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135" w:type="dxa"/>
        <w:tblInd w:w="108" w:type="dxa"/>
        <w:tblLook w:val="01E0"/>
      </w:tblPr>
      <w:tblGrid>
        <w:gridCol w:w="2835"/>
        <w:gridCol w:w="6300"/>
      </w:tblGrid>
      <w:tr w:rsidR="00B624F0" w:rsidRPr="000850BF" w:rsidTr="00010FB0">
        <w:trPr>
          <w:trHeight w:val="890"/>
        </w:trPr>
        <w:tc>
          <w:tcPr>
            <w:tcW w:w="2835" w:type="dxa"/>
          </w:tcPr>
          <w:p w:rsidR="00415DFD" w:rsidRDefault="00193EA2">
            <w:pPr>
              <w:widowControl w:val="0"/>
              <w:jc w:val="center"/>
              <w:rPr>
                <w:b/>
                <w:bCs/>
                <w:color w:val="000000" w:themeColor="text1"/>
                <w:szCs w:val="28"/>
                <w:lang w:val="nl-NL"/>
              </w:rPr>
            </w:pPr>
            <w:r w:rsidRPr="00193EA2">
              <w:rPr>
                <w:b/>
                <w:bCs/>
                <w:color w:val="000000" w:themeColor="text1"/>
                <w:sz w:val="26"/>
                <w:szCs w:val="28"/>
                <w:lang w:val="nl-NL"/>
              </w:rPr>
              <w:t>BỘ TÀI CHÍNH</w:t>
            </w:r>
          </w:p>
          <w:p w:rsidR="00415DFD" w:rsidRDefault="00C975CC">
            <w:pPr>
              <w:widowControl w:val="0"/>
              <w:rPr>
                <w:b/>
                <w:bCs/>
                <w:color w:val="000000" w:themeColor="text1"/>
                <w:szCs w:val="28"/>
                <w:lang w:val="nl-NL"/>
              </w:rPr>
            </w:pPr>
            <w:r w:rsidRPr="00C975CC">
              <w:rPr>
                <w:noProof/>
                <w:color w:val="000000" w:themeColor="text1"/>
                <w:szCs w:val="28"/>
                <w:lang w:val="vi-VN" w:eastAsia="vi-VN"/>
              </w:rPr>
              <w:pict>
                <v:line id="_x0000_s1026" style="position:absolute;z-index:251656704" from="34.7pt,7.75pt" to="91.4pt,7.75pt"/>
              </w:pict>
            </w:r>
            <w:r w:rsidR="00193EA2" w:rsidRPr="00193EA2">
              <w:rPr>
                <w:b/>
                <w:bCs/>
                <w:color w:val="000000" w:themeColor="text1"/>
                <w:szCs w:val="28"/>
                <w:lang w:val="nl-NL"/>
              </w:rPr>
              <w:t xml:space="preserve">     </w:t>
            </w:r>
          </w:p>
          <w:p w:rsidR="00415DFD" w:rsidRDefault="00415DFD">
            <w:pPr>
              <w:widowControl w:val="0"/>
              <w:jc w:val="center"/>
              <w:rPr>
                <w:color w:val="000000" w:themeColor="text1"/>
                <w:szCs w:val="28"/>
                <w:lang w:val="nl-NL"/>
              </w:rPr>
            </w:pPr>
          </w:p>
          <w:p w:rsidR="00415DFD" w:rsidRDefault="00193EA2">
            <w:pPr>
              <w:widowControl w:val="0"/>
              <w:jc w:val="center"/>
              <w:rPr>
                <w:b/>
                <w:bCs/>
                <w:color w:val="000000" w:themeColor="text1"/>
                <w:szCs w:val="28"/>
                <w:lang w:val="nl-NL"/>
              </w:rPr>
            </w:pPr>
            <w:r w:rsidRPr="00193EA2">
              <w:rPr>
                <w:color w:val="000000" w:themeColor="text1"/>
                <w:szCs w:val="28"/>
                <w:lang w:val="nl-NL"/>
              </w:rPr>
              <w:t xml:space="preserve">Số: </w:t>
            </w:r>
            <w:r w:rsidR="0076252E">
              <w:rPr>
                <w:color w:val="000000" w:themeColor="text1"/>
                <w:szCs w:val="28"/>
                <w:lang w:val="nl-NL"/>
              </w:rPr>
              <w:t>133</w:t>
            </w:r>
            <w:r w:rsidRPr="00193EA2">
              <w:rPr>
                <w:color w:val="000000" w:themeColor="text1"/>
                <w:szCs w:val="28"/>
                <w:lang w:val="nl-NL"/>
              </w:rPr>
              <w:t>/2016/TT-BTC</w:t>
            </w:r>
          </w:p>
        </w:tc>
        <w:tc>
          <w:tcPr>
            <w:tcW w:w="6300" w:type="dxa"/>
          </w:tcPr>
          <w:p w:rsidR="00415DFD" w:rsidRDefault="00193EA2">
            <w:pPr>
              <w:widowControl w:val="0"/>
              <w:jc w:val="center"/>
              <w:rPr>
                <w:b/>
                <w:bCs/>
                <w:color w:val="000000" w:themeColor="text1"/>
                <w:sz w:val="26"/>
                <w:szCs w:val="28"/>
                <w:lang w:val="nl-NL"/>
              </w:rPr>
            </w:pPr>
            <w:r w:rsidRPr="00193EA2">
              <w:rPr>
                <w:b/>
                <w:bCs/>
                <w:color w:val="000000" w:themeColor="text1"/>
                <w:sz w:val="26"/>
                <w:szCs w:val="28"/>
                <w:lang w:val="nl-NL"/>
              </w:rPr>
              <w:t>CỘNG HOÀ XÃ HỘI CHỦ NGHĨA VIỆT NAM</w:t>
            </w:r>
          </w:p>
          <w:p w:rsidR="00415DFD" w:rsidRDefault="00193EA2">
            <w:pPr>
              <w:widowControl w:val="0"/>
              <w:jc w:val="center"/>
              <w:rPr>
                <w:b/>
                <w:bCs/>
                <w:color w:val="000000" w:themeColor="text1"/>
                <w:szCs w:val="28"/>
                <w:lang w:val="nl-NL"/>
              </w:rPr>
            </w:pPr>
            <w:r w:rsidRPr="00193EA2">
              <w:rPr>
                <w:b/>
                <w:bCs/>
                <w:color w:val="000000" w:themeColor="text1"/>
                <w:szCs w:val="28"/>
                <w:lang w:val="nl-NL"/>
              </w:rPr>
              <w:t xml:space="preserve">  Độc lập - Tự do - Hạnh phúc</w:t>
            </w:r>
          </w:p>
          <w:p w:rsidR="00415DFD" w:rsidRDefault="00C975CC">
            <w:pPr>
              <w:widowControl w:val="0"/>
              <w:jc w:val="center"/>
              <w:rPr>
                <w:i/>
                <w:iCs/>
                <w:color w:val="000000" w:themeColor="text1"/>
                <w:szCs w:val="28"/>
                <w:lang w:val="nl-NL"/>
              </w:rPr>
            </w:pPr>
            <w:r w:rsidRPr="00C975CC">
              <w:rPr>
                <w:noProof/>
                <w:color w:val="000000" w:themeColor="text1"/>
                <w:szCs w:val="28"/>
              </w:rPr>
              <w:pict>
                <v:shapetype id="_x0000_t32" coordsize="21600,21600" o:spt="32" o:oned="t" path="m,l21600,21600e" filled="f">
                  <v:path arrowok="t" fillok="f" o:connecttype="none"/>
                  <o:lock v:ext="edit" shapetype="t"/>
                </v:shapetype>
                <v:shape id="_x0000_s1029" type="#_x0000_t32" style="position:absolute;left:0;text-align:left;margin-left:71.9pt;margin-top:5.25pt;width:167.65pt;height:0;z-index:251659776" o:connectortype="straight"/>
              </w:pict>
            </w:r>
          </w:p>
          <w:p w:rsidR="00415DFD" w:rsidRDefault="00193EA2">
            <w:pPr>
              <w:widowControl w:val="0"/>
              <w:jc w:val="center"/>
              <w:rPr>
                <w:color w:val="000000" w:themeColor="text1"/>
                <w:szCs w:val="28"/>
                <w:lang w:val="nl-NL"/>
              </w:rPr>
            </w:pPr>
            <w:r w:rsidRPr="00193EA2">
              <w:rPr>
                <w:i/>
                <w:iCs/>
                <w:color w:val="000000" w:themeColor="text1"/>
                <w:szCs w:val="28"/>
                <w:lang w:val="nl-NL"/>
              </w:rPr>
              <w:t xml:space="preserve">                 Hà Nội, ngày </w:t>
            </w:r>
            <w:r w:rsidR="0076252E">
              <w:rPr>
                <w:i/>
                <w:iCs/>
                <w:color w:val="000000" w:themeColor="text1"/>
                <w:szCs w:val="28"/>
                <w:lang w:val="nl-NL"/>
              </w:rPr>
              <w:t>26</w:t>
            </w:r>
            <w:r w:rsidRPr="00193EA2">
              <w:rPr>
                <w:i/>
                <w:iCs/>
                <w:color w:val="000000" w:themeColor="text1"/>
                <w:szCs w:val="28"/>
                <w:lang w:val="nl-NL"/>
              </w:rPr>
              <w:t xml:space="preserve"> tháng </w:t>
            </w:r>
            <w:r w:rsidR="0076252E">
              <w:rPr>
                <w:i/>
                <w:iCs/>
                <w:color w:val="000000" w:themeColor="text1"/>
                <w:szCs w:val="28"/>
                <w:lang w:val="nl-NL"/>
              </w:rPr>
              <w:t>8</w:t>
            </w:r>
            <w:bookmarkStart w:id="0" w:name="_GoBack"/>
            <w:bookmarkEnd w:id="0"/>
            <w:r w:rsidRPr="00193EA2">
              <w:rPr>
                <w:i/>
                <w:iCs/>
                <w:color w:val="000000" w:themeColor="text1"/>
                <w:szCs w:val="28"/>
                <w:lang w:val="nl-NL"/>
              </w:rPr>
              <w:t xml:space="preserve"> năm 2016</w:t>
            </w:r>
          </w:p>
        </w:tc>
      </w:tr>
      <w:tr w:rsidR="00B624F0" w:rsidRPr="000850BF" w:rsidTr="00010FB0">
        <w:trPr>
          <w:trHeight w:val="360"/>
        </w:trPr>
        <w:tc>
          <w:tcPr>
            <w:tcW w:w="2835" w:type="dxa"/>
          </w:tcPr>
          <w:p w:rsidR="00415DFD" w:rsidRDefault="00415DFD">
            <w:pPr>
              <w:widowControl w:val="0"/>
              <w:rPr>
                <w:color w:val="000000" w:themeColor="text1"/>
                <w:szCs w:val="28"/>
                <w:lang w:val="nl-NL"/>
              </w:rPr>
            </w:pPr>
          </w:p>
        </w:tc>
        <w:tc>
          <w:tcPr>
            <w:tcW w:w="6300" w:type="dxa"/>
          </w:tcPr>
          <w:p w:rsidR="00415DFD" w:rsidRDefault="00193EA2">
            <w:pPr>
              <w:widowControl w:val="0"/>
              <w:jc w:val="right"/>
              <w:rPr>
                <w:i/>
                <w:iCs/>
                <w:color w:val="000000" w:themeColor="text1"/>
                <w:szCs w:val="28"/>
                <w:lang w:val="nl-NL"/>
              </w:rPr>
            </w:pPr>
            <w:r w:rsidRPr="00193EA2">
              <w:rPr>
                <w:color w:val="000000" w:themeColor="text1"/>
                <w:szCs w:val="28"/>
                <w:lang w:val="nl-NL"/>
              </w:rPr>
              <w:t xml:space="preserve">         </w:t>
            </w:r>
            <w:r w:rsidRPr="00193EA2">
              <w:rPr>
                <w:i/>
                <w:iCs/>
                <w:color w:val="000000" w:themeColor="text1"/>
                <w:szCs w:val="28"/>
                <w:lang w:val="nl-NL"/>
              </w:rPr>
              <w:t xml:space="preserve"> </w:t>
            </w:r>
          </w:p>
        </w:tc>
      </w:tr>
    </w:tbl>
    <w:p w:rsidR="00415DFD" w:rsidRDefault="00193EA2">
      <w:pPr>
        <w:widowControl w:val="0"/>
        <w:spacing w:line="264" w:lineRule="auto"/>
        <w:jc w:val="center"/>
        <w:rPr>
          <w:b/>
          <w:bCs/>
          <w:color w:val="000000" w:themeColor="text1"/>
          <w:szCs w:val="28"/>
          <w:lang w:val="nl-NL"/>
        </w:rPr>
      </w:pPr>
      <w:r w:rsidRPr="00193EA2">
        <w:rPr>
          <w:b/>
          <w:bCs/>
          <w:color w:val="000000" w:themeColor="text1"/>
          <w:szCs w:val="28"/>
          <w:lang w:val="nl-NL"/>
        </w:rPr>
        <w:t>THÔNG TƯ</w:t>
      </w:r>
    </w:p>
    <w:p w:rsidR="00415DFD" w:rsidRDefault="00193EA2">
      <w:pPr>
        <w:widowControl w:val="0"/>
        <w:spacing w:line="264" w:lineRule="auto"/>
        <w:jc w:val="center"/>
        <w:rPr>
          <w:color w:val="000000" w:themeColor="text1"/>
          <w:szCs w:val="28"/>
          <w:lang w:val="nl-NL"/>
        </w:rPr>
      </w:pPr>
      <w:r w:rsidRPr="00193EA2">
        <w:rPr>
          <w:b/>
          <w:bCs/>
          <w:color w:val="000000" w:themeColor="text1"/>
          <w:szCs w:val="28"/>
          <w:lang w:val="nl-NL"/>
        </w:rPr>
        <w:t>Hướng dẫn Chế độ kế toán doanh nghiệp nhỏ và vừa</w:t>
      </w:r>
    </w:p>
    <w:p w:rsidR="00415DFD" w:rsidRDefault="00C975CC">
      <w:pPr>
        <w:widowControl w:val="0"/>
        <w:spacing w:line="264" w:lineRule="auto"/>
        <w:jc w:val="both"/>
        <w:rPr>
          <w:color w:val="000000" w:themeColor="text1"/>
          <w:szCs w:val="28"/>
          <w:lang w:val="nl-NL"/>
        </w:rPr>
      </w:pPr>
      <w:r w:rsidRPr="00C975CC">
        <w:rPr>
          <w:noProof/>
          <w:color w:val="000000" w:themeColor="text1"/>
          <w:szCs w:val="28"/>
          <w:lang w:val="vi-VN" w:eastAsia="vi-VN"/>
        </w:rPr>
        <w:pict>
          <v:line id="_x0000_s1028" style="position:absolute;left:0;text-align:left;z-index:251658752" from="166.05pt,11.05pt" to="298.05pt,11.05pt"/>
        </w:pict>
      </w:r>
    </w:p>
    <w:p w:rsidR="00415DFD" w:rsidRDefault="00415DFD">
      <w:pPr>
        <w:widowControl w:val="0"/>
        <w:spacing w:line="264" w:lineRule="auto"/>
        <w:jc w:val="both"/>
        <w:rPr>
          <w:color w:val="000000" w:themeColor="text1"/>
          <w:szCs w:val="28"/>
          <w:lang w:val="nl-NL"/>
        </w:rPr>
      </w:pPr>
    </w:p>
    <w:p w:rsidR="00415DFD" w:rsidRDefault="00193EA2">
      <w:pPr>
        <w:widowControl w:val="0"/>
        <w:spacing w:after="120"/>
        <w:ind w:firstLine="720"/>
        <w:jc w:val="both"/>
        <w:rPr>
          <w:i/>
          <w:color w:val="000000" w:themeColor="text1"/>
          <w:szCs w:val="28"/>
          <w:lang w:val="nl-NL"/>
        </w:rPr>
      </w:pPr>
      <w:r w:rsidRPr="00193EA2">
        <w:rPr>
          <w:i/>
          <w:color w:val="000000" w:themeColor="text1"/>
          <w:szCs w:val="28"/>
          <w:lang w:val="nl-NL"/>
        </w:rPr>
        <w:t>Căn cứ Luật Kế toán số 88/2015/QH13 ngày 20 tháng 11 năm 2015;</w:t>
      </w:r>
    </w:p>
    <w:p w:rsidR="00415DFD" w:rsidRDefault="00193EA2">
      <w:pPr>
        <w:widowControl w:val="0"/>
        <w:spacing w:after="120"/>
        <w:ind w:firstLine="720"/>
        <w:jc w:val="both"/>
        <w:rPr>
          <w:i/>
          <w:color w:val="000000" w:themeColor="text1"/>
          <w:szCs w:val="28"/>
          <w:lang w:val="nl-NL"/>
        </w:rPr>
      </w:pPr>
      <w:r w:rsidRPr="00193EA2">
        <w:rPr>
          <w:i/>
          <w:color w:val="000000" w:themeColor="text1"/>
          <w:szCs w:val="28"/>
          <w:lang w:val="nl-NL"/>
        </w:rPr>
        <w:t>Căn cứ Nghị định số 215/2013/NĐ-CP ngày 13 tháng 12 năm 2013 của Chính phủ quy định chức năng, nhiệm vụ, quyền hạn và cơ cấu tổ chức của Bộ Tài chính;</w:t>
      </w:r>
    </w:p>
    <w:p w:rsidR="00415DFD" w:rsidRDefault="00193EA2">
      <w:pPr>
        <w:widowControl w:val="0"/>
        <w:spacing w:after="120"/>
        <w:ind w:firstLine="720"/>
        <w:jc w:val="both"/>
        <w:rPr>
          <w:i/>
          <w:color w:val="000000" w:themeColor="text1"/>
          <w:szCs w:val="28"/>
          <w:lang w:val="nl-NL"/>
        </w:rPr>
      </w:pPr>
      <w:r w:rsidRPr="00193EA2">
        <w:rPr>
          <w:i/>
          <w:color w:val="000000" w:themeColor="text1"/>
          <w:szCs w:val="28"/>
          <w:lang w:val="nl-NL"/>
        </w:rPr>
        <w:t>Theo đề nghị của Vụ trưởng Vụ Chế độ kế toán và kiểm toán,</w:t>
      </w:r>
    </w:p>
    <w:p w:rsidR="00415DFD" w:rsidRDefault="00193EA2">
      <w:pPr>
        <w:widowControl w:val="0"/>
        <w:spacing w:after="120"/>
        <w:jc w:val="both"/>
        <w:rPr>
          <w:i/>
          <w:color w:val="000000" w:themeColor="text1"/>
          <w:szCs w:val="28"/>
          <w:lang w:val="nl-NL"/>
        </w:rPr>
      </w:pPr>
      <w:r w:rsidRPr="00193EA2">
        <w:rPr>
          <w:i/>
          <w:color w:val="000000" w:themeColor="text1"/>
          <w:szCs w:val="28"/>
          <w:lang w:val="nl-NL"/>
        </w:rPr>
        <w:t xml:space="preserve"> </w:t>
      </w:r>
      <w:r w:rsidRPr="00193EA2">
        <w:rPr>
          <w:i/>
          <w:color w:val="000000" w:themeColor="text1"/>
          <w:szCs w:val="28"/>
          <w:lang w:val="nl-NL"/>
        </w:rPr>
        <w:tab/>
        <w:t>Bộ trưởng Bộ Tài chính ban hành Thông tư hướng dẫn Chế độ kế toán doanh nghiệp nhỏ và vừa.</w:t>
      </w:r>
    </w:p>
    <w:p w:rsidR="00415DFD" w:rsidRDefault="00415DFD">
      <w:pPr>
        <w:widowControl w:val="0"/>
        <w:spacing w:after="120"/>
        <w:ind w:firstLine="720"/>
        <w:rPr>
          <w:b/>
          <w:bCs/>
          <w:color w:val="000000" w:themeColor="text1"/>
          <w:szCs w:val="28"/>
          <w:lang w:val="nl-NL"/>
        </w:rPr>
      </w:pPr>
    </w:p>
    <w:p w:rsidR="00415DFD" w:rsidRDefault="00193EA2">
      <w:pPr>
        <w:widowControl w:val="0"/>
        <w:spacing w:after="120"/>
        <w:jc w:val="center"/>
        <w:rPr>
          <w:b/>
          <w:bCs/>
          <w:color w:val="000000" w:themeColor="text1"/>
          <w:szCs w:val="28"/>
          <w:lang w:val="nl-NL"/>
        </w:rPr>
      </w:pPr>
      <w:r w:rsidRPr="00193EA2">
        <w:rPr>
          <w:b/>
          <w:bCs/>
          <w:color w:val="000000" w:themeColor="text1"/>
          <w:szCs w:val="28"/>
          <w:lang w:val="nl-NL"/>
        </w:rPr>
        <w:t>CHƯƠNG I</w:t>
      </w:r>
    </w:p>
    <w:p w:rsidR="00415DFD" w:rsidRDefault="00193EA2">
      <w:pPr>
        <w:widowControl w:val="0"/>
        <w:spacing w:after="120"/>
        <w:jc w:val="center"/>
        <w:rPr>
          <w:b/>
          <w:bCs/>
          <w:color w:val="000000" w:themeColor="text1"/>
          <w:szCs w:val="28"/>
          <w:lang w:val="nl-NL"/>
        </w:rPr>
      </w:pPr>
      <w:r w:rsidRPr="00193EA2">
        <w:rPr>
          <w:b/>
          <w:bCs/>
          <w:color w:val="000000" w:themeColor="text1"/>
          <w:szCs w:val="28"/>
          <w:lang w:val="nl-NL"/>
        </w:rPr>
        <w:t>QUY ĐỊNH CHUNG</w:t>
      </w:r>
    </w:p>
    <w:p w:rsidR="00415DFD" w:rsidRDefault="00415DFD">
      <w:pPr>
        <w:widowControl w:val="0"/>
        <w:spacing w:after="120"/>
        <w:ind w:firstLine="720"/>
        <w:jc w:val="center"/>
        <w:rPr>
          <w:b/>
          <w:bCs/>
          <w:color w:val="000000" w:themeColor="text1"/>
          <w:szCs w:val="28"/>
          <w:lang w:val="nl-NL"/>
        </w:rPr>
      </w:pPr>
    </w:p>
    <w:p w:rsidR="00415DFD" w:rsidRDefault="00193EA2">
      <w:pPr>
        <w:widowControl w:val="0"/>
        <w:spacing w:after="120"/>
        <w:ind w:firstLine="720"/>
        <w:jc w:val="both"/>
        <w:rPr>
          <w:b/>
          <w:bCs/>
          <w:color w:val="000000" w:themeColor="text1"/>
          <w:szCs w:val="28"/>
          <w:lang w:val="nl-NL"/>
        </w:rPr>
      </w:pPr>
      <w:r w:rsidRPr="00193EA2">
        <w:rPr>
          <w:b/>
          <w:bCs/>
          <w:color w:val="000000" w:themeColor="text1"/>
          <w:szCs w:val="28"/>
          <w:lang w:val="nl-NL"/>
        </w:rPr>
        <w:t>Điều 1. Phạm vi điều chỉnh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Thông tư này hướng dẫn nguyên tắc ghi sổ kế toán, lập và trình bày Báo cáo tài chính của doanh nghiệp nhỏ và vừa, không áp dụng cho việc xác định nghĩa vụ thuế của doanh nghiệp đối với ngân sách Nhà nước.</w:t>
      </w:r>
    </w:p>
    <w:p w:rsidR="00415DFD" w:rsidRDefault="00193EA2">
      <w:pPr>
        <w:widowControl w:val="0"/>
        <w:spacing w:after="120"/>
        <w:ind w:firstLine="720"/>
        <w:jc w:val="both"/>
        <w:rPr>
          <w:b/>
          <w:bCs/>
          <w:i/>
          <w:iCs/>
          <w:color w:val="000000" w:themeColor="text1"/>
          <w:szCs w:val="28"/>
          <w:lang w:val="nl-NL"/>
        </w:rPr>
      </w:pPr>
      <w:r w:rsidRPr="00193EA2">
        <w:rPr>
          <w:b/>
          <w:bCs/>
          <w:color w:val="000000" w:themeColor="text1"/>
          <w:szCs w:val="28"/>
          <w:lang w:val="nl-NL"/>
        </w:rPr>
        <w:t>Điều 2. Đối tượng áp dụng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 Thông tư này áp dụng đối với các doanh nghiệp nhỏ và vừa (bao gồm cả doanh nghiệp siêu nhỏ) thuộc mọi lĩnh vực, mọi thành phần kinh tế theo quy định của pháp luật về hỗ trợ doanh nghiệp nhỏ và vừa trừ doanh nghiệp Nhà nước, doanh nghiệp do Nhà nước sở hữu trên 50% vốn điều lệ, công ty đại chúng theo quy định của pháp luật về chứng khoán, các hợp tác xã, liên hiệp hợp tác xã theo quy định tại Luật Hợp tác xã.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2. Doanh nghiệp có quy mô nhỏ và vừa thuộc lĩnh vực đặc thù như điện lực, dầu khí, bảo hiểm, chứng khoán ... </w:t>
      </w:r>
      <w:r w:rsidR="00D56E25" w:rsidRPr="00D56E25">
        <w:rPr>
          <w:color w:val="000000" w:themeColor="text1"/>
          <w:szCs w:val="28"/>
          <w:lang w:val="nl-NL"/>
        </w:rPr>
        <w:t>đã</w:t>
      </w:r>
      <w:r w:rsidR="00D56E25">
        <w:rPr>
          <w:color w:val="000000" w:themeColor="text1"/>
          <w:szCs w:val="28"/>
          <w:lang w:val="nl-NL"/>
        </w:rPr>
        <w:t xml:space="preserve"> </w:t>
      </w:r>
      <w:r w:rsidRPr="00193EA2">
        <w:rPr>
          <w:color w:val="000000" w:themeColor="text1"/>
          <w:szCs w:val="28"/>
          <w:lang w:val="nl-NL"/>
        </w:rPr>
        <w:t>được Bộ Tài chính ban hành hoặc chấp thuận</w:t>
      </w:r>
      <w:r w:rsidR="00D56E25">
        <w:rPr>
          <w:color w:val="000000" w:themeColor="text1"/>
          <w:szCs w:val="28"/>
          <w:lang w:val="nl-NL"/>
        </w:rPr>
        <w:t xml:space="preserve"> </w:t>
      </w:r>
      <w:r w:rsidR="00D56E25" w:rsidRPr="00D56E25">
        <w:rPr>
          <w:color w:val="000000" w:themeColor="text1"/>
          <w:szCs w:val="28"/>
          <w:lang w:val="nl-NL"/>
        </w:rPr>
        <w:t>á</w:t>
      </w:r>
      <w:r w:rsidR="00D56E25">
        <w:rPr>
          <w:color w:val="000000" w:themeColor="text1"/>
          <w:szCs w:val="28"/>
          <w:lang w:val="nl-NL"/>
        </w:rPr>
        <w:t>p d</w:t>
      </w:r>
      <w:r w:rsidR="00D56E25" w:rsidRPr="00D56E25">
        <w:rPr>
          <w:color w:val="000000" w:themeColor="text1"/>
          <w:szCs w:val="28"/>
          <w:lang w:val="nl-NL"/>
        </w:rPr>
        <w:t>ụng</w:t>
      </w:r>
      <w:r w:rsidR="00D56E25">
        <w:rPr>
          <w:color w:val="000000" w:themeColor="text1"/>
          <w:szCs w:val="28"/>
          <w:lang w:val="nl-NL"/>
        </w:rPr>
        <w:t xml:space="preserve"> ch</w:t>
      </w:r>
      <w:r w:rsidR="00D56E25" w:rsidRPr="00D56E25">
        <w:rPr>
          <w:color w:val="000000" w:themeColor="text1"/>
          <w:szCs w:val="28"/>
          <w:lang w:val="nl-NL"/>
        </w:rPr>
        <w:t>ế</w:t>
      </w:r>
      <w:r w:rsidR="00D56E25">
        <w:rPr>
          <w:color w:val="000000" w:themeColor="text1"/>
          <w:szCs w:val="28"/>
          <w:lang w:val="nl-NL"/>
        </w:rPr>
        <w:t xml:space="preserve"> </w:t>
      </w:r>
      <w:r w:rsidR="00D56E25" w:rsidRPr="00D56E25">
        <w:rPr>
          <w:color w:val="000000" w:themeColor="text1"/>
          <w:szCs w:val="28"/>
          <w:lang w:val="nl-NL"/>
        </w:rPr>
        <w:t>độ</w:t>
      </w:r>
      <w:r w:rsidR="00D56E25">
        <w:rPr>
          <w:color w:val="000000" w:themeColor="text1"/>
          <w:szCs w:val="28"/>
          <w:lang w:val="nl-NL"/>
        </w:rPr>
        <w:t xml:space="preserve"> k</w:t>
      </w:r>
      <w:r w:rsidR="00D56E25" w:rsidRPr="00D56E25">
        <w:rPr>
          <w:color w:val="000000" w:themeColor="text1"/>
          <w:szCs w:val="28"/>
          <w:lang w:val="nl-NL"/>
        </w:rPr>
        <w:t>ế</w:t>
      </w:r>
      <w:r w:rsidR="00D56E25">
        <w:rPr>
          <w:color w:val="000000" w:themeColor="text1"/>
          <w:szCs w:val="28"/>
          <w:lang w:val="nl-NL"/>
        </w:rPr>
        <w:t xml:space="preserve"> t</w:t>
      </w:r>
      <w:r w:rsidR="00D56E25" w:rsidRPr="00D56E25">
        <w:rPr>
          <w:color w:val="000000" w:themeColor="text1"/>
          <w:szCs w:val="28"/>
          <w:lang w:val="nl-NL"/>
        </w:rPr>
        <w:t>oán</w:t>
      </w:r>
      <w:r w:rsidR="00D56E25">
        <w:rPr>
          <w:color w:val="000000" w:themeColor="text1"/>
          <w:szCs w:val="28"/>
          <w:lang w:val="nl-NL"/>
        </w:rPr>
        <w:t xml:space="preserve"> </w:t>
      </w:r>
      <w:r w:rsidR="00D56E25" w:rsidRPr="00D56E25">
        <w:rPr>
          <w:color w:val="000000" w:themeColor="text1"/>
          <w:szCs w:val="28"/>
          <w:lang w:val="nl-NL"/>
        </w:rPr>
        <w:t>đặ</w:t>
      </w:r>
      <w:r w:rsidR="00D56E25">
        <w:rPr>
          <w:color w:val="000000" w:themeColor="text1"/>
          <w:szCs w:val="28"/>
          <w:lang w:val="nl-NL"/>
        </w:rPr>
        <w:t>c th</w:t>
      </w:r>
      <w:r w:rsidR="00D56E25" w:rsidRPr="00D56E25">
        <w:rPr>
          <w:color w:val="000000" w:themeColor="text1"/>
          <w:szCs w:val="28"/>
          <w:lang w:val="nl-NL"/>
        </w:rPr>
        <w:t>ù</w:t>
      </w:r>
      <w:r w:rsidRPr="00193EA2">
        <w:rPr>
          <w:color w:val="000000" w:themeColor="text1"/>
          <w:szCs w:val="28"/>
          <w:lang w:val="nl-NL"/>
        </w:rPr>
        <w:t>.</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t>Điều 3. Nguyên tắc chung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1. Doanh nghiệp nhỏ và vừa có thể lựa chọn áp dụng Chế độ kế toán doanh nghiệp ban hành theo Thông tư số 200/2014/TT-BTC ngày 22/12/2015 của Bộ Tài chính và các văn bản sửa đổi, bổ sung hoặc thay thế nhưng phải thông báo cho cơ quan thuế quản lý doanh nghiệp và phải thực hiện nhất quán trong năm tài chính. </w:t>
      </w:r>
      <w:r w:rsidRPr="00193EA2">
        <w:rPr>
          <w:color w:val="000000" w:themeColor="text1"/>
          <w:szCs w:val="28"/>
          <w:lang w:val="nl-NL"/>
        </w:rPr>
        <w:lastRenderedPageBreak/>
        <w:t>Trường hợp chuyển đổi trở lại áp dụng chế độ kế toán doanh nghiệp nhỏ và vừa theo Thông tư này thì phải thực hiện từ đầu năm tài chính và phải thông báo lại cho cơ quan Thuế.</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2. Doanh nghiệp vừa và nhỏ căn cứ vào nguyên tắc kế toán, nội dung và kết cấu của các tài khoản kế toán quy định tại Thông tư này để phản ánh và hạch toán các giao dịch kinh tế phát sinh phù hợp với đặc điểm hoạt động và yêu cầu quản lý của đơn vị.</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3. Trường hợp trong năm tài chính doanh nghiệp có những thay đổi dẫn đến không còn thuộc đối tượng áp dụng theo quy định tại Điều 2 Thông tư này thì được áp dụng Thông tư này cho đến hết năm tài chính hiện tại và phải áp dụng Chế độ kế toán phù hợp với quy định của pháp luật kể từ năm tài chính kế tiếp. </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t>Điều 4. Áp dụng chuẩn mực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Doanh nghiệp nhỏ và vừa thực hiện Chế độ kế toán ban hành theo Thông tư này và các Chuẩn mực kế toán Việt Nam có liên quan, ngoại trừ các Chuẩn mực kế toán Việt Nam sau:</w:t>
      </w:r>
    </w:p>
    <w:tbl>
      <w:tblPr>
        <w:tblStyle w:val="TableGrid"/>
        <w:tblW w:w="8610" w:type="dxa"/>
        <w:tblInd w:w="854" w:type="dxa"/>
        <w:tblLook w:val="04A0"/>
      </w:tblPr>
      <w:tblGrid>
        <w:gridCol w:w="746"/>
        <w:gridCol w:w="7864"/>
      </w:tblGrid>
      <w:tr w:rsidR="009A0BC5" w:rsidRPr="000850BF" w:rsidTr="008D5191">
        <w:tc>
          <w:tcPr>
            <w:tcW w:w="746" w:type="dxa"/>
          </w:tcPr>
          <w:p w:rsidR="00415DFD" w:rsidRDefault="00193EA2">
            <w:pPr>
              <w:widowControl w:val="0"/>
              <w:spacing w:after="120"/>
              <w:jc w:val="center"/>
              <w:rPr>
                <w:b/>
                <w:color w:val="000000" w:themeColor="text1"/>
                <w:szCs w:val="28"/>
                <w:lang w:val="nl-NL"/>
              </w:rPr>
            </w:pPr>
            <w:r w:rsidRPr="00193EA2">
              <w:rPr>
                <w:b/>
                <w:color w:val="000000" w:themeColor="text1"/>
                <w:szCs w:val="28"/>
                <w:lang w:val="nl-NL"/>
              </w:rPr>
              <w:t>STT</w:t>
            </w:r>
          </w:p>
        </w:tc>
        <w:tc>
          <w:tcPr>
            <w:tcW w:w="7864" w:type="dxa"/>
          </w:tcPr>
          <w:p w:rsidR="00415DFD" w:rsidRDefault="00193EA2">
            <w:pPr>
              <w:widowControl w:val="0"/>
              <w:spacing w:after="120"/>
              <w:jc w:val="center"/>
              <w:rPr>
                <w:color w:val="000000" w:themeColor="text1"/>
                <w:szCs w:val="28"/>
                <w:lang w:val="nl-NL"/>
              </w:rPr>
            </w:pPr>
            <w:r w:rsidRPr="00193EA2">
              <w:rPr>
                <w:b/>
                <w:color w:val="000000" w:themeColor="text1"/>
                <w:szCs w:val="28"/>
                <w:lang w:val="nl-NL"/>
              </w:rPr>
              <w:t>Số hiệu và tên chuẩn mực</w:t>
            </w:r>
          </w:p>
        </w:tc>
      </w:tr>
      <w:tr w:rsidR="009A0BC5" w:rsidRPr="008D5191" w:rsidTr="008D5191">
        <w:tc>
          <w:tcPr>
            <w:tcW w:w="746" w:type="dxa"/>
          </w:tcPr>
          <w:p w:rsidR="00415DFD" w:rsidRDefault="00193EA2">
            <w:pPr>
              <w:widowControl w:val="0"/>
              <w:spacing w:after="120"/>
              <w:jc w:val="center"/>
              <w:rPr>
                <w:color w:val="000000" w:themeColor="text1"/>
                <w:szCs w:val="28"/>
                <w:lang w:val="nl-NL"/>
              </w:rPr>
            </w:pPr>
            <w:r w:rsidRPr="00193EA2">
              <w:rPr>
                <w:color w:val="000000" w:themeColor="text1"/>
                <w:szCs w:val="28"/>
                <w:lang w:val="nl-NL"/>
              </w:rPr>
              <w:t>1</w:t>
            </w:r>
          </w:p>
        </w:tc>
        <w:tc>
          <w:tcPr>
            <w:tcW w:w="7864" w:type="dxa"/>
          </w:tcPr>
          <w:p w:rsidR="00415DFD" w:rsidRDefault="00193EA2">
            <w:pPr>
              <w:widowControl w:val="0"/>
              <w:spacing w:after="120"/>
              <w:jc w:val="both"/>
              <w:rPr>
                <w:color w:val="000000" w:themeColor="text1"/>
                <w:szCs w:val="28"/>
                <w:lang w:val="nl-NL"/>
              </w:rPr>
            </w:pPr>
            <w:r w:rsidRPr="00193EA2">
              <w:rPr>
                <w:color w:val="000000" w:themeColor="text1"/>
                <w:szCs w:val="28"/>
                <w:lang w:val="nl-NL"/>
              </w:rPr>
              <w:t>CM số 11 - Hợp nhất kinh doanh</w:t>
            </w:r>
          </w:p>
        </w:tc>
      </w:tr>
      <w:tr w:rsidR="009A0BC5" w:rsidRPr="000850BF" w:rsidTr="008D5191">
        <w:tc>
          <w:tcPr>
            <w:tcW w:w="746" w:type="dxa"/>
          </w:tcPr>
          <w:p w:rsidR="00415DFD" w:rsidRDefault="00193EA2">
            <w:pPr>
              <w:widowControl w:val="0"/>
              <w:spacing w:after="120"/>
              <w:jc w:val="center"/>
              <w:rPr>
                <w:color w:val="000000" w:themeColor="text1"/>
                <w:szCs w:val="28"/>
                <w:lang w:val="nl-NL"/>
              </w:rPr>
            </w:pPr>
            <w:r w:rsidRPr="00193EA2">
              <w:rPr>
                <w:color w:val="000000" w:themeColor="text1"/>
                <w:szCs w:val="28"/>
                <w:lang w:val="nl-NL"/>
              </w:rPr>
              <w:t>2</w:t>
            </w:r>
          </w:p>
        </w:tc>
        <w:tc>
          <w:tcPr>
            <w:tcW w:w="7864" w:type="dxa"/>
          </w:tcPr>
          <w:p w:rsidR="00415DFD" w:rsidRDefault="0076252E">
            <w:pPr>
              <w:widowControl w:val="0"/>
              <w:spacing w:after="120"/>
              <w:jc w:val="both"/>
              <w:rPr>
                <w:color w:val="000000" w:themeColor="text1"/>
                <w:szCs w:val="28"/>
                <w:lang w:val="nl-NL"/>
              </w:rPr>
            </w:pPr>
            <w:r>
              <w:rPr>
                <w:color w:val="000000" w:themeColor="text1"/>
                <w:szCs w:val="28"/>
                <w:lang w:val="nl-NL"/>
              </w:rPr>
              <w:t>CM số 19 - Hợp đồng bảo hiểm</w:t>
            </w:r>
          </w:p>
        </w:tc>
      </w:tr>
      <w:tr w:rsidR="009A0BC5" w:rsidRPr="000850BF" w:rsidTr="008D5191">
        <w:tc>
          <w:tcPr>
            <w:tcW w:w="746" w:type="dxa"/>
          </w:tcPr>
          <w:p w:rsidR="00415DFD" w:rsidRDefault="00193EA2">
            <w:pPr>
              <w:widowControl w:val="0"/>
              <w:spacing w:after="120"/>
              <w:jc w:val="center"/>
              <w:rPr>
                <w:color w:val="000000" w:themeColor="text1"/>
                <w:szCs w:val="28"/>
                <w:lang w:val="nl-NL"/>
              </w:rPr>
            </w:pPr>
            <w:r w:rsidRPr="00193EA2">
              <w:rPr>
                <w:color w:val="000000" w:themeColor="text1"/>
                <w:szCs w:val="28"/>
                <w:lang w:val="nl-NL"/>
              </w:rPr>
              <w:t>3</w:t>
            </w:r>
          </w:p>
        </w:tc>
        <w:tc>
          <w:tcPr>
            <w:tcW w:w="7864" w:type="dxa"/>
          </w:tcPr>
          <w:p w:rsidR="00415DFD" w:rsidRDefault="00193EA2">
            <w:pPr>
              <w:widowControl w:val="0"/>
              <w:spacing w:after="120"/>
              <w:jc w:val="both"/>
              <w:rPr>
                <w:color w:val="000000" w:themeColor="text1"/>
                <w:szCs w:val="28"/>
                <w:lang w:val="nl-NL"/>
              </w:rPr>
            </w:pPr>
            <w:r w:rsidRPr="00193EA2">
              <w:rPr>
                <w:color w:val="000000" w:themeColor="text1"/>
                <w:szCs w:val="28"/>
                <w:lang w:val="nl-NL"/>
              </w:rPr>
              <w:t>CM số 22 - Trình bày bổ sung báo cáo tài chính của các ngân hàng và tổ chức tài chính tương tự</w:t>
            </w:r>
          </w:p>
        </w:tc>
      </w:tr>
      <w:tr w:rsidR="009A0BC5" w:rsidRPr="000850BF" w:rsidTr="008D5191">
        <w:tc>
          <w:tcPr>
            <w:tcW w:w="746" w:type="dxa"/>
          </w:tcPr>
          <w:p w:rsidR="00415DFD" w:rsidRDefault="00193EA2">
            <w:pPr>
              <w:widowControl w:val="0"/>
              <w:spacing w:after="120"/>
              <w:jc w:val="center"/>
              <w:rPr>
                <w:color w:val="000000" w:themeColor="text1"/>
                <w:szCs w:val="28"/>
                <w:lang w:val="nl-NL"/>
              </w:rPr>
            </w:pPr>
            <w:r w:rsidRPr="00193EA2">
              <w:rPr>
                <w:color w:val="000000" w:themeColor="text1"/>
                <w:szCs w:val="28"/>
                <w:lang w:val="nl-NL"/>
              </w:rPr>
              <w:t>4</w:t>
            </w:r>
          </w:p>
        </w:tc>
        <w:tc>
          <w:tcPr>
            <w:tcW w:w="7864" w:type="dxa"/>
          </w:tcPr>
          <w:p w:rsidR="00415DFD" w:rsidRDefault="00193EA2">
            <w:pPr>
              <w:widowControl w:val="0"/>
              <w:spacing w:after="120"/>
              <w:jc w:val="both"/>
              <w:rPr>
                <w:color w:val="000000" w:themeColor="text1"/>
                <w:szCs w:val="28"/>
                <w:lang w:val="nl-NL"/>
              </w:rPr>
            </w:pPr>
            <w:r w:rsidRPr="00193EA2">
              <w:rPr>
                <w:color w:val="000000" w:themeColor="text1"/>
                <w:szCs w:val="28"/>
                <w:lang w:val="nl-NL"/>
              </w:rPr>
              <w:t>CM số 25 - Báo cáo tài chính hợp nhất và kế toán khoản đầu tư vào công ty con</w:t>
            </w:r>
          </w:p>
        </w:tc>
      </w:tr>
      <w:tr w:rsidR="009A0BC5" w:rsidRPr="000850BF" w:rsidTr="008D5191">
        <w:tc>
          <w:tcPr>
            <w:tcW w:w="746" w:type="dxa"/>
          </w:tcPr>
          <w:p w:rsidR="00415DFD" w:rsidRDefault="00193EA2">
            <w:pPr>
              <w:widowControl w:val="0"/>
              <w:spacing w:after="120"/>
              <w:jc w:val="center"/>
              <w:rPr>
                <w:color w:val="000000" w:themeColor="text1"/>
                <w:szCs w:val="28"/>
                <w:lang w:val="nl-NL"/>
              </w:rPr>
            </w:pPr>
            <w:r w:rsidRPr="00193EA2">
              <w:rPr>
                <w:color w:val="000000" w:themeColor="text1"/>
                <w:szCs w:val="28"/>
                <w:lang w:val="nl-NL"/>
              </w:rPr>
              <w:t>5</w:t>
            </w:r>
          </w:p>
        </w:tc>
        <w:tc>
          <w:tcPr>
            <w:tcW w:w="7864" w:type="dxa"/>
          </w:tcPr>
          <w:p w:rsidR="00415DFD" w:rsidRDefault="00193EA2">
            <w:pPr>
              <w:widowControl w:val="0"/>
              <w:spacing w:after="120"/>
              <w:jc w:val="both"/>
              <w:rPr>
                <w:color w:val="000000" w:themeColor="text1"/>
                <w:szCs w:val="28"/>
                <w:lang w:val="nl-NL"/>
              </w:rPr>
            </w:pPr>
            <w:r w:rsidRPr="00193EA2">
              <w:rPr>
                <w:color w:val="000000" w:themeColor="text1"/>
                <w:szCs w:val="28"/>
                <w:lang w:val="nl-NL"/>
              </w:rPr>
              <w:t>CM số 27 - Báo cáo tài chính giữa niên độ</w:t>
            </w:r>
          </w:p>
        </w:tc>
      </w:tr>
      <w:tr w:rsidR="009A0BC5" w:rsidRPr="000850BF" w:rsidTr="008D5191">
        <w:tc>
          <w:tcPr>
            <w:tcW w:w="746" w:type="dxa"/>
          </w:tcPr>
          <w:p w:rsidR="00415DFD" w:rsidRDefault="00193EA2">
            <w:pPr>
              <w:widowControl w:val="0"/>
              <w:spacing w:after="120"/>
              <w:jc w:val="center"/>
              <w:rPr>
                <w:color w:val="000000" w:themeColor="text1"/>
                <w:szCs w:val="28"/>
                <w:lang w:val="nl-NL"/>
              </w:rPr>
            </w:pPr>
            <w:r w:rsidRPr="00193EA2">
              <w:rPr>
                <w:color w:val="000000" w:themeColor="text1"/>
                <w:szCs w:val="28"/>
                <w:lang w:val="nl-NL"/>
              </w:rPr>
              <w:t>6</w:t>
            </w:r>
          </w:p>
        </w:tc>
        <w:tc>
          <w:tcPr>
            <w:tcW w:w="7864" w:type="dxa"/>
          </w:tcPr>
          <w:p w:rsidR="00415DFD" w:rsidRDefault="00193EA2">
            <w:pPr>
              <w:widowControl w:val="0"/>
              <w:spacing w:after="120"/>
              <w:jc w:val="both"/>
              <w:rPr>
                <w:color w:val="000000" w:themeColor="text1"/>
                <w:szCs w:val="28"/>
                <w:lang w:val="nl-NL"/>
              </w:rPr>
            </w:pPr>
            <w:r w:rsidRPr="00193EA2">
              <w:rPr>
                <w:color w:val="000000" w:themeColor="text1"/>
                <w:szCs w:val="28"/>
                <w:lang w:val="nl-NL"/>
              </w:rPr>
              <w:t>CM số 28 - Báo cáo bộ phận</w:t>
            </w:r>
          </w:p>
        </w:tc>
      </w:tr>
      <w:tr w:rsidR="009A0BC5" w:rsidRPr="000850BF" w:rsidTr="008D5191">
        <w:tc>
          <w:tcPr>
            <w:tcW w:w="746" w:type="dxa"/>
          </w:tcPr>
          <w:p w:rsidR="00415DFD" w:rsidRDefault="00193EA2">
            <w:pPr>
              <w:widowControl w:val="0"/>
              <w:spacing w:after="120"/>
              <w:jc w:val="center"/>
              <w:rPr>
                <w:color w:val="000000" w:themeColor="text1"/>
                <w:szCs w:val="28"/>
                <w:lang w:val="nl-NL"/>
              </w:rPr>
            </w:pPr>
            <w:r w:rsidRPr="00193EA2">
              <w:rPr>
                <w:color w:val="000000" w:themeColor="text1"/>
                <w:szCs w:val="28"/>
                <w:lang w:val="nl-NL"/>
              </w:rPr>
              <w:t>7</w:t>
            </w:r>
          </w:p>
        </w:tc>
        <w:tc>
          <w:tcPr>
            <w:tcW w:w="7864" w:type="dxa"/>
          </w:tcPr>
          <w:p w:rsidR="00415DFD" w:rsidRDefault="0076252E">
            <w:pPr>
              <w:widowControl w:val="0"/>
              <w:spacing w:after="120"/>
              <w:jc w:val="both"/>
              <w:rPr>
                <w:color w:val="000000" w:themeColor="text1"/>
                <w:szCs w:val="28"/>
                <w:lang w:val="nl-NL"/>
              </w:rPr>
            </w:pPr>
            <w:r>
              <w:rPr>
                <w:color w:val="000000" w:themeColor="text1"/>
                <w:szCs w:val="28"/>
                <w:lang w:val="nl-NL"/>
              </w:rPr>
              <w:t>CM số 30 - Lãi trên cổ phiếu</w:t>
            </w:r>
            <w:r w:rsidR="00193EA2" w:rsidRPr="00193EA2">
              <w:rPr>
                <w:color w:val="000000" w:themeColor="text1"/>
                <w:szCs w:val="28"/>
                <w:lang w:val="nl-NL"/>
              </w:rPr>
              <w:tab/>
            </w:r>
          </w:p>
        </w:tc>
      </w:tr>
    </w:tbl>
    <w:p w:rsidR="00415DFD" w:rsidRDefault="00415DFD">
      <w:pPr>
        <w:widowControl w:val="0"/>
        <w:spacing w:after="120"/>
        <w:ind w:firstLine="720"/>
        <w:jc w:val="both"/>
        <w:rPr>
          <w:color w:val="000000" w:themeColor="text1"/>
          <w:szCs w:val="28"/>
          <w:lang w:val="nl-NL"/>
        </w:rPr>
      </w:pPr>
    </w:p>
    <w:p w:rsidR="00415DFD" w:rsidRDefault="00193EA2">
      <w:pPr>
        <w:widowControl w:val="0"/>
        <w:spacing w:after="120"/>
        <w:ind w:firstLine="720"/>
        <w:jc w:val="both"/>
        <w:rPr>
          <w:b/>
          <w:bCs/>
          <w:i/>
          <w:iCs/>
          <w:color w:val="000000" w:themeColor="text1"/>
          <w:szCs w:val="28"/>
          <w:lang w:val="nl-NL"/>
        </w:rPr>
      </w:pPr>
      <w:r w:rsidRPr="00193EA2">
        <w:rPr>
          <w:b/>
          <w:color w:val="000000" w:themeColor="text1"/>
          <w:szCs w:val="28"/>
          <w:lang w:val="nl-NL"/>
        </w:rPr>
        <w:t>Điều 5. Đơn vị tiền tệ trong kế toán</w:t>
      </w:r>
      <w:r w:rsidRPr="00193EA2">
        <w:rPr>
          <w:b/>
          <w:bCs/>
          <w:i/>
          <w:iCs/>
          <w:color w:val="000000" w:themeColor="text1"/>
          <w:szCs w:val="28"/>
          <w:lang w:val="nl-NL"/>
        </w:rPr>
        <w:t xml:space="preserve">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“Đơn vị tiền tệ trong kế toán” là Đồng Việt Nam (ký hiệu quốc gia là “đ”; ký hiệu quốc tế là “VND”) được dùng để ghi sổ kế toán, lập và trình bày Báo cáo tài chính của doanh nghiệp. Trường hợp đơn vị kế toán chủ yếu thu, chi bằng ngoại tệ, đáp ứng được các tiêu chuẩn quy định tại Điều 6 Thông tư này thì được chọn một loại ngoại tệ làm đơn vị tiền tệ để ghi sổ kế toán.</w:t>
      </w:r>
    </w:p>
    <w:p w:rsidR="00415DFD" w:rsidRDefault="00193EA2">
      <w:pPr>
        <w:pStyle w:val="Heading2"/>
        <w:keepNext w:val="0"/>
        <w:widowControl w:val="0"/>
        <w:tabs>
          <w:tab w:val="num" w:pos="720"/>
        </w:tabs>
        <w:spacing w:before="0" w:after="120" w:line="240" w:lineRule="auto"/>
        <w:jc w:val="both"/>
        <w:rPr>
          <w:rFonts w:ascii="Times New Roman" w:hAnsi="Times New Roman"/>
          <w:color w:val="000000" w:themeColor="text1"/>
          <w:lang w:val="nl-NL"/>
        </w:rPr>
      </w:pPr>
      <w:r w:rsidRPr="00193EA2">
        <w:rPr>
          <w:rFonts w:ascii="Times New Roman" w:hAnsi="Times New Roman"/>
          <w:color w:val="000000" w:themeColor="text1"/>
          <w:lang w:val="nl-NL"/>
        </w:rPr>
        <w:tab/>
      </w:r>
      <w:r w:rsidRPr="00193EA2">
        <w:rPr>
          <w:rFonts w:ascii="Times New Roman" w:hAnsi="Times New Roman" w:hint="eastAsia"/>
          <w:color w:val="000000" w:themeColor="text1"/>
          <w:lang w:val="nl-NL"/>
        </w:rPr>
        <w:t>Đ</w:t>
      </w:r>
      <w:r w:rsidRPr="00193EA2">
        <w:rPr>
          <w:rFonts w:ascii="Times New Roman" w:hAnsi="Times New Roman"/>
          <w:color w:val="000000" w:themeColor="text1"/>
          <w:lang w:val="nl-NL"/>
        </w:rPr>
        <w:t>iều 6. Lựa chọn đơn vị tiền tệ trong kế toán</w:t>
      </w:r>
    </w:p>
    <w:p w:rsidR="00415DFD" w:rsidRDefault="00193EA2">
      <w:pPr>
        <w:widowControl w:val="0"/>
        <w:spacing w:after="120"/>
        <w:ind w:firstLine="720"/>
        <w:jc w:val="both"/>
        <w:rPr>
          <w:color w:val="000000" w:themeColor="text1"/>
          <w:lang w:val="nl-NL"/>
        </w:rPr>
      </w:pPr>
      <w:r w:rsidRPr="00193EA2">
        <w:rPr>
          <w:color w:val="000000" w:themeColor="text1"/>
          <w:szCs w:val="28"/>
          <w:lang w:val="nl-NL"/>
        </w:rPr>
        <w:t>1. Doanh nghiệp có nghiệp vụ thu, chi chủ yếu bằng ngoại tệ căn cứ vào quy định của Luật Kế toán, để xem xét, quyết định lựa chọn đơn vị tiền tệ trong kế toán và chịu trách nhiệm về quyết định đó trước pháp luật. Khi lựa chọn đơn vị tiền tệ trong kế toán, doanh nghiệp phải thông báo cho cơ quan thuế quản lý trực tiếp.</w:t>
      </w:r>
    </w:p>
    <w:p w:rsidR="00415DFD" w:rsidRDefault="00193EA2">
      <w:pPr>
        <w:widowControl w:val="0"/>
        <w:spacing w:after="120"/>
        <w:ind w:firstLine="720"/>
        <w:jc w:val="both"/>
        <w:rPr>
          <w:color w:val="000000" w:themeColor="text1"/>
          <w:lang w:val="nl-NL"/>
        </w:rPr>
      </w:pPr>
      <w:r w:rsidRPr="00193EA2">
        <w:rPr>
          <w:color w:val="000000" w:themeColor="text1"/>
          <w:szCs w:val="28"/>
          <w:lang w:val="nl-NL"/>
        </w:rPr>
        <w:t>2. Đơn vị tiền tệ trong kế toán là đơn vị tiền tệ:</w:t>
      </w:r>
    </w:p>
    <w:p w:rsidR="00415DFD" w:rsidRDefault="00193EA2">
      <w:pPr>
        <w:widowControl w:val="0"/>
        <w:spacing w:after="140"/>
        <w:ind w:firstLine="720"/>
        <w:jc w:val="both"/>
        <w:rPr>
          <w:color w:val="000000" w:themeColor="text1"/>
          <w:lang w:val="nl-NL"/>
        </w:rPr>
      </w:pPr>
      <w:r w:rsidRPr="00193EA2">
        <w:rPr>
          <w:color w:val="000000" w:themeColor="text1"/>
          <w:szCs w:val="28"/>
          <w:lang w:val="nl-NL"/>
        </w:rPr>
        <w:lastRenderedPageBreak/>
        <w:t>a) Được sử dụng chủ yếu trong các giao dịch bán hàng, cung cấp dịch vụ của đơn vị, có ảnh hưởng lớn đến giá bán hàng hoá và cung cấp dịch vụ</w:t>
      </w:r>
      <w:r w:rsidR="00F606D1">
        <w:rPr>
          <w:color w:val="000000" w:themeColor="text1"/>
          <w:szCs w:val="28"/>
          <w:lang w:val="nl-NL"/>
        </w:rPr>
        <w:t>, th</w:t>
      </w:r>
      <w:r w:rsidR="00F606D1" w:rsidRPr="00F606D1">
        <w:rPr>
          <w:color w:val="000000" w:themeColor="text1"/>
          <w:szCs w:val="28"/>
          <w:lang w:val="nl-NL"/>
        </w:rPr>
        <w:t>ô</w:t>
      </w:r>
      <w:r w:rsidR="00F606D1">
        <w:rPr>
          <w:color w:val="000000" w:themeColor="text1"/>
          <w:szCs w:val="28"/>
          <w:lang w:val="nl-NL"/>
        </w:rPr>
        <w:t>ng</w:t>
      </w:r>
      <w:r w:rsidRPr="00193EA2">
        <w:rPr>
          <w:color w:val="000000" w:themeColor="text1"/>
          <w:szCs w:val="28"/>
          <w:lang w:val="nl-NL"/>
        </w:rPr>
        <w:t xml:space="preserve"> thường chính là đơn vị tiền tệ dùng để niêm yết giá bán và được thanh toán; và</w:t>
      </w:r>
    </w:p>
    <w:p w:rsidR="00415DFD" w:rsidRDefault="00193EA2">
      <w:pPr>
        <w:pStyle w:val="Thuatngu"/>
        <w:widowControl w:val="0"/>
        <w:spacing w:after="140"/>
        <w:rPr>
          <w:color w:val="000000" w:themeColor="text1"/>
          <w:sz w:val="28"/>
          <w:szCs w:val="28"/>
          <w:lang w:val="nl-NL"/>
        </w:rPr>
      </w:pPr>
      <w:r w:rsidRPr="00193EA2">
        <w:rPr>
          <w:color w:val="000000" w:themeColor="text1"/>
          <w:sz w:val="28"/>
          <w:szCs w:val="28"/>
          <w:lang w:val="nl-NL"/>
        </w:rPr>
        <w:t xml:space="preserve">b) Được sử dụng chủ yếu trong việc mua hàng hóa, dịch vụ, có ảnh hưởng lớn đến chi phí nhân công, nguyên vật liệu và các chi phí sản xuất, kinh doanh khác, thông thường chính là đơn vị tiền tệ dùng để thanh toán cho các chi phí đó. </w:t>
      </w:r>
    </w:p>
    <w:p w:rsidR="00415DFD" w:rsidRDefault="00193EA2">
      <w:pPr>
        <w:pStyle w:val="Thuatngu"/>
        <w:widowControl w:val="0"/>
        <w:spacing w:after="140"/>
        <w:rPr>
          <w:color w:val="000000" w:themeColor="text1"/>
          <w:sz w:val="28"/>
          <w:szCs w:val="28"/>
          <w:lang w:val="nl-NL"/>
        </w:rPr>
      </w:pPr>
      <w:r w:rsidRPr="00193EA2">
        <w:rPr>
          <w:color w:val="000000" w:themeColor="text1"/>
          <w:sz w:val="28"/>
          <w:szCs w:val="28"/>
          <w:lang w:val="nl-NL"/>
        </w:rPr>
        <w:t>3. Các yếu tố sau đây cũng được xem xét và cung cấp bằng chứng về đơn vị tiền tệ trong kế toán của đơn vị:</w:t>
      </w:r>
    </w:p>
    <w:p w:rsidR="00415DFD" w:rsidRDefault="00193EA2">
      <w:pPr>
        <w:pStyle w:val="Thuatngu"/>
        <w:widowControl w:val="0"/>
        <w:spacing w:after="140"/>
        <w:rPr>
          <w:color w:val="000000" w:themeColor="text1"/>
          <w:sz w:val="28"/>
          <w:szCs w:val="28"/>
        </w:rPr>
      </w:pPr>
      <w:r w:rsidRPr="00193EA2">
        <w:rPr>
          <w:color w:val="000000" w:themeColor="text1"/>
          <w:sz w:val="28"/>
          <w:szCs w:val="28"/>
        </w:rPr>
        <w:t>a) Đơn vị tiền tệ sử dụng để huy động các nguồn lực tài chính (như phát hành cổ phiếu, trái phiếu);</w:t>
      </w:r>
    </w:p>
    <w:p w:rsidR="00415DFD" w:rsidRDefault="00193EA2">
      <w:pPr>
        <w:pStyle w:val="Thuatngu"/>
        <w:widowControl w:val="0"/>
        <w:spacing w:after="140"/>
        <w:rPr>
          <w:color w:val="000000" w:themeColor="text1"/>
          <w:sz w:val="28"/>
          <w:szCs w:val="28"/>
        </w:rPr>
      </w:pPr>
      <w:r w:rsidRPr="00193EA2">
        <w:rPr>
          <w:color w:val="000000" w:themeColor="text1"/>
          <w:sz w:val="28"/>
          <w:szCs w:val="28"/>
        </w:rPr>
        <w:t>b) Đơn vị tiền tệ thường xuyên thu được từ các hoạt động kinh doanh và được tích trữ lại.</w:t>
      </w:r>
    </w:p>
    <w:p w:rsidR="00415DFD" w:rsidRDefault="00193EA2">
      <w:pPr>
        <w:pStyle w:val="Thuatngu"/>
        <w:widowControl w:val="0"/>
        <w:spacing w:after="140"/>
        <w:rPr>
          <w:color w:val="000000" w:themeColor="text1"/>
          <w:sz w:val="28"/>
          <w:szCs w:val="28"/>
        </w:rPr>
      </w:pPr>
      <w:r w:rsidRPr="00193EA2">
        <w:rPr>
          <w:color w:val="000000" w:themeColor="text1"/>
          <w:sz w:val="28"/>
          <w:szCs w:val="28"/>
        </w:rPr>
        <w:t>4. Đơn vị tiền tệ trong kế toán phản ánh các giao dịch, sự kiện, điều kiện liên quan đến hoạt động của đơn vị. Sau khi xác định được đơn vị tiền tệ trong kế toán thì đơn vị không được thay đổi trừ khi có sự thay đổi trọng yếu trong các giao dịch, sự kiện và điều kiện đó.</w:t>
      </w:r>
    </w:p>
    <w:p w:rsidR="00415DFD" w:rsidRDefault="00193EA2">
      <w:pPr>
        <w:widowControl w:val="0"/>
        <w:spacing w:after="140"/>
        <w:ind w:firstLine="720"/>
        <w:jc w:val="both"/>
        <w:rPr>
          <w:b/>
          <w:color w:val="000000" w:themeColor="text1"/>
          <w:szCs w:val="28"/>
          <w:lang w:val="de-DE"/>
        </w:rPr>
      </w:pPr>
      <w:r w:rsidRPr="00193EA2">
        <w:rPr>
          <w:b/>
          <w:color w:val="000000" w:themeColor="text1"/>
          <w:szCs w:val="28"/>
          <w:lang w:val="de-DE"/>
        </w:rPr>
        <w:t>Điều 7. Chuyển đổi Báo cáo tài chính sang Đồng Việt Nam</w:t>
      </w:r>
    </w:p>
    <w:p w:rsidR="00415DFD" w:rsidRDefault="00193EA2">
      <w:pPr>
        <w:widowControl w:val="0"/>
        <w:spacing w:after="140"/>
        <w:ind w:firstLine="720"/>
        <w:jc w:val="both"/>
        <w:rPr>
          <w:color w:val="000000" w:themeColor="text1"/>
          <w:szCs w:val="28"/>
          <w:lang w:val="nl-NL"/>
        </w:rPr>
      </w:pPr>
      <w:r w:rsidRPr="00193EA2">
        <w:rPr>
          <w:i/>
          <w:color w:val="000000" w:themeColor="text1"/>
          <w:szCs w:val="28"/>
          <w:lang w:val="de-DE"/>
        </w:rPr>
        <w:t xml:space="preserve"> </w:t>
      </w:r>
      <w:r w:rsidRPr="00193EA2">
        <w:rPr>
          <w:color w:val="000000" w:themeColor="text1"/>
          <w:szCs w:val="28"/>
          <w:lang w:val="nl-NL"/>
        </w:rPr>
        <w:t>1. Doanh nghiệp</w:t>
      </w:r>
      <w:r w:rsidRPr="00193EA2">
        <w:rPr>
          <w:b/>
          <w:i/>
          <w:color w:val="000000" w:themeColor="text1"/>
          <w:szCs w:val="28"/>
          <w:lang w:val="nl-NL"/>
        </w:rPr>
        <w:t xml:space="preserve"> </w:t>
      </w:r>
      <w:r w:rsidRPr="00193EA2">
        <w:rPr>
          <w:color w:val="000000" w:themeColor="text1"/>
          <w:szCs w:val="28"/>
          <w:lang w:val="nl-NL"/>
        </w:rPr>
        <w:t xml:space="preserve">sử dụng đồng tiền khác với Đồng Việt Nam làm đơn vị tiền tệ trong kế toán thì Báo cáo tài chính mang tính pháp lý để công bố ra công chúng và nộp </w:t>
      </w:r>
      <w:r w:rsidR="0007572D">
        <w:rPr>
          <w:color w:val="000000" w:themeColor="text1"/>
          <w:szCs w:val="28"/>
          <w:lang w:val="nl-NL"/>
        </w:rPr>
        <w:t xml:space="preserve">cho </w:t>
      </w:r>
      <w:r w:rsidRPr="00193EA2">
        <w:rPr>
          <w:color w:val="000000" w:themeColor="text1"/>
          <w:szCs w:val="28"/>
          <w:lang w:val="nl-NL"/>
        </w:rPr>
        <w:t xml:space="preserve">các cơ quan có thẩm quyền tại Việt Nam là Báo cáo tài chính được trình bày bằng Đồng Việt Nam. Trường hợp doanh nghiệp thuộc đối tượng bắt buộc phải kiểm toán báo cáo tài chính thì Báo cáo tài chính nộp cho cơ quan quản lý Nhà nước và công bố ra công chúng phải được kiểm toán. </w:t>
      </w:r>
    </w:p>
    <w:p w:rsidR="00415DFD" w:rsidRDefault="00193EA2">
      <w:pPr>
        <w:widowControl w:val="0"/>
        <w:spacing w:after="140"/>
        <w:jc w:val="both"/>
        <w:rPr>
          <w:color w:val="000000" w:themeColor="text1"/>
          <w:szCs w:val="28"/>
          <w:lang w:val="nl-NL"/>
        </w:rPr>
      </w:pPr>
      <w:r w:rsidRPr="00193EA2">
        <w:rPr>
          <w:color w:val="000000" w:themeColor="text1"/>
          <w:szCs w:val="28"/>
          <w:lang w:val="nl-NL"/>
        </w:rPr>
        <w:tab/>
        <w:t xml:space="preserve">2. Việc chuyển đổi Báo cáo tài chính sang Đồng Việt Nam được thực hiện theo quy định tại </w:t>
      </w:r>
      <w:r w:rsidR="00D10B28">
        <w:rPr>
          <w:color w:val="000000" w:themeColor="text1"/>
          <w:szCs w:val="28"/>
          <w:lang w:val="nl-NL"/>
        </w:rPr>
        <w:t xml:space="preserve">Điều 78 </w:t>
      </w:r>
      <w:r w:rsidRPr="00193EA2">
        <w:rPr>
          <w:color w:val="000000" w:themeColor="text1"/>
          <w:szCs w:val="28"/>
          <w:lang w:val="nl-NL"/>
        </w:rPr>
        <w:t>Thông tư này.</w:t>
      </w:r>
    </w:p>
    <w:p w:rsidR="00415DFD" w:rsidRDefault="00193EA2">
      <w:pPr>
        <w:widowControl w:val="0"/>
        <w:spacing w:after="140"/>
        <w:ind w:firstLine="720"/>
        <w:jc w:val="both"/>
        <w:rPr>
          <w:color w:val="000000" w:themeColor="text1"/>
          <w:szCs w:val="28"/>
          <w:lang w:val="nl-NL"/>
        </w:rPr>
      </w:pPr>
      <w:r w:rsidRPr="00193EA2">
        <w:rPr>
          <w:color w:val="000000" w:themeColor="text1"/>
          <w:szCs w:val="28"/>
          <w:lang w:val="nl-NL"/>
        </w:rPr>
        <w:t xml:space="preserve">3. Khi chuyển đổi Báo cáo tài chính sang Đồng Việt Nam, doanh nghiệp phải trình bày rõ trên Bản thuyết minh Báo cáo tài chính những ảnh hưởng (nếu có) đối với Báo cáo tài chính do việc chuyển đổi Báo cáo tài chính sang Đồng Việt Nam. </w:t>
      </w:r>
    </w:p>
    <w:p w:rsidR="00415DFD" w:rsidRDefault="00193EA2">
      <w:pPr>
        <w:pStyle w:val="Heading2"/>
        <w:keepNext w:val="0"/>
        <w:widowControl w:val="0"/>
        <w:spacing w:before="0" w:after="140" w:line="240" w:lineRule="auto"/>
        <w:ind w:firstLine="720"/>
        <w:jc w:val="left"/>
        <w:rPr>
          <w:rFonts w:ascii="Times New Roman" w:hAnsi="Times New Roman"/>
          <w:color w:val="000000" w:themeColor="text1"/>
          <w:lang w:val="nl-NL"/>
        </w:rPr>
      </w:pPr>
      <w:r w:rsidRPr="00193EA2">
        <w:rPr>
          <w:rFonts w:ascii="Times New Roman" w:hAnsi="Times New Roman"/>
          <w:color w:val="000000" w:themeColor="text1"/>
          <w:lang w:val="nl-NL"/>
        </w:rPr>
        <w:t>Điều 8. Thay đổi đơn vị tiền tệ trong kế toán</w:t>
      </w:r>
    </w:p>
    <w:p w:rsidR="00415DFD" w:rsidRDefault="00193EA2">
      <w:pPr>
        <w:widowControl w:val="0"/>
        <w:spacing w:after="140"/>
        <w:ind w:firstLine="720"/>
        <w:jc w:val="both"/>
        <w:rPr>
          <w:color w:val="000000" w:themeColor="text1"/>
          <w:szCs w:val="28"/>
          <w:lang w:val="nl-NL"/>
        </w:rPr>
      </w:pPr>
      <w:r w:rsidRPr="00193EA2">
        <w:rPr>
          <w:color w:val="000000" w:themeColor="text1"/>
          <w:szCs w:val="28"/>
          <w:lang w:val="nl-NL"/>
        </w:rPr>
        <w:t xml:space="preserve">Khi có sự thay đổi lớn về hoạt động quản lý và kinh doanh dẫn đến đơn vị tiền tệ kế toán được sử dụng trong các giao dịch kinh tế không còn thoả mãn các tiêu chuẩn tại khoản 2, 3 Điều 6 Thông tư này thì doanh nghiệp được thay đổi đơn vị tiền tệ trong kế toán. Việc thay đổi từ một đơn vị tiền tệ ghi sổ kế toán này sang một đơn vị tiền tệ ghi sổ kế toán khác chỉ được thực hiện tại thời điểm bắt đầu niên độ kế toán mới. </w:t>
      </w:r>
    </w:p>
    <w:p w:rsidR="00415DFD" w:rsidRDefault="00193EA2">
      <w:pPr>
        <w:widowControl w:val="0"/>
        <w:spacing w:after="140"/>
        <w:ind w:firstLine="720"/>
        <w:jc w:val="both"/>
        <w:rPr>
          <w:color w:val="000000" w:themeColor="text1"/>
          <w:szCs w:val="28"/>
          <w:lang w:val="nl-NL"/>
        </w:rPr>
      </w:pPr>
      <w:r w:rsidRPr="00193EA2">
        <w:rPr>
          <w:color w:val="000000" w:themeColor="text1"/>
          <w:szCs w:val="28"/>
          <w:lang w:val="nl-NL"/>
        </w:rPr>
        <w:t>Doanh nghiệp phải thông báo cho cơ quan thuế quản lý trực tiếp về việc thay đổi đơn vị tiền tệ trong kế toán chậm nhất là sau 10 ngày làm việc kể từ ngày thay đổi đơn vị tiền tệ.</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lastRenderedPageBreak/>
        <w:t>Điều 9. Quyền và trách nhiệm của doanh nghiệp đối với việc tổ chức kế toán tại các đơn vị trực thuộc không có tư cách pháp nhân hạch toán phụ thuộc (gọi tắt là đơn vị hạch toán phụ thuộc)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 Doanh nghiệp có trách nhiệm tổ chức bộ máy kế toán và phân cấp hạch toán ở các đơn vị hạch toán phụ thuộc phù hợp với đặc điểm hoạt động, yêu cầu quản lý của mình và không trái với quy định của pháp luật.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2. Doanh nghiệp quyết định việc kế toán tại đơn vị hạch toán phụ thuộc có tổ chức bộ máy kế toán riêng đối với:</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a) Việc ghi nhận khoản vốn kinh doanh được doanh nghiệp cấp: Doanh nghiệp quyết định đơn vị hạch toán phụ thuộc ghi nhận là nợ phải trả hoặc vốn chủ sở hữu;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b) Đối với các giao dịch mua, bán, điều chuyển sản phẩm, hàng hóa, dịch vụ nội bộ, việc ghi nhận doanh thu, giá vốn tại từng đơn vị hạch toán phụ thuộc do doanh nghiệp quyết định, không phụ thuộc vào hình thức của chứng từ kế toán (hóa đơn hay chứng từ luân chuyển nội bộ).</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Trường hợp sự luân chuyển sản phẩm, hàng hóa, dịch vụ giữa các khâu trong nội bộ về bản chất tạo ra giá trị gia tăng trong sản phẩm, hàng hóa, dịch vụ thì doanh nghiệp nên ghi nhận doanh thu, giá vốn tại các đơn vị hạch toán phụ thuộc.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 Việc phân cấp kế toán tại đơn vị hạch toán phụ thuộc: Tùy thuộc mô hình tổ chức kế toán tập trung hay phân tán, doanh nghiệp có thể giao đơn vị hạch toán phụ thuộc phản ánh đến lợi nhuận sau thuế chưa phân phối hoặc chỉ phản ánh đến doanh thu, chi phí.</w:t>
      </w:r>
    </w:p>
    <w:p w:rsidR="00415DFD" w:rsidRDefault="00193EA2">
      <w:pPr>
        <w:widowControl w:val="0"/>
        <w:spacing w:after="120"/>
        <w:jc w:val="both"/>
        <w:rPr>
          <w:b/>
          <w:color w:val="000000" w:themeColor="text1"/>
          <w:szCs w:val="28"/>
          <w:lang w:val="nl-NL"/>
        </w:rPr>
      </w:pPr>
      <w:r w:rsidRPr="00193EA2">
        <w:rPr>
          <w:color w:val="000000" w:themeColor="text1"/>
          <w:szCs w:val="28"/>
          <w:lang w:val="nl-NL"/>
        </w:rPr>
        <w:tab/>
      </w:r>
      <w:r w:rsidRPr="00193EA2">
        <w:rPr>
          <w:rFonts w:hint="eastAsia"/>
          <w:b/>
          <w:color w:val="000000" w:themeColor="text1"/>
          <w:szCs w:val="28"/>
          <w:lang w:val="nl-NL"/>
        </w:rPr>
        <w:t>Đ</w:t>
      </w:r>
      <w:r w:rsidRPr="00193EA2">
        <w:rPr>
          <w:b/>
          <w:color w:val="000000" w:themeColor="text1"/>
          <w:szCs w:val="28"/>
          <w:lang w:val="nl-NL"/>
        </w:rPr>
        <w:t xml:space="preserve">iều 10. </w:t>
      </w:r>
      <w:r w:rsidRPr="00193EA2">
        <w:rPr>
          <w:rFonts w:hint="eastAsia"/>
          <w:b/>
          <w:color w:val="000000" w:themeColor="text1"/>
          <w:szCs w:val="28"/>
          <w:lang w:val="nl-NL"/>
        </w:rPr>
        <w:t>Đă</w:t>
      </w:r>
      <w:r w:rsidRPr="00193EA2">
        <w:rPr>
          <w:b/>
          <w:color w:val="000000" w:themeColor="text1"/>
          <w:szCs w:val="28"/>
          <w:lang w:val="nl-NL"/>
        </w:rPr>
        <w:t xml:space="preserve">ng ký sửa </w:t>
      </w:r>
      <w:r w:rsidRPr="00193EA2">
        <w:rPr>
          <w:rFonts w:hint="eastAsia"/>
          <w:b/>
          <w:color w:val="000000" w:themeColor="text1"/>
          <w:szCs w:val="28"/>
          <w:lang w:val="nl-NL"/>
        </w:rPr>
        <w:t>đ</w:t>
      </w:r>
      <w:r w:rsidRPr="00193EA2">
        <w:rPr>
          <w:b/>
          <w:color w:val="000000" w:themeColor="text1"/>
          <w:szCs w:val="28"/>
          <w:lang w:val="nl-NL"/>
        </w:rPr>
        <w:t xml:space="preserve">ổi Chế </w:t>
      </w:r>
      <w:r w:rsidRPr="00193EA2">
        <w:rPr>
          <w:rFonts w:hint="eastAsia"/>
          <w:b/>
          <w:color w:val="000000" w:themeColor="text1"/>
          <w:szCs w:val="28"/>
          <w:lang w:val="nl-NL"/>
        </w:rPr>
        <w:t>đ</w:t>
      </w:r>
      <w:r w:rsidRPr="00193EA2">
        <w:rPr>
          <w:b/>
          <w:color w:val="000000" w:themeColor="text1"/>
          <w:szCs w:val="28"/>
          <w:lang w:val="nl-NL"/>
        </w:rPr>
        <w:t>ộ kế toán</w:t>
      </w:r>
    </w:p>
    <w:p w:rsidR="00775BCB" w:rsidRDefault="00193EA2">
      <w:pPr>
        <w:pStyle w:val="2dongcach"/>
        <w:spacing w:after="120"/>
        <w:ind w:firstLine="7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1. Đối với hệ thống tài khoản kế toán</w:t>
      </w:r>
    </w:p>
    <w:p w:rsidR="00775BCB" w:rsidRDefault="00193EA2">
      <w:pPr>
        <w:pStyle w:val="2dongcach"/>
        <w:spacing w:after="120"/>
        <w:ind w:firstLine="7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 Trường hợp doanh nghiệp cần bổ sung tài khoản cấp 1, cấp 2 hoặc sửa đổi tài khoản cấp 1, cấp 2 về tên, ký hiệu, nội dung và phương pháp hạch toán các nghiệp vụ kinh tế phát sinh đặc thù phải được sự chấp thuận bằng văn bản của Bộ Tài chính trước khi thực hiện.</w:t>
      </w:r>
    </w:p>
    <w:p w:rsidR="00775BCB" w:rsidRDefault="00193EA2">
      <w:pPr>
        <w:pStyle w:val="2dongcach"/>
        <w:spacing w:after="120"/>
        <w:ind w:firstLine="7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b) Doanh nghiệp có thể mở thêm các tài khoản cấp 2 và các tài khoản cấp 3 đối với những tài khoản không có qui định tài khoản cấp 2, tài khoản cấp 3 tại danh mục Hệ thống tài khoản kế toán doanh nghiệp quy định tại Phụ lục 1 ban hành kèm theo Thông tư này nhằm phục vụ yêu cầu quản lý của doanh nghiệp mà không phải đề nghị Bộ Tài chính chấp thuận.</w:t>
      </w:r>
    </w:p>
    <w:p w:rsidR="00775BCB" w:rsidRDefault="00193EA2">
      <w:pPr>
        <w:pStyle w:val="2dongcach"/>
        <w:spacing w:after="120"/>
        <w:ind w:firstLine="7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2. Đối với Báo cáo tài chính</w:t>
      </w:r>
    </w:p>
    <w:p w:rsidR="00775BCB" w:rsidRDefault="00193EA2">
      <w:pPr>
        <w:pStyle w:val="2dongcach"/>
        <w:spacing w:after="120"/>
        <w:ind w:firstLine="7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 Doanh nghiệp nhỏ và vừa căn cứ biểu mẫu và nội dung của các chỉ tiêu của Báo cáo tài chính tại Phụ lục 2 ban hành kèm theo Thông tư này để chi tiết các chỉ tiêu (có sẵn) của hệ thống Báo cáo tài chính phù hợp với đặc điểm sản xuất, kinh doanh, yêu cầu quản lý của từng đơn vị.</w:t>
      </w:r>
    </w:p>
    <w:p w:rsidR="00775BCB" w:rsidRDefault="00193EA2">
      <w:pPr>
        <w:pStyle w:val="2dongcach"/>
        <w:spacing w:after="120"/>
        <w:ind w:firstLine="7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xml:space="preserve">b) Trường hợp doanh nghiệp cần bổ sung mới hoặc sửa đổi biểu mẫu, tên và </w:t>
      </w:r>
      <w:r w:rsidRPr="00193EA2">
        <w:rPr>
          <w:rFonts w:ascii="Times New Roman" w:hAnsi="Times New Roman"/>
          <w:color w:val="000000" w:themeColor="text1"/>
          <w:sz w:val="28"/>
          <w:szCs w:val="28"/>
          <w:lang w:val="nl-NL"/>
        </w:rPr>
        <w:lastRenderedPageBreak/>
        <w:t>nội dung các chỉ tiêu của Báo cáo tài chính phải được sự chấp thuận bằng văn bản của Bộ Tài chính trước khi thực hiện.</w:t>
      </w:r>
    </w:p>
    <w:p w:rsidR="00775BCB" w:rsidRDefault="00193EA2">
      <w:pPr>
        <w:pStyle w:val="2dongcach"/>
        <w:spacing w:after="120"/>
        <w:ind w:firstLine="7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3. Đối với chứng từ và sổ kế toán</w:t>
      </w:r>
    </w:p>
    <w:p w:rsidR="00775BCB" w:rsidRDefault="00193EA2">
      <w:pPr>
        <w:pStyle w:val="2dongcach"/>
        <w:spacing w:after="120"/>
        <w:ind w:firstLine="7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 Các chứng từ kế toán đều thuộc loại hướng dẫn (không bắt buộc), doanh nghiệp được tự thiết kế mẫu chứng từ kế toán phù hợp với đặc điểm hoạt động và yêu cầu quản lý của đơn vị nhưng phải đảm bảo các nội dung chủ yếu và phải đảm bảo cung cấp những thông tin theo quy định của Luật Kế toán và các văn bản hướng dẫn Luật Kế toán.</w:t>
      </w:r>
    </w:p>
    <w:p w:rsidR="00775BCB" w:rsidRDefault="00193EA2">
      <w:pPr>
        <w:pStyle w:val="2dongcach"/>
        <w:spacing w:after="120"/>
        <w:ind w:firstLine="7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b) Tất cả các biểu mẫu sổ kế toán (kể cả các loại Sổ Cái, sổ Nhật ký) đều thuộc loại hướng dẫn (không bắt buộc). Doanh nghiệp phải tuân thủ quy định của Luật Kế toán và các văn bản hướng dẫn Luật Kế toán. Doanh nghiệp được tự thiết kế biểu mẫu sổ, thẻ kế toán phù hợp với đặc điểm hoạt động và yêu cầu quản lý nhưng phải đảm bảo trình bày thông tin đầy đủ, rõ ràng, dễ kiểm tra, kiểm soát.</w:t>
      </w:r>
    </w:p>
    <w:p w:rsidR="00C12AE5" w:rsidRDefault="00C12AE5">
      <w:pPr>
        <w:widowControl w:val="0"/>
        <w:spacing w:after="120"/>
        <w:jc w:val="center"/>
        <w:rPr>
          <w:b/>
          <w:color w:val="000000" w:themeColor="text1"/>
          <w:szCs w:val="28"/>
          <w:lang w:val="nl-NL"/>
        </w:rPr>
      </w:pPr>
    </w:p>
    <w:p w:rsidR="00415DFD" w:rsidRDefault="00193EA2">
      <w:pPr>
        <w:widowControl w:val="0"/>
        <w:spacing w:after="120"/>
        <w:jc w:val="center"/>
        <w:rPr>
          <w:b/>
          <w:color w:val="000000" w:themeColor="text1"/>
          <w:szCs w:val="28"/>
          <w:lang w:val="nl-NL"/>
        </w:rPr>
      </w:pPr>
      <w:r w:rsidRPr="00193EA2">
        <w:rPr>
          <w:b/>
          <w:color w:val="000000" w:themeColor="text1"/>
          <w:szCs w:val="28"/>
          <w:lang w:val="nl-NL"/>
        </w:rPr>
        <w:t>CHƯƠNG II</w:t>
      </w:r>
    </w:p>
    <w:p w:rsidR="00415DFD" w:rsidRDefault="00193EA2">
      <w:pPr>
        <w:widowControl w:val="0"/>
        <w:spacing w:after="120"/>
        <w:jc w:val="center"/>
        <w:rPr>
          <w:b/>
          <w:color w:val="000000" w:themeColor="text1"/>
          <w:szCs w:val="28"/>
          <w:lang w:val="nl-NL"/>
        </w:rPr>
      </w:pPr>
      <w:r w:rsidRPr="00193EA2">
        <w:rPr>
          <w:b/>
          <w:color w:val="000000" w:themeColor="text1"/>
          <w:szCs w:val="28"/>
          <w:lang w:val="nl-NL"/>
        </w:rPr>
        <w:t>TÀI KHOẢN KẾ TOÁN</w:t>
      </w:r>
    </w:p>
    <w:p w:rsidR="00415DFD" w:rsidRDefault="00415DFD">
      <w:pPr>
        <w:widowControl w:val="0"/>
        <w:spacing w:after="120"/>
        <w:jc w:val="center"/>
        <w:rPr>
          <w:b/>
          <w:color w:val="000000" w:themeColor="text1"/>
          <w:szCs w:val="28"/>
          <w:lang w:val="nl-NL"/>
        </w:rPr>
      </w:pPr>
    </w:p>
    <w:p w:rsidR="00415DFD" w:rsidRDefault="00193EA2">
      <w:pPr>
        <w:widowControl w:val="0"/>
        <w:spacing w:after="120"/>
        <w:jc w:val="both"/>
        <w:rPr>
          <w:b/>
          <w:color w:val="000000" w:themeColor="text1"/>
          <w:szCs w:val="28"/>
          <w:lang w:val="nl-NL"/>
        </w:rPr>
      </w:pPr>
      <w:r w:rsidRPr="00193EA2">
        <w:rPr>
          <w:b/>
          <w:color w:val="000000" w:themeColor="text1"/>
          <w:szCs w:val="28"/>
          <w:lang w:val="nl-NL"/>
        </w:rPr>
        <w:tab/>
        <w:t>Điều 11. Nguyên tắc kế toán tiền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 Kế toán phải mở sổ kế toán ghi chép hàng ngày liên tục theo trình tự phát sinh các khoản thu, chi, nhập, xuất các loại tiền và tính ra số tồn tại quỹ và từng tài khoản ở Ngân hàng tại mọi thời điểm để tiện cho việc kiểm tra, đối chiếu.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2. Các khoản tiền do tổ chức và cá nhân ký cược, ký quỹ tại doanh nghiệp được quản lý và hạch toán như tiền của doanh nghiệp.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3. Khi thu, chi tiền mặt phải có phiếu thu, phiếu chi và có đủ chữ ký theo quy định về chứng từ kế toán. Khi hạch toán tiền gửi ngân hàng phải có giấy báo Nợ, giấy báo Có hoặc bảng sao kê của ngân hàng.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4. Kế toán phải theo dõi chi tiết tiền theo nguyên tệ. Khi phát sinh các giao dịch bằng ngoại tệ, kế toán phải quy đổi ngoại tệ ra đồng tiền ghi sổ kế toán (đơn vị tiền tệ kế toán) theo nguyên tắc: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Bên Nợ các tài khoản tiền áp dụng tỷ giá giao dịch thực tế;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Bên Có các tài khoản tiền được lựa chọn áp dụng tỷ giá ghi sổ bình quân gia quyền hoặc tỷ giá giao dịch thực tế.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Việc xác định tỷ giá ghi sổ bình quân gia quyền, tỷ giá giao dịch thực tế thực hiện theo quy định tại </w:t>
      </w:r>
      <w:r w:rsidR="000850BF" w:rsidRPr="000850BF">
        <w:rPr>
          <w:color w:val="000000" w:themeColor="text1"/>
          <w:szCs w:val="28"/>
          <w:lang w:val="nl-NL"/>
        </w:rPr>
        <w:t>Đ</w:t>
      </w:r>
      <w:r w:rsidR="000850BF">
        <w:rPr>
          <w:color w:val="000000" w:themeColor="text1"/>
          <w:szCs w:val="28"/>
          <w:lang w:val="nl-NL"/>
        </w:rPr>
        <w:t>i</w:t>
      </w:r>
      <w:r w:rsidR="000850BF" w:rsidRPr="000850BF">
        <w:rPr>
          <w:color w:val="000000" w:themeColor="text1"/>
          <w:szCs w:val="28"/>
          <w:lang w:val="nl-NL"/>
        </w:rPr>
        <w:t>ều</w:t>
      </w:r>
      <w:r w:rsidR="000850BF">
        <w:rPr>
          <w:color w:val="000000" w:themeColor="text1"/>
          <w:szCs w:val="28"/>
          <w:lang w:val="nl-NL"/>
        </w:rPr>
        <w:t xml:space="preserve"> 52 Th</w:t>
      </w:r>
      <w:r w:rsidR="000850BF" w:rsidRPr="000850BF">
        <w:rPr>
          <w:color w:val="000000" w:themeColor="text1"/>
          <w:szCs w:val="28"/>
          <w:lang w:val="nl-NL"/>
        </w:rPr>
        <w:t>ô</w:t>
      </w:r>
      <w:r w:rsidR="000850BF">
        <w:rPr>
          <w:color w:val="000000" w:themeColor="text1"/>
          <w:szCs w:val="28"/>
          <w:lang w:val="nl-NL"/>
        </w:rPr>
        <w:t>ng t</w:t>
      </w:r>
      <w:r w:rsidR="000850BF" w:rsidRPr="000850BF">
        <w:rPr>
          <w:color w:val="000000" w:themeColor="text1"/>
          <w:szCs w:val="28"/>
          <w:lang w:val="nl-NL"/>
        </w:rPr>
        <w:t>ư</w:t>
      </w:r>
      <w:r w:rsidR="000850BF">
        <w:rPr>
          <w:color w:val="000000" w:themeColor="text1"/>
          <w:szCs w:val="28"/>
          <w:lang w:val="nl-NL"/>
        </w:rPr>
        <w:t xml:space="preserve"> n</w:t>
      </w:r>
      <w:r w:rsidR="000850BF" w:rsidRPr="000850BF">
        <w:rPr>
          <w:color w:val="000000" w:themeColor="text1"/>
          <w:szCs w:val="28"/>
          <w:lang w:val="nl-NL"/>
        </w:rPr>
        <w:t>à</w:t>
      </w:r>
      <w:r w:rsidR="000850BF">
        <w:rPr>
          <w:color w:val="000000" w:themeColor="text1"/>
          <w:szCs w:val="28"/>
          <w:lang w:val="nl-NL"/>
        </w:rPr>
        <w:t>y</w:t>
      </w:r>
      <w:r w:rsidRPr="00193EA2">
        <w:rPr>
          <w:color w:val="000000" w:themeColor="text1"/>
          <w:szCs w:val="28"/>
          <w:lang w:val="nl-NL"/>
        </w:rPr>
        <w: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5. Trường hợp doanh nghiệp sử dụng tỷ giá giao dịch thực tế để hạch toán bên Có các tài khoản tiền, khoản chênh lệch tỷ giá hối đoái phát sinh trong kỳ được ghi nhận đồng thời tại thời điểm chi tiền hoặc ghi nhận định kỳ tùy theo đặc điểm hoạt động kinh doanh và yêu cầu quản lý của doanh nghiệp. Đồng thời, nếu tại thời điểm cuối kỳ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 Các TK tiền không còn số dư nguyên tệ thì doanh nghiệp phải kết chuyển toàn bộ chênh lệch tỷ giá hối đoái phát sinh trong kỳ vào doanh thu hoạt động tài chính hoặc chi phí tài chính của kỳ báo cáo.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Các TK tiền còn số dư nguyên tệ thì doanh nghiệp phải đánh giá lại theo quy định tại </w:t>
      </w:r>
      <w:r w:rsidR="0020095C" w:rsidRPr="0020095C">
        <w:rPr>
          <w:color w:val="000000" w:themeColor="text1"/>
          <w:szCs w:val="28"/>
          <w:lang w:val="nl-NL"/>
        </w:rPr>
        <w:t>Đ</w:t>
      </w:r>
      <w:r w:rsidR="0020095C">
        <w:rPr>
          <w:color w:val="000000" w:themeColor="text1"/>
          <w:szCs w:val="28"/>
          <w:lang w:val="nl-NL"/>
        </w:rPr>
        <w:t>i</w:t>
      </w:r>
      <w:r w:rsidR="0020095C" w:rsidRPr="0020095C">
        <w:rPr>
          <w:color w:val="000000" w:themeColor="text1"/>
          <w:szCs w:val="28"/>
          <w:lang w:val="nl-NL"/>
        </w:rPr>
        <w:t>ều</w:t>
      </w:r>
      <w:r w:rsidR="0020095C">
        <w:rPr>
          <w:color w:val="000000" w:themeColor="text1"/>
          <w:szCs w:val="28"/>
          <w:lang w:val="nl-NL"/>
        </w:rPr>
        <w:t xml:space="preserve"> 52 </w:t>
      </w:r>
      <w:r w:rsidR="00C12AE5">
        <w:rPr>
          <w:color w:val="000000" w:themeColor="text1"/>
          <w:szCs w:val="28"/>
          <w:lang w:val="nl-NL"/>
        </w:rPr>
        <w:t>Thông tư này</w:t>
      </w:r>
      <w:r w:rsidRPr="00193EA2">
        <w:rPr>
          <w:color w:val="000000" w:themeColor="text1"/>
          <w:szCs w:val="28"/>
          <w:lang w:val="nl-NL"/>
        </w:rPr>
        <w: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6. Tại thời điểm lập Báo cáo tài chính theo quy định của pháp luật doanh nghiệp phải đánh giá lại số dư ngoại tệ theo tỷ giá chuyển khoản trung bình cuối kỳ của ngân hàng thương mại nơi doanh nghiệp thường xuyên có giao dịch.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Việc xác định tỷ giá chuyển khoản trung bình </w:t>
      </w:r>
      <w:r w:rsidRPr="00193EA2">
        <w:rPr>
          <w:color w:val="000000" w:themeColor="text1"/>
          <w:szCs w:val="28"/>
          <w:lang w:val="vi-VN"/>
        </w:rPr>
        <w:t xml:space="preserve">và xử lý chênh lệch tỷ giá do đánh giá lại </w:t>
      </w:r>
      <w:r w:rsidRPr="00193EA2">
        <w:rPr>
          <w:color w:val="000000" w:themeColor="text1"/>
          <w:szCs w:val="28"/>
          <w:lang w:val="nl-NL"/>
        </w:rPr>
        <w:t>các TK tiền bằng</w:t>
      </w:r>
      <w:r w:rsidRPr="00193EA2">
        <w:rPr>
          <w:color w:val="000000" w:themeColor="text1"/>
          <w:szCs w:val="28"/>
          <w:lang w:val="vi-VN"/>
        </w:rPr>
        <w:t xml:space="preserve"> ngoại tệ</w:t>
      </w:r>
      <w:r w:rsidRPr="00193EA2">
        <w:rPr>
          <w:color w:val="000000" w:themeColor="text1"/>
          <w:szCs w:val="28"/>
          <w:lang w:val="nl-NL"/>
        </w:rPr>
        <w:t xml:space="preserve"> được thực hiện theo quy định tại </w:t>
      </w:r>
      <w:r w:rsidR="0020095C" w:rsidRPr="0020095C">
        <w:rPr>
          <w:color w:val="000000" w:themeColor="text1"/>
          <w:szCs w:val="28"/>
          <w:lang w:val="nl-NL"/>
        </w:rPr>
        <w:t>Đ</w:t>
      </w:r>
      <w:r w:rsidR="0020095C">
        <w:rPr>
          <w:color w:val="000000" w:themeColor="text1"/>
          <w:szCs w:val="28"/>
          <w:lang w:val="nl-NL"/>
        </w:rPr>
        <w:t>i</w:t>
      </w:r>
      <w:r w:rsidR="0020095C" w:rsidRPr="0020095C">
        <w:rPr>
          <w:color w:val="000000" w:themeColor="text1"/>
          <w:szCs w:val="28"/>
          <w:lang w:val="nl-NL"/>
        </w:rPr>
        <w:t>ều</w:t>
      </w:r>
      <w:r w:rsidR="0020095C">
        <w:rPr>
          <w:color w:val="000000" w:themeColor="text1"/>
          <w:szCs w:val="28"/>
          <w:lang w:val="nl-NL"/>
        </w:rPr>
        <w:t xml:space="preserve"> 52 </w:t>
      </w:r>
      <w:r w:rsidR="00C12AE5">
        <w:rPr>
          <w:color w:val="000000" w:themeColor="text1"/>
          <w:szCs w:val="28"/>
          <w:lang w:val="nl-NL"/>
        </w:rPr>
        <w:t>Thông tư này</w:t>
      </w:r>
      <w:r w:rsidRPr="00193EA2">
        <w:rPr>
          <w:color w:val="000000" w:themeColor="text1"/>
          <w:szCs w:val="28"/>
          <w:lang w:val="nl-NL"/>
        </w:rPr>
        <w:t>.</w:t>
      </w:r>
    </w:p>
    <w:p w:rsidR="00415DFD" w:rsidRDefault="00193EA2">
      <w:pPr>
        <w:widowControl w:val="0"/>
        <w:spacing w:after="120"/>
        <w:jc w:val="both"/>
        <w:rPr>
          <w:b/>
          <w:color w:val="000000" w:themeColor="text1"/>
          <w:szCs w:val="28"/>
          <w:lang w:val="nl-NL"/>
        </w:rPr>
      </w:pPr>
      <w:r w:rsidRPr="00193EA2">
        <w:rPr>
          <w:b/>
          <w:color w:val="000000" w:themeColor="text1"/>
          <w:szCs w:val="28"/>
          <w:lang w:val="nl-NL"/>
        </w:rPr>
        <w:tab/>
        <w:t>Điều 12. Tài khoản 111 - Tiền mặt</w:t>
      </w:r>
    </w:p>
    <w:p w:rsidR="00415DFD" w:rsidRDefault="00193EA2">
      <w:pPr>
        <w:widowControl w:val="0"/>
        <w:spacing w:after="120"/>
        <w:ind w:firstLine="720"/>
        <w:rPr>
          <w:b/>
          <w:color w:val="000000" w:themeColor="text1"/>
          <w:szCs w:val="28"/>
          <w:lang w:val="nl-NL"/>
        </w:rPr>
      </w:pPr>
      <w:r w:rsidRPr="00193EA2">
        <w:rPr>
          <w:b/>
          <w:color w:val="000000" w:themeColor="text1"/>
          <w:szCs w:val="28"/>
          <w:lang w:val="nl-NL"/>
        </w:rPr>
        <w:t>1. Nguyên tắc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a) Tài khoản này dùng để phản ánh tình hình thu, chi, tồn tiền mặt tại quỹ của doanh nghiệp bao gồm: Tiền Việt Nam, ngoại tệ. Chỉ phản ánh vào TK 111 “Tiền mặt” số tiền Việt Nam, ngoại tệ thực tế nhập, xuất, tồn quỹ.</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b) Khi tiến hành nhập, xuất quỹ tiền mặt phải có phiếu thu, phiếu chi và có đủ chữ ký của người nhận, người giao, người có thẩm quyền cho phép nhập, xuất quỹ,... theo quy định về chứng từ kế toán. Một số trường hợp đặc biệt phải có lệnh nhập quỹ, xuất quỹ đính kèm.</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c) Kế toán quỹ tiền mặt phải có trách nhiệm mở sổ kế toán quỹ tiền mặt, ghi chép hàng ngày liên tục theo trình tự phát sinh các khoản thu, chi, nhập, xuất quỹ tiền mặt và tính ra số tồn quỹ tại mọi thời điểm.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d) Thủ quỹ chịu trách nhiệm quản lý và nhập, xuất quỹ tiền mặt. Hàng ngày thủ quỹ phải kiểm kê số tồn quỹ tiền mặt thực tế, đối chiếu số liệu sổ quỹ tiền mặt và sổ kế toán tiền mặt. Nếu có chênh lệch, kế toán và thủ quỹ phải kiểm tra lại để xác định nguyên nhân và kiến nghị biện pháp xử lý chênh lệch.</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t>2. Kết cấu và nội dung phản ánh của Tài khoản 111 - Tiền mặt</w:t>
      </w:r>
    </w:p>
    <w:p w:rsidR="00415DFD" w:rsidRDefault="00193EA2">
      <w:pPr>
        <w:widowControl w:val="0"/>
        <w:spacing w:after="120"/>
        <w:ind w:firstLine="720"/>
        <w:jc w:val="both"/>
        <w:rPr>
          <w:b/>
          <w:bCs/>
          <w:color w:val="000000" w:themeColor="text1"/>
          <w:szCs w:val="28"/>
          <w:lang w:val="nl-NL"/>
        </w:rPr>
      </w:pPr>
      <w:r w:rsidRPr="00193EA2">
        <w:rPr>
          <w:b/>
          <w:bCs/>
          <w:color w:val="000000" w:themeColor="text1"/>
          <w:szCs w:val="28"/>
          <w:lang w:val="nl-NL"/>
        </w:rPr>
        <w:t>Bên Nợ: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tiền Việt Nam, ngoại tệ nhập quỹ;</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Số tiền Việt Nam, ngoại tệ thừa ở quỹ phát hiện khi kiểm kê;</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Chênh lệch tỷ giá hối đoái do đánh giá lại số dư </w:t>
      </w:r>
      <w:r w:rsidR="00F00395">
        <w:rPr>
          <w:color w:val="000000" w:themeColor="text1"/>
          <w:szCs w:val="28"/>
          <w:lang w:val="nl-NL"/>
        </w:rPr>
        <w:t xml:space="preserve">tiền mặt là </w:t>
      </w:r>
      <w:r w:rsidRPr="00193EA2">
        <w:rPr>
          <w:color w:val="000000" w:themeColor="text1"/>
          <w:szCs w:val="28"/>
          <w:lang w:val="nl-NL"/>
        </w:rPr>
        <w:t>ngoại tệ tại thời điểm báo cáo (trường hợp tỷ giá ngoại tệ tăng so với tỷ giá ghi sổ kế toán).</w:t>
      </w:r>
    </w:p>
    <w:p w:rsidR="00415DFD" w:rsidRDefault="00193EA2">
      <w:pPr>
        <w:widowControl w:val="0"/>
        <w:spacing w:after="120"/>
        <w:ind w:firstLine="720"/>
        <w:jc w:val="both"/>
        <w:rPr>
          <w:b/>
          <w:bCs/>
          <w:color w:val="000000" w:themeColor="text1"/>
          <w:szCs w:val="28"/>
          <w:lang w:val="nl-NL"/>
        </w:rPr>
      </w:pPr>
      <w:r w:rsidRPr="00193EA2">
        <w:rPr>
          <w:b/>
          <w:bCs/>
          <w:color w:val="000000" w:themeColor="text1"/>
          <w:szCs w:val="28"/>
          <w:lang w:val="nl-NL"/>
        </w:rPr>
        <w:t>Bên Có: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tiền Việt Nam, ngoại tệ xuất quỹ;</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Số tiền Việt Nam, ngoại tệ thiếu hụt quỹ phát hiện khi kiểm kê;</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Chênh lệch tỷ giá hối đoái do đánh giá lại số dư </w:t>
      </w:r>
      <w:r w:rsidR="00F00395">
        <w:rPr>
          <w:color w:val="000000" w:themeColor="text1"/>
          <w:szCs w:val="28"/>
          <w:lang w:val="nl-NL"/>
        </w:rPr>
        <w:t xml:space="preserve">tiền mặt là </w:t>
      </w:r>
      <w:r w:rsidRPr="00193EA2">
        <w:rPr>
          <w:color w:val="000000" w:themeColor="text1"/>
          <w:szCs w:val="28"/>
          <w:lang w:val="nl-NL"/>
        </w:rPr>
        <w:t>ngoại tệ tại thời điểm báo cáo (trường hợp tỷ giá ngoại tệ giảm so với tỷ giá ghi sổ kế toán).</w:t>
      </w:r>
    </w:p>
    <w:p w:rsidR="00415DFD" w:rsidRDefault="00193EA2">
      <w:pPr>
        <w:widowControl w:val="0"/>
        <w:spacing w:after="120"/>
        <w:jc w:val="both"/>
        <w:rPr>
          <w:b/>
          <w:bCs/>
          <w:color w:val="000000" w:themeColor="text1"/>
          <w:szCs w:val="28"/>
          <w:lang w:val="nl-NL"/>
        </w:rPr>
      </w:pPr>
      <w:r w:rsidRPr="00193EA2">
        <w:rPr>
          <w:bCs/>
          <w:color w:val="000000" w:themeColor="text1"/>
          <w:szCs w:val="28"/>
          <w:lang w:val="nl-NL"/>
        </w:rPr>
        <w:lastRenderedPageBreak/>
        <w:tab/>
      </w:r>
      <w:r w:rsidRPr="00193EA2">
        <w:rPr>
          <w:b/>
          <w:bCs/>
          <w:color w:val="000000" w:themeColor="text1"/>
          <w:szCs w:val="28"/>
          <w:lang w:val="nl-NL"/>
        </w:rPr>
        <w:t>Số dư bên Nợ: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Các khoản tiền Việt Nam, ngoại tệ còn tồn quỹ tiền mặt tại thời điểm báo cáo.</w:t>
      </w:r>
    </w:p>
    <w:p w:rsidR="00415DFD" w:rsidRDefault="00193EA2">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Tài khoản 111 - Tiền mặt, có 2 tài khoản cấp 2:</w:t>
      </w:r>
    </w:p>
    <w:p w:rsidR="00415DFD" w:rsidRDefault="00193EA2">
      <w:pPr>
        <w:widowControl w:val="0"/>
        <w:spacing w:after="120"/>
        <w:ind w:firstLine="720"/>
        <w:jc w:val="both"/>
        <w:rPr>
          <w:color w:val="000000" w:themeColor="text1"/>
          <w:szCs w:val="28"/>
          <w:lang w:val="nl-NL"/>
        </w:rPr>
      </w:pPr>
      <w:r w:rsidRPr="00193EA2">
        <w:rPr>
          <w:i/>
          <w:iCs/>
          <w:color w:val="000000" w:themeColor="text1"/>
          <w:szCs w:val="28"/>
          <w:lang w:val="nl-NL"/>
        </w:rPr>
        <w:t>- Tài khoản 1111 - Tiền Việt Nam:</w:t>
      </w:r>
      <w:r w:rsidRPr="00193EA2">
        <w:rPr>
          <w:color w:val="000000" w:themeColor="text1"/>
          <w:szCs w:val="28"/>
          <w:lang w:val="nl-NL"/>
        </w:rPr>
        <w:t xml:space="preserve"> Phản ánh tình hình thu, chi, tồn quỹ tiền Việt Nam tại quỹ tiền mặt.</w:t>
      </w:r>
    </w:p>
    <w:p w:rsidR="00415DFD" w:rsidRDefault="00193EA2">
      <w:pPr>
        <w:widowControl w:val="0"/>
        <w:spacing w:after="120"/>
        <w:ind w:firstLine="720"/>
        <w:jc w:val="both"/>
        <w:rPr>
          <w:color w:val="000000" w:themeColor="text1"/>
          <w:szCs w:val="28"/>
          <w:lang w:val="nl-NL"/>
        </w:rPr>
      </w:pPr>
      <w:r w:rsidRPr="00193EA2">
        <w:rPr>
          <w:i/>
          <w:iCs/>
          <w:color w:val="000000" w:themeColor="text1"/>
          <w:szCs w:val="28"/>
          <w:lang w:val="nl-NL"/>
        </w:rPr>
        <w:t>- Tài khoản 1112 - Ngoại tệ:</w:t>
      </w:r>
      <w:r w:rsidRPr="00193EA2">
        <w:rPr>
          <w:color w:val="000000" w:themeColor="text1"/>
          <w:szCs w:val="28"/>
          <w:lang w:val="nl-NL"/>
        </w:rPr>
        <w:t xml:space="preserve"> Phản ánh tình hình thu, chi, chênh lệch tỷ giá và số dư ngoại tệ tại quỹ tiền mặt theo giá trị quy đổi ra đồng tiền ghi sổ kế toán.</w:t>
      </w:r>
    </w:p>
    <w:p w:rsidR="00415DFD" w:rsidRDefault="002B664E">
      <w:pPr>
        <w:widowControl w:val="0"/>
        <w:spacing w:after="120"/>
        <w:jc w:val="both"/>
        <w:rPr>
          <w:b/>
          <w:color w:val="000000" w:themeColor="text1"/>
          <w:szCs w:val="28"/>
          <w:lang w:val="nl-NL"/>
        </w:rPr>
      </w:pPr>
      <w:r>
        <w:rPr>
          <w:color w:val="000000" w:themeColor="text1"/>
          <w:szCs w:val="28"/>
        </w:rPr>
        <w:tab/>
      </w:r>
      <w:r w:rsidR="008D5191">
        <w:rPr>
          <w:b/>
          <w:color w:val="000000" w:themeColor="text1"/>
          <w:szCs w:val="28"/>
          <w:lang w:val="nl-NL"/>
        </w:rPr>
        <w:t>Điều 13. Tài khoản 112 - Tiền gửi ngân hàng</w:t>
      </w:r>
    </w:p>
    <w:p w:rsidR="00415DFD" w:rsidRDefault="00193EA2">
      <w:pPr>
        <w:widowControl w:val="0"/>
        <w:spacing w:after="120"/>
        <w:ind w:left="720"/>
        <w:rPr>
          <w:b/>
          <w:color w:val="000000" w:themeColor="text1"/>
          <w:szCs w:val="28"/>
          <w:lang w:val="nl-NL"/>
        </w:rPr>
      </w:pPr>
      <w:r w:rsidRPr="00193EA2">
        <w:rPr>
          <w:b/>
          <w:color w:val="000000" w:themeColor="text1"/>
          <w:szCs w:val="28"/>
          <w:lang w:val="nl-NL"/>
        </w:rPr>
        <w:t>1. Nguyên tắc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a) Tài khoản này dùng để phản ánh số hiện có và tình hình biến động tăng, giảm các khoản tiền gửi không kỳ hạn tại ngân hàng của doanh nghiệp. Căn cứ để hạch toán trên Tài khoản 112 - Tiền gửi ngân hàng là các giấy báo Có, báo Nợ hoặc bản sao kê của ngân hàng kèm theo các chứng từ gốc (uỷ nhiệm chi, uỷ nhiệm thu, séc chuyển khoản, séc bảo chi,…).</w:t>
      </w:r>
    </w:p>
    <w:p w:rsidR="00415DFD" w:rsidRDefault="00193EA2">
      <w:pPr>
        <w:widowControl w:val="0"/>
        <w:tabs>
          <w:tab w:val="left" w:pos="720"/>
          <w:tab w:val="left" w:pos="1155"/>
        </w:tabs>
        <w:spacing w:after="120"/>
        <w:jc w:val="both"/>
        <w:rPr>
          <w:color w:val="000000" w:themeColor="text1"/>
          <w:szCs w:val="28"/>
          <w:lang w:val="nl-NL"/>
        </w:rPr>
      </w:pPr>
      <w:r w:rsidRPr="00193EA2">
        <w:rPr>
          <w:color w:val="000000" w:themeColor="text1"/>
          <w:szCs w:val="28"/>
          <w:lang w:val="nl-NL"/>
        </w:rPr>
        <w:tab/>
        <w:t>b) Khi nhận được chứng từ của ngân hàng gửi đến, kế toán phải kiểm tra, đối chiếu với chứng từ gốc kèm theo. Nếu có sự chênh lệch giữa số liệu trên sổ kế toán của doanh nghiệp, số liệu ở chứng từ gốc với số liệu trên chứng từ của ngân hàng thì doanh nghiệp phải thông báo cho ngân hàng để cùng đối chiếu, xác minh và xử lý kịp thời. Cuối tháng, chưa xác định được nguyên nhân chênh lệch thì kế toán ghi sổ theo số liệu của ngân hàng trên giấy báo Nợ, báo Có hoặc bản sao kê. Số chênh lệch (nếu có) ghi vào bên Nợ TK 138 “Phải thu khác” (1381) (nếu số liệu của kế toán lớn hơn số liệu của ngân hàng) hoặc ghi vào bên Có TK 338 “Phải trả, phải nộp khác” (3381) (nếu số liệu của kế toán nhỏ hơn số liệu của ngân hàng). Sang tháng sau, tiếp tục kiểm tra, đối chiếu, xác định nguyên nhân để điều chỉnh số liệu ghi sổ.</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c) Phải tổ chức hạch toán chi tiết số tiền gửi theo từng tài khoản ở từng ngân hàng để tiện cho việc kiểm tra, đối chiếu.</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d) Khoản thấu chi ngân hàng không được ghi âm trên tài khoản tiền gửi ngân hàng mà được phản ánh tương tự như khoản vay ngân hàng.</w:t>
      </w:r>
    </w:p>
    <w:p w:rsidR="00415DFD" w:rsidRDefault="00193EA2">
      <w:pPr>
        <w:widowControl w:val="0"/>
        <w:spacing w:after="120"/>
        <w:ind w:firstLine="720"/>
        <w:jc w:val="both"/>
        <w:rPr>
          <w:b/>
          <w:bCs/>
          <w:color w:val="000000" w:themeColor="text1"/>
          <w:szCs w:val="28"/>
          <w:lang w:val="nl-NL"/>
        </w:rPr>
      </w:pPr>
      <w:r w:rsidRPr="00193EA2">
        <w:rPr>
          <w:b/>
          <w:color w:val="000000" w:themeColor="text1"/>
          <w:szCs w:val="28"/>
          <w:lang w:val="nl-NL"/>
        </w:rPr>
        <w:t>2. Kết cấu và nội dung phản ánh của Tài khoản 112 - Tiền gửi ngân hàng</w:t>
      </w:r>
    </w:p>
    <w:p w:rsidR="00415DFD" w:rsidRDefault="00193EA2">
      <w:pPr>
        <w:widowControl w:val="0"/>
        <w:spacing w:after="120"/>
        <w:jc w:val="both"/>
        <w:rPr>
          <w:b/>
          <w:color w:val="000000" w:themeColor="text1"/>
          <w:szCs w:val="28"/>
          <w:lang w:val="nl-NL"/>
        </w:rPr>
      </w:pPr>
      <w:r w:rsidRPr="00193EA2">
        <w:rPr>
          <w:color w:val="000000" w:themeColor="text1"/>
          <w:szCs w:val="28"/>
          <w:lang w:val="nl-NL"/>
        </w:rPr>
        <w:tab/>
      </w:r>
      <w:r w:rsidRPr="00193EA2">
        <w:rPr>
          <w:b/>
          <w:color w:val="000000" w:themeColor="text1"/>
          <w:szCs w:val="28"/>
          <w:lang w:val="nl-NL"/>
        </w:rPr>
        <w:t>Bên Nợ:</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Các khoản tiền Việt Nam, ngoại tệ gửi vào ngân hàng;</w:t>
      </w:r>
    </w:p>
    <w:p w:rsidR="00415DFD" w:rsidRDefault="00193EA2">
      <w:pPr>
        <w:widowControl w:val="0"/>
        <w:spacing w:after="120"/>
        <w:ind w:firstLine="720"/>
        <w:jc w:val="both"/>
        <w:rPr>
          <w:bCs/>
          <w:color w:val="000000" w:themeColor="text1"/>
          <w:szCs w:val="28"/>
          <w:lang w:val="nl-NL"/>
        </w:rPr>
      </w:pPr>
      <w:r w:rsidRPr="00193EA2">
        <w:rPr>
          <w:color w:val="000000" w:themeColor="text1"/>
          <w:szCs w:val="28"/>
          <w:lang w:val="nl-NL"/>
        </w:rPr>
        <w:t xml:space="preserve">- Chênh lệch tỷ giá hối đoái do đánh giá lại số dư tiền gửi ngân hàng </w:t>
      </w:r>
      <w:r w:rsidR="00336CD9">
        <w:rPr>
          <w:color w:val="000000" w:themeColor="text1"/>
          <w:szCs w:val="28"/>
          <w:lang w:val="nl-NL"/>
        </w:rPr>
        <w:t>là</w:t>
      </w:r>
      <w:r w:rsidRPr="00193EA2">
        <w:rPr>
          <w:color w:val="000000" w:themeColor="text1"/>
          <w:szCs w:val="28"/>
          <w:lang w:val="nl-NL"/>
        </w:rPr>
        <w:t xml:space="preserve"> ngoại tệ tại thời điểm báo cáo (trường hợp tỷ giá ngoại tệ tăng so với tỷ giá ghi sổ kế toán). </w:t>
      </w:r>
    </w:p>
    <w:p w:rsidR="00415DFD" w:rsidRDefault="00193EA2">
      <w:pPr>
        <w:widowControl w:val="0"/>
        <w:spacing w:after="120"/>
        <w:ind w:firstLine="720"/>
        <w:jc w:val="both"/>
        <w:rPr>
          <w:b/>
          <w:bCs/>
          <w:color w:val="000000" w:themeColor="text1"/>
          <w:szCs w:val="28"/>
          <w:lang w:val="nl-NL"/>
        </w:rPr>
      </w:pPr>
      <w:r w:rsidRPr="00193EA2">
        <w:rPr>
          <w:b/>
          <w:bCs/>
          <w:color w:val="000000" w:themeColor="text1"/>
          <w:szCs w:val="28"/>
          <w:lang w:val="nl-NL"/>
        </w:rPr>
        <w:t>Bên Có: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tiền Việt Nam, ngoại tệ rút ra từ ngân hàng;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 xml:space="preserve">- Chênh lệch tỷ giá hối đoái do đánh giá lại số dư tiền gửi ngân hàng </w:t>
      </w:r>
      <w:r w:rsidR="00336CD9">
        <w:rPr>
          <w:color w:val="000000" w:themeColor="text1"/>
          <w:szCs w:val="28"/>
          <w:lang w:val="nl-NL"/>
        </w:rPr>
        <w:t>là</w:t>
      </w:r>
      <w:r w:rsidRPr="00193EA2">
        <w:rPr>
          <w:color w:val="000000" w:themeColor="text1"/>
          <w:szCs w:val="28"/>
          <w:lang w:val="nl-NL"/>
        </w:rPr>
        <w:t xml:space="preserve"> ngoại tệ tại thời điểm báo cáo (trường hợp tỷ giá ngoại tệ giảm so với tỷ giá ghi sổ kế toán). </w:t>
      </w:r>
    </w:p>
    <w:p w:rsidR="00415DFD" w:rsidRDefault="00193EA2">
      <w:pPr>
        <w:widowControl w:val="0"/>
        <w:spacing w:after="120"/>
        <w:jc w:val="both"/>
        <w:rPr>
          <w:b/>
          <w:bCs/>
          <w:color w:val="000000" w:themeColor="text1"/>
          <w:szCs w:val="28"/>
          <w:lang w:val="nl-NL"/>
        </w:rPr>
      </w:pPr>
      <w:r w:rsidRPr="00193EA2">
        <w:rPr>
          <w:bCs/>
          <w:color w:val="000000" w:themeColor="text1"/>
          <w:szCs w:val="28"/>
          <w:lang w:val="nl-NL"/>
        </w:rPr>
        <w:tab/>
      </w:r>
      <w:r w:rsidRPr="00193EA2">
        <w:rPr>
          <w:b/>
          <w:bCs/>
          <w:color w:val="000000" w:themeColor="text1"/>
          <w:szCs w:val="28"/>
          <w:lang w:val="nl-NL"/>
        </w:rPr>
        <w:t>Số dư bên Nợ: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Số tiền Việt Nam, ngoại tệ hiện còn gửi tại ngân hàng tại thời điểm báo cáo.</w:t>
      </w:r>
    </w:p>
    <w:p w:rsidR="00415DFD" w:rsidRDefault="00193EA2">
      <w:pPr>
        <w:widowControl w:val="0"/>
        <w:spacing w:after="120"/>
        <w:jc w:val="both"/>
        <w:rPr>
          <w:b/>
          <w:i/>
          <w:color w:val="000000" w:themeColor="text1"/>
          <w:szCs w:val="28"/>
          <w:lang w:val="nl-NL"/>
        </w:rPr>
      </w:pPr>
      <w:r w:rsidRPr="00193EA2">
        <w:rPr>
          <w:color w:val="000000" w:themeColor="text1"/>
          <w:szCs w:val="28"/>
          <w:lang w:val="nl-NL"/>
        </w:rPr>
        <w:tab/>
      </w:r>
      <w:r w:rsidRPr="00193EA2">
        <w:rPr>
          <w:b/>
          <w:i/>
          <w:color w:val="000000" w:themeColor="text1"/>
          <w:szCs w:val="28"/>
          <w:lang w:val="nl-NL"/>
        </w:rPr>
        <w:t>Tài khoản 112 - Tiền gửi Ngân hàng, có 2 tài khoản cấp 2:</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 </w:t>
      </w:r>
      <w:r w:rsidRPr="00193EA2">
        <w:rPr>
          <w:i/>
          <w:color w:val="000000" w:themeColor="text1"/>
          <w:szCs w:val="28"/>
          <w:lang w:val="nl-NL"/>
        </w:rPr>
        <w:t>Tài khoản 1121 - Tiền Việt Nam:</w:t>
      </w:r>
      <w:r w:rsidRPr="00193EA2">
        <w:rPr>
          <w:color w:val="000000" w:themeColor="text1"/>
          <w:szCs w:val="28"/>
          <w:lang w:val="nl-NL"/>
        </w:rPr>
        <w:t xml:space="preserve"> Phản ánh số tiền gửi vào, rút ra và hiện đang gửi tại ngân hàng bằng Đồng Việt Nam.</w:t>
      </w:r>
    </w:p>
    <w:p w:rsidR="00415DFD" w:rsidRDefault="00193EA2">
      <w:pPr>
        <w:widowControl w:val="0"/>
        <w:spacing w:after="120"/>
        <w:ind w:firstLine="720"/>
        <w:jc w:val="both"/>
        <w:rPr>
          <w:color w:val="000000" w:themeColor="text1"/>
          <w:szCs w:val="28"/>
          <w:lang w:val="nl-NL"/>
        </w:rPr>
      </w:pPr>
      <w:r w:rsidRPr="00193EA2">
        <w:rPr>
          <w:i/>
          <w:iCs/>
          <w:color w:val="000000" w:themeColor="text1"/>
          <w:szCs w:val="28"/>
          <w:lang w:val="nl-NL"/>
        </w:rPr>
        <w:t>- Tài khoản 1122 - Ngoại tệ</w:t>
      </w:r>
      <w:r w:rsidRPr="00193EA2">
        <w:rPr>
          <w:color w:val="000000" w:themeColor="text1"/>
          <w:szCs w:val="28"/>
          <w:lang w:val="nl-NL"/>
        </w:rPr>
        <w:t>: Phản ánh số tiền gửi vào, rút ra và hiện đang gửi tại ngân hàng bằng ngoại tệ các loại đã quy đổi ra đồng tiền ghi sổ kế toán.</w:t>
      </w:r>
    </w:p>
    <w:p w:rsidR="008D5191" w:rsidRPr="008D5191" w:rsidRDefault="005603E1"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14</w:t>
      </w:r>
      <w:r w:rsidR="008D5191">
        <w:rPr>
          <w:b/>
          <w:color w:val="000000" w:themeColor="text1"/>
          <w:szCs w:val="28"/>
          <w:lang w:val="nl-NL"/>
        </w:rPr>
        <w:t xml:space="preserve">. Tài khoản </w:t>
      </w:r>
      <w:r>
        <w:rPr>
          <w:b/>
          <w:color w:val="000000" w:themeColor="text1"/>
          <w:szCs w:val="28"/>
          <w:lang w:val="nl-NL"/>
        </w:rPr>
        <w:t>121</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sidR="00336CD9">
        <w:rPr>
          <w:b/>
          <w:color w:val="000000" w:themeColor="text1"/>
          <w:szCs w:val="28"/>
          <w:lang w:val="nl-NL"/>
        </w:rPr>
        <w:t>Chứng khoán</w:t>
      </w:r>
      <w:r>
        <w:rPr>
          <w:b/>
          <w:color w:val="000000" w:themeColor="text1"/>
          <w:szCs w:val="28"/>
          <w:lang w:val="nl-NL"/>
        </w:rPr>
        <w:t xml:space="preserve"> kinh doanh</w:t>
      </w:r>
    </w:p>
    <w:p w:rsidR="00415DFD" w:rsidRDefault="00193EA2">
      <w:pPr>
        <w:pStyle w:val="BodyText"/>
        <w:widowControl w:val="0"/>
        <w:spacing w:after="120"/>
        <w:rPr>
          <w:rFonts w:ascii="Times New Roman" w:hAnsi="Times New Roman"/>
          <w:b/>
          <w:color w:val="000000" w:themeColor="text1"/>
          <w:lang w:val="nl-NL"/>
        </w:rPr>
      </w:pPr>
      <w:r w:rsidRPr="00193EA2">
        <w:rPr>
          <w:rFonts w:ascii="Times New Roman" w:hAnsi="Times New Roman"/>
          <w:color w:val="000000" w:themeColor="text1"/>
          <w:lang w:val="nl-NL"/>
        </w:rPr>
        <w:tab/>
      </w:r>
      <w:r w:rsidRPr="00193EA2">
        <w:rPr>
          <w:rFonts w:ascii="Times New Roman" w:hAnsi="Times New Roman"/>
          <w:b/>
          <w:color w:val="000000" w:themeColor="text1"/>
          <w:lang w:val="nl-NL"/>
        </w:rPr>
        <w:t>1. Nguyên tắc kế toán</w:t>
      </w:r>
    </w:p>
    <w:p w:rsidR="00415DFD" w:rsidRDefault="00193EA2">
      <w:pPr>
        <w:pStyle w:val="BodyText"/>
        <w:widowControl w:val="0"/>
        <w:spacing w:after="120"/>
        <w:ind w:firstLine="720"/>
        <w:rPr>
          <w:rFonts w:ascii="Times New Roman" w:hAnsi="Times New Roman"/>
          <w:color w:val="000000" w:themeColor="text1"/>
          <w:lang w:val="nl-NL"/>
        </w:rPr>
      </w:pPr>
      <w:r w:rsidRPr="00193EA2">
        <w:rPr>
          <w:rFonts w:ascii="Times New Roman" w:hAnsi="Times New Roman"/>
          <w:color w:val="000000" w:themeColor="text1"/>
          <w:lang w:val="nl-NL"/>
        </w:rPr>
        <w:t>a) Tài khoản này dùng để phản ánh tình hình mua, bán và thanh toán các loại chứng khoán theo quy định của pháp luật nắm giữ vì mục đích kinh doanh (kể cả chứng khoán có thời gian đáo hạn trên 12 tháng mua vào, bán ra để kiếm lời). Chứng khoán kinh doanh bao gồm:</w:t>
      </w:r>
    </w:p>
    <w:p w:rsidR="00415DFD" w:rsidRDefault="00193EA2">
      <w:pPr>
        <w:pStyle w:val="BodyText"/>
        <w:widowControl w:val="0"/>
        <w:spacing w:after="120"/>
        <w:ind w:firstLine="720"/>
        <w:rPr>
          <w:rFonts w:ascii="Times New Roman" w:hAnsi="Times New Roman"/>
          <w:color w:val="000000" w:themeColor="text1"/>
          <w:lang w:val="nl-NL"/>
        </w:rPr>
      </w:pPr>
      <w:r w:rsidRPr="00193EA2">
        <w:rPr>
          <w:rFonts w:ascii="Times New Roman" w:hAnsi="Times New Roman"/>
          <w:iCs/>
          <w:color w:val="000000" w:themeColor="text1"/>
          <w:lang w:val="nl-NL"/>
        </w:rPr>
        <w:t xml:space="preserve">- Cổ phiếu, trái phiếu niêm yết </w:t>
      </w:r>
      <w:r w:rsidRPr="00193EA2">
        <w:rPr>
          <w:rFonts w:ascii="Times New Roman" w:hAnsi="Times New Roman"/>
          <w:color w:val="000000" w:themeColor="text1"/>
          <w:lang w:val="nl-NL"/>
        </w:rPr>
        <w:t>trên thị trường chứng khoán;</w:t>
      </w:r>
    </w:p>
    <w:p w:rsidR="00415DFD" w:rsidRDefault="00193EA2">
      <w:pPr>
        <w:pStyle w:val="BodyText"/>
        <w:widowControl w:val="0"/>
        <w:spacing w:after="120"/>
        <w:ind w:firstLine="720"/>
        <w:rPr>
          <w:rFonts w:ascii="Times New Roman" w:hAnsi="Times New Roman"/>
          <w:color w:val="000000" w:themeColor="text1"/>
          <w:lang w:val="nl-NL"/>
        </w:rPr>
      </w:pPr>
      <w:r w:rsidRPr="00193EA2">
        <w:rPr>
          <w:rFonts w:ascii="Times New Roman" w:hAnsi="Times New Roman"/>
          <w:iCs/>
          <w:color w:val="000000" w:themeColor="text1"/>
          <w:lang w:val="nl-NL"/>
        </w:rPr>
        <w:t xml:space="preserve">- </w:t>
      </w:r>
      <w:r w:rsidRPr="00193EA2">
        <w:rPr>
          <w:rFonts w:ascii="Times New Roman" w:hAnsi="Times New Roman"/>
          <w:color w:val="000000" w:themeColor="text1"/>
          <w:lang w:val="nl-NL"/>
        </w:rPr>
        <w:t>Các loại chứng khoán và công cụ tài chính khác.</w:t>
      </w:r>
    </w:p>
    <w:p w:rsidR="00415DFD" w:rsidRDefault="00193EA2">
      <w:pPr>
        <w:pStyle w:val="BodyText"/>
        <w:widowControl w:val="0"/>
        <w:spacing w:after="120"/>
        <w:rPr>
          <w:rFonts w:ascii="Times New Roman" w:hAnsi="Times New Roman"/>
          <w:color w:val="000000" w:themeColor="text1"/>
          <w:lang w:val="nl-NL"/>
        </w:rPr>
      </w:pPr>
      <w:r w:rsidRPr="00193EA2">
        <w:rPr>
          <w:rFonts w:ascii="Times New Roman" w:hAnsi="Times New Roman"/>
          <w:color w:val="000000" w:themeColor="text1"/>
          <w:lang w:val="nl-NL"/>
        </w:rPr>
        <w:tab/>
        <w:t>Tài khoản này không phản ánh các khoản đầu tư nắm giữ đến ngày đáo hạn, như: Các khoản cho vay theo khế ước giữa 2 bên, tiền gửi ngân hàng, trái phiếu, thương phiếu, tín phiếu, kỳ phiếu,... nắm giữ đến ngày đáo hạn.</w:t>
      </w:r>
    </w:p>
    <w:p w:rsidR="00415DFD" w:rsidRDefault="00193EA2">
      <w:pPr>
        <w:pStyle w:val="Title"/>
        <w:widowControl w:val="0"/>
        <w:spacing w:after="120"/>
        <w:jc w:val="both"/>
        <w:rPr>
          <w:rFonts w:ascii="Times New Roman" w:hAnsi="Times New Roman"/>
          <w:b w:val="0"/>
          <w:color w:val="000000" w:themeColor="text1"/>
          <w:sz w:val="28"/>
          <w:lang w:val="nl-NL"/>
        </w:rPr>
      </w:pPr>
      <w:r w:rsidRPr="00193EA2">
        <w:rPr>
          <w:rFonts w:ascii="Times New Roman" w:hAnsi="Times New Roman"/>
          <w:b w:val="0"/>
          <w:color w:val="000000" w:themeColor="text1"/>
          <w:sz w:val="28"/>
          <w:lang w:val="nl-NL"/>
        </w:rPr>
        <w:tab/>
        <w:t>b) Chứng khoán kinh doanh phải được ghi sổ kế toán theo giá gốc, bao gồm: Giá mua cộng (+) các chi phí mua (nếu có) như chi phí môi giới, giao dịch, cung cấp thông tin, thuế, lệ phí và phí ngân hàng. Giá gốc của chứng khoán kinh doanh được xác định theo giá trị hợp lý của các khoản thanh toán tại thời điểm giao dịch phát sinh. Thời điểm ghi nhận các khoản chứng khoán kinh doanh là thời điểm nhà đầu tư có quyền sở hữu, cụ thể như sau:</w:t>
      </w:r>
    </w:p>
    <w:p w:rsidR="00415DFD" w:rsidRDefault="00193EA2">
      <w:pPr>
        <w:pStyle w:val="BodyText"/>
        <w:widowControl w:val="0"/>
        <w:spacing w:after="120"/>
        <w:rPr>
          <w:rFonts w:ascii="Times New Roman" w:hAnsi="Times New Roman"/>
          <w:color w:val="000000" w:themeColor="text1"/>
          <w:lang w:val="nl-NL"/>
        </w:rPr>
      </w:pPr>
      <w:r w:rsidRPr="00193EA2">
        <w:rPr>
          <w:rFonts w:ascii="Times New Roman" w:hAnsi="Times New Roman"/>
          <w:color w:val="000000" w:themeColor="text1"/>
          <w:lang w:val="nl-NL"/>
        </w:rPr>
        <w:tab/>
        <w:t>- Chứng khoán niêm yết được ghi nhận tại thời điểm khớp lệnh (T+0);</w:t>
      </w:r>
    </w:p>
    <w:p w:rsidR="00415DFD" w:rsidRDefault="00193EA2">
      <w:pPr>
        <w:pStyle w:val="BodyText"/>
        <w:widowControl w:val="0"/>
        <w:spacing w:after="120"/>
        <w:rPr>
          <w:rFonts w:ascii="Times New Roman" w:hAnsi="Times New Roman"/>
          <w:color w:val="000000" w:themeColor="text1"/>
          <w:lang w:val="nl-NL"/>
        </w:rPr>
      </w:pPr>
      <w:r w:rsidRPr="00193EA2">
        <w:rPr>
          <w:rFonts w:ascii="Times New Roman" w:hAnsi="Times New Roman"/>
          <w:color w:val="000000" w:themeColor="text1"/>
          <w:lang w:val="nl-NL"/>
        </w:rPr>
        <w:tab/>
        <w:t>- Chứng khoán chưa niêm yết được ghi nhận tại thời điểm chính thức có quyền sở hữu theo quy định của pháp luật.</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c) Cuối niên độ kế toán, nếu giá trị thị trường của chứng khoán kinh doanh bị giảm xuống thấp hơn giá gốc, kế toán được lập dự phòng giảm giá chứng khoán kinh doanh.</w:t>
      </w:r>
    </w:p>
    <w:p w:rsidR="00415DFD" w:rsidRDefault="00193EA2">
      <w:pPr>
        <w:widowControl w:val="0"/>
        <w:spacing w:after="120"/>
        <w:jc w:val="both"/>
        <w:rPr>
          <w:color w:val="000000" w:themeColor="text1"/>
          <w:szCs w:val="28"/>
          <w:lang w:val="nl-NL"/>
        </w:rPr>
      </w:pPr>
      <w:r w:rsidRPr="00193EA2">
        <w:rPr>
          <w:color w:val="000000" w:themeColor="text1"/>
          <w:szCs w:val="28"/>
          <w:lang w:val="nl-NL"/>
        </w:rPr>
        <w:t xml:space="preserve">          d) Doanh nghiệp phải hạch toán đầy đủ, kịp thời các khoản thu nhập từ hoạt động đầu tư chứng khoán kinh doanh. </w:t>
      </w:r>
      <w:r w:rsidRPr="00193EA2">
        <w:rPr>
          <w:color w:val="000000" w:themeColor="text1"/>
          <w:szCs w:val="28"/>
          <w:lang w:val="vi-VN"/>
        </w:rPr>
        <w:t>Trường hợp nhận lãi đầu tư bao gồm cả khoản lãi đầu tư dồn tích trước khi mua lại khoản đầu tư đó thì phải phân bổ số tiền lãi này. Chỉ ghi nhận là doanh thu hoạt động tài chính phần tiền lãi của các kỳ sau khi doanh nghiệp mua khoản đầu tư này. Khoản tiền lãi dồn tích trước khi doanh nghiệp mua lại khoản đầu tư được ghi giảm giá trị của chính khoản đầu tư đó.</w:t>
      </w:r>
      <w:r w:rsidRPr="00193EA2">
        <w:rPr>
          <w:color w:val="000000" w:themeColor="text1"/>
          <w:szCs w:val="28"/>
          <w:lang w:val="nl-NL"/>
        </w:rPr>
        <w:t xml:space="preserve">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Khi nhà đầu tư nhận được thêm cổ phiếu mà không phải trả tiền do công ty cổ phần sử dụng thặng dư vốn cổ phần, các quỹ thuộc vốn chủ sở hữu và lợi nhuận sau thuế chưa phân phối (chia cổ tức bằng cổ phiếu) để phát hành thêm cổ phiếu, nhà đầu tư chỉ theo dõi số lượng cổ phiếu tăng thêm trên thuyết minh Báo cáo tài chính, không ghi nhận giá trị cổ phiếu được nhận, không ghi nhận doanh thu hoạt động tài chính và không ghi nhận tăng giá trị khoản đầu tư vào công ty cổ phần.</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đ) Mọi trường hợp hoán đổi cổ phiếu đều phải xác định giá trị cổ phiếu theo giá trị hợp lý tại ngày trao đổi</w:t>
      </w:r>
      <w:r w:rsidRPr="00193EA2">
        <w:rPr>
          <w:color w:val="000000" w:themeColor="text1"/>
          <w:szCs w:val="28"/>
          <w:lang w:val="vi-VN"/>
        </w:rPr>
        <w:t xml:space="preserve">. Phần chênh lệch (nếu có) giữa giá trị hợp lý của cổ phiếu nhận về và giá trị ghi sổ của cổ phiếu mang đi trao đổi được kế toán là doanh thu hoạt động tài chính (nếu lãi) hoặc chi phí tài chính (nếu lỗ). </w:t>
      </w:r>
      <w:r w:rsidRPr="00193EA2">
        <w:rPr>
          <w:color w:val="000000" w:themeColor="text1"/>
          <w:szCs w:val="28"/>
          <w:lang w:val="nl-NL"/>
        </w:rPr>
        <w:t>Việc xác định giá trị hợp lý của cổ phiếu được thực hiện như sau:</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Đối với cổ phiếu của công ty niêm yết, giá trị hợp lý của cổ phiếu là giá đóng cửa niêm yết trên thị trường chứng khoán tại ngày trao đổi. Trường hợp tại ngày trao đổi thị trường chứng khoán không giao dịch thì giá trị hợp lý của cổ phiếu là giá đóng cửa phiên giao dịch trước liền kề với ngày trao đổi.</w:t>
      </w:r>
    </w:p>
    <w:p w:rsidR="00415DFD" w:rsidRDefault="00193EA2">
      <w:pPr>
        <w:widowControl w:val="0"/>
        <w:spacing w:after="120"/>
        <w:jc w:val="both"/>
        <w:rPr>
          <w:color w:val="000000" w:themeColor="text1"/>
          <w:lang w:val="nl-NL"/>
        </w:rPr>
      </w:pPr>
      <w:r w:rsidRPr="00193EA2">
        <w:rPr>
          <w:color w:val="000000" w:themeColor="text1"/>
          <w:szCs w:val="28"/>
          <w:lang w:val="nl-NL"/>
        </w:rPr>
        <w:t xml:space="preserve"> </w:t>
      </w:r>
      <w:r w:rsidRPr="00193EA2">
        <w:rPr>
          <w:color w:val="000000" w:themeColor="text1"/>
          <w:szCs w:val="28"/>
          <w:lang w:val="nl-NL"/>
        </w:rPr>
        <w:tab/>
        <w:t>- Đối với cổ phiếu chưa niêm yết được giao dịch trên sàn UPCOM, giá trị hợp lý của cổ phiếu là giá giao dịch đóng cửa trên sàn UPCOM tại ngày trao đổi. Trường hợp tại ngày trao đổi sàn UPCOM không giao dịch thì giá trị hợp lý của cổ phiếu là giá đóng cửa phiên giao dịch trước liền kề với ngày trao đổi.</w:t>
      </w:r>
    </w:p>
    <w:p w:rsidR="00415DFD" w:rsidRDefault="00193EA2">
      <w:pPr>
        <w:widowControl w:val="0"/>
        <w:spacing w:after="120"/>
        <w:ind w:firstLine="720"/>
        <w:jc w:val="both"/>
        <w:rPr>
          <w:color w:val="000000" w:themeColor="text1"/>
          <w:lang w:val="nl-NL"/>
        </w:rPr>
      </w:pPr>
      <w:r w:rsidRPr="00193EA2">
        <w:rPr>
          <w:color w:val="000000" w:themeColor="text1"/>
          <w:szCs w:val="28"/>
          <w:lang w:val="nl-NL"/>
        </w:rPr>
        <w:t xml:space="preserve">- Đối với cổ phiếu chưa niêm yết khác, giá trị hợp lý của cổ phiếu là giá do các bên thỏa thuận theo hợp đồng hoặc giá trị sổ sách tại thời điểm trao đổi.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e) Kế toán phải mở sổ chi tiết để theo dõi chi tiết từng mã, từng loại chứng khoán kinh doanh mà doanh nghiệp đang nắm giữ (theo từng loại chứng khoán; theo từng đối tượng, mệnh giá, giá mua thực tế, từng loại nguyên tệ sử dụng để đầu tư…).</w:t>
      </w:r>
    </w:p>
    <w:p w:rsidR="00415DFD" w:rsidRDefault="00193EA2">
      <w:pPr>
        <w:widowControl w:val="0"/>
        <w:spacing w:after="120"/>
        <w:jc w:val="both"/>
        <w:rPr>
          <w:color w:val="000000" w:themeColor="text1"/>
          <w:lang w:val="nl-NL"/>
        </w:rPr>
      </w:pPr>
      <w:r w:rsidRPr="00193EA2">
        <w:rPr>
          <w:color w:val="000000" w:themeColor="text1"/>
          <w:szCs w:val="28"/>
          <w:lang w:val="nl-NL"/>
        </w:rPr>
        <w:tab/>
        <w:t>g) Khi thanh lý, nhượng bán chứng khoán kinh doanh (tính theo từng loại chứng khoán) giá vốn chứng khoán kinh doanh được xác định theo phương pháp bình quân gia quyền hoặc nhập trước xuất trước. Chi phí bán chứng khoán được phản ánh vào chi phí tài chính trong kỳ. Khoản lãi hoặc lỗ khi thanh lý, nhượng bán chứng khoán kinh doanh được phản ánh vào doanh thu hoạt động tài chính hoặc chi phí tài chính trong kỳ báo cáo.</w:t>
      </w:r>
    </w:p>
    <w:p w:rsidR="00415DFD" w:rsidRDefault="00193EA2">
      <w:pPr>
        <w:widowControl w:val="0"/>
        <w:spacing w:after="120"/>
        <w:jc w:val="both"/>
        <w:rPr>
          <w:color w:val="000000" w:themeColor="text1"/>
          <w:lang w:val="nl-NL"/>
        </w:rPr>
      </w:pPr>
      <w:r w:rsidRPr="00193EA2">
        <w:rPr>
          <w:color w:val="000000" w:themeColor="text1"/>
          <w:szCs w:val="28"/>
          <w:lang w:val="nl-NL"/>
        </w:rPr>
        <w:tab/>
        <w:t xml:space="preserve">h) Cuối niên độ kế toán doanh nghiệp phải đánh giá lại tất cả các loại chứng khoán kinh doanh là khoản mục tiền tệ có gốc ngoại tệ theo tỷ giá chuyển khoản trung bình cuối kỳ của ngân hàng thương mại nơi doanh nghiệp thường xuyên có giao dịch. Việc xác định tỷ giá chuyển khoản trung bình và xử lý chênh lệch tỷ giá do đánh giá lại chứng khoán kinh doanh là khoản mục tiền tệ có gốc ngoại tệ được thực hiện theo quy định tại </w:t>
      </w:r>
      <w:r w:rsidR="00EC08B0" w:rsidRPr="00EC08B0">
        <w:rPr>
          <w:color w:val="000000" w:themeColor="text1"/>
          <w:szCs w:val="28"/>
          <w:lang w:val="nl-NL"/>
        </w:rPr>
        <w:t>Đ</w:t>
      </w:r>
      <w:r w:rsidR="00EC08B0">
        <w:rPr>
          <w:color w:val="000000" w:themeColor="text1"/>
          <w:szCs w:val="28"/>
          <w:lang w:val="nl-NL"/>
        </w:rPr>
        <w:t>i</w:t>
      </w:r>
      <w:r w:rsidR="00EC08B0" w:rsidRPr="00EC08B0">
        <w:rPr>
          <w:color w:val="000000" w:themeColor="text1"/>
          <w:szCs w:val="28"/>
          <w:lang w:val="nl-NL"/>
        </w:rPr>
        <w:t>ều</w:t>
      </w:r>
      <w:r w:rsidR="00EC08B0">
        <w:rPr>
          <w:color w:val="000000" w:themeColor="text1"/>
          <w:szCs w:val="28"/>
          <w:lang w:val="nl-NL"/>
        </w:rPr>
        <w:t xml:space="preserve"> 52 Th</w:t>
      </w:r>
      <w:r w:rsidR="00EC08B0" w:rsidRPr="00EC08B0">
        <w:rPr>
          <w:color w:val="000000" w:themeColor="text1"/>
          <w:szCs w:val="28"/>
          <w:lang w:val="nl-NL"/>
        </w:rPr>
        <w:t>ô</w:t>
      </w:r>
      <w:r w:rsidR="00EC08B0">
        <w:rPr>
          <w:color w:val="000000" w:themeColor="text1"/>
          <w:szCs w:val="28"/>
          <w:lang w:val="nl-NL"/>
        </w:rPr>
        <w:t>ng t</w:t>
      </w:r>
      <w:r w:rsidR="00EC08B0" w:rsidRPr="00EC08B0">
        <w:rPr>
          <w:color w:val="000000" w:themeColor="text1"/>
          <w:szCs w:val="28"/>
          <w:lang w:val="nl-NL"/>
        </w:rPr>
        <w:t>ư</w:t>
      </w:r>
      <w:r w:rsidR="00EC08B0">
        <w:rPr>
          <w:color w:val="000000" w:themeColor="text1"/>
          <w:szCs w:val="28"/>
          <w:lang w:val="nl-NL"/>
        </w:rPr>
        <w:t xml:space="preserve"> n</w:t>
      </w:r>
      <w:r w:rsidR="00EC08B0" w:rsidRPr="00EC08B0">
        <w:rPr>
          <w:color w:val="000000" w:themeColor="text1"/>
          <w:szCs w:val="28"/>
          <w:lang w:val="nl-NL"/>
        </w:rPr>
        <w:t>à</w:t>
      </w:r>
      <w:r w:rsidR="00EC08B0">
        <w:rPr>
          <w:color w:val="000000" w:themeColor="text1"/>
          <w:szCs w:val="28"/>
          <w:lang w:val="nl-NL"/>
        </w:rPr>
        <w:t>y</w:t>
      </w:r>
      <w:r w:rsidRPr="00193EA2">
        <w:rPr>
          <w:color w:val="000000" w:themeColor="text1"/>
          <w:szCs w:val="28"/>
          <w:lang w:val="nl-NL"/>
        </w:rPr>
        <w:t>.</w:t>
      </w:r>
    </w:p>
    <w:p w:rsidR="00415DFD" w:rsidRDefault="00193EA2">
      <w:pPr>
        <w:widowControl w:val="0"/>
        <w:spacing w:after="120"/>
        <w:jc w:val="both"/>
        <w:rPr>
          <w:color w:val="000000" w:themeColor="text1"/>
          <w:lang w:val="nl-NL"/>
        </w:rPr>
      </w:pPr>
      <w:r w:rsidRPr="00193EA2">
        <w:rPr>
          <w:b/>
          <w:color w:val="000000" w:themeColor="text1"/>
          <w:szCs w:val="28"/>
          <w:lang w:val="nl-NL"/>
        </w:rPr>
        <w:tab/>
      </w:r>
      <w:r w:rsidRPr="00193EA2">
        <w:rPr>
          <w:b/>
          <w:color w:val="000000" w:themeColor="text1"/>
          <w:szCs w:val="28"/>
          <w:lang w:val="vi-VN"/>
        </w:rPr>
        <w:t>2. Kết cấu và nội dung phản ánh của Tài khoản 121 - Chứng khoán kinh doanh</w:t>
      </w:r>
    </w:p>
    <w:p w:rsidR="00415DFD" w:rsidRDefault="00193EA2">
      <w:pPr>
        <w:widowControl w:val="0"/>
        <w:spacing w:after="120"/>
        <w:rPr>
          <w:color w:val="000000" w:themeColor="text1"/>
          <w:szCs w:val="28"/>
          <w:lang w:val="vi-VN"/>
        </w:rPr>
      </w:pPr>
      <w:r w:rsidRPr="00193EA2">
        <w:rPr>
          <w:b/>
          <w:bCs/>
          <w:color w:val="000000" w:themeColor="text1"/>
          <w:szCs w:val="28"/>
          <w:lang w:val="vi-VN"/>
        </w:rPr>
        <w:tab/>
        <w:t xml:space="preserve">Bên Nợ: </w:t>
      </w:r>
      <w:r w:rsidRPr="00193EA2">
        <w:rPr>
          <w:color w:val="000000" w:themeColor="text1"/>
          <w:szCs w:val="28"/>
          <w:lang w:val="vi-VN"/>
        </w:rPr>
        <w:t>Giá trị chứng khoán kinh doanh mua vào.</w:t>
      </w:r>
    </w:p>
    <w:p w:rsidR="00415DFD" w:rsidRDefault="00193EA2">
      <w:pPr>
        <w:pStyle w:val="Heading2"/>
        <w:keepNext w:val="0"/>
        <w:widowControl w:val="0"/>
        <w:spacing w:before="0" w:after="120" w:line="240" w:lineRule="auto"/>
        <w:ind w:firstLine="720"/>
        <w:jc w:val="left"/>
        <w:rPr>
          <w:rFonts w:ascii="Times New Roman" w:hAnsi="Times New Roman"/>
          <w:b w:val="0"/>
          <w:bCs w:val="0"/>
          <w:color w:val="000000" w:themeColor="text1"/>
          <w:lang w:val="vi-VN"/>
        </w:rPr>
      </w:pPr>
      <w:r w:rsidRPr="00193EA2">
        <w:rPr>
          <w:rFonts w:ascii="Times New Roman" w:hAnsi="Times New Roman"/>
          <w:color w:val="000000" w:themeColor="text1"/>
          <w:lang w:val="vi-VN"/>
        </w:rPr>
        <w:t>Bên Có:</w:t>
      </w:r>
      <w:r w:rsidRPr="00193EA2">
        <w:rPr>
          <w:rFonts w:ascii="Times New Roman" w:hAnsi="Times New Roman"/>
          <w:b w:val="0"/>
          <w:bCs w:val="0"/>
          <w:color w:val="000000" w:themeColor="text1"/>
          <w:lang w:val="vi-VN"/>
        </w:rPr>
        <w:t xml:space="preserve"> Giá trị ghi sổ chứng khoán kinh doanh khi bán.</w:t>
      </w:r>
    </w:p>
    <w:p w:rsidR="00415DFD" w:rsidRDefault="00193EA2">
      <w:pPr>
        <w:pStyle w:val="BodyText"/>
        <w:widowControl w:val="0"/>
        <w:spacing w:after="120"/>
        <w:rPr>
          <w:color w:val="000000" w:themeColor="text1"/>
          <w:lang w:val="vi-VN"/>
        </w:rPr>
      </w:pPr>
      <w:r w:rsidRPr="00193EA2">
        <w:rPr>
          <w:color w:val="000000" w:themeColor="text1"/>
          <w:lang w:val="vi-VN"/>
        </w:rPr>
        <w:lastRenderedPageBreak/>
        <w:tab/>
      </w:r>
      <w:r w:rsidRPr="00193EA2">
        <w:rPr>
          <w:rFonts w:ascii="Times New Roman" w:hAnsi="Times New Roman"/>
          <w:b/>
          <w:color w:val="000000" w:themeColor="text1"/>
          <w:lang w:val="vi-VN"/>
        </w:rPr>
        <w:t>Số d</w:t>
      </w:r>
      <w:r w:rsidRPr="00193EA2">
        <w:rPr>
          <w:rFonts w:ascii="Times New Roman" w:hAnsi="Times New Roman" w:hint="eastAsia"/>
          <w:b/>
          <w:color w:val="000000" w:themeColor="text1"/>
          <w:lang w:val="vi-VN"/>
        </w:rPr>
        <w:t>ư</w:t>
      </w:r>
      <w:r w:rsidRPr="00193EA2">
        <w:rPr>
          <w:rFonts w:ascii="Times New Roman" w:hAnsi="Times New Roman"/>
          <w:b/>
          <w:color w:val="000000" w:themeColor="text1"/>
          <w:lang w:val="vi-VN"/>
        </w:rPr>
        <w:t xml:space="preserve"> bên Nợ:</w:t>
      </w:r>
      <w:r w:rsidRPr="00193EA2">
        <w:rPr>
          <w:rFonts w:ascii="Times New Roman" w:hAnsi="Times New Roman"/>
          <w:color w:val="000000" w:themeColor="text1"/>
          <w:lang w:val="vi-VN"/>
        </w:rPr>
        <w:t xml:space="preserve"> Giá trị chứng khoán kinh doanh tại thời </w:t>
      </w:r>
      <w:r w:rsidRPr="00193EA2">
        <w:rPr>
          <w:rFonts w:ascii="Times New Roman" w:hAnsi="Times New Roman" w:hint="eastAsia"/>
          <w:color w:val="000000" w:themeColor="text1"/>
          <w:lang w:val="vi-VN"/>
        </w:rPr>
        <w:t>đ</w:t>
      </w:r>
      <w:r w:rsidRPr="00193EA2">
        <w:rPr>
          <w:rFonts w:ascii="Times New Roman" w:hAnsi="Times New Roman"/>
          <w:color w:val="000000" w:themeColor="text1"/>
          <w:lang w:val="vi-VN"/>
        </w:rPr>
        <w:t>iểm báo cáo.</w:t>
      </w:r>
    </w:p>
    <w:p w:rsidR="008D5191" w:rsidRPr="008D5191" w:rsidRDefault="00193EA2" w:rsidP="008D5191">
      <w:pPr>
        <w:widowControl w:val="0"/>
        <w:spacing w:after="120"/>
        <w:jc w:val="both"/>
        <w:rPr>
          <w:b/>
          <w:color w:val="000000" w:themeColor="text1"/>
          <w:szCs w:val="28"/>
          <w:lang w:val="nl-NL"/>
        </w:rPr>
      </w:pPr>
      <w:r w:rsidRPr="00193EA2">
        <w:rPr>
          <w:b/>
          <w:color w:val="000000" w:themeColor="text1"/>
          <w:szCs w:val="28"/>
          <w:lang w:val="vi-VN"/>
        </w:rPr>
        <w:tab/>
      </w:r>
      <w:r w:rsidR="008D5191">
        <w:rPr>
          <w:b/>
          <w:color w:val="000000" w:themeColor="text1"/>
          <w:szCs w:val="28"/>
          <w:lang w:val="nl-NL"/>
        </w:rPr>
        <w:t xml:space="preserve">Điều </w:t>
      </w:r>
      <w:r w:rsidR="00823850">
        <w:rPr>
          <w:b/>
          <w:color w:val="000000" w:themeColor="text1"/>
          <w:szCs w:val="28"/>
          <w:lang w:val="nl-NL"/>
        </w:rPr>
        <w:t>15</w:t>
      </w:r>
      <w:r w:rsidR="008D5191">
        <w:rPr>
          <w:b/>
          <w:color w:val="000000" w:themeColor="text1"/>
          <w:szCs w:val="28"/>
          <w:lang w:val="nl-NL"/>
        </w:rPr>
        <w:t xml:space="preserve">. Tài khoản </w:t>
      </w:r>
      <w:r w:rsidR="005603E1">
        <w:rPr>
          <w:b/>
          <w:color w:val="000000" w:themeColor="text1"/>
          <w:szCs w:val="28"/>
          <w:lang w:val="nl-NL"/>
        </w:rPr>
        <w:t>128</w:t>
      </w:r>
      <w:r w:rsidR="008D5191">
        <w:rPr>
          <w:b/>
          <w:color w:val="000000" w:themeColor="text1"/>
          <w:szCs w:val="28"/>
          <w:lang w:val="nl-NL"/>
        </w:rPr>
        <w:t xml:space="preserve"> </w:t>
      </w:r>
      <w:r w:rsidR="005603E1">
        <w:rPr>
          <w:b/>
          <w:color w:val="000000" w:themeColor="text1"/>
          <w:szCs w:val="28"/>
          <w:lang w:val="nl-NL"/>
        </w:rPr>
        <w:t>-</w:t>
      </w:r>
      <w:r w:rsidR="008D5191">
        <w:rPr>
          <w:b/>
          <w:color w:val="000000" w:themeColor="text1"/>
          <w:szCs w:val="28"/>
          <w:lang w:val="nl-NL"/>
        </w:rPr>
        <w:t xml:space="preserve"> </w:t>
      </w:r>
      <w:r w:rsidR="005603E1">
        <w:rPr>
          <w:b/>
          <w:color w:val="000000" w:themeColor="text1"/>
          <w:szCs w:val="28"/>
          <w:lang w:val="nl-NL"/>
        </w:rPr>
        <w:t>Đầu tư nắm giữ đến ngày đáo hạn</w:t>
      </w:r>
    </w:p>
    <w:p w:rsidR="00415DFD" w:rsidRDefault="00193EA2">
      <w:pPr>
        <w:widowControl w:val="0"/>
        <w:spacing w:after="120"/>
        <w:rPr>
          <w:b/>
          <w:bCs/>
          <w:color w:val="000000" w:themeColor="text1"/>
          <w:szCs w:val="28"/>
          <w:lang w:val="vi-VN"/>
        </w:rPr>
      </w:pPr>
      <w:r w:rsidRPr="00193EA2">
        <w:rPr>
          <w:b/>
          <w:bCs/>
          <w:color w:val="000000" w:themeColor="text1"/>
          <w:szCs w:val="28"/>
          <w:lang w:val="vi-VN"/>
        </w:rPr>
        <w:tab/>
        <w:t>1. Nguyên tắc kế toán</w:t>
      </w:r>
    </w:p>
    <w:p w:rsidR="00415DFD" w:rsidRDefault="00193EA2">
      <w:pPr>
        <w:pStyle w:val="BodyText"/>
        <w:widowControl w:val="0"/>
        <w:spacing w:after="120"/>
        <w:rPr>
          <w:rFonts w:ascii="Times New Roman" w:hAnsi="Times New Roman"/>
          <w:color w:val="000000" w:themeColor="text1"/>
          <w:lang w:val="vi-VN"/>
        </w:rPr>
      </w:pPr>
      <w:r w:rsidRPr="00193EA2">
        <w:rPr>
          <w:rFonts w:ascii="Times New Roman" w:hAnsi="Times New Roman"/>
          <w:color w:val="000000" w:themeColor="text1"/>
          <w:lang w:val="vi-VN"/>
        </w:rPr>
        <w:tab/>
        <w:t xml:space="preserve">a) Tài khoản này dùng để phản ánh số hiện có và tình hình biến động tăng, giảm của các khoản đầu tư nắm giữ đến ngày đáo hạn (ngoài các khoản chứng khoán kinh doanh) như: Các khoản tiền gửi ngân hàng có kỳ hạn (bao gồm cả các loại trái phiếu, tín phiếu, kỳ phiếu), các khoản cho vay nắm giữ đến ngày đáo hạn với mục đích thu lãi hàng kỳ và các khoản đầu tư nắm giữ đến ngày đáo hạn khác. </w:t>
      </w:r>
    </w:p>
    <w:p w:rsidR="00415DFD" w:rsidRDefault="00193EA2">
      <w:pPr>
        <w:pStyle w:val="BodyText"/>
        <w:widowControl w:val="0"/>
        <w:spacing w:after="120"/>
        <w:ind w:firstLine="720"/>
        <w:rPr>
          <w:rFonts w:ascii="Times New Roman" w:hAnsi="Times New Roman"/>
          <w:color w:val="000000" w:themeColor="text1"/>
          <w:lang w:val="vi-VN"/>
        </w:rPr>
      </w:pPr>
      <w:r w:rsidRPr="00193EA2">
        <w:rPr>
          <w:rFonts w:ascii="Times New Roman" w:hAnsi="Times New Roman"/>
          <w:color w:val="000000" w:themeColor="text1"/>
          <w:lang w:val="vi-VN"/>
        </w:rPr>
        <w:t>Tài khoản này không phản ánh các công cụ nợ nắm giữ vì mục đích mua bán để kiếm lời (phản ánh trong Tài khoản 121 - Chứng khoán kinh doanh).</w:t>
      </w:r>
    </w:p>
    <w:p w:rsidR="00415DFD" w:rsidRDefault="00193EA2">
      <w:pPr>
        <w:pStyle w:val="Title"/>
        <w:widowControl w:val="0"/>
        <w:spacing w:after="120"/>
        <w:ind w:firstLine="720"/>
        <w:jc w:val="both"/>
        <w:rPr>
          <w:rFonts w:ascii="Times New Roman" w:hAnsi="Times New Roman"/>
          <w:color w:val="000000" w:themeColor="text1"/>
          <w:lang w:val="nl-NL"/>
        </w:rPr>
      </w:pPr>
      <w:r w:rsidRPr="00193EA2">
        <w:rPr>
          <w:rFonts w:ascii="Times New Roman" w:hAnsi="Times New Roman"/>
          <w:b w:val="0"/>
          <w:color w:val="000000" w:themeColor="text1"/>
          <w:sz w:val="28"/>
          <w:lang w:val="nl-NL"/>
        </w:rPr>
        <w:t xml:space="preserve">b) Khoản đầu tư nắm giữ đến ngày đáo hạn phải được ghi sổ kế toán theo giá gốc, bao gồm: Giá mua cộng (+) các chi phí mua (nếu có) như chi phí môi giới, giao dịch, cung cấp thông tin, thuế, lệ phí và phí ngân hàng. </w:t>
      </w:r>
    </w:p>
    <w:p w:rsidR="00415DFD" w:rsidRDefault="00193EA2">
      <w:pPr>
        <w:pStyle w:val="Title"/>
        <w:widowControl w:val="0"/>
        <w:spacing w:after="120"/>
        <w:ind w:firstLine="720"/>
        <w:jc w:val="both"/>
        <w:rPr>
          <w:color w:val="000000" w:themeColor="text1"/>
          <w:lang w:val="nl-NL"/>
        </w:rPr>
      </w:pPr>
      <w:r w:rsidRPr="00193EA2">
        <w:rPr>
          <w:rFonts w:ascii="Times New Roman" w:hAnsi="Times New Roman"/>
          <w:b w:val="0"/>
          <w:color w:val="000000" w:themeColor="text1"/>
          <w:sz w:val="28"/>
          <w:lang w:val="nl-NL"/>
        </w:rPr>
        <w:t>c) Kế toán phải mở sổ chi tiết theo dõi từng khoản đầu tư nắm giữ đến ngày đáo hạn theo từng kỳ hạn, từng đối tượng, từng loại nguyên tệ, từng số lượng... Khi lập Báo cáo tài chính, kế toán căn cứ vào kỳ hạn còn lại (dưới 12 tháng hay từ 12 tháng trở lên kể từ thời điểm lập báo cáo) để trình bày là tài sản ngắn hạn hoặc dài hạn.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d</w:t>
      </w:r>
      <w:r w:rsidRPr="00193EA2">
        <w:rPr>
          <w:color w:val="000000" w:themeColor="text1"/>
          <w:szCs w:val="28"/>
          <w:lang w:val="vi-VN"/>
        </w:rPr>
        <w:t>) Doanh nghiệp phải hạch toán đầy đủ, kịp thời doanh thu hoạt động tài chính phát sinh từ các khoản đầu tư như lãi tiền gửi, lãi cho vay, lãi, lỗ khi thanh lý, nhượng bán các khoản đầu tư nắm giữ đến ngày đáo hạn…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đ) Doanh nghiệp phải hạch toán đầy đủ, kịp thời các khoản thu nhập từ hoạt động đầu tư nắm giữ đến ngày đáo hạn. </w:t>
      </w:r>
      <w:r w:rsidRPr="00193EA2">
        <w:rPr>
          <w:color w:val="000000" w:themeColor="text1"/>
          <w:szCs w:val="28"/>
          <w:lang w:val="vi-VN"/>
        </w:rPr>
        <w:t>Trường hợp nhận lãi đầu tư bao gồm cả khoản lãi đầu tư dồn tích trước khi mua lại khoản đầu tư đó thì phải phân bổ số tiền lãi này. Chỉ ghi nhận là doanh thu hoạt động tài chính phần tiền lãi của các kỳ sau khi doanh nghiệp mua khoản đầu tư này. Khoản tiền lãi dồn tích trước khi doanh nghiệp mua lại khoản đầu tư được ghi giảm giá trị của chính khoản đầu tư đó.</w:t>
      </w:r>
      <w:r w:rsidRPr="00193EA2">
        <w:rPr>
          <w:color w:val="000000" w:themeColor="text1"/>
          <w:szCs w:val="28"/>
          <w:lang w:val="nl-NL"/>
        </w:rPr>
        <w:t xml:space="preserve">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nl-NL"/>
        </w:rPr>
        <w:t>e)</w:t>
      </w:r>
      <w:r w:rsidRPr="00193EA2">
        <w:rPr>
          <w:color w:val="000000" w:themeColor="text1"/>
          <w:szCs w:val="28"/>
          <w:lang w:val="vi-VN"/>
        </w:rPr>
        <w:t xml:space="preserve"> Đối với các khoản đầu tư nắm giữ đến ngày đáo hạn</w:t>
      </w:r>
      <w:r w:rsidRPr="00193EA2">
        <w:rPr>
          <w:color w:val="000000" w:themeColor="text1"/>
          <w:szCs w:val="28"/>
          <w:lang w:val="nl-NL"/>
        </w:rPr>
        <w:t xml:space="preserve"> khác ngoài khoản cho vay, </w:t>
      </w:r>
      <w:r w:rsidRPr="00193EA2">
        <w:rPr>
          <w:color w:val="000000" w:themeColor="text1"/>
          <w:szCs w:val="28"/>
          <w:lang w:val="vi-VN"/>
        </w:rPr>
        <w:t>kế toán phải đánh giá khả năng thu hồi. Trường hợp có bằng chứng chắc chắn cho thấy một phần hoặc toàn bộ khoản đầu tư có thể không thu hồi được, kế toán phải ghi nhận số tổn thất vào chi phí tài chính trong kỳ. Trường hợp số tổn thất không thể xác định được một cách đáng tin cậy, kế toán có thể không ghi giảm khoản đầu tư nhưng phải thuyết minh trên Báo cáo tài chính về khả năng thu hồi của khoản đầu tư.</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g) Tại thời điểm lập Báo cáo tài chính, kế toán phải đánh giá lại tất cả các khoản đầu tư nắm giữ đến ngày đáo hạn được phân loại là các khoản mục tiền tệ có gốc ngoại tệ theo tỷ giá chuyển khoản trung bình cuối kỳ của ngân hàng nơi doanh nghiệp thường xuyên có giao dịch.</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Việc xác định tỷ giá chuyển khoản trung bình và xử lý chênh lệch tỷ giá do đánh giá lại khoản mục tiền tệ có gốc ngoại tệ được thực hiện theo quy định tại </w:t>
      </w:r>
      <w:r w:rsidR="00202532" w:rsidRPr="00202532">
        <w:rPr>
          <w:color w:val="000000" w:themeColor="text1"/>
          <w:szCs w:val="28"/>
          <w:lang w:val="vi-VN"/>
        </w:rPr>
        <w:t>Đ</w:t>
      </w:r>
      <w:r w:rsidRPr="00193EA2">
        <w:rPr>
          <w:color w:val="000000" w:themeColor="text1"/>
          <w:szCs w:val="28"/>
          <w:lang w:val="vi-VN"/>
        </w:rPr>
        <w:t>i</w:t>
      </w:r>
      <w:r w:rsidR="00202532" w:rsidRPr="00202532">
        <w:rPr>
          <w:color w:val="000000" w:themeColor="text1"/>
          <w:szCs w:val="28"/>
          <w:lang w:val="vi-VN"/>
        </w:rPr>
        <w:t>ều</w:t>
      </w:r>
      <w:r w:rsidRPr="00193EA2">
        <w:rPr>
          <w:color w:val="000000" w:themeColor="text1"/>
          <w:szCs w:val="28"/>
          <w:lang w:val="vi-VN"/>
        </w:rPr>
        <w:t xml:space="preserve"> 52 Th</w:t>
      </w:r>
      <w:r w:rsidR="00202532" w:rsidRPr="00202532">
        <w:rPr>
          <w:color w:val="000000" w:themeColor="text1"/>
          <w:szCs w:val="28"/>
          <w:lang w:val="vi-VN"/>
        </w:rPr>
        <w:t>ô</w:t>
      </w:r>
      <w:r w:rsidRPr="00193EA2">
        <w:rPr>
          <w:color w:val="000000" w:themeColor="text1"/>
          <w:szCs w:val="28"/>
          <w:lang w:val="vi-VN"/>
        </w:rPr>
        <w:t>ng tư n</w:t>
      </w:r>
      <w:r w:rsidR="00202532" w:rsidRPr="00202532">
        <w:rPr>
          <w:color w:val="000000" w:themeColor="text1"/>
          <w:szCs w:val="28"/>
          <w:lang w:val="vi-VN"/>
        </w:rPr>
        <w:t>à</w:t>
      </w:r>
      <w:r w:rsidRPr="00193EA2">
        <w:rPr>
          <w:color w:val="000000" w:themeColor="text1"/>
          <w:szCs w:val="28"/>
          <w:lang w:val="vi-VN"/>
        </w:rPr>
        <w:t>y.</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lastRenderedPageBreak/>
        <w:tab/>
        <w:t>2. Kết cấu và nội dung phản ánh của Tài khoản 128 - Đầu tư nắm giữ đến ngày đáo hạn</w:t>
      </w:r>
    </w:p>
    <w:p w:rsidR="00415DFD" w:rsidRDefault="00193EA2">
      <w:pPr>
        <w:widowControl w:val="0"/>
        <w:spacing w:after="120"/>
        <w:rPr>
          <w:b/>
          <w:bCs/>
          <w:color w:val="000000" w:themeColor="text1"/>
          <w:szCs w:val="28"/>
          <w:lang w:val="vi-VN"/>
        </w:rPr>
      </w:pPr>
      <w:r w:rsidRPr="00193EA2">
        <w:rPr>
          <w:color w:val="000000" w:themeColor="text1"/>
          <w:szCs w:val="28"/>
          <w:lang w:val="vi-VN"/>
        </w:rPr>
        <w:tab/>
      </w:r>
      <w:r w:rsidRPr="00193EA2">
        <w:rPr>
          <w:b/>
          <w:bCs/>
          <w:color w:val="000000" w:themeColor="text1"/>
          <w:szCs w:val="28"/>
          <w:lang w:val="vi-VN"/>
        </w:rPr>
        <w:t>Bên Nợ:</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Giá trị các khoản đầu tư nắm giữ đến ngày đáo hạn tăng.</w:t>
      </w:r>
    </w:p>
    <w:p w:rsidR="00415DFD" w:rsidRDefault="00193EA2">
      <w:pPr>
        <w:pStyle w:val="Heading2"/>
        <w:keepNext w:val="0"/>
        <w:widowControl w:val="0"/>
        <w:spacing w:before="0" w:after="120" w:line="240" w:lineRule="auto"/>
        <w:ind w:firstLine="720"/>
        <w:jc w:val="left"/>
        <w:rPr>
          <w:rFonts w:ascii="Times New Roman" w:hAnsi="Times New Roman"/>
          <w:color w:val="000000" w:themeColor="text1"/>
          <w:lang w:val="vi-VN"/>
        </w:rPr>
      </w:pPr>
      <w:r w:rsidRPr="00193EA2">
        <w:rPr>
          <w:rFonts w:ascii="Times New Roman" w:hAnsi="Times New Roman"/>
          <w:color w:val="000000" w:themeColor="text1"/>
          <w:lang w:val="vi-VN"/>
        </w:rPr>
        <w:t>Bên Có:</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Giá trị các khoản đầu tư nắm giữ đến ngày đáo hạn giảm.</w:t>
      </w:r>
    </w:p>
    <w:p w:rsidR="00415DFD" w:rsidRDefault="00193EA2">
      <w:pPr>
        <w:pStyle w:val="Heading3"/>
        <w:keepNext w:val="0"/>
        <w:widowControl w:val="0"/>
        <w:spacing w:before="0" w:after="120" w:line="240" w:lineRule="auto"/>
        <w:ind w:firstLine="720"/>
        <w:jc w:val="left"/>
        <w:rPr>
          <w:rFonts w:ascii="Times New Roman" w:hAnsi="Times New Roman"/>
          <w:color w:val="000000" w:themeColor="text1"/>
          <w:sz w:val="28"/>
          <w:lang w:val="vi-VN"/>
        </w:rPr>
      </w:pPr>
      <w:r w:rsidRPr="00193EA2">
        <w:rPr>
          <w:rFonts w:ascii="Times New Roman" w:hAnsi="Times New Roman"/>
          <w:color w:val="000000" w:themeColor="text1"/>
          <w:sz w:val="28"/>
          <w:lang w:val="vi-VN"/>
        </w:rPr>
        <w:t>Số dư bên Nợ:</w:t>
      </w:r>
    </w:p>
    <w:p w:rsidR="00415DFD" w:rsidRDefault="00193EA2">
      <w:pPr>
        <w:widowControl w:val="0"/>
        <w:spacing w:after="120"/>
        <w:ind w:firstLine="720"/>
        <w:jc w:val="both"/>
        <w:rPr>
          <w:color w:val="000000" w:themeColor="text1"/>
          <w:spacing w:val="-8"/>
          <w:szCs w:val="28"/>
          <w:lang w:val="vi-VN"/>
        </w:rPr>
      </w:pPr>
      <w:r w:rsidRPr="00193EA2">
        <w:rPr>
          <w:color w:val="000000" w:themeColor="text1"/>
          <w:spacing w:val="-8"/>
          <w:szCs w:val="28"/>
          <w:lang w:val="vi-VN"/>
        </w:rPr>
        <w:t>Giá trị các khoản đầu tư nắm giữ đến ngày đáo hạn hiện có tại thời điểm báo cáo.</w:t>
      </w:r>
    </w:p>
    <w:p w:rsidR="00415DFD" w:rsidRDefault="00193EA2">
      <w:pPr>
        <w:widowControl w:val="0"/>
        <w:spacing w:after="120"/>
        <w:ind w:firstLine="720"/>
        <w:jc w:val="both"/>
        <w:rPr>
          <w:b/>
          <w:bCs/>
          <w:i/>
          <w:color w:val="000000" w:themeColor="text1"/>
          <w:szCs w:val="28"/>
          <w:lang w:val="vi-VN"/>
        </w:rPr>
      </w:pPr>
      <w:r w:rsidRPr="00193EA2">
        <w:rPr>
          <w:b/>
          <w:bCs/>
          <w:i/>
          <w:color w:val="000000" w:themeColor="text1"/>
          <w:szCs w:val="28"/>
          <w:lang w:val="vi-VN"/>
        </w:rPr>
        <w:t xml:space="preserve">Tài khoản 128 - Đầu tư </w:t>
      </w:r>
      <w:r w:rsidRPr="00193EA2">
        <w:rPr>
          <w:b/>
          <w:i/>
          <w:color w:val="000000" w:themeColor="text1"/>
          <w:szCs w:val="28"/>
          <w:lang w:val="vi-VN"/>
        </w:rPr>
        <w:t>nắm giữ đến ngày đáo hạn</w:t>
      </w:r>
      <w:r w:rsidRPr="00193EA2">
        <w:rPr>
          <w:b/>
          <w:bCs/>
          <w:i/>
          <w:color w:val="000000" w:themeColor="text1"/>
          <w:szCs w:val="28"/>
          <w:lang w:val="vi-VN"/>
        </w:rPr>
        <w:t xml:space="preserve"> có 2 tài khoản cấp 2:</w:t>
      </w:r>
    </w:p>
    <w:p w:rsidR="00415DFD" w:rsidRDefault="00193EA2">
      <w:pPr>
        <w:widowControl w:val="0"/>
        <w:spacing w:after="120"/>
        <w:ind w:firstLine="720"/>
        <w:jc w:val="both"/>
        <w:rPr>
          <w:color w:val="000000" w:themeColor="text1"/>
          <w:szCs w:val="28"/>
          <w:lang w:val="vi-VN"/>
        </w:rPr>
      </w:pPr>
      <w:r w:rsidRPr="00193EA2">
        <w:rPr>
          <w:i/>
          <w:iCs/>
          <w:color w:val="000000" w:themeColor="text1"/>
          <w:szCs w:val="28"/>
          <w:lang w:val="vi-VN"/>
        </w:rPr>
        <w:t>- Tài khoản 1281 - Tiền gửi có kỳ hạn:</w:t>
      </w:r>
      <w:r w:rsidRPr="00193EA2">
        <w:rPr>
          <w:color w:val="000000" w:themeColor="text1"/>
          <w:szCs w:val="28"/>
          <w:lang w:val="vi-VN"/>
        </w:rPr>
        <w:t xml:space="preserve"> Phản ánh tình hình tăng, giảm và số hiện có của tiền gửi có kỳ hạn.</w:t>
      </w:r>
    </w:p>
    <w:p w:rsidR="00415DFD" w:rsidRDefault="00193EA2">
      <w:pPr>
        <w:widowControl w:val="0"/>
        <w:spacing w:after="120"/>
        <w:ind w:firstLine="720"/>
        <w:jc w:val="both"/>
        <w:rPr>
          <w:color w:val="000000" w:themeColor="text1"/>
          <w:szCs w:val="28"/>
          <w:lang w:val="vi-VN"/>
        </w:rPr>
      </w:pPr>
      <w:r w:rsidRPr="00193EA2">
        <w:rPr>
          <w:i/>
          <w:iCs/>
          <w:color w:val="000000" w:themeColor="text1"/>
          <w:szCs w:val="28"/>
          <w:lang w:val="vi-VN"/>
        </w:rPr>
        <w:t xml:space="preserve">- Tài khoản 1288 - Các khoản đầu tư khác </w:t>
      </w:r>
      <w:r w:rsidRPr="00193EA2">
        <w:rPr>
          <w:i/>
          <w:color w:val="000000" w:themeColor="text1"/>
          <w:szCs w:val="28"/>
          <w:lang w:val="vi-VN"/>
        </w:rPr>
        <w:t>nắm giữ đến ngày đáo hạn</w:t>
      </w:r>
      <w:r w:rsidRPr="00193EA2">
        <w:rPr>
          <w:i/>
          <w:iCs/>
          <w:color w:val="000000" w:themeColor="text1"/>
          <w:szCs w:val="28"/>
          <w:lang w:val="vi-VN"/>
        </w:rPr>
        <w:t>:</w:t>
      </w:r>
      <w:r w:rsidRPr="00193EA2">
        <w:rPr>
          <w:color w:val="000000" w:themeColor="text1"/>
          <w:szCs w:val="28"/>
          <w:lang w:val="vi-VN"/>
        </w:rPr>
        <w:t xml:space="preserve"> Phản ánh tình hình tăng, giảm và số hiện có của các khoản đầu tư khác nắm giữ đến ngày đáo hạn như cổ phiếu ưu đãi bắt buộc bên bán phải mua lại tại một thời điểm nhất định trong tương lai, thương phiếu, trái phiếu và các khoản cho vay nắm giữ đến ngày đáo hạn.</w:t>
      </w:r>
    </w:p>
    <w:p w:rsidR="008D5191" w:rsidRPr="008D5191" w:rsidRDefault="005603E1"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16</w:t>
      </w:r>
      <w:r w:rsidR="008D5191">
        <w:rPr>
          <w:b/>
          <w:color w:val="000000" w:themeColor="text1"/>
          <w:szCs w:val="28"/>
          <w:lang w:val="nl-NL"/>
        </w:rPr>
        <w:t xml:space="preserve">. </w:t>
      </w:r>
      <w:r>
        <w:rPr>
          <w:b/>
          <w:color w:val="000000" w:themeColor="text1"/>
          <w:szCs w:val="28"/>
          <w:lang w:val="nl-NL"/>
        </w:rPr>
        <w:t>Nguyên tắc kế toán nợ phải thu</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1. Các khoản phải thu được theo dõi chi tiết theo kỳ hạn phải thu, đối tượng phải thu, loại nguyên tệ phải thu và các yếu tố khác theo nhu cầu quản lý của doanh nghiệp.</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2. Việc phân loại các khoản phải thu là phải thu của khách hàng, phải thu nội bộ, phải thu khác được thực hiện theo nguyên tắc:</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a) Phải thu của khách hàng gồm các khoản phải thu mang tính chất thương mại phát sinh từ giao dịch có tính chất mua - bán, như: Phải thu về bán hàng, cung cấp dịch vụ, thanh lý, nhượng bán tài sản (TSCĐ, BĐSĐT, các khoản đầu tư tài chính) giữa doanh nghiệp và người mua (là đơn vị độc lập với người bán, gồm cả các đơn vị mà doanh nghiệp đầu tư góp vốn vào). Khoản phải thu này gồm cả các khoản phải thu về tiền bán hàng xuất khẩu của bên giao ủy thác với khách hàng thông qua bên nhận ủy thác;</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b) Phải thu nội bộ gồm các khoản phải thu giữa đơn vị cấp trên với đơn vị cấp dưới trực thuộc không có tư cách pháp nhân hạch toán phụ thuộc (sau đây gọi là đơn vị hạch toán phụ thuộc). </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c) Phải thu khác gồm các khoản phải thu không có tính chất thương mại, không liên quan đến giao dịch mua - bán, như: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Các khoản phải thu tạo ra doanh thu hoạt động tài chính, như: khoản phải thu về lãi cho vay, tiền gửi, cổ tức và lợi nhuận được chia;</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Các khoản chi hộ bên thứ ba được quyền nhận lại; Các khoản bên nhận ủy thác xuất khẩu phải thu hộ cho bên giao ủy thác;</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lastRenderedPageBreak/>
        <w:t>- Các khoản phải thu không mang tính thương mại như cho mượn tài sản phi tiền tệ, phải thu về tiền phạt, bồi thường, tài sản thiếu chờ xử lý…</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3. Khi lập Báo cáo tài chính, kế toán căn cứ kỳ hạn còn lại của các khoản phải thu để phân loại là dài hạn hoặc ngắn hạn. Các chỉ tiêu phải thu của Báo cáo tình hình tài chính còn bao gồm cả các khoản được phản ánh ở các tài khoản khác ngoài các tài khoản phải thu, như: Khoản cho vay được phản ánh ở TK 1288; Khoản ký quỹ, ký cược phản ánh ở TK 1386, khoản tạm ứng được phản ánh ở TK 141… Việc xác định các khoản cần lập dự phòng phải thu khó đòi được căn cứ vào các khoản mục được phân loại là phải thu ngắn hạn, dài hạn của Báo cáo tình hình tài chính. </w:t>
      </w:r>
    </w:p>
    <w:p w:rsidR="00415DFD" w:rsidRDefault="00193EA2">
      <w:pPr>
        <w:widowControl w:val="0"/>
        <w:spacing w:after="120"/>
        <w:jc w:val="both"/>
        <w:rPr>
          <w:color w:val="000000" w:themeColor="text1"/>
          <w:szCs w:val="28"/>
        </w:rPr>
      </w:pPr>
      <w:r w:rsidRPr="00193EA2">
        <w:rPr>
          <w:color w:val="000000" w:themeColor="text1"/>
          <w:szCs w:val="28"/>
          <w:lang w:val="vi-VN"/>
        </w:rPr>
        <w:tab/>
      </w:r>
      <w:r w:rsidRPr="00193EA2">
        <w:rPr>
          <w:color w:val="000000" w:themeColor="text1"/>
          <w:szCs w:val="28"/>
        </w:rPr>
        <w:t>4.</w:t>
      </w: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ối với các khoản phải thu bằng ngoại tệ, doanh nghiệp phải theo dõi chi tiết các khoản nợ phải thu theo từng loại nguyên tệ</w:t>
      </w:r>
      <w:r w:rsidRPr="00193EA2">
        <w:rPr>
          <w:color w:val="000000" w:themeColor="text1"/>
          <w:szCs w:val="28"/>
        </w:rPr>
        <w:t xml:space="preserve">, từng </w:t>
      </w:r>
      <w:r w:rsidRPr="00193EA2">
        <w:rPr>
          <w:rFonts w:hint="eastAsia"/>
          <w:color w:val="000000" w:themeColor="text1"/>
          <w:szCs w:val="28"/>
        </w:rPr>
        <w:t>đ</w:t>
      </w:r>
      <w:r w:rsidRPr="00193EA2">
        <w:rPr>
          <w:color w:val="000000" w:themeColor="text1"/>
          <w:szCs w:val="28"/>
        </w:rPr>
        <w:t>ối t</w:t>
      </w:r>
      <w:r w:rsidRPr="00193EA2">
        <w:rPr>
          <w:rFonts w:hint="eastAsia"/>
          <w:color w:val="000000" w:themeColor="text1"/>
          <w:szCs w:val="28"/>
        </w:rPr>
        <w:t>ư</w:t>
      </w:r>
      <w:r w:rsidRPr="00193EA2">
        <w:rPr>
          <w:color w:val="000000" w:themeColor="text1"/>
          <w:szCs w:val="28"/>
        </w:rPr>
        <w:t>ợng công nợ</w:t>
      </w:r>
      <w:r w:rsidRPr="00193EA2">
        <w:rPr>
          <w:color w:val="000000" w:themeColor="text1"/>
          <w:szCs w:val="28"/>
          <w:lang w:val="vi-VN"/>
        </w:rPr>
        <w:t xml:space="preserve"> và thực hiện theo nguyên tắc:</w:t>
      </w:r>
    </w:p>
    <w:p w:rsidR="00415DFD" w:rsidRDefault="00193EA2">
      <w:pPr>
        <w:widowControl w:val="0"/>
        <w:spacing w:after="120"/>
        <w:ind w:firstLine="720"/>
        <w:jc w:val="both"/>
        <w:rPr>
          <w:color w:val="000000" w:themeColor="text1"/>
          <w:szCs w:val="28"/>
        </w:rPr>
      </w:pPr>
      <w:r w:rsidRPr="00193EA2">
        <w:rPr>
          <w:color w:val="000000" w:themeColor="text1"/>
          <w:szCs w:val="28"/>
          <w:lang w:val="vi-VN"/>
        </w:rPr>
        <w:t xml:space="preserve">- </w:t>
      </w:r>
      <w:r w:rsidRPr="00193EA2">
        <w:rPr>
          <w:bCs/>
          <w:color w:val="000000" w:themeColor="text1"/>
          <w:szCs w:val="28"/>
          <w:lang w:val="vi-VN"/>
        </w:rPr>
        <w:t>Khi phát sinh các khoản nợ phải</w:t>
      </w:r>
      <w:r w:rsidRPr="00193EA2">
        <w:rPr>
          <w:b/>
          <w:bCs/>
          <w:color w:val="000000" w:themeColor="text1"/>
          <w:szCs w:val="28"/>
          <w:lang w:val="vi-VN"/>
        </w:rPr>
        <w:t xml:space="preserve"> </w:t>
      </w:r>
      <w:r w:rsidRPr="00193EA2">
        <w:rPr>
          <w:color w:val="000000" w:themeColor="text1"/>
          <w:szCs w:val="28"/>
          <w:lang w:val="vi-VN"/>
        </w:rPr>
        <w:t>thu</w:t>
      </w:r>
      <w:r w:rsidRPr="00193EA2">
        <w:rPr>
          <w:color w:val="000000" w:themeColor="text1"/>
          <w:szCs w:val="28"/>
        </w:rPr>
        <w:t xml:space="preserve"> (bên Nợ các TK phải thu)</w:t>
      </w:r>
      <w:r w:rsidRPr="00193EA2">
        <w:rPr>
          <w:color w:val="000000" w:themeColor="text1"/>
          <w:szCs w:val="28"/>
          <w:lang w:val="vi-VN"/>
        </w:rPr>
        <w:t xml:space="preserve">, kế toán phải quy đổi ra đồng tiền ghi sổ kế toán theo tỷ giá giao dịch thực tế tại thời điểm phát sinh. </w:t>
      </w:r>
    </w:p>
    <w:p w:rsidR="00415DFD" w:rsidRDefault="00193EA2">
      <w:pPr>
        <w:pStyle w:val="4tenchuongCharChar"/>
        <w:spacing w:after="120"/>
        <w:ind w:firstLine="720"/>
        <w:jc w:val="both"/>
        <w:rPr>
          <w:rFonts w:ascii="Times New Roman" w:hAnsi="Times New Roman"/>
          <w:b w:val="0"/>
          <w:color w:val="000000" w:themeColor="text1"/>
          <w:sz w:val="28"/>
          <w:szCs w:val="28"/>
        </w:rPr>
      </w:pPr>
      <w:r w:rsidRPr="00193EA2">
        <w:rPr>
          <w:rFonts w:ascii="Times New Roman" w:hAnsi="Times New Roman"/>
          <w:b w:val="0"/>
          <w:color w:val="000000" w:themeColor="text1"/>
          <w:sz w:val="28"/>
          <w:szCs w:val="28"/>
          <w:lang w:val="vi-VN"/>
        </w:rPr>
        <w:t>Riêng tr</w:t>
      </w:r>
      <w:r w:rsidRPr="00193EA2">
        <w:rPr>
          <w:rFonts w:ascii="Times New Roman" w:hAnsi="Times New Roman" w:hint="eastAsia"/>
          <w:b w:val="0"/>
          <w:color w:val="000000" w:themeColor="text1"/>
          <w:sz w:val="28"/>
          <w:szCs w:val="28"/>
          <w:lang w:val="vi-VN"/>
        </w:rPr>
        <w:t>ư</w:t>
      </w:r>
      <w:r w:rsidRPr="00193EA2">
        <w:rPr>
          <w:rFonts w:ascii="Times New Roman" w:hAnsi="Times New Roman"/>
          <w:b w:val="0"/>
          <w:color w:val="000000" w:themeColor="text1"/>
          <w:sz w:val="28"/>
          <w:szCs w:val="28"/>
          <w:lang w:val="vi-VN"/>
        </w:rPr>
        <w:t>ờng hợp nhận tr</w:t>
      </w:r>
      <w:r w:rsidRPr="00193EA2">
        <w:rPr>
          <w:rFonts w:ascii="Times New Roman" w:hAnsi="Times New Roman" w:hint="eastAsia"/>
          <w:b w:val="0"/>
          <w:color w:val="000000" w:themeColor="text1"/>
          <w:sz w:val="28"/>
          <w:szCs w:val="28"/>
          <w:lang w:val="vi-VN"/>
        </w:rPr>
        <w:t>ư</w:t>
      </w:r>
      <w:r w:rsidRPr="00193EA2">
        <w:rPr>
          <w:rFonts w:ascii="Times New Roman" w:hAnsi="Times New Roman"/>
          <w:b w:val="0"/>
          <w:color w:val="000000" w:themeColor="text1"/>
          <w:sz w:val="28"/>
          <w:szCs w:val="28"/>
          <w:lang w:val="vi-VN"/>
        </w:rPr>
        <w:t>ớc tiền của ng</w:t>
      </w:r>
      <w:r w:rsidRPr="00193EA2">
        <w:rPr>
          <w:rFonts w:ascii="Times New Roman" w:hAnsi="Times New Roman" w:hint="eastAsia"/>
          <w:b w:val="0"/>
          <w:color w:val="000000" w:themeColor="text1"/>
          <w:sz w:val="28"/>
          <w:szCs w:val="28"/>
          <w:lang w:val="vi-VN"/>
        </w:rPr>
        <w:t>ư</w:t>
      </w:r>
      <w:r w:rsidRPr="00193EA2">
        <w:rPr>
          <w:rFonts w:ascii="Times New Roman" w:hAnsi="Times New Roman"/>
          <w:b w:val="0"/>
          <w:color w:val="000000" w:themeColor="text1"/>
          <w:sz w:val="28"/>
          <w:szCs w:val="28"/>
          <w:lang w:val="vi-VN"/>
        </w:rPr>
        <w:t xml:space="preserve">ời </w:t>
      </w:r>
      <w:r w:rsidRPr="00193EA2">
        <w:rPr>
          <w:rFonts w:ascii="Times New Roman" w:hAnsi="Times New Roman"/>
          <w:b w:val="0"/>
          <w:color w:val="000000" w:themeColor="text1"/>
          <w:sz w:val="28"/>
          <w:szCs w:val="28"/>
        </w:rPr>
        <w:t>mua</w:t>
      </w:r>
      <w:r w:rsidRPr="00193EA2">
        <w:rPr>
          <w:rFonts w:ascii="Times New Roman" w:hAnsi="Times New Roman"/>
          <w:b w:val="0"/>
          <w:color w:val="000000" w:themeColor="text1"/>
          <w:sz w:val="28"/>
          <w:szCs w:val="28"/>
          <w:lang w:val="vi-VN"/>
        </w:rPr>
        <w:t xml:space="preserve"> bằng ngoại tệ thì khi </w:t>
      </w:r>
      <w:r w:rsidRPr="00193EA2">
        <w:rPr>
          <w:rFonts w:ascii="Times New Roman" w:hAnsi="Times New Roman" w:hint="eastAsia"/>
          <w:b w:val="0"/>
          <w:color w:val="000000" w:themeColor="text1"/>
          <w:sz w:val="28"/>
          <w:szCs w:val="28"/>
          <w:lang w:val="vi-VN"/>
        </w:rPr>
        <w:t>đ</w:t>
      </w:r>
      <w:r w:rsidRPr="00193EA2">
        <w:rPr>
          <w:rFonts w:ascii="Times New Roman" w:hAnsi="Times New Roman"/>
          <w:b w:val="0"/>
          <w:color w:val="000000" w:themeColor="text1"/>
          <w:sz w:val="28"/>
          <w:szCs w:val="28"/>
          <w:lang w:val="vi-VN"/>
        </w:rPr>
        <w:t xml:space="preserve">ủ </w:t>
      </w:r>
      <w:r w:rsidRPr="00193EA2">
        <w:rPr>
          <w:rFonts w:ascii="Times New Roman" w:hAnsi="Times New Roman" w:hint="eastAsia"/>
          <w:b w:val="0"/>
          <w:color w:val="000000" w:themeColor="text1"/>
          <w:sz w:val="28"/>
          <w:szCs w:val="28"/>
          <w:lang w:val="vi-VN"/>
        </w:rPr>
        <w:t>đ</w:t>
      </w:r>
      <w:r w:rsidRPr="00193EA2">
        <w:rPr>
          <w:rFonts w:ascii="Times New Roman" w:hAnsi="Times New Roman"/>
          <w:b w:val="0"/>
          <w:color w:val="000000" w:themeColor="text1"/>
          <w:sz w:val="28"/>
          <w:szCs w:val="28"/>
          <w:lang w:val="vi-VN"/>
        </w:rPr>
        <w:t>iều kiện ghi nhận doanh thu, thu nhập</w:t>
      </w:r>
      <w:r w:rsidRPr="00193EA2">
        <w:rPr>
          <w:rFonts w:ascii="Times New Roman" w:hAnsi="Times New Roman"/>
          <w:b w:val="0"/>
          <w:color w:val="000000" w:themeColor="text1"/>
          <w:sz w:val="28"/>
          <w:szCs w:val="28"/>
        </w:rPr>
        <w:t>,</w:t>
      </w:r>
      <w:r w:rsidRPr="00193EA2">
        <w:rPr>
          <w:rFonts w:ascii="Times New Roman" w:hAnsi="Times New Roman"/>
          <w:b w:val="0"/>
          <w:color w:val="000000" w:themeColor="text1"/>
          <w:sz w:val="28"/>
          <w:szCs w:val="28"/>
          <w:lang w:val="vi-VN"/>
        </w:rPr>
        <w:t xml:space="preserve"> bên Nợ Tài khoản 131 t</w:t>
      </w:r>
      <w:r w:rsidRPr="00193EA2">
        <w:rPr>
          <w:rFonts w:ascii="Times New Roman" w:hAnsi="Times New Roman" w:hint="eastAsia"/>
          <w:b w:val="0"/>
          <w:color w:val="000000" w:themeColor="text1"/>
          <w:sz w:val="28"/>
          <w:szCs w:val="28"/>
          <w:lang w:val="vi-VN"/>
        </w:rPr>
        <w:t>ươ</w:t>
      </w:r>
      <w:r w:rsidRPr="00193EA2">
        <w:rPr>
          <w:rFonts w:ascii="Times New Roman" w:hAnsi="Times New Roman"/>
          <w:b w:val="0"/>
          <w:color w:val="000000" w:themeColor="text1"/>
          <w:sz w:val="28"/>
          <w:szCs w:val="28"/>
          <w:lang w:val="vi-VN"/>
        </w:rPr>
        <w:t>ng ứng với số tiền nhận tr</w:t>
      </w:r>
      <w:r w:rsidRPr="00193EA2">
        <w:rPr>
          <w:rFonts w:ascii="Times New Roman" w:hAnsi="Times New Roman" w:hint="eastAsia"/>
          <w:b w:val="0"/>
          <w:color w:val="000000" w:themeColor="text1"/>
          <w:sz w:val="28"/>
          <w:szCs w:val="28"/>
          <w:lang w:val="vi-VN"/>
        </w:rPr>
        <w:t>ư</w:t>
      </w:r>
      <w:r w:rsidRPr="00193EA2">
        <w:rPr>
          <w:rFonts w:ascii="Times New Roman" w:hAnsi="Times New Roman"/>
          <w:b w:val="0"/>
          <w:color w:val="000000" w:themeColor="text1"/>
          <w:sz w:val="28"/>
          <w:szCs w:val="28"/>
          <w:lang w:val="vi-VN"/>
        </w:rPr>
        <w:t xml:space="preserve">ớc </w:t>
      </w:r>
      <w:r w:rsidRPr="00193EA2">
        <w:rPr>
          <w:rFonts w:ascii="Times New Roman" w:hAnsi="Times New Roman" w:hint="eastAsia"/>
          <w:b w:val="0"/>
          <w:color w:val="000000" w:themeColor="text1"/>
          <w:sz w:val="28"/>
          <w:szCs w:val="28"/>
          <w:lang w:val="vi-VN"/>
        </w:rPr>
        <w:t>đư</w:t>
      </w:r>
      <w:r w:rsidRPr="00193EA2">
        <w:rPr>
          <w:rFonts w:ascii="Times New Roman" w:hAnsi="Times New Roman"/>
          <w:b w:val="0"/>
          <w:color w:val="000000" w:themeColor="text1"/>
          <w:sz w:val="28"/>
          <w:szCs w:val="28"/>
          <w:lang w:val="vi-VN"/>
        </w:rPr>
        <w:t xml:space="preserve">ợc ghi nhận theo tỷ giá ghi sổ thực tế </w:t>
      </w:r>
      <w:r w:rsidRPr="00193EA2">
        <w:rPr>
          <w:rFonts w:ascii="Times New Roman" w:hAnsi="Times New Roman" w:hint="eastAsia"/>
          <w:b w:val="0"/>
          <w:color w:val="000000" w:themeColor="text1"/>
          <w:sz w:val="28"/>
          <w:szCs w:val="28"/>
          <w:lang w:val="vi-VN"/>
        </w:rPr>
        <w:t>đí</w:t>
      </w:r>
      <w:r w:rsidRPr="00193EA2">
        <w:rPr>
          <w:rFonts w:ascii="Times New Roman" w:hAnsi="Times New Roman"/>
          <w:b w:val="0"/>
          <w:color w:val="000000" w:themeColor="text1"/>
          <w:sz w:val="28"/>
          <w:szCs w:val="28"/>
          <w:lang w:val="vi-VN"/>
        </w:rPr>
        <w:t xml:space="preserve">ch danh tại thời </w:t>
      </w:r>
      <w:r w:rsidRPr="00193EA2">
        <w:rPr>
          <w:rFonts w:ascii="Times New Roman" w:hAnsi="Times New Roman" w:hint="eastAsia"/>
          <w:b w:val="0"/>
          <w:color w:val="000000" w:themeColor="text1"/>
          <w:sz w:val="28"/>
          <w:szCs w:val="28"/>
          <w:lang w:val="vi-VN"/>
        </w:rPr>
        <w:t>đ</w:t>
      </w:r>
      <w:r w:rsidRPr="00193EA2">
        <w:rPr>
          <w:rFonts w:ascii="Times New Roman" w:hAnsi="Times New Roman"/>
          <w:b w:val="0"/>
          <w:color w:val="000000" w:themeColor="text1"/>
          <w:sz w:val="28"/>
          <w:szCs w:val="28"/>
          <w:lang w:val="vi-VN"/>
        </w:rPr>
        <w:t xml:space="preserve">iểm </w:t>
      </w:r>
      <w:r w:rsidRPr="00193EA2">
        <w:rPr>
          <w:rFonts w:ascii="Times New Roman" w:hAnsi="Times New Roman"/>
          <w:b w:val="0"/>
          <w:color w:val="000000" w:themeColor="text1"/>
          <w:sz w:val="28"/>
          <w:szCs w:val="28"/>
        </w:rPr>
        <w:t xml:space="preserve">nhận </w:t>
      </w:r>
      <w:r w:rsidRPr="00193EA2">
        <w:rPr>
          <w:rFonts w:ascii="Times New Roman" w:hAnsi="Times New Roman"/>
          <w:b w:val="0"/>
          <w:color w:val="000000" w:themeColor="text1"/>
          <w:sz w:val="28"/>
          <w:szCs w:val="28"/>
          <w:lang w:val="vi-VN"/>
        </w:rPr>
        <w:t>ứng tr</w:t>
      </w:r>
      <w:r w:rsidRPr="00193EA2">
        <w:rPr>
          <w:rFonts w:ascii="Times New Roman" w:hAnsi="Times New Roman" w:hint="eastAsia"/>
          <w:b w:val="0"/>
          <w:color w:val="000000" w:themeColor="text1"/>
          <w:sz w:val="28"/>
          <w:szCs w:val="28"/>
          <w:lang w:val="vi-VN"/>
        </w:rPr>
        <w:t>ư</w:t>
      </w:r>
      <w:r w:rsidRPr="00193EA2">
        <w:rPr>
          <w:rFonts w:ascii="Times New Roman" w:hAnsi="Times New Roman"/>
          <w:b w:val="0"/>
          <w:color w:val="000000" w:themeColor="text1"/>
          <w:sz w:val="28"/>
          <w:szCs w:val="28"/>
          <w:lang w:val="vi-VN"/>
        </w:rPr>
        <w:t>ớc.</w:t>
      </w:r>
      <w:r w:rsidRPr="00193EA2">
        <w:rPr>
          <w:rFonts w:ascii="Times New Roman" w:hAnsi="Times New Roman"/>
          <w:b w:val="0"/>
          <w:color w:val="000000" w:themeColor="text1"/>
          <w:sz w:val="28"/>
          <w:szCs w:val="28"/>
        </w:rPr>
        <w:t xml:space="preserve"> </w:t>
      </w:r>
    </w:p>
    <w:p w:rsidR="00415DFD" w:rsidRDefault="00193EA2">
      <w:pPr>
        <w:widowControl w:val="0"/>
        <w:spacing w:after="120"/>
        <w:ind w:firstLine="720"/>
        <w:jc w:val="both"/>
        <w:rPr>
          <w:color w:val="000000" w:themeColor="text1"/>
          <w:szCs w:val="28"/>
        </w:rPr>
      </w:pPr>
      <w:r w:rsidRPr="00193EA2">
        <w:rPr>
          <w:color w:val="000000" w:themeColor="text1"/>
          <w:szCs w:val="28"/>
          <w:lang w:val="vi-VN"/>
        </w:rPr>
        <w:t xml:space="preserve">- Khi thu hồi nợ phải thu (bên Có Tài khoản </w:t>
      </w:r>
      <w:r w:rsidRPr="00193EA2">
        <w:rPr>
          <w:color w:val="000000" w:themeColor="text1"/>
          <w:szCs w:val="28"/>
        </w:rPr>
        <w:t>phải thu</w:t>
      </w:r>
      <w:r w:rsidRPr="00193EA2">
        <w:rPr>
          <w:color w:val="000000" w:themeColor="text1"/>
          <w:szCs w:val="28"/>
          <w:lang w:val="vi-VN"/>
        </w:rPr>
        <w:t xml:space="preserve">), doanh nghiệp </w:t>
      </w:r>
      <w:r w:rsidRPr="00193EA2">
        <w:rPr>
          <w:color w:val="000000" w:themeColor="text1"/>
          <w:szCs w:val="28"/>
        </w:rPr>
        <w:t>được</w:t>
      </w:r>
      <w:r w:rsidRPr="00193EA2">
        <w:rPr>
          <w:color w:val="000000" w:themeColor="text1"/>
          <w:szCs w:val="28"/>
          <w:lang w:val="vi-VN"/>
        </w:rPr>
        <w:t xml:space="preserve"> lựa chọn tỷ giá ghi sổ bình quân gia quyền của các khoản nợ phải thu đối với từng đối tượng công nợ hoặc tỷ giá giao dịch thực tế tại thời điểm thu hồi nợ.</w:t>
      </w:r>
    </w:p>
    <w:p w:rsidR="00775BCB" w:rsidRDefault="00193EA2">
      <w:pPr>
        <w:pStyle w:val="4tenchuongCharChar"/>
        <w:spacing w:after="120"/>
        <w:ind w:firstLine="720"/>
        <w:jc w:val="both"/>
        <w:rPr>
          <w:rFonts w:ascii="Times New Roman" w:hAnsi="Times New Roman"/>
          <w:b w:val="0"/>
          <w:color w:val="000000" w:themeColor="text1"/>
          <w:sz w:val="28"/>
          <w:szCs w:val="28"/>
        </w:rPr>
      </w:pPr>
      <w:r w:rsidRPr="00193EA2">
        <w:rPr>
          <w:rFonts w:ascii="Times New Roman" w:hAnsi="Times New Roman"/>
          <w:b w:val="0"/>
          <w:color w:val="000000" w:themeColor="text1"/>
          <w:sz w:val="28"/>
          <w:szCs w:val="28"/>
          <w:lang w:val="vi-VN"/>
        </w:rPr>
        <w:t>Riêng trường hợp nhận trước của người mua</w:t>
      </w:r>
      <w:r w:rsidRPr="00193EA2">
        <w:rPr>
          <w:rFonts w:ascii="Times New Roman" w:hAnsi="Times New Roman"/>
          <w:b w:val="0"/>
          <w:color w:val="000000" w:themeColor="text1"/>
          <w:sz w:val="28"/>
          <w:szCs w:val="28"/>
        </w:rPr>
        <w:t xml:space="preserve"> </w:t>
      </w:r>
      <w:r w:rsidRPr="00193EA2">
        <w:rPr>
          <w:rFonts w:ascii="Times New Roman" w:hAnsi="Times New Roman"/>
          <w:b w:val="0"/>
          <w:color w:val="000000" w:themeColor="text1"/>
          <w:sz w:val="28"/>
          <w:szCs w:val="28"/>
          <w:lang w:val="vi-VN"/>
        </w:rPr>
        <w:t xml:space="preserve">thì bên </w:t>
      </w:r>
      <w:r w:rsidRPr="00193EA2">
        <w:rPr>
          <w:rFonts w:ascii="Times New Roman" w:hAnsi="Times New Roman"/>
          <w:b w:val="0"/>
          <w:color w:val="000000" w:themeColor="text1"/>
          <w:sz w:val="28"/>
          <w:szCs w:val="28"/>
        </w:rPr>
        <w:t>Có</w:t>
      </w:r>
      <w:r w:rsidRPr="00193EA2">
        <w:rPr>
          <w:rFonts w:ascii="Times New Roman" w:hAnsi="Times New Roman"/>
          <w:b w:val="0"/>
          <w:color w:val="000000" w:themeColor="text1"/>
          <w:sz w:val="28"/>
          <w:szCs w:val="28"/>
          <w:lang w:val="vi-VN"/>
        </w:rPr>
        <w:t xml:space="preserve"> Tài khoản 131 áp dụng tỷ giá </w:t>
      </w:r>
      <w:r w:rsidRPr="00193EA2">
        <w:rPr>
          <w:rFonts w:ascii="Times New Roman" w:hAnsi="Times New Roman"/>
          <w:b w:val="0"/>
          <w:color w:val="000000" w:themeColor="text1"/>
          <w:sz w:val="28"/>
          <w:szCs w:val="28"/>
        </w:rPr>
        <w:t>giao dịch thực tế tại thời điểm</w:t>
      </w:r>
      <w:r w:rsidRPr="00193EA2">
        <w:rPr>
          <w:rFonts w:ascii="Times New Roman" w:hAnsi="Times New Roman"/>
          <w:b w:val="0"/>
          <w:color w:val="000000" w:themeColor="text1"/>
          <w:sz w:val="28"/>
          <w:szCs w:val="28"/>
          <w:lang w:val="vi-VN"/>
        </w:rPr>
        <w:t xml:space="preserve"> nhận</w:t>
      </w:r>
      <w:r w:rsidRPr="00193EA2">
        <w:rPr>
          <w:rFonts w:ascii="Times New Roman" w:hAnsi="Times New Roman"/>
          <w:b w:val="0"/>
          <w:color w:val="000000" w:themeColor="text1"/>
          <w:sz w:val="28"/>
          <w:szCs w:val="28"/>
        </w:rPr>
        <w:t xml:space="preserve"> ứng</w:t>
      </w:r>
      <w:r w:rsidRPr="00193EA2">
        <w:rPr>
          <w:rFonts w:ascii="Times New Roman" w:hAnsi="Times New Roman"/>
          <w:b w:val="0"/>
          <w:color w:val="000000" w:themeColor="text1"/>
          <w:sz w:val="28"/>
          <w:szCs w:val="28"/>
          <w:lang w:val="vi-VN"/>
        </w:rPr>
        <w:t xml:space="preserve"> trước</w:t>
      </w:r>
      <w:r w:rsidRPr="00193EA2">
        <w:rPr>
          <w:rFonts w:ascii="Times New Roman" w:hAnsi="Times New Roman"/>
          <w:b w:val="0"/>
          <w:color w:val="000000" w:themeColor="text1"/>
          <w:sz w:val="28"/>
          <w:szCs w:val="28"/>
        </w:rPr>
        <w:t>.</w:t>
      </w:r>
    </w:p>
    <w:p w:rsidR="00415DFD" w:rsidRDefault="00193EA2">
      <w:pPr>
        <w:widowControl w:val="0"/>
        <w:spacing w:after="120"/>
        <w:ind w:firstLine="720"/>
        <w:jc w:val="both"/>
        <w:rPr>
          <w:color w:val="000000" w:themeColor="text1"/>
          <w:szCs w:val="28"/>
          <w:lang w:val="vi-VN"/>
        </w:rPr>
      </w:pPr>
      <w:r w:rsidRPr="00193EA2">
        <w:rPr>
          <w:color w:val="000000" w:themeColor="text1"/>
          <w:szCs w:val="28"/>
        </w:rPr>
        <w:t>5.</w:t>
      </w:r>
      <w:r w:rsidRPr="00193EA2">
        <w:rPr>
          <w:color w:val="000000" w:themeColor="text1"/>
          <w:szCs w:val="28"/>
          <w:lang w:val="vi-VN"/>
        </w:rPr>
        <w:t xml:space="preserve"> Trường hợp doanh nghiệp sử dụng tỷ giá giao dịch thực tế để hạch toán bên Có </w:t>
      </w:r>
      <w:r w:rsidRPr="00193EA2">
        <w:rPr>
          <w:color w:val="000000" w:themeColor="text1"/>
          <w:szCs w:val="28"/>
        </w:rPr>
        <w:t>các tài khoản phải thu</w:t>
      </w:r>
      <w:r w:rsidRPr="00193EA2">
        <w:rPr>
          <w:color w:val="000000" w:themeColor="text1"/>
          <w:szCs w:val="28"/>
          <w:lang w:val="vi-VN"/>
        </w:rPr>
        <w:t>, khoản chênh lệch tỷ giá hối đoái phát sinh trong kỳ được ghi nhận ngay tại thời điểm phát sinh giao dịch hoặc ghi nhận định kỳ tùy theo đặc điểm hoạt động sản xuất kinh doanh và yêu cầu quản lý của doanh nghiệp. Đồng thời, nếu tại thời điểm cuối kỳ kế toán: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Các tài khoản phải thu không còn số dư nguyên tệ thì doanh nghiệp phải kết chuyển toàn bộ chênh lệch tỷ giá hối đoái phát sinh trong kỳ vào doanh thu hoạt động tài chính hoặc chi phí tài chính của kỳ báo cáo.</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Các tài khoản phải thu còn số dư nguyên tệ thì doanh nghiệp phải đánh giá lại theo quy định tại </w:t>
      </w:r>
      <w:r w:rsidR="006162AD" w:rsidRPr="006162AD">
        <w:rPr>
          <w:color w:val="000000" w:themeColor="text1"/>
          <w:szCs w:val="28"/>
          <w:lang w:val="vi-VN"/>
        </w:rPr>
        <w:t>Đ</w:t>
      </w:r>
      <w:r w:rsidRPr="00193EA2">
        <w:rPr>
          <w:color w:val="000000" w:themeColor="text1"/>
          <w:szCs w:val="28"/>
          <w:lang w:val="vi-VN"/>
        </w:rPr>
        <w:t>i</w:t>
      </w:r>
      <w:r w:rsidR="006162AD" w:rsidRPr="006162AD">
        <w:rPr>
          <w:color w:val="000000" w:themeColor="text1"/>
          <w:szCs w:val="28"/>
          <w:lang w:val="vi-VN"/>
        </w:rPr>
        <w:t>ều</w:t>
      </w:r>
      <w:r w:rsidRPr="00193EA2">
        <w:rPr>
          <w:color w:val="000000" w:themeColor="text1"/>
          <w:szCs w:val="28"/>
          <w:lang w:val="vi-VN"/>
        </w:rPr>
        <w:t xml:space="preserve"> 52 Th</w:t>
      </w:r>
      <w:r w:rsidR="006162AD" w:rsidRPr="006162AD">
        <w:rPr>
          <w:color w:val="000000" w:themeColor="text1"/>
          <w:szCs w:val="28"/>
          <w:lang w:val="vi-VN"/>
        </w:rPr>
        <w:t>ô</w:t>
      </w:r>
      <w:r w:rsidRPr="00193EA2">
        <w:rPr>
          <w:color w:val="000000" w:themeColor="text1"/>
          <w:szCs w:val="28"/>
          <w:lang w:val="vi-VN"/>
        </w:rPr>
        <w:t>ng t</w:t>
      </w:r>
      <w:r w:rsidR="006162AD" w:rsidRPr="006162AD">
        <w:rPr>
          <w:color w:val="000000" w:themeColor="text1"/>
          <w:szCs w:val="28"/>
          <w:lang w:val="vi-VN"/>
        </w:rPr>
        <w:t>ư</w:t>
      </w:r>
      <w:r w:rsidRPr="00193EA2">
        <w:rPr>
          <w:color w:val="000000" w:themeColor="text1"/>
          <w:szCs w:val="28"/>
          <w:lang w:val="vi-VN"/>
        </w:rPr>
        <w:t xml:space="preserve"> n</w:t>
      </w:r>
      <w:r w:rsidR="006162AD" w:rsidRPr="006162AD">
        <w:rPr>
          <w:color w:val="000000" w:themeColor="text1"/>
          <w:szCs w:val="28"/>
          <w:lang w:val="vi-VN"/>
        </w:rPr>
        <w:t>à</w:t>
      </w:r>
      <w:r w:rsidRPr="00193EA2">
        <w:rPr>
          <w:color w:val="000000" w:themeColor="text1"/>
          <w:szCs w:val="28"/>
          <w:lang w:val="vi-VN"/>
        </w:rPr>
        <w:t>y.</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nl-NL"/>
        </w:rPr>
        <w:t xml:space="preserve">6. </w:t>
      </w:r>
      <w:r w:rsidRPr="00193EA2">
        <w:rPr>
          <w:color w:val="000000" w:themeColor="text1"/>
          <w:szCs w:val="28"/>
          <w:lang w:val="vi-VN"/>
        </w:rPr>
        <w:t xml:space="preserve">Tại thời điểm lập Báo cáo tài chính, doanh nghiệp phải đánh giá lại các khoản phải thu là khoản mục tiền tệ có gốc ngoại tệ theo tỷ giá chuyển khoản trung bình cuối kỳ của ngân hàng thương mại nơi doanh nghiệp thường xuyên có giao dịch. </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Việc xác định tỷ giá chuyển khoản trung bình và xử lý chênh lệch tỷ giá do đánh giá lại khoản nợ phải thu là khoản mục tiền tệ có gốc ngoại tệ được thực hiện </w:t>
      </w:r>
      <w:r w:rsidRPr="00193EA2">
        <w:rPr>
          <w:color w:val="000000" w:themeColor="text1"/>
          <w:szCs w:val="28"/>
          <w:lang w:val="vi-VN"/>
        </w:rPr>
        <w:lastRenderedPageBreak/>
        <w:t xml:space="preserve">theo quy định tại </w:t>
      </w:r>
      <w:r w:rsidR="000F39F2" w:rsidRPr="000F39F2">
        <w:rPr>
          <w:color w:val="000000" w:themeColor="text1"/>
          <w:szCs w:val="28"/>
          <w:lang w:val="vi-VN"/>
        </w:rPr>
        <w:t>Đ</w:t>
      </w:r>
      <w:r w:rsidRPr="00193EA2">
        <w:rPr>
          <w:color w:val="000000" w:themeColor="text1"/>
          <w:szCs w:val="28"/>
          <w:lang w:val="vi-VN"/>
        </w:rPr>
        <w:t>i</w:t>
      </w:r>
      <w:r w:rsidR="000F39F2" w:rsidRPr="000F39F2">
        <w:rPr>
          <w:color w:val="000000" w:themeColor="text1"/>
          <w:szCs w:val="28"/>
          <w:lang w:val="vi-VN"/>
        </w:rPr>
        <w:t>ều</w:t>
      </w:r>
      <w:r w:rsidRPr="00193EA2">
        <w:rPr>
          <w:color w:val="000000" w:themeColor="text1"/>
          <w:szCs w:val="28"/>
          <w:lang w:val="vi-VN"/>
        </w:rPr>
        <w:t xml:space="preserve"> 52 Th</w:t>
      </w:r>
      <w:r w:rsidR="000F39F2" w:rsidRPr="000F39F2">
        <w:rPr>
          <w:color w:val="000000" w:themeColor="text1"/>
          <w:szCs w:val="28"/>
          <w:lang w:val="vi-VN"/>
        </w:rPr>
        <w:t>ô</w:t>
      </w:r>
      <w:r w:rsidRPr="00193EA2">
        <w:rPr>
          <w:color w:val="000000" w:themeColor="text1"/>
          <w:szCs w:val="28"/>
          <w:lang w:val="vi-VN"/>
        </w:rPr>
        <w:t>ng t</w:t>
      </w:r>
      <w:r w:rsidR="000F39F2" w:rsidRPr="000F39F2">
        <w:rPr>
          <w:color w:val="000000" w:themeColor="text1"/>
          <w:szCs w:val="28"/>
          <w:lang w:val="vi-VN"/>
        </w:rPr>
        <w:t>ư</w:t>
      </w:r>
      <w:r w:rsidRPr="00193EA2">
        <w:rPr>
          <w:color w:val="000000" w:themeColor="text1"/>
          <w:szCs w:val="28"/>
          <w:lang w:val="vi-VN"/>
        </w:rPr>
        <w:t xml:space="preserve"> n</w:t>
      </w:r>
      <w:r w:rsidR="000F39F2" w:rsidRPr="000F39F2">
        <w:rPr>
          <w:color w:val="000000" w:themeColor="text1"/>
          <w:szCs w:val="28"/>
          <w:lang w:val="vi-VN"/>
        </w:rPr>
        <w:t>à</w:t>
      </w:r>
      <w:r w:rsidRPr="00193EA2">
        <w:rPr>
          <w:color w:val="000000" w:themeColor="text1"/>
          <w:szCs w:val="28"/>
          <w:lang w:val="vi-VN"/>
        </w:rPr>
        <w:t>y.</w:t>
      </w:r>
    </w:p>
    <w:p w:rsidR="00415DFD" w:rsidRDefault="00193EA2">
      <w:pPr>
        <w:widowControl w:val="0"/>
        <w:spacing w:after="100"/>
        <w:ind w:firstLine="720"/>
        <w:jc w:val="both"/>
        <w:rPr>
          <w:b/>
          <w:color w:val="000000" w:themeColor="text1"/>
          <w:szCs w:val="28"/>
          <w:lang w:val="vi-VN"/>
        </w:rPr>
      </w:pPr>
      <w:r w:rsidRPr="00193EA2">
        <w:rPr>
          <w:color w:val="000000" w:themeColor="text1"/>
          <w:szCs w:val="28"/>
          <w:lang w:val="vi-VN"/>
        </w:rPr>
        <w:t>7. Các khoản nợ phải thu là khoản mục tiền tệ có gốc ngoại tệ nếu khó có khả năng thu hồi tại thời điểm cuối kỳ thì vẫn phải lập dự phòng phải thu khó đòi theo quy định.</w:t>
      </w:r>
    </w:p>
    <w:p w:rsidR="00415DFD" w:rsidRDefault="005603E1">
      <w:pPr>
        <w:widowControl w:val="0"/>
        <w:spacing w:after="10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17</w:t>
      </w:r>
      <w:r w:rsidR="008D5191">
        <w:rPr>
          <w:b/>
          <w:color w:val="000000" w:themeColor="text1"/>
          <w:szCs w:val="28"/>
          <w:lang w:val="nl-NL"/>
        </w:rPr>
        <w:t xml:space="preserve">. Tài khoản </w:t>
      </w:r>
      <w:r>
        <w:rPr>
          <w:b/>
          <w:color w:val="000000" w:themeColor="text1"/>
          <w:szCs w:val="28"/>
          <w:lang w:val="nl-NL"/>
        </w:rPr>
        <w:t>131 - Phải thu của khách hàng</w:t>
      </w:r>
    </w:p>
    <w:p w:rsidR="00415DFD" w:rsidRDefault="00193EA2">
      <w:pPr>
        <w:widowControl w:val="0"/>
        <w:spacing w:after="100"/>
        <w:rPr>
          <w:b/>
          <w:color w:val="000000" w:themeColor="text1"/>
          <w:szCs w:val="28"/>
          <w:lang w:val="vi-VN"/>
        </w:rPr>
      </w:pPr>
      <w:r w:rsidRPr="00193EA2">
        <w:rPr>
          <w:color w:val="000000" w:themeColor="text1"/>
          <w:szCs w:val="28"/>
          <w:lang w:val="vi-VN"/>
        </w:rPr>
        <w:tab/>
      </w:r>
      <w:r w:rsidRPr="00193EA2">
        <w:rPr>
          <w:b/>
          <w:color w:val="000000" w:themeColor="text1"/>
          <w:szCs w:val="28"/>
          <w:lang w:val="vi-VN"/>
        </w:rPr>
        <w:t>1. Nguyên tắc kế toán</w:t>
      </w:r>
    </w:p>
    <w:p w:rsidR="00415DFD" w:rsidRDefault="00193EA2">
      <w:pPr>
        <w:pStyle w:val="1chinhtrangChar1CharCharCharChar"/>
        <w:spacing w:before="0" w:after="100" w:line="240" w:lineRule="auto"/>
        <w:ind w:firstLine="0"/>
        <w:rPr>
          <w:rFonts w:ascii="Times New Roman" w:hAnsi="Times New Roman"/>
          <w:color w:val="000000" w:themeColor="text1"/>
          <w:sz w:val="28"/>
          <w:szCs w:val="28"/>
          <w:lang w:val="vi-VN"/>
        </w:rPr>
      </w:pPr>
      <w:r w:rsidRPr="00193EA2">
        <w:rPr>
          <w:rFonts w:ascii="Times New Roman" w:hAnsi="Times New Roman"/>
          <w:bCs/>
          <w:color w:val="000000" w:themeColor="text1"/>
          <w:sz w:val="28"/>
          <w:szCs w:val="28"/>
          <w:lang w:val="vi-VN"/>
        </w:rPr>
        <w:tab/>
        <w:t xml:space="preserve">a) </w:t>
      </w:r>
      <w:r w:rsidRPr="00193EA2">
        <w:rPr>
          <w:rFonts w:ascii="Times New Roman" w:hAnsi="Times New Roman"/>
          <w:color w:val="000000" w:themeColor="text1"/>
          <w:sz w:val="28"/>
          <w:szCs w:val="28"/>
          <w:lang w:val="vi-VN"/>
        </w:rPr>
        <w:t>Tài khoản này dùng để phản ánh các khoản nợ phải thu và tình hình thanh toán các khoản nợ phải thu của doanh nghiệp với khách hàng về tiền bán sản phẩm, hàng hóa, BĐSĐT, TSCĐ, các khoản đầu tư tài chính, cung cấp dịch vụ. Tài khoản này còn dùng để phản ánh các khoản phải thu của người nhận thầu XDCB với người giao thầu về khối lượng công tác XDCB đã hoàn thành. Không phản ánh vào tài khoản này các nghiệp vụ thu tiền ngay.</w:t>
      </w:r>
    </w:p>
    <w:p w:rsidR="00415DFD" w:rsidRDefault="00193EA2">
      <w:pPr>
        <w:pStyle w:val="1chinhtrangChar1CharCharCharChar"/>
        <w:spacing w:before="0" w:after="100" w:line="240" w:lineRule="auto"/>
        <w:ind w:firstLine="720"/>
        <w:rPr>
          <w:rFonts w:ascii="Times New Roman" w:hAnsi="Times New Roman"/>
          <w:color w:val="000000" w:themeColor="text1"/>
          <w:sz w:val="28"/>
          <w:szCs w:val="28"/>
          <w:lang w:val="vi-VN"/>
        </w:rPr>
      </w:pPr>
      <w:r w:rsidRPr="00193EA2">
        <w:rPr>
          <w:rFonts w:ascii="Times New Roman" w:hAnsi="Times New Roman"/>
          <w:bCs/>
          <w:color w:val="000000" w:themeColor="text1"/>
          <w:sz w:val="28"/>
          <w:szCs w:val="28"/>
          <w:lang w:val="vi-VN"/>
        </w:rPr>
        <w:t>b)</w:t>
      </w:r>
      <w:r w:rsidRPr="00193EA2">
        <w:rPr>
          <w:rFonts w:ascii="Times New Roman" w:hAnsi="Times New Roman"/>
          <w:color w:val="000000" w:themeColor="text1"/>
          <w:sz w:val="28"/>
          <w:szCs w:val="28"/>
          <w:lang w:val="vi-VN"/>
        </w:rPr>
        <w:t xml:space="preserve"> Khoản phải thu của khách hàng cần được hạch toán chi tiết cho từng đối tượng, từng nội dung phải thu, theo dõi chi tiết kỳ hạn thu hồi (trên 12 tháng hay không quá 12 tháng kể từ thời điểm lập báo cáo) và ghi chép theo từng lần thanh toán. Đối tượng phải thu là các khách hàng có quan hệ kinh tế với doanh nghiệp về mua sản phẩm, hàng hoá, nhận cung cấp dịch vụ, kể cả TSCĐ, bất động sản đầu tư, các khoản đầu tư tài chính.</w:t>
      </w:r>
    </w:p>
    <w:p w:rsidR="00415DFD" w:rsidRDefault="00193EA2">
      <w:pPr>
        <w:pStyle w:val="1chinhtrangChar1CharCharCharChar"/>
        <w:spacing w:before="0" w:after="100" w:line="240" w:lineRule="auto"/>
        <w:ind w:firstLine="720"/>
        <w:rPr>
          <w:rFonts w:ascii="Times New Roman" w:hAnsi="Times New Roman"/>
          <w:b/>
          <w:bCs/>
          <w:color w:val="000000" w:themeColor="text1"/>
          <w:sz w:val="28"/>
          <w:szCs w:val="28"/>
          <w:lang w:val="vi-VN"/>
        </w:rPr>
      </w:pPr>
      <w:r w:rsidRPr="00193EA2">
        <w:rPr>
          <w:rFonts w:ascii="Times New Roman" w:hAnsi="Times New Roman"/>
          <w:color w:val="000000" w:themeColor="text1"/>
          <w:sz w:val="28"/>
          <w:szCs w:val="28"/>
          <w:lang w:val="vi-VN"/>
        </w:rPr>
        <w:t xml:space="preserve">c) Bên giao ủy thác xuất khẩu ghi nhận trong tài khoản này đối với các khoản phải thu từ bên nhận ủy thác xuất khẩu về tiền bán hàng xuất khẩu như các giao dịch bán hàng, cung cấp dịch vụ thông thường. </w:t>
      </w:r>
      <w:r w:rsidRPr="00193EA2">
        <w:rPr>
          <w:rFonts w:ascii="Times New Roman" w:hAnsi="Times New Roman"/>
          <w:b/>
          <w:bCs/>
          <w:color w:val="000000" w:themeColor="text1"/>
          <w:sz w:val="28"/>
          <w:szCs w:val="28"/>
          <w:lang w:val="vi-VN"/>
        </w:rPr>
        <w:tab/>
      </w:r>
    </w:p>
    <w:p w:rsidR="00415DFD" w:rsidRDefault="00193EA2">
      <w:pPr>
        <w:pStyle w:val="1chinhtrangChar1CharCharCharChar"/>
        <w:spacing w:before="0" w:after="100" w:line="240" w:lineRule="auto"/>
        <w:ind w:firstLine="720"/>
        <w:rPr>
          <w:rFonts w:ascii="Times New Roman" w:hAnsi="Times New Roman"/>
          <w:color w:val="000000" w:themeColor="text1"/>
          <w:sz w:val="28"/>
          <w:szCs w:val="28"/>
          <w:lang w:val="vi-VN"/>
        </w:rPr>
      </w:pPr>
      <w:r w:rsidRPr="00193EA2">
        <w:rPr>
          <w:rFonts w:ascii="Times New Roman" w:hAnsi="Times New Roman"/>
          <w:bCs/>
          <w:color w:val="000000" w:themeColor="text1"/>
          <w:sz w:val="28"/>
          <w:szCs w:val="28"/>
          <w:lang w:val="vi-VN"/>
        </w:rPr>
        <w:t>d)</w:t>
      </w:r>
      <w:r w:rsidRPr="00193EA2">
        <w:rPr>
          <w:rFonts w:ascii="Times New Roman" w:hAnsi="Times New Roman"/>
          <w:color w:val="000000" w:themeColor="text1"/>
          <w:sz w:val="28"/>
          <w:szCs w:val="28"/>
          <w:lang w:val="vi-VN"/>
        </w:rPr>
        <w:t xml:space="preserve"> Trong hạch toán chi tiết tài khoản này, kế toán phải tiến hành phân loại các khoản nợ, loại nợ có thể trả đúng hạn, khoản nợ khó đòi hoặc có khả năng không thu hồi được, để có căn cứ xác định số trích lập dự phòng phải thu khó đòi hoặc có biện pháp xử lý đối với khoản nợ phải thu không đòi được. Khoản thiệt hại về nợ phải thu khó đòi sau khi trừ dự phòng đã trích lập được ghi nhận vào chi phí quản lý doanh nghiệp trong kỳ báo cáo. Khoản nợ khó đòi đã xử lý khi đòi được, hạch toán vào thu nhập khác.</w:t>
      </w:r>
    </w:p>
    <w:p w:rsidR="00415DFD" w:rsidRDefault="00193EA2">
      <w:pPr>
        <w:pStyle w:val="1chinhtrangChar1CharCharCharChar"/>
        <w:spacing w:before="0" w:after="100" w:line="240" w:lineRule="auto"/>
        <w:rPr>
          <w:rFonts w:ascii="Times New Roman" w:hAnsi="Times New Roman"/>
          <w:color w:val="000000" w:themeColor="text1"/>
          <w:spacing w:val="-6"/>
          <w:sz w:val="28"/>
          <w:szCs w:val="28"/>
          <w:lang w:val="vi-VN"/>
        </w:rPr>
      </w:pPr>
      <w:r w:rsidRPr="00193EA2">
        <w:rPr>
          <w:rFonts w:ascii="Times New Roman" w:hAnsi="Times New Roman"/>
          <w:b/>
          <w:bCs/>
          <w:color w:val="000000" w:themeColor="text1"/>
          <w:sz w:val="28"/>
          <w:szCs w:val="28"/>
          <w:lang w:val="vi-VN"/>
        </w:rPr>
        <w:tab/>
      </w:r>
      <w:r w:rsidRPr="00193EA2">
        <w:rPr>
          <w:rFonts w:ascii="Times New Roman" w:hAnsi="Times New Roman"/>
          <w:bCs/>
          <w:color w:val="000000" w:themeColor="text1"/>
          <w:spacing w:val="-6"/>
          <w:sz w:val="28"/>
          <w:szCs w:val="28"/>
          <w:lang w:val="vi-VN"/>
        </w:rPr>
        <w:t>đ)</w:t>
      </w:r>
      <w:r w:rsidRPr="00193EA2">
        <w:rPr>
          <w:rFonts w:ascii="Times New Roman" w:hAnsi="Times New Roman"/>
          <w:color w:val="000000" w:themeColor="text1"/>
          <w:spacing w:val="-6"/>
          <w:sz w:val="28"/>
          <w:szCs w:val="28"/>
          <w:lang w:val="vi-VN"/>
        </w:rPr>
        <w:t xml:space="preserve"> Trong quan hệ bán sản phẩm, hàng hoá, cung cấp dịch vụ theo thoả thuận giữa doanh nghiệp với khách hàng, nếu sản phẩm, hàng hoá, TSCĐ, BĐSĐT đã giao, dịch vụ đã cung cấp không đúng theo thoả thuận trong hợp đồng kinh tế thì người mua có thể yêu cầu doanh nghiệp giảm giá hàng bán hoặc trả lại số hàng đã giao.</w:t>
      </w:r>
    </w:p>
    <w:p w:rsidR="00415DFD" w:rsidRDefault="00193EA2">
      <w:pPr>
        <w:pStyle w:val="4tenchuongCharChar"/>
        <w:spacing w:after="10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2. Kết cấu và nội dung phản ánh của Tài khoản 131 - Phải thu của khách hàng</w:t>
      </w:r>
    </w:p>
    <w:p w:rsidR="00415DFD" w:rsidRDefault="00193EA2">
      <w:pPr>
        <w:pStyle w:val="1chinhtrangChar1CharCharCharChar"/>
        <w:spacing w:before="0" w:after="100" w:line="240" w:lineRule="auto"/>
        <w:rPr>
          <w:rFonts w:ascii="Times New Roman" w:hAnsi="Times New Roman"/>
          <w:b/>
          <w:bCs/>
          <w:color w:val="000000" w:themeColor="text1"/>
          <w:sz w:val="28"/>
          <w:szCs w:val="28"/>
          <w:lang w:val="vi-VN"/>
        </w:rPr>
      </w:pPr>
      <w:r w:rsidRPr="00193EA2">
        <w:rPr>
          <w:rFonts w:ascii="Times New Roman" w:hAnsi="Times New Roman"/>
          <w:b/>
          <w:bCs/>
          <w:color w:val="000000" w:themeColor="text1"/>
          <w:sz w:val="28"/>
          <w:szCs w:val="28"/>
          <w:lang w:val="vi-VN"/>
        </w:rPr>
        <w:tab/>
        <w:t>Bên Nợ:</w:t>
      </w:r>
    </w:p>
    <w:p w:rsidR="00415DFD" w:rsidRDefault="00193EA2">
      <w:pPr>
        <w:pStyle w:val="1chinhtrangChar1CharCharCharChar"/>
        <w:spacing w:before="0" w:after="10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tiền phải thu của khách hàng phát sinh trong kỳ khi bán sản phẩm, hàng hóa, BĐSĐT, TSCĐ, dịch vụ, các khoản đầu tư tài chính;</w:t>
      </w:r>
    </w:p>
    <w:p w:rsidR="00415DFD" w:rsidRDefault="00193EA2">
      <w:pPr>
        <w:pStyle w:val="1chinhtrangChar1CharCharCharChar"/>
        <w:spacing w:before="0" w:after="10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tiền thừa trả lại cho khách hàng;</w:t>
      </w:r>
    </w:p>
    <w:p w:rsidR="00415DFD" w:rsidRDefault="00193EA2">
      <w:pPr>
        <w:pStyle w:val="1chinhtrangChar1CharCharCharChar"/>
        <w:spacing w:before="0" w:after="10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Đánh giá lại các khoản phải thu của khách hàng là khoản mục tiền tệ có gốc ngoại tệ tại thời điểm lập BCTC (trường hợp tỷ giá ngoại tệ tăng so với tỷ giá ghi sổ kế toán).</w:t>
      </w:r>
    </w:p>
    <w:p w:rsidR="00775BCB" w:rsidRDefault="00193EA2">
      <w:pPr>
        <w:pStyle w:val="1chinhtrangChar1CharCharCharChar"/>
        <w:spacing w:before="0" w:after="120" w:line="240" w:lineRule="auto"/>
        <w:rPr>
          <w:rFonts w:ascii="Times New Roman" w:hAnsi="Times New Roman"/>
          <w:b/>
          <w:bCs/>
          <w:color w:val="000000" w:themeColor="text1"/>
          <w:sz w:val="28"/>
          <w:szCs w:val="28"/>
          <w:lang w:val="vi-VN"/>
        </w:rPr>
      </w:pPr>
      <w:r w:rsidRPr="00193EA2">
        <w:rPr>
          <w:rFonts w:ascii="Times New Roman" w:hAnsi="Times New Roman"/>
          <w:b/>
          <w:bCs/>
          <w:color w:val="000000" w:themeColor="text1"/>
          <w:sz w:val="28"/>
          <w:szCs w:val="28"/>
          <w:lang w:val="vi-VN"/>
        </w:rPr>
        <w:lastRenderedPageBreak/>
        <w:tab/>
        <w:t>Bên Có:</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tiền khách hàng đã trả nợ;</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tiền đã nhận ứng trước, trả trước của khách hàng;</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Khoản giảm giá hàng bán trừ vào nợ phải thu của khách hàng;</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 Doanh thu của số hàng đã bán bị người mua trả lại (có thuế GTGT hoặc không có thuế GTGT);</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tiền chiết khấu thanh toán và chiết khấu thương mại cho người mua;</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Đánh giá lại các khoản phải thu của khách hàng là khoản mục tiền tệ có gốc ngoại tệ tại thời điểm lập BCTC (trường hợp tỷ giá ngoại tệ giảm so với tỷ giá ghi sổ kế toán).</w:t>
      </w:r>
    </w:p>
    <w:p w:rsidR="00775BCB" w:rsidRDefault="00193EA2">
      <w:pPr>
        <w:pStyle w:val="1chinhtrangChar1CharCharCharChar"/>
        <w:spacing w:before="0" w:after="120" w:line="240" w:lineRule="auto"/>
        <w:rPr>
          <w:rFonts w:ascii="Times New Roman" w:hAnsi="Times New Roman"/>
          <w:b/>
          <w:bCs/>
          <w:color w:val="000000" w:themeColor="text1"/>
          <w:sz w:val="28"/>
          <w:szCs w:val="28"/>
          <w:lang w:val="vi-VN"/>
        </w:rPr>
      </w:pPr>
      <w:r w:rsidRPr="00193EA2">
        <w:rPr>
          <w:rFonts w:ascii="Times New Roman" w:hAnsi="Times New Roman"/>
          <w:b/>
          <w:bCs/>
          <w:color w:val="000000" w:themeColor="text1"/>
          <w:sz w:val="28"/>
          <w:szCs w:val="28"/>
          <w:lang w:val="vi-VN"/>
        </w:rPr>
        <w:tab/>
        <w:t xml:space="preserve">Số dư bên Nợ: </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Số tiền còn phải thu của khách hàng.</w:t>
      </w:r>
    </w:p>
    <w:p w:rsidR="00415DFD" w:rsidRPr="006E16E5" w:rsidRDefault="00193EA2">
      <w:pPr>
        <w:spacing w:after="120"/>
        <w:jc w:val="both"/>
        <w:rPr>
          <w:b/>
          <w:bCs/>
          <w:color w:val="000000" w:themeColor="text1"/>
          <w:szCs w:val="28"/>
          <w:lang w:val="vi-VN"/>
        </w:rPr>
      </w:pPr>
      <w:r w:rsidRPr="00193EA2">
        <w:rPr>
          <w:rFonts w:ascii=".VnCentury Schoolbook" w:hAnsi=".VnCentury Schoolbook"/>
          <w:b/>
          <w:color w:val="000000" w:themeColor="text1"/>
          <w:sz w:val="22"/>
          <w:szCs w:val="28"/>
          <w:lang w:val="vi-VN"/>
        </w:rPr>
        <w:tab/>
      </w:r>
      <w:r w:rsidRPr="006E16E5">
        <w:rPr>
          <w:b/>
          <w:color w:val="000000" w:themeColor="text1"/>
          <w:szCs w:val="28"/>
          <w:lang w:val="vi-VN"/>
        </w:rPr>
        <w:t>Tài khoản này có thể có số dư bên Có:</w:t>
      </w:r>
      <w:r w:rsidRPr="006E16E5">
        <w:rPr>
          <w:color w:val="000000" w:themeColor="text1"/>
          <w:szCs w:val="28"/>
          <w:lang w:val="vi-VN"/>
        </w:rPr>
        <w:t xml:space="preserve"> Số dư bên Có phản ánh số tiền nhận trước hoặc số đã thu nhiều hơn số phải thu của khách hàng chi tiết theo từng đối tượng cụ thể. Khi lập Báo cáo tình hình tài chính, phải lấy số dư chi tiết theo từng đối tượng phải thu của tài khoản này để ghi cả hai chỉ tiêu bên "Tài sản" và bên "Nguồn vốn".</w:t>
      </w:r>
    </w:p>
    <w:p w:rsidR="008D5191" w:rsidRPr="008D5191" w:rsidRDefault="005603E1"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18</w:t>
      </w:r>
      <w:r w:rsidR="008D5191">
        <w:rPr>
          <w:b/>
          <w:color w:val="000000" w:themeColor="text1"/>
          <w:szCs w:val="28"/>
          <w:lang w:val="nl-NL"/>
        </w:rPr>
        <w:t>. Tài khoản 1</w:t>
      </w:r>
      <w:r>
        <w:rPr>
          <w:b/>
          <w:color w:val="000000" w:themeColor="text1"/>
          <w:szCs w:val="28"/>
          <w:lang w:val="nl-NL"/>
        </w:rPr>
        <w:t>33</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Thuế GTGT được khấu trừ</w:t>
      </w:r>
    </w:p>
    <w:p w:rsidR="00775BCB" w:rsidRDefault="00193EA2">
      <w:pPr>
        <w:pStyle w:val="2dongcachCharChar"/>
        <w:spacing w:after="120"/>
        <w:jc w:val="both"/>
        <w:rPr>
          <w:rFonts w:ascii="Times New Roman" w:hAnsi="Times New Roman"/>
          <w:b/>
          <w:bCs w:val="0"/>
          <w:color w:val="000000" w:themeColor="text1"/>
          <w:sz w:val="28"/>
          <w:szCs w:val="28"/>
          <w:lang w:val="vi-VN"/>
        </w:rPr>
      </w:pPr>
      <w:r w:rsidRPr="00193EA2">
        <w:rPr>
          <w:rFonts w:ascii="Times New Roman" w:hAnsi="Times New Roman"/>
          <w:bCs w:val="0"/>
          <w:color w:val="000000" w:themeColor="text1"/>
          <w:sz w:val="28"/>
          <w:szCs w:val="28"/>
          <w:lang w:val="vi-VN"/>
        </w:rPr>
        <w:tab/>
      </w:r>
      <w:r w:rsidRPr="00193EA2">
        <w:rPr>
          <w:rFonts w:ascii="Times New Roman" w:hAnsi="Times New Roman"/>
          <w:b/>
          <w:bCs w:val="0"/>
          <w:color w:val="000000" w:themeColor="text1"/>
          <w:sz w:val="28"/>
          <w:szCs w:val="28"/>
          <w:lang w:val="vi-VN"/>
        </w:rPr>
        <w:t>1. Nguyên tắc kế toán</w:t>
      </w:r>
    </w:p>
    <w:p w:rsidR="00775BCB" w:rsidRDefault="00193EA2">
      <w:pPr>
        <w:pStyle w:val="1chinhtrangChar1CharCharCharChar"/>
        <w:spacing w:before="0" w:after="120" w:line="240" w:lineRule="auto"/>
        <w:rPr>
          <w:rFonts w:ascii="Times New Roman" w:hAnsi="Times New Roman"/>
          <w:b/>
          <w:bCs/>
          <w:color w:val="000000" w:themeColor="text1"/>
          <w:sz w:val="28"/>
          <w:szCs w:val="28"/>
          <w:lang w:val="vi-VN"/>
        </w:rPr>
      </w:pPr>
      <w:r w:rsidRPr="00193EA2">
        <w:rPr>
          <w:rFonts w:ascii="Times New Roman" w:hAnsi="Times New Roman"/>
          <w:color w:val="000000" w:themeColor="text1"/>
          <w:sz w:val="28"/>
          <w:szCs w:val="28"/>
          <w:lang w:val="vi-VN"/>
        </w:rPr>
        <w:tab/>
        <w:t xml:space="preserve">a) Tài khoản này dùng để phản ánh số thuế GTGT đầu vào được khấu trừ, đã khấu trừ và còn được khấu trừ của doanh nghiệp. </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bCs/>
          <w:color w:val="000000" w:themeColor="text1"/>
          <w:sz w:val="28"/>
          <w:szCs w:val="28"/>
          <w:lang w:val="vi-VN"/>
        </w:rPr>
        <w:t>b)</w:t>
      </w:r>
      <w:r w:rsidRPr="00193EA2">
        <w:rPr>
          <w:rFonts w:ascii="Times New Roman" w:hAnsi="Times New Roman"/>
          <w:color w:val="000000" w:themeColor="text1"/>
          <w:sz w:val="28"/>
          <w:szCs w:val="28"/>
          <w:lang w:val="vi-VN"/>
        </w:rPr>
        <w:t xml:space="preserve"> Kế toán phải hạch toán riêng thuế GTGT đầu vào được khấu trừ và thuế GTGT đầu vào không được khấu trừ. Trường hợp không thể hạch toán riêng được thì số thuế GTGT đầu vào được hạch toán vào Tài khoản 133. Cuối kỳ, kế toán phải xác định số thuế GTGT được khấu trừ và không được khấu trừ theo quy định của pháp luật về thuế GTGT. </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b/>
          <w:bCs/>
          <w:color w:val="000000" w:themeColor="text1"/>
          <w:sz w:val="28"/>
          <w:szCs w:val="28"/>
          <w:lang w:val="vi-VN"/>
        </w:rPr>
        <w:tab/>
      </w:r>
      <w:r w:rsidRPr="00193EA2">
        <w:rPr>
          <w:rFonts w:ascii="Times New Roman" w:hAnsi="Times New Roman"/>
          <w:bCs/>
          <w:color w:val="000000" w:themeColor="text1"/>
          <w:sz w:val="28"/>
          <w:szCs w:val="28"/>
          <w:lang w:val="vi-VN"/>
        </w:rPr>
        <w:t>c</w:t>
      </w:r>
      <w:r w:rsidRPr="00193EA2">
        <w:rPr>
          <w:rFonts w:ascii="Times New Roman" w:hAnsi="Times New Roman"/>
          <w:color w:val="000000" w:themeColor="text1"/>
          <w:sz w:val="28"/>
          <w:szCs w:val="28"/>
          <w:lang w:val="vi-VN"/>
        </w:rPr>
        <w:t>) Số thuế GTGT đầu vào không được khấu trừ được tính vào giá trị tài sản được mua, giá vốn của hàng bán hoặc chi phí sản xuất, kinh doanh tuỳ theo từng trường hợp cụ thể.</w:t>
      </w:r>
    </w:p>
    <w:p w:rsidR="00775BCB" w:rsidRDefault="00193EA2">
      <w:pPr>
        <w:pStyle w:val="1chinhtrangChar1CharCharCharChar"/>
        <w:spacing w:before="0" w:after="120" w:line="240" w:lineRule="auto"/>
        <w:ind w:firstLine="0"/>
        <w:rPr>
          <w:rFonts w:ascii="Times New Roman" w:hAnsi="Times New Roman"/>
          <w:b/>
          <w:bCs/>
          <w:color w:val="000000" w:themeColor="text1"/>
          <w:sz w:val="28"/>
          <w:szCs w:val="28"/>
          <w:lang w:val="vi-VN"/>
        </w:rPr>
      </w:pPr>
      <w:r w:rsidRPr="00193EA2">
        <w:rPr>
          <w:rFonts w:ascii="Times New Roman" w:hAnsi="Times New Roman"/>
          <w:color w:val="000000" w:themeColor="text1"/>
          <w:sz w:val="28"/>
          <w:szCs w:val="28"/>
          <w:lang w:val="vi-VN"/>
        </w:rPr>
        <w:tab/>
      </w:r>
      <w:r w:rsidRPr="00193EA2">
        <w:rPr>
          <w:rFonts w:ascii="Times New Roman" w:hAnsi="Times New Roman"/>
          <w:bCs/>
          <w:color w:val="000000" w:themeColor="text1"/>
          <w:sz w:val="28"/>
          <w:szCs w:val="28"/>
          <w:lang w:val="vi-VN"/>
        </w:rPr>
        <w:t>d)</w:t>
      </w:r>
      <w:r w:rsidRPr="00193EA2">
        <w:rPr>
          <w:rFonts w:ascii="Times New Roman" w:hAnsi="Times New Roman"/>
          <w:color w:val="000000" w:themeColor="text1"/>
          <w:sz w:val="28"/>
          <w:szCs w:val="28"/>
          <w:lang w:val="vi-VN"/>
        </w:rPr>
        <w:t xml:space="preserve"> Việc xác định số thuế GTGT đầu vào được khấu trừ, kê khai, quyết toán, nộp thuế phải tuân thủ theo đúng quy định của pháp luật về thuế GTGT.</w:t>
      </w:r>
    </w:p>
    <w:p w:rsidR="00775BCB" w:rsidRDefault="00193EA2">
      <w:pPr>
        <w:pStyle w:val="2dongcachCharChar"/>
        <w:spacing w:after="120"/>
        <w:jc w:val="both"/>
        <w:rPr>
          <w:rFonts w:ascii="Times New Roman" w:hAnsi="Times New Roman"/>
          <w:b/>
          <w:bCs w:val="0"/>
          <w:color w:val="000000" w:themeColor="text1"/>
          <w:sz w:val="28"/>
          <w:szCs w:val="28"/>
          <w:lang w:val="vi-VN"/>
        </w:rPr>
      </w:pPr>
      <w:r w:rsidRPr="00193EA2">
        <w:rPr>
          <w:rFonts w:ascii="Times New Roman" w:hAnsi="Times New Roman"/>
          <w:color w:val="000000" w:themeColor="text1"/>
          <w:sz w:val="28"/>
          <w:szCs w:val="28"/>
          <w:lang w:val="vi-VN"/>
        </w:rPr>
        <w:tab/>
      </w:r>
      <w:r w:rsidRPr="00193EA2">
        <w:rPr>
          <w:rFonts w:ascii="Times New Roman" w:hAnsi="Times New Roman"/>
          <w:b/>
          <w:bCs w:val="0"/>
          <w:color w:val="000000" w:themeColor="text1"/>
          <w:sz w:val="28"/>
          <w:szCs w:val="28"/>
          <w:lang w:val="vi-VN"/>
        </w:rPr>
        <w:t>2. Kết cấu và nội dung phản ánh của Tài khoản 133 - Thuế GTGT được khấu trừ</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b/>
          <w:bCs/>
          <w:color w:val="000000" w:themeColor="text1"/>
          <w:sz w:val="28"/>
          <w:szCs w:val="28"/>
          <w:lang w:val="vi-VN"/>
        </w:rPr>
        <w:tab/>
        <w:t>Bên Nợ:</w:t>
      </w:r>
      <w:r w:rsidRPr="00193EA2">
        <w:rPr>
          <w:rFonts w:ascii="Times New Roman" w:hAnsi="Times New Roman"/>
          <w:color w:val="000000" w:themeColor="text1"/>
          <w:sz w:val="28"/>
          <w:szCs w:val="28"/>
          <w:lang w:val="vi-VN"/>
        </w:rPr>
        <w:t xml:space="preserve"> </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Số thuế GTGT đầu vào được khấu trừ.</w:t>
      </w:r>
    </w:p>
    <w:p w:rsidR="00775BCB" w:rsidRDefault="00193EA2">
      <w:pPr>
        <w:pStyle w:val="1chinhtrangChar1CharCharCharChar"/>
        <w:spacing w:before="0" w:after="120" w:line="240" w:lineRule="auto"/>
        <w:rPr>
          <w:rFonts w:ascii="Times New Roman" w:hAnsi="Times New Roman"/>
          <w:b/>
          <w:bCs/>
          <w:color w:val="000000" w:themeColor="text1"/>
          <w:sz w:val="28"/>
          <w:szCs w:val="28"/>
          <w:lang w:val="vi-VN"/>
        </w:rPr>
      </w:pPr>
      <w:r w:rsidRPr="00193EA2">
        <w:rPr>
          <w:rFonts w:ascii="Times New Roman" w:hAnsi="Times New Roman"/>
          <w:color w:val="000000" w:themeColor="text1"/>
          <w:sz w:val="28"/>
          <w:szCs w:val="28"/>
          <w:lang w:val="vi-VN"/>
        </w:rPr>
        <w:tab/>
      </w:r>
      <w:r w:rsidRPr="00193EA2">
        <w:rPr>
          <w:rFonts w:ascii="Times New Roman" w:hAnsi="Times New Roman"/>
          <w:b/>
          <w:bCs/>
          <w:color w:val="000000" w:themeColor="text1"/>
          <w:sz w:val="28"/>
          <w:szCs w:val="28"/>
          <w:lang w:val="vi-VN"/>
        </w:rPr>
        <w:t>Bên Có:</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thuế GTGT đầu vào đã khấu trừ;</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lastRenderedPageBreak/>
        <w:tab/>
        <w:t xml:space="preserve">- Kết chuyển số thuế GTGT đầu vào không được khấu trừ; </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Thuế GTGT đầu vào của vật tư, hàng hóa mua vào nhưng đã trả lại, được chiết khấu, giảm giá;</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thuế GTGT đầu vào đã được hoàn lại.</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b/>
          <w:bCs/>
          <w:color w:val="000000" w:themeColor="text1"/>
          <w:sz w:val="28"/>
          <w:szCs w:val="28"/>
          <w:lang w:val="vi-VN"/>
        </w:rPr>
        <w:tab/>
        <w:t>Số dư bên Nợ:</w:t>
      </w:r>
      <w:r w:rsidRPr="00193EA2">
        <w:rPr>
          <w:rFonts w:ascii="Times New Roman" w:hAnsi="Times New Roman"/>
          <w:color w:val="000000" w:themeColor="text1"/>
          <w:sz w:val="28"/>
          <w:szCs w:val="28"/>
          <w:lang w:val="vi-VN"/>
        </w:rPr>
        <w:t xml:space="preserve"> </w:t>
      </w:r>
    </w:p>
    <w:p w:rsidR="00775BCB" w:rsidRPr="00D56E25"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Số thuế GTGT đầu vào còn được khấu trừ, số thuế GTGT đầu vào được hoàn lại nhưng NSNN chưa hoàn trả.</w:t>
      </w:r>
    </w:p>
    <w:p w:rsidR="00775BCB" w:rsidRDefault="00193EA2">
      <w:pPr>
        <w:pStyle w:val="1chinhtrangChar1CharCharCharChar"/>
        <w:spacing w:before="0" w:after="120" w:line="240" w:lineRule="auto"/>
        <w:rPr>
          <w:rFonts w:ascii="Times New Roman" w:hAnsi="Times New Roman"/>
          <w:b/>
          <w:bCs/>
          <w:i/>
          <w:iCs/>
          <w:color w:val="000000" w:themeColor="text1"/>
          <w:sz w:val="28"/>
          <w:szCs w:val="28"/>
          <w:lang w:val="vi-VN"/>
        </w:rPr>
      </w:pPr>
      <w:r w:rsidRPr="00193EA2">
        <w:rPr>
          <w:rFonts w:ascii="Times New Roman" w:hAnsi="Times New Roman"/>
          <w:b/>
          <w:bCs/>
          <w:i/>
          <w:iCs/>
          <w:color w:val="000000" w:themeColor="text1"/>
          <w:sz w:val="28"/>
          <w:szCs w:val="28"/>
          <w:lang w:val="vi-VN"/>
        </w:rPr>
        <w:tab/>
        <w:t xml:space="preserve">Tài khoản 133 - Thuế GTGT được khấu trừ, có 2 tài khoản cấp 2: </w:t>
      </w:r>
    </w:p>
    <w:p w:rsidR="00775BCB" w:rsidRDefault="00193EA2">
      <w:pPr>
        <w:pStyle w:val="1chinhtrangChar1CharCharCharChar"/>
        <w:spacing w:before="0" w:after="120" w:line="240" w:lineRule="auto"/>
        <w:rPr>
          <w:rFonts w:ascii="Times New Roman" w:hAnsi="Times New Roman"/>
          <w:color w:val="000000" w:themeColor="text1"/>
          <w:sz w:val="28"/>
          <w:szCs w:val="28"/>
          <w:lang w:val="vi-VN"/>
        </w:rPr>
      </w:pPr>
      <w:r w:rsidRPr="00193EA2">
        <w:rPr>
          <w:rFonts w:ascii="Times New Roman" w:hAnsi="Times New Roman"/>
          <w:i/>
          <w:iCs/>
          <w:color w:val="000000" w:themeColor="text1"/>
          <w:sz w:val="28"/>
          <w:szCs w:val="28"/>
          <w:lang w:val="vi-VN"/>
        </w:rPr>
        <w:tab/>
        <w:t>- Tài khoản 1331 - Thuế GTGT được khấu trừ của hàng hóa, dịch vụ:</w:t>
      </w:r>
      <w:r w:rsidRPr="00193EA2">
        <w:rPr>
          <w:rFonts w:ascii="Times New Roman" w:hAnsi="Times New Roman"/>
          <w:color w:val="000000" w:themeColor="text1"/>
          <w:sz w:val="28"/>
          <w:szCs w:val="28"/>
          <w:lang w:val="vi-VN"/>
        </w:rPr>
        <w:t xml:space="preserve"> Phản ánh thuế GTGT đầu vào được khấu trừ của vật tư, hàng hoá, dịch vụ mua ngoài dùng vào sản xuất, kinh doanh hàng hóa, dịch vụ thuộc đối tượng chịu thuế GTGT tính theo phương pháp khấu trừ thuế.</w:t>
      </w:r>
    </w:p>
    <w:p w:rsidR="00415DFD" w:rsidRDefault="00193EA2">
      <w:pPr>
        <w:pStyle w:val="1chinhtrangChar1CharCharCharChar"/>
        <w:rPr>
          <w:bCs/>
          <w:color w:val="000000" w:themeColor="text1"/>
          <w:sz w:val="28"/>
          <w:szCs w:val="28"/>
          <w:lang w:val="vi-VN"/>
        </w:rPr>
      </w:pPr>
      <w:r w:rsidRPr="00193EA2">
        <w:rPr>
          <w:rFonts w:ascii="Times New Roman" w:hAnsi="Times New Roman"/>
          <w:i/>
          <w:color w:val="000000" w:themeColor="text1"/>
          <w:sz w:val="28"/>
          <w:szCs w:val="28"/>
          <w:lang w:val="vi-VN"/>
        </w:rPr>
        <w:tab/>
        <w:t xml:space="preserve">- Tài khoản 1332 - Thuế GTGT </w:t>
      </w:r>
      <w:r w:rsidRPr="00193EA2">
        <w:rPr>
          <w:rFonts w:ascii="Times New Roman" w:hAnsi="Times New Roman" w:hint="eastAsia"/>
          <w:i/>
          <w:color w:val="000000" w:themeColor="text1"/>
          <w:sz w:val="28"/>
          <w:szCs w:val="28"/>
          <w:lang w:val="vi-VN"/>
        </w:rPr>
        <w:t>đư</w:t>
      </w:r>
      <w:r w:rsidRPr="00193EA2">
        <w:rPr>
          <w:rFonts w:ascii="Times New Roman" w:hAnsi="Times New Roman"/>
          <w:i/>
          <w:color w:val="000000" w:themeColor="text1"/>
          <w:sz w:val="28"/>
          <w:szCs w:val="28"/>
          <w:lang w:val="vi-VN"/>
        </w:rPr>
        <w:t xml:space="preserve">ợc khấu trừ của tài sản cố </w:t>
      </w:r>
      <w:r w:rsidRPr="00193EA2">
        <w:rPr>
          <w:rFonts w:ascii="Times New Roman" w:hAnsi="Times New Roman" w:hint="eastAsia"/>
          <w:i/>
          <w:color w:val="000000" w:themeColor="text1"/>
          <w:sz w:val="28"/>
          <w:szCs w:val="28"/>
          <w:lang w:val="vi-VN"/>
        </w:rPr>
        <w:t>đ</w:t>
      </w:r>
      <w:r w:rsidRPr="00193EA2">
        <w:rPr>
          <w:rFonts w:ascii="Times New Roman" w:hAnsi="Times New Roman"/>
          <w:i/>
          <w:color w:val="000000" w:themeColor="text1"/>
          <w:sz w:val="28"/>
          <w:szCs w:val="28"/>
          <w:lang w:val="vi-VN"/>
        </w:rPr>
        <w:t>ịnh:</w:t>
      </w:r>
      <w:r w:rsidRPr="00193EA2">
        <w:rPr>
          <w:rFonts w:ascii="Times New Roman" w:hAnsi="Times New Roman"/>
          <w:color w:val="000000" w:themeColor="text1"/>
          <w:sz w:val="28"/>
          <w:szCs w:val="28"/>
          <w:lang w:val="vi-VN"/>
        </w:rPr>
        <w:t xml:space="preserve"> Phản ánh thuế GTGT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ầu vào của quá trình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ầu t</w:t>
      </w:r>
      <w:r w:rsidRPr="00193EA2">
        <w:rPr>
          <w:rFonts w:ascii="Times New Roman" w:hAnsi="Times New Roman" w:hint="eastAsia"/>
          <w:color w:val="000000" w:themeColor="text1"/>
          <w:sz w:val="28"/>
          <w:szCs w:val="28"/>
          <w:lang w:val="vi-VN"/>
        </w:rPr>
        <w:t>ư</w:t>
      </w:r>
      <w:r w:rsidRPr="00193EA2">
        <w:rPr>
          <w:rFonts w:ascii="Times New Roman" w:hAnsi="Times New Roman"/>
          <w:color w:val="000000" w:themeColor="text1"/>
          <w:sz w:val="28"/>
          <w:szCs w:val="28"/>
          <w:lang w:val="vi-VN"/>
        </w:rPr>
        <w:t xml:space="preserve">, mua sắm tài sản cố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ịnh, bất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ộng sản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ầu t</w:t>
      </w:r>
      <w:r w:rsidRPr="00193EA2">
        <w:rPr>
          <w:rFonts w:ascii="Times New Roman" w:hAnsi="Times New Roman" w:hint="eastAsia"/>
          <w:color w:val="000000" w:themeColor="text1"/>
          <w:sz w:val="28"/>
          <w:szCs w:val="28"/>
          <w:lang w:val="vi-VN"/>
        </w:rPr>
        <w:t>ư</w:t>
      </w:r>
      <w:r w:rsidRPr="00193EA2">
        <w:rPr>
          <w:rFonts w:ascii="Times New Roman" w:hAnsi="Times New Roman"/>
          <w:color w:val="000000" w:themeColor="text1"/>
          <w:sz w:val="28"/>
          <w:szCs w:val="28"/>
          <w:lang w:val="vi-VN"/>
        </w:rPr>
        <w:t xml:space="preserve"> dùng vào hoạt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ộng sản xuất, kinh doanh hàng hóa, dịch vụ thuộc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ối t</w:t>
      </w:r>
      <w:r w:rsidRPr="00193EA2">
        <w:rPr>
          <w:rFonts w:ascii="Times New Roman" w:hAnsi="Times New Roman" w:hint="eastAsia"/>
          <w:color w:val="000000" w:themeColor="text1"/>
          <w:sz w:val="28"/>
          <w:szCs w:val="28"/>
          <w:lang w:val="vi-VN"/>
        </w:rPr>
        <w:t>ư</w:t>
      </w:r>
      <w:r w:rsidRPr="00193EA2">
        <w:rPr>
          <w:rFonts w:ascii="Times New Roman" w:hAnsi="Times New Roman"/>
          <w:color w:val="000000" w:themeColor="text1"/>
          <w:sz w:val="28"/>
          <w:szCs w:val="28"/>
          <w:lang w:val="vi-VN"/>
        </w:rPr>
        <w:t>ợng chịu thuế GTGT tính theo ph</w:t>
      </w:r>
      <w:r w:rsidRPr="00193EA2">
        <w:rPr>
          <w:rFonts w:ascii="Times New Roman" w:hAnsi="Times New Roman" w:hint="eastAsia"/>
          <w:color w:val="000000" w:themeColor="text1"/>
          <w:sz w:val="28"/>
          <w:szCs w:val="28"/>
          <w:lang w:val="vi-VN"/>
        </w:rPr>
        <w:t>ươ</w:t>
      </w:r>
      <w:r w:rsidRPr="00193EA2">
        <w:rPr>
          <w:rFonts w:ascii="Times New Roman" w:hAnsi="Times New Roman"/>
          <w:color w:val="000000" w:themeColor="text1"/>
          <w:sz w:val="28"/>
          <w:szCs w:val="28"/>
          <w:lang w:val="vi-VN"/>
        </w:rPr>
        <w:t>ng pháp khấu trừ thuế.</w:t>
      </w:r>
      <w:r w:rsidRPr="00193EA2">
        <w:rPr>
          <w:rFonts w:ascii="Times New Roman" w:hAnsi="Times New Roman"/>
          <w:color w:val="000000" w:themeColor="text1"/>
          <w:sz w:val="28"/>
          <w:szCs w:val="28"/>
          <w:lang w:val="vi-VN"/>
        </w:rPr>
        <w:tab/>
      </w:r>
    </w:p>
    <w:p w:rsidR="008D5191" w:rsidRPr="008D5191" w:rsidRDefault="005603E1"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19</w:t>
      </w:r>
      <w:r w:rsidR="008D5191">
        <w:rPr>
          <w:b/>
          <w:color w:val="000000" w:themeColor="text1"/>
          <w:szCs w:val="28"/>
          <w:lang w:val="nl-NL"/>
        </w:rPr>
        <w:t>. Tài khoản 1</w:t>
      </w:r>
      <w:r>
        <w:rPr>
          <w:b/>
          <w:color w:val="000000" w:themeColor="text1"/>
          <w:szCs w:val="28"/>
          <w:lang w:val="nl-NL"/>
        </w:rPr>
        <w:t>36</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Phải thu nội bộ</w:t>
      </w:r>
    </w:p>
    <w:p w:rsidR="00775BCB" w:rsidRDefault="00193EA2">
      <w:pPr>
        <w:pStyle w:val="4tenchuongCharChar"/>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1. Nguyên tắc kế toán:</w:t>
      </w:r>
    </w:p>
    <w:p w:rsidR="00775BCB" w:rsidRDefault="00193EA2">
      <w:pPr>
        <w:pStyle w:val="1chinhtrangChar1Char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xml:space="preserve">a) Tài khoản này dùng để phản ánh các khoản nợ phải thu và tình hình thanh toán các khoản nợ phải thu của doanh nghiệp (đơn vị cấp trên) với đơn vị hạch toán phụ thuộc (đơn vị cấp dưới) hoặc giữa các đơn vị hạch toán phụ thuộc với nhau. Các đơn vị cấp dưới là đơn vị hạch toán phụ thuộc nhưng có tổ chức công tác kế toán như chi nhánh, xí nghiệp, nhà máy... </w:t>
      </w:r>
    </w:p>
    <w:p w:rsidR="00775BCB" w:rsidRDefault="00193EA2">
      <w:pPr>
        <w:pStyle w:val="1chinhtrangChar1Char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b) Nội dung các khoản phải thu nội bộ phản ánh vào tài khoản 136 bao gồm:</w:t>
      </w:r>
    </w:p>
    <w:p w:rsidR="00775BCB" w:rsidRDefault="00193EA2">
      <w:pPr>
        <w:pStyle w:val="1chinhtrangChar1CharCharCharChar"/>
        <w:spacing w:before="0" w:after="120" w:line="240" w:lineRule="auto"/>
        <w:ind w:firstLine="0"/>
        <w:rPr>
          <w:rFonts w:ascii="Times New Roman" w:hAnsi="Times New Roman"/>
          <w:iCs/>
          <w:color w:val="000000" w:themeColor="text1"/>
          <w:sz w:val="28"/>
          <w:szCs w:val="28"/>
          <w:lang w:val="vi-VN"/>
        </w:rPr>
      </w:pPr>
      <w:r w:rsidRPr="00193EA2">
        <w:rPr>
          <w:rFonts w:ascii="Times New Roman" w:hAnsi="Times New Roman"/>
          <w:iCs/>
          <w:color w:val="000000" w:themeColor="text1"/>
          <w:sz w:val="28"/>
          <w:szCs w:val="28"/>
          <w:lang w:val="vi-VN"/>
        </w:rPr>
        <w:tab/>
        <w:t xml:space="preserve">- Ở đơn vị cấp trên: </w:t>
      </w:r>
    </w:p>
    <w:p w:rsidR="00775BCB" w:rsidRDefault="00193EA2">
      <w:pPr>
        <w:pStyle w:val="1chinhtrangChar1Char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xml:space="preserve">+ Vốn, quỹ hoặc kinh phí đã giao, đã cấp cho cấp dưới; </w:t>
      </w:r>
    </w:p>
    <w:p w:rsidR="00775BCB" w:rsidRDefault="00193EA2">
      <w:pPr>
        <w:pStyle w:val="1chinhtrangChar1Char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xml:space="preserve">+ Các khoản cấp dưới phải nộp lên cấp trên theo quy định; </w:t>
      </w:r>
    </w:p>
    <w:p w:rsidR="00775BCB" w:rsidRDefault="00193EA2">
      <w:pPr>
        <w:pStyle w:val="1chinhtrangChar1Char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Các khoản nhờ cấp dưới thu hộ;</w:t>
      </w:r>
    </w:p>
    <w:p w:rsidR="00775BCB" w:rsidRDefault="00193EA2">
      <w:pPr>
        <w:pStyle w:val="1chinhtrangChar1Char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Các khoản đã chi, đã trả hộ cấp dưới;</w:t>
      </w:r>
    </w:p>
    <w:p w:rsidR="00775BCB" w:rsidRDefault="00193EA2">
      <w:pPr>
        <w:pStyle w:val="1chinhtrangChar1Char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Các khoản đã giao cho đơn vị cấp dưới để thực hiện khối lượng giao khoán nội bộ và nhận lại giá trị giao khoán nội bộ;</w:t>
      </w:r>
    </w:p>
    <w:p w:rsidR="00775BCB" w:rsidRDefault="00193EA2">
      <w:pPr>
        <w:pStyle w:val="1chinhtrangChar1Char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Các khoản phải thu vãng lai khác.</w:t>
      </w:r>
    </w:p>
    <w:p w:rsidR="00775BCB" w:rsidRDefault="00193EA2">
      <w:pPr>
        <w:pStyle w:val="1chinhtrangCharCharChar1Char"/>
        <w:spacing w:before="0" w:after="120" w:line="240" w:lineRule="auto"/>
        <w:ind w:firstLine="0"/>
        <w:rPr>
          <w:rFonts w:ascii="Times New Roman" w:hAnsi="Times New Roman"/>
          <w:iCs/>
          <w:color w:val="000000" w:themeColor="text1"/>
          <w:sz w:val="28"/>
          <w:szCs w:val="28"/>
          <w:lang w:val="vi-VN"/>
        </w:rPr>
      </w:pPr>
      <w:r w:rsidRPr="00193EA2">
        <w:rPr>
          <w:rFonts w:ascii="Times New Roman" w:hAnsi="Times New Roman"/>
          <w:iCs/>
          <w:color w:val="000000" w:themeColor="text1"/>
          <w:sz w:val="28"/>
          <w:szCs w:val="28"/>
          <w:lang w:val="vi-VN"/>
        </w:rPr>
        <w:tab/>
        <w:t>- Ở đơn vị cấp dưới hạch toán phụ thuộc:</w:t>
      </w:r>
    </w:p>
    <w:p w:rsidR="00775BCB" w:rsidRDefault="00193EA2">
      <w:pPr>
        <w:pStyle w:val="1chinhtrangCharCharChar1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xml:space="preserve">+ Các khoản được </w:t>
      </w:r>
      <w:r w:rsidRPr="00193EA2">
        <w:rPr>
          <w:rFonts w:ascii="Times New Roman" w:hAnsi="Times New Roman"/>
          <w:iCs/>
          <w:color w:val="000000" w:themeColor="text1"/>
          <w:sz w:val="28"/>
          <w:szCs w:val="28"/>
          <w:lang w:val="vi-VN"/>
        </w:rPr>
        <w:t>đơn vị cấp trên</w:t>
      </w:r>
      <w:r w:rsidRPr="00193EA2">
        <w:rPr>
          <w:rFonts w:ascii="Times New Roman" w:hAnsi="Times New Roman"/>
          <w:color w:val="000000" w:themeColor="text1"/>
          <w:sz w:val="28"/>
          <w:szCs w:val="28"/>
          <w:lang w:val="vi-VN"/>
        </w:rPr>
        <w:t xml:space="preserve"> cấp nhưng chưa nhận được;</w:t>
      </w:r>
    </w:p>
    <w:p w:rsidR="00775BCB" w:rsidRDefault="00193EA2">
      <w:pPr>
        <w:pStyle w:val="1chinhtrangCharCharChar1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Giá trị sản phẩm, hàng hóa dịch vụ chuyển cho đơn vị cấp trên hoặc các đơn vị nội bộ khác để bán;</w:t>
      </w:r>
    </w:p>
    <w:p w:rsidR="00415DFD" w:rsidRDefault="00193EA2">
      <w:pPr>
        <w:pStyle w:val="1chinhtrangCharCharChar1Char"/>
        <w:spacing w:before="0" w:after="14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lastRenderedPageBreak/>
        <w:t>+ Doanh thu bán hàng hóa, cung cấp dịch vụ cho các đơn vị nội bộ;</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xml:space="preserve">+ Các khoản nhờ </w:t>
      </w:r>
      <w:r w:rsidRPr="00193EA2">
        <w:rPr>
          <w:rFonts w:ascii="Times New Roman" w:hAnsi="Times New Roman"/>
          <w:iCs/>
          <w:color w:val="000000" w:themeColor="text1"/>
          <w:sz w:val="28"/>
          <w:szCs w:val="28"/>
          <w:lang w:val="vi-VN"/>
        </w:rPr>
        <w:t>đơn vị cấp trên</w:t>
      </w:r>
      <w:r w:rsidRPr="00193EA2">
        <w:rPr>
          <w:rFonts w:ascii="Times New Roman" w:hAnsi="Times New Roman"/>
          <w:color w:val="000000" w:themeColor="text1"/>
          <w:sz w:val="28"/>
          <w:szCs w:val="28"/>
          <w:lang w:val="vi-VN"/>
        </w:rPr>
        <w:t xml:space="preserve"> hoặc đơn vị nội bộ khác thu hộ; </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xml:space="preserve">+ Các khoản đã chi, đã trả hộ </w:t>
      </w:r>
      <w:r w:rsidRPr="00193EA2">
        <w:rPr>
          <w:rFonts w:ascii="Times New Roman" w:hAnsi="Times New Roman"/>
          <w:iCs/>
          <w:color w:val="000000" w:themeColor="text1"/>
          <w:sz w:val="28"/>
          <w:szCs w:val="28"/>
          <w:lang w:val="vi-VN"/>
        </w:rPr>
        <w:t>đơn vị cấp trên</w:t>
      </w:r>
      <w:r w:rsidRPr="00193EA2">
        <w:rPr>
          <w:rFonts w:ascii="Times New Roman" w:hAnsi="Times New Roman"/>
          <w:color w:val="000000" w:themeColor="text1"/>
          <w:sz w:val="28"/>
          <w:szCs w:val="28"/>
          <w:lang w:val="vi-VN"/>
        </w:rPr>
        <w:t xml:space="preserve"> và đơn vị nội bộ khác; </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Các khoản phải thu nội bộ vãng lai khác.</w:t>
      </w:r>
    </w:p>
    <w:p w:rsidR="00415DFD" w:rsidRDefault="00193EA2">
      <w:pPr>
        <w:pStyle w:val="1chinhtrangCharCharChar1Char"/>
        <w:spacing w:before="0" w:after="14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c) Tài khoản 136 phải hạch toán chi tiết theo từng đơn vị cấp dưới có quan hệ thanh toán và theo dõi riêng từng khoản phải thu nội bộ. Doanh nghiệp cần có biện pháp đôn đốc giải quyết dứt điểm các khoản nợ phải thu nội bộ trong kỳ kế toán.</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d) Cuối kỳ kế toán, phải kiểm tra, đối chiếu và xác nhận số phát sinh, số dư Tài khoản 136 "Phải thu nội bộ", Tài khoản 336 "Phải trả nội bộ" với từng đơn vị cấp dưới có quan hệ theo từng nội dung thanh toán. Tiến hành thanh toán bù trừ theo từng khoản của từng đơn vị cấp dưới hạch toán phụ thuộc hoặc đơn vị nội bộ khác, đồng thời hạch toán bù trừ trên 2 Tài khoản 136 “Phải thu nội bộ" và Tài khoản 336 "Phải trả nội bộ" (theo chi tiết từng đối tượng). Khi đối chiếu, nếu có chênh lệch, phải tìm nguyên nhân và điều chỉnh kịp thời.</w:t>
      </w:r>
    </w:p>
    <w:p w:rsidR="00415DFD" w:rsidRDefault="00193EA2">
      <w:pPr>
        <w:pStyle w:val="1chinhtrangCharCharChar1Char"/>
        <w:spacing w:before="0" w:after="140" w:line="240" w:lineRule="auto"/>
        <w:ind w:firstLine="0"/>
        <w:rPr>
          <w:rFonts w:ascii="Times New Roman" w:hAnsi="Times New Roman"/>
          <w:b/>
          <w:bCs/>
          <w:color w:val="000000" w:themeColor="text1"/>
          <w:sz w:val="28"/>
          <w:szCs w:val="28"/>
          <w:lang w:val="vi-VN"/>
        </w:rPr>
      </w:pPr>
      <w:r w:rsidRPr="00193EA2">
        <w:rPr>
          <w:rFonts w:ascii="Times New Roman" w:hAnsi="Times New Roman"/>
          <w:color w:val="000000" w:themeColor="text1"/>
          <w:sz w:val="28"/>
          <w:szCs w:val="28"/>
          <w:lang w:val="vi-VN"/>
        </w:rPr>
        <w:tab/>
      </w:r>
      <w:r w:rsidRPr="00193EA2">
        <w:rPr>
          <w:rFonts w:ascii="Times New Roman" w:hAnsi="Times New Roman"/>
          <w:b/>
          <w:bCs/>
          <w:color w:val="000000" w:themeColor="text1"/>
          <w:sz w:val="28"/>
          <w:szCs w:val="28"/>
          <w:lang w:val="vi-VN"/>
        </w:rPr>
        <w:t>2. Kết cấu và nội dung phản ánh của Tài khoản 136 - Phải thu nội bộ</w:t>
      </w:r>
    </w:p>
    <w:p w:rsidR="00415DFD" w:rsidRDefault="00193EA2">
      <w:pPr>
        <w:pStyle w:val="1chinhtrangCharCharChar1Char"/>
        <w:spacing w:before="0" w:after="140" w:line="240" w:lineRule="auto"/>
        <w:ind w:firstLine="0"/>
        <w:rPr>
          <w:rFonts w:ascii="Times New Roman" w:hAnsi="Times New Roman"/>
          <w:b/>
          <w:bCs/>
          <w:color w:val="000000" w:themeColor="text1"/>
          <w:sz w:val="28"/>
          <w:szCs w:val="28"/>
          <w:lang w:val="vi-VN"/>
        </w:rPr>
      </w:pPr>
      <w:r w:rsidRPr="00193EA2">
        <w:rPr>
          <w:rFonts w:ascii="Times New Roman" w:hAnsi="Times New Roman"/>
          <w:b/>
          <w:bCs/>
          <w:color w:val="000000" w:themeColor="text1"/>
          <w:sz w:val="28"/>
          <w:szCs w:val="28"/>
          <w:lang w:val="vi-VN"/>
        </w:rPr>
        <w:tab/>
        <w:t>Bên Nợ:</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vốn kinh doanh đã giao cho đơn vị cấp dưới;</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Các khoản đã chi hộ, trả hộ đơn vị cấp trên hoặc các đơn vị nội bộ khác;</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tiền đơn vị cấp trên phải thu về, các khoản đơn vị cấp dưới phải nộp lên;</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tiền đơn vị cấp dưới phải thu về các khoản cấp trên phải giao xuống;</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tiền phải thu về bán sản phẩm, hàng hoá, dịch vụ giữa các đơn vị nội bộ với nhau;</w:t>
      </w:r>
    </w:p>
    <w:p w:rsidR="00415DFD" w:rsidRDefault="00193EA2">
      <w:pPr>
        <w:pStyle w:val="1chinhtrangCharCharChar1Char"/>
        <w:spacing w:before="0" w:after="140" w:line="240" w:lineRule="auto"/>
        <w:ind w:firstLine="0"/>
        <w:rPr>
          <w:rFonts w:ascii="Times New Roman" w:hAnsi="Times New Roman"/>
          <w:bCs/>
          <w:color w:val="000000" w:themeColor="text1"/>
          <w:sz w:val="28"/>
          <w:szCs w:val="28"/>
          <w:lang w:val="vi-VN"/>
        </w:rPr>
      </w:pPr>
      <w:r w:rsidRPr="00193EA2">
        <w:rPr>
          <w:rFonts w:ascii="Times New Roman" w:hAnsi="Times New Roman"/>
          <w:bCs/>
          <w:color w:val="000000" w:themeColor="text1"/>
          <w:sz w:val="28"/>
          <w:szCs w:val="28"/>
          <w:lang w:val="vi-VN"/>
        </w:rPr>
        <w:tab/>
        <w:t>- Các khoản phải thu nội bộ khác.</w:t>
      </w:r>
    </w:p>
    <w:p w:rsidR="00415DFD" w:rsidRDefault="00193EA2">
      <w:pPr>
        <w:pStyle w:val="1chinhtrangCharCharChar1Char"/>
        <w:spacing w:before="0" w:after="140" w:line="240" w:lineRule="auto"/>
        <w:ind w:firstLine="0"/>
        <w:rPr>
          <w:rFonts w:ascii="Times New Roman" w:hAnsi="Times New Roman"/>
          <w:b/>
          <w:bCs/>
          <w:color w:val="000000" w:themeColor="text1"/>
          <w:sz w:val="28"/>
          <w:szCs w:val="28"/>
          <w:lang w:val="vi-VN"/>
        </w:rPr>
      </w:pPr>
      <w:r w:rsidRPr="00193EA2">
        <w:rPr>
          <w:rFonts w:ascii="Times New Roman" w:hAnsi="Times New Roman"/>
          <w:b/>
          <w:bCs/>
          <w:color w:val="000000" w:themeColor="text1"/>
          <w:sz w:val="28"/>
          <w:szCs w:val="28"/>
          <w:lang w:val="vi-VN"/>
        </w:rPr>
        <w:tab/>
        <w:t>Bên Có:</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Thu hồi vốn, quỹ ở đơn vị cấp dưới;</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Số tiền đã thu về các khoản phải thu trong nội bộ;</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Bù trừ phải thu với phải trả trong nội bộ với cùng một đối tượng.</w:t>
      </w:r>
    </w:p>
    <w:p w:rsidR="00415DFD" w:rsidRDefault="00193EA2">
      <w:pPr>
        <w:pStyle w:val="1chinhtrangCharCharChar1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b/>
          <w:bCs/>
          <w:color w:val="000000" w:themeColor="text1"/>
          <w:sz w:val="28"/>
          <w:szCs w:val="28"/>
          <w:lang w:val="vi-VN"/>
        </w:rPr>
        <w:tab/>
        <w:t xml:space="preserve">Số dư bên Nợ: </w:t>
      </w:r>
      <w:r w:rsidRPr="00193EA2">
        <w:rPr>
          <w:rFonts w:ascii="Times New Roman" w:hAnsi="Times New Roman"/>
          <w:color w:val="000000" w:themeColor="text1"/>
          <w:sz w:val="28"/>
          <w:szCs w:val="28"/>
          <w:lang w:val="vi-VN"/>
        </w:rPr>
        <w:t>Số nợ còn phải thu ở các đơn vị nội bộ.</w:t>
      </w:r>
    </w:p>
    <w:p w:rsidR="00415DFD" w:rsidRDefault="00193EA2">
      <w:pPr>
        <w:pStyle w:val="1chinhtrangCharCharChar1Char"/>
        <w:spacing w:before="0" w:after="140" w:line="240" w:lineRule="auto"/>
        <w:ind w:firstLine="0"/>
        <w:rPr>
          <w:rFonts w:ascii="Times New Roman" w:hAnsi="Times New Roman"/>
          <w:b/>
          <w:bCs/>
          <w:i/>
          <w:iCs/>
          <w:color w:val="000000" w:themeColor="text1"/>
          <w:sz w:val="28"/>
          <w:szCs w:val="28"/>
          <w:lang w:val="vi-VN"/>
        </w:rPr>
      </w:pPr>
      <w:r w:rsidRPr="00193EA2">
        <w:rPr>
          <w:rFonts w:ascii="Times New Roman" w:hAnsi="Times New Roman"/>
          <w:b/>
          <w:bCs/>
          <w:iCs/>
          <w:color w:val="000000" w:themeColor="text1"/>
          <w:sz w:val="28"/>
          <w:szCs w:val="28"/>
          <w:lang w:val="vi-VN"/>
        </w:rPr>
        <w:tab/>
      </w:r>
      <w:r w:rsidRPr="00193EA2">
        <w:rPr>
          <w:rFonts w:ascii="Times New Roman" w:hAnsi="Times New Roman"/>
          <w:b/>
          <w:bCs/>
          <w:i/>
          <w:iCs/>
          <w:color w:val="000000" w:themeColor="text1"/>
          <w:sz w:val="28"/>
          <w:szCs w:val="28"/>
          <w:lang w:val="vi-VN"/>
        </w:rPr>
        <w:t xml:space="preserve">Tài khoản 136 - Phải thu nội bộ, có 2 tài khoản cấp 2: </w:t>
      </w:r>
    </w:p>
    <w:p w:rsidR="00415DFD" w:rsidRDefault="00193EA2">
      <w:pPr>
        <w:pStyle w:val="1chinhtrangCharCharChar2CharCharCharChar"/>
        <w:spacing w:before="0" w:after="140" w:line="240" w:lineRule="auto"/>
        <w:ind w:firstLine="0"/>
        <w:rPr>
          <w:rFonts w:ascii="Times New Roman" w:hAnsi="Times New Roman"/>
          <w:color w:val="000000" w:themeColor="text1"/>
          <w:sz w:val="28"/>
          <w:szCs w:val="28"/>
          <w:lang w:val="vi-VN"/>
        </w:rPr>
      </w:pPr>
      <w:r w:rsidRPr="00193EA2">
        <w:rPr>
          <w:rFonts w:ascii="Times New Roman" w:hAnsi="Times New Roman"/>
          <w:iCs/>
          <w:color w:val="000000" w:themeColor="text1"/>
          <w:sz w:val="28"/>
          <w:szCs w:val="28"/>
          <w:lang w:val="vi-VN"/>
        </w:rPr>
        <w:tab/>
        <w:t xml:space="preserve">- </w:t>
      </w:r>
      <w:r w:rsidRPr="00193EA2">
        <w:rPr>
          <w:rFonts w:ascii="Times New Roman" w:hAnsi="Times New Roman"/>
          <w:i/>
          <w:iCs/>
          <w:color w:val="000000" w:themeColor="text1"/>
          <w:sz w:val="28"/>
          <w:szCs w:val="28"/>
          <w:lang w:val="vi-VN"/>
        </w:rPr>
        <w:t>Tài khoản 1361 - Vốn kinh doanh ở đơn vị trực thuộc</w:t>
      </w:r>
      <w:r w:rsidRPr="00193EA2">
        <w:rPr>
          <w:rFonts w:ascii="Times New Roman" w:hAnsi="Times New Roman"/>
          <w:iCs/>
          <w:color w:val="000000" w:themeColor="text1"/>
          <w:sz w:val="28"/>
          <w:szCs w:val="28"/>
          <w:lang w:val="vi-VN"/>
        </w:rPr>
        <w:t>:</w:t>
      </w:r>
      <w:r w:rsidRPr="00193EA2">
        <w:rPr>
          <w:rFonts w:ascii="Times New Roman" w:hAnsi="Times New Roman"/>
          <w:color w:val="000000" w:themeColor="text1"/>
          <w:sz w:val="28"/>
          <w:szCs w:val="28"/>
          <w:lang w:val="vi-VN"/>
        </w:rPr>
        <w:t xml:space="preserve"> Tài khoản này chỉ mở ở đơn vị cấp trên để phản ánh số vốn kinh doanh hiện có ở các đơn vị cấp dưới hạch toán phụ thuộc do đơn vị cấp trên giao. </w:t>
      </w:r>
    </w:p>
    <w:p w:rsidR="00415DFD" w:rsidRDefault="00193EA2">
      <w:pPr>
        <w:pStyle w:val="1chinhtrangCharCharChar1Char"/>
        <w:spacing w:before="0" w:after="140" w:line="240" w:lineRule="auto"/>
        <w:ind w:firstLine="720"/>
        <w:rPr>
          <w:rFonts w:ascii="Times New Roman" w:hAnsi="Times New Roman"/>
          <w:color w:val="000000" w:themeColor="text1"/>
          <w:sz w:val="28"/>
          <w:szCs w:val="28"/>
          <w:lang w:val="vi-VN"/>
        </w:rPr>
      </w:pPr>
      <w:r w:rsidRPr="00193EA2">
        <w:rPr>
          <w:rFonts w:ascii="Times New Roman" w:hAnsi="Times New Roman"/>
          <w:iCs/>
          <w:color w:val="000000" w:themeColor="text1"/>
          <w:sz w:val="28"/>
          <w:szCs w:val="28"/>
          <w:lang w:val="vi-VN"/>
        </w:rPr>
        <w:t xml:space="preserve">- </w:t>
      </w:r>
      <w:r w:rsidRPr="00193EA2">
        <w:rPr>
          <w:rFonts w:ascii="Times New Roman" w:hAnsi="Times New Roman"/>
          <w:i/>
          <w:iCs/>
          <w:color w:val="000000" w:themeColor="text1"/>
          <w:sz w:val="28"/>
          <w:szCs w:val="28"/>
          <w:lang w:val="vi-VN"/>
        </w:rPr>
        <w:t>Tài khoản 1368 - Phải thu nội bộ khác:</w:t>
      </w:r>
      <w:r w:rsidRPr="00193EA2">
        <w:rPr>
          <w:rFonts w:ascii="Times New Roman" w:hAnsi="Times New Roman"/>
          <w:color w:val="000000" w:themeColor="text1"/>
          <w:sz w:val="28"/>
          <w:szCs w:val="28"/>
          <w:lang w:val="vi-VN"/>
        </w:rPr>
        <w:t xml:space="preserve"> Phản ánh tất cả các khoản phải thu khác giữa các đơn vị nội bộ ngoài vốn kinh doanh ở đơn vị trực thuộc.</w:t>
      </w:r>
    </w:p>
    <w:p w:rsidR="008D5191" w:rsidRPr="008D5191" w:rsidRDefault="00193EA2" w:rsidP="008D5191">
      <w:pPr>
        <w:widowControl w:val="0"/>
        <w:spacing w:after="120"/>
        <w:jc w:val="both"/>
        <w:rPr>
          <w:b/>
          <w:color w:val="000000" w:themeColor="text1"/>
          <w:szCs w:val="28"/>
          <w:lang w:val="nl-NL"/>
        </w:rPr>
      </w:pPr>
      <w:r w:rsidRPr="00193EA2">
        <w:rPr>
          <w:rFonts w:ascii=".VnAvantH" w:hAnsi=".VnAvantH"/>
          <w:bCs/>
          <w:color w:val="000000" w:themeColor="text1"/>
          <w:sz w:val="22"/>
          <w:szCs w:val="28"/>
          <w:lang w:val="vi-VN"/>
        </w:rPr>
        <w:lastRenderedPageBreak/>
        <w:tab/>
      </w:r>
      <w:r w:rsidR="008D5191">
        <w:rPr>
          <w:b/>
          <w:color w:val="000000" w:themeColor="text1"/>
          <w:szCs w:val="28"/>
          <w:lang w:val="nl-NL"/>
        </w:rPr>
        <w:t xml:space="preserve">Điều </w:t>
      </w:r>
      <w:r w:rsidR="00823850">
        <w:rPr>
          <w:b/>
          <w:color w:val="000000" w:themeColor="text1"/>
          <w:szCs w:val="28"/>
          <w:lang w:val="nl-NL"/>
        </w:rPr>
        <w:t>20</w:t>
      </w:r>
      <w:r w:rsidR="008D5191">
        <w:rPr>
          <w:b/>
          <w:color w:val="000000" w:themeColor="text1"/>
          <w:szCs w:val="28"/>
          <w:lang w:val="nl-NL"/>
        </w:rPr>
        <w:t>. Tài khoản 1</w:t>
      </w:r>
      <w:r w:rsidR="005603E1">
        <w:rPr>
          <w:b/>
          <w:color w:val="000000" w:themeColor="text1"/>
          <w:szCs w:val="28"/>
          <w:lang w:val="nl-NL"/>
        </w:rPr>
        <w:t>38</w:t>
      </w:r>
      <w:r w:rsidR="008D5191">
        <w:rPr>
          <w:b/>
          <w:color w:val="000000" w:themeColor="text1"/>
          <w:szCs w:val="28"/>
          <w:lang w:val="nl-NL"/>
        </w:rPr>
        <w:t xml:space="preserve"> </w:t>
      </w:r>
      <w:r w:rsidR="005603E1">
        <w:rPr>
          <w:b/>
          <w:color w:val="000000" w:themeColor="text1"/>
          <w:szCs w:val="28"/>
          <w:lang w:val="nl-NL"/>
        </w:rPr>
        <w:t>-</w:t>
      </w:r>
      <w:r w:rsidR="008D5191">
        <w:rPr>
          <w:b/>
          <w:color w:val="000000" w:themeColor="text1"/>
          <w:szCs w:val="28"/>
          <w:lang w:val="nl-NL"/>
        </w:rPr>
        <w:t xml:space="preserve"> </w:t>
      </w:r>
      <w:r w:rsidR="005603E1">
        <w:rPr>
          <w:b/>
          <w:color w:val="000000" w:themeColor="text1"/>
          <w:szCs w:val="28"/>
          <w:lang w:val="nl-NL"/>
        </w:rPr>
        <w:t>Phải thu khác</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t>1. Nguyên tắc kế toán</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1.1. Tài khoản này dùng để phản ánh các khoản nợ phải thu ngoài phạm vi đã phản ánh ở Tài khoản 131 - Phải thu của khách hàng, Tài khoản 136 - Phải thu nội bộ và tình hình thanh toán các khoản nợ phải thu này, gồm những nội dung chủ yếu sau:</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Giá trị tài sản thiếu đã được phát hiện nhưng chưa xác định được nguyên nhân, phải chờ xử lý;</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Các khoản phải thu về bồi thường vật chất do cá nhân, tập thể (trong và ngoài doanh nghiệp) gây ra như mất mát, hư hỏng vật tư, hàng hóa, tiền vốn,... đã được xử lý bắt bồi thường;</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Các khoản cho bên khác mượn bằng tài sản phi tiền tệ (nếu cho mượn bằng tiền thì phải kế toán là cho vay trên TK 1288);</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Các khoản chi đầu tư XDCB, chi phí sản xuất, kinh doanh nhưng không được cấp có thẩm quyền phê duyệt phải thu hồi;</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Các khoản chi hộ phải thu hồi, như các khoản bên nhận uỷ thác xuất, nhập khẩu chi hộ cho bên giao uỷ thác xuất, nhập khẩu về phí ngân hàng, phí giám định hải quan, phí vận chuyển, bốc vác, các khoản thuế, ...</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Tiền lãi cho vay, cổ tức, lợi nhuận phải thu từ các hoạt động đầu tư tài chính;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Số tiền hoặc giá trị tài sản mà doanh nghiệp đem đi cầm cố, thế chấp, ký quỹ, ký cược tại các doanh nghiệp, tổ chức khác trong các quan hệ kinh tế theo quy định của pháp luật;</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Các khoản phải thu khác ngoài các khoản trên.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1.2. Nguyên tắc kế toán đối với các khoản cầm cố, thế chấp, ký quỹ, ký cược:</w:t>
      </w:r>
    </w:p>
    <w:p w:rsidR="00415DFD" w:rsidRDefault="00193EA2">
      <w:pPr>
        <w:widowControl w:val="0"/>
        <w:spacing w:after="120"/>
        <w:jc w:val="both"/>
        <w:rPr>
          <w:bCs/>
          <w:color w:val="000000" w:themeColor="text1"/>
          <w:szCs w:val="28"/>
          <w:lang w:val="nl-NL"/>
        </w:rPr>
      </w:pPr>
      <w:r w:rsidRPr="00193EA2">
        <w:rPr>
          <w:color w:val="000000" w:themeColor="text1"/>
          <w:szCs w:val="28"/>
          <w:lang w:val="nl-NL"/>
        </w:rPr>
        <w:tab/>
      </w:r>
      <w:r w:rsidRPr="00193EA2">
        <w:rPr>
          <w:bCs/>
          <w:color w:val="000000" w:themeColor="text1"/>
          <w:szCs w:val="28"/>
          <w:lang w:val="nl-NL"/>
        </w:rPr>
        <w:t>a) Các khoản tiền, tài sản đem cầm cố, thế chấp ký quỹ, ký cược phải được theo dõi chặt chẽ và kịp thời thu hồi khi hết thời hạn cầm cố, thế chấp, ký quỹ, ký cược. Trường hợp các khoản ký quỹ, ký cược doanh nghiệp được quyền nhận lại nhưng quá hạn thu hồi thì doanh nghiệp được trích lập dự phòng như đối với các khoản nợ phải thu khó đòi.</w:t>
      </w:r>
    </w:p>
    <w:p w:rsidR="00415DFD" w:rsidRDefault="00193EA2">
      <w:pPr>
        <w:widowControl w:val="0"/>
        <w:spacing w:after="120"/>
        <w:jc w:val="both"/>
        <w:rPr>
          <w:bCs/>
          <w:color w:val="000000" w:themeColor="text1"/>
          <w:szCs w:val="28"/>
          <w:lang w:val="nl-NL"/>
        </w:rPr>
      </w:pPr>
      <w:r w:rsidRPr="00193EA2">
        <w:rPr>
          <w:bCs/>
          <w:color w:val="000000" w:themeColor="text1"/>
          <w:szCs w:val="28"/>
          <w:lang w:val="nl-NL"/>
        </w:rPr>
        <w:tab/>
        <w:t>b) Doanh nghiệp phải theo dõi chi tiết các khoản cầm cố, thế chấp ký cược, ký quỹ theo từng loại, từng đối tượng, kỳ hạn, nguyên tệ. Khi lập Báo cáo tài chính, những khoản có kỳ hạn còn lại dưới 12 tháng được phân loại là tài sản ngắn hạn; Những khoản có kỳ hạn còn lại từ 12 tháng trở lên được phân loại là tài sản dài hạn.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c) Đối với tài sản đưa đi cầm cố, thế chấp, ký quỹ, ký cược được phản ánh theo giá đã ghi sổ kế toán của doanh nghiệp. Khi xuất tài sản phi tiền tệ mang đi cầm cố ghi theo giá nào thì khi thu về ghi theo giá đó. Các tài sản thế chấp bằng giấy chứng nhận quyền sở hữu (như bất động sản) thì không ghi giảm tài sản mà </w:t>
      </w:r>
      <w:r w:rsidRPr="00193EA2">
        <w:rPr>
          <w:color w:val="000000" w:themeColor="text1"/>
          <w:szCs w:val="28"/>
          <w:lang w:val="nl-NL"/>
        </w:rPr>
        <w:lastRenderedPageBreak/>
        <w:t>theo dõi chi tiết trên sổ kế toán (chi tiết tài sản đang thế chấp) và thuyết minh trên Báo cáo tài chính.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d) Trường hợp có các khoản ký cược, ký quỹ bằng tiền hoặc tương đương tiền được quyền nhận lại bằng ngoại tệ thì phải đánh giá lại theo tỷ giá chuyển khoản trung bình cuối kỳ của ngân hàng thương mại nơi doanh nghiệp thường xuyên có giao dịch.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nl-NL"/>
        </w:rPr>
        <w:t xml:space="preserve">1.3. </w:t>
      </w:r>
      <w:r w:rsidRPr="00193EA2">
        <w:rPr>
          <w:color w:val="000000" w:themeColor="text1"/>
          <w:szCs w:val="28"/>
          <w:lang w:val="vi-VN"/>
        </w:rPr>
        <w:t>Về nguyên tắc trong mọi trường hợp phát hiện thiếu tài sản, phải truy tìm nguyên nhân và người phạm lỗi để có biện pháp xử lý cụ thể. Chỉ hạch toán vào Tài khoản 1381 trường hợp chưa xác định được nguyên nhân về thiếu, mất mát, hư hỏng tài sản của doanh nghiệp phải chờ xử lý. Trường hợp tài sản thiếu đã xác định được nguyên nhân và đã có biên bản xử lý ngay trong kỳ thì ghi vào các tài khoản liên quan, không hạch toán qua Tài khoản 1381.</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Giá trị hàng tồn kho bị hao hụt, mất mát (trừ hao hụt trong định mức trong quá trình thu mua được hạch toán vào giá trị hàng tồn kho) sau khi trừ số thu bồi thường được hạch toán vào giá vốn hàng bán.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Giá trị tài sản thiếu chờ xử lý đối với phần giá trị còn lại của TSCĐ thiếu qua kiểm kê sau khi trừ đi phần bồi thường của các tổ chức, cá nhân có liên quan được hạch toán vào chi phí khác của doanh nghiệp.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1.4. Khoản tổn thất về nợ phải thu khác khó đòi sau khi trừ số dự phòng đã trích lập được hạch toán vào chi phí quản lý doanh nghiệp. </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2. Kết cấu và nội dung phản ánh của Tài khoản 138 - Phải thu khác</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t>Bên Nợ:</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Giá trị tài sản thiếu chờ giải quyết;</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Phải thu của cá nhân, tập thể (trong và ngoài doanh nghiệp) đối với tài sản thiếu đã xác định rõ nguyên nhân và có biên bản xử lý ngay;</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Phải thu về tiền lãi cho vay, lãi tiền gửi, cổ tức, lợi nhuận được chia từ các hoạt động đầu tư tài chính;</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Các khoản chi hộ bên thứ ba phải thu hồi, các khoản nợ phải thu khác;</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Giá trị tài sản mang đi cầm cố hoặc số tiền đã ký quỹ, ký cược;</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Đánh giá lại các khoản phải thu khác là khoản mục tiền tệ có gốc ngoại tệ (trường hợp tỷ giá ngoại tệ tăng so với tỷ giá ghi sổ kế toán).</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t>Bên Có:</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Kết chuyển giá trị tài sản thiếu vào các tài khoản liên quan theo quyết định ghi trong biên bản xử lý;</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Số tiền đã thu được về các khoản nợ phải thu khác;</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Giá trị tài sản cầm cố hoặc số tiền ký quỹ, ký cược đã nhận lại hoặc đã thanh toán; </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Khoản khấu trừ (phạt) vào tiền ký quỹ, ký cược tính vào chi phí khác;</w:t>
      </w:r>
    </w:p>
    <w:p w:rsidR="00775BCB" w:rsidRPr="00D56E25"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lastRenderedPageBreak/>
        <w:t>- Đánh giá lại các khoản phải thu khác là khoản mục tiền tệ có gốc ngoại tệ (trường hợp tỷ giá ngoại tệ giảm so với tỷ giá ghi sổ kế toán).</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t>Số dư bên Nợ:</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Các khoản nợ phải thu khác chưa thu được.</w:t>
      </w:r>
    </w:p>
    <w:p w:rsidR="00415DFD" w:rsidRDefault="00193EA2">
      <w:pPr>
        <w:widowControl w:val="0"/>
        <w:spacing w:after="120"/>
        <w:jc w:val="both"/>
        <w:rPr>
          <w:color w:val="000000" w:themeColor="text1"/>
          <w:szCs w:val="28"/>
          <w:lang w:val="vi-VN"/>
        </w:rPr>
      </w:pPr>
      <w:r w:rsidRPr="00193EA2">
        <w:rPr>
          <w:b/>
          <w:i/>
          <w:color w:val="000000" w:themeColor="text1"/>
          <w:szCs w:val="28"/>
          <w:lang w:val="vi-VN"/>
        </w:rPr>
        <w:tab/>
      </w:r>
      <w:r w:rsidRPr="00193EA2">
        <w:rPr>
          <w:b/>
          <w:color w:val="000000" w:themeColor="text1"/>
          <w:szCs w:val="28"/>
          <w:lang w:val="vi-VN"/>
        </w:rPr>
        <w:t>Tài khoản này có thể có số dư bên Có:</w:t>
      </w:r>
      <w:r w:rsidRPr="00193EA2">
        <w:rPr>
          <w:color w:val="000000" w:themeColor="text1"/>
          <w:szCs w:val="28"/>
          <w:lang w:val="vi-VN"/>
        </w:rPr>
        <w:t xml:space="preserve"> Số dư bên Có phản ánh số đã thu nhiều hơn số phải thu (trường hợp cá biệt và trong chi tiết của từng đối tượng cụ thể).</w:t>
      </w:r>
    </w:p>
    <w:p w:rsidR="00415DFD" w:rsidRDefault="00193EA2">
      <w:pPr>
        <w:widowControl w:val="0"/>
        <w:spacing w:after="120"/>
        <w:jc w:val="both"/>
        <w:rPr>
          <w:b/>
          <w:color w:val="000000" w:themeColor="text1"/>
          <w:szCs w:val="28"/>
          <w:lang w:val="vi-VN"/>
        </w:rPr>
      </w:pPr>
      <w:r w:rsidRPr="00193EA2">
        <w:rPr>
          <w:b/>
          <w:i/>
          <w:color w:val="000000" w:themeColor="text1"/>
          <w:szCs w:val="28"/>
          <w:lang w:val="vi-VN"/>
        </w:rPr>
        <w:tab/>
        <w:t>Tài khoản 138 - Phải thu khác, có 3 tài khoản cấp 2</w:t>
      </w:r>
      <w:r w:rsidRPr="00193EA2">
        <w:rPr>
          <w:b/>
          <w:color w:val="000000" w:themeColor="text1"/>
          <w:szCs w:val="28"/>
          <w:lang w:val="vi-VN"/>
        </w:rPr>
        <w:t>:</w:t>
      </w:r>
    </w:p>
    <w:p w:rsidR="00415DFD" w:rsidRDefault="00193EA2">
      <w:pPr>
        <w:widowControl w:val="0"/>
        <w:spacing w:after="120"/>
        <w:jc w:val="both"/>
        <w:rPr>
          <w:color w:val="000000" w:themeColor="text1"/>
          <w:szCs w:val="28"/>
          <w:lang w:val="vi-VN"/>
        </w:rPr>
      </w:pPr>
      <w:r w:rsidRPr="00193EA2">
        <w:rPr>
          <w:i/>
          <w:color w:val="000000" w:themeColor="text1"/>
          <w:szCs w:val="28"/>
          <w:lang w:val="vi-VN"/>
        </w:rPr>
        <w:tab/>
        <w:t>- Tài khoản 1381 - Tài sản thiếu chờ xử lý</w:t>
      </w:r>
      <w:r w:rsidRPr="00193EA2">
        <w:rPr>
          <w:color w:val="000000" w:themeColor="text1"/>
          <w:szCs w:val="28"/>
          <w:lang w:val="vi-VN"/>
        </w:rPr>
        <w:t>: Phản ánh giá trị tài sản thiếu chưa xác định rõ nguyên nhân, còn chờ quyết định xử lý.</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w:t>
      </w:r>
      <w:r w:rsidRPr="00193EA2">
        <w:rPr>
          <w:i/>
          <w:color w:val="000000" w:themeColor="text1"/>
          <w:szCs w:val="28"/>
          <w:lang w:val="vi-VN"/>
        </w:rPr>
        <w:t xml:space="preserve">Tài khoản 1386 - Cầm cố, thế chấp, ký quỹ, ký cược: </w:t>
      </w:r>
      <w:r w:rsidRPr="00193EA2">
        <w:rPr>
          <w:color w:val="000000" w:themeColor="text1"/>
          <w:szCs w:val="28"/>
          <w:lang w:val="vi-VN"/>
        </w:rPr>
        <w:t>Phản ánh số tiền hoặc giá trị tài sản mà doanh nghiệp đem đi cầm cố, ký quỹ, ký cược tại các doanh nghiệp, tổ chức khác trong các quan hệ kinh tế theo quy định của pháp luật.</w:t>
      </w:r>
    </w:p>
    <w:p w:rsidR="00415DFD" w:rsidRDefault="00193EA2">
      <w:pPr>
        <w:spacing w:after="120"/>
        <w:rPr>
          <w:b/>
          <w:bCs/>
          <w:color w:val="000000" w:themeColor="text1"/>
          <w:szCs w:val="28"/>
          <w:lang w:val="nl-NL"/>
        </w:rPr>
      </w:pPr>
      <w:r w:rsidRPr="00193EA2">
        <w:rPr>
          <w:color w:val="000000" w:themeColor="text1"/>
          <w:szCs w:val="28"/>
          <w:lang w:val="vi-VN"/>
        </w:rPr>
        <w:tab/>
      </w:r>
      <w:r w:rsidRPr="00193EA2">
        <w:rPr>
          <w:i/>
          <w:color w:val="000000" w:themeColor="text1"/>
          <w:szCs w:val="28"/>
          <w:lang w:val="vi-VN"/>
        </w:rPr>
        <w:t>- Tài khoản 1388 - Phải thu khác</w:t>
      </w:r>
      <w:r w:rsidRPr="00193EA2">
        <w:rPr>
          <w:color w:val="000000" w:themeColor="text1"/>
          <w:szCs w:val="28"/>
          <w:lang w:val="vi-VN"/>
        </w:rPr>
        <w:t>: Phản ánh các khoản phải thu của doanh nghiệp ngoài phạm vi các khoản phải thu phản ánh ở các TK 131, 133, 136</w:t>
      </w:r>
      <w:r w:rsidRPr="00193EA2">
        <w:rPr>
          <w:color w:val="000000" w:themeColor="text1"/>
          <w:szCs w:val="28"/>
        </w:rPr>
        <w:t>,</w:t>
      </w:r>
      <w:r w:rsidRPr="00193EA2">
        <w:rPr>
          <w:color w:val="000000" w:themeColor="text1"/>
          <w:szCs w:val="28"/>
          <w:lang w:val="vi-VN"/>
        </w:rPr>
        <w:t xml:space="preserve"> 1381, 1386 như: Phải thu các khoản cổ tức, lợi nhuận, tiền lãi; Phải thu các khoản phải bồi thường do làm mất tiền, tài sản;...</w:t>
      </w:r>
    </w:p>
    <w:p w:rsidR="008D5191" w:rsidRPr="008D5191" w:rsidRDefault="005603E1"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21</w:t>
      </w:r>
      <w:r w:rsidR="008D5191">
        <w:rPr>
          <w:b/>
          <w:color w:val="000000" w:themeColor="text1"/>
          <w:szCs w:val="28"/>
          <w:lang w:val="nl-NL"/>
        </w:rPr>
        <w:t>. Tài khoản 1</w:t>
      </w:r>
      <w:r>
        <w:rPr>
          <w:b/>
          <w:color w:val="000000" w:themeColor="text1"/>
          <w:szCs w:val="28"/>
          <w:lang w:val="nl-NL"/>
        </w:rPr>
        <w:t>41</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Tạm ứng</w:t>
      </w:r>
    </w:p>
    <w:p w:rsidR="00415DFD" w:rsidRDefault="00193EA2">
      <w:pPr>
        <w:pStyle w:val="PlainText"/>
        <w:widowControl w:val="0"/>
        <w:spacing w:after="120"/>
        <w:jc w:val="both"/>
        <w:rPr>
          <w:rFonts w:ascii="Times New Roman" w:hAnsi="Times New Roman"/>
          <w:b/>
          <w:color w:val="000000" w:themeColor="text1"/>
          <w:sz w:val="28"/>
          <w:szCs w:val="28"/>
          <w:lang w:val="nl-NL"/>
        </w:rPr>
      </w:pPr>
      <w:r w:rsidRPr="00193EA2">
        <w:rPr>
          <w:rFonts w:ascii="Times New Roman" w:hAnsi="Times New Roman"/>
          <w:b/>
          <w:color w:val="000000" w:themeColor="text1"/>
          <w:sz w:val="28"/>
          <w:szCs w:val="28"/>
          <w:lang w:val="nl-NL"/>
        </w:rPr>
        <w:tab/>
        <w:t>1. Nguyên tắc kế toán</w:t>
      </w:r>
    </w:p>
    <w:p w:rsidR="00415DFD" w:rsidRDefault="00193EA2">
      <w:pPr>
        <w:pStyle w:val="PlainText"/>
        <w:widowControl w:val="0"/>
        <w:spacing w:after="120"/>
        <w:ind w:firstLine="7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 Tài khoản này dùng để phản ánh các khoản tạm ứng của doanh nghiệp cho người lao động trong doanh nghiệp và tình hình thanh toán các khoản tạm ứng đó.</w:t>
      </w:r>
    </w:p>
    <w:p w:rsidR="00415DFD" w:rsidRDefault="00193EA2">
      <w:pPr>
        <w:pStyle w:val="PlainText"/>
        <w:widowControl w:val="0"/>
        <w:spacing w:after="1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b) Khoản tạm ứng là một khoản tiền hoặc vật tư do doanh nghiệp giao cho người nhận tạm ứng để thực hiện nhiệm vụ sản xuất, kinh doanh hoặc giải quyết một công việc nào đó được phê duyệt. Người nhận tạm ứng phải là người lao động làm việc tại doanh nghiệp. Đối với người nhận tạm ứng thường xuyên (thuộc các bộ phận cung ứng vật tư, quản trị, hành chính) phải được Giám đốc (Tổng giám đốc) chỉ định bằng văn bản.</w:t>
      </w:r>
    </w:p>
    <w:p w:rsidR="00415DFD" w:rsidRDefault="00193EA2">
      <w:pPr>
        <w:pStyle w:val="PlainText"/>
        <w:widowControl w:val="0"/>
        <w:spacing w:after="1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c) Người nhận tạm ứng (có tư cách cá nhân hay tập thể) phải chịu trách nhiệm với doanh nghiệp về số đã nhận tạm ứng và chỉ được sử dụng tạm ứng theo đúng mục đích và nội dung công việc đã được phê duyệt. Nếu số tiền nhận tạm ứng không sử dụng hoặc không sử dụng hết phải nộp lại quỹ. Người nhận tạm ứng không được chuyển số tiền tạm ứng cho người khác sử dụng.</w:t>
      </w:r>
    </w:p>
    <w:p w:rsidR="00415DFD" w:rsidRDefault="00193EA2">
      <w:pPr>
        <w:pStyle w:val="PlainText"/>
        <w:widowControl w:val="0"/>
        <w:spacing w:after="1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Khi hoàn thành, kết thúc công việc được giao, người nhận tạm ứng phải lập bảng thanh toán tạm ứng (kèm theo chứng từ gốc) để thanh toán toàn bộ, dứt điểm (theo từng lần, từng khoản) số tạm ứng đã nhận, số tạm ứng đã sử dụng và khoản chênh lệch giữa số đã nhận tạm ứng với số đã sử dụng (nếu có). Khoản tạm ứng sử dụng không hết nếu không nộp lại quỹ thì phải tính trừ vào lương của người nhận tạm ứng. Trường hợp chi quá số nhận tạm ứng thì doanh nghiệp sẽ chi bổ sung số còn thiếu.</w:t>
      </w:r>
    </w:p>
    <w:p w:rsidR="00415DFD" w:rsidRDefault="00193EA2">
      <w:pPr>
        <w:pStyle w:val="PlainText"/>
        <w:widowControl w:val="0"/>
        <w:spacing w:after="1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lastRenderedPageBreak/>
        <w:tab/>
        <w:t>d) Phải thanh toán dứt điểm khoản tạm ứng kỳ trước mới được nhận tạm ứng kỳ sau. Kế toán phải mở sổ kế toán chi tiết theo dõi cho từng người nhận tạm ứng và ghi chép đầy đủ tình hình nhận, thanh toán tạm ứng theo từng lần tạm ứng.</w:t>
      </w:r>
    </w:p>
    <w:p w:rsidR="00415DFD" w:rsidRDefault="00193EA2">
      <w:pPr>
        <w:pStyle w:val="MUC"/>
        <w:widowControl w:val="0"/>
        <w:spacing w:before="0" w:line="240" w:lineRule="auto"/>
        <w:jc w:val="both"/>
        <w:rPr>
          <w:rFonts w:ascii="Times New Roman" w:hAnsi="Times New Roman"/>
          <w:b/>
          <w:color w:val="000000" w:themeColor="text1"/>
          <w:sz w:val="28"/>
          <w:szCs w:val="28"/>
          <w:lang w:val="nl-NL"/>
        </w:rPr>
      </w:pPr>
      <w:r w:rsidRPr="00193EA2">
        <w:rPr>
          <w:rFonts w:ascii="Times New Roman" w:hAnsi="Times New Roman"/>
          <w:b/>
          <w:color w:val="000000" w:themeColor="text1"/>
          <w:sz w:val="28"/>
          <w:szCs w:val="28"/>
          <w:lang w:val="nl-NL"/>
        </w:rPr>
        <w:tab/>
        <w:t>2. Kết cấu và nội dung phản ánh của Tài khoản 141 - Tạm ứng</w:t>
      </w:r>
    </w:p>
    <w:p w:rsidR="00415DFD" w:rsidRDefault="00193EA2">
      <w:pPr>
        <w:pStyle w:val="PlainText"/>
        <w:widowControl w:val="0"/>
        <w:spacing w:after="120"/>
        <w:jc w:val="both"/>
        <w:rPr>
          <w:rFonts w:ascii="Times New Roman" w:hAnsi="Times New Roman"/>
          <w:b/>
          <w:bCs/>
          <w:color w:val="000000" w:themeColor="text1"/>
          <w:sz w:val="28"/>
          <w:szCs w:val="28"/>
          <w:lang w:val="nl-NL"/>
        </w:rPr>
      </w:pPr>
      <w:r w:rsidRPr="00193EA2">
        <w:rPr>
          <w:rFonts w:ascii="Times New Roman" w:hAnsi="Times New Roman"/>
          <w:b/>
          <w:bCs/>
          <w:color w:val="000000" w:themeColor="text1"/>
          <w:sz w:val="28"/>
          <w:szCs w:val="28"/>
          <w:lang w:val="nl-NL"/>
        </w:rPr>
        <w:tab/>
        <w:t xml:space="preserve">Bên Nợ: </w:t>
      </w:r>
    </w:p>
    <w:p w:rsidR="00415DFD" w:rsidRDefault="00193EA2">
      <w:pPr>
        <w:pStyle w:val="PlainText"/>
        <w:widowControl w:val="0"/>
        <w:spacing w:after="120"/>
        <w:ind w:firstLine="720"/>
        <w:jc w:val="both"/>
        <w:rPr>
          <w:rFonts w:ascii="Times New Roman" w:hAnsi="Times New Roman"/>
          <w:b/>
          <w:bCs/>
          <w:color w:val="000000" w:themeColor="text1"/>
          <w:sz w:val="28"/>
          <w:szCs w:val="28"/>
          <w:lang w:val="nl-NL"/>
        </w:rPr>
      </w:pPr>
      <w:r w:rsidRPr="00193EA2">
        <w:rPr>
          <w:rFonts w:ascii="Times New Roman" w:hAnsi="Times New Roman"/>
          <w:color w:val="000000" w:themeColor="text1"/>
          <w:sz w:val="28"/>
          <w:szCs w:val="28"/>
          <w:lang w:val="nl-NL"/>
        </w:rPr>
        <w:t>Các khoản tiền, vật tư đã tạm ứng cho người lao động của doanh nghiệp.</w:t>
      </w:r>
    </w:p>
    <w:p w:rsidR="00415DFD" w:rsidRDefault="00193EA2">
      <w:pPr>
        <w:pStyle w:val="PlainText"/>
        <w:widowControl w:val="0"/>
        <w:spacing w:after="120"/>
        <w:jc w:val="both"/>
        <w:rPr>
          <w:rFonts w:ascii="Times New Roman" w:hAnsi="Times New Roman"/>
          <w:b/>
          <w:bCs/>
          <w:color w:val="000000" w:themeColor="text1"/>
          <w:sz w:val="28"/>
          <w:szCs w:val="28"/>
          <w:lang w:val="nl-NL"/>
        </w:rPr>
      </w:pPr>
      <w:r w:rsidRPr="00193EA2">
        <w:rPr>
          <w:rFonts w:ascii="Times New Roman" w:hAnsi="Times New Roman"/>
          <w:b/>
          <w:bCs/>
          <w:color w:val="000000" w:themeColor="text1"/>
          <w:sz w:val="28"/>
          <w:szCs w:val="28"/>
          <w:lang w:val="nl-NL"/>
        </w:rPr>
        <w:tab/>
        <w:t>Bên Có:</w:t>
      </w:r>
    </w:p>
    <w:p w:rsidR="00415DFD" w:rsidRDefault="00193EA2">
      <w:pPr>
        <w:pStyle w:val="PlainText"/>
        <w:widowControl w:val="0"/>
        <w:spacing w:after="1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 Các khoản tạm ứng đã được thanh toán;</w:t>
      </w:r>
    </w:p>
    <w:p w:rsidR="00415DFD" w:rsidRDefault="00193EA2">
      <w:pPr>
        <w:pStyle w:val="PlainText"/>
        <w:widowControl w:val="0"/>
        <w:spacing w:after="1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 Số tiền tạm ứng dùng không hết nhập lại quỹ hoặc tính trừ vào lương;</w:t>
      </w:r>
    </w:p>
    <w:p w:rsidR="00415DFD" w:rsidRDefault="00193EA2">
      <w:pPr>
        <w:pStyle w:val="PlainText"/>
        <w:widowControl w:val="0"/>
        <w:spacing w:after="12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 Các khoản vật tư đã tạm ứng sử dụng không hết nhập lại kho.</w:t>
      </w:r>
    </w:p>
    <w:p w:rsidR="00415DFD" w:rsidRDefault="00193EA2">
      <w:pPr>
        <w:pStyle w:val="PlainText"/>
        <w:widowControl w:val="0"/>
        <w:spacing w:after="120"/>
        <w:jc w:val="both"/>
        <w:rPr>
          <w:rFonts w:ascii="Times New Roman" w:hAnsi="Times New Roman"/>
          <w:b/>
          <w:bCs/>
          <w:color w:val="000000" w:themeColor="text1"/>
          <w:sz w:val="28"/>
          <w:szCs w:val="28"/>
          <w:lang w:val="nl-NL"/>
        </w:rPr>
      </w:pPr>
      <w:r w:rsidRPr="00193EA2">
        <w:rPr>
          <w:rFonts w:ascii="Times New Roman" w:hAnsi="Times New Roman"/>
          <w:color w:val="000000" w:themeColor="text1"/>
          <w:sz w:val="28"/>
          <w:szCs w:val="28"/>
          <w:lang w:val="nl-NL"/>
        </w:rPr>
        <w:t xml:space="preserve">       </w:t>
      </w:r>
      <w:r w:rsidRPr="00193EA2">
        <w:rPr>
          <w:rFonts w:ascii="Times New Roman" w:hAnsi="Times New Roman"/>
          <w:color w:val="000000" w:themeColor="text1"/>
          <w:sz w:val="28"/>
          <w:szCs w:val="28"/>
          <w:lang w:val="nl-NL"/>
        </w:rPr>
        <w:tab/>
      </w:r>
      <w:r w:rsidRPr="00193EA2">
        <w:rPr>
          <w:rFonts w:ascii="Times New Roman" w:hAnsi="Times New Roman"/>
          <w:b/>
          <w:bCs/>
          <w:color w:val="000000" w:themeColor="text1"/>
          <w:sz w:val="28"/>
          <w:szCs w:val="28"/>
          <w:lang w:val="nl-NL"/>
        </w:rPr>
        <w:t>Số dư bên Nợ:</w:t>
      </w:r>
    </w:p>
    <w:p w:rsidR="00415DFD" w:rsidRDefault="00193EA2">
      <w:pPr>
        <w:pStyle w:val="PlainText"/>
        <w:widowControl w:val="0"/>
        <w:tabs>
          <w:tab w:val="left" w:pos="540"/>
        </w:tabs>
        <w:spacing w:after="120"/>
        <w:jc w:val="both"/>
        <w:rPr>
          <w:rFonts w:ascii="Times New Roman" w:hAnsi="Times New Roman"/>
          <w:b/>
          <w:bCs/>
          <w:color w:val="000000" w:themeColor="text1"/>
          <w:sz w:val="28"/>
          <w:szCs w:val="28"/>
          <w:lang w:val="nl-NL"/>
        </w:rPr>
      </w:pPr>
      <w:r w:rsidRPr="00193EA2">
        <w:rPr>
          <w:rFonts w:ascii="Times New Roman" w:hAnsi="Times New Roman"/>
          <w:b/>
          <w:bCs/>
          <w:color w:val="000000" w:themeColor="text1"/>
          <w:sz w:val="28"/>
          <w:szCs w:val="28"/>
          <w:lang w:val="nl-NL"/>
        </w:rPr>
        <w:tab/>
      </w:r>
      <w:r w:rsidRPr="00193EA2">
        <w:rPr>
          <w:rFonts w:ascii="Times New Roman" w:hAnsi="Times New Roman"/>
          <w:b/>
          <w:bCs/>
          <w:color w:val="000000" w:themeColor="text1"/>
          <w:sz w:val="28"/>
          <w:szCs w:val="28"/>
          <w:lang w:val="nl-NL"/>
        </w:rPr>
        <w:tab/>
      </w:r>
      <w:r w:rsidRPr="00193EA2">
        <w:rPr>
          <w:rFonts w:ascii="Times New Roman" w:hAnsi="Times New Roman"/>
          <w:color w:val="000000" w:themeColor="text1"/>
          <w:sz w:val="28"/>
          <w:szCs w:val="28"/>
          <w:lang w:val="nl-NL"/>
        </w:rPr>
        <w:t>Số tạm ứng chưa thanh toán.</w:t>
      </w:r>
    </w:p>
    <w:p w:rsidR="008D5191" w:rsidRPr="008D5191" w:rsidRDefault="005603E1"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22</w:t>
      </w:r>
      <w:r w:rsidR="008D5191">
        <w:rPr>
          <w:b/>
          <w:color w:val="000000" w:themeColor="text1"/>
          <w:szCs w:val="28"/>
          <w:lang w:val="nl-NL"/>
        </w:rPr>
        <w:t xml:space="preserve">. </w:t>
      </w:r>
      <w:r>
        <w:rPr>
          <w:b/>
          <w:color w:val="000000" w:themeColor="text1"/>
          <w:szCs w:val="28"/>
          <w:lang w:val="nl-NL"/>
        </w:rPr>
        <w:t>Nguyên tắc kế toán hàng tồn kho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 Nhóm tài khoản hàng tồn kho được dùng để phản ánh trị giá hiện có và tình hình biến động hàng tồn kho của doanh nghiệp (nếu doanh nghiệp thực hiện kế toán hàng tồn kho theo phương pháp kê khai thường xuyên) hoặc được dùng để phản ánh giá trị hàng tồn kho đầu kỳ và cuối kỳ kế toán của doanh nghiệp (nếu doanh nghiệp thực hiện kế toán hàng tồn kho theo phương pháp kiểm kê định kỳ).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2. Hàng tồn kho của doanh nghiệp là những tài sản được mua vào để sản xuất hoặc để bán trong kỳ sản xuất, kinh doanh bình thường, gồm: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Hàng mua đang đi trên đường;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Nguyên liệu, vật liệu;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Công cụ, dụng cụ;</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Sản phẩm dở dang;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Thành phẩm;</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Hàng hoá;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Hàng gửi bán.</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3. Các loại sản phẩm, hàng hóa, vật tư, tài sản nhận giữ hộ, nhận ký gửi, nhận ủy thác xuất nhập khẩu, nhận gia công... không thuộc quyền sở hữu và kiểm soát của doanh nghiệp thì không được phản ánh là hàng tồn kho.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4. Kế toán hàng tồn kho phải được thực hiện theo quy định của Chuẩn mực kế toán “Hàng tồn kho” khi xác định giá gốc hàng tồn kho, phương pháp tính giá trị hàng tồn kho, xác định giá trị thuần có thể thực hiện được, lập dự phòng giảm giá hàng tồn kho và ghi nhận chi phí.</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5. Nguyên tắc xác định giá gốc hàng tồn kho được quy định cụ thể cho từng loại vật tư, hàng hoá, theo nguồn hình thành và thời điểm tính giá.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6. Các khoản thuế không được hoàn lại được tính vào giá trị hàng tồn kho như: Thuế GTGT đầu vào của hàng tồn kho không được khấu trừ, thuế tiêu thụ đặc biệt, thuế nhập khẩu, thuế bảo vệ môi trường phải nộp khi mua hàng tồn kho.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chiết khấu thương mại, giảm giá nhận được sau khi mua hàng tồn kho (kể cả khoản vi phạm hợp đồng kinh tế) phải được phân bổ cho số hàng tồn kho trong kho, hàng đã bán, đã sử dụng cho sản xuất kinh doanh, xây dựng cơ bản để hạch toán cho phù hợp: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Nếu hàng tồn kho còn tồn trong kho ghi giảm giá trị hàng tồn kho;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Nếu hàng tồn kho đã bán thì ghi giảm giá vốn hàng bán;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Nếu hàng tồn kho đã sử dụng cho hoạt động xây dựng cơ bản thì ghi giảm chi phí xây dựng cơ bản.</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Khoản chiết khấu thanh toán khi mua hàng tồn kho được hạch toán vào doanh thu hoạt động tài chính.</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7. Khi bán hàng tồn kho, giá gốc của hàng tồn kho đã bán được ghi nhận là chi phí sản xuất, kinh doanh trong kỳ phù hợp với doanh thu liên quan đến chúng được ghi nhận và phù hợp với bản chất giao dịch. Trường hợp xuất hàng tồn kho để khuyến mại, quảng cáo thì thực hiện theo nguyên tắc: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a) Trường hợp xuất hàng tồn kho để khuyến mại, quảng cáo không thu tiền, không kèm theo các điều kiện khác như phải mua sản phẩm, hàng hóa...., kế toán ghi nhận giá trị hàng tồn kho vào chi phí bán hàng (chi tiết hàng khuyến mại, quảng cáo);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b) Trường hợp xuất hàng tồn kho để khuyến mại, quảng cáo nhưng khách hàng chỉ được nhận hàng khuyến mại, quảng cáo kèm theo các điều kiện khác như phải mua sản phẩm, hàng hóa (ví dụ như mua 2 sản phẩm được tặng 1 sản phẩm....) thì kế toán phải phân bổ số tiền thu được để tính doanh thu cho cả hàng khuyến mại, giá trị hàng khuyến mại được tính vào giá vốn (trường hợp này bản chất giao dịch là giảm giá hàng bán).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 Trường hợp dùng hàng tồn kho biếu tặng cho người lao động được trang trải bằng quỹ khen thưởng, phúc lợi hoặc trả lương cho người lao động thì kế toán ghi nhận doanh thu, giá vốn như giao dịch bán hàng thông thường. Giá trị hàng tồn kho biếu tặng được ghi giảm quỹ khen thưởng, phúc lợi.</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d) Khoản chiết khấu thanh toán cho khách hàng khi bán hàng tồn kho hạch toán vào chi phí tài chính.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8. Khi xác định giá trị hàng tồn kho xuất trong kỳ, doanh nghiệp áp dụng theo một trong các phương pháp sau: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a) Phương pháp tính theo giá đích danh: Phương pháp tính theo giá đích danh được áp dụng dựa trên giá trị thực tế của từng lần nhập hàng hoá mua vào, từng thứ sản phẩm sản xuất ra nên chỉ áp dụng cho các doanh nghiệp có ít mặt hàng hoặc mặt hàng ổn định và nhận diện được chi tiết về giá nhập của từng lô hàng tồn kho.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b) Phương pháp bình quân gia quyền: Theo phương pháp bình quân gia quyền, giá trị của từng loại hàng tồn kho được tính theo giá trị trung bình của từng loại hàng tồn kho đầu kỳ và giá trị từng loại hàng tồn kho được mua hoặc sản xuất trong kỳ. Giá trị trung bình có thể được tính theo từng kỳ hoặc sau từng lô hàng nhập về, phụ thuộc vào điều kiện cụ thể của mỗi doanh nghiệp.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 Phương pháp nhập trước, xuất trước (FIFO): Phương pháp nhập trước, xuất trước áp dụng dựa trên giả định là giá trị hàng tồn kho được mua hoặc được sản xuất trước thì được xuất trước và giá trị hàng tồn kho còn lại cuối kỳ là giá trị hàng tồn kho được mua hoặc sản xuất gần thời điểm cuối kỳ. Theo phương pháp này thì giá trị hàng xuất kho được tính theo giá của lô hàng nhập kho ở thời điểm đầu kỳ hoặc gần đầu kỳ, giá trị của hàng tồn kho cuối kỳ được tính theo giá của hàng nhập kho ở thời điểm cuối kỳ hoặc gần cuối kỳ còn tồn kho.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Mỗi phương pháp tính giá trị hàng tồn kho đều có những ưu, nhược điểm nhất định. Mức độ chính xác và độ tin cậy của mỗi phương pháp tuỳ thuộc vào yêu cầu quản lý, trình độ, năng lực nghiệp vụ và trình độ trang bị công cụ tính toán, phương tiện xử lý thông tin của doanh nghiệp. Đồng thời cũng tuỳ thuộc vào yêu cầu bảo quản, tính phức tạp về chủng loại, quy cách và sự biến động của vật tư, hàng hóa ở doanh nghiệp.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9. Đối với hàng tồn kho mua vào bằng ngoại tệ, giá mua hàng tồn kho phải căn cứ vào tỷ giá giao dịch thực tế phát sinh để ghi nhận. Trường hợp doanh nghiệp ứng trước tiền cho người bán thì phần giá trị hàng tồn kho tương ứng với số tiền ứng trước được ghi nhận theo tỷ giá giao dịch thực tế tại thời điểm ứng trước, phần giá trị hàng tồn kho tương ứng với số tiền còn lại được ghi nhận theo tỷ giá giao dịch thực tế tại thời điểm ghi nhận hàng tồn kho. </w:t>
      </w:r>
    </w:p>
    <w:p w:rsidR="00415DFD" w:rsidRDefault="00125B48">
      <w:pPr>
        <w:widowControl w:val="0"/>
        <w:spacing w:after="120"/>
        <w:ind w:firstLine="720"/>
        <w:jc w:val="both"/>
        <w:rPr>
          <w:color w:val="000000" w:themeColor="text1"/>
          <w:szCs w:val="28"/>
          <w:lang w:val="nl-NL"/>
        </w:rPr>
      </w:pPr>
      <w:r>
        <w:rPr>
          <w:color w:val="000000" w:themeColor="text1"/>
          <w:szCs w:val="28"/>
          <w:lang w:val="nl-NL"/>
        </w:rPr>
        <w:t>K</w:t>
      </w:r>
      <w:r w:rsidR="00193EA2" w:rsidRPr="00193EA2">
        <w:rPr>
          <w:color w:val="000000" w:themeColor="text1"/>
          <w:szCs w:val="28"/>
          <w:lang w:val="nl-NL"/>
        </w:rPr>
        <w:t xml:space="preserve">ế toán hàng tồn kho liên quan đến các giao dịch bằng ngoại tệ và xử lý chênh lệch tỷ giá được thực hiện theo quy định tại </w:t>
      </w:r>
      <w:r w:rsidRPr="00125B48">
        <w:rPr>
          <w:color w:val="000000" w:themeColor="text1"/>
          <w:szCs w:val="28"/>
          <w:lang w:val="nl-NL"/>
        </w:rPr>
        <w:t>Đ</w:t>
      </w:r>
      <w:r>
        <w:rPr>
          <w:color w:val="000000" w:themeColor="text1"/>
          <w:szCs w:val="28"/>
          <w:lang w:val="nl-NL"/>
        </w:rPr>
        <w:t>i</w:t>
      </w:r>
      <w:r w:rsidRPr="00125B48">
        <w:rPr>
          <w:color w:val="000000" w:themeColor="text1"/>
          <w:szCs w:val="28"/>
          <w:lang w:val="nl-NL"/>
        </w:rPr>
        <w:t>ều</w:t>
      </w:r>
      <w:r>
        <w:rPr>
          <w:color w:val="000000" w:themeColor="text1"/>
          <w:szCs w:val="28"/>
          <w:lang w:val="nl-NL"/>
        </w:rPr>
        <w:t xml:space="preserve"> 52 Th</w:t>
      </w:r>
      <w:r w:rsidRPr="00125B48">
        <w:rPr>
          <w:color w:val="000000" w:themeColor="text1"/>
          <w:szCs w:val="28"/>
          <w:lang w:val="nl-NL"/>
        </w:rPr>
        <w:t>ô</w:t>
      </w:r>
      <w:r>
        <w:rPr>
          <w:color w:val="000000" w:themeColor="text1"/>
          <w:szCs w:val="28"/>
          <w:lang w:val="nl-NL"/>
        </w:rPr>
        <w:t>ng t</w:t>
      </w:r>
      <w:r w:rsidRPr="00125B48">
        <w:rPr>
          <w:color w:val="000000" w:themeColor="text1"/>
          <w:szCs w:val="28"/>
          <w:lang w:val="nl-NL"/>
        </w:rPr>
        <w:t>ư</w:t>
      </w:r>
      <w:r>
        <w:rPr>
          <w:color w:val="000000" w:themeColor="text1"/>
          <w:szCs w:val="28"/>
          <w:lang w:val="nl-NL"/>
        </w:rPr>
        <w:t xml:space="preserve"> n</w:t>
      </w:r>
      <w:r w:rsidRPr="00125B48">
        <w:rPr>
          <w:color w:val="000000" w:themeColor="text1"/>
          <w:szCs w:val="28"/>
          <w:lang w:val="nl-NL"/>
        </w:rPr>
        <w:t>à</w:t>
      </w:r>
      <w:r>
        <w:rPr>
          <w:color w:val="000000" w:themeColor="text1"/>
          <w:szCs w:val="28"/>
          <w:lang w:val="nl-NL"/>
        </w:rPr>
        <w:t>y</w:t>
      </w:r>
      <w:r w:rsidR="00193EA2" w:rsidRPr="00193EA2">
        <w:rPr>
          <w:color w:val="000000" w:themeColor="text1"/>
          <w:szCs w:val="28"/>
          <w:lang w:val="nl-NL"/>
        </w:rPr>
        <w: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10. Đến cuối niên độ kế toán, nếu xét thấy giá trị hàng tồn kho không thu hồi đủ do bị hư hỏng, lỗi thời, giá bán bị giảm hoặc chi phí hoàn thiện, chi phí bán hàng tăng lên thì phải ghi giảm giá gốc hàng tồn kho cho bằng giá trị thuần có thể thực hiện được của hàng tồn kho. Giá trị thuần có thể thực hiện được là giá bán ước tính của hàng tồn kho trong kỳ sản xuất, kinh doanh bình thường trừ (-) chi phí ước tính để hoàn thiện sản phẩm và chi phí ước tính cần thiết cho việc tiêu thụ chúng.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Việc ghi giảm giá gốc hàng tồn kho cho bằng giá trị thuần có thể thực hiện được được thực hiện bằng cách lập dự phòng giảm giá hàng tồn kho. Số dự phòng giảm giá hàng tồn kho được lập là số chênh lệch giữa giá gốc của hàng tồn kho lớn hơn giá trị thuần có thể thực hiện được của chúng.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Khoản tổn thất hoặc thiệt hại về hàng tồn kho do hư hỏng, lỗi thời không có khả năng thu hồi được sau khi trừ số dự phòng giảm giá hàng tồn kho đã trích lập (nếu có) được ghi vào giá vốn hàng bán trong kỳ.</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 xml:space="preserve">Tất cả các khoản chênh lệch giữa khoản dự phòng giảm giá hàng tồn kho phải lập ở cuối kỳ kế toán này lớn hơn khoản dự phòng giảm giá hàng tồn kho đã </w:t>
      </w:r>
      <w:r w:rsidRPr="00193EA2">
        <w:rPr>
          <w:color w:val="000000" w:themeColor="text1"/>
          <w:szCs w:val="28"/>
          <w:lang w:val="nl-NL"/>
        </w:rPr>
        <w:lastRenderedPageBreak/>
        <w:t>lập ở cuối kỳ kế toán trước, các khoản hao hụt, mất mát của hàng tồn kho, sau khi đã trừ (-) phần bồi thường do trách nhiệm cá nhân gây ra và chi phí sản xuất chung không phân bổ được ghi nhận vào giá vốn hàng bán trong kỳ. Trường hợp khoản dự phòng giảm giá hàng tồn kho được lập ở cuối kỳ kế toán này nhỏ hơn khoản dự phòng giảm giá hàng tồn kho đã lập ở cuối kỳ kế toán trước thì số chênh lệch nhỏ hơn phải được hoàn nhập ghi giảm giá vốn hàng bán trong kỳ.</w:t>
      </w:r>
    </w:p>
    <w:p w:rsidR="00415DFD" w:rsidRDefault="00193EA2">
      <w:pPr>
        <w:widowControl w:val="0"/>
        <w:spacing w:after="100"/>
        <w:jc w:val="both"/>
        <w:rPr>
          <w:color w:val="000000" w:themeColor="text1"/>
          <w:szCs w:val="28"/>
          <w:lang w:val="nl-NL"/>
        </w:rPr>
      </w:pPr>
      <w:r w:rsidRPr="00193EA2">
        <w:rPr>
          <w:color w:val="000000" w:themeColor="text1"/>
          <w:szCs w:val="28"/>
          <w:lang w:val="nl-NL"/>
        </w:rPr>
        <w:t xml:space="preserve"> </w:t>
      </w:r>
      <w:r w:rsidRPr="00193EA2">
        <w:rPr>
          <w:color w:val="000000" w:themeColor="text1"/>
          <w:szCs w:val="28"/>
          <w:lang w:val="nl-NL"/>
        </w:rPr>
        <w:tab/>
        <w:t>11. Kế toán hàng tồn kho phải đồng thời kế toán chi tiết cả về giá trị và hiện vật theo từng thứ, từng loại, quy cách vật tư, hàng hóa theo từng địa điểm quản lý và sử dụng, luôn phải đảm bảo sự khớp, đúng cả về giá trị và hiện vật giữa thực tế về vật tư, hàng hóa với sổ kế toán tổng hợp và sổ kế toán chi tiết.</w:t>
      </w:r>
    </w:p>
    <w:p w:rsidR="00415DFD" w:rsidRDefault="00193EA2">
      <w:pPr>
        <w:widowControl w:val="0"/>
        <w:spacing w:after="100"/>
        <w:jc w:val="both"/>
        <w:rPr>
          <w:color w:val="000000" w:themeColor="text1"/>
          <w:szCs w:val="28"/>
          <w:lang w:val="nl-NL"/>
        </w:rPr>
      </w:pPr>
      <w:r w:rsidRPr="00193EA2">
        <w:rPr>
          <w:color w:val="000000" w:themeColor="text1"/>
          <w:szCs w:val="28"/>
          <w:lang w:val="nl-NL"/>
        </w:rPr>
        <w:tab/>
        <w:t>Trường hợp hàng tồn kho thừa phát hiện khi kiểm kê nếu xác định được là của doanh nghiệp khác thì không ghi tăng hàng tồn kho tương ứng với khoản phải trả khác.</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12. Trong một doanh nghiệp chỉ được áp dụng một trong hai phương pháp kế toán hàng tồn kho: Phương pháp kê khai thường xuyên hoặc phương pháp kiểm kê định kỳ. Việc lựa chọn phương pháp kế toán hàng tồn kho áp dụng tại doanh nghiệp phải căn cứ vào đặc điểm, tính chất, số lượng, chủng loại vật tư, hàng hóa và yêu cầu quản lý để có sự vận dụng thích hợp và phải được thực hiện nhất quán trong niên độ kế toán.</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Các phương pháp kế toán hàng tồn kho.</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a) Phương pháp kê khai thường xuyên: Phương pháp kê khai thường xuyên là phương pháp theo dõi và phản ánh thường xuyên, liên tục, có hệ thống tình hình nhập, xuất, tồn vật tư, hàng hóa trên sổ kế toán. Trong trường hợp áp dụng phương pháp kê khai thường xuyên, các tài khoản kế toán hàng tồn kho được dùng để phản ánh số hiện có, tình hình biến động tăng, giảm của vật tư, hàng hóa. Vì vậy, giá trị hàng tồn kho trên sổ kế toán có thể được xác định ở bất kỳ thời điểm nào trong kỳ kế toán.</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Cuối kỳ kế toán, căn cứ vào số liệu kiểm kê thực tế hàng tồn kho, so sánh, đối chiếu với số liệu hàng tồn kho trên sổ kế toán. Về nguyên tắc số tồn kho thực tế phải luôn phù hợp với số tồn kho trên sổ kế toán. Nếu có chênh lệch phải truy tìm nguyên nhân và có giải pháp xử lý kịp thời. Phương pháp kê khai thường xuyên thường áp dụng cho các doanh nghiệp sản xuất (công nghiệp, xây lắp...) và các doanh nghiệp thương mại kinh doanh các mặt hàng có giá trị lớn như máy móc, thiết bị, hàng có kỹ thuật, chất lượng cao...</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b) Phương pháp kiểm kê định kỳ:</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 Phương pháp kiểm kê định kỳ là phương pháp hạch toán căn cứ vào kết quả kiểm kê thực tế để phản ánh giá trị tồn kho cuối kỳ vật tư, hàng hóa trên sổ kế toán tổng hợp và từ đó tính giá trị của hàng hóa, vật tư đã xuất trong kỳ theo công thức:</w:t>
      </w:r>
    </w:p>
    <w:tbl>
      <w:tblPr>
        <w:tblW w:w="9309" w:type="dxa"/>
        <w:tblLayout w:type="fixed"/>
        <w:tblLook w:val="0000"/>
      </w:tblPr>
      <w:tblGrid>
        <w:gridCol w:w="2093"/>
        <w:gridCol w:w="390"/>
        <w:gridCol w:w="1878"/>
        <w:gridCol w:w="412"/>
        <w:gridCol w:w="2210"/>
        <w:gridCol w:w="341"/>
        <w:gridCol w:w="1985"/>
      </w:tblGrid>
      <w:tr w:rsidR="00575151" w:rsidRPr="000850BF" w:rsidTr="002E4D52">
        <w:tc>
          <w:tcPr>
            <w:tcW w:w="2093" w:type="dxa"/>
          </w:tcPr>
          <w:p w:rsidR="00415DFD" w:rsidRDefault="00193EA2">
            <w:pPr>
              <w:widowControl w:val="0"/>
              <w:overflowPunct w:val="0"/>
              <w:autoSpaceDE w:val="0"/>
              <w:autoSpaceDN w:val="0"/>
              <w:adjustRightInd w:val="0"/>
              <w:spacing w:after="120"/>
              <w:jc w:val="center"/>
              <w:textAlignment w:val="baseline"/>
              <w:rPr>
                <w:color w:val="000000" w:themeColor="text1"/>
                <w:sz w:val="26"/>
                <w:szCs w:val="26"/>
                <w:lang w:val="nl-NL"/>
              </w:rPr>
            </w:pPr>
            <w:r w:rsidRPr="00193EA2">
              <w:rPr>
                <w:color w:val="000000" w:themeColor="text1"/>
                <w:sz w:val="26"/>
                <w:szCs w:val="26"/>
                <w:lang w:val="nl-NL"/>
              </w:rPr>
              <w:t>Trị giá hàng xuất kho trong kỳ</w:t>
            </w:r>
          </w:p>
        </w:tc>
        <w:tc>
          <w:tcPr>
            <w:tcW w:w="390" w:type="dxa"/>
            <w:vAlign w:val="center"/>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w:t>
            </w:r>
          </w:p>
        </w:tc>
        <w:tc>
          <w:tcPr>
            <w:tcW w:w="1878" w:type="dxa"/>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Trị giá hàng tồn kho đầu kỳ</w:t>
            </w:r>
          </w:p>
        </w:tc>
        <w:tc>
          <w:tcPr>
            <w:tcW w:w="412" w:type="dxa"/>
            <w:vAlign w:val="center"/>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w:t>
            </w:r>
          </w:p>
        </w:tc>
        <w:tc>
          <w:tcPr>
            <w:tcW w:w="2210" w:type="dxa"/>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Tổng trị giá hàng nhập kho trong kỳ</w:t>
            </w:r>
          </w:p>
        </w:tc>
        <w:tc>
          <w:tcPr>
            <w:tcW w:w="341" w:type="dxa"/>
            <w:vAlign w:val="center"/>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w:t>
            </w:r>
          </w:p>
        </w:tc>
        <w:tc>
          <w:tcPr>
            <w:tcW w:w="1985" w:type="dxa"/>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Trị giá hàng tồn kho cuối kỳ</w:t>
            </w:r>
          </w:p>
        </w:tc>
      </w:tr>
    </w:tbl>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Theo phương pháp kiểm kê định kỳ, mọi biến động của vật tư, hàng hóa </w:t>
      </w:r>
      <w:r w:rsidRPr="00193EA2">
        <w:rPr>
          <w:color w:val="000000" w:themeColor="text1"/>
          <w:szCs w:val="28"/>
          <w:lang w:val="nl-NL"/>
        </w:rPr>
        <w:lastRenderedPageBreak/>
        <w:t>(nhập kho, xuất kho) không theo dõi, phản ánh trên các tài khoản kế toán hàng tồn kho. Giá trị của vật tư, hàng hóa mua và nhập kho trong kỳ được theo dõi, phản ánh trên Tài khoản 611 “Mua hàng”.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Công tác kiểm kê vật tư, hàng hóa được tiến hành cuối mỗi kỳ kế toán để xác định trị giá vật tư, hàng hóa tồn kho thực tế, trị giá vật tư, hàng hóa xuất kho trong kỳ (tiêu dùng cho sản xuất hoặc xuất bán) làm căn cứ ghi sổ kế toán của Tài khoản 611 “Mua hàng”. Như vậy, khi áp dụng phương pháp kiểm kê định kỳ, các tài khoản kế toán hàng tồn kho chỉ sử dụng ở đầu kỳ kế toán (để kết chuyển số dư đầu kỳ) và cuối kỳ kế toán (để phản ánh giá trị thực tế hàng tồn kho cuối kỳ).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Phương pháp kiểm kê định kỳ thường áp dụng ở các doanh nghiệp có nhiều chủng loại hàng hóa, vật tư với quy cách, mẫu mã rất khác nhau, giá trị thấp, hàng hóa, vật tư xuất dùng hoặc xuất bán thường xuyên (cửa hàng bán lẻ...). Phương pháp kiểm kê định kỳ hàng tồn kho có ưu điểm là đơn giản, giảm nhẹ khối lượng công việc hạch toán. Nhưng độ chính xác về giá trị vật tư, hàng hóa xuất dùng, xuất bán bị ảnh hưởng của chất lượng công tác quản lý tại kho, quầy, bến bãi.</w:t>
      </w:r>
    </w:p>
    <w:p w:rsidR="00415DFD" w:rsidRDefault="00193EA2">
      <w:pPr>
        <w:widowControl w:val="0"/>
        <w:spacing w:after="120"/>
        <w:jc w:val="both"/>
        <w:rPr>
          <w:color w:val="000000" w:themeColor="text1"/>
          <w:szCs w:val="28"/>
          <w:lang w:val="nl-NL"/>
        </w:rPr>
      </w:pPr>
      <w:r w:rsidRPr="00193EA2">
        <w:rPr>
          <w:b/>
          <w:color w:val="000000" w:themeColor="text1"/>
          <w:szCs w:val="28"/>
          <w:lang w:val="nl-NL"/>
        </w:rPr>
        <w:tab/>
      </w:r>
      <w:r w:rsidRPr="00193EA2">
        <w:rPr>
          <w:color w:val="000000" w:themeColor="text1"/>
          <w:szCs w:val="28"/>
          <w:lang w:val="nl-NL"/>
        </w:rPr>
        <w:t>13. Việc phân loại hàng tồn kho là vật tư hay thiết bị, phụ tùng thay thế tuỳ thuộc vào đặc điểm kinh doanh của doanh nghiệp.</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14. Chi phí vận chuyển, bảo quản hàng tồn kho phát sinh trong quá trình mua hàng hoặc tiếp tục quá trình sản xuất, chế biến thì được ghi nhận vào giá gốc hàng tồn kho. Chi phí vận chuyển, bảo quản hàng tồn kho liên quan đến việc tiêu thụ hàng tồn kho thì được tính vào chi phí bán hàng.</w:t>
      </w:r>
    </w:p>
    <w:p w:rsidR="008D5191" w:rsidRPr="008D5191" w:rsidRDefault="005603E1"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23</w:t>
      </w:r>
      <w:r w:rsidR="008D5191">
        <w:rPr>
          <w:b/>
          <w:color w:val="000000" w:themeColor="text1"/>
          <w:szCs w:val="28"/>
          <w:lang w:val="nl-NL"/>
        </w:rPr>
        <w:t xml:space="preserve">. Tài khoản </w:t>
      </w:r>
      <w:r>
        <w:rPr>
          <w:b/>
          <w:color w:val="000000" w:themeColor="text1"/>
          <w:szCs w:val="28"/>
          <w:lang w:val="nl-NL"/>
        </w:rPr>
        <w:t>151</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Hàng mua đang đi đường</w:t>
      </w:r>
    </w:p>
    <w:p w:rsidR="00415DFD" w:rsidRDefault="00193EA2">
      <w:pPr>
        <w:widowControl w:val="0"/>
        <w:spacing w:after="120"/>
        <w:jc w:val="both"/>
        <w:rPr>
          <w:b/>
          <w:color w:val="000000" w:themeColor="text1"/>
          <w:szCs w:val="28"/>
          <w:lang w:val="nl-NL"/>
        </w:rPr>
      </w:pPr>
      <w:r w:rsidRPr="00193EA2">
        <w:rPr>
          <w:b/>
          <w:color w:val="000000" w:themeColor="text1"/>
          <w:szCs w:val="28"/>
          <w:lang w:val="nl-NL"/>
        </w:rPr>
        <w:tab/>
        <w:t>1. Nguyên tắc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a) Tài khoản này dùng để phản ánh trị giá của các loại hàng hóa, vật tư (nguyên liệu, vật liệu; công cụ, dụng cụ; hàng hóa) mua ngoài đã thuộc quyền sở hữu của doanh nghiệp nhưng đến cuối kỳ vẫn còn đang trên đường vận chuyển, ở bến cảng, bến bãi hoặc đã về đến doanh nghiệp nhưng đang chờ kiểm nhận nhập kho.</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b) Hàng hóa, vật tư được coi là thuộc quyền sở hữu của doanh nghiệp nhưng chưa nhập kho, bao gồm:</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Hàng hóa, vật tư mua ngoài đã thanh toán tiền hoặc đã chấp nhận thanh toán nhưng còn để ở kho người bán, ở bến cảng, bến bãi hoặc đang trên đường vận chuyển;</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Hàng hóa, vật tư mua ngoài đã về đến doanh nghiệp nhưng đang chờ kiểm nghiệm, kiểm nhận nhập kho.</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c) Kế toán hàng mua đang đi đường được ghi nhận trên Tài khoản 151 theo nguyên tắc giá gốc.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d) Hàng ngày, khi nhận được hóa đơn mua hàng nhưng hàng chưa về nhập kho, kế toán chưa ghi sổ mà tiến hành đối chiếu với hợp đồng kinh tế và lưu hóa </w:t>
      </w:r>
      <w:r w:rsidRPr="00193EA2">
        <w:rPr>
          <w:color w:val="000000" w:themeColor="text1"/>
          <w:szCs w:val="28"/>
          <w:lang w:val="nl-NL"/>
        </w:rPr>
        <w:lastRenderedPageBreak/>
        <w:t>đơn vào tập hồ sơ riêng: “Hàng mua đang đi đường”.</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Trong kỳ, nếu hàng về nhập kho, kế toán căn cứ vào phiếu nhập kho và hóa đơn mua hàng ghi sổ trực tiếp vào các Tài khoản 152 “Nguyên liệu, vật liệu”, Tài khoản 153 “Công cụ, dụng cụ”, Tài khoản 156 “Hàng hóa”.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đ) Nếu cuối kỳ hàng vẫn chưa về thì căn cứ hóa đơn mua hàng ghi vào Tài khoản 151 “Hàng mua đang đi đường”. Kế toán phải mở chi tiết để theo dõi hàng mua đang đi đường theo từng chủng loại hàng hóa, vật tư, từng lô hàng, từng hợp đồng kinh tế.</w:t>
      </w:r>
    </w:p>
    <w:p w:rsidR="00415DFD" w:rsidRDefault="00193EA2">
      <w:pPr>
        <w:widowControl w:val="0"/>
        <w:spacing w:after="120"/>
        <w:jc w:val="both"/>
        <w:rPr>
          <w:b/>
          <w:color w:val="000000" w:themeColor="text1"/>
          <w:szCs w:val="28"/>
          <w:lang w:val="nl-NL"/>
        </w:rPr>
      </w:pPr>
      <w:r w:rsidRPr="00193EA2">
        <w:rPr>
          <w:b/>
          <w:color w:val="000000" w:themeColor="text1"/>
          <w:szCs w:val="28"/>
          <w:lang w:val="nl-NL"/>
        </w:rPr>
        <w:tab/>
        <w:t>2. Kết cấu và nội dung phản ánh của Tài khoản 151 - Hàng mua đang đi đường</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t>Bên Nợ: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Trị giá hàng hóa, vật tư đã mua đang đi đường;</w:t>
      </w:r>
    </w:p>
    <w:p w:rsidR="00415DFD" w:rsidRDefault="00193EA2">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 Kết chuyển trị giá thực tế của hàng hóa, vật tư mua đang đi đường cuối kỳ (trường hợp doanh nghiệp hạch toán hàng tồn kho theo phương pháp kiểm kê định kỳ).</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t>Bên Có: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Trị giá hàng hóa, vật tư đã mua đang đi đường đã về nhập kho hoặc đã chuyển giao thẳng cho khách hàng;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Kết chuyển trị giá thực tế của hàng hóa, vật tư đã mua đang đi đường đầu kỳ (trường hợp doanh nghiệp hạch toán hàng tồn kho theo phương pháp kiểm kê định kỳ).</w:t>
      </w:r>
    </w:p>
    <w:p w:rsidR="00415DFD" w:rsidRDefault="00193EA2">
      <w:pPr>
        <w:widowControl w:val="0"/>
        <w:spacing w:after="120"/>
        <w:ind w:firstLine="720"/>
        <w:jc w:val="both"/>
        <w:rPr>
          <w:color w:val="000000" w:themeColor="text1"/>
          <w:szCs w:val="28"/>
          <w:lang w:val="nl-NL"/>
        </w:rPr>
      </w:pPr>
      <w:r w:rsidRPr="00193EA2">
        <w:rPr>
          <w:b/>
          <w:color w:val="000000" w:themeColor="text1"/>
          <w:szCs w:val="28"/>
          <w:lang w:val="nl-NL"/>
        </w:rPr>
        <w:t xml:space="preserve">Số dư bên Nợ: </w:t>
      </w:r>
      <w:r w:rsidRPr="00193EA2">
        <w:rPr>
          <w:color w:val="000000" w:themeColor="text1"/>
          <w:szCs w:val="28"/>
          <w:lang w:val="nl-NL"/>
        </w:rPr>
        <w:t>Trị giá hàng hóa, vật tư đã mua nhưng còn đang đi đường (chưa về nhập kho doanh nghiệp).</w:t>
      </w:r>
    </w:p>
    <w:p w:rsidR="00775BCB" w:rsidRDefault="005603E1">
      <w:pPr>
        <w:widowControl w:val="0"/>
        <w:spacing w:after="120"/>
        <w:jc w:val="both"/>
        <w:rPr>
          <w:b/>
          <w:color w:val="000000" w:themeColor="text1"/>
          <w:szCs w:val="28"/>
          <w:lang w:val="nl-NL"/>
        </w:rPr>
      </w:pPr>
      <w:r>
        <w:rPr>
          <w:b/>
          <w:color w:val="000000" w:themeColor="text1"/>
          <w:szCs w:val="28"/>
          <w:lang w:val="nl-NL"/>
        </w:rPr>
        <w:tab/>
        <w:t xml:space="preserve">Điều </w:t>
      </w:r>
      <w:r w:rsidR="00823850">
        <w:rPr>
          <w:b/>
          <w:color w:val="000000" w:themeColor="text1"/>
          <w:szCs w:val="28"/>
          <w:lang w:val="nl-NL"/>
        </w:rPr>
        <w:t>24</w:t>
      </w:r>
      <w:r>
        <w:rPr>
          <w:b/>
          <w:color w:val="000000" w:themeColor="text1"/>
          <w:szCs w:val="28"/>
          <w:lang w:val="nl-NL"/>
        </w:rPr>
        <w:t>. Tài khoản 152 - Nguyên liệu, vật liệu</w:t>
      </w:r>
    </w:p>
    <w:p w:rsidR="00415DFD" w:rsidRDefault="005603E1">
      <w:pPr>
        <w:pStyle w:val="11chucdanhnguoiky-co11CharCharChar"/>
        <w:spacing w:after="120"/>
        <w:jc w:val="both"/>
        <w:rPr>
          <w:b w:val="0"/>
          <w:color w:val="000000" w:themeColor="text1"/>
          <w:szCs w:val="28"/>
          <w:lang w:val="nl-NL"/>
        </w:rPr>
      </w:pPr>
      <w:r>
        <w:rPr>
          <w:rFonts w:ascii="Times New Roman" w:hAnsi="Times New Roman"/>
          <w:b w:val="0"/>
          <w:color w:val="000000" w:themeColor="text1"/>
          <w:sz w:val="28"/>
          <w:szCs w:val="28"/>
          <w:lang w:val="nl-NL"/>
        </w:rPr>
        <w:tab/>
      </w:r>
      <w:r w:rsidR="00193EA2" w:rsidRPr="00193EA2">
        <w:rPr>
          <w:rFonts w:ascii="Times New Roman" w:hAnsi="Times New Roman"/>
          <w:color w:val="000000" w:themeColor="text1"/>
          <w:sz w:val="28"/>
          <w:szCs w:val="28"/>
          <w:lang w:val="nl-NL"/>
        </w:rPr>
        <w:t>1. Nguyên tắc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a) Tài khoản này dùng để phản ánh trị giá hiện có và tình hình biến động tăng, giảm của các loại nguyên liệu, vật liệu trong kho của doanh nghiệp. Nguyên liệu, vật liệu của doanh nghiệp là những đối tượng lao động mua ngoài hoặc tự chế biến dùng cho mục đích sản xuất, kinh doanh của doanh nghiệp. Nguyên liệu, vật liệu phản ánh vào tài khoản này được phân loại như sau:</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Nguyên liệu, vật liệu chính:</w:t>
      </w:r>
      <w:r w:rsidRPr="00193EA2">
        <w:rPr>
          <w:color w:val="000000" w:themeColor="text1"/>
          <w:szCs w:val="28"/>
          <w:lang w:val="nl-NL"/>
        </w:rPr>
        <w:t xml:space="preserve"> Là những loại nguyên liệu và vật liệu khi tham gia vào quá trình sản xuất thì cấu thành thực thể vật chất, thực thể chính của sản phẩm. Vì vậy khái niệm nguyên liệu, vật liệu chính gắn liền với từng doanh nghiệp sản xuất cụ thể. Trong các doanh nghiệp kinh doanh thương mại, dịch vụ... không đặt ra khái niệm vật liệu chính, vật liệu phụ. Nguyên liệu, vật liệu chính cũng bao gồm cả nửa thành phẩm mua ngoài với mục đích tiếp tục quá trình sản xuất, chế tạo ra thành phẩm.</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Vật liệu phụ:</w:t>
      </w:r>
      <w:r w:rsidRPr="00193EA2">
        <w:rPr>
          <w:color w:val="000000" w:themeColor="text1"/>
          <w:szCs w:val="28"/>
          <w:lang w:val="nl-NL"/>
        </w:rPr>
        <w:t xml:space="preserve"> Là những loại vật liệu khi tham gia vào quá trình sản xuất, không cấu thành thực thể chính của sản phẩm nhưng có thể kết hợp với vật liệu </w:t>
      </w:r>
      <w:r w:rsidRPr="00193EA2">
        <w:rPr>
          <w:color w:val="000000" w:themeColor="text1"/>
          <w:szCs w:val="28"/>
          <w:lang w:val="nl-NL"/>
        </w:rPr>
        <w:lastRenderedPageBreak/>
        <w:t>chính làm thay đổi màu sắc, mùi vị, hình dáng bề ngoài, tăng thêm chất lượng của sản phẩm hoặc tạo điều kiện cho quá trình chế tạo sản phẩm được thực hiện bình thường, hoặc phục vụ cho nhu cầu công nghệ, kỹ thuật, bảo quản đóng gói; phục vụ cho quá trình lao động.</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Nhiên liệu:</w:t>
      </w:r>
      <w:r w:rsidRPr="00193EA2">
        <w:rPr>
          <w:color w:val="000000" w:themeColor="text1"/>
          <w:szCs w:val="28"/>
          <w:lang w:val="nl-NL"/>
        </w:rPr>
        <w:t xml:space="preserve"> Là những thứ có tác dụng cung cấp nhiệt lượng trong quá trình sản xuất, kinh doanh tạo điều kiện cho quá trình chế tạo sản phẩm diễn ra bình thường. Nhiên liệu có thể tồn tại ở thể lỏng, thể rắn và thể khí.</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Vật tư thay thế:</w:t>
      </w:r>
      <w:r w:rsidRPr="00193EA2">
        <w:rPr>
          <w:color w:val="000000" w:themeColor="text1"/>
          <w:szCs w:val="28"/>
          <w:lang w:val="nl-NL"/>
        </w:rPr>
        <w:t xml:space="preserve"> Là những vật tư dùng để thay thế, sửa chữa máy móc thiết bị, phương tiện vận tải, công cụ, dụng cụ sản xuất...</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Vật liệu và thiết bị xây dựng cơ bản:</w:t>
      </w:r>
      <w:r w:rsidRPr="00193EA2">
        <w:rPr>
          <w:color w:val="000000" w:themeColor="text1"/>
          <w:szCs w:val="28"/>
          <w:lang w:val="nl-NL"/>
        </w:rPr>
        <w:t xml:space="preserve"> Là những loại vật liệu và thiết bị được sử dụng cho công việc xây dựng cơ bản. Đối với thiết bị xây dựng cơ bản bao gồm cả thiết bị cần lắp, không cần lắp, công cụ, khí cụ và vật kết cấu dùng để lắp đặt vào công trình xây dựng cơ bản.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b) Kế toán nhập, xuất, tồn kho nguyên liệu, vật liệu trên Tài khoản 152 phải được thực hiện theo nguyên tắc giá gốc. Nội dung giá gốc của nguyên liệu, vật liệu được xác định tuỳ theo từng nguồn nhập.</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Giá gốc của nguyên liệu, vật liệu mua ngoài</w:t>
      </w:r>
      <w:r w:rsidRPr="00193EA2">
        <w:rPr>
          <w:color w:val="000000" w:themeColor="text1"/>
          <w:szCs w:val="28"/>
          <w:lang w:val="nl-NL"/>
        </w:rPr>
        <w:t>, bao gồm: Giá mua ghi trên hóa đơn, các khoản thuế không được hoàn lại, chi phí vận chuyển, bốc xếp, bảo quản, phân loại, bảo hiểm,... nguyên liệu, vật liệu từ nơi mua về đến kho của doanh nghiệp, công tác phí của cán bộ thu mua, chi phí của bộ phận thu mua độc lập, các chi phí khác có liên quan trực tiếp đến việc thu mua nguyên vật liệu và số hao hụt tự nhiên trong định mức (nếu có):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Trường hợp thuế GTGT hàng nhập khẩu được khấu trừ thì giá trị của nguyên liệu, vật liệu mua vào được phản ánh theo giá mua chưa có thuế GTGT.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Trường hợp thuế GTGT hàng nhập khẩu không được khấu trừ thì giá trị của nguyên liệu, vật liệu mua vào bao gồm cả thuế GTGT. </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Giá gốc của nguyên liệu, vật liệu tự chế biến</w:t>
      </w:r>
      <w:r w:rsidRPr="00193EA2">
        <w:rPr>
          <w:color w:val="000000" w:themeColor="text1"/>
          <w:szCs w:val="28"/>
          <w:lang w:val="nl-NL"/>
        </w:rPr>
        <w:t>, bao gồm: Giá thực tế của nguyên liệu xuất chế biến và chi phí chế biến.</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Giá gốc của nguyên liệu, vật liệu thuê ngoài gia công chế biến</w:t>
      </w:r>
      <w:r w:rsidRPr="00193EA2">
        <w:rPr>
          <w:color w:val="000000" w:themeColor="text1"/>
          <w:szCs w:val="28"/>
          <w:lang w:val="nl-NL"/>
        </w:rPr>
        <w:t>, bao gồm: Giá thực tế của nguyên liệu, vật liệu xuất thuê ngoài gia công chế biến, chi phí vận chuyển vật liệu đến nơi chế biến và từ nơi chế biến về doanh nghiệp, tiền thuê ngoài gia công chế biến.</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Giá gốc của nguyên liệu nhận góp vốn liên doanh, cổ phần</w:t>
      </w:r>
      <w:r w:rsidRPr="00193EA2">
        <w:rPr>
          <w:color w:val="000000" w:themeColor="text1"/>
          <w:szCs w:val="28"/>
          <w:lang w:val="nl-NL"/>
        </w:rPr>
        <w:t xml:space="preserve"> là giá trị được các bên tham gia góp vốn liên doanh thống nhất đánh giá chấp thuận.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 Việc tính trị giá của nguyên liệu, vật liệu xuất kho trong kỳ, được thực hiện theo một trong các phương pháp sau: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Phương pháp giá thực tế đích danh;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Phương pháp bình quân gia quyền sau mỗi lần nhập hoặc cuối kỳ;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Phương pháp nhập trước, xuất trước.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Doanh nghiệp lựa chọn phương pháp tính giá nào thì phải đảm bảo tính nhất quán trong cả niên độ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d) Kế toán chi tiết nguyên liệu, vật liệu phải thực hiện theo từng kho, từng loại, từng nhóm, thứ nguyên liệu, vật liệu. Trường hợp doanh nghiệp sử dụng giá hạch toán trong kế toán chi tiết nhập, xuất nguyên liệu, vật liệu, thì cuối kỳ kế toán phải tính hệ số chênh lệch giữa giá thực tế và giá hạch toán của nguyên liệu, vật liệu để tính giá thực tế của nguyên liệu, vật liệu xuất dùng trong kỳ theo công thức:</w:t>
      </w:r>
    </w:p>
    <w:p w:rsidR="00415DFD" w:rsidRDefault="00415DFD">
      <w:pPr>
        <w:widowControl w:val="0"/>
        <w:spacing w:after="120"/>
        <w:jc w:val="both"/>
        <w:rPr>
          <w:color w:val="000000" w:themeColor="text1"/>
          <w:sz w:val="16"/>
          <w:szCs w:val="28"/>
          <w:lang w:val="nl-NL"/>
        </w:rPr>
      </w:pPr>
    </w:p>
    <w:tbl>
      <w:tblPr>
        <w:tblW w:w="0" w:type="auto"/>
        <w:tblInd w:w="368" w:type="dxa"/>
        <w:tblLayout w:type="fixed"/>
        <w:tblLook w:val="01E0"/>
      </w:tblPr>
      <w:tblGrid>
        <w:gridCol w:w="2210"/>
        <w:gridCol w:w="260"/>
        <w:gridCol w:w="520"/>
        <w:gridCol w:w="2730"/>
        <w:gridCol w:w="130"/>
        <w:gridCol w:w="363"/>
        <w:gridCol w:w="157"/>
        <w:gridCol w:w="2546"/>
        <w:gridCol w:w="260"/>
      </w:tblGrid>
      <w:tr w:rsidR="00575151" w:rsidRPr="000850BF" w:rsidTr="001B7F02">
        <w:trPr>
          <w:gridAfter w:val="1"/>
          <w:wAfter w:w="260" w:type="dxa"/>
        </w:trPr>
        <w:tc>
          <w:tcPr>
            <w:tcW w:w="2210" w:type="dxa"/>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 xml:space="preserve">Hệ số chênh lệch giữa giá thực tế và </w:t>
            </w:r>
          </w:p>
        </w:tc>
        <w:tc>
          <w:tcPr>
            <w:tcW w:w="260" w:type="dxa"/>
          </w:tcPr>
          <w:p w:rsidR="00415DFD" w:rsidRDefault="00415DFD">
            <w:pPr>
              <w:widowControl w:val="0"/>
              <w:spacing w:after="120"/>
              <w:jc w:val="center"/>
              <w:rPr>
                <w:color w:val="000000" w:themeColor="text1"/>
                <w:sz w:val="26"/>
                <w:szCs w:val="26"/>
                <w:lang w:val="nl-NL"/>
              </w:rPr>
            </w:pPr>
          </w:p>
          <w:p w:rsidR="00415DFD" w:rsidRDefault="00193EA2">
            <w:pPr>
              <w:widowControl w:val="0"/>
              <w:spacing w:after="120"/>
              <w:rPr>
                <w:color w:val="000000" w:themeColor="text1"/>
                <w:sz w:val="26"/>
                <w:szCs w:val="26"/>
                <w:lang w:val="nl-NL"/>
              </w:rPr>
            </w:pPr>
            <w:r w:rsidRPr="00193EA2">
              <w:rPr>
                <w:color w:val="000000" w:themeColor="text1"/>
                <w:sz w:val="26"/>
                <w:szCs w:val="26"/>
                <w:lang w:val="nl-NL"/>
              </w:rPr>
              <w:t>=</w:t>
            </w:r>
          </w:p>
        </w:tc>
        <w:tc>
          <w:tcPr>
            <w:tcW w:w="3250" w:type="dxa"/>
            <w:gridSpan w:val="2"/>
            <w:tcBorders>
              <w:bottom w:val="single" w:sz="4" w:space="0" w:color="auto"/>
            </w:tcBorders>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Giá thực tế của NVL</w:t>
            </w:r>
          </w:p>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tồn kho đầu kỳ</w:t>
            </w:r>
          </w:p>
        </w:tc>
        <w:tc>
          <w:tcPr>
            <w:tcW w:w="493" w:type="dxa"/>
            <w:gridSpan w:val="2"/>
            <w:tcBorders>
              <w:bottom w:val="single" w:sz="4" w:space="0" w:color="auto"/>
            </w:tcBorders>
          </w:tcPr>
          <w:p w:rsidR="00415DFD" w:rsidRDefault="00415DFD">
            <w:pPr>
              <w:widowControl w:val="0"/>
              <w:spacing w:after="120"/>
              <w:jc w:val="center"/>
              <w:rPr>
                <w:color w:val="000000" w:themeColor="text1"/>
                <w:sz w:val="26"/>
                <w:szCs w:val="26"/>
                <w:lang w:val="nl-NL"/>
              </w:rPr>
            </w:pPr>
          </w:p>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w:t>
            </w:r>
          </w:p>
        </w:tc>
        <w:tc>
          <w:tcPr>
            <w:tcW w:w="2703" w:type="dxa"/>
            <w:gridSpan w:val="2"/>
            <w:tcBorders>
              <w:bottom w:val="single" w:sz="4" w:space="0" w:color="auto"/>
            </w:tcBorders>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Giá thực tế của NVL nhập kho trong kỳ</w:t>
            </w:r>
          </w:p>
        </w:tc>
      </w:tr>
      <w:tr w:rsidR="00575151" w:rsidRPr="000850BF" w:rsidTr="001B7F02">
        <w:trPr>
          <w:gridAfter w:val="1"/>
          <w:wAfter w:w="260" w:type="dxa"/>
        </w:trPr>
        <w:tc>
          <w:tcPr>
            <w:tcW w:w="2210" w:type="dxa"/>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giá hạch toán của NVL (1)</w:t>
            </w:r>
          </w:p>
        </w:tc>
        <w:tc>
          <w:tcPr>
            <w:tcW w:w="260" w:type="dxa"/>
          </w:tcPr>
          <w:p w:rsidR="00415DFD" w:rsidRDefault="00415DFD">
            <w:pPr>
              <w:widowControl w:val="0"/>
              <w:spacing w:after="120"/>
              <w:jc w:val="both"/>
              <w:rPr>
                <w:color w:val="000000" w:themeColor="text1"/>
                <w:sz w:val="26"/>
                <w:szCs w:val="26"/>
                <w:lang w:val="nl-NL"/>
              </w:rPr>
            </w:pPr>
          </w:p>
        </w:tc>
        <w:tc>
          <w:tcPr>
            <w:tcW w:w="3250" w:type="dxa"/>
            <w:gridSpan w:val="2"/>
            <w:tcBorders>
              <w:top w:val="single" w:sz="4" w:space="0" w:color="auto"/>
            </w:tcBorders>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Giá hạch toán của NVL</w:t>
            </w:r>
          </w:p>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tồn kho đầu kỳ</w:t>
            </w:r>
          </w:p>
        </w:tc>
        <w:tc>
          <w:tcPr>
            <w:tcW w:w="493" w:type="dxa"/>
            <w:gridSpan w:val="2"/>
            <w:tcBorders>
              <w:top w:val="single" w:sz="4" w:space="0" w:color="auto"/>
            </w:tcBorders>
          </w:tcPr>
          <w:p w:rsidR="00415DFD" w:rsidRDefault="00415DFD">
            <w:pPr>
              <w:widowControl w:val="0"/>
              <w:spacing w:after="120"/>
              <w:jc w:val="center"/>
              <w:rPr>
                <w:color w:val="000000" w:themeColor="text1"/>
                <w:sz w:val="26"/>
                <w:szCs w:val="26"/>
                <w:lang w:val="nl-NL"/>
              </w:rPr>
            </w:pPr>
          </w:p>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w:t>
            </w:r>
          </w:p>
        </w:tc>
        <w:tc>
          <w:tcPr>
            <w:tcW w:w="2703" w:type="dxa"/>
            <w:gridSpan w:val="2"/>
            <w:tcBorders>
              <w:top w:val="single" w:sz="4" w:space="0" w:color="auto"/>
            </w:tcBorders>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Giá hạch toán của NVL nhập kho trong kỳ</w:t>
            </w:r>
          </w:p>
        </w:tc>
      </w:tr>
      <w:tr w:rsidR="00575151" w:rsidRPr="000850BF" w:rsidTr="001B7F02">
        <w:tc>
          <w:tcPr>
            <w:tcW w:w="2470" w:type="dxa"/>
            <w:gridSpan w:val="2"/>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Giá thực tế của NVL xuất dùng trong kỳ</w:t>
            </w:r>
          </w:p>
        </w:tc>
        <w:tc>
          <w:tcPr>
            <w:tcW w:w="520" w:type="dxa"/>
          </w:tcPr>
          <w:p w:rsidR="00415DFD" w:rsidRDefault="00415DFD">
            <w:pPr>
              <w:widowControl w:val="0"/>
              <w:spacing w:after="120"/>
              <w:jc w:val="center"/>
              <w:rPr>
                <w:color w:val="000000" w:themeColor="text1"/>
                <w:sz w:val="26"/>
                <w:szCs w:val="26"/>
                <w:lang w:val="nl-NL"/>
              </w:rPr>
            </w:pPr>
          </w:p>
          <w:p w:rsidR="00415DFD" w:rsidRDefault="00193EA2">
            <w:pPr>
              <w:widowControl w:val="0"/>
              <w:spacing w:after="120"/>
              <w:rPr>
                <w:color w:val="000000" w:themeColor="text1"/>
                <w:sz w:val="26"/>
                <w:szCs w:val="26"/>
                <w:lang w:val="nl-NL"/>
              </w:rPr>
            </w:pPr>
            <w:r w:rsidRPr="00193EA2">
              <w:rPr>
                <w:color w:val="000000" w:themeColor="text1"/>
                <w:sz w:val="26"/>
                <w:szCs w:val="26"/>
                <w:lang w:val="nl-NL"/>
              </w:rPr>
              <w:t>=</w:t>
            </w:r>
          </w:p>
        </w:tc>
        <w:tc>
          <w:tcPr>
            <w:tcW w:w="2860" w:type="dxa"/>
            <w:gridSpan w:val="2"/>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Giá hạch toán của NVL xuất dùng trong kỳ</w:t>
            </w:r>
          </w:p>
        </w:tc>
        <w:tc>
          <w:tcPr>
            <w:tcW w:w="520" w:type="dxa"/>
            <w:gridSpan w:val="2"/>
          </w:tcPr>
          <w:p w:rsidR="00415DFD" w:rsidRDefault="00415DFD">
            <w:pPr>
              <w:widowControl w:val="0"/>
              <w:spacing w:after="120"/>
              <w:jc w:val="center"/>
              <w:rPr>
                <w:color w:val="000000" w:themeColor="text1"/>
                <w:sz w:val="26"/>
                <w:szCs w:val="26"/>
                <w:lang w:val="nl-NL"/>
              </w:rPr>
            </w:pPr>
          </w:p>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x</w:t>
            </w:r>
          </w:p>
        </w:tc>
        <w:tc>
          <w:tcPr>
            <w:tcW w:w="2806" w:type="dxa"/>
            <w:gridSpan w:val="2"/>
          </w:tcPr>
          <w:p w:rsidR="00415DFD" w:rsidRDefault="00193EA2">
            <w:pPr>
              <w:widowControl w:val="0"/>
              <w:spacing w:after="120"/>
              <w:jc w:val="center"/>
              <w:rPr>
                <w:color w:val="000000" w:themeColor="text1"/>
                <w:sz w:val="26"/>
                <w:szCs w:val="26"/>
                <w:lang w:val="nl-NL"/>
              </w:rPr>
            </w:pPr>
            <w:r w:rsidRPr="00193EA2">
              <w:rPr>
                <w:color w:val="000000" w:themeColor="text1"/>
                <w:sz w:val="26"/>
                <w:szCs w:val="26"/>
                <w:lang w:val="nl-NL"/>
              </w:rPr>
              <w:t>Hệ số chênh lệch giữa giá thực tế và giá hạch toán của NVL (1)</w:t>
            </w:r>
          </w:p>
        </w:tc>
      </w:tr>
    </w:tbl>
    <w:p w:rsidR="00415DFD" w:rsidRDefault="00193EA2">
      <w:pPr>
        <w:widowControl w:val="0"/>
        <w:spacing w:after="120"/>
        <w:ind w:firstLine="720"/>
        <w:jc w:val="both"/>
        <w:rPr>
          <w:b/>
          <w:color w:val="000000" w:themeColor="text1"/>
          <w:szCs w:val="28"/>
          <w:lang w:val="nl-NL"/>
        </w:rPr>
      </w:pPr>
      <w:r w:rsidRPr="00193EA2">
        <w:rPr>
          <w:color w:val="000000" w:themeColor="text1"/>
          <w:szCs w:val="28"/>
          <w:lang w:val="nl-NL"/>
        </w:rPr>
        <w:t xml:space="preserve">đ) Không phản ánh vào tài khoản này đối với nguyên vật liệu không thuộc quyền sở hữu của doanh nghiệp như nguyên vật liệu nhận giữ hộ, nguyên vật liệu nhận để gia công, nguyên vật liệu nhận từ bên giao ủy thác xuất nhập khẩu... </w:t>
      </w:r>
    </w:p>
    <w:p w:rsidR="00415DFD" w:rsidRDefault="00193EA2">
      <w:pPr>
        <w:widowControl w:val="0"/>
        <w:spacing w:after="120"/>
        <w:jc w:val="both"/>
        <w:rPr>
          <w:b/>
          <w:color w:val="000000" w:themeColor="text1"/>
          <w:szCs w:val="28"/>
          <w:lang w:val="nl-NL"/>
        </w:rPr>
      </w:pPr>
      <w:r w:rsidRPr="00193EA2">
        <w:rPr>
          <w:b/>
          <w:color w:val="000000" w:themeColor="text1"/>
          <w:szCs w:val="28"/>
          <w:lang w:val="nl-NL"/>
        </w:rPr>
        <w:tab/>
        <w:t>2. Kết cấu và nội dung phản ánh của Tài khoản 152 - Nguyên liệu, vật liệu</w:t>
      </w:r>
    </w:p>
    <w:p w:rsidR="00415DFD" w:rsidRDefault="00193EA2">
      <w:pPr>
        <w:widowControl w:val="0"/>
        <w:spacing w:after="120"/>
        <w:jc w:val="both"/>
        <w:rPr>
          <w:b/>
          <w:color w:val="000000" w:themeColor="text1"/>
          <w:szCs w:val="28"/>
          <w:lang w:val="nl-NL"/>
        </w:rPr>
      </w:pPr>
      <w:r w:rsidRPr="00193EA2">
        <w:rPr>
          <w:b/>
          <w:color w:val="000000" w:themeColor="text1"/>
          <w:szCs w:val="28"/>
          <w:lang w:val="nl-NL"/>
        </w:rPr>
        <w:tab/>
        <w:t>Bên Nợ:</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Trị giá thực tế của nguyên liệu, vật liệu nhập kho do mua ngoài, tự chế, thuê ngoài gia công, chế biến, nhận góp vốn hoặc từ các nguồn khác;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Trị giá nguyên liệu, vật liệu thừa phát hiện khi kiểm kê;</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Kết chuyển trị giá thực tế của nguyên liệu, vật liệu tồn kho cuối kỳ (trường hợp doanh nghiệp kế toán hàng tồn kho theo phương pháp kiểm kê định kỳ).</w:t>
      </w:r>
    </w:p>
    <w:p w:rsidR="00415DFD" w:rsidRDefault="00193EA2">
      <w:pPr>
        <w:widowControl w:val="0"/>
        <w:spacing w:after="120"/>
        <w:jc w:val="both"/>
        <w:rPr>
          <w:b/>
          <w:color w:val="000000" w:themeColor="text1"/>
          <w:szCs w:val="28"/>
          <w:lang w:val="nl-NL"/>
        </w:rPr>
      </w:pPr>
      <w:r w:rsidRPr="00193EA2">
        <w:rPr>
          <w:b/>
          <w:color w:val="000000" w:themeColor="text1"/>
          <w:szCs w:val="28"/>
          <w:lang w:val="nl-NL"/>
        </w:rPr>
        <w:tab/>
        <w:t>Bên Có:</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 Trị giá thực tế của nguyên liệu, vật liệu xuất kho dùng vào sản xuất, kinh doanh, để bán, thuê ngoài gia công chế biến hoặc đưa đi góp vốn; </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Trị giá nguyên liệu, vật liệu trả lại người bán hoặc được giảm giá hàng mua;</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 Chiết khấu thương mại được hưởng khi mua nguyên liệu, vật liệu; </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Trị giá nguyên liệu, vật liệu hao hụt, mất mát phát hiện khi kiểm kê;</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Kết chuyển trị giá thực tế của nguyên liệu, vật liệu tồn kho đầu kỳ (trường hợp doanh nghiệp kế toán hàng tồn kho theo phương pháp kiểm kê định kỳ).</w:t>
      </w:r>
    </w:p>
    <w:p w:rsidR="00415DFD" w:rsidRDefault="00193EA2">
      <w:pPr>
        <w:widowControl w:val="0"/>
        <w:spacing w:after="120"/>
        <w:jc w:val="both"/>
        <w:rPr>
          <w:color w:val="000000" w:themeColor="text1"/>
          <w:szCs w:val="28"/>
          <w:lang w:val="nl-NL"/>
        </w:rPr>
      </w:pPr>
      <w:r w:rsidRPr="00193EA2">
        <w:rPr>
          <w:b/>
          <w:color w:val="000000" w:themeColor="text1"/>
          <w:szCs w:val="28"/>
          <w:lang w:val="nl-NL"/>
        </w:rPr>
        <w:tab/>
        <w:t>Số dư bên Nợ:</w:t>
      </w:r>
    </w:p>
    <w:p w:rsidR="00415DFD" w:rsidRDefault="00193EA2">
      <w:pPr>
        <w:spacing w:after="120"/>
        <w:rPr>
          <w:color w:val="000000" w:themeColor="text1"/>
          <w:szCs w:val="28"/>
          <w:lang w:val="es-ES"/>
        </w:rPr>
      </w:pPr>
      <w:r w:rsidRPr="00193EA2">
        <w:rPr>
          <w:color w:val="000000" w:themeColor="text1"/>
          <w:szCs w:val="28"/>
          <w:lang w:val="nl-NL"/>
        </w:rPr>
        <w:tab/>
        <w:t xml:space="preserve">Trị giá thực tế của nguyên liệu, vật liệu tồn kho cuối kỳ. </w:t>
      </w:r>
    </w:p>
    <w:p w:rsidR="00415DFD" w:rsidRDefault="005603E1">
      <w:pPr>
        <w:widowControl w:val="0"/>
        <w:spacing w:after="100"/>
        <w:jc w:val="both"/>
        <w:rPr>
          <w:b/>
          <w:color w:val="000000" w:themeColor="text1"/>
          <w:szCs w:val="28"/>
          <w:lang w:val="nl-NL"/>
        </w:rPr>
      </w:pPr>
      <w:r>
        <w:rPr>
          <w:b/>
          <w:color w:val="000000" w:themeColor="text1"/>
          <w:szCs w:val="28"/>
          <w:lang w:val="nl-NL"/>
        </w:rPr>
        <w:lastRenderedPageBreak/>
        <w:tab/>
      </w:r>
      <w:r w:rsidR="008D5191">
        <w:rPr>
          <w:b/>
          <w:color w:val="000000" w:themeColor="text1"/>
          <w:szCs w:val="28"/>
          <w:lang w:val="nl-NL"/>
        </w:rPr>
        <w:t xml:space="preserve">Điều </w:t>
      </w:r>
      <w:r w:rsidR="00823850">
        <w:rPr>
          <w:b/>
          <w:color w:val="000000" w:themeColor="text1"/>
          <w:szCs w:val="28"/>
          <w:lang w:val="nl-NL"/>
        </w:rPr>
        <w:t>25</w:t>
      </w:r>
      <w:r w:rsidR="008D5191">
        <w:rPr>
          <w:b/>
          <w:color w:val="000000" w:themeColor="text1"/>
          <w:szCs w:val="28"/>
          <w:lang w:val="nl-NL"/>
        </w:rPr>
        <w:t xml:space="preserve">. Tài khoản </w:t>
      </w:r>
      <w:r>
        <w:rPr>
          <w:b/>
          <w:color w:val="000000" w:themeColor="text1"/>
          <w:szCs w:val="28"/>
          <w:lang w:val="nl-NL"/>
        </w:rPr>
        <w:t>153</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Công cụ, dụng cụ</w:t>
      </w:r>
    </w:p>
    <w:p w:rsidR="00415DFD" w:rsidRDefault="00193EA2">
      <w:pPr>
        <w:widowControl w:val="0"/>
        <w:spacing w:after="100"/>
        <w:ind w:firstLine="720"/>
        <w:jc w:val="both"/>
        <w:rPr>
          <w:b/>
          <w:color w:val="000000" w:themeColor="text1"/>
          <w:szCs w:val="28"/>
          <w:lang w:val="es-ES"/>
        </w:rPr>
      </w:pPr>
      <w:r w:rsidRPr="00193EA2">
        <w:rPr>
          <w:b/>
          <w:color w:val="000000" w:themeColor="text1"/>
          <w:szCs w:val="28"/>
          <w:lang w:val="es-ES"/>
        </w:rPr>
        <w:t>1. Nguyên tắc kế toán</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a) Tài khoản này dùng để phản ánh trị giá hiện có và tình hình biến động tăng, giảm các loại công cụ, dụng cụ của doanh nghiệp. Công cụ, dụng cụ là những tư liệu lao động không có đủ các tiêu chuẩn về giá trị và thời gian sử dụng quy định đối với TSCĐ. Vì vậy công cụ, dụng cụ được quản lý và hạch toán như nguyên liệu, vật liệu. Theo quy định hiện hành, những tư liệu lao động sau đây nếu không đủ tiêu chuẩn ghi nhận TSCĐ thì được ghi nhận là công cụ, dụng cụ:</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 Các đà giáo, ván khuôn, công cụ, dụng cụ gá lắp chuyên dùng cho sản xuất xây lắp;</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 Các loại bao bì bán kèm theo hàng hóa có tính tiền riêng, nhưng trong quá trình bảo quản hàng hóa vận chuyển trên đường và dự trữ trong kho có tính giá trị hao mòn để trừ dần giá trị của bao bì;</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 Những dụng cụ, đồ nghề bằng thuỷ tinh, sành, sứ;</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 Phương tiện quản lý, đồ dùng văn phòng;</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 xml:space="preserve">- Quần áo, giày dép chuyên dùng để làm việc,... </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b) Kế toán nhập, xuất, tồn kho công cụ, dụng cụ trên Tài khoản 153 được thực hiện theo giá gốc. Nguyên tắc xác định giá gốc nhập kho công cụ, dụng cụ được thực hiện như quy định đối với nguyên liệu, vật liệu (xem giải thích ở TK 152).</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c) Việc tính giá trị công cụ, dụng cụ xuất kho cũng được thực hiện theo một trong ba phương pháp sau:</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 Phương pháp Nhập trước - Xuất trước;</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 Phương pháp giá thực tế đích danh;</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 xml:space="preserve">- Phương pháp bình quân gia quyền sau mỗi lần nhập hoặc cuối kỳ. </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d) Kế toán chi tiết công cụ, dụng cụ phải thực hiện theo từng kho, từng loại, từng nhóm, từng thứ công cụ, dụng cụ. Công cụ, dụng cụ xuất dùng cho sản xuất, kinh doanh, cho thuê phải được theo dõi về hiện vật và giá trị trên sổ kế toán chi tiết theo nơi sử dụng, theo đối tượng thuê và người chịu trách nhiệm vật chất. Đối với công cụ, dụng cụ có giá trị lớn, quý hiếm phải có thể thức bảo quản đặc biệt.</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đ) Đối với các công cụ, dụng cụ có giá trị nhỏ khi xuất dùng cho sản xuất, kinh doanh phải ghi nhận toàn bộ một lần vào chi phí sản xuất, kinh doanh.</w:t>
      </w:r>
    </w:p>
    <w:p w:rsidR="00415DFD" w:rsidRDefault="00193EA2">
      <w:pPr>
        <w:widowControl w:val="0"/>
        <w:spacing w:after="100"/>
        <w:ind w:firstLine="720"/>
        <w:jc w:val="both"/>
        <w:rPr>
          <w:color w:val="000000" w:themeColor="text1"/>
          <w:szCs w:val="28"/>
          <w:lang w:val="es-ES"/>
        </w:rPr>
      </w:pPr>
      <w:r w:rsidRPr="00193EA2">
        <w:rPr>
          <w:color w:val="000000" w:themeColor="text1"/>
          <w:szCs w:val="28"/>
          <w:lang w:val="es-ES"/>
        </w:rPr>
        <w:t>e) Trường hợp công cụ, dụng cụ, bao bì luân chuyển, đồ dùng cho thuê xuất dùng hoặc cho thuê liên quan đến hoạt động sản xuất, kinh doanh trong nhiều kỳ kế toán thì được ghi nhận vào Tài khoản 242 “Chi phí trả trước” và phân bổ dần vào giá vốn hàng bán hoặc chi phí sản xuất kinh doanh theo từng bộ phận sử dụng.</w:t>
      </w:r>
    </w:p>
    <w:p w:rsidR="00415DFD" w:rsidRDefault="00193EA2">
      <w:pPr>
        <w:widowControl w:val="0"/>
        <w:spacing w:after="100"/>
        <w:ind w:firstLine="720"/>
        <w:jc w:val="both"/>
        <w:rPr>
          <w:b/>
          <w:color w:val="000000" w:themeColor="text1"/>
          <w:szCs w:val="28"/>
          <w:lang w:val="es-ES"/>
        </w:rPr>
      </w:pPr>
      <w:r w:rsidRPr="00193EA2">
        <w:rPr>
          <w:b/>
          <w:color w:val="000000" w:themeColor="text1"/>
          <w:szCs w:val="28"/>
          <w:lang w:val="es-ES"/>
        </w:rPr>
        <w:t>2. Kết cấu và nội dung phản ánh của Tài khoản 153 - Công cụ, dụng cụ</w:t>
      </w:r>
    </w:p>
    <w:p w:rsidR="00415DFD" w:rsidRDefault="00193EA2">
      <w:pPr>
        <w:widowControl w:val="0"/>
        <w:spacing w:after="100"/>
        <w:ind w:firstLine="720"/>
        <w:jc w:val="both"/>
        <w:rPr>
          <w:b/>
          <w:color w:val="000000" w:themeColor="text1"/>
          <w:szCs w:val="28"/>
          <w:lang w:val="es-ES"/>
        </w:rPr>
      </w:pPr>
      <w:r w:rsidRPr="00193EA2">
        <w:rPr>
          <w:b/>
          <w:color w:val="000000" w:themeColor="text1"/>
          <w:szCs w:val="28"/>
          <w:lang w:val="es-ES"/>
        </w:rPr>
        <w:t>Bên Nợ:</w:t>
      </w:r>
    </w:p>
    <w:p w:rsidR="00415DFD" w:rsidRDefault="00193EA2">
      <w:pPr>
        <w:widowControl w:val="0"/>
        <w:spacing w:after="120"/>
        <w:ind w:firstLine="720"/>
        <w:jc w:val="both"/>
        <w:rPr>
          <w:color w:val="000000" w:themeColor="text1"/>
          <w:szCs w:val="28"/>
          <w:lang w:val="es-ES"/>
        </w:rPr>
      </w:pPr>
      <w:r w:rsidRPr="00193EA2">
        <w:rPr>
          <w:color w:val="000000" w:themeColor="text1"/>
          <w:szCs w:val="28"/>
          <w:lang w:val="es-ES"/>
        </w:rPr>
        <w:t xml:space="preserve">- Trị giá thực tế của công cụ, dụng cụ nhập kho do mua ngoài, tự chế, thuê </w:t>
      </w:r>
      <w:r w:rsidRPr="00193EA2">
        <w:rPr>
          <w:color w:val="000000" w:themeColor="text1"/>
          <w:szCs w:val="28"/>
          <w:lang w:val="es-ES"/>
        </w:rPr>
        <w:lastRenderedPageBreak/>
        <w:t>ngoài gia công chế biến, nhận góp vốn;</w:t>
      </w:r>
    </w:p>
    <w:p w:rsidR="00415DFD" w:rsidRDefault="00193EA2">
      <w:pPr>
        <w:widowControl w:val="0"/>
        <w:spacing w:after="120"/>
        <w:ind w:firstLine="720"/>
        <w:jc w:val="both"/>
        <w:rPr>
          <w:color w:val="000000" w:themeColor="text1"/>
          <w:szCs w:val="28"/>
          <w:lang w:val="es-ES"/>
        </w:rPr>
      </w:pPr>
      <w:r w:rsidRPr="00193EA2">
        <w:rPr>
          <w:color w:val="000000" w:themeColor="text1"/>
          <w:szCs w:val="28"/>
          <w:lang w:val="es-ES"/>
        </w:rPr>
        <w:t>- Trị giá công cụ, dụng cụ cho thuê nhập lại kho;</w:t>
      </w:r>
    </w:p>
    <w:p w:rsidR="00415DFD" w:rsidRDefault="00193EA2">
      <w:pPr>
        <w:widowControl w:val="0"/>
        <w:spacing w:after="120"/>
        <w:ind w:firstLine="720"/>
        <w:jc w:val="both"/>
        <w:rPr>
          <w:color w:val="000000" w:themeColor="text1"/>
          <w:szCs w:val="28"/>
          <w:lang w:val="es-ES"/>
        </w:rPr>
      </w:pPr>
      <w:r w:rsidRPr="00193EA2">
        <w:rPr>
          <w:color w:val="000000" w:themeColor="text1"/>
          <w:szCs w:val="28"/>
          <w:lang w:val="es-ES"/>
        </w:rPr>
        <w:t>- Trị giá thực tế của công cụ, dụng cụ thừa phát hiện khi kiểm kê;</w:t>
      </w:r>
    </w:p>
    <w:p w:rsidR="00415DFD" w:rsidRDefault="00193EA2">
      <w:pPr>
        <w:widowControl w:val="0"/>
        <w:spacing w:after="120"/>
        <w:ind w:firstLine="720"/>
        <w:jc w:val="both"/>
        <w:rPr>
          <w:color w:val="000000" w:themeColor="text1"/>
          <w:szCs w:val="28"/>
          <w:lang w:val="es-ES"/>
        </w:rPr>
      </w:pPr>
      <w:r w:rsidRPr="00193EA2">
        <w:rPr>
          <w:color w:val="000000" w:themeColor="text1"/>
          <w:szCs w:val="28"/>
          <w:lang w:val="es-ES"/>
        </w:rPr>
        <w:t>- Kết chuyển trị giá thực tế của công cụ, dụng cụ tồn kho cuối kỳ (trường hợp doanh nghiệp kế toán hàng tồn kho theo phương pháp kiểm kê định kỳ).</w:t>
      </w:r>
    </w:p>
    <w:p w:rsidR="00415DFD" w:rsidRDefault="00193EA2">
      <w:pPr>
        <w:widowControl w:val="0"/>
        <w:spacing w:after="120"/>
        <w:ind w:firstLine="720"/>
        <w:jc w:val="both"/>
        <w:rPr>
          <w:b/>
          <w:color w:val="000000" w:themeColor="text1"/>
          <w:szCs w:val="28"/>
          <w:lang w:val="es-ES"/>
        </w:rPr>
      </w:pPr>
      <w:r w:rsidRPr="00193EA2">
        <w:rPr>
          <w:b/>
          <w:color w:val="000000" w:themeColor="text1"/>
          <w:szCs w:val="28"/>
          <w:lang w:val="es-ES"/>
        </w:rPr>
        <w:t>Bên Có:</w:t>
      </w:r>
    </w:p>
    <w:p w:rsidR="00415DFD" w:rsidRDefault="00193EA2">
      <w:pPr>
        <w:widowControl w:val="0"/>
        <w:spacing w:after="120"/>
        <w:ind w:firstLine="720"/>
        <w:jc w:val="both"/>
        <w:rPr>
          <w:color w:val="000000" w:themeColor="text1"/>
          <w:szCs w:val="28"/>
          <w:lang w:val="es-ES"/>
        </w:rPr>
      </w:pPr>
      <w:r w:rsidRPr="00193EA2">
        <w:rPr>
          <w:color w:val="000000" w:themeColor="text1"/>
          <w:szCs w:val="28"/>
          <w:lang w:val="es-ES"/>
        </w:rPr>
        <w:t>- Trị giá thực tế của công cụ, dụng cụ xuất kho sử dụng cho sản xuất, kinh doanh, cho thuê hoặc góp vốn;</w:t>
      </w:r>
    </w:p>
    <w:p w:rsidR="00415DFD" w:rsidRDefault="00193EA2">
      <w:pPr>
        <w:widowControl w:val="0"/>
        <w:spacing w:after="120"/>
        <w:ind w:firstLine="720"/>
        <w:jc w:val="both"/>
        <w:rPr>
          <w:color w:val="000000" w:themeColor="text1"/>
          <w:szCs w:val="28"/>
          <w:lang w:val="es-ES"/>
        </w:rPr>
      </w:pPr>
      <w:r w:rsidRPr="00193EA2">
        <w:rPr>
          <w:color w:val="000000" w:themeColor="text1"/>
          <w:szCs w:val="28"/>
          <w:lang w:val="es-ES"/>
        </w:rPr>
        <w:t>- Chiết khấu thương mại được hưởng khi mua công cụ, dụng cụ;</w:t>
      </w:r>
    </w:p>
    <w:p w:rsidR="00415DFD" w:rsidRDefault="00193EA2">
      <w:pPr>
        <w:widowControl w:val="0"/>
        <w:spacing w:after="120"/>
        <w:ind w:firstLine="720"/>
        <w:jc w:val="both"/>
        <w:rPr>
          <w:color w:val="000000" w:themeColor="text1"/>
          <w:szCs w:val="28"/>
          <w:lang w:val="es-ES"/>
        </w:rPr>
      </w:pPr>
      <w:r w:rsidRPr="00193EA2">
        <w:rPr>
          <w:color w:val="000000" w:themeColor="text1"/>
          <w:szCs w:val="28"/>
          <w:lang w:val="es-ES"/>
        </w:rPr>
        <w:t>- Trị giá công cụ, dụng cụ trả lại cho người bán hoặc được người bán giảm giá;</w:t>
      </w:r>
    </w:p>
    <w:p w:rsidR="00415DFD" w:rsidRDefault="00193EA2">
      <w:pPr>
        <w:widowControl w:val="0"/>
        <w:spacing w:after="120"/>
        <w:ind w:firstLine="720"/>
        <w:jc w:val="both"/>
        <w:rPr>
          <w:color w:val="000000" w:themeColor="text1"/>
          <w:szCs w:val="28"/>
          <w:lang w:val="es-ES"/>
        </w:rPr>
      </w:pPr>
      <w:r w:rsidRPr="00193EA2">
        <w:rPr>
          <w:color w:val="000000" w:themeColor="text1"/>
          <w:szCs w:val="28"/>
          <w:lang w:val="es-ES"/>
        </w:rPr>
        <w:t>- Trị giá công cụ, dụng cụ thiếu phát hiện khi kiểm kê;</w:t>
      </w:r>
    </w:p>
    <w:p w:rsidR="00415DFD" w:rsidRDefault="00193EA2">
      <w:pPr>
        <w:widowControl w:val="0"/>
        <w:spacing w:after="120"/>
        <w:ind w:firstLine="720"/>
        <w:jc w:val="both"/>
        <w:rPr>
          <w:color w:val="000000" w:themeColor="text1"/>
          <w:szCs w:val="28"/>
          <w:lang w:val="es-ES"/>
        </w:rPr>
      </w:pPr>
      <w:r w:rsidRPr="00193EA2">
        <w:rPr>
          <w:color w:val="000000" w:themeColor="text1"/>
          <w:szCs w:val="28"/>
          <w:lang w:val="es-ES"/>
        </w:rPr>
        <w:t>- Kết chuyển trị giá thực tế của công cụ, dụng cụ tồn kho đầu kỳ (trường hợp doanh nghiệp kế toán hàng tồn kho theo phương pháp kiểm kê định kỳ).</w:t>
      </w:r>
    </w:p>
    <w:p w:rsidR="00415DFD" w:rsidRDefault="00193EA2">
      <w:pPr>
        <w:widowControl w:val="0"/>
        <w:spacing w:after="120"/>
        <w:ind w:firstLine="720"/>
        <w:jc w:val="both"/>
        <w:rPr>
          <w:color w:val="000000" w:themeColor="text1"/>
          <w:szCs w:val="28"/>
          <w:lang w:val="es-ES"/>
        </w:rPr>
      </w:pPr>
      <w:r w:rsidRPr="00193EA2">
        <w:rPr>
          <w:b/>
          <w:color w:val="000000" w:themeColor="text1"/>
          <w:szCs w:val="28"/>
          <w:lang w:val="es-ES"/>
        </w:rPr>
        <w:t xml:space="preserve">Số dư bên Nợ: </w:t>
      </w:r>
      <w:r w:rsidRPr="00193EA2">
        <w:rPr>
          <w:color w:val="000000" w:themeColor="text1"/>
          <w:szCs w:val="28"/>
          <w:lang w:val="es-ES"/>
        </w:rPr>
        <w:t>Trị giá thực tế của công cụ, dụng cụ tồn kho cuối kỳ.</w:t>
      </w:r>
    </w:p>
    <w:p w:rsidR="00D14A36" w:rsidRPr="008D5191" w:rsidRDefault="00D14A36" w:rsidP="00D14A36">
      <w:pPr>
        <w:widowControl w:val="0"/>
        <w:spacing w:after="120"/>
        <w:jc w:val="both"/>
        <w:rPr>
          <w:b/>
          <w:color w:val="000000" w:themeColor="text1"/>
          <w:szCs w:val="28"/>
          <w:lang w:val="nl-NL"/>
        </w:rPr>
      </w:pPr>
      <w:r>
        <w:rPr>
          <w:b/>
          <w:color w:val="000000" w:themeColor="text1"/>
          <w:szCs w:val="28"/>
          <w:lang w:val="nl-NL"/>
        </w:rPr>
        <w:tab/>
        <w:t xml:space="preserve">Điều </w:t>
      </w:r>
      <w:r w:rsidR="00823850">
        <w:rPr>
          <w:b/>
          <w:color w:val="000000" w:themeColor="text1"/>
          <w:szCs w:val="28"/>
          <w:lang w:val="nl-NL"/>
        </w:rPr>
        <w:t>26</w:t>
      </w:r>
      <w:r>
        <w:rPr>
          <w:b/>
          <w:color w:val="000000" w:themeColor="text1"/>
          <w:szCs w:val="28"/>
          <w:lang w:val="nl-NL"/>
        </w:rPr>
        <w:t>. Tài khoản 154 - Chi phí sản xuất, kinh doanh dở dang</w:t>
      </w:r>
    </w:p>
    <w:p w:rsidR="00415DFD" w:rsidRDefault="00D14A36">
      <w:pPr>
        <w:pStyle w:val="4tenchuongCharChar"/>
        <w:jc w:val="both"/>
        <w:rPr>
          <w:rStyle w:val="Style1chinhtrangChar1BoldCharCharCharChar1"/>
          <w:rFonts w:ascii="Times New Roman" w:hAnsi="Times New Roman"/>
          <w:b/>
          <w:color w:val="000000" w:themeColor="text1"/>
          <w:sz w:val="28"/>
          <w:szCs w:val="28"/>
          <w:lang w:val="es-ES"/>
        </w:rPr>
      </w:pPr>
      <w:r>
        <w:rPr>
          <w:rFonts w:ascii="Times New Roman" w:hAnsi="Times New Roman"/>
          <w:b w:val="0"/>
          <w:color w:val="000000" w:themeColor="text1"/>
          <w:sz w:val="28"/>
          <w:szCs w:val="28"/>
          <w:lang w:val="es-ES"/>
        </w:rPr>
        <w:tab/>
      </w:r>
      <w:r w:rsidR="00193EA2" w:rsidRPr="00193EA2">
        <w:rPr>
          <w:rStyle w:val="Style1chinhtrangChar1BoldCharCharCharChar1"/>
          <w:rFonts w:ascii="Times New Roman" w:hAnsi="Times New Roman"/>
          <w:b/>
          <w:color w:val="000000" w:themeColor="text1"/>
          <w:sz w:val="28"/>
          <w:szCs w:val="28"/>
          <w:lang w:val="es-ES"/>
        </w:rPr>
        <w:t>1. Nguyên tắc kế toán</w:t>
      </w:r>
    </w:p>
    <w:p w:rsidR="00775BCB" w:rsidRDefault="00193EA2">
      <w:pPr>
        <w:pStyle w:val="1chinhtrangChar1CharCharCharChar"/>
        <w:spacing w:before="0" w:after="120" w:line="240" w:lineRule="auto"/>
        <w:rPr>
          <w:rFonts w:ascii="Times New Roman" w:hAnsi="Times New Roman"/>
          <w:color w:val="000000" w:themeColor="text1"/>
          <w:sz w:val="28"/>
          <w:szCs w:val="28"/>
          <w:lang w:val="es-ES"/>
        </w:rPr>
      </w:pPr>
      <w:r w:rsidRPr="00193EA2">
        <w:rPr>
          <w:rFonts w:ascii="Times New Roman" w:hAnsi="Times New Roman"/>
          <w:color w:val="000000" w:themeColor="text1"/>
          <w:sz w:val="28"/>
          <w:szCs w:val="28"/>
          <w:lang w:val="es-ES"/>
        </w:rPr>
        <w:tab/>
        <w:t>a) Tài khoản này dùng để phản ánh tổng hợp chi phí sản xuất, kinh doanh phục vụ cho việc tính giá thành sản phẩm, dịch vụ ở doanh nghiệp hạch toán hàng tồn kho theo phương pháp kê khai thường xuyên. Ở những doanh nghiệp hạch toán hàng tồn kho theo phương pháp kiểm kê định kỳ, Tài khoản 154 chỉ phản ánh giá trị thực tế của sản phẩm, dịch vụ dở dang đầu kỳ và cuối kỳ.</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es-ES"/>
        </w:rPr>
      </w:pPr>
      <w:r w:rsidRPr="00193EA2">
        <w:rPr>
          <w:rStyle w:val="Style1chinhtrangChar1BoldCharCharCharChar1"/>
          <w:rFonts w:ascii="Times New Roman" w:hAnsi="Times New Roman"/>
          <w:b w:val="0"/>
          <w:color w:val="000000" w:themeColor="text1"/>
          <w:sz w:val="28"/>
          <w:szCs w:val="28"/>
          <w:lang w:val="es-ES"/>
        </w:rPr>
        <w:t>b)</w:t>
      </w:r>
      <w:r w:rsidRPr="00193EA2">
        <w:rPr>
          <w:rFonts w:ascii="Times New Roman" w:hAnsi="Times New Roman"/>
          <w:color w:val="000000" w:themeColor="text1"/>
          <w:sz w:val="28"/>
          <w:szCs w:val="28"/>
          <w:lang w:val="es-ES"/>
        </w:rPr>
        <w:t xml:space="preserve"> Tài khoản 154 "Chi phí sản xuất, kinh doanh dở dang" phản ánh chi phí sản xuất, kinh doanh phát sinh trong kỳ; chi phí sản xuất, kinh doanh của khối lượng sản phẩm, dịch vụ hoàn thành trong kỳ; chi phí sản xuất, kinh doanh dở dang đầu kỳ, cuối kỳ của các hoạt động sản xuất, kinh doanh chính, phụ và thuê ngoài gia công chế biến ở các doanh nghiệp sản xuất hoặc ở các doanh nghiệp kinh doanh dịch vụ. Tài khoản 154 cũng phản ánh chi phí sản xuất, kinh doanh của các hoạt động sản xuất, gia công chế biến, hoặc cung cấp dịch vụ của các doanh nghiệp thương mại, nếu có tổ chức các loại hình hoạt động này.</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es-ES"/>
        </w:rPr>
      </w:pPr>
      <w:r w:rsidRPr="00193EA2">
        <w:rPr>
          <w:rFonts w:ascii="Times New Roman" w:hAnsi="Times New Roman"/>
          <w:bCs/>
          <w:color w:val="000000" w:themeColor="text1"/>
          <w:sz w:val="28"/>
          <w:szCs w:val="28"/>
          <w:lang w:val="es-ES"/>
        </w:rPr>
        <w:t>c)</w:t>
      </w:r>
      <w:r w:rsidRPr="00193EA2">
        <w:rPr>
          <w:rFonts w:ascii="Times New Roman" w:hAnsi="Times New Roman"/>
          <w:color w:val="000000" w:themeColor="text1"/>
          <w:sz w:val="28"/>
          <w:szCs w:val="28"/>
          <w:lang w:val="es-ES"/>
        </w:rPr>
        <w:t xml:space="preserve"> Chi phí sản xuất, kinh doanh hạch toán trên Tài khoản 154 phải được chi tiết theo địa điểm phát sinh chi phí (phân xưởng, bộ phận sản xuất, đội sản xuất, công trường,...); theo loại, nhóm sản phẩm, hoặc chi tiết, bộ phận sản phẩm; theo từng loại dịch vụ hoặc theo từng công đoạn dịch vụ.</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es-ES"/>
        </w:rPr>
      </w:pPr>
      <w:r w:rsidRPr="00193EA2">
        <w:rPr>
          <w:rFonts w:ascii="Times New Roman" w:hAnsi="Times New Roman"/>
          <w:color w:val="000000" w:themeColor="text1"/>
          <w:sz w:val="28"/>
          <w:szCs w:val="28"/>
          <w:lang w:val="es-ES"/>
        </w:rPr>
        <w:t>d) Chi phí sản xuất, kinh doanh phản ánh trên Tài khoản 154 gồm những chi phí sau:</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es-ES"/>
        </w:rPr>
      </w:pPr>
      <w:r w:rsidRPr="00193EA2">
        <w:rPr>
          <w:rFonts w:ascii="Times New Roman" w:hAnsi="Times New Roman"/>
          <w:color w:val="000000" w:themeColor="text1"/>
          <w:sz w:val="28"/>
          <w:szCs w:val="28"/>
          <w:lang w:val="es-ES"/>
        </w:rPr>
        <w:t>- Chi phí nguyên liệu, vật liệu trực tiếp;</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es-ES"/>
        </w:rPr>
      </w:pPr>
      <w:r w:rsidRPr="00193EA2">
        <w:rPr>
          <w:rFonts w:ascii="Times New Roman" w:hAnsi="Times New Roman"/>
          <w:color w:val="000000" w:themeColor="text1"/>
          <w:sz w:val="28"/>
          <w:szCs w:val="28"/>
          <w:lang w:val="es-ES"/>
        </w:rPr>
        <w:t>- Chi phí nhân công trực tiếp;</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es-ES"/>
        </w:rPr>
      </w:pPr>
      <w:r w:rsidRPr="00193EA2">
        <w:rPr>
          <w:rFonts w:ascii="Times New Roman" w:hAnsi="Times New Roman"/>
          <w:color w:val="000000" w:themeColor="text1"/>
          <w:sz w:val="28"/>
          <w:szCs w:val="28"/>
          <w:lang w:val="es-ES"/>
        </w:rPr>
        <w:lastRenderedPageBreak/>
        <w:t xml:space="preserve">- Chi phí sử dụng máy thi công (đối với hoạt động xây lắp); </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es-ES"/>
        </w:rPr>
      </w:pPr>
      <w:r w:rsidRPr="00193EA2">
        <w:rPr>
          <w:rFonts w:ascii="Times New Roman" w:hAnsi="Times New Roman"/>
          <w:color w:val="000000" w:themeColor="text1"/>
          <w:sz w:val="28"/>
          <w:szCs w:val="28"/>
          <w:lang w:val="es-ES"/>
        </w:rPr>
        <w:t>- Chi phí sản xuất chung.</w:t>
      </w:r>
    </w:p>
    <w:p w:rsidR="00775BCB" w:rsidRDefault="00193EA2">
      <w:pPr>
        <w:pStyle w:val="1chinhtrangChar1CharCharCharChar"/>
        <w:spacing w:before="0" w:after="120" w:line="240" w:lineRule="auto"/>
        <w:ind w:firstLine="720"/>
        <w:rPr>
          <w:rFonts w:ascii="Times New Roman" w:hAnsi="Times New Roman"/>
          <w:bCs/>
          <w:color w:val="000000" w:themeColor="text1"/>
          <w:sz w:val="28"/>
          <w:szCs w:val="28"/>
          <w:lang w:val="es-ES"/>
        </w:rPr>
      </w:pPr>
      <w:r w:rsidRPr="00193EA2">
        <w:rPr>
          <w:rFonts w:ascii="Times New Roman" w:hAnsi="Times New Roman"/>
          <w:bCs/>
          <w:color w:val="000000" w:themeColor="text1"/>
          <w:sz w:val="28"/>
          <w:szCs w:val="28"/>
          <w:lang w:val="es-ES"/>
        </w:rPr>
        <w:t xml:space="preserve">đ) Chi phí nguyên liệu, vật liệu, chi phí nhân công vượt trên mức bình thường và chi phí sản xuất chung cố định không phân bổ thì không được tính vào giá trị hàng tồn kho mà phải tính vào giá vốn hàng bán của kỳ kế toán.  </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es-ES"/>
        </w:rPr>
      </w:pPr>
      <w:r w:rsidRPr="00193EA2">
        <w:rPr>
          <w:rFonts w:ascii="Times New Roman" w:hAnsi="Times New Roman"/>
          <w:bCs/>
          <w:color w:val="000000" w:themeColor="text1"/>
          <w:sz w:val="28"/>
          <w:szCs w:val="28"/>
          <w:lang w:val="es-ES"/>
        </w:rPr>
        <w:t>e)</w:t>
      </w:r>
      <w:r w:rsidRPr="00193EA2">
        <w:rPr>
          <w:rFonts w:ascii="Times New Roman" w:hAnsi="Times New Roman"/>
          <w:color w:val="000000" w:themeColor="text1"/>
          <w:sz w:val="28"/>
          <w:szCs w:val="28"/>
          <w:lang w:val="es-ES"/>
        </w:rPr>
        <w:t xml:space="preserve"> Cuối kỳ, phân bổ chi phí sản xuất chung cố định và chi phí sản xuất chung biến đổi vào chi phí chế biến cho mỗi đơn vị sản phẩm theo chi phí thực tế phát sinh. </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es-ES"/>
        </w:rPr>
      </w:pPr>
      <w:r w:rsidRPr="00193EA2">
        <w:rPr>
          <w:rFonts w:ascii="Times New Roman" w:hAnsi="Times New Roman"/>
          <w:bCs/>
          <w:color w:val="000000" w:themeColor="text1"/>
          <w:sz w:val="28"/>
          <w:szCs w:val="28"/>
          <w:lang w:val="es-ES"/>
        </w:rPr>
        <w:t>g)</w:t>
      </w:r>
      <w:r w:rsidRPr="00193EA2">
        <w:rPr>
          <w:rFonts w:ascii="Times New Roman" w:hAnsi="Times New Roman"/>
          <w:color w:val="000000" w:themeColor="text1"/>
          <w:sz w:val="28"/>
          <w:szCs w:val="28"/>
          <w:lang w:val="es-ES"/>
        </w:rPr>
        <w:t xml:space="preserve"> Không hạch toán vào Tài khoản 154 những chi phí sau: </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es-ES"/>
        </w:rPr>
      </w:pPr>
      <w:r w:rsidRPr="00193EA2">
        <w:rPr>
          <w:rFonts w:ascii="Times New Roman" w:hAnsi="Times New Roman"/>
          <w:color w:val="000000" w:themeColor="text1"/>
          <w:sz w:val="28"/>
          <w:szCs w:val="28"/>
          <w:lang w:val="es-ES"/>
        </w:rPr>
        <w:t>- Chi phí bán hàng;</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es-ES"/>
        </w:rPr>
      </w:pPr>
      <w:r w:rsidRPr="00193EA2">
        <w:rPr>
          <w:rFonts w:ascii="Times New Roman" w:hAnsi="Times New Roman"/>
          <w:color w:val="000000" w:themeColor="text1"/>
          <w:sz w:val="28"/>
          <w:szCs w:val="28"/>
          <w:lang w:val="es-ES"/>
        </w:rPr>
        <w:t>- Chi phí quản lý doanh nghiệp;</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Chi phí tài chính;</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Chi phí khác;</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Chi phí thuế thu nhập doanh nghiệp;</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Chi đầu tư xây dựng cơ bản;</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Các khoản chi được trang trải bằng nguồn khác.</w:t>
      </w:r>
    </w:p>
    <w:p w:rsidR="00415DFD" w:rsidRDefault="00193EA2">
      <w:pPr>
        <w:pStyle w:val="11chucdanhnguoiky-co11CharCharChar"/>
        <w:spacing w:after="120"/>
        <w:ind w:firstLine="720"/>
        <w:jc w:val="both"/>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2. Phương pháp vận dụng Tài khoản 154 trong ngành công nghiệp</w:t>
      </w:r>
    </w:p>
    <w:p w:rsidR="00775BCB" w:rsidRDefault="00193EA2">
      <w:pPr>
        <w:pStyle w:val="1chinhtrangChar1CharCharCharChar"/>
        <w:spacing w:before="0" w:after="120" w:line="240" w:lineRule="auto"/>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 </w:t>
      </w:r>
      <w:r w:rsidRPr="00193EA2">
        <w:rPr>
          <w:rFonts w:ascii="Times New Roman" w:hAnsi="Times New Roman"/>
          <w:color w:val="000000" w:themeColor="text1"/>
          <w:sz w:val="28"/>
          <w:szCs w:val="28"/>
          <w:lang w:val="it-IT"/>
        </w:rPr>
        <w:tab/>
        <w:t>a) Tài khoản 154 “Chi phí sản xuất, kinh doanh dở dang" áp dụng trong ngành công nghiệp dùng để tập hợp, tổng hợp chi phí sản xuất và tính giá thành sản phẩm của các phân xưởng, hoặc bộ phận sản xuất, chế tạo sản phẩm. Đối với các doanh nghiệp sản xuất có thuê ngoài gia công, chế biến, cung cấp lao vụ, dịch vụ cho bên ngoài hoặc phục vụ cho việc sản xuất sản phẩm thì chi phí của những hoạt động này cũng được tập hợp vào Tài khoản 154.</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Style w:val="Style1chinhtrangChar1BoldCharCharCharChar1"/>
          <w:rFonts w:ascii="Times New Roman" w:hAnsi="Times New Roman"/>
          <w:b w:val="0"/>
          <w:color w:val="000000" w:themeColor="text1"/>
          <w:sz w:val="28"/>
          <w:szCs w:val="28"/>
          <w:lang w:val="it-IT"/>
        </w:rPr>
        <w:t>b)</w:t>
      </w:r>
      <w:r w:rsidRPr="00193EA2">
        <w:rPr>
          <w:rFonts w:ascii="Times New Roman" w:hAnsi="Times New Roman"/>
          <w:color w:val="000000" w:themeColor="text1"/>
          <w:sz w:val="28"/>
          <w:szCs w:val="28"/>
          <w:lang w:val="it-IT"/>
        </w:rPr>
        <w:t xml:space="preserve"> Chỉ được phản ánh vào Tài khoản 154 những nội dung chi phí sau:</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Chi phí nguyên liệu, vật liệu trực tiếp cho việc sản xuất, chế tạo sản phẩm;</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Chi phí nhân công trực tiếp cho việc sản xuất, chế tạo sản phẩm;</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Chi phí sản xuất chung phục vụ trực tiếp cho việc sản xuất, chế tạo sản phẩm.</w:t>
      </w:r>
    </w:p>
    <w:p w:rsidR="00415DFD" w:rsidRDefault="00193EA2">
      <w:pPr>
        <w:pStyle w:val="1chinhtrangChar1CharCharCharChar"/>
        <w:spacing w:before="0" w:after="120" w:line="240" w:lineRule="auto"/>
        <w:ind w:firstLine="720"/>
        <w:rPr>
          <w:color w:val="000000" w:themeColor="text1"/>
          <w:szCs w:val="28"/>
          <w:lang w:val="it-IT"/>
        </w:rPr>
      </w:pPr>
      <w:r w:rsidRPr="00193EA2">
        <w:rPr>
          <w:rStyle w:val="Style1chinhtrangChar1BoldCharCharCharChar1"/>
          <w:rFonts w:ascii="Times New Roman" w:hAnsi="Times New Roman"/>
          <w:b w:val="0"/>
          <w:color w:val="000000" w:themeColor="text1"/>
          <w:sz w:val="28"/>
          <w:szCs w:val="28"/>
          <w:lang w:val="it-IT"/>
        </w:rPr>
        <w:t>c)</w:t>
      </w:r>
      <w:r w:rsidRPr="00193EA2">
        <w:rPr>
          <w:rFonts w:ascii="Times New Roman" w:hAnsi="Times New Roman"/>
          <w:color w:val="000000" w:themeColor="text1"/>
          <w:sz w:val="28"/>
          <w:szCs w:val="28"/>
          <w:lang w:val="it-IT"/>
        </w:rPr>
        <w:t xml:space="preserve"> Tài khoản </w:t>
      </w:r>
      <w:r w:rsidRPr="00193EA2">
        <w:rPr>
          <w:rFonts w:ascii="Times New Roman" w:hAnsi="Times New Roman"/>
          <w:iCs/>
          <w:color w:val="000000" w:themeColor="text1"/>
          <w:sz w:val="28"/>
          <w:szCs w:val="28"/>
          <w:lang w:val="it-IT"/>
        </w:rPr>
        <w:t>1</w:t>
      </w:r>
      <w:r w:rsidRPr="00193EA2">
        <w:rPr>
          <w:rFonts w:ascii="Times New Roman" w:hAnsi="Times New Roman"/>
          <w:color w:val="000000" w:themeColor="text1"/>
          <w:sz w:val="28"/>
          <w:szCs w:val="28"/>
          <w:lang w:val="it-IT"/>
        </w:rPr>
        <w:t xml:space="preserve">54 ở các doanh nghiệp sản xuất công nghiệp </w:t>
      </w:r>
      <w:r w:rsidRPr="00193EA2">
        <w:rPr>
          <w:rFonts w:ascii="Times New Roman" w:hAnsi="Times New Roman" w:hint="eastAsia"/>
          <w:color w:val="000000" w:themeColor="text1"/>
          <w:sz w:val="28"/>
          <w:szCs w:val="28"/>
          <w:lang w:val="it-IT"/>
        </w:rPr>
        <w:t>đư</w:t>
      </w:r>
      <w:r w:rsidRPr="00193EA2">
        <w:rPr>
          <w:rFonts w:ascii="Times New Roman" w:hAnsi="Times New Roman"/>
          <w:color w:val="000000" w:themeColor="text1"/>
          <w:sz w:val="28"/>
          <w:szCs w:val="28"/>
          <w:lang w:val="it-IT"/>
        </w:rPr>
        <w:t xml:space="preserve">ợc hạch toán chi tiết theo </w:t>
      </w:r>
      <w:r w:rsidRPr="00193EA2">
        <w:rPr>
          <w:rFonts w:ascii="Times New Roman" w:hAnsi="Times New Roman" w:hint="eastAsia"/>
          <w:color w:val="000000" w:themeColor="text1"/>
          <w:sz w:val="28"/>
          <w:szCs w:val="28"/>
          <w:lang w:val="it-IT"/>
        </w:rPr>
        <w:t>đ</w:t>
      </w:r>
      <w:r w:rsidRPr="00193EA2">
        <w:rPr>
          <w:rFonts w:ascii="Times New Roman" w:hAnsi="Times New Roman"/>
          <w:color w:val="000000" w:themeColor="text1"/>
          <w:sz w:val="28"/>
          <w:szCs w:val="28"/>
          <w:lang w:val="it-IT"/>
        </w:rPr>
        <w:t xml:space="preserve">ịa </w:t>
      </w:r>
      <w:r w:rsidRPr="00193EA2">
        <w:rPr>
          <w:rFonts w:ascii="Times New Roman" w:hAnsi="Times New Roman" w:hint="eastAsia"/>
          <w:color w:val="000000" w:themeColor="text1"/>
          <w:sz w:val="28"/>
          <w:szCs w:val="28"/>
          <w:lang w:val="it-IT"/>
        </w:rPr>
        <w:t>đ</w:t>
      </w:r>
      <w:r w:rsidRPr="00193EA2">
        <w:rPr>
          <w:rFonts w:ascii="Times New Roman" w:hAnsi="Times New Roman"/>
          <w:color w:val="000000" w:themeColor="text1"/>
          <w:sz w:val="28"/>
          <w:szCs w:val="28"/>
          <w:lang w:val="it-IT"/>
        </w:rPr>
        <w:t>iểm phát sinh chi phí (phân x</w:t>
      </w:r>
      <w:r w:rsidRPr="00193EA2">
        <w:rPr>
          <w:rFonts w:ascii="Times New Roman" w:hAnsi="Times New Roman" w:hint="eastAsia"/>
          <w:color w:val="000000" w:themeColor="text1"/>
          <w:sz w:val="28"/>
          <w:szCs w:val="28"/>
          <w:lang w:val="it-IT"/>
        </w:rPr>
        <w:t>ư</w:t>
      </w:r>
      <w:r w:rsidRPr="00193EA2">
        <w:rPr>
          <w:rFonts w:ascii="Times New Roman" w:hAnsi="Times New Roman"/>
          <w:color w:val="000000" w:themeColor="text1"/>
          <w:sz w:val="28"/>
          <w:szCs w:val="28"/>
          <w:lang w:val="it-IT"/>
        </w:rPr>
        <w:t>ởng, bộ phận sản xuất), theo loại, nhóm sản phẩm, sản phẩm, hoặc chi tiết bộ phận sản phẩm.</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d) Phần chênh lệch giữa chi phí sản xuất thử và số thu hồi từ việc thanh lý, nh</w:t>
      </w:r>
      <w:r w:rsidRPr="00193EA2">
        <w:rPr>
          <w:rFonts w:hint="eastAsia"/>
          <w:color w:val="000000" w:themeColor="text1"/>
          <w:szCs w:val="28"/>
          <w:lang w:val="it-IT"/>
        </w:rPr>
        <w:t>ư</w:t>
      </w:r>
      <w:r w:rsidRPr="00193EA2">
        <w:rPr>
          <w:color w:val="000000" w:themeColor="text1"/>
          <w:szCs w:val="28"/>
          <w:lang w:val="it-IT"/>
        </w:rPr>
        <w:t xml:space="preserve">ợng bán sản phẩm sản xuất thử </w:t>
      </w:r>
      <w:r w:rsidRPr="00193EA2">
        <w:rPr>
          <w:rFonts w:hint="eastAsia"/>
          <w:color w:val="000000" w:themeColor="text1"/>
          <w:szCs w:val="28"/>
          <w:lang w:val="it-IT"/>
        </w:rPr>
        <w:t>đư</w:t>
      </w:r>
      <w:r w:rsidRPr="00193EA2">
        <w:rPr>
          <w:color w:val="000000" w:themeColor="text1"/>
          <w:szCs w:val="28"/>
          <w:lang w:val="it-IT"/>
        </w:rPr>
        <w:t>ợc hạch toán t</w:t>
      </w:r>
      <w:r w:rsidRPr="00193EA2">
        <w:rPr>
          <w:rFonts w:hint="eastAsia"/>
          <w:color w:val="000000" w:themeColor="text1"/>
          <w:szCs w:val="28"/>
          <w:lang w:val="it-IT"/>
        </w:rPr>
        <w:t>ă</w:t>
      </w:r>
      <w:r w:rsidRPr="00193EA2">
        <w:rPr>
          <w:color w:val="000000" w:themeColor="text1"/>
          <w:szCs w:val="28"/>
          <w:lang w:val="it-IT"/>
        </w:rPr>
        <w:t>ng hoặc giảm giá trị xây dựng c</w:t>
      </w:r>
      <w:r w:rsidRPr="00193EA2">
        <w:rPr>
          <w:rFonts w:hint="eastAsia"/>
          <w:color w:val="000000" w:themeColor="text1"/>
          <w:szCs w:val="28"/>
          <w:lang w:val="it-IT"/>
        </w:rPr>
        <w:t>ơ</w:t>
      </w:r>
      <w:r w:rsidRPr="00193EA2">
        <w:rPr>
          <w:color w:val="000000" w:themeColor="text1"/>
          <w:szCs w:val="28"/>
          <w:lang w:val="it-IT"/>
        </w:rPr>
        <w:t xml:space="preserve"> bản.</w:t>
      </w:r>
    </w:p>
    <w:p w:rsidR="00415DFD" w:rsidRDefault="00193EA2">
      <w:pPr>
        <w:pStyle w:val="11chucdanhnguoiky-co11CharCharChar"/>
        <w:spacing w:after="120"/>
        <w:jc w:val="both"/>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ab/>
        <w:t>3. Phương pháp vận dụng Tài khoản 154 trong ngành nông nghiệp</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a) Tài khoản 154 "Chi phí sản xuất, kinh doanh dở dang" áp dụng trong ngành nông nghiệp dùng để tập hợp tổng chi phí sản xuất và tính giá thành sản </w:t>
      </w:r>
      <w:r w:rsidRPr="00193EA2">
        <w:rPr>
          <w:rFonts w:ascii="Times New Roman" w:hAnsi="Times New Roman"/>
          <w:color w:val="000000" w:themeColor="text1"/>
          <w:sz w:val="28"/>
          <w:szCs w:val="28"/>
          <w:lang w:val="it-IT"/>
        </w:rPr>
        <w:lastRenderedPageBreak/>
        <w:t>phẩm của các hoạt động nuôi trồng, chế biến sản phẩm hoặc dịch vụ nông nghiệp. Tài khoản này phải được hạch toán chi tiết theo ngành kinh doanh nông nghiệp (trồng trọt, chăn nuôi, chế biến,...), theo địa điểm phát sinh chi phí (phân xưởng, đội sản xuất,...), chi tiết theo từng loại cây con và từng loại sản phẩm, từng sản phẩm hoặc dịch vụ.</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Style w:val="Style1chinhtrangChar1BoldCharCharCharChar1"/>
          <w:rFonts w:ascii="Times New Roman" w:hAnsi="Times New Roman"/>
          <w:b w:val="0"/>
          <w:color w:val="000000" w:themeColor="text1"/>
          <w:sz w:val="28"/>
          <w:szCs w:val="28"/>
          <w:lang w:val="it-IT"/>
        </w:rPr>
        <w:t>b)</w:t>
      </w:r>
      <w:r w:rsidRPr="00193EA2">
        <w:rPr>
          <w:rFonts w:ascii="Times New Roman" w:hAnsi="Times New Roman"/>
          <w:color w:val="000000" w:themeColor="text1"/>
          <w:sz w:val="28"/>
          <w:szCs w:val="28"/>
          <w:lang w:val="it-IT"/>
        </w:rPr>
        <w:t xml:space="preserve"> Giá thành sản xuất thực tế của sản phẩm nông nghiệp được xác định vào cuối vụ thu hoạch hoặc cuối năm. Sản phẩm thu hoạch năm nào thì tính giá thành trong năm đó nghĩa là chi phí chi ra trong năm nay nhưng năm sau mới thu hoạch sản phẩm thì năm sau mới tính giá thành.</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Style w:val="Style1chinhtrangChar1BoldCharCharCharChar1"/>
          <w:rFonts w:ascii="Times New Roman" w:hAnsi="Times New Roman"/>
          <w:b w:val="0"/>
          <w:color w:val="000000" w:themeColor="text1"/>
          <w:sz w:val="28"/>
          <w:szCs w:val="28"/>
          <w:lang w:val="it-IT"/>
        </w:rPr>
        <w:t>c)</w:t>
      </w:r>
      <w:r w:rsidRPr="00193EA2">
        <w:rPr>
          <w:rFonts w:ascii="Times New Roman" w:hAnsi="Times New Roman"/>
          <w:color w:val="000000" w:themeColor="text1"/>
          <w:sz w:val="28"/>
          <w:szCs w:val="28"/>
          <w:lang w:val="it-IT"/>
        </w:rPr>
        <w:t xml:space="preserve"> Đối với ngành trồng trọt, chi phí phải được hạch toán chi tiết theo 3 loại cây:</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 Cây ngắn ngày (lúa, khoai, </w:t>
      </w:r>
      <w:r w:rsidRPr="00193EA2">
        <w:rPr>
          <w:rFonts w:ascii="Times New Roman" w:hAnsi="Times New Roman"/>
          <w:iCs/>
          <w:color w:val="000000" w:themeColor="text1"/>
          <w:sz w:val="28"/>
          <w:szCs w:val="28"/>
          <w:lang w:val="it-IT"/>
        </w:rPr>
        <w:t>sắn,...);</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 Cây trồng một lần thu hoạch nhiều lần (dứa, chuối,...); </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Cây lâu năm (chè, cà phê, cao su, hồ tiêu, cây ăn quả,...).</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Đối với các loại cây trồng 2, 3 vụ trong một năm, hoặc trồng năm nay, năm sau mới thu hoạch, hoặc loại cây vừa có diện tích trồng mới, vừa có diện tích chăm sóc thu hoạch trong cùng một năm,... thì phải căn cứ vào tình hình thực tế để ghi chép, phản ánh rõ ràng chi phí của vụ này với vụ khác, của diện tích này với diện tích khác, của năm trước với năm nay và năm sau,...</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Style w:val="Style1chinhtrangChar1BoldCharCharCharChar1"/>
          <w:rFonts w:ascii="Times New Roman" w:hAnsi="Times New Roman"/>
          <w:b w:val="0"/>
          <w:color w:val="000000" w:themeColor="text1"/>
          <w:sz w:val="28"/>
          <w:szCs w:val="28"/>
          <w:lang w:val="it-IT"/>
        </w:rPr>
        <w:t>d)</w:t>
      </w:r>
      <w:r w:rsidRPr="00193EA2">
        <w:rPr>
          <w:rFonts w:ascii="Times New Roman" w:hAnsi="Times New Roman"/>
          <w:color w:val="000000" w:themeColor="text1"/>
          <w:sz w:val="28"/>
          <w:szCs w:val="28"/>
          <w:lang w:val="it-IT"/>
        </w:rPr>
        <w:t xml:space="preserve"> Không phản ánh vào tài khoản này chi phí khai hoang, trồng mới và chăm sóc cây lâu năm đang trong thời kỳ XDCB, chi phí bán hàng, chi phí quản lý doanh nghiệp, chi phí hoạt động tài chính và chi phí khác.</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Style w:val="Style1chinhtrangChar1BoldCharCharCharChar1"/>
          <w:rFonts w:ascii="Times New Roman" w:hAnsi="Times New Roman"/>
          <w:b w:val="0"/>
          <w:color w:val="000000" w:themeColor="text1"/>
          <w:sz w:val="28"/>
          <w:szCs w:val="28"/>
          <w:lang w:val="it-IT"/>
        </w:rPr>
        <w:t>đ)</w:t>
      </w:r>
      <w:r w:rsidRPr="00193EA2">
        <w:rPr>
          <w:rFonts w:ascii="Times New Roman" w:hAnsi="Times New Roman"/>
          <w:color w:val="000000" w:themeColor="text1"/>
          <w:sz w:val="28"/>
          <w:szCs w:val="28"/>
          <w:lang w:val="it-IT"/>
        </w:rPr>
        <w:t xml:space="preserve"> Về nguyên tắc, chi phí sản xuất ngành trồng trọt được hạch toán chi tiết vào bên Nợ Tài khoản 154 "Chi phí sản xuất, kinh doanh dở dang" theo từng đối tượng tập hợp chi phí. Đối với một số loại chi phí có liên quan đến nhiều đối tượng hạch toán, hoặc liên quan đến nhiều vụ, nhiều thời kỳ thì phải phản ánh trên các tài khoản riêng, sau đó phân bổ vào giá thành của các loại sản phẩm liên quan như: Chi phí tưới tiêu nước, chi phí chuẩn bị đất và trồng mới năm đầu của những cây trồng một lần, thu hoạch nhiều lần (chi phí này không thuộc vốn đầu tư XDCB),...</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Style w:val="Style1chinhtrangChar1BoldCharCharCharChar1"/>
          <w:rFonts w:ascii="Times New Roman" w:hAnsi="Times New Roman"/>
          <w:b w:val="0"/>
          <w:color w:val="000000" w:themeColor="text1"/>
          <w:sz w:val="28"/>
          <w:szCs w:val="28"/>
          <w:lang w:val="it-IT"/>
        </w:rPr>
        <w:t>e)</w:t>
      </w:r>
      <w:r w:rsidRPr="00193EA2">
        <w:rPr>
          <w:rFonts w:ascii="Times New Roman" w:hAnsi="Times New Roman"/>
          <w:color w:val="000000" w:themeColor="text1"/>
          <w:sz w:val="28"/>
          <w:szCs w:val="28"/>
          <w:lang w:val="it-IT"/>
        </w:rPr>
        <w:t xml:space="preserve"> Trên cùng một diện tích canh tác, nếu trồng xen từ hai loại cây nông nghiệp ngắn ngày trở lên thì những chi phí phát sinh có liên quan trực tiếp đến loại cây nào thì tập hợp riêng cho loại cây đó (như: Hạt giống, chi phí gieo trồng, thu hoạch,...), chi phí phát sinh chung cho nhiều loại cây (chi phí cày bừa, tưới tiêu nước,...) thì được tập hợp riêng và phân bổ cho từng loại cây theo diện tích gieo trồng, hoặc theo một tiêu thức phù hợp.</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g) Đối với cây lâu năm, quá trình từ khi làm đất, gieo trồng, chăm sóc đến khi bắt đầu có sản phẩm (thu, bói) thì được hạch toán như quá trình đầu tư XDCB để hình thành nên TSCĐ được tập hợp chi phí ở TK 241 “XDCB dở dang". Chi phí cho vườn cây lâu năm trong quá trình sản xuất, kinh doanh bao gồm các chi phí cho khâu chăm sóc, khâu thu hoạch.</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Style w:val="Style1chinhtrangChar1BoldCharCharCharChar1"/>
          <w:rFonts w:ascii="Times New Roman" w:hAnsi="Times New Roman"/>
          <w:b w:val="0"/>
          <w:color w:val="000000" w:themeColor="text1"/>
          <w:sz w:val="28"/>
          <w:szCs w:val="28"/>
          <w:lang w:val="it-IT"/>
        </w:rPr>
        <w:t>h)</w:t>
      </w:r>
      <w:r w:rsidRPr="00193EA2">
        <w:rPr>
          <w:rFonts w:ascii="Times New Roman" w:hAnsi="Times New Roman"/>
          <w:color w:val="000000" w:themeColor="text1"/>
          <w:sz w:val="28"/>
          <w:szCs w:val="28"/>
          <w:lang w:val="it-IT"/>
        </w:rPr>
        <w:t xml:space="preserve"> Khi hạch toán chi phí ngành chăn nuôi trên Tài khoản 154 cần chú ý một </w:t>
      </w:r>
      <w:r w:rsidRPr="00193EA2">
        <w:rPr>
          <w:rFonts w:ascii="Times New Roman" w:hAnsi="Times New Roman"/>
          <w:color w:val="000000" w:themeColor="text1"/>
          <w:sz w:val="28"/>
          <w:szCs w:val="28"/>
          <w:lang w:val="it-IT"/>
        </w:rPr>
        <w:lastRenderedPageBreak/>
        <w:t>số điểm sau:</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Hạch toán chi phí chăn nuôi phải chi tiết cho từng loại hoạt động chăn nuôi (như chăn nuôi trâu bò, chăn nuôi lợn,...), theo từng nhóm hoặc từng loại gia súc, gia cầm;</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 Súc vật con của đàn súc vật cơ bản hay nuôi béo đẻ ra sau khi tách mẹ được mở sổ chi tiết theo dõi riêng theo giá thành thực tế; </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Đối với súc vật cơ bản khi đào thải chuyển thành súc vật nuôi lớn, nuôi béo được hạch toán vào Tài khoản 154 theo giá trị còn lại của súc vật cơ bản;</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Đối tượng tính giá thành trong ngành chăn nuôi là: 1 kg sữa tươi, 1 con bò con tiêu chuẩn, giá thành 1 kg thịt tăng, giá thành 1 kg thịt hơi, giá thành 1 ngày/con chăn nuôi,...</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i) Phần chi phí nguyên vật liệu, chi phí nhân công trực tiếp vượt trên mức bình thường, chi phí sản xuất chung cố định không phân bổ thì không được tính vào giá thành sản phẩm mà được hạch toán vào giá vốn hàng bán của kỳ kế toán.</w:t>
      </w:r>
    </w:p>
    <w:p w:rsidR="00775BCB" w:rsidRDefault="00193EA2">
      <w:pPr>
        <w:pStyle w:val="11chucdanhnguoiky-co11CharCharChar"/>
        <w:spacing w:after="120"/>
        <w:jc w:val="both"/>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ab/>
        <w:t>4. Phương pháp vận dụng Tài khoản 154 trong ngành dịch vụ</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a) Tài khoản 154 “Chi phí sản xuất, kinh doanh dở dang" áp dụng trong các doanh nghiệp kinh doanh dịch vụ nh</w:t>
      </w:r>
      <w:r w:rsidRPr="00193EA2">
        <w:rPr>
          <w:rFonts w:hint="eastAsia"/>
          <w:color w:val="000000" w:themeColor="text1"/>
          <w:szCs w:val="28"/>
          <w:lang w:val="it-IT"/>
        </w:rPr>
        <w:t>ư</w:t>
      </w:r>
      <w:r w:rsidRPr="00193EA2">
        <w:rPr>
          <w:color w:val="000000" w:themeColor="text1"/>
          <w:szCs w:val="28"/>
          <w:lang w:val="it-IT"/>
        </w:rPr>
        <w:t>: Giao thông vận tải, b</w:t>
      </w:r>
      <w:r w:rsidRPr="00193EA2">
        <w:rPr>
          <w:rFonts w:hint="eastAsia"/>
          <w:color w:val="000000" w:themeColor="text1"/>
          <w:szCs w:val="28"/>
          <w:lang w:val="it-IT"/>
        </w:rPr>
        <w:t>ư</w:t>
      </w:r>
      <w:r w:rsidRPr="00193EA2">
        <w:rPr>
          <w:color w:val="000000" w:themeColor="text1"/>
          <w:szCs w:val="28"/>
          <w:lang w:val="it-IT"/>
        </w:rPr>
        <w:t xml:space="preserve">u </w:t>
      </w:r>
      <w:r w:rsidRPr="00193EA2">
        <w:rPr>
          <w:rFonts w:hint="eastAsia"/>
          <w:color w:val="000000" w:themeColor="text1"/>
          <w:szCs w:val="28"/>
          <w:lang w:val="it-IT"/>
        </w:rPr>
        <w:t>đ</w:t>
      </w:r>
      <w:r w:rsidRPr="00193EA2">
        <w:rPr>
          <w:color w:val="000000" w:themeColor="text1"/>
          <w:szCs w:val="28"/>
          <w:lang w:val="it-IT"/>
        </w:rPr>
        <w:t xml:space="preserve">iện, du lịch, dịch vụ,... Tài khoản này dùng </w:t>
      </w:r>
      <w:r w:rsidRPr="00193EA2">
        <w:rPr>
          <w:rFonts w:hint="eastAsia"/>
          <w:color w:val="000000" w:themeColor="text1"/>
          <w:szCs w:val="28"/>
          <w:lang w:val="it-IT"/>
        </w:rPr>
        <w:t>đ</w:t>
      </w:r>
      <w:r w:rsidRPr="00193EA2">
        <w:rPr>
          <w:color w:val="000000" w:themeColor="text1"/>
          <w:szCs w:val="28"/>
          <w:lang w:val="it-IT"/>
        </w:rPr>
        <w:t>ể tập hợp chi phí (nguyên liệu, vật liệu trực tiếp, nhân công trực tiếp, chi phí sản xuất chung) và tính giá thành của khối l</w:t>
      </w:r>
      <w:r w:rsidRPr="00193EA2">
        <w:rPr>
          <w:rFonts w:hint="eastAsia"/>
          <w:color w:val="000000" w:themeColor="text1"/>
          <w:szCs w:val="28"/>
          <w:lang w:val="it-IT"/>
        </w:rPr>
        <w:t>ư</w:t>
      </w:r>
      <w:r w:rsidRPr="00193EA2">
        <w:rPr>
          <w:color w:val="000000" w:themeColor="text1"/>
          <w:szCs w:val="28"/>
          <w:lang w:val="it-IT"/>
        </w:rPr>
        <w:t xml:space="preserve">ợng dịch vụ </w:t>
      </w:r>
      <w:r w:rsidRPr="00193EA2">
        <w:rPr>
          <w:rFonts w:hint="eastAsia"/>
          <w:color w:val="000000" w:themeColor="text1"/>
          <w:szCs w:val="28"/>
          <w:lang w:val="it-IT"/>
        </w:rPr>
        <w:t>đã</w:t>
      </w:r>
      <w:r w:rsidRPr="00193EA2">
        <w:rPr>
          <w:color w:val="000000" w:themeColor="text1"/>
          <w:szCs w:val="28"/>
          <w:lang w:val="it-IT"/>
        </w:rPr>
        <w:t xml:space="preserve"> thực hiện.</w:t>
      </w:r>
    </w:p>
    <w:p w:rsidR="00415DFD" w:rsidRDefault="00193EA2">
      <w:pPr>
        <w:widowControl w:val="0"/>
        <w:spacing w:after="120"/>
        <w:jc w:val="both"/>
        <w:rPr>
          <w:color w:val="000000" w:themeColor="text1"/>
          <w:szCs w:val="28"/>
          <w:lang w:val="it-IT"/>
        </w:rPr>
      </w:pPr>
      <w:r w:rsidRPr="00193EA2">
        <w:rPr>
          <w:color w:val="000000" w:themeColor="text1"/>
          <w:szCs w:val="28"/>
          <w:lang w:val="it-IT"/>
        </w:rPr>
        <w:tab/>
        <w:t>b)</w:t>
      </w:r>
      <w:r w:rsidRPr="00193EA2">
        <w:rPr>
          <w:iCs/>
          <w:color w:val="000000" w:themeColor="text1"/>
          <w:szCs w:val="28"/>
          <w:lang w:val="it-IT"/>
        </w:rPr>
        <w:t xml:space="preserve"> </w:t>
      </w:r>
      <w:r w:rsidRPr="00193EA2">
        <w:rPr>
          <w:rFonts w:hint="eastAsia"/>
          <w:color w:val="000000" w:themeColor="text1"/>
          <w:szCs w:val="28"/>
          <w:lang w:val="it-IT"/>
        </w:rPr>
        <w:t>Đ</w:t>
      </w:r>
      <w:r w:rsidRPr="00193EA2">
        <w:rPr>
          <w:color w:val="000000" w:themeColor="text1"/>
          <w:szCs w:val="28"/>
          <w:lang w:val="it-IT"/>
        </w:rPr>
        <w:t xml:space="preserve">ối với ngành giao thông vận tải, tài khoản này dùng </w:t>
      </w:r>
      <w:r w:rsidRPr="00193EA2">
        <w:rPr>
          <w:rFonts w:hint="eastAsia"/>
          <w:color w:val="000000" w:themeColor="text1"/>
          <w:szCs w:val="28"/>
          <w:lang w:val="it-IT"/>
        </w:rPr>
        <w:t>đ</w:t>
      </w:r>
      <w:r w:rsidRPr="00193EA2">
        <w:rPr>
          <w:color w:val="000000" w:themeColor="text1"/>
          <w:szCs w:val="28"/>
          <w:lang w:val="it-IT"/>
        </w:rPr>
        <w:t xml:space="preserve">ể tập hợp chi phí và tính giá thành về vận tải </w:t>
      </w:r>
      <w:r w:rsidRPr="00193EA2">
        <w:rPr>
          <w:rFonts w:hint="eastAsia"/>
          <w:color w:val="000000" w:themeColor="text1"/>
          <w:szCs w:val="28"/>
          <w:lang w:val="it-IT"/>
        </w:rPr>
        <w:t>đư</w:t>
      </w:r>
      <w:r w:rsidRPr="00193EA2">
        <w:rPr>
          <w:color w:val="000000" w:themeColor="text1"/>
          <w:szCs w:val="28"/>
          <w:lang w:val="it-IT"/>
        </w:rPr>
        <w:t xml:space="preserve">ờng bộ (ô tô, tàu </w:t>
      </w:r>
      <w:r w:rsidRPr="00193EA2">
        <w:rPr>
          <w:rFonts w:hint="eastAsia"/>
          <w:color w:val="000000" w:themeColor="text1"/>
          <w:szCs w:val="28"/>
          <w:lang w:val="it-IT"/>
        </w:rPr>
        <w:t>đ</w:t>
      </w:r>
      <w:r w:rsidRPr="00193EA2">
        <w:rPr>
          <w:color w:val="000000" w:themeColor="text1"/>
          <w:szCs w:val="28"/>
          <w:lang w:val="it-IT"/>
        </w:rPr>
        <w:t>iện, vận tải bằng ph</w:t>
      </w:r>
      <w:r w:rsidRPr="00193EA2">
        <w:rPr>
          <w:rFonts w:hint="eastAsia"/>
          <w:color w:val="000000" w:themeColor="text1"/>
          <w:szCs w:val="28"/>
          <w:lang w:val="it-IT"/>
        </w:rPr>
        <w:t>ươ</w:t>
      </w:r>
      <w:r w:rsidRPr="00193EA2">
        <w:rPr>
          <w:color w:val="000000" w:themeColor="text1"/>
          <w:szCs w:val="28"/>
          <w:lang w:val="it-IT"/>
        </w:rPr>
        <w:t>ng tiện thô s</w:t>
      </w:r>
      <w:r w:rsidRPr="00193EA2">
        <w:rPr>
          <w:rFonts w:hint="eastAsia"/>
          <w:color w:val="000000" w:themeColor="text1"/>
          <w:szCs w:val="28"/>
          <w:lang w:val="it-IT"/>
        </w:rPr>
        <w:t>ơ</w:t>
      </w:r>
      <w:r w:rsidRPr="00193EA2">
        <w:rPr>
          <w:color w:val="000000" w:themeColor="text1"/>
          <w:szCs w:val="28"/>
          <w:lang w:val="it-IT"/>
        </w:rPr>
        <w:t xml:space="preserve"> khác...) vận tải </w:t>
      </w:r>
      <w:r w:rsidRPr="00193EA2">
        <w:rPr>
          <w:rFonts w:hint="eastAsia"/>
          <w:color w:val="000000" w:themeColor="text1"/>
          <w:szCs w:val="28"/>
          <w:lang w:val="it-IT"/>
        </w:rPr>
        <w:t>đư</w:t>
      </w:r>
      <w:r w:rsidRPr="00193EA2">
        <w:rPr>
          <w:color w:val="000000" w:themeColor="text1"/>
          <w:szCs w:val="28"/>
          <w:lang w:val="it-IT"/>
        </w:rPr>
        <w:t xml:space="preserve">ờng sắt, </w:t>
      </w:r>
      <w:r w:rsidRPr="00193EA2">
        <w:rPr>
          <w:rFonts w:hint="eastAsia"/>
          <w:color w:val="000000" w:themeColor="text1"/>
          <w:szCs w:val="28"/>
          <w:lang w:val="it-IT"/>
        </w:rPr>
        <w:t>đư</w:t>
      </w:r>
      <w:r w:rsidRPr="00193EA2">
        <w:rPr>
          <w:color w:val="000000" w:themeColor="text1"/>
          <w:szCs w:val="28"/>
          <w:lang w:val="it-IT"/>
        </w:rPr>
        <w:t xml:space="preserve">ờng thuỷ, </w:t>
      </w:r>
      <w:r w:rsidRPr="00193EA2">
        <w:rPr>
          <w:rFonts w:hint="eastAsia"/>
          <w:color w:val="000000" w:themeColor="text1"/>
          <w:szCs w:val="28"/>
          <w:lang w:val="it-IT"/>
        </w:rPr>
        <w:t>đư</w:t>
      </w:r>
      <w:r w:rsidRPr="00193EA2">
        <w:rPr>
          <w:color w:val="000000" w:themeColor="text1"/>
          <w:szCs w:val="28"/>
          <w:lang w:val="it-IT"/>
        </w:rPr>
        <w:t xml:space="preserve">ờng hàng không, vận tải </w:t>
      </w:r>
      <w:r w:rsidRPr="00193EA2">
        <w:rPr>
          <w:rFonts w:hint="eastAsia"/>
          <w:color w:val="000000" w:themeColor="text1"/>
          <w:szCs w:val="28"/>
          <w:lang w:val="it-IT"/>
        </w:rPr>
        <w:t>đư</w:t>
      </w:r>
      <w:r w:rsidRPr="00193EA2">
        <w:rPr>
          <w:color w:val="000000" w:themeColor="text1"/>
          <w:szCs w:val="28"/>
          <w:lang w:val="it-IT"/>
        </w:rPr>
        <w:t xml:space="preserve">ờng ống,... Tài khoản </w:t>
      </w:r>
      <w:r w:rsidRPr="00193EA2">
        <w:rPr>
          <w:iCs/>
          <w:color w:val="000000" w:themeColor="text1"/>
          <w:szCs w:val="28"/>
          <w:lang w:val="it-IT"/>
        </w:rPr>
        <w:t>1</w:t>
      </w:r>
      <w:r w:rsidRPr="00193EA2">
        <w:rPr>
          <w:color w:val="000000" w:themeColor="text1"/>
          <w:szCs w:val="28"/>
          <w:lang w:val="it-IT"/>
        </w:rPr>
        <w:t xml:space="preserve">54 áp dụng cho ngành giao thông vận tải phải </w:t>
      </w:r>
      <w:r w:rsidRPr="00193EA2">
        <w:rPr>
          <w:rFonts w:hint="eastAsia"/>
          <w:color w:val="000000" w:themeColor="text1"/>
          <w:szCs w:val="28"/>
          <w:lang w:val="it-IT"/>
        </w:rPr>
        <w:t>đư</w:t>
      </w:r>
      <w:r w:rsidRPr="00193EA2">
        <w:rPr>
          <w:color w:val="000000" w:themeColor="text1"/>
          <w:szCs w:val="28"/>
          <w:lang w:val="it-IT"/>
        </w:rPr>
        <w:t xml:space="preserve">ợc mở chi tiết cho từng loại hoạt </w:t>
      </w:r>
      <w:r w:rsidRPr="00193EA2">
        <w:rPr>
          <w:rFonts w:hint="eastAsia"/>
          <w:color w:val="000000" w:themeColor="text1"/>
          <w:szCs w:val="28"/>
          <w:lang w:val="it-IT"/>
        </w:rPr>
        <w:t>đ</w:t>
      </w:r>
      <w:r w:rsidRPr="00193EA2">
        <w:rPr>
          <w:color w:val="000000" w:themeColor="text1"/>
          <w:szCs w:val="28"/>
          <w:lang w:val="it-IT"/>
        </w:rPr>
        <w:t>ộng (vận tải hành khách, vận tải hàng hoá,...) theo từng doanh nghiệp hoặc bộ phận kinh doanh dịch vụ.</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c) Trong quá trình vận tải, s</w:t>
      </w:r>
      <w:r w:rsidRPr="00193EA2">
        <w:rPr>
          <w:rFonts w:hint="eastAsia"/>
          <w:color w:val="000000" w:themeColor="text1"/>
          <w:szCs w:val="28"/>
          <w:lang w:val="it-IT"/>
        </w:rPr>
        <w:t>ă</w:t>
      </w:r>
      <w:r w:rsidRPr="00193EA2">
        <w:rPr>
          <w:color w:val="000000" w:themeColor="text1"/>
          <w:szCs w:val="28"/>
          <w:lang w:val="it-IT"/>
        </w:rPr>
        <w:t xml:space="preserve">m lốp bị hao mòn với mức </w:t>
      </w:r>
      <w:r w:rsidRPr="00193EA2">
        <w:rPr>
          <w:rFonts w:hint="eastAsia"/>
          <w:color w:val="000000" w:themeColor="text1"/>
          <w:szCs w:val="28"/>
          <w:lang w:val="it-IT"/>
        </w:rPr>
        <w:t>đ</w:t>
      </w:r>
      <w:r w:rsidRPr="00193EA2">
        <w:rPr>
          <w:color w:val="000000" w:themeColor="text1"/>
          <w:szCs w:val="28"/>
          <w:lang w:val="it-IT"/>
        </w:rPr>
        <w:t>ộ nhanh h</w:t>
      </w:r>
      <w:r w:rsidRPr="00193EA2">
        <w:rPr>
          <w:rFonts w:hint="eastAsia"/>
          <w:color w:val="000000" w:themeColor="text1"/>
          <w:szCs w:val="28"/>
          <w:lang w:val="it-IT"/>
        </w:rPr>
        <w:t>ơ</w:t>
      </w:r>
      <w:r w:rsidRPr="00193EA2">
        <w:rPr>
          <w:color w:val="000000" w:themeColor="text1"/>
          <w:szCs w:val="28"/>
          <w:lang w:val="it-IT"/>
        </w:rPr>
        <w:t xml:space="preserve">n mức khấu hao </w:t>
      </w:r>
      <w:r w:rsidRPr="00193EA2">
        <w:rPr>
          <w:rFonts w:hint="eastAsia"/>
          <w:color w:val="000000" w:themeColor="text1"/>
          <w:szCs w:val="28"/>
          <w:lang w:val="it-IT"/>
        </w:rPr>
        <w:t>đ</w:t>
      </w:r>
      <w:r w:rsidRPr="00193EA2">
        <w:rPr>
          <w:color w:val="000000" w:themeColor="text1"/>
          <w:szCs w:val="28"/>
          <w:lang w:val="it-IT"/>
        </w:rPr>
        <w:t>ầu xe nên th</w:t>
      </w:r>
      <w:r w:rsidRPr="00193EA2">
        <w:rPr>
          <w:rFonts w:hint="eastAsia"/>
          <w:color w:val="000000" w:themeColor="text1"/>
          <w:szCs w:val="28"/>
          <w:lang w:val="it-IT"/>
        </w:rPr>
        <w:t>ư</w:t>
      </w:r>
      <w:r w:rsidRPr="00193EA2">
        <w:rPr>
          <w:color w:val="000000" w:themeColor="text1"/>
          <w:szCs w:val="28"/>
          <w:lang w:val="it-IT"/>
        </w:rPr>
        <w:t>ờng phải thay thế nhiều lần nh</w:t>
      </w:r>
      <w:r w:rsidRPr="00193EA2">
        <w:rPr>
          <w:rFonts w:hint="eastAsia"/>
          <w:color w:val="000000" w:themeColor="text1"/>
          <w:szCs w:val="28"/>
          <w:lang w:val="it-IT"/>
        </w:rPr>
        <w:t>ư</w:t>
      </w:r>
      <w:r w:rsidRPr="00193EA2">
        <w:rPr>
          <w:color w:val="000000" w:themeColor="text1"/>
          <w:szCs w:val="28"/>
          <w:lang w:val="it-IT"/>
        </w:rPr>
        <w:t>ng giá trị s</w:t>
      </w:r>
      <w:r w:rsidRPr="00193EA2">
        <w:rPr>
          <w:rFonts w:hint="eastAsia"/>
          <w:color w:val="000000" w:themeColor="text1"/>
          <w:szCs w:val="28"/>
          <w:lang w:val="it-IT"/>
        </w:rPr>
        <w:t>ă</w:t>
      </w:r>
      <w:r w:rsidRPr="00193EA2">
        <w:rPr>
          <w:color w:val="000000" w:themeColor="text1"/>
          <w:szCs w:val="28"/>
          <w:lang w:val="it-IT"/>
        </w:rPr>
        <w:t xml:space="preserve">m lốp thay thế không tính vào giá thành vận tải ngay một lúc khi xuất dùng thay thế mà phải phân bổ dần theo từng kỳ. Vì vậy, hàng kỳ các doanh nghiệp vận tải ôtô </w:t>
      </w:r>
      <w:r w:rsidRPr="00193EA2">
        <w:rPr>
          <w:rFonts w:hint="eastAsia"/>
          <w:color w:val="000000" w:themeColor="text1"/>
          <w:szCs w:val="28"/>
          <w:lang w:val="it-IT"/>
        </w:rPr>
        <w:t>đư</w:t>
      </w:r>
      <w:r w:rsidRPr="00193EA2">
        <w:rPr>
          <w:color w:val="000000" w:themeColor="text1"/>
          <w:szCs w:val="28"/>
          <w:lang w:val="it-IT"/>
        </w:rPr>
        <w:t>ợc trích tr</w:t>
      </w:r>
      <w:r w:rsidRPr="00193EA2">
        <w:rPr>
          <w:rFonts w:hint="eastAsia"/>
          <w:color w:val="000000" w:themeColor="text1"/>
          <w:szCs w:val="28"/>
          <w:lang w:val="it-IT"/>
        </w:rPr>
        <w:t>ư</w:t>
      </w:r>
      <w:r w:rsidRPr="00193EA2">
        <w:rPr>
          <w:color w:val="000000" w:themeColor="text1"/>
          <w:szCs w:val="28"/>
          <w:lang w:val="it-IT"/>
        </w:rPr>
        <w:t>ớc chi phí s</w:t>
      </w:r>
      <w:r w:rsidRPr="00193EA2">
        <w:rPr>
          <w:rFonts w:hint="eastAsia"/>
          <w:color w:val="000000" w:themeColor="text1"/>
          <w:szCs w:val="28"/>
          <w:lang w:val="it-IT"/>
        </w:rPr>
        <w:t>ă</w:t>
      </w:r>
      <w:r w:rsidRPr="00193EA2">
        <w:rPr>
          <w:color w:val="000000" w:themeColor="text1"/>
          <w:szCs w:val="28"/>
          <w:lang w:val="it-IT"/>
        </w:rPr>
        <w:t xml:space="preserve">m lốp vào giá thành vận tải (chi phí phải trả) theo quy </w:t>
      </w:r>
      <w:r w:rsidRPr="00193EA2">
        <w:rPr>
          <w:rFonts w:hint="eastAsia"/>
          <w:color w:val="000000" w:themeColor="text1"/>
          <w:szCs w:val="28"/>
          <w:lang w:val="it-IT"/>
        </w:rPr>
        <w:t>đ</w:t>
      </w:r>
      <w:r w:rsidRPr="00193EA2">
        <w:rPr>
          <w:color w:val="000000" w:themeColor="text1"/>
          <w:szCs w:val="28"/>
          <w:lang w:val="it-IT"/>
        </w:rPr>
        <w:t xml:space="preserve">ịnh của chế </w:t>
      </w:r>
      <w:r w:rsidRPr="00193EA2">
        <w:rPr>
          <w:rFonts w:hint="eastAsia"/>
          <w:color w:val="000000" w:themeColor="text1"/>
          <w:szCs w:val="28"/>
          <w:lang w:val="it-IT"/>
        </w:rPr>
        <w:t>đ</w:t>
      </w:r>
      <w:r w:rsidRPr="00193EA2">
        <w:rPr>
          <w:color w:val="000000" w:themeColor="text1"/>
          <w:szCs w:val="28"/>
          <w:lang w:val="it-IT"/>
        </w:rPr>
        <w:t>ộ tài chính hiện hành.</w:t>
      </w:r>
    </w:p>
    <w:p w:rsidR="00415DFD" w:rsidRDefault="00193EA2">
      <w:pPr>
        <w:widowControl w:val="0"/>
        <w:spacing w:after="120"/>
        <w:ind w:firstLine="720"/>
        <w:jc w:val="both"/>
        <w:rPr>
          <w:color w:val="000000" w:themeColor="text1"/>
          <w:szCs w:val="28"/>
          <w:lang w:val="it-IT"/>
        </w:rPr>
      </w:pPr>
      <w:r w:rsidRPr="00193EA2">
        <w:rPr>
          <w:rStyle w:val="Style1chinhtrangChar1BoldCharCharCharChar1"/>
          <w:rFonts w:ascii="Times New Roman" w:hAnsi="Times New Roman"/>
          <w:b w:val="0"/>
          <w:color w:val="000000" w:themeColor="text1"/>
          <w:szCs w:val="28"/>
          <w:lang w:val="it-IT"/>
        </w:rPr>
        <w:t>d)</w:t>
      </w:r>
      <w:r w:rsidRPr="00193EA2">
        <w:rPr>
          <w:rStyle w:val="Style1chinhtrangChar1BoldCharCharCharChar1"/>
          <w:rFonts w:ascii="Times New Roman" w:hAnsi="Times New Roman"/>
          <w:color w:val="000000" w:themeColor="text1"/>
          <w:szCs w:val="28"/>
          <w:lang w:val="it-IT"/>
        </w:rPr>
        <w:t xml:space="preserve"> </w:t>
      </w:r>
      <w:r w:rsidRPr="00193EA2">
        <w:rPr>
          <w:color w:val="000000" w:themeColor="text1"/>
          <w:szCs w:val="28"/>
          <w:lang w:val="it-IT"/>
        </w:rPr>
        <w:t>Phần chi phí nguyên liệu, vật liệu, chi phí nhân công trực tiếp v</w:t>
      </w:r>
      <w:r w:rsidRPr="00193EA2">
        <w:rPr>
          <w:rFonts w:hint="eastAsia"/>
          <w:color w:val="000000" w:themeColor="text1"/>
          <w:szCs w:val="28"/>
          <w:lang w:val="it-IT"/>
        </w:rPr>
        <w:t>ư</w:t>
      </w:r>
      <w:r w:rsidRPr="00193EA2">
        <w:rPr>
          <w:color w:val="000000" w:themeColor="text1"/>
          <w:szCs w:val="28"/>
          <w:lang w:val="it-IT"/>
        </w:rPr>
        <w:t>ợt trên mức bình th</w:t>
      </w:r>
      <w:r w:rsidRPr="00193EA2">
        <w:rPr>
          <w:rFonts w:hint="eastAsia"/>
          <w:color w:val="000000" w:themeColor="text1"/>
          <w:szCs w:val="28"/>
          <w:lang w:val="it-IT"/>
        </w:rPr>
        <w:t>ư</w:t>
      </w:r>
      <w:r w:rsidRPr="00193EA2">
        <w:rPr>
          <w:color w:val="000000" w:themeColor="text1"/>
          <w:szCs w:val="28"/>
          <w:lang w:val="it-IT"/>
        </w:rPr>
        <w:t xml:space="preserve">ờng và phần chi phí sản xuất chung cố </w:t>
      </w:r>
      <w:r w:rsidRPr="00193EA2">
        <w:rPr>
          <w:rFonts w:hint="eastAsia"/>
          <w:color w:val="000000" w:themeColor="text1"/>
          <w:szCs w:val="28"/>
          <w:lang w:val="it-IT"/>
        </w:rPr>
        <w:t>đ</w:t>
      </w:r>
      <w:r w:rsidRPr="00193EA2">
        <w:rPr>
          <w:color w:val="000000" w:themeColor="text1"/>
          <w:szCs w:val="28"/>
          <w:lang w:val="it-IT"/>
        </w:rPr>
        <w:t xml:space="preserve">ịnh không phân bổ thì không </w:t>
      </w:r>
      <w:r w:rsidRPr="00193EA2">
        <w:rPr>
          <w:rFonts w:hint="eastAsia"/>
          <w:color w:val="000000" w:themeColor="text1"/>
          <w:szCs w:val="28"/>
          <w:lang w:val="it-IT"/>
        </w:rPr>
        <w:t>đư</w:t>
      </w:r>
      <w:r w:rsidRPr="00193EA2">
        <w:rPr>
          <w:color w:val="000000" w:themeColor="text1"/>
          <w:szCs w:val="28"/>
          <w:lang w:val="it-IT"/>
        </w:rPr>
        <w:t xml:space="preserve">ợc tính vào giá thành sản phẩm mà </w:t>
      </w:r>
      <w:r w:rsidRPr="00193EA2">
        <w:rPr>
          <w:rFonts w:hint="eastAsia"/>
          <w:color w:val="000000" w:themeColor="text1"/>
          <w:szCs w:val="28"/>
          <w:lang w:val="it-IT"/>
        </w:rPr>
        <w:t>đư</w:t>
      </w:r>
      <w:r w:rsidRPr="00193EA2">
        <w:rPr>
          <w:color w:val="000000" w:themeColor="text1"/>
          <w:szCs w:val="28"/>
          <w:lang w:val="it-IT"/>
        </w:rPr>
        <w:t>ợc hạch toán vào giá vốn hàng bán của kỳ kế toán.</w:t>
      </w:r>
    </w:p>
    <w:p w:rsidR="00415DFD" w:rsidRDefault="00193EA2">
      <w:pPr>
        <w:widowControl w:val="0"/>
        <w:spacing w:after="120"/>
        <w:ind w:firstLine="720"/>
        <w:jc w:val="both"/>
        <w:rPr>
          <w:color w:val="000000" w:themeColor="text1"/>
          <w:szCs w:val="28"/>
          <w:lang w:val="it-IT"/>
        </w:rPr>
      </w:pPr>
      <w:r w:rsidRPr="00193EA2">
        <w:rPr>
          <w:rStyle w:val="Style1chinhtrangChar1BoldCharCharCharChar1"/>
          <w:rFonts w:ascii="Times New Roman" w:hAnsi="Times New Roman"/>
          <w:b w:val="0"/>
          <w:color w:val="000000" w:themeColor="text1"/>
          <w:szCs w:val="28"/>
          <w:lang w:val="it-IT"/>
        </w:rPr>
        <w:t>đ)</w:t>
      </w:r>
      <w:r w:rsidRPr="00193EA2">
        <w:rPr>
          <w:color w:val="000000" w:themeColor="text1"/>
          <w:szCs w:val="28"/>
          <w:lang w:val="it-IT"/>
        </w:rPr>
        <w:t xml:space="preserve"> </w:t>
      </w:r>
      <w:r w:rsidRPr="00193EA2">
        <w:rPr>
          <w:rFonts w:hint="eastAsia"/>
          <w:color w:val="000000" w:themeColor="text1"/>
          <w:szCs w:val="28"/>
          <w:lang w:val="it-IT"/>
        </w:rPr>
        <w:t>Đ</w:t>
      </w:r>
      <w:r w:rsidRPr="00193EA2">
        <w:rPr>
          <w:color w:val="000000" w:themeColor="text1"/>
          <w:szCs w:val="28"/>
          <w:lang w:val="it-IT"/>
        </w:rPr>
        <w:t xml:space="preserve">ối với hoạt </w:t>
      </w:r>
      <w:r w:rsidRPr="00193EA2">
        <w:rPr>
          <w:rFonts w:hint="eastAsia"/>
          <w:color w:val="000000" w:themeColor="text1"/>
          <w:szCs w:val="28"/>
          <w:lang w:val="it-IT"/>
        </w:rPr>
        <w:t>đ</w:t>
      </w:r>
      <w:r w:rsidRPr="00193EA2">
        <w:rPr>
          <w:color w:val="000000" w:themeColor="text1"/>
          <w:szCs w:val="28"/>
          <w:lang w:val="it-IT"/>
        </w:rPr>
        <w:t xml:space="preserve">ộng kinh doanh du lịch, tài khoản này </w:t>
      </w:r>
      <w:r w:rsidRPr="00193EA2">
        <w:rPr>
          <w:rFonts w:hint="eastAsia"/>
          <w:color w:val="000000" w:themeColor="text1"/>
          <w:szCs w:val="28"/>
          <w:lang w:val="it-IT"/>
        </w:rPr>
        <w:t>đư</w:t>
      </w:r>
      <w:r w:rsidRPr="00193EA2">
        <w:rPr>
          <w:color w:val="000000" w:themeColor="text1"/>
          <w:szCs w:val="28"/>
          <w:lang w:val="it-IT"/>
        </w:rPr>
        <w:t xml:space="preserve">ợc mở chi tiết theo từng loại hoạt </w:t>
      </w:r>
      <w:r w:rsidRPr="00193EA2">
        <w:rPr>
          <w:rFonts w:hint="eastAsia"/>
          <w:color w:val="000000" w:themeColor="text1"/>
          <w:szCs w:val="28"/>
          <w:lang w:val="it-IT"/>
        </w:rPr>
        <w:t>đ</w:t>
      </w:r>
      <w:r w:rsidRPr="00193EA2">
        <w:rPr>
          <w:color w:val="000000" w:themeColor="text1"/>
          <w:szCs w:val="28"/>
          <w:lang w:val="it-IT"/>
        </w:rPr>
        <w:t>ộng nh</w:t>
      </w:r>
      <w:r w:rsidRPr="00193EA2">
        <w:rPr>
          <w:rFonts w:hint="eastAsia"/>
          <w:color w:val="000000" w:themeColor="text1"/>
          <w:szCs w:val="28"/>
          <w:lang w:val="it-IT"/>
        </w:rPr>
        <w:t>ư</w:t>
      </w:r>
      <w:r w:rsidRPr="00193EA2">
        <w:rPr>
          <w:color w:val="000000" w:themeColor="text1"/>
          <w:szCs w:val="28"/>
          <w:lang w:val="it-IT"/>
        </w:rPr>
        <w:t>: H</w:t>
      </w:r>
      <w:r w:rsidRPr="00193EA2">
        <w:rPr>
          <w:rFonts w:hint="eastAsia"/>
          <w:color w:val="000000" w:themeColor="text1"/>
          <w:szCs w:val="28"/>
          <w:lang w:val="it-IT"/>
        </w:rPr>
        <w:t>ư</w:t>
      </w:r>
      <w:r w:rsidRPr="00193EA2">
        <w:rPr>
          <w:color w:val="000000" w:themeColor="text1"/>
          <w:szCs w:val="28"/>
          <w:lang w:val="it-IT"/>
        </w:rPr>
        <w:t>ớng dẫn du lịch, kinh doanh khách sạn, kinh doanh vận tải du lịch,...</w:t>
      </w:r>
    </w:p>
    <w:p w:rsidR="00415DFD" w:rsidRDefault="00193EA2">
      <w:pPr>
        <w:widowControl w:val="0"/>
        <w:spacing w:after="120"/>
        <w:ind w:firstLine="720"/>
        <w:jc w:val="both"/>
        <w:rPr>
          <w:color w:val="000000" w:themeColor="text1"/>
          <w:szCs w:val="28"/>
          <w:lang w:val="it-IT"/>
        </w:rPr>
      </w:pPr>
      <w:r w:rsidRPr="00193EA2">
        <w:rPr>
          <w:rStyle w:val="Style1chinhtrangChar1BoldCharCharCharChar1"/>
          <w:rFonts w:ascii="Times New Roman" w:hAnsi="Times New Roman"/>
          <w:b w:val="0"/>
          <w:color w:val="000000" w:themeColor="text1"/>
          <w:szCs w:val="28"/>
          <w:lang w:val="it-IT"/>
        </w:rPr>
        <w:t>e)</w:t>
      </w:r>
      <w:r w:rsidRPr="00193EA2">
        <w:rPr>
          <w:color w:val="000000" w:themeColor="text1"/>
          <w:szCs w:val="28"/>
          <w:lang w:val="it-IT"/>
        </w:rPr>
        <w:t xml:space="preserve"> Trong hoạt </w:t>
      </w:r>
      <w:r w:rsidRPr="00193EA2">
        <w:rPr>
          <w:rFonts w:hint="eastAsia"/>
          <w:color w:val="000000" w:themeColor="text1"/>
          <w:szCs w:val="28"/>
          <w:lang w:val="it-IT"/>
        </w:rPr>
        <w:t>đ</w:t>
      </w:r>
      <w:r w:rsidRPr="00193EA2">
        <w:rPr>
          <w:color w:val="000000" w:themeColor="text1"/>
          <w:szCs w:val="28"/>
          <w:lang w:val="it-IT"/>
        </w:rPr>
        <w:t xml:space="preserve">ộng kinh doanh khách sạn, Tài khoản 154 phải mở chi tiết </w:t>
      </w:r>
      <w:r w:rsidRPr="00193EA2">
        <w:rPr>
          <w:color w:val="000000" w:themeColor="text1"/>
          <w:szCs w:val="28"/>
          <w:lang w:val="it-IT"/>
        </w:rPr>
        <w:lastRenderedPageBreak/>
        <w:t>theo từng loại dịch vụ nh</w:t>
      </w:r>
      <w:r w:rsidRPr="00193EA2">
        <w:rPr>
          <w:rFonts w:hint="eastAsia"/>
          <w:color w:val="000000" w:themeColor="text1"/>
          <w:szCs w:val="28"/>
          <w:lang w:val="it-IT"/>
        </w:rPr>
        <w:t>ư</w:t>
      </w:r>
      <w:r w:rsidRPr="00193EA2">
        <w:rPr>
          <w:color w:val="000000" w:themeColor="text1"/>
          <w:szCs w:val="28"/>
          <w:lang w:val="it-IT"/>
        </w:rPr>
        <w:t xml:space="preserve">: dịch vụ </w:t>
      </w:r>
      <w:r w:rsidRPr="00193EA2">
        <w:rPr>
          <w:rFonts w:hint="eastAsia"/>
          <w:color w:val="000000" w:themeColor="text1"/>
          <w:szCs w:val="28"/>
          <w:lang w:val="it-IT"/>
        </w:rPr>
        <w:t>ă</w:t>
      </w:r>
      <w:r w:rsidRPr="00193EA2">
        <w:rPr>
          <w:color w:val="000000" w:themeColor="text1"/>
          <w:szCs w:val="28"/>
          <w:lang w:val="it-IT"/>
        </w:rPr>
        <w:t>n uống, dịch vụ buồng nghỉ, dịch vụ vui ch</w:t>
      </w:r>
      <w:r w:rsidRPr="00193EA2">
        <w:rPr>
          <w:rFonts w:hint="eastAsia"/>
          <w:color w:val="000000" w:themeColor="text1"/>
          <w:szCs w:val="28"/>
          <w:lang w:val="it-IT"/>
        </w:rPr>
        <w:t>ơ</w:t>
      </w:r>
      <w:r w:rsidRPr="00193EA2">
        <w:rPr>
          <w:color w:val="000000" w:themeColor="text1"/>
          <w:szCs w:val="28"/>
          <w:lang w:val="it-IT"/>
        </w:rPr>
        <w:t xml:space="preserve">i giải trí, phục vụ khác (giặt, là, cắt tóc, </w:t>
      </w:r>
      <w:r w:rsidRPr="00193EA2">
        <w:rPr>
          <w:rFonts w:hint="eastAsia"/>
          <w:color w:val="000000" w:themeColor="text1"/>
          <w:szCs w:val="28"/>
          <w:lang w:val="it-IT"/>
        </w:rPr>
        <w:t>đ</w:t>
      </w:r>
      <w:r w:rsidRPr="00193EA2">
        <w:rPr>
          <w:color w:val="000000" w:themeColor="text1"/>
          <w:szCs w:val="28"/>
          <w:lang w:val="it-IT"/>
        </w:rPr>
        <w:t>iện tín, thể thao,...).</w:t>
      </w:r>
    </w:p>
    <w:p w:rsidR="00775BCB" w:rsidRDefault="00193EA2">
      <w:pPr>
        <w:pStyle w:val="11chucdanhnguoiky-co11CharCharChar"/>
        <w:spacing w:after="120"/>
        <w:jc w:val="both"/>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ab/>
        <w:t>5. Phương pháp vận dụng Tài khoản 154 trong ngành xây dựng</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a) Đối với hoạt động kinh doanh xây lắp quy định chỉ áp dụng phương pháp hạch toán hàng tồn kho theo phương pháp kê khai thường xuyên, không áp dụng phương pháp hạch toán hàng tồn kho theo phương pháp kiểm kê định kỳ nên Tài khoản </w:t>
      </w:r>
      <w:r w:rsidRPr="00193EA2">
        <w:rPr>
          <w:rFonts w:ascii="Times New Roman" w:hAnsi="Times New Roman"/>
          <w:iCs/>
          <w:color w:val="000000" w:themeColor="text1"/>
          <w:sz w:val="28"/>
          <w:szCs w:val="28"/>
          <w:lang w:val="it-IT"/>
        </w:rPr>
        <w:t>1</w:t>
      </w:r>
      <w:r w:rsidRPr="00193EA2">
        <w:rPr>
          <w:rFonts w:ascii="Times New Roman" w:hAnsi="Times New Roman"/>
          <w:color w:val="000000" w:themeColor="text1"/>
          <w:sz w:val="28"/>
          <w:szCs w:val="28"/>
          <w:lang w:val="it-IT"/>
        </w:rPr>
        <w:t>54 dùng để tập hợp chi phí sản xuất, kinh doanh, phục vụ cho việc tính giá thành sản xuất sản phẩm xây lắp công nghiệp, dịch vụ của doanh nghiệp xây lắp.</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b) Phần chi phí nguyên liệu, vật liệu trực tiếp, chi phí nhân công trực tiếp vượt trên mức bình thường không được tính vào giá thành công trình xây lắp mà được hạch toán vào giá vốn hàng bán của kỳ kế toán.</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c) Tài khoản này trong ngành Xây lắp có thể theo dõi chi tiết theo các hoạt động sau: </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i/>
          <w:color w:val="000000" w:themeColor="text1"/>
          <w:sz w:val="28"/>
          <w:szCs w:val="28"/>
          <w:lang w:val="it-IT"/>
        </w:rPr>
        <w:t>- Xây lắp:</w:t>
      </w:r>
      <w:r w:rsidRPr="00193EA2">
        <w:rPr>
          <w:rFonts w:ascii="Times New Roman" w:hAnsi="Times New Roman"/>
          <w:color w:val="000000" w:themeColor="text1"/>
          <w:sz w:val="28"/>
          <w:szCs w:val="28"/>
          <w:lang w:val="it-IT"/>
        </w:rPr>
        <w:t xml:space="preserve"> Dùng để tập hợp chi phí, tính giá thành sản xuất sản phẩm xây lắp và phản ánh giá trị sản phẩm xây lắp dở dang cuối kỳ;</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i/>
          <w:color w:val="000000" w:themeColor="text1"/>
          <w:sz w:val="28"/>
          <w:szCs w:val="28"/>
          <w:lang w:val="it-IT"/>
        </w:rPr>
        <w:t>- Sản phẩm khác:</w:t>
      </w:r>
      <w:r w:rsidRPr="00193EA2">
        <w:rPr>
          <w:rFonts w:ascii="Times New Roman" w:hAnsi="Times New Roman"/>
          <w:color w:val="000000" w:themeColor="text1"/>
          <w:sz w:val="28"/>
          <w:szCs w:val="28"/>
          <w:lang w:val="it-IT"/>
        </w:rPr>
        <w:t xml:space="preserve"> Dùng để tập hợp chi phí, tính giá thành sản xuất sản phẩm khác và phản ánh giá trị sản phẩm khác dở dang cuối kỳ (thành phẩm, cấu kiện xây lắp,...);</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i/>
          <w:color w:val="000000" w:themeColor="text1"/>
          <w:sz w:val="28"/>
          <w:szCs w:val="28"/>
          <w:lang w:val="it-IT"/>
        </w:rPr>
        <w:t>- Dịch vụ:</w:t>
      </w:r>
      <w:r w:rsidRPr="00193EA2">
        <w:rPr>
          <w:rFonts w:ascii="Times New Roman" w:hAnsi="Times New Roman"/>
          <w:color w:val="000000" w:themeColor="text1"/>
          <w:sz w:val="28"/>
          <w:szCs w:val="28"/>
          <w:lang w:val="it-IT"/>
        </w:rPr>
        <w:t xml:space="preserve"> Dùng để tập hợp chi phí, tính giá thành dịch vụ và phản ánh chi phí dịch vụ dở dang cuối kỳ;</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i/>
          <w:color w:val="000000" w:themeColor="text1"/>
          <w:sz w:val="28"/>
          <w:szCs w:val="28"/>
          <w:lang w:val="it-IT"/>
        </w:rPr>
        <w:t>- Chi phí bảo hành xây lắp:</w:t>
      </w:r>
      <w:r w:rsidRPr="00193EA2">
        <w:rPr>
          <w:rFonts w:ascii="Times New Roman" w:hAnsi="Times New Roman"/>
          <w:color w:val="000000" w:themeColor="text1"/>
          <w:sz w:val="28"/>
          <w:szCs w:val="28"/>
          <w:lang w:val="it-IT"/>
        </w:rPr>
        <w:t xml:space="preserve"> Dùng để tập hợp chi phí bảo hành công trình xây dựng, lắp đặt thực tế phát sinh trong kỳ và giá trị công trình bảo hành xây lắp còn dở dang cuối kỳ.</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d) Việc tập hợp chi phí sản xuất, tính giá thành sản phẩm xây lắp phải theo từng công trình, hạng mục công trình và theo khoản mục giá thành quy định trong giá trị dự toán xây lắp, gồm:</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Chi phí vật liệu;</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Chi phí nhân công;</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Chi phí sử dụng máy thi công;</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Chí phí chung.</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Riêng chi phí chung được tập hợp chi phí "Xây lắp": Chỉ bao gồm chi phí chung phát sinh ở đội nhận thầu hoặc công trường xây lắp. Còn chi phí quản lý doanh nghiệp xây lắp (là một bộ phận của chi phí chung) được tập hợp bên Nợ Tài khoản 642 "Chi phí quản lý kinh doanh". Chi phí này sẽ được kết chuyển vào bên Nợ Tài khoản 911 "Xác định kết quả kinh doanh" tham gia vào giá thành toàn bộ sản phẩm xây lắp hoàn thành và bán ra trong kỳ.</w:t>
      </w:r>
    </w:p>
    <w:p w:rsidR="00775BCB" w:rsidRDefault="00193EA2">
      <w:pPr>
        <w:pStyle w:val="1chinhtrangChar1CharCharCharChar"/>
        <w:spacing w:before="0" w:after="120" w:line="240" w:lineRule="auto"/>
        <w:rPr>
          <w:rFonts w:ascii="Times New Roman" w:hAnsi="Times New Roman"/>
          <w:bCs/>
          <w:color w:val="000000" w:themeColor="text1"/>
          <w:sz w:val="28"/>
          <w:szCs w:val="28"/>
          <w:lang w:val="it-IT"/>
        </w:rPr>
      </w:pPr>
      <w:r w:rsidRPr="00193EA2">
        <w:rPr>
          <w:rFonts w:ascii="Times New Roman" w:hAnsi="Times New Roman"/>
          <w:bCs/>
          <w:color w:val="000000" w:themeColor="text1"/>
          <w:sz w:val="28"/>
          <w:szCs w:val="28"/>
          <w:lang w:val="it-IT"/>
        </w:rPr>
        <w:tab/>
        <w:t xml:space="preserve">đ) Chủ đầu tư xây dựng bất động sản sử dụng tài khoản này để tập hợp chi phí xây dựng thành phẩm bất động sản. Trường hợp bất động sản xây dựng sử dụng cho nhiều mục đích (làm văn phòng, cho thuê hoặc để bán, ví dụ như tòa nhà </w:t>
      </w:r>
      <w:r w:rsidRPr="00193EA2">
        <w:rPr>
          <w:rFonts w:ascii="Times New Roman" w:hAnsi="Times New Roman"/>
          <w:bCs/>
          <w:color w:val="000000" w:themeColor="text1"/>
          <w:sz w:val="28"/>
          <w:szCs w:val="28"/>
          <w:lang w:val="it-IT"/>
        </w:rPr>
        <w:lastRenderedPageBreak/>
        <w:t>chung cư hỗn hợp) thì thực hiện theo nguyên tắc:</w:t>
      </w:r>
    </w:p>
    <w:p w:rsidR="00775BCB" w:rsidRDefault="00193EA2">
      <w:pPr>
        <w:pStyle w:val="1chinhtrangChar1CharCharCharChar"/>
        <w:spacing w:before="0" w:after="120" w:line="240" w:lineRule="auto"/>
        <w:rPr>
          <w:rFonts w:ascii="Times New Roman" w:hAnsi="Times New Roman"/>
          <w:bCs/>
          <w:color w:val="000000" w:themeColor="text1"/>
          <w:sz w:val="28"/>
          <w:szCs w:val="28"/>
          <w:lang w:val="it-IT"/>
        </w:rPr>
      </w:pPr>
      <w:r w:rsidRPr="00193EA2">
        <w:rPr>
          <w:rFonts w:ascii="Times New Roman" w:hAnsi="Times New Roman"/>
          <w:bCs/>
          <w:color w:val="000000" w:themeColor="text1"/>
          <w:sz w:val="28"/>
          <w:szCs w:val="28"/>
          <w:lang w:val="it-IT"/>
        </w:rPr>
        <w:t>- Nếu đủ căn cứ để hạch toán riêng hoặc xác định được tỷ trọng của phần chi phí xây dựng bất động sản để bán (thành phẩm bất động sản) và phần chi phí xây dựng bất động sản để cho thuê hoặc làm văn phòng (TSCĐ hoặc bất động sản đầu tư) thì phải hạch toán riêng trên TK 154 phần chi phí xây dựng thành phẩm bất động sản. Phần chi phí xây dựng TSCĐ hoặc bất động sản đầu tư được phản ánh riêng trên TK 241 - Xây dựng cơ bản dở dang.</w:t>
      </w:r>
    </w:p>
    <w:p w:rsidR="00775BCB" w:rsidRDefault="00193EA2">
      <w:pPr>
        <w:pStyle w:val="1chinhtrangChar1CharCharCharChar"/>
        <w:spacing w:before="0" w:after="120" w:line="240" w:lineRule="auto"/>
        <w:rPr>
          <w:rFonts w:ascii="Times New Roman" w:hAnsi="Times New Roman"/>
          <w:bCs/>
          <w:color w:val="000000" w:themeColor="text1"/>
          <w:sz w:val="28"/>
          <w:szCs w:val="28"/>
          <w:lang w:val="it-IT"/>
        </w:rPr>
      </w:pPr>
      <w:r w:rsidRPr="00193EA2">
        <w:rPr>
          <w:rFonts w:ascii="Times New Roman" w:hAnsi="Times New Roman"/>
          <w:bCs/>
          <w:color w:val="000000" w:themeColor="text1"/>
          <w:sz w:val="28"/>
          <w:szCs w:val="28"/>
          <w:lang w:val="it-IT"/>
        </w:rPr>
        <w:t>- Trường hợp không hạch toán riêng hoặc xác định được tỷ trọng chi phí xây dựng cho các cấu phần thành phẩm bất động sản, TSCĐ hoặc bất động sản đầu tư thì kế toán tập hợp chi phí phát sinh liên quan trực tiếp tới việc đầu tư xây dựng trên TK 241. Khi công trình, dự án hoàn thành bàn giao đưa vào sử dụng, kế toán căn cứ cách thức sử dụng tài sản trong thực tế để kết chuyển chi phí đầu tư xây dựng phù hợp với bản chất của từng loại tài sản.</w:t>
      </w:r>
    </w:p>
    <w:p w:rsidR="00775BCB" w:rsidRDefault="00193EA2">
      <w:pPr>
        <w:pStyle w:val="1chinhtrangChar1CharCharCharChar"/>
        <w:spacing w:before="0" w:after="120" w:line="240" w:lineRule="auto"/>
        <w:rPr>
          <w:rFonts w:ascii="Times New Roman" w:hAnsi="Times New Roman"/>
          <w:bCs/>
          <w:color w:val="000000" w:themeColor="text1"/>
          <w:sz w:val="28"/>
          <w:szCs w:val="28"/>
          <w:lang w:val="it-IT"/>
        </w:rPr>
      </w:pPr>
      <w:r w:rsidRPr="00193EA2">
        <w:rPr>
          <w:rFonts w:ascii="Times New Roman" w:hAnsi="Times New Roman"/>
          <w:bCs/>
          <w:color w:val="000000" w:themeColor="text1"/>
          <w:sz w:val="28"/>
          <w:szCs w:val="28"/>
          <w:lang w:val="it-IT"/>
        </w:rPr>
        <w:t>e) Khoản dự phòng chi phí bảo hành công trình xây lắp được hạch toán vào chi phí sản xuất kinh doanh từng kỳ, hết thời hạn bảo hành nếu số bảo hành đã trích lập lớn hơn chi phí thực tế đã phát sinh thì ghi tăng thu nhập khác trong kỳ. Trường hợp ngược lại thì hạch toán vào giá vốn hàng bán trong kỳ.</w:t>
      </w:r>
    </w:p>
    <w:p w:rsidR="00415DFD"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it-IT"/>
        </w:rPr>
        <w:t xml:space="preserve">g) </w:t>
      </w:r>
      <w:r w:rsidRPr="00193EA2">
        <w:rPr>
          <w:rFonts w:ascii="Times New Roman" w:hAnsi="Times New Roman"/>
          <w:color w:val="000000" w:themeColor="text1"/>
          <w:sz w:val="28"/>
          <w:szCs w:val="28"/>
          <w:lang w:val="vi-VN"/>
        </w:rPr>
        <w:t xml:space="preserve">Các </w:t>
      </w:r>
      <w:r w:rsidRPr="00193EA2">
        <w:rPr>
          <w:rFonts w:ascii="Times New Roman" w:hAnsi="Times New Roman"/>
          <w:color w:val="000000" w:themeColor="text1"/>
          <w:sz w:val="28"/>
          <w:szCs w:val="28"/>
          <w:lang w:val="it-IT"/>
        </w:rPr>
        <w:t xml:space="preserve">khoản </w:t>
      </w:r>
      <w:r w:rsidRPr="00193EA2">
        <w:rPr>
          <w:rFonts w:ascii="Times New Roman" w:hAnsi="Times New Roman"/>
          <w:color w:val="000000" w:themeColor="text1"/>
          <w:sz w:val="28"/>
          <w:szCs w:val="28"/>
          <w:lang w:val="vi-VN"/>
        </w:rPr>
        <w:t xml:space="preserve">chi phí của hợp đồng </w:t>
      </w:r>
      <w:r w:rsidRPr="00193EA2">
        <w:rPr>
          <w:rFonts w:ascii="Times New Roman" w:hAnsi="Times New Roman"/>
          <w:color w:val="000000" w:themeColor="text1"/>
          <w:sz w:val="28"/>
          <w:szCs w:val="28"/>
          <w:lang w:val="it-IT"/>
        </w:rPr>
        <w:t xml:space="preserve">xây lắp </w:t>
      </w:r>
      <w:r w:rsidRPr="00193EA2">
        <w:rPr>
          <w:rFonts w:ascii="Times New Roman" w:hAnsi="Times New Roman"/>
          <w:color w:val="000000" w:themeColor="text1"/>
          <w:sz w:val="28"/>
          <w:szCs w:val="28"/>
          <w:lang w:val="vi-VN"/>
        </w:rPr>
        <w:t xml:space="preserve">không thể thu hồi (ví dụ: Không đủ tính thực thi về mặt pháp lý như có sự nghi ngờ về hiệu lực của nó, hoặc hợp đồng mà khách hàng không thể thực thi nghĩa vụ của mình...) phải được ghi nhận ngay là </w:t>
      </w:r>
      <w:r w:rsidRPr="00193EA2">
        <w:rPr>
          <w:rFonts w:ascii="Times New Roman" w:hAnsi="Times New Roman"/>
          <w:color w:val="000000" w:themeColor="text1"/>
          <w:sz w:val="28"/>
          <w:szCs w:val="28"/>
          <w:lang w:val="it-IT"/>
        </w:rPr>
        <w:t>giá vốn hàng bán</w:t>
      </w:r>
      <w:r w:rsidRPr="00193EA2">
        <w:rPr>
          <w:rFonts w:ascii="Times New Roman" w:hAnsi="Times New Roman"/>
          <w:color w:val="000000" w:themeColor="text1"/>
          <w:sz w:val="28"/>
          <w:szCs w:val="28"/>
          <w:lang w:val="vi-VN"/>
        </w:rPr>
        <w:t xml:space="preserve"> trong kỳ.</w:t>
      </w:r>
    </w:p>
    <w:p w:rsidR="00415DFD"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h)</w:t>
      </w:r>
      <w:r w:rsidRPr="00193EA2">
        <w:rPr>
          <w:rFonts w:ascii="Times New Roman" w:hAnsi="Times New Roman"/>
          <w:i/>
          <w:color w:val="000000" w:themeColor="text1"/>
          <w:sz w:val="28"/>
          <w:szCs w:val="28"/>
          <w:lang w:val="vi-VN"/>
        </w:rPr>
        <w:t xml:space="preserve"> </w:t>
      </w:r>
      <w:r w:rsidRPr="00193EA2">
        <w:rPr>
          <w:rFonts w:ascii="Times New Roman" w:hAnsi="Times New Roman"/>
          <w:color w:val="000000" w:themeColor="text1"/>
          <w:sz w:val="28"/>
          <w:szCs w:val="28"/>
          <w:lang w:val="vi-VN"/>
        </w:rPr>
        <w:t>Các khoản thu từ việc bán nguyên liệu, vật liệu thừa và thanh lý máy móc, thiết bị thi công khi kết thúc hợp đồng xây dựng được ghi giảm chi phí sản xuất kinh doanh.</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i) Hạch toán khoản mục nguyên liệu, vật liệu trực tiếp: </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Khoản mục chi phí nguyên liệu, vật liệu trực tiếp bao gồm: Giá trị thực tế của vật liệu chính, vật liệu phụ, các cấu kiện hoặc các bộ phận rời, vật liệu luân chuyển tham gia cấu thành thực thể sản phẩm xây, lắp hoặc giúp cho việc thực hiện và hoàn thành khối lượng xây, lắp (không kể vật liệu phụ cho máy móc, phương tiện thi công và những vật liệu tính trong chi phí chung).</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Nguyên tắc hạch toán khoản mục nguyên liệu, vật liệu trực tiếp: Nguyên liệu, vật liệu sử dụng cho xây dựng hạng mục công trình nào phải tính trực tiếp cho sản phẩm hạng mục công trình đó trên cơ sở chứng từ gốc theo số lượng thực tế đã sử dụng và theo giá thực tế xuất kho (giá bình quân gia quyền; Giá nhập trước, xuất trước, thực tế đích danh).</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Cuối kỳ hạch toán hoặc khi công trình hoàn thành, tiến hành kiểm kê số vật liệu còn lại tại nơi sản xuất (nếu có) để ghi giảm trừ chi phí nguyên liệu, vật liệu trực tiếp xuất sử dụng cho công trình.</w:t>
      </w:r>
    </w:p>
    <w:p w:rsidR="00415DFD"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Trong điều kiện thực tế sản xuất xây lắp không cho phép tính chi phí nguyên liệu, vật liệu trực tiếp cho từng công trình, hạng mục công trình thì doanh nghiệp có thể áp dụng phương pháp phân bổ vật liệu cho đối tượng sử dụng theo </w:t>
      </w:r>
      <w:r w:rsidRPr="00193EA2">
        <w:rPr>
          <w:rFonts w:ascii="Times New Roman" w:hAnsi="Times New Roman"/>
          <w:color w:val="000000" w:themeColor="text1"/>
          <w:sz w:val="28"/>
          <w:szCs w:val="28"/>
          <w:lang w:val="vi-VN"/>
        </w:rPr>
        <w:lastRenderedPageBreak/>
        <w:t>tiêu thức hợp lý (tỷ lệ với định mức tiêu hao nguyên liệu, vật liệu,...).</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k) Hạch toán khoản mục chi phí sử dụng máy thi công:</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Khoản mục chi phí sử dụng máy thi công bao gồm: Chi phí cho các máy thi công nhằm thực hiện khối lượng công tác xây lắp bằng máy. Máy móc thi công là loại máy trực tiếp phục vụ xây lắp công trình. Đó là những máy móc chuyển động bằng động cơ hơi nước, diezen, xăng, điện,... (kể cả loại máy phục vụ xây, lắp).</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Chi phí sử dụng máy thi công bao gồm: Chi phí thường xuyên và chi phí tạm thời. Chi phí thường xuyên cho hoạt động của máy thi công, gồm: Chi phí nhân công điều khiển máy, phục vụ máy,...; Chi phí vật liệu; Chi phí công cụ, dụng cụ; Chi phí khấu hao TSCĐ; Chi phí dịch vụ mua ngoài (chi phí sửa chữa nhỏ, điện, nước, bảo hiểm xe, máy,...); Chi phí khác bằng tiền.</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Chi phí tạm thời cho hoạt động của máy thi công, gồm: Chi phí sửa chữa lớn máy thi công (đại tu, trung tu,...) không đủ điều kiện ghi tăng nguyên giá máy thi công; Chi phí công trình tạm thời cho máy thi công (lều, lán, bệ, đường ray chạy máy,...). Chi phí tạm thời của máy có thể phát sinh trước (được hạch toán vào bên Nợ Tài khoản 242) sau đó sẽ phân bổ dần vào Nợ Tài khoản 154 "Chi phí sản xuất kinh doanh dở dang"; Hoặc phát sinh sau, nhưng phải tính trước vào chi phí sản xuất xây lắp trong kỳ (do liên quan tới việc sử dụng thực tế máy móc thi công trong kỳ). Trường hợp này phải tiến hành trích trước chi phí, ghi Có Tài khoản 352 "Dự phòng phải trả", Nợ Tài khoản 154 chi tiết chi phí sử dụng máy thi công.</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l) Hạch toán khoản mục chi phí sản xuất chung:</w:t>
      </w:r>
    </w:p>
    <w:p w:rsidR="00415DFD" w:rsidRDefault="00193EA2">
      <w:pPr>
        <w:pStyle w:val="1chinhtrangChar1CharCharCharChar"/>
        <w:spacing w:before="0" w:after="120" w:line="240" w:lineRule="auto"/>
        <w:ind w:firstLine="720"/>
        <w:rPr>
          <w:rFonts w:ascii="Times New Roman" w:hAnsi="Times New Roman"/>
          <w:bCs/>
          <w:color w:val="000000" w:themeColor="text1"/>
          <w:sz w:val="28"/>
          <w:szCs w:val="28"/>
          <w:lang w:val="vi-VN"/>
        </w:rPr>
      </w:pPr>
      <w:r w:rsidRPr="00193EA2">
        <w:rPr>
          <w:rFonts w:ascii="Times New Roman" w:hAnsi="Times New Roman"/>
          <w:color w:val="000000" w:themeColor="text1"/>
          <w:sz w:val="28"/>
          <w:szCs w:val="28"/>
          <w:lang w:val="vi-VN"/>
        </w:rPr>
        <w:t xml:space="preserve">Chi phí sản xuất chung phản ánh chi phí sản xuất của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ội, công tr</w:t>
      </w:r>
      <w:r w:rsidRPr="00193EA2">
        <w:rPr>
          <w:rFonts w:ascii="Times New Roman" w:hAnsi="Times New Roman" w:hint="eastAsia"/>
          <w:color w:val="000000" w:themeColor="text1"/>
          <w:sz w:val="28"/>
          <w:szCs w:val="28"/>
          <w:lang w:val="vi-VN"/>
        </w:rPr>
        <w:t>ư</w:t>
      </w:r>
      <w:r w:rsidRPr="00193EA2">
        <w:rPr>
          <w:rFonts w:ascii="Times New Roman" w:hAnsi="Times New Roman"/>
          <w:color w:val="000000" w:themeColor="text1"/>
          <w:sz w:val="28"/>
          <w:szCs w:val="28"/>
          <w:lang w:val="vi-VN"/>
        </w:rPr>
        <w:t>ờng xây dựng gồm: L</w:t>
      </w:r>
      <w:r w:rsidRPr="00193EA2">
        <w:rPr>
          <w:rFonts w:ascii="Times New Roman" w:hAnsi="Times New Roman" w:hint="eastAsia"/>
          <w:color w:val="000000" w:themeColor="text1"/>
          <w:sz w:val="28"/>
          <w:szCs w:val="28"/>
          <w:lang w:val="vi-VN"/>
        </w:rPr>
        <w:t>ươ</w:t>
      </w:r>
      <w:r w:rsidRPr="00193EA2">
        <w:rPr>
          <w:rFonts w:ascii="Times New Roman" w:hAnsi="Times New Roman"/>
          <w:color w:val="000000" w:themeColor="text1"/>
          <w:sz w:val="28"/>
          <w:szCs w:val="28"/>
          <w:lang w:val="vi-VN"/>
        </w:rPr>
        <w:t>ng nhân viên quản lý phân x</w:t>
      </w:r>
      <w:r w:rsidRPr="00193EA2">
        <w:rPr>
          <w:rFonts w:ascii="Times New Roman" w:hAnsi="Times New Roman" w:hint="eastAsia"/>
          <w:color w:val="000000" w:themeColor="text1"/>
          <w:sz w:val="28"/>
          <w:szCs w:val="28"/>
          <w:lang w:val="vi-VN"/>
        </w:rPr>
        <w:t>ư</w:t>
      </w:r>
      <w:r w:rsidRPr="00193EA2">
        <w:rPr>
          <w:rFonts w:ascii="Times New Roman" w:hAnsi="Times New Roman"/>
          <w:color w:val="000000" w:themeColor="text1"/>
          <w:sz w:val="28"/>
          <w:szCs w:val="28"/>
          <w:lang w:val="vi-VN"/>
        </w:rPr>
        <w:t xml:space="preserve">ởng, tổ,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ội xây dựng; Khoản trích bảo hiểm xã hội, bảo hiểm y tế, bảo hiểm thất nghiệp, bảo hiểm tai nạn lao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ộng, kinh phí công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oàn </w:t>
      </w:r>
      <w:r w:rsidRPr="00193EA2">
        <w:rPr>
          <w:rFonts w:ascii="Times New Roman" w:hAnsi="Times New Roman" w:hint="eastAsia"/>
          <w:color w:val="000000" w:themeColor="text1"/>
          <w:sz w:val="28"/>
          <w:szCs w:val="28"/>
          <w:lang w:val="vi-VN"/>
        </w:rPr>
        <w:t>đư</w:t>
      </w:r>
      <w:r w:rsidRPr="00193EA2">
        <w:rPr>
          <w:rFonts w:ascii="Times New Roman" w:hAnsi="Times New Roman"/>
          <w:color w:val="000000" w:themeColor="text1"/>
          <w:sz w:val="28"/>
          <w:szCs w:val="28"/>
          <w:lang w:val="vi-VN"/>
        </w:rPr>
        <w:t xml:space="preserve">ợc tính theo tỉ lệ quy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ịnh trên tiền l</w:t>
      </w:r>
      <w:r w:rsidRPr="00193EA2">
        <w:rPr>
          <w:rFonts w:ascii="Times New Roman" w:hAnsi="Times New Roman" w:hint="eastAsia"/>
          <w:color w:val="000000" w:themeColor="text1"/>
          <w:sz w:val="28"/>
          <w:szCs w:val="28"/>
          <w:lang w:val="vi-VN"/>
        </w:rPr>
        <w:t>ươ</w:t>
      </w:r>
      <w:r w:rsidRPr="00193EA2">
        <w:rPr>
          <w:rFonts w:ascii="Times New Roman" w:hAnsi="Times New Roman"/>
          <w:color w:val="000000" w:themeColor="text1"/>
          <w:sz w:val="28"/>
          <w:szCs w:val="28"/>
          <w:lang w:val="vi-VN"/>
        </w:rPr>
        <w:t>ng phải trả của nhân viên sử dụng máy thi công và nhân viên quản lý phân x</w:t>
      </w:r>
      <w:r w:rsidRPr="00193EA2">
        <w:rPr>
          <w:rFonts w:ascii="Times New Roman" w:hAnsi="Times New Roman" w:hint="eastAsia"/>
          <w:color w:val="000000" w:themeColor="text1"/>
          <w:sz w:val="28"/>
          <w:szCs w:val="28"/>
          <w:lang w:val="vi-VN"/>
        </w:rPr>
        <w:t>ư</w:t>
      </w:r>
      <w:r w:rsidRPr="00193EA2">
        <w:rPr>
          <w:rFonts w:ascii="Times New Roman" w:hAnsi="Times New Roman"/>
          <w:color w:val="000000" w:themeColor="text1"/>
          <w:sz w:val="28"/>
          <w:szCs w:val="28"/>
          <w:lang w:val="vi-VN"/>
        </w:rPr>
        <w:t xml:space="preserve">ởng, tổ,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ội; Khấu hao tài sản cố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ịnh dùng chung cho hoạt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ộng của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ội và những chi phí khác liên quan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ến hoạt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ộng của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ội,... </w:t>
      </w:r>
    </w:p>
    <w:p w:rsidR="00775BCB" w:rsidRDefault="00193EA2">
      <w:pPr>
        <w:pStyle w:val="1chinhtrangChar1CharCharCharChar"/>
        <w:spacing w:before="0" w:after="120" w:line="240" w:lineRule="auto"/>
        <w:ind w:firstLine="720"/>
        <w:rPr>
          <w:rFonts w:ascii="Times New Roman" w:hAnsi="Times New Roman"/>
          <w:b/>
          <w:color w:val="000000" w:themeColor="text1"/>
          <w:sz w:val="28"/>
          <w:szCs w:val="28"/>
          <w:lang w:val="it-IT"/>
        </w:rPr>
      </w:pPr>
      <w:r w:rsidRPr="00193EA2">
        <w:rPr>
          <w:rFonts w:ascii="Times New Roman" w:hAnsi="Times New Roman"/>
          <w:b/>
          <w:color w:val="000000" w:themeColor="text1"/>
          <w:sz w:val="28"/>
          <w:szCs w:val="28"/>
          <w:lang w:val="it-IT"/>
        </w:rPr>
        <w:t>6. Kết cấu và nội dung phản ánh của Tài khoản 154 - Chi phí sản xuất, kinh doanh dở dang</w:t>
      </w:r>
    </w:p>
    <w:p w:rsidR="00775BCB" w:rsidRDefault="00193EA2">
      <w:pPr>
        <w:pStyle w:val="1chinhtrangChar1CharCharCharChar"/>
        <w:spacing w:before="0" w:after="120" w:line="240" w:lineRule="auto"/>
        <w:ind w:firstLine="720"/>
        <w:rPr>
          <w:rFonts w:ascii="Times New Roman" w:hAnsi="Times New Roman"/>
          <w:b/>
          <w:color w:val="000000" w:themeColor="text1"/>
          <w:sz w:val="28"/>
          <w:szCs w:val="28"/>
          <w:lang w:val="it-IT"/>
        </w:rPr>
      </w:pPr>
      <w:r w:rsidRPr="00193EA2">
        <w:rPr>
          <w:rFonts w:ascii="Times New Roman" w:hAnsi="Times New Roman"/>
          <w:b/>
          <w:color w:val="000000" w:themeColor="text1"/>
          <w:sz w:val="28"/>
          <w:szCs w:val="28"/>
          <w:lang w:val="it-IT"/>
        </w:rPr>
        <w:t>Bên Nợ:</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Các chi phí nguyên liệu, vật liệu trực tiếp, chi phí nhân công trực tiếp, chi phí sử dụng máy thi công, chi phí sản xuất chung phát sinh trong kỳ liên quan đến sản xuất sản phẩm và chi phí thực hiện dịch vụ;</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Các chi phí nguyên liệu, vật liệu trực tiếp, chi phí nhân công trực tiếp, chi phí sử dụng máy thi công, chi phí sản xuất chung phát sinh trong kỳ liên quan đến giá thành sản phẩm xây lắp công trình hoặc giá thành xây lắp theo giá khoán nội bộ;</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Kết chuyển chi phí sản xuất, kinh doanh dở dang cuối kỳ (trường hợp doanh nghiệp hạch toán hàng tồn kho theo phương pháp kiểm kê định kỳ).</w:t>
      </w:r>
    </w:p>
    <w:p w:rsidR="00775BCB" w:rsidRDefault="00193EA2">
      <w:pPr>
        <w:pStyle w:val="1chinhtrangChar1CharCharCharChar"/>
        <w:spacing w:before="0" w:after="120" w:line="240" w:lineRule="auto"/>
        <w:ind w:firstLine="720"/>
        <w:rPr>
          <w:rFonts w:ascii="Times New Roman" w:hAnsi="Times New Roman"/>
          <w:b/>
          <w:color w:val="000000" w:themeColor="text1"/>
          <w:sz w:val="28"/>
          <w:szCs w:val="28"/>
          <w:lang w:val="it-IT"/>
        </w:rPr>
      </w:pPr>
      <w:r w:rsidRPr="00193EA2">
        <w:rPr>
          <w:rFonts w:ascii="Times New Roman" w:hAnsi="Times New Roman"/>
          <w:b/>
          <w:color w:val="000000" w:themeColor="text1"/>
          <w:sz w:val="28"/>
          <w:szCs w:val="28"/>
          <w:lang w:val="it-IT"/>
        </w:rPr>
        <w:lastRenderedPageBreak/>
        <w:t>Bên Có:</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Giá thành sản xuất thực tế của sản phẩm đã chế tạo xong nhập kho, chuyển đi bán, tiêu dùng nội bộ ngay hoặc sử dụng ngay vào hoạt động XDCB;</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Giá thành sản xuất sản phẩm xây lắp hoàn thành bàn giao từng phần, hoặc toàn bộ tiêu thụ trong kỳ; hoặc bàn giao cho doanh nghiệp nhận thầu chính xây lắp (cấp trên hoặc nội bộ); hoặc giá thành sản phẩm xây lắp hoàn thành chờ tiêu thụ;</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Chi phí thực tế của khối lượng dịch vụ đã hoàn thành cung cấp cho khách hàng;</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Trị giá phế liệu thu hồi, giá trị sản phẩm hỏng không sửa chữa được;</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Trị giá nguyên liệu, vật liệu, hàng hoá gia công xong nhập lại kho;</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Phản ánh chi phí nguyên vật liệu, chi phí nhân công v</w:t>
      </w:r>
      <w:r w:rsidRPr="00193EA2">
        <w:rPr>
          <w:rFonts w:hint="eastAsia"/>
          <w:color w:val="000000" w:themeColor="text1"/>
          <w:szCs w:val="28"/>
          <w:lang w:val="it-IT"/>
        </w:rPr>
        <w:t>ư</w:t>
      </w:r>
      <w:r w:rsidRPr="00193EA2">
        <w:rPr>
          <w:color w:val="000000" w:themeColor="text1"/>
          <w:szCs w:val="28"/>
          <w:lang w:val="it-IT"/>
        </w:rPr>
        <w:t>ợt trên mức bình th</w:t>
      </w:r>
      <w:r w:rsidRPr="00193EA2">
        <w:rPr>
          <w:rFonts w:hint="eastAsia"/>
          <w:color w:val="000000" w:themeColor="text1"/>
          <w:szCs w:val="28"/>
          <w:lang w:val="it-IT"/>
        </w:rPr>
        <w:t>ư</w:t>
      </w:r>
      <w:r w:rsidRPr="00193EA2">
        <w:rPr>
          <w:color w:val="000000" w:themeColor="text1"/>
          <w:szCs w:val="28"/>
          <w:lang w:val="it-IT"/>
        </w:rPr>
        <w:t xml:space="preserve">ờng không </w:t>
      </w:r>
      <w:r w:rsidRPr="00193EA2">
        <w:rPr>
          <w:rFonts w:hint="eastAsia"/>
          <w:color w:val="000000" w:themeColor="text1"/>
          <w:szCs w:val="28"/>
          <w:lang w:val="it-IT"/>
        </w:rPr>
        <w:t>đư</w:t>
      </w:r>
      <w:r w:rsidRPr="00193EA2">
        <w:rPr>
          <w:color w:val="000000" w:themeColor="text1"/>
          <w:szCs w:val="28"/>
          <w:lang w:val="it-IT"/>
        </w:rPr>
        <w:t xml:space="preserve">ợc tính vào trị giá hàng tồn kho mà phải tính vào giá vốn hàng bán của kỳ kế toán. </w:t>
      </w:r>
      <w:r w:rsidRPr="00193EA2">
        <w:rPr>
          <w:rFonts w:hint="eastAsia"/>
          <w:color w:val="000000" w:themeColor="text1"/>
          <w:szCs w:val="28"/>
          <w:lang w:val="it-IT"/>
        </w:rPr>
        <w:t>Đ</w:t>
      </w:r>
      <w:r w:rsidRPr="00193EA2">
        <w:rPr>
          <w:color w:val="000000" w:themeColor="text1"/>
          <w:szCs w:val="28"/>
          <w:lang w:val="it-IT"/>
        </w:rPr>
        <w:t xml:space="preserve">ối với doanh nghiệp sản xuất theo </w:t>
      </w:r>
      <w:r w:rsidRPr="00193EA2">
        <w:rPr>
          <w:rFonts w:hint="eastAsia"/>
          <w:color w:val="000000" w:themeColor="text1"/>
          <w:szCs w:val="28"/>
          <w:lang w:val="it-IT"/>
        </w:rPr>
        <w:t>đơ</w:t>
      </w:r>
      <w:r w:rsidRPr="00193EA2">
        <w:rPr>
          <w:color w:val="000000" w:themeColor="text1"/>
          <w:szCs w:val="28"/>
          <w:lang w:val="it-IT"/>
        </w:rPr>
        <w:t xml:space="preserve">n </w:t>
      </w:r>
      <w:r w:rsidRPr="00193EA2">
        <w:rPr>
          <w:rFonts w:hint="eastAsia"/>
          <w:color w:val="000000" w:themeColor="text1"/>
          <w:szCs w:val="28"/>
          <w:lang w:val="it-IT"/>
        </w:rPr>
        <w:t>đ</w:t>
      </w:r>
      <w:r w:rsidRPr="00193EA2">
        <w:rPr>
          <w:color w:val="000000" w:themeColor="text1"/>
          <w:szCs w:val="28"/>
          <w:lang w:val="it-IT"/>
        </w:rPr>
        <w:t xml:space="preserve">ặt hàng, hoặc doanh nghiệp có chu kỳ sản xuất sản phẩm dài mà hàng kỳ kế toán </w:t>
      </w:r>
      <w:r w:rsidRPr="00193EA2">
        <w:rPr>
          <w:rFonts w:hint="eastAsia"/>
          <w:color w:val="000000" w:themeColor="text1"/>
          <w:szCs w:val="28"/>
          <w:lang w:val="it-IT"/>
        </w:rPr>
        <w:t>đã</w:t>
      </w:r>
      <w:r w:rsidRPr="00193EA2">
        <w:rPr>
          <w:color w:val="000000" w:themeColor="text1"/>
          <w:szCs w:val="28"/>
          <w:lang w:val="it-IT"/>
        </w:rPr>
        <w:t xml:space="preserve"> phản ánh chi phí sản xuất chung cố </w:t>
      </w:r>
      <w:r w:rsidRPr="00193EA2">
        <w:rPr>
          <w:rFonts w:hint="eastAsia"/>
          <w:color w:val="000000" w:themeColor="text1"/>
          <w:szCs w:val="28"/>
          <w:lang w:val="it-IT"/>
        </w:rPr>
        <w:t>đ</w:t>
      </w:r>
      <w:r w:rsidRPr="00193EA2">
        <w:rPr>
          <w:color w:val="000000" w:themeColor="text1"/>
          <w:szCs w:val="28"/>
          <w:lang w:val="it-IT"/>
        </w:rPr>
        <w:t xml:space="preserve">ịnh vào TK 154 </w:t>
      </w:r>
      <w:r w:rsidRPr="00193EA2">
        <w:rPr>
          <w:rFonts w:hint="eastAsia"/>
          <w:color w:val="000000" w:themeColor="text1"/>
          <w:szCs w:val="28"/>
          <w:lang w:val="it-IT"/>
        </w:rPr>
        <w:t>đ</w:t>
      </w:r>
      <w:r w:rsidRPr="00193EA2">
        <w:rPr>
          <w:color w:val="000000" w:themeColor="text1"/>
          <w:szCs w:val="28"/>
          <w:lang w:val="it-IT"/>
        </w:rPr>
        <w:t xml:space="preserve">ến khi sản phẩm hoàn thành mới xác </w:t>
      </w:r>
      <w:r w:rsidRPr="00193EA2">
        <w:rPr>
          <w:rFonts w:hint="eastAsia"/>
          <w:color w:val="000000" w:themeColor="text1"/>
          <w:szCs w:val="28"/>
          <w:lang w:val="it-IT"/>
        </w:rPr>
        <w:t>đ</w:t>
      </w:r>
      <w:r w:rsidRPr="00193EA2">
        <w:rPr>
          <w:color w:val="000000" w:themeColor="text1"/>
          <w:szCs w:val="28"/>
          <w:lang w:val="it-IT"/>
        </w:rPr>
        <w:t xml:space="preserve">ịnh </w:t>
      </w:r>
      <w:r w:rsidRPr="00193EA2">
        <w:rPr>
          <w:rFonts w:hint="eastAsia"/>
          <w:color w:val="000000" w:themeColor="text1"/>
          <w:szCs w:val="28"/>
          <w:lang w:val="it-IT"/>
        </w:rPr>
        <w:t>đư</w:t>
      </w:r>
      <w:r w:rsidRPr="00193EA2">
        <w:rPr>
          <w:color w:val="000000" w:themeColor="text1"/>
          <w:szCs w:val="28"/>
          <w:lang w:val="it-IT"/>
        </w:rPr>
        <w:t xml:space="preserve">ợc chi phí sản xuất chung cố </w:t>
      </w:r>
      <w:r w:rsidRPr="00193EA2">
        <w:rPr>
          <w:rFonts w:hint="eastAsia"/>
          <w:color w:val="000000" w:themeColor="text1"/>
          <w:szCs w:val="28"/>
          <w:lang w:val="it-IT"/>
        </w:rPr>
        <w:t>đ</w:t>
      </w:r>
      <w:r w:rsidRPr="00193EA2">
        <w:rPr>
          <w:color w:val="000000" w:themeColor="text1"/>
          <w:szCs w:val="28"/>
          <w:lang w:val="it-IT"/>
        </w:rPr>
        <w:t xml:space="preserve">ịnh không </w:t>
      </w:r>
      <w:r w:rsidRPr="00193EA2">
        <w:rPr>
          <w:rFonts w:hint="eastAsia"/>
          <w:color w:val="000000" w:themeColor="text1"/>
          <w:szCs w:val="28"/>
          <w:lang w:val="it-IT"/>
        </w:rPr>
        <w:t>đư</w:t>
      </w:r>
      <w:r w:rsidRPr="00193EA2">
        <w:rPr>
          <w:color w:val="000000" w:themeColor="text1"/>
          <w:szCs w:val="28"/>
          <w:lang w:val="it-IT"/>
        </w:rPr>
        <w:t>ợc tính vào trị giá hàng tồn kho thì phải hạch toán vào giá vốn hàng bán (Có TK 154, Nợ TK 632);</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Kết chuyển chi phí sản xuất, kinh doanh dở dang đầu kỳ (trường hợp doanh nghiệp hạch toán hàng tồn kho theo phương pháp kiểm kê định kỳ).</w:t>
      </w:r>
    </w:p>
    <w:p w:rsidR="00775BCB" w:rsidRDefault="00193EA2">
      <w:pPr>
        <w:pStyle w:val="1chinhtrangChar1CharCharChar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b/>
          <w:color w:val="000000" w:themeColor="text1"/>
          <w:sz w:val="28"/>
          <w:szCs w:val="28"/>
          <w:lang w:val="it-IT"/>
        </w:rPr>
        <w:t xml:space="preserve">Số dư bên Nợ: </w:t>
      </w:r>
      <w:r w:rsidRPr="00193EA2">
        <w:rPr>
          <w:rFonts w:ascii="Times New Roman" w:hAnsi="Times New Roman"/>
          <w:color w:val="000000" w:themeColor="text1"/>
          <w:sz w:val="28"/>
          <w:szCs w:val="28"/>
          <w:lang w:val="it-IT"/>
        </w:rPr>
        <w:t>Chi phí sản xuất, kinh doanh còn dở dang cuối kỳ.</w:t>
      </w:r>
    </w:p>
    <w:p w:rsidR="008D5191" w:rsidRPr="008D5191" w:rsidRDefault="00D14A36"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27</w:t>
      </w:r>
      <w:r w:rsidR="008D5191">
        <w:rPr>
          <w:b/>
          <w:color w:val="000000" w:themeColor="text1"/>
          <w:szCs w:val="28"/>
          <w:lang w:val="nl-NL"/>
        </w:rPr>
        <w:t>. Tài khoản 1</w:t>
      </w:r>
      <w:r>
        <w:rPr>
          <w:b/>
          <w:color w:val="000000" w:themeColor="text1"/>
          <w:szCs w:val="28"/>
          <w:lang w:val="nl-NL"/>
        </w:rPr>
        <w:t>55</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Thành phẩm</w:t>
      </w:r>
    </w:p>
    <w:p w:rsidR="00415DFD" w:rsidRDefault="00193EA2">
      <w:pPr>
        <w:widowControl w:val="0"/>
        <w:spacing w:after="120"/>
        <w:jc w:val="both"/>
        <w:rPr>
          <w:b/>
          <w:color w:val="000000" w:themeColor="text1"/>
          <w:szCs w:val="28"/>
          <w:lang w:val="vi-VN"/>
        </w:rPr>
      </w:pPr>
      <w:r w:rsidRPr="00193EA2">
        <w:rPr>
          <w:color w:val="000000" w:themeColor="text1"/>
          <w:szCs w:val="28"/>
          <w:lang w:val="vi-VN"/>
        </w:rPr>
        <w:tab/>
      </w:r>
      <w:r w:rsidRPr="00193EA2">
        <w:rPr>
          <w:b/>
          <w:color w:val="000000" w:themeColor="text1"/>
          <w:szCs w:val="28"/>
          <w:lang w:val="vi-VN"/>
        </w:rPr>
        <w:t>1. Nguyên tắc kế toán</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a) Tài khoản này dùng </w:t>
      </w:r>
      <w:r w:rsidRPr="00193EA2">
        <w:rPr>
          <w:rFonts w:hint="eastAsia"/>
          <w:color w:val="000000" w:themeColor="text1"/>
          <w:szCs w:val="28"/>
          <w:lang w:val="vi-VN"/>
        </w:rPr>
        <w:t>đ</w:t>
      </w:r>
      <w:r w:rsidRPr="00193EA2">
        <w:rPr>
          <w:color w:val="000000" w:themeColor="text1"/>
          <w:szCs w:val="28"/>
          <w:lang w:val="vi-VN"/>
        </w:rPr>
        <w:t xml:space="preserve">ể phản ánh giá trị hiện có và tình hình biến </w:t>
      </w:r>
      <w:r w:rsidRPr="00193EA2">
        <w:rPr>
          <w:rFonts w:hint="eastAsia"/>
          <w:color w:val="000000" w:themeColor="text1"/>
          <w:szCs w:val="28"/>
          <w:lang w:val="vi-VN"/>
        </w:rPr>
        <w:t>đ</w:t>
      </w:r>
      <w:r w:rsidRPr="00193EA2">
        <w:rPr>
          <w:color w:val="000000" w:themeColor="text1"/>
          <w:szCs w:val="28"/>
          <w:lang w:val="vi-VN"/>
        </w:rPr>
        <w:t xml:space="preserve">ộng của các loại thành phẩm của doanh nghiệp. Thành phẩm là những sản phẩm </w:t>
      </w:r>
      <w:r w:rsidRPr="00193EA2">
        <w:rPr>
          <w:rFonts w:hint="eastAsia"/>
          <w:color w:val="000000" w:themeColor="text1"/>
          <w:szCs w:val="28"/>
          <w:lang w:val="vi-VN"/>
        </w:rPr>
        <w:t>đã</w:t>
      </w:r>
      <w:r w:rsidRPr="00193EA2">
        <w:rPr>
          <w:color w:val="000000" w:themeColor="text1"/>
          <w:szCs w:val="28"/>
          <w:lang w:val="vi-VN"/>
        </w:rPr>
        <w:t xml:space="preserve"> kết thúc quá trình chế biến do các bộ phận sản xuất của doanh nghiệp sản xuất hoặc thuê ngoài gia công xong </w:t>
      </w:r>
      <w:r w:rsidRPr="00193EA2">
        <w:rPr>
          <w:rFonts w:hint="eastAsia"/>
          <w:color w:val="000000" w:themeColor="text1"/>
          <w:szCs w:val="28"/>
          <w:lang w:val="vi-VN"/>
        </w:rPr>
        <w:t>đã</w:t>
      </w:r>
      <w:r w:rsidRPr="00193EA2">
        <w:rPr>
          <w:color w:val="000000" w:themeColor="text1"/>
          <w:szCs w:val="28"/>
          <w:lang w:val="vi-VN"/>
        </w:rPr>
        <w:t xml:space="preserve"> </w:t>
      </w:r>
      <w:r w:rsidRPr="00193EA2">
        <w:rPr>
          <w:rFonts w:hint="eastAsia"/>
          <w:color w:val="000000" w:themeColor="text1"/>
          <w:szCs w:val="28"/>
          <w:lang w:val="vi-VN"/>
        </w:rPr>
        <w:t>đư</w:t>
      </w:r>
      <w:r w:rsidRPr="00193EA2">
        <w:rPr>
          <w:color w:val="000000" w:themeColor="text1"/>
          <w:szCs w:val="28"/>
          <w:lang w:val="vi-VN"/>
        </w:rPr>
        <w:t xml:space="preserve">ợc kiểm nghiệm phù hợp với tiêu chuẩn kỹ thuật và nhập kho.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Trong giao dịch xuất khẩu ủy thác, tài khoản này chỉ sử dụng tại bên giao ủy thác, không sử dụng tại bên nhận ủy thác (bên nhận giữ hộ).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Thành phẩm do các bộ phận sản xuất chính và sản xuất phụ của doanh nghiệp sản xuất ra phải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rFonts w:hint="eastAsia"/>
          <w:color w:val="000000" w:themeColor="text1"/>
          <w:szCs w:val="28"/>
          <w:lang w:val="vi-VN"/>
        </w:rPr>
        <w:t>đá</w:t>
      </w:r>
      <w:r w:rsidRPr="00193EA2">
        <w:rPr>
          <w:color w:val="000000" w:themeColor="text1"/>
          <w:szCs w:val="28"/>
          <w:lang w:val="vi-VN"/>
        </w:rPr>
        <w:t xml:space="preserve">nh giá theo giá thành sản xuất (giá gốc), bao gồm: Chi phí nguyên liệu, vật liệu trực tiếp, chi phí nhân công trực tiếp, chi phí sản xuất chung và những chi phí khác có liên quan trực tiếp </w:t>
      </w:r>
      <w:r w:rsidRPr="00193EA2">
        <w:rPr>
          <w:rFonts w:hint="eastAsia"/>
          <w:color w:val="000000" w:themeColor="text1"/>
          <w:szCs w:val="28"/>
          <w:lang w:val="vi-VN"/>
        </w:rPr>
        <w:t>đ</w:t>
      </w:r>
      <w:r w:rsidRPr="00193EA2">
        <w:rPr>
          <w:color w:val="000000" w:themeColor="text1"/>
          <w:szCs w:val="28"/>
          <w:lang w:val="vi-VN"/>
        </w:rPr>
        <w:t>ến việc sản xuất sản phẩm.</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c) Không </w:t>
      </w:r>
      <w:r w:rsidRPr="00193EA2">
        <w:rPr>
          <w:rFonts w:hint="eastAsia"/>
          <w:color w:val="000000" w:themeColor="text1"/>
          <w:szCs w:val="28"/>
          <w:lang w:val="vi-VN"/>
        </w:rPr>
        <w:t>đư</w:t>
      </w:r>
      <w:r w:rsidRPr="00193EA2">
        <w:rPr>
          <w:color w:val="000000" w:themeColor="text1"/>
          <w:szCs w:val="28"/>
          <w:lang w:val="vi-VN"/>
        </w:rPr>
        <w:t>ợc tính vào giá gốc thành phẩm các chi phí sau: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nguyên liệu, vật liệu, chi phí nhân công và các chi phí sản xuất, kinh doanh khác phát sinh trên mức bình th</w:t>
      </w:r>
      <w:r w:rsidRPr="00193EA2">
        <w:rPr>
          <w:rFonts w:hint="eastAsia"/>
          <w:color w:val="000000" w:themeColor="text1"/>
          <w:szCs w:val="28"/>
          <w:lang w:val="vi-VN"/>
        </w:rPr>
        <w:t>ư</w:t>
      </w:r>
      <w:r w:rsidRPr="00193EA2">
        <w:rPr>
          <w:color w:val="000000" w:themeColor="text1"/>
          <w:szCs w:val="28"/>
          <w:lang w:val="vi-VN"/>
        </w:rPr>
        <w:t>ờng;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vận chuyển, bảo quản hàng tồn kho trừ các khoản chi phí vận chuyển, bảo quản hàng tồn kho cần thiết cho quá trình sản xuất tiếp theo và chi phí bảo quản trong quá trình mua hàng;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lastRenderedPageBreak/>
        <w:t>- Chi phí bán hàng;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quản lý doanh nghiệp.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d) Thành phẩm thuê ngoài gia công chế biến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rFonts w:hint="eastAsia"/>
          <w:color w:val="000000" w:themeColor="text1"/>
          <w:szCs w:val="28"/>
          <w:lang w:val="vi-VN"/>
        </w:rPr>
        <w:t>đá</w:t>
      </w:r>
      <w:r w:rsidRPr="00193EA2">
        <w:rPr>
          <w:color w:val="000000" w:themeColor="text1"/>
          <w:szCs w:val="28"/>
          <w:lang w:val="vi-VN"/>
        </w:rPr>
        <w:t xml:space="preserve">nh giá theo giá thành thực tế gia công chế biến bao gồm: Chi phí nguyên liệu, vật liệu trực tiếp, chi phí thuê gia công và các chi phí khác có liên quan trực tiếp </w:t>
      </w:r>
      <w:r w:rsidRPr="00193EA2">
        <w:rPr>
          <w:rFonts w:hint="eastAsia"/>
          <w:color w:val="000000" w:themeColor="text1"/>
          <w:szCs w:val="28"/>
          <w:lang w:val="vi-VN"/>
        </w:rPr>
        <w:t>đ</w:t>
      </w:r>
      <w:r w:rsidRPr="00193EA2">
        <w:rPr>
          <w:color w:val="000000" w:themeColor="text1"/>
          <w:szCs w:val="28"/>
          <w:lang w:val="vi-VN"/>
        </w:rPr>
        <w:t>ến quá trình gia công.</w:t>
      </w:r>
    </w:p>
    <w:p w:rsidR="00415DFD" w:rsidRDefault="00193EA2">
      <w:pPr>
        <w:widowControl w:val="0"/>
        <w:spacing w:after="120"/>
        <w:ind w:firstLine="720"/>
        <w:jc w:val="both"/>
        <w:rPr>
          <w:color w:val="000000" w:themeColor="text1"/>
          <w:szCs w:val="28"/>
          <w:lang w:val="vi-VN"/>
        </w:rPr>
      </w:pPr>
      <w:r w:rsidRPr="00193EA2">
        <w:rPr>
          <w:rFonts w:hint="eastAsia"/>
          <w:color w:val="000000" w:themeColor="text1"/>
          <w:szCs w:val="28"/>
          <w:lang w:val="vi-VN"/>
        </w:rPr>
        <w:t>đ</w:t>
      </w:r>
      <w:r w:rsidRPr="00193EA2">
        <w:rPr>
          <w:color w:val="000000" w:themeColor="text1"/>
          <w:szCs w:val="28"/>
          <w:lang w:val="vi-VN"/>
        </w:rPr>
        <w:t xml:space="preserve">) Việc tính giá trị thành phẩm xuất kho </w:t>
      </w:r>
      <w:r w:rsidRPr="00193EA2">
        <w:rPr>
          <w:rFonts w:hint="eastAsia"/>
          <w:color w:val="000000" w:themeColor="text1"/>
          <w:szCs w:val="28"/>
          <w:lang w:val="vi-VN"/>
        </w:rPr>
        <w:t>đư</w:t>
      </w:r>
      <w:r w:rsidRPr="00193EA2">
        <w:rPr>
          <w:color w:val="000000" w:themeColor="text1"/>
          <w:szCs w:val="28"/>
          <w:lang w:val="vi-VN"/>
        </w:rPr>
        <w:t>ợc thực hiện theo một trong ba ph</w:t>
      </w:r>
      <w:r w:rsidRPr="00193EA2">
        <w:rPr>
          <w:rFonts w:hint="eastAsia"/>
          <w:color w:val="000000" w:themeColor="text1"/>
          <w:szCs w:val="28"/>
          <w:lang w:val="vi-VN"/>
        </w:rPr>
        <w:t>ươ</w:t>
      </w:r>
      <w:r w:rsidRPr="00193EA2">
        <w:rPr>
          <w:color w:val="000000" w:themeColor="text1"/>
          <w:szCs w:val="28"/>
          <w:lang w:val="vi-VN"/>
        </w:rPr>
        <w:t>ng pháp: Ph</w:t>
      </w:r>
      <w:r w:rsidRPr="00193EA2">
        <w:rPr>
          <w:rFonts w:hint="eastAsia"/>
          <w:color w:val="000000" w:themeColor="text1"/>
          <w:szCs w:val="28"/>
          <w:lang w:val="vi-VN"/>
        </w:rPr>
        <w:t>ươ</w:t>
      </w:r>
      <w:r w:rsidRPr="00193EA2">
        <w:rPr>
          <w:color w:val="000000" w:themeColor="text1"/>
          <w:szCs w:val="28"/>
          <w:lang w:val="vi-VN"/>
        </w:rPr>
        <w:t xml:space="preserve">ng pháp giá thực tế </w:t>
      </w:r>
      <w:r w:rsidRPr="00193EA2">
        <w:rPr>
          <w:rFonts w:hint="eastAsia"/>
          <w:color w:val="000000" w:themeColor="text1"/>
          <w:szCs w:val="28"/>
          <w:lang w:val="vi-VN"/>
        </w:rPr>
        <w:t>đí</w:t>
      </w:r>
      <w:r w:rsidRPr="00193EA2">
        <w:rPr>
          <w:color w:val="000000" w:themeColor="text1"/>
          <w:szCs w:val="28"/>
          <w:lang w:val="vi-VN"/>
        </w:rPr>
        <w:t>ch danh; Ph</w:t>
      </w:r>
      <w:r w:rsidRPr="00193EA2">
        <w:rPr>
          <w:rFonts w:hint="eastAsia"/>
          <w:color w:val="000000" w:themeColor="text1"/>
          <w:szCs w:val="28"/>
          <w:lang w:val="vi-VN"/>
        </w:rPr>
        <w:t>ươ</w:t>
      </w:r>
      <w:r w:rsidRPr="00193EA2">
        <w:rPr>
          <w:color w:val="000000" w:themeColor="text1"/>
          <w:szCs w:val="28"/>
          <w:lang w:val="vi-VN"/>
        </w:rPr>
        <w:t>ng pháp bình quân gia quyền sau mỗi lần nhập hoặc cuối kỳ; Ph</w:t>
      </w:r>
      <w:r w:rsidRPr="00193EA2">
        <w:rPr>
          <w:rFonts w:hint="eastAsia"/>
          <w:color w:val="000000" w:themeColor="text1"/>
          <w:szCs w:val="28"/>
          <w:lang w:val="vi-VN"/>
        </w:rPr>
        <w:t>ươ</w:t>
      </w:r>
      <w:r w:rsidRPr="00193EA2">
        <w:rPr>
          <w:color w:val="000000" w:themeColor="text1"/>
          <w:szCs w:val="28"/>
          <w:lang w:val="vi-VN"/>
        </w:rPr>
        <w:t>ng pháp Nhập tr</w:t>
      </w:r>
      <w:r w:rsidRPr="00193EA2">
        <w:rPr>
          <w:rFonts w:hint="eastAsia"/>
          <w:color w:val="000000" w:themeColor="text1"/>
          <w:szCs w:val="28"/>
          <w:lang w:val="vi-VN"/>
        </w:rPr>
        <w:t>ư</w:t>
      </w:r>
      <w:r w:rsidRPr="00193EA2">
        <w:rPr>
          <w:color w:val="000000" w:themeColor="text1"/>
          <w:szCs w:val="28"/>
          <w:lang w:val="vi-VN"/>
        </w:rPr>
        <w:t>ớc - Xuất tr</w:t>
      </w:r>
      <w:r w:rsidRPr="00193EA2">
        <w:rPr>
          <w:rFonts w:hint="eastAsia"/>
          <w:color w:val="000000" w:themeColor="text1"/>
          <w:szCs w:val="28"/>
          <w:lang w:val="vi-VN"/>
        </w:rPr>
        <w:t>ư</w:t>
      </w:r>
      <w:r w:rsidRPr="00193EA2">
        <w:rPr>
          <w:color w:val="000000" w:themeColor="text1"/>
          <w:szCs w:val="28"/>
          <w:lang w:val="vi-VN"/>
        </w:rPr>
        <w:t xml:space="preserve">ớc.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e) Tr</w:t>
      </w:r>
      <w:r w:rsidRPr="00193EA2">
        <w:rPr>
          <w:rFonts w:hint="eastAsia"/>
          <w:color w:val="000000" w:themeColor="text1"/>
          <w:szCs w:val="28"/>
          <w:lang w:val="vi-VN"/>
        </w:rPr>
        <w:t>ư</w:t>
      </w:r>
      <w:r w:rsidRPr="00193EA2">
        <w:rPr>
          <w:color w:val="000000" w:themeColor="text1"/>
          <w:szCs w:val="28"/>
          <w:lang w:val="vi-VN"/>
        </w:rPr>
        <w:t>ờng hợp doanh nghiệp kế toán hàng tồn kho theo ph</w:t>
      </w:r>
      <w:r w:rsidRPr="00193EA2">
        <w:rPr>
          <w:rFonts w:hint="eastAsia"/>
          <w:color w:val="000000" w:themeColor="text1"/>
          <w:szCs w:val="28"/>
          <w:lang w:val="vi-VN"/>
        </w:rPr>
        <w:t>ươ</w:t>
      </w:r>
      <w:r w:rsidRPr="00193EA2">
        <w:rPr>
          <w:color w:val="000000" w:themeColor="text1"/>
          <w:szCs w:val="28"/>
          <w:lang w:val="vi-VN"/>
        </w:rPr>
        <w:t>ng pháp kê khai th</w:t>
      </w:r>
      <w:r w:rsidRPr="00193EA2">
        <w:rPr>
          <w:rFonts w:hint="eastAsia"/>
          <w:color w:val="000000" w:themeColor="text1"/>
          <w:szCs w:val="28"/>
          <w:lang w:val="vi-VN"/>
        </w:rPr>
        <w:t>ư</w:t>
      </w:r>
      <w:r w:rsidRPr="00193EA2">
        <w:rPr>
          <w:color w:val="000000" w:themeColor="text1"/>
          <w:szCs w:val="28"/>
          <w:lang w:val="vi-VN"/>
        </w:rPr>
        <w:t xml:space="preserve">ờng xuyên, nếu kế toán chi tiết nhập, xuất kho thành phẩm hàng ngày </w:t>
      </w:r>
      <w:r w:rsidRPr="00193EA2">
        <w:rPr>
          <w:rFonts w:hint="eastAsia"/>
          <w:color w:val="000000" w:themeColor="text1"/>
          <w:szCs w:val="28"/>
          <w:lang w:val="vi-VN"/>
        </w:rPr>
        <w:t>đư</w:t>
      </w:r>
      <w:r w:rsidRPr="00193EA2">
        <w:rPr>
          <w:color w:val="000000" w:themeColor="text1"/>
          <w:szCs w:val="28"/>
          <w:lang w:val="vi-VN"/>
        </w:rPr>
        <w:t xml:space="preserve">ợc ghi sổ theo giá hạch toán (có thể là giá thành kế hoạch hoặc giá nhập kho </w:t>
      </w:r>
      <w:r w:rsidRPr="00193EA2">
        <w:rPr>
          <w:rFonts w:hint="eastAsia"/>
          <w:color w:val="000000" w:themeColor="text1"/>
          <w:szCs w:val="28"/>
          <w:lang w:val="vi-VN"/>
        </w:rPr>
        <w:t>đư</w:t>
      </w:r>
      <w:r w:rsidRPr="00193EA2">
        <w:rPr>
          <w:color w:val="000000" w:themeColor="text1"/>
          <w:szCs w:val="28"/>
          <w:lang w:val="vi-VN"/>
        </w:rPr>
        <w:t xml:space="preserve">ợc quy </w:t>
      </w:r>
      <w:r w:rsidRPr="00193EA2">
        <w:rPr>
          <w:rFonts w:hint="eastAsia"/>
          <w:color w:val="000000" w:themeColor="text1"/>
          <w:szCs w:val="28"/>
          <w:lang w:val="vi-VN"/>
        </w:rPr>
        <w:t>đ</w:t>
      </w:r>
      <w:r w:rsidRPr="00193EA2">
        <w:rPr>
          <w:color w:val="000000" w:themeColor="text1"/>
          <w:szCs w:val="28"/>
          <w:lang w:val="vi-VN"/>
        </w:rPr>
        <w:t xml:space="preserve">ịnh thống nhất). Cuối kỳ, kế toán phải tính giá thành thực tế của thành phẩm nhập kho và xác </w:t>
      </w:r>
      <w:r w:rsidRPr="00193EA2">
        <w:rPr>
          <w:rFonts w:hint="eastAsia"/>
          <w:color w:val="000000" w:themeColor="text1"/>
          <w:szCs w:val="28"/>
          <w:lang w:val="vi-VN"/>
        </w:rPr>
        <w:t>đ</w:t>
      </w:r>
      <w:r w:rsidRPr="00193EA2">
        <w:rPr>
          <w:color w:val="000000" w:themeColor="text1"/>
          <w:szCs w:val="28"/>
          <w:lang w:val="vi-VN"/>
        </w:rPr>
        <w:t xml:space="preserve">ịnh hệ số chênh lệch giữa giá thành thực tế và giá hạch toán của thành phẩm (tính cả số chênh lệch của thành phẩm </w:t>
      </w:r>
      <w:r w:rsidRPr="00193EA2">
        <w:rPr>
          <w:rFonts w:hint="eastAsia"/>
          <w:color w:val="000000" w:themeColor="text1"/>
          <w:szCs w:val="28"/>
          <w:lang w:val="vi-VN"/>
        </w:rPr>
        <w:t>đ</w:t>
      </w:r>
      <w:r w:rsidRPr="00193EA2">
        <w:rPr>
          <w:color w:val="000000" w:themeColor="text1"/>
          <w:szCs w:val="28"/>
          <w:lang w:val="vi-VN"/>
        </w:rPr>
        <w:t>ầu kỳ) làm c</w:t>
      </w:r>
      <w:r w:rsidRPr="00193EA2">
        <w:rPr>
          <w:rFonts w:hint="eastAsia"/>
          <w:color w:val="000000" w:themeColor="text1"/>
          <w:szCs w:val="28"/>
          <w:lang w:val="vi-VN"/>
        </w:rPr>
        <w:t>ơ</w:t>
      </w:r>
      <w:r w:rsidRPr="00193EA2">
        <w:rPr>
          <w:color w:val="000000" w:themeColor="text1"/>
          <w:szCs w:val="28"/>
          <w:lang w:val="vi-VN"/>
        </w:rPr>
        <w:t xml:space="preserve"> sở xác </w:t>
      </w:r>
      <w:r w:rsidRPr="00193EA2">
        <w:rPr>
          <w:rFonts w:hint="eastAsia"/>
          <w:color w:val="000000" w:themeColor="text1"/>
          <w:szCs w:val="28"/>
          <w:lang w:val="vi-VN"/>
        </w:rPr>
        <w:t>đ</w:t>
      </w:r>
      <w:r w:rsidRPr="00193EA2">
        <w:rPr>
          <w:color w:val="000000" w:themeColor="text1"/>
          <w:szCs w:val="28"/>
          <w:lang w:val="vi-VN"/>
        </w:rPr>
        <w:t xml:space="preserve">ịnh giá thành thực tế của thành phẩm nhập, xuất kho trong kỳ (sử dụng công thức tính </w:t>
      </w:r>
      <w:r w:rsidRPr="00193EA2">
        <w:rPr>
          <w:rFonts w:hint="eastAsia"/>
          <w:color w:val="000000" w:themeColor="text1"/>
          <w:szCs w:val="28"/>
          <w:lang w:val="vi-VN"/>
        </w:rPr>
        <w:t>đã</w:t>
      </w:r>
      <w:r w:rsidRPr="00193EA2">
        <w:rPr>
          <w:color w:val="000000" w:themeColor="text1"/>
          <w:szCs w:val="28"/>
          <w:lang w:val="vi-VN"/>
        </w:rPr>
        <w:t xml:space="preserve"> nêu ở phần giải thích Tài khoản 152 </w:t>
      </w:r>
      <w:r w:rsidRPr="00193EA2">
        <w:rPr>
          <w:rFonts w:hint="eastAsia"/>
          <w:color w:val="000000" w:themeColor="text1"/>
          <w:szCs w:val="28"/>
          <w:lang w:val="vi-VN"/>
        </w:rPr>
        <w:t>“</w:t>
      </w:r>
      <w:r w:rsidRPr="00193EA2">
        <w:rPr>
          <w:color w:val="000000" w:themeColor="text1"/>
          <w:szCs w:val="28"/>
          <w:lang w:val="vi-VN"/>
        </w:rPr>
        <w:t>Nguyên liệu, vật liệu”).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g) Kế toán chi tiết thành phẩm phải thực hiện theo từng kho, từng loại, nhóm, thứ thành phẩm.</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2. Kết cấu và nội dung phản ánh của Tài khoản 155 - Thành phẩm</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Bên Nợ:</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Trị giá của thành phẩm nhập kho;</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Trị giá của thành phẩm thừa khi kiểm kê;</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Kết chuyển trị giá thực tế của thành phẩm tồn kho cuối kỳ (tr</w:t>
      </w:r>
      <w:r w:rsidRPr="00193EA2">
        <w:rPr>
          <w:rFonts w:hint="eastAsia"/>
          <w:color w:val="000000" w:themeColor="text1"/>
          <w:szCs w:val="28"/>
          <w:lang w:val="vi-VN"/>
        </w:rPr>
        <w:t>ư</w:t>
      </w:r>
      <w:r w:rsidRPr="00193EA2">
        <w:rPr>
          <w:color w:val="000000" w:themeColor="text1"/>
          <w:szCs w:val="28"/>
          <w:lang w:val="vi-VN"/>
        </w:rPr>
        <w:t>ờng hợp doanh nghiệp hạch toán hàng tồn kho theo ph</w:t>
      </w:r>
      <w:r w:rsidRPr="00193EA2">
        <w:rPr>
          <w:rFonts w:hint="eastAsia"/>
          <w:color w:val="000000" w:themeColor="text1"/>
          <w:szCs w:val="28"/>
          <w:lang w:val="vi-VN"/>
        </w:rPr>
        <w:t>ươ</w:t>
      </w:r>
      <w:r w:rsidRPr="00193EA2">
        <w:rPr>
          <w:color w:val="000000" w:themeColor="text1"/>
          <w:szCs w:val="28"/>
          <w:lang w:val="vi-VN"/>
        </w:rPr>
        <w:t xml:space="preserve">ng pháp kiểm kê </w:t>
      </w:r>
      <w:r w:rsidRPr="00193EA2">
        <w:rPr>
          <w:rFonts w:hint="eastAsia"/>
          <w:color w:val="000000" w:themeColor="text1"/>
          <w:szCs w:val="28"/>
          <w:lang w:val="vi-VN"/>
        </w:rPr>
        <w:t>đ</w:t>
      </w:r>
      <w:r w:rsidRPr="00193EA2">
        <w:rPr>
          <w:color w:val="000000" w:themeColor="text1"/>
          <w:szCs w:val="28"/>
          <w:lang w:val="vi-VN"/>
        </w:rPr>
        <w:t>ịnh kỳ).</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Bên Có:</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Trị giá thực tế của thành phẩm xuất kho;</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Trị giá của thành phẩm thiếu hụt khi kiểm kê;</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Kết chuyển trị giá thực tế của thành phẩm tồn kho </w:t>
      </w:r>
      <w:r w:rsidRPr="00193EA2">
        <w:rPr>
          <w:rFonts w:hint="eastAsia"/>
          <w:color w:val="000000" w:themeColor="text1"/>
          <w:szCs w:val="28"/>
          <w:lang w:val="vi-VN"/>
        </w:rPr>
        <w:t>đ</w:t>
      </w:r>
      <w:r w:rsidRPr="00193EA2">
        <w:rPr>
          <w:color w:val="000000" w:themeColor="text1"/>
          <w:szCs w:val="28"/>
          <w:lang w:val="vi-VN"/>
        </w:rPr>
        <w:t>ầu kỳ (tr</w:t>
      </w:r>
      <w:r w:rsidRPr="00193EA2">
        <w:rPr>
          <w:rFonts w:hint="eastAsia"/>
          <w:color w:val="000000" w:themeColor="text1"/>
          <w:szCs w:val="28"/>
          <w:lang w:val="vi-VN"/>
        </w:rPr>
        <w:t>ư</w:t>
      </w:r>
      <w:r w:rsidRPr="00193EA2">
        <w:rPr>
          <w:color w:val="000000" w:themeColor="text1"/>
          <w:szCs w:val="28"/>
          <w:lang w:val="vi-VN"/>
        </w:rPr>
        <w:t>ờng hợp doanh nghiệp hạch toán hàng tồn kho theo ph</w:t>
      </w:r>
      <w:r w:rsidRPr="00193EA2">
        <w:rPr>
          <w:rFonts w:hint="eastAsia"/>
          <w:color w:val="000000" w:themeColor="text1"/>
          <w:szCs w:val="28"/>
          <w:lang w:val="vi-VN"/>
        </w:rPr>
        <w:t>ươ</w:t>
      </w:r>
      <w:r w:rsidRPr="00193EA2">
        <w:rPr>
          <w:color w:val="000000" w:themeColor="text1"/>
          <w:szCs w:val="28"/>
          <w:lang w:val="vi-VN"/>
        </w:rPr>
        <w:t xml:space="preserve">ng pháp kiểm kê </w:t>
      </w:r>
      <w:r w:rsidRPr="00193EA2">
        <w:rPr>
          <w:rFonts w:hint="eastAsia"/>
          <w:color w:val="000000" w:themeColor="text1"/>
          <w:szCs w:val="28"/>
          <w:lang w:val="vi-VN"/>
        </w:rPr>
        <w:t>đ</w:t>
      </w:r>
      <w:r w:rsidRPr="00193EA2">
        <w:rPr>
          <w:color w:val="000000" w:themeColor="text1"/>
          <w:szCs w:val="28"/>
          <w:lang w:val="vi-VN"/>
        </w:rPr>
        <w:t>ịnh kỳ).</w:t>
      </w:r>
    </w:p>
    <w:p w:rsidR="00415DFD" w:rsidRDefault="00193EA2">
      <w:pPr>
        <w:spacing w:after="120"/>
        <w:rPr>
          <w:b/>
          <w:color w:val="000000" w:themeColor="text1"/>
          <w:szCs w:val="28"/>
          <w:lang w:val="vi-VN"/>
        </w:rPr>
      </w:pPr>
      <w:r w:rsidRPr="00193EA2">
        <w:rPr>
          <w:b/>
          <w:color w:val="000000" w:themeColor="text1"/>
          <w:szCs w:val="28"/>
          <w:lang w:val="vi-VN"/>
        </w:rPr>
        <w:tab/>
        <w:t>Số d</w:t>
      </w:r>
      <w:r w:rsidRPr="00193EA2">
        <w:rPr>
          <w:rFonts w:hint="eastAsia"/>
          <w:b/>
          <w:color w:val="000000" w:themeColor="text1"/>
          <w:szCs w:val="28"/>
          <w:lang w:val="vi-VN"/>
        </w:rPr>
        <w:t>ư</w:t>
      </w:r>
      <w:r w:rsidRPr="00193EA2">
        <w:rPr>
          <w:b/>
          <w:color w:val="000000" w:themeColor="text1"/>
          <w:szCs w:val="28"/>
          <w:lang w:val="vi-VN"/>
        </w:rPr>
        <w:t xml:space="preserve"> bên Nợ: </w:t>
      </w:r>
      <w:r w:rsidRPr="00193EA2">
        <w:rPr>
          <w:color w:val="000000" w:themeColor="text1"/>
          <w:szCs w:val="28"/>
          <w:lang w:val="vi-VN"/>
        </w:rPr>
        <w:t>Trị giá thực tế của thành phẩm tồn kho cuối kỳ.</w:t>
      </w:r>
    </w:p>
    <w:p w:rsidR="008D5191" w:rsidRPr="008D5191" w:rsidRDefault="00D14A36"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28</w:t>
      </w:r>
      <w:r w:rsidR="008D5191">
        <w:rPr>
          <w:b/>
          <w:color w:val="000000" w:themeColor="text1"/>
          <w:szCs w:val="28"/>
          <w:lang w:val="nl-NL"/>
        </w:rPr>
        <w:t>. Tài khoản 1</w:t>
      </w:r>
      <w:r>
        <w:rPr>
          <w:b/>
          <w:color w:val="000000" w:themeColor="text1"/>
          <w:szCs w:val="28"/>
          <w:lang w:val="nl-NL"/>
        </w:rPr>
        <w:t>56</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Hàng hóa</w:t>
      </w:r>
    </w:p>
    <w:p w:rsidR="00415DFD" w:rsidRDefault="00193EA2">
      <w:pPr>
        <w:widowControl w:val="0"/>
        <w:spacing w:after="120"/>
        <w:jc w:val="both"/>
        <w:rPr>
          <w:b/>
          <w:color w:val="000000" w:themeColor="text1"/>
          <w:szCs w:val="28"/>
          <w:lang w:val="vi-VN"/>
        </w:rPr>
      </w:pPr>
      <w:r w:rsidRPr="00193EA2">
        <w:rPr>
          <w:color w:val="000000" w:themeColor="text1"/>
          <w:szCs w:val="28"/>
          <w:lang w:val="vi-VN"/>
        </w:rPr>
        <w:tab/>
      </w:r>
      <w:r w:rsidRPr="00193EA2">
        <w:rPr>
          <w:b/>
          <w:color w:val="000000" w:themeColor="text1"/>
          <w:szCs w:val="28"/>
          <w:lang w:val="vi-VN"/>
        </w:rPr>
        <w:t>1. Nguyên tắc kế toán</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a) Tài khoản này dùng </w:t>
      </w:r>
      <w:r w:rsidRPr="00193EA2">
        <w:rPr>
          <w:rFonts w:hint="eastAsia"/>
          <w:color w:val="000000" w:themeColor="text1"/>
          <w:szCs w:val="28"/>
          <w:lang w:val="vi-VN"/>
        </w:rPr>
        <w:t>đ</w:t>
      </w:r>
      <w:r w:rsidRPr="00193EA2">
        <w:rPr>
          <w:color w:val="000000" w:themeColor="text1"/>
          <w:szCs w:val="28"/>
          <w:lang w:val="vi-VN"/>
        </w:rPr>
        <w:t xml:space="preserve">ể phản ánh trị giá hiện có và tình hình biến </w:t>
      </w:r>
      <w:r w:rsidRPr="00193EA2">
        <w:rPr>
          <w:rFonts w:hint="eastAsia"/>
          <w:color w:val="000000" w:themeColor="text1"/>
          <w:szCs w:val="28"/>
          <w:lang w:val="vi-VN"/>
        </w:rPr>
        <w:t>đ</w:t>
      </w:r>
      <w:r w:rsidRPr="00193EA2">
        <w:rPr>
          <w:color w:val="000000" w:themeColor="text1"/>
          <w:szCs w:val="28"/>
          <w:lang w:val="vi-VN"/>
        </w:rPr>
        <w:t>ộng t</w:t>
      </w:r>
      <w:r w:rsidRPr="00193EA2">
        <w:rPr>
          <w:rFonts w:hint="eastAsia"/>
          <w:color w:val="000000" w:themeColor="text1"/>
          <w:szCs w:val="28"/>
          <w:lang w:val="vi-VN"/>
        </w:rPr>
        <w:t>ă</w:t>
      </w:r>
      <w:r w:rsidRPr="00193EA2">
        <w:rPr>
          <w:color w:val="000000" w:themeColor="text1"/>
          <w:szCs w:val="28"/>
          <w:lang w:val="vi-VN"/>
        </w:rPr>
        <w:t xml:space="preserve">ng, giảm các loại hàng hóa của doanh nghiệp bao gồm hàng hóa tại các kho hàng, quầy hàng, hàng hoá bất </w:t>
      </w:r>
      <w:r w:rsidRPr="00193EA2">
        <w:rPr>
          <w:rFonts w:hint="eastAsia"/>
          <w:color w:val="000000" w:themeColor="text1"/>
          <w:szCs w:val="28"/>
          <w:lang w:val="vi-VN"/>
        </w:rPr>
        <w:t>đ</w:t>
      </w:r>
      <w:r w:rsidRPr="00193EA2">
        <w:rPr>
          <w:color w:val="000000" w:themeColor="text1"/>
          <w:szCs w:val="28"/>
          <w:lang w:val="vi-VN"/>
        </w:rPr>
        <w:t>ộng sản. Hàng hóa là các loại vật t</w:t>
      </w:r>
      <w:r w:rsidRPr="00193EA2">
        <w:rPr>
          <w:rFonts w:hint="eastAsia"/>
          <w:color w:val="000000" w:themeColor="text1"/>
          <w:szCs w:val="28"/>
          <w:lang w:val="vi-VN"/>
        </w:rPr>
        <w:t>ư</w:t>
      </w:r>
      <w:r w:rsidRPr="00193EA2">
        <w:rPr>
          <w:color w:val="000000" w:themeColor="text1"/>
          <w:szCs w:val="28"/>
          <w:lang w:val="vi-VN"/>
        </w:rPr>
        <w:t xml:space="preserve">, sản phẩm do doanh nghiệp mua về với mục </w:t>
      </w:r>
      <w:r w:rsidRPr="00193EA2">
        <w:rPr>
          <w:rFonts w:hint="eastAsia"/>
          <w:color w:val="000000" w:themeColor="text1"/>
          <w:szCs w:val="28"/>
          <w:lang w:val="vi-VN"/>
        </w:rPr>
        <w:t>đí</w:t>
      </w:r>
      <w:r w:rsidRPr="00193EA2">
        <w:rPr>
          <w:color w:val="000000" w:themeColor="text1"/>
          <w:szCs w:val="28"/>
          <w:lang w:val="vi-VN"/>
        </w:rPr>
        <w:t xml:space="preserve">ch </w:t>
      </w:r>
      <w:r w:rsidRPr="00193EA2">
        <w:rPr>
          <w:rFonts w:hint="eastAsia"/>
          <w:color w:val="000000" w:themeColor="text1"/>
          <w:szCs w:val="28"/>
          <w:lang w:val="vi-VN"/>
        </w:rPr>
        <w:t>đ</w:t>
      </w:r>
      <w:r w:rsidRPr="00193EA2">
        <w:rPr>
          <w:color w:val="000000" w:themeColor="text1"/>
          <w:szCs w:val="28"/>
          <w:lang w:val="vi-VN"/>
        </w:rPr>
        <w:t>ể bán (bán buôn và bán lẻ). Tr</w:t>
      </w:r>
      <w:r w:rsidRPr="00193EA2">
        <w:rPr>
          <w:rFonts w:hint="eastAsia"/>
          <w:color w:val="000000" w:themeColor="text1"/>
          <w:szCs w:val="28"/>
          <w:lang w:val="vi-VN"/>
        </w:rPr>
        <w:t>ư</w:t>
      </w:r>
      <w:r w:rsidRPr="00193EA2">
        <w:rPr>
          <w:color w:val="000000" w:themeColor="text1"/>
          <w:szCs w:val="28"/>
          <w:lang w:val="vi-VN"/>
        </w:rPr>
        <w:t xml:space="preserve">ờng hợp hàng hóa mua về vừa dùng </w:t>
      </w:r>
      <w:r w:rsidRPr="00193EA2">
        <w:rPr>
          <w:rFonts w:hint="eastAsia"/>
          <w:color w:val="000000" w:themeColor="text1"/>
          <w:szCs w:val="28"/>
          <w:lang w:val="vi-VN"/>
        </w:rPr>
        <w:t>đ</w:t>
      </w:r>
      <w:r w:rsidRPr="00193EA2">
        <w:rPr>
          <w:color w:val="000000" w:themeColor="text1"/>
          <w:szCs w:val="28"/>
          <w:lang w:val="vi-VN"/>
        </w:rPr>
        <w:t xml:space="preserve">ể bán, vừa dùng </w:t>
      </w:r>
      <w:r w:rsidRPr="00193EA2">
        <w:rPr>
          <w:rFonts w:hint="eastAsia"/>
          <w:color w:val="000000" w:themeColor="text1"/>
          <w:szCs w:val="28"/>
          <w:lang w:val="vi-VN"/>
        </w:rPr>
        <w:t>đ</w:t>
      </w:r>
      <w:r w:rsidRPr="00193EA2">
        <w:rPr>
          <w:color w:val="000000" w:themeColor="text1"/>
          <w:szCs w:val="28"/>
          <w:lang w:val="vi-VN"/>
        </w:rPr>
        <w:t xml:space="preserve">ể sản xuất, kinh doanh không phân biệt rõ ràng giữa hai mục </w:t>
      </w:r>
      <w:r w:rsidRPr="00193EA2">
        <w:rPr>
          <w:rFonts w:hint="eastAsia"/>
          <w:color w:val="000000" w:themeColor="text1"/>
          <w:szCs w:val="28"/>
          <w:lang w:val="vi-VN"/>
        </w:rPr>
        <w:t>đí</w:t>
      </w:r>
      <w:r w:rsidRPr="00193EA2">
        <w:rPr>
          <w:color w:val="000000" w:themeColor="text1"/>
          <w:szCs w:val="28"/>
          <w:lang w:val="vi-VN"/>
        </w:rPr>
        <w:t xml:space="preserve">ch bán lại hay </w:t>
      </w:r>
      <w:r w:rsidRPr="00193EA2">
        <w:rPr>
          <w:rFonts w:hint="eastAsia"/>
          <w:color w:val="000000" w:themeColor="text1"/>
          <w:szCs w:val="28"/>
          <w:lang w:val="vi-VN"/>
        </w:rPr>
        <w:t>đ</w:t>
      </w:r>
      <w:r w:rsidRPr="00193EA2">
        <w:rPr>
          <w:color w:val="000000" w:themeColor="text1"/>
          <w:szCs w:val="28"/>
          <w:lang w:val="vi-VN"/>
        </w:rPr>
        <w:t xml:space="preserve">ể sử dụng thì vẫn phản </w:t>
      </w:r>
      <w:r w:rsidRPr="00193EA2">
        <w:rPr>
          <w:rFonts w:hint="eastAsia"/>
          <w:color w:val="000000" w:themeColor="text1"/>
          <w:szCs w:val="28"/>
          <w:lang w:val="vi-VN"/>
        </w:rPr>
        <w:t>á</w:t>
      </w:r>
      <w:r w:rsidRPr="00193EA2">
        <w:rPr>
          <w:color w:val="000000" w:themeColor="text1"/>
          <w:szCs w:val="28"/>
          <w:lang w:val="vi-VN"/>
        </w:rPr>
        <w:t xml:space="preserve">nh vào Tài khoản 156 </w:t>
      </w:r>
      <w:r w:rsidRPr="00193EA2">
        <w:rPr>
          <w:rFonts w:hint="eastAsia"/>
          <w:color w:val="000000" w:themeColor="text1"/>
          <w:szCs w:val="28"/>
          <w:lang w:val="vi-VN"/>
        </w:rPr>
        <w:lastRenderedPageBreak/>
        <w:t>“</w:t>
      </w:r>
      <w:r w:rsidRPr="00193EA2">
        <w:rPr>
          <w:color w:val="000000" w:themeColor="text1"/>
          <w:szCs w:val="28"/>
          <w:lang w:val="vi-VN"/>
        </w:rPr>
        <w:t>Hàng hóa”.</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Trong giao dịch xuất nhập khẩu ủy thác, tài khoản này chỉ sử dụng tại bên giao ủy thác, không sử dụng tại bên nhận ủy thác (bên nhận giữ hộ). </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b) Những tr</w:t>
      </w:r>
      <w:r w:rsidRPr="00193EA2">
        <w:rPr>
          <w:rFonts w:hint="eastAsia"/>
          <w:color w:val="000000" w:themeColor="text1"/>
          <w:szCs w:val="28"/>
          <w:lang w:val="vi-VN"/>
        </w:rPr>
        <w:t>ư</w:t>
      </w:r>
      <w:r w:rsidRPr="00193EA2">
        <w:rPr>
          <w:color w:val="000000" w:themeColor="text1"/>
          <w:szCs w:val="28"/>
          <w:lang w:val="vi-VN"/>
        </w:rPr>
        <w:t xml:space="preserve">ờng hợp sau </w:t>
      </w:r>
      <w:r w:rsidRPr="00193EA2">
        <w:rPr>
          <w:rFonts w:hint="eastAsia"/>
          <w:color w:val="000000" w:themeColor="text1"/>
          <w:szCs w:val="28"/>
          <w:lang w:val="vi-VN"/>
        </w:rPr>
        <w:t>đâ</w:t>
      </w:r>
      <w:r w:rsidRPr="00193EA2">
        <w:rPr>
          <w:color w:val="000000" w:themeColor="text1"/>
          <w:szCs w:val="28"/>
          <w:lang w:val="vi-VN"/>
        </w:rPr>
        <w:t xml:space="preserve">y không phản </w:t>
      </w:r>
      <w:r w:rsidRPr="00193EA2">
        <w:rPr>
          <w:rFonts w:hint="eastAsia"/>
          <w:color w:val="000000" w:themeColor="text1"/>
          <w:szCs w:val="28"/>
          <w:lang w:val="vi-VN"/>
        </w:rPr>
        <w:t>á</w:t>
      </w:r>
      <w:r w:rsidRPr="00193EA2">
        <w:rPr>
          <w:color w:val="000000" w:themeColor="text1"/>
          <w:szCs w:val="28"/>
          <w:lang w:val="vi-VN"/>
        </w:rPr>
        <w:t xml:space="preserve">nh vào Tài khoản 156 </w:t>
      </w:r>
      <w:r w:rsidRPr="00193EA2">
        <w:rPr>
          <w:rFonts w:hint="eastAsia"/>
          <w:color w:val="000000" w:themeColor="text1"/>
          <w:szCs w:val="28"/>
          <w:lang w:val="vi-VN"/>
        </w:rPr>
        <w:t>“</w:t>
      </w:r>
      <w:r w:rsidRPr="00193EA2">
        <w:rPr>
          <w:color w:val="000000" w:themeColor="text1"/>
          <w:szCs w:val="28"/>
          <w:lang w:val="vi-VN"/>
        </w:rPr>
        <w:t>Hàng hóa”:</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Hàng hóa nhận bán hộ, nhận giữ hộ cho các doanh nghiệp khác;</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Nguyên vật liệu, công cụ dụng cụ mua về dùng cho hoạt </w:t>
      </w:r>
      <w:r w:rsidRPr="00193EA2">
        <w:rPr>
          <w:rFonts w:hint="eastAsia"/>
          <w:color w:val="000000" w:themeColor="text1"/>
          <w:szCs w:val="28"/>
          <w:lang w:val="vi-VN"/>
        </w:rPr>
        <w:t>đ</w:t>
      </w:r>
      <w:r w:rsidRPr="00193EA2">
        <w:rPr>
          <w:color w:val="000000" w:themeColor="text1"/>
          <w:szCs w:val="28"/>
          <w:lang w:val="vi-VN"/>
        </w:rPr>
        <w:t xml:space="preserve">ộng sản xuất, kinh doanh (ghi vào các Tài khoản 152 </w:t>
      </w:r>
      <w:r w:rsidRPr="00193EA2">
        <w:rPr>
          <w:rFonts w:hint="eastAsia"/>
          <w:color w:val="000000" w:themeColor="text1"/>
          <w:szCs w:val="28"/>
          <w:lang w:val="vi-VN"/>
        </w:rPr>
        <w:t>“</w:t>
      </w:r>
      <w:r w:rsidRPr="00193EA2">
        <w:rPr>
          <w:color w:val="000000" w:themeColor="text1"/>
          <w:szCs w:val="28"/>
          <w:lang w:val="vi-VN"/>
        </w:rPr>
        <w:t xml:space="preserve">Nguyên liệu, vật liệu”, hoặc Tài khoản 153 </w:t>
      </w:r>
      <w:r w:rsidRPr="00193EA2">
        <w:rPr>
          <w:rFonts w:hint="eastAsia"/>
          <w:color w:val="000000" w:themeColor="text1"/>
          <w:szCs w:val="28"/>
          <w:lang w:val="vi-VN"/>
        </w:rPr>
        <w:t>“</w:t>
      </w:r>
      <w:r w:rsidRPr="00193EA2">
        <w:rPr>
          <w:color w:val="000000" w:themeColor="text1"/>
          <w:szCs w:val="28"/>
          <w:lang w:val="vi-VN"/>
        </w:rPr>
        <w:t>Công cụ, dụng cụ”);</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Thành phẩm do doanh nghiệp sản xuất ra (ghi vào Tài khoản 155 “Thành phẩm”).</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c) Kế toán nhập, xuất, tồn kho hàng hóa trên Tài khoản 156 </w:t>
      </w:r>
      <w:r w:rsidRPr="00193EA2">
        <w:rPr>
          <w:rFonts w:hint="eastAsia"/>
          <w:color w:val="000000" w:themeColor="text1"/>
          <w:szCs w:val="28"/>
          <w:lang w:val="vi-VN"/>
        </w:rPr>
        <w:t>đư</w:t>
      </w:r>
      <w:r w:rsidRPr="00193EA2">
        <w:rPr>
          <w:color w:val="000000" w:themeColor="text1"/>
          <w:szCs w:val="28"/>
          <w:lang w:val="vi-VN"/>
        </w:rPr>
        <w:t>ợc phản ánh theo nguyên tắc giá gốc. Giá gốc hàng hóa mua vào, bao gồm: Giá mua, chi phí thu mua (vận chuyển, bốc xếp, bảo quản hàng từ n</w:t>
      </w:r>
      <w:r w:rsidRPr="00193EA2">
        <w:rPr>
          <w:rFonts w:hint="eastAsia"/>
          <w:color w:val="000000" w:themeColor="text1"/>
          <w:szCs w:val="28"/>
          <w:lang w:val="vi-VN"/>
        </w:rPr>
        <w:t>ơ</w:t>
      </w:r>
      <w:r w:rsidRPr="00193EA2">
        <w:rPr>
          <w:color w:val="000000" w:themeColor="text1"/>
          <w:szCs w:val="28"/>
          <w:lang w:val="vi-VN"/>
        </w:rPr>
        <w:t xml:space="preserve">i mua về kho doanh nghiệp, chi phí bảo hiểm,...), thuế nhập khẩu, thuế tiêu thụ </w:t>
      </w:r>
      <w:r w:rsidRPr="00193EA2">
        <w:rPr>
          <w:rFonts w:hint="eastAsia"/>
          <w:color w:val="000000" w:themeColor="text1"/>
          <w:szCs w:val="28"/>
          <w:lang w:val="vi-VN"/>
        </w:rPr>
        <w:t>đ</w:t>
      </w:r>
      <w:r w:rsidRPr="00193EA2">
        <w:rPr>
          <w:color w:val="000000" w:themeColor="text1"/>
          <w:szCs w:val="28"/>
          <w:lang w:val="vi-VN"/>
        </w:rPr>
        <w:t>ặc biệt, thuế bảo vệ môi tr</w:t>
      </w:r>
      <w:r w:rsidRPr="00193EA2">
        <w:rPr>
          <w:rFonts w:hint="eastAsia"/>
          <w:color w:val="000000" w:themeColor="text1"/>
          <w:szCs w:val="28"/>
          <w:lang w:val="vi-VN"/>
        </w:rPr>
        <w:t>ư</w:t>
      </w:r>
      <w:r w:rsidRPr="00193EA2">
        <w:rPr>
          <w:color w:val="000000" w:themeColor="text1"/>
          <w:szCs w:val="28"/>
          <w:lang w:val="vi-VN"/>
        </w:rPr>
        <w:t xml:space="preserve">ờng (nếu có), thuế GTGT hàng nhập khẩu (nếu không </w:t>
      </w:r>
      <w:r w:rsidRPr="00193EA2">
        <w:rPr>
          <w:rFonts w:hint="eastAsia"/>
          <w:color w:val="000000" w:themeColor="text1"/>
          <w:szCs w:val="28"/>
          <w:lang w:val="vi-VN"/>
        </w:rPr>
        <w:t>đư</w:t>
      </w:r>
      <w:r w:rsidRPr="00193EA2">
        <w:rPr>
          <w:color w:val="000000" w:themeColor="text1"/>
          <w:szCs w:val="28"/>
          <w:lang w:val="vi-VN"/>
        </w:rPr>
        <w:t>ợc khấu trừ). Tr</w:t>
      </w:r>
      <w:r w:rsidRPr="00193EA2">
        <w:rPr>
          <w:rFonts w:hint="eastAsia"/>
          <w:color w:val="000000" w:themeColor="text1"/>
          <w:szCs w:val="28"/>
          <w:lang w:val="vi-VN"/>
        </w:rPr>
        <w:t>ư</w:t>
      </w:r>
      <w:r w:rsidRPr="00193EA2">
        <w:rPr>
          <w:color w:val="000000" w:themeColor="text1"/>
          <w:szCs w:val="28"/>
          <w:lang w:val="vi-VN"/>
        </w:rPr>
        <w:t xml:space="preserve">ờng hợp doanh nghiệp mua hàng hóa về </w:t>
      </w:r>
      <w:r w:rsidRPr="00193EA2">
        <w:rPr>
          <w:rFonts w:hint="eastAsia"/>
          <w:color w:val="000000" w:themeColor="text1"/>
          <w:szCs w:val="28"/>
          <w:lang w:val="vi-VN"/>
        </w:rPr>
        <w:t>đ</w:t>
      </w:r>
      <w:r w:rsidRPr="00193EA2">
        <w:rPr>
          <w:color w:val="000000" w:themeColor="text1"/>
          <w:szCs w:val="28"/>
          <w:lang w:val="vi-VN"/>
        </w:rPr>
        <w:t>ể bán lại nh</w:t>
      </w:r>
      <w:r w:rsidRPr="00193EA2">
        <w:rPr>
          <w:rFonts w:hint="eastAsia"/>
          <w:color w:val="000000" w:themeColor="text1"/>
          <w:szCs w:val="28"/>
          <w:lang w:val="vi-VN"/>
        </w:rPr>
        <w:t>ư</w:t>
      </w:r>
      <w:r w:rsidRPr="00193EA2">
        <w:rPr>
          <w:color w:val="000000" w:themeColor="text1"/>
          <w:szCs w:val="28"/>
          <w:lang w:val="vi-VN"/>
        </w:rPr>
        <w:t xml:space="preserve">ng vì lý do nào </w:t>
      </w:r>
      <w:r w:rsidRPr="00193EA2">
        <w:rPr>
          <w:rFonts w:hint="eastAsia"/>
          <w:color w:val="000000" w:themeColor="text1"/>
          <w:szCs w:val="28"/>
          <w:lang w:val="vi-VN"/>
        </w:rPr>
        <w:t>đó</w:t>
      </w:r>
      <w:r w:rsidRPr="00193EA2">
        <w:rPr>
          <w:color w:val="000000" w:themeColor="text1"/>
          <w:szCs w:val="28"/>
          <w:lang w:val="vi-VN"/>
        </w:rPr>
        <w:t xml:space="preserve"> cần phải gia công, s</w:t>
      </w:r>
      <w:r w:rsidRPr="00193EA2">
        <w:rPr>
          <w:rFonts w:hint="eastAsia"/>
          <w:color w:val="000000" w:themeColor="text1"/>
          <w:szCs w:val="28"/>
          <w:lang w:val="vi-VN"/>
        </w:rPr>
        <w:t>ơ</w:t>
      </w:r>
      <w:r w:rsidRPr="00193EA2">
        <w:rPr>
          <w:color w:val="000000" w:themeColor="text1"/>
          <w:szCs w:val="28"/>
          <w:lang w:val="vi-VN"/>
        </w:rPr>
        <w:t xml:space="preserve"> chế, tân trang, phân loại chọn lọc </w:t>
      </w:r>
      <w:r w:rsidRPr="00193EA2">
        <w:rPr>
          <w:rFonts w:hint="eastAsia"/>
          <w:color w:val="000000" w:themeColor="text1"/>
          <w:szCs w:val="28"/>
          <w:lang w:val="vi-VN"/>
        </w:rPr>
        <w:t>đ</w:t>
      </w:r>
      <w:r w:rsidRPr="00193EA2">
        <w:rPr>
          <w:color w:val="000000" w:themeColor="text1"/>
          <w:szCs w:val="28"/>
          <w:lang w:val="vi-VN"/>
        </w:rPr>
        <w:t>ể làm t</w:t>
      </w:r>
      <w:r w:rsidRPr="00193EA2">
        <w:rPr>
          <w:rFonts w:hint="eastAsia"/>
          <w:color w:val="000000" w:themeColor="text1"/>
          <w:szCs w:val="28"/>
          <w:lang w:val="vi-VN"/>
        </w:rPr>
        <w:t>ă</w:t>
      </w:r>
      <w:r w:rsidRPr="00193EA2">
        <w:rPr>
          <w:color w:val="000000" w:themeColor="text1"/>
          <w:szCs w:val="28"/>
          <w:lang w:val="vi-VN"/>
        </w:rPr>
        <w:t>ng thêm giá trị hoặc khả n</w:t>
      </w:r>
      <w:r w:rsidRPr="00193EA2">
        <w:rPr>
          <w:rFonts w:hint="eastAsia"/>
          <w:color w:val="000000" w:themeColor="text1"/>
          <w:szCs w:val="28"/>
          <w:lang w:val="vi-VN"/>
        </w:rPr>
        <w:t>ă</w:t>
      </w:r>
      <w:r w:rsidRPr="00193EA2">
        <w:rPr>
          <w:color w:val="000000" w:themeColor="text1"/>
          <w:szCs w:val="28"/>
          <w:lang w:val="vi-VN"/>
        </w:rPr>
        <w:t>ng bán của hàng hóa thì trị giá hàng mua gồm cả chi phí gia công, s</w:t>
      </w:r>
      <w:r w:rsidRPr="00193EA2">
        <w:rPr>
          <w:rFonts w:hint="eastAsia"/>
          <w:color w:val="000000" w:themeColor="text1"/>
          <w:szCs w:val="28"/>
          <w:lang w:val="vi-VN"/>
        </w:rPr>
        <w:t>ơ</w:t>
      </w:r>
      <w:r w:rsidRPr="00193EA2">
        <w:rPr>
          <w:color w:val="000000" w:themeColor="text1"/>
          <w:szCs w:val="28"/>
          <w:lang w:val="vi-VN"/>
        </w:rPr>
        <w:t xml:space="preserve"> chế. </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Giá gốc của hàng hóa mua vào </w:t>
      </w:r>
      <w:r w:rsidRPr="00193EA2">
        <w:rPr>
          <w:rFonts w:hint="eastAsia"/>
          <w:color w:val="000000" w:themeColor="text1"/>
          <w:szCs w:val="28"/>
          <w:lang w:val="vi-VN"/>
        </w:rPr>
        <w:t>đư</w:t>
      </w:r>
      <w:r w:rsidRPr="00193EA2">
        <w:rPr>
          <w:color w:val="000000" w:themeColor="text1"/>
          <w:szCs w:val="28"/>
          <w:lang w:val="vi-VN"/>
        </w:rPr>
        <w:t>ợc tính theo từng nguồn nhập.</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w:t>
      </w:r>
      <w:r w:rsidRPr="00193EA2">
        <w:rPr>
          <w:rFonts w:hint="eastAsia"/>
          <w:color w:val="000000" w:themeColor="text1"/>
          <w:szCs w:val="28"/>
          <w:lang w:val="vi-VN"/>
        </w:rPr>
        <w:t>Đ</w:t>
      </w:r>
      <w:r w:rsidRPr="00193EA2">
        <w:rPr>
          <w:color w:val="000000" w:themeColor="text1"/>
          <w:szCs w:val="28"/>
          <w:lang w:val="vi-VN"/>
        </w:rPr>
        <w:t xml:space="preserve">ể tính giá trị hàng hóa xuất kho, kế toán có thể </w:t>
      </w:r>
      <w:r w:rsidRPr="00193EA2">
        <w:rPr>
          <w:rFonts w:hint="eastAsia"/>
          <w:color w:val="000000" w:themeColor="text1"/>
          <w:szCs w:val="28"/>
          <w:lang w:val="vi-VN"/>
        </w:rPr>
        <w:t>á</w:t>
      </w:r>
      <w:r w:rsidRPr="00193EA2">
        <w:rPr>
          <w:color w:val="000000" w:themeColor="text1"/>
          <w:szCs w:val="28"/>
          <w:lang w:val="vi-VN"/>
        </w:rPr>
        <w:t>p dụng một trong các ph</w:t>
      </w:r>
      <w:r w:rsidRPr="00193EA2">
        <w:rPr>
          <w:rFonts w:hint="eastAsia"/>
          <w:color w:val="000000" w:themeColor="text1"/>
          <w:szCs w:val="28"/>
          <w:lang w:val="vi-VN"/>
        </w:rPr>
        <w:t>ươ</w:t>
      </w:r>
      <w:r w:rsidRPr="00193EA2">
        <w:rPr>
          <w:color w:val="000000" w:themeColor="text1"/>
          <w:szCs w:val="28"/>
          <w:lang w:val="vi-VN"/>
        </w:rPr>
        <w:t>ng pháp sau:</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Ph</w:t>
      </w:r>
      <w:r w:rsidRPr="00193EA2">
        <w:rPr>
          <w:rFonts w:hint="eastAsia"/>
          <w:color w:val="000000" w:themeColor="text1"/>
          <w:szCs w:val="28"/>
          <w:lang w:val="vi-VN"/>
        </w:rPr>
        <w:t>ươ</w:t>
      </w:r>
      <w:r w:rsidRPr="00193EA2">
        <w:rPr>
          <w:color w:val="000000" w:themeColor="text1"/>
          <w:szCs w:val="28"/>
          <w:lang w:val="vi-VN"/>
        </w:rPr>
        <w:t>ng pháp nhập tr</w:t>
      </w:r>
      <w:r w:rsidRPr="00193EA2">
        <w:rPr>
          <w:rFonts w:hint="eastAsia"/>
          <w:color w:val="000000" w:themeColor="text1"/>
          <w:szCs w:val="28"/>
          <w:lang w:val="vi-VN"/>
        </w:rPr>
        <w:t>ư</w:t>
      </w:r>
      <w:r w:rsidRPr="00193EA2">
        <w:rPr>
          <w:color w:val="000000" w:themeColor="text1"/>
          <w:szCs w:val="28"/>
          <w:lang w:val="vi-VN"/>
        </w:rPr>
        <w:t>ớc - xuất tr</w:t>
      </w:r>
      <w:r w:rsidRPr="00193EA2">
        <w:rPr>
          <w:rFonts w:hint="eastAsia"/>
          <w:color w:val="000000" w:themeColor="text1"/>
          <w:szCs w:val="28"/>
          <w:lang w:val="vi-VN"/>
        </w:rPr>
        <w:t>ư</w:t>
      </w:r>
      <w:r w:rsidRPr="00193EA2">
        <w:rPr>
          <w:color w:val="000000" w:themeColor="text1"/>
          <w:szCs w:val="28"/>
          <w:lang w:val="vi-VN"/>
        </w:rPr>
        <w:t>ớc;</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Ph</w:t>
      </w:r>
      <w:r w:rsidRPr="00193EA2">
        <w:rPr>
          <w:rFonts w:hint="eastAsia"/>
          <w:color w:val="000000" w:themeColor="text1"/>
          <w:szCs w:val="28"/>
          <w:lang w:val="vi-VN"/>
        </w:rPr>
        <w:t>ươ</w:t>
      </w:r>
      <w:r w:rsidRPr="00193EA2">
        <w:rPr>
          <w:color w:val="000000" w:themeColor="text1"/>
          <w:szCs w:val="28"/>
          <w:lang w:val="vi-VN"/>
        </w:rPr>
        <w:t xml:space="preserve">ng pháp giá thực tế </w:t>
      </w:r>
      <w:r w:rsidRPr="00193EA2">
        <w:rPr>
          <w:rFonts w:hint="eastAsia"/>
          <w:color w:val="000000" w:themeColor="text1"/>
          <w:szCs w:val="28"/>
          <w:lang w:val="vi-VN"/>
        </w:rPr>
        <w:t>đí</w:t>
      </w:r>
      <w:r w:rsidRPr="00193EA2">
        <w:rPr>
          <w:color w:val="000000" w:themeColor="text1"/>
          <w:szCs w:val="28"/>
          <w:lang w:val="vi-VN"/>
        </w:rPr>
        <w:t>ch danh;</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Ph</w:t>
      </w:r>
      <w:r w:rsidRPr="00193EA2">
        <w:rPr>
          <w:rFonts w:hint="eastAsia"/>
          <w:color w:val="000000" w:themeColor="text1"/>
          <w:szCs w:val="28"/>
          <w:lang w:val="vi-VN"/>
        </w:rPr>
        <w:t>ươ</w:t>
      </w:r>
      <w:r w:rsidRPr="00193EA2">
        <w:rPr>
          <w:color w:val="000000" w:themeColor="text1"/>
          <w:szCs w:val="28"/>
          <w:lang w:val="vi-VN"/>
        </w:rPr>
        <w:t>ng pháp bình quân gia quyền sau mỗi lẫn nhập hoặc cuối kỳ.</w:t>
      </w:r>
      <w:r w:rsidRPr="00193EA2">
        <w:rPr>
          <w:color w:val="000000" w:themeColor="text1"/>
          <w:szCs w:val="28"/>
          <w:lang w:val="vi-VN"/>
        </w:rPr>
        <w:tab/>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Một số </w:t>
      </w:r>
      <w:r w:rsidRPr="00193EA2">
        <w:rPr>
          <w:rFonts w:hint="eastAsia"/>
          <w:color w:val="000000" w:themeColor="text1"/>
          <w:szCs w:val="28"/>
          <w:lang w:val="vi-VN"/>
        </w:rPr>
        <w:t>đơ</w:t>
      </w:r>
      <w:r w:rsidRPr="00193EA2">
        <w:rPr>
          <w:color w:val="000000" w:themeColor="text1"/>
          <w:szCs w:val="28"/>
          <w:lang w:val="vi-VN"/>
        </w:rPr>
        <w:t xml:space="preserve">n vị có </w:t>
      </w:r>
      <w:r w:rsidRPr="00193EA2">
        <w:rPr>
          <w:rFonts w:hint="eastAsia"/>
          <w:color w:val="000000" w:themeColor="text1"/>
          <w:szCs w:val="28"/>
          <w:lang w:val="vi-VN"/>
        </w:rPr>
        <w:t>đ</w:t>
      </w:r>
      <w:r w:rsidRPr="00193EA2">
        <w:rPr>
          <w:color w:val="000000" w:themeColor="text1"/>
          <w:szCs w:val="28"/>
          <w:lang w:val="vi-VN"/>
        </w:rPr>
        <w:t>ặc thù (ví dụ nh</w:t>
      </w:r>
      <w:r w:rsidRPr="00193EA2">
        <w:rPr>
          <w:rFonts w:hint="eastAsia"/>
          <w:color w:val="000000" w:themeColor="text1"/>
          <w:szCs w:val="28"/>
          <w:lang w:val="vi-VN"/>
        </w:rPr>
        <w:t>ư</w:t>
      </w:r>
      <w:r w:rsidRPr="00193EA2">
        <w:rPr>
          <w:color w:val="000000" w:themeColor="text1"/>
          <w:szCs w:val="28"/>
          <w:lang w:val="vi-VN"/>
        </w:rPr>
        <w:t xml:space="preserve"> các </w:t>
      </w:r>
      <w:r w:rsidRPr="00193EA2">
        <w:rPr>
          <w:rFonts w:hint="eastAsia"/>
          <w:color w:val="000000" w:themeColor="text1"/>
          <w:szCs w:val="28"/>
          <w:lang w:val="vi-VN"/>
        </w:rPr>
        <w:t>đơ</w:t>
      </w:r>
      <w:r w:rsidRPr="00193EA2">
        <w:rPr>
          <w:color w:val="000000" w:themeColor="text1"/>
          <w:szCs w:val="28"/>
          <w:lang w:val="vi-VN"/>
        </w:rPr>
        <w:t>n vị kinh doanh siêu thị hoặc t</w:t>
      </w:r>
      <w:r w:rsidRPr="00193EA2">
        <w:rPr>
          <w:rFonts w:hint="eastAsia"/>
          <w:color w:val="000000" w:themeColor="text1"/>
          <w:szCs w:val="28"/>
          <w:lang w:val="vi-VN"/>
        </w:rPr>
        <w:t>ươ</w:t>
      </w:r>
      <w:r w:rsidRPr="00193EA2">
        <w:rPr>
          <w:color w:val="000000" w:themeColor="text1"/>
          <w:szCs w:val="28"/>
          <w:lang w:val="vi-VN"/>
        </w:rPr>
        <w:t xml:space="preserve">ng tự) có thể áp dụng kỹ thuật xác </w:t>
      </w:r>
      <w:r w:rsidRPr="00193EA2">
        <w:rPr>
          <w:rFonts w:hint="eastAsia"/>
          <w:color w:val="000000" w:themeColor="text1"/>
          <w:szCs w:val="28"/>
          <w:lang w:val="vi-VN"/>
        </w:rPr>
        <w:t>đ</w:t>
      </w:r>
      <w:r w:rsidRPr="00193EA2">
        <w:rPr>
          <w:color w:val="000000" w:themeColor="text1"/>
          <w:szCs w:val="28"/>
          <w:lang w:val="vi-VN"/>
        </w:rPr>
        <w:t>ịnh giá trị hàng tồn kho cuối kỳ theo ph</w:t>
      </w:r>
      <w:r w:rsidRPr="00193EA2">
        <w:rPr>
          <w:rFonts w:hint="eastAsia"/>
          <w:color w:val="000000" w:themeColor="text1"/>
          <w:szCs w:val="28"/>
          <w:lang w:val="vi-VN"/>
        </w:rPr>
        <w:t>ươ</w:t>
      </w:r>
      <w:r w:rsidRPr="00193EA2">
        <w:rPr>
          <w:color w:val="000000" w:themeColor="text1"/>
          <w:szCs w:val="28"/>
          <w:lang w:val="vi-VN"/>
        </w:rPr>
        <w:t>ng pháp giá bán lẻ. Theo ph</w:t>
      </w:r>
      <w:r w:rsidRPr="00193EA2">
        <w:rPr>
          <w:rFonts w:hint="eastAsia"/>
          <w:color w:val="000000" w:themeColor="text1"/>
          <w:szCs w:val="28"/>
          <w:lang w:val="vi-VN"/>
        </w:rPr>
        <w:t>ươ</w:t>
      </w:r>
      <w:r w:rsidRPr="00193EA2">
        <w:rPr>
          <w:color w:val="000000" w:themeColor="text1"/>
          <w:szCs w:val="28"/>
          <w:lang w:val="vi-VN"/>
        </w:rPr>
        <w:t xml:space="preserve">ng pháp này, giá trị xuất kho của hàng hóa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ịnh c</w:t>
      </w:r>
      <w:r w:rsidRPr="00193EA2">
        <w:rPr>
          <w:rFonts w:hint="eastAsia"/>
          <w:color w:val="000000" w:themeColor="text1"/>
          <w:szCs w:val="28"/>
          <w:lang w:val="vi-VN"/>
        </w:rPr>
        <w:t>ă</w:t>
      </w:r>
      <w:r w:rsidRPr="00193EA2">
        <w:rPr>
          <w:color w:val="000000" w:themeColor="text1"/>
          <w:szCs w:val="28"/>
          <w:lang w:val="vi-VN"/>
        </w:rPr>
        <w:t xml:space="preserve">n cứ vào giá bán của hàng tồn kho trừ </w:t>
      </w:r>
      <w:r w:rsidRPr="00193EA2">
        <w:rPr>
          <w:rFonts w:hint="eastAsia"/>
          <w:color w:val="000000" w:themeColor="text1"/>
          <w:szCs w:val="28"/>
          <w:lang w:val="vi-VN"/>
        </w:rPr>
        <w:t>đ</w:t>
      </w:r>
      <w:r w:rsidRPr="00193EA2">
        <w:rPr>
          <w:color w:val="000000" w:themeColor="text1"/>
          <w:szCs w:val="28"/>
          <w:lang w:val="vi-VN"/>
        </w:rPr>
        <w:t xml:space="preserve">i lợi nhuận biên (do doanh nghiệp tự xác </w:t>
      </w:r>
      <w:r w:rsidRPr="00193EA2">
        <w:rPr>
          <w:rFonts w:hint="eastAsia"/>
          <w:color w:val="000000" w:themeColor="text1"/>
          <w:szCs w:val="28"/>
          <w:lang w:val="vi-VN"/>
        </w:rPr>
        <w:t>đ</w:t>
      </w:r>
      <w:r w:rsidRPr="00193EA2">
        <w:rPr>
          <w:color w:val="000000" w:themeColor="text1"/>
          <w:szCs w:val="28"/>
          <w:lang w:val="vi-VN"/>
        </w:rPr>
        <w:t>ịnh) theo tỷ lệ phần tr</w:t>
      </w:r>
      <w:r w:rsidRPr="00193EA2">
        <w:rPr>
          <w:rFonts w:hint="eastAsia"/>
          <w:color w:val="000000" w:themeColor="text1"/>
          <w:szCs w:val="28"/>
          <w:lang w:val="vi-VN"/>
        </w:rPr>
        <w:t>ă</w:t>
      </w:r>
      <w:r w:rsidRPr="00193EA2">
        <w:rPr>
          <w:color w:val="000000" w:themeColor="text1"/>
          <w:szCs w:val="28"/>
          <w:lang w:val="vi-VN"/>
        </w:rPr>
        <w:t>m hợp lý. Tỷ lệ phần tr</w:t>
      </w:r>
      <w:r w:rsidRPr="00193EA2">
        <w:rPr>
          <w:rFonts w:hint="eastAsia"/>
          <w:color w:val="000000" w:themeColor="text1"/>
          <w:szCs w:val="28"/>
          <w:lang w:val="vi-VN"/>
        </w:rPr>
        <w:t>ă</w:t>
      </w:r>
      <w:r w:rsidRPr="00193EA2">
        <w:rPr>
          <w:color w:val="000000" w:themeColor="text1"/>
          <w:szCs w:val="28"/>
          <w:lang w:val="vi-VN"/>
        </w:rPr>
        <w:t>m này có tính việc các mặt hàng có thể bị hạ giá xuống thấp h</w:t>
      </w:r>
      <w:r w:rsidRPr="00193EA2">
        <w:rPr>
          <w:rFonts w:hint="eastAsia"/>
          <w:color w:val="000000" w:themeColor="text1"/>
          <w:szCs w:val="28"/>
          <w:lang w:val="vi-VN"/>
        </w:rPr>
        <w:t>ơ</w:t>
      </w:r>
      <w:r w:rsidRPr="00193EA2">
        <w:rPr>
          <w:color w:val="000000" w:themeColor="text1"/>
          <w:szCs w:val="28"/>
          <w:lang w:val="vi-VN"/>
        </w:rPr>
        <w:t xml:space="preserve">n giá bán ban </w:t>
      </w:r>
      <w:r w:rsidRPr="00193EA2">
        <w:rPr>
          <w:rFonts w:hint="eastAsia"/>
          <w:color w:val="000000" w:themeColor="text1"/>
          <w:szCs w:val="28"/>
          <w:lang w:val="vi-VN"/>
        </w:rPr>
        <w:t>đ</w:t>
      </w:r>
      <w:r w:rsidRPr="00193EA2">
        <w:rPr>
          <w:color w:val="000000" w:themeColor="text1"/>
          <w:szCs w:val="28"/>
          <w:lang w:val="vi-VN"/>
        </w:rPr>
        <w:t>ầu. Thông th</w:t>
      </w:r>
      <w:r w:rsidRPr="00193EA2">
        <w:rPr>
          <w:rFonts w:hint="eastAsia"/>
          <w:color w:val="000000" w:themeColor="text1"/>
          <w:szCs w:val="28"/>
          <w:lang w:val="vi-VN"/>
        </w:rPr>
        <w:t>ư</w:t>
      </w:r>
      <w:r w:rsidRPr="00193EA2">
        <w:rPr>
          <w:color w:val="000000" w:themeColor="text1"/>
          <w:szCs w:val="28"/>
          <w:lang w:val="vi-VN"/>
        </w:rPr>
        <w:t>ờng mỗi bộ phận bán lẻ sẽ sử dụng một tỷ lệ phần tr</w:t>
      </w:r>
      <w:r w:rsidRPr="00193EA2">
        <w:rPr>
          <w:rFonts w:hint="eastAsia"/>
          <w:color w:val="000000" w:themeColor="text1"/>
          <w:szCs w:val="28"/>
          <w:lang w:val="vi-VN"/>
        </w:rPr>
        <w:t>ă</w:t>
      </w:r>
      <w:r w:rsidRPr="00193EA2">
        <w:rPr>
          <w:color w:val="000000" w:themeColor="text1"/>
          <w:szCs w:val="28"/>
          <w:lang w:val="vi-VN"/>
        </w:rPr>
        <w:t>m bình quân riêng.</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Chi phí thu mua hàng hóa trong kỳ có thể </w:t>
      </w:r>
      <w:r w:rsidRPr="00193EA2">
        <w:rPr>
          <w:rFonts w:hint="eastAsia"/>
          <w:color w:val="000000" w:themeColor="text1"/>
          <w:szCs w:val="28"/>
          <w:lang w:val="vi-VN"/>
        </w:rPr>
        <w:t>đư</w:t>
      </w:r>
      <w:r w:rsidRPr="00193EA2">
        <w:rPr>
          <w:color w:val="000000" w:themeColor="text1"/>
          <w:szCs w:val="28"/>
          <w:lang w:val="vi-VN"/>
        </w:rPr>
        <w:t xml:space="preserve">ợc hạch toán trực tiếp vào giá gốc hàng tồn kho hoặc </w:t>
      </w:r>
      <w:r w:rsidRPr="00193EA2">
        <w:rPr>
          <w:rFonts w:hint="eastAsia"/>
          <w:color w:val="000000" w:themeColor="text1"/>
          <w:szCs w:val="28"/>
          <w:lang w:val="vi-VN"/>
        </w:rPr>
        <w:t>đư</w:t>
      </w:r>
      <w:r w:rsidRPr="00193EA2">
        <w:rPr>
          <w:color w:val="000000" w:themeColor="text1"/>
          <w:szCs w:val="28"/>
          <w:lang w:val="vi-VN"/>
        </w:rPr>
        <w:t>ợc phân bổ cho hàng hóa tiêu thụ trong kỳ và hàng hóa tồn kho cuối kỳ. Việc lựa chọn tiêu thức phân bổ chi phí thu mua hàng hóa tuỳ thuộc tình hình cụ thể của từng doanh nghiệp nh</w:t>
      </w:r>
      <w:r w:rsidRPr="00193EA2">
        <w:rPr>
          <w:rFonts w:hint="eastAsia"/>
          <w:color w:val="000000" w:themeColor="text1"/>
          <w:szCs w:val="28"/>
          <w:lang w:val="vi-VN"/>
        </w:rPr>
        <w:t>ư</w:t>
      </w:r>
      <w:r w:rsidRPr="00193EA2">
        <w:rPr>
          <w:color w:val="000000" w:themeColor="text1"/>
          <w:szCs w:val="28"/>
          <w:lang w:val="vi-VN"/>
        </w:rPr>
        <w:t>ng phải thực hiện theo nguyên tắc nhất quán.</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d) Tr</w:t>
      </w:r>
      <w:r w:rsidRPr="00193EA2">
        <w:rPr>
          <w:rFonts w:hint="eastAsia"/>
          <w:color w:val="000000" w:themeColor="text1"/>
          <w:szCs w:val="28"/>
          <w:lang w:val="vi-VN"/>
        </w:rPr>
        <w:t>ư</w:t>
      </w:r>
      <w:r w:rsidRPr="00193EA2">
        <w:rPr>
          <w:color w:val="000000" w:themeColor="text1"/>
          <w:szCs w:val="28"/>
          <w:lang w:val="vi-VN"/>
        </w:rPr>
        <w:t xml:space="preserve">ờng hợp mua hàng hóa </w:t>
      </w:r>
      <w:r w:rsidRPr="00193EA2">
        <w:rPr>
          <w:rFonts w:hint="eastAsia"/>
          <w:color w:val="000000" w:themeColor="text1"/>
          <w:szCs w:val="28"/>
          <w:lang w:val="vi-VN"/>
        </w:rPr>
        <w:t>đư</w:t>
      </w:r>
      <w:r w:rsidRPr="00193EA2">
        <w:rPr>
          <w:color w:val="000000" w:themeColor="text1"/>
          <w:szCs w:val="28"/>
          <w:lang w:val="vi-VN"/>
        </w:rPr>
        <w:t>ợc nhận kèm theo sản phẩm, hàng hóa, phụ tùng thay thế (</w:t>
      </w:r>
      <w:r w:rsidRPr="00193EA2">
        <w:rPr>
          <w:rFonts w:hint="eastAsia"/>
          <w:color w:val="000000" w:themeColor="text1"/>
          <w:szCs w:val="28"/>
          <w:lang w:val="vi-VN"/>
        </w:rPr>
        <w:t>đ</w:t>
      </w:r>
      <w:r w:rsidRPr="00193EA2">
        <w:rPr>
          <w:color w:val="000000" w:themeColor="text1"/>
          <w:szCs w:val="28"/>
          <w:lang w:val="vi-VN"/>
        </w:rPr>
        <w:t xml:space="preserve">ề phòng hỏng hóc), kế toán phải xác </w:t>
      </w:r>
      <w:r w:rsidRPr="00193EA2">
        <w:rPr>
          <w:rFonts w:hint="eastAsia"/>
          <w:color w:val="000000" w:themeColor="text1"/>
          <w:szCs w:val="28"/>
          <w:lang w:val="vi-VN"/>
        </w:rPr>
        <w:t>đ</w:t>
      </w:r>
      <w:r w:rsidRPr="00193EA2">
        <w:rPr>
          <w:color w:val="000000" w:themeColor="text1"/>
          <w:szCs w:val="28"/>
          <w:lang w:val="vi-VN"/>
        </w:rPr>
        <w:t xml:space="preserve">ịnh và ghi nhận riêng sản phẩm, hàng hóa, phụ tùng thay thế theo giá trị hợp lý. Giá trị hàng hóa nhập kho là </w:t>
      </w:r>
      <w:r w:rsidRPr="00193EA2">
        <w:rPr>
          <w:color w:val="000000" w:themeColor="text1"/>
          <w:szCs w:val="28"/>
          <w:lang w:val="vi-VN"/>
        </w:rPr>
        <w:lastRenderedPageBreak/>
        <w:t xml:space="preserve">giá </w:t>
      </w:r>
      <w:r w:rsidRPr="00193EA2">
        <w:rPr>
          <w:rFonts w:hint="eastAsia"/>
          <w:color w:val="000000" w:themeColor="text1"/>
          <w:szCs w:val="28"/>
          <w:lang w:val="vi-VN"/>
        </w:rPr>
        <w:t>đã</w:t>
      </w:r>
      <w:r w:rsidRPr="00193EA2">
        <w:rPr>
          <w:color w:val="000000" w:themeColor="text1"/>
          <w:szCs w:val="28"/>
          <w:lang w:val="vi-VN"/>
        </w:rPr>
        <w:t xml:space="preserve"> trừ giá trị sản phẩm, hàng hóa, thiết bị, phụ tùng thay thế.</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r>
      <w:r w:rsidRPr="00193EA2">
        <w:rPr>
          <w:rFonts w:hint="eastAsia"/>
          <w:color w:val="000000" w:themeColor="text1"/>
          <w:szCs w:val="28"/>
          <w:lang w:val="vi-VN"/>
        </w:rPr>
        <w:t>đ</w:t>
      </w:r>
      <w:r w:rsidRPr="00193EA2">
        <w:rPr>
          <w:color w:val="000000" w:themeColor="text1"/>
          <w:szCs w:val="28"/>
          <w:lang w:val="vi-VN"/>
        </w:rPr>
        <w:t>) Kế toán chi tiết hàng hóa phải thực hiện theo từng kho, từng loại, từng nhóm hàng hóa.</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e) Tr</w:t>
      </w:r>
      <w:r w:rsidRPr="00193EA2">
        <w:rPr>
          <w:rFonts w:hint="eastAsia"/>
          <w:color w:val="000000" w:themeColor="text1"/>
          <w:szCs w:val="28"/>
          <w:lang w:val="vi-VN"/>
        </w:rPr>
        <w:t>ư</w:t>
      </w:r>
      <w:r w:rsidRPr="00193EA2">
        <w:rPr>
          <w:color w:val="000000" w:themeColor="text1"/>
          <w:szCs w:val="28"/>
          <w:lang w:val="vi-VN"/>
        </w:rPr>
        <w:t xml:space="preserve">ờng hợp doanh nghiệp là nhà phân phối hoạt </w:t>
      </w:r>
      <w:r w:rsidRPr="00193EA2">
        <w:rPr>
          <w:rFonts w:hint="eastAsia"/>
          <w:color w:val="000000" w:themeColor="text1"/>
          <w:szCs w:val="28"/>
          <w:lang w:val="vi-VN"/>
        </w:rPr>
        <w:t>đ</w:t>
      </w:r>
      <w:r w:rsidRPr="00193EA2">
        <w:rPr>
          <w:color w:val="000000" w:themeColor="text1"/>
          <w:szCs w:val="28"/>
          <w:lang w:val="vi-VN"/>
        </w:rPr>
        <w:t>ộng th</w:t>
      </w:r>
      <w:r w:rsidRPr="00193EA2">
        <w:rPr>
          <w:rFonts w:hint="eastAsia"/>
          <w:color w:val="000000" w:themeColor="text1"/>
          <w:szCs w:val="28"/>
          <w:lang w:val="vi-VN"/>
        </w:rPr>
        <w:t>ươ</w:t>
      </w:r>
      <w:r w:rsidRPr="00193EA2">
        <w:rPr>
          <w:color w:val="000000" w:themeColor="text1"/>
          <w:szCs w:val="28"/>
          <w:lang w:val="vi-VN"/>
        </w:rPr>
        <w:t xml:space="preserve">ng mại </w:t>
      </w:r>
      <w:r w:rsidRPr="00193EA2">
        <w:rPr>
          <w:rFonts w:hint="eastAsia"/>
          <w:color w:val="000000" w:themeColor="text1"/>
          <w:szCs w:val="28"/>
          <w:lang w:val="vi-VN"/>
        </w:rPr>
        <w:t>đư</w:t>
      </w:r>
      <w:r w:rsidRPr="00193EA2">
        <w:rPr>
          <w:color w:val="000000" w:themeColor="text1"/>
          <w:szCs w:val="28"/>
          <w:lang w:val="vi-VN"/>
        </w:rPr>
        <w:t xml:space="preserve">ợc nhận hàng hoá (không phải trả tiền) từ nhà sản xuất </w:t>
      </w:r>
      <w:r w:rsidRPr="00193EA2">
        <w:rPr>
          <w:rFonts w:hint="eastAsia"/>
          <w:color w:val="000000" w:themeColor="text1"/>
          <w:szCs w:val="28"/>
          <w:lang w:val="vi-VN"/>
        </w:rPr>
        <w:t>đ</w:t>
      </w:r>
      <w:r w:rsidRPr="00193EA2">
        <w:rPr>
          <w:color w:val="000000" w:themeColor="text1"/>
          <w:szCs w:val="28"/>
          <w:lang w:val="vi-VN"/>
        </w:rPr>
        <w:t xml:space="preserve">ể quảng cáo, khuyến mại cho khách hàng mua hàng của nhà sản xuất, nhà phân phối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Khi nhận hàng của nhà sản xuất (không phải trả tiền) dùng </w:t>
      </w:r>
      <w:r w:rsidRPr="00193EA2">
        <w:rPr>
          <w:rFonts w:hint="eastAsia"/>
          <w:color w:val="000000" w:themeColor="text1"/>
          <w:szCs w:val="28"/>
          <w:lang w:val="vi-VN"/>
        </w:rPr>
        <w:t>đ</w:t>
      </w:r>
      <w:r w:rsidRPr="00193EA2">
        <w:rPr>
          <w:color w:val="000000" w:themeColor="text1"/>
          <w:szCs w:val="28"/>
          <w:lang w:val="vi-VN"/>
        </w:rPr>
        <w:t>ể khuyến mại, quảng cáo cho khách hàng, doanh nghiệp phải theo dõi chi tiết số l</w:t>
      </w:r>
      <w:r w:rsidRPr="00193EA2">
        <w:rPr>
          <w:rFonts w:hint="eastAsia"/>
          <w:color w:val="000000" w:themeColor="text1"/>
          <w:szCs w:val="28"/>
          <w:lang w:val="vi-VN"/>
        </w:rPr>
        <w:t>ư</w:t>
      </w:r>
      <w:r w:rsidRPr="00193EA2">
        <w:rPr>
          <w:color w:val="000000" w:themeColor="text1"/>
          <w:szCs w:val="28"/>
          <w:lang w:val="vi-VN"/>
        </w:rPr>
        <w:t xml:space="preserve">ợng hàng trong hệ thống quản trị nội bộ của mình và thuyết minh trên Bản thuyết minh Báo cáo tài chính </w:t>
      </w:r>
      <w:r w:rsidRPr="00193EA2">
        <w:rPr>
          <w:rFonts w:hint="eastAsia"/>
          <w:color w:val="000000" w:themeColor="text1"/>
          <w:szCs w:val="28"/>
          <w:lang w:val="vi-VN"/>
        </w:rPr>
        <w:t>đ</w:t>
      </w:r>
      <w:r w:rsidRPr="00193EA2">
        <w:rPr>
          <w:color w:val="000000" w:themeColor="text1"/>
          <w:szCs w:val="28"/>
          <w:lang w:val="vi-VN"/>
        </w:rPr>
        <w:t xml:space="preserve">ối với hàng nhận </w:t>
      </w:r>
      <w:r w:rsidRPr="00193EA2">
        <w:rPr>
          <w:rFonts w:hint="eastAsia"/>
          <w:color w:val="000000" w:themeColor="text1"/>
          <w:szCs w:val="28"/>
          <w:lang w:val="vi-VN"/>
        </w:rPr>
        <w:t>đư</w:t>
      </w:r>
      <w:r w:rsidRPr="00193EA2">
        <w:rPr>
          <w:color w:val="000000" w:themeColor="text1"/>
          <w:szCs w:val="28"/>
          <w:lang w:val="vi-VN"/>
        </w:rPr>
        <w:t xml:space="preserve">ợc và số hàng </w:t>
      </w:r>
      <w:r w:rsidRPr="00193EA2">
        <w:rPr>
          <w:rFonts w:hint="eastAsia"/>
          <w:color w:val="000000" w:themeColor="text1"/>
          <w:szCs w:val="28"/>
          <w:lang w:val="vi-VN"/>
        </w:rPr>
        <w:t>đã</w:t>
      </w:r>
      <w:r w:rsidRPr="00193EA2">
        <w:rPr>
          <w:color w:val="000000" w:themeColor="text1"/>
          <w:szCs w:val="28"/>
          <w:lang w:val="vi-VN"/>
        </w:rPr>
        <w:t xml:space="preserve"> dùng </w:t>
      </w:r>
      <w:r w:rsidRPr="00193EA2">
        <w:rPr>
          <w:rFonts w:hint="eastAsia"/>
          <w:color w:val="000000" w:themeColor="text1"/>
          <w:szCs w:val="28"/>
          <w:lang w:val="vi-VN"/>
        </w:rPr>
        <w:t>đ</w:t>
      </w:r>
      <w:r w:rsidRPr="00193EA2">
        <w:rPr>
          <w:color w:val="000000" w:themeColor="text1"/>
          <w:szCs w:val="28"/>
          <w:lang w:val="vi-VN"/>
        </w:rPr>
        <w:t>ể khuyến mại cho ng</w:t>
      </w:r>
      <w:r w:rsidRPr="00193EA2">
        <w:rPr>
          <w:rFonts w:hint="eastAsia"/>
          <w:color w:val="000000" w:themeColor="text1"/>
          <w:szCs w:val="28"/>
          <w:lang w:val="vi-VN"/>
        </w:rPr>
        <w:t>ư</w:t>
      </w:r>
      <w:r w:rsidRPr="00193EA2">
        <w:rPr>
          <w:color w:val="000000" w:themeColor="text1"/>
          <w:szCs w:val="28"/>
          <w:lang w:val="vi-VN"/>
        </w:rPr>
        <w:t>ời mua.</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Khi hết ch</w:t>
      </w:r>
      <w:r w:rsidRPr="00193EA2">
        <w:rPr>
          <w:rFonts w:hint="eastAsia"/>
          <w:color w:val="000000" w:themeColor="text1"/>
          <w:szCs w:val="28"/>
          <w:lang w:val="vi-VN"/>
        </w:rPr>
        <w:t>ươ</w:t>
      </w:r>
      <w:r w:rsidRPr="00193EA2">
        <w:rPr>
          <w:color w:val="000000" w:themeColor="text1"/>
          <w:szCs w:val="28"/>
          <w:lang w:val="vi-VN"/>
        </w:rPr>
        <w:t>ng trình khuyến mại, nếu không phải trả lại nhà sản xuất số hàng khuyến mại ch</w:t>
      </w:r>
      <w:r w:rsidRPr="00193EA2">
        <w:rPr>
          <w:rFonts w:hint="eastAsia"/>
          <w:color w:val="000000" w:themeColor="text1"/>
          <w:szCs w:val="28"/>
          <w:lang w:val="vi-VN"/>
        </w:rPr>
        <w:t>ư</w:t>
      </w:r>
      <w:r w:rsidRPr="00193EA2">
        <w:rPr>
          <w:color w:val="000000" w:themeColor="text1"/>
          <w:szCs w:val="28"/>
          <w:lang w:val="vi-VN"/>
        </w:rPr>
        <w:t>a sử dụng hết, kế toán ghi nhận giá trị số hàng khuyến mại không phải trả lại là thu nhập khác.</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t>2. Kết cấu và nội dung phản ánh của Tài khoản 156 - Hàng hóa</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t>Bên Nợ:</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Trị giá mua vào của hàng hóa theo hóa </w:t>
      </w:r>
      <w:r w:rsidRPr="00193EA2">
        <w:rPr>
          <w:rFonts w:hint="eastAsia"/>
          <w:color w:val="000000" w:themeColor="text1"/>
          <w:szCs w:val="28"/>
          <w:lang w:val="vi-VN"/>
        </w:rPr>
        <w:t>đơ</w:t>
      </w:r>
      <w:r w:rsidRPr="00193EA2">
        <w:rPr>
          <w:color w:val="000000" w:themeColor="text1"/>
          <w:szCs w:val="28"/>
          <w:lang w:val="vi-VN"/>
        </w:rPr>
        <w:t xml:space="preserve">n mua hàng (bao gồm các loại thuế không </w:t>
      </w:r>
      <w:r w:rsidRPr="00193EA2">
        <w:rPr>
          <w:rFonts w:hint="eastAsia"/>
          <w:color w:val="000000" w:themeColor="text1"/>
          <w:szCs w:val="28"/>
          <w:lang w:val="vi-VN"/>
        </w:rPr>
        <w:t>đư</w:t>
      </w:r>
      <w:r w:rsidRPr="00193EA2">
        <w:rPr>
          <w:color w:val="000000" w:themeColor="text1"/>
          <w:szCs w:val="28"/>
          <w:lang w:val="vi-VN"/>
        </w:rPr>
        <w:t>ợc hoàn lại);</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Chi phí thu mua hàng hóa;</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Trị giá của hàng hóa thuê ngoài gia công (gồm giá mua vào và chi phí gia công);</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Trị giá hàng hóa </w:t>
      </w:r>
      <w:r w:rsidRPr="00193EA2">
        <w:rPr>
          <w:rFonts w:hint="eastAsia"/>
          <w:color w:val="000000" w:themeColor="text1"/>
          <w:szCs w:val="28"/>
          <w:lang w:val="vi-VN"/>
        </w:rPr>
        <w:t>đã</w:t>
      </w:r>
      <w:r w:rsidRPr="00193EA2">
        <w:rPr>
          <w:color w:val="000000" w:themeColor="text1"/>
          <w:szCs w:val="28"/>
          <w:lang w:val="vi-VN"/>
        </w:rPr>
        <w:t xml:space="preserve"> bán bị ng</w:t>
      </w:r>
      <w:r w:rsidRPr="00193EA2">
        <w:rPr>
          <w:rFonts w:hint="eastAsia"/>
          <w:color w:val="000000" w:themeColor="text1"/>
          <w:szCs w:val="28"/>
          <w:lang w:val="vi-VN"/>
        </w:rPr>
        <w:t>ư</w:t>
      </w:r>
      <w:r w:rsidRPr="00193EA2">
        <w:rPr>
          <w:color w:val="000000" w:themeColor="text1"/>
          <w:szCs w:val="28"/>
          <w:lang w:val="vi-VN"/>
        </w:rPr>
        <w:t xml:space="preserve">ời mua trả lại; </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Trị giá hàng hóa phát hiện thừa khi kiểm kê;</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Trị giá hàng hoá bất </w:t>
      </w:r>
      <w:r w:rsidRPr="00193EA2">
        <w:rPr>
          <w:rFonts w:hint="eastAsia"/>
          <w:color w:val="000000" w:themeColor="text1"/>
          <w:szCs w:val="28"/>
          <w:lang w:val="vi-VN"/>
        </w:rPr>
        <w:t>đ</w:t>
      </w:r>
      <w:r w:rsidRPr="00193EA2">
        <w:rPr>
          <w:color w:val="000000" w:themeColor="text1"/>
          <w:szCs w:val="28"/>
          <w:lang w:val="vi-VN"/>
        </w:rPr>
        <w:t xml:space="preserve">ộng sản mua vào hoặc chuyển từ bất </w:t>
      </w:r>
      <w:r w:rsidRPr="00193EA2">
        <w:rPr>
          <w:rFonts w:hint="eastAsia"/>
          <w:color w:val="000000" w:themeColor="text1"/>
          <w:szCs w:val="28"/>
          <w:lang w:val="vi-VN"/>
        </w:rPr>
        <w:t>đ</w:t>
      </w:r>
      <w:r w:rsidRPr="00193EA2">
        <w:rPr>
          <w:color w:val="000000" w:themeColor="text1"/>
          <w:szCs w:val="28"/>
          <w:lang w:val="vi-VN"/>
        </w:rPr>
        <w:t xml:space="preserve">ộng sản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sang;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Kết chuyển giá trị hàng hóa tồn kho cuối kỳ (tr</w:t>
      </w:r>
      <w:r w:rsidRPr="00193EA2">
        <w:rPr>
          <w:rFonts w:hint="eastAsia"/>
          <w:color w:val="000000" w:themeColor="text1"/>
          <w:szCs w:val="28"/>
          <w:lang w:val="vi-VN"/>
        </w:rPr>
        <w:t>ư</w:t>
      </w:r>
      <w:r w:rsidRPr="00193EA2">
        <w:rPr>
          <w:color w:val="000000" w:themeColor="text1"/>
          <w:szCs w:val="28"/>
          <w:lang w:val="vi-VN"/>
        </w:rPr>
        <w:t>ờng hợp doanh nghiệp kế toán hàng tồn kho theo ph</w:t>
      </w:r>
      <w:r w:rsidRPr="00193EA2">
        <w:rPr>
          <w:rFonts w:hint="eastAsia"/>
          <w:color w:val="000000" w:themeColor="text1"/>
          <w:szCs w:val="28"/>
          <w:lang w:val="vi-VN"/>
        </w:rPr>
        <w:t>ươ</w:t>
      </w:r>
      <w:r w:rsidRPr="00193EA2">
        <w:rPr>
          <w:color w:val="000000" w:themeColor="text1"/>
          <w:szCs w:val="28"/>
          <w:lang w:val="vi-VN"/>
        </w:rPr>
        <w:t xml:space="preserve">ng pháp kiểm kê </w:t>
      </w:r>
      <w:r w:rsidRPr="00193EA2">
        <w:rPr>
          <w:rFonts w:hint="eastAsia"/>
          <w:color w:val="000000" w:themeColor="text1"/>
          <w:szCs w:val="28"/>
          <w:lang w:val="vi-VN"/>
        </w:rPr>
        <w:t>đ</w:t>
      </w:r>
      <w:r w:rsidRPr="00193EA2">
        <w:rPr>
          <w:color w:val="000000" w:themeColor="text1"/>
          <w:szCs w:val="28"/>
          <w:lang w:val="vi-VN"/>
        </w:rPr>
        <w:t>ịnh kỳ).</w:t>
      </w:r>
    </w:p>
    <w:p w:rsidR="00415DFD" w:rsidRDefault="00193EA2">
      <w:pPr>
        <w:widowControl w:val="0"/>
        <w:spacing w:after="120"/>
        <w:jc w:val="both"/>
        <w:rPr>
          <w:b/>
          <w:color w:val="000000" w:themeColor="text1"/>
          <w:szCs w:val="28"/>
          <w:lang w:val="vi-VN"/>
        </w:rPr>
      </w:pPr>
      <w:r w:rsidRPr="00193EA2">
        <w:rPr>
          <w:color w:val="000000" w:themeColor="text1"/>
          <w:szCs w:val="28"/>
          <w:lang w:val="vi-VN"/>
        </w:rPr>
        <w:tab/>
      </w:r>
      <w:r w:rsidRPr="00193EA2">
        <w:rPr>
          <w:b/>
          <w:color w:val="000000" w:themeColor="text1"/>
          <w:szCs w:val="28"/>
          <w:lang w:val="vi-VN"/>
        </w:rPr>
        <w:t>Bên Có:</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Trị giá của hàng hóa xuất kho </w:t>
      </w:r>
      <w:r w:rsidRPr="00193EA2">
        <w:rPr>
          <w:rFonts w:hint="eastAsia"/>
          <w:color w:val="000000" w:themeColor="text1"/>
          <w:szCs w:val="28"/>
          <w:lang w:val="vi-VN"/>
        </w:rPr>
        <w:t>đ</w:t>
      </w:r>
      <w:r w:rsidRPr="00193EA2">
        <w:rPr>
          <w:color w:val="000000" w:themeColor="text1"/>
          <w:szCs w:val="28"/>
          <w:lang w:val="vi-VN"/>
        </w:rPr>
        <w:t xml:space="preserve">ể bán, giao </w:t>
      </w:r>
      <w:r w:rsidRPr="00193EA2">
        <w:rPr>
          <w:rFonts w:hint="eastAsia"/>
          <w:color w:val="000000" w:themeColor="text1"/>
          <w:szCs w:val="28"/>
          <w:lang w:val="vi-VN"/>
        </w:rPr>
        <w:t>đ</w:t>
      </w:r>
      <w:r w:rsidRPr="00193EA2">
        <w:rPr>
          <w:color w:val="000000" w:themeColor="text1"/>
          <w:szCs w:val="28"/>
          <w:lang w:val="vi-VN"/>
        </w:rPr>
        <w:t xml:space="preserve">ại lý, giao cho </w:t>
      </w:r>
      <w:r w:rsidRPr="00193EA2">
        <w:rPr>
          <w:rFonts w:hint="eastAsia"/>
          <w:color w:val="000000" w:themeColor="text1"/>
          <w:szCs w:val="28"/>
          <w:lang w:val="vi-VN"/>
        </w:rPr>
        <w:t>đơ</w:t>
      </w:r>
      <w:r w:rsidRPr="00193EA2">
        <w:rPr>
          <w:color w:val="000000" w:themeColor="text1"/>
          <w:szCs w:val="28"/>
          <w:lang w:val="vi-VN"/>
        </w:rPr>
        <w:t xml:space="preserve">n vị hạch toán phụ thuộc; thuê ngoài gia công hoặc sử dụng cho sản xuất, kinh doanh; </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Chi phí thu mua phân bổ cho hàng hóa </w:t>
      </w:r>
      <w:r w:rsidRPr="00193EA2">
        <w:rPr>
          <w:rFonts w:hint="eastAsia"/>
          <w:color w:val="000000" w:themeColor="text1"/>
          <w:szCs w:val="28"/>
          <w:lang w:val="vi-VN"/>
        </w:rPr>
        <w:t>đã</w:t>
      </w:r>
      <w:r w:rsidRPr="00193EA2">
        <w:rPr>
          <w:color w:val="000000" w:themeColor="text1"/>
          <w:szCs w:val="28"/>
          <w:lang w:val="vi-VN"/>
        </w:rPr>
        <w:t xml:space="preserve"> bán trong kỳ;</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Chiết khấu th</w:t>
      </w:r>
      <w:r w:rsidRPr="00193EA2">
        <w:rPr>
          <w:rFonts w:hint="eastAsia"/>
          <w:color w:val="000000" w:themeColor="text1"/>
          <w:szCs w:val="28"/>
          <w:lang w:val="vi-VN"/>
        </w:rPr>
        <w:t>ươ</w:t>
      </w:r>
      <w:r w:rsidRPr="00193EA2">
        <w:rPr>
          <w:color w:val="000000" w:themeColor="text1"/>
          <w:szCs w:val="28"/>
          <w:lang w:val="vi-VN"/>
        </w:rPr>
        <w:t xml:space="preserve">ng mại hàng mua </w:t>
      </w:r>
      <w:r w:rsidRPr="00193EA2">
        <w:rPr>
          <w:rFonts w:hint="eastAsia"/>
          <w:color w:val="000000" w:themeColor="text1"/>
          <w:szCs w:val="28"/>
          <w:lang w:val="vi-VN"/>
        </w:rPr>
        <w:t>đư</w:t>
      </w:r>
      <w:r w:rsidRPr="00193EA2">
        <w:rPr>
          <w:color w:val="000000" w:themeColor="text1"/>
          <w:szCs w:val="28"/>
          <w:lang w:val="vi-VN"/>
        </w:rPr>
        <w:t>ợc h</w:t>
      </w:r>
      <w:r w:rsidRPr="00193EA2">
        <w:rPr>
          <w:rFonts w:hint="eastAsia"/>
          <w:color w:val="000000" w:themeColor="text1"/>
          <w:szCs w:val="28"/>
          <w:lang w:val="vi-VN"/>
        </w:rPr>
        <w:t>ư</w:t>
      </w:r>
      <w:r w:rsidRPr="00193EA2">
        <w:rPr>
          <w:color w:val="000000" w:themeColor="text1"/>
          <w:szCs w:val="28"/>
          <w:lang w:val="vi-VN"/>
        </w:rPr>
        <w:t>ởng;</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Các khoản giảm giá hàng mua </w:t>
      </w:r>
      <w:r w:rsidRPr="00193EA2">
        <w:rPr>
          <w:rFonts w:hint="eastAsia"/>
          <w:color w:val="000000" w:themeColor="text1"/>
          <w:szCs w:val="28"/>
          <w:lang w:val="vi-VN"/>
        </w:rPr>
        <w:t>đư</w:t>
      </w:r>
      <w:r w:rsidRPr="00193EA2">
        <w:rPr>
          <w:color w:val="000000" w:themeColor="text1"/>
          <w:szCs w:val="28"/>
          <w:lang w:val="vi-VN"/>
        </w:rPr>
        <w:t>ợc h</w:t>
      </w:r>
      <w:r w:rsidRPr="00193EA2">
        <w:rPr>
          <w:rFonts w:hint="eastAsia"/>
          <w:color w:val="000000" w:themeColor="text1"/>
          <w:szCs w:val="28"/>
          <w:lang w:val="vi-VN"/>
        </w:rPr>
        <w:t>ư</w:t>
      </w:r>
      <w:r w:rsidRPr="00193EA2">
        <w:rPr>
          <w:color w:val="000000" w:themeColor="text1"/>
          <w:szCs w:val="28"/>
          <w:lang w:val="vi-VN"/>
        </w:rPr>
        <w:t>ởng;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Trị giá hàng hóa trả lại cho ng</w:t>
      </w:r>
      <w:r w:rsidRPr="00193EA2">
        <w:rPr>
          <w:rFonts w:hint="eastAsia"/>
          <w:color w:val="000000" w:themeColor="text1"/>
          <w:szCs w:val="28"/>
          <w:lang w:val="vi-VN"/>
        </w:rPr>
        <w:t>ư</w:t>
      </w:r>
      <w:r w:rsidRPr="00193EA2">
        <w:rPr>
          <w:color w:val="000000" w:themeColor="text1"/>
          <w:szCs w:val="28"/>
          <w:lang w:val="vi-VN"/>
        </w:rPr>
        <w:t>ời bán;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Trị giá hàng hóa phát hiện thiếu khi kiểm kê;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Trị giá hàng hoá bất </w:t>
      </w:r>
      <w:r w:rsidRPr="00193EA2">
        <w:rPr>
          <w:rFonts w:hint="eastAsia"/>
          <w:color w:val="000000" w:themeColor="text1"/>
          <w:szCs w:val="28"/>
          <w:lang w:val="vi-VN"/>
        </w:rPr>
        <w:t>đ</w:t>
      </w:r>
      <w:r w:rsidRPr="00193EA2">
        <w:rPr>
          <w:color w:val="000000" w:themeColor="text1"/>
          <w:szCs w:val="28"/>
          <w:lang w:val="vi-VN"/>
        </w:rPr>
        <w:t xml:space="preserve">ộng sản </w:t>
      </w:r>
      <w:r w:rsidRPr="00193EA2">
        <w:rPr>
          <w:rFonts w:hint="eastAsia"/>
          <w:color w:val="000000" w:themeColor="text1"/>
          <w:szCs w:val="28"/>
          <w:lang w:val="vi-VN"/>
        </w:rPr>
        <w:t>đã</w:t>
      </w:r>
      <w:r w:rsidRPr="00193EA2">
        <w:rPr>
          <w:color w:val="000000" w:themeColor="text1"/>
          <w:szCs w:val="28"/>
          <w:lang w:val="vi-VN"/>
        </w:rPr>
        <w:t xml:space="preserve"> bán hoặc chuyển thành bất </w:t>
      </w:r>
      <w:r w:rsidRPr="00193EA2">
        <w:rPr>
          <w:rFonts w:hint="eastAsia"/>
          <w:color w:val="000000" w:themeColor="text1"/>
          <w:szCs w:val="28"/>
          <w:lang w:val="vi-VN"/>
        </w:rPr>
        <w:t>đ</w:t>
      </w:r>
      <w:r w:rsidRPr="00193EA2">
        <w:rPr>
          <w:color w:val="000000" w:themeColor="text1"/>
          <w:szCs w:val="28"/>
          <w:lang w:val="vi-VN"/>
        </w:rPr>
        <w:t xml:space="preserve">ộng sản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bất </w:t>
      </w:r>
      <w:r w:rsidRPr="00193EA2">
        <w:rPr>
          <w:rFonts w:hint="eastAsia"/>
          <w:color w:val="000000" w:themeColor="text1"/>
          <w:szCs w:val="28"/>
          <w:lang w:val="vi-VN"/>
        </w:rPr>
        <w:t>đ</w:t>
      </w:r>
      <w:r w:rsidRPr="00193EA2">
        <w:rPr>
          <w:color w:val="000000" w:themeColor="text1"/>
          <w:szCs w:val="28"/>
          <w:lang w:val="vi-VN"/>
        </w:rPr>
        <w:t xml:space="preserve">ộng sản chủ sở hữu sử dụng hoặc tài sản cố </w:t>
      </w:r>
      <w:r w:rsidRPr="00193EA2">
        <w:rPr>
          <w:rFonts w:hint="eastAsia"/>
          <w:color w:val="000000" w:themeColor="text1"/>
          <w:szCs w:val="28"/>
          <w:lang w:val="vi-VN"/>
        </w:rPr>
        <w:t>đ</w:t>
      </w:r>
      <w:r w:rsidRPr="00193EA2">
        <w:rPr>
          <w:color w:val="000000" w:themeColor="text1"/>
          <w:szCs w:val="28"/>
          <w:lang w:val="vi-VN"/>
        </w:rPr>
        <w:t>ịnh;</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 Kết chuyển giá trị hàng hóa tồn kho </w:t>
      </w:r>
      <w:r w:rsidRPr="00193EA2">
        <w:rPr>
          <w:rFonts w:hint="eastAsia"/>
          <w:color w:val="000000" w:themeColor="text1"/>
          <w:szCs w:val="28"/>
          <w:lang w:val="vi-VN"/>
        </w:rPr>
        <w:t>đ</w:t>
      </w:r>
      <w:r w:rsidRPr="00193EA2">
        <w:rPr>
          <w:color w:val="000000" w:themeColor="text1"/>
          <w:szCs w:val="28"/>
          <w:lang w:val="vi-VN"/>
        </w:rPr>
        <w:t>ầu kỳ (tr</w:t>
      </w:r>
      <w:r w:rsidRPr="00193EA2">
        <w:rPr>
          <w:rFonts w:hint="eastAsia"/>
          <w:color w:val="000000" w:themeColor="text1"/>
          <w:szCs w:val="28"/>
          <w:lang w:val="vi-VN"/>
        </w:rPr>
        <w:t>ư</w:t>
      </w:r>
      <w:r w:rsidRPr="00193EA2">
        <w:rPr>
          <w:color w:val="000000" w:themeColor="text1"/>
          <w:szCs w:val="28"/>
          <w:lang w:val="vi-VN"/>
        </w:rPr>
        <w:t xml:space="preserve">ờng hợp doanh nghiệp kế </w:t>
      </w:r>
      <w:r w:rsidRPr="00193EA2">
        <w:rPr>
          <w:color w:val="000000" w:themeColor="text1"/>
          <w:szCs w:val="28"/>
          <w:lang w:val="vi-VN"/>
        </w:rPr>
        <w:lastRenderedPageBreak/>
        <w:t>toán hàng tồn kho theo ph</w:t>
      </w:r>
      <w:r w:rsidRPr="00193EA2">
        <w:rPr>
          <w:rFonts w:hint="eastAsia"/>
          <w:color w:val="000000" w:themeColor="text1"/>
          <w:szCs w:val="28"/>
          <w:lang w:val="vi-VN"/>
        </w:rPr>
        <w:t>ươ</w:t>
      </w:r>
      <w:r w:rsidRPr="00193EA2">
        <w:rPr>
          <w:color w:val="000000" w:themeColor="text1"/>
          <w:szCs w:val="28"/>
          <w:lang w:val="vi-VN"/>
        </w:rPr>
        <w:t xml:space="preserve">ng pháp kiểm kê </w:t>
      </w:r>
      <w:r w:rsidRPr="00193EA2">
        <w:rPr>
          <w:rFonts w:hint="eastAsia"/>
          <w:color w:val="000000" w:themeColor="text1"/>
          <w:szCs w:val="28"/>
          <w:lang w:val="vi-VN"/>
        </w:rPr>
        <w:t>đ</w:t>
      </w:r>
      <w:r w:rsidRPr="00193EA2">
        <w:rPr>
          <w:color w:val="000000" w:themeColor="text1"/>
          <w:szCs w:val="28"/>
          <w:lang w:val="vi-VN"/>
        </w:rPr>
        <w:t>ịnh kỳ).</w:t>
      </w:r>
    </w:p>
    <w:p w:rsidR="00415DFD" w:rsidRDefault="00193EA2">
      <w:pPr>
        <w:spacing w:after="100"/>
        <w:rPr>
          <w:b/>
          <w:color w:val="000000" w:themeColor="text1"/>
          <w:szCs w:val="28"/>
          <w:lang w:val="vi-VN"/>
        </w:rPr>
      </w:pPr>
      <w:r w:rsidRPr="00193EA2">
        <w:rPr>
          <w:color w:val="000000" w:themeColor="text1"/>
          <w:szCs w:val="28"/>
          <w:lang w:val="vi-VN"/>
        </w:rPr>
        <w:tab/>
      </w:r>
      <w:r w:rsidRPr="00193EA2">
        <w:rPr>
          <w:b/>
          <w:color w:val="000000" w:themeColor="text1"/>
          <w:szCs w:val="28"/>
          <w:lang w:val="vi-VN"/>
        </w:rPr>
        <w:t>Số d</w:t>
      </w:r>
      <w:r w:rsidRPr="00193EA2">
        <w:rPr>
          <w:rFonts w:hint="eastAsia"/>
          <w:b/>
          <w:color w:val="000000" w:themeColor="text1"/>
          <w:szCs w:val="28"/>
          <w:lang w:val="vi-VN"/>
        </w:rPr>
        <w:t>ư</w:t>
      </w:r>
      <w:r w:rsidRPr="00193EA2">
        <w:rPr>
          <w:b/>
          <w:color w:val="000000" w:themeColor="text1"/>
          <w:szCs w:val="28"/>
          <w:lang w:val="vi-VN"/>
        </w:rPr>
        <w:t xml:space="preserve"> bên Nợ: </w:t>
      </w:r>
      <w:r w:rsidRPr="00193EA2">
        <w:rPr>
          <w:color w:val="000000" w:themeColor="text1"/>
          <w:szCs w:val="28"/>
          <w:lang w:val="vi-VN"/>
        </w:rPr>
        <w:t>Giá gốc của hàng hóa tồn kho.</w:t>
      </w:r>
    </w:p>
    <w:p w:rsidR="00415DFD" w:rsidRDefault="00D14A36">
      <w:pPr>
        <w:widowControl w:val="0"/>
        <w:spacing w:after="10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29</w:t>
      </w:r>
      <w:r w:rsidR="008D5191">
        <w:rPr>
          <w:b/>
          <w:color w:val="000000" w:themeColor="text1"/>
          <w:szCs w:val="28"/>
          <w:lang w:val="nl-NL"/>
        </w:rPr>
        <w:t>. Tài khoản 1</w:t>
      </w:r>
      <w:r>
        <w:rPr>
          <w:b/>
          <w:color w:val="000000" w:themeColor="text1"/>
          <w:szCs w:val="28"/>
          <w:lang w:val="nl-NL"/>
        </w:rPr>
        <w:t>57</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Hàng gửi đi bán</w:t>
      </w:r>
    </w:p>
    <w:p w:rsidR="00415DFD" w:rsidRDefault="00193EA2">
      <w:pPr>
        <w:widowControl w:val="0"/>
        <w:spacing w:after="100"/>
        <w:jc w:val="both"/>
        <w:rPr>
          <w:b/>
          <w:color w:val="000000" w:themeColor="text1"/>
          <w:szCs w:val="28"/>
          <w:lang w:val="vi-VN"/>
        </w:rPr>
      </w:pPr>
      <w:r w:rsidRPr="00193EA2">
        <w:rPr>
          <w:b/>
          <w:color w:val="000000" w:themeColor="text1"/>
          <w:szCs w:val="28"/>
          <w:lang w:val="vi-VN"/>
        </w:rPr>
        <w:tab/>
        <w:t>1. Nguyên tắc kế toán</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a) Hàng gửi </w:t>
      </w:r>
      <w:r w:rsidRPr="00193EA2">
        <w:rPr>
          <w:rFonts w:hint="eastAsia"/>
          <w:color w:val="000000" w:themeColor="text1"/>
          <w:szCs w:val="28"/>
          <w:lang w:val="vi-VN"/>
        </w:rPr>
        <w:t>đ</w:t>
      </w:r>
      <w:r w:rsidRPr="00193EA2">
        <w:rPr>
          <w:color w:val="000000" w:themeColor="text1"/>
          <w:szCs w:val="28"/>
          <w:lang w:val="vi-VN"/>
        </w:rPr>
        <w:t xml:space="preserve">i bán phản </w:t>
      </w:r>
      <w:r w:rsidRPr="00193EA2">
        <w:rPr>
          <w:rFonts w:hint="eastAsia"/>
          <w:color w:val="000000" w:themeColor="text1"/>
          <w:szCs w:val="28"/>
          <w:lang w:val="vi-VN"/>
        </w:rPr>
        <w:t>á</w:t>
      </w:r>
      <w:r w:rsidRPr="00193EA2">
        <w:rPr>
          <w:color w:val="000000" w:themeColor="text1"/>
          <w:szCs w:val="28"/>
          <w:lang w:val="vi-VN"/>
        </w:rPr>
        <w:t xml:space="preserve">nh trên Tài khoản 157 </w:t>
      </w:r>
      <w:r w:rsidRPr="00193EA2">
        <w:rPr>
          <w:rFonts w:hint="eastAsia"/>
          <w:color w:val="000000" w:themeColor="text1"/>
          <w:szCs w:val="28"/>
          <w:lang w:val="vi-VN"/>
        </w:rPr>
        <w:t>đư</w:t>
      </w:r>
      <w:r w:rsidRPr="00193EA2">
        <w:rPr>
          <w:color w:val="000000" w:themeColor="text1"/>
          <w:szCs w:val="28"/>
          <w:lang w:val="vi-VN"/>
        </w:rPr>
        <w:t xml:space="preserve">ợc thực hiện theo nguyên tắc giá gốc. Chỉ phản ánh vào Tài khoản 157 “Hàng gửi </w:t>
      </w:r>
      <w:r w:rsidRPr="00193EA2">
        <w:rPr>
          <w:rFonts w:hint="eastAsia"/>
          <w:color w:val="000000" w:themeColor="text1"/>
          <w:szCs w:val="28"/>
          <w:lang w:val="vi-VN"/>
        </w:rPr>
        <w:t>đ</w:t>
      </w:r>
      <w:r w:rsidRPr="00193EA2">
        <w:rPr>
          <w:color w:val="000000" w:themeColor="text1"/>
          <w:szCs w:val="28"/>
          <w:lang w:val="vi-VN"/>
        </w:rPr>
        <w:t xml:space="preserve">i bán” trị giá của hàng hóa, thành phẩm </w:t>
      </w:r>
      <w:r w:rsidRPr="00193EA2">
        <w:rPr>
          <w:rFonts w:hint="eastAsia"/>
          <w:color w:val="000000" w:themeColor="text1"/>
          <w:szCs w:val="28"/>
          <w:lang w:val="vi-VN"/>
        </w:rPr>
        <w:t>đã</w:t>
      </w:r>
      <w:r w:rsidRPr="00193EA2">
        <w:rPr>
          <w:color w:val="000000" w:themeColor="text1"/>
          <w:szCs w:val="28"/>
          <w:lang w:val="vi-VN"/>
        </w:rPr>
        <w:t xml:space="preserve"> gửi </w:t>
      </w:r>
      <w:r w:rsidRPr="00193EA2">
        <w:rPr>
          <w:rFonts w:hint="eastAsia"/>
          <w:color w:val="000000" w:themeColor="text1"/>
          <w:szCs w:val="28"/>
          <w:lang w:val="vi-VN"/>
        </w:rPr>
        <w:t>đ</w:t>
      </w:r>
      <w:r w:rsidRPr="00193EA2">
        <w:rPr>
          <w:color w:val="000000" w:themeColor="text1"/>
          <w:szCs w:val="28"/>
          <w:lang w:val="vi-VN"/>
        </w:rPr>
        <w:t xml:space="preserve">i cho khách hàng, gửi bán </w:t>
      </w:r>
      <w:r w:rsidRPr="00193EA2">
        <w:rPr>
          <w:rFonts w:hint="eastAsia"/>
          <w:color w:val="000000" w:themeColor="text1"/>
          <w:szCs w:val="28"/>
          <w:lang w:val="vi-VN"/>
        </w:rPr>
        <w:t>đ</w:t>
      </w:r>
      <w:r w:rsidRPr="00193EA2">
        <w:rPr>
          <w:color w:val="000000" w:themeColor="text1"/>
          <w:szCs w:val="28"/>
          <w:lang w:val="vi-VN"/>
        </w:rPr>
        <w:t xml:space="preserve">ại lý, ký gửi, dịch vụ </w:t>
      </w:r>
      <w:r w:rsidRPr="00193EA2">
        <w:rPr>
          <w:rFonts w:hint="eastAsia"/>
          <w:color w:val="000000" w:themeColor="text1"/>
          <w:szCs w:val="28"/>
          <w:lang w:val="vi-VN"/>
        </w:rPr>
        <w:t>đã</w:t>
      </w:r>
      <w:r w:rsidRPr="00193EA2">
        <w:rPr>
          <w:color w:val="000000" w:themeColor="text1"/>
          <w:szCs w:val="28"/>
          <w:lang w:val="vi-VN"/>
        </w:rPr>
        <w:t xml:space="preserve"> hoàn thành bàn giao cho khách hàng theo hợp </w:t>
      </w:r>
      <w:r w:rsidRPr="00193EA2">
        <w:rPr>
          <w:rFonts w:hint="eastAsia"/>
          <w:color w:val="000000" w:themeColor="text1"/>
          <w:szCs w:val="28"/>
          <w:lang w:val="vi-VN"/>
        </w:rPr>
        <w:t>đ</w:t>
      </w:r>
      <w:r w:rsidRPr="00193EA2">
        <w:rPr>
          <w:color w:val="000000" w:themeColor="text1"/>
          <w:szCs w:val="28"/>
          <w:lang w:val="vi-VN"/>
        </w:rPr>
        <w:t xml:space="preserve">ồng kinh tế hoặc </w:t>
      </w:r>
      <w:r w:rsidRPr="00193EA2">
        <w:rPr>
          <w:rFonts w:hint="eastAsia"/>
          <w:color w:val="000000" w:themeColor="text1"/>
          <w:szCs w:val="28"/>
          <w:lang w:val="vi-VN"/>
        </w:rPr>
        <w:t>đơ</w:t>
      </w:r>
      <w:r w:rsidRPr="00193EA2">
        <w:rPr>
          <w:color w:val="000000" w:themeColor="text1"/>
          <w:szCs w:val="28"/>
          <w:lang w:val="vi-VN"/>
        </w:rPr>
        <w:t xml:space="preserve">n </w:t>
      </w:r>
      <w:r w:rsidRPr="00193EA2">
        <w:rPr>
          <w:rFonts w:hint="eastAsia"/>
          <w:color w:val="000000" w:themeColor="text1"/>
          <w:szCs w:val="28"/>
          <w:lang w:val="vi-VN"/>
        </w:rPr>
        <w:t>đ</w:t>
      </w:r>
      <w:r w:rsidRPr="00193EA2">
        <w:rPr>
          <w:color w:val="000000" w:themeColor="text1"/>
          <w:szCs w:val="28"/>
          <w:lang w:val="vi-VN"/>
        </w:rPr>
        <w:t>ặt hàng, nh</w:t>
      </w:r>
      <w:r w:rsidRPr="00193EA2">
        <w:rPr>
          <w:rFonts w:hint="eastAsia"/>
          <w:color w:val="000000" w:themeColor="text1"/>
          <w:szCs w:val="28"/>
          <w:lang w:val="vi-VN"/>
        </w:rPr>
        <w:t>ư</w:t>
      </w:r>
      <w:r w:rsidRPr="00193EA2">
        <w:rPr>
          <w:color w:val="000000" w:themeColor="text1"/>
          <w:szCs w:val="28"/>
          <w:lang w:val="vi-VN"/>
        </w:rPr>
        <w:t>ng ch</w:t>
      </w:r>
      <w:r w:rsidRPr="00193EA2">
        <w:rPr>
          <w:rFonts w:hint="eastAsia"/>
          <w:color w:val="000000" w:themeColor="text1"/>
          <w:szCs w:val="28"/>
          <w:lang w:val="vi-VN"/>
        </w:rPr>
        <w:t>ư</w:t>
      </w:r>
      <w:r w:rsidRPr="00193EA2">
        <w:rPr>
          <w:color w:val="000000" w:themeColor="text1"/>
          <w:szCs w:val="28"/>
          <w:lang w:val="vi-VN"/>
        </w:rPr>
        <w:t xml:space="preserve">a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 (ch</w:t>
      </w:r>
      <w:r w:rsidRPr="00193EA2">
        <w:rPr>
          <w:rFonts w:hint="eastAsia"/>
          <w:color w:val="000000" w:themeColor="text1"/>
          <w:szCs w:val="28"/>
          <w:lang w:val="vi-VN"/>
        </w:rPr>
        <w:t>ư</w:t>
      </w:r>
      <w:r w:rsidRPr="00193EA2">
        <w:rPr>
          <w:color w:val="000000" w:themeColor="text1"/>
          <w:szCs w:val="28"/>
          <w:lang w:val="vi-VN"/>
        </w:rPr>
        <w:t xml:space="preserve">a </w:t>
      </w:r>
      <w:r w:rsidRPr="00193EA2">
        <w:rPr>
          <w:rFonts w:hint="eastAsia"/>
          <w:color w:val="000000" w:themeColor="text1"/>
          <w:szCs w:val="28"/>
          <w:lang w:val="vi-VN"/>
        </w:rPr>
        <w:t>đư</w:t>
      </w:r>
      <w:r w:rsidRPr="00193EA2">
        <w:rPr>
          <w:color w:val="000000" w:themeColor="text1"/>
          <w:szCs w:val="28"/>
          <w:lang w:val="vi-VN"/>
        </w:rPr>
        <w:t xml:space="preserve">ợc tính là doanh thu bán hàng trong kỳ </w:t>
      </w:r>
      <w:r w:rsidRPr="00193EA2">
        <w:rPr>
          <w:rFonts w:hint="eastAsia"/>
          <w:color w:val="000000" w:themeColor="text1"/>
          <w:szCs w:val="28"/>
          <w:lang w:val="vi-VN"/>
        </w:rPr>
        <w:t>đ</w:t>
      </w:r>
      <w:r w:rsidRPr="00193EA2">
        <w:rPr>
          <w:color w:val="000000" w:themeColor="text1"/>
          <w:szCs w:val="28"/>
          <w:lang w:val="vi-VN"/>
        </w:rPr>
        <w:t xml:space="preserve">ối với số hàng hóa, thành phẩm </w:t>
      </w:r>
      <w:r w:rsidRPr="00193EA2">
        <w:rPr>
          <w:rFonts w:hint="eastAsia"/>
          <w:color w:val="000000" w:themeColor="text1"/>
          <w:szCs w:val="28"/>
          <w:lang w:val="vi-VN"/>
        </w:rPr>
        <w:t>đã</w:t>
      </w:r>
      <w:r w:rsidRPr="00193EA2">
        <w:rPr>
          <w:color w:val="000000" w:themeColor="text1"/>
          <w:szCs w:val="28"/>
          <w:lang w:val="vi-VN"/>
        </w:rPr>
        <w:t xml:space="preserve"> gửi </w:t>
      </w:r>
      <w:r w:rsidRPr="00193EA2">
        <w:rPr>
          <w:rFonts w:hint="eastAsia"/>
          <w:color w:val="000000" w:themeColor="text1"/>
          <w:szCs w:val="28"/>
          <w:lang w:val="vi-VN"/>
        </w:rPr>
        <w:t>đ</w:t>
      </w:r>
      <w:r w:rsidRPr="00193EA2">
        <w:rPr>
          <w:color w:val="000000" w:themeColor="text1"/>
          <w:szCs w:val="28"/>
          <w:lang w:val="vi-VN"/>
        </w:rPr>
        <w:t xml:space="preserve">i, dịch vụ </w:t>
      </w:r>
      <w:r w:rsidRPr="00193EA2">
        <w:rPr>
          <w:rFonts w:hint="eastAsia"/>
          <w:color w:val="000000" w:themeColor="text1"/>
          <w:szCs w:val="28"/>
          <w:lang w:val="vi-VN"/>
        </w:rPr>
        <w:t>đã</w:t>
      </w:r>
      <w:r w:rsidRPr="00193EA2">
        <w:rPr>
          <w:color w:val="000000" w:themeColor="text1"/>
          <w:szCs w:val="28"/>
          <w:lang w:val="vi-VN"/>
        </w:rPr>
        <w:t xml:space="preserve"> cung cấp cho khách hàng).</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b) Hàng hóa, thành phẩm phản ánh trên tài khoản này vẫn thuộc quyền sở hữu của doanh nghiệp, kế toán phải mở sổ chi tiết theo dõi từng loại hàng hoá, thành phẩm, từng lần gửi hàng từ khi gửi </w:t>
      </w:r>
      <w:r w:rsidRPr="00193EA2">
        <w:rPr>
          <w:rFonts w:hint="eastAsia"/>
          <w:color w:val="000000" w:themeColor="text1"/>
          <w:szCs w:val="28"/>
          <w:lang w:val="vi-VN"/>
        </w:rPr>
        <w:t>đ</w:t>
      </w:r>
      <w:r w:rsidRPr="00193EA2">
        <w:rPr>
          <w:color w:val="000000" w:themeColor="text1"/>
          <w:szCs w:val="28"/>
          <w:lang w:val="vi-VN"/>
        </w:rPr>
        <w:t xml:space="preserve">i cho </w:t>
      </w:r>
      <w:r w:rsidRPr="00193EA2">
        <w:rPr>
          <w:rFonts w:hint="eastAsia"/>
          <w:color w:val="000000" w:themeColor="text1"/>
          <w:szCs w:val="28"/>
          <w:lang w:val="vi-VN"/>
        </w:rPr>
        <w:t>đ</w:t>
      </w:r>
      <w:r w:rsidRPr="00193EA2">
        <w:rPr>
          <w:color w:val="000000" w:themeColor="text1"/>
          <w:szCs w:val="28"/>
          <w:lang w:val="vi-VN"/>
        </w:rPr>
        <w:t xml:space="preserve">ến khi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c) Không phản ánh vào tài khoản này chi phí vận chuyển, bốc xếp,... chi hộ khách hàng. Tài khoản 157 có thể mở chi tiết </w:t>
      </w:r>
      <w:r w:rsidRPr="00193EA2">
        <w:rPr>
          <w:rFonts w:hint="eastAsia"/>
          <w:color w:val="000000" w:themeColor="text1"/>
          <w:szCs w:val="28"/>
          <w:lang w:val="vi-VN"/>
        </w:rPr>
        <w:t>đ</w:t>
      </w:r>
      <w:r w:rsidRPr="00193EA2">
        <w:rPr>
          <w:color w:val="000000" w:themeColor="text1"/>
          <w:szCs w:val="28"/>
          <w:lang w:val="vi-VN"/>
        </w:rPr>
        <w:t xml:space="preserve">ể theo dõi từng loại hàng hoá, thành phẩm gửi </w:t>
      </w:r>
      <w:r w:rsidRPr="00193EA2">
        <w:rPr>
          <w:rFonts w:hint="eastAsia"/>
          <w:color w:val="000000" w:themeColor="text1"/>
          <w:szCs w:val="28"/>
          <w:lang w:val="vi-VN"/>
        </w:rPr>
        <w:t>đ</w:t>
      </w:r>
      <w:r w:rsidRPr="00193EA2">
        <w:rPr>
          <w:color w:val="000000" w:themeColor="text1"/>
          <w:szCs w:val="28"/>
          <w:lang w:val="vi-VN"/>
        </w:rPr>
        <w:t xml:space="preserve">i bán, dịch vụ </w:t>
      </w:r>
      <w:r w:rsidRPr="00193EA2">
        <w:rPr>
          <w:rFonts w:hint="eastAsia"/>
          <w:color w:val="000000" w:themeColor="text1"/>
          <w:szCs w:val="28"/>
          <w:lang w:val="vi-VN"/>
        </w:rPr>
        <w:t>đã</w:t>
      </w:r>
      <w:r w:rsidRPr="00193EA2">
        <w:rPr>
          <w:color w:val="000000" w:themeColor="text1"/>
          <w:szCs w:val="28"/>
          <w:lang w:val="vi-VN"/>
        </w:rPr>
        <w:t xml:space="preserve"> cung cấp cho từng khách hàng, cho từng c</w:t>
      </w:r>
      <w:r w:rsidRPr="00193EA2">
        <w:rPr>
          <w:rFonts w:hint="eastAsia"/>
          <w:color w:val="000000" w:themeColor="text1"/>
          <w:szCs w:val="28"/>
          <w:lang w:val="vi-VN"/>
        </w:rPr>
        <w:t>ơ</w:t>
      </w:r>
      <w:r w:rsidRPr="00193EA2">
        <w:rPr>
          <w:color w:val="000000" w:themeColor="text1"/>
          <w:szCs w:val="28"/>
          <w:lang w:val="vi-VN"/>
        </w:rPr>
        <w:t xml:space="preserve"> sở nhận </w:t>
      </w:r>
      <w:r w:rsidRPr="00193EA2">
        <w:rPr>
          <w:rFonts w:hint="eastAsia"/>
          <w:color w:val="000000" w:themeColor="text1"/>
          <w:szCs w:val="28"/>
          <w:lang w:val="vi-VN"/>
        </w:rPr>
        <w:t>đ</w:t>
      </w:r>
      <w:r w:rsidRPr="00193EA2">
        <w:rPr>
          <w:color w:val="000000" w:themeColor="text1"/>
          <w:szCs w:val="28"/>
          <w:lang w:val="vi-VN"/>
        </w:rPr>
        <w:t>ại lý.</w:t>
      </w:r>
    </w:p>
    <w:p w:rsidR="00415DFD" w:rsidRDefault="00193EA2">
      <w:pPr>
        <w:widowControl w:val="0"/>
        <w:spacing w:after="100"/>
        <w:ind w:firstLine="720"/>
        <w:jc w:val="both"/>
        <w:rPr>
          <w:b/>
          <w:color w:val="000000" w:themeColor="text1"/>
          <w:szCs w:val="28"/>
          <w:lang w:val="vi-VN"/>
        </w:rPr>
      </w:pPr>
      <w:r w:rsidRPr="00193EA2">
        <w:rPr>
          <w:b/>
          <w:color w:val="000000" w:themeColor="text1"/>
          <w:szCs w:val="28"/>
          <w:lang w:val="vi-VN"/>
        </w:rPr>
        <w:t xml:space="preserve">2. Kết cấu và nội dung phản ánh của Tài khoản 157 - Hàng gửi </w:t>
      </w:r>
      <w:r w:rsidRPr="00193EA2">
        <w:rPr>
          <w:rFonts w:hint="eastAsia"/>
          <w:b/>
          <w:color w:val="000000" w:themeColor="text1"/>
          <w:szCs w:val="28"/>
          <w:lang w:val="vi-VN"/>
        </w:rPr>
        <w:t>đ</w:t>
      </w:r>
      <w:r w:rsidRPr="00193EA2">
        <w:rPr>
          <w:b/>
          <w:color w:val="000000" w:themeColor="text1"/>
          <w:szCs w:val="28"/>
          <w:lang w:val="vi-VN"/>
        </w:rPr>
        <w:t>i bán</w:t>
      </w:r>
    </w:p>
    <w:p w:rsidR="00415DFD" w:rsidRDefault="00193EA2">
      <w:pPr>
        <w:widowControl w:val="0"/>
        <w:spacing w:after="100"/>
        <w:ind w:firstLine="720"/>
        <w:jc w:val="both"/>
        <w:rPr>
          <w:b/>
          <w:color w:val="000000" w:themeColor="text1"/>
          <w:szCs w:val="28"/>
          <w:lang w:val="vi-VN"/>
        </w:rPr>
      </w:pPr>
      <w:r w:rsidRPr="00193EA2">
        <w:rPr>
          <w:b/>
          <w:color w:val="000000" w:themeColor="text1"/>
          <w:szCs w:val="28"/>
          <w:lang w:val="vi-VN"/>
        </w:rPr>
        <w:t>Bên Nợ:</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 Trị giá hàng hóa, thành phẩm </w:t>
      </w:r>
      <w:r w:rsidRPr="00193EA2">
        <w:rPr>
          <w:rFonts w:hint="eastAsia"/>
          <w:color w:val="000000" w:themeColor="text1"/>
          <w:szCs w:val="28"/>
          <w:lang w:val="vi-VN"/>
        </w:rPr>
        <w:t>đã</w:t>
      </w:r>
      <w:r w:rsidRPr="00193EA2">
        <w:rPr>
          <w:color w:val="000000" w:themeColor="text1"/>
          <w:szCs w:val="28"/>
          <w:lang w:val="vi-VN"/>
        </w:rPr>
        <w:t xml:space="preserve"> gửi cho khách hàng, gửi bán </w:t>
      </w:r>
      <w:r w:rsidRPr="00193EA2">
        <w:rPr>
          <w:rFonts w:hint="eastAsia"/>
          <w:color w:val="000000" w:themeColor="text1"/>
          <w:szCs w:val="28"/>
          <w:lang w:val="vi-VN"/>
        </w:rPr>
        <w:t>đ</w:t>
      </w:r>
      <w:r w:rsidRPr="00193EA2">
        <w:rPr>
          <w:color w:val="000000" w:themeColor="text1"/>
          <w:szCs w:val="28"/>
          <w:lang w:val="vi-VN"/>
        </w:rPr>
        <w:t>ại lý, ký gửi;</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 Trị giá dịch vụ </w:t>
      </w:r>
      <w:r w:rsidRPr="00193EA2">
        <w:rPr>
          <w:rFonts w:hint="eastAsia"/>
          <w:color w:val="000000" w:themeColor="text1"/>
          <w:szCs w:val="28"/>
          <w:lang w:val="vi-VN"/>
        </w:rPr>
        <w:t>đã</w:t>
      </w:r>
      <w:r w:rsidRPr="00193EA2">
        <w:rPr>
          <w:color w:val="000000" w:themeColor="text1"/>
          <w:szCs w:val="28"/>
          <w:lang w:val="vi-VN"/>
        </w:rPr>
        <w:t xml:space="preserve"> cung cấp cho khách hàng nh</w:t>
      </w:r>
      <w:r w:rsidRPr="00193EA2">
        <w:rPr>
          <w:rFonts w:hint="eastAsia"/>
          <w:color w:val="000000" w:themeColor="text1"/>
          <w:szCs w:val="28"/>
          <w:lang w:val="vi-VN"/>
        </w:rPr>
        <w:t>ư</w:t>
      </w:r>
      <w:r w:rsidRPr="00193EA2">
        <w:rPr>
          <w:color w:val="000000" w:themeColor="text1"/>
          <w:szCs w:val="28"/>
          <w:lang w:val="vi-VN"/>
        </w:rPr>
        <w:t>ng ch</w:t>
      </w:r>
      <w:r w:rsidRPr="00193EA2">
        <w:rPr>
          <w:rFonts w:hint="eastAsia"/>
          <w:color w:val="000000" w:themeColor="text1"/>
          <w:szCs w:val="28"/>
          <w:lang w:val="vi-VN"/>
        </w:rPr>
        <w:t>ư</w:t>
      </w:r>
      <w:r w:rsidRPr="00193EA2">
        <w:rPr>
          <w:color w:val="000000" w:themeColor="text1"/>
          <w:szCs w:val="28"/>
          <w:lang w:val="vi-VN"/>
        </w:rPr>
        <w:t xml:space="preserve">a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 Cuối kỳ kết chuyển trị giá hàng hóa, thành phẩm </w:t>
      </w:r>
      <w:r w:rsidRPr="00193EA2">
        <w:rPr>
          <w:rFonts w:hint="eastAsia"/>
          <w:color w:val="000000" w:themeColor="text1"/>
          <w:szCs w:val="28"/>
          <w:lang w:val="vi-VN"/>
        </w:rPr>
        <w:t>đã</w:t>
      </w:r>
      <w:r w:rsidRPr="00193EA2">
        <w:rPr>
          <w:color w:val="000000" w:themeColor="text1"/>
          <w:szCs w:val="28"/>
          <w:lang w:val="vi-VN"/>
        </w:rPr>
        <w:t xml:space="preserve"> gửi </w:t>
      </w:r>
      <w:r w:rsidRPr="00193EA2">
        <w:rPr>
          <w:rFonts w:hint="eastAsia"/>
          <w:color w:val="000000" w:themeColor="text1"/>
          <w:szCs w:val="28"/>
          <w:lang w:val="vi-VN"/>
        </w:rPr>
        <w:t>đ</w:t>
      </w:r>
      <w:r w:rsidRPr="00193EA2">
        <w:rPr>
          <w:color w:val="000000" w:themeColor="text1"/>
          <w:szCs w:val="28"/>
          <w:lang w:val="vi-VN"/>
        </w:rPr>
        <w:t>i bán ch</w:t>
      </w:r>
      <w:r w:rsidRPr="00193EA2">
        <w:rPr>
          <w:rFonts w:hint="eastAsia"/>
          <w:color w:val="000000" w:themeColor="text1"/>
          <w:szCs w:val="28"/>
          <w:lang w:val="vi-VN"/>
        </w:rPr>
        <w:t>ư</w:t>
      </w:r>
      <w:r w:rsidRPr="00193EA2">
        <w:rPr>
          <w:color w:val="000000" w:themeColor="text1"/>
          <w:szCs w:val="28"/>
          <w:lang w:val="vi-VN"/>
        </w:rPr>
        <w:t xml:space="preserve">a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 cuối kỳ (tr</w:t>
      </w:r>
      <w:r w:rsidRPr="00193EA2">
        <w:rPr>
          <w:rFonts w:hint="eastAsia"/>
          <w:color w:val="000000" w:themeColor="text1"/>
          <w:szCs w:val="28"/>
          <w:lang w:val="vi-VN"/>
        </w:rPr>
        <w:t>ư</w:t>
      </w:r>
      <w:r w:rsidRPr="00193EA2">
        <w:rPr>
          <w:color w:val="000000" w:themeColor="text1"/>
          <w:szCs w:val="28"/>
          <w:lang w:val="vi-VN"/>
        </w:rPr>
        <w:t>ờng hợp doanh nghiệp kế toán hàng tồn kho theo ph</w:t>
      </w:r>
      <w:r w:rsidRPr="00193EA2">
        <w:rPr>
          <w:rFonts w:hint="eastAsia"/>
          <w:color w:val="000000" w:themeColor="text1"/>
          <w:szCs w:val="28"/>
          <w:lang w:val="vi-VN"/>
        </w:rPr>
        <w:t>ươ</w:t>
      </w:r>
      <w:r w:rsidRPr="00193EA2">
        <w:rPr>
          <w:color w:val="000000" w:themeColor="text1"/>
          <w:szCs w:val="28"/>
          <w:lang w:val="vi-VN"/>
        </w:rPr>
        <w:t xml:space="preserve">ng pháp kiểm kê </w:t>
      </w:r>
      <w:r w:rsidRPr="00193EA2">
        <w:rPr>
          <w:rFonts w:hint="eastAsia"/>
          <w:color w:val="000000" w:themeColor="text1"/>
          <w:szCs w:val="28"/>
          <w:lang w:val="vi-VN"/>
        </w:rPr>
        <w:t>đ</w:t>
      </w:r>
      <w:r w:rsidRPr="00193EA2">
        <w:rPr>
          <w:color w:val="000000" w:themeColor="text1"/>
          <w:szCs w:val="28"/>
          <w:lang w:val="vi-VN"/>
        </w:rPr>
        <w:t>ịnh kỳ).</w:t>
      </w:r>
    </w:p>
    <w:p w:rsidR="00415DFD" w:rsidRDefault="00193EA2">
      <w:pPr>
        <w:widowControl w:val="0"/>
        <w:spacing w:after="100"/>
        <w:ind w:firstLine="720"/>
        <w:jc w:val="both"/>
        <w:rPr>
          <w:b/>
          <w:color w:val="000000" w:themeColor="text1"/>
          <w:szCs w:val="28"/>
          <w:lang w:val="vi-VN"/>
        </w:rPr>
      </w:pPr>
      <w:r w:rsidRPr="00193EA2">
        <w:rPr>
          <w:b/>
          <w:color w:val="000000" w:themeColor="text1"/>
          <w:szCs w:val="28"/>
          <w:lang w:val="vi-VN"/>
        </w:rPr>
        <w:t>Bên Có:</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 Trị giá hàng hóa, thành phẩm gửi </w:t>
      </w:r>
      <w:r w:rsidRPr="00193EA2">
        <w:rPr>
          <w:rFonts w:hint="eastAsia"/>
          <w:color w:val="000000" w:themeColor="text1"/>
          <w:szCs w:val="28"/>
          <w:lang w:val="vi-VN"/>
        </w:rPr>
        <w:t>đ</w:t>
      </w:r>
      <w:r w:rsidRPr="00193EA2">
        <w:rPr>
          <w:color w:val="000000" w:themeColor="text1"/>
          <w:szCs w:val="28"/>
          <w:lang w:val="vi-VN"/>
        </w:rPr>
        <w:t xml:space="preserve">i bán, dịch vụ </w:t>
      </w:r>
      <w:r w:rsidRPr="00193EA2">
        <w:rPr>
          <w:rFonts w:hint="eastAsia"/>
          <w:color w:val="000000" w:themeColor="text1"/>
          <w:szCs w:val="28"/>
          <w:lang w:val="vi-VN"/>
        </w:rPr>
        <w:t>đã</w:t>
      </w:r>
      <w:r w:rsidRPr="00193EA2">
        <w:rPr>
          <w:color w:val="000000" w:themeColor="text1"/>
          <w:szCs w:val="28"/>
          <w:lang w:val="vi-VN"/>
        </w:rPr>
        <w:t xml:space="preserve"> cung cấp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 Trị giá hàng hóa, thành phẩm, dịch vụ </w:t>
      </w:r>
      <w:r w:rsidRPr="00193EA2">
        <w:rPr>
          <w:rFonts w:hint="eastAsia"/>
          <w:color w:val="000000" w:themeColor="text1"/>
          <w:szCs w:val="28"/>
          <w:lang w:val="vi-VN"/>
        </w:rPr>
        <w:t>đã</w:t>
      </w:r>
      <w:r w:rsidRPr="00193EA2">
        <w:rPr>
          <w:color w:val="000000" w:themeColor="text1"/>
          <w:szCs w:val="28"/>
          <w:lang w:val="vi-VN"/>
        </w:rPr>
        <w:t xml:space="preserve"> gửi </w:t>
      </w:r>
      <w:r w:rsidRPr="00193EA2">
        <w:rPr>
          <w:rFonts w:hint="eastAsia"/>
          <w:color w:val="000000" w:themeColor="text1"/>
          <w:szCs w:val="28"/>
          <w:lang w:val="vi-VN"/>
        </w:rPr>
        <w:t>đ</w:t>
      </w:r>
      <w:r w:rsidRPr="00193EA2">
        <w:rPr>
          <w:color w:val="000000" w:themeColor="text1"/>
          <w:szCs w:val="28"/>
          <w:lang w:val="vi-VN"/>
        </w:rPr>
        <w:t>i bị khách hàng trả lại;</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 xml:space="preserve">ầu kỳ kết chuyển trị giá hàng hóa, thành phẩm </w:t>
      </w:r>
      <w:r w:rsidRPr="00193EA2">
        <w:rPr>
          <w:rFonts w:hint="eastAsia"/>
          <w:color w:val="000000" w:themeColor="text1"/>
          <w:szCs w:val="28"/>
          <w:lang w:val="vi-VN"/>
        </w:rPr>
        <w:t>đã</w:t>
      </w:r>
      <w:r w:rsidRPr="00193EA2">
        <w:rPr>
          <w:color w:val="000000" w:themeColor="text1"/>
          <w:szCs w:val="28"/>
          <w:lang w:val="vi-VN"/>
        </w:rPr>
        <w:t xml:space="preserve"> gửi </w:t>
      </w:r>
      <w:r w:rsidRPr="00193EA2">
        <w:rPr>
          <w:rFonts w:hint="eastAsia"/>
          <w:color w:val="000000" w:themeColor="text1"/>
          <w:szCs w:val="28"/>
          <w:lang w:val="vi-VN"/>
        </w:rPr>
        <w:t>đ</w:t>
      </w:r>
      <w:r w:rsidRPr="00193EA2">
        <w:rPr>
          <w:color w:val="000000" w:themeColor="text1"/>
          <w:szCs w:val="28"/>
          <w:lang w:val="vi-VN"/>
        </w:rPr>
        <w:t xml:space="preserve">i bán, dịch vụ </w:t>
      </w:r>
      <w:r w:rsidRPr="00193EA2">
        <w:rPr>
          <w:rFonts w:hint="eastAsia"/>
          <w:color w:val="000000" w:themeColor="text1"/>
          <w:szCs w:val="28"/>
          <w:lang w:val="vi-VN"/>
        </w:rPr>
        <w:t>đã</w:t>
      </w:r>
      <w:r w:rsidRPr="00193EA2">
        <w:rPr>
          <w:color w:val="000000" w:themeColor="text1"/>
          <w:szCs w:val="28"/>
          <w:lang w:val="vi-VN"/>
        </w:rPr>
        <w:t xml:space="preserve"> cung cấp ch</w:t>
      </w:r>
      <w:r w:rsidRPr="00193EA2">
        <w:rPr>
          <w:rFonts w:hint="eastAsia"/>
          <w:color w:val="000000" w:themeColor="text1"/>
          <w:szCs w:val="28"/>
          <w:lang w:val="vi-VN"/>
        </w:rPr>
        <w:t>ư</w:t>
      </w:r>
      <w:r w:rsidRPr="00193EA2">
        <w:rPr>
          <w:color w:val="000000" w:themeColor="text1"/>
          <w:szCs w:val="28"/>
          <w:lang w:val="vi-VN"/>
        </w:rPr>
        <w:t xml:space="preserve">a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 </w:t>
      </w:r>
      <w:r w:rsidRPr="00193EA2">
        <w:rPr>
          <w:rFonts w:hint="eastAsia"/>
          <w:color w:val="000000" w:themeColor="text1"/>
          <w:szCs w:val="28"/>
          <w:lang w:val="vi-VN"/>
        </w:rPr>
        <w:t>đ</w:t>
      </w:r>
      <w:r w:rsidRPr="00193EA2">
        <w:rPr>
          <w:color w:val="000000" w:themeColor="text1"/>
          <w:szCs w:val="28"/>
          <w:lang w:val="vi-VN"/>
        </w:rPr>
        <w:t>ầu kỳ (tr</w:t>
      </w:r>
      <w:r w:rsidRPr="00193EA2">
        <w:rPr>
          <w:rFonts w:hint="eastAsia"/>
          <w:color w:val="000000" w:themeColor="text1"/>
          <w:szCs w:val="28"/>
          <w:lang w:val="vi-VN"/>
        </w:rPr>
        <w:t>ư</w:t>
      </w:r>
      <w:r w:rsidRPr="00193EA2">
        <w:rPr>
          <w:color w:val="000000" w:themeColor="text1"/>
          <w:szCs w:val="28"/>
          <w:lang w:val="vi-VN"/>
        </w:rPr>
        <w:t>ờng hợp doanh nghiệp kế toán hàng tồn kho theo ph</w:t>
      </w:r>
      <w:r w:rsidRPr="00193EA2">
        <w:rPr>
          <w:rFonts w:hint="eastAsia"/>
          <w:color w:val="000000" w:themeColor="text1"/>
          <w:szCs w:val="28"/>
          <w:lang w:val="vi-VN"/>
        </w:rPr>
        <w:t>ươ</w:t>
      </w:r>
      <w:r w:rsidRPr="00193EA2">
        <w:rPr>
          <w:color w:val="000000" w:themeColor="text1"/>
          <w:szCs w:val="28"/>
          <w:lang w:val="vi-VN"/>
        </w:rPr>
        <w:t xml:space="preserve">ng pháp kiểm kê </w:t>
      </w:r>
      <w:r w:rsidRPr="00193EA2">
        <w:rPr>
          <w:rFonts w:hint="eastAsia"/>
          <w:color w:val="000000" w:themeColor="text1"/>
          <w:szCs w:val="28"/>
          <w:lang w:val="vi-VN"/>
        </w:rPr>
        <w:t>đ</w:t>
      </w:r>
      <w:r w:rsidRPr="00193EA2">
        <w:rPr>
          <w:color w:val="000000" w:themeColor="text1"/>
          <w:szCs w:val="28"/>
          <w:lang w:val="vi-VN"/>
        </w:rPr>
        <w:t>ịnh kỳ).</w:t>
      </w:r>
    </w:p>
    <w:p w:rsidR="00415DFD" w:rsidRDefault="00193EA2">
      <w:pPr>
        <w:widowControl w:val="0"/>
        <w:spacing w:after="100"/>
        <w:ind w:firstLine="720"/>
        <w:jc w:val="both"/>
        <w:rPr>
          <w:b/>
          <w:color w:val="000000" w:themeColor="text1"/>
          <w:szCs w:val="28"/>
          <w:lang w:val="vi-VN"/>
        </w:rPr>
      </w:pPr>
      <w:r w:rsidRPr="00193EA2">
        <w:rPr>
          <w:b/>
          <w:color w:val="000000" w:themeColor="text1"/>
          <w:szCs w:val="28"/>
          <w:lang w:val="vi-VN"/>
        </w:rPr>
        <w:t>Số d</w:t>
      </w:r>
      <w:r w:rsidRPr="00193EA2">
        <w:rPr>
          <w:rFonts w:hint="eastAsia"/>
          <w:b/>
          <w:color w:val="000000" w:themeColor="text1"/>
          <w:szCs w:val="28"/>
          <w:lang w:val="vi-VN"/>
        </w:rPr>
        <w:t>ư</w:t>
      </w:r>
      <w:r w:rsidRPr="00193EA2">
        <w:rPr>
          <w:b/>
          <w:color w:val="000000" w:themeColor="text1"/>
          <w:szCs w:val="28"/>
          <w:lang w:val="vi-VN"/>
        </w:rPr>
        <w:t xml:space="preserve"> bên Nợ:</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Trị giá hàng hóa, thành phẩm </w:t>
      </w:r>
      <w:r w:rsidRPr="00193EA2">
        <w:rPr>
          <w:rFonts w:hint="eastAsia"/>
          <w:color w:val="000000" w:themeColor="text1"/>
          <w:szCs w:val="28"/>
          <w:lang w:val="vi-VN"/>
        </w:rPr>
        <w:t>đã</w:t>
      </w:r>
      <w:r w:rsidRPr="00193EA2">
        <w:rPr>
          <w:color w:val="000000" w:themeColor="text1"/>
          <w:szCs w:val="28"/>
          <w:lang w:val="vi-VN"/>
        </w:rPr>
        <w:t xml:space="preserve"> gửi </w:t>
      </w:r>
      <w:r w:rsidRPr="00193EA2">
        <w:rPr>
          <w:rFonts w:hint="eastAsia"/>
          <w:color w:val="000000" w:themeColor="text1"/>
          <w:szCs w:val="28"/>
          <w:lang w:val="vi-VN"/>
        </w:rPr>
        <w:t>đ</w:t>
      </w:r>
      <w:r w:rsidRPr="00193EA2">
        <w:rPr>
          <w:color w:val="000000" w:themeColor="text1"/>
          <w:szCs w:val="28"/>
          <w:lang w:val="vi-VN"/>
        </w:rPr>
        <w:t xml:space="preserve">i, dịch vụ </w:t>
      </w:r>
      <w:r w:rsidRPr="00193EA2">
        <w:rPr>
          <w:rFonts w:hint="eastAsia"/>
          <w:color w:val="000000" w:themeColor="text1"/>
          <w:szCs w:val="28"/>
          <w:lang w:val="vi-VN"/>
        </w:rPr>
        <w:t>đã</w:t>
      </w:r>
      <w:r w:rsidRPr="00193EA2">
        <w:rPr>
          <w:color w:val="000000" w:themeColor="text1"/>
          <w:szCs w:val="28"/>
          <w:lang w:val="vi-VN"/>
        </w:rPr>
        <w:t xml:space="preserve"> cung cấp ch</w:t>
      </w:r>
      <w:r w:rsidRPr="00193EA2">
        <w:rPr>
          <w:rFonts w:hint="eastAsia"/>
          <w:color w:val="000000" w:themeColor="text1"/>
          <w:szCs w:val="28"/>
          <w:lang w:val="vi-VN"/>
        </w:rPr>
        <w:t>ư</w:t>
      </w:r>
      <w:r w:rsidRPr="00193EA2">
        <w:rPr>
          <w:color w:val="000000" w:themeColor="text1"/>
          <w:szCs w:val="28"/>
          <w:lang w:val="vi-VN"/>
        </w:rPr>
        <w:t xml:space="preserve">a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 trong kỳ.</w:t>
      </w:r>
    </w:p>
    <w:p w:rsidR="00415DFD" w:rsidRDefault="00D14A36">
      <w:pPr>
        <w:widowControl w:val="0"/>
        <w:spacing w:after="10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823850">
        <w:rPr>
          <w:b/>
          <w:color w:val="000000" w:themeColor="text1"/>
          <w:szCs w:val="28"/>
          <w:lang w:val="nl-NL"/>
        </w:rPr>
        <w:t>30</w:t>
      </w:r>
      <w:r w:rsidR="008D5191">
        <w:rPr>
          <w:b/>
          <w:color w:val="000000" w:themeColor="text1"/>
          <w:szCs w:val="28"/>
          <w:lang w:val="nl-NL"/>
        </w:rPr>
        <w:t xml:space="preserve">. </w:t>
      </w:r>
      <w:r>
        <w:rPr>
          <w:b/>
          <w:color w:val="000000" w:themeColor="text1"/>
          <w:szCs w:val="28"/>
          <w:lang w:val="nl-NL"/>
        </w:rPr>
        <w:t>Nguyên tắc kế toán tài sản cố định, bất động sản đầu tư và chi phí đầu tư xây dựng cơ bản dở dang</w:t>
      </w:r>
    </w:p>
    <w:p w:rsidR="00775BCB" w:rsidRDefault="00193EA2">
      <w:pPr>
        <w:pStyle w:val="cChar"/>
        <w:spacing w:before="0" w:after="120" w:line="240" w:lineRule="auto"/>
        <w:ind w:left="0" w:firstLine="0"/>
        <w:rPr>
          <w:rFonts w:ascii="Times New Roman" w:hAnsi="Times New Roman"/>
          <w:i w:val="0"/>
          <w:color w:val="000000" w:themeColor="text1"/>
          <w:sz w:val="28"/>
          <w:szCs w:val="28"/>
          <w:lang w:val="it-IT"/>
        </w:rPr>
      </w:pPr>
      <w:r w:rsidRPr="00193EA2">
        <w:rPr>
          <w:rFonts w:ascii="Times New Roman" w:hAnsi="Times New Roman"/>
          <w:i w:val="0"/>
          <w:color w:val="000000" w:themeColor="text1"/>
          <w:sz w:val="28"/>
          <w:szCs w:val="28"/>
          <w:lang w:val="it-IT"/>
        </w:rPr>
        <w:tab/>
        <w:t xml:space="preserve">1. Tài sản cố định, bất động sản đầu tư và chi phí đầu tư xây dựng cơ bản dở </w:t>
      </w:r>
      <w:r w:rsidRPr="00193EA2">
        <w:rPr>
          <w:rFonts w:ascii="Times New Roman" w:hAnsi="Times New Roman"/>
          <w:i w:val="0"/>
          <w:color w:val="000000" w:themeColor="text1"/>
          <w:sz w:val="28"/>
          <w:szCs w:val="28"/>
          <w:lang w:val="it-IT"/>
        </w:rPr>
        <w:lastRenderedPageBreak/>
        <w:t xml:space="preserve">dang phải được theo dõi, quyết toán, quản lý và sử dụng theo đúng quy định của pháp luật hiện hành. </w:t>
      </w:r>
    </w:p>
    <w:p w:rsidR="00775BCB" w:rsidRDefault="00193EA2">
      <w:pPr>
        <w:pStyle w:val="cChar"/>
        <w:spacing w:before="0" w:after="120" w:line="240" w:lineRule="auto"/>
        <w:ind w:left="0" w:firstLine="0"/>
        <w:rPr>
          <w:rFonts w:ascii="Times New Roman" w:hAnsi="Times New Roman"/>
          <w:i w:val="0"/>
          <w:color w:val="000000" w:themeColor="text1"/>
          <w:sz w:val="28"/>
          <w:szCs w:val="28"/>
          <w:lang w:val="it-IT"/>
        </w:rPr>
      </w:pPr>
      <w:r w:rsidRPr="00193EA2">
        <w:rPr>
          <w:rFonts w:ascii="Times New Roman" w:hAnsi="Times New Roman"/>
          <w:i w:val="0"/>
          <w:color w:val="000000" w:themeColor="text1"/>
          <w:sz w:val="28"/>
          <w:szCs w:val="28"/>
          <w:lang w:val="it-IT"/>
        </w:rPr>
        <w:tab/>
        <w:t>2. Kế toán phải theo dõi chi tiết nguồn hình thành TSCĐ để phân bổ hao mòn một cách phù hợp theo nguyên tắc:</w:t>
      </w:r>
    </w:p>
    <w:p w:rsidR="00775BCB" w:rsidRDefault="00193EA2">
      <w:pPr>
        <w:pStyle w:val="cChar"/>
        <w:spacing w:before="0" w:after="120" w:line="240" w:lineRule="auto"/>
        <w:ind w:left="0" w:firstLine="0"/>
        <w:rPr>
          <w:rFonts w:ascii="Times New Roman" w:hAnsi="Times New Roman"/>
          <w:i w:val="0"/>
          <w:color w:val="000000" w:themeColor="text1"/>
          <w:sz w:val="28"/>
          <w:szCs w:val="28"/>
          <w:lang w:val="it-IT"/>
        </w:rPr>
      </w:pPr>
      <w:r w:rsidRPr="00193EA2">
        <w:rPr>
          <w:rFonts w:ascii="Times New Roman" w:hAnsi="Times New Roman"/>
          <w:i w:val="0"/>
          <w:color w:val="000000" w:themeColor="text1"/>
          <w:sz w:val="28"/>
          <w:szCs w:val="28"/>
          <w:lang w:val="it-IT"/>
        </w:rPr>
        <w:tab/>
        <w:t>- Đối với TSCĐ hình thành từ nguồn vốn vay hoặc vốn chủ sở hữu phục vụ cho sản xuất, kinh doanh thì hao mòn được tính vào chi phí sản xuất, kinh doanh;</w:t>
      </w:r>
    </w:p>
    <w:p w:rsidR="00775BCB" w:rsidRDefault="00193EA2">
      <w:pPr>
        <w:pStyle w:val="cChar"/>
        <w:spacing w:before="0" w:after="120" w:line="240" w:lineRule="auto"/>
        <w:ind w:left="0" w:firstLine="0"/>
        <w:rPr>
          <w:rFonts w:ascii="Times New Roman" w:hAnsi="Times New Roman"/>
          <w:i w:val="0"/>
          <w:color w:val="000000" w:themeColor="text1"/>
          <w:sz w:val="28"/>
          <w:szCs w:val="28"/>
          <w:lang w:val="it-IT"/>
        </w:rPr>
      </w:pPr>
      <w:r w:rsidRPr="00193EA2">
        <w:rPr>
          <w:rFonts w:ascii="Times New Roman" w:hAnsi="Times New Roman"/>
          <w:i w:val="0"/>
          <w:color w:val="000000" w:themeColor="text1"/>
          <w:sz w:val="28"/>
          <w:szCs w:val="28"/>
          <w:lang w:val="it-IT"/>
        </w:rPr>
        <w:tab/>
        <w:t>- Đối với TSCĐ hình thành từ các Quỹ phúc lợi, Quỹ phát triển khoa học và công nghệ thì hao mòn được ghi giảm các quỹ đó.</w:t>
      </w:r>
    </w:p>
    <w:p w:rsidR="00775BCB" w:rsidRDefault="00193EA2">
      <w:pPr>
        <w:pStyle w:val="cChar"/>
        <w:spacing w:before="0" w:after="120" w:line="240" w:lineRule="auto"/>
        <w:ind w:left="0" w:firstLine="0"/>
        <w:rPr>
          <w:rFonts w:ascii="Times New Roman" w:hAnsi="Times New Roman"/>
          <w:i w:val="0"/>
          <w:color w:val="000000" w:themeColor="text1"/>
          <w:sz w:val="28"/>
          <w:szCs w:val="28"/>
          <w:lang w:val="it-IT"/>
        </w:rPr>
      </w:pPr>
      <w:r w:rsidRPr="00193EA2">
        <w:rPr>
          <w:rFonts w:ascii="Times New Roman" w:hAnsi="Times New Roman"/>
          <w:i w:val="0"/>
          <w:color w:val="000000" w:themeColor="text1"/>
          <w:sz w:val="28"/>
          <w:szCs w:val="28"/>
          <w:lang w:val="it-IT"/>
        </w:rPr>
        <w:tab/>
        <w:t>3. Kế toán phân loại TSCĐ và BĐSĐT theo mục đích sử dụng. Trường hợp một tài sản được sử dụng cho nhiều mục đích, ví dụ một tòa nhà hỗn hợp vừa dùng để làm văn phòng làm việc vừa để cho thuê và một phần để bán thì kế toán phải thực hiện ước tính giá trị hợp lý của từng bộ phận để ghi nhận một cách phù hợp với mục đích sử dụng.</w:t>
      </w:r>
    </w:p>
    <w:p w:rsidR="00775BCB" w:rsidRDefault="00193EA2">
      <w:pPr>
        <w:pStyle w:val="cChar"/>
        <w:spacing w:before="0" w:after="120" w:line="240" w:lineRule="auto"/>
        <w:ind w:left="0" w:firstLine="0"/>
        <w:rPr>
          <w:rFonts w:ascii="Times New Roman" w:hAnsi="Times New Roman"/>
          <w:i w:val="0"/>
          <w:color w:val="000000" w:themeColor="text1"/>
          <w:sz w:val="28"/>
          <w:szCs w:val="28"/>
          <w:lang w:val="it-IT"/>
        </w:rPr>
      </w:pPr>
      <w:r w:rsidRPr="00193EA2">
        <w:rPr>
          <w:rFonts w:ascii="Times New Roman" w:hAnsi="Times New Roman"/>
          <w:i w:val="0"/>
          <w:color w:val="000000" w:themeColor="text1"/>
          <w:sz w:val="28"/>
          <w:szCs w:val="28"/>
          <w:lang w:val="it-IT"/>
        </w:rPr>
        <w:tab/>
        <w:t>- Trường hợp một bộ phận trọng yếu của tài sản được sử dụng cho một mục đích cụ thể nào đó khác với mục đích sử dụng của các bộ phận còn lại thì kế toán căn cứ vào mức độ trọng yếu có thể phân loại toàn bộ tài sản theo bộ phận trọng yếu đó;</w:t>
      </w:r>
    </w:p>
    <w:p w:rsidR="00775BCB" w:rsidRDefault="00193EA2">
      <w:pPr>
        <w:pStyle w:val="cChar"/>
        <w:spacing w:before="0" w:after="120" w:line="240" w:lineRule="auto"/>
        <w:ind w:left="0" w:firstLine="0"/>
        <w:rPr>
          <w:rFonts w:ascii="Times New Roman" w:hAnsi="Times New Roman"/>
          <w:i w:val="0"/>
          <w:color w:val="000000" w:themeColor="text1"/>
          <w:sz w:val="28"/>
          <w:szCs w:val="28"/>
          <w:lang w:val="it-IT"/>
        </w:rPr>
      </w:pPr>
      <w:r w:rsidRPr="00193EA2">
        <w:rPr>
          <w:rFonts w:ascii="Times New Roman" w:hAnsi="Times New Roman"/>
          <w:i w:val="0"/>
          <w:color w:val="000000" w:themeColor="text1"/>
          <w:sz w:val="28"/>
          <w:szCs w:val="28"/>
          <w:lang w:val="it-IT"/>
        </w:rPr>
        <w:tab/>
        <w:t>- Trường hợp có sự thay đổi về chức năng sử dụng của các bộ phận của tài sản thì kế toán được tái phân loại tài sản theo mục đích sử dụng theo quy định về từng tài sản có liên quan.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4. Kế toán TSC</w:t>
      </w:r>
      <w:r w:rsidRPr="00193EA2">
        <w:rPr>
          <w:rFonts w:hint="eastAsia"/>
          <w:color w:val="000000" w:themeColor="text1"/>
          <w:szCs w:val="28"/>
          <w:lang w:val="nl-NL"/>
        </w:rPr>
        <w:t>Đ</w:t>
      </w:r>
      <w:r w:rsidRPr="00193EA2">
        <w:rPr>
          <w:color w:val="000000" w:themeColor="text1"/>
          <w:szCs w:val="28"/>
          <w:lang w:val="nl-NL"/>
        </w:rPr>
        <w:t>, B</w:t>
      </w:r>
      <w:r w:rsidRPr="00193EA2">
        <w:rPr>
          <w:rFonts w:hint="eastAsia"/>
          <w:color w:val="000000" w:themeColor="text1"/>
          <w:szCs w:val="28"/>
          <w:lang w:val="nl-NL"/>
        </w:rPr>
        <w:t>Đ</w:t>
      </w:r>
      <w:r w:rsidRPr="00193EA2">
        <w:rPr>
          <w:color w:val="000000" w:themeColor="text1"/>
          <w:szCs w:val="28"/>
          <w:lang w:val="nl-NL"/>
        </w:rPr>
        <w:t>S</w:t>
      </w:r>
      <w:r w:rsidRPr="00193EA2">
        <w:rPr>
          <w:rFonts w:hint="eastAsia"/>
          <w:color w:val="000000" w:themeColor="text1"/>
          <w:szCs w:val="28"/>
          <w:lang w:val="nl-NL"/>
        </w:rPr>
        <w:t>Đ</w:t>
      </w:r>
      <w:r w:rsidRPr="00193EA2">
        <w:rPr>
          <w:color w:val="000000" w:themeColor="text1"/>
          <w:szCs w:val="28"/>
          <w:lang w:val="nl-NL"/>
        </w:rPr>
        <w:t xml:space="preserve">T và chi phí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XDCB liên quan </w:t>
      </w:r>
      <w:r w:rsidRPr="00193EA2">
        <w:rPr>
          <w:rFonts w:hint="eastAsia"/>
          <w:color w:val="000000" w:themeColor="text1"/>
          <w:szCs w:val="28"/>
          <w:lang w:val="nl-NL"/>
        </w:rPr>
        <w:t>đ</w:t>
      </w:r>
      <w:r w:rsidRPr="00193EA2">
        <w:rPr>
          <w:color w:val="000000" w:themeColor="text1"/>
          <w:szCs w:val="28"/>
          <w:lang w:val="nl-NL"/>
        </w:rPr>
        <w:t xml:space="preserve">ến ngoại tệ </w:t>
      </w:r>
      <w:r w:rsidRPr="00193EA2">
        <w:rPr>
          <w:rFonts w:hint="eastAsia"/>
          <w:color w:val="000000" w:themeColor="text1"/>
          <w:szCs w:val="28"/>
          <w:lang w:val="nl-NL"/>
        </w:rPr>
        <w:t>đư</w:t>
      </w:r>
      <w:r w:rsidRPr="00193EA2">
        <w:rPr>
          <w:color w:val="000000" w:themeColor="text1"/>
          <w:szCs w:val="28"/>
          <w:lang w:val="nl-NL"/>
        </w:rPr>
        <w:t xml:space="preserve">ợc thực hiện theo quy </w:t>
      </w:r>
      <w:r w:rsidRPr="00193EA2">
        <w:rPr>
          <w:rFonts w:hint="eastAsia"/>
          <w:color w:val="000000" w:themeColor="text1"/>
          <w:szCs w:val="28"/>
          <w:lang w:val="nl-NL"/>
        </w:rPr>
        <w:t>đ</w:t>
      </w:r>
      <w:r w:rsidRPr="00193EA2">
        <w:rPr>
          <w:color w:val="000000" w:themeColor="text1"/>
          <w:szCs w:val="28"/>
          <w:lang w:val="nl-NL"/>
        </w:rPr>
        <w:t xml:space="preserve">ịnh tại </w:t>
      </w:r>
      <w:r w:rsidR="0023544F" w:rsidRPr="0023544F">
        <w:rPr>
          <w:color w:val="000000" w:themeColor="text1"/>
          <w:szCs w:val="28"/>
          <w:lang w:val="nl-NL"/>
        </w:rPr>
        <w:t>Đ</w:t>
      </w:r>
      <w:r w:rsidR="0023544F">
        <w:rPr>
          <w:color w:val="000000" w:themeColor="text1"/>
          <w:szCs w:val="28"/>
          <w:lang w:val="nl-NL"/>
        </w:rPr>
        <w:t>i</w:t>
      </w:r>
      <w:r w:rsidR="0023544F" w:rsidRPr="0023544F">
        <w:rPr>
          <w:color w:val="000000" w:themeColor="text1"/>
          <w:szCs w:val="28"/>
          <w:lang w:val="nl-NL"/>
        </w:rPr>
        <w:t>ều</w:t>
      </w:r>
      <w:r w:rsidR="0023544F">
        <w:rPr>
          <w:color w:val="000000" w:themeColor="text1"/>
          <w:szCs w:val="28"/>
          <w:lang w:val="nl-NL"/>
        </w:rPr>
        <w:t xml:space="preserve"> 52 Th</w:t>
      </w:r>
      <w:r w:rsidR="0023544F" w:rsidRPr="0023544F">
        <w:rPr>
          <w:color w:val="000000" w:themeColor="text1"/>
          <w:szCs w:val="28"/>
          <w:lang w:val="nl-NL"/>
        </w:rPr>
        <w:t>ô</w:t>
      </w:r>
      <w:r w:rsidR="0023544F">
        <w:rPr>
          <w:color w:val="000000" w:themeColor="text1"/>
          <w:szCs w:val="28"/>
          <w:lang w:val="nl-NL"/>
        </w:rPr>
        <w:t>ng t</w:t>
      </w:r>
      <w:r w:rsidR="0023544F" w:rsidRPr="0023544F">
        <w:rPr>
          <w:color w:val="000000" w:themeColor="text1"/>
          <w:szCs w:val="28"/>
          <w:lang w:val="nl-NL"/>
        </w:rPr>
        <w:t>ư</w:t>
      </w:r>
      <w:r w:rsidR="0023544F">
        <w:rPr>
          <w:color w:val="000000" w:themeColor="text1"/>
          <w:szCs w:val="28"/>
          <w:lang w:val="nl-NL"/>
        </w:rPr>
        <w:t xml:space="preserve"> n</w:t>
      </w:r>
      <w:r w:rsidR="0023544F" w:rsidRPr="0023544F">
        <w:rPr>
          <w:color w:val="000000" w:themeColor="text1"/>
          <w:szCs w:val="28"/>
          <w:lang w:val="nl-NL"/>
        </w:rPr>
        <w:t>à</w:t>
      </w:r>
      <w:r w:rsidR="0023544F">
        <w:rPr>
          <w:color w:val="000000" w:themeColor="text1"/>
          <w:szCs w:val="28"/>
          <w:lang w:val="nl-NL"/>
        </w:rPr>
        <w:t>y</w:t>
      </w:r>
      <w:r w:rsidRPr="00193EA2">
        <w:rPr>
          <w:color w:val="000000" w:themeColor="text1"/>
          <w:szCs w:val="28"/>
          <w:lang w:val="nl-NL"/>
        </w:rPr>
        <w:t>.</w:t>
      </w:r>
    </w:p>
    <w:p w:rsidR="008D5191" w:rsidRPr="008D5191" w:rsidRDefault="00D14A36" w:rsidP="008D5191">
      <w:pPr>
        <w:widowControl w:val="0"/>
        <w:spacing w:after="120"/>
        <w:jc w:val="both"/>
        <w:rPr>
          <w:b/>
          <w:color w:val="000000" w:themeColor="text1"/>
          <w:szCs w:val="28"/>
          <w:lang w:val="nl-NL"/>
        </w:rPr>
      </w:pPr>
      <w:r>
        <w:rPr>
          <w:color w:val="000000" w:themeColor="text1"/>
          <w:szCs w:val="28"/>
          <w:lang w:val="nl-NL"/>
        </w:rPr>
        <w:tab/>
      </w:r>
      <w:r w:rsidR="008D5191">
        <w:rPr>
          <w:b/>
          <w:color w:val="000000" w:themeColor="text1"/>
          <w:szCs w:val="28"/>
          <w:lang w:val="nl-NL"/>
        </w:rPr>
        <w:t xml:space="preserve">Điều </w:t>
      </w:r>
      <w:r w:rsidR="006F308A">
        <w:rPr>
          <w:b/>
          <w:color w:val="000000" w:themeColor="text1"/>
          <w:szCs w:val="28"/>
          <w:lang w:val="nl-NL"/>
        </w:rPr>
        <w:t>31</w:t>
      </w:r>
      <w:r w:rsidR="008D5191">
        <w:rPr>
          <w:b/>
          <w:color w:val="000000" w:themeColor="text1"/>
          <w:szCs w:val="28"/>
          <w:lang w:val="nl-NL"/>
        </w:rPr>
        <w:t xml:space="preserve">. Tài khoản </w:t>
      </w:r>
      <w:r>
        <w:rPr>
          <w:b/>
          <w:color w:val="000000" w:themeColor="text1"/>
          <w:szCs w:val="28"/>
          <w:lang w:val="nl-NL"/>
        </w:rPr>
        <w:t>211</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Tài sản cố định</w:t>
      </w:r>
    </w:p>
    <w:p w:rsidR="00415DFD" w:rsidRDefault="00193EA2">
      <w:pPr>
        <w:widowControl w:val="0"/>
        <w:numPr>
          <w:ilvl w:val="0"/>
          <w:numId w:val="9"/>
        </w:numPr>
        <w:spacing w:after="120"/>
        <w:jc w:val="both"/>
        <w:rPr>
          <w:b/>
          <w:color w:val="000000" w:themeColor="text1"/>
          <w:szCs w:val="28"/>
          <w:lang w:val="nl-NL"/>
        </w:rPr>
      </w:pPr>
      <w:r w:rsidRPr="00193EA2">
        <w:rPr>
          <w:b/>
          <w:color w:val="000000" w:themeColor="text1"/>
          <w:szCs w:val="28"/>
          <w:lang w:val="nl-NL"/>
        </w:rPr>
        <w:t xml:space="preserve">Nguyên tắc kế toán: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Tài khoản này dùng </w:t>
      </w:r>
      <w:r w:rsidRPr="00193EA2">
        <w:rPr>
          <w:rFonts w:hint="eastAsia"/>
          <w:color w:val="000000" w:themeColor="text1"/>
          <w:szCs w:val="28"/>
          <w:lang w:val="nl-NL"/>
        </w:rPr>
        <w:t>đ</w:t>
      </w:r>
      <w:r w:rsidRPr="00193EA2">
        <w:rPr>
          <w:color w:val="000000" w:themeColor="text1"/>
          <w:szCs w:val="28"/>
          <w:lang w:val="nl-NL"/>
        </w:rPr>
        <w:t xml:space="preserve">ể phản </w:t>
      </w:r>
      <w:r w:rsidRPr="00193EA2">
        <w:rPr>
          <w:rFonts w:hint="eastAsia"/>
          <w:color w:val="000000" w:themeColor="text1"/>
          <w:szCs w:val="28"/>
          <w:lang w:val="nl-NL"/>
        </w:rPr>
        <w:t>á</w:t>
      </w:r>
      <w:r w:rsidRPr="00193EA2">
        <w:rPr>
          <w:color w:val="000000" w:themeColor="text1"/>
          <w:szCs w:val="28"/>
          <w:lang w:val="nl-NL"/>
        </w:rPr>
        <w:t xml:space="preserve">nh giá trị hiện có và tình hình biến </w:t>
      </w:r>
      <w:r w:rsidRPr="00193EA2">
        <w:rPr>
          <w:rFonts w:hint="eastAsia"/>
          <w:color w:val="000000" w:themeColor="text1"/>
          <w:szCs w:val="28"/>
          <w:lang w:val="nl-NL"/>
        </w:rPr>
        <w:t>đ</w:t>
      </w:r>
      <w:r w:rsidRPr="00193EA2">
        <w:rPr>
          <w:color w:val="000000" w:themeColor="text1"/>
          <w:szCs w:val="28"/>
          <w:lang w:val="nl-NL"/>
        </w:rPr>
        <w:t>ộng t</w:t>
      </w:r>
      <w:r w:rsidRPr="00193EA2">
        <w:rPr>
          <w:rFonts w:hint="eastAsia"/>
          <w:color w:val="000000" w:themeColor="text1"/>
          <w:szCs w:val="28"/>
          <w:lang w:val="nl-NL"/>
        </w:rPr>
        <w:t>ă</w:t>
      </w:r>
      <w:r w:rsidRPr="00193EA2">
        <w:rPr>
          <w:color w:val="000000" w:themeColor="text1"/>
          <w:szCs w:val="28"/>
          <w:lang w:val="nl-NL"/>
        </w:rPr>
        <w:t xml:space="preserve">ng, giảm nguyên giá của toàn bộ tài sản cố </w:t>
      </w:r>
      <w:r w:rsidRPr="00193EA2">
        <w:rPr>
          <w:rFonts w:hint="eastAsia"/>
          <w:color w:val="000000" w:themeColor="text1"/>
          <w:szCs w:val="28"/>
          <w:lang w:val="nl-NL"/>
        </w:rPr>
        <w:t>đ</w:t>
      </w:r>
      <w:r w:rsidRPr="00193EA2">
        <w:rPr>
          <w:color w:val="000000" w:themeColor="text1"/>
          <w:szCs w:val="28"/>
          <w:lang w:val="nl-NL"/>
        </w:rPr>
        <w:t xml:space="preserve">ịnh hữu hình, tài sản cố </w:t>
      </w:r>
      <w:r w:rsidRPr="00193EA2">
        <w:rPr>
          <w:rFonts w:hint="eastAsia"/>
          <w:color w:val="000000" w:themeColor="text1"/>
          <w:szCs w:val="28"/>
          <w:lang w:val="nl-NL"/>
        </w:rPr>
        <w:t>đ</w:t>
      </w:r>
      <w:r w:rsidRPr="00193EA2">
        <w:rPr>
          <w:color w:val="000000" w:themeColor="text1"/>
          <w:szCs w:val="28"/>
          <w:lang w:val="nl-NL"/>
        </w:rPr>
        <w:t>ịnh vô hình thuộc quyền sở hữu của doanh nghiệp và TSC</w:t>
      </w:r>
      <w:r w:rsidRPr="00193EA2">
        <w:rPr>
          <w:rFonts w:hint="eastAsia"/>
          <w:color w:val="000000" w:themeColor="text1"/>
          <w:szCs w:val="28"/>
          <w:lang w:val="nl-NL"/>
        </w:rPr>
        <w:t>Đ</w:t>
      </w:r>
      <w:r w:rsidRPr="00193EA2">
        <w:rPr>
          <w:color w:val="000000" w:themeColor="text1"/>
          <w:szCs w:val="28"/>
          <w:lang w:val="nl-NL"/>
        </w:rPr>
        <w:t xml:space="preserve"> thuê tài chính.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1.1. Tài sản cố </w:t>
      </w:r>
      <w:r w:rsidRPr="00193EA2">
        <w:rPr>
          <w:rFonts w:hint="eastAsia"/>
          <w:color w:val="000000" w:themeColor="text1"/>
          <w:szCs w:val="28"/>
          <w:lang w:val="nl-NL"/>
        </w:rPr>
        <w:t>đ</w:t>
      </w:r>
      <w:r w:rsidRPr="00193EA2">
        <w:rPr>
          <w:color w:val="000000" w:themeColor="text1"/>
          <w:szCs w:val="28"/>
          <w:lang w:val="nl-NL"/>
        </w:rPr>
        <w:t>ịnh là những t</w:t>
      </w:r>
      <w:r w:rsidRPr="00193EA2">
        <w:rPr>
          <w:rFonts w:hint="eastAsia"/>
          <w:color w:val="000000" w:themeColor="text1"/>
          <w:szCs w:val="28"/>
          <w:lang w:val="nl-NL"/>
        </w:rPr>
        <w:t>ư</w:t>
      </w:r>
      <w:r w:rsidRPr="00193EA2">
        <w:rPr>
          <w:color w:val="000000" w:themeColor="text1"/>
          <w:szCs w:val="28"/>
          <w:lang w:val="nl-NL"/>
        </w:rPr>
        <w:t xml:space="preserve"> liệu lao </w:t>
      </w:r>
      <w:r w:rsidRPr="00193EA2">
        <w:rPr>
          <w:rFonts w:hint="eastAsia"/>
          <w:color w:val="000000" w:themeColor="text1"/>
          <w:szCs w:val="28"/>
          <w:lang w:val="nl-NL"/>
        </w:rPr>
        <w:t>đ</w:t>
      </w:r>
      <w:r w:rsidRPr="00193EA2">
        <w:rPr>
          <w:color w:val="000000" w:themeColor="text1"/>
          <w:szCs w:val="28"/>
          <w:lang w:val="nl-NL"/>
        </w:rPr>
        <w:t xml:space="preserve">ộng </w:t>
      </w:r>
      <w:r w:rsidRPr="00193EA2">
        <w:rPr>
          <w:rFonts w:hint="eastAsia"/>
          <w:color w:val="000000" w:themeColor="text1"/>
          <w:szCs w:val="28"/>
          <w:lang w:val="nl-NL"/>
        </w:rPr>
        <w:t>đư</w:t>
      </w:r>
      <w:r w:rsidRPr="00193EA2">
        <w:rPr>
          <w:color w:val="000000" w:themeColor="text1"/>
          <w:szCs w:val="28"/>
          <w:lang w:val="nl-NL"/>
        </w:rPr>
        <w:t>ợc biểu hiện d</w:t>
      </w:r>
      <w:r w:rsidRPr="00193EA2">
        <w:rPr>
          <w:rFonts w:hint="eastAsia"/>
          <w:color w:val="000000" w:themeColor="text1"/>
          <w:szCs w:val="28"/>
          <w:lang w:val="nl-NL"/>
        </w:rPr>
        <w:t>ư</w:t>
      </w:r>
      <w:r w:rsidRPr="00193EA2">
        <w:rPr>
          <w:color w:val="000000" w:themeColor="text1"/>
          <w:szCs w:val="28"/>
          <w:lang w:val="nl-NL"/>
        </w:rPr>
        <w:t xml:space="preserve">ới hình thái vật chất hoặc phi vật chất, có </w:t>
      </w:r>
      <w:r w:rsidRPr="00193EA2">
        <w:rPr>
          <w:rFonts w:hint="eastAsia"/>
          <w:color w:val="000000" w:themeColor="text1"/>
          <w:szCs w:val="28"/>
          <w:lang w:val="nl-NL"/>
        </w:rPr>
        <w:t>đ</w:t>
      </w:r>
      <w:r w:rsidRPr="00193EA2">
        <w:rPr>
          <w:color w:val="000000" w:themeColor="text1"/>
          <w:szCs w:val="28"/>
          <w:lang w:val="nl-NL"/>
        </w:rPr>
        <w:t>ủ tiêu chuẩn TSC</w:t>
      </w:r>
      <w:r w:rsidRPr="00193EA2">
        <w:rPr>
          <w:rFonts w:hint="eastAsia"/>
          <w:color w:val="000000" w:themeColor="text1"/>
          <w:szCs w:val="28"/>
          <w:lang w:val="nl-NL"/>
        </w:rPr>
        <w:t>Đ</w:t>
      </w:r>
      <w:r w:rsidRPr="00193EA2">
        <w:rPr>
          <w:color w:val="000000" w:themeColor="text1"/>
          <w:szCs w:val="28"/>
          <w:lang w:val="nl-NL"/>
        </w:rPr>
        <w:t xml:space="preserve"> theo qui </w:t>
      </w:r>
      <w:r w:rsidRPr="00193EA2">
        <w:rPr>
          <w:rFonts w:hint="eastAsia"/>
          <w:color w:val="000000" w:themeColor="text1"/>
          <w:szCs w:val="28"/>
          <w:lang w:val="nl-NL"/>
        </w:rPr>
        <w:t>đ</w:t>
      </w:r>
      <w:r w:rsidRPr="00193EA2">
        <w:rPr>
          <w:color w:val="000000" w:themeColor="text1"/>
          <w:szCs w:val="28"/>
          <w:lang w:val="nl-NL"/>
        </w:rPr>
        <w:t>ịnh (Trừ tr</w:t>
      </w:r>
      <w:r w:rsidRPr="00193EA2">
        <w:rPr>
          <w:rFonts w:hint="eastAsia"/>
          <w:color w:val="000000" w:themeColor="text1"/>
          <w:szCs w:val="28"/>
          <w:lang w:val="nl-NL"/>
        </w:rPr>
        <w:t>ư</w:t>
      </w:r>
      <w:r w:rsidRPr="00193EA2">
        <w:rPr>
          <w:color w:val="000000" w:themeColor="text1"/>
          <w:szCs w:val="28"/>
          <w:lang w:val="nl-NL"/>
        </w:rPr>
        <w:t xml:space="preserve">ờng hợp có qui </w:t>
      </w:r>
      <w:r w:rsidRPr="00193EA2">
        <w:rPr>
          <w:rFonts w:hint="eastAsia"/>
          <w:color w:val="000000" w:themeColor="text1"/>
          <w:szCs w:val="28"/>
          <w:lang w:val="nl-NL"/>
        </w:rPr>
        <w:t>đ</w:t>
      </w:r>
      <w:r w:rsidRPr="00193EA2">
        <w:rPr>
          <w:color w:val="000000" w:themeColor="text1"/>
          <w:szCs w:val="28"/>
          <w:lang w:val="nl-NL"/>
        </w:rPr>
        <w:t xml:space="preserve">ịnh riêng </w:t>
      </w:r>
      <w:r w:rsidRPr="00193EA2">
        <w:rPr>
          <w:rFonts w:hint="eastAsia"/>
          <w:color w:val="000000" w:themeColor="text1"/>
          <w:szCs w:val="28"/>
          <w:lang w:val="nl-NL"/>
        </w:rPr>
        <w:t>đ</w:t>
      </w:r>
      <w:r w:rsidRPr="00193EA2">
        <w:rPr>
          <w:color w:val="000000" w:themeColor="text1"/>
          <w:szCs w:val="28"/>
          <w:lang w:val="nl-NL"/>
        </w:rPr>
        <w:t xml:space="preserve">ối với 1 số tài sản </w:t>
      </w:r>
      <w:r w:rsidRPr="00193EA2">
        <w:rPr>
          <w:rFonts w:hint="eastAsia"/>
          <w:color w:val="000000" w:themeColor="text1"/>
          <w:szCs w:val="28"/>
          <w:lang w:val="nl-NL"/>
        </w:rPr>
        <w:t>đ</w:t>
      </w:r>
      <w:r w:rsidRPr="00193EA2">
        <w:rPr>
          <w:color w:val="000000" w:themeColor="text1"/>
          <w:szCs w:val="28"/>
          <w:lang w:val="nl-NL"/>
        </w:rPr>
        <w:t>ặc thù).</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bCs/>
          <w:color w:val="000000" w:themeColor="text1"/>
          <w:sz w:val="28"/>
          <w:szCs w:val="28"/>
          <w:lang w:val="nl-NL"/>
        </w:rPr>
        <w:t>a)</w:t>
      </w:r>
      <w:r w:rsidRPr="00193EA2">
        <w:rPr>
          <w:rFonts w:ascii="Times New Roman" w:hAnsi="Times New Roman"/>
          <w:color w:val="000000" w:themeColor="text1"/>
          <w:sz w:val="28"/>
          <w:szCs w:val="28"/>
          <w:lang w:val="nl-NL"/>
        </w:rPr>
        <w:t xml:space="preserve"> </w:t>
      </w:r>
      <w:r w:rsidRPr="00193EA2">
        <w:rPr>
          <w:rFonts w:ascii="Times New Roman" w:hAnsi="Times New Roman"/>
          <w:color w:val="000000" w:themeColor="text1"/>
          <w:sz w:val="28"/>
          <w:szCs w:val="28"/>
          <w:lang w:val="it-IT"/>
        </w:rPr>
        <w:t>Tài sản cố định hữu hình là những tài sản có hình thái vật chất do doanh nghiệp nắm giữ để sử dụng cho hoạt động sản xuất, kinh doanh hoặc hoạt động khác phù hợp với tiêu chuẩn ghi nhận TSCĐ hữu hình.</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Những tài sản hữu hình có kết cấu </w:t>
      </w:r>
      <w:r w:rsidRPr="00193EA2">
        <w:rPr>
          <w:rFonts w:hint="eastAsia"/>
          <w:color w:val="000000" w:themeColor="text1"/>
          <w:szCs w:val="28"/>
          <w:lang w:val="it-IT"/>
        </w:rPr>
        <w:t>đ</w:t>
      </w:r>
      <w:r w:rsidRPr="00193EA2">
        <w:rPr>
          <w:color w:val="000000" w:themeColor="text1"/>
          <w:szCs w:val="28"/>
          <w:lang w:val="it-IT"/>
        </w:rPr>
        <w:t xml:space="preserve">ộc lập hoặc nhiều bộ phận tài sản riêng lẻ liên kết với nhau thành một hệ thống </w:t>
      </w:r>
      <w:r w:rsidRPr="00193EA2">
        <w:rPr>
          <w:rFonts w:hint="eastAsia"/>
          <w:color w:val="000000" w:themeColor="text1"/>
          <w:szCs w:val="28"/>
          <w:lang w:val="it-IT"/>
        </w:rPr>
        <w:t>đ</w:t>
      </w:r>
      <w:r w:rsidRPr="00193EA2">
        <w:rPr>
          <w:color w:val="000000" w:themeColor="text1"/>
          <w:szCs w:val="28"/>
          <w:lang w:val="it-IT"/>
        </w:rPr>
        <w:t>ể cùng thực hiện một hay một số chức n</w:t>
      </w:r>
      <w:r w:rsidRPr="00193EA2">
        <w:rPr>
          <w:rFonts w:hint="eastAsia"/>
          <w:color w:val="000000" w:themeColor="text1"/>
          <w:szCs w:val="28"/>
          <w:lang w:val="it-IT"/>
        </w:rPr>
        <w:t>ă</w:t>
      </w:r>
      <w:r w:rsidRPr="00193EA2">
        <w:rPr>
          <w:color w:val="000000" w:themeColor="text1"/>
          <w:szCs w:val="28"/>
          <w:lang w:val="it-IT"/>
        </w:rPr>
        <w:t xml:space="preserve">ng nhất </w:t>
      </w:r>
      <w:r w:rsidRPr="00193EA2">
        <w:rPr>
          <w:rFonts w:hint="eastAsia"/>
          <w:color w:val="000000" w:themeColor="text1"/>
          <w:szCs w:val="28"/>
          <w:lang w:val="it-IT"/>
        </w:rPr>
        <w:t>đ</w:t>
      </w:r>
      <w:r w:rsidRPr="00193EA2">
        <w:rPr>
          <w:color w:val="000000" w:themeColor="text1"/>
          <w:szCs w:val="28"/>
          <w:lang w:val="it-IT"/>
        </w:rPr>
        <w:t xml:space="preserve">ịnh, nếu thiếu bất kỳ một bộ phận nào trong </w:t>
      </w:r>
      <w:r w:rsidRPr="00193EA2">
        <w:rPr>
          <w:rFonts w:hint="eastAsia"/>
          <w:color w:val="000000" w:themeColor="text1"/>
          <w:szCs w:val="28"/>
          <w:lang w:val="it-IT"/>
        </w:rPr>
        <w:t>đó</w:t>
      </w:r>
      <w:r w:rsidRPr="00193EA2">
        <w:rPr>
          <w:color w:val="000000" w:themeColor="text1"/>
          <w:szCs w:val="28"/>
          <w:lang w:val="it-IT"/>
        </w:rPr>
        <w:t xml:space="preserve"> thì cả hệ thống không thể hoạt </w:t>
      </w:r>
      <w:r w:rsidRPr="00193EA2">
        <w:rPr>
          <w:rFonts w:hint="eastAsia"/>
          <w:color w:val="000000" w:themeColor="text1"/>
          <w:szCs w:val="28"/>
          <w:lang w:val="it-IT"/>
        </w:rPr>
        <w:t>đ</w:t>
      </w:r>
      <w:r w:rsidRPr="00193EA2">
        <w:rPr>
          <w:color w:val="000000" w:themeColor="text1"/>
          <w:szCs w:val="28"/>
          <w:lang w:val="it-IT"/>
        </w:rPr>
        <w:t xml:space="preserve">ộng </w:t>
      </w:r>
      <w:r w:rsidRPr="00193EA2">
        <w:rPr>
          <w:rFonts w:hint="eastAsia"/>
          <w:color w:val="000000" w:themeColor="text1"/>
          <w:szCs w:val="28"/>
          <w:lang w:val="it-IT"/>
        </w:rPr>
        <w:t>đư</w:t>
      </w:r>
      <w:r w:rsidRPr="00193EA2">
        <w:rPr>
          <w:color w:val="000000" w:themeColor="text1"/>
          <w:szCs w:val="28"/>
          <w:lang w:val="it-IT"/>
        </w:rPr>
        <w:t xml:space="preserve">ợc, nếu thoả mãn </w:t>
      </w:r>
      <w:r w:rsidRPr="00193EA2">
        <w:rPr>
          <w:rFonts w:hint="eastAsia"/>
          <w:color w:val="000000" w:themeColor="text1"/>
          <w:szCs w:val="28"/>
          <w:lang w:val="it-IT"/>
        </w:rPr>
        <w:t>đ</w:t>
      </w:r>
      <w:r w:rsidRPr="00193EA2">
        <w:rPr>
          <w:color w:val="000000" w:themeColor="text1"/>
          <w:szCs w:val="28"/>
          <w:lang w:val="it-IT"/>
        </w:rPr>
        <w:t>ồng thời cả bốn tiêu chuẩn d</w:t>
      </w:r>
      <w:r w:rsidRPr="00193EA2">
        <w:rPr>
          <w:rFonts w:hint="eastAsia"/>
          <w:color w:val="000000" w:themeColor="text1"/>
          <w:szCs w:val="28"/>
          <w:lang w:val="it-IT"/>
        </w:rPr>
        <w:t>ư</w:t>
      </w:r>
      <w:r w:rsidRPr="00193EA2">
        <w:rPr>
          <w:color w:val="000000" w:themeColor="text1"/>
          <w:szCs w:val="28"/>
          <w:lang w:val="it-IT"/>
        </w:rPr>
        <w:t xml:space="preserve">ới </w:t>
      </w:r>
      <w:r w:rsidRPr="00193EA2">
        <w:rPr>
          <w:rFonts w:hint="eastAsia"/>
          <w:color w:val="000000" w:themeColor="text1"/>
          <w:szCs w:val="28"/>
          <w:lang w:val="it-IT"/>
        </w:rPr>
        <w:t>đâ</w:t>
      </w:r>
      <w:r w:rsidRPr="00193EA2">
        <w:rPr>
          <w:color w:val="000000" w:themeColor="text1"/>
          <w:szCs w:val="28"/>
          <w:lang w:val="it-IT"/>
        </w:rPr>
        <w:t xml:space="preserve">y thì </w:t>
      </w:r>
      <w:r w:rsidRPr="00193EA2">
        <w:rPr>
          <w:rFonts w:hint="eastAsia"/>
          <w:color w:val="000000" w:themeColor="text1"/>
          <w:szCs w:val="28"/>
          <w:lang w:val="it-IT"/>
        </w:rPr>
        <w:t>đư</w:t>
      </w:r>
      <w:r w:rsidRPr="00193EA2">
        <w:rPr>
          <w:color w:val="000000" w:themeColor="text1"/>
          <w:szCs w:val="28"/>
          <w:lang w:val="it-IT"/>
        </w:rPr>
        <w:t xml:space="preserve">ợc coi là tài sản cố </w:t>
      </w:r>
      <w:r w:rsidRPr="00193EA2">
        <w:rPr>
          <w:rFonts w:hint="eastAsia"/>
          <w:color w:val="000000" w:themeColor="text1"/>
          <w:szCs w:val="28"/>
          <w:lang w:val="it-IT"/>
        </w:rPr>
        <w:t>đ</w:t>
      </w:r>
      <w:r w:rsidRPr="00193EA2">
        <w:rPr>
          <w:color w:val="000000" w:themeColor="text1"/>
          <w:szCs w:val="28"/>
          <w:lang w:val="it-IT"/>
        </w:rPr>
        <w:t>ịnh:</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Chắc chắn thu </w:t>
      </w:r>
      <w:r w:rsidRPr="00193EA2">
        <w:rPr>
          <w:rFonts w:hint="eastAsia"/>
          <w:color w:val="000000" w:themeColor="text1"/>
          <w:szCs w:val="28"/>
          <w:lang w:val="it-IT"/>
        </w:rPr>
        <w:t>đư</w:t>
      </w:r>
      <w:r w:rsidRPr="00193EA2">
        <w:rPr>
          <w:color w:val="000000" w:themeColor="text1"/>
          <w:szCs w:val="28"/>
          <w:lang w:val="it-IT"/>
        </w:rPr>
        <w:t xml:space="preserve">ợc lợi </w:t>
      </w:r>
      <w:r w:rsidRPr="00193EA2">
        <w:rPr>
          <w:rFonts w:hint="eastAsia"/>
          <w:color w:val="000000" w:themeColor="text1"/>
          <w:szCs w:val="28"/>
          <w:lang w:val="it-IT"/>
        </w:rPr>
        <w:t>í</w:t>
      </w:r>
      <w:r w:rsidRPr="00193EA2">
        <w:rPr>
          <w:color w:val="000000" w:themeColor="text1"/>
          <w:szCs w:val="28"/>
          <w:lang w:val="it-IT"/>
        </w:rPr>
        <w:t>ch kinh tế trong t</w:t>
      </w:r>
      <w:r w:rsidRPr="00193EA2">
        <w:rPr>
          <w:rFonts w:hint="eastAsia"/>
          <w:color w:val="000000" w:themeColor="text1"/>
          <w:szCs w:val="28"/>
          <w:lang w:val="it-IT"/>
        </w:rPr>
        <w:t>ươ</w:t>
      </w:r>
      <w:r w:rsidRPr="00193EA2">
        <w:rPr>
          <w:color w:val="000000" w:themeColor="text1"/>
          <w:szCs w:val="28"/>
          <w:lang w:val="it-IT"/>
        </w:rPr>
        <w:t xml:space="preserve">ng lai từ việc sử dụng tài sản </w:t>
      </w:r>
      <w:r w:rsidRPr="00193EA2">
        <w:rPr>
          <w:rFonts w:hint="eastAsia"/>
          <w:color w:val="000000" w:themeColor="text1"/>
          <w:szCs w:val="28"/>
          <w:lang w:val="it-IT"/>
        </w:rPr>
        <w:t>đó</w:t>
      </w:r>
      <w:r w:rsidRPr="00193EA2">
        <w:rPr>
          <w:color w:val="000000" w:themeColor="text1"/>
          <w:szCs w:val="28"/>
          <w:lang w:val="it-IT"/>
        </w:rPr>
        <w:t>;</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lastRenderedPageBreak/>
        <w:t xml:space="preserve">- Nguyên giá tài sản phải </w:t>
      </w:r>
      <w:r w:rsidRPr="00193EA2">
        <w:rPr>
          <w:rFonts w:hint="eastAsia"/>
          <w:color w:val="000000" w:themeColor="text1"/>
          <w:szCs w:val="28"/>
          <w:lang w:val="it-IT"/>
        </w:rPr>
        <w:t>đư</w:t>
      </w:r>
      <w:r w:rsidRPr="00193EA2">
        <w:rPr>
          <w:color w:val="000000" w:themeColor="text1"/>
          <w:szCs w:val="28"/>
          <w:lang w:val="it-IT"/>
        </w:rPr>
        <w:t xml:space="preserve">ợc xác </w:t>
      </w:r>
      <w:r w:rsidRPr="00193EA2">
        <w:rPr>
          <w:rFonts w:hint="eastAsia"/>
          <w:color w:val="000000" w:themeColor="text1"/>
          <w:szCs w:val="28"/>
          <w:lang w:val="it-IT"/>
        </w:rPr>
        <w:t>đ</w:t>
      </w:r>
      <w:r w:rsidRPr="00193EA2">
        <w:rPr>
          <w:color w:val="000000" w:themeColor="text1"/>
          <w:szCs w:val="28"/>
          <w:lang w:val="it-IT"/>
        </w:rPr>
        <w:t>ịnh một cách tin cậy;</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Có thời gian sử dụng từ 1 n</w:t>
      </w:r>
      <w:r w:rsidRPr="00193EA2">
        <w:rPr>
          <w:rFonts w:hint="eastAsia"/>
          <w:color w:val="000000" w:themeColor="text1"/>
          <w:szCs w:val="28"/>
          <w:lang w:val="it-IT"/>
        </w:rPr>
        <w:t>ă</w:t>
      </w:r>
      <w:r w:rsidRPr="00193EA2">
        <w:rPr>
          <w:color w:val="000000" w:themeColor="text1"/>
          <w:szCs w:val="28"/>
          <w:lang w:val="it-IT"/>
        </w:rPr>
        <w:t>m trở lên;</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Có giá trị theo quy </w:t>
      </w:r>
      <w:r w:rsidRPr="00193EA2">
        <w:rPr>
          <w:rFonts w:hint="eastAsia"/>
          <w:color w:val="000000" w:themeColor="text1"/>
          <w:szCs w:val="28"/>
          <w:lang w:val="it-IT"/>
        </w:rPr>
        <w:t>đ</w:t>
      </w:r>
      <w:r w:rsidRPr="00193EA2">
        <w:rPr>
          <w:color w:val="000000" w:themeColor="text1"/>
          <w:szCs w:val="28"/>
          <w:lang w:val="it-IT"/>
        </w:rPr>
        <w:t>ịnh hiện hành.</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Tr</w:t>
      </w:r>
      <w:r w:rsidRPr="00193EA2">
        <w:rPr>
          <w:rFonts w:hint="eastAsia"/>
          <w:color w:val="000000" w:themeColor="text1"/>
          <w:szCs w:val="28"/>
          <w:lang w:val="it-IT"/>
        </w:rPr>
        <w:t>ư</w:t>
      </w:r>
      <w:r w:rsidRPr="00193EA2">
        <w:rPr>
          <w:color w:val="000000" w:themeColor="text1"/>
          <w:szCs w:val="28"/>
          <w:lang w:val="it-IT"/>
        </w:rPr>
        <w:t xml:space="preserve">ờng hợp một hệ thống gồm nhiều bộ phận tài sản riêng lẻ liên kết với nhau, trong </w:t>
      </w:r>
      <w:r w:rsidRPr="00193EA2">
        <w:rPr>
          <w:rFonts w:hint="eastAsia"/>
          <w:color w:val="000000" w:themeColor="text1"/>
          <w:szCs w:val="28"/>
          <w:lang w:val="it-IT"/>
        </w:rPr>
        <w:t>đó</w:t>
      </w:r>
      <w:r w:rsidRPr="00193EA2">
        <w:rPr>
          <w:color w:val="000000" w:themeColor="text1"/>
          <w:szCs w:val="28"/>
          <w:lang w:val="it-IT"/>
        </w:rPr>
        <w:t xml:space="preserve"> mỗi bộ phận cấu thành có thời gian sử dụng khác nhau và nếu thiếu một bộ phận nào </w:t>
      </w:r>
      <w:r w:rsidRPr="00193EA2">
        <w:rPr>
          <w:rFonts w:hint="eastAsia"/>
          <w:color w:val="000000" w:themeColor="text1"/>
          <w:szCs w:val="28"/>
          <w:lang w:val="it-IT"/>
        </w:rPr>
        <w:t>đó</w:t>
      </w:r>
      <w:r w:rsidRPr="00193EA2">
        <w:rPr>
          <w:color w:val="000000" w:themeColor="text1"/>
          <w:szCs w:val="28"/>
          <w:lang w:val="it-IT"/>
        </w:rPr>
        <w:t xml:space="preserve"> mà cả hệ thống vẫn thực hiện </w:t>
      </w:r>
      <w:r w:rsidRPr="00193EA2">
        <w:rPr>
          <w:rFonts w:hint="eastAsia"/>
          <w:color w:val="000000" w:themeColor="text1"/>
          <w:szCs w:val="28"/>
          <w:lang w:val="it-IT"/>
        </w:rPr>
        <w:t>đư</w:t>
      </w:r>
      <w:r w:rsidRPr="00193EA2">
        <w:rPr>
          <w:color w:val="000000" w:themeColor="text1"/>
          <w:szCs w:val="28"/>
          <w:lang w:val="it-IT"/>
        </w:rPr>
        <w:t>ợc chức n</w:t>
      </w:r>
      <w:r w:rsidRPr="00193EA2">
        <w:rPr>
          <w:rFonts w:hint="eastAsia"/>
          <w:color w:val="000000" w:themeColor="text1"/>
          <w:szCs w:val="28"/>
          <w:lang w:val="it-IT"/>
        </w:rPr>
        <w:t>ă</w:t>
      </w:r>
      <w:r w:rsidRPr="00193EA2">
        <w:rPr>
          <w:color w:val="000000" w:themeColor="text1"/>
          <w:szCs w:val="28"/>
          <w:lang w:val="it-IT"/>
        </w:rPr>
        <w:t xml:space="preserve">ng hoạt </w:t>
      </w:r>
      <w:r w:rsidRPr="00193EA2">
        <w:rPr>
          <w:rFonts w:hint="eastAsia"/>
          <w:color w:val="000000" w:themeColor="text1"/>
          <w:szCs w:val="28"/>
          <w:lang w:val="it-IT"/>
        </w:rPr>
        <w:t>đ</w:t>
      </w:r>
      <w:r w:rsidRPr="00193EA2">
        <w:rPr>
          <w:color w:val="000000" w:themeColor="text1"/>
          <w:szCs w:val="28"/>
          <w:lang w:val="it-IT"/>
        </w:rPr>
        <w:t>ộng chính của nó nh</w:t>
      </w:r>
      <w:r w:rsidRPr="00193EA2">
        <w:rPr>
          <w:rFonts w:hint="eastAsia"/>
          <w:color w:val="000000" w:themeColor="text1"/>
          <w:szCs w:val="28"/>
          <w:lang w:val="it-IT"/>
        </w:rPr>
        <w:t>ư</w:t>
      </w:r>
      <w:r w:rsidRPr="00193EA2">
        <w:rPr>
          <w:color w:val="000000" w:themeColor="text1"/>
          <w:szCs w:val="28"/>
          <w:lang w:val="it-IT"/>
        </w:rPr>
        <w:t xml:space="preserve">ng do yêu cầu quản lý, sử dụng tài sản cố </w:t>
      </w:r>
      <w:r w:rsidRPr="00193EA2">
        <w:rPr>
          <w:rFonts w:hint="eastAsia"/>
          <w:color w:val="000000" w:themeColor="text1"/>
          <w:szCs w:val="28"/>
          <w:lang w:val="it-IT"/>
        </w:rPr>
        <w:t>đ</w:t>
      </w:r>
      <w:r w:rsidRPr="00193EA2">
        <w:rPr>
          <w:color w:val="000000" w:themeColor="text1"/>
          <w:szCs w:val="28"/>
          <w:lang w:val="it-IT"/>
        </w:rPr>
        <w:t xml:space="preserve">ịnh </w:t>
      </w:r>
      <w:r w:rsidRPr="00193EA2">
        <w:rPr>
          <w:rFonts w:hint="eastAsia"/>
          <w:color w:val="000000" w:themeColor="text1"/>
          <w:szCs w:val="28"/>
          <w:lang w:val="it-IT"/>
        </w:rPr>
        <w:t>đò</w:t>
      </w:r>
      <w:r w:rsidRPr="00193EA2">
        <w:rPr>
          <w:color w:val="000000" w:themeColor="text1"/>
          <w:szCs w:val="28"/>
          <w:lang w:val="it-IT"/>
        </w:rPr>
        <w:t xml:space="preserve">i hỏi phải quản lý riêng từng bộ phận tài sản và mỗi bộ phận tài sản </w:t>
      </w:r>
      <w:r w:rsidRPr="00193EA2">
        <w:rPr>
          <w:rFonts w:hint="eastAsia"/>
          <w:color w:val="000000" w:themeColor="text1"/>
          <w:szCs w:val="28"/>
          <w:lang w:val="it-IT"/>
        </w:rPr>
        <w:t>đó</w:t>
      </w:r>
      <w:r w:rsidRPr="00193EA2">
        <w:rPr>
          <w:color w:val="000000" w:themeColor="text1"/>
          <w:szCs w:val="28"/>
          <w:lang w:val="it-IT"/>
        </w:rPr>
        <w:t xml:space="preserve"> nếu cùng thoả mãn </w:t>
      </w:r>
      <w:r w:rsidRPr="00193EA2">
        <w:rPr>
          <w:rFonts w:hint="eastAsia"/>
          <w:color w:val="000000" w:themeColor="text1"/>
          <w:szCs w:val="28"/>
          <w:lang w:val="it-IT"/>
        </w:rPr>
        <w:t>đ</w:t>
      </w:r>
      <w:r w:rsidRPr="00193EA2">
        <w:rPr>
          <w:color w:val="000000" w:themeColor="text1"/>
          <w:szCs w:val="28"/>
          <w:lang w:val="it-IT"/>
        </w:rPr>
        <w:t xml:space="preserve">ồng thời bốn tiêu chuẩn của tài sản </w:t>
      </w:r>
      <w:r w:rsidRPr="00193EA2">
        <w:rPr>
          <w:iCs/>
          <w:color w:val="000000" w:themeColor="text1"/>
          <w:szCs w:val="28"/>
          <w:lang w:val="it-IT"/>
        </w:rPr>
        <w:t xml:space="preserve">cố </w:t>
      </w:r>
      <w:r w:rsidRPr="00193EA2">
        <w:rPr>
          <w:rFonts w:hint="eastAsia"/>
          <w:color w:val="000000" w:themeColor="text1"/>
          <w:szCs w:val="28"/>
          <w:lang w:val="it-IT"/>
        </w:rPr>
        <w:t>đ</w:t>
      </w:r>
      <w:r w:rsidRPr="00193EA2">
        <w:rPr>
          <w:color w:val="000000" w:themeColor="text1"/>
          <w:szCs w:val="28"/>
          <w:lang w:val="it-IT"/>
        </w:rPr>
        <w:t xml:space="preserve">ịnh thì </w:t>
      </w:r>
      <w:r w:rsidRPr="00193EA2">
        <w:rPr>
          <w:rFonts w:hint="eastAsia"/>
          <w:color w:val="000000" w:themeColor="text1"/>
          <w:szCs w:val="28"/>
          <w:lang w:val="it-IT"/>
        </w:rPr>
        <w:t>đư</w:t>
      </w:r>
      <w:r w:rsidRPr="00193EA2">
        <w:rPr>
          <w:color w:val="000000" w:themeColor="text1"/>
          <w:szCs w:val="28"/>
          <w:lang w:val="it-IT"/>
        </w:rPr>
        <w:t xml:space="preserve">ợc coi là một tài sản cố </w:t>
      </w:r>
      <w:r w:rsidRPr="00193EA2">
        <w:rPr>
          <w:rFonts w:hint="eastAsia"/>
          <w:color w:val="000000" w:themeColor="text1"/>
          <w:szCs w:val="28"/>
          <w:lang w:val="it-IT"/>
        </w:rPr>
        <w:t>đ</w:t>
      </w:r>
      <w:r w:rsidRPr="00193EA2">
        <w:rPr>
          <w:color w:val="000000" w:themeColor="text1"/>
          <w:szCs w:val="28"/>
          <w:lang w:val="it-IT"/>
        </w:rPr>
        <w:t xml:space="preserve">ịnh hữu hình </w:t>
      </w:r>
      <w:r w:rsidRPr="00193EA2">
        <w:rPr>
          <w:rFonts w:hint="eastAsia"/>
          <w:color w:val="000000" w:themeColor="text1"/>
          <w:szCs w:val="28"/>
          <w:lang w:val="it-IT"/>
        </w:rPr>
        <w:t>đ</w:t>
      </w:r>
      <w:r w:rsidRPr="00193EA2">
        <w:rPr>
          <w:color w:val="000000" w:themeColor="text1"/>
          <w:szCs w:val="28"/>
          <w:lang w:val="it-IT"/>
        </w:rPr>
        <w:t>ộc lập.</w:t>
      </w:r>
    </w:p>
    <w:p w:rsidR="00775BCB" w:rsidRDefault="00193EA2">
      <w:pPr>
        <w:widowControl w:val="0"/>
        <w:spacing w:after="120"/>
        <w:ind w:firstLine="720"/>
        <w:jc w:val="both"/>
        <w:rPr>
          <w:color w:val="000000" w:themeColor="text1"/>
          <w:szCs w:val="28"/>
          <w:lang w:val="it-IT"/>
        </w:rPr>
      </w:pPr>
      <w:r w:rsidRPr="00193EA2">
        <w:rPr>
          <w:rFonts w:hint="eastAsia"/>
          <w:color w:val="000000" w:themeColor="text1"/>
          <w:szCs w:val="28"/>
          <w:lang w:val="it-IT"/>
        </w:rPr>
        <w:t>Đ</w:t>
      </w:r>
      <w:r w:rsidRPr="00193EA2">
        <w:rPr>
          <w:color w:val="000000" w:themeColor="text1"/>
          <w:szCs w:val="28"/>
          <w:lang w:val="it-IT"/>
        </w:rPr>
        <w:t xml:space="preserve">ối với súc vật làm việc hoặc cho sản phẩm, nếu từng con súc vật thoả mãn </w:t>
      </w:r>
      <w:r w:rsidRPr="00193EA2">
        <w:rPr>
          <w:rFonts w:hint="eastAsia"/>
          <w:color w:val="000000" w:themeColor="text1"/>
          <w:szCs w:val="28"/>
          <w:lang w:val="it-IT"/>
        </w:rPr>
        <w:t>đ</w:t>
      </w:r>
      <w:r w:rsidRPr="00193EA2">
        <w:rPr>
          <w:color w:val="000000" w:themeColor="text1"/>
          <w:szCs w:val="28"/>
          <w:lang w:val="it-IT"/>
        </w:rPr>
        <w:t xml:space="preserve">ồng thời bốn tiêu chuẩn của tài sản cố </w:t>
      </w:r>
      <w:r w:rsidRPr="00193EA2">
        <w:rPr>
          <w:rFonts w:hint="eastAsia"/>
          <w:color w:val="000000" w:themeColor="text1"/>
          <w:szCs w:val="28"/>
          <w:lang w:val="it-IT"/>
        </w:rPr>
        <w:t>đ</w:t>
      </w:r>
      <w:r w:rsidRPr="00193EA2">
        <w:rPr>
          <w:color w:val="000000" w:themeColor="text1"/>
          <w:szCs w:val="28"/>
          <w:lang w:val="it-IT"/>
        </w:rPr>
        <w:t xml:space="preserve">ịnh </w:t>
      </w:r>
      <w:r w:rsidRPr="00193EA2">
        <w:rPr>
          <w:rFonts w:hint="eastAsia"/>
          <w:color w:val="000000" w:themeColor="text1"/>
          <w:szCs w:val="28"/>
          <w:lang w:val="it-IT"/>
        </w:rPr>
        <w:t>đ</w:t>
      </w:r>
      <w:r w:rsidRPr="00193EA2">
        <w:rPr>
          <w:color w:val="000000" w:themeColor="text1"/>
          <w:szCs w:val="28"/>
          <w:lang w:val="it-IT"/>
        </w:rPr>
        <w:t xml:space="preserve">ều </w:t>
      </w:r>
      <w:r w:rsidRPr="00193EA2">
        <w:rPr>
          <w:rFonts w:hint="eastAsia"/>
          <w:color w:val="000000" w:themeColor="text1"/>
          <w:szCs w:val="28"/>
          <w:lang w:val="it-IT"/>
        </w:rPr>
        <w:t>đư</w:t>
      </w:r>
      <w:r w:rsidRPr="00193EA2">
        <w:rPr>
          <w:color w:val="000000" w:themeColor="text1"/>
          <w:szCs w:val="28"/>
          <w:lang w:val="it-IT"/>
        </w:rPr>
        <w:t xml:space="preserve">ợc coi là một tài sản cố </w:t>
      </w:r>
      <w:r w:rsidRPr="00193EA2">
        <w:rPr>
          <w:rFonts w:hint="eastAsia"/>
          <w:color w:val="000000" w:themeColor="text1"/>
          <w:szCs w:val="28"/>
          <w:lang w:val="it-IT"/>
        </w:rPr>
        <w:t>đ</w:t>
      </w:r>
      <w:r w:rsidRPr="00193EA2">
        <w:rPr>
          <w:color w:val="000000" w:themeColor="text1"/>
          <w:szCs w:val="28"/>
          <w:lang w:val="it-IT"/>
        </w:rPr>
        <w:t>ịnh hữu hình.</w:t>
      </w:r>
    </w:p>
    <w:p w:rsidR="00775BCB" w:rsidRDefault="00193EA2">
      <w:pPr>
        <w:widowControl w:val="0"/>
        <w:spacing w:after="120"/>
        <w:ind w:firstLine="720"/>
        <w:jc w:val="both"/>
        <w:rPr>
          <w:color w:val="000000" w:themeColor="text1"/>
          <w:szCs w:val="28"/>
          <w:lang w:val="it-IT"/>
        </w:rPr>
      </w:pPr>
      <w:r w:rsidRPr="00193EA2">
        <w:rPr>
          <w:rFonts w:hint="eastAsia"/>
          <w:color w:val="000000" w:themeColor="text1"/>
          <w:szCs w:val="28"/>
          <w:lang w:val="it-IT"/>
        </w:rPr>
        <w:t>Đ</w:t>
      </w:r>
      <w:r w:rsidRPr="00193EA2">
        <w:rPr>
          <w:color w:val="000000" w:themeColor="text1"/>
          <w:szCs w:val="28"/>
          <w:lang w:val="it-IT"/>
        </w:rPr>
        <w:t>ối với v</w:t>
      </w:r>
      <w:r w:rsidRPr="00193EA2">
        <w:rPr>
          <w:rFonts w:hint="eastAsia"/>
          <w:color w:val="000000" w:themeColor="text1"/>
          <w:szCs w:val="28"/>
          <w:lang w:val="it-IT"/>
        </w:rPr>
        <w:t>ư</w:t>
      </w:r>
      <w:r w:rsidRPr="00193EA2">
        <w:rPr>
          <w:color w:val="000000" w:themeColor="text1"/>
          <w:szCs w:val="28"/>
          <w:lang w:val="it-IT"/>
        </w:rPr>
        <w:t>ờn cây lâu n</w:t>
      </w:r>
      <w:r w:rsidRPr="00193EA2">
        <w:rPr>
          <w:rFonts w:hint="eastAsia"/>
          <w:color w:val="000000" w:themeColor="text1"/>
          <w:szCs w:val="28"/>
          <w:lang w:val="it-IT"/>
        </w:rPr>
        <w:t>ă</w:t>
      </w:r>
      <w:r w:rsidRPr="00193EA2">
        <w:rPr>
          <w:color w:val="000000" w:themeColor="text1"/>
          <w:szCs w:val="28"/>
          <w:lang w:val="it-IT"/>
        </w:rPr>
        <w:t>m, nếu từng mảnh v</w:t>
      </w:r>
      <w:r w:rsidRPr="00193EA2">
        <w:rPr>
          <w:rFonts w:hint="eastAsia"/>
          <w:color w:val="000000" w:themeColor="text1"/>
          <w:szCs w:val="28"/>
          <w:lang w:val="it-IT"/>
        </w:rPr>
        <w:t>ư</w:t>
      </w:r>
      <w:r w:rsidRPr="00193EA2">
        <w:rPr>
          <w:color w:val="000000" w:themeColor="text1"/>
          <w:szCs w:val="28"/>
          <w:lang w:val="it-IT"/>
        </w:rPr>
        <w:t xml:space="preserve">ờn cây, hoặc cây thoả mãn </w:t>
      </w:r>
      <w:r w:rsidRPr="00193EA2">
        <w:rPr>
          <w:rFonts w:hint="eastAsia"/>
          <w:color w:val="000000" w:themeColor="text1"/>
          <w:szCs w:val="28"/>
          <w:lang w:val="it-IT"/>
        </w:rPr>
        <w:t>đ</w:t>
      </w:r>
      <w:r w:rsidRPr="00193EA2">
        <w:rPr>
          <w:color w:val="000000" w:themeColor="text1"/>
          <w:szCs w:val="28"/>
          <w:lang w:val="it-IT"/>
        </w:rPr>
        <w:t xml:space="preserve">ồng thời bốn tiêu chuẩn của tài sản cố </w:t>
      </w:r>
      <w:r w:rsidRPr="00193EA2">
        <w:rPr>
          <w:rFonts w:hint="eastAsia"/>
          <w:color w:val="000000" w:themeColor="text1"/>
          <w:szCs w:val="28"/>
          <w:lang w:val="it-IT"/>
        </w:rPr>
        <w:t>đ</w:t>
      </w:r>
      <w:r w:rsidRPr="00193EA2">
        <w:rPr>
          <w:color w:val="000000" w:themeColor="text1"/>
          <w:szCs w:val="28"/>
          <w:lang w:val="it-IT"/>
        </w:rPr>
        <w:t xml:space="preserve">ịnh thì cũng </w:t>
      </w:r>
      <w:r w:rsidRPr="00193EA2">
        <w:rPr>
          <w:rFonts w:hint="eastAsia"/>
          <w:color w:val="000000" w:themeColor="text1"/>
          <w:szCs w:val="28"/>
          <w:lang w:val="it-IT"/>
        </w:rPr>
        <w:t>đư</w:t>
      </w:r>
      <w:r w:rsidRPr="00193EA2">
        <w:rPr>
          <w:color w:val="000000" w:themeColor="text1"/>
          <w:szCs w:val="28"/>
          <w:lang w:val="it-IT"/>
        </w:rPr>
        <w:t xml:space="preserve">ợc coi là một tài sản cố </w:t>
      </w:r>
      <w:r w:rsidRPr="00193EA2">
        <w:rPr>
          <w:rFonts w:hint="eastAsia"/>
          <w:color w:val="000000" w:themeColor="text1"/>
          <w:szCs w:val="28"/>
          <w:lang w:val="it-IT"/>
        </w:rPr>
        <w:t>đ</w:t>
      </w:r>
      <w:r w:rsidRPr="00193EA2">
        <w:rPr>
          <w:color w:val="000000" w:themeColor="text1"/>
          <w:szCs w:val="28"/>
          <w:lang w:val="it-IT"/>
        </w:rPr>
        <w:t>ịnh hữu hình.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b) TSC</w:t>
      </w:r>
      <w:r w:rsidRPr="00193EA2">
        <w:rPr>
          <w:rFonts w:hint="eastAsia"/>
          <w:color w:val="000000" w:themeColor="text1"/>
          <w:szCs w:val="28"/>
          <w:lang w:val="nl-NL"/>
        </w:rPr>
        <w:t>Đ</w:t>
      </w:r>
      <w:r w:rsidRPr="00193EA2">
        <w:rPr>
          <w:color w:val="000000" w:themeColor="text1"/>
          <w:szCs w:val="28"/>
          <w:lang w:val="nl-NL"/>
        </w:rPr>
        <w:t xml:space="preserve"> vô hình là những tài sản không có hình thái vật chất nh</w:t>
      </w:r>
      <w:r w:rsidRPr="00193EA2">
        <w:rPr>
          <w:rFonts w:hint="eastAsia"/>
          <w:color w:val="000000" w:themeColor="text1"/>
          <w:szCs w:val="28"/>
          <w:lang w:val="nl-NL"/>
        </w:rPr>
        <w:t>ư</w:t>
      </w:r>
      <w:r w:rsidRPr="00193EA2">
        <w:rPr>
          <w:color w:val="000000" w:themeColor="text1"/>
          <w:szCs w:val="28"/>
          <w:lang w:val="nl-NL"/>
        </w:rPr>
        <w:t xml:space="preserve">ng xác </w:t>
      </w:r>
      <w:r w:rsidRPr="00193EA2">
        <w:rPr>
          <w:rFonts w:hint="eastAsia"/>
          <w:color w:val="000000" w:themeColor="text1"/>
          <w:szCs w:val="28"/>
          <w:lang w:val="nl-NL"/>
        </w:rPr>
        <w:t>đ</w:t>
      </w:r>
      <w:r w:rsidRPr="00193EA2">
        <w:rPr>
          <w:color w:val="000000" w:themeColor="text1"/>
          <w:szCs w:val="28"/>
          <w:lang w:val="nl-NL"/>
        </w:rPr>
        <w:t xml:space="preserve">ịnh </w:t>
      </w:r>
      <w:r w:rsidRPr="00193EA2">
        <w:rPr>
          <w:rFonts w:hint="eastAsia"/>
          <w:color w:val="000000" w:themeColor="text1"/>
          <w:szCs w:val="28"/>
          <w:lang w:val="nl-NL"/>
        </w:rPr>
        <w:t>đư</w:t>
      </w:r>
      <w:r w:rsidRPr="00193EA2">
        <w:rPr>
          <w:color w:val="000000" w:themeColor="text1"/>
          <w:szCs w:val="28"/>
          <w:lang w:val="nl-NL"/>
        </w:rPr>
        <w:t xml:space="preserve">ợc giá trị, do doanh nghiệp nắm giữ sử dụng trong sản xuất, kinh doanh, cung cấp dịch vụ hoặc cho các </w:t>
      </w:r>
      <w:r w:rsidRPr="00193EA2">
        <w:rPr>
          <w:rFonts w:hint="eastAsia"/>
          <w:color w:val="000000" w:themeColor="text1"/>
          <w:szCs w:val="28"/>
          <w:lang w:val="nl-NL"/>
        </w:rPr>
        <w:t>đ</w:t>
      </w:r>
      <w:r w:rsidRPr="00193EA2">
        <w:rPr>
          <w:color w:val="000000" w:themeColor="text1"/>
          <w:szCs w:val="28"/>
          <w:lang w:val="nl-NL"/>
        </w:rPr>
        <w:t>ối t</w:t>
      </w:r>
      <w:r w:rsidRPr="00193EA2">
        <w:rPr>
          <w:rFonts w:hint="eastAsia"/>
          <w:color w:val="000000" w:themeColor="text1"/>
          <w:szCs w:val="28"/>
          <w:lang w:val="nl-NL"/>
        </w:rPr>
        <w:t>ư</w:t>
      </w:r>
      <w:r w:rsidRPr="00193EA2">
        <w:rPr>
          <w:color w:val="000000" w:themeColor="text1"/>
          <w:szCs w:val="28"/>
          <w:lang w:val="nl-NL"/>
        </w:rPr>
        <w:t>ợng khác thuê và phù hợp với tiêu chuẩn ghi nhận TSC</w:t>
      </w:r>
      <w:r w:rsidRPr="00193EA2">
        <w:rPr>
          <w:rFonts w:hint="eastAsia"/>
          <w:color w:val="000000" w:themeColor="text1"/>
          <w:szCs w:val="28"/>
          <w:lang w:val="nl-NL"/>
        </w:rPr>
        <w:t>Đ</w:t>
      </w:r>
      <w:r w:rsidRPr="00193EA2">
        <w:rPr>
          <w:color w:val="000000" w:themeColor="text1"/>
          <w:szCs w:val="28"/>
          <w:lang w:val="nl-NL"/>
        </w:rPr>
        <w:t xml:space="preserve"> vô hình.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Khi một tài sản vô hình </w:t>
      </w:r>
      <w:r w:rsidRPr="00193EA2">
        <w:rPr>
          <w:rFonts w:hint="eastAsia"/>
          <w:color w:val="000000" w:themeColor="text1"/>
          <w:szCs w:val="28"/>
          <w:lang w:val="nl-NL"/>
        </w:rPr>
        <w:t>đư</w:t>
      </w:r>
      <w:r w:rsidRPr="00193EA2">
        <w:rPr>
          <w:color w:val="000000" w:themeColor="text1"/>
          <w:szCs w:val="28"/>
          <w:lang w:val="nl-NL"/>
        </w:rPr>
        <w:t xml:space="preserve">ợc thoả mãn </w:t>
      </w:r>
      <w:r w:rsidRPr="00193EA2">
        <w:rPr>
          <w:rFonts w:hint="eastAsia"/>
          <w:color w:val="000000" w:themeColor="text1"/>
          <w:szCs w:val="28"/>
          <w:lang w:val="nl-NL"/>
        </w:rPr>
        <w:t>đ</w:t>
      </w:r>
      <w:r w:rsidRPr="00193EA2">
        <w:rPr>
          <w:color w:val="000000" w:themeColor="text1"/>
          <w:szCs w:val="28"/>
          <w:lang w:val="nl-NL"/>
        </w:rPr>
        <w:t xml:space="preserve">ồng thời 4 tiêu chuẩn quy </w:t>
      </w:r>
      <w:r w:rsidRPr="00193EA2">
        <w:rPr>
          <w:rFonts w:hint="eastAsia"/>
          <w:color w:val="000000" w:themeColor="text1"/>
          <w:szCs w:val="28"/>
          <w:lang w:val="nl-NL"/>
        </w:rPr>
        <w:t>đ</w:t>
      </w:r>
      <w:r w:rsidRPr="00193EA2">
        <w:rPr>
          <w:color w:val="000000" w:themeColor="text1"/>
          <w:szCs w:val="28"/>
          <w:lang w:val="nl-NL"/>
        </w:rPr>
        <w:t xml:space="preserve">ịnh tại </w:t>
      </w:r>
      <w:r w:rsidRPr="00193EA2">
        <w:rPr>
          <w:rFonts w:hint="eastAsia"/>
          <w:color w:val="000000" w:themeColor="text1"/>
          <w:szCs w:val="28"/>
          <w:lang w:val="nl-NL"/>
        </w:rPr>
        <w:t>đ</w:t>
      </w:r>
      <w:r w:rsidRPr="00193EA2">
        <w:rPr>
          <w:color w:val="000000" w:themeColor="text1"/>
          <w:szCs w:val="28"/>
          <w:lang w:val="nl-NL"/>
        </w:rPr>
        <w:t xml:space="preserve">iểm a nêu trên thì </w:t>
      </w:r>
      <w:r w:rsidRPr="00193EA2">
        <w:rPr>
          <w:rFonts w:hint="eastAsia"/>
          <w:color w:val="000000" w:themeColor="text1"/>
          <w:szCs w:val="28"/>
          <w:lang w:val="nl-NL"/>
        </w:rPr>
        <w:t>đư</w:t>
      </w:r>
      <w:r w:rsidRPr="00193EA2">
        <w:rPr>
          <w:color w:val="000000" w:themeColor="text1"/>
          <w:szCs w:val="28"/>
          <w:lang w:val="nl-NL"/>
        </w:rPr>
        <w:t>ợc coi là TSC</w:t>
      </w:r>
      <w:r w:rsidRPr="00193EA2">
        <w:rPr>
          <w:rFonts w:hint="eastAsia"/>
          <w:color w:val="000000" w:themeColor="text1"/>
          <w:szCs w:val="28"/>
          <w:lang w:val="nl-NL"/>
        </w:rPr>
        <w:t>Đ</w:t>
      </w:r>
      <w:r w:rsidRPr="00193EA2">
        <w:rPr>
          <w:color w:val="000000" w:themeColor="text1"/>
          <w:szCs w:val="28"/>
          <w:lang w:val="nl-NL"/>
        </w:rPr>
        <w:t>VH.</w:t>
      </w:r>
    </w:p>
    <w:p w:rsidR="00415DFD" w:rsidRDefault="00193EA2">
      <w:pPr>
        <w:widowControl w:val="0"/>
        <w:spacing w:after="120"/>
        <w:ind w:left="720"/>
        <w:jc w:val="both"/>
        <w:rPr>
          <w:color w:val="000000" w:themeColor="text1"/>
          <w:szCs w:val="28"/>
          <w:lang w:val="nl-NL"/>
        </w:rPr>
      </w:pPr>
      <w:r w:rsidRPr="00193EA2">
        <w:rPr>
          <w:color w:val="000000" w:themeColor="text1"/>
          <w:szCs w:val="28"/>
          <w:lang w:val="nl-NL"/>
        </w:rPr>
        <w:t>c) TSC</w:t>
      </w:r>
      <w:r w:rsidRPr="00193EA2">
        <w:rPr>
          <w:rFonts w:hint="eastAsia"/>
          <w:color w:val="000000" w:themeColor="text1"/>
          <w:szCs w:val="28"/>
          <w:lang w:val="nl-NL"/>
        </w:rPr>
        <w:t>Đ</w:t>
      </w:r>
      <w:r w:rsidRPr="00193EA2">
        <w:rPr>
          <w:color w:val="000000" w:themeColor="text1"/>
          <w:szCs w:val="28"/>
          <w:lang w:val="nl-NL"/>
        </w:rPr>
        <w:t xml:space="preserve"> thuê tài chính</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Thuê tài chính: Là hình thức thuê tài sản mà bên cho thuê có sự chuyển giao phần lớn rủi ro và lợi ích gắn liền với quyền sở hữu tài sản cho bên thuê. Quyền sở hữu tài sản có thể chuyển giao vào cuối thời hạn thuê.</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Các tr</w:t>
      </w:r>
      <w:r w:rsidRPr="00193EA2">
        <w:rPr>
          <w:rFonts w:hint="eastAsia"/>
          <w:color w:val="000000" w:themeColor="text1"/>
          <w:szCs w:val="28"/>
          <w:lang w:val="it-IT"/>
        </w:rPr>
        <w:t>ư</w:t>
      </w:r>
      <w:r w:rsidRPr="00193EA2">
        <w:rPr>
          <w:color w:val="000000" w:themeColor="text1"/>
          <w:szCs w:val="28"/>
          <w:lang w:val="it-IT"/>
        </w:rPr>
        <w:t>ờng hợp th</w:t>
      </w:r>
      <w:r w:rsidRPr="00193EA2">
        <w:rPr>
          <w:rFonts w:hint="eastAsia"/>
          <w:color w:val="000000" w:themeColor="text1"/>
          <w:szCs w:val="28"/>
          <w:lang w:val="it-IT"/>
        </w:rPr>
        <w:t>ư</w:t>
      </w:r>
      <w:r w:rsidRPr="00193EA2">
        <w:rPr>
          <w:color w:val="000000" w:themeColor="text1"/>
          <w:szCs w:val="28"/>
          <w:lang w:val="it-IT"/>
        </w:rPr>
        <w:t xml:space="preserve">ờng dẫn </w:t>
      </w:r>
      <w:r w:rsidRPr="00193EA2">
        <w:rPr>
          <w:rFonts w:hint="eastAsia"/>
          <w:color w:val="000000" w:themeColor="text1"/>
          <w:szCs w:val="28"/>
          <w:lang w:val="it-IT"/>
        </w:rPr>
        <w:t>đ</w:t>
      </w:r>
      <w:r w:rsidRPr="00193EA2">
        <w:rPr>
          <w:color w:val="000000" w:themeColor="text1"/>
          <w:szCs w:val="28"/>
          <w:lang w:val="it-IT"/>
        </w:rPr>
        <w:t xml:space="preserve">ến hợp </w:t>
      </w:r>
      <w:r w:rsidRPr="00193EA2">
        <w:rPr>
          <w:rFonts w:hint="eastAsia"/>
          <w:color w:val="000000" w:themeColor="text1"/>
          <w:szCs w:val="28"/>
          <w:lang w:val="it-IT"/>
        </w:rPr>
        <w:t>đ</w:t>
      </w:r>
      <w:r w:rsidRPr="00193EA2">
        <w:rPr>
          <w:color w:val="000000" w:themeColor="text1"/>
          <w:szCs w:val="28"/>
          <w:lang w:val="it-IT"/>
        </w:rPr>
        <w:t>ồng thuê tài chính là:</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Bên cho thuê chuyển giao quyền sở hữu tài sản cho bên thuê khi hết thời hạn thuê;</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Tại thời </w:t>
      </w:r>
      <w:r w:rsidRPr="00193EA2">
        <w:rPr>
          <w:rFonts w:hint="eastAsia"/>
          <w:color w:val="000000" w:themeColor="text1"/>
          <w:szCs w:val="28"/>
          <w:lang w:val="it-IT"/>
        </w:rPr>
        <w:t>đ</w:t>
      </w:r>
      <w:r w:rsidRPr="00193EA2">
        <w:rPr>
          <w:color w:val="000000" w:themeColor="text1"/>
          <w:szCs w:val="28"/>
          <w:lang w:val="it-IT"/>
        </w:rPr>
        <w:t xml:space="preserve">iểm khởi </w:t>
      </w:r>
      <w:r w:rsidRPr="00193EA2">
        <w:rPr>
          <w:rFonts w:hint="eastAsia"/>
          <w:color w:val="000000" w:themeColor="text1"/>
          <w:szCs w:val="28"/>
          <w:lang w:val="it-IT"/>
        </w:rPr>
        <w:t>đ</w:t>
      </w:r>
      <w:r w:rsidRPr="00193EA2">
        <w:rPr>
          <w:color w:val="000000" w:themeColor="text1"/>
          <w:szCs w:val="28"/>
          <w:lang w:val="it-IT"/>
        </w:rPr>
        <w:t xml:space="preserve">ầu thuê tài sản, bên thuê có quyền lựa chọn mua lại tài sản thuê với mức giá </w:t>
      </w:r>
      <w:r w:rsidRPr="00193EA2">
        <w:rPr>
          <w:rFonts w:hint="eastAsia"/>
          <w:color w:val="000000" w:themeColor="text1"/>
          <w:szCs w:val="28"/>
          <w:lang w:val="it-IT"/>
        </w:rPr>
        <w:t>ư</w:t>
      </w:r>
      <w:r w:rsidRPr="00193EA2">
        <w:rPr>
          <w:color w:val="000000" w:themeColor="text1"/>
          <w:szCs w:val="28"/>
          <w:lang w:val="it-IT"/>
        </w:rPr>
        <w:t>ớc tính thấp h</w:t>
      </w:r>
      <w:r w:rsidRPr="00193EA2">
        <w:rPr>
          <w:rFonts w:hint="eastAsia"/>
          <w:color w:val="000000" w:themeColor="text1"/>
          <w:szCs w:val="28"/>
          <w:lang w:val="it-IT"/>
        </w:rPr>
        <w:t>ơ</w:t>
      </w:r>
      <w:r w:rsidRPr="00193EA2">
        <w:rPr>
          <w:color w:val="000000" w:themeColor="text1"/>
          <w:szCs w:val="28"/>
          <w:lang w:val="it-IT"/>
        </w:rPr>
        <w:t>n giá trị hợp lý vào cuối thời hạn thuê;</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Thời hạn thuê tài sản tối thiểu phải chiếm phần lớn thời gian sử dụng kinh tế của tài sản cho dù không có sự chuyển giao quyền sở hữu;</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Tại thời </w:t>
      </w:r>
      <w:r w:rsidRPr="00193EA2">
        <w:rPr>
          <w:rFonts w:hint="eastAsia"/>
          <w:color w:val="000000" w:themeColor="text1"/>
          <w:szCs w:val="28"/>
          <w:lang w:val="it-IT"/>
        </w:rPr>
        <w:t>đ</w:t>
      </w:r>
      <w:r w:rsidRPr="00193EA2">
        <w:rPr>
          <w:color w:val="000000" w:themeColor="text1"/>
          <w:szCs w:val="28"/>
          <w:lang w:val="it-IT"/>
        </w:rPr>
        <w:t xml:space="preserve">iểm khởi </w:t>
      </w:r>
      <w:r w:rsidRPr="00193EA2">
        <w:rPr>
          <w:rFonts w:hint="eastAsia"/>
          <w:color w:val="000000" w:themeColor="text1"/>
          <w:szCs w:val="28"/>
          <w:lang w:val="it-IT"/>
        </w:rPr>
        <w:t>đ</w:t>
      </w:r>
      <w:r w:rsidRPr="00193EA2">
        <w:rPr>
          <w:color w:val="000000" w:themeColor="text1"/>
          <w:szCs w:val="28"/>
          <w:lang w:val="it-IT"/>
        </w:rPr>
        <w:t>ầu thuê tài sản, giá trị hiện tại của khoản thanh toán tiền thuê tối thiểu chiếm phần lớn (t</w:t>
      </w:r>
      <w:r w:rsidRPr="00193EA2">
        <w:rPr>
          <w:rFonts w:hint="eastAsia"/>
          <w:color w:val="000000" w:themeColor="text1"/>
          <w:szCs w:val="28"/>
          <w:lang w:val="it-IT"/>
        </w:rPr>
        <w:t>ươ</w:t>
      </w:r>
      <w:r w:rsidRPr="00193EA2">
        <w:rPr>
          <w:color w:val="000000" w:themeColor="text1"/>
          <w:szCs w:val="28"/>
          <w:lang w:val="it-IT"/>
        </w:rPr>
        <w:t xml:space="preserve">ng </w:t>
      </w:r>
      <w:r w:rsidRPr="00193EA2">
        <w:rPr>
          <w:rFonts w:hint="eastAsia"/>
          <w:color w:val="000000" w:themeColor="text1"/>
          <w:szCs w:val="28"/>
          <w:lang w:val="it-IT"/>
        </w:rPr>
        <w:t>đươ</w:t>
      </w:r>
      <w:r w:rsidRPr="00193EA2">
        <w:rPr>
          <w:color w:val="000000" w:themeColor="text1"/>
          <w:szCs w:val="28"/>
          <w:lang w:val="it-IT"/>
        </w:rPr>
        <w:t>ng) giá trị hợp lý của tài sản thuê;</w:t>
      </w:r>
    </w:p>
    <w:p w:rsidR="00415DFD" w:rsidRDefault="00193EA2">
      <w:pPr>
        <w:widowControl w:val="0"/>
        <w:spacing w:after="120"/>
        <w:ind w:firstLine="720"/>
        <w:jc w:val="both"/>
        <w:rPr>
          <w:b/>
          <w:color w:val="000000" w:themeColor="text1"/>
          <w:szCs w:val="28"/>
          <w:lang w:val="it-IT"/>
        </w:rPr>
      </w:pPr>
      <w:r w:rsidRPr="00193EA2">
        <w:rPr>
          <w:color w:val="000000" w:themeColor="text1"/>
          <w:szCs w:val="28"/>
          <w:lang w:val="it-IT"/>
        </w:rPr>
        <w:t>+Tài sản thuê thuộc loại chuyên dùng mà chỉ có bên thuê có khả n</w:t>
      </w:r>
      <w:r w:rsidRPr="00193EA2">
        <w:rPr>
          <w:rFonts w:hint="eastAsia"/>
          <w:color w:val="000000" w:themeColor="text1"/>
          <w:szCs w:val="28"/>
          <w:lang w:val="it-IT"/>
        </w:rPr>
        <w:t>ă</w:t>
      </w:r>
      <w:r w:rsidRPr="00193EA2">
        <w:rPr>
          <w:color w:val="000000" w:themeColor="text1"/>
          <w:szCs w:val="28"/>
          <w:lang w:val="it-IT"/>
        </w:rPr>
        <w:t xml:space="preserve">ng sử dụng không cần có sự thay </w:t>
      </w:r>
      <w:r w:rsidRPr="00193EA2">
        <w:rPr>
          <w:rFonts w:hint="eastAsia"/>
          <w:color w:val="000000" w:themeColor="text1"/>
          <w:szCs w:val="28"/>
          <w:lang w:val="it-IT"/>
        </w:rPr>
        <w:t>đ</w:t>
      </w:r>
      <w:r w:rsidRPr="00193EA2">
        <w:rPr>
          <w:color w:val="000000" w:themeColor="text1"/>
          <w:szCs w:val="28"/>
          <w:lang w:val="it-IT"/>
        </w:rPr>
        <w:t>ổi, sửa chữa lớn nào.</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Hợp </w:t>
      </w:r>
      <w:r w:rsidRPr="00193EA2">
        <w:rPr>
          <w:rFonts w:hint="eastAsia"/>
          <w:color w:val="000000" w:themeColor="text1"/>
          <w:szCs w:val="28"/>
          <w:lang w:val="it-IT"/>
        </w:rPr>
        <w:t>đ</w:t>
      </w:r>
      <w:r w:rsidRPr="00193EA2">
        <w:rPr>
          <w:color w:val="000000" w:themeColor="text1"/>
          <w:szCs w:val="28"/>
          <w:lang w:val="it-IT"/>
        </w:rPr>
        <w:t xml:space="preserve">ồng thuê tài sản </w:t>
      </w:r>
      <w:r w:rsidRPr="00193EA2">
        <w:rPr>
          <w:rFonts w:hint="eastAsia"/>
          <w:color w:val="000000" w:themeColor="text1"/>
          <w:szCs w:val="28"/>
          <w:lang w:val="it-IT"/>
        </w:rPr>
        <w:t>đư</w:t>
      </w:r>
      <w:r w:rsidRPr="00193EA2">
        <w:rPr>
          <w:color w:val="000000" w:themeColor="text1"/>
          <w:szCs w:val="28"/>
          <w:lang w:val="it-IT"/>
        </w:rPr>
        <w:t xml:space="preserve">ợc coi là hợp </w:t>
      </w:r>
      <w:r w:rsidRPr="00193EA2">
        <w:rPr>
          <w:rFonts w:hint="eastAsia"/>
          <w:color w:val="000000" w:themeColor="text1"/>
          <w:szCs w:val="28"/>
          <w:lang w:val="it-IT"/>
        </w:rPr>
        <w:t>đ</w:t>
      </w:r>
      <w:r w:rsidRPr="00193EA2">
        <w:rPr>
          <w:color w:val="000000" w:themeColor="text1"/>
          <w:szCs w:val="28"/>
          <w:lang w:val="it-IT"/>
        </w:rPr>
        <w:t xml:space="preserve">ồng thuê tài chính nếu thoả mãn </w:t>
      </w:r>
      <w:r w:rsidRPr="00193EA2">
        <w:rPr>
          <w:rFonts w:hint="eastAsia"/>
          <w:color w:val="000000" w:themeColor="text1"/>
          <w:szCs w:val="28"/>
          <w:lang w:val="it-IT"/>
        </w:rPr>
        <w:t>í</w:t>
      </w:r>
      <w:r w:rsidRPr="00193EA2">
        <w:rPr>
          <w:color w:val="000000" w:themeColor="text1"/>
          <w:szCs w:val="28"/>
          <w:lang w:val="it-IT"/>
        </w:rPr>
        <w:t xml:space="preserve">t nhất một trong ba (3) </w:t>
      </w:r>
      <w:r w:rsidRPr="00193EA2">
        <w:rPr>
          <w:rFonts w:hint="eastAsia"/>
          <w:color w:val="000000" w:themeColor="text1"/>
          <w:szCs w:val="28"/>
          <w:lang w:val="it-IT"/>
        </w:rPr>
        <w:t>đ</w:t>
      </w:r>
      <w:r w:rsidRPr="00193EA2">
        <w:rPr>
          <w:color w:val="000000" w:themeColor="text1"/>
          <w:szCs w:val="28"/>
          <w:lang w:val="it-IT"/>
        </w:rPr>
        <w:t>iều kiện sau:</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lastRenderedPageBreak/>
        <w:t xml:space="preserve">+ Nếu bên thuê huỷ hợp </w:t>
      </w:r>
      <w:r w:rsidRPr="00193EA2">
        <w:rPr>
          <w:rFonts w:hint="eastAsia"/>
          <w:color w:val="000000" w:themeColor="text1"/>
          <w:szCs w:val="28"/>
          <w:lang w:val="it-IT"/>
        </w:rPr>
        <w:t>đ</w:t>
      </w:r>
      <w:r w:rsidRPr="00193EA2">
        <w:rPr>
          <w:color w:val="000000" w:themeColor="text1"/>
          <w:szCs w:val="28"/>
          <w:lang w:val="it-IT"/>
        </w:rPr>
        <w:t xml:space="preserve">ồng và </w:t>
      </w:r>
      <w:r w:rsidRPr="00193EA2">
        <w:rPr>
          <w:rFonts w:hint="eastAsia"/>
          <w:color w:val="000000" w:themeColor="text1"/>
          <w:szCs w:val="28"/>
          <w:lang w:val="it-IT"/>
        </w:rPr>
        <w:t>đ</w:t>
      </w:r>
      <w:r w:rsidRPr="00193EA2">
        <w:rPr>
          <w:color w:val="000000" w:themeColor="text1"/>
          <w:szCs w:val="28"/>
          <w:lang w:val="it-IT"/>
        </w:rPr>
        <w:t xml:space="preserve">ền bù tổn thất phát sinh liên quan </w:t>
      </w:r>
      <w:r w:rsidRPr="00193EA2">
        <w:rPr>
          <w:rFonts w:hint="eastAsia"/>
          <w:color w:val="000000" w:themeColor="text1"/>
          <w:szCs w:val="28"/>
          <w:lang w:val="it-IT"/>
        </w:rPr>
        <w:t>đ</w:t>
      </w:r>
      <w:r w:rsidRPr="00193EA2">
        <w:rPr>
          <w:color w:val="000000" w:themeColor="text1"/>
          <w:szCs w:val="28"/>
          <w:lang w:val="it-IT"/>
        </w:rPr>
        <w:t xml:space="preserve">ến việc huỷ hợp </w:t>
      </w:r>
      <w:r w:rsidRPr="00193EA2">
        <w:rPr>
          <w:rFonts w:hint="eastAsia"/>
          <w:color w:val="000000" w:themeColor="text1"/>
          <w:szCs w:val="28"/>
          <w:lang w:val="it-IT"/>
        </w:rPr>
        <w:t>đ</w:t>
      </w:r>
      <w:r w:rsidRPr="00193EA2">
        <w:rPr>
          <w:color w:val="000000" w:themeColor="text1"/>
          <w:szCs w:val="28"/>
          <w:lang w:val="it-IT"/>
        </w:rPr>
        <w:t>ồng cho bên cho thuê;</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Thu nhập hoặc tổn thất do sự thay </w:t>
      </w:r>
      <w:r w:rsidRPr="00193EA2">
        <w:rPr>
          <w:rFonts w:hint="eastAsia"/>
          <w:color w:val="000000" w:themeColor="text1"/>
          <w:szCs w:val="28"/>
          <w:lang w:val="it-IT"/>
        </w:rPr>
        <w:t>đ</w:t>
      </w:r>
      <w:r w:rsidRPr="00193EA2">
        <w:rPr>
          <w:color w:val="000000" w:themeColor="text1"/>
          <w:szCs w:val="28"/>
          <w:lang w:val="it-IT"/>
        </w:rPr>
        <w:t>ổi giá trị hợp lý của giá trị còn lại của tài sản thuê gắn với bên thuê;</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Bên thuê có khả n</w:t>
      </w:r>
      <w:r w:rsidRPr="00193EA2">
        <w:rPr>
          <w:rFonts w:hint="eastAsia"/>
          <w:color w:val="000000" w:themeColor="text1"/>
          <w:szCs w:val="28"/>
          <w:lang w:val="it-IT"/>
        </w:rPr>
        <w:t>ă</w:t>
      </w:r>
      <w:r w:rsidRPr="00193EA2">
        <w:rPr>
          <w:color w:val="000000" w:themeColor="text1"/>
          <w:szCs w:val="28"/>
          <w:lang w:val="it-IT"/>
        </w:rPr>
        <w:t xml:space="preserve">ng tiếp tục thuê lại tài sản sau khi hết hạn hợp </w:t>
      </w:r>
      <w:r w:rsidRPr="00193EA2">
        <w:rPr>
          <w:rFonts w:hint="eastAsia"/>
          <w:color w:val="000000" w:themeColor="text1"/>
          <w:szCs w:val="28"/>
          <w:lang w:val="it-IT"/>
        </w:rPr>
        <w:t>đ</w:t>
      </w:r>
      <w:r w:rsidRPr="00193EA2">
        <w:rPr>
          <w:color w:val="000000" w:themeColor="text1"/>
          <w:szCs w:val="28"/>
          <w:lang w:val="it-IT"/>
        </w:rPr>
        <w:t>ồng thuê với tiền thuê thấp h</w:t>
      </w:r>
      <w:r w:rsidRPr="00193EA2">
        <w:rPr>
          <w:rFonts w:hint="eastAsia"/>
          <w:color w:val="000000" w:themeColor="text1"/>
          <w:szCs w:val="28"/>
          <w:lang w:val="it-IT"/>
        </w:rPr>
        <w:t>ơ</w:t>
      </w:r>
      <w:r w:rsidRPr="00193EA2">
        <w:rPr>
          <w:color w:val="000000" w:themeColor="text1"/>
          <w:szCs w:val="28"/>
          <w:lang w:val="it-IT"/>
        </w:rPr>
        <w:t>n giá thuê thị tr</w:t>
      </w:r>
      <w:r w:rsidRPr="00193EA2">
        <w:rPr>
          <w:rFonts w:hint="eastAsia"/>
          <w:color w:val="000000" w:themeColor="text1"/>
          <w:szCs w:val="28"/>
          <w:lang w:val="it-IT"/>
        </w:rPr>
        <w:t>ư</w:t>
      </w:r>
      <w:r w:rsidRPr="00193EA2">
        <w:rPr>
          <w:color w:val="000000" w:themeColor="text1"/>
          <w:szCs w:val="28"/>
          <w:lang w:val="it-IT"/>
        </w:rPr>
        <w:t>ờng. Riêng tr</w:t>
      </w:r>
      <w:r w:rsidRPr="00193EA2">
        <w:rPr>
          <w:rFonts w:hint="eastAsia"/>
          <w:color w:val="000000" w:themeColor="text1"/>
          <w:szCs w:val="28"/>
          <w:lang w:val="it-IT"/>
        </w:rPr>
        <w:t>ư</w:t>
      </w:r>
      <w:r w:rsidRPr="00193EA2">
        <w:rPr>
          <w:color w:val="000000" w:themeColor="text1"/>
          <w:szCs w:val="28"/>
          <w:lang w:val="it-IT"/>
        </w:rPr>
        <w:t xml:space="preserve">ờng hợp thuê tài sản là quyền sử dụng </w:t>
      </w:r>
      <w:r w:rsidRPr="00193EA2">
        <w:rPr>
          <w:rFonts w:hint="eastAsia"/>
          <w:color w:val="000000" w:themeColor="text1"/>
          <w:szCs w:val="28"/>
          <w:lang w:val="it-IT"/>
        </w:rPr>
        <w:t>đ</w:t>
      </w:r>
      <w:r w:rsidRPr="00193EA2">
        <w:rPr>
          <w:color w:val="000000" w:themeColor="text1"/>
          <w:szCs w:val="28"/>
          <w:lang w:val="it-IT"/>
        </w:rPr>
        <w:t>ất thì th</w:t>
      </w:r>
      <w:r w:rsidRPr="00193EA2">
        <w:rPr>
          <w:rFonts w:hint="eastAsia"/>
          <w:color w:val="000000" w:themeColor="text1"/>
          <w:szCs w:val="28"/>
          <w:lang w:val="it-IT"/>
        </w:rPr>
        <w:t>ư</w:t>
      </w:r>
      <w:r w:rsidRPr="00193EA2">
        <w:rPr>
          <w:color w:val="000000" w:themeColor="text1"/>
          <w:szCs w:val="28"/>
          <w:lang w:val="it-IT"/>
        </w:rPr>
        <w:t xml:space="preserve">ờng </w:t>
      </w:r>
      <w:r w:rsidRPr="00193EA2">
        <w:rPr>
          <w:rFonts w:hint="eastAsia"/>
          <w:color w:val="000000" w:themeColor="text1"/>
          <w:szCs w:val="28"/>
          <w:lang w:val="it-IT"/>
        </w:rPr>
        <w:t>đư</w:t>
      </w:r>
      <w:r w:rsidRPr="00193EA2">
        <w:rPr>
          <w:color w:val="000000" w:themeColor="text1"/>
          <w:szCs w:val="28"/>
          <w:lang w:val="it-IT"/>
        </w:rPr>
        <w:t xml:space="preserve">ợc phân loại là thuê hoạt </w:t>
      </w:r>
      <w:r w:rsidRPr="00193EA2">
        <w:rPr>
          <w:rFonts w:hint="eastAsia"/>
          <w:color w:val="000000" w:themeColor="text1"/>
          <w:szCs w:val="28"/>
          <w:lang w:val="it-IT"/>
        </w:rPr>
        <w:t>đ</w:t>
      </w:r>
      <w:r w:rsidRPr="00193EA2">
        <w:rPr>
          <w:color w:val="000000" w:themeColor="text1"/>
          <w:szCs w:val="28"/>
          <w:lang w:val="it-IT"/>
        </w:rPr>
        <w:t>ộng.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TSC</w:t>
      </w:r>
      <w:r w:rsidRPr="00193EA2">
        <w:rPr>
          <w:rFonts w:hint="eastAsia"/>
          <w:color w:val="000000" w:themeColor="text1"/>
          <w:szCs w:val="28"/>
          <w:lang w:val="nl-NL"/>
        </w:rPr>
        <w:t>Đ</w:t>
      </w:r>
      <w:r w:rsidRPr="00193EA2">
        <w:rPr>
          <w:color w:val="000000" w:themeColor="text1"/>
          <w:szCs w:val="28"/>
          <w:lang w:val="nl-NL"/>
        </w:rPr>
        <w:t xml:space="preserve"> thuê tài chính là những TSC</w:t>
      </w:r>
      <w:r w:rsidRPr="00193EA2">
        <w:rPr>
          <w:rFonts w:hint="eastAsia"/>
          <w:color w:val="000000" w:themeColor="text1"/>
          <w:szCs w:val="28"/>
          <w:lang w:val="nl-NL"/>
        </w:rPr>
        <w:t>Đ</w:t>
      </w:r>
      <w:r w:rsidRPr="00193EA2">
        <w:rPr>
          <w:color w:val="000000" w:themeColor="text1"/>
          <w:szCs w:val="28"/>
          <w:lang w:val="nl-NL"/>
        </w:rPr>
        <w:t xml:space="preserve"> ch</w:t>
      </w:r>
      <w:r w:rsidRPr="00193EA2">
        <w:rPr>
          <w:rFonts w:hint="eastAsia"/>
          <w:color w:val="000000" w:themeColor="text1"/>
          <w:szCs w:val="28"/>
          <w:lang w:val="nl-NL"/>
        </w:rPr>
        <w:t>ư</w:t>
      </w:r>
      <w:r w:rsidRPr="00193EA2">
        <w:rPr>
          <w:color w:val="000000" w:themeColor="text1"/>
          <w:szCs w:val="28"/>
          <w:lang w:val="nl-NL"/>
        </w:rPr>
        <w:t>a thuộc quyền sở hữu của doanh nghiệp nh</w:t>
      </w:r>
      <w:r w:rsidRPr="00193EA2">
        <w:rPr>
          <w:rFonts w:hint="eastAsia"/>
          <w:color w:val="000000" w:themeColor="text1"/>
          <w:szCs w:val="28"/>
          <w:lang w:val="nl-NL"/>
        </w:rPr>
        <w:t>ư</w:t>
      </w:r>
      <w:r w:rsidRPr="00193EA2">
        <w:rPr>
          <w:color w:val="000000" w:themeColor="text1"/>
          <w:szCs w:val="28"/>
          <w:lang w:val="nl-NL"/>
        </w:rPr>
        <w:t>ng doanh nghiệp có nghĩa vụ và trách nhiệm quản lý và sử dụng nh</w:t>
      </w:r>
      <w:r w:rsidRPr="00193EA2">
        <w:rPr>
          <w:rFonts w:hint="eastAsia"/>
          <w:color w:val="000000" w:themeColor="text1"/>
          <w:szCs w:val="28"/>
          <w:lang w:val="nl-NL"/>
        </w:rPr>
        <w:t>ư</w:t>
      </w:r>
      <w:r w:rsidRPr="00193EA2">
        <w:rPr>
          <w:color w:val="000000" w:themeColor="text1"/>
          <w:szCs w:val="28"/>
          <w:lang w:val="nl-NL"/>
        </w:rPr>
        <w:t xml:space="preserve"> tài sản của doanh nghiệp.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1.2. Giá trị TSC</w:t>
      </w:r>
      <w:r w:rsidRPr="00193EA2">
        <w:rPr>
          <w:rFonts w:hint="eastAsia"/>
          <w:color w:val="000000" w:themeColor="text1"/>
          <w:szCs w:val="28"/>
          <w:lang w:val="nl-NL"/>
        </w:rPr>
        <w:t>Đ</w:t>
      </w:r>
      <w:r w:rsidRPr="00193EA2">
        <w:rPr>
          <w:color w:val="000000" w:themeColor="text1"/>
          <w:szCs w:val="28"/>
          <w:lang w:val="nl-NL"/>
        </w:rPr>
        <w:t xml:space="preserve"> phản ánh trên TK 211 theo nguyên giá. Kế toán phải theo dõi chi tiết nguyên giá của từng loại và từng TSC</w:t>
      </w:r>
      <w:r w:rsidRPr="00193EA2">
        <w:rPr>
          <w:rFonts w:hint="eastAsia"/>
          <w:color w:val="000000" w:themeColor="text1"/>
          <w:szCs w:val="28"/>
          <w:lang w:val="nl-NL"/>
        </w:rPr>
        <w:t>Đ</w:t>
      </w:r>
      <w:r w:rsidRPr="00193EA2">
        <w:rPr>
          <w:color w:val="000000" w:themeColor="text1"/>
          <w:szCs w:val="28"/>
          <w:lang w:val="nl-NL"/>
        </w:rPr>
        <w:t>. Tuỳ thuộc vào nguồn hình thành, nguyên giá TSC</w:t>
      </w:r>
      <w:r w:rsidRPr="00193EA2">
        <w:rPr>
          <w:rFonts w:hint="eastAsia"/>
          <w:color w:val="000000" w:themeColor="text1"/>
          <w:szCs w:val="28"/>
          <w:lang w:val="nl-NL"/>
        </w:rPr>
        <w:t>Đ</w:t>
      </w:r>
      <w:r w:rsidRPr="00193EA2">
        <w:rPr>
          <w:color w:val="000000" w:themeColor="text1"/>
          <w:szCs w:val="28"/>
          <w:lang w:val="nl-NL"/>
        </w:rPr>
        <w:t xml:space="preserve"> </w:t>
      </w:r>
      <w:r w:rsidRPr="00193EA2">
        <w:rPr>
          <w:rFonts w:hint="eastAsia"/>
          <w:color w:val="000000" w:themeColor="text1"/>
          <w:szCs w:val="28"/>
          <w:lang w:val="nl-NL"/>
        </w:rPr>
        <w:t>đư</w:t>
      </w:r>
      <w:r w:rsidRPr="00193EA2">
        <w:rPr>
          <w:color w:val="000000" w:themeColor="text1"/>
          <w:szCs w:val="28"/>
          <w:lang w:val="nl-NL"/>
        </w:rPr>
        <w:t xml:space="preserve">ợc xác </w:t>
      </w:r>
      <w:r w:rsidRPr="00193EA2">
        <w:rPr>
          <w:rFonts w:hint="eastAsia"/>
          <w:color w:val="000000" w:themeColor="text1"/>
          <w:szCs w:val="28"/>
          <w:lang w:val="nl-NL"/>
        </w:rPr>
        <w:t>đ</w:t>
      </w:r>
      <w:r w:rsidRPr="00193EA2">
        <w:rPr>
          <w:color w:val="000000" w:themeColor="text1"/>
          <w:szCs w:val="28"/>
          <w:lang w:val="nl-NL"/>
        </w:rPr>
        <w:t>ịnh nh</w:t>
      </w:r>
      <w:r w:rsidRPr="00193EA2">
        <w:rPr>
          <w:rFonts w:hint="eastAsia"/>
          <w:color w:val="000000" w:themeColor="text1"/>
          <w:szCs w:val="28"/>
          <w:lang w:val="nl-NL"/>
        </w:rPr>
        <w:t>ư</w:t>
      </w:r>
      <w:r w:rsidRPr="00193EA2">
        <w:rPr>
          <w:color w:val="000000" w:themeColor="text1"/>
          <w:szCs w:val="28"/>
          <w:lang w:val="nl-NL"/>
        </w:rPr>
        <w:t xml:space="preserve"> sau: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1.2.1. TSC</w:t>
      </w:r>
      <w:r w:rsidRPr="00193EA2">
        <w:rPr>
          <w:rFonts w:hint="eastAsia"/>
          <w:color w:val="000000" w:themeColor="text1"/>
          <w:szCs w:val="28"/>
          <w:lang w:val="nl-NL"/>
        </w:rPr>
        <w:t>Đ</w:t>
      </w:r>
      <w:r w:rsidRPr="00193EA2">
        <w:rPr>
          <w:color w:val="000000" w:themeColor="text1"/>
          <w:szCs w:val="28"/>
          <w:lang w:val="nl-NL"/>
        </w:rPr>
        <w:t xml:space="preserve"> hữu hình</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a)</w:t>
      </w:r>
      <w:r w:rsidRPr="00193EA2">
        <w:rPr>
          <w:i/>
          <w:color w:val="000000" w:themeColor="text1"/>
          <w:szCs w:val="28"/>
          <w:lang w:val="it-IT"/>
        </w:rPr>
        <w:t xml:space="preserve"> </w:t>
      </w:r>
      <w:r w:rsidRPr="00193EA2">
        <w:rPr>
          <w:color w:val="000000" w:themeColor="text1"/>
          <w:szCs w:val="28"/>
          <w:lang w:val="it-IT"/>
        </w:rPr>
        <w:t>Nguyên giá TSC</w:t>
      </w:r>
      <w:r w:rsidRPr="00193EA2">
        <w:rPr>
          <w:rFonts w:hint="eastAsia"/>
          <w:color w:val="000000" w:themeColor="text1"/>
          <w:szCs w:val="28"/>
          <w:lang w:val="it-IT"/>
        </w:rPr>
        <w:t>Đ</w:t>
      </w:r>
      <w:r w:rsidRPr="00193EA2">
        <w:rPr>
          <w:color w:val="000000" w:themeColor="text1"/>
          <w:szCs w:val="28"/>
          <w:lang w:val="it-IT"/>
        </w:rPr>
        <w:t xml:space="preserve"> hữu hình do mua sắm bao gồm: Giá mua (trừ các khoản </w:t>
      </w:r>
      <w:r w:rsidRPr="00193EA2">
        <w:rPr>
          <w:rFonts w:hint="eastAsia"/>
          <w:color w:val="000000" w:themeColor="text1"/>
          <w:szCs w:val="28"/>
          <w:lang w:val="it-IT"/>
        </w:rPr>
        <w:t>đư</w:t>
      </w:r>
      <w:r w:rsidRPr="00193EA2">
        <w:rPr>
          <w:color w:val="000000" w:themeColor="text1"/>
          <w:szCs w:val="28"/>
          <w:lang w:val="it-IT"/>
        </w:rPr>
        <w:t>ợc chiết khấu th</w:t>
      </w:r>
      <w:r w:rsidRPr="00193EA2">
        <w:rPr>
          <w:rFonts w:hint="eastAsia"/>
          <w:color w:val="000000" w:themeColor="text1"/>
          <w:szCs w:val="28"/>
          <w:lang w:val="it-IT"/>
        </w:rPr>
        <w:t>ươ</w:t>
      </w:r>
      <w:r w:rsidRPr="00193EA2">
        <w:rPr>
          <w:color w:val="000000" w:themeColor="text1"/>
          <w:szCs w:val="28"/>
          <w:lang w:val="it-IT"/>
        </w:rPr>
        <w:t xml:space="preserve">ng mại, giảm giá), các khoản thuế (không bao gồm các khoản thuế </w:t>
      </w:r>
      <w:r w:rsidRPr="00193EA2">
        <w:rPr>
          <w:rFonts w:hint="eastAsia"/>
          <w:color w:val="000000" w:themeColor="text1"/>
          <w:szCs w:val="28"/>
          <w:lang w:val="it-IT"/>
        </w:rPr>
        <w:t>đư</w:t>
      </w:r>
      <w:r w:rsidRPr="00193EA2">
        <w:rPr>
          <w:color w:val="000000" w:themeColor="text1"/>
          <w:szCs w:val="28"/>
          <w:lang w:val="it-IT"/>
        </w:rPr>
        <w:t xml:space="preserve">ợc hoàn lại) và các chi phí liên quan trực tiếp </w:t>
      </w:r>
      <w:r w:rsidRPr="00193EA2">
        <w:rPr>
          <w:rFonts w:hint="eastAsia"/>
          <w:color w:val="000000" w:themeColor="text1"/>
          <w:szCs w:val="28"/>
          <w:lang w:val="it-IT"/>
        </w:rPr>
        <w:t>đ</w:t>
      </w:r>
      <w:r w:rsidRPr="00193EA2">
        <w:rPr>
          <w:color w:val="000000" w:themeColor="text1"/>
          <w:szCs w:val="28"/>
          <w:lang w:val="it-IT"/>
        </w:rPr>
        <w:t xml:space="preserve">ến việc </w:t>
      </w:r>
      <w:r w:rsidRPr="00193EA2">
        <w:rPr>
          <w:rFonts w:hint="eastAsia"/>
          <w:color w:val="000000" w:themeColor="text1"/>
          <w:szCs w:val="28"/>
          <w:lang w:val="it-IT"/>
        </w:rPr>
        <w:t>đư</w:t>
      </w:r>
      <w:r w:rsidRPr="00193EA2">
        <w:rPr>
          <w:color w:val="000000" w:themeColor="text1"/>
          <w:szCs w:val="28"/>
          <w:lang w:val="it-IT"/>
        </w:rPr>
        <w:t>a tài sản vào trạng thái sẵn sàng sử dụng nh</w:t>
      </w:r>
      <w:r w:rsidRPr="00193EA2">
        <w:rPr>
          <w:rFonts w:hint="eastAsia"/>
          <w:color w:val="000000" w:themeColor="text1"/>
          <w:szCs w:val="28"/>
          <w:lang w:val="it-IT"/>
        </w:rPr>
        <w:t>ư</w:t>
      </w:r>
      <w:r w:rsidRPr="00193EA2">
        <w:rPr>
          <w:color w:val="000000" w:themeColor="text1"/>
          <w:szCs w:val="28"/>
          <w:lang w:val="it-IT"/>
        </w:rPr>
        <w:t xml:space="preserve"> chi phí chuẩn bị mặt bằng, chi phí vận chuyển và bốc xếp ban </w:t>
      </w:r>
      <w:r w:rsidRPr="00193EA2">
        <w:rPr>
          <w:rFonts w:hint="eastAsia"/>
          <w:color w:val="000000" w:themeColor="text1"/>
          <w:szCs w:val="28"/>
          <w:lang w:val="it-IT"/>
        </w:rPr>
        <w:t>đ</w:t>
      </w:r>
      <w:r w:rsidRPr="00193EA2">
        <w:rPr>
          <w:color w:val="000000" w:themeColor="text1"/>
          <w:szCs w:val="28"/>
          <w:lang w:val="it-IT"/>
        </w:rPr>
        <w:t xml:space="preserve">ầu, chi phí lắp </w:t>
      </w:r>
      <w:r w:rsidRPr="00193EA2">
        <w:rPr>
          <w:rFonts w:hint="eastAsia"/>
          <w:color w:val="000000" w:themeColor="text1"/>
          <w:szCs w:val="28"/>
          <w:lang w:val="it-IT"/>
        </w:rPr>
        <w:t>đ</w:t>
      </w:r>
      <w:r w:rsidRPr="00193EA2">
        <w:rPr>
          <w:color w:val="000000" w:themeColor="text1"/>
          <w:szCs w:val="28"/>
          <w:lang w:val="it-IT"/>
        </w:rPr>
        <w:t>ặt, chạy thử (trừ (-) các khoản thu hồi về sản phẩm, phế liệu do chạy thử), chi phí chuyên gia và các chi phí liên quan trực tiếp khác. Chi phí lãi vay phát sinh khi mua sắm TSC</w:t>
      </w:r>
      <w:r w:rsidRPr="00193EA2">
        <w:rPr>
          <w:rFonts w:hint="eastAsia"/>
          <w:color w:val="000000" w:themeColor="text1"/>
          <w:szCs w:val="28"/>
          <w:lang w:val="it-IT"/>
        </w:rPr>
        <w:t>Đ</w:t>
      </w:r>
      <w:r w:rsidRPr="00193EA2">
        <w:rPr>
          <w:color w:val="000000" w:themeColor="text1"/>
          <w:szCs w:val="28"/>
          <w:lang w:val="it-IT"/>
        </w:rPr>
        <w:t xml:space="preserve"> </w:t>
      </w:r>
      <w:r w:rsidRPr="00193EA2">
        <w:rPr>
          <w:rFonts w:hint="eastAsia"/>
          <w:color w:val="000000" w:themeColor="text1"/>
          <w:szCs w:val="28"/>
          <w:lang w:val="it-IT"/>
        </w:rPr>
        <w:t>đã</w:t>
      </w:r>
      <w:r w:rsidRPr="00193EA2">
        <w:rPr>
          <w:color w:val="000000" w:themeColor="text1"/>
          <w:szCs w:val="28"/>
          <w:lang w:val="it-IT"/>
        </w:rPr>
        <w:t xml:space="preserve"> hoàn thiện (TSC</w:t>
      </w:r>
      <w:r w:rsidRPr="00193EA2">
        <w:rPr>
          <w:rFonts w:hint="eastAsia"/>
          <w:color w:val="000000" w:themeColor="text1"/>
          <w:szCs w:val="28"/>
          <w:lang w:val="it-IT"/>
        </w:rPr>
        <w:t>Đ</w:t>
      </w:r>
      <w:r w:rsidRPr="00193EA2">
        <w:rPr>
          <w:color w:val="000000" w:themeColor="text1"/>
          <w:szCs w:val="28"/>
          <w:lang w:val="it-IT"/>
        </w:rPr>
        <w:t xml:space="preserve"> sử dụng </w:t>
      </w:r>
      <w:r w:rsidRPr="00193EA2">
        <w:rPr>
          <w:rFonts w:hint="eastAsia"/>
          <w:color w:val="000000" w:themeColor="text1"/>
          <w:szCs w:val="28"/>
          <w:lang w:val="it-IT"/>
        </w:rPr>
        <w:t>đư</w:t>
      </w:r>
      <w:r w:rsidRPr="00193EA2">
        <w:rPr>
          <w:color w:val="000000" w:themeColor="text1"/>
          <w:szCs w:val="28"/>
          <w:lang w:val="it-IT"/>
        </w:rPr>
        <w:t xml:space="preserve">ợc ngay mà không cần qua quá trình lắp </w:t>
      </w:r>
      <w:r w:rsidRPr="00193EA2">
        <w:rPr>
          <w:rFonts w:hint="eastAsia"/>
          <w:color w:val="000000" w:themeColor="text1"/>
          <w:szCs w:val="28"/>
          <w:lang w:val="it-IT"/>
        </w:rPr>
        <w:t>đ</w:t>
      </w:r>
      <w:r w:rsidRPr="00193EA2">
        <w:rPr>
          <w:color w:val="000000" w:themeColor="text1"/>
          <w:szCs w:val="28"/>
          <w:lang w:val="it-IT"/>
        </w:rPr>
        <w:t xml:space="preserve">ặt, chạy thử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xây dựng) không </w:t>
      </w:r>
      <w:r w:rsidRPr="00193EA2">
        <w:rPr>
          <w:rFonts w:hint="eastAsia"/>
          <w:color w:val="000000" w:themeColor="text1"/>
          <w:szCs w:val="28"/>
          <w:lang w:val="it-IT"/>
        </w:rPr>
        <w:t>đư</w:t>
      </w:r>
      <w:r w:rsidRPr="00193EA2">
        <w:rPr>
          <w:color w:val="000000" w:themeColor="text1"/>
          <w:szCs w:val="28"/>
          <w:lang w:val="it-IT"/>
        </w:rPr>
        <w:t>ợc vốn hóa vào nguyên giá TSC</w:t>
      </w:r>
      <w:r w:rsidRPr="00193EA2">
        <w:rPr>
          <w:rFonts w:hint="eastAsia"/>
          <w:color w:val="000000" w:themeColor="text1"/>
          <w:szCs w:val="28"/>
          <w:lang w:val="it-IT"/>
        </w:rPr>
        <w:t>Đ</w:t>
      </w:r>
      <w:r w:rsidRPr="00193EA2">
        <w:rPr>
          <w:color w:val="000000" w:themeColor="text1"/>
          <w:szCs w:val="28"/>
          <w:lang w:val="it-IT"/>
        </w:rPr>
        <w:t xml:space="preserve">. </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i/>
          <w:color w:val="000000" w:themeColor="text1"/>
          <w:sz w:val="28"/>
          <w:szCs w:val="28"/>
          <w:lang w:val="it-IT"/>
        </w:rPr>
        <w:t xml:space="preserve">- </w:t>
      </w:r>
      <w:r w:rsidRPr="00193EA2">
        <w:rPr>
          <w:rFonts w:ascii="Times New Roman" w:hAnsi="Times New Roman"/>
          <w:color w:val="000000" w:themeColor="text1"/>
          <w:sz w:val="28"/>
          <w:szCs w:val="28"/>
          <w:lang w:val="it-IT"/>
        </w:rPr>
        <w:t>Nguyên giá TSCĐ hữu hình mua sắm được thanh toán theo phương thức trả chậm: Là giá mua trả tiền ngay tại thời điểm mua cộng các chi phí liên quan trực tiếp tính đến thời điểm đưa tài sản vào trạng thái sẵn sàng sử dụng (không bao gồm các khoản thuế được hoàn lại). Khoản chênh lệch giữa giá mua trả chậm và giá mua trả tiền ngay được phân bổ dần vào chi phí sản xuất, kinh doanh theo kỳ hạn thanh toán.</w:t>
      </w:r>
    </w:p>
    <w:p w:rsidR="00775BCB" w:rsidRDefault="00193EA2">
      <w:pPr>
        <w:pStyle w:val="1chinhtrangChar1Char"/>
        <w:spacing w:before="0" w:after="120" w:line="240" w:lineRule="auto"/>
        <w:ind w:firstLine="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ab/>
        <w:t>- Nguyên giá TSCĐ là bất động sản: Khi mua sắm bất động sản, đơn vị phải tách riêng giá trị quyền sử dụng đất và tài sản trên đất theo quy định của pháp luật. Phần giá trị tài sản trên đất được ghi nhận là TSCĐ hữu hình; Giá trị quyền sử dụng đất được hạch toán là TSCĐ vô hình hoặc chi phí trả trước tùy từng trường hợp theo quy định của pháp luật.</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b)</w:t>
      </w:r>
      <w:r w:rsidRPr="00193EA2">
        <w:rPr>
          <w:rFonts w:ascii="Times New Roman" w:hAnsi="Times New Roman"/>
          <w:i/>
          <w:color w:val="000000" w:themeColor="text1"/>
          <w:sz w:val="28"/>
          <w:szCs w:val="28"/>
          <w:lang w:val="it-IT"/>
        </w:rPr>
        <w:t xml:space="preserve"> </w:t>
      </w:r>
      <w:r w:rsidRPr="00193EA2">
        <w:rPr>
          <w:rFonts w:ascii="Times New Roman" w:hAnsi="Times New Roman"/>
          <w:color w:val="000000" w:themeColor="text1"/>
          <w:sz w:val="28"/>
          <w:szCs w:val="28"/>
          <w:lang w:val="it-IT"/>
        </w:rPr>
        <w:t>Nguyên giá TSCĐ hữu hình hình thành do đầu tư xây dựng cơ bản hoàn thành</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 Nguyên giá TSCĐ theo phương thức giao thầu: Là giá quyết toán công trình xây dựng theo quy định, các chi phí khác có liên quan trực tiếp và lệ phí trước bạ (nếu có). Đối với tài sản cố định là con súc vật làm việc hoặc cho sản phẩm, vườn cây lâu năm thì nguyên giá là toàn bộ các chi phí thực tế đã chi ra cho con súc vật, vườn cây đó từ lúc hình thành cho tới khi đưa vào khai thác, sử dụng và </w:t>
      </w:r>
      <w:r w:rsidRPr="00193EA2">
        <w:rPr>
          <w:rFonts w:ascii="Times New Roman" w:hAnsi="Times New Roman"/>
          <w:color w:val="000000" w:themeColor="text1"/>
          <w:sz w:val="28"/>
          <w:szCs w:val="28"/>
          <w:lang w:val="it-IT"/>
        </w:rPr>
        <w:lastRenderedPageBreak/>
        <w:t xml:space="preserve">các chi phí khác trực tiếp có liên quan.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TSC</w:t>
      </w:r>
      <w:r w:rsidRPr="00193EA2">
        <w:rPr>
          <w:rFonts w:hint="eastAsia"/>
          <w:color w:val="000000" w:themeColor="text1"/>
          <w:szCs w:val="28"/>
          <w:lang w:val="it-IT"/>
        </w:rPr>
        <w:t>Đ</w:t>
      </w:r>
      <w:r w:rsidRPr="00193EA2">
        <w:rPr>
          <w:color w:val="000000" w:themeColor="text1"/>
          <w:szCs w:val="28"/>
          <w:lang w:val="it-IT"/>
        </w:rPr>
        <w:t xml:space="preserve"> hữu hình tự xây dựng hoặc tự sản xuất: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Nguyên giá TSC</w:t>
      </w:r>
      <w:r w:rsidRPr="00193EA2">
        <w:rPr>
          <w:rFonts w:hint="eastAsia"/>
          <w:color w:val="000000" w:themeColor="text1"/>
          <w:szCs w:val="28"/>
          <w:lang w:val="it-IT"/>
        </w:rPr>
        <w:t>Đ</w:t>
      </w:r>
      <w:r w:rsidRPr="00193EA2">
        <w:rPr>
          <w:color w:val="000000" w:themeColor="text1"/>
          <w:szCs w:val="28"/>
          <w:lang w:val="it-IT"/>
        </w:rPr>
        <w:t xml:space="preserve"> hữu hình tự xây dựng là giá trị quyết toán công trình khi </w:t>
      </w:r>
      <w:r w:rsidRPr="00193EA2">
        <w:rPr>
          <w:rFonts w:hint="eastAsia"/>
          <w:color w:val="000000" w:themeColor="text1"/>
          <w:szCs w:val="28"/>
          <w:lang w:val="it-IT"/>
        </w:rPr>
        <w:t>đư</w:t>
      </w:r>
      <w:r w:rsidRPr="00193EA2">
        <w:rPr>
          <w:color w:val="000000" w:themeColor="text1"/>
          <w:szCs w:val="28"/>
          <w:lang w:val="it-IT"/>
        </w:rPr>
        <w:t>a vào sử dụng. Tr</w:t>
      </w:r>
      <w:r w:rsidRPr="00193EA2">
        <w:rPr>
          <w:rFonts w:hint="eastAsia"/>
          <w:color w:val="000000" w:themeColor="text1"/>
          <w:szCs w:val="28"/>
          <w:lang w:val="it-IT"/>
        </w:rPr>
        <w:t>ư</w:t>
      </w:r>
      <w:r w:rsidRPr="00193EA2">
        <w:rPr>
          <w:color w:val="000000" w:themeColor="text1"/>
          <w:szCs w:val="28"/>
          <w:lang w:val="it-IT"/>
        </w:rPr>
        <w:t>ờng hợp TSC</w:t>
      </w:r>
      <w:r w:rsidRPr="00193EA2">
        <w:rPr>
          <w:rFonts w:hint="eastAsia"/>
          <w:color w:val="000000" w:themeColor="text1"/>
          <w:szCs w:val="28"/>
          <w:lang w:val="it-IT"/>
        </w:rPr>
        <w:t>Đ</w:t>
      </w:r>
      <w:r w:rsidRPr="00193EA2">
        <w:rPr>
          <w:color w:val="000000" w:themeColor="text1"/>
          <w:szCs w:val="28"/>
          <w:lang w:val="it-IT"/>
        </w:rPr>
        <w:t xml:space="preserve"> </w:t>
      </w:r>
      <w:r w:rsidRPr="00193EA2">
        <w:rPr>
          <w:rFonts w:hint="eastAsia"/>
          <w:color w:val="000000" w:themeColor="text1"/>
          <w:szCs w:val="28"/>
          <w:lang w:val="it-IT"/>
        </w:rPr>
        <w:t>đã</w:t>
      </w:r>
      <w:r w:rsidRPr="00193EA2">
        <w:rPr>
          <w:color w:val="000000" w:themeColor="text1"/>
          <w:szCs w:val="28"/>
          <w:lang w:val="it-IT"/>
        </w:rPr>
        <w:t xml:space="preserve"> </w:t>
      </w:r>
      <w:r w:rsidRPr="00193EA2">
        <w:rPr>
          <w:rFonts w:hint="eastAsia"/>
          <w:color w:val="000000" w:themeColor="text1"/>
          <w:szCs w:val="28"/>
          <w:lang w:val="it-IT"/>
        </w:rPr>
        <w:t>đư</w:t>
      </w:r>
      <w:r w:rsidRPr="00193EA2">
        <w:rPr>
          <w:color w:val="000000" w:themeColor="text1"/>
          <w:szCs w:val="28"/>
          <w:lang w:val="it-IT"/>
        </w:rPr>
        <w:t>a vào sử dụng nh</w:t>
      </w:r>
      <w:r w:rsidRPr="00193EA2">
        <w:rPr>
          <w:rFonts w:hint="eastAsia"/>
          <w:color w:val="000000" w:themeColor="text1"/>
          <w:szCs w:val="28"/>
          <w:lang w:val="it-IT"/>
        </w:rPr>
        <w:t>ư</w:t>
      </w:r>
      <w:r w:rsidRPr="00193EA2">
        <w:rPr>
          <w:color w:val="000000" w:themeColor="text1"/>
          <w:szCs w:val="28"/>
          <w:lang w:val="it-IT"/>
        </w:rPr>
        <w:t>ng ch</w:t>
      </w:r>
      <w:r w:rsidRPr="00193EA2">
        <w:rPr>
          <w:rFonts w:hint="eastAsia"/>
          <w:color w:val="000000" w:themeColor="text1"/>
          <w:szCs w:val="28"/>
          <w:lang w:val="it-IT"/>
        </w:rPr>
        <w:t>ư</w:t>
      </w:r>
      <w:r w:rsidRPr="00193EA2">
        <w:rPr>
          <w:color w:val="000000" w:themeColor="text1"/>
          <w:szCs w:val="28"/>
          <w:lang w:val="it-IT"/>
        </w:rPr>
        <w:t>a thực hiện quyết toán thì doanh nghiệp c</w:t>
      </w:r>
      <w:r w:rsidRPr="00193EA2">
        <w:rPr>
          <w:rFonts w:hint="eastAsia"/>
          <w:color w:val="000000" w:themeColor="text1"/>
          <w:szCs w:val="28"/>
          <w:lang w:val="it-IT"/>
        </w:rPr>
        <w:t>ă</w:t>
      </w:r>
      <w:r w:rsidRPr="00193EA2">
        <w:rPr>
          <w:color w:val="000000" w:themeColor="text1"/>
          <w:szCs w:val="28"/>
          <w:lang w:val="it-IT"/>
        </w:rPr>
        <w:t xml:space="preserve">n cứ vào chi phí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xây dựng thực tế </w:t>
      </w:r>
      <w:r w:rsidRPr="00193EA2">
        <w:rPr>
          <w:rFonts w:hint="eastAsia"/>
          <w:color w:val="000000" w:themeColor="text1"/>
          <w:szCs w:val="28"/>
          <w:lang w:val="it-IT"/>
        </w:rPr>
        <w:t>đ</w:t>
      </w:r>
      <w:r w:rsidRPr="00193EA2">
        <w:rPr>
          <w:color w:val="000000" w:themeColor="text1"/>
          <w:szCs w:val="28"/>
          <w:lang w:val="it-IT"/>
        </w:rPr>
        <w:t>ể hạch toán t</w:t>
      </w:r>
      <w:r w:rsidRPr="00193EA2">
        <w:rPr>
          <w:rFonts w:hint="eastAsia"/>
          <w:color w:val="000000" w:themeColor="text1"/>
          <w:szCs w:val="28"/>
          <w:lang w:val="it-IT"/>
        </w:rPr>
        <w:t>ă</w:t>
      </w:r>
      <w:r w:rsidRPr="00193EA2">
        <w:rPr>
          <w:color w:val="000000" w:themeColor="text1"/>
          <w:szCs w:val="28"/>
          <w:lang w:val="it-IT"/>
        </w:rPr>
        <w:t>ng nguyên giá TSC</w:t>
      </w:r>
      <w:r w:rsidRPr="00193EA2">
        <w:rPr>
          <w:rFonts w:hint="eastAsia"/>
          <w:color w:val="000000" w:themeColor="text1"/>
          <w:szCs w:val="28"/>
          <w:lang w:val="it-IT"/>
        </w:rPr>
        <w:t>Đ</w:t>
      </w:r>
      <w:r w:rsidRPr="00193EA2">
        <w:rPr>
          <w:color w:val="000000" w:themeColor="text1"/>
          <w:szCs w:val="28"/>
          <w:lang w:val="it-IT"/>
        </w:rPr>
        <w:t xml:space="preserve"> theo giá tạm tính. Sau khi quyết toán vốn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xây dựng c</w:t>
      </w:r>
      <w:r w:rsidRPr="00193EA2">
        <w:rPr>
          <w:rFonts w:hint="eastAsia"/>
          <w:color w:val="000000" w:themeColor="text1"/>
          <w:szCs w:val="28"/>
          <w:lang w:val="it-IT"/>
        </w:rPr>
        <w:t>ơ</w:t>
      </w:r>
      <w:r w:rsidRPr="00193EA2">
        <w:rPr>
          <w:color w:val="000000" w:themeColor="text1"/>
          <w:szCs w:val="28"/>
          <w:lang w:val="it-IT"/>
        </w:rPr>
        <w:t xml:space="preserve"> bản </w:t>
      </w:r>
      <w:r w:rsidRPr="00193EA2">
        <w:rPr>
          <w:rFonts w:hint="eastAsia"/>
          <w:color w:val="000000" w:themeColor="text1"/>
          <w:szCs w:val="28"/>
          <w:lang w:val="it-IT"/>
        </w:rPr>
        <w:t>đư</w:t>
      </w:r>
      <w:r w:rsidRPr="00193EA2">
        <w:rPr>
          <w:color w:val="000000" w:themeColor="text1"/>
          <w:szCs w:val="28"/>
          <w:lang w:val="it-IT"/>
        </w:rPr>
        <w:t>ợc duyệt, nếu có chênh lệch so với giá trị TSC</w:t>
      </w:r>
      <w:r w:rsidRPr="00193EA2">
        <w:rPr>
          <w:rFonts w:hint="eastAsia"/>
          <w:color w:val="000000" w:themeColor="text1"/>
          <w:szCs w:val="28"/>
          <w:lang w:val="it-IT"/>
        </w:rPr>
        <w:t>Đ</w:t>
      </w:r>
      <w:r w:rsidRPr="00193EA2">
        <w:rPr>
          <w:color w:val="000000" w:themeColor="text1"/>
          <w:szCs w:val="28"/>
          <w:lang w:val="it-IT"/>
        </w:rPr>
        <w:t xml:space="preserve"> </w:t>
      </w:r>
      <w:r w:rsidRPr="00193EA2">
        <w:rPr>
          <w:rFonts w:hint="eastAsia"/>
          <w:color w:val="000000" w:themeColor="text1"/>
          <w:szCs w:val="28"/>
          <w:lang w:val="it-IT"/>
        </w:rPr>
        <w:t>đã</w:t>
      </w:r>
      <w:r w:rsidRPr="00193EA2">
        <w:rPr>
          <w:color w:val="000000" w:themeColor="text1"/>
          <w:szCs w:val="28"/>
          <w:lang w:val="it-IT"/>
        </w:rPr>
        <w:t xml:space="preserve"> tạm tính thì kế toán </w:t>
      </w:r>
      <w:r w:rsidRPr="00193EA2">
        <w:rPr>
          <w:rFonts w:hint="eastAsia"/>
          <w:color w:val="000000" w:themeColor="text1"/>
          <w:szCs w:val="28"/>
          <w:lang w:val="it-IT"/>
        </w:rPr>
        <w:t>đ</w:t>
      </w:r>
      <w:r w:rsidRPr="00193EA2">
        <w:rPr>
          <w:color w:val="000000" w:themeColor="text1"/>
          <w:szCs w:val="28"/>
          <w:lang w:val="it-IT"/>
        </w:rPr>
        <w:t>iều chỉnh t</w:t>
      </w:r>
      <w:r w:rsidRPr="00193EA2">
        <w:rPr>
          <w:rFonts w:hint="eastAsia"/>
          <w:color w:val="000000" w:themeColor="text1"/>
          <w:szCs w:val="28"/>
          <w:lang w:val="it-IT"/>
        </w:rPr>
        <w:t>ă</w:t>
      </w:r>
      <w:r w:rsidRPr="00193EA2">
        <w:rPr>
          <w:color w:val="000000" w:themeColor="text1"/>
          <w:szCs w:val="28"/>
          <w:lang w:val="it-IT"/>
        </w:rPr>
        <w:t>ng, giảm vào nguyên giá TSC</w:t>
      </w:r>
      <w:r w:rsidRPr="00193EA2">
        <w:rPr>
          <w:rFonts w:hint="eastAsia"/>
          <w:color w:val="000000" w:themeColor="text1"/>
          <w:szCs w:val="28"/>
          <w:lang w:val="it-IT"/>
        </w:rPr>
        <w:t>Đ</w:t>
      </w:r>
      <w:r w:rsidRPr="00193EA2">
        <w:rPr>
          <w:color w:val="000000" w:themeColor="text1"/>
          <w:szCs w:val="28"/>
          <w:lang w:val="it-IT"/>
        </w:rPr>
        <w:t xml:space="preserve">.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Nguyên giá TSC</w:t>
      </w:r>
      <w:r w:rsidRPr="00193EA2">
        <w:rPr>
          <w:rFonts w:hint="eastAsia"/>
          <w:color w:val="000000" w:themeColor="text1"/>
          <w:szCs w:val="28"/>
          <w:lang w:val="it-IT"/>
        </w:rPr>
        <w:t>Đ</w:t>
      </w:r>
      <w:r w:rsidRPr="00193EA2">
        <w:rPr>
          <w:color w:val="000000" w:themeColor="text1"/>
          <w:szCs w:val="28"/>
          <w:lang w:val="it-IT"/>
        </w:rPr>
        <w:t xml:space="preserve"> hữu hình tự sản xuất là giá thành thực tế của TSC</w:t>
      </w:r>
      <w:r w:rsidRPr="00193EA2">
        <w:rPr>
          <w:rFonts w:hint="eastAsia"/>
          <w:color w:val="000000" w:themeColor="text1"/>
          <w:szCs w:val="28"/>
          <w:lang w:val="it-IT"/>
        </w:rPr>
        <w:t>Đ</w:t>
      </w:r>
      <w:r w:rsidRPr="00193EA2">
        <w:rPr>
          <w:color w:val="000000" w:themeColor="text1"/>
          <w:szCs w:val="28"/>
          <w:lang w:val="it-IT"/>
        </w:rPr>
        <w:t xml:space="preserve"> hữu hình cộng (+) các chi phí trực tiếp liên quan </w:t>
      </w:r>
      <w:r w:rsidRPr="00193EA2">
        <w:rPr>
          <w:rFonts w:hint="eastAsia"/>
          <w:color w:val="000000" w:themeColor="text1"/>
          <w:szCs w:val="28"/>
          <w:lang w:val="it-IT"/>
        </w:rPr>
        <w:t>đ</w:t>
      </w:r>
      <w:r w:rsidRPr="00193EA2">
        <w:rPr>
          <w:color w:val="000000" w:themeColor="text1"/>
          <w:szCs w:val="28"/>
          <w:lang w:val="it-IT"/>
        </w:rPr>
        <w:t xml:space="preserve">ến việc </w:t>
      </w:r>
      <w:r w:rsidRPr="00193EA2">
        <w:rPr>
          <w:rFonts w:hint="eastAsia"/>
          <w:color w:val="000000" w:themeColor="text1"/>
          <w:szCs w:val="28"/>
          <w:lang w:val="it-IT"/>
        </w:rPr>
        <w:t>đư</w:t>
      </w:r>
      <w:r w:rsidRPr="00193EA2">
        <w:rPr>
          <w:color w:val="000000" w:themeColor="text1"/>
          <w:szCs w:val="28"/>
          <w:lang w:val="it-IT"/>
        </w:rPr>
        <w:t>a TSC</w:t>
      </w:r>
      <w:r w:rsidRPr="00193EA2">
        <w:rPr>
          <w:rFonts w:hint="eastAsia"/>
          <w:color w:val="000000" w:themeColor="text1"/>
          <w:szCs w:val="28"/>
          <w:lang w:val="it-IT"/>
        </w:rPr>
        <w:t>Đ</w:t>
      </w:r>
      <w:r w:rsidRPr="00193EA2">
        <w:rPr>
          <w:color w:val="000000" w:themeColor="text1"/>
          <w:szCs w:val="28"/>
          <w:lang w:val="it-IT"/>
        </w:rPr>
        <w:t xml:space="preserve"> vào trạng thái sẵn sàng sử dụng.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Trong cả hai tr</w:t>
      </w:r>
      <w:r w:rsidRPr="00193EA2">
        <w:rPr>
          <w:rFonts w:hint="eastAsia"/>
          <w:color w:val="000000" w:themeColor="text1"/>
          <w:szCs w:val="28"/>
          <w:lang w:val="it-IT"/>
        </w:rPr>
        <w:t>ư</w:t>
      </w:r>
      <w:r w:rsidRPr="00193EA2">
        <w:rPr>
          <w:color w:val="000000" w:themeColor="text1"/>
          <w:szCs w:val="28"/>
          <w:lang w:val="it-IT"/>
        </w:rPr>
        <w:t>ờng hợp trên, nguyên giá TSC</w:t>
      </w:r>
      <w:r w:rsidRPr="00193EA2">
        <w:rPr>
          <w:rFonts w:hint="eastAsia"/>
          <w:color w:val="000000" w:themeColor="text1"/>
          <w:szCs w:val="28"/>
          <w:lang w:val="it-IT"/>
        </w:rPr>
        <w:t>Đ</w:t>
      </w:r>
      <w:r w:rsidRPr="00193EA2">
        <w:rPr>
          <w:color w:val="000000" w:themeColor="text1"/>
          <w:szCs w:val="28"/>
          <w:lang w:val="it-IT"/>
        </w:rPr>
        <w:t xml:space="preserve"> bao gồm cả chi phí lắp </w:t>
      </w:r>
      <w:r w:rsidRPr="00193EA2">
        <w:rPr>
          <w:rFonts w:hint="eastAsia"/>
          <w:color w:val="000000" w:themeColor="text1"/>
          <w:szCs w:val="28"/>
          <w:lang w:val="it-IT"/>
        </w:rPr>
        <w:t>đ</w:t>
      </w:r>
      <w:r w:rsidRPr="00193EA2">
        <w:rPr>
          <w:color w:val="000000" w:themeColor="text1"/>
          <w:szCs w:val="28"/>
          <w:lang w:val="it-IT"/>
        </w:rPr>
        <w:t xml:space="preserve">ặt, chạy thử trừ giá trị sản phẩm thu hồi trong quá trình chạy thử, sản xuất thử. Doanh nghiệp không </w:t>
      </w:r>
      <w:r w:rsidRPr="00193EA2">
        <w:rPr>
          <w:rFonts w:hint="eastAsia"/>
          <w:color w:val="000000" w:themeColor="text1"/>
          <w:szCs w:val="28"/>
          <w:lang w:val="it-IT"/>
        </w:rPr>
        <w:t>đư</w:t>
      </w:r>
      <w:r w:rsidRPr="00193EA2">
        <w:rPr>
          <w:color w:val="000000" w:themeColor="text1"/>
          <w:szCs w:val="28"/>
          <w:lang w:val="it-IT"/>
        </w:rPr>
        <w:t>ợc tính vào nguyên giá TSC</w:t>
      </w:r>
      <w:r w:rsidRPr="00193EA2">
        <w:rPr>
          <w:rFonts w:hint="eastAsia"/>
          <w:color w:val="000000" w:themeColor="text1"/>
          <w:szCs w:val="28"/>
          <w:lang w:val="it-IT"/>
        </w:rPr>
        <w:t>Đ</w:t>
      </w:r>
      <w:r w:rsidRPr="00193EA2">
        <w:rPr>
          <w:color w:val="000000" w:themeColor="text1"/>
          <w:szCs w:val="28"/>
          <w:lang w:val="it-IT"/>
        </w:rPr>
        <w:t xml:space="preserve"> hữu hình các khoản lãi nội bộ và các khoản chi phí không hợp lý nh</w:t>
      </w:r>
      <w:r w:rsidRPr="00193EA2">
        <w:rPr>
          <w:rFonts w:hint="eastAsia"/>
          <w:color w:val="000000" w:themeColor="text1"/>
          <w:szCs w:val="28"/>
          <w:lang w:val="it-IT"/>
        </w:rPr>
        <w:t>ư</w:t>
      </w:r>
      <w:r w:rsidRPr="00193EA2">
        <w:rPr>
          <w:color w:val="000000" w:themeColor="text1"/>
          <w:szCs w:val="28"/>
          <w:lang w:val="it-IT"/>
        </w:rPr>
        <w:t xml:space="preserve"> nguyên liệu, vật liệu lãng phí, lao </w:t>
      </w:r>
      <w:r w:rsidRPr="00193EA2">
        <w:rPr>
          <w:rFonts w:hint="eastAsia"/>
          <w:color w:val="000000" w:themeColor="text1"/>
          <w:szCs w:val="28"/>
          <w:lang w:val="it-IT"/>
        </w:rPr>
        <w:t>đ</w:t>
      </w:r>
      <w:r w:rsidRPr="00193EA2">
        <w:rPr>
          <w:color w:val="000000" w:themeColor="text1"/>
          <w:szCs w:val="28"/>
          <w:lang w:val="it-IT"/>
        </w:rPr>
        <w:t>ộng hoặc các khoản chi phí khác sử dụng v</w:t>
      </w:r>
      <w:r w:rsidRPr="00193EA2">
        <w:rPr>
          <w:rFonts w:hint="eastAsia"/>
          <w:color w:val="000000" w:themeColor="text1"/>
          <w:szCs w:val="28"/>
          <w:lang w:val="it-IT"/>
        </w:rPr>
        <w:t>ư</w:t>
      </w:r>
      <w:r w:rsidRPr="00193EA2">
        <w:rPr>
          <w:color w:val="000000" w:themeColor="text1"/>
          <w:szCs w:val="28"/>
          <w:lang w:val="it-IT"/>
        </w:rPr>
        <w:t>ợt quá mức bình th</w:t>
      </w:r>
      <w:r w:rsidRPr="00193EA2">
        <w:rPr>
          <w:rFonts w:hint="eastAsia"/>
          <w:color w:val="000000" w:themeColor="text1"/>
          <w:szCs w:val="28"/>
          <w:lang w:val="it-IT"/>
        </w:rPr>
        <w:t>ư</w:t>
      </w:r>
      <w:r w:rsidRPr="00193EA2">
        <w:rPr>
          <w:color w:val="000000" w:themeColor="text1"/>
          <w:szCs w:val="28"/>
          <w:lang w:val="it-IT"/>
        </w:rPr>
        <w:t>ờng trong quá trình tự xây dựng hoặc tự sản xuất.</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c) Nguyên giá TSCĐ hữu hình mua dưới hình thức trao đổi với một TSCĐ hữu hình không tương tự hoặc tài sản khác, được xác định theo giá trị hợp lý của TSCĐ hữu hình nhận về hoặc giá trị hợp lý của tài sản đem trao đổi, sau khi điều chỉnh các khoản tiền hoặc tương đương tiền trả thêm hoặc thu về cộng các chi phí liên quan trực tiếp đến việc đưa tài sản vào trạng thái sẵn sàng sử dụng (không bao gồm các khoản thuế được hoàn lại). </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Nguyên giá TSCĐ hữu hình mua dưới hình thức trao đổi với một TSCĐ hữu hình tương tự, hoặc có thể hình thành do được bán để đổi lấy quyền sở hữu một tài sản tương tự (tài sản tương tự là tài sản có công dụng tương tự, trong cùng lĩnh vực kinh doanh và có giá trị tương đương). Trong trường hợp này không có bất kỳ khoản lãi hay lỗ nào được ghi nhận trong quá trình trao đổi. Nguyên giá TSCĐ nhận về được tính bằng giá trị còn lại của TSCĐ đem trao đổi.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d) Nguyên giá TSC</w:t>
      </w:r>
      <w:r w:rsidRPr="00193EA2">
        <w:rPr>
          <w:rFonts w:hint="eastAsia"/>
          <w:color w:val="000000" w:themeColor="text1"/>
          <w:szCs w:val="28"/>
          <w:lang w:val="it-IT"/>
        </w:rPr>
        <w:t>Đ</w:t>
      </w:r>
      <w:r w:rsidRPr="00193EA2">
        <w:rPr>
          <w:color w:val="000000" w:themeColor="text1"/>
          <w:szCs w:val="28"/>
          <w:lang w:val="it-IT"/>
        </w:rPr>
        <w:t xml:space="preserve"> hữu hình </w:t>
      </w:r>
      <w:r w:rsidRPr="00193EA2">
        <w:rPr>
          <w:rFonts w:hint="eastAsia"/>
          <w:color w:val="000000" w:themeColor="text1"/>
          <w:szCs w:val="28"/>
          <w:lang w:val="it-IT"/>
        </w:rPr>
        <w:t>đư</w:t>
      </w:r>
      <w:r w:rsidRPr="00193EA2">
        <w:rPr>
          <w:color w:val="000000" w:themeColor="text1"/>
          <w:szCs w:val="28"/>
          <w:lang w:val="it-IT"/>
        </w:rPr>
        <w:t xml:space="preserve">ợc cấp, </w:t>
      </w:r>
      <w:r w:rsidRPr="00193EA2">
        <w:rPr>
          <w:rFonts w:hint="eastAsia"/>
          <w:color w:val="000000" w:themeColor="text1"/>
          <w:szCs w:val="28"/>
          <w:lang w:val="it-IT"/>
        </w:rPr>
        <w:t>đư</w:t>
      </w:r>
      <w:r w:rsidRPr="00193EA2">
        <w:rPr>
          <w:color w:val="000000" w:themeColor="text1"/>
          <w:szCs w:val="28"/>
          <w:lang w:val="it-IT"/>
        </w:rPr>
        <w:t xml:space="preserve">ợc </w:t>
      </w:r>
      <w:r w:rsidRPr="00193EA2">
        <w:rPr>
          <w:rFonts w:hint="eastAsia"/>
          <w:color w:val="000000" w:themeColor="text1"/>
          <w:szCs w:val="28"/>
          <w:lang w:val="it-IT"/>
        </w:rPr>
        <w:t>đ</w:t>
      </w:r>
      <w:r w:rsidRPr="00193EA2">
        <w:rPr>
          <w:color w:val="000000" w:themeColor="text1"/>
          <w:szCs w:val="28"/>
          <w:lang w:val="it-IT"/>
        </w:rPr>
        <w:t xml:space="preserve">iều chuyển </w:t>
      </w:r>
      <w:r w:rsidRPr="00193EA2">
        <w:rPr>
          <w:rFonts w:hint="eastAsia"/>
          <w:color w:val="000000" w:themeColor="text1"/>
          <w:szCs w:val="28"/>
          <w:lang w:val="it-IT"/>
        </w:rPr>
        <w:t>đ</w:t>
      </w:r>
      <w:r w:rsidRPr="00193EA2">
        <w:rPr>
          <w:color w:val="000000" w:themeColor="text1"/>
          <w:szCs w:val="28"/>
          <w:lang w:val="it-IT"/>
        </w:rPr>
        <w:t xml:space="preserve">ến bao gồm: Giá trị còn lại trên sổ kế toán tài sản cố </w:t>
      </w:r>
      <w:r w:rsidRPr="00193EA2">
        <w:rPr>
          <w:rFonts w:hint="eastAsia"/>
          <w:color w:val="000000" w:themeColor="text1"/>
          <w:szCs w:val="28"/>
          <w:lang w:val="it-IT"/>
        </w:rPr>
        <w:t>đ</w:t>
      </w:r>
      <w:r w:rsidRPr="00193EA2">
        <w:rPr>
          <w:color w:val="000000" w:themeColor="text1"/>
          <w:szCs w:val="28"/>
          <w:lang w:val="it-IT"/>
        </w:rPr>
        <w:t xml:space="preserve">ịnh ở doanh nghiệp cấp, doanh nghiệp </w:t>
      </w:r>
      <w:r w:rsidRPr="00193EA2">
        <w:rPr>
          <w:rFonts w:hint="eastAsia"/>
          <w:color w:val="000000" w:themeColor="text1"/>
          <w:szCs w:val="28"/>
          <w:lang w:val="it-IT"/>
        </w:rPr>
        <w:t>đ</w:t>
      </w:r>
      <w:r w:rsidRPr="00193EA2">
        <w:rPr>
          <w:color w:val="000000" w:themeColor="text1"/>
          <w:szCs w:val="28"/>
          <w:lang w:val="it-IT"/>
        </w:rPr>
        <w:t xml:space="preserve">iều chuyển hoặc giá trị theo </w:t>
      </w:r>
      <w:r w:rsidRPr="00193EA2">
        <w:rPr>
          <w:rFonts w:hint="eastAsia"/>
          <w:color w:val="000000" w:themeColor="text1"/>
          <w:szCs w:val="28"/>
          <w:lang w:val="it-IT"/>
        </w:rPr>
        <w:t>đá</w:t>
      </w:r>
      <w:r w:rsidRPr="00193EA2">
        <w:rPr>
          <w:color w:val="000000" w:themeColor="text1"/>
          <w:szCs w:val="28"/>
          <w:lang w:val="it-IT"/>
        </w:rPr>
        <w:t xml:space="preserve">nh giá thực tế của Hội </w:t>
      </w:r>
      <w:r w:rsidRPr="00193EA2">
        <w:rPr>
          <w:rFonts w:hint="eastAsia"/>
          <w:color w:val="000000" w:themeColor="text1"/>
          <w:szCs w:val="28"/>
          <w:lang w:val="it-IT"/>
        </w:rPr>
        <w:t>đ</w:t>
      </w:r>
      <w:r w:rsidRPr="00193EA2">
        <w:rPr>
          <w:color w:val="000000" w:themeColor="text1"/>
          <w:szCs w:val="28"/>
          <w:lang w:val="it-IT"/>
        </w:rPr>
        <w:t xml:space="preserve">ồng giao nhận hoặc tổ chức </w:t>
      </w:r>
      <w:r w:rsidRPr="00193EA2">
        <w:rPr>
          <w:rFonts w:hint="eastAsia"/>
          <w:color w:val="000000" w:themeColor="text1"/>
          <w:szCs w:val="28"/>
          <w:lang w:val="it-IT"/>
        </w:rPr>
        <w:t>đ</w:t>
      </w:r>
      <w:r w:rsidRPr="00193EA2">
        <w:rPr>
          <w:color w:val="000000" w:themeColor="text1"/>
          <w:szCs w:val="28"/>
          <w:lang w:val="it-IT"/>
        </w:rPr>
        <w:t xml:space="preserve">ịnh giá chuyên nghiệp theo quy </w:t>
      </w:r>
      <w:r w:rsidRPr="00193EA2">
        <w:rPr>
          <w:rFonts w:hint="eastAsia"/>
          <w:color w:val="000000" w:themeColor="text1"/>
          <w:szCs w:val="28"/>
          <w:lang w:val="it-IT"/>
        </w:rPr>
        <w:t>đ</w:t>
      </w:r>
      <w:r w:rsidRPr="00193EA2">
        <w:rPr>
          <w:color w:val="000000" w:themeColor="text1"/>
          <w:szCs w:val="28"/>
          <w:lang w:val="it-IT"/>
        </w:rPr>
        <w:t>ịnh của pháp luật và các chi phí liên quan trực tiếp nh</w:t>
      </w:r>
      <w:r w:rsidRPr="00193EA2">
        <w:rPr>
          <w:rFonts w:hint="eastAsia"/>
          <w:color w:val="000000" w:themeColor="text1"/>
          <w:szCs w:val="28"/>
          <w:lang w:val="it-IT"/>
        </w:rPr>
        <w:t>ư</w:t>
      </w:r>
      <w:r w:rsidRPr="00193EA2">
        <w:rPr>
          <w:color w:val="000000" w:themeColor="text1"/>
          <w:szCs w:val="28"/>
          <w:lang w:val="it-IT"/>
        </w:rPr>
        <w:t xml:space="preserve"> vận chuyển, bốc dỡ, chi phí nâng cấp, lắp </w:t>
      </w:r>
      <w:r w:rsidRPr="00193EA2">
        <w:rPr>
          <w:rFonts w:hint="eastAsia"/>
          <w:color w:val="000000" w:themeColor="text1"/>
          <w:szCs w:val="28"/>
          <w:lang w:val="it-IT"/>
        </w:rPr>
        <w:t>đ</w:t>
      </w:r>
      <w:r w:rsidRPr="00193EA2">
        <w:rPr>
          <w:color w:val="000000" w:themeColor="text1"/>
          <w:szCs w:val="28"/>
          <w:lang w:val="it-IT"/>
        </w:rPr>
        <w:t>ặt, chạy thử, lệ phí tr</w:t>
      </w:r>
      <w:r w:rsidRPr="00193EA2">
        <w:rPr>
          <w:rFonts w:hint="eastAsia"/>
          <w:color w:val="000000" w:themeColor="text1"/>
          <w:szCs w:val="28"/>
          <w:lang w:val="it-IT"/>
        </w:rPr>
        <w:t>ư</w:t>
      </w:r>
      <w:r w:rsidRPr="00193EA2">
        <w:rPr>
          <w:color w:val="000000" w:themeColor="text1"/>
          <w:szCs w:val="28"/>
          <w:lang w:val="it-IT"/>
        </w:rPr>
        <w:t xml:space="preserve">ớc bạ (nếu có)... mà bên nhận tài sản phải chi ra tính </w:t>
      </w:r>
      <w:r w:rsidRPr="00193EA2">
        <w:rPr>
          <w:rFonts w:hint="eastAsia"/>
          <w:color w:val="000000" w:themeColor="text1"/>
          <w:szCs w:val="28"/>
          <w:lang w:val="it-IT"/>
        </w:rPr>
        <w:t>đ</w:t>
      </w:r>
      <w:r w:rsidRPr="00193EA2">
        <w:rPr>
          <w:color w:val="000000" w:themeColor="text1"/>
          <w:szCs w:val="28"/>
          <w:lang w:val="it-IT"/>
        </w:rPr>
        <w:t xml:space="preserve">ến thời </w:t>
      </w:r>
      <w:r w:rsidRPr="00193EA2">
        <w:rPr>
          <w:rFonts w:hint="eastAsia"/>
          <w:color w:val="000000" w:themeColor="text1"/>
          <w:szCs w:val="28"/>
          <w:lang w:val="it-IT"/>
        </w:rPr>
        <w:t>đ</w:t>
      </w:r>
      <w:r w:rsidRPr="00193EA2">
        <w:rPr>
          <w:color w:val="000000" w:themeColor="text1"/>
          <w:szCs w:val="28"/>
          <w:lang w:val="it-IT"/>
        </w:rPr>
        <w:t xml:space="preserve">iểm </w:t>
      </w:r>
      <w:r w:rsidRPr="00193EA2">
        <w:rPr>
          <w:rFonts w:hint="eastAsia"/>
          <w:color w:val="000000" w:themeColor="text1"/>
          <w:szCs w:val="28"/>
          <w:lang w:val="it-IT"/>
        </w:rPr>
        <w:t>đư</w:t>
      </w:r>
      <w:r w:rsidRPr="00193EA2">
        <w:rPr>
          <w:color w:val="000000" w:themeColor="text1"/>
          <w:szCs w:val="28"/>
          <w:lang w:val="it-IT"/>
        </w:rPr>
        <w:t>a TSC</w:t>
      </w:r>
      <w:r w:rsidRPr="00193EA2">
        <w:rPr>
          <w:rFonts w:hint="eastAsia"/>
          <w:color w:val="000000" w:themeColor="text1"/>
          <w:szCs w:val="28"/>
          <w:lang w:val="it-IT"/>
        </w:rPr>
        <w:t>Đ</w:t>
      </w:r>
      <w:r w:rsidRPr="00193EA2">
        <w:rPr>
          <w:color w:val="000000" w:themeColor="text1"/>
          <w:szCs w:val="28"/>
          <w:lang w:val="it-IT"/>
        </w:rPr>
        <w:t xml:space="preserve"> vào trạng thái sẵn sàng sử dụng. </w:t>
      </w:r>
    </w:p>
    <w:p w:rsidR="00415DFD" w:rsidRDefault="00193EA2">
      <w:pPr>
        <w:widowControl w:val="0"/>
        <w:spacing w:after="120"/>
        <w:ind w:firstLine="720"/>
        <w:jc w:val="both"/>
        <w:rPr>
          <w:color w:val="000000" w:themeColor="text1"/>
          <w:szCs w:val="28"/>
          <w:lang w:val="it-IT"/>
        </w:rPr>
      </w:pPr>
      <w:r w:rsidRPr="00193EA2">
        <w:rPr>
          <w:rFonts w:hint="eastAsia"/>
          <w:color w:val="000000" w:themeColor="text1"/>
          <w:szCs w:val="28"/>
          <w:lang w:val="it-IT"/>
        </w:rPr>
        <w:t>đ</w:t>
      </w:r>
      <w:r w:rsidRPr="00193EA2">
        <w:rPr>
          <w:color w:val="000000" w:themeColor="text1"/>
          <w:szCs w:val="28"/>
          <w:lang w:val="it-IT"/>
        </w:rPr>
        <w:t xml:space="preserve">) Nguyên giá tài sản cố </w:t>
      </w:r>
      <w:r w:rsidRPr="00193EA2">
        <w:rPr>
          <w:rFonts w:hint="eastAsia"/>
          <w:color w:val="000000" w:themeColor="text1"/>
          <w:szCs w:val="28"/>
          <w:lang w:val="it-IT"/>
        </w:rPr>
        <w:t>đ</w:t>
      </w:r>
      <w:r w:rsidRPr="00193EA2">
        <w:rPr>
          <w:color w:val="000000" w:themeColor="text1"/>
          <w:szCs w:val="28"/>
          <w:lang w:val="it-IT"/>
        </w:rPr>
        <w:t xml:space="preserve">ịnh hữu hình nhận góp vốn, nhận lại vốn góp là giá trị do các thành viên, cổ </w:t>
      </w:r>
      <w:r w:rsidRPr="00193EA2">
        <w:rPr>
          <w:rFonts w:hint="eastAsia"/>
          <w:color w:val="000000" w:themeColor="text1"/>
          <w:szCs w:val="28"/>
          <w:lang w:val="it-IT"/>
        </w:rPr>
        <w:t>đô</w:t>
      </w:r>
      <w:r w:rsidRPr="00193EA2">
        <w:rPr>
          <w:color w:val="000000" w:themeColor="text1"/>
          <w:szCs w:val="28"/>
          <w:lang w:val="it-IT"/>
        </w:rPr>
        <w:t xml:space="preserve">ng sáng lập </w:t>
      </w:r>
      <w:r w:rsidRPr="00193EA2">
        <w:rPr>
          <w:rFonts w:hint="eastAsia"/>
          <w:color w:val="000000" w:themeColor="text1"/>
          <w:szCs w:val="28"/>
          <w:lang w:val="it-IT"/>
        </w:rPr>
        <w:t>đ</w:t>
      </w:r>
      <w:r w:rsidRPr="00193EA2">
        <w:rPr>
          <w:color w:val="000000" w:themeColor="text1"/>
          <w:szCs w:val="28"/>
          <w:lang w:val="it-IT"/>
        </w:rPr>
        <w:t>ịnh giá nhất trí hoặc doanh nghiệp và ng</w:t>
      </w:r>
      <w:r w:rsidRPr="00193EA2">
        <w:rPr>
          <w:rFonts w:hint="eastAsia"/>
          <w:color w:val="000000" w:themeColor="text1"/>
          <w:szCs w:val="28"/>
          <w:lang w:val="it-IT"/>
        </w:rPr>
        <w:t>ư</w:t>
      </w:r>
      <w:r w:rsidRPr="00193EA2">
        <w:rPr>
          <w:color w:val="000000" w:themeColor="text1"/>
          <w:szCs w:val="28"/>
          <w:lang w:val="it-IT"/>
        </w:rPr>
        <w:t xml:space="preserve">ời góp vốn thỏa thuận hoặc do tổ chức chuyên nghiệp </w:t>
      </w:r>
      <w:r w:rsidRPr="00193EA2">
        <w:rPr>
          <w:rFonts w:hint="eastAsia"/>
          <w:color w:val="000000" w:themeColor="text1"/>
          <w:szCs w:val="28"/>
          <w:lang w:val="it-IT"/>
        </w:rPr>
        <w:t>đ</w:t>
      </w:r>
      <w:r w:rsidRPr="00193EA2">
        <w:rPr>
          <w:color w:val="000000" w:themeColor="text1"/>
          <w:szCs w:val="28"/>
          <w:lang w:val="it-IT"/>
        </w:rPr>
        <w:t xml:space="preserve">ịnh giá theo quy </w:t>
      </w:r>
      <w:r w:rsidRPr="00193EA2">
        <w:rPr>
          <w:rFonts w:hint="eastAsia"/>
          <w:color w:val="000000" w:themeColor="text1"/>
          <w:szCs w:val="28"/>
          <w:lang w:val="it-IT"/>
        </w:rPr>
        <w:t>đ</w:t>
      </w:r>
      <w:r w:rsidRPr="00193EA2">
        <w:rPr>
          <w:color w:val="000000" w:themeColor="text1"/>
          <w:szCs w:val="28"/>
          <w:lang w:val="it-IT"/>
        </w:rPr>
        <w:t xml:space="preserve">ịnh của pháp luật và </w:t>
      </w:r>
      <w:r w:rsidRPr="00193EA2">
        <w:rPr>
          <w:rFonts w:hint="eastAsia"/>
          <w:color w:val="000000" w:themeColor="text1"/>
          <w:szCs w:val="28"/>
          <w:lang w:val="it-IT"/>
        </w:rPr>
        <w:t>đư</w:t>
      </w:r>
      <w:r w:rsidRPr="00193EA2">
        <w:rPr>
          <w:color w:val="000000" w:themeColor="text1"/>
          <w:szCs w:val="28"/>
          <w:lang w:val="it-IT"/>
        </w:rPr>
        <w:t xml:space="preserve">ợc các thành viên, cổ </w:t>
      </w:r>
      <w:r w:rsidRPr="00193EA2">
        <w:rPr>
          <w:rFonts w:hint="eastAsia"/>
          <w:color w:val="000000" w:themeColor="text1"/>
          <w:szCs w:val="28"/>
          <w:lang w:val="it-IT"/>
        </w:rPr>
        <w:t>đô</w:t>
      </w:r>
      <w:r w:rsidRPr="00193EA2">
        <w:rPr>
          <w:color w:val="000000" w:themeColor="text1"/>
          <w:szCs w:val="28"/>
          <w:lang w:val="it-IT"/>
        </w:rPr>
        <w:t>ng sáng lập chấp thuận.</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e) Nguyên giá tài sản cố </w:t>
      </w:r>
      <w:r w:rsidRPr="00193EA2">
        <w:rPr>
          <w:rFonts w:hint="eastAsia"/>
          <w:color w:val="000000" w:themeColor="text1"/>
          <w:szCs w:val="28"/>
          <w:lang w:val="it-IT"/>
        </w:rPr>
        <w:t>đ</w:t>
      </w:r>
      <w:r w:rsidRPr="00193EA2">
        <w:rPr>
          <w:color w:val="000000" w:themeColor="text1"/>
          <w:szCs w:val="28"/>
          <w:lang w:val="it-IT"/>
        </w:rPr>
        <w:t xml:space="preserve">ịnh do phát hiện thừa, </w:t>
      </w:r>
      <w:r w:rsidRPr="00193EA2">
        <w:rPr>
          <w:rFonts w:hint="eastAsia"/>
          <w:color w:val="000000" w:themeColor="text1"/>
          <w:szCs w:val="28"/>
          <w:lang w:val="it-IT"/>
        </w:rPr>
        <w:t>đư</w:t>
      </w:r>
      <w:r w:rsidRPr="00193EA2">
        <w:rPr>
          <w:color w:val="000000" w:themeColor="text1"/>
          <w:szCs w:val="28"/>
          <w:lang w:val="it-IT"/>
        </w:rPr>
        <w:t xml:space="preserve">ợc tài trợ, biếu, tặng: Là </w:t>
      </w:r>
      <w:r w:rsidRPr="00193EA2">
        <w:rPr>
          <w:color w:val="000000" w:themeColor="text1"/>
          <w:szCs w:val="28"/>
          <w:lang w:val="it-IT"/>
        </w:rPr>
        <w:lastRenderedPageBreak/>
        <w:t xml:space="preserve">giá trị theo </w:t>
      </w:r>
      <w:r w:rsidRPr="00193EA2">
        <w:rPr>
          <w:rFonts w:hint="eastAsia"/>
          <w:color w:val="000000" w:themeColor="text1"/>
          <w:szCs w:val="28"/>
          <w:lang w:val="it-IT"/>
        </w:rPr>
        <w:t>đá</w:t>
      </w:r>
      <w:r w:rsidRPr="00193EA2">
        <w:rPr>
          <w:color w:val="000000" w:themeColor="text1"/>
          <w:szCs w:val="28"/>
          <w:lang w:val="it-IT"/>
        </w:rPr>
        <w:t xml:space="preserve">nh giá thực tế của Hội </w:t>
      </w:r>
      <w:r w:rsidRPr="00193EA2">
        <w:rPr>
          <w:rFonts w:hint="eastAsia"/>
          <w:color w:val="000000" w:themeColor="text1"/>
          <w:szCs w:val="28"/>
          <w:lang w:val="it-IT"/>
        </w:rPr>
        <w:t>đ</w:t>
      </w:r>
      <w:r w:rsidRPr="00193EA2">
        <w:rPr>
          <w:color w:val="000000" w:themeColor="text1"/>
          <w:szCs w:val="28"/>
          <w:lang w:val="it-IT"/>
        </w:rPr>
        <w:t xml:space="preserve">ồng giao nhận hoặc tổ chức </w:t>
      </w:r>
      <w:r w:rsidRPr="00193EA2">
        <w:rPr>
          <w:rFonts w:hint="eastAsia"/>
          <w:color w:val="000000" w:themeColor="text1"/>
          <w:szCs w:val="28"/>
          <w:lang w:val="it-IT"/>
        </w:rPr>
        <w:t>đ</w:t>
      </w:r>
      <w:r w:rsidRPr="00193EA2">
        <w:rPr>
          <w:color w:val="000000" w:themeColor="text1"/>
          <w:szCs w:val="28"/>
          <w:lang w:val="it-IT"/>
        </w:rPr>
        <w:t xml:space="preserve">ịnh giá chuyên nghiệp; Các chi phí mà bên nhận phải chi ra tính </w:t>
      </w:r>
      <w:r w:rsidRPr="00193EA2">
        <w:rPr>
          <w:rFonts w:hint="eastAsia"/>
          <w:color w:val="000000" w:themeColor="text1"/>
          <w:szCs w:val="28"/>
          <w:lang w:val="it-IT"/>
        </w:rPr>
        <w:t>đ</w:t>
      </w:r>
      <w:r w:rsidRPr="00193EA2">
        <w:rPr>
          <w:color w:val="000000" w:themeColor="text1"/>
          <w:szCs w:val="28"/>
          <w:lang w:val="it-IT"/>
        </w:rPr>
        <w:t xml:space="preserve">ến thời </w:t>
      </w:r>
      <w:r w:rsidRPr="00193EA2">
        <w:rPr>
          <w:rFonts w:hint="eastAsia"/>
          <w:color w:val="000000" w:themeColor="text1"/>
          <w:szCs w:val="28"/>
          <w:lang w:val="it-IT"/>
        </w:rPr>
        <w:t>đ</w:t>
      </w:r>
      <w:r w:rsidRPr="00193EA2">
        <w:rPr>
          <w:color w:val="000000" w:themeColor="text1"/>
          <w:szCs w:val="28"/>
          <w:lang w:val="it-IT"/>
        </w:rPr>
        <w:t xml:space="preserve">iểm </w:t>
      </w:r>
      <w:r w:rsidRPr="00193EA2">
        <w:rPr>
          <w:rFonts w:hint="eastAsia"/>
          <w:color w:val="000000" w:themeColor="text1"/>
          <w:szCs w:val="28"/>
          <w:lang w:val="it-IT"/>
        </w:rPr>
        <w:t>đư</w:t>
      </w:r>
      <w:r w:rsidRPr="00193EA2">
        <w:rPr>
          <w:color w:val="000000" w:themeColor="text1"/>
          <w:szCs w:val="28"/>
          <w:lang w:val="it-IT"/>
        </w:rPr>
        <w:t>a TSC</w:t>
      </w:r>
      <w:r w:rsidRPr="00193EA2">
        <w:rPr>
          <w:rFonts w:hint="eastAsia"/>
          <w:color w:val="000000" w:themeColor="text1"/>
          <w:szCs w:val="28"/>
          <w:lang w:val="it-IT"/>
        </w:rPr>
        <w:t>Đ</w:t>
      </w:r>
      <w:r w:rsidRPr="00193EA2">
        <w:rPr>
          <w:color w:val="000000" w:themeColor="text1"/>
          <w:szCs w:val="28"/>
          <w:lang w:val="it-IT"/>
        </w:rPr>
        <w:t xml:space="preserve"> vào trạng thái sẵn sàng sử dụng nh</w:t>
      </w:r>
      <w:r w:rsidRPr="00193EA2">
        <w:rPr>
          <w:rFonts w:hint="eastAsia"/>
          <w:color w:val="000000" w:themeColor="text1"/>
          <w:szCs w:val="28"/>
          <w:lang w:val="it-IT"/>
        </w:rPr>
        <w:t>ư</w:t>
      </w:r>
      <w:r w:rsidRPr="00193EA2">
        <w:rPr>
          <w:color w:val="000000" w:themeColor="text1"/>
          <w:szCs w:val="28"/>
          <w:lang w:val="it-IT"/>
        </w:rPr>
        <w:t xml:space="preserve">: Chi phí vận chuyển, bốc dỡ, lắp </w:t>
      </w:r>
      <w:r w:rsidRPr="00193EA2">
        <w:rPr>
          <w:rFonts w:hint="eastAsia"/>
          <w:color w:val="000000" w:themeColor="text1"/>
          <w:szCs w:val="28"/>
          <w:lang w:val="it-IT"/>
        </w:rPr>
        <w:t>đ</w:t>
      </w:r>
      <w:r w:rsidRPr="00193EA2">
        <w:rPr>
          <w:color w:val="000000" w:themeColor="text1"/>
          <w:szCs w:val="28"/>
          <w:lang w:val="it-IT"/>
        </w:rPr>
        <w:t>ặt, chạy thử, lệ phí tr</w:t>
      </w:r>
      <w:r w:rsidRPr="00193EA2">
        <w:rPr>
          <w:rFonts w:hint="eastAsia"/>
          <w:color w:val="000000" w:themeColor="text1"/>
          <w:szCs w:val="28"/>
          <w:lang w:val="it-IT"/>
        </w:rPr>
        <w:t>ư</w:t>
      </w:r>
      <w:r w:rsidRPr="00193EA2">
        <w:rPr>
          <w:color w:val="000000" w:themeColor="text1"/>
          <w:szCs w:val="28"/>
          <w:lang w:val="it-IT"/>
        </w:rPr>
        <w:t>ớc bạ (nếu có).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1.2.2. Tài sản cố </w:t>
      </w:r>
      <w:r w:rsidRPr="00193EA2">
        <w:rPr>
          <w:rFonts w:hint="eastAsia"/>
          <w:color w:val="000000" w:themeColor="text1"/>
          <w:szCs w:val="28"/>
          <w:lang w:val="nl-NL"/>
        </w:rPr>
        <w:t>đ</w:t>
      </w:r>
      <w:r w:rsidRPr="00193EA2">
        <w:rPr>
          <w:color w:val="000000" w:themeColor="text1"/>
          <w:szCs w:val="28"/>
          <w:lang w:val="nl-NL"/>
        </w:rPr>
        <w:t>ịnh thuê tài chính</w:t>
      </w:r>
    </w:p>
    <w:p w:rsidR="00415DFD" w:rsidRDefault="00193EA2">
      <w:pPr>
        <w:pStyle w:val="Heading9"/>
        <w:keepNext w:val="0"/>
        <w:widowControl w:val="0"/>
        <w:spacing w:before="0" w:after="120" w:line="240" w:lineRule="auto"/>
        <w:ind w:firstLine="720"/>
        <w:jc w:val="both"/>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a) Nguyên giá của TSCĐ thuê tài chính được ghi nhận bằng giá trị hợp lý của tài sản thuê hoặc là giá trị hiện tại của khoản thanh toán tiền thuê tối thiểu (trường hợp giá trị hợp lý cao hơn giá trị hiện tại của khoản thanh toán tiền thuê tối thiểu) cộng với các chi phí trực tiếp phát sinh ban đầu liên quan đến hoạt động thuê tài chính. Nếu thuế GTGT đầu vào được khấu trừ thì giá trị hiện tại của khoản thanh toán tiền thuê tối thiểu không bao gồm số thuế GTGT phải trả cho bên cho thuê.</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Khi tính giá trị hiện tại của khoản thanh toán tiền thuê tối thiểu cho việc thuê tài sản, doanh nghiệp có thể sử dụng tỷ lệ lãi suất ngầm </w:t>
      </w:r>
      <w:r w:rsidRPr="00193EA2">
        <w:rPr>
          <w:rFonts w:hint="eastAsia"/>
          <w:color w:val="000000" w:themeColor="text1"/>
          <w:szCs w:val="28"/>
          <w:lang w:val="it-IT"/>
        </w:rPr>
        <w:t>đ</w:t>
      </w:r>
      <w:r w:rsidRPr="00193EA2">
        <w:rPr>
          <w:color w:val="000000" w:themeColor="text1"/>
          <w:szCs w:val="28"/>
          <w:lang w:val="it-IT"/>
        </w:rPr>
        <w:t xml:space="preserve">ịnh, tỷ lệ lãi suất </w:t>
      </w:r>
      <w:r w:rsidRPr="00193EA2">
        <w:rPr>
          <w:rFonts w:hint="eastAsia"/>
          <w:color w:val="000000" w:themeColor="text1"/>
          <w:szCs w:val="28"/>
          <w:lang w:val="it-IT"/>
        </w:rPr>
        <w:t>đư</w:t>
      </w:r>
      <w:r w:rsidRPr="00193EA2">
        <w:rPr>
          <w:color w:val="000000" w:themeColor="text1"/>
          <w:szCs w:val="28"/>
          <w:lang w:val="it-IT"/>
        </w:rPr>
        <w:t xml:space="preserve">ợc ghi trong hợp </w:t>
      </w:r>
      <w:r w:rsidRPr="00193EA2">
        <w:rPr>
          <w:rFonts w:hint="eastAsia"/>
          <w:color w:val="000000" w:themeColor="text1"/>
          <w:szCs w:val="28"/>
          <w:lang w:val="it-IT"/>
        </w:rPr>
        <w:t>đ</w:t>
      </w:r>
      <w:r w:rsidRPr="00193EA2">
        <w:rPr>
          <w:color w:val="000000" w:themeColor="text1"/>
          <w:szCs w:val="28"/>
          <w:lang w:val="it-IT"/>
        </w:rPr>
        <w:t xml:space="preserve">ồng thuê hoặc tỷ lệ lãi suất biên </w:t>
      </w:r>
      <w:r w:rsidRPr="00193EA2">
        <w:rPr>
          <w:rFonts w:hint="eastAsia"/>
          <w:color w:val="000000" w:themeColor="text1"/>
          <w:szCs w:val="28"/>
          <w:lang w:val="it-IT"/>
        </w:rPr>
        <w:t>đ</w:t>
      </w:r>
      <w:r w:rsidRPr="00193EA2">
        <w:rPr>
          <w:color w:val="000000" w:themeColor="text1"/>
          <w:szCs w:val="28"/>
          <w:lang w:val="it-IT"/>
        </w:rPr>
        <w:t>i vay của bên thuê.</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b) Số thuế GTGT </w:t>
      </w:r>
      <w:r w:rsidRPr="00193EA2">
        <w:rPr>
          <w:rFonts w:hint="eastAsia"/>
          <w:color w:val="000000" w:themeColor="text1"/>
          <w:szCs w:val="28"/>
          <w:lang w:val="it-IT"/>
        </w:rPr>
        <w:t>đ</w:t>
      </w:r>
      <w:r w:rsidRPr="00193EA2">
        <w:rPr>
          <w:color w:val="000000" w:themeColor="text1"/>
          <w:szCs w:val="28"/>
          <w:lang w:val="it-IT"/>
        </w:rPr>
        <w:t xml:space="preserve">ầu vào của tài sản thuê tài chính không </w:t>
      </w:r>
      <w:r w:rsidRPr="00193EA2">
        <w:rPr>
          <w:rFonts w:hint="eastAsia"/>
          <w:color w:val="000000" w:themeColor="text1"/>
          <w:szCs w:val="28"/>
          <w:lang w:val="it-IT"/>
        </w:rPr>
        <w:t>đư</w:t>
      </w:r>
      <w:r w:rsidRPr="00193EA2">
        <w:rPr>
          <w:color w:val="000000" w:themeColor="text1"/>
          <w:szCs w:val="28"/>
          <w:lang w:val="it-IT"/>
        </w:rPr>
        <w:t xml:space="preserve">ợc khấu trừ </w:t>
      </w:r>
      <w:r w:rsidRPr="00193EA2">
        <w:rPr>
          <w:rFonts w:hint="eastAsia"/>
          <w:color w:val="000000" w:themeColor="text1"/>
          <w:szCs w:val="28"/>
          <w:lang w:val="it-IT"/>
        </w:rPr>
        <w:t>đư</w:t>
      </w:r>
      <w:r w:rsidRPr="00193EA2">
        <w:rPr>
          <w:color w:val="000000" w:themeColor="text1"/>
          <w:szCs w:val="28"/>
          <w:lang w:val="it-IT"/>
        </w:rPr>
        <w:t>ợc hạch toán nh</w:t>
      </w:r>
      <w:r w:rsidRPr="00193EA2">
        <w:rPr>
          <w:rFonts w:hint="eastAsia"/>
          <w:color w:val="000000" w:themeColor="text1"/>
          <w:szCs w:val="28"/>
          <w:lang w:val="it-IT"/>
        </w:rPr>
        <w:t>ư</w:t>
      </w:r>
      <w:r w:rsidRPr="00193EA2">
        <w:rPr>
          <w:color w:val="000000" w:themeColor="text1"/>
          <w:szCs w:val="28"/>
          <w:lang w:val="it-IT"/>
        </w:rPr>
        <w:t xml:space="preserve"> sau:</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Nếu thuế GTGT </w:t>
      </w:r>
      <w:r w:rsidRPr="00193EA2">
        <w:rPr>
          <w:rFonts w:hint="eastAsia"/>
          <w:color w:val="000000" w:themeColor="text1"/>
          <w:szCs w:val="28"/>
          <w:lang w:val="it-IT"/>
        </w:rPr>
        <w:t>đ</w:t>
      </w:r>
      <w:r w:rsidRPr="00193EA2">
        <w:rPr>
          <w:color w:val="000000" w:themeColor="text1"/>
          <w:szCs w:val="28"/>
          <w:lang w:val="it-IT"/>
        </w:rPr>
        <w:t xml:space="preserve">ầu vào </w:t>
      </w:r>
      <w:r w:rsidRPr="00193EA2">
        <w:rPr>
          <w:rFonts w:hint="eastAsia"/>
          <w:color w:val="000000" w:themeColor="text1"/>
          <w:szCs w:val="28"/>
          <w:lang w:val="it-IT"/>
        </w:rPr>
        <w:t>đư</w:t>
      </w:r>
      <w:r w:rsidRPr="00193EA2">
        <w:rPr>
          <w:color w:val="000000" w:themeColor="text1"/>
          <w:szCs w:val="28"/>
          <w:lang w:val="it-IT"/>
        </w:rPr>
        <w:t xml:space="preserve">ợc thanh toán một lần ngay tại thời </w:t>
      </w:r>
      <w:r w:rsidRPr="00193EA2">
        <w:rPr>
          <w:rFonts w:hint="eastAsia"/>
          <w:color w:val="000000" w:themeColor="text1"/>
          <w:szCs w:val="28"/>
          <w:lang w:val="it-IT"/>
        </w:rPr>
        <w:t>đ</w:t>
      </w:r>
      <w:r w:rsidRPr="00193EA2">
        <w:rPr>
          <w:color w:val="000000" w:themeColor="text1"/>
          <w:szCs w:val="28"/>
          <w:lang w:val="it-IT"/>
        </w:rPr>
        <w:t>iểm ghi nhận tài sản thuê thì nguyên giá tài sản thuê bao gồm cả thuế GTGT;</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Nếu thuế GTGT </w:t>
      </w:r>
      <w:r w:rsidRPr="00193EA2">
        <w:rPr>
          <w:rFonts w:hint="eastAsia"/>
          <w:color w:val="000000" w:themeColor="text1"/>
          <w:szCs w:val="28"/>
          <w:lang w:val="it-IT"/>
        </w:rPr>
        <w:t>đ</w:t>
      </w:r>
      <w:r w:rsidRPr="00193EA2">
        <w:rPr>
          <w:color w:val="000000" w:themeColor="text1"/>
          <w:szCs w:val="28"/>
          <w:lang w:val="it-IT"/>
        </w:rPr>
        <w:t xml:space="preserve">ầu vào </w:t>
      </w:r>
      <w:r w:rsidRPr="00193EA2">
        <w:rPr>
          <w:rFonts w:hint="eastAsia"/>
          <w:color w:val="000000" w:themeColor="text1"/>
          <w:szCs w:val="28"/>
          <w:lang w:val="it-IT"/>
        </w:rPr>
        <w:t>đư</w:t>
      </w:r>
      <w:r w:rsidRPr="00193EA2">
        <w:rPr>
          <w:color w:val="000000" w:themeColor="text1"/>
          <w:szCs w:val="28"/>
          <w:lang w:val="it-IT"/>
        </w:rPr>
        <w:t xml:space="preserve">ợc thanh toán từng kỳ thì </w:t>
      </w:r>
      <w:r w:rsidRPr="00193EA2">
        <w:rPr>
          <w:rFonts w:hint="eastAsia"/>
          <w:color w:val="000000" w:themeColor="text1"/>
          <w:szCs w:val="28"/>
          <w:lang w:val="it-IT"/>
        </w:rPr>
        <w:t>đư</w:t>
      </w:r>
      <w:r w:rsidRPr="00193EA2">
        <w:rPr>
          <w:color w:val="000000" w:themeColor="text1"/>
          <w:szCs w:val="28"/>
          <w:lang w:val="it-IT"/>
        </w:rPr>
        <w:t>ợc ghi vào chi phí SXKD trong kỳ phù hợp với khoản mục chi phí khấu hao của tài sản thuê tài chính.</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c) Khoản nợ thuê tài chính phản ánh trên TK 3412 không bao gồm thuế GTGT </w:t>
      </w:r>
      <w:r w:rsidRPr="00193EA2">
        <w:rPr>
          <w:rFonts w:hint="eastAsia"/>
          <w:color w:val="000000" w:themeColor="text1"/>
          <w:szCs w:val="28"/>
          <w:lang w:val="it-IT"/>
        </w:rPr>
        <w:t>đ</w:t>
      </w:r>
      <w:r w:rsidRPr="00193EA2">
        <w:rPr>
          <w:color w:val="000000" w:themeColor="text1"/>
          <w:szCs w:val="28"/>
          <w:lang w:val="it-IT"/>
        </w:rPr>
        <w:t>ầu vào.</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d) Không phản ánh vào tài khoản này giá trị của TSC</w:t>
      </w:r>
      <w:r w:rsidRPr="00193EA2">
        <w:rPr>
          <w:rFonts w:hint="eastAsia"/>
          <w:color w:val="000000" w:themeColor="text1"/>
          <w:szCs w:val="28"/>
          <w:lang w:val="it-IT"/>
        </w:rPr>
        <w:t>Đ</w:t>
      </w:r>
      <w:r w:rsidRPr="00193EA2">
        <w:rPr>
          <w:color w:val="000000" w:themeColor="text1"/>
          <w:szCs w:val="28"/>
          <w:lang w:val="it-IT"/>
        </w:rPr>
        <w:t xml:space="preserve"> thuê hoạt </w:t>
      </w:r>
      <w:r w:rsidRPr="00193EA2">
        <w:rPr>
          <w:rFonts w:hint="eastAsia"/>
          <w:color w:val="000000" w:themeColor="text1"/>
          <w:szCs w:val="28"/>
          <w:lang w:val="it-IT"/>
        </w:rPr>
        <w:t>đ</w:t>
      </w:r>
      <w:r w:rsidRPr="00193EA2">
        <w:rPr>
          <w:color w:val="000000" w:themeColor="text1"/>
          <w:szCs w:val="28"/>
          <w:lang w:val="it-IT"/>
        </w:rPr>
        <w:t>ộng.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1.2.3. TSC</w:t>
      </w:r>
      <w:r w:rsidRPr="00193EA2">
        <w:rPr>
          <w:rFonts w:hint="eastAsia"/>
          <w:color w:val="000000" w:themeColor="text1"/>
          <w:szCs w:val="28"/>
          <w:lang w:val="nl-NL"/>
        </w:rPr>
        <w:t>Đ</w:t>
      </w:r>
      <w:r w:rsidRPr="00193EA2">
        <w:rPr>
          <w:color w:val="000000" w:themeColor="text1"/>
          <w:szCs w:val="28"/>
          <w:lang w:val="nl-NL"/>
        </w:rPr>
        <w:t xml:space="preserve"> vô hình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Nguyên giá của TSC</w:t>
      </w:r>
      <w:r w:rsidRPr="00193EA2">
        <w:rPr>
          <w:rFonts w:hint="eastAsia"/>
          <w:color w:val="000000" w:themeColor="text1"/>
          <w:szCs w:val="28"/>
          <w:lang w:val="nl-NL"/>
        </w:rPr>
        <w:t>Đ</w:t>
      </w:r>
      <w:r w:rsidRPr="00193EA2">
        <w:rPr>
          <w:color w:val="000000" w:themeColor="text1"/>
          <w:szCs w:val="28"/>
          <w:lang w:val="nl-NL"/>
        </w:rPr>
        <w:t xml:space="preserve"> vô hình là toàn bộ các chi phí mà doanh nghiệp phải bỏ ra </w:t>
      </w:r>
      <w:r w:rsidRPr="00193EA2">
        <w:rPr>
          <w:rFonts w:hint="eastAsia"/>
          <w:color w:val="000000" w:themeColor="text1"/>
          <w:szCs w:val="28"/>
          <w:lang w:val="nl-NL"/>
        </w:rPr>
        <w:t>đ</w:t>
      </w:r>
      <w:r w:rsidRPr="00193EA2">
        <w:rPr>
          <w:color w:val="000000" w:themeColor="text1"/>
          <w:szCs w:val="28"/>
          <w:lang w:val="nl-NL"/>
        </w:rPr>
        <w:t xml:space="preserve">ể có </w:t>
      </w:r>
      <w:r w:rsidRPr="00193EA2">
        <w:rPr>
          <w:rFonts w:hint="eastAsia"/>
          <w:color w:val="000000" w:themeColor="text1"/>
          <w:szCs w:val="28"/>
          <w:lang w:val="nl-NL"/>
        </w:rPr>
        <w:t>đư</w:t>
      </w:r>
      <w:r w:rsidRPr="00193EA2">
        <w:rPr>
          <w:color w:val="000000" w:themeColor="text1"/>
          <w:szCs w:val="28"/>
          <w:lang w:val="nl-NL"/>
        </w:rPr>
        <w:t>ợc TSC</w:t>
      </w:r>
      <w:r w:rsidRPr="00193EA2">
        <w:rPr>
          <w:rFonts w:hint="eastAsia"/>
          <w:color w:val="000000" w:themeColor="text1"/>
          <w:szCs w:val="28"/>
          <w:lang w:val="nl-NL"/>
        </w:rPr>
        <w:t>Đ</w:t>
      </w:r>
      <w:r w:rsidRPr="00193EA2">
        <w:rPr>
          <w:color w:val="000000" w:themeColor="text1"/>
          <w:szCs w:val="28"/>
          <w:lang w:val="nl-NL"/>
        </w:rPr>
        <w:t xml:space="preserve"> vô hình tính </w:t>
      </w:r>
      <w:r w:rsidRPr="00193EA2">
        <w:rPr>
          <w:rFonts w:hint="eastAsia"/>
          <w:color w:val="000000" w:themeColor="text1"/>
          <w:szCs w:val="28"/>
          <w:lang w:val="nl-NL"/>
        </w:rPr>
        <w:t>đ</w:t>
      </w:r>
      <w:r w:rsidRPr="00193EA2">
        <w:rPr>
          <w:color w:val="000000" w:themeColor="text1"/>
          <w:szCs w:val="28"/>
          <w:lang w:val="nl-NL"/>
        </w:rPr>
        <w:t xml:space="preserve">ến thời </w:t>
      </w:r>
      <w:r w:rsidRPr="00193EA2">
        <w:rPr>
          <w:rFonts w:hint="eastAsia"/>
          <w:color w:val="000000" w:themeColor="text1"/>
          <w:szCs w:val="28"/>
          <w:lang w:val="nl-NL"/>
        </w:rPr>
        <w:t>đ</w:t>
      </w:r>
      <w:r w:rsidRPr="00193EA2">
        <w:rPr>
          <w:color w:val="000000" w:themeColor="text1"/>
          <w:szCs w:val="28"/>
          <w:lang w:val="nl-NL"/>
        </w:rPr>
        <w:t xml:space="preserve">iểm </w:t>
      </w:r>
      <w:r w:rsidRPr="00193EA2">
        <w:rPr>
          <w:rFonts w:hint="eastAsia"/>
          <w:color w:val="000000" w:themeColor="text1"/>
          <w:szCs w:val="28"/>
          <w:lang w:val="nl-NL"/>
        </w:rPr>
        <w:t>đư</w:t>
      </w:r>
      <w:r w:rsidRPr="00193EA2">
        <w:rPr>
          <w:color w:val="000000" w:themeColor="text1"/>
          <w:szCs w:val="28"/>
          <w:lang w:val="nl-NL"/>
        </w:rPr>
        <w:t xml:space="preserve">a tài sản </w:t>
      </w:r>
      <w:r w:rsidRPr="00193EA2">
        <w:rPr>
          <w:rFonts w:hint="eastAsia"/>
          <w:color w:val="000000" w:themeColor="text1"/>
          <w:szCs w:val="28"/>
          <w:lang w:val="nl-NL"/>
        </w:rPr>
        <w:t>đó</w:t>
      </w:r>
      <w:r w:rsidRPr="00193EA2">
        <w:rPr>
          <w:color w:val="000000" w:themeColor="text1"/>
          <w:szCs w:val="28"/>
          <w:lang w:val="nl-NL"/>
        </w:rPr>
        <w:t xml:space="preserve"> vào sử dụng theo dự kiến.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a) Nguyên giá của TSC</w:t>
      </w:r>
      <w:r w:rsidRPr="00193EA2">
        <w:rPr>
          <w:rFonts w:hint="eastAsia"/>
          <w:color w:val="000000" w:themeColor="text1"/>
          <w:szCs w:val="28"/>
          <w:lang w:val="nl-NL"/>
        </w:rPr>
        <w:t>Đ</w:t>
      </w:r>
      <w:r w:rsidRPr="00193EA2">
        <w:rPr>
          <w:color w:val="000000" w:themeColor="text1"/>
          <w:szCs w:val="28"/>
          <w:lang w:val="nl-NL"/>
        </w:rPr>
        <w:t xml:space="preserve"> vô hình do mua sắm trả tiền ngay, mua d</w:t>
      </w:r>
      <w:r w:rsidRPr="00193EA2">
        <w:rPr>
          <w:rFonts w:hint="eastAsia"/>
          <w:color w:val="000000" w:themeColor="text1"/>
          <w:szCs w:val="28"/>
          <w:lang w:val="nl-NL"/>
        </w:rPr>
        <w:t>ư</w:t>
      </w:r>
      <w:r w:rsidRPr="00193EA2">
        <w:rPr>
          <w:color w:val="000000" w:themeColor="text1"/>
          <w:szCs w:val="28"/>
          <w:lang w:val="nl-NL"/>
        </w:rPr>
        <w:t>ới hình thức thanh toán trả chậm, trả góp, mua d</w:t>
      </w:r>
      <w:r w:rsidRPr="00193EA2">
        <w:rPr>
          <w:rFonts w:hint="eastAsia"/>
          <w:color w:val="000000" w:themeColor="text1"/>
          <w:szCs w:val="28"/>
          <w:lang w:val="nl-NL"/>
        </w:rPr>
        <w:t>ư</w:t>
      </w:r>
      <w:r w:rsidRPr="00193EA2">
        <w:rPr>
          <w:color w:val="000000" w:themeColor="text1"/>
          <w:szCs w:val="28"/>
          <w:lang w:val="nl-NL"/>
        </w:rPr>
        <w:t xml:space="preserve">ới hình thức trao </w:t>
      </w:r>
      <w:r w:rsidRPr="00193EA2">
        <w:rPr>
          <w:rFonts w:hint="eastAsia"/>
          <w:color w:val="000000" w:themeColor="text1"/>
          <w:szCs w:val="28"/>
          <w:lang w:val="nl-NL"/>
        </w:rPr>
        <w:t>đ</w:t>
      </w:r>
      <w:r w:rsidRPr="00193EA2">
        <w:rPr>
          <w:color w:val="000000" w:themeColor="text1"/>
          <w:szCs w:val="28"/>
          <w:lang w:val="nl-NL"/>
        </w:rPr>
        <w:t>ổi, TSC</w:t>
      </w:r>
      <w:r w:rsidRPr="00193EA2">
        <w:rPr>
          <w:rFonts w:hint="eastAsia"/>
          <w:color w:val="000000" w:themeColor="text1"/>
          <w:szCs w:val="28"/>
          <w:lang w:val="nl-NL"/>
        </w:rPr>
        <w:t>Đ</w:t>
      </w:r>
      <w:r w:rsidRPr="00193EA2">
        <w:rPr>
          <w:color w:val="000000" w:themeColor="text1"/>
          <w:szCs w:val="28"/>
          <w:lang w:val="nl-NL"/>
        </w:rPr>
        <w:t xml:space="preserve"> vô hình </w:t>
      </w:r>
      <w:r w:rsidRPr="00193EA2">
        <w:rPr>
          <w:rFonts w:hint="eastAsia"/>
          <w:color w:val="000000" w:themeColor="text1"/>
          <w:szCs w:val="28"/>
          <w:lang w:val="nl-NL"/>
        </w:rPr>
        <w:t>đư</w:t>
      </w:r>
      <w:r w:rsidRPr="00193EA2">
        <w:rPr>
          <w:color w:val="000000" w:themeColor="text1"/>
          <w:szCs w:val="28"/>
          <w:lang w:val="nl-NL"/>
        </w:rPr>
        <w:t xml:space="preserve">ợc cho, </w:t>
      </w:r>
      <w:r w:rsidRPr="00193EA2">
        <w:rPr>
          <w:rFonts w:hint="eastAsia"/>
          <w:color w:val="000000" w:themeColor="text1"/>
          <w:szCs w:val="28"/>
          <w:lang w:val="nl-NL"/>
        </w:rPr>
        <w:t>đư</w:t>
      </w:r>
      <w:r w:rsidRPr="00193EA2">
        <w:rPr>
          <w:color w:val="000000" w:themeColor="text1"/>
          <w:szCs w:val="28"/>
          <w:lang w:val="nl-NL"/>
        </w:rPr>
        <w:t xml:space="preserve">ợc biếu, tặng, nhận vốn góp liên doanh, nhận lại vốn góp, do phát hiện thừa.... </w:t>
      </w:r>
      <w:r w:rsidRPr="00193EA2">
        <w:rPr>
          <w:rFonts w:hint="eastAsia"/>
          <w:color w:val="000000" w:themeColor="text1"/>
          <w:szCs w:val="28"/>
          <w:lang w:val="nl-NL"/>
        </w:rPr>
        <w:t>đư</w:t>
      </w:r>
      <w:r w:rsidRPr="00193EA2">
        <w:rPr>
          <w:color w:val="000000" w:themeColor="text1"/>
          <w:szCs w:val="28"/>
          <w:lang w:val="nl-NL"/>
        </w:rPr>
        <w:t xml:space="preserve">ợc xác </w:t>
      </w:r>
      <w:r w:rsidRPr="00193EA2">
        <w:rPr>
          <w:rFonts w:hint="eastAsia"/>
          <w:color w:val="000000" w:themeColor="text1"/>
          <w:szCs w:val="28"/>
          <w:lang w:val="nl-NL"/>
        </w:rPr>
        <w:t>đ</w:t>
      </w:r>
      <w:r w:rsidRPr="00193EA2">
        <w:rPr>
          <w:color w:val="000000" w:themeColor="text1"/>
          <w:szCs w:val="28"/>
          <w:lang w:val="nl-NL"/>
        </w:rPr>
        <w:t>ịnh nh</w:t>
      </w:r>
      <w:r w:rsidRPr="00193EA2">
        <w:rPr>
          <w:rFonts w:hint="eastAsia"/>
          <w:color w:val="000000" w:themeColor="text1"/>
          <w:szCs w:val="28"/>
          <w:lang w:val="nl-NL"/>
        </w:rPr>
        <w:t>ư</w:t>
      </w:r>
      <w:r w:rsidRPr="00193EA2">
        <w:rPr>
          <w:color w:val="000000" w:themeColor="text1"/>
          <w:szCs w:val="28"/>
          <w:lang w:val="nl-NL"/>
        </w:rPr>
        <w:t xml:space="preserve"> quy </w:t>
      </w:r>
      <w:r w:rsidRPr="00193EA2">
        <w:rPr>
          <w:rFonts w:hint="eastAsia"/>
          <w:color w:val="000000" w:themeColor="text1"/>
          <w:szCs w:val="28"/>
          <w:lang w:val="nl-NL"/>
        </w:rPr>
        <w:t>đ</w:t>
      </w:r>
      <w:r w:rsidRPr="00193EA2">
        <w:rPr>
          <w:color w:val="000000" w:themeColor="text1"/>
          <w:szCs w:val="28"/>
          <w:lang w:val="nl-NL"/>
        </w:rPr>
        <w:t xml:space="preserve">ịnh tại </w:t>
      </w:r>
      <w:r w:rsidRPr="00193EA2">
        <w:rPr>
          <w:rFonts w:hint="eastAsia"/>
          <w:color w:val="000000" w:themeColor="text1"/>
          <w:szCs w:val="28"/>
          <w:lang w:val="nl-NL"/>
        </w:rPr>
        <w:t>đ</w:t>
      </w:r>
      <w:r w:rsidRPr="00193EA2">
        <w:rPr>
          <w:color w:val="000000" w:themeColor="text1"/>
          <w:szCs w:val="28"/>
          <w:lang w:val="nl-NL"/>
        </w:rPr>
        <w:t>iểm 1.2.1 TSC</w:t>
      </w:r>
      <w:r w:rsidRPr="00193EA2">
        <w:rPr>
          <w:rFonts w:hint="eastAsia"/>
          <w:color w:val="000000" w:themeColor="text1"/>
          <w:szCs w:val="28"/>
          <w:lang w:val="nl-NL"/>
        </w:rPr>
        <w:t>Đ</w:t>
      </w:r>
      <w:r w:rsidRPr="00193EA2">
        <w:rPr>
          <w:color w:val="000000" w:themeColor="text1"/>
          <w:szCs w:val="28"/>
          <w:lang w:val="nl-NL"/>
        </w:rPr>
        <w:t xml:space="preserve"> hữu hình.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b) TSC</w:t>
      </w:r>
      <w:r w:rsidRPr="00193EA2">
        <w:rPr>
          <w:rFonts w:hint="eastAsia"/>
          <w:color w:val="000000" w:themeColor="text1"/>
          <w:szCs w:val="28"/>
          <w:lang w:val="nl-NL"/>
        </w:rPr>
        <w:t>Đ</w:t>
      </w:r>
      <w:r w:rsidRPr="00193EA2">
        <w:rPr>
          <w:color w:val="000000" w:themeColor="text1"/>
          <w:szCs w:val="28"/>
          <w:lang w:val="nl-NL"/>
        </w:rPr>
        <w:t xml:space="preserve"> vô hình hình thành từ việc trao </w:t>
      </w:r>
      <w:r w:rsidRPr="00193EA2">
        <w:rPr>
          <w:rFonts w:hint="eastAsia"/>
          <w:color w:val="000000" w:themeColor="text1"/>
          <w:szCs w:val="28"/>
          <w:lang w:val="nl-NL"/>
        </w:rPr>
        <w:t>đ</w:t>
      </w:r>
      <w:r w:rsidRPr="00193EA2">
        <w:rPr>
          <w:color w:val="000000" w:themeColor="text1"/>
          <w:szCs w:val="28"/>
          <w:lang w:val="nl-NL"/>
        </w:rPr>
        <w:t xml:space="preserve">ổi, thanh toán bằng chứng từ liên quan </w:t>
      </w:r>
      <w:r w:rsidRPr="00193EA2">
        <w:rPr>
          <w:rFonts w:hint="eastAsia"/>
          <w:color w:val="000000" w:themeColor="text1"/>
          <w:szCs w:val="28"/>
          <w:lang w:val="nl-NL"/>
        </w:rPr>
        <w:t>đ</w:t>
      </w:r>
      <w:r w:rsidRPr="00193EA2">
        <w:rPr>
          <w:color w:val="000000" w:themeColor="text1"/>
          <w:szCs w:val="28"/>
          <w:lang w:val="nl-NL"/>
        </w:rPr>
        <w:t xml:space="preserve">ến quyền sở hữu vốn của </w:t>
      </w:r>
      <w:r w:rsidRPr="00193EA2">
        <w:rPr>
          <w:rFonts w:hint="eastAsia"/>
          <w:color w:val="000000" w:themeColor="text1"/>
          <w:szCs w:val="28"/>
          <w:lang w:val="nl-NL"/>
        </w:rPr>
        <w:t>đơ</w:t>
      </w:r>
      <w:r w:rsidRPr="00193EA2">
        <w:rPr>
          <w:color w:val="000000" w:themeColor="text1"/>
          <w:szCs w:val="28"/>
          <w:lang w:val="nl-NL"/>
        </w:rPr>
        <w:t>n vị, thì nguyên giá TSC</w:t>
      </w:r>
      <w:r w:rsidRPr="00193EA2">
        <w:rPr>
          <w:rFonts w:hint="eastAsia"/>
          <w:color w:val="000000" w:themeColor="text1"/>
          <w:szCs w:val="28"/>
          <w:lang w:val="nl-NL"/>
        </w:rPr>
        <w:t>Đ</w:t>
      </w:r>
      <w:r w:rsidRPr="00193EA2">
        <w:rPr>
          <w:color w:val="000000" w:themeColor="text1"/>
          <w:szCs w:val="28"/>
          <w:lang w:val="nl-NL"/>
        </w:rPr>
        <w:t xml:space="preserve"> của nó là giá trị hợp lý của các công cụ </w:t>
      </w:r>
      <w:r w:rsidRPr="00193EA2">
        <w:rPr>
          <w:rFonts w:hint="eastAsia"/>
          <w:color w:val="000000" w:themeColor="text1"/>
          <w:szCs w:val="28"/>
          <w:lang w:val="nl-NL"/>
        </w:rPr>
        <w:t>đư</w:t>
      </w:r>
      <w:r w:rsidRPr="00193EA2">
        <w:rPr>
          <w:color w:val="000000" w:themeColor="text1"/>
          <w:szCs w:val="28"/>
          <w:lang w:val="nl-NL"/>
        </w:rPr>
        <w:t xml:space="preserve">ợc phát hành liên quan </w:t>
      </w:r>
      <w:r w:rsidRPr="00193EA2">
        <w:rPr>
          <w:rFonts w:hint="eastAsia"/>
          <w:color w:val="000000" w:themeColor="text1"/>
          <w:szCs w:val="28"/>
          <w:lang w:val="nl-NL"/>
        </w:rPr>
        <w:t>đ</w:t>
      </w:r>
      <w:r w:rsidRPr="00193EA2">
        <w:rPr>
          <w:color w:val="000000" w:themeColor="text1"/>
          <w:szCs w:val="28"/>
          <w:lang w:val="nl-NL"/>
        </w:rPr>
        <w:t xml:space="preserve">ến quyền sở hữu vốn của </w:t>
      </w:r>
      <w:r w:rsidRPr="00193EA2">
        <w:rPr>
          <w:rFonts w:hint="eastAsia"/>
          <w:color w:val="000000" w:themeColor="text1"/>
          <w:szCs w:val="28"/>
          <w:lang w:val="nl-NL"/>
        </w:rPr>
        <w:t>đơ</w:t>
      </w:r>
      <w:r w:rsidRPr="00193EA2">
        <w:rPr>
          <w:color w:val="000000" w:themeColor="text1"/>
          <w:szCs w:val="28"/>
          <w:lang w:val="nl-NL"/>
        </w:rPr>
        <w:t>n vị.</w:t>
      </w:r>
    </w:p>
    <w:p w:rsidR="00415DFD" w:rsidRDefault="00193EA2">
      <w:pPr>
        <w:pStyle w:val="BodyTextIndent2"/>
        <w:widowControl w:val="0"/>
        <w:spacing w:after="120" w:line="240" w:lineRule="auto"/>
        <w:ind w:left="0" w:firstLine="720"/>
        <w:jc w:val="both"/>
        <w:rPr>
          <w:rFonts w:ascii="Times New Roman" w:hAnsi="Times New Roman"/>
          <w:color w:val="000000" w:themeColor="text1"/>
          <w:lang w:val="it-IT"/>
        </w:rPr>
      </w:pPr>
      <w:r w:rsidRPr="00193EA2">
        <w:rPr>
          <w:rFonts w:ascii="Times New Roman" w:hAnsi="Times New Roman"/>
          <w:color w:val="000000" w:themeColor="text1"/>
          <w:lang w:val="it-IT"/>
        </w:rPr>
        <w:t>c) Nguyên giá TSCĐ vô hình là quyền sử dụng đất là số tiền đã trả để có được quyền sử dụng đất hợp pháp (gồm chi phí đã trả cho tổ chức, cá nhân chuyển nhượng hoặc chi phí đền bù, giải phóng mặt bằng, san lấp mặt bằng, lệ phí trước bạ...) hoặc theo thỏa thuận của các bên khi góp vốn. Việc xác định TSCĐ vô hình là quyền sử dụng đất phải tuân thủ các quy định của pháp luật có liên quan.</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lastRenderedPageBreak/>
        <w:t xml:space="preserve">d) </w:t>
      </w:r>
      <w:r w:rsidRPr="00193EA2">
        <w:rPr>
          <w:rFonts w:hint="eastAsia"/>
          <w:color w:val="000000" w:themeColor="text1"/>
          <w:szCs w:val="28"/>
          <w:lang w:val="it-IT"/>
        </w:rPr>
        <w:t>Đ</w:t>
      </w:r>
      <w:r w:rsidRPr="00193EA2">
        <w:rPr>
          <w:color w:val="000000" w:themeColor="text1"/>
          <w:szCs w:val="28"/>
          <w:lang w:val="it-IT"/>
        </w:rPr>
        <w:t xml:space="preserve">ối với chi phí thực tế phát sinh liên quan </w:t>
      </w:r>
      <w:r w:rsidRPr="00193EA2">
        <w:rPr>
          <w:rFonts w:hint="eastAsia"/>
          <w:color w:val="000000" w:themeColor="text1"/>
          <w:szCs w:val="28"/>
          <w:lang w:val="it-IT"/>
        </w:rPr>
        <w:t>đ</w:t>
      </w:r>
      <w:r w:rsidRPr="00193EA2">
        <w:rPr>
          <w:color w:val="000000" w:themeColor="text1"/>
          <w:szCs w:val="28"/>
          <w:lang w:val="it-IT"/>
        </w:rPr>
        <w:t xml:space="preserve">ến giai </w:t>
      </w:r>
      <w:r w:rsidRPr="00193EA2">
        <w:rPr>
          <w:rFonts w:hint="eastAsia"/>
          <w:color w:val="000000" w:themeColor="text1"/>
          <w:szCs w:val="28"/>
          <w:lang w:val="it-IT"/>
        </w:rPr>
        <w:t>đ</w:t>
      </w:r>
      <w:r w:rsidRPr="00193EA2">
        <w:rPr>
          <w:color w:val="000000" w:themeColor="text1"/>
          <w:szCs w:val="28"/>
          <w:lang w:val="it-IT"/>
        </w:rPr>
        <w:t>oạn triển khai TSC</w:t>
      </w:r>
      <w:r w:rsidRPr="00193EA2">
        <w:rPr>
          <w:rFonts w:hint="eastAsia"/>
          <w:color w:val="000000" w:themeColor="text1"/>
          <w:szCs w:val="28"/>
          <w:lang w:val="it-IT"/>
        </w:rPr>
        <w:t>Đ</w:t>
      </w:r>
      <w:r w:rsidRPr="00193EA2">
        <w:rPr>
          <w:color w:val="000000" w:themeColor="text1"/>
          <w:szCs w:val="28"/>
          <w:lang w:val="it-IT"/>
        </w:rPr>
        <w:t xml:space="preserve"> vô hình: Tr</w:t>
      </w:r>
      <w:r w:rsidRPr="00193EA2">
        <w:rPr>
          <w:rFonts w:hint="eastAsia"/>
          <w:color w:val="000000" w:themeColor="text1"/>
          <w:szCs w:val="28"/>
          <w:lang w:val="it-IT"/>
        </w:rPr>
        <w:t>ư</w:t>
      </w:r>
      <w:r w:rsidRPr="00193EA2">
        <w:rPr>
          <w:color w:val="000000" w:themeColor="text1"/>
          <w:szCs w:val="28"/>
          <w:lang w:val="it-IT"/>
        </w:rPr>
        <w:t xml:space="preserve">ờng hợp xét thấy kết quả triển khai thoả mãn </w:t>
      </w:r>
      <w:r w:rsidRPr="00193EA2">
        <w:rPr>
          <w:rFonts w:hint="eastAsia"/>
          <w:color w:val="000000" w:themeColor="text1"/>
          <w:szCs w:val="28"/>
          <w:lang w:val="it-IT"/>
        </w:rPr>
        <w:t>đư</w:t>
      </w:r>
      <w:r w:rsidRPr="00193EA2">
        <w:rPr>
          <w:color w:val="000000" w:themeColor="text1"/>
          <w:szCs w:val="28"/>
          <w:lang w:val="it-IT"/>
        </w:rPr>
        <w:t xml:space="preserve">ợc </w:t>
      </w:r>
      <w:r w:rsidRPr="00193EA2">
        <w:rPr>
          <w:rFonts w:hint="eastAsia"/>
          <w:color w:val="000000" w:themeColor="text1"/>
          <w:szCs w:val="28"/>
          <w:lang w:val="it-IT"/>
        </w:rPr>
        <w:t>đ</w:t>
      </w:r>
      <w:r w:rsidRPr="00193EA2">
        <w:rPr>
          <w:color w:val="000000" w:themeColor="text1"/>
          <w:szCs w:val="28"/>
          <w:lang w:val="it-IT"/>
        </w:rPr>
        <w:t>ịnh nghĩa và tiêu chuẩn ghi nhận TSC</w:t>
      </w:r>
      <w:r w:rsidRPr="00193EA2">
        <w:rPr>
          <w:rFonts w:hint="eastAsia"/>
          <w:color w:val="000000" w:themeColor="text1"/>
          <w:szCs w:val="28"/>
          <w:lang w:val="it-IT"/>
        </w:rPr>
        <w:t>Đ</w:t>
      </w:r>
      <w:r w:rsidRPr="00193EA2">
        <w:rPr>
          <w:color w:val="000000" w:themeColor="text1"/>
          <w:szCs w:val="28"/>
          <w:lang w:val="it-IT"/>
        </w:rPr>
        <w:t xml:space="preserve"> vô hình thì các chi phí giai </w:t>
      </w:r>
      <w:r w:rsidRPr="00193EA2">
        <w:rPr>
          <w:rFonts w:hint="eastAsia"/>
          <w:color w:val="000000" w:themeColor="text1"/>
          <w:szCs w:val="28"/>
          <w:lang w:val="it-IT"/>
        </w:rPr>
        <w:t>đ</w:t>
      </w:r>
      <w:r w:rsidRPr="00193EA2">
        <w:rPr>
          <w:color w:val="000000" w:themeColor="text1"/>
          <w:szCs w:val="28"/>
          <w:lang w:val="it-IT"/>
        </w:rPr>
        <w:t xml:space="preserve">oạn triển khai </w:t>
      </w:r>
      <w:r w:rsidRPr="00193EA2">
        <w:rPr>
          <w:rFonts w:hint="eastAsia"/>
          <w:color w:val="000000" w:themeColor="text1"/>
          <w:szCs w:val="28"/>
          <w:lang w:val="it-IT"/>
        </w:rPr>
        <w:t>đư</w:t>
      </w:r>
      <w:r w:rsidRPr="00193EA2">
        <w:rPr>
          <w:color w:val="000000" w:themeColor="text1"/>
          <w:szCs w:val="28"/>
          <w:lang w:val="it-IT"/>
        </w:rPr>
        <w:t>ợc tập hợp vào TK 241 "Xây dựng c</w:t>
      </w:r>
      <w:r w:rsidRPr="00193EA2">
        <w:rPr>
          <w:rFonts w:hint="eastAsia"/>
          <w:color w:val="000000" w:themeColor="text1"/>
          <w:szCs w:val="28"/>
          <w:lang w:val="it-IT"/>
        </w:rPr>
        <w:t>ơ</w:t>
      </w:r>
      <w:r w:rsidRPr="00193EA2">
        <w:rPr>
          <w:color w:val="000000" w:themeColor="text1"/>
          <w:szCs w:val="28"/>
          <w:lang w:val="it-IT"/>
        </w:rPr>
        <w:t xml:space="preserve"> bản dở dang" (2412). Khi kết thúc giai </w:t>
      </w:r>
      <w:r w:rsidRPr="00193EA2">
        <w:rPr>
          <w:rFonts w:hint="eastAsia"/>
          <w:color w:val="000000" w:themeColor="text1"/>
          <w:szCs w:val="28"/>
          <w:lang w:val="it-IT"/>
        </w:rPr>
        <w:t>đ</w:t>
      </w:r>
      <w:r w:rsidRPr="00193EA2">
        <w:rPr>
          <w:color w:val="000000" w:themeColor="text1"/>
          <w:szCs w:val="28"/>
          <w:lang w:val="it-IT"/>
        </w:rPr>
        <w:t>oạn triển khai các chi phí hình thành nguyên giá TSC</w:t>
      </w:r>
      <w:r w:rsidRPr="00193EA2">
        <w:rPr>
          <w:rFonts w:hint="eastAsia"/>
          <w:color w:val="000000" w:themeColor="text1"/>
          <w:szCs w:val="28"/>
          <w:lang w:val="it-IT"/>
        </w:rPr>
        <w:t>Đ</w:t>
      </w:r>
      <w:r w:rsidRPr="00193EA2">
        <w:rPr>
          <w:color w:val="000000" w:themeColor="text1"/>
          <w:szCs w:val="28"/>
          <w:lang w:val="it-IT"/>
        </w:rPr>
        <w:t xml:space="preserve"> vô hình trong giai </w:t>
      </w:r>
      <w:r w:rsidRPr="00193EA2">
        <w:rPr>
          <w:rFonts w:hint="eastAsia"/>
          <w:color w:val="000000" w:themeColor="text1"/>
          <w:szCs w:val="28"/>
          <w:lang w:val="it-IT"/>
        </w:rPr>
        <w:t>đ</w:t>
      </w:r>
      <w:r w:rsidRPr="00193EA2">
        <w:rPr>
          <w:color w:val="000000" w:themeColor="text1"/>
          <w:szCs w:val="28"/>
          <w:lang w:val="it-IT"/>
        </w:rPr>
        <w:t xml:space="preserve">oạn triển khai phải </w:t>
      </w:r>
      <w:r w:rsidRPr="00193EA2">
        <w:rPr>
          <w:rFonts w:hint="eastAsia"/>
          <w:color w:val="000000" w:themeColor="text1"/>
          <w:szCs w:val="28"/>
          <w:lang w:val="it-IT"/>
        </w:rPr>
        <w:t>đư</w:t>
      </w:r>
      <w:r w:rsidRPr="00193EA2">
        <w:rPr>
          <w:color w:val="000000" w:themeColor="text1"/>
          <w:szCs w:val="28"/>
          <w:lang w:val="it-IT"/>
        </w:rPr>
        <w:t>ợc kết chuyển vào bên Nợ tài khoản 2113 “TSC</w:t>
      </w:r>
      <w:r w:rsidRPr="00193EA2">
        <w:rPr>
          <w:rFonts w:hint="eastAsia"/>
          <w:color w:val="000000" w:themeColor="text1"/>
          <w:szCs w:val="28"/>
          <w:lang w:val="it-IT"/>
        </w:rPr>
        <w:t>Đ</w:t>
      </w:r>
      <w:r w:rsidRPr="00193EA2">
        <w:rPr>
          <w:color w:val="000000" w:themeColor="text1"/>
          <w:szCs w:val="28"/>
          <w:lang w:val="it-IT"/>
        </w:rPr>
        <w:t xml:space="preserve"> vô hình", nếu không </w:t>
      </w:r>
      <w:r w:rsidRPr="00193EA2">
        <w:rPr>
          <w:rFonts w:hint="eastAsia"/>
          <w:color w:val="000000" w:themeColor="text1"/>
          <w:szCs w:val="28"/>
          <w:lang w:val="it-IT"/>
        </w:rPr>
        <w:t>đ</w:t>
      </w:r>
      <w:r w:rsidRPr="00193EA2">
        <w:rPr>
          <w:color w:val="000000" w:themeColor="text1"/>
          <w:szCs w:val="28"/>
          <w:lang w:val="it-IT"/>
        </w:rPr>
        <w:t xml:space="preserve">ủ </w:t>
      </w:r>
      <w:r w:rsidRPr="00193EA2">
        <w:rPr>
          <w:rFonts w:hint="eastAsia"/>
          <w:color w:val="000000" w:themeColor="text1"/>
          <w:szCs w:val="28"/>
          <w:lang w:val="it-IT"/>
        </w:rPr>
        <w:t>đ</w:t>
      </w:r>
      <w:r w:rsidRPr="00193EA2">
        <w:rPr>
          <w:color w:val="000000" w:themeColor="text1"/>
          <w:szCs w:val="28"/>
          <w:lang w:val="it-IT"/>
        </w:rPr>
        <w:t>iều kiện ghi nhận là TSC</w:t>
      </w:r>
      <w:r w:rsidRPr="00193EA2">
        <w:rPr>
          <w:rFonts w:hint="eastAsia"/>
          <w:color w:val="000000" w:themeColor="text1"/>
          <w:szCs w:val="28"/>
          <w:lang w:val="it-IT"/>
        </w:rPr>
        <w:t>Đ</w:t>
      </w:r>
      <w:r w:rsidRPr="00193EA2">
        <w:rPr>
          <w:color w:val="000000" w:themeColor="text1"/>
          <w:szCs w:val="28"/>
          <w:lang w:val="it-IT"/>
        </w:rPr>
        <w:t xml:space="preserve"> vô hình thì toàn bộ chi phí thực tế phát sinh </w:t>
      </w:r>
      <w:r w:rsidRPr="00193EA2">
        <w:rPr>
          <w:rFonts w:hint="eastAsia"/>
          <w:color w:val="000000" w:themeColor="text1"/>
          <w:szCs w:val="28"/>
          <w:lang w:val="it-IT"/>
        </w:rPr>
        <w:t>đư</w:t>
      </w:r>
      <w:r w:rsidRPr="00193EA2">
        <w:rPr>
          <w:color w:val="000000" w:themeColor="text1"/>
          <w:szCs w:val="28"/>
          <w:lang w:val="it-IT"/>
        </w:rPr>
        <w:t xml:space="preserve">ợc kết chuyển vào chi phí sản xuất kinh doanh trong kỳ hoặc </w:t>
      </w:r>
      <w:r w:rsidRPr="00193EA2">
        <w:rPr>
          <w:rFonts w:hint="eastAsia"/>
          <w:color w:val="000000" w:themeColor="text1"/>
          <w:szCs w:val="28"/>
          <w:lang w:val="it-IT"/>
        </w:rPr>
        <w:t>đư</w:t>
      </w:r>
      <w:r w:rsidRPr="00193EA2">
        <w:rPr>
          <w:color w:val="000000" w:themeColor="text1"/>
          <w:szCs w:val="28"/>
          <w:lang w:val="it-IT"/>
        </w:rPr>
        <w:t xml:space="preserve">ợc phân bổ theo quy </w:t>
      </w:r>
      <w:r w:rsidRPr="00193EA2">
        <w:rPr>
          <w:rFonts w:hint="eastAsia"/>
          <w:color w:val="000000" w:themeColor="text1"/>
          <w:szCs w:val="28"/>
          <w:lang w:val="it-IT"/>
        </w:rPr>
        <w:t>đ</w:t>
      </w:r>
      <w:r w:rsidRPr="00193EA2">
        <w:rPr>
          <w:color w:val="000000" w:themeColor="text1"/>
          <w:szCs w:val="28"/>
          <w:lang w:val="it-IT"/>
        </w:rPr>
        <w:t>ịnh của pháp luật.</w:t>
      </w:r>
    </w:p>
    <w:p w:rsidR="00415DFD" w:rsidRDefault="00193EA2">
      <w:pPr>
        <w:widowControl w:val="0"/>
        <w:spacing w:after="120"/>
        <w:ind w:firstLine="720"/>
        <w:jc w:val="both"/>
        <w:rPr>
          <w:color w:val="000000" w:themeColor="text1"/>
          <w:szCs w:val="28"/>
          <w:lang w:val="it-IT"/>
        </w:rPr>
      </w:pPr>
      <w:r w:rsidRPr="00193EA2">
        <w:rPr>
          <w:rFonts w:hint="eastAsia"/>
          <w:color w:val="000000" w:themeColor="text1"/>
          <w:szCs w:val="28"/>
          <w:lang w:val="it-IT"/>
        </w:rPr>
        <w:t>đ</w:t>
      </w:r>
      <w:r w:rsidRPr="00193EA2">
        <w:rPr>
          <w:color w:val="000000" w:themeColor="text1"/>
          <w:szCs w:val="28"/>
          <w:lang w:val="it-IT"/>
        </w:rPr>
        <w:t xml:space="preserve">) Chi phí phát sinh </w:t>
      </w:r>
      <w:r w:rsidRPr="00193EA2">
        <w:rPr>
          <w:rFonts w:hint="eastAsia"/>
          <w:color w:val="000000" w:themeColor="text1"/>
          <w:szCs w:val="28"/>
          <w:lang w:val="it-IT"/>
        </w:rPr>
        <w:t>đ</w:t>
      </w:r>
      <w:r w:rsidRPr="00193EA2">
        <w:rPr>
          <w:color w:val="000000" w:themeColor="text1"/>
          <w:szCs w:val="28"/>
          <w:lang w:val="it-IT"/>
        </w:rPr>
        <w:t xml:space="preserve">em lại lợi </w:t>
      </w:r>
      <w:r w:rsidRPr="00193EA2">
        <w:rPr>
          <w:rFonts w:hint="eastAsia"/>
          <w:color w:val="000000" w:themeColor="text1"/>
          <w:szCs w:val="28"/>
          <w:lang w:val="it-IT"/>
        </w:rPr>
        <w:t>í</w:t>
      </w:r>
      <w:r w:rsidRPr="00193EA2">
        <w:rPr>
          <w:color w:val="000000" w:themeColor="text1"/>
          <w:szCs w:val="28"/>
          <w:lang w:val="it-IT"/>
        </w:rPr>
        <w:t>ch kinh tế trong t</w:t>
      </w:r>
      <w:r w:rsidRPr="00193EA2">
        <w:rPr>
          <w:rFonts w:hint="eastAsia"/>
          <w:color w:val="000000" w:themeColor="text1"/>
          <w:szCs w:val="28"/>
          <w:lang w:val="it-IT"/>
        </w:rPr>
        <w:t>ươ</w:t>
      </w:r>
      <w:r w:rsidRPr="00193EA2">
        <w:rPr>
          <w:color w:val="000000" w:themeColor="text1"/>
          <w:szCs w:val="28"/>
          <w:lang w:val="it-IT"/>
        </w:rPr>
        <w:t xml:space="preserve">ng lai cho doanh nghiệp gồm: chi phí thành lập doanh nghiệp, chi phí </w:t>
      </w:r>
      <w:r w:rsidRPr="00193EA2">
        <w:rPr>
          <w:rFonts w:hint="eastAsia"/>
          <w:color w:val="000000" w:themeColor="text1"/>
          <w:szCs w:val="28"/>
          <w:lang w:val="it-IT"/>
        </w:rPr>
        <w:t>đà</w:t>
      </w:r>
      <w:r w:rsidRPr="00193EA2">
        <w:rPr>
          <w:color w:val="000000" w:themeColor="text1"/>
          <w:szCs w:val="28"/>
          <w:lang w:val="it-IT"/>
        </w:rPr>
        <w:t xml:space="preserve">o tạo nhân viên, chi phí quảng cáo phát sinh trong giai </w:t>
      </w:r>
      <w:r w:rsidRPr="00193EA2">
        <w:rPr>
          <w:rFonts w:hint="eastAsia"/>
          <w:color w:val="000000" w:themeColor="text1"/>
          <w:szCs w:val="28"/>
          <w:lang w:val="it-IT"/>
        </w:rPr>
        <w:t>đ</w:t>
      </w:r>
      <w:r w:rsidRPr="00193EA2">
        <w:rPr>
          <w:color w:val="000000" w:themeColor="text1"/>
          <w:szCs w:val="28"/>
          <w:lang w:val="it-IT"/>
        </w:rPr>
        <w:t>oạn tr</w:t>
      </w:r>
      <w:r w:rsidRPr="00193EA2">
        <w:rPr>
          <w:rFonts w:hint="eastAsia"/>
          <w:color w:val="000000" w:themeColor="text1"/>
          <w:szCs w:val="28"/>
          <w:lang w:val="it-IT"/>
        </w:rPr>
        <w:t>ư</w:t>
      </w:r>
      <w:r w:rsidRPr="00193EA2">
        <w:rPr>
          <w:color w:val="000000" w:themeColor="text1"/>
          <w:szCs w:val="28"/>
          <w:lang w:val="it-IT"/>
        </w:rPr>
        <w:t xml:space="preserve">ớc hoạt </w:t>
      </w:r>
      <w:r w:rsidRPr="00193EA2">
        <w:rPr>
          <w:rFonts w:hint="eastAsia"/>
          <w:color w:val="000000" w:themeColor="text1"/>
          <w:szCs w:val="28"/>
          <w:lang w:val="it-IT"/>
        </w:rPr>
        <w:t>đ</w:t>
      </w:r>
      <w:r w:rsidRPr="00193EA2">
        <w:rPr>
          <w:color w:val="000000" w:themeColor="text1"/>
          <w:szCs w:val="28"/>
          <w:lang w:val="it-IT"/>
        </w:rPr>
        <w:t xml:space="preserve">ộng của doanh nghiệp mới thành lập, chi phí chuyển dịch </w:t>
      </w:r>
      <w:r w:rsidRPr="00193EA2">
        <w:rPr>
          <w:rFonts w:hint="eastAsia"/>
          <w:color w:val="000000" w:themeColor="text1"/>
          <w:szCs w:val="28"/>
          <w:lang w:val="it-IT"/>
        </w:rPr>
        <w:t>đ</w:t>
      </w:r>
      <w:r w:rsidRPr="00193EA2">
        <w:rPr>
          <w:color w:val="000000" w:themeColor="text1"/>
          <w:szCs w:val="28"/>
          <w:lang w:val="it-IT"/>
        </w:rPr>
        <w:t xml:space="preserve">ịa </w:t>
      </w:r>
      <w:r w:rsidRPr="00193EA2">
        <w:rPr>
          <w:rFonts w:hint="eastAsia"/>
          <w:color w:val="000000" w:themeColor="text1"/>
          <w:szCs w:val="28"/>
          <w:lang w:val="it-IT"/>
        </w:rPr>
        <w:t>đ</w:t>
      </w:r>
      <w:r w:rsidRPr="00193EA2">
        <w:rPr>
          <w:color w:val="000000" w:themeColor="text1"/>
          <w:szCs w:val="28"/>
          <w:lang w:val="it-IT"/>
        </w:rPr>
        <w:t xml:space="preserve">iểm </w:t>
      </w:r>
      <w:r w:rsidRPr="00193EA2">
        <w:rPr>
          <w:rFonts w:hint="eastAsia"/>
          <w:color w:val="000000" w:themeColor="text1"/>
          <w:szCs w:val="28"/>
          <w:lang w:val="it-IT"/>
        </w:rPr>
        <w:t>đư</w:t>
      </w:r>
      <w:r w:rsidRPr="00193EA2">
        <w:rPr>
          <w:color w:val="000000" w:themeColor="text1"/>
          <w:szCs w:val="28"/>
          <w:lang w:val="it-IT"/>
        </w:rPr>
        <w:t xml:space="preserve">ợc ghi nhận là chi phí SXKD trong kỳ theo quy </w:t>
      </w:r>
      <w:r w:rsidRPr="00193EA2">
        <w:rPr>
          <w:rFonts w:hint="eastAsia"/>
          <w:color w:val="000000" w:themeColor="text1"/>
          <w:szCs w:val="28"/>
          <w:lang w:val="it-IT"/>
        </w:rPr>
        <w:t>đ</w:t>
      </w:r>
      <w:r w:rsidRPr="00193EA2">
        <w:rPr>
          <w:color w:val="000000" w:themeColor="text1"/>
          <w:szCs w:val="28"/>
          <w:lang w:val="it-IT"/>
        </w:rPr>
        <w:t>ịnh hiện hành.</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e) Chi phí liên quan </w:t>
      </w:r>
      <w:r w:rsidRPr="00193EA2">
        <w:rPr>
          <w:rFonts w:hint="eastAsia"/>
          <w:color w:val="000000" w:themeColor="text1"/>
          <w:szCs w:val="28"/>
          <w:lang w:val="it-IT"/>
        </w:rPr>
        <w:t>đ</w:t>
      </w:r>
      <w:r w:rsidRPr="00193EA2">
        <w:rPr>
          <w:color w:val="000000" w:themeColor="text1"/>
          <w:szCs w:val="28"/>
          <w:lang w:val="it-IT"/>
        </w:rPr>
        <w:t xml:space="preserve">ến tài sản vô hình </w:t>
      </w:r>
      <w:r w:rsidRPr="00193EA2">
        <w:rPr>
          <w:rFonts w:hint="eastAsia"/>
          <w:color w:val="000000" w:themeColor="text1"/>
          <w:szCs w:val="28"/>
          <w:lang w:val="it-IT"/>
        </w:rPr>
        <w:t>đã</w:t>
      </w:r>
      <w:r w:rsidRPr="00193EA2">
        <w:rPr>
          <w:color w:val="000000" w:themeColor="text1"/>
          <w:szCs w:val="28"/>
          <w:lang w:val="it-IT"/>
        </w:rPr>
        <w:t xml:space="preserve"> </w:t>
      </w:r>
      <w:r w:rsidRPr="00193EA2">
        <w:rPr>
          <w:rFonts w:hint="eastAsia"/>
          <w:color w:val="000000" w:themeColor="text1"/>
          <w:szCs w:val="28"/>
          <w:lang w:val="it-IT"/>
        </w:rPr>
        <w:t>đư</w:t>
      </w:r>
      <w:r w:rsidRPr="00193EA2">
        <w:rPr>
          <w:color w:val="000000" w:themeColor="text1"/>
          <w:szCs w:val="28"/>
          <w:lang w:val="it-IT"/>
        </w:rPr>
        <w:t xml:space="preserve">ợc doanh nghiệp ghi nhận là chi phí </w:t>
      </w:r>
      <w:r w:rsidRPr="00193EA2">
        <w:rPr>
          <w:rFonts w:hint="eastAsia"/>
          <w:color w:val="000000" w:themeColor="text1"/>
          <w:szCs w:val="28"/>
          <w:lang w:val="it-IT"/>
        </w:rPr>
        <w:t>đ</w:t>
      </w:r>
      <w:r w:rsidRPr="00193EA2">
        <w:rPr>
          <w:color w:val="000000" w:themeColor="text1"/>
          <w:szCs w:val="28"/>
          <w:lang w:val="it-IT"/>
        </w:rPr>
        <w:t xml:space="preserve">ể xác </w:t>
      </w:r>
      <w:r w:rsidRPr="00193EA2">
        <w:rPr>
          <w:rFonts w:hint="eastAsia"/>
          <w:color w:val="000000" w:themeColor="text1"/>
          <w:szCs w:val="28"/>
          <w:lang w:val="it-IT"/>
        </w:rPr>
        <w:t>đ</w:t>
      </w:r>
      <w:r w:rsidRPr="00193EA2">
        <w:rPr>
          <w:color w:val="000000" w:themeColor="text1"/>
          <w:szCs w:val="28"/>
          <w:lang w:val="it-IT"/>
        </w:rPr>
        <w:t xml:space="preserve">ịnh kết quả hoạt </w:t>
      </w:r>
      <w:r w:rsidRPr="00193EA2">
        <w:rPr>
          <w:rFonts w:hint="eastAsia"/>
          <w:color w:val="000000" w:themeColor="text1"/>
          <w:szCs w:val="28"/>
          <w:lang w:val="it-IT"/>
        </w:rPr>
        <w:t>đ</w:t>
      </w:r>
      <w:r w:rsidRPr="00193EA2">
        <w:rPr>
          <w:color w:val="000000" w:themeColor="text1"/>
          <w:szCs w:val="28"/>
          <w:lang w:val="it-IT"/>
        </w:rPr>
        <w:t>ộng kinh doanh trong kỳ tr</w:t>
      </w:r>
      <w:r w:rsidRPr="00193EA2">
        <w:rPr>
          <w:rFonts w:hint="eastAsia"/>
          <w:color w:val="000000" w:themeColor="text1"/>
          <w:szCs w:val="28"/>
          <w:lang w:val="it-IT"/>
        </w:rPr>
        <w:t>ư</w:t>
      </w:r>
      <w:r w:rsidRPr="00193EA2">
        <w:rPr>
          <w:color w:val="000000" w:themeColor="text1"/>
          <w:szCs w:val="28"/>
          <w:lang w:val="it-IT"/>
        </w:rPr>
        <w:t xml:space="preserve">ớc </w:t>
      </w:r>
      <w:r w:rsidRPr="00193EA2">
        <w:rPr>
          <w:rFonts w:hint="eastAsia"/>
          <w:color w:val="000000" w:themeColor="text1"/>
          <w:szCs w:val="28"/>
          <w:lang w:val="it-IT"/>
        </w:rPr>
        <w:t>đó</w:t>
      </w:r>
      <w:r w:rsidRPr="00193EA2">
        <w:rPr>
          <w:color w:val="000000" w:themeColor="text1"/>
          <w:szCs w:val="28"/>
          <w:lang w:val="it-IT"/>
        </w:rPr>
        <w:t xml:space="preserve"> thì không </w:t>
      </w:r>
      <w:r w:rsidRPr="00193EA2">
        <w:rPr>
          <w:rFonts w:hint="eastAsia"/>
          <w:color w:val="000000" w:themeColor="text1"/>
          <w:szCs w:val="28"/>
          <w:lang w:val="it-IT"/>
        </w:rPr>
        <w:t>đư</w:t>
      </w:r>
      <w:r w:rsidRPr="00193EA2">
        <w:rPr>
          <w:color w:val="000000" w:themeColor="text1"/>
          <w:szCs w:val="28"/>
          <w:lang w:val="it-IT"/>
        </w:rPr>
        <w:t>ợc tái ghi nhận vào nguyên giá TSC</w:t>
      </w:r>
      <w:r w:rsidRPr="00193EA2">
        <w:rPr>
          <w:rFonts w:hint="eastAsia"/>
          <w:color w:val="000000" w:themeColor="text1"/>
          <w:szCs w:val="28"/>
          <w:lang w:val="it-IT"/>
        </w:rPr>
        <w:t>Đ</w:t>
      </w:r>
      <w:r w:rsidRPr="00193EA2">
        <w:rPr>
          <w:color w:val="000000" w:themeColor="text1"/>
          <w:szCs w:val="28"/>
          <w:lang w:val="it-IT"/>
        </w:rPr>
        <w:t xml:space="preserve"> vô hình.</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g) Các nhãn hiệu, tên th</w:t>
      </w:r>
      <w:r w:rsidRPr="00193EA2">
        <w:rPr>
          <w:rFonts w:hint="eastAsia"/>
          <w:color w:val="000000" w:themeColor="text1"/>
          <w:szCs w:val="28"/>
          <w:lang w:val="it-IT"/>
        </w:rPr>
        <w:t>ươ</w:t>
      </w:r>
      <w:r w:rsidRPr="00193EA2">
        <w:rPr>
          <w:color w:val="000000" w:themeColor="text1"/>
          <w:szCs w:val="28"/>
          <w:lang w:val="it-IT"/>
        </w:rPr>
        <w:t>ng mại, quyền phát hành, danh sách khách hàng và các khoản mục t</w:t>
      </w:r>
      <w:r w:rsidRPr="00193EA2">
        <w:rPr>
          <w:rFonts w:hint="eastAsia"/>
          <w:color w:val="000000" w:themeColor="text1"/>
          <w:szCs w:val="28"/>
          <w:lang w:val="it-IT"/>
        </w:rPr>
        <w:t>ươ</w:t>
      </w:r>
      <w:r w:rsidRPr="00193EA2">
        <w:rPr>
          <w:color w:val="000000" w:themeColor="text1"/>
          <w:szCs w:val="28"/>
          <w:lang w:val="it-IT"/>
        </w:rPr>
        <w:t xml:space="preserve">ng tự </w:t>
      </w:r>
      <w:r w:rsidRPr="00193EA2">
        <w:rPr>
          <w:rFonts w:hint="eastAsia"/>
          <w:color w:val="000000" w:themeColor="text1"/>
          <w:szCs w:val="28"/>
          <w:lang w:val="it-IT"/>
        </w:rPr>
        <w:t>đư</w:t>
      </w:r>
      <w:r w:rsidRPr="00193EA2">
        <w:rPr>
          <w:color w:val="000000" w:themeColor="text1"/>
          <w:szCs w:val="28"/>
          <w:lang w:val="it-IT"/>
        </w:rPr>
        <w:t xml:space="preserve">ợc hình thành trong nội bộ doanh nghiệp không </w:t>
      </w:r>
      <w:r w:rsidRPr="00193EA2">
        <w:rPr>
          <w:rFonts w:hint="eastAsia"/>
          <w:color w:val="000000" w:themeColor="text1"/>
          <w:szCs w:val="28"/>
          <w:lang w:val="it-IT"/>
        </w:rPr>
        <w:t>đư</w:t>
      </w:r>
      <w:r w:rsidRPr="00193EA2">
        <w:rPr>
          <w:color w:val="000000" w:themeColor="text1"/>
          <w:szCs w:val="28"/>
          <w:lang w:val="it-IT"/>
        </w:rPr>
        <w:t>ợc ghi nhận là TSC</w:t>
      </w:r>
      <w:r w:rsidRPr="00193EA2">
        <w:rPr>
          <w:rFonts w:hint="eastAsia"/>
          <w:color w:val="000000" w:themeColor="text1"/>
          <w:szCs w:val="28"/>
          <w:lang w:val="it-IT"/>
        </w:rPr>
        <w:t>Đ</w:t>
      </w:r>
      <w:r w:rsidRPr="00193EA2">
        <w:rPr>
          <w:color w:val="000000" w:themeColor="text1"/>
          <w:szCs w:val="28"/>
          <w:lang w:val="it-IT"/>
        </w:rPr>
        <w:t xml:space="preserve"> vô hình.</w:t>
      </w:r>
    </w:p>
    <w:p w:rsidR="00415DFD" w:rsidRDefault="00193EA2">
      <w:pPr>
        <w:pStyle w:val="BodyTextIndent"/>
        <w:widowControl w:val="0"/>
        <w:spacing w:before="0" w:after="120" w:line="240" w:lineRule="auto"/>
        <w:rPr>
          <w:rFonts w:ascii="Times New Roman" w:hAnsi="Times New Roman"/>
          <w:b w:val="0"/>
          <w:i w:val="0"/>
          <w:color w:val="000000" w:themeColor="text1"/>
          <w:lang w:val="it-IT"/>
        </w:rPr>
      </w:pPr>
      <w:r w:rsidRPr="00193EA2">
        <w:rPr>
          <w:rFonts w:ascii="Times New Roman" w:hAnsi="Times New Roman"/>
          <w:b w:val="0"/>
          <w:i w:val="0"/>
          <w:color w:val="000000" w:themeColor="text1"/>
          <w:lang w:val="it-IT"/>
        </w:rPr>
        <w:t>1.3. Việc tính và trích khấu hao tài sản cố định được thực hiện theo quy định của pháp luật hiện hành.</w:t>
      </w:r>
    </w:p>
    <w:p w:rsidR="00415DFD" w:rsidRDefault="00193EA2">
      <w:pPr>
        <w:pStyle w:val="BodyTextIndent"/>
        <w:widowControl w:val="0"/>
        <w:spacing w:before="0" w:after="120" w:line="240" w:lineRule="auto"/>
        <w:rPr>
          <w:color w:val="000000" w:themeColor="text1"/>
          <w:lang w:val="it-IT"/>
        </w:rPr>
      </w:pPr>
      <w:r w:rsidRPr="00193EA2">
        <w:rPr>
          <w:rFonts w:ascii="Times New Roman" w:hAnsi="Times New Roman" w:hint="eastAsia"/>
          <w:b w:val="0"/>
          <w:i w:val="0"/>
          <w:color w:val="000000" w:themeColor="text1"/>
          <w:lang w:val="it-IT"/>
        </w:rPr>
        <w:t>Đ</w:t>
      </w:r>
      <w:r w:rsidRPr="00193EA2">
        <w:rPr>
          <w:rFonts w:ascii="Times New Roman" w:hAnsi="Times New Roman"/>
          <w:b w:val="0"/>
          <w:i w:val="0"/>
          <w:color w:val="000000" w:themeColor="text1"/>
          <w:lang w:val="it-IT"/>
        </w:rPr>
        <w:t>ối với TSC</w:t>
      </w:r>
      <w:r w:rsidRPr="00193EA2">
        <w:rPr>
          <w:rFonts w:ascii="Times New Roman" w:hAnsi="Times New Roman" w:hint="eastAsia"/>
          <w:b w:val="0"/>
          <w:i w:val="0"/>
          <w:color w:val="000000" w:themeColor="text1"/>
          <w:lang w:val="it-IT"/>
        </w:rPr>
        <w:t>Đ</w:t>
      </w:r>
      <w:r w:rsidRPr="00193EA2">
        <w:rPr>
          <w:rFonts w:ascii="Times New Roman" w:hAnsi="Times New Roman"/>
          <w:b w:val="0"/>
          <w:i w:val="0"/>
          <w:color w:val="000000" w:themeColor="text1"/>
          <w:lang w:val="it-IT"/>
        </w:rPr>
        <w:t xml:space="preserve"> thuê tài chính, </w:t>
      </w:r>
      <w:r w:rsidRPr="00193EA2">
        <w:rPr>
          <w:rFonts w:ascii="Times New Roman" w:hAnsi="Times New Roman" w:hint="eastAsia"/>
          <w:b w:val="0"/>
          <w:i w:val="0"/>
          <w:color w:val="000000" w:themeColor="text1"/>
          <w:lang w:val="it-IT"/>
        </w:rPr>
        <w:t>đ</w:t>
      </w:r>
      <w:r w:rsidRPr="00193EA2">
        <w:rPr>
          <w:rFonts w:ascii="Times New Roman" w:hAnsi="Times New Roman"/>
          <w:b w:val="0"/>
          <w:i w:val="0"/>
          <w:color w:val="000000" w:themeColor="text1"/>
          <w:lang w:val="it-IT"/>
        </w:rPr>
        <w:t xml:space="preserve">ịnh kỳ, bên thuê có trách nhiệm tính, trích khấu hao tài sản cố </w:t>
      </w:r>
      <w:r w:rsidRPr="00193EA2">
        <w:rPr>
          <w:rFonts w:ascii="Times New Roman" w:hAnsi="Times New Roman" w:hint="eastAsia"/>
          <w:b w:val="0"/>
          <w:i w:val="0"/>
          <w:color w:val="000000" w:themeColor="text1"/>
          <w:lang w:val="it-IT"/>
        </w:rPr>
        <w:t>đ</w:t>
      </w:r>
      <w:r w:rsidRPr="00193EA2">
        <w:rPr>
          <w:rFonts w:ascii="Times New Roman" w:hAnsi="Times New Roman"/>
          <w:b w:val="0"/>
          <w:i w:val="0"/>
          <w:color w:val="000000" w:themeColor="text1"/>
          <w:lang w:val="it-IT"/>
        </w:rPr>
        <w:t xml:space="preserve">ịnh vào chi phí sản xuất, kinh doanh tùy theo bộ phận sử dụng tài sản cố </w:t>
      </w:r>
      <w:r w:rsidRPr="00193EA2">
        <w:rPr>
          <w:rFonts w:ascii="Times New Roman" w:hAnsi="Times New Roman" w:hint="eastAsia"/>
          <w:b w:val="0"/>
          <w:i w:val="0"/>
          <w:color w:val="000000" w:themeColor="text1"/>
          <w:lang w:val="it-IT"/>
        </w:rPr>
        <w:t>đ</w:t>
      </w:r>
      <w:r w:rsidRPr="00193EA2">
        <w:rPr>
          <w:rFonts w:ascii="Times New Roman" w:hAnsi="Times New Roman"/>
          <w:b w:val="0"/>
          <w:i w:val="0"/>
          <w:color w:val="000000" w:themeColor="text1"/>
          <w:lang w:val="it-IT"/>
        </w:rPr>
        <w:t>ịnh trên c</w:t>
      </w:r>
      <w:r w:rsidRPr="00193EA2">
        <w:rPr>
          <w:rFonts w:ascii="Times New Roman" w:hAnsi="Times New Roman" w:hint="eastAsia"/>
          <w:b w:val="0"/>
          <w:i w:val="0"/>
          <w:color w:val="000000" w:themeColor="text1"/>
          <w:lang w:val="it-IT"/>
        </w:rPr>
        <w:t>ơ</w:t>
      </w:r>
      <w:r w:rsidRPr="00193EA2">
        <w:rPr>
          <w:rFonts w:ascii="Times New Roman" w:hAnsi="Times New Roman"/>
          <w:b w:val="0"/>
          <w:i w:val="0"/>
          <w:color w:val="000000" w:themeColor="text1"/>
          <w:lang w:val="it-IT"/>
        </w:rPr>
        <w:t xml:space="preserve"> sở áp dụng chính sách khấu hao nhất quán với chính sách khấu hao của tài sản cùng loại thuộc sở hữu của mình. Nếu không chắc chắn là bên thuê sẽ có quyền sở hữu tài sản thuê khi hết hạn hợp </w:t>
      </w:r>
      <w:r w:rsidRPr="00193EA2">
        <w:rPr>
          <w:rFonts w:ascii="Times New Roman" w:hAnsi="Times New Roman" w:hint="eastAsia"/>
          <w:b w:val="0"/>
          <w:i w:val="0"/>
          <w:color w:val="000000" w:themeColor="text1"/>
          <w:lang w:val="it-IT"/>
        </w:rPr>
        <w:t>đ</w:t>
      </w:r>
      <w:r w:rsidRPr="00193EA2">
        <w:rPr>
          <w:rFonts w:ascii="Times New Roman" w:hAnsi="Times New Roman"/>
          <w:b w:val="0"/>
          <w:i w:val="0"/>
          <w:color w:val="000000" w:themeColor="text1"/>
          <w:lang w:val="it-IT"/>
        </w:rPr>
        <w:t xml:space="preserve">ồng thuê thì tài sản thuê sẽ </w:t>
      </w:r>
      <w:r w:rsidRPr="00193EA2">
        <w:rPr>
          <w:rFonts w:ascii="Times New Roman" w:hAnsi="Times New Roman" w:hint="eastAsia"/>
          <w:b w:val="0"/>
          <w:i w:val="0"/>
          <w:color w:val="000000" w:themeColor="text1"/>
          <w:lang w:val="it-IT"/>
        </w:rPr>
        <w:t>đư</w:t>
      </w:r>
      <w:r w:rsidRPr="00193EA2">
        <w:rPr>
          <w:rFonts w:ascii="Times New Roman" w:hAnsi="Times New Roman"/>
          <w:b w:val="0"/>
          <w:i w:val="0"/>
          <w:color w:val="000000" w:themeColor="text1"/>
          <w:lang w:val="it-IT"/>
        </w:rPr>
        <w:t>ợc khấu hao theo thời hạn thuê nếu thời hạn thuê ngắn h</w:t>
      </w:r>
      <w:r w:rsidRPr="00193EA2">
        <w:rPr>
          <w:rFonts w:ascii="Times New Roman" w:hAnsi="Times New Roman" w:hint="eastAsia"/>
          <w:b w:val="0"/>
          <w:i w:val="0"/>
          <w:color w:val="000000" w:themeColor="text1"/>
          <w:lang w:val="it-IT"/>
        </w:rPr>
        <w:t>ơ</w:t>
      </w:r>
      <w:r w:rsidRPr="00193EA2">
        <w:rPr>
          <w:rFonts w:ascii="Times New Roman" w:hAnsi="Times New Roman"/>
          <w:b w:val="0"/>
          <w:i w:val="0"/>
          <w:color w:val="000000" w:themeColor="text1"/>
          <w:lang w:val="it-IT"/>
        </w:rPr>
        <w:t xml:space="preserve">n thời gian sử dụng hữu </w:t>
      </w:r>
      <w:r w:rsidRPr="00193EA2">
        <w:rPr>
          <w:rFonts w:ascii="Times New Roman" w:hAnsi="Times New Roman" w:hint="eastAsia"/>
          <w:b w:val="0"/>
          <w:i w:val="0"/>
          <w:color w:val="000000" w:themeColor="text1"/>
          <w:lang w:val="it-IT"/>
        </w:rPr>
        <w:t>í</w:t>
      </w:r>
      <w:r w:rsidRPr="00193EA2">
        <w:rPr>
          <w:rFonts w:ascii="Times New Roman" w:hAnsi="Times New Roman"/>
          <w:b w:val="0"/>
          <w:i w:val="0"/>
          <w:color w:val="000000" w:themeColor="text1"/>
          <w:lang w:val="it-IT"/>
        </w:rPr>
        <w:t>ch của tài sản thuê.</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1.4. Chi phí liên quan </w:t>
      </w:r>
      <w:r w:rsidRPr="00193EA2">
        <w:rPr>
          <w:rFonts w:hint="eastAsia"/>
          <w:color w:val="000000" w:themeColor="text1"/>
          <w:szCs w:val="28"/>
          <w:lang w:val="nl-NL"/>
        </w:rPr>
        <w:t>đ</w:t>
      </w:r>
      <w:r w:rsidRPr="00193EA2">
        <w:rPr>
          <w:color w:val="000000" w:themeColor="text1"/>
          <w:szCs w:val="28"/>
          <w:lang w:val="nl-NL"/>
        </w:rPr>
        <w:t>ến TSC</w:t>
      </w:r>
      <w:r w:rsidRPr="00193EA2">
        <w:rPr>
          <w:rFonts w:hint="eastAsia"/>
          <w:color w:val="000000" w:themeColor="text1"/>
          <w:szCs w:val="28"/>
          <w:lang w:val="nl-NL"/>
        </w:rPr>
        <w:t>Đ</w:t>
      </w:r>
      <w:r w:rsidRPr="00193EA2">
        <w:rPr>
          <w:color w:val="000000" w:themeColor="text1"/>
          <w:szCs w:val="28"/>
          <w:lang w:val="nl-NL"/>
        </w:rPr>
        <w:t xml:space="preserve"> vô hình phát sinh sau khi ghi nhận ban </w:t>
      </w:r>
      <w:r w:rsidRPr="00193EA2">
        <w:rPr>
          <w:rFonts w:hint="eastAsia"/>
          <w:color w:val="000000" w:themeColor="text1"/>
          <w:szCs w:val="28"/>
          <w:lang w:val="nl-NL"/>
        </w:rPr>
        <w:t>đ</w:t>
      </w:r>
      <w:r w:rsidRPr="00193EA2">
        <w:rPr>
          <w:color w:val="000000" w:themeColor="text1"/>
          <w:szCs w:val="28"/>
          <w:lang w:val="nl-NL"/>
        </w:rPr>
        <w:t xml:space="preserve">ầu phải </w:t>
      </w:r>
      <w:r w:rsidRPr="00193EA2">
        <w:rPr>
          <w:rFonts w:hint="eastAsia"/>
          <w:color w:val="000000" w:themeColor="text1"/>
          <w:szCs w:val="28"/>
          <w:lang w:val="nl-NL"/>
        </w:rPr>
        <w:t>đư</w:t>
      </w:r>
      <w:r w:rsidRPr="00193EA2">
        <w:rPr>
          <w:color w:val="000000" w:themeColor="text1"/>
          <w:szCs w:val="28"/>
          <w:lang w:val="nl-NL"/>
        </w:rPr>
        <w:t xml:space="preserve">ợc ghi nhận là chi phí sản xuất, kinh doanh trong kỳ, trừ khi thoả mãn </w:t>
      </w:r>
      <w:r w:rsidRPr="00193EA2">
        <w:rPr>
          <w:rFonts w:hint="eastAsia"/>
          <w:color w:val="000000" w:themeColor="text1"/>
          <w:szCs w:val="28"/>
          <w:lang w:val="nl-NL"/>
        </w:rPr>
        <w:t>đ</w:t>
      </w:r>
      <w:r w:rsidRPr="00193EA2">
        <w:rPr>
          <w:color w:val="000000" w:themeColor="text1"/>
          <w:szCs w:val="28"/>
          <w:lang w:val="nl-NL"/>
        </w:rPr>
        <w:t xml:space="preserve">ồng thời 2 </w:t>
      </w:r>
      <w:r w:rsidRPr="00193EA2">
        <w:rPr>
          <w:rFonts w:hint="eastAsia"/>
          <w:color w:val="000000" w:themeColor="text1"/>
          <w:szCs w:val="28"/>
          <w:lang w:val="nl-NL"/>
        </w:rPr>
        <w:t>đ</w:t>
      </w:r>
      <w:r w:rsidRPr="00193EA2">
        <w:rPr>
          <w:color w:val="000000" w:themeColor="text1"/>
          <w:szCs w:val="28"/>
          <w:lang w:val="nl-NL"/>
        </w:rPr>
        <w:t xml:space="preserve">iều kiện sau thì </w:t>
      </w:r>
      <w:r w:rsidRPr="00193EA2">
        <w:rPr>
          <w:rFonts w:hint="eastAsia"/>
          <w:color w:val="000000" w:themeColor="text1"/>
          <w:szCs w:val="28"/>
          <w:lang w:val="nl-NL"/>
        </w:rPr>
        <w:t>đư</w:t>
      </w:r>
      <w:r w:rsidRPr="00193EA2">
        <w:rPr>
          <w:color w:val="000000" w:themeColor="text1"/>
          <w:szCs w:val="28"/>
          <w:lang w:val="nl-NL"/>
        </w:rPr>
        <w:t>ợc ghi t</w:t>
      </w:r>
      <w:r w:rsidRPr="00193EA2">
        <w:rPr>
          <w:rFonts w:hint="eastAsia"/>
          <w:color w:val="000000" w:themeColor="text1"/>
          <w:szCs w:val="28"/>
          <w:lang w:val="nl-NL"/>
        </w:rPr>
        <w:t>ă</w:t>
      </w:r>
      <w:r w:rsidRPr="00193EA2">
        <w:rPr>
          <w:color w:val="000000" w:themeColor="text1"/>
          <w:szCs w:val="28"/>
          <w:lang w:val="nl-NL"/>
        </w:rPr>
        <w:t>ng nguyên giá TSC</w:t>
      </w:r>
      <w:r w:rsidRPr="00193EA2">
        <w:rPr>
          <w:rFonts w:hint="eastAsia"/>
          <w:color w:val="000000" w:themeColor="text1"/>
          <w:szCs w:val="28"/>
          <w:lang w:val="nl-NL"/>
        </w:rPr>
        <w:t>Đ</w:t>
      </w:r>
      <w:r w:rsidRPr="00193EA2">
        <w:rPr>
          <w:color w:val="000000" w:themeColor="text1"/>
          <w:szCs w:val="28"/>
          <w:lang w:val="nl-NL"/>
        </w:rPr>
        <w:t xml:space="preserve"> vô hình: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Chi phí phát sinh có khả n</w:t>
      </w:r>
      <w:r w:rsidRPr="00193EA2">
        <w:rPr>
          <w:rFonts w:hint="eastAsia"/>
          <w:color w:val="000000" w:themeColor="text1"/>
          <w:szCs w:val="28"/>
          <w:lang w:val="nl-NL"/>
        </w:rPr>
        <w:t>ă</w:t>
      </w:r>
      <w:r w:rsidRPr="00193EA2">
        <w:rPr>
          <w:color w:val="000000" w:themeColor="text1"/>
          <w:szCs w:val="28"/>
          <w:lang w:val="nl-NL"/>
        </w:rPr>
        <w:t>ng làm cho TSC</w:t>
      </w:r>
      <w:r w:rsidRPr="00193EA2">
        <w:rPr>
          <w:rFonts w:hint="eastAsia"/>
          <w:color w:val="000000" w:themeColor="text1"/>
          <w:szCs w:val="28"/>
          <w:lang w:val="nl-NL"/>
        </w:rPr>
        <w:t>Đ</w:t>
      </w:r>
      <w:r w:rsidRPr="00193EA2">
        <w:rPr>
          <w:color w:val="000000" w:themeColor="text1"/>
          <w:szCs w:val="28"/>
          <w:lang w:val="nl-NL"/>
        </w:rPr>
        <w:t xml:space="preserve"> tạo ra lợi ích kinh tế trong t</w:t>
      </w:r>
      <w:r w:rsidRPr="00193EA2">
        <w:rPr>
          <w:rFonts w:hint="eastAsia"/>
          <w:color w:val="000000" w:themeColor="text1"/>
          <w:szCs w:val="28"/>
          <w:lang w:val="nl-NL"/>
        </w:rPr>
        <w:t>ươ</w:t>
      </w:r>
      <w:r w:rsidRPr="00193EA2">
        <w:rPr>
          <w:color w:val="000000" w:themeColor="text1"/>
          <w:szCs w:val="28"/>
          <w:lang w:val="nl-NL"/>
        </w:rPr>
        <w:t>ng lai nhiều h</w:t>
      </w:r>
      <w:r w:rsidRPr="00193EA2">
        <w:rPr>
          <w:rFonts w:hint="eastAsia"/>
          <w:color w:val="000000" w:themeColor="text1"/>
          <w:szCs w:val="28"/>
          <w:lang w:val="nl-NL"/>
        </w:rPr>
        <w:t>ơ</w:t>
      </w:r>
      <w:r w:rsidRPr="00193EA2">
        <w:rPr>
          <w:color w:val="000000" w:themeColor="text1"/>
          <w:szCs w:val="28"/>
          <w:lang w:val="nl-NL"/>
        </w:rPr>
        <w:t xml:space="preserve">n mức hoạt </w:t>
      </w:r>
      <w:r w:rsidRPr="00193EA2">
        <w:rPr>
          <w:rFonts w:hint="eastAsia"/>
          <w:color w:val="000000" w:themeColor="text1"/>
          <w:szCs w:val="28"/>
          <w:lang w:val="nl-NL"/>
        </w:rPr>
        <w:t>đ</w:t>
      </w:r>
      <w:r w:rsidRPr="00193EA2">
        <w:rPr>
          <w:color w:val="000000" w:themeColor="text1"/>
          <w:szCs w:val="28"/>
          <w:lang w:val="nl-NL"/>
        </w:rPr>
        <w:t xml:space="preserve">ộng </w:t>
      </w:r>
      <w:r w:rsidRPr="00193EA2">
        <w:rPr>
          <w:rFonts w:hint="eastAsia"/>
          <w:color w:val="000000" w:themeColor="text1"/>
          <w:szCs w:val="28"/>
          <w:lang w:val="nl-NL"/>
        </w:rPr>
        <w:t>đư</w:t>
      </w:r>
      <w:r w:rsidRPr="00193EA2">
        <w:rPr>
          <w:color w:val="000000" w:themeColor="text1"/>
          <w:szCs w:val="28"/>
          <w:lang w:val="nl-NL"/>
        </w:rPr>
        <w:t xml:space="preserve">ợc </w:t>
      </w:r>
      <w:r w:rsidRPr="00193EA2">
        <w:rPr>
          <w:rFonts w:hint="eastAsia"/>
          <w:color w:val="000000" w:themeColor="text1"/>
          <w:szCs w:val="28"/>
          <w:lang w:val="nl-NL"/>
        </w:rPr>
        <w:t>đá</w:t>
      </w:r>
      <w:r w:rsidRPr="00193EA2">
        <w:rPr>
          <w:color w:val="000000" w:themeColor="text1"/>
          <w:szCs w:val="28"/>
          <w:lang w:val="nl-NL"/>
        </w:rPr>
        <w:t xml:space="preserve">nh giá ban </w:t>
      </w:r>
      <w:r w:rsidRPr="00193EA2">
        <w:rPr>
          <w:rFonts w:hint="eastAsia"/>
          <w:color w:val="000000" w:themeColor="text1"/>
          <w:szCs w:val="28"/>
          <w:lang w:val="nl-NL"/>
        </w:rPr>
        <w:t>đ</w:t>
      </w:r>
      <w:r w:rsidRPr="00193EA2">
        <w:rPr>
          <w:color w:val="000000" w:themeColor="text1"/>
          <w:szCs w:val="28"/>
          <w:lang w:val="nl-NL"/>
        </w:rPr>
        <w:t>ầu;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Chi phí </w:t>
      </w:r>
      <w:r w:rsidRPr="00193EA2">
        <w:rPr>
          <w:rFonts w:hint="eastAsia"/>
          <w:color w:val="000000" w:themeColor="text1"/>
          <w:szCs w:val="28"/>
          <w:lang w:val="nl-NL"/>
        </w:rPr>
        <w:t>đư</w:t>
      </w:r>
      <w:r w:rsidRPr="00193EA2">
        <w:rPr>
          <w:color w:val="000000" w:themeColor="text1"/>
          <w:szCs w:val="28"/>
          <w:lang w:val="nl-NL"/>
        </w:rPr>
        <w:t xml:space="preserve">ợc xác </w:t>
      </w:r>
      <w:r w:rsidRPr="00193EA2">
        <w:rPr>
          <w:rFonts w:hint="eastAsia"/>
          <w:color w:val="000000" w:themeColor="text1"/>
          <w:szCs w:val="28"/>
          <w:lang w:val="nl-NL"/>
        </w:rPr>
        <w:t>đ</w:t>
      </w:r>
      <w:r w:rsidRPr="00193EA2">
        <w:rPr>
          <w:color w:val="000000" w:themeColor="text1"/>
          <w:szCs w:val="28"/>
          <w:lang w:val="nl-NL"/>
        </w:rPr>
        <w:t>ịnh một cách chắc chắn và gắn liền với TSC</w:t>
      </w:r>
      <w:r w:rsidRPr="00193EA2">
        <w:rPr>
          <w:rFonts w:hint="eastAsia"/>
          <w:color w:val="000000" w:themeColor="text1"/>
          <w:szCs w:val="28"/>
          <w:lang w:val="nl-NL"/>
        </w:rPr>
        <w:t>Đ</w:t>
      </w:r>
      <w:r w:rsidRPr="00193EA2">
        <w:rPr>
          <w:color w:val="000000" w:themeColor="text1"/>
          <w:szCs w:val="28"/>
          <w:lang w:val="nl-NL"/>
        </w:rPr>
        <w:t xml:space="preserve"> vô hình cụ thể.</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Riêng </w:t>
      </w:r>
      <w:r w:rsidRPr="00193EA2">
        <w:rPr>
          <w:rFonts w:hint="eastAsia"/>
          <w:color w:val="000000" w:themeColor="text1"/>
          <w:szCs w:val="28"/>
          <w:lang w:val="nl-NL"/>
        </w:rPr>
        <w:t>đ</w:t>
      </w:r>
      <w:r w:rsidRPr="00193EA2">
        <w:rPr>
          <w:color w:val="000000" w:themeColor="text1"/>
          <w:szCs w:val="28"/>
          <w:lang w:val="nl-NL"/>
        </w:rPr>
        <w:t xml:space="preserve">ối với chi phí phát sinh sau ghi nhận ban </w:t>
      </w:r>
      <w:r w:rsidRPr="00193EA2">
        <w:rPr>
          <w:rFonts w:hint="eastAsia"/>
          <w:color w:val="000000" w:themeColor="text1"/>
          <w:szCs w:val="28"/>
          <w:lang w:val="nl-NL"/>
        </w:rPr>
        <w:t>đ</w:t>
      </w:r>
      <w:r w:rsidRPr="00193EA2">
        <w:rPr>
          <w:color w:val="000000" w:themeColor="text1"/>
          <w:szCs w:val="28"/>
          <w:lang w:val="nl-NL"/>
        </w:rPr>
        <w:t xml:space="preserve">ầu liên quan </w:t>
      </w:r>
      <w:r w:rsidRPr="00193EA2">
        <w:rPr>
          <w:rFonts w:hint="eastAsia"/>
          <w:color w:val="000000" w:themeColor="text1"/>
          <w:szCs w:val="28"/>
          <w:lang w:val="nl-NL"/>
        </w:rPr>
        <w:t>đ</w:t>
      </w:r>
      <w:r w:rsidRPr="00193EA2">
        <w:rPr>
          <w:color w:val="000000" w:themeColor="text1"/>
          <w:szCs w:val="28"/>
          <w:lang w:val="nl-NL"/>
        </w:rPr>
        <w:t>ến các tài sản mua ngoài là nhãn hiệu hàng hoá, quyền phát hành, danh sách khách hàng và các khoản mục t</w:t>
      </w:r>
      <w:r w:rsidRPr="00193EA2">
        <w:rPr>
          <w:rFonts w:hint="eastAsia"/>
          <w:color w:val="000000" w:themeColor="text1"/>
          <w:szCs w:val="28"/>
          <w:lang w:val="nl-NL"/>
        </w:rPr>
        <w:t>ươ</w:t>
      </w:r>
      <w:r w:rsidRPr="00193EA2">
        <w:rPr>
          <w:color w:val="000000" w:themeColor="text1"/>
          <w:szCs w:val="28"/>
          <w:lang w:val="nl-NL"/>
        </w:rPr>
        <w:t xml:space="preserve">ng tự về bản chất luôn </w:t>
      </w:r>
      <w:r w:rsidRPr="00193EA2">
        <w:rPr>
          <w:rFonts w:hint="eastAsia"/>
          <w:color w:val="000000" w:themeColor="text1"/>
          <w:szCs w:val="28"/>
          <w:lang w:val="nl-NL"/>
        </w:rPr>
        <w:t>đư</w:t>
      </w:r>
      <w:r w:rsidRPr="00193EA2">
        <w:rPr>
          <w:color w:val="000000" w:themeColor="text1"/>
          <w:szCs w:val="28"/>
          <w:lang w:val="nl-NL"/>
        </w:rPr>
        <w:t>ợc ghi nhận là chi phí sản xuất, kinh doanh trong kỳ.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1.5. Tr</w:t>
      </w:r>
      <w:r w:rsidRPr="00193EA2">
        <w:rPr>
          <w:rFonts w:hint="eastAsia"/>
          <w:color w:val="000000" w:themeColor="text1"/>
          <w:szCs w:val="28"/>
          <w:lang w:val="nl-NL"/>
        </w:rPr>
        <w:t>ư</w:t>
      </w:r>
      <w:r w:rsidRPr="00193EA2">
        <w:rPr>
          <w:color w:val="000000" w:themeColor="text1"/>
          <w:szCs w:val="28"/>
          <w:lang w:val="nl-NL"/>
        </w:rPr>
        <w:t>ờng hợp mua TSC</w:t>
      </w:r>
      <w:r w:rsidRPr="00193EA2">
        <w:rPr>
          <w:rFonts w:hint="eastAsia"/>
          <w:color w:val="000000" w:themeColor="text1"/>
          <w:szCs w:val="28"/>
          <w:lang w:val="nl-NL"/>
        </w:rPr>
        <w:t>Đ</w:t>
      </w:r>
      <w:r w:rsidRPr="00193EA2">
        <w:rPr>
          <w:color w:val="000000" w:themeColor="text1"/>
          <w:szCs w:val="28"/>
          <w:lang w:val="nl-NL"/>
        </w:rPr>
        <w:t xml:space="preserve"> gồm có nhà cửa, vật kiến trúc gắn liền với </w:t>
      </w:r>
      <w:r w:rsidRPr="00193EA2">
        <w:rPr>
          <w:color w:val="000000" w:themeColor="text1"/>
          <w:szCs w:val="28"/>
          <w:lang w:val="nl-NL"/>
        </w:rPr>
        <w:lastRenderedPageBreak/>
        <w:t xml:space="preserve">quyền sử dụng </w:t>
      </w:r>
      <w:r w:rsidRPr="00193EA2">
        <w:rPr>
          <w:rFonts w:hint="eastAsia"/>
          <w:color w:val="000000" w:themeColor="text1"/>
          <w:szCs w:val="28"/>
          <w:lang w:val="nl-NL"/>
        </w:rPr>
        <w:t>đ</w:t>
      </w:r>
      <w:r w:rsidRPr="00193EA2">
        <w:rPr>
          <w:color w:val="000000" w:themeColor="text1"/>
          <w:szCs w:val="28"/>
          <w:lang w:val="nl-NL"/>
        </w:rPr>
        <w:t xml:space="preserve">ất thì phải xác </w:t>
      </w:r>
      <w:r w:rsidRPr="00193EA2">
        <w:rPr>
          <w:rFonts w:hint="eastAsia"/>
          <w:color w:val="000000" w:themeColor="text1"/>
          <w:szCs w:val="28"/>
          <w:lang w:val="nl-NL"/>
        </w:rPr>
        <w:t>đ</w:t>
      </w:r>
      <w:r w:rsidRPr="00193EA2">
        <w:rPr>
          <w:color w:val="000000" w:themeColor="text1"/>
          <w:szCs w:val="28"/>
          <w:lang w:val="nl-NL"/>
        </w:rPr>
        <w:t xml:space="preserve">ịnh tách biệt giá trị nhà cửa, vật kiến trúc </w:t>
      </w:r>
      <w:r w:rsidRPr="00193EA2">
        <w:rPr>
          <w:rFonts w:hint="eastAsia"/>
          <w:color w:val="000000" w:themeColor="text1"/>
          <w:szCs w:val="28"/>
          <w:lang w:val="nl-NL"/>
        </w:rPr>
        <w:t>đ</w:t>
      </w:r>
      <w:r w:rsidRPr="00193EA2">
        <w:rPr>
          <w:color w:val="000000" w:themeColor="text1"/>
          <w:szCs w:val="28"/>
          <w:lang w:val="nl-NL"/>
        </w:rPr>
        <w:t>ể ghi nhận vào nguyên giá TSC</w:t>
      </w:r>
      <w:r w:rsidRPr="00193EA2">
        <w:rPr>
          <w:rFonts w:hint="eastAsia"/>
          <w:color w:val="000000" w:themeColor="text1"/>
          <w:szCs w:val="28"/>
          <w:lang w:val="nl-NL"/>
        </w:rPr>
        <w:t>Đ</w:t>
      </w:r>
      <w:r w:rsidRPr="00193EA2">
        <w:rPr>
          <w:color w:val="000000" w:themeColor="text1"/>
          <w:szCs w:val="28"/>
          <w:lang w:val="nl-NL"/>
        </w:rPr>
        <w:t xml:space="preserve"> hữu hình (TK 2111) và giá trị quyền sử dụng </w:t>
      </w:r>
      <w:r w:rsidRPr="00193EA2">
        <w:rPr>
          <w:rFonts w:hint="eastAsia"/>
          <w:color w:val="000000" w:themeColor="text1"/>
          <w:szCs w:val="28"/>
          <w:lang w:val="nl-NL"/>
        </w:rPr>
        <w:t>đ</w:t>
      </w:r>
      <w:r w:rsidRPr="00193EA2">
        <w:rPr>
          <w:color w:val="000000" w:themeColor="text1"/>
          <w:szCs w:val="28"/>
          <w:lang w:val="nl-NL"/>
        </w:rPr>
        <w:t xml:space="preserve">ất </w:t>
      </w:r>
      <w:r w:rsidRPr="00193EA2">
        <w:rPr>
          <w:rFonts w:hint="eastAsia"/>
          <w:color w:val="000000" w:themeColor="text1"/>
          <w:szCs w:val="28"/>
          <w:lang w:val="nl-NL"/>
        </w:rPr>
        <w:t>đ</w:t>
      </w:r>
      <w:r w:rsidRPr="00193EA2">
        <w:rPr>
          <w:color w:val="000000" w:themeColor="text1"/>
          <w:szCs w:val="28"/>
          <w:lang w:val="nl-NL"/>
        </w:rPr>
        <w:t>ể ghi nhận vào nguyên giá TSC</w:t>
      </w:r>
      <w:r w:rsidRPr="00193EA2">
        <w:rPr>
          <w:rFonts w:hint="eastAsia"/>
          <w:color w:val="000000" w:themeColor="text1"/>
          <w:szCs w:val="28"/>
          <w:lang w:val="nl-NL"/>
        </w:rPr>
        <w:t>Đ</w:t>
      </w:r>
      <w:r w:rsidRPr="00193EA2">
        <w:rPr>
          <w:color w:val="000000" w:themeColor="text1"/>
          <w:szCs w:val="28"/>
          <w:lang w:val="nl-NL"/>
        </w:rPr>
        <w:t xml:space="preserve"> vô hình (TK 2113)</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1.6. Doanh nghiệp chỉ thay </w:t>
      </w:r>
      <w:r w:rsidRPr="00193EA2">
        <w:rPr>
          <w:rFonts w:hint="eastAsia"/>
          <w:color w:val="000000" w:themeColor="text1"/>
          <w:szCs w:val="28"/>
          <w:lang w:val="nl-NL"/>
        </w:rPr>
        <w:t>đ</w:t>
      </w:r>
      <w:r w:rsidRPr="00193EA2">
        <w:rPr>
          <w:color w:val="000000" w:themeColor="text1"/>
          <w:szCs w:val="28"/>
          <w:lang w:val="nl-NL"/>
        </w:rPr>
        <w:t>ổi nguyên giá TSC</w:t>
      </w:r>
      <w:r w:rsidRPr="00193EA2">
        <w:rPr>
          <w:rFonts w:hint="eastAsia"/>
          <w:color w:val="000000" w:themeColor="text1"/>
          <w:szCs w:val="28"/>
          <w:lang w:val="nl-NL"/>
        </w:rPr>
        <w:t>Đ</w:t>
      </w:r>
      <w:r w:rsidRPr="00193EA2">
        <w:rPr>
          <w:color w:val="000000" w:themeColor="text1"/>
          <w:szCs w:val="28"/>
          <w:lang w:val="nl-NL"/>
        </w:rPr>
        <w:t xml:space="preserve"> theo quy </w:t>
      </w:r>
      <w:r w:rsidRPr="00193EA2">
        <w:rPr>
          <w:rFonts w:hint="eastAsia"/>
          <w:color w:val="000000" w:themeColor="text1"/>
          <w:szCs w:val="28"/>
          <w:lang w:val="nl-NL"/>
        </w:rPr>
        <w:t>đ</w:t>
      </w:r>
      <w:r w:rsidRPr="00193EA2">
        <w:rPr>
          <w:color w:val="000000" w:themeColor="text1"/>
          <w:szCs w:val="28"/>
          <w:lang w:val="nl-NL"/>
        </w:rPr>
        <w:t>ịnh của c</w:t>
      </w:r>
      <w:r w:rsidRPr="00193EA2">
        <w:rPr>
          <w:rFonts w:hint="eastAsia"/>
          <w:color w:val="000000" w:themeColor="text1"/>
          <w:szCs w:val="28"/>
          <w:lang w:val="nl-NL"/>
        </w:rPr>
        <w:t>ơ</w:t>
      </w:r>
      <w:r w:rsidRPr="00193EA2">
        <w:rPr>
          <w:color w:val="000000" w:themeColor="text1"/>
          <w:szCs w:val="28"/>
          <w:lang w:val="nl-NL"/>
        </w:rPr>
        <w:t xml:space="preserve"> chế tài chính hiện hành.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1.7. Mọi tr</w:t>
      </w:r>
      <w:r w:rsidRPr="00193EA2">
        <w:rPr>
          <w:rFonts w:hint="eastAsia"/>
          <w:color w:val="000000" w:themeColor="text1"/>
          <w:szCs w:val="28"/>
          <w:lang w:val="nl-NL"/>
        </w:rPr>
        <w:t>ư</w:t>
      </w:r>
      <w:r w:rsidRPr="00193EA2">
        <w:rPr>
          <w:color w:val="000000" w:themeColor="text1"/>
          <w:szCs w:val="28"/>
          <w:lang w:val="nl-NL"/>
        </w:rPr>
        <w:t>ờng hợp t</w:t>
      </w:r>
      <w:r w:rsidRPr="00193EA2">
        <w:rPr>
          <w:rFonts w:hint="eastAsia"/>
          <w:color w:val="000000" w:themeColor="text1"/>
          <w:szCs w:val="28"/>
          <w:lang w:val="nl-NL"/>
        </w:rPr>
        <w:t>ă</w:t>
      </w:r>
      <w:r w:rsidRPr="00193EA2">
        <w:rPr>
          <w:color w:val="000000" w:themeColor="text1"/>
          <w:szCs w:val="28"/>
          <w:lang w:val="nl-NL"/>
        </w:rPr>
        <w:t>ng, giảm TSC</w:t>
      </w:r>
      <w:r w:rsidRPr="00193EA2">
        <w:rPr>
          <w:rFonts w:hint="eastAsia"/>
          <w:color w:val="000000" w:themeColor="text1"/>
          <w:szCs w:val="28"/>
          <w:lang w:val="nl-NL"/>
        </w:rPr>
        <w:t>Đ</w:t>
      </w:r>
      <w:r w:rsidRPr="00193EA2">
        <w:rPr>
          <w:color w:val="000000" w:themeColor="text1"/>
          <w:szCs w:val="28"/>
          <w:lang w:val="nl-NL"/>
        </w:rPr>
        <w:t xml:space="preserve"> </w:t>
      </w:r>
      <w:r w:rsidRPr="00193EA2">
        <w:rPr>
          <w:rFonts w:hint="eastAsia"/>
          <w:color w:val="000000" w:themeColor="text1"/>
          <w:szCs w:val="28"/>
          <w:lang w:val="nl-NL"/>
        </w:rPr>
        <w:t>đ</w:t>
      </w:r>
      <w:r w:rsidRPr="00193EA2">
        <w:rPr>
          <w:color w:val="000000" w:themeColor="text1"/>
          <w:szCs w:val="28"/>
          <w:lang w:val="nl-NL"/>
        </w:rPr>
        <w:t>ều phải lập biên bản giao nhận, biên bản thanh lý TSC</w:t>
      </w:r>
      <w:r w:rsidRPr="00193EA2">
        <w:rPr>
          <w:rFonts w:hint="eastAsia"/>
          <w:color w:val="000000" w:themeColor="text1"/>
          <w:szCs w:val="28"/>
          <w:lang w:val="nl-NL"/>
        </w:rPr>
        <w:t>Đ</w:t>
      </w:r>
      <w:r w:rsidRPr="00193EA2">
        <w:rPr>
          <w:color w:val="000000" w:themeColor="text1"/>
          <w:szCs w:val="28"/>
          <w:lang w:val="nl-NL"/>
        </w:rPr>
        <w:t xml:space="preserve"> và phải thực hiện các thủ tục quy </w:t>
      </w:r>
      <w:r w:rsidRPr="00193EA2">
        <w:rPr>
          <w:rFonts w:hint="eastAsia"/>
          <w:color w:val="000000" w:themeColor="text1"/>
          <w:szCs w:val="28"/>
          <w:lang w:val="nl-NL"/>
        </w:rPr>
        <w:t>đ</w:t>
      </w:r>
      <w:r w:rsidRPr="00193EA2">
        <w:rPr>
          <w:color w:val="000000" w:themeColor="text1"/>
          <w:szCs w:val="28"/>
          <w:lang w:val="nl-NL"/>
        </w:rPr>
        <w:t xml:space="preserve">ịnh.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1.8. TSC</w:t>
      </w:r>
      <w:r w:rsidRPr="00193EA2">
        <w:rPr>
          <w:rFonts w:hint="eastAsia"/>
          <w:color w:val="000000" w:themeColor="text1"/>
          <w:szCs w:val="28"/>
          <w:lang w:val="nl-NL"/>
        </w:rPr>
        <w:t>Đ</w:t>
      </w:r>
      <w:r w:rsidRPr="00193EA2">
        <w:rPr>
          <w:color w:val="000000" w:themeColor="text1"/>
          <w:szCs w:val="28"/>
          <w:lang w:val="nl-NL"/>
        </w:rPr>
        <w:t xml:space="preserve"> phải </w:t>
      </w:r>
      <w:r w:rsidRPr="00193EA2">
        <w:rPr>
          <w:rFonts w:hint="eastAsia"/>
          <w:color w:val="000000" w:themeColor="text1"/>
          <w:szCs w:val="28"/>
          <w:lang w:val="nl-NL"/>
        </w:rPr>
        <w:t>đư</w:t>
      </w:r>
      <w:r w:rsidRPr="00193EA2">
        <w:rPr>
          <w:color w:val="000000" w:themeColor="text1"/>
          <w:szCs w:val="28"/>
          <w:lang w:val="nl-NL"/>
        </w:rPr>
        <w:t xml:space="preserve">ợc theo dõi chi tiết cho từng </w:t>
      </w:r>
      <w:r w:rsidRPr="00193EA2">
        <w:rPr>
          <w:rFonts w:hint="eastAsia"/>
          <w:color w:val="000000" w:themeColor="text1"/>
          <w:szCs w:val="28"/>
          <w:lang w:val="nl-NL"/>
        </w:rPr>
        <w:t>đ</w:t>
      </w:r>
      <w:r w:rsidRPr="00193EA2">
        <w:rPr>
          <w:color w:val="000000" w:themeColor="text1"/>
          <w:szCs w:val="28"/>
          <w:lang w:val="nl-NL"/>
        </w:rPr>
        <w:t>ối t</w:t>
      </w:r>
      <w:r w:rsidRPr="00193EA2">
        <w:rPr>
          <w:rFonts w:hint="eastAsia"/>
          <w:color w:val="000000" w:themeColor="text1"/>
          <w:szCs w:val="28"/>
          <w:lang w:val="nl-NL"/>
        </w:rPr>
        <w:t>ư</w:t>
      </w:r>
      <w:r w:rsidRPr="00193EA2">
        <w:rPr>
          <w:color w:val="000000" w:themeColor="text1"/>
          <w:szCs w:val="28"/>
          <w:lang w:val="nl-NL"/>
        </w:rPr>
        <w:t>ợng ghi TSC</w:t>
      </w:r>
      <w:r w:rsidRPr="00193EA2">
        <w:rPr>
          <w:rFonts w:hint="eastAsia"/>
          <w:color w:val="000000" w:themeColor="text1"/>
          <w:szCs w:val="28"/>
          <w:lang w:val="nl-NL"/>
        </w:rPr>
        <w:t>Đ</w:t>
      </w:r>
      <w:r w:rsidRPr="00193EA2">
        <w:rPr>
          <w:color w:val="000000" w:themeColor="text1"/>
          <w:szCs w:val="28"/>
          <w:lang w:val="nl-NL"/>
        </w:rPr>
        <w:t>, theo từng loại TSC</w:t>
      </w:r>
      <w:r w:rsidRPr="00193EA2">
        <w:rPr>
          <w:rFonts w:hint="eastAsia"/>
          <w:color w:val="000000" w:themeColor="text1"/>
          <w:szCs w:val="28"/>
          <w:lang w:val="nl-NL"/>
        </w:rPr>
        <w:t>Đ</w:t>
      </w:r>
      <w:r w:rsidRPr="00193EA2">
        <w:rPr>
          <w:color w:val="000000" w:themeColor="text1"/>
          <w:szCs w:val="28"/>
          <w:lang w:val="nl-NL"/>
        </w:rPr>
        <w:t xml:space="preserve"> và </w:t>
      </w:r>
      <w:r w:rsidRPr="00193EA2">
        <w:rPr>
          <w:rFonts w:hint="eastAsia"/>
          <w:color w:val="000000" w:themeColor="text1"/>
          <w:szCs w:val="28"/>
          <w:lang w:val="nl-NL"/>
        </w:rPr>
        <w:t>đ</w:t>
      </w:r>
      <w:r w:rsidRPr="00193EA2">
        <w:rPr>
          <w:color w:val="000000" w:themeColor="text1"/>
          <w:szCs w:val="28"/>
          <w:lang w:val="nl-NL"/>
        </w:rPr>
        <w:t xml:space="preserve">ịa </w:t>
      </w:r>
      <w:r w:rsidRPr="00193EA2">
        <w:rPr>
          <w:rFonts w:hint="eastAsia"/>
          <w:color w:val="000000" w:themeColor="text1"/>
          <w:szCs w:val="28"/>
          <w:lang w:val="nl-NL"/>
        </w:rPr>
        <w:t>đ</w:t>
      </w:r>
      <w:r w:rsidRPr="00193EA2">
        <w:rPr>
          <w:color w:val="000000" w:themeColor="text1"/>
          <w:szCs w:val="28"/>
          <w:lang w:val="nl-NL"/>
        </w:rPr>
        <w:t>iểm bảo quản, sử dụng, quản lý TSC</w:t>
      </w:r>
      <w:r w:rsidRPr="00193EA2">
        <w:rPr>
          <w:rFonts w:hint="eastAsia"/>
          <w:color w:val="000000" w:themeColor="text1"/>
          <w:szCs w:val="28"/>
          <w:lang w:val="nl-NL"/>
        </w:rPr>
        <w:t>Đ</w:t>
      </w:r>
      <w:r w:rsidRPr="00193EA2">
        <w:rPr>
          <w:color w:val="000000" w:themeColor="text1"/>
          <w:szCs w:val="28"/>
          <w:lang w:val="nl-NL"/>
        </w:rPr>
        <w:t xml:space="preserve"> trên “Sổ Tài sản cố </w:t>
      </w:r>
      <w:r w:rsidRPr="00193EA2">
        <w:rPr>
          <w:rFonts w:hint="eastAsia"/>
          <w:color w:val="000000" w:themeColor="text1"/>
          <w:szCs w:val="28"/>
          <w:lang w:val="nl-NL"/>
        </w:rPr>
        <w:t>đ</w:t>
      </w:r>
      <w:r w:rsidRPr="00193EA2">
        <w:rPr>
          <w:color w:val="000000" w:themeColor="text1"/>
          <w:szCs w:val="28"/>
          <w:lang w:val="nl-NL"/>
        </w:rPr>
        <w:t>ịnh”, cụ thể:</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TSC</w:t>
      </w:r>
      <w:r w:rsidRPr="00193EA2">
        <w:rPr>
          <w:rFonts w:hint="eastAsia"/>
          <w:color w:val="000000" w:themeColor="text1"/>
          <w:szCs w:val="28"/>
          <w:lang w:val="nl-NL"/>
        </w:rPr>
        <w:t>Đ</w:t>
      </w:r>
      <w:r w:rsidRPr="00193EA2">
        <w:rPr>
          <w:color w:val="000000" w:themeColor="text1"/>
          <w:szCs w:val="28"/>
          <w:lang w:val="nl-NL"/>
        </w:rPr>
        <w:t xml:space="preserve"> hữu hình, gồm: Nhà cửa, vật kiến trúc, máy móc, thiết bị, ph</w:t>
      </w:r>
      <w:r w:rsidRPr="00193EA2">
        <w:rPr>
          <w:rFonts w:hint="eastAsia"/>
          <w:color w:val="000000" w:themeColor="text1"/>
          <w:szCs w:val="28"/>
          <w:lang w:val="nl-NL"/>
        </w:rPr>
        <w:t>ươ</w:t>
      </w:r>
      <w:r w:rsidRPr="00193EA2">
        <w:rPr>
          <w:color w:val="000000" w:themeColor="text1"/>
          <w:szCs w:val="28"/>
          <w:lang w:val="nl-NL"/>
        </w:rPr>
        <w:t>ng tiện truyền tải, truyền dẫn, thiết bị dụng cụ quản lý, cây lâu n</w:t>
      </w:r>
      <w:r w:rsidRPr="00193EA2">
        <w:rPr>
          <w:rFonts w:hint="eastAsia"/>
          <w:color w:val="000000" w:themeColor="text1"/>
          <w:szCs w:val="28"/>
          <w:lang w:val="nl-NL"/>
        </w:rPr>
        <w:t>ă</w:t>
      </w:r>
      <w:r w:rsidRPr="00193EA2">
        <w:rPr>
          <w:color w:val="000000" w:themeColor="text1"/>
          <w:szCs w:val="28"/>
          <w:lang w:val="nl-NL"/>
        </w:rPr>
        <w:t>m, súc vật làm việc và cho sản phẩm, các TSC</w:t>
      </w:r>
      <w:r w:rsidRPr="00193EA2">
        <w:rPr>
          <w:rFonts w:hint="eastAsia"/>
          <w:color w:val="000000" w:themeColor="text1"/>
          <w:szCs w:val="28"/>
          <w:lang w:val="nl-NL"/>
        </w:rPr>
        <w:t>Đ</w:t>
      </w:r>
      <w:r w:rsidRPr="00193EA2">
        <w:rPr>
          <w:color w:val="000000" w:themeColor="text1"/>
          <w:szCs w:val="28"/>
          <w:lang w:val="nl-NL"/>
        </w:rPr>
        <w:t xml:space="preserve"> hữu hình khác.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TSC</w:t>
      </w:r>
      <w:r w:rsidRPr="00193EA2">
        <w:rPr>
          <w:rFonts w:hint="eastAsia"/>
          <w:color w:val="000000" w:themeColor="text1"/>
          <w:szCs w:val="28"/>
          <w:lang w:val="nl-NL"/>
        </w:rPr>
        <w:t>Đ</w:t>
      </w:r>
      <w:r w:rsidRPr="00193EA2">
        <w:rPr>
          <w:color w:val="000000" w:themeColor="text1"/>
          <w:szCs w:val="28"/>
          <w:lang w:val="nl-NL"/>
        </w:rPr>
        <w:t xml:space="preserve"> vô hình, gồm: Quyền phát hành; Bản quyền, bằng sáng chế; Nhãn hiệu hàng hoá; Phần mềm máy tính; Giấy phép và giấy phép nh</w:t>
      </w:r>
      <w:r w:rsidRPr="00193EA2">
        <w:rPr>
          <w:rFonts w:hint="eastAsia"/>
          <w:color w:val="000000" w:themeColor="text1"/>
          <w:szCs w:val="28"/>
          <w:lang w:val="nl-NL"/>
        </w:rPr>
        <w:t>ư</w:t>
      </w:r>
      <w:r w:rsidRPr="00193EA2">
        <w:rPr>
          <w:color w:val="000000" w:themeColor="text1"/>
          <w:szCs w:val="28"/>
          <w:lang w:val="nl-NL"/>
        </w:rPr>
        <w:t>ợng quyền; TSC</w:t>
      </w:r>
      <w:r w:rsidRPr="00193EA2">
        <w:rPr>
          <w:rFonts w:hint="eastAsia"/>
          <w:color w:val="000000" w:themeColor="text1"/>
          <w:szCs w:val="28"/>
          <w:lang w:val="nl-NL"/>
        </w:rPr>
        <w:t>Đ</w:t>
      </w:r>
      <w:r w:rsidRPr="00193EA2">
        <w:rPr>
          <w:color w:val="000000" w:themeColor="text1"/>
          <w:szCs w:val="28"/>
          <w:lang w:val="nl-NL"/>
        </w:rPr>
        <w:t xml:space="preserve"> vô hình khác.</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nl-NL"/>
        </w:rPr>
        <w:t xml:space="preserve">1.9. </w:t>
      </w:r>
      <w:r w:rsidRPr="00193EA2">
        <w:rPr>
          <w:rFonts w:ascii="Times New Roman" w:hAnsi="Times New Roman"/>
          <w:color w:val="000000" w:themeColor="text1"/>
          <w:sz w:val="28"/>
          <w:szCs w:val="28"/>
          <w:lang w:val="it-IT"/>
        </w:rPr>
        <w:t>Tài sản cố định của doanh nghiệp giảm, do nhượng bán, thanh lý, mất mát, phát hiện thiếu khi kiểm kê, điều chuyển cho doanh nghiệp khác, tháo dỡ một hoặc một số bộ phận... Trong mọi trường hợp giảm TSCĐ, kế toán phải làm đầy đủ thủ tục, xác định đúng những khoản thiệt hại và thu nhập (nếu có). Căn cứ các chứng từ liên quan, kế toán ghi sổ theo từng trường hợp cụ thể như sau:</w:t>
      </w:r>
    </w:p>
    <w:p w:rsidR="00415DFD" w:rsidRDefault="00193EA2">
      <w:pPr>
        <w:widowControl w:val="0"/>
        <w:spacing w:after="120"/>
        <w:ind w:firstLine="720"/>
        <w:jc w:val="both"/>
        <w:rPr>
          <w:color w:val="000000" w:themeColor="text1"/>
          <w:szCs w:val="28"/>
          <w:lang w:val="it-IT"/>
        </w:rPr>
      </w:pPr>
      <w:r w:rsidRPr="00193EA2">
        <w:rPr>
          <w:bCs/>
          <w:color w:val="000000" w:themeColor="text1"/>
          <w:szCs w:val="28"/>
          <w:lang w:val="it-IT"/>
        </w:rPr>
        <w:t xml:space="preserve">- </w:t>
      </w:r>
      <w:r w:rsidRPr="00193EA2">
        <w:rPr>
          <w:color w:val="000000" w:themeColor="text1"/>
          <w:szCs w:val="28"/>
          <w:lang w:val="it-IT"/>
        </w:rPr>
        <w:t>Tr</w:t>
      </w:r>
      <w:r w:rsidRPr="00193EA2">
        <w:rPr>
          <w:rFonts w:hint="eastAsia"/>
          <w:color w:val="000000" w:themeColor="text1"/>
          <w:szCs w:val="28"/>
          <w:lang w:val="it-IT"/>
        </w:rPr>
        <w:t>ư</w:t>
      </w:r>
      <w:r w:rsidRPr="00193EA2">
        <w:rPr>
          <w:color w:val="000000" w:themeColor="text1"/>
          <w:szCs w:val="28"/>
          <w:lang w:val="it-IT"/>
        </w:rPr>
        <w:t>ờng hợp nh</w:t>
      </w:r>
      <w:r w:rsidRPr="00193EA2">
        <w:rPr>
          <w:rFonts w:hint="eastAsia"/>
          <w:color w:val="000000" w:themeColor="text1"/>
          <w:szCs w:val="28"/>
          <w:lang w:val="it-IT"/>
        </w:rPr>
        <w:t>ư</w:t>
      </w:r>
      <w:r w:rsidRPr="00193EA2">
        <w:rPr>
          <w:color w:val="000000" w:themeColor="text1"/>
          <w:szCs w:val="28"/>
          <w:lang w:val="it-IT"/>
        </w:rPr>
        <w:t>ợng bán TSC</w:t>
      </w:r>
      <w:r w:rsidRPr="00193EA2">
        <w:rPr>
          <w:rFonts w:hint="eastAsia"/>
          <w:color w:val="000000" w:themeColor="text1"/>
          <w:szCs w:val="28"/>
          <w:lang w:val="it-IT"/>
        </w:rPr>
        <w:t>Đ</w:t>
      </w:r>
      <w:r w:rsidRPr="00193EA2">
        <w:rPr>
          <w:color w:val="000000" w:themeColor="text1"/>
          <w:szCs w:val="28"/>
          <w:lang w:val="it-IT"/>
        </w:rPr>
        <w:t xml:space="preserve"> dùng vào sản xuất, kinh doanh: TSC</w:t>
      </w:r>
      <w:r w:rsidRPr="00193EA2">
        <w:rPr>
          <w:rFonts w:hint="eastAsia"/>
          <w:color w:val="000000" w:themeColor="text1"/>
          <w:szCs w:val="28"/>
          <w:lang w:val="it-IT"/>
        </w:rPr>
        <w:t>Đ</w:t>
      </w:r>
      <w:r w:rsidRPr="00193EA2">
        <w:rPr>
          <w:color w:val="000000" w:themeColor="text1"/>
          <w:szCs w:val="28"/>
          <w:lang w:val="it-IT"/>
        </w:rPr>
        <w:t xml:space="preserve"> nh</w:t>
      </w:r>
      <w:r w:rsidRPr="00193EA2">
        <w:rPr>
          <w:rFonts w:hint="eastAsia"/>
          <w:color w:val="000000" w:themeColor="text1"/>
          <w:szCs w:val="28"/>
          <w:lang w:val="it-IT"/>
        </w:rPr>
        <w:t>ư</w:t>
      </w:r>
      <w:r w:rsidRPr="00193EA2">
        <w:rPr>
          <w:color w:val="000000" w:themeColor="text1"/>
          <w:szCs w:val="28"/>
          <w:lang w:val="it-IT"/>
        </w:rPr>
        <w:t>ợng bán th</w:t>
      </w:r>
      <w:r w:rsidRPr="00193EA2">
        <w:rPr>
          <w:rFonts w:hint="eastAsia"/>
          <w:color w:val="000000" w:themeColor="text1"/>
          <w:szCs w:val="28"/>
          <w:lang w:val="it-IT"/>
        </w:rPr>
        <w:t>ư</w:t>
      </w:r>
      <w:r w:rsidRPr="00193EA2">
        <w:rPr>
          <w:color w:val="000000" w:themeColor="text1"/>
          <w:szCs w:val="28"/>
          <w:lang w:val="it-IT"/>
        </w:rPr>
        <w:t>ờng là những TSC</w:t>
      </w:r>
      <w:r w:rsidRPr="00193EA2">
        <w:rPr>
          <w:rFonts w:hint="eastAsia"/>
          <w:color w:val="000000" w:themeColor="text1"/>
          <w:szCs w:val="28"/>
          <w:lang w:val="it-IT"/>
        </w:rPr>
        <w:t>Đ</w:t>
      </w:r>
      <w:r w:rsidRPr="00193EA2">
        <w:rPr>
          <w:color w:val="000000" w:themeColor="text1"/>
          <w:szCs w:val="28"/>
          <w:lang w:val="it-IT"/>
        </w:rPr>
        <w:t xml:space="preserve"> không cần dùng hoặc xét thấy sử dụng không có hiệu quả. Khi nh</w:t>
      </w:r>
      <w:r w:rsidRPr="00193EA2">
        <w:rPr>
          <w:rFonts w:hint="eastAsia"/>
          <w:color w:val="000000" w:themeColor="text1"/>
          <w:szCs w:val="28"/>
          <w:lang w:val="it-IT"/>
        </w:rPr>
        <w:t>ư</w:t>
      </w:r>
      <w:r w:rsidRPr="00193EA2">
        <w:rPr>
          <w:color w:val="000000" w:themeColor="text1"/>
          <w:szCs w:val="28"/>
          <w:lang w:val="it-IT"/>
        </w:rPr>
        <w:t>ợng bán TSC</w:t>
      </w:r>
      <w:r w:rsidRPr="00193EA2">
        <w:rPr>
          <w:rFonts w:hint="eastAsia"/>
          <w:color w:val="000000" w:themeColor="text1"/>
          <w:szCs w:val="28"/>
          <w:lang w:val="it-IT"/>
        </w:rPr>
        <w:t>Đ</w:t>
      </w:r>
      <w:r w:rsidRPr="00193EA2">
        <w:rPr>
          <w:color w:val="000000" w:themeColor="text1"/>
          <w:szCs w:val="28"/>
          <w:lang w:val="it-IT"/>
        </w:rPr>
        <w:t xml:space="preserve"> phải làm </w:t>
      </w:r>
      <w:r w:rsidRPr="00193EA2">
        <w:rPr>
          <w:rFonts w:hint="eastAsia"/>
          <w:color w:val="000000" w:themeColor="text1"/>
          <w:szCs w:val="28"/>
          <w:lang w:val="it-IT"/>
        </w:rPr>
        <w:t>đ</w:t>
      </w:r>
      <w:r w:rsidRPr="00193EA2">
        <w:rPr>
          <w:color w:val="000000" w:themeColor="text1"/>
          <w:szCs w:val="28"/>
          <w:lang w:val="it-IT"/>
        </w:rPr>
        <w:t xml:space="preserve">ầy </w:t>
      </w:r>
      <w:r w:rsidRPr="00193EA2">
        <w:rPr>
          <w:rFonts w:hint="eastAsia"/>
          <w:color w:val="000000" w:themeColor="text1"/>
          <w:szCs w:val="28"/>
          <w:lang w:val="it-IT"/>
        </w:rPr>
        <w:t>đ</w:t>
      </w:r>
      <w:r w:rsidRPr="00193EA2">
        <w:rPr>
          <w:color w:val="000000" w:themeColor="text1"/>
          <w:szCs w:val="28"/>
          <w:lang w:val="it-IT"/>
        </w:rPr>
        <w:t xml:space="preserve">ủ các thủ tục cần thiết theo quy </w:t>
      </w:r>
      <w:r w:rsidRPr="00193EA2">
        <w:rPr>
          <w:rFonts w:hint="eastAsia"/>
          <w:color w:val="000000" w:themeColor="text1"/>
          <w:szCs w:val="28"/>
          <w:lang w:val="it-IT"/>
        </w:rPr>
        <w:t>đ</w:t>
      </w:r>
      <w:r w:rsidRPr="00193EA2">
        <w:rPr>
          <w:color w:val="000000" w:themeColor="text1"/>
          <w:szCs w:val="28"/>
          <w:lang w:val="it-IT"/>
        </w:rPr>
        <w:t>ịnh của pháp luật.</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 TSCĐ thanh lý là những TSCĐ hư hỏng không thể tiếp tục sử dụng được, những TSCĐ lạc hậu về kỹ thuật hoặc không phù hợp với yêu cầu sản xuất, kinh doanh. Khi có TSCĐ thanh lý, doanh nghiệp phải ra quyết định thanh lý, thành lập Hội đồng thanh lý TSCĐ. Hội đồng thanh lý TSCĐ có nhiệm vụ tổ chức thực hiện việc thanh lý TSCĐ theo đúng trình tự, thủ tục quy định và lập “Biên bản thanh lý TSCĐ". </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Căn cứ vào Biên bản thanh lý và các chứng từ có liên quan đến các khoản thu, chi thanh lý TSCĐ,... kế toán ghi sổ như trường hợp nhượng bán TSCĐ.</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nl-NL"/>
        </w:rPr>
        <w:t>1.10</w:t>
      </w:r>
      <w:r w:rsidRPr="00193EA2">
        <w:rPr>
          <w:rFonts w:ascii="Times New Roman" w:hAnsi="Times New Roman"/>
          <w:color w:val="000000" w:themeColor="text1"/>
          <w:sz w:val="28"/>
          <w:szCs w:val="28"/>
          <w:lang w:val="it-IT"/>
        </w:rPr>
        <w:t>. Mọi trường hợp phát hiện thừa hoặc thiếu TSCĐ đều phải truy tìm nguyên nhân. Căn cứ vào "Biên bản kiểm kê TSCĐ" và kết luận của Hội đồng kiểm kê để hạch toán chính xác, kịp thời, theo từng nguyên nhân cụ thể:</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a) TSCĐ phát hiện thừa:</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Nếu TSCĐ phát hiện thừa do để ngoài sổ sách (chưa ghi sổ), kế toán phải căn cứ vào hồ sơ TSCĐ để ghi tăng TSCĐ theo từng trường hợp cụ thể.</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xml:space="preserve">- Nếu TSCĐ phát hiện thừa được xác định là TSCĐ của doanh nghiệp khác </w:t>
      </w:r>
      <w:r w:rsidRPr="00193EA2">
        <w:rPr>
          <w:rFonts w:ascii="Times New Roman" w:hAnsi="Times New Roman"/>
          <w:color w:val="000000" w:themeColor="text1"/>
          <w:sz w:val="28"/>
          <w:szCs w:val="28"/>
          <w:lang w:val="it-IT"/>
        </w:rPr>
        <w:lastRenderedPageBreak/>
        <w:t>thì phải báo ngay cho doanh nghiệp chủ tài sản đó biết. Trong thời gian chờ xử lý, kế toán phải căn cứ vào tài liệu kiểm kê, tạm thời theo dõi và giữ hộ.</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color w:val="000000" w:themeColor="text1"/>
          <w:sz w:val="28"/>
          <w:szCs w:val="28"/>
          <w:lang w:val="it-IT"/>
        </w:rPr>
        <w:t>- Nếu TSCĐ thừa không xác định được chủ sở hữu thì ghi tăng thu nhập khác theo giá trị hợp lý của tài sản.</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it-IT"/>
        </w:rPr>
      </w:pPr>
      <w:r w:rsidRPr="00193EA2">
        <w:rPr>
          <w:rFonts w:ascii="Times New Roman" w:hAnsi="Times New Roman"/>
          <w:bCs/>
          <w:iCs/>
          <w:color w:val="000000" w:themeColor="text1"/>
          <w:sz w:val="28"/>
          <w:szCs w:val="28"/>
          <w:lang w:val="it-IT"/>
        </w:rPr>
        <w:t>b)</w:t>
      </w:r>
      <w:r w:rsidRPr="00193EA2">
        <w:rPr>
          <w:rFonts w:ascii="Times New Roman" w:hAnsi="Times New Roman"/>
          <w:b/>
          <w:i/>
          <w:color w:val="000000" w:themeColor="text1"/>
          <w:sz w:val="28"/>
          <w:szCs w:val="28"/>
          <w:lang w:val="it-IT"/>
        </w:rPr>
        <w:t xml:space="preserve"> </w:t>
      </w:r>
      <w:r w:rsidRPr="00193EA2">
        <w:rPr>
          <w:rFonts w:ascii="Times New Roman" w:hAnsi="Times New Roman"/>
          <w:color w:val="000000" w:themeColor="text1"/>
          <w:sz w:val="28"/>
          <w:szCs w:val="28"/>
          <w:lang w:val="it-IT"/>
        </w:rPr>
        <w:t>TSCĐ phát hiện thiếu phải được truy cứu nguyên nhân, xác định người chịu trách nhiệm và xử lý theo quy định.</w:t>
      </w:r>
    </w:p>
    <w:p w:rsidR="00415DFD" w:rsidRDefault="00193EA2">
      <w:pPr>
        <w:pStyle w:val="1chinhtrangChar1Char"/>
        <w:spacing w:before="0" w:after="120" w:line="240" w:lineRule="auto"/>
        <w:ind w:firstLine="720"/>
        <w:rPr>
          <w:rFonts w:ascii="Times New Roman" w:hAnsi="Times New Roman"/>
          <w:bCs/>
          <w:color w:val="000000" w:themeColor="text1"/>
          <w:sz w:val="28"/>
          <w:szCs w:val="28"/>
          <w:lang w:val="it-IT"/>
        </w:rPr>
      </w:pPr>
      <w:r w:rsidRPr="00193EA2">
        <w:rPr>
          <w:rFonts w:ascii="Times New Roman" w:hAnsi="Times New Roman"/>
          <w:color w:val="000000" w:themeColor="text1"/>
          <w:sz w:val="28"/>
          <w:szCs w:val="28"/>
          <w:lang w:val="it-IT"/>
        </w:rPr>
        <w:t xml:space="preserve"> Căn cứ "Biên bản xử lý TSCĐ thiếu" đã được duyệt và hồ sơ TSCĐ, kế toán phải xác định nguyên giá, giá trị hao mòn của TSCĐ đó làm căn cứ ghi giảm TSCĐ và xử lý vật chất phần giá trị còn lại của TSCĐ. Tuỳ thuộc vào quyết định xử lý để hạch toán vào các tài khoản có liên quan.</w:t>
      </w:r>
    </w:p>
    <w:p w:rsidR="00415DFD" w:rsidRDefault="00193EA2">
      <w:pPr>
        <w:pStyle w:val="t2"/>
        <w:widowControl w:val="0"/>
        <w:spacing w:before="0" w:after="120"/>
        <w:ind w:firstLine="720"/>
        <w:jc w:val="both"/>
        <w:rPr>
          <w:rFonts w:ascii="Times New Roman" w:hAnsi="Times New Roman"/>
          <w:b/>
          <w:color w:val="000000" w:themeColor="text1"/>
          <w:sz w:val="28"/>
          <w:szCs w:val="28"/>
        </w:rPr>
      </w:pPr>
      <w:r w:rsidRPr="00193EA2">
        <w:rPr>
          <w:rFonts w:ascii="Times New Roman" w:hAnsi="Times New Roman"/>
          <w:b/>
          <w:color w:val="000000" w:themeColor="text1"/>
          <w:sz w:val="28"/>
          <w:szCs w:val="28"/>
        </w:rPr>
        <w:t>2. Kết cấu và nội dung phản ánh của Tài khoản 211 - Tài sản cố định</w:t>
      </w:r>
    </w:p>
    <w:p w:rsidR="00775BCB" w:rsidRDefault="00193EA2">
      <w:pPr>
        <w:pStyle w:val="2"/>
        <w:spacing w:before="0" w:after="120" w:line="240" w:lineRule="auto"/>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Bên Nợ:</w:t>
      </w:r>
    </w:p>
    <w:p w:rsidR="00415DFD" w:rsidRDefault="00193EA2">
      <w:pPr>
        <w:widowControl w:val="0"/>
        <w:spacing w:after="120"/>
        <w:ind w:firstLine="567"/>
        <w:jc w:val="both"/>
        <w:rPr>
          <w:color w:val="000000" w:themeColor="text1"/>
          <w:szCs w:val="28"/>
          <w:lang w:val="nl-NL"/>
        </w:rPr>
      </w:pPr>
      <w:r w:rsidRPr="00193EA2">
        <w:rPr>
          <w:color w:val="000000" w:themeColor="text1"/>
          <w:szCs w:val="28"/>
          <w:lang w:val="nl-NL"/>
        </w:rPr>
        <w:tab/>
        <w:t>- Nguyên giá của TSC</w:t>
      </w:r>
      <w:r w:rsidRPr="00193EA2">
        <w:rPr>
          <w:rFonts w:hint="eastAsia"/>
          <w:color w:val="000000" w:themeColor="text1"/>
          <w:szCs w:val="28"/>
          <w:lang w:val="nl-NL"/>
        </w:rPr>
        <w:t>Đ</w:t>
      </w:r>
      <w:r w:rsidRPr="00193EA2">
        <w:rPr>
          <w:color w:val="000000" w:themeColor="text1"/>
          <w:szCs w:val="28"/>
          <w:lang w:val="nl-NL"/>
        </w:rPr>
        <w:t xml:space="preserve"> t</w:t>
      </w:r>
      <w:r w:rsidRPr="00193EA2">
        <w:rPr>
          <w:rFonts w:hint="eastAsia"/>
          <w:color w:val="000000" w:themeColor="text1"/>
          <w:szCs w:val="28"/>
          <w:lang w:val="nl-NL"/>
        </w:rPr>
        <w:t>ă</w:t>
      </w:r>
      <w:r w:rsidRPr="00193EA2">
        <w:rPr>
          <w:color w:val="000000" w:themeColor="text1"/>
          <w:szCs w:val="28"/>
          <w:lang w:val="nl-NL"/>
        </w:rPr>
        <w:t xml:space="preserve">ng do mua sắm, do trao </w:t>
      </w:r>
      <w:r w:rsidRPr="00193EA2">
        <w:rPr>
          <w:rFonts w:hint="eastAsia"/>
          <w:color w:val="000000" w:themeColor="text1"/>
          <w:szCs w:val="28"/>
          <w:lang w:val="nl-NL"/>
        </w:rPr>
        <w:t>đ</w:t>
      </w:r>
      <w:r w:rsidRPr="00193EA2">
        <w:rPr>
          <w:color w:val="000000" w:themeColor="text1"/>
          <w:szCs w:val="28"/>
          <w:lang w:val="nl-NL"/>
        </w:rPr>
        <w:t>ổi TSC</w:t>
      </w:r>
      <w:r w:rsidRPr="00193EA2">
        <w:rPr>
          <w:rFonts w:hint="eastAsia"/>
          <w:color w:val="000000" w:themeColor="text1"/>
          <w:szCs w:val="28"/>
          <w:lang w:val="nl-NL"/>
        </w:rPr>
        <w:t>Đ</w:t>
      </w:r>
      <w:r w:rsidRPr="00193EA2">
        <w:rPr>
          <w:color w:val="000000" w:themeColor="text1"/>
          <w:szCs w:val="28"/>
          <w:lang w:val="nl-NL"/>
        </w:rPr>
        <w:t xml:space="preserve">, do XDCB hoàn thành bàn giao </w:t>
      </w:r>
      <w:r w:rsidRPr="00193EA2">
        <w:rPr>
          <w:rFonts w:hint="eastAsia"/>
          <w:color w:val="000000" w:themeColor="text1"/>
          <w:szCs w:val="28"/>
          <w:lang w:val="nl-NL"/>
        </w:rPr>
        <w:t>đư</w:t>
      </w:r>
      <w:r w:rsidRPr="00193EA2">
        <w:rPr>
          <w:color w:val="000000" w:themeColor="text1"/>
          <w:szCs w:val="28"/>
          <w:lang w:val="nl-NL"/>
        </w:rPr>
        <w:t xml:space="preserve">a vào sử dụng, do các </w:t>
      </w:r>
      <w:r w:rsidRPr="00193EA2">
        <w:rPr>
          <w:rFonts w:hint="eastAsia"/>
          <w:color w:val="000000" w:themeColor="text1"/>
          <w:szCs w:val="28"/>
          <w:lang w:val="nl-NL"/>
        </w:rPr>
        <w:t>đơ</w:t>
      </w:r>
      <w:r w:rsidRPr="00193EA2">
        <w:rPr>
          <w:color w:val="000000" w:themeColor="text1"/>
          <w:szCs w:val="28"/>
          <w:lang w:val="nl-NL"/>
        </w:rPr>
        <w:t xml:space="preserve">n vị tham gia liên doanh góp vốn, do </w:t>
      </w:r>
      <w:r w:rsidRPr="00193EA2">
        <w:rPr>
          <w:rFonts w:hint="eastAsia"/>
          <w:color w:val="000000" w:themeColor="text1"/>
          <w:szCs w:val="28"/>
          <w:lang w:val="nl-NL"/>
        </w:rPr>
        <w:t>đư</w:t>
      </w:r>
      <w:r w:rsidRPr="00193EA2">
        <w:rPr>
          <w:color w:val="000000" w:themeColor="text1"/>
          <w:szCs w:val="28"/>
          <w:lang w:val="nl-NL"/>
        </w:rPr>
        <w:t>ợc tặng biếu, viện trợ...</w:t>
      </w:r>
    </w:p>
    <w:p w:rsidR="00415DFD" w:rsidRDefault="00193EA2">
      <w:pPr>
        <w:widowControl w:val="0"/>
        <w:spacing w:after="120"/>
        <w:ind w:firstLine="567"/>
        <w:jc w:val="both"/>
        <w:rPr>
          <w:color w:val="000000" w:themeColor="text1"/>
          <w:szCs w:val="28"/>
          <w:lang w:val="nl-NL"/>
        </w:rPr>
      </w:pPr>
      <w:r w:rsidRPr="00193EA2">
        <w:rPr>
          <w:color w:val="000000" w:themeColor="text1"/>
          <w:szCs w:val="28"/>
          <w:lang w:val="nl-NL"/>
        </w:rPr>
        <w:tab/>
        <w:t xml:space="preserve">- </w:t>
      </w:r>
      <w:r w:rsidRPr="00193EA2">
        <w:rPr>
          <w:rFonts w:hint="eastAsia"/>
          <w:color w:val="000000" w:themeColor="text1"/>
          <w:szCs w:val="28"/>
          <w:lang w:val="nl-NL"/>
        </w:rPr>
        <w:t>Đ</w:t>
      </w:r>
      <w:r w:rsidRPr="00193EA2">
        <w:rPr>
          <w:color w:val="000000" w:themeColor="text1"/>
          <w:szCs w:val="28"/>
          <w:lang w:val="nl-NL"/>
        </w:rPr>
        <w:t>iều chỉnh t</w:t>
      </w:r>
      <w:r w:rsidRPr="00193EA2">
        <w:rPr>
          <w:rFonts w:hint="eastAsia"/>
          <w:color w:val="000000" w:themeColor="text1"/>
          <w:szCs w:val="28"/>
          <w:lang w:val="nl-NL"/>
        </w:rPr>
        <w:t>ă</w:t>
      </w:r>
      <w:r w:rsidRPr="00193EA2">
        <w:rPr>
          <w:color w:val="000000" w:themeColor="text1"/>
          <w:szCs w:val="28"/>
          <w:lang w:val="nl-NL"/>
        </w:rPr>
        <w:t>ng nguyên giá của TSC</w:t>
      </w:r>
      <w:r w:rsidRPr="00193EA2">
        <w:rPr>
          <w:rFonts w:hint="eastAsia"/>
          <w:color w:val="000000" w:themeColor="text1"/>
          <w:szCs w:val="28"/>
          <w:lang w:val="nl-NL"/>
        </w:rPr>
        <w:t>Đ</w:t>
      </w:r>
      <w:r w:rsidRPr="00193EA2">
        <w:rPr>
          <w:color w:val="000000" w:themeColor="text1"/>
          <w:szCs w:val="28"/>
          <w:lang w:val="nl-NL"/>
        </w:rPr>
        <w:t xml:space="preserve"> do xây lắp, trang bị thêm hoặc do cải tạo nâng cấp, do </w:t>
      </w:r>
      <w:r w:rsidRPr="00193EA2">
        <w:rPr>
          <w:rFonts w:hint="eastAsia"/>
          <w:color w:val="000000" w:themeColor="text1"/>
          <w:szCs w:val="28"/>
          <w:lang w:val="nl-NL"/>
        </w:rPr>
        <w:t>đá</w:t>
      </w:r>
      <w:r w:rsidRPr="00193EA2">
        <w:rPr>
          <w:color w:val="000000" w:themeColor="text1"/>
          <w:szCs w:val="28"/>
          <w:lang w:val="nl-NL"/>
        </w:rPr>
        <w:t>nh giá lại.</w:t>
      </w:r>
    </w:p>
    <w:p w:rsidR="00775BCB" w:rsidRDefault="00193EA2">
      <w:pPr>
        <w:pStyle w:val="2"/>
        <w:spacing w:before="0" w:after="120" w:line="240" w:lineRule="auto"/>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Bên Có:</w:t>
      </w:r>
    </w:p>
    <w:p w:rsidR="00415DFD" w:rsidRDefault="00193EA2">
      <w:pPr>
        <w:widowControl w:val="0"/>
        <w:spacing w:after="120"/>
        <w:ind w:firstLine="567"/>
        <w:jc w:val="both"/>
        <w:rPr>
          <w:color w:val="000000" w:themeColor="text1"/>
          <w:szCs w:val="28"/>
          <w:lang w:val="nl-NL"/>
        </w:rPr>
      </w:pPr>
      <w:r w:rsidRPr="00193EA2">
        <w:rPr>
          <w:color w:val="000000" w:themeColor="text1"/>
          <w:szCs w:val="28"/>
          <w:lang w:val="nl-NL"/>
        </w:rPr>
        <w:tab/>
        <w:t>- Nguyên giá của TSC</w:t>
      </w:r>
      <w:r w:rsidRPr="00193EA2">
        <w:rPr>
          <w:rFonts w:hint="eastAsia"/>
          <w:color w:val="000000" w:themeColor="text1"/>
          <w:szCs w:val="28"/>
          <w:lang w:val="nl-NL"/>
        </w:rPr>
        <w:t>Đ</w:t>
      </w:r>
      <w:r w:rsidRPr="00193EA2">
        <w:rPr>
          <w:color w:val="000000" w:themeColor="text1"/>
          <w:szCs w:val="28"/>
          <w:lang w:val="nl-NL"/>
        </w:rPr>
        <w:t xml:space="preserve"> giảm do </w:t>
      </w:r>
      <w:r w:rsidRPr="00193EA2">
        <w:rPr>
          <w:rFonts w:hint="eastAsia"/>
          <w:color w:val="000000" w:themeColor="text1"/>
          <w:szCs w:val="28"/>
          <w:lang w:val="nl-NL"/>
        </w:rPr>
        <w:t>đ</w:t>
      </w:r>
      <w:r w:rsidRPr="00193EA2">
        <w:rPr>
          <w:color w:val="000000" w:themeColor="text1"/>
          <w:szCs w:val="28"/>
          <w:lang w:val="nl-NL"/>
        </w:rPr>
        <w:t xml:space="preserve">iều chuyển cho </w:t>
      </w:r>
      <w:r w:rsidRPr="00193EA2">
        <w:rPr>
          <w:rFonts w:hint="eastAsia"/>
          <w:color w:val="000000" w:themeColor="text1"/>
          <w:szCs w:val="28"/>
          <w:lang w:val="nl-NL"/>
        </w:rPr>
        <w:t>đơ</w:t>
      </w:r>
      <w:r w:rsidRPr="00193EA2">
        <w:rPr>
          <w:color w:val="000000" w:themeColor="text1"/>
          <w:szCs w:val="28"/>
          <w:lang w:val="nl-NL"/>
        </w:rPr>
        <w:t xml:space="preserve">n vị khác, do </w:t>
      </w:r>
      <w:r w:rsidRPr="00193EA2">
        <w:rPr>
          <w:rFonts w:hint="eastAsia"/>
          <w:color w:val="000000" w:themeColor="text1"/>
          <w:szCs w:val="28"/>
          <w:lang w:val="nl-NL"/>
        </w:rPr>
        <w:t>đ</w:t>
      </w:r>
      <w:r w:rsidRPr="00193EA2">
        <w:rPr>
          <w:color w:val="000000" w:themeColor="text1"/>
          <w:szCs w:val="28"/>
          <w:lang w:val="nl-NL"/>
        </w:rPr>
        <w:t xml:space="preserve">em </w:t>
      </w:r>
      <w:r w:rsidRPr="00193EA2">
        <w:rPr>
          <w:rFonts w:hint="eastAsia"/>
          <w:color w:val="000000" w:themeColor="text1"/>
          <w:szCs w:val="28"/>
          <w:lang w:val="nl-NL"/>
        </w:rPr>
        <w:t>đ</w:t>
      </w:r>
      <w:r w:rsidRPr="00193EA2">
        <w:rPr>
          <w:color w:val="000000" w:themeColor="text1"/>
          <w:szCs w:val="28"/>
          <w:lang w:val="nl-NL"/>
        </w:rPr>
        <w:t xml:space="preserve">i trao </w:t>
      </w:r>
      <w:r w:rsidRPr="00193EA2">
        <w:rPr>
          <w:rFonts w:hint="eastAsia"/>
          <w:color w:val="000000" w:themeColor="text1"/>
          <w:szCs w:val="28"/>
          <w:lang w:val="nl-NL"/>
        </w:rPr>
        <w:t>đ</w:t>
      </w:r>
      <w:r w:rsidRPr="00193EA2">
        <w:rPr>
          <w:color w:val="000000" w:themeColor="text1"/>
          <w:szCs w:val="28"/>
          <w:lang w:val="nl-NL"/>
        </w:rPr>
        <w:t xml:space="preserve">ổi </w:t>
      </w:r>
      <w:r w:rsidRPr="00193EA2">
        <w:rPr>
          <w:rFonts w:hint="eastAsia"/>
          <w:color w:val="000000" w:themeColor="text1"/>
          <w:szCs w:val="28"/>
          <w:lang w:val="nl-NL"/>
        </w:rPr>
        <w:t>đ</w:t>
      </w:r>
      <w:r w:rsidRPr="00193EA2">
        <w:rPr>
          <w:color w:val="000000" w:themeColor="text1"/>
          <w:szCs w:val="28"/>
          <w:lang w:val="nl-NL"/>
        </w:rPr>
        <w:t>ể lấy TSC</w:t>
      </w:r>
      <w:r w:rsidRPr="00193EA2">
        <w:rPr>
          <w:rFonts w:hint="eastAsia"/>
          <w:color w:val="000000" w:themeColor="text1"/>
          <w:szCs w:val="28"/>
          <w:lang w:val="nl-NL"/>
        </w:rPr>
        <w:t>Đ</w:t>
      </w:r>
      <w:r w:rsidRPr="00193EA2">
        <w:rPr>
          <w:color w:val="000000" w:themeColor="text1"/>
          <w:szCs w:val="28"/>
          <w:lang w:val="nl-NL"/>
        </w:rPr>
        <w:t>, do nh</w:t>
      </w:r>
      <w:r w:rsidRPr="00193EA2">
        <w:rPr>
          <w:rFonts w:hint="eastAsia"/>
          <w:color w:val="000000" w:themeColor="text1"/>
          <w:szCs w:val="28"/>
          <w:lang w:val="nl-NL"/>
        </w:rPr>
        <w:t>ư</w:t>
      </w:r>
      <w:r w:rsidRPr="00193EA2">
        <w:rPr>
          <w:color w:val="000000" w:themeColor="text1"/>
          <w:szCs w:val="28"/>
          <w:lang w:val="nl-NL"/>
        </w:rPr>
        <w:t xml:space="preserve">ợng bán, thanh lý hoặc </w:t>
      </w:r>
      <w:r w:rsidRPr="00193EA2">
        <w:rPr>
          <w:rFonts w:hint="eastAsia"/>
          <w:color w:val="000000" w:themeColor="text1"/>
          <w:szCs w:val="28"/>
          <w:lang w:val="nl-NL"/>
        </w:rPr>
        <w:t>đ</w:t>
      </w:r>
      <w:r w:rsidRPr="00193EA2">
        <w:rPr>
          <w:color w:val="000000" w:themeColor="text1"/>
          <w:szCs w:val="28"/>
          <w:lang w:val="nl-NL"/>
        </w:rPr>
        <w:t xml:space="preserve">em </w:t>
      </w:r>
      <w:r w:rsidRPr="00193EA2">
        <w:rPr>
          <w:rFonts w:hint="eastAsia"/>
          <w:color w:val="000000" w:themeColor="text1"/>
          <w:szCs w:val="28"/>
          <w:lang w:val="nl-NL"/>
        </w:rPr>
        <w:t>đ</w:t>
      </w:r>
      <w:r w:rsidRPr="00193EA2">
        <w:rPr>
          <w:color w:val="000000" w:themeColor="text1"/>
          <w:szCs w:val="28"/>
          <w:lang w:val="nl-NL"/>
        </w:rPr>
        <w:t xml:space="preserve">i góp vốn vào </w:t>
      </w:r>
      <w:r w:rsidRPr="00193EA2">
        <w:rPr>
          <w:rFonts w:hint="eastAsia"/>
          <w:color w:val="000000" w:themeColor="text1"/>
          <w:szCs w:val="28"/>
          <w:lang w:val="nl-NL"/>
        </w:rPr>
        <w:t>đơ</w:t>
      </w:r>
      <w:r w:rsidRPr="00193EA2">
        <w:rPr>
          <w:color w:val="000000" w:themeColor="text1"/>
          <w:szCs w:val="28"/>
          <w:lang w:val="nl-NL"/>
        </w:rPr>
        <w:t>n vị khác ...</w:t>
      </w:r>
    </w:p>
    <w:p w:rsidR="00415DFD" w:rsidRDefault="00193EA2">
      <w:pPr>
        <w:widowControl w:val="0"/>
        <w:spacing w:after="120"/>
        <w:ind w:firstLine="567"/>
        <w:jc w:val="both"/>
        <w:rPr>
          <w:color w:val="000000" w:themeColor="text1"/>
          <w:szCs w:val="28"/>
          <w:lang w:val="nl-NL"/>
        </w:rPr>
      </w:pPr>
      <w:r w:rsidRPr="00193EA2">
        <w:rPr>
          <w:color w:val="000000" w:themeColor="text1"/>
          <w:szCs w:val="28"/>
          <w:lang w:val="nl-NL"/>
        </w:rPr>
        <w:tab/>
        <w:t>- Nguyên giá của TSC</w:t>
      </w:r>
      <w:r w:rsidRPr="00193EA2">
        <w:rPr>
          <w:rFonts w:hint="eastAsia"/>
          <w:color w:val="000000" w:themeColor="text1"/>
          <w:szCs w:val="28"/>
          <w:lang w:val="nl-NL"/>
        </w:rPr>
        <w:t>Đ</w:t>
      </w:r>
      <w:r w:rsidRPr="00193EA2">
        <w:rPr>
          <w:color w:val="000000" w:themeColor="text1"/>
          <w:szCs w:val="28"/>
          <w:lang w:val="nl-NL"/>
        </w:rPr>
        <w:t xml:space="preserve"> giảm do tháo bớt một hoặc một số bộ phận do </w:t>
      </w:r>
      <w:r w:rsidRPr="00193EA2">
        <w:rPr>
          <w:rFonts w:hint="eastAsia"/>
          <w:color w:val="000000" w:themeColor="text1"/>
          <w:szCs w:val="28"/>
          <w:lang w:val="nl-NL"/>
        </w:rPr>
        <w:t>đá</w:t>
      </w:r>
      <w:r w:rsidRPr="00193EA2">
        <w:rPr>
          <w:color w:val="000000" w:themeColor="text1"/>
          <w:szCs w:val="28"/>
          <w:lang w:val="nl-NL"/>
        </w:rPr>
        <w:t>nh giá lại giảm nguyên giá.</w:t>
      </w:r>
    </w:p>
    <w:p w:rsidR="00775BCB" w:rsidRDefault="00193EA2">
      <w:pPr>
        <w:pStyle w:val="2"/>
        <w:spacing w:before="0" w:after="120" w:line="240" w:lineRule="auto"/>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Số dư bên Nợ:</w:t>
      </w:r>
    </w:p>
    <w:p w:rsidR="00415DFD" w:rsidRDefault="00193EA2">
      <w:pPr>
        <w:widowControl w:val="0"/>
        <w:spacing w:after="120"/>
        <w:ind w:firstLine="567"/>
        <w:jc w:val="both"/>
        <w:rPr>
          <w:color w:val="000000" w:themeColor="text1"/>
          <w:szCs w:val="28"/>
          <w:lang w:val="nl-NL"/>
        </w:rPr>
      </w:pPr>
      <w:r w:rsidRPr="00193EA2">
        <w:rPr>
          <w:color w:val="000000" w:themeColor="text1"/>
          <w:szCs w:val="28"/>
          <w:lang w:val="nl-NL"/>
        </w:rPr>
        <w:tab/>
        <w:t>Nguyên giá TSC</w:t>
      </w:r>
      <w:r w:rsidRPr="00193EA2">
        <w:rPr>
          <w:rFonts w:hint="eastAsia"/>
          <w:color w:val="000000" w:themeColor="text1"/>
          <w:szCs w:val="28"/>
          <w:lang w:val="nl-NL"/>
        </w:rPr>
        <w:t>Đ</w:t>
      </w:r>
      <w:r w:rsidRPr="00193EA2">
        <w:rPr>
          <w:color w:val="000000" w:themeColor="text1"/>
          <w:szCs w:val="28"/>
          <w:lang w:val="nl-NL"/>
        </w:rPr>
        <w:t xml:space="preserve"> hiện có cuối kỳ ở doanh nghiệp.</w:t>
      </w:r>
    </w:p>
    <w:p w:rsidR="00415DFD" w:rsidRDefault="00193EA2">
      <w:pPr>
        <w:pStyle w:val="110"/>
        <w:spacing w:after="120"/>
        <w:ind w:firstLine="567"/>
        <w:jc w:val="both"/>
        <w:rPr>
          <w:rFonts w:ascii="Times New Roman" w:hAnsi="Times New Roman"/>
          <w:i/>
          <w:color w:val="000000" w:themeColor="text1"/>
          <w:sz w:val="28"/>
          <w:szCs w:val="28"/>
          <w:lang w:val="nl-NL"/>
        </w:rPr>
      </w:pPr>
      <w:r w:rsidRPr="00193EA2">
        <w:rPr>
          <w:rFonts w:ascii="Times New Roman" w:hAnsi="Times New Roman"/>
          <w:color w:val="000000" w:themeColor="text1"/>
          <w:sz w:val="28"/>
          <w:szCs w:val="28"/>
          <w:lang w:val="nl-NL"/>
        </w:rPr>
        <w:tab/>
      </w:r>
      <w:r w:rsidRPr="00193EA2">
        <w:rPr>
          <w:rFonts w:ascii="Times New Roman" w:hAnsi="Times New Roman"/>
          <w:i/>
          <w:color w:val="000000" w:themeColor="text1"/>
          <w:sz w:val="28"/>
          <w:szCs w:val="28"/>
          <w:lang w:val="nl-NL"/>
        </w:rPr>
        <w:t xml:space="preserve">Tài khoản 211 - Tài sản cố định có 3 tài khoản cấp 2: </w:t>
      </w:r>
    </w:p>
    <w:p w:rsidR="00415DFD" w:rsidRDefault="00193EA2">
      <w:pPr>
        <w:widowControl w:val="0"/>
        <w:spacing w:after="120"/>
        <w:ind w:firstLine="720"/>
        <w:jc w:val="both"/>
        <w:rPr>
          <w:color w:val="000000" w:themeColor="text1"/>
          <w:szCs w:val="28"/>
          <w:lang w:val="nl-NL"/>
        </w:rPr>
      </w:pPr>
      <w:r w:rsidRPr="00193EA2">
        <w:rPr>
          <w:i/>
          <w:iCs/>
          <w:color w:val="000000" w:themeColor="text1"/>
          <w:szCs w:val="28"/>
          <w:lang w:val="nl-NL"/>
        </w:rPr>
        <w:t>- Tài khoản 2111 - TSC</w:t>
      </w:r>
      <w:r w:rsidRPr="00193EA2">
        <w:rPr>
          <w:rFonts w:hint="eastAsia"/>
          <w:i/>
          <w:iCs/>
          <w:color w:val="000000" w:themeColor="text1"/>
          <w:szCs w:val="28"/>
          <w:lang w:val="nl-NL"/>
        </w:rPr>
        <w:t>Đ</w:t>
      </w:r>
      <w:r w:rsidRPr="00193EA2">
        <w:rPr>
          <w:i/>
          <w:iCs/>
          <w:color w:val="000000" w:themeColor="text1"/>
          <w:szCs w:val="28"/>
          <w:lang w:val="nl-NL"/>
        </w:rPr>
        <w:t xml:space="preserve"> hữu hình:</w:t>
      </w:r>
      <w:r w:rsidRPr="00193EA2">
        <w:rPr>
          <w:color w:val="000000" w:themeColor="text1"/>
          <w:szCs w:val="28"/>
          <w:lang w:val="nl-NL"/>
        </w:rPr>
        <w:t xml:space="preserve"> Dùng </w:t>
      </w:r>
      <w:r w:rsidRPr="00193EA2">
        <w:rPr>
          <w:rFonts w:hint="eastAsia"/>
          <w:color w:val="000000" w:themeColor="text1"/>
          <w:szCs w:val="28"/>
          <w:lang w:val="nl-NL"/>
        </w:rPr>
        <w:t>đ</w:t>
      </w:r>
      <w:r w:rsidRPr="00193EA2">
        <w:rPr>
          <w:color w:val="000000" w:themeColor="text1"/>
          <w:szCs w:val="28"/>
          <w:lang w:val="nl-NL"/>
        </w:rPr>
        <w:t xml:space="preserve">ể phản ánh giá trị hiện có và tình hình biến </w:t>
      </w:r>
      <w:r w:rsidRPr="00193EA2">
        <w:rPr>
          <w:rFonts w:hint="eastAsia"/>
          <w:color w:val="000000" w:themeColor="text1"/>
          <w:szCs w:val="28"/>
          <w:lang w:val="nl-NL"/>
        </w:rPr>
        <w:t>đ</w:t>
      </w:r>
      <w:r w:rsidRPr="00193EA2">
        <w:rPr>
          <w:color w:val="000000" w:themeColor="text1"/>
          <w:szCs w:val="28"/>
          <w:lang w:val="nl-NL"/>
        </w:rPr>
        <w:t>ộng của toàn bộ TSC</w:t>
      </w:r>
      <w:r w:rsidRPr="00193EA2">
        <w:rPr>
          <w:rFonts w:hint="eastAsia"/>
          <w:color w:val="000000" w:themeColor="text1"/>
          <w:szCs w:val="28"/>
          <w:lang w:val="nl-NL"/>
        </w:rPr>
        <w:t>Đ</w:t>
      </w:r>
      <w:r w:rsidRPr="00193EA2">
        <w:rPr>
          <w:color w:val="000000" w:themeColor="text1"/>
          <w:szCs w:val="28"/>
          <w:lang w:val="nl-NL"/>
        </w:rPr>
        <w:t xml:space="preserve"> hữu hình thuộc quyền sở hữu của doanh nghiệp theo nguyên giá. </w:t>
      </w:r>
    </w:p>
    <w:p w:rsidR="00415DFD" w:rsidRDefault="00193EA2">
      <w:pPr>
        <w:widowControl w:val="0"/>
        <w:spacing w:after="120"/>
        <w:ind w:firstLine="720"/>
        <w:jc w:val="both"/>
        <w:rPr>
          <w:color w:val="000000" w:themeColor="text1"/>
          <w:szCs w:val="28"/>
          <w:lang w:val="nl-NL"/>
        </w:rPr>
      </w:pPr>
      <w:r w:rsidRPr="00193EA2">
        <w:rPr>
          <w:i/>
          <w:iCs/>
          <w:color w:val="000000" w:themeColor="text1"/>
          <w:szCs w:val="28"/>
          <w:lang w:val="nl-NL"/>
        </w:rPr>
        <w:t>- Tài khoản 2112 - TSC</w:t>
      </w:r>
      <w:r w:rsidRPr="00193EA2">
        <w:rPr>
          <w:rFonts w:hint="eastAsia"/>
          <w:i/>
          <w:iCs/>
          <w:color w:val="000000" w:themeColor="text1"/>
          <w:szCs w:val="28"/>
          <w:lang w:val="nl-NL"/>
        </w:rPr>
        <w:t>Đ</w:t>
      </w:r>
      <w:r w:rsidRPr="00193EA2">
        <w:rPr>
          <w:i/>
          <w:iCs/>
          <w:color w:val="000000" w:themeColor="text1"/>
          <w:szCs w:val="28"/>
          <w:lang w:val="nl-NL"/>
        </w:rPr>
        <w:t xml:space="preserve"> thuê tài chính: </w:t>
      </w:r>
      <w:r w:rsidRPr="00193EA2">
        <w:rPr>
          <w:color w:val="000000" w:themeColor="text1"/>
          <w:szCs w:val="28"/>
          <w:lang w:val="nl-NL"/>
        </w:rPr>
        <w:t xml:space="preserve">Dùng </w:t>
      </w:r>
      <w:r w:rsidRPr="00193EA2">
        <w:rPr>
          <w:rFonts w:hint="eastAsia"/>
          <w:color w:val="000000" w:themeColor="text1"/>
          <w:szCs w:val="28"/>
          <w:lang w:val="nl-NL"/>
        </w:rPr>
        <w:t>đ</w:t>
      </w:r>
      <w:r w:rsidRPr="00193EA2">
        <w:rPr>
          <w:color w:val="000000" w:themeColor="text1"/>
          <w:szCs w:val="28"/>
          <w:lang w:val="nl-NL"/>
        </w:rPr>
        <w:t>ể phản ánh nguyên giá TSC</w:t>
      </w:r>
      <w:r w:rsidRPr="00193EA2">
        <w:rPr>
          <w:rFonts w:hint="eastAsia"/>
          <w:color w:val="000000" w:themeColor="text1"/>
          <w:szCs w:val="28"/>
          <w:lang w:val="nl-NL"/>
        </w:rPr>
        <w:t>Đ</w:t>
      </w:r>
      <w:r w:rsidRPr="00193EA2">
        <w:rPr>
          <w:color w:val="000000" w:themeColor="text1"/>
          <w:szCs w:val="28"/>
          <w:lang w:val="nl-NL"/>
        </w:rPr>
        <w:t xml:space="preserve"> doanh nghiệp </w:t>
      </w:r>
      <w:r w:rsidRPr="00193EA2">
        <w:rPr>
          <w:rFonts w:hint="eastAsia"/>
          <w:color w:val="000000" w:themeColor="text1"/>
          <w:szCs w:val="28"/>
          <w:lang w:val="nl-NL"/>
        </w:rPr>
        <w:t>đ</w:t>
      </w:r>
      <w:r w:rsidRPr="00193EA2">
        <w:rPr>
          <w:color w:val="000000" w:themeColor="text1"/>
          <w:szCs w:val="28"/>
          <w:lang w:val="nl-NL"/>
        </w:rPr>
        <w:t>i thuê dài hạn theo ph</w:t>
      </w:r>
      <w:r w:rsidRPr="00193EA2">
        <w:rPr>
          <w:rFonts w:hint="eastAsia"/>
          <w:color w:val="000000" w:themeColor="text1"/>
          <w:szCs w:val="28"/>
          <w:lang w:val="nl-NL"/>
        </w:rPr>
        <w:t>ươ</w:t>
      </w:r>
      <w:r w:rsidRPr="00193EA2">
        <w:rPr>
          <w:color w:val="000000" w:themeColor="text1"/>
          <w:szCs w:val="28"/>
          <w:lang w:val="nl-NL"/>
        </w:rPr>
        <w:t>ng thức thuê tài chính.</w:t>
      </w:r>
    </w:p>
    <w:p w:rsidR="00775BCB" w:rsidRDefault="00193EA2">
      <w:pPr>
        <w:pStyle w:val="11chucdanhnguoiky-co11"/>
        <w:spacing w:after="120"/>
        <w:ind w:firstLine="720"/>
        <w:jc w:val="both"/>
        <w:rPr>
          <w:rFonts w:ascii="Times New Roman" w:hAnsi="Times New Roman"/>
          <w:b w:val="0"/>
          <w:color w:val="000000" w:themeColor="text1"/>
          <w:sz w:val="28"/>
          <w:szCs w:val="28"/>
          <w:lang w:val="it-IT"/>
        </w:rPr>
      </w:pPr>
      <w:r w:rsidRPr="00193EA2">
        <w:rPr>
          <w:rFonts w:ascii="Times New Roman" w:hAnsi="Times New Roman"/>
          <w:b w:val="0"/>
          <w:i/>
          <w:iCs/>
          <w:color w:val="000000" w:themeColor="text1"/>
          <w:sz w:val="28"/>
          <w:szCs w:val="28"/>
          <w:lang w:val="nl-NL"/>
        </w:rPr>
        <w:t xml:space="preserve">- Tài khoản 2113 - TSCĐ vô hình: </w:t>
      </w:r>
      <w:r w:rsidRPr="00193EA2">
        <w:rPr>
          <w:rFonts w:ascii="Times New Roman" w:hAnsi="Times New Roman"/>
          <w:b w:val="0"/>
          <w:color w:val="000000" w:themeColor="text1"/>
          <w:sz w:val="28"/>
          <w:szCs w:val="28"/>
          <w:lang w:val="nl-NL"/>
        </w:rPr>
        <w:t>Dùng để phản ánh giá trị hiện có và tình hình biến động của toàn bộ TSCĐ vô hình thuộc quyền sở hữu của doanh nghiệp theo nguyên giá.</w:t>
      </w:r>
      <w:r w:rsidRPr="00193EA2">
        <w:rPr>
          <w:rFonts w:ascii="Times New Roman" w:hAnsi="Times New Roman"/>
          <w:b w:val="0"/>
          <w:color w:val="000000" w:themeColor="text1"/>
          <w:sz w:val="28"/>
          <w:szCs w:val="28"/>
          <w:lang w:val="it-IT"/>
        </w:rPr>
        <w:tab/>
      </w:r>
    </w:p>
    <w:p w:rsidR="008D5191" w:rsidRPr="008D5191" w:rsidRDefault="00D14A36"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6F308A">
        <w:rPr>
          <w:b/>
          <w:color w:val="000000" w:themeColor="text1"/>
          <w:szCs w:val="28"/>
          <w:lang w:val="nl-NL"/>
        </w:rPr>
        <w:t>32</w:t>
      </w:r>
      <w:r w:rsidR="008D5191">
        <w:rPr>
          <w:b/>
          <w:color w:val="000000" w:themeColor="text1"/>
          <w:szCs w:val="28"/>
          <w:lang w:val="nl-NL"/>
        </w:rPr>
        <w:t xml:space="preserve">. Tài khoản </w:t>
      </w:r>
      <w:r>
        <w:rPr>
          <w:b/>
          <w:color w:val="000000" w:themeColor="text1"/>
          <w:szCs w:val="28"/>
          <w:lang w:val="nl-NL"/>
        </w:rPr>
        <w:t>214</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Hao mòn tài sản cố định</w:t>
      </w:r>
    </w:p>
    <w:p w:rsidR="00415DFD" w:rsidRDefault="00193EA2">
      <w:pPr>
        <w:widowControl w:val="0"/>
        <w:spacing w:after="120"/>
        <w:jc w:val="both"/>
        <w:rPr>
          <w:b/>
          <w:color w:val="000000" w:themeColor="text1"/>
          <w:szCs w:val="28"/>
          <w:lang w:val="it-IT"/>
        </w:rPr>
      </w:pPr>
      <w:r w:rsidRPr="00193EA2">
        <w:rPr>
          <w:b/>
          <w:color w:val="000000" w:themeColor="text1"/>
          <w:szCs w:val="28"/>
          <w:lang w:val="it-IT"/>
        </w:rPr>
        <w:tab/>
        <w:t>1. Nguyên tắc kế toán</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a) Tài khoản này dùng </w:t>
      </w:r>
      <w:r w:rsidRPr="00193EA2">
        <w:rPr>
          <w:rFonts w:hint="eastAsia"/>
          <w:color w:val="000000" w:themeColor="text1"/>
          <w:szCs w:val="28"/>
          <w:lang w:val="it-IT"/>
        </w:rPr>
        <w:t>đ</w:t>
      </w:r>
      <w:r w:rsidRPr="00193EA2">
        <w:rPr>
          <w:color w:val="000000" w:themeColor="text1"/>
          <w:szCs w:val="28"/>
          <w:lang w:val="it-IT"/>
        </w:rPr>
        <w:t xml:space="preserve">ể phản </w:t>
      </w:r>
      <w:r w:rsidRPr="00193EA2">
        <w:rPr>
          <w:rFonts w:hint="eastAsia"/>
          <w:color w:val="000000" w:themeColor="text1"/>
          <w:szCs w:val="28"/>
          <w:lang w:val="it-IT"/>
        </w:rPr>
        <w:t>á</w:t>
      </w:r>
      <w:r w:rsidRPr="00193EA2">
        <w:rPr>
          <w:color w:val="000000" w:themeColor="text1"/>
          <w:szCs w:val="28"/>
          <w:lang w:val="it-IT"/>
        </w:rPr>
        <w:t>nh tình hình t</w:t>
      </w:r>
      <w:r w:rsidRPr="00193EA2">
        <w:rPr>
          <w:rFonts w:hint="eastAsia"/>
          <w:color w:val="000000" w:themeColor="text1"/>
          <w:szCs w:val="28"/>
          <w:lang w:val="it-IT"/>
        </w:rPr>
        <w:t>ă</w:t>
      </w:r>
      <w:r w:rsidRPr="00193EA2">
        <w:rPr>
          <w:color w:val="000000" w:themeColor="text1"/>
          <w:szCs w:val="28"/>
          <w:lang w:val="it-IT"/>
        </w:rPr>
        <w:t>ng, giảm giá trị hao mòn và giá trị hao mòn luỹ kế của các loại TSC</w:t>
      </w:r>
      <w:r w:rsidRPr="00193EA2">
        <w:rPr>
          <w:rFonts w:hint="eastAsia"/>
          <w:color w:val="000000" w:themeColor="text1"/>
          <w:szCs w:val="28"/>
          <w:lang w:val="it-IT"/>
        </w:rPr>
        <w:t>Đ</w:t>
      </w:r>
      <w:r w:rsidRPr="00193EA2">
        <w:rPr>
          <w:color w:val="000000" w:themeColor="text1"/>
          <w:szCs w:val="28"/>
          <w:lang w:val="it-IT"/>
        </w:rPr>
        <w:t xml:space="preserve"> và bất </w:t>
      </w:r>
      <w:r w:rsidRPr="00193EA2">
        <w:rPr>
          <w:rFonts w:hint="eastAsia"/>
          <w:color w:val="000000" w:themeColor="text1"/>
          <w:szCs w:val="28"/>
          <w:lang w:val="it-IT"/>
        </w:rPr>
        <w:t>đ</w:t>
      </w:r>
      <w:r w:rsidRPr="00193EA2">
        <w:rPr>
          <w:color w:val="000000" w:themeColor="text1"/>
          <w:szCs w:val="28"/>
          <w:lang w:val="it-IT"/>
        </w:rPr>
        <w:t xml:space="preserve">ộng sản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trong </w:t>
      </w:r>
      <w:r w:rsidRPr="00193EA2">
        <w:rPr>
          <w:color w:val="000000" w:themeColor="text1"/>
          <w:szCs w:val="28"/>
          <w:lang w:val="it-IT"/>
        </w:rPr>
        <w:lastRenderedPageBreak/>
        <w:t>quá trình sử dụng do trích khấu hao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và những khoản t</w:t>
      </w:r>
      <w:r w:rsidRPr="00193EA2">
        <w:rPr>
          <w:rFonts w:hint="eastAsia"/>
          <w:color w:val="000000" w:themeColor="text1"/>
          <w:szCs w:val="28"/>
          <w:lang w:val="it-IT"/>
        </w:rPr>
        <w:t>ă</w:t>
      </w:r>
      <w:r w:rsidRPr="00193EA2">
        <w:rPr>
          <w:color w:val="000000" w:themeColor="text1"/>
          <w:szCs w:val="28"/>
          <w:lang w:val="it-IT"/>
        </w:rPr>
        <w:t>ng, giảm hao mòn khác của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b) Về nguyên tắc, mọi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dùng </w:t>
      </w:r>
      <w:r w:rsidRPr="00193EA2">
        <w:rPr>
          <w:rFonts w:hint="eastAsia"/>
          <w:color w:val="000000" w:themeColor="text1"/>
          <w:szCs w:val="28"/>
          <w:lang w:val="it-IT"/>
        </w:rPr>
        <w:t>đ</w:t>
      </w:r>
      <w:r w:rsidRPr="00193EA2">
        <w:rPr>
          <w:color w:val="000000" w:themeColor="text1"/>
          <w:szCs w:val="28"/>
          <w:lang w:val="it-IT"/>
        </w:rPr>
        <w:t xml:space="preserve">ể cho thuê của doanh nghiệp có liên quan </w:t>
      </w:r>
      <w:r w:rsidRPr="00193EA2">
        <w:rPr>
          <w:rFonts w:hint="eastAsia"/>
          <w:color w:val="000000" w:themeColor="text1"/>
          <w:szCs w:val="28"/>
          <w:lang w:val="it-IT"/>
        </w:rPr>
        <w:t>đ</w:t>
      </w:r>
      <w:r w:rsidRPr="00193EA2">
        <w:rPr>
          <w:color w:val="000000" w:themeColor="text1"/>
          <w:szCs w:val="28"/>
          <w:lang w:val="it-IT"/>
        </w:rPr>
        <w:t>ến sản xuất, kinh doanh (gồm cả tài sản ch</w:t>
      </w:r>
      <w:r w:rsidRPr="00193EA2">
        <w:rPr>
          <w:rFonts w:hint="eastAsia"/>
          <w:color w:val="000000" w:themeColor="text1"/>
          <w:szCs w:val="28"/>
          <w:lang w:val="it-IT"/>
        </w:rPr>
        <w:t>ư</w:t>
      </w:r>
      <w:r w:rsidRPr="00193EA2">
        <w:rPr>
          <w:color w:val="000000" w:themeColor="text1"/>
          <w:szCs w:val="28"/>
          <w:lang w:val="it-IT"/>
        </w:rPr>
        <w:t xml:space="preserve">a dùng, không cần dùng, chờ thanh lý) </w:t>
      </w:r>
      <w:r w:rsidRPr="00193EA2">
        <w:rPr>
          <w:rFonts w:hint="eastAsia"/>
          <w:color w:val="000000" w:themeColor="text1"/>
          <w:szCs w:val="28"/>
          <w:lang w:val="it-IT"/>
        </w:rPr>
        <w:t>đ</w:t>
      </w:r>
      <w:r w:rsidRPr="00193EA2">
        <w:rPr>
          <w:color w:val="000000" w:themeColor="text1"/>
          <w:szCs w:val="28"/>
          <w:lang w:val="it-IT"/>
        </w:rPr>
        <w:t xml:space="preserve">ều phải trích khấu hao theo quy </w:t>
      </w:r>
      <w:r w:rsidRPr="00193EA2">
        <w:rPr>
          <w:rFonts w:hint="eastAsia"/>
          <w:color w:val="000000" w:themeColor="text1"/>
          <w:szCs w:val="28"/>
          <w:lang w:val="it-IT"/>
        </w:rPr>
        <w:t>đ</w:t>
      </w:r>
      <w:r w:rsidRPr="00193EA2">
        <w:rPr>
          <w:color w:val="000000" w:themeColor="text1"/>
          <w:szCs w:val="28"/>
          <w:lang w:val="it-IT"/>
        </w:rPr>
        <w:t>ịnh hiện hành. Khấu hao TSC</w:t>
      </w:r>
      <w:r w:rsidRPr="00193EA2">
        <w:rPr>
          <w:rFonts w:hint="eastAsia"/>
          <w:color w:val="000000" w:themeColor="text1"/>
          <w:szCs w:val="28"/>
          <w:lang w:val="it-IT"/>
        </w:rPr>
        <w:t>Đ</w:t>
      </w:r>
      <w:r w:rsidRPr="00193EA2">
        <w:rPr>
          <w:color w:val="000000" w:themeColor="text1"/>
          <w:szCs w:val="28"/>
          <w:lang w:val="it-IT"/>
        </w:rPr>
        <w:t xml:space="preserve"> dùng trong sản xuất, kinh doanh và khấu hao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w:t>
      </w:r>
      <w:r w:rsidRPr="00193EA2">
        <w:rPr>
          <w:rFonts w:hint="eastAsia"/>
          <w:color w:val="000000" w:themeColor="text1"/>
          <w:szCs w:val="28"/>
          <w:lang w:val="it-IT"/>
        </w:rPr>
        <w:t>đư</w:t>
      </w:r>
      <w:r w:rsidRPr="00193EA2">
        <w:rPr>
          <w:color w:val="000000" w:themeColor="text1"/>
          <w:szCs w:val="28"/>
          <w:lang w:val="it-IT"/>
        </w:rPr>
        <w:t>ợc hạch toán vào chi phí sản xuất, kinh doanh trong kỳ; khấu hao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ch</w:t>
      </w:r>
      <w:r w:rsidRPr="00193EA2">
        <w:rPr>
          <w:rFonts w:hint="eastAsia"/>
          <w:color w:val="000000" w:themeColor="text1"/>
          <w:szCs w:val="28"/>
          <w:lang w:val="it-IT"/>
        </w:rPr>
        <w:t>ư</w:t>
      </w:r>
      <w:r w:rsidRPr="00193EA2">
        <w:rPr>
          <w:color w:val="000000" w:themeColor="text1"/>
          <w:szCs w:val="28"/>
          <w:lang w:val="it-IT"/>
        </w:rPr>
        <w:t xml:space="preserve">a dùng, không cần dùng, chờ thanh lý thực hiện theo quy </w:t>
      </w:r>
      <w:r w:rsidRPr="00193EA2">
        <w:rPr>
          <w:rFonts w:hint="eastAsia"/>
          <w:color w:val="000000" w:themeColor="text1"/>
          <w:szCs w:val="28"/>
          <w:lang w:val="it-IT"/>
        </w:rPr>
        <w:t>đ</w:t>
      </w:r>
      <w:r w:rsidRPr="00193EA2">
        <w:rPr>
          <w:color w:val="000000" w:themeColor="text1"/>
          <w:szCs w:val="28"/>
          <w:lang w:val="it-IT"/>
        </w:rPr>
        <w:t xml:space="preserve">ịnh của pháp luật hiện hành. </w:t>
      </w:r>
      <w:r w:rsidRPr="00193EA2">
        <w:rPr>
          <w:rFonts w:hint="eastAsia"/>
          <w:color w:val="000000" w:themeColor="text1"/>
          <w:szCs w:val="28"/>
          <w:lang w:val="it-IT"/>
        </w:rPr>
        <w:t>Đ</w:t>
      </w:r>
      <w:r w:rsidRPr="00193EA2">
        <w:rPr>
          <w:color w:val="000000" w:themeColor="text1"/>
          <w:szCs w:val="28"/>
          <w:lang w:val="it-IT"/>
        </w:rPr>
        <w:t>ối với TSC</w:t>
      </w:r>
      <w:r w:rsidRPr="00193EA2">
        <w:rPr>
          <w:rFonts w:hint="eastAsia"/>
          <w:color w:val="000000" w:themeColor="text1"/>
          <w:szCs w:val="28"/>
          <w:lang w:val="it-IT"/>
        </w:rPr>
        <w:t>Đ</w:t>
      </w:r>
      <w:r w:rsidRPr="00193EA2">
        <w:rPr>
          <w:color w:val="000000" w:themeColor="text1"/>
          <w:szCs w:val="28"/>
          <w:lang w:val="it-IT"/>
        </w:rPr>
        <w:t xml:space="preserve"> dùng cho mục </w:t>
      </w:r>
      <w:r w:rsidRPr="00193EA2">
        <w:rPr>
          <w:rFonts w:hint="eastAsia"/>
          <w:color w:val="000000" w:themeColor="text1"/>
          <w:szCs w:val="28"/>
          <w:lang w:val="it-IT"/>
        </w:rPr>
        <w:t>đí</w:t>
      </w:r>
      <w:r w:rsidRPr="00193EA2">
        <w:rPr>
          <w:color w:val="000000" w:themeColor="text1"/>
          <w:szCs w:val="28"/>
          <w:lang w:val="it-IT"/>
        </w:rPr>
        <w:t>ch phúc lợi thì không phải trích khấu hao tính vào chi phí sản xuất, kinh doanh mà chỉ tính hao mòn TSC</w:t>
      </w:r>
      <w:r w:rsidRPr="00193EA2">
        <w:rPr>
          <w:rFonts w:hint="eastAsia"/>
          <w:color w:val="000000" w:themeColor="text1"/>
          <w:szCs w:val="28"/>
          <w:lang w:val="it-IT"/>
        </w:rPr>
        <w:t>Đ</w:t>
      </w:r>
      <w:r w:rsidRPr="00193EA2">
        <w:rPr>
          <w:color w:val="000000" w:themeColor="text1"/>
          <w:szCs w:val="28"/>
          <w:lang w:val="it-IT"/>
        </w:rPr>
        <w:t xml:space="preserve"> và hạch toán giảm nguồn hình thành TSC</w:t>
      </w:r>
      <w:r w:rsidRPr="00193EA2">
        <w:rPr>
          <w:rFonts w:hint="eastAsia"/>
          <w:color w:val="000000" w:themeColor="text1"/>
          <w:szCs w:val="28"/>
          <w:lang w:val="it-IT"/>
        </w:rPr>
        <w:t>Đ</w:t>
      </w:r>
      <w:r w:rsidRPr="00193EA2">
        <w:rPr>
          <w:color w:val="000000" w:themeColor="text1"/>
          <w:szCs w:val="28"/>
          <w:lang w:val="it-IT"/>
        </w:rPr>
        <w:t xml:space="preserve"> </w:t>
      </w:r>
      <w:r w:rsidRPr="00193EA2">
        <w:rPr>
          <w:rFonts w:hint="eastAsia"/>
          <w:color w:val="000000" w:themeColor="text1"/>
          <w:szCs w:val="28"/>
          <w:lang w:val="it-IT"/>
        </w:rPr>
        <w:t>đó</w:t>
      </w:r>
      <w:r w:rsidRPr="00193EA2">
        <w:rPr>
          <w:color w:val="000000" w:themeColor="text1"/>
          <w:szCs w:val="28"/>
          <w:lang w:val="it-IT"/>
        </w:rPr>
        <w:t>.</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c) C</w:t>
      </w:r>
      <w:r w:rsidRPr="00193EA2">
        <w:rPr>
          <w:rFonts w:hint="eastAsia"/>
          <w:color w:val="000000" w:themeColor="text1"/>
          <w:szCs w:val="28"/>
          <w:lang w:val="it-IT"/>
        </w:rPr>
        <w:t>ă</w:t>
      </w:r>
      <w:r w:rsidRPr="00193EA2">
        <w:rPr>
          <w:color w:val="000000" w:themeColor="text1"/>
          <w:szCs w:val="28"/>
          <w:lang w:val="it-IT"/>
        </w:rPr>
        <w:t xml:space="preserve">n cứ vào quy </w:t>
      </w:r>
      <w:r w:rsidRPr="00193EA2">
        <w:rPr>
          <w:rFonts w:hint="eastAsia"/>
          <w:color w:val="000000" w:themeColor="text1"/>
          <w:szCs w:val="28"/>
          <w:lang w:val="it-IT"/>
        </w:rPr>
        <w:t>đ</w:t>
      </w:r>
      <w:r w:rsidRPr="00193EA2">
        <w:rPr>
          <w:color w:val="000000" w:themeColor="text1"/>
          <w:szCs w:val="28"/>
          <w:lang w:val="it-IT"/>
        </w:rPr>
        <w:t xml:space="preserve">ịnh của pháp luật và yêu cầu quản lý của doanh nghiệp </w:t>
      </w:r>
      <w:r w:rsidRPr="00193EA2">
        <w:rPr>
          <w:rFonts w:hint="eastAsia"/>
          <w:color w:val="000000" w:themeColor="text1"/>
          <w:szCs w:val="28"/>
          <w:lang w:val="it-IT"/>
        </w:rPr>
        <w:t>đ</w:t>
      </w:r>
      <w:r w:rsidRPr="00193EA2">
        <w:rPr>
          <w:color w:val="000000" w:themeColor="text1"/>
          <w:szCs w:val="28"/>
          <w:lang w:val="it-IT"/>
        </w:rPr>
        <w:t>ể lựa chọn 1 trong các ph</w:t>
      </w:r>
      <w:r w:rsidRPr="00193EA2">
        <w:rPr>
          <w:rFonts w:hint="eastAsia"/>
          <w:color w:val="000000" w:themeColor="text1"/>
          <w:szCs w:val="28"/>
          <w:lang w:val="it-IT"/>
        </w:rPr>
        <w:t>ươ</w:t>
      </w:r>
      <w:r w:rsidRPr="00193EA2">
        <w:rPr>
          <w:color w:val="000000" w:themeColor="text1"/>
          <w:szCs w:val="28"/>
          <w:lang w:val="it-IT"/>
        </w:rPr>
        <w:t xml:space="preserve">ng pháp tính, trích khấu hao theo quy </w:t>
      </w:r>
      <w:r w:rsidRPr="00193EA2">
        <w:rPr>
          <w:rFonts w:hint="eastAsia"/>
          <w:color w:val="000000" w:themeColor="text1"/>
          <w:szCs w:val="28"/>
          <w:lang w:val="it-IT"/>
        </w:rPr>
        <w:t>đ</w:t>
      </w:r>
      <w:r w:rsidRPr="00193EA2">
        <w:rPr>
          <w:color w:val="000000" w:themeColor="text1"/>
          <w:szCs w:val="28"/>
          <w:lang w:val="it-IT"/>
        </w:rPr>
        <w:t>ịnh của pháp luật phù hợp cho từng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nhằm kích thích sự phát triển sản xuất, kinh doanh, </w:t>
      </w:r>
      <w:r w:rsidRPr="00193EA2">
        <w:rPr>
          <w:rFonts w:hint="eastAsia"/>
          <w:color w:val="000000" w:themeColor="text1"/>
          <w:szCs w:val="28"/>
          <w:lang w:val="it-IT"/>
        </w:rPr>
        <w:t>đ</w:t>
      </w:r>
      <w:r w:rsidRPr="00193EA2">
        <w:rPr>
          <w:color w:val="000000" w:themeColor="text1"/>
          <w:szCs w:val="28"/>
          <w:lang w:val="it-IT"/>
        </w:rPr>
        <w:t xml:space="preserve">ảm bảo việc thu hồi vốn nhanh, </w:t>
      </w:r>
      <w:r w:rsidRPr="00193EA2">
        <w:rPr>
          <w:rFonts w:hint="eastAsia"/>
          <w:color w:val="000000" w:themeColor="text1"/>
          <w:szCs w:val="28"/>
          <w:lang w:val="it-IT"/>
        </w:rPr>
        <w:t>đ</w:t>
      </w:r>
      <w:r w:rsidRPr="00193EA2">
        <w:rPr>
          <w:color w:val="000000" w:themeColor="text1"/>
          <w:szCs w:val="28"/>
          <w:lang w:val="it-IT"/>
        </w:rPr>
        <w:t xml:space="preserve">ầy </w:t>
      </w:r>
      <w:r w:rsidRPr="00193EA2">
        <w:rPr>
          <w:rFonts w:hint="eastAsia"/>
          <w:color w:val="000000" w:themeColor="text1"/>
          <w:szCs w:val="28"/>
          <w:lang w:val="it-IT"/>
        </w:rPr>
        <w:t>đ</w:t>
      </w:r>
      <w:r w:rsidRPr="00193EA2">
        <w:rPr>
          <w:color w:val="000000" w:themeColor="text1"/>
          <w:szCs w:val="28"/>
          <w:lang w:val="it-IT"/>
        </w:rPr>
        <w:t>ủ và phù hợp với khả n</w:t>
      </w:r>
      <w:r w:rsidRPr="00193EA2">
        <w:rPr>
          <w:rFonts w:hint="eastAsia"/>
          <w:color w:val="000000" w:themeColor="text1"/>
          <w:szCs w:val="28"/>
          <w:lang w:val="it-IT"/>
        </w:rPr>
        <w:t>ă</w:t>
      </w:r>
      <w:r w:rsidRPr="00193EA2">
        <w:rPr>
          <w:color w:val="000000" w:themeColor="text1"/>
          <w:szCs w:val="28"/>
          <w:lang w:val="it-IT"/>
        </w:rPr>
        <w:t>ng trang trải chi phí của doanh nghiệp.</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Ph</w:t>
      </w:r>
      <w:r w:rsidRPr="00193EA2">
        <w:rPr>
          <w:rFonts w:hint="eastAsia"/>
          <w:color w:val="000000" w:themeColor="text1"/>
          <w:szCs w:val="28"/>
          <w:lang w:val="it-IT"/>
        </w:rPr>
        <w:t>ươ</w:t>
      </w:r>
      <w:r w:rsidRPr="00193EA2">
        <w:rPr>
          <w:color w:val="000000" w:themeColor="text1"/>
          <w:szCs w:val="28"/>
          <w:lang w:val="it-IT"/>
        </w:rPr>
        <w:t xml:space="preserve">ng pháp khấu hao </w:t>
      </w:r>
      <w:r w:rsidRPr="00193EA2">
        <w:rPr>
          <w:rFonts w:hint="eastAsia"/>
          <w:color w:val="000000" w:themeColor="text1"/>
          <w:szCs w:val="28"/>
          <w:lang w:val="it-IT"/>
        </w:rPr>
        <w:t>đư</w:t>
      </w:r>
      <w:r w:rsidRPr="00193EA2">
        <w:rPr>
          <w:color w:val="000000" w:themeColor="text1"/>
          <w:szCs w:val="28"/>
          <w:lang w:val="it-IT"/>
        </w:rPr>
        <w:t xml:space="preserve">ợc </w:t>
      </w:r>
      <w:r w:rsidRPr="00193EA2">
        <w:rPr>
          <w:rFonts w:hint="eastAsia"/>
          <w:color w:val="000000" w:themeColor="text1"/>
          <w:szCs w:val="28"/>
          <w:lang w:val="it-IT"/>
        </w:rPr>
        <w:t>á</w:t>
      </w:r>
      <w:r w:rsidRPr="00193EA2">
        <w:rPr>
          <w:color w:val="000000" w:themeColor="text1"/>
          <w:szCs w:val="28"/>
          <w:lang w:val="it-IT"/>
        </w:rPr>
        <w:t>p dụng cho từng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phải </w:t>
      </w:r>
      <w:r w:rsidRPr="00193EA2">
        <w:rPr>
          <w:rFonts w:hint="eastAsia"/>
          <w:color w:val="000000" w:themeColor="text1"/>
          <w:szCs w:val="28"/>
          <w:lang w:val="it-IT"/>
        </w:rPr>
        <w:t>đư</w:t>
      </w:r>
      <w:r w:rsidRPr="00193EA2">
        <w:rPr>
          <w:color w:val="000000" w:themeColor="text1"/>
          <w:szCs w:val="28"/>
          <w:lang w:val="it-IT"/>
        </w:rPr>
        <w:t xml:space="preserve">ợc thực hiện nhất quán và có thể </w:t>
      </w:r>
      <w:r w:rsidRPr="00193EA2">
        <w:rPr>
          <w:rFonts w:hint="eastAsia"/>
          <w:color w:val="000000" w:themeColor="text1"/>
          <w:szCs w:val="28"/>
          <w:lang w:val="it-IT"/>
        </w:rPr>
        <w:t>đư</w:t>
      </w:r>
      <w:r w:rsidRPr="00193EA2">
        <w:rPr>
          <w:color w:val="000000" w:themeColor="text1"/>
          <w:szCs w:val="28"/>
          <w:lang w:val="it-IT"/>
        </w:rPr>
        <w:t xml:space="preserve">ợc thay </w:t>
      </w:r>
      <w:r w:rsidRPr="00193EA2">
        <w:rPr>
          <w:rFonts w:hint="eastAsia"/>
          <w:color w:val="000000" w:themeColor="text1"/>
          <w:szCs w:val="28"/>
          <w:lang w:val="it-IT"/>
        </w:rPr>
        <w:t>đ</w:t>
      </w:r>
      <w:r w:rsidRPr="00193EA2">
        <w:rPr>
          <w:color w:val="000000" w:themeColor="text1"/>
          <w:szCs w:val="28"/>
          <w:lang w:val="it-IT"/>
        </w:rPr>
        <w:t xml:space="preserve">ổi khi có sự thay </w:t>
      </w:r>
      <w:r w:rsidRPr="00193EA2">
        <w:rPr>
          <w:rFonts w:hint="eastAsia"/>
          <w:color w:val="000000" w:themeColor="text1"/>
          <w:szCs w:val="28"/>
          <w:lang w:val="it-IT"/>
        </w:rPr>
        <w:t>đ</w:t>
      </w:r>
      <w:r w:rsidRPr="00193EA2">
        <w:rPr>
          <w:color w:val="000000" w:themeColor="text1"/>
          <w:szCs w:val="28"/>
          <w:lang w:val="it-IT"/>
        </w:rPr>
        <w:t xml:space="preserve">ổi </w:t>
      </w:r>
      <w:r w:rsidRPr="00193EA2">
        <w:rPr>
          <w:rFonts w:hint="eastAsia"/>
          <w:color w:val="000000" w:themeColor="text1"/>
          <w:szCs w:val="28"/>
          <w:lang w:val="it-IT"/>
        </w:rPr>
        <w:t>đá</w:t>
      </w:r>
      <w:r w:rsidRPr="00193EA2">
        <w:rPr>
          <w:color w:val="000000" w:themeColor="text1"/>
          <w:szCs w:val="28"/>
          <w:lang w:val="it-IT"/>
        </w:rPr>
        <w:t xml:space="preserve">ng kể cách thức thu hồi lợi </w:t>
      </w:r>
      <w:r w:rsidRPr="00193EA2">
        <w:rPr>
          <w:rFonts w:hint="eastAsia"/>
          <w:color w:val="000000" w:themeColor="text1"/>
          <w:szCs w:val="28"/>
          <w:lang w:val="it-IT"/>
        </w:rPr>
        <w:t>í</w:t>
      </w:r>
      <w:r w:rsidRPr="00193EA2">
        <w:rPr>
          <w:color w:val="000000" w:themeColor="text1"/>
          <w:szCs w:val="28"/>
          <w:lang w:val="it-IT"/>
        </w:rPr>
        <w:t>ch kinh tế của TSC</w:t>
      </w:r>
      <w:r w:rsidRPr="00193EA2">
        <w:rPr>
          <w:rFonts w:hint="eastAsia"/>
          <w:color w:val="000000" w:themeColor="text1"/>
          <w:szCs w:val="28"/>
          <w:lang w:val="it-IT"/>
        </w:rPr>
        <w:t>Đ</w:t>
      </w:r>
      <w:r w:rsidRPr="00193EA2">
        <w:rPr>
          <w:color w:val="000000" w:themeColor="text1"/>
          <w:szCs w:val="28"/>
          <w:lang w:val="it-IT"/>
        </w:rPr>
        <w:t xml:space="preserve"> và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d) Thời gian khấu hao và ph</w:t>
      </w:r>
      <w:r w:rsidRPr="00193EA2">
        <w:rPr>
          <w:rFonts w:hint="eastAsia"/>
          <w:color w:val="000000" w:themeColor="text1"/>
          <w:szCs w:val="28"/>
          <w:lang w:val="it-IT"/>
        </w:rPr>
        <w:t>ươ</w:t>
      </w:r>
      <w:r w:rsidRPr="00193EA2">
        <w:rPr>
          <w:color w:val="000000" w:themeColor="text1"/>
          <w:szCs w:val="28"/>
          <w:lang w:val="it-IT"/>
        </w:rPr>
        <w:t>ng pháp khấu hao TSC</w:t>
      </w:r>
      <w:r w:rsidRPr="00193EA2">
        <w:rPr>
          <w:rFonts w:hint="eastAsia"/>
          <w:color w:val="000000" w:themeColor="text1"/>
          <w:szCs w:val="28"/>
          <w:lang w:val="it-IT"/>
        </w:rPr>
        <w:t>Đ</w:t>
      </w:r>
      <w:r w:rsidRPr="00193EA2">
        <w:rPr>
          <w:color w:val="000000" w:themeColor="text1"/>
          <w:szCs w:val="28"/>
          <w:lang w:val="it-IT"/>
        </w:rPr>
        <w:t xml:space="preserve"> </w:t>
      </w:r>
      <w:r w:rsidRPr="00193EA2">
        <w:rPr>
          <w:bCs/>
          <w:color w:val="000000" w:themeColor="text1"/>
          <w:szCs w:val="28"/>
          <w:lang w:val="it-IT"/>
        </w:rPr>
        <w:t xml:space="preserve">phải </w:t>
      </w:r>
      <w:r w:rsidRPr="00193EA2">
        <w:rPr>
          <w:rFonts w:hint="eastAsia"/>
          <w:bCs/>
          <w:color w:val="000000" w:themeColor="text1"/>
          <w:szCs w:val="28"/>
          <w:lang w:val="it-IT"/>
        </w:rPr>
        <w:t>đư</w:t>
      </w:r>
      <w:r w:rsidRPr="00193EA2">
        <w:rPr>
          <w:bCs/>
          <w:color w:val="000000" w:themeColor="text1"/>
          <w:szCs w:val="28"/>
          <w:lang w:val="it-IT"/>
        </w:rPr>
        <w:t xml:space="preserve">ợc xem xét lại </w:t>
      </w:r>
      <w:r w:rsidRPr="00193EA2">
        <w:rPr>
          <w:rFonts w:hint="eastAsia"/>
          <w:bCs/>
          <w:color w:val="000000" w:themeColor="text1"/>
          <w:szCs w:val="28"/>
          <w:lang w:val="it-IT"/>
        </w:rPr>
        <w:t>í</w:t>
      </w:r>
      <w:r w:rsidRPr="00193EA2">
        <w:rPr>
          <w:bCs/>
          <w:color w:val="000000" w:themeColor="text1"/>
          <w:szCs w:val="28"/>
          <w:lang w:val="it-IT"/>
        </w:rPr>
        <w:t>t nhất là vào cuối mỗi n</w:t>
      </w:r>
      <w:r w:rsidRPr="00193EA2">
        <w:rPr>
          <w:rFonts w:hint="eastAsia"/>
          <w:bCs/>
          <w:color w:val="000000" w:themeColor="text1"/>
          <w:szCs w:val="28"/>
          <w:lang w:val="it-IT"/>
        </w:rPr>
        <w:t>ă</w:t>
      </w:r>
      <w:r w:rsidRPr="00193EA2">
        <w:rPr>
          <w:bCs/>
          <w:color w:val="000000" w:themeColor="text1"/>
          <w:szCs w:val="28"/>
          <w:lang w:val="it-IT"/>
        </w:rPr>
        <w:t xml:space="preserve">m tài chính. Nếu thời gian sử dụng hữu </w:t>
      </w:r>
      <w:r w:rsidRPr="00193EA2">
        <w:rPr>
          <w:rFonts w:hint="eastAsia"/>
          <w:bCs/>
          <w:color w:val="000000" w:themeColor="text1"/>
          <w:szCs w:val="28"/>
          <w:lang w:val="it-IT"/>
        </w:rPr>
        <w:t>í</w:t>
      </w:r>
      <w:r w:rsidRPr="00193EA2">
        <w:rPr>
          <w:bCs/>
          <w:color w:val="000000" w:themeColor="text1"/>
          <w:szCs w:val="28"/>
          <w:lang w:val="it-IT"/>
        </w:rPr>
        <w:t xml:space="preserve">ch </w:t>
      </w:r>
      <w:r w:rsidRPr="00193EA2">
        <w:rPr>
          <w:rFonts w:hint="eastAsia"/>
          <w:bCs/>
          <w:color w:val="000000" w:themeColor="text1"/>
          <w:szCs w:val="28"/>
          <w:lang w:val="it-IT"/>
        </w:rPr>
        <w:t>ư</w:t>
      </w:r>
      <w:r w:rsidRPr="00193EA2">
        <w:rPr>
          <w:bCs/>
          <w:color w:val="000000" w:themeColor="text1"/>
          <w:szCs w:val="28"/>
          <w:lang w:val="it-IT"/>
        </w:rPr>
        <w:t xml:space="preserve">ớc tính của tài sản khác biệt lớn so với các </w:t>
      </w:r>
      <w:r w:rsidRPr="00193EA2">
        <w:rPr>
          <w:rFonts w:hint="eastAsia"/>
          <w:bCs/>
          <w:color w:val="000000" w:themeColor="text1"/>
          <w:szCs w:val="28"/>
          <w:lang w:val="it-IT"/>
        </w:rPr>
        <w:t>ư</w:t>
      </w:r>
      <w:r w:rsidRPr="00193EA2">
        <w:rPr>
          <w:bCs/>
          <w:color w:val="000000" w:themeColor="text1"/>
          <w:szCs w:val="28"/>
          <w:lang w:val="it-IT"/>
        </w:rPr>
        <w:t>ớc tính tr</w:t>
      </w:r>
      <w:r w:rsidRPr="00193EA2">
        <w:rPr>
          <w:rFonts w:hint="eastAsia"/>
          <w:bCs/>
          <w:color w:val="000000" w:themeColor="text1"/>
          <w:szCs w:val="28"/>
          <w:lang w:val="it-IT"/>
        </w:rPr>
        <w:t>ư</w:t>
      </w:r>
      <w:r w:rsidRPr="00193EA2">
        <w:rPr>
          <w:bCs/>
          <w:color w:val="000000" w:themeColor="text1"/>
          <w:szCs w:val="28"/>
          <w:lang w:val="it-IT"/>
        </w:rPr>
        <w:t xml:space="preserve">ớc </w:t>
      </w:r>
      <w:r w:rsidRPr="00193EA2">
        <w:rPr>
          <w:rFonts w:hint="eastAsia"/>
          <w:bCs/>
          <w:color w:val="000000" w:themeColor="text1"/>
          <w:szCs w:val="28"/>
          <w:lang w:val="it-IT"/>
        </w:rPr>
        <w:t>đó</w:t>
      </w:r>
      <w:r w:rsidRPr="00193EA2">
        <w:rPr>
          <w:bCs/>
          <w:color w:val="000000" w:themeColor="text1"/>
          <w:szCs w:val="28"/>
          <w:lang w:val="it-IT"/>
        </w:rPr>
        <w:t xml:space="preserve"> thì thời gian khấu hao phải </w:t>
      </w:r>
      <w:r w:rsidRPr="00193EA2">
        <w:rPr>
          <w:rFonts w:hint="eastAsia"/>
          <w:bCs/>
          <w:color w:val="000000" w:themeColor="text1"/>
          <w:szCs w:val="28"/>
          <w:lang w:val="it-IT"/>
        </w:rPr>
        <w:t>đư</w:t>
      </w:r>
      <w:r w:rsidRPr="00193EA2">
        <w:rPr>
          <w:bCs/>
          <w:color w:val="000000" w:themeColor="text1"/>
          <w:szCs w:val="28"/>
          <w:lang w:val="it-IT"/>
        </w:rPr>
        <w:t xml:space="preserve">ợc thay </w:t>
      </w:r>
      <w:r w:rsidRPr="00193EA2">
        <w:rPr>
          <w:rFonts w:hint="eastAsia"/>
          <w:bCs/>
          <w:color w:val="000000" w:themeColor="text1"/>
          <w:szCs w:val="28"/>
          <w:lang w:val="it-IT"/>
        </w:rPr>
        <w:t>đ</w:t>
      </w:r>
      <w:r w:rsidRPr="00193EA2">
        <w:rPr>
          <w:bCs/>
          <w:color w:val="000000" w:themeColor="text1"/>
          <w:szCs w:val="28"/>
          <w:lang w:val="it-IT"/>
        </w:rPr>
        <w:t>ổi t</w:t>
      </w:r>
      <w:r w:rsidRPr="00193EA2">
        <w:rPr>
          <w:rFonts w:hint="eastAsia"/>
          <w:bCs/>
          <w:color w:val="000000" w:themeColor="text1"/>
          <w:szCs w:val="28"/>
          <w:lang w:val="it-IT"/>
        </w:rPr>
        <w:t>ươ</w:t>
      </w:r>
      <w:r w:rsidRPr="00193EA2">
        <w:rPr>
          <w:bCs/>
          <w:color w:val="000000" w:themeColor="text1"/>
          <w:szCs w:val="28"/>
          <w:lang w:val="it-IT"/>
        </w:rPr>
        <w:t>ng ứng. Ph</w:t>
      </w:r>
      <w:r w:rsidRPr="00193EA2">
        <w:rPr>
          <w:rFonts w:hint="eastAsia"/>
          <w:bCs/>
          <w:color w:val="000000" w:themeColor="text1"/>
          <w:szCs w:val="28"/>
          <w:lang w:val="it-IT"/>
        </w:rPr>
        <w:t>ươ</w:t>
      </w:r>
      <w:r w:rsidRPr="00193EA2">
        <w:rPr>
          <w:bCs/>
          <w:color w:val="000000" w:themeColor="text1"/>
          <w:szCs w:val="28"/>
          <w:lang w:val="it-IT"/>
        </w:rPr>
        <w:t>ng pháp khấu hao TSC</w:t>
      </w:r>
      <w:r w:rsidRPr="00193EA2">
        <w:rPr>
          <w:rFonts w:hint="eastAsia"/>
          <w:bCs/>
          <w:color w:val="000000" w:themeColor="text1"/>
          <w:szCs w:val="28"/>
          <w:lang w:val="it-IT"/>
        </w:rPr>
        <w:t>Đ</w:t>
      </w:r>
      <w:r w:rsidRPr="00193EA2">
        <w:rPr>
          <w:bCs/>
          <w:color w:val="000000" w:themeColor="text1"/>
          <w:szCs w:val="28"/>
          <w:lang w:val="it-IT"/>
        </w:rPr>
        <w:t xml:space="preserve"> </w:t>
      </w:r>
      <w:r w:rsidRPr="00193EA2">
        <w:rPr>
          <w:rFonts w:hint="eastAsia"/>
          <w:bCs/>
          <w:color w:val="000000" w:themeColor="text1"/>
          <w:szCs w:val="28"/>
          <w:lang w:val="it-IT"/>
        </w:rPr>
        <w:t>đư</w:t>
      </w:r>
      <w:r w:rsidRPr="00193EA2">
        <w:rPr>
          <w:bCs/>
          <w:color w:val="000000" w:themeColor="text1"/>
          <w:szCs w:val="28"/>
          <w:lang w:val="it-IT"/>
        </w:rPr>
        <w:t xml:space="preserve">ợc thay </w:t>
      </w:r>
      <w:r w:rsidRPr="00193EA2">
        <w:rPr>
          <w:rFonts w:hint="eastAsia"/>
          <w:bCs/>
          <w:color w:val="000000" w:themeColor="text1"/>
          <w:szCs w:val="28"/>
          <w:lang w:val="it-IT"/>
        </w:rPr>
        <w:t>đ</w:t>
      </w:r>
      <w:r w:rsidRPr="00193EA2">
        <w:rPr>
          <w:bCs/>
          <w:color w:val="000000" w:themeColor="text1"/>
          <w:szCs w:val="28"/>
          <w:lang w:val="it-IT"/>
        </w:rPr>
        <w:t xml:space="preserve">ổi khi có sự thay </w:t>
      </w:r>
      <w:r w:rsidRPr="00193EA2">
        <w:rPr>
          <w:rFonts w:hint="eastAsia"/>
          <w:bCs/>
          <w:color w:val="000000" w:themeColor="text1"/>
          <w:szCs w:val="28"/>
          <w:lang w:val="it-IT"/>
        </w:rPr>
        <w:t>đ</w:t>
      </w:r>
      <w:r w:rsidRPr="00193EA2">
        <w:rPr>
          <w:bCs/>
          <w:color w:val="000000" w:themeColor="text1"/>
          <w:szCs w:val="28"/>
          <w:lang w:val="it-IT"/>
        </w:rPr>
        <w:t xml:space="preserve">ổi </w:t>
      </w:r>
      <w:r w:rsidRPr="00193EA2">
        <w:rPr>
          <w:rFonts w:hint="eastAsia"/>
          <w:bCs/>
          <w:color w:val="000000" w:themeColor="text1"/>
          <w:szCs w:val="28"/>
          <w:lang w:val="it-IT"/>
        </w:rPr>
        <w:t>đá</w:t>
      </w:r>
      <w:r w:rsidRPr="00193EA2">
        <w:rPr>
          <w:bCs/>
          <w:color w:val="000000" w:themeColor="text1"/>
          <w:szCs w:val="28"/>
          <w:lang w:val="it-IT"/>
        </w:rPr>
        <w:t xml:space="preserve">ng kể cách thức </w:t>
      </w:r>
      <w:r w:rsidRPr="00193EA2">
        <w:rPr>
          <w:rFonts w:hint="eastAsia"/>
          <w:bCs/>
          <w:color w:val="000000" w:themeColor="text1"/>
          <w:szCs w:val="28"/>
          <w:lang w:val="it-IT"/>
        </w:rPr>
        <w:t>ư</w:t>
      </w:r>
      <w:r w:rsidRPr="00193EA2">
        <w:rPr>
          <w:bCs/>
          <w:color w:val="000000" w:themeColor="text1"/>
          <w:szCs w:val="28"/>
          <w:lang w:val="it-IT"/>
        </w:rPr>
        <w:t xml:space="preserve">ớc tính thu hồi lợi </w:t>
      </w:r>
      <w:r w:rsidRPr="00193EA2">
        <w:rPr>
          <w:rFonts w:hint="eastAsia"/>
          <w:bCs/>
          <w:color w:val="000000" w:themeColor="text1"/>
          <w:szCs w:val="28"/>
          <w:lang w:val="it-IT"/>
        </w:rPr>
        <w:t>í</w:t>
      </w:r>
      <w:r w:rsidRPr="00193EA2">
        <w:rPr>
          <w:bCs/>
          <w:color w:val="000000" w:themeColor="text1"/>
          <w:szCs w:val="28"/>
          <w:lang w:val="it-IT"/>
        </w:rPr>
        <w:t>ch kinh tế của TSC</w:t>
      </w:r>
      <w:r w:rsidRPr="00193EA2">
        <w:rPr>
          <w:rFonts w:hint="eastAsia"/>
          <w:bCs/>
          <w:color w:val="000000" w:themeColor="text1"/>
          <w:szCs w:val="28"/>
          <w:lang w:val="it-IT"/>
        </w:rPr>
        <w:t>Đ</w:t>
      </w:r>
      <w:r w:rsidRPr="00193EA2">
        <w:rPr>
          <w:bCs/>
          <w:color w:val="000000" w:themeColor="text1"/>
          <w:szCs w:val="28"/>
          <w:lang w:val="it-IT"/>
        </w:rPr>
        <w:t>. Tr</w:t>
      </w:r>
      <w:r w:rsidRPr="00193EA2">
        <w:rPr>
          <w:rFonts w:hint="eastAsia"/>
          <w:bCs/>
          <w:color w:val="000000" w:themeColor="text1"/>
          <w:szCs w:val="28"/>
          <w:lang w:val="it-IT"/>
        </w:rPr>
        <w:t>ư</w:t>
      </w:r>
      <w:r w:rsidRPr="00193EA2">
        <w:rPr>
          <w:bCs/>
          <w:color w:val="000000" w:themeColor="text1"/>
          <w:szCs w:val="28"/>
          <w:lang w:val="it-IT"/>
        </w:rPr>
        <w:t xml:space="preserve">ờng hợp này, phải </w:t>
      </w:r>
      <w:r w:rsidRPr="00193EA2">
        <w:rPr>
          <w:rFonts w:hint="eastAsia"/>
          <w:bCs/>
          <w:color w:val="000000" w:themeColor="text1"/>
          <w:szCs w:val="28"/>
          <w:lang w:val="it-IT"/>
        </w:rPr>
        <w:t>đ</w:t>
      </w:r>
      <w:r w:rsidRPr="00193EA2">
        <w:rPr>
          <w:bCs/>
          <w:color w:val="000000" w:themeColor="text1"/>
          <w:szCs w:val="28"/>
          <w:lang w:val="it-IT"/>
        </w:rPr>
        <w:t>iều chỉnh chi phí khấu hao cho n</w:t>
      </w:r>
      <w:r w:rsidRPr="00193EA2">
        <w:rPr>
          <w:rFonts w:hint="eastAsia"/>
          <w:bCs/>
          <w:color w:val="000000" w:themeColor="text1"/>
          <w:szCs w:val="28"/>
          <w:lang w:val="it-IT"/>
        </w:rPr>
        <w:t>ă</w:t>
      </w:r>
      <w:r w:rsidRPr="00193EA2">
        <w:rPr>
          <w:bCs/>
          <w:color w:val="000000" w:themeColor="text1"/>
          <w:szCs w:val="28"/>
          <w:lang w:val="it-IT"/>
        </w:rPr>
        <w:t>m hiện hành, các n</w:t>
      </w:r>
      <w:r w:rsidRPr="00193EA2">
        <w:rPr>
          <w:rFonts w:hint="eastAsia"/>
          <w:bCs/>
          <w:color w:val="000000" w:themeColor="text1"/>
          <w:szCs w:val="28"/>
          <w:lang w:val="it-IT"/>
        </w:rPr>
        <w:t>ă</w:t>
      </w:r>
      <w:r w:rsidRPr="00193EA2">
        <w:rPr>
          <w:bCs/>
          <w:color w:val="000000" w:themeColor="text1"/>
          <w:szCs w:val="28"/>
          <w:lang w:val="it-IT"/>
        </w:rPr>
        <w:t>m tiếp theo và phải thuyết minh trong Báo cáo tài chính.</w:t>
      </w:r>
    </w:p>
    <w:p w:rsidR="00415DFD" w:rsidRDefault="00193EA2">
      <w:pPr>
        <w:widowControl w:val="0"/>
        <w:spacing w:after="120"/>
        <w:ind w:firstLine="720"/>
        <w:jc w:val="both"/>
        <w:rPr>
          <w:color w:val="000000" w:themeColor="text1"/>
          <w:szCs w:val="28"/>
          <w:lang w:val="it-IT"/>
        </w:rPr>
      </w:pPr>
      <w:r w:rsidRPr="00193EA2">
        <w:rPr>
          <w:rFonts w:hint="eastAsia"/>
          <w:color w:val="000000" w:themeColor="text1"/>
          <w:szCs w:val="28"/>
          <w:lang w:val="it-IT"/>
        </w:rPr>
        <w:t>đ</w:t>
      </w:r>
      <w:r w:rsidRPr="00193EA2">
        <w:rPr>
          <w:color w:val="000000" w:themeColor="text1"/>
          <w:szCs w:val="28"/>
          <w:lang w:val="it-IT"/>
        </w:rPr>
        <w:t xml:space="preserve">) </w:t>
      </w:r>
      <w:r w:rsidRPr="00193EA2">
        <w:rPr>
          <w:rFonts w:hint="eastAsia"/>
          <w:color w:val="000000" w:themeColor="text1"/>
          <w:szCs w:val="28"/>
          <w:lang w:val="it-IT"/>
        </w:rPr>
        <w:t>Đ</w:t>
      </w:r>
      <w:r w:rsidRPr="00193EA2">
        <w:rPr>
          <w:color w:val="000000" w:themeColor="text1"/>
          <w:szCs w:val="28"/>
          <w:lang w:val="it-IT"/>
        </w:rPr>
        <w:t>ối với các TSC</w:t>
      </w:r>
      <w:r w:rsidRPr="00193EA2">
        <w:rPr>
          <w:rFonts w:hint="eastAsia"/>
          <w:color w:val="000000" w:themeColor="text1"/>
          <w:szCs w:val="28"/>
          <w:lang w:val="it-IT"/>
        </w:rPr>
        <w:t>Đ</w:t>
      </w:r>
      <w:r w:rsidRPr="00193EA2">
        <w:rPr>
          <w:color w:val="000000" w:themeColor="text1"/>
          <w:szCs w:val="28"/>
          <w:lang w:val="it-IT"/>
        </w:rPr>
        <w:t xml:space="preserve"> </w:t>
      </w:r>
      <w:r w:rsidRPr="00193EA2">
        <w:rPr>
          <w:rFonts w:hint="eastAsia"/>
          <w:color w:val="000000" w:themeColor="text1"/>
          <w:szCs w:val="28"/>
          <w:lang w:val="it-IT"/>
        </w:rPr>
        <w:t>đã</w:t>
      </w:r>
      <w:r w:rsidRPr="00193EA2">
        <w:rPr>
          <w:color w:val="000000" w:themeColor="text1"/>
          <w:szCs w:val="28"/>
          <w:lang w:val="it-IT"/>
        </w:rPr>
        <w:t xml:space="preserve"> khấu hao hết (</w:t>
      </w:r>
      <w:r w:rsidRPr="00193EA2">
        <w:rPr>
          <w:rFonts w:hint="eastAsia"/>
          <w:color w:val="000000" w:themeColor="text1"/>
          <w:szCs w:val="28"/>
          <w:lang w:val="it-IT"/>
        </w:rPr>
        <w:t>đã</w:t>
      </w:r>
      <w:r w:rsidRPr="00193EA2">
        <w:rPr>
          <w:color w:val="000000" w:themeColor="text1"/>
          <w:szCs w:val="28"/>
          <w:lang w:val="it-IT"/>
        </w:rPr>
        <w:t xml:space="preserve"> thu hồi </w:t>
      </w:r>
      <w:r w:rsidRPr="00193EA2">
        <w:rPr>
          <w:rFonts w:hint="eastAsia"/>
          <w:color w:val="000000" w:themeColor="text1"/>
          <w:szCs w:val="28"/>
          <w:lang w:val="it-IT"/>
        </w:rPr>
        <w:t>đ</w:t>
      </w:r>
      <w:r w:rsidRPr="00193EA2">
        <w:rPr>
          <w:color w:val="000000" w:themeColor="text1"/>
          <w:szCs w:val="28"/>
          <w:lang w:val="it-IT"/>
        </w:rPr>
        <w:t>ủ vốn) nh</w:t>
      </w:r>
      <w:r w:rsidRPr="00193EA2">
        <w:rPr>
          <w:rFonts w:hint="eastAsia"/>
          <w:color w:val="000000" w:themeColor="text1"/>
          <w:szCs w:val="28"/>
          <w:lang w:val="it-IT"/>
        </w:rPr>
        <w:t>ư</w:t>
      </w:r>
      <w:r w:rsidRPr="00193EA2">
        <w:rPr>
          <w:color w:val="000000" w:themeColor="text1"/>
          <w:szCs w:val="28"/>
          <w:lang w:val="it-IT"/>
        </w:rPr>
        <w:t xml:space="preserve">ng vẫn còn sử dụng vào hoạt </w:t>
      </w:r>
      <w:r w:rsidRPr="00193EA2">
        <w:rPr>
          <w:rFonts w:hint="eastAsia"/>
          <w:color w:val="000000" w:themeColor="text1"/>
          <w:szCs w:val="28"/>
          <w:lang w:val="it-IT"/>
        </w:rPr>
        <w:t>đ</w:t>
      </w:r>
      <w:r w:rsidRPr="00193EA2">
        <w:rPr>
          <w:color w:val="000000" w:themeColor="text1"/>
          <w:szCs w:val="28"/>
          <w:lang w:val="it-IT"/>
        </w:rPr>
        <w:t xml:space="preserve">ộng sản xuất, kinh doanh thì không </w:t>
      </w:r>
      <w:r w:rsidRPr="00193EA2">
        <w:rPr>
          <w:rFonts w:hint="eastAsia"/>
          <w:color w:val="000000" w:themeColor="text1"/>
          <w:szCs w:val="28"/>
          <w:lang w:val="it-IT"/>
        </w:rPr>
        <w:t>đư</w:t>
      </w:r>
      <w:r w:rsidRPr="00193EA2">
        <w:rPr>
          <w:color w:val="000000" w:themeColor="text1"/>
          <w:szCs w:val="28"/>
          <w:lang w:val="it-IT"/>
        </w:rPr>
        <w:t>ợc tiếp tục trích khấu hao. Các TSC</w:t>
      </w:r>
      <w:r w:rsidRPr="00193EA2">
        <w:rPr>
          <w:rFonts w:hint="eastAsia"/>
          <w:color w:val="000000" w:themeColor="text1"/>
          <w:szCs w:val="28"/>
          <w:lang w:val="it-IT"/>
        </w:rPr>
        <w:t>Đ</w:t>
      </w:r>
      <w:r w:rsidRPr="00193EA2">
        <w:rPr>
          <w:color w:val="000000" w:themeColor="text1"/>
          <w:szCs w:val="28"/>
          <w:lang w:val="it-IT"/>
        </w:rPr>
        <w:t xml:space="preserve"> ch</w:t>
      </w:r>
      <w:r w:rsidRPr="00193EA2">
        <w:rPr>
          <w:rFonts w:hint="eastAsia"/>
          <w:color w:val="000000" w:themeColor="text1"/>
          <w:szCs w:val="28"/>
          <w:lang w:val="it-IT"/>
        </w:rPr>
        <w:t>ư</w:t>
      </w:r>
      <w:r w:rsidRPr="00193EA2">
        <w:rPr>
          <w:color w:val="000000" w:themeColor="text1"/>
          <w:szCs w:val="28"/>
          <w:lang w:val="it-IT"/>
        </w:rPr>
        <w:t xml:space="preserve">a tính </w:t>
      </w:r>
      <w:r w:rsidRPr="00193EA2">
        <w:rPr>
          <w:rFonts w:hint="eastAsia"/>
          <w:color w:val="000000" w:themeColor="text1"/>
          <w:szCs w:val="28"/>
          <w:lang w:val="it-IT"/>
        </w:rPr>
        <w:t>đ</w:t>
      </w:r>
      <w:r w:rsidRPr="00193EA2">
        <w:rPr>
          <w:color w:val="000000" w:themeColor="text1"/>
          <w:szCs w:val="28"/>
          <w:lang w:val="it-IT"/>
        </w:rPr>
        <w:t>ủ khấu hao (ch</w:t>
      </w:r>
      <w:r w:rsidRPr="00193EA2">
        <w:rPr>
          <w:rFonts w:hint="eastAsia"/>
          <w:color w:val="000000" w:themeColor="text1"/>
          <w:szCs w:val="28"/>
          <w:lang w:val="it-IT"/>
        </w:rPr>
        <w:t>ư</w:t>
      </w:r>
      <w:r w:rsidRPr="00193EA2">
        <w:rPr>
          <w:color w:val="000000" w:themeColor="text1"/>
          <w:szCs w:val="28"/>
          <w:lang w:val="it-IT"/>
        </w:rPr>
        <w:t xml:space="preserve">a thu hồi </w:t>
      </w:r>
      <w:r w:rsidRPr="00193EA2">
        <w:rPr>
          <w:rFonts w:hint="eastAsia"/>
          <w:color w:val="000000" w:themeColor="text1"/>
          <w:szCs w:val="28"/>
          <w:lang w:val="it-IT"/>
        </w:rPr>
        <w:t>đ</w:t>
      </w:r>
      <w:r w:rsidRPr="00193EA2">
        <w:rPr>
          <w:color w:val="000000" w:themeColor="text1"/>
          <w:szCs w:val="28"/>
          <w:lang w:val="it-IT"/>
        </w:rPr>
        <w:t xml:space="preserve">ủ vốn) mà </w:t>
      </w:r>
      <w:r w:rsidRPr="00193EA2">
        <w:rPr>
          <w:rFonts w:hint="eastAsia"/>
          <w:color w:val="000000" w:themeColor="text1"/>
          <w:szCs w:val="28"/>
          <w:lang w:val="it-IT"/>
        </w:rPr>
        <w:t>đã</w:t>
      </w:r>
      <w:r w:rsidRPr="00193EA2">
        <w:rPr>
          <w:color w:val="000000" w:themeColor="text1"/>
          <w:szCs w:val="28"/>
          <w:lang w:val="it-IT"/>
        </w:rPr>
        <w:t xml:space="preserve"> h</w:t>
      </w:r>
      <w:r w:rsidRPr="00193EA2">
        <w:rPr>
          <w:rFonts w:hint="eastAsia"/>
          <w:color w:val="000000" w:themeColor="text1"/>
          <w:szCs w:val="28"/>
          <w:lang w:val="it-IT"/>
        </w:rPr>
        <w:t>ư</w:t>
      </w:r>
      <w:r w:rsidRPr="00193EA2">
        <w:rPr>
          <w:color w:val="000000" w:themeColor="text1"/>
          <w:szCs w:val="28"/>
          <w:lang w:val="it-IT"/>
        </w:rPr>
        <w:t xml:space="preserve"> hỏng, cần thanh lý thì phải xác </w:t>
      </w:r>
      <w:r w:rsidRPr="00193EA2">
        <w:rPr>
          <w:rFonts w:hint="eastAsia"/>
          <w:color w:val="000000" w:themeColor="text1"/>
          <w:szCs w:val="28"/>
          <w:lang w:val="it-IT"/>
        </w:rPr>
        <w:t>đ</w:t>
      </w:r>
      <w:r w:rsidRPr="00193EA2">
        <w:rPr>
          <w:color w:val="000000" w:themeColor="text1"/>
          <w:szCs w:val="28"/>
          <w:lang w:val="it-IT"/>
        </w:rPr>
        <w:t xml:space="preserve">ịnh nguyên nhân, trách nhiệm của tập thể, cá nhân </w:t>
      </w:r>
      <w:r w:rsidRPr="00193EA2">
        <w:rPr>
          <w:rFonts w:hint="eastAsia"/>
          <w:color w:val="000000" w:themeColor="text1"/>
          <w:szCs w:val="28"/>
          <w:lang w:val="it-IT"/>
        </w:rPr>
        <w:t>đ</w:t>
      </w:r>
      <w:r w:rsidRPr="00193EA2">
        <w:rPr>
          <w:color w:val="000000" w:themeColor="text1"/>
          <w:szCs w:val="28"/>
          <w:lang w:val="it-IT"/>
        </w:rPr>
        <w:t>ể xử lý bồi th</w:t>
      </w:r>
      <w:r w:rsidRPr="00193EA2">
        <w:rPr>
          <w:rFonts w:hint="eastAsia"/>
          <w:color w:val="000000" w:themeColor="text1"/>
          <w:szCs w:val="28"/>
          <w:lang w:val="it-IT"/>
        </w:rPr>
        <w:t>ư</w:t>
      </w:r>
      <w:r w:rsidRPr="00193EA2">
        <w:rPr>
          <w:color w:val="000000" w:themeColor="text1"/>
          <w:szCs w:val="28"/>
          <w:lang w:val="it-IT"/>
        </w:rPr>
        <w:t>ờng và phần giá trị còn lại của TSC</w:t>
      </w:r>
      <w:r w:rsidRPr="00193EA2">
        <w:rPr>
          <w:rFonts w:hint="eastAsia"/>
          <w:color w:val="000000" w:themeColor="text1"/>
          <w:szCs w:val="28"/>
          <w:lang w:val="it-IT"/>
        </w:rPr>
        <w:t>Đ</w:t>
      </w:r>
      <w:r w:rsidRPr="00193EA2">
        <w:rPr>
          <w:color w:val="000000" w:themeColor="text1"/>
          <w:szCs w:val="28"/>
          <w:lang w:val="it-IT"/>
        </w:rPr>
        <w:t xml:space="preserve"> ch</w:t>
      </w:r>
      <w:r w:rsidRPr="00193EA2">
        <w:rPr>
          <w:rFonts w:hint="eastAsia"/>
          <w:color w:val="000000" w:themeColor="text1"/>
          <w:szCs w:val="28"/>
          <w:lang w:val="it-IT"/>
        </w:rPr>
        <w:t>ư</w:t>
      </w:r>
      <w:r w:rsidRPr="00193EA2">
        <w:rPr>
          <w:color w:val="000000" w:themeColor="text1"/>
          <w:szCs w:val="28"/>
          <w:lang w:val="it-IT"/>
        </w:rPr>
        <w:t xml:space="preserve">a thu hồi, không </w:t>
      </w:r>
      <w:r w:rsidRPr="00193EA2">
        <w:rPr>
          <w:rFonts w:hint="eastAsia"/>
          <w:color w:val="000000" w:themeColor="text1"/>
          <w:szCs w:val="28"/>
          <w:lang w:val="it-IT"/>
        </w:rPr>
        <w:t>đư</w:t>
      </w:r>
      <w:r w:rsidRPr="00193EA2">
        <w:rPr>
          <w:color w:val="000000" w:themeColor="text1"/>
          <w:szCs w:val="28"/>
          <w:lang w:val="it-IT"/>
        </w:rPr>
        <w:t>ợc bồi th</w:t>
      </w:r>
      <w:r w:rsidRPr="00193EA2">
        <w:rPr>
          <w:rFonts w:hint="eastAsia"/>
          <w:color w:val="000000" w:themeColor="text1"/>
          <w:szCs w:val="28"/>
          <w:lang w:val="it-IT"/>
        </w:rPr>
        <w:t>ư</w:t>
      </w:r>
      <w:r w:rsidRPr="00193EA2">
        <w:rPr>
          <w:color w:val="000000" w:themeColor="text1"/>
          <w:szCs w:val="28"/>
          <w:lang w:val="it-IT"/>
        </w:rPr>
        <w:t xml:space="preserve">ờng phải </w:t>
      </w:r>
      <w:r w:rsidRPr="00193EA2">
        <w:rPr>
          <w:rFonts w:hint="eastAsia"/>
          <w:color w:val="000000" w:themeColor="text1"/>
          <w:szCs w:val="28"/>
          <w:lang w:val="it-IT"/>
        </w:rPr>
        <w:t>đư</w:t>
      </w:r>
      <w:r w:rsidRPr="00193EA2">
        <w:rPr>
          <w:color w:val="000000" w:themeColor="text1"/>
          <w:szCs w:val="28"/>
          <w:lang w:val="it-IT"/>
        </w:rPr>
        <w:t xml:space="preserve">ợc bù </w:t>
      </w:r>
      <w:r w:rsidRPr="00193EA2">
        <w:rPr>
          <w:rFonts w:hint="eastAsia"/>
          <w:color w:val="000000" w:themeColor="text1"/>
          <w:szCs w:val="28"/>
          <w:lang w:val="it-IT"/>
        </w:rPr>
        <w:t>đ</w:t>
      </w:r>
      <w:r w:rsidRPr="00193EA2">
        <w:rPr>
          <w:color w:val="000000" w:themeColor="text1"/>
          <w:szCs w:val="28"/>
          <w:lang w:val="it-IT"/>
        </w:rPr>
        <w:t>ắp bằng số thu do thanh lý của chính TSC</w:t>
      </w:r>
      <w:r w:rsidRPr="00193EA2">
        <w:rPr>
          <w:rFonts w:hint="eastAsia"/>
          <w:color w:val="000000" w:themeColor="text1"/>
          <w:szCs w:val="28"/>
          <w:lang w:val="it-IT"/>
        </w:rPr>
        <w:t>Đ</w:t>
      </w:r>
      <w:r w:rsidRPr="00193EA2">
        <w:rPr>
          <w:color w:val="000000" w:themeColor="text1"/>
          <w:szCs w:val="28"/>
          <w:lang w:val="it-IT"/>
        </w:rPr>
        <w:t xml:space="preserve"> </w:t>
      </w:r>
      <w:r w:rsidRPr="00193EA2">
        <w:rPr>
          <w:rFonts w:hint="eastAsia"/>
          <w:color w:val="000000" w:themeColor="text1"/>
          <w:szCs w:val="28"/>
          <w:lang w:val="it-IT"/>
        </w:rPr>
        <w:t>đó</w:t>
      </w:r>
      <w:r w:rsidRPr="00193EA2">
        <w:rPr>
          <w:color w:val="000000" w:themeColor="text1"/>
          <w:szCs w:val="28"/>
          <w:lang w:val="it-IT"/>
        </w:rPr>
        <w:t>, số tiền bồi th</w:t>
      </w:r>
      <w:r w:rsidRPr="00193EA2">
        <w:rPr>
          <w:rFonts w:hint="eastAsia"/>
          <w:color w:val="000000" w:themeColor="text1"/>
          <w:szCs w:val="28"/>
          <w:lang w:val="it-IT"/>
        </w:rPr>
        <w:t>ư</w:t>
      </w:r>
      <w:r w:rsidRPr="00193EA2">
        <w:rPr>
          <w:color w:val="000000" w:themeColor="text1"/>
          <w:szCs w:val="28"/>
          <w:lang w:val="it-IT"/>
        </w:rPr>
        <w:t xml:space="preserve">ờng do lãnh </w:t>
      </w:r>
      <w:r w:rsidRPr="00193EA2">
        <w:rPr>
          <w:rFonts w:hint="eastAsia"/>
          <w:color w:val="000000" w:themeColor="text1"/>
          <w:szCs w:val="28"/>
          <w:lang w:val="it-IT"/>
        </w:rPr>
        <w:t>đ</w:t>
      </w:r>
      <w:r w:rsidRPr="00193EA2">
        <w:rPr>
          <w:color w:val="000000" w:themeColor="text1"/>
          <w:szCs w:val="28"/>
          <w:lang w:val="it-IT"/>
        </w:rPr>
        <w:t xml:space="preserve">ạo doanh nghiệp quyết </w:t>
      </w:r>
      <w:r w:rsidRPr="00193EA2">
        <w:rPr>
          <w:rFonts w:hint="eastAsia"/>
          <w:color w:val="000000" w:themeColor="text1"/>
          <w:szCs w:val="28"/>
          <w:lang w:val="it-IT"/>
        </w:rPr>
        <w:t>đ</w:t>
      </w:r>
      <w:r w:rsidRPr="00193EA2">
        <w:rPr>
          <w:color w:val="000000" w:themeColor="text1"/>
          <w:szCs w:val="28"/>
          <w:lang w:val="it-IT"/>
        </w:rPr>
        <w:t>ịnh. Nếu số thu thanh lý và số thu bồi th</w:t>
      </w:r>
      <w:r w:rsidRPr="00193EA2">
        <w:rPr>
          <w:rFonts w:hint="eastAsia"/>
          <w:color w:val="000000" w:themeColor="text1"/>
          <w:szCs w:val="28"/>
          <w:lang w:val="it-IT"/>
        </w:rPr>
        <w:t>ư</w:t>
      </w:r>
      <w:r w:rsidRPr="00193EA2">
        <w:rPr>
          <w:color w:val="000000" w:themeColor="text1"/>
          <w:szCs w:val="28"/>
          <w:lang w:val="it-IT"/>
        </w:rPr>
        <w:t xml:space="preserve">ờng không </w:t>
      </w:r>
      <w:r w:rsidRPr="00193EA2">
        <w:rPr>
          <w:rFonts w:hint="eastAsia"/>
          <w:color w:val="000000" w:themeColor="text1"/>
          <w:szCs w:val="28"/>
          <w:lang w:val="it-IT"/>
        </w:rPr>
        <w:t>đ</w:t>
      </w:r>
      <w:r w:rsidRPr="00193EA2">
        <w:rPr>
          <w:color w:val="000000" w:themeColor="text1"/>
          <w:szCs w:val="28"/>
          <w:lang w:val="it-IT"/>
        </w:rPr>
        <w:t xml:space="preserve">ủ bù </w:t>
      </w:r>
      <w:r w:rsidRPr="00193EA2">
        <w:rPr>
          <w:rFonts w:hint="eastAsia"/>
          <w:color w:val="000000" w:themeColor="text1"/>
          <w:szCs w:val="28"/>
          <w:lang w:val="it-IT"/>
        </w:rPr>
        <w:t>đ</w:t>
      </w:r>
      <w:r w:rsidRPr="00193EA2">
        <w:rPr>
          <w:color w:val="000000" w:themeColor="text1"/>
          <w:szCs w:val="28"/>
          <w:lang w:val="it-IT"/>
        </w:rPr>
        <w:t>ắp phần giá trị còn lại của TSC</w:t>
      </w:r>
      <w:r w:rsidRPr="00193EA2">
        <w:rPr>
          <w:rFonts w:hint="eastAsia"/>
          <w:color w:val="000000" w:themeColor="text1"/>
          <w:szCs w:val="28"/>
          <w:lang w:val="it-IT"/>
        </w:rPr>
        <w:t>Đ</w:t>
      </w:r>
      <w:r w:rsidRPr="00193EA2">
        <w:rPr>
          <w:color w:val="000000" w:themeColor="text1"/>
          <w:szCs w:val="28"/>
          <w:lang w:val="it-IT"/>
        </w:rPr>
        <w:t xml:space="preserve"> ch</w:t>
      </w:r>
      <w:r w:rsidRPr="00193EA2">
        <w:rPr>
          <w:rFonts w:hint="eastAsia"/>
          <w:color w:val="000000" w:themeColor="text1"/>
          <w:szCs w:val="28"/>
          <w:lang w:val="it-IT"/>
        </w:rPr>
        <w:t>ư</w:t>
      </w:r>
      <w:r w:rsidRPr="00193EA2">
        <w:rPr>
          <w:color w:val="000000" w:themeColor="text1"/>
          <w:szCs w:val="28"/>
          <w:lang w:val="it-IT"/>
        </w:rPr>
        <w:t>a thu hồi, hoặc giá trị TSC</w:t>
      </w:r>
      <w:r w:rsidRPr="00193EA2">
        <w:rPr>
          <w:rFonts w:hint="eastAsia"/>
          <w:color w:val="000000" w:themeColor="text1"/>
          <w:szCs w:val="28"/>
          <w:lang w:val="it-IT"/>
        </w:rPr>
        <w:t>Đ</w:t>
      </w:r>
      <w:r w:rsidRPr="00193EA2">
        <w:rPr>
          <w:color w:val="000000" w:themeColor="text1"/>
          <w:szCs w:val="28"/>
          <w:lang w:val="it-IT"/>
        </w:rPr>
        <w:t xml:space="preserve"> bị mất thì chênh lệch còn lại </w:t>
      </w:r>
      <w:r w:rsidRPr="00193EA2">
        <w:rPr>
          <w:rFonts w:hint="eastAsia"/>
          <w:color w:val="000000" w:themeColor="text1"/>
          <w:szCs w:val="28"/>
          <w:lang w:val="it-IT"/>
        </w:rPr>
        <w:t>đư</w:t>
      </w:r>
      <w:r w:rsidRPr="00193EA2">
        <w:rPr>
          <w:color w:val="000000" w:themeColor="text1"/>
          <w:szCs w:val="28"/>
          <w:lang w:val="it-IT"/>
        </w:rPr>
        <w:t>ợc coi là lỗ về thanh lý TSC</w:t>
      </w:r>
      <w:r w:rsidRPr="00193EA2">
        <w:rPr>
          <w:rFonts w:hint="eastAsia"/>
          <w:color w:val="000000" w:themeColor="text1"/>
          <w:szCs w:val="28"/>
          <w:lang w:val="it-IT"/>
        </w:rPr>
        <w:t>Đ</w:t>
      </w:r>
      <w:r w:rsidRPr="00193EA2">
        <w:rPr>
          <w:color w:val="000000" w:themeColor="text1"/>
          <w:szCs w:val="28"/>
          <w:lang w:val="it-IT"/>
        </w:rPr>
        <w:t xml:space="preserve"> và kế toán vào chi phí khác.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e) </w:t>
      </w:r>
      <w:r w:rsidRPr="00193EA2">
        <w:rPr>
          <w:rFonts w:hint="eastAsia"/>
          <w:color w:val="000000" w:themeColor="text1"/>
          <w:szCs w:val="28"/>
          <w:lang w:val="it-IT"/>
        </w:rPr>
        <w:t>Đ</w:t>
      </w:r>
      <w:r w:rsidRPr="00193EA2">
        <w:rPr>
          <w:color w:val="000000" w:themeColor="text1"/>
          <w:szCs w:val="28"/>
          <w:lang w:val="it-IT"/>
        </w:rPr>
        <w:t>ối với TSC</w:t>
      </w:r>
      <w:r w:rsidRPr="00193EA2">
        <w:rPr>
          <w:rFonts w:hint="eastAsia"/>
          <w:color w:val="000000" w:themeColor="text1"/>
          <w:szCs w:val="28"/>
          <w:lang w:val="it-IT"/>
        </w:rPr>
        <w:t>Đ</w:t>
      </w:r>
      <w:r w:rsidRPr="00193EA2">
        <w:rPr>
          <w:color w:val="000000" w:themeColor="text1"/>
          <w:szCs w:val="28"/>
          <w:lang w:val="it-IT"/>
        </w:rPr>
        <w:t xml:space="preserve"> vô hình, phải tuỳ thời gian phát huy hiệu quả </w:t>
      </w:r>
      <w:r w:rsidRPr="00193EA2">
        <w:rPr>
          <w:rFonts w:hint="eastAsia"/>
          <w:color w:val="000000" w:themeColor="text1"/>
          <w:szCs w:val="28"/>
          <w:lang w:val="it-IT"/>
        </w:rPr>
        <w:t>đ</w:t>
      </w:r>
      <w:r w:rsidRPr="00193EA2">
        <w:rPr>
          <w:color w:val="000000" w:themeColor="text1"/>
          <w:szCs w:val="28"/>
          <w:lang w:val="it-IT"/>
        </w:rPr>
        <w:t>ể trích khấu hao tính từ khi TSC</w:t>
      </w:r>
      <w:r w:rsidRPr="00193EA2">
        <w:rPr>
          <w:rFonts w:hint="eastAsia"/>
          <w:color w:val="000000" w:themeColor="text1"/>
          <w:szCs w:val="28"/>
          <w:lang w:val="it-IT"/>
        </w:rPr>
        <w:t>Đ</w:t>
      </w:r>
      <w:r w:rsidRPr="00193EA2">
        <w:rPr>
          <w:color w:val="000000" w:themeColor="text1"/>
          <w:szCs w:val="28"/>
          <w:lang w:val="it-IT"/>
        </w:rPr>
        <w:t xml:space="preserve"> </w:t>
      </w:r>
      <w:r w:rsidRPr="00193EA2">
        <w:rPr>
          <w:rFonts w:hint="eastAsia"/>
          <w:color w:val="000000" w:themeColor="text1"/>
          <w:szCs w:val="28"/>
          <w:lang w:val="it-IT"/>
        </w:rPr>
        <w:t>đư</w:t>
      </w:r>
      <w:r w:rsidRPr="00193EA2">
        <w:rPr>
          <w:color w:val="000000" w:themeColor="text1"/>
          <w:szCs w:val="28"/>
          <w:lang w:val="it-IT"/>
        </w:rPr>
        <w:t xml:space="preserve">ợc </w:t>
      </w:r>
      <w:r w:rsidRPr="00193EA2">
        <w:rPr>
          <w:rFonts w:hint="eastAsia"/>
          <w:color w:val="000000" w:themeColor="text1"/>
          <w:szCs w:val="28"/>
          <w:lang w:val="it-IT"/>
        </w:rPr>
        <w:t>đư</w:t>
      </w:r>
      <w:r w:rsidRPr="00193EA2">
        <w:rPr>
          <w:color w:val="000000" w:themeColor="text1"/>
          <w:szCs w:val="28"/>
          <w:lang w:val="it-IT"/>
        </w:rPr>
        <w:t xml:space="preserve">a vào sử dụng (theo hợp </w:t>
      </w:r>
      <w:r w:rsidRPr="00193EA2">
        <w:rPr>
          <w:rFonts w:hint="eastAsia"/>
          <w:color w:val="000000" w:themeColor="text1"/>
          <w:szCs w:val="28"/>
          <w:lang w:val="it-IT"/>
        </w:rPr>
        <w:t>đ</w:t>
      </w:r>
      <w:r w:rsidRPr="00193EA2">
        <w:rPr>
          <w:color w:val="000000" w:themeColor="text1"/>
          <w:szCs w:val="28"/>
          <w:lang w:val="it-IT"/>
        </w:rPr>
        <w:t xml:space="preserve">ồng, cam kết hoặc theo quyết </w:t>
      </w:r>
      <w:r w:rsidRPr="00193EA2">
        <w:rPr>
          <w:rFonts w:hint="eastAsia"/>
          <w:color w:val="000000" w:themeColor="text1"/>
          <w:szCs w:val="28"/>
          <w:lang w:val="it-IT"/>
        </w:rPr>
        <w:t>đ</w:t>
      </w:r>
      <w:r w:rsidRPr="00193EA2">
        <w:rPr>
          <w:color w:val="000000" w:themeColor="text1"/>
          <w:szCs w:val="28"/>
          <w:lang w:val="it-IT"/>
        </w:rPr>
        <w:t>ịnh của cấp có thẩm quyền).</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g) </w:t>
      </w:r>
      <w:r w:rsidRPr="00193EA2">
        <w:rPr>
          <w:rFonts w:hint="eastAsia"/>
          <w:color w:val="000000" w:themeColor="text1"/>
          <w:szCs w:val="28"/>
          <w:lang w:val="it-IT"/>
        </w:rPr>
        <w:t>Đ</w:t>
      </w:r>
      <w:r w:rsidRPr="00193EA2">
        <w:rPr>
          <w:color w:val="000000" w:themeColor="text1"/>
          <w:szCs w:val="28"/>
          <w:lang w:val="it-IT"/>
        </w:rPr>
        <w:t>ối với TSC</w:t>
      </w:r>
      <w:r w:rsidRPr="00193EA2">
        <w:rPr>
          <w:rFonts w:hint="eastAsia"/>
          <w:color w:val="000000" w:themeColor="text1"/>
          <w:szCs w:val="28"/>
          <w:lang w:val="it-IT"/>
        </w:rPr>
        <w:t>Đ</w:t>
      </w:r>
      <w:r w:rsidRPr="00193EA2">
        <w:rPr>
          <w:color w:val="000000" w:themeColor="text1"/>
          <w:szCs w:val="28"/>
          <w:lang w:val="it-IT"/>
        </w:rPr>
        <w:t xml:space="preserve"> thuê tài chính, trong quá trình sử dụng bên </w:t>
      </w:r>
      <w:r w:rsidRPr="00193EA2">
        <w:rPr>
          <w:rFonts w:hint="eastAsia"/>
          <w:color w:val="000000" w:themeColor="text1"/>
          <w:szCs w:val="28"/>
          <w:lang w:val="it-IT"/>
        </w:rPr>
        <w:t>đ</w:t>
      </w:r>
      <w:r w:rsidRPr="00193EA2">
        <w:rPr>
          <w:color w:val="000000" w:themeColor="text1"/>
          <w:szCs w:val="28"/>
          <w:lang w:val="it-IT"/>
        </w:rPr>
        <w:t xml:space="preserve">i thuê phải trích khấu hao trong thời gian thuê theo hợp </w:t>
      </w:r>
      <w:r w:rsidRPr="00193EA2">
        <w:rPr>
          <w:rFonts w:hint="eastAsia"/>
          <w:color w:val="000000" w:themeColor="text1"/>
          <w:szCs w:val="28"/>
          <w:lang w:val="it-IT"/>
        </w:rPr>
        <w:t>đ</w:t>
      </w:r>
      <w:r w:rsidRPr="00193EA2">
        <w:rPr>
          <w:color w:val="000000" w:themeColor="text1"/>
          <w:szCs w:val="28"/>
          <w:lang w:val="it-IT"/>
        </w:rPr>
        <w:t xml:space="preserve">ồng tính vào chi phí sản xuất, kinh doanh, </w:t>
      </w:r>
      <w:r w:rsidRPr="00193EA2">
        <w:rPr>
          <w:rFonts w:hint="eastAsia"/>
          <w:color w:val="000000" w:themeColor="text1"/>
          <w:szCs w:val="28"/>
          <w:lang w:val="it-IT"/>
        </w:rPr>
        <w:t>đ</w:t>
      </w:r>
      <w:r w:rsidRPr="00193EA2">
        <w:rPr>
          <w:color w:val="000000" w:themeColor="text1"/>
          <w:szCs w:val="28"/>
          <w:lang w:val="it-IT"/>
        </w:rPr>
        <w:t xml:space="preserve">ảm bảo thu hồi </w:t>
      </w:r>
      <w:r w:rsidRPr="00193EA2">
        <w:rPr>
          <w:rFonts w:hint="eastAsia"/>
          <w:color w:val="000000" w:themeColor="text1"/>
          <w:szCs w:val="28"/>
          <w:lang w:val="it-IT"/>
        </w:rPr>
        <w:t>đ</w:t>
      </w:r>
      <w:r w:rsidRPr="00193EA2">
        <w:rPr>
          <w:color w:val="000000" w:themeColor="text1"/>
          <w:szCs w:val="28"/>
          <w:lang w:val="it-IT"/>
        </w:rPr>
        <w:t>ủ vốn.</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h) </w:t>
      </w:r>
      <w:r w:rsidRPr="00193EA2">
        <w:rPr>
          <w:rFonts w:hint="eastAsia"/>
          <w:color w:val="000000" w:themeColor="text1"/>
          <w:szCs w:val="28"/>
          <w:lang w:val="it-IT"/>
        </w:rPr>
        <w:t>Đ</w:t>
      </w:r>
      <w:r w:rsidRPr="00193EA2">
        <w:rPr>
          <w:color w:val="000000" w:themeColor="text1"/>
          <w:szCs w:val="28"/>
          <w:lang w:val="it-IT"/>
        </w:rPr>
        <w:t>ối với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cho thuê hoạt </w:t>
      </w:r>
      <w:r w:rsidRPr="00193EA2">
        <w:rPr>
          <w:rFonts w:hint="eastAsia"/>
          <w:color w:val="000000" w:themeColor="text1"/>
          <w:szCs w:val="28"/>
          <w:lang w:val="it-IT"/>
        </w:rPr>
        <w:t>đ</w:t>
      </w:r>
      <w:r w:rsidRPr="00193EA2">
        <w:rPr>
          <w:color w:val="000000" w:themeColor="text1"/>
          <w:szCs w:val="28"/>
          <w:lang w:val="it-IT"/>
        </w:rPr>
        <w:t xml:space="preserve">ộng phải trích khấu hao và ghi nhận vào </w:t>
      </w:r>
      <w:r w:rsidRPr="00193EA2">
        <w:rPr>
          <w:color w:val="000000" w:themeColor="text1"/>
          <w:szCs w:val="28"/>
          <w:lang w:val="it-IT"/>
        </w:rPr>
        <w:lastRenderedPageBreak/>
        <w:t>giá vốn hàng bán trong kỳ. Doanh nghiệp có thể dựa vào các B</w:t>
      </w:r>
      <w:r w:rsidRPr="00193EA2">
        <w:rPr>
          <w:rFonts w:hint="eastAsia"/>
          <w:color w:val="000000" w:themeColor="text1"/>
          <w:szCs w:val="28"/>
          <w:lang w:val="it-IT"/>
        </w:rPr>
        <w:t>Đ</w:t>
      </w:r>
      <w:r w:rsidRPr="00193EA2">
        <w:rPr>
          <w:color w:val="000000" w:themeColor="text1"/>
          <w:szCs w:val="28"/>
          <w:lang w:val="it-IT"/>
        </w:rPr>
        <w:t>S chủ sở hữu sử dụng (TSC</w:t>
      </w:r>
      <w:r w:rsidRPr="00193EA2">
        <w:rPr>
          <w:rFonts w:hint="eastAsia"/>
          <w:color w:val="000000" w:themeColor="text1"/>
          <w:szCs w:val="28"/>
          <w:lang w:val="it-IT"/>
        </w:rPr>
        <w:t>Đ</w:t>
      </w:r>
      <w:r w:rsidRPr="00193EA2">
        <w:rPr>
          <w:color w:val="000000" w:themeColor="text1"/>
          <w:szCs w:val="28"/>
          <w:lang w:val="it-IT"/>
        </w:rPr>
        <w:t xml:space="preserve">) cùng loại </w:t>
      </w:r>
      <w:r w:rsidRPr="00193EA2">
        <w:rPr>
          <w:rFonts w:hint="eastAsia"/>
          <w:color w:val="000000" w:themeColor="text1"/>
          <w:szCs w:val="28"/>
          <w:lang w:val="it-IT"/>
        </w:rPr>
        <w:t>đ</w:t>
      </w:r>
      <w:r w:rsidRPr="00193EA2">
        <w:rPr>
          <w:color w:val="000000" w:themeColor="text1"/>
          <w:szCs w:val="28"/>
          <w:lang w:val="it-IT"/>
        </w:rPr>
        <w:t xml:space="preserve">ể </w:t>
      </w:r>
      <w:r w:rsidRPr="00193EA2">
        <w:rPr>
          <w:rFonts w:hint="eastAsia"/>
          <w:color w:val="000000" w:themeColor="text1"/>
          <w:szCs w:val="28"/>
          <w:lang w:val="it-IT"/>
        </w:rPr>
        <w:t>ư</w:t>
      </w:r>
      <w:r w:rsidRPr="00193EA2">
        <w:rPr>
          <w:color w:val="000000" w:themeColor="text1"/>
          <w:szCs w:val="28"/>
          <w:lang w:val="it-IT"/>
        </w:rPr>
        <w:t xml:space="preserve">ớc tính thời gian trích khấu hao và xác </w:t>
      </w:r>
      <w:r w:rsidRPr="00193EA2">
        <w:rPr>
          <w:rFonts w:hint="eastAsia"/>
          <w:color w:val="000000" w:themeColor="text1"/>
          <w:szCs w:val="28"/>
          <w:lang w:val="it-IT"/>
        </w:rPr>
        <w:t>đ</w:t>
      </w:r>
      <w:r w:rsidRPr="00193EA2">
        <w:rPr>
          <w:color w:val="000000" w:themeColor="text1"/>
          <w:szCs w:val="28"/>
          <w:lang w:val="it-IT"/>
        </w:rPr>
        <w:t>ịnh ph</w:t>
      </w:r>
      <w:r w:rsidRPr="00193EA2">
        <w:rPr>
          <w:rFonts w:hint="eastAsia"/>
          <w:color w:val="000000" w:themeColor="text1"/>
          <w:szCs w:val="28"/>
          <w:lang w:val="it-IT"/>
        </w:rPr>
        <w:t>ươ</w:t>
      </w:r>
      <w:r w:rsidRPr="00193EA2">
        <w:rPr>
          <w:color w:val="000000" w:themeColor="text1"/>
          <w:szCs w:val="28"/>
          <w:lang w:val="it-IT"/>
        </w:rPr>
        <w:t>ng pháp khấu hao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Tr</w:t>
      </w:r>
      <w:r w:rsidRPr="00193EA2">
        <w:rPr>
          <w:rFonts w:hint="eastAsia"/>
          <w:color w:val="000000" w:themeColor="text1"/>
          <w:szCs w:val="28"/>
          <w:lang w:val="it-IT"/>
        </w:rPr>
        <w:t>ư</w:t>
      </w:r>
      <w:r w:rsidRPr="00193EA2">
        <w:rPr>
          <w:color w:val="000000" w:themeColor="text1"/>
          <w:szCs w:val="28"/>
          <w:lang w:val="it-IT"/>
        </w:rPr>
        <w:t>ờng hợp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nắm giữ chờ t</w:t>
      </w:r>
      <w:r w:rsidRPr="00193EA2">
        <w:rPr>
          <w:rFonts w:hint="eastAsia"/>
          <w:color w:val="000000" w:themeColor="text1"/>
          <w:szCs w:val="28"/>
          <w:lang w:val="it-IT"/>
        </w:rPr>
        <w:t>ă</w:t>
      </w:r>
      <w:r w:rsidRPr="00193EA2">
        <w:rPr>
          <w:color w:val="000000" w:themeColor="text1"/>
          <w:szCs w:val="28"/>
          <w:lang w:val="it-IT"/>
        </w:rPr>
        <w:t xml:space="preserve">ng giá, doanh nghiệp không trích khấu hao mà xác </w:t>
      </w:r>
      <w:r w:rsidRPr="00193EA2">
        <w:rPr>
          <w:rFonts w:hint="eastAsia"/>
          <w:color w:val="000000" w:themeColor="text1"/>
          <w:szCs w:val="28"/>
          <w:lang w:val="it-IT"/>
        </w:rPr>
        <w:t>đ</w:t>
      </w:r>
      <w:r w:rsidRPr="00193EA2">
        <w:rPr>
          <w:color w:val="000000" w:themeColor="text1"/>
          <w:szCs w:val="28"/>
          <w:lang w:val="it-IT"/>
        </w:rPr>
        <w:t>ịnh tổn thất do giảm giá trị. Khi có bằng chứng chắc chắn cho thấy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t</w:t>
      </w:r>
      <w:r w:rsidRPr="00193EA2">
        <w:rPr>
          <w:rFonts w:hint="eastAsia"/>
          <w:color w:val="000000" w:themeColor="text1"/>
          <w:szCs w:val="28"/>
          <w:lang w:val="it-IT"/>
        </w:rPr>
        <w:t>ă</w:t>
      </w:r>
      <w:r w:rsidRPr="00193EA2">
        <w:rPr>
          <w:color w:val="000000" w:themeColor="text1"/>
          <w:szCs w:val="28"/>
          <w:lang w:val="it-IT"/>
        </w:rPr>
        <w:t xml:space="preserve">ng giá trở lại thì doanh nghiệp </w:t>
      </w:r>
      <w:r w:rsidRPr="00193EA2">
        <w:rPr>
          <w:rFonts w:hint="eastAsia"/>
          <w:color w:val="000000" w:themeColor="text1"/>
          <w:szCs w:val="28"/>
          <w:lang w:val="it-IT"/>
        </w:rPr>
        <w:t>đư</w:t>
      </w:r>
      <w:r w:rsidRPr="00193EA2">
        <w:rPr>
          <w:color w:val="000000" w:themeColor="text1"/>
          <w:szCs w:val="28"/>
          <w:lang w:val="it-IT"/>
        </w:rPr>
        <w:t xml:space="preserve">ợc </w:t>
      </w:r>
      <w:r w:rsidRPr="00193EA2">
        <w:rPr>
          <w:rFonts w:hint="eastAsia"/>
          <w:color w:val="000000" w:themeColor="text1"/>
          <w:szCs w:val="28"/>
          <w:lang w:val="it-IT"/>
        </w:rPr>
        <w:t>đ</w:t>
      </w:r>
      <w:r w:rsidRPr="00193EA2">
        <w:rPr>
          <w:color w:val="000000" w:themeColor="text1"/>
          <w:szCs w:val="28"/>
          <w:lang w:val="it-IT"/>
        </w:rPr>
        <w:t>iều chỉnh t</w:t>
      </w:r>
      <w:r w:rsidRPr="00193EA2">
        <w:rPr>
          <w:rFonts w:hint="eastAsia"/>
          <w:color w:val="000000" w:themeColor="text1"/>
          <w:szCs w:val="28"/>
          <w:lang w:val="it-IT"/>
        </w:rPr>
        <w:t>ă</w:t>
      </w:r>
      <w:r w:rsidRPr="00193EA2">
        <w:rPr>
          <w:color w:val="000000" w:themeColor="text1"/>
          <w:szCs w:val="28"/>
          <w:lang w:val="it-IT"/>
        </w:rPr>
        <w:t>ng nguyên giá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nh</w:t>
      </w:r>
      <w:r w:rsidRPr="00193EA2">
        <w:rPr>
          <w:rFonts w:hint="eastAsia"/>
          <w:color w:val="000000" w:themeColor="text1"/>
          <w:szCs w:val="28"/>
          <w:lang w:val="it-IT"/>
        </w:rPr>
        <w:t>ư</w:t>
      </w:r>
      <w:r w:rsidRPr="00193EA2">
        <w:rPr>
          <w:color w:val="000000" w:themeColor="text1"/>
          <w:szCs w:val="28"/>
          <w:lang w:val="it-IT"/>
        </w:rPr>
        <w:t xml:space="preserve">ng tối </w:t>
      </w:r>
      <w:r w:rsidRPr="00193EA2">
        <w:rPr>
          <w:rFonts w:hint="eastAsia"/>
          <w:color w:val="000000" w:themeColor="text1"/>
          <w:szCs w:val="28"/>
          <w:lang w:val="it-IT"/>
        </w:rPr>
        <w:t>đ</w:t>
      </w:r>
      <w:r w:rsidRPr="00193EA2">
        <w:rPr>
          <w:color w:val="000000" w:themeColor="text1"/>
          <w:szCs w:val="28"/>
          <w:lang w:val="it-IT"/>
        </w:rPr>
        <w:t>a không v</w:t>
      </w:r>
      <w:r w:rsidRPr="00193EA2">
        <w:rPr>
          <w:rFonts w:hint="eastAsia"/>
          <w:color w:val="000000" w:themeColor="text1"/>
          <w:szCs w:val="28"/>
          <w:lang w:val="it-IT"/>
        </w:rPr>
        <w:t>ư</w:t>
      </w:r>
      <w:r w:rsidRPr="00193EA2">
        <w:rPr>
          <w:color w:val="000000" w:themeColor="text1"/>
          <w:szCs w:val="28"/>
          <w:lang w:val="it-IT"/>
        </w:rPr>
        <w:t xml:space="preserve">ợt quá nguyên giá ban </w:t>
      </w:r>
      <w:r w:rsidRPr="00193EA2">
        <w:rPr>
          <w:rFonts w:hint="eastAsia"/>
          <w:color w:val="000000" w:themeColor="text1"/>
          <w:szCs w:val="28"/>
          <w:lang w:val="it-IT"/>
        </w:rPr>
        <w:t>đ</w:t>
      </w:r>
      <w:r w:rsidRPr="00193EA2">
        <w:rPr>
          <w:color w:val="000000" w:themeColor="text1"/>
          <w:szCs w:val="28"/>
          <w:lang w:val="it-IT"/>
        </w:rPr>
        <w:t>ầu của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w:t>
      </w:r>
    </w:p>
    <w:p w:rsidR="00415DFD" w:rsidRDefault="00193EA2">
      <w:pPr>
        <w:widowControl w:val="0"/>
        <w:spacing w:after="120"/>
        <w:jc w:val="both"/>
        <w:rPr>
          <w:b/>
          <w:color w:val="000000" w:themeColor="text1"/>
          <w:szCs w:val="28"/>
          <w:lang w:val="it-IT"/>
        </w:rPr>
      </w:pPr>
      <w:r w:rsidRPr="00193EA2">
        <w:rPr>
          <w:b/>
          <w:color w:val="000000" w:themeColor="text1"/>
          <w:szCs w:val="28"/>
          <w:lang w:val="it-IT"/>
        </w:rPr>
        <w:tab/>
        <w:t>2. Kết cấu và nội dung phản ánh của tài khoản 214 - Hao mòn TSC</w:t>
      </w:r>
      <w:r w:rsidRPr="00193EA2">
        <w:rPr>
          <w:rFonts w:hint="eastAsia"/>
          <w:b/>
          <w:color w:val="000000" w:themeColor="text1"/>
          <w:szCs w:val="28"/>
          <w:lang w:val="it-IT"/>
        </w:rPr>
        <w:t>Đ</w:t>
      </w:r>
    </w:p>
    <w:p w:rsidR="00415DFD" w:rsidRDefault="00193EA2">
      <w:pPr>
        <w:widowControl w:val="0"/>
        <w:spacing w:after="120"/>
        <w:ind w:firstLine="720"/>
        <w:jc w:val="both"/>
        <w:rPr>
          <w:color w:val="000000" w:themeColor="text1"/>
          <w:szCs w:val="28"/>
          <w:lang w:val="it-IT"/>
        </w:rPr>
      </w:pPr>
      <w:r w:rsidRPr="00193EA2">
        <w:rPr>
          <w:b/>
          <w:color w:val="000000" w:themeColor="text1"/>
          <w:szCs w:val="28"/>
          <w:lang w:val="it-IT"/>
        </w:rPr>
        <w:t xml:space="preserve">Bên Nợ: </w:t>
      </w:r>
      <w:r w:rsidRPr="00193EA2">
        <w:rPr>
          <w:color w:val="000000" w:themeColor="text1"/>
          <w:szCs w:val="28"/>
          <w:lang w:val="it-IT"/>
        </w:rPr>
        <w:t>Giá trị hao mòn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giảm do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thanh lý, nh</w:t>
      </w:r>
      <w:r w:rsidRPr="00193EA2">
        <w:rPr>
          <w:rFonts w:hint="eastAsia"/>
          <w:color w:val="000000" w:themeColor="text1"/>
          <w:szCs w:val="28"/>
          <w:lang w:val="it-IT"/>
        </w:rPr>
        <w:t>ư</w:t>
      </w:r>
      <w:r w:rsidRPr="00193EA2">
        <w:rPr>
          <w:color w:val="000000" w:themeColor="text1"/>
          <w:szCs w:val="28"/>
          <w:lang w:val="it-IT"/>
        </w:rPr>
        <w:t xml:space="preserve">ợng bán, </w:t>
      </w:r>
      <w:r w:rsidRPr="00193EA2">
        <w:rPr>
          <w:rFonts w:hint="eastAsia"/>
          <w:color w:val="000000" w:themeColor="text1"/>
          <w:szCs w:val="28"/>
          <w:lang w:val="it-IT"/>
        </w:rPr>
        <w:t>đ</w:t>
      </w:r>
      <w:r w:rsidRPr="00193EA2">
        <w:rPr>
          <w:color w:val="000000" w:themeColor="text1"/>
          <w:szCs w:val="28"/>
          <w:lang w:val="it-IT"/>
        </w:rPr>
        <w:t xml:space="preserve">iều </w:t>
      </w:r>
      <w:r w:rsidRPr="00193EA2">
        <w:rPr>
          <w:rFonts w:hint="eastAsia"/>
          <w:color w:val="000000" w:themeColor="text1"/>
          <w:szCs w:val="28"/>
          <w:lang w:val="it-IT"/>
        </w:rPr>
        <w:t>đ</w:t>
      </w:r>
      <w:r w:rsidRPr="00193EA2">
        <w:rPr>
          <w:color w:val="000000" w:themeColor="text1"/>
          <w:szCs w:val="28"/>
          <w:lang w:val="it-IT"/>
        </w:rPr>
        <w:t xml:space="preserve">ộng cho </w:t>
      </w:r>
      <w:r w:rsidRPr="00193EA2">
        <w:rPr>
          <w:rFonts w:hint="eastAsia"/>
          <w:color w:val="000000" w:themeColor="text1"/>
          <w:szCs w:val="28"/>
          <w:lang w:val="it-IT"/>
        </w:rPr>
        <w:t>đơ</w:t>
      </w:r>
      <w:r w:rsidRPr="00193EA2">
        <w:rPr>
          <w:color w:val="000000" w:themeColor="text1"/>
          <w:szCs w:val="28"/>
          <w:lang w:val="it-IT"/>
        </w:rPr>
        <w:t xml:space="preserve">n vị hạch toán phụ thuộc, góp vốn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vào </w:t>
      </w:r>
      <w:r w:rsidRPr="00193EA2">
        <w:rPr>
          <w:rFonts w:hint="eastAsia"/>
          <w:color w:val="000000" w:themeColor="text1"/>
          <w:szCs w:val="28"/>
          <w:lang w:val="it-IT"/>
        </w:rPr>
        <w:t>đơ</w:t>
      </w:r>
      <w:r w:rsidRPr="00193EA2">
        <w:rPr>
          <w:color w:val="000000" w:themeColor="text1"/>
          <w:szCs w:val="28"/>
          <w:lang w:val="it-IT"/>
        </w:rPr>
        <w:t>n vị khác,...</w:t>
      </w:r>
    </w:p>
    <w:p w:rsidR="00415DFD" w:rsidRDefault="00193EA2">
      <w:pPr>
        <w:widowControl w:val="0"/>
        <w:spacing w:after="120"/>
        <w:ind w:firstLine="720"/>
        <w:jc w:val="both"/>
        <w:rPr>
          <w:b/>
          <w:color w:val="000000" w:themeColor="text1"/>
          <w:szCs w:val="28"/>
          <w:lang w:val="it-IT"/>
        </w:rPr>
      </w:pPr>
      <w:r w:rsidRPr="00193EA2">
        <w:rPr>
          <w:b/>
          <w:color w:val="000000" w:themeColor="text1"/>
          <w:szCs w:val="28"/>
          <w:lang w:val="it-IT"/>
        </w:rPr>
        <w:t xml:space="preserve">Bên Có: </w:t>
      </w:r>
      <w:r w:rsidRPr="00193EA2">
        <w:rPr>
          <w:color w:val="000000" w:themeColor="text1"/>
          <w:szCs w:val="28"/>
          <w:lang w:val="it-IT"/>
        </w:rPr>
        <w:t>Giá trị hao mòn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t</w:t>
      </w:r>
      <w:r w:rsidRPr="00193EA2">
        <w:rPr>
          <w:rFonts w:hint="eastAsia"/>
          <w:color w:val="000000" w:themeColor="text1"/>
          <w:szCs w:val="28"/>
          <w:lang w:val="it-IT"/>
        </w:rPr>
        <w:t>ă</w:t>
      </w:r>
      <w:r w:rsidRPr="00193EA2">
        <w:rPr>
          <w:color w:val="000000" w:themeColor="text1"/>
          <w:szCs w:val="28"/>
          <w:lang w:val="it-IT"/>
        </w:rPr>
        <w:t>ng do trích khấu hao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w:t>
      </w:r>
    </w:p>
    <w:p w:rsidR="00415DFD" w:rsidRDefault="00193EA2">
      <w:pPr>
        <w:widowControl w:val="0"/>
        <w:spacing w:after="120"/>
        <w:ind w:firstLine="720"/>
        <w:jc w:val="both"/>
        <w:rPr>
          <w:color w:val="000000" w:themeColor="text1"/>
          <w:szCs w:val="28"/>
          <w:lang w:val="it-IT"/>
        </w:rPr>
      </w:pPr>
      <w:r w:rsidRPr="00193EA2">
        <w:rPr>
          <w:b/>
          <w:color w:val="000000" w:themeColor="text1"/>
          <w:szCs w:val="28"/>
          <w:lang w:val="it-IT"/>
        </w:rPr>
        <w:t>Số d</w:t>
      </w:r>
      <w:r w:rsidRPr="00193EA2">
        <w:rPr>
          <w:rFonts w:hint="eastAsia"/>
          <w:b/>
          <w:color w:val="000000" w:themeColor="text1"/>
          <w:szCs w:val="28"/>
          <w:lang w:val="it-IT"/>
        </w:rPr>
        <w:t>ư</w:t>
      </w:r>
      <w:r w:rsidRPr="00193EA2">
        <w:rPr>
          <w:b/>
          <w:color w:val="000000" w:themeColor="text1"/>
          <w:szCs w:val="28"/>
          <w:lang w:val="it-IT"/>
        </w:rPr>
        <w:t xml:space="preserve"> bên Có: </w:t>
      </w:r>
      <w:r w:rsidRPr="00193EA2">
        <w:rPr>
          <w:color w:val="000000" w:themeColor="text1"/>
          <w:szCs w:val="28"/>
          <w:lang w:val="it-IT"/>
        </w:rPr>
        <w:t>Giá trị hao mòn luỹ kế của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hiện có cuối kỳ ở doanh nghiệp.</w:t>
      </w:r>
    </w:p>
    <w:p w:rsidR="00415DFD" w:rsidRDefault="00193EA2">
      <w:pPr>
        <w:widowControl w:val="0"/>
        <w:spacing w:after="120"/>
        <w:ind w:firstLine="720"/>
        <w:jc w:val="both"/>
        <w:rPr>
          <w:b/>
          <w:i/>
          <w:color w:val="000000" w:themeColor="text1"/>
          <w:szCs w:val="28"/>
          <w:lang w:val="it-IT"/>
        </w:rPr>
      </w:pPr>
      <w:r w:rsidRPr="00193EA2">
        <w:rPr>
          <w:b/>
          <w:i/>
          <w:color w:val="000000" w:themeColor="text1"/>
          <w:szCs w:val="28"/>
          <w:lang w:val="it-IT"/>
        </w:rPr>
        <w:t>Tài khoản 214 - Hao mòn TSC</w:t>
      </w:r>
      <w:r w:rsidRPr="00193EA2">
        <w:rPr>
          <w:rFonts w:hint="eastAsia"/>
          <w:b/>
          <w:i/>
          <w:color w:val="000000" w:themeColor="text1"/>
          <w:szCs w:val="28"/>
          <w:lang w:val="it-IT"/>
        </w:rPr>
        <w:t>Đ</w:t>
      </w:r>
      <w:r w:rsidRPr="00193EA2">
        <w:rPr>
          <w:b/>
          <w:i/>
          <w:color w:val="000000" w:themeColor="text1"/>
          <w:szCs w:val="28"/>
          <w:lang w:val="it-IT"/>
        </w:rPr>
        <w:t>, có 4 tài khoản cấp 2:</w:t>
      </w:r>
    </w:p>
    <w:p w:rsidR="00415DFD" w:rsidRDefault="00193EA2">
      <w:pPr>
        <w:widowControl w:val="0"/>
        <w:spacing w:after="120"/>
        <w:ind w:firstLine="720"/>
        <w:jc w:val="both"/>
        <w:rPr>
          <w:color w:val="000000" w:themeColor="text1"/>
          <w:szCs w:val="28"/>
          <w:lang w:val="it-IT"/>
        </w:rPr>
      </w:pPr>
      <w:r w:rsidRPr="00193EA2">
        <w:rPr>
          <w:i/>
          <w:color w:val="000000" w:themeColor="text1"/>
          <w:szCs w:val="28"/>
          <w:lang w:val="it-IT"/>
        </w:rPr>
        <w:t>- Tài khoản 2141 - Hao mòn TSC</w:t>
      </w:r>
      <w:r w:rsidRPr="00193EA2">
        <w:rPr>
          <w:rFonts w:hint="eastAsia"/>
          <w:i/>
          <w:color w:val="000000" w:themeColor="text1"/>
          <w:szCs w:val="28"/>
          <w:lang w:val="it-IT"/>
        </w:rPr>
        <w:t>Đ</w:t>
      </w:r>
      <w:r w:rsidRPr="00193EA2">
        <w:rPr>
          <w:i/>
          <w:color w:val="000000" w:themeColor="text1"/>
          <w:szCs w:val="28"/>
          <w:lang w:val="it-IT"/>
        </w:rPr>
        <w:t xml:space="preserve"> hữu hình:</w:t>
      </w:r>
      <w:r w:rsidRPr="00193EA2">
        <w:rPr>
          <w:color w:val="000000" w:themeColor="text1"/>
          <w:szCs w:val="28"/>
          <w:lang w:val="it-IT"/>
        </w:rPr>
        <w:t xml:space="preserve"> Phản ánh giá trị hao mòn của TSC</w:t>
      </w:r>
      <w:r w:rsidRPr="00193EA2">
        <w:rPr>
          <w:rFonts w:hint="eastAsia"/>
          <w:color w:val="000000" w:themeColor="text1"/>
          <w:szCs w:val="28"/>
          <w:lang w:val="it-IT"/>
        </w:rPr>
        <w:t>Đ</w:t>
      </w:r>
      <w:r w:rsidRPr="00193EA2">
        <w:rPr>
          <w:color w:val="000000" w:themeColor="text1"/>
          <w:szCs w:val="28"/>
          <w:lang w:val="it-IT"/>
        </w:rPr>
        <w:t xml:space="preserve"> hữu hình trong quá trình sử dụng do trích khấu hao TSC</w:t>
      </w:r>
      <w:r w:rsidRPr="00193EA2">
        <w:rPr>
          <w:rFonts w:hint="eastAsia"/>
          <w:color w:val="000000" w:themeColor="text1"/>
          <w:szCs w:val="28"/>
          <w:lang w:val="it-IT"/>
        </w:rPr>
        <w:t>Đ</w:t>
      </w:r>
      <w:r w:rsidRPr="00193EA2">
        <w:rPr>
          <w:color w:val="000000" w:themeColor="text1"/>
          <w:szCs w:val="28"/>
          <w:lang w:val="it-IT"/>
        </w:rPr>
        <w:t xml:space="preserve"> và những khoản t</w:t>
      </w:r>
      <w:r w:rsidRPr="00193EA2">
        <w:rPr>
          <w:rFonts w:hint="eastAsia"/>
          <w:color w:val="000000" w:themeColor="text1"/>
          <w:szCs w:val="28"/>
          <w:lang w:val="it-IT"/>
        </w:rPr>
        <w:t>ă</w:t>
      </w:r>
      <w:r w:rsidRPr="00193EA2">
        <w:rPr>
          <w:color w:val="000000" w:themeColor="text1"/>
          <w:szCs w:val="28"/>
          <w:lang w:val="it-IT"/>
        </w:rPr>
        <w:t>ng, giảm hao mòn khác của TSC</w:t>
      </w:r>
      <w:r w:rsidRPr="00193EA2">
        <w:rPr>
          <w:rFonts w:hint="eastAsia"/>
          <w:color w:val="000000" w:themeColor="text1"/>
          <w:szCs w:val="28"/>
          <w:lang w:val="it-IT"/>
        </w:rPr>
        <w:t>Đ</w:t>
      </w:r>
      <w:r w:rsidRPr="00193EA2">
        <w:rPr>
          <w:color w:val="000000" w:themeColor="text1"/>
          <w:szCs w:val="28"/>
          <w:lang w:val="it-IT"/>
        </w:rPr>
        <w:t xml:space="preserve"> hữu hình.</w:t>
      </w:r>
    </w:p>
    <w:p w:rsidR="00415DFD" w:rsidRDefault="00193EA2">
      <w:pPr>
        <w:widowControl w:val="0"/>
        <w:spacing w:after="120"/>
        <w:ind w:firstLine="720"/>
        <w:jc w:val="both"/>
        <w:rPr>
          <w:color w:val="000000" w:themeColor="text1"/>
          <w:szCs w:val="28"/>
          <w:lang w:val="it-IT"/>
        </w:rPr>
      </w:pPr>
      <w:r w:rsidRPr="00193EA2">
        <w:rPr>
          <w:i/>
          <w:color w:val="000000" w:themeColor="text1"/>
          <w:szCs w:val="28"/>
          <w:lang w:val="it-IT"/>
        </w:rPr>
        <w:t>- Tài khoản 2142 - Hao mòn TSC</w:t>
      </w:r>
      <w:r w:rsidRPr="00193EA2">
        <w:rPr>
          <w:rFonts w:hint="eastAsia"/>
          <w:i/>
          <w:color w:val="000000" w:themeColor="text1"/>
          <w:szCs w:val="28"/>
          <w:lang w:val="it-IT"/>
        </w:rPr>
        <w:t>Đ</w:t>
      </w:r>
      <w:r w:rsidRPr="00193EA2">
        <w:rPr>
          <w:i/>
          <w:color w:val="000000" w:themeColor="text1"/>
          <w:szCs w:val="28"/>
          <w:lang w:val="it-IT"/>
        </w:rPr>
        <w:t xml:space="preserve"> thuê tài chính:</w:t>
      </w:r>
      <w:r w:rsidRPr="00193EA2">
        <w:rPr>
          <w:color w:val="000000" w:themeColor="text1"/>
          <w:szCs w:val="28"/>
          <w:lang w:val="it-IT"/>
        </w:rPr>
        <w:t xml:space="preserve"> Phản ánh giá trị hao mòn của TSC</w:t>
      </w:r>
      <w:r w:rsidRPr="00193EA2">
        <w:rPr>
          <w:rFonts w:hint="eastAsia"/>
          <w:color w:val="000000" w:themeColor="text1"/>
          <w:szCs w:val="28"/>
          <w:lang w:val="it-IT"/>
        </w:rPr>
        <w:t>Đ</w:t>
      </w:r>
      <w:r w:rsidRPr="00193EA2">
        <w:rPr>
          <w:color w:val="000000" w:themeColor="text1"/>
          <w:szCs w:val="28"/>
          <w:lang w:val="it-IT"/>
        </w:rPr>
        <w:t xml:space="preserve"> thuê tài chính trong quá trình sử dụng do trích khấu hao TSC</w:t>
      </w:r>
      <w:r w:rsidRPr="00193EA2">
        <w:rPr>
          <w:rFonts w:hint="eastAsia"/>
          <w:color w:val="000000" w:themeColor="text1"/>
          <w:szCs w:val="28"/>
          <w:lang w:val="it-IT"/>
        </w:rPr>
        <w:t>Đ</w:t>
      </w:r>
      <w:r w:rsidRPr="00193EA2">
        <w:rPr>
          <w:color w:val="000000" w:themeColor="text1"/>
          <w:szCs w:val="28"/>
          <w:lang w:val="it-IT"/>
        </w:rPr>
        <w:t xml:space="preserve"> thuê tài chính và những khoản t</w:t>
      </w:r>
      <w:r w:rsidRPr="00193EA2">
        <w:rPr>
          <w:rFonts w:hint="eastAsia"/>
          <w:color w:val="000000" w:themeColor="text1"/>
          <w:szCs w:val="28"/>
          <w:lang w:val="it-IT"/>
        </w:rPr>
        <w:t>ă</w:t>
      </w:r>
      <w:r w:rsidRPr="00193EA2">
        <w:rPr>
          <w:color w:val="000000" w:themeColor="text1"/>
          <w:szCs w:val="28"/>
          <w:lang w:val="it-IT"/>
        </w:rPr>
        <w:t>ng, giảm hao mòn khác của TSC</w:t>
      </w:r>
      <w:r w:rsidRPr="00193EA2">
        <w:rPr>
          <w:rFonts w:hint="eastAsia"/>
          <w:color w:val="000000" w:themeColor="text1"/>
          <w:szCs w:val="28"/>
          <w:lang w:val="it-IT"/>
        </w:rPr>
        <w:t>Đ</w:t>
      </w:r>
      <w:r w:rsidRPr="00193EA2">
        <w:rPr>
          <w:color w:val="000000" w:themeColor="text1"/>
          <w:szCs w:val="28"/>
          <w:lang w:val="it-IT"/>
        </w:rPr>
        <w:t xml:space="preserve"> thuê tài chính.</w:t>
      </w:r>
    </w:p>
    <w:p w:rsidR="00415DFD" w:rsidRDefault="00193EA2">
      <w:pPr>
        <w:widowControl w:val="0"/>
        <w:spacing w:after="120"/>
        <w:ind w:firstLine="720"/>
        <w:jc w:val="both"/>
        <w:rPr>
          <w:color w:val="000000" w:themeColor="text1"/>
          <w:szCs w:val="28"/>
          <w:lang w:val="it-IT"/>
        </w:rPr>
      </w:pPr>
      <w:r w:rsidRPr="00193EA2">
        <w:rPr>
          <w:i/>
          <w:color w:val="000000" w:themeColor="text1"/>
          <w:szCs w:val="28"/>
          <w:lang w:val="it-IT"/>
        </w:rPr>
        <w:t>- Tài khoản 2143 - Hao mòn TSC</w:t>
      </w:r>
      <w:r w:rsidRPr="00193EA2">
        <w:rPr>
          <w:rFonts w:hint="eastAsia"/>
          <w:i/>
          <w:color w:val="000000" w:themeColor="text1"/>
          <w:szCs w:val="28"/>
          <w:lang w:val="it-IT"/>
        </w:rPr>
        <w:t>Đ</w:t>
      </w:r>
      <w:r w:rsidRPr="00193EA2">
        <w:rPr>
          <w:i/>
          <w:color w:val="000000" w:themeColor="text1"/>
          <w:szCs w:val="28"/>
          <w:lang w:val="it-IT"/>
        </w:rPr>
        <w:t xml:space="preserve"> vô hình:</w:t>
      </w:r>
      <w:r w:rsidRPr="00193EA2">
        <w:rPr>
          <w:color w:val="000000" w:themeColor="text1"/>
          <w:szCs w:val="28"/>
          <w:lang w:val="it-IT"/>
        </w:rPr>
        <w:t xml:space="preserve"> Phản ánh giá trị hao mòn của TSC</w:t>
      </w:r>
      <w:r w:rsidRPr="00193EA2">
        <w:rPr>
          <w:rFonts w:hint="eastAsia"/>
          <w:color w:val="000000" w:themeColor="text1"/>
          <w:szCs w:val="28"/>
          <w:lang w:val="it-IT"/>
        </w:rPr>
        <w:t>Đ</w:t>
      </w:r>
      <w:r w:rsidRPr="00193EA2">
        <w:rPr>
          <w:color w:val="000000" w:themeColor="text1"/>
          <w:szCs w:val="28"/>
          <w:lang w:val="it-IT"/>
        </w:rPr>
        <w:t xml:space="preserve"> vô hình trong quá trình sử dụng do trích khấu hao TSC</w:t>
      </w:r>
      <w:r w:rsidRPr="00193EA2">
        <w:rPr>
          <w:rFonts w:hint="eastAsia"/>
          <w:color w:val="000000" w:themeColor="text1"/>
          <w:szCs w:val="28"/>
          <w:lang w:val="it-IT"/>
        </w:rPr>
        <w:t>Đ</w:t>
      </w:r>
      <w:r w:rsidRPr="00193EA2">
        <w:rPr>
          <w:color w:val="000000" w:themeColor="text1"/>
          <w:szCs w:val="28"/>
          <w:lang w:val="it-IT"/>
        </w:rPr>
        <w:t xml:space="preserve"> vô hình và những khoản làm t</w:t>
      </w:r>
      <w:r w:rsidRPr="00193EA2">
        <w:rPr>
          <w:rFonts w:hint="eastAsia"/>
          <w:color w:val="000000" w:themeColor="text1"/>
          <w:szCs w:val="28"/>
          <w:lang w:val="it-IT"/>
        </w:rPr>
        <w:t>ă</w:t>
      </w:r>
      <w:r w:rsidRPr="00193EA2">
        <w:rPr>
          <w:color w:val="000000" w:themeColor="text1"/>
          <w:szCs w:val="28"/>
          <w:lang w:val="it-IT"/>
        </w:rPr>
        <w:t>ng, giảm hao mòn khác của TSC</w:t>
      </w:r>
      <w:r w:rsidRPr="00193EA2">
        <w:rPr>
          <w:rFonts w:hint="eastAsia"/>
          <w:color w:val="000000" w:themeColor="text1"/>
          <w:szCs w:val="28"/>
          <w:lang w:val="it-IT"/>
        </w:rPr>
        <w:t>Đ</w:t>
      </w:r>
      <w:r w:rsidRPr="00193EA2">
        <w:rPr>
          <w:color w:val="000000" w:themeColor="text1"/>
          <w:szCs w:val="28"/>
          <w:lang w:val="it-IT"/>
        </w:rPr>
        <w:t xml:space="preserve"> vô hình.</w:t>
      </w:r>
    </w:p>
    <w:p w:rsidR="00415DFD" w:rsidRDefault="00193EA2">
      <w:pPr>
        <w:widowControl w:val="0"/>
        <w:spacing w:after="120"/>
        <w:ind w:firstLine="720"/>
        <w:jc w:val="both"/>
        <w:rPr>
          <w:color w:val="000000" w:themeColor="text1"/>
          <w:szCs w:val="28"/>
          <w:lang w:val="it-IT"/>
        </w:rPr>
      </w:pPr>
      <w:r w:rsidRPr="00193EA2">
        <w:rPr>
          <w:i/>
          <w:color w:val="000000" w:themeColor="text1"/>
          <w:szCs w:val="28"/>
          <w:lang w:val="it-IT"/>
        </w:rPr>
        <w:t>- Tài khoản 2147 - Hao mòn B</w:t>
      </w:r>
      <w:r w:rsidRPr="00193EA2">
        <w:rPr>
          <w:rFonts w:hint="eastAsia"/>
          <w:i/>
          <w:color w:val="000000" w:themeColor="text1"/>
          <w:szCs w:val="28"/>
          <w:lang w:val="it-IT"/>
        </w:rPr>
        <w:t>Đ</w:t>
      </w:r>
      <w:r w:rsidRPr="00193EA2">
        <w:rPr>
          <w:i/>
          <w:color w:val="000000" w:themeColor="text1"/>
          <w:szCs w:val="28"/>
          <w:lang w:val="it-IT"/>
        </w:rPr>
        <w:t>S</w:t>
      </w:r>
      <w:r w:rsidRPr="00193EA2">
        <w:rPr>
          <w:rFonts w:hint="eastAsia"/>
          <w:i/>
          <w:color w:val="000000" w:themeColor="text1"/>
          <w:szCs w:val="28"/>
          <w:lang w:val="it-IT"/>
        </w:rPr>
        <w:t>Đ</w:t>
      </w:r>
      <w:r w:rsidRPr="00193EA2">
        <w:rPr>
          <w:i/>
          <w:color w:val="000000" w:themeColor="text1"/>
          <w:szCs w:val="28"/>
          <w:lang w:val="it-IT"/>
        </w:rPr>
        <w:t>T:</w:t>
      </w:r>
      <w:r w:rsidRPr="00193EA2">
        <w:rPr>
          <w:color w:val="000000" w:themeColor="text1"/>
          <w:szCs w:val="28"/>
          <w:lang w:val="it-IT"/>
        </w:rPr>
        <w:t xml:space="preserve"> Tài khoản này phản ánh giá trị hao mòn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trong quá trình cho thuê hoạt </w:t>
      </w:r>
      <w:r w:rsidRPr="00193EA2">
        <w:rPr>
          <w:rFonts w:hint="eastAsia"/>
          <w:color w:val="000000" w:themeColor="text1"/>
          <w:szCs w:val="28"/>
          <w:lang w:val="it-IT"/>
        </w:rPr>
        <w:t>đ</w:t>
      </w:r>
      <w:r w:rsidRPr="00193EA2">
        <w:rPr>
          <w:color w:val="000000" w:themeColor="text1"/>
          <w:szCs w:val="28"/>
          <w:lang w:val="it-IT"/>
        </w:rPr>
        <w:t>ộng và những khoản làm t</w:t>
      </w:r>
      <w:r w:rsidRPr="00193EA2">
        <w:rPr>
          <w:rFonts w:hint="eastAsia"/>
          <w:color w:val="000000" w:themeColor="text1"/>
          <w:szCs w:val="28"/>
          <w:lang w:val="it-IT"/>
        </w:rPr>
        <w:t>ă</w:t>
      </w:r>
      <w:r w:rsidRPr="00193EA2">
        <w:rPr>
          <w:color w:val="000000" w:themeColor="text1"/>
          <w:szCs w:val="28"/>
          <w:lang w:val="it-IT"/>
        </w:rPr>
        <w:t>ng, giảm hao mòn khác của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w:t>
      </w:r>
      <w:r w:rsidRPr="00193EA2">
        <w:rPr>
          <w:color w:val="000000" w:themeColor="text1"/>
          <w:szCs w:val="28"/>
          <w:lang w:val="it-IT"/>
        </w:rPr>
        <w:tab/>
      </w:r>
    </w:p>
    <w:p w:rsidR="008D5191" w:rsidRPr="008D5191" w:rsidRDefault="00D14A36" w:rsidP="008D5191">
      <w:pPr>
        <w:widowControl w:val="0"/>
        <w:spacing w:after="120"/>
        <w:jc w:val="both"/>
        <w:rPr>
          <w:b/>
          <w:color w:val="000000" w:themeColor="text1"/>
          <w:szCs w:val="28"/>
          <w:lang w:val="nl-NL"/>
        </w:rPr>
      </w:pPr>
      <w:r>
        <w:rPr>
          <w:color w:val="000000" w:themeColor="text1"/>
          <w:szCs w:val="28"/>
          <w:lang w:val="it-IT"/>
        </w:rPr>
        <w:tab/>
      </w:r>
      <w:r w:rsidR="008D5191">
        <w:rPr>
          <w:b/>
          <w:color w:val="000000" w:themeColor="text1"/>
          <w:szCs w:val="28"/>
          <w:lang w:val="nl-NL"/>
        </w:rPr>
        <w:t xml:space="preserve">Điều </w:t>
      </w:r>
      <w:r w:rsidR="006F308A">
        <w:rPr>
          <w:b/>
          <w:color w:val="000000" w:themeColor="text1"/>
          <w:szCs w:val="28"/>
          <w:lang w:val="nl-NL"/>
        </w:rPr>
        <w:t>33</w:t>
      </w:r>
      <w:r w:rsidR="008D5191">
        <w:rPr>
          <w:b/>
          <w:color w:val="000000" w:themeColor="text1"/>
          <w:szCs w:val="28"/>
          <w:lang w:val="nl-NL"/>
        </w:rPr>
        <w:t xml:space="preserve">. Tài khoản </w:t>
      </w:r>
      <w:r>
        <w:rPr>
          <w:b/>
          <w:color w:val="000000" w:themeColor="text1"/>
          <w:szCs w:val="28"/>
          <w:lang w:val="nl-NL"/>
        </w:rPr>
        <w:t>217</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Bất động sản đầu tư</w:t>
      </w:r>
    </w:p>
    <w:p w:rsidR="00415DFD" w:rsidRDefault="00193EA2">
      <w:pPr>
        <w:widowControl w:val="0"/>
        <w:spacing w:after="120"/>
        <w:jc w:val="both"/>
        <w:rPr>
          <w:b/>
          <w:color w:val="000000" w:themeColor="text1"/>
          <w:szCs w:val="28"/>
          <w:lang w:val="it-IT"/>
        </w:rPr>
      </w:pPr>
      <w:r w:rsidRPr="00193EA2">
        <w:rPr>
          <w:b/>
          <w:color w:val="000000" w:themeColor="text1"/>
          <w:szCs w:val="28"/>
          <w:lang w:val="it-IT"/>
        </w:rPr>
        <w:tab/>
        <w:t>1. Nguyên tắc kế toán</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1.1. Tài khoản này dùng để phản ánh số hiện có và tình hình biến động tăng, giảm bất động sản đầu tư (BĐSĐT) của doanh nghiệp theo nguyên giá, được theo dõi chi tiết theo từng đối tượng tương tự như TSCĐ. BĐSĐT gồm: Quyền sử dụng đất, nhà hoặc một phần của nhà hoặc cả nhà và đất, cơ sở hạ tầng do người chủ sở hữu hoặc người đi thuê tài sản theo hợp đồng thuê tài chính nắm giữ nhằm mục đích thu lợi từ việc cho thuê hoặc chờ tăng giá mà không phải để:</w:t>
      </w:r>
    </w:p>
    <w:p w:rsidR="00415DFD" w:rsidRDefault="00193EA2">
      <w:pPr>
        <w:pStyle w:val="BodyText2"/>
        <w:widowControl w:val="0"/>
        <w:spacing w:after="120" w:line="240" w:lineRule="auto"/>
        <w:ind w:firstLine="720"/>
        <w:rPr>
          <w:rFonts w:ascii="Times New Roman" w:hAnsi="Times New Roman"/>
          <w:b w:val="0"/>
          <w:color w:val="000000" w:themeColor="text1"/>
          <w:lang w:val="it-IT"/>
        </w:rPr>
      </w:pPr>
      <w:r w:rsidRPr="00193EA2">
        <w:rPr>
          <w:rFonts w:ascii="Times New Roman" w:hAnsi="Times New Roman"/>
          <w:b w:val="0"/>
          <w:color w:val="000000" w:themeColor="text1"/>
          <w:lang w:val="it-IT"/>
        </w:rPr>
        <w:t>- Sử dụng trong sản xuất, cung cấp hàng hóa, dịch vụ hoặc sử dụng cho các mục đích quản lý; hoặc</w:t>
      </w:r>
    </w:p>
    <w:p w:rsidR="00415DFD" w:rsidRDefault="00193EA2">
      <w:pPr>
        <w:pStyle w:val="BodyText2"/>
        <w:widowControl w:val="0"/>
        <w:spacing w:after="120" w:line="240" w:lineRule="auto"/>
        <w:ind w:firstLine="720"/>
        <w:rPr>
          <w:rFonts w:ascii="Times New Roman" w:hAnsi="Times New Roman"/>
          <w:b w:val="0"/>
          <w:color w:val="000000" w:themeColor="text1"/>
          <w:lang w:val="it-IT"/>
        </w:rPr>
      </w:pPr>
      <w:r w:rsidRPr="00193EA2">
        <w:rPr>
          <w:rFonts w:ascii="Times New Roman" w:hAnsi="Times New Roman"/>
          <w:b w:val="0"/>
          <w:color w:val="000000" w:themeColor="text1"/>
          <w:lang w:val="it-IT"/>
        </w:rPr>
        <w:t>- Bán trong kỳ sản xuất, kinh doanh thông thường.</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1.2. Tài khoản này dùng </w:t>
      </w:r>
      <w:r w:rsidRPr="00193EA2">
        <w:rPr>
          <w:rFonts w:hint="eastAsia"/>
          <w:color w:val="000000" w:themeColor="text1"/>
          <w:szCs w:val="28"/>
          <w:lang w:val="it-IT"/>
        </w:rPr>
        <w:t>đ</w:t>
      </w:r>
      <w:r w:rsidRPr="00193EA2">
        <w:rPr>
          <w:color w:val="000000" w:themeColor="text1"/>
          <w:szCs w:val="28"/>
          <w:lang w:val="it-IT"/>
        </w:rPr>
        <w:t xml:space="preserve">ể phản </w:t>
      </w:r>
      <w:r w:rsidRPr="00193EA2">
        <w:rPr>
          <w:rFonts w:hint="eastAsia"/>
          <w:color w:val="000000" w:themeColor="text1"/>
          <w:szCs w:val="28"/>
          <w:lang w:val="it-IT"/>
        </w:rPr>
        <w:t>á</w:t>
      </w:r>
      <w:r w:rsidRPr="00193EA2">
        <w:rPr>
          <w:color w:val="000000" w:themeColor="text1"/>
          <w:szCs w:val="28"/>
          <w:lang w:val="it-IT"/>
        </w:rPr>
        <w:t>nh giá trị B</w:t>
      </w:r>
      <w:r w:rsidRPr="00193EA2">
        <w:rPr>
          <w:rFonts w:hint="eastAsia"/>
          <w:color w:val="000000" w:themeColor="text1"/>
          <w:szCs w:val="28"/>
          <w:lang w:val="it-IT"/>
        </w:rPr>
        <w:t>Đ</w:t>
      </w:r>
      <w:r w:rsidRPr="00193EA2">
        <w:rPr>
          <w:color w:val="000000" w:themeColor="text1"/>
          <w:szCs w:val="28"/>
          <w:lang w:val="it-IT"/>
        </w:rPr>
        <w:t xml:space="preserve">S </w:t>
      </w:r>
      <w:r w:rsidRPr="00193EA2">
        <w:rPr>
          <w:rFonts w:hint="eastAsia"/>
          <w:color w:val="000000" w:themeColor="text1"/>
          <w:szCs w:val="28"/>
          <w:lang w:val="it-IT"/>
        </w:rPr>
        <w:t>đ</w:t>
      </w:r>
      <w:r w:rsidRPr="00193EA2">
        <w:rPr>
          <w:color w:val="000000" w:themeColor="text1"/>
          <w:szCs w:val="28"/>
          <w:lang w:val="it-IT"/>
        </w:rPr>
        <w:t xml:space="preserve">ủ tiêu chuẩn ghi nhận là </w:t>
      </w:r>
      <w:r w:rsidRPr="00193EA2">
        <w:rPr>
          <w:color w:val="000000" w:themeColor="text1"/>
          <w:szCs w:val="28"/>
          <w:lang w:val="it-IT"/>
        </w:rPr>
        <w:lastRenderedPageBreak/>
        <w:t>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Không phản ánh vào tài khoản này giá trị bất </w:t>
      </w:r>
      <w:r w:rsidRPr="00193EA2">
        <w:rPr>
          <w:rFonts w:hint="eastAsia"/>
          <w:color w:val="000000" w:themeColor="text1"/>
          <w:szCs w:val="28"/>
          <w:lang w:val="it-IT"/>
        </w:rPr>
        <w:t>đ</w:t>
      </w:r>
      <w:r w:rsidRPr="00193EA2">
        <w:rPr>
          <w:color w:val="000000" w:themeColor="text1"/>
          <w:szCs w:val="28"/>
          <w:lang w:val="it-IT"/>
        </w:rPr>
        <w:t xml:space="preserve">ộng sản mua về </w:t>
      </w:r>
      <w:r w:rsidRPr="00193EA2">
        <w:rPr>
          <w:rFonts w:hint="eastAsia"/>
          <w:color w:val="000000" w:themeColor="text1"/>
          <w:szCs w:val="28"/>
          <w:lang w:val="it-IT"/>
        </w:rPr>
        <w:t>đ</w:t>
      </w:r>
      <w:r w:rsidRPr="00193EA2">
        <w:rPr>
          <w:color w:val="000000" w:themeColor="text1"/>
          <w:szCs w:val="28"/>
          <w:lang w:val="it-IT"/>
        </w:rPr>
        <w:t xml:space="preserve">ể bán trong kỳ hoạt </w:t>
      </w:r>
      <w:r w:rsidRPr="00193EA2">
        <w:rPr>
          <w:rFonts w:hint="eastAsia"/>
          <w:color w:val="000000" w:themeColor="text1"/>
          <w:szCs w:val="28"/>
          <w:lang w:val="it-IT"/>
        </w:rPr>
        <w:t>đ</w:t>
      </w:r>
      <w:r w:rsidRPr="00193EA2">
        <w:rPr>
          <w:color w:val="000000" w:themeColor="text1"/>
          <w:szCs w:val="28"/>
          <w:lang w:val="it-IT"/>
        </w:rPr>
        <w:t>ộng kinh doanh bình th</w:t>
      </w:r>
      <w:r w:rsidRPr="00193EA2">
        <w:rPr>
          <w:rFonts w:hint="eastAsia"/>
          <w:color w:val="000000" w:themeColor="text1"/>
          <w:szCs w:val="28"/>
          <w:lang w:val="it-IT"/>
        </w:rPr>
        <w:t>ư</w:t>
      </w:r>
      <w:r w:rsidRPr="00193EA2">
        <w:rPr>
          <w:color w:val="000000" w:themeColor="text1"/>
          <w:szCs w:val="28"/>
          <w:lang w:val="it-IT"/>
        </w:rPr>
        <w:t xml:space="preserve">ờng hoặc xây dựng </w:t>
      </w:r>
      <w:r w:rsidRPr="00193EA2">
        <w:rPr>
          <w:rFonts w:hint="eastAsia"/>
          <w:color w:val="000000" w:themeColor="text1"/>
          <w:szCs w:val="28"/>
          <w:lang w:val="it-IT"/>
        </w:rPr>
        <w:t>đ</w:t>
      </w:r>
      <w:r w:rsidRPr="00193EA2">
        <w:rPr>
          <w:color w:val="000000" w:themeColor="text1"/>
          <w:szCs w:val="28"/>
          <w:lang w:val="it-IT"/>
        </w:rPr>
        <w:t>ể bán trong t</w:t>
      </w:r>
      <w:r w:rsidRPr="00193EA2">
        <w:rPr>
          <w:rFonts w:hint="eastAsia"/>
          <w:color w:val="000000" w:themeColor="text1"/>
          <w:szCs w:val="28"/>
          <w:lang w:val="it-IT"/>
        </w:rPr>
        <w:t>ươ</w:t>
      </w:r>
      <w:r w:rsidRPr="00193EA2">
        <w:rPr>
          <w:color w:val="000000" w:themeColor="text1"/>
          <w:szCs w:val="28"/>
          <w:lang w:val="it-IT"/>
        </w:rPr>
        <w:t xml:space="preserve">ng lai gần, bất </w:t>
      </w:r>
      <w:r w:rsidRPr="00193EA2">
        <w:rPr>
          <w:rFonts w:hint="eastAsia"/>
          <w:color w:val="000000" w:themeColor="text1"/>
          <w:szCs w:val="28"/>
          <w:lang w:val="it-IT"/>
        </w:rPr>
        <w:t>đ</w:t>
      </w:r>
      <w:r w:rsidRPr="00193EA2">
        <w:rPr>
          <w:color w:val="000000" w:themeColor="text1"/>
          <w:szCs w:val="28"/>
          <w:lang w:val="it-IT"/>
        </w:rPr>
        <w:t xml:space="preserve">ộng sản chủ sở hữu sử dụng, bất </w:t>
      </w:r>
      <w:r w:rsidRPr="00193EA2">
        <w:rPr>
          <w:rFonts w:hint="eastAsia"/>
          <w:color w:val="000000" w:themeColor="text1"/>
          <w:szCs w:val="28"/>
          <w:lang w:val="it-IT"/>
        </w:rPr>
        <w:t>đ</w:t>
      </w:r>
      <w:r w:rsidRPr="00193EA2">
        <w:rPr>
          <w:color w:val="000000" w:themeColor="text1"/>
          <w:szCs w:val="28"/>
          <w:lang w:val="it-IT"/>
        </w:rPr>
        <w:t>ộng sản trong quá trình xây dựng ch</w:t>
      </w:r>
      <w:r w:rsidRPr="00193EA2">
        <w:rPr>
          <w:rFonts w:hint="eastAsia"/>
          <w:color w:val="000000" w:themeColor="text1"/>
          <w:szCs w:val="28"/>
          <w:lang w:val="it-IT"/>
        </w:rPr>
        <w:t>ư</w:t>
      </w:r>
      <w:r w:rsidRPr="00193EA2">
        <w:rPr>
          <w:color w:val="000000" w:themeColor="text1"/>
          <w:szCs w:val="28"/>
          <w:lang w:val="it-IT"/>
        </w:rPr>
        <w:t xml:space="preserve">a hoàn thành với mục </w:t>
      </w:r>
      <w:r w:rsidRPr="00193EA2">
        <w:rPr>
          <w:rFonts w:hint="eastAsia"/>
          <w:color w:val="000000" w:themeColor="text1"/>
          <w:szCs w:val="28"/>
          <w:lang w:val="it-IT"/>
        </w:rPr>
        <w:t>đí</w:t>
      </w:r>
      <w:r w:rsidRPr="00193EA2">
        <w:rPr>
          <w:color w:val="000000" w:themeColor="text1"/>
          <w:szCs w:val="28"/>
          <w:lang w:val="it-IT"/>
        </w:rPr>
        <w:t xml:space="preserve">ch </w:t>
      </w:r>
      <w:r w:rsidRPr="00193EA2">
        <w:rPr>
          <w:rFonts w:hint="eastAsia"/>
          <w:color w:val="000000" w:themeColor="text1"/>
          <w:szCs w:val="28"/>
          <w:lang w:val="it-IT"/>
        </w:rPr>
        <w:t>đ</w:t>
      </w:r>
      <w:r w:rsidRPr="00193EA2">
        <w:rPr>
          <w:color w:val="000000" w:themeColor="text1"/>
          <w:szCs w:val="28"/>
          <w:lang w:val="it-IT"/>
        </w:rPr>
        <w:t>ể sử dụng trong t</w:t>
      </w:r>
      <w:r w:rsidRPr="00193EA2">
        <w:rPr>
          <w:rFonts w:hint="eastAsia"/>
          <w:color w:val="000000" w:themeColor="text1"/>
          <w:szCs w:val="28"/>
          <w:lang w:val="it-IT"/>
        </w:rPr>
        <w:t>ươ</w:t>
      </w:r>
      <w:r w:rsidRPr="00193EA2">
        <w:rPr>
          <w:color w:val="000000" w:themeColor="text1"/>
          <w:szCs w:val="28"/>
          <w:lang w:val="it-IT"/>
        </w:rPr>
        <w:t>ng lai d</w:t>
      </w:r>
      <w:r w:rsidRPr="00193EA2">
        <w:rPr>
          <w:rFonts w:hint="eastAsia"/>
          <w:color w:val="000000" w:themeColor="text1"/>
          <w:szCs w:val="28"/>
          <w:lang w:val="it-IT"/>
        </w:rPr>
        <w:t>ư</w:t>
      </w:r>
      <w:r w:rsidRPr="00193EA2">
        <w:rPr>
          <w:color w:val="000000" w:themeColor="text1"/>
          <w:szCs w:val="28"/>
          <w:lang w:val="it-IT"/>
        </w:rPr>
        <w:t>ới dạng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Bất </w:t>
      </w:r>
      <w:r w:rsidRPr="00193EA2">
        <w:rPr>
          <w:rFonts w:hint="eastAsia"/>
          <w:color w:val="000000" w:themeColor="text1"/>
          <w:szCs w:val="28"/>
          <w:lang w:val="it-IT"/>
        </w:rPr>
        <w:t>đ</w:t>
      </w:r>
      <w:r w:rsidRPr="00193EA2">
        <w:rPr>
          <w:color w:val="000000" w:themeColor="text1"/>
          <w:szCs w:val="28"/>
          <w:lang w:val="it-IT"/>
        </w:rPr>
        <w:t xml:space="preserve">ộng sản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w:t>
      </w:r>
      <w:r w:rsidRPr="00193EA2">
        <w:rPr>
          <w:rFonts w:hint="eastAsia"/>
          <w:color w:val="000000" w:themeColor="text1"/>
          <w:szCs w:val="28"/>
          <w:lang w:val="it-IT"/>
        </w:rPr>
        <w:t>đư</w:t>
      </w:r>
      <w:r w:rsidRPr="00193EA2">
        <w:rPr>
          <w:color w:val="000000" w:themeColor="text1"/>
          <w:szCs w:val="28"/>
          <w:lang w:val="it-IT"/>
        </w:rPr>
        <w:t xml:space="preserve">ợc ghi nhận là tài sản phải thỏa mãn </w:t>
      </w:r>
      <w:r w:rsidRPr="00193EA2">
        <w:rPr>
          <w:rFonts w:hint="eastAsia"/>
          <w:color w:val="000000" w:themeColor="text1"/>
          <w:szCs w:val="28"/>
          <w:lang w:val="it-IT"/>
        </w:rPr>
        <w:t>đ</w:t>
      </w:r>
      <w:r w:rsidRPr="00193EA2">
        <w:rPr>
          <w:color w:val="000000" w:themeColor="text1"/>
          <w:szCs w:val="28"/>
          <w:lang w:val="it-IT"/>
        </w:rPr>
        <w:t xml:space="preserve">ồng thời hai </w:t>
      </w:r>
      <w:r w:rsidRPr="00193EA2">
        <w:rPr>
          <w:rFonts w:hint="eastAsia"/>
          <w:color w:val="000000" w:themeColor="text1"/>
          <w:szCs w:val="28"/>
          <w:lang w:val="it-IT"/>
        </w:rPr>
        <w:t>đ</w:t>
      </w:r>
      <w:r w:rsidRPr="00193EA2">
        <w:rPr>
          <w:color w:val="000000" w:themeColor="text1"/>
          <w:szCs w:val="28"/>
          <w:lang w:val="it-IT"/>
        </w:rPr>
        <w:t>iều kiện sau:</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Chắc chắn thu </w:t>
      </w:r>
      <w:r w:rsidRPr="00193EA2">
        <w:rPr>
          <w:rFonts w:hint="eastAsia"/>
          <w:color w:val="000000" w:themeColor="text1"/>
          <w:szCs w:val="28"/>
          <w:lang w:val="it-IT"/>
        </w:rPr>
        <w:t>đư</w:t>
      </w:r>
      <w:r w:rsidRPr="00193EA2">
        <w:rPr>
          <w:color w:val="000000" w:themeColor="text1"/>
          <w:szCs w:val="28"/>
          <w:lang w:val="it-IT"/>
        </w:rPr>
        <w:t>ợc lợi ích kinh tế trong t</w:t>
      </w:r>
      <w:r w:rsidRPr="00193EA2">
        <w:rPr>
          <w:rFonts w:hint="eastAsia"/>
          <w:color w:val="000000" w:themeColor="text1"/>
          <w:szCs w:val="28"/>
          <w:lang w:val="it-IT"/>
        </w:rPr>
        <w:t>ươ</w:t>
      </w:r>
      <w:r w:rsidRPr="00193EA2">
        <w:rPr>
          <w:color w:val="000000" w:themeColor="text1"/>
          <w:szCs w:val="28"/>
          <w:lang w:val="it-IT"/>
        </w:rPr>
        <w:t xml:space="preserve">ng lai;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Nguyên giá phải </w:t>
      </w:r>
      <w:r w:rsidRPr="00193EA2">
        <w:rPr>
          <w:rFonts w:hint="eastAsia"/>
          <w:color w:val="000000" w:themeColor="text1"/>
          <w:szCs w:val="28"/>
          <w:lang w:val="it-IT"/>
        </w:rPr>
        <w:t>đư</w:t>
      </w:r>
      <w:r w:rsidRPr="00193EA2">
        <w:rPr>
          <w:color w:val="000000" w:themeColor="text1"/>
          <w:szCs w:val="28"/>
          <w:lang w:val="it-IT"/>
        </w:rPr>
        <w:t xml:space="preserve">ợc xác </w:t>
      </w:r>
      <w:r w:rsidRPr="00193EA2">
        <w:rPr>
          <w:rFonts w:hint="eastAsia"/>
          <w:color w:val="000000" w:themeColor="text1"/>
          <w:szCs w:val="28"/>
          <w:lang w:val="it-IT"/>
        </w:rPr>
        <w:t>đ</w:t>
      </w:r>
      <w:r w:rsidRPr="00193EA2">
        <w:rPr>
          <w:color w:val="000000" w:themeColor="text1"/>
          <w:szCs w:val="28"/>
          <w:lang w:val="it-IT"/>
        </w:rPr>
        <w:t xml:space="preserve">ịnh một cách </w:t>
      </w:r>
      <w:r w:rsidRPr="00193EA2">
        <w:rPr>
          <w:rFonts w:hint="eastAsia"/>
          <w:color w:val="000000" w:themeColor="text1"/>
          <w:szCs w:val="28"/>
          <w:lang w:val="it-IT"/>
        </w:rPr>
        <w:t>đá</w:t>
      </w:r>
      <w:r w:rsidRPr="00193EA2">
        <w:rPr>
          <w:color w:val="000000" w:themeColor="text1"/>
          <w:szCs w:val="28"/>
          <w:lang w:val="it-IT"/>
        </w:rPr>
        <w:t>ng tin cậy.</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1.3. Bất </w:t>
      </w:r>
      <w:r w:rsidRPr="00193EA2">
        <w:rPr>
          <w:rFonts w:hint="eastAsia"/>
          <w:color w:val="000000" w:themeColor="text1"/>
          <w:szCs w:val="28"/>
          <w:lang w:val="it-IT"/>
        </w:rPr>
        <w:t>đ</w:t>
      </w:r>
      <w:r w:rsidRPr="00193EA2">
        <w:rPr>
          <w:color w:val="000000" w:themeColor="text1"/>
          <w:szCs w:val="28"/>
          <w:lang w:val="it-IT"/>
        </w:rPr>
        <w:t xml:space="preserve">ộng sản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w:t>
      </w:r>
      <w:r w:rsidRPr="00193EA2">
        <w:rPr>
          <w:rFonts w:hint="eastAsia"/>
          <w:color w:val="000000" w:themeColor="text1"/>
          <w:szCs w:val="28"/>
          <w:lang w:val="it-IT"/>
        </w:rPr>
        <w:t>đư</w:t>
      </w:r>
      <w:r w:rsidRPr="00193EA2">
        <w:rPr>
          <w:color w:val="000000" w:themeColor="text1"/>
          <w:szCs w:val="28"/>
          <w:lang w:val="it-IT"/>
        </w:rPr>
        <w:t>ợc ghi nhận trên tài khoản này theo nguyên giá. Nguyên giá của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là toàn bộ các chi phí (tiền hoặc t</w:t>
      </w:r>
      <w:r w:rsidRPr="00193EA2">
        <w:rPr>
          <w:rFonts w:hint="eastAsia"/>
          <w:color w:val="000000" w:themeColor="text1"/>
          <w:szCs w:val="28"/>
          <w:lang w:val="it-IT"/>
        </w:rPr>
        <w:t>ươ</w:t>
      </w:r>
      <w:r w:rsidRPr="00193EA2">
        <w:rPr>
          <w:color w:val="000000" w:themeColor="text1"/>
          <w:szCs w:val="28"/>
          <w:lang w:val="it-IT"/>
        </w:rPr>
        <w:t xml:space="preserve">ng </w:t>
      </w:r>
      <w:r w:rsidRPr="00193EA2">
        <w:rPr>
          <w:rFonts w:hint="eastAsia"/>
          <w:color w:val="000000" w:themeColor="text1"/>
          <w:szCs w:val="28"/>
          <w:lang w:val="it-IT"/>
        </w:rPr>
        <w:t>đươ</w:t>
      </w:r>
      <w:r w:rsidRPr="00193EA2">
        <w:rPr>
          <w:color w:val="000000" w:themeColor="text1"/>
          <w:szCs w:val="28"/>
          <w:lang w:val="it-IT"/>
        </w:rPr>
        <w:t xml:space="preserve">ng tiền) mà doanh nghiệp bỏ ra hoặc giá trị hợp lý của các khoản khác </w:t>
      </w:r>
      <w:r w:rsidRPr="00193EA2">
        <w:rPr>
          <w:rFonts w:hint="eastAsia"/>
          <w:color w:val="000000" w:themeColor="text1"/>
          <w:szCs w:val="28"/>
          <w:lang w:val="it-IT"/>
        </w:rPr>
        <w:t>đư</w:t>
      </w:r>
      <w:r w:rsidRPr="00193EA2">
        <w:rPr>
          <w:color w:val="000000" w:themeColor="text1"/>
          <w:szCs w:val="28"/>
          <w:lang w:val="it-IT"/>
        </w:rPr>
        <w:t xml:space="preserve">a </w:t>
      </w:r>
      <w:r w:rsidRPr="00193EA2">
        <w:rPr>
          <w:rFonts w:hint="eastAsia"/>
          <w:color w:val="000000" w:themeColor="text1"/>
          <w:szCs w:val="28"/>
          <w:lang w:val="it-IT"/>
        </w:rPr>
        <w:t>đ</w:t>
      </w:r>
      <w:r w:rsidRPr="00193EA2">
        <w:rPr>
          <w:color w:val="000000" w:themeColor="text1"/>
          <w:szCs w:val="28"/>
          <w:lang w:val="it-IT"/>
        </w:rPr>
        <w:t xml:space="preserve">i trao </w:t>
      </w:r>
      <w:r w:rsidRPr="00193EA2">
        <w:rPr>
          <w:rFonts w:hint="eastAsia"/>
          <w:color w:val="000000" w:themeColor="text1"/>
          <w:szCs w:val="28"/>
          <w:lang w:val="it-IT"/>
        </w:rPr>
        <w:t>đ</w:t>
      </w:r>
      <w:r w:rsidRPr="00193EA2">
        <w:rPr>
          <w:color w:val="000000" w:themeColor="text1"/>
          <w:szCs w:val="28"/>
          <w:lang w:val="it-IT"/>
        </w:rPr>
        <w:t xml:space="preserve">ổi </w:t>
      </w:r>
      <w:r w:rsidRPr="00193EA2">
        <w:rPr>
          <w:rFonts w:hint="eastAsia"/>
          <w:color w:val="000000" w:themeColor="text1"/>
          <w:szCs w:val="28"/>
          <w:lang w:val="it-IT"/>
        </w:rPr>
        <w:t>đ</w:t>
      </w:r>
      <w:r w:rsidRPr="00193EA2">
        <w:rPr>
          <w:color w:val="000000" w:themeColor="text1"/>
          <w:szCs w:val="28"/>
          <w:lang w:val="it-IT"/>
        </w:rPr>
        <w:t xml:space="preserve">ể có </w:t>
      </w:r>
      <w:r w:rsidRPr="00193EA2">
        <w:rPr>
          <w:rFonts w:hint="eastAsia"/>
          <w:color w:val="000000" w:themeColor="text1"/>
          <w:szCs w:val="28"/>
          <w:lang w:val="it-IT"/>
        </w:rPr>
        <w:t>đư</w:t>
      </w:r>
      <w:r w:rsidRPr="00193EA2">
        <w:rPr>
          <w:color w:val="000000" w:themeColor="text1"/>
          <w:szCs w:val="28"/>
          <w:lang w:val="it-IT"/>
        </w:rPr>
        <w:t>ợc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tính </w:t>
      </w:r>
      <w:r w:rsidRPr="00193EA2">
        <w:rPr>
          <w:rFonts w:hint="eastAsia"/>
          <w:color w:val="000000" w:themeColor="text1"/>
          <w:szCs w:val="28"/>
          <w:lang w:val="it-IT"/>
        </w:rPr>
        <w:t>đ</w:t>
      </w:r>
      <w:r w:rsidRPr="00193EA2">
        <w:rPr>
          <w:color w:val="000000" w:themeColor="text1"/>
          <w:szCs w:val="28"/>
          <w:lang w:val="it-IT"/>
        </w:rPr>
        <w:t xml:space="preserve">ến thời </w:t>
      </w:r>
      <w:r w:rsidRPr="00193EA2">
        <w:rPr>
          <w:rFonts w:hint="eastAsia"/>
          <w:color w:val="000000" w:themeColor="text1"/>
          <w:szCs w:val="28"/>
          <w:lang w:val="it-IT"/>
        </w:rPr>
        <w:t>đ</w:t>
      </w:r>
      <w:r w:rsidRPr="00193EA2">
        <w:rPr>
          <w:color w:val="000000" w:themeColor="text1"/>
          <w:szCs w:val="28"/>
          <w:lang w:val="it-IT"/>
        </w:rPr>
        <w:t>iểm mua hoặc xây dựng hoàn thành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w:t>
      </w:r>
      <w:r w:rsidRPr="00193EA2">
        <w:rPr>
          <w:rFonts w:hint="eastAsia"/>
          <w:color w:val="000000" w:themeColor="text1"/>
          <w:szCs w:val="28"/>
          <w:lang w:val="it-IT"/>
        </w:rPr>
        <w:t>đó</w:t>
      </w:r>
      <w:r w:rsidRPr="00193EA2">
        <w:rPr>
          <w:color w:val="000000" w:themeColor="text1"/>
          <w:szCs w:val="28"/>
          <w:lang w:val="it-IT"/>
        </w:rPr>
        <w:t>.</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Tuỳ thuộc vào từng tr</w:t>
      </w:r>
      <w:r w:rsidRPr="00193EA2">
        <w:rPr>
          <w:rFonts w:hint="eastAsia"/>
          <w:color w:val="000000" w:themeColor="text1"/>
          <w:szCs w:val="28"/>
          <w:lang w:val="it-IT"/>
        </w:rPr>
        <w:t>ư</w:t>
      </w:r>
      <w:r w:rsidRPr="00193EA2">
        <w:rPr>
          <w:color w:val="000000" w:themeColor="text1"/>
          <w:szCs w:val="28"/>
          <w:lang w:val="it-IT"/>
        </w:rPr>
        <w:t>ờng hợp, nguyên giá của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w:t>
      </w:r>
      <w:r w:rsidRPr="00193EA2">
        <w:rPr>
          <w:rFonts w:hint="eastAsia"/>
          <w:color w:val="000000" w:themeColor="text1"/>
          <w:szCs w:val="28"/>
          <w:lang w:val="it-IT"/>
        </w:rPr>
        <w:t>đư</w:t>
      </w:r>
      <w:r w:rsidRPr="00193EA2">
        <w:rPr>
          <w:color w:val="000000" w:themeColor="text1"/>
          <w:szCs w:val="28"/>
          <w:lang w:val="it-IT"/>
        </w:rPr>
        <w:t xml:space="preserve">ợc xác </w:t>
      </w:r>
      <w:r w:rsidRPr="00193EA2">
        <w:rPr>
          <w:rFonts w:hint="eastAsia"/>
          <w:color w:val="000000" w:themeColor="text1"/>
          <w:szCs w:val="28"/>
          <w:lang w:val="it-IT"/>
        </w:rPr>
        <w:t>đ</w:t>
      </w:r>
      <w:r w:rsidRPr="00193EA2">
        <w:rPr>
          <w:color w:val="000000" w:themeColor="text1"/>
          <w:szCs w:val="28"/>
          <w:lang w:val="it-IT"/>
        </w:rPr>
        <w:t>ịnh nh</w:t>
      </w:r>
      <w:r w:rsidRPr="00193EA2">
        <w:rPr>
          <w:rFonts w:hint="eastAsia"/>
          <w:color w:val="000000" w:themeColor="text1"/>
          <w:szCs w:val="28"/>
          <w:lang w:val="it-IT"/>
        </w:rPr>
        <w:t>ư</w:t>
      </w:r>
      <w:r w:rsidRPr="00193EA2">
        <w:rPr>
          <w:color w:val="000000" w:themeColor="text1"/>
          <w:szCs w:val="28"/>
          <w:lang w:val="it-IT"/>
        </w:rPr>
        <w:t xml:space="preserve"> sau:</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Nguyên giá của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w:t>
      </w:r>
      <w:r w:rsidRPr="00193EA2">
        <w:rPr>
          <w:rFonts w:hint="eastAsia"/>
          <w:color w:val="000000" w:themeColor="text1"/>
          <w:szCs w:val="28"/>
          <w:lang w:val="it-IT"/>
        </w:rPr>
        <w:t>đư</w:t>
      </w:r>
      <w:r w:rsidRPr="00193EA2">
        <w:rPr>
          <w:color w:val="000000" w:themeColor="text1"/>
          <w:szCs w:val="28"/>
          <w:lang w:val="it-IT"/>
        </w:rPr>
        <w:t xml:space="preserve">ợc mua bao gồm giá mua và các chi phí liên quan trực tiếp </w:t>
      </w:r>
      <w:r w:rsidRPr="00193EA2">
        <w:rPr>
          <w:rFonts w:hint="eastAsia"/>
          <w:color w:val="000000" w:themeColor="text1"/>
          <w:szCs w:val="28"/>
          <w:lang w:val="it-IT"/>
        </w:rPr>
        <w:t>đ</w:t>
      </w:r>
      <w:r w:rsidRPr="00193EA2">
        <w:rPr>
          <w:color w:val="000000" w:themeColor="text1"/>
          <w:szCs w:val="28"/>
          <w:lang w:val="it-IT"/>
        </w:rPr>
        <w:t>ến việc mua, nh</w:t>
      </w:r>
      <w:r w:rsidRPr="00193EA2">
        <w:rPr>
          <w:rFonts w:hint="eastAsia"/>
          <w:color w:val="000000" w:themeColor="text1"/>
          <w:szCs w:val="28"/>
          <w:lang w:val="it-IT"/>
        </w:rPr>
        <w:t>ư</w:t>
      </w:r>
      <w:r w:rsidRPr="00193EA2">
        <w:rPr>
          <w:color w:val="000000" w:themeColor="text1"/>
          <w:szCs w:val="28"/>
          <w:lang w:val="it-IT"/>
        </w:rPr>
        <w:t>: Phí dịch vụ t</w:t>
      </w:r>
      <w:r w:rsidRPr="00193EA2">
        <w:rPr>
          <w:rFonts w:hint="eastAsia"/>
          <w:color w:val="000000" w:themeColor="text1"/>
          <w:szCs w:val="28"/>
          <w:lang w:val="it-IT"/>
        </w:rPr>
        <w:t>ư</w:t>
      </w:r>
      <w:r w:rsidRPr="00193EA2">
        <w:rPr>
          <w:color w:val="000000" w:themeColor="text1"/>
          <w:szCs w:val="28"/>
          <w:lang w:val="it-IT"/>
        </w:rPr>
        <w:t xml:space="preserve"> vấn, lệ phí tr</w:t>
      </w:r>
      <w:r w:rsidRPr="00193EA2">
        <w:rPr>
          <w:rFonts w:hint="eastAsia"/>
          <w:color w:val="000000" w:themeColor="text1"/>
          <w:szCs w:val="28"/>
          <w:lang w:val="it-IT"/>
        </w:rPr>
        <w:t>ư</w:t>
      </w:r>
      <w:r w:rsidRPr="00193EA2">
        <w:rPr>
          <w:color w:val="000000" w:themeColor="text1"/>
          <w:szCs w:val="28"/>
          <w:lang w:val="it-IT"/>
        </w:rPr>
        <w:t>ớc bạ và chi phí giao dịch liên quan khác,...</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Tr</w:t>
      </w:r>
      <w:r w:rsidRPr="00193EA2">
        <w:rPr>
          <w:rFonts w:hint="eastAsia"/>
          <w:color w:val="000000" w:themeColor="text1"/>
          <w:szCs w:val="28"/>
          <w:lang w:val="it-IT"/>
        </w:rPr>
        <w:t>ư</w:t>
      </w:r>
      <w:r w:rsidRPr="00193EA2">
        <w:rPr>
          <w:color w:val="000000" w:themeColor="text1"/>
          <w:szCs w:val="28"/>
          <w:lang w:val="it-IT"/>
        </w:rPr>
        <w:t>ờng hợp mua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thanh toán theo ph</w:t>
      </w:r>
      <w:r w:rsidRPr="00193EA2">
        <w:rPr>
          <w:rFonts w:hint="eastAsia"/>
          <w:color w:val="000000" w:themeColor="text1"/>
          <w:szCs w:val="28"/>
          <w:lang w:val="it-IT"/>
        </w:rPr>
        <w:t>ươ</w:t>
      </w:r>
      <w:r w:rsidRPr="00193EA2">
        <w:rPr>
          <w:color w:val="000000" w:themeColor="text1"/>
          <w:szCs w:val="28"/>
          <w:lang w:val="it-IT"/>
        </w:rPr>
        <w:t>ng thức trả chậm, nguyên giá của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w:t>
      </w:r>
      <w:r w:rsidRPr="00193EA2">
        <w:rPr>
          <w:rFonts w:hint="eastAsia"/>
          <w:color w:val="000000" w:themeColor="text1"/>
          <w:szCs w:val="28"/>
          <w:lang w:val="it-IT"/>
        </w:rPr>
        <w:t>đư</w:t>
      </w:r>
      <w:r w:rsidRPr="00193EA2">
        <w:rPr>
          <w:color w:val="000000" w:themeColor="text1"/>
          <w:szCs w:val="28"/>
          <w:lang w:val="it-IT"/>
        </w:rPr>
        <w:t xml:space="preserve">ợc phản ánh theo giá mua trả tiền ngay tại thời </w:t>
      </w:r>
      <w:r w:rsidRPr="00193EA2">
        <w:rPr>
          <w:rFonts w:hint="eastAsia"/>
          <w:color w:val="000000" w:themeColor="text1"/>
          <w:szCs w:val="28"/>
          <w:lang w:val="it-IT"/>
        </w:rPr>
        <w:t>đ</w:t>
      </w:r>
      <w:r w:rsidRPr="00193EA2">
        <w:rPr>
          <w:color w:val="000000" w:themeColor="text1"/>
          <w:szCs w:val="28"/>
          <w:lang w:val="it-IT"/>
        </w:rPr>
        <w:t xml:space="preserve">iểm mua. Khoản chênh lệch giữa giá mua trả chậm và giá mua trả tiền ngay </w:t>
      </w:r>
      <w:r w:rsidRPr="00193EA2">
        <w:rPr>
          <w:rFonts w:hint="eastAsia"/>
          <w:color w:val="000000" w:themeColor="text1"/>
          <w:szCs w:val="28"/>
          <w:lang w:val="it-IT"/>
        </w:rPr>
        <w:t>đư</w:t>
      </w:r>
      <w:r w:rsidRPr="00193EA2">
        <w:rPr>
          <w:color w:val="000000" w:themeColor="text1"/>
          <w:szCs w:val="28"/>
          <w:lang w:val="it-IT"/>
        </w:rPr>
        <w:t xml:space="preserve">ợc hạch toán vào chi phí tài chính theo kỳ hạn thanh toán, trừ khi số chênh lệch </w:t>
      </w:r>
      <w:r w:rsidRPr="00193EA2">
        <w:rPr>
          <w:rFonts w:hint="eastAsia"/>
          <w:color w:val="000000" w:themeColor="text1"/>
          <w:szCs w:val="28"/>
          <w:lang w:val="it-IT"/>
        </w:rPr>
        <w:t>đó</w:t>
      </w:r>
      <w:r w:rsidRPr="00193EA2">
        <w:rPr>
          <w:color w:val="000000" w:themeColor="text1"/>
          <w:szCs w:val="28"/>
          <w:lang w:val="it-IT"/>
        </w:rPr>
        <w:t xml:space="preserve"> </w:t>
      </w:r>
      <w:r w:rsidRPr="00193EA2">
        <w:rPr>
          <w:rFonts w:hint="eastAsia"/>
          <w:color w:val="000000" w:themeColor="text1"/>
          <w:szCs w:val="28"/>
          <w:lang w:val="it-IT"/>
        </w:rPr>
        <w:t>đư</w:t>
      </w:r>
      <w:r w:rsidRPr="00193EA2">
        <w:rPr>
          <w:color w:val="000000" w:themeColor="text1"/>
          <w:szCs w:val="28"/>
          <w:lang w:val="it-IT"/>
        </w:rPr>
        <w:t>ợc tính vào nguyên giá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Nguyên giá của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tự xây dựng là giá thành thực tế và các chi phí liên quan trực tiếp của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tính </w:t>
      </w:r>
      <w:r w:rsidRPr="00193EA2">
        <w:rPr>
          <w:rFonts w:hint="eastAsia"/>
          <w:color w:val="000000" w:themeColor="text1"/>
          <w:szCs w:val="28"/>
          <w:lang w:val="it-IT"/>
        </w:rPr>
        <w:t>đ</w:t>
      </w:r>
      <w:r w:rsidRPr="00193EA2">
        <w:rPr>
          <w:color w:val="000000" w:themeColor="text1"/>
          <w:szCs w:val="28"/>
          <w:lang w:val="it-IT"/>
        </w:rPr>
        <w:t>ến ngày hoàn thành công việc xây dựng;</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Các chi phí sau không </w:t>
      </w:r>
      <w:r w:rsidRPr="00193EA2">
        <w:rPr>
          <w:rFonts w:hint="eastAsia"/>
          <w:color w:val="000000" w:themeColor="text1"/>
          <w:szCs w:val="28"/>
          <w:lang w:val="it-IT"/>
        </w:rPr>
        <w:t>đư</w:t>
      </w:r>
      <w:r w:rsidRPr="00193EA2">
        <w:rPr>
          <w:color w:val="000000" w:themeColor="text1"/>
          <w:szCs w:val="28"/>
          <w:lang w:val="it-IT"/>
        </w:rPr>
        <w:t>ợc tính vào nguyên giá của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Chi phí phát sinh ban đầu (trừ trường hợp các chi phí này là cần thiết để đưa BĐSĐT vào trạng thái sẵn sàng sử dụng);</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Các chi phí khi mới đưa BĐSĐT vào hoạt động lần đầu trước khi BĐSĐT đạt tới trạng thái hoạt động bình thường theo dự kiến.</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xml:space="preserve">1.4. Các chi phí liên quan đến BĐSĐT phát sinh sau ghi nhận ban đầu phải được ghi nhận là chi phí sản xuất, kinh doanh trong kỳ, trừ khi chi phí này có khả năng chắc chắn làm cho BĐSĐT tạo ra lợi ích kinh tế trong tương lai nhiều hơn mức hoạt động được đánh giá ban đầu thì được ghi tăng nguyên giá BĐSĐT. </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xml:space="preserve">1.5. Trong quá trình cho thuê hoạt động phải tiến hành trích khấu hao BĐSĐT và ghi nhận vào giá vốn hàng bán trong kỳ (kể cả trong thời gian ngừng cho thuê). Doanh nghiệp có thể dựa vào các bất động sản chủ sở hữu sử dụng cùng loại để ước tính thời gian trích khấu hao và xác định phương pháp khấu hao của BĐSĐT. </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xml:space="preserve">- Trường hợp doanh nghiệp ghi nhận doanh thu đối với toàn bộ số tiền nhận trước từ việc cho thuê BĐSĐT, kế toán phải ước tính đầy đủ giá vốn tương ứng với </w:t>
      </w:r>
      <w:r w:rsidRPr="00193EA2">
        <w:rPr>
          <w:rFonts w:ascii="Times New Roman" w:hAnsi="Times New Roman"/>
          <w:color w:val="000000" w:themeColor="text1"/>
          <w:lang w:val="it-IT"/>
        </w:rPr>
        <w:lastRenderedPageBreak/>
        <w:t>doanh thu được ghi nhận (bao gồm cả số khấu hao được tính trước).</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xml:space="preserve">- Giá vốn của BĐSĐT cho thuê bao gồm: Chi phí khấu hao BĐSĐT và các chi phí liên quan trực tiếp khác tới việc cho thuê, như: Chi phí dịch vụ mua ngoài, chi phí tiền lương nhân viên trực tiếp quản lý bất động sản cho thuê, chi phí khấu hao các công trình phụ trợ phục vụ việc cho thuê BĐSĐT.  </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1.6. Doanh nghiệp không trích khấu hao đối với BĐSĐT nắm giữ chờ tăng giá. Trường hợp có bằng chứng chắc chắn cho thấy BĐSĐT bị giảm giá so với giá thị trường và khoản giảm giá được xác định một cách đáng tin cậy thì doanh nghiệp được đánh giá giảm nguyên giá BĐSĐT và ghi nhận khoản tổn thất vào giá vốn hàng bán (tương tự như việc lập dự phòng đối với hàng hóa bất động sản).</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1.7. Đối với những BĐSĐT được mua vào nhưng phải tiến hành xây dựng, cải tạo, nâng cấp trước khi sử dụng cho mục đích đầu tư thì giá trị bất động sản, chi phí mua sắm và chi phí cho quá trình xây dựng, cải tạo, nâng cấp BĐSĐT được phản ánh trên TK 241 “Xây dựng cơ bản dở dang”. Khi quá trình xây dựng, cải tạo, nâng cấp hoàn thành phải xác định nguyên giá BĐSĐT hoàn thành để kết chuyển vào TK 217 “Bất động sản đầu tư”.</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1.8. Việc chuyển từ bất động sản chủ sở hữu sử dụng thành BĐSĐT hoặc từ BĐSĐT sang bất động sản chủ sở hữu sử dụng hay hàng tồn kho chỉ khi có sự thay đổi về mục đích sử dụng như các trường hợp sau:</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BĐSĐT chuyển thành bất động sản chủ sở hữu sử dụng khi chủ sở hữu bắt đầu sử dụng tài sản này;</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xml:space="preserve">- BĐSĐT chuyển thành hàng tồn kho khi chủ sở hữu bắt đầu triển khai cho mục đích bán;   </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Bất động sản chủ sở hữu sử dụng chuyển thành BĐSĐT khi chủ sở hữu kết thúc sử dụng tài sản đó và khi bên khác thuê hoạt động;</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Hàng tồn kho chuyển thành BĐSĐT khi chủ sở hữu bắt đầu cho bên khác thuê hoạt động;</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Bất động sản xây dựng chuyển thành BĐSĐT khi kết thúc giai đoạn xây dựng, bàn giao đưa vào đầu tư.</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Việc chuyển đổi mục đích sử dụng giữa BĐSĐT với bất động sản chủ sở hữu sử dụng hoặc hàng tồn kho không làm thay đổi giá trị ghi sổ của tài sản được chuyển đổi và không làm thay đổi nguyên giá của bất động sản trong việc xác định giá trị hay để lập Báo cáo tài chính.</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1.9. Khi doanh nghiệp quyết định bán một BĐSĐT mà không có giai đoạn sửa chữa, cải tạo nâng cấp thì doanh nghiệp vẫn tiếp tục ghi nhận là BĐSĐT trên TK 217 "Bất động sản đầu tư" cho đến khi BĐSĐT đó được bán mà không chuyển thành hàng tồn kho.</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xml:space="preserve">1.10. Doanh thu từ việc bán BĐSĐT được ghi nhận là giá bán chưa có thuế GTGT (đối với trường hợp doanh nghiệp nộp thuế GTGT tính theo phương pháp khấu trừ) hoặc tổng giá thanh toán (đối với trường hợp doanh nghiệp nộp thuế </w:t>
      </w:r>
      <w:r w:rsidRPr="00193EA2">
        <w:rPr>
          <w:rFonts w:ascii="Times New Roman" w:hAnsi="Times New Roman"/>
          <w:color w:val="000000" w:themeColor="text1"/>
          <w:lang w:val="it-IT"/>
        </w:rPr>
        <w:lastRenderedPageBreak/>
        <w:t>GTGT theo phương pháp trực tiếp). Trường hợp bán theo phương thức trả chậm thì doanh thu được xác định ban đầu theo giá bán trả tiền ngay. Khoản chênh lệch giữa tổng số tiền phải thanh toán và giá bán trả tiền ngay được ghi nhận là doanh thu tiền lãi chưa thực hiện.</w:t>
      </w:r>
      <w:r w:rsidRPr="00193EA2">
        <w:rPr>
          <w:rFonts w:ascii="Times New Roman" w:hAnsi="Times New Roman"/>
          <w:color w:val="000000" w:themeColor="text1"/>
          <w:highlight w:val="yellow"/>
          <w:lang w:val="it-IT"/>
        </w:rPr>
        <w:t xml:space="preserve"> </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1.11. Ghi giảm BĐSĐT trong các trường hợp:</w:t>
      </w:r>
    </w:p>
    <w:p w:rsidR="00415DFD" w:rsidRDefault="00193EA2">
      <w:pPr>
        <w:pStyle w:val="BodyText"/>
        <w:widowControl w:val="0"/>
        <w:spacing w:after="120"/>
        <w:rPr>
          <w:rFonts w:ascii="Times New Roman" w:hAnsi="Times New Roman"/>
          <w:color w:val="000000" w:themeColor="text1"/>
          <w:lang w:val="it-IT"/>
        </w:rPr>
      </w:pPr>
      <w:r w:rsidRPr="00193EA2">
        <w:rPr>
          <w:rFonts w:ascii="Times New Roman" w:hAnsi="Times New Roman"/>
          <w:color w:val="000000" w:themeColor="text1"/>
          <w:lang w:val="it-IT"/>
        </w:rPr>
        <w:tab/>
        <w:t>- Chuyển đổi mục đích sử dụng từ BĐSĐT sang hàng tồn kho hoặc bất động sản chủ sở hữu sử dụng;</w:t>
      </w:r>
    </w:p>
    <w:p w:rsidR="00415DFD" w:rsidRDefault="00193EA2">
      <w:pPr>
        <w:pStyle w:val="BodyText"/>
        <w:widowControl w:val="0"/>
        <w:spacing w:after="120"/>
        <w:rPr>
          <w:rFonts w:ascii="Times New Roman" w:hAnsi="Times New Roman"/>
          <w:color w:val="000000" w:themeColor="text1"/>
          <w:lang w:val="it-IT"/>
        </w:rPr>
      </w:pPr>
      <w:r w:rsidRPr="00193EA2">
        <w:rPr>
          <w:rFonts w:ascii="Times New Roman" w:hAnsi="Times New Roman"/>
          <w:color w:val="000000" w:themeColor="text1"/>
          <w:lang w:val="it-IT"/>
        </w:rPr>
        <w:tab/>
        <w:t>- Bán, thanh lý BĐSĐT;</w:t>
      </w:r>
    </w:p>
    <w:p w:rsidR="00415DFD" w:rsidRDefault="00193EA2">
      <w:pPr>
        <w:pStyle w:val="BodyText"/>
        <w:widowControl w:val="0"/>
        <w:spacing w:after="120"/>
        <w:rPr>
          <w:rFonts w:ascii="Times New Roman" w:hAnsi="Times New Roman"/>
          <w:color w:val="000000" w:themeColor="text1"/>
          <w:lang w:val="it-IT"/>
        </w:rPr>
      </w:pPr>
      <w:r w:rsidRPr="00193EA2">
        <w:rPr>
          <w:rFonts w:ascii="Times New Roman" w:hAnsi="Times New Roman"/>
          <w:color w:val="000000" w:themeColor="text1"/>
          <w:lang w:val="it-IT"/>
        </w:rPr>
        <w:tab/>
        <w:t>- Hết thời hạn thuê tài chính trả lại BĐSĐT cho bên cho thuê.</w:t>
      </w:r>
    </w:p>
    <w:p w:rsidR="00415DFD" w:rsidRDefault="00193EA2">
      <w:pPr>
        <w:pStyle w:val="BodyText"/>
        <w:widowControl w:val="0"/>
        <w:spacing w:after="120"/>
        <w:rPr>
          <w:rFonts w:ascii="Times New Roman" w:hAnsi="Times New Roman"/>
          <w:color w:val="000000" w:themeColor="text1"/>
          <w:lang w:val="it-IT"/>
        </w:rPr>
      </w:pPr>
      <w:r w:rsidRPr="00193EA2">
        <w:rPr>
          <w:rFonts w:ascii="Times New Roman" w:hAnsi="Times New Roman"/>
          <w:color w:val="000000" w:themeColor="text1"/>
          <w:lang w:val="it-IT"/>
        </w:rPr>
        <w:tab/>
        <w:t>1.12. Doanh nghiệp xây dựng danh mục BĐSĐT nắm giữ cho thuê hoặc chờ tăng giá và thực hiện chính sách khấu hao hoặc xác định tổn thất một cách nhất quán trong năm tài chính.</w:t>
      </w:r>
    </w:p>
    <w:p w:rsidR="00415DFD" w:rsidRDefault="00193EA2">
      <w:pPr>
        <w:widowControl w:val="0"/>
        <w:spacing w:after="120"/>
        <w:jc w:val="both"/>
        <w:rPr>
          <w:b/>
          <w:color w:val="000000" w:themeColor="text1"/>
          <w:szCs w:val="28"/>
          <w:lang w:val="it-IT"/>
        </w:rPr>
      </w:pPr>
      <w:r w:rsidRPr="00193EA2">
        <w:rPr>
          <w:b/>
          <w:color w:val="000000" w:themeColor="text1"/>
          <w:szCs w:val="28"/>
          <w:lang w:val="it-IT"/>
        </w:rPr>
        <w:tab/>
        <w:t xml:space="preserve">2. Kết cấu và nội dung phản ánh của Tài khoản 217 - Bất </w:t>
      </w:r>
      <w:r w:rsidRPr="00193EA2">
        <w:rPr>
          <w:rFonts w:hint="eastAsia"/>
          <w:b/>
          <w:color w:val="000000" w:themeColor="text1"/>
          <w:szCs w:val="28"/>
          <w:lang w:val="it-IT"/>
        </w:rPr>
        <w:t>đ</w:t>
      </w:r>
      <w:r w:rsidRPr="00193EA2">
        <w:rPr>
          <w:b/>
          <w:color w:val="000000" w:themeColor="text1"/>
          <w:szCs w:val="28"/>
          <w:lang w:val="it-IT"/>
        </w:rPr>
        <w:t xml:space="preserve">ộng sản </w:t>
      </w:r>
      <w:r w:rsidRPr="00193EA2">
        <w:rPr>
          <w:rFonts w:hint="eastAsia"/>
          <w:b/>
          <w:color w:val="000000" w:themeColor="text1"/>
          <w:szCs w:val="28"/>
          <w:lang w:val="it-IT"/>
        </w:rPr>
        <w:t>đ</w:t>
      </w:r>
      <w:r w:rsidRPr="00193EA2">
        <w:rPr>
          <w:b/>
          <w:color w:val="000000" w:themeColor="text1"/>
          <w:szCs w:val="28"/>
          <w:lang w:val="it-IT"/>
        </w:rPr>
        <w:t>ầu t</w:t>
      </w:r>
      <w:r w:rsidRPr="00193EA2">
        <w:rPr>
          <w:rFonts w:hint="eastAsia"/>
          <w:b/>
          <w:color w:val="000000" w:themeColor="text1"/>
          <w:szCs w:val="28"/>
          <w:lang w:val="it-IT"/>
        </w:rPr>
        <w:t>ư</w:t>
      </w:r>
    </w:p>
    <w:p w:rsidR="00415DFD" w:rsidRDefault="00193EA2">
      <w:pPr>
        <w:widowControl w:val="0"/>
        <w:spacing w:after="120"/>
        <w:ind w:firstLine="720"/>
        <w:jc w:val="both"/>
        <w:rPr>
          <w:color w:val="000000" w:themeColor="text1"/>
          <w:szCs w:val="28"/>
          <w:lang w:val="it-IT"/>
        </w:rPr>
      </w:pPr>
      <w:r w:rsidRPr="00193EA2">
        <w:rPr>
          <w:b/>
          <w:color w:val="000000" w:themeColor="text1"/>
          <w:szCs w:val="28"/>
          <w:lang w:val="it-IT"/>
        </w:rPr>
        <w:t xml:space="preserve">Bên Nợ: </w:t>
      </w:r>
      <w:r w:rsidRPr="00193EA2">
        <w:rPr>
          <w:color w:val="000000" w:themeColor="text1"/>
          <w:szCs w:val="28"/>
          <w:lang w:val="it-IT"/>
        </w:rPr>
        <w:t>Nguyên giá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t</w:t>
      </w:r>
      <w:r w:rsidRPr="00193EA2">
        <w:rPr>
          <w:rFonts w:hint="eastAsia"/>
          <w:color w:val="000000" w:themeColor="text1"/>
          <w:szCs w:val="28"/>
          <w:lang w:val="it-IT"/>
        </w:rPr>
        <w:t>ă</w:t>
      </w:r>
      <w:r w:rsidRPr="00193EA2">
        <w:rPr>
          <w:color w:val="000000" w:themeColor="text1"/>
          <w:szCs w:val="28"/>
          <w:lang w:val="it-IT"/>
        </w:rPr>
        <w:t xml:space="preserve">ng trong kỳ. </w:t>
      </w:r>
    </w:p>
    <w:p w:rsidR="00415DFD" w:rsidRDefault="00193EA2">
      <w:pPr>
        <w:widowControl w:val="0"/>
        <w:spacing w:after="120"/>
        <w:ind w:firstLine="720"/>
        <w:jc w:val="both"/>
        <w:rPr>
          <w:color w:val="000000" w:themeColor="text1"/>
          <w:szCs w:val="28"/>
          <w:lang w:val="it-IT"/>
        </w:rPr>
      </w:pPr>
      <w:r w:rsidRPr="00193EA2">
        <w:rPr>
          <w:b/>
          <w:color w:val="000000" w:themeColor="text1"/>
          <w:szCs w:val="28"/>
          <w:lang w:val="it-IT"/>
        </w:rPr>
        <w:t xml:space="preserve">Bên Có: </w:t>
      </w:r>
      <w:r w:rsidRPr="00193EA2">
        <w:rPr>
          <w:color w:val="000000" w:themeColor="text1"/>
          <w:szCs w:val="28"/>
          <w:lang w:val="it-IT"/>
        </w:rPr>
        <w:t>Nguyên giá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giảm trong kỳ. </w:t>
      </w:r>
    </w:p>
    <w:p w:rsidR="00415DFD" w:rsidRDefault="00193EA2">
      <w:pPr>
        <w:widowControl w:val="0"/>
        <w:spacing w:after="120"/>
        <w:ind w:firstLine="720"/>
        <w:jc w:val="both"/>
        <w:rPr>
          <w:color w:val="000000" w:themeColor="text1"/>
          <w:szCs w:val="28"/>
          <w:lang w:val="it-IT"/>
        </w:rPr>
      </w:pPr>
      <w:r w:rsidRPr="00193EA2">
        <w:rPr>
          <w:b/>
          <w:color w:val="000000" w:themeColor="text1"/>
          <w:szCs w:val="28"/>
          <w:lang w:val="it-IT"/>
        </w:rPr>
        <w:t>Số d</w:t>
      </w:r>
      <w:r w:rsidRPr="00193EA2">
        <w:rPr>
          <w:rFonts w:hint="eastAsia"/>
          <w:b/>
          <w:color w:val="000000" w:themeColor="text1"/>
          <w:szCs w:val="28"/>
          <w:lang w:val="it-IT"/>
        </w:rPr>
        <w:t>ư</w:t>
      </w:r>
      <w:r w:rsidRPr="00193EA2">
        <w:rPr>
          <w:b/>
          <w:color w:val="000000" w:themeColor="text1"/>
          <w:szCs w:val="28"/>
          <w:lang w:val="it-IT"/>
        </w:rPr>
        <w:t xml:space="preserve"> bên Nợ</w:t>
      </w:r>
      <w:r w:rsidRPr="00193EA2">
        <w:rPr>
          <w:color w:val="000000" w:themeColor="text1"/>
          <w:szCs w:val="28"/>
          <w:lang w:val="it-IT"/>
        </w:rPr>
        <w:t>: Nguyên giá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hiện có cuối kỳ.</w:t>
      </w:r>
    </w:p>
    <w:p w:rsidR="008D5191" w:rsidRPr="008D5191" w:rsidRDefault="00193EA2" w:rsidP="008D5191">
      <w:pPr>
        <w:widowControl w:val="0"/>
        <w:spacing w:after="120"/>
        <w:jc w:val="both"/>
        <w:rPr>
          <w:b/>
          <w:color w:val="000000" w:themeColor="text1"/>
          <w:szCs w:val="28"/>
          <w:lang w:val="nl-NL"/>
        </w:rPr>
      </w:pPr>
      <w:r w:rsidRPr="00193EA2">
        <w:rPr>
          <w:color w:val="000000" w:themeColor="text1"/>
          <w:sz w:val="22"/>
          <w:szCs w:val="28"/>
          <w:lang w:val="it-IT"/>
        </w:rPr>
        <w:t xml:space="preserve">      </w:t>
      </w:r>
      <w:r w:rsidRPr="00193EA2">
        <w:rPr>
          <w:color w:val="000000" w:themeColor="text1"/>
          <w:sz w:val="22"/>
          <w:szCs w:val="28"/>
          <w:lang w:val="it-IT"/>
        </w:rPr>
        <w:tab/>
      </w:r>
      <w:r w:rsidR="008D5191">
        <w:rPr>
          <w:b/>
          <w:color w:val="000000" w:themeColor="text1"/>
          <w:szCs w:val="28"/>
          <w:lang w:val="nl-NL"/>
        </w:rPr>
        <w:t xml:space="preserve">Điều </w:t>
      </w:r>
      <w:r w:rsidR="006F308A">
        <w:rPr>
          <w:b/>
          <w:color w:val="000000" w:themeColor="text1"/>
          <w:szCs w:val="28"/>
          <w:lang w:val="nl-NL"/>
        </w:rPr>
        <w:t>34</w:t>
      </w:r>
      <w:r w:rsidR="008D5191">
        <w:rPr>
          <w:b/>
          <w:color w:val="000000" w:themeColor="text1"/>
          <w:szCs w:val="28"/>
          <w:lang w:val="nl-NL"/>
        </w:rPr>
        <w:t xml:space="preserve">. Tài khoản </w:t>
      </w:r>
      <w:r w:rsidR="00D14A36">
        <w:rPr>
          <w:b/>
          <w:color w:val="000000" w:themeColor="text1"/>
          <w:szCs w:val="28"/>
          <w:lang w:val="nl-NL"/>
        </w:rPr>
        <w:t>228</w:t>
      </w:r>
      <w:r w:rsidR="008D5191">
        <w:rPr>
          <w:b/>
          <w:color w:val="000000" w:themeColor="text1"/>
          <w:szCs w:val="28"/>
          <w:lang w:val="nl-NL"/>
        </w:rPr>
        <w:t xml:space="preserve"> </w:t>
      </w:r>
      <w:r w:rsidR="00D14A36">
        <w:rPr>
          <w:b/>
          <w:color w:val="000000" w:themeColor="text1"/>
          <w:szCs w:val="28"/>
          <w:lang w:val="nl-NL"/>
        </w:rPr>
        <w:t>-</w:t>
      </w:r>
      <w:r w:rsidR="008D5191">
        <w:rPr>
          <w:b/>
          <w:color w:val="000000" w:themeColor="text1"/>
          <w:szCs w:val="28"/>
          <w:lang w:val="nl-NL"/>
        </w:rPr>
        <w:t xml:space="preserve"> </w:t>
      </w:r>
      <w:r w:rsidR="00D14A36">
        <w:rPr>
          <w:b/>
          <w:color w:val="000000" w:themeColor="text1"/>
          <w:szCs w:val="28"/>
          <w:lang w:val="nl-NL"/>
        </w:rPr>
        <w:t>Đầu tư góp vốn vào đơn vị khác</w:t>
      </w:r>
    </w:p>
    <w:p w:rsidR="00415DFD" w:rsidRDefault="00193EA2">
      <w:pPr>
        <w:widowControl w:val="0"/>
        <w:numPr>
          <w:ilvl w:val="0"/>
          <w:numId w:val="7"/>
        </w:numPr>
        <w:spacing w:after="120"/>
        <w:jc w:val="both"/>
        <w:rPr>
          <w:b/>
          <w:color w:val="000000" w:themeColor="text1"/>
          <w:szCs w:val="28"/>
          <w:lang w:val="vi-VN"/>
        </w:rPr>
      </w:pPr>
      <w:r w:rsidRPr="00193EA2">
        <w:rPr>
          <w:b/>
          <w:color w:val="000000" w:themeColor="text1"/>
          <w:szCs w:val="28"/>
          <w:lang w:val="it-IT"/>
        </w:rPr>
        <w:t>Nguyên tắc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1.1. Tài khoản này dùng </w:t>
      </w:r>
      <w:r w:rsidRPr="00193EA2">
        <w:rPr>
          <w:rFonts w:hint="eastAsia"/>
          <w:color w:val="000000" w:themeColor="text1"/>
          <w:szCs w:val="28"/>
          <w:lang w:val="nl-NL"/>
        </w:rPr>
        <w:t>đ</w:t>
      </w:r>
      <w:r w:rsidRPr="00193EA2">
        <w:rPr>
          <w:color w:val="000000" w:themeColor="text1"/>
          <w:szCs w:val="28"/>
          <w:lang w:val="nl-NL"/>
        </w:rPr>
        <w:t xml:space="preserve">ể phản ánh các khoản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góp vốn vào </w:t>
      </w:r>
      <w:r w:rsidRPr="00193EA2">
        <w:rPr>
          <w:rFonts w:hint="eastAsia"/>
          <w:color w:val="000000" w:themeColor="text1"/>
          <w:szCs w:val="28"/>
          <w:lang w:val="nl-NL"/>
        </w:rPr>
        <w:t>đơ</w:t>
      </w:r>
      <w:r w:rsidRPr="00193EA2">
        <w:rPr>
          <w:color w:val="000000" w:themeColor="text1"/>
          <w:szCs w:val="28"/>
          <w:lang w:val="nl-NL"/>
        </w:rPr>
        <w:t xml:space="preserve">n vị khác và tình hình thu hồi các khoản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góp vốn vào </w:t>
      </w:r>
      <w:r w:rsidRPr="00193EA2">
        <w:rPr>
          <w:rFonts w:hint="eastAsia"/>
          <w:color w:val="000000" w:themeColor="text1"/>
          <w:szCs w:val="28"/>
          <w:lang w:val="nl-NL"/>
        </w:rPr>
        <w:t>đơ</w:t>
      </w:r>
      <w:r w:rsidRPr="00193EA2">
        <w:rPr>
          <w:color w:val="000000" w:themeColor="text1"/>
          <w:szCs w:val="28"/>
          <w:lang w:val="nl-NL"/>
        </w:rPr>
        <w:t xml:space="preserve">n vị khác của doanh nghiệp.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Các khoản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góp vốn vào </w:t>
      </w:r>
      <w:r w:rsidRPr="00193EA2">
        <w:rPr>
          <w:rFonts w:hint="eastAsia"/>
          <w:color w:val="000000" w:themeColor="text1"/>
          <w:szCs w:val="28"/>
          <w:lang w:val="nl-NL"/>
        </w:rPr>
        <w:t>đơ</w:t>
      </w:r>
      <w:r w:rsidRPr="00193EA2">
        <w:rPr>
          <w:color w:val="000000" w:themeColor="text1"/>
          <w:szCs w:val="28"/>
          <w:lang w:val="nl-NL"/>
        </w:rPr>
        <w:t xml:space="preserve">n vị khác của doanh nghiệp gồm: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a) Các khoản vốn góp liên doanh, liên kết: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nl-NL"/>
        </w:rPr>
        <w:t xml:space="preserve">- </w:t>
      </w:r>
      <w:r w:rsidRPr="00193EA2">
        <w:rPr>
          <w:color w:val="000000" w:themeColor="text1"/>
          <w:szCs w:val="28"/>
          <w:lang w:val="vi-VN"/>
        </w:rPr>
        <w:t xml:space="preserve">Tài khoản này dùng </w:t>
      </w:r>
      <w:r w:rsidRPr="00193EA2">
        <w:rPr>
          <w:rFonts w:hint="eastAsia"/>
          <w:color w:val="000000" w:themeColor="text1"/>
          <w:szCs w:val="28"/>
          <w:lang w:val="vi-VN"/>
        </w:rPr>
        <w:t>đ</w:t>
      </w:r>
      <w:r w:rsidRPr="00193EA2">
        <w:rPr>
          <w:color w:val="000000" w:themeColor="text1"/>
          <w:szCs w:val="28"/>
          <w:lang w:val="vi-VN"/>
        </w:rPr>
        <w:t xml:space="preserve">ể phản </w:t>
      </w:r>
      <w:r w:rsidRPr="00193EA2">
        <w:rPr>
          <w:rFonts w:hint="eastAsia"/>
          <w:color w:val="000000" w:themeColor="text1"/>
          <w:szCs w:val="28"/>
          <w:lang w:val="vi-VN"/>
        </w:rPr>
        <w:t>á</w:t>
      </w:r>
      <w:r w:rsidRPr="00193EA2">
        <w:rPr>
          <w:color w:val="000000" w:themeColor="text1"/>
          <w:szCs w:val="28"/>
          <w:lang w:val="vi-VN"/>
        </w:rPr>
        <w:t xml:space="preserve">nh toàn bộ vốn góp vào công ty liên doanh và công ty liên kết; tình hình thu hồi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liên doanh, liên kết. Tài khoản này không phản ánh các giao dịch d</w:t>
      </w:r>
      <w:r w:rsidRPr="00193EA2">
        <w:rPr>
          <w:rFonts w:hint="eastAsia"/>
          <w:color w:val="000000" w:themeColor="text1"/>
          <w:szCs w:val="28"/>
          <w:lang w:val="vi-VN"/>
        </w:rPr>
        <w:t>ư</w:t>
      </w:r>
      <w:r w:rsidRPr="00193EA2">
        <w:rPr>
          <w:color w:val="000000" w:themeColor="text1"/>
          <w:szCs w:val="28"/>
          <w:lang w:val="vi-VN"/>
        </w:rPr>
        <w:t xml:space="preserve">ới hình thức hợp </w:t>
      </w:r>
      <w:r w:rsidRPr="00193EA2">
        <w:rPr>
          <w:rFonts w:hint="eastAsia"/>
          <w:color w:val="000000" w:themeColor="text1"/>
          <w:szCs w:val="28"/>
          <w:lang w:val="vi-VN"/>
        </w:rPr>
        <w:t>đ</w:t>
      </w:r>
      <w:r w:rsidRPr="00193EA2">
        <w:rPr>
          <w:color w:val="000000" w:themeColor="text1"/>
          <w:szCs w:val="28"/>
          <w:lang w:val="vi-VN"/>
        </w:rPr>
        <w:t>ồng hợp tác kinh doanh không thành lập pháp nhân.</w:t>
      </w:r>
    </w:p>
    <w:p w:rsidR="00775BCB" w:rsidRDefault="00193EA2">
      <w:pPr>
        <w:widowControl w:val="0"/>
        <w:spacing w:after="120"/>
        <w:jc w:val="both"/>
        <w:rPr>
          <w:color w:val="000000" w:themeColor="text1"/>
          <w:szCs w:val="28"/>
          <w:lang w:val="vi-VN"/>
        </w:rPr>
      </w:pPr>
      <w:r w:rsidRPr="00193EA2">
        <w:rPr>
          <w:color w:val="000000" w:themeColor="text1"/>
          <w:szCs w:val="28"/>
          <w:lang w:val="vi-VN"/>
        </w:rPr>
        <w:tab/>
        <w:t xml:space="preserve">- Công ty liên doanh </w:t>
      </w:r>
      <w:r w:rsidRPr="00193EA2">
        <w:rPr>
          <w:rFonts w:hint="eastAsia"/>
          <w:color w:val="000000" w:themeColor="text1"/>
          <w:szCs w:val="28"/>
          <w:lang w:val="vi-VN"/>
        </w:rPr>
        <w:t>đư</w:t>
      </w:r>
      <w:r w:rsidRPr="00193EA2">
        <w:rPr>
          <w:color w:val="000000" w:themeColor="text1"/>
          <w:szCs w:val="28"/>
          <w:lang w:val="vi-VN"/>
        </w:rPr>
        <w:t xml:space="preserve">ợc thành lập bởi các bên góp vốn liên doanh có quyền </w:t>
      </w:r>
      <w:r w:rsidRPr="00193EA2">
        <w:rPr>
          <w:rFonts w:hint="eastAsia"/>
          <w:color w:val="000000" w:themeColor="text1"/>
          <w:szCs w:val="28"/>
          <w:lang w:val="vi-VN"/>
        </w:rPr>
        <w:t>đ</w:t>
      </w:r>
      <w:r w:rsidRPr="00193EA2">
        <w:rPr>
          <w:color w:val="000000" w:themeColor="text1"/>
          <w:szCs w:val="28"/>
          <w:lang w:val="vi-VN"/>
        </w:rPr>
        <w:t xml:space="preserve">ồng kiểm soát các chính sách tài chính và hoạt </w:t>
      </w:r>
      <w:r w:rsidRPr="00193EA2">
        <w:rPr>
          <w:rFonts w:hint="eastAsia"/>
          <w:color w:val="000000" w:themeColor="text1"/>
          <w:szCs w:val="28"/>
          <w:lang w:val="vi-VN"/>
        </w:rPr>
        <w:t>đ</w:t>
      </w:r>
      <w:r w:rsidRPr="00193EA2">
        <w:rPr>
          <w:color w:val="000000" w:themeColor="text1"/>
          <w:szCs w:val="28"/>
          <w:lang w:val="vi-VN"/>
        </w:rPr>
        <w:t xml:space="preserve">ộng, là </w:t>
      </w:r>
      <w:r w:rsidRPr="00193EA2">
        <w:rPr>
          <w:rFonts w:hint="eastAsia"/>
          <w:color w:val="000000" w:themeColor="text1"/>
          <w:szCs w:val="28"/>
          <w:lang w:val="vi-VN"/>
        </w:rPr>
        <w:t>đơ</w:t>
      </w:r>
      <w:r w:rsidRPr="00193EA2">
        <w:rPr>
          <w:color w:val="000000" w:themeColor="text1"/>
          <w:szCs w:val="28"/>
          <w:lang w:val="vi-VN"/>
        </w:rPr>
        <w:t>n vị có t</w:t>
      </w:r>
      <w:r w:rsidRPr="00193EA2">
        <w:rPr>
          <w:rFonts w:hint="eastAsia"/>
          <w:color w:val="000000" w:themeColor="text1"/>
          <w:szCs w:val="28"/>
          <w:lang w:val="vi-VN"/>
        </w:rPr>
        <w:t>ư</w:t>
      </w:r>
      <w:r w:rsidRPr="00193EA2">
        <w:rPr>
          <w:color w:val="000000" w:themeColor="text1"/>
          <w:szCs w:val="28"/>
          <w:lang w:val="vi-VN"/>
        </w:rPr>
        <w:t xml:space="preserve"> cách pháp nhân hạch toán </w:t>
      </w:r>
      <w:r w:rsidRPr="00193EA2">
        <w:rPr>
          <w:rFonts w:hint="eastAsia"/>
          <w:color w:val="000000" w:themeColor="text1"/>
          <w:szCs w:val="28"/>
          <w:lang w:val="vi-VN"/>
        </w:rPr>
        <w:t>đ</w:t>
      </w:r>
      <w:r w:rsidRPr="00193EA2">
        <w:rPr>
          <w:color w:val="000000" w:themeColor="text1"/>
          <w:szCs w:val="28"/>
          <w:lang w:val="vi-VN"/>
        </w:rPr>
        <w:t xml:space="preserve">ộc lập. Công ty liên doanh phải tổ chức thực hiện công tác kế toán riêng theo quy </w:t>
      </w:r>
      <w:r w:rsidRPr="00193EA2">
        <w:rPr>
          <w:rFonts w:hint="eastAsia"/>
          <w:color w:val="000000" w:themeColor="text1"/>
          <w:szCs w:val="28"/>
          <w:lang w:val="vi-VN"/>
        </w:rPr>
        <w:t>đ</w:t>
      </w:r>
      <w:r w:rsidRPr="00193EA2">
        <w:rPr>
          <w:color w:val="000000" w:themeColor="text1"/>
          <w:szCs w:val="28"/>
          <w:lang w:val="vi-VN"/>
        </w:rPr>
        <w:t xml:space="preserve">ịnh của pháp luật hiện hành về kế toán, chịu trách nhiệm kiểm soát tài sản, các khoản nợ phải trả, doanh thu, thu nhập khác và chi phí phát sinh tại </w:t>
      </w:r>
      <w:r w:rsidRPr="00193EA2">
        <w:rPr>
          <w:rFonts w:hint="eastAsia"/>
          <w:color w:val="000000" w:themeColor="text1"/>
          <w:szCs w:val="28"/>
          <w:lang w:val="vi-VN"/>
        </w:rPr>
        <w:t>đơ</w:t>
      </w:r>
      <w:r w:rsidRPr="00193EA2">
        <w:rPr>
          <w:color w:val="000000" w:themeColor="text1"/>
          <w:szCs w:val="28"/>
          <w:lang w:val="vi-VN"/>
        </w:rPr>
        <w:t xml:space="preserve">n vị mình. Mỗi bên góp vốn liên doanh </w:t>
      </w:r>
      <w:r w:rsidRPr="00193EA2">
        <w:rPr>
          <w:rFonts w:hint="eastAsia"/>
          <w:color w:val="000000" w:themeColor="text1"/>
          <w:szCs w:val="28"/>
          <w:lang w:val="vi-VN"/>
        </w:rPr>
        <w:t>đư</w:t>
      </w:r>
      <w:r w:rsidRPr="00193EA2">
        <w:rPr>
          <w:color w:val="000000" w:themeColor="text1"/>
          <w:szCs w:val="28"/>
          <w:lang w:val="vi-VN"/>
        </w:rPr>
        <w:t>ợc h</w:t>
      </w:r>
      <w:r w:rsidRPr="00193EA2">
        <w:rPr>
          <w:rFonts w:hint="eastAsia"/>
          <w:color w:val="000000" w:themeColor="text1"/>
          <w:szCs w:val="28"/>
          <w:lang w:val="vi-VN"/>
        </w:rPr>
        <w:t>ư</w:t>
      </w:r>
      <w:r w:rsidRPr="00193EA2">
        <w:rPr>
          <w:color w:val="000000" w:themeColor="text1"/>
          <w:szCs w:val="28"/>
          <w:lang w:val="vi-VN"/>
        </w:rPr>
        <w:t xml:space="preserve">ởng một phần kết quả hoạt </w:t>
      </w:r>
      <w:r w:rsidRPr="00193EA2">
        <w:rPr>
          <w:rFonts w:hint="eastAsia"/>
          <w:color w:val="000000" w:themeColor="text1"/>
          <w:szCs w:val="28"/>
          <w:lang w:val="vi-VN"/>
        </w:rPr>
        <w:t>đ</w:t>
      </w:r>
      <w:r w:rsidRPr="00193EA2">
        <w:rPr>
          <w:color w:val="000000" w:themeColor="text1"/>
          <w:szCs w:val="28"/>
          <w:lang w:val="vi-VN"/>
        </w:rPr>
        <w:t xml:space="preserve">ộng của công ty liên doanh theo thỏa thuận của hợp </w:t>
      </w:r>
      <w:r w:rsidRPr="00193EA2">
        <w:rPr>
          <w:rFonts w:hint="eastAsia"/>
          <w:color w:val="000000" w:themeColor="text1"/>
          <w:szCs w:val="28"/>
          <w:lang w:val="vi-VN"/>
        </w:rPr>
        <w:t>đ</w:t>
      </w:r>
      <w:r w:rsidRPr="00193EA2">
        <w:rPr>
          <w:color w:val="000000" w:themeColor="text1"/>
          <w:szCs w:val="28"/>
          <w:lang w:val="vi-VN"/>
        </w:rPr>
        <w:t>ồng liên doanh.</w:t>
      </w:r>
    </w:p>
    <w:p w:rsidR="00775BCB" w:rsidRDefault="00193EA2">
      <w:pPr>
        <w:widowControl w:val="0"/>
        <w:spacing w:after="120"/>
        <w:jc w:val="both"/>
        <w:rPr>
          <w:color w:val="000000" w:themeColor="text1"/>
          <w:szCs w:val="28"/>
          <w:lang w:val="vi-VN"/>
        </w:rPr>
      </w:pPr>
      <w:r w:rsidRPr="00193EA2">
        <w:rPr>
          <w:color w:val="000000" w:themeColor="text1"/>
          <w:szCs w:val="28"/>
          <w:lang w:val="vi-VN"/>
        </w:rPr>
        <w:tab/>
        <w:t xml:space="preserve">-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w:t>
      </w:r>
      <w:r w:rsidRPr="00193EA2">
        <w:rPr>
          <w:rFonts w:hint="eastAsia"/>
          <w:color w:val="000000" w:themeColor="text1"/>
          <w:szCs w:val="28"/>
          <w:lang w:val="vi-VN"/>
        </w:rPr>
        <w:t>đư</w:t>
      </w:r>
      <w:r w:rsidRPr="00193EA2">
        <w:rPr>
          <w:color w:val="000000" w:themeColor="text1"/>
          <w:szCs w:val="28"/>
          <w:lang w:val="vi-VN"/>
        </w:rPr>
        <w:t xml:space="preserve">ợc phân loại là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công ty liên kết khi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nắm giữ trực tiếp hoặc gián tiếp từ 20% </w:t>
      </w:r>
      <w:r w:rsidRPr="00193EA2">
        <w:rPr>
          <w:rFonts w:hint="eastAsia"/>
          <w:color w:val="000000" w:themeColor="text1"/>
          <w:szCs w:val="28"/>
          <w:lang w:val="vi-VN"/>
        </w:rPr>
        <w:t>đ</w:t>
      </w:r>
      <w:r w:rsidRPr="00193EA2">
        <w:rPr>
          <w:color w:val="000000" w:themeColor="text1"/>
          <w:szCs w:val="28"/>
          <w:lang w:val="vi-VN"/>
        </w:rPr>
        <w:t>ến d</w:t>
      </w:r>
      <w:r w:rsidRPr="00193EA2">
        <w:rPr>
          <w:rFonts w:hint="eastAsia"/>
          <w:color w:val="000000" w:themeColor="text1"/>
          <w:szCs w:val="28"/>
          <w:lang w:val="vi-VN"/>
        </w:rPr>
        <w:t>ư</w:t>
      </w:r>
      <w:r w:rsidRPr="00193EA2">
        <w:rPr>
          <w:color w:val="000000" w:themeColor="text1"/>
          <w:szCs w:val="28"/>
          <w:lang w:val="vi-VN"/>
        </w:rPr>
        <w:t xml:space="preserve">ới 50% quyền biểu quyết của bên nhận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mà không có thoả thuận khác hoặc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có ảnh h</w:t>
      </w:r>
      <w:r w:rsidRPr="00193EA2">
        <w:rPr>
          <w:rFonts w:hint="eastAsia"/>
          <w:color w:val="000000" w:themeColor="text1"/>
          <w:szCs w:val="28"/>
          <w:lang w:val="vi-VN"/>
        </w:rPr>
        <w:t>ư</w:t>
      </w:r>
      <w:r w:rsidRPr="00193EA2">
        <w:rPr>
          <w:color w:val="000000" w:themeColor="text1"/>
          <w:szCs w:val="28"/>
          <w:lang w:val="vi-VN"/>
        </w:rPr>
        <w:t xml:space="preserve">ởng </w:t>
      </w:r>
      <w:r w:rsidRPr="00193EA2">
        <w:rPr>
          <w:rFonts w:hint="eastAsia"/>
          <w:color w:val="000000" w:themeColor="text1"/>
          <w:szCs w:val="28"/>
          <w:lang w:val="vi-VN"/>
        </w:rPr>
        <w:t>đá</w:t>
      </w:r>
      <w:r w:rsidRPr="00193EA2">
        <w:rPr>
          <w:color w:val="000000" w:themeColor="text1"/>
          <w:szCs w:val="28"/>
          <w:lang w:val="vi-VN"/>
        </w:rPr>
        <w:t xml:space="preserve">ng kể </w:t>
      </w:r>
      <w:r w:rsidRPr="00193EA2">
        <w:rPr>
          <w:color w:val="000000" w:themeColor="text1"/>
          <w:szCs w:val="28"/>
          <w:lang w:val="vi-VN"/>
        </w:rPr>
        <w:lastRenderedPageBreak/>
        <w:t xml:space="preserve">với bên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Khi nhà đầu tư không còn quyền đồng kiểm soát thì phải ghi giảm khoản đầu tư vào công ty liên doanh; Khi không còn ảnh hưởng đáng kể hoặc tỷ lệ nắm giữ quyền biểu quyết đối với bên nhận đầu tư không đảm bảo theo tỷ lệ quy định nêu trên thì phải ghi giảm khoản đầu tư vào công ty liên kết. </w:t>
      </w:r>
    </w:p>
    <w:p w:rsidR="00775BCB" w:rsidRDefault="00193EA2">
      <w:pPr>
        <w:widowControl w:val="0"/>
        <w:spacing w:after="120"/>
        <w:jc w:val="both"/>
        <w:rPr>
          <w:color w:val="000000" w:themeColor="text1"/>
          <w:szCs w:val="28"/>
          <w:lang w:val="vi-VN"/>
        </w:rPr>
      </w:pPr>
      <w:r w:rsidRPr="00193EA2">
        <w:rPr>
          <w:color w:val="000000" w:themeColor="text1"/>
          <w:szCs w:val="28"/>
          <w:lang w:val="vi-VN"/>
        </w:rPr>
        <w:tab/>
        <w:t xml:space="preserve">- Các khoản chi phí liên quan trực tiếp tới hoạt </w:t>
      </w:r>
      <w:r w:rsidRPr="00193EA2">
        <w:rPr>
          <w:rFonts w:hint="eastAsia"/>
          <w:color w:val="000000" w:themeColor="text1"/>
          <w:szCs w:val="28"/>
          <w:lang w:val="vi-VN"/>
        </w:rPr>
        <w:t>đ</w:t>
      </w:r>
      <w:r w:rsidRPr="00193EA2">
        <w:rPr>
          <w:color w:val="000000" w:themeColor="text1"/>
          <w:szCs w:val="28"/>
          <w:lang w:val="vi-VN"/>
        </w:rPr>
        <w:t xml:space="preserve">ộng bán hoặc thanh lý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công ty liên doanh, liên kết </w:t>
      </w:r>
      <w:r w:rsidRPr="00193EA2">
        <w:rPr>
          <w:rFonts w:hint="eastAsia"/>
          <w:color w:val="000000" w:themeColor="text1"/>
          <w:szCs w:val="28"/>
          <w:lang w:val="vi-VN"/>
        </w:rPr>
        <w:t>đư</w:t>
      </w:r>
      <w:r w:rsidRPr="00193EA2">
        <w:rPr>
          <w:color w:val="000000" w:themeColor="text1"/>
          <w:szCs w:val="28"/>
          <w:lang w:val="vi-VN"/>
        </w:rPr>
        <w:t xml:space="preserve">ợc ghi nhận là chi phí tài chính trong kỳ phát sinh. </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Khi thanh lý, nhượng bán, thu hồi vốn góp liên doanh, liên kết, căn cứ vào giá trị tài sản thu hồi được kế toán ghi giảm số vốn đã góp. Phần chênh lệch giữa giá trị hợp lý của khoản thu hồi được so với giá trị ghi sổ của khoản đầu tư được ghi nhận là doanh thu hoạt động tài chính (nếu lãi) hoặc chi phí tài chính (nếu lỗ).</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khác: Bao gồm các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công cụ vốn của </w:t>
      </w:r>
      <w:r w:rsidRPr="00193EA2">
        <w:rPr>
          <w:rFonts w:hint="eastAsia"/>
          <w:color w:val="000000" w:themeColor="text1"/>
          <w:szCs w:val="28"/>
          <w:lang w:val="vi-VN"/>
        </w:rPr>
        <w:t>đơ</w:t>
      </w:r>
      <w:r w:rsidRPr="00193EA2">
        <w:rPr>
          <w:color w:val="000000" w:themeColor="text1"/>
          <w:szCs w:val="28"/>
          <w:lang w:val="vi-VN"/>
        </w:rPr>
        <w:t>n vị khác nh</w:t>
      </w:r>
      <w:r w:rsidRPr="00193EA2">
        <w:rPr>
          <w:rFonts w:hint="eastAsia"/>
          <w:color w:val="000000" w:themeColor="text1"/>
          <w:szCs w:val="28"/>
          <w:lang w:val="vi-VN"/>
        </w:rPr>
        <w:t>ư</w:t>
      </w:r>
      <w:r w:rsidRPr="00193EA2">
        <w:rPr>
          <w:color w:val="000000" w:themeColor="text1"/>
          <w:szCs w:val="28"/>
          <w:lang w:val="vi-VN"/>
        </w:rPr>
        <w:t xml:space="preserve">ng không có quyền </w:t>
      </w:r>
      <w:r w:rsidRPr="00193EA2">
        <w:rPr>
          <w:rFonts w:hint="eastAsia"/>
          <w:color w:val="000000" w:themeColor="text1"/>
          <w:szCs w:val="28"/>
          <w:lang w:val="vi-VN"/>
        </w:rPr>
        <w:t>đ</w:t>
      </w:r>
      <w:r w:rsidRPr="00193EA2">
        <w:rPr>
          <w:color w:val="000000" w:themeColor="text1"/>
          <w:szCs w:val="28"/>
          <w:lang w:val="vi-VN"/>
        </w:rPr>
        <w:t>ồng kiểm soát, không có ảnh h</w:t>
      </w:r>
      <w:r w:rsidRPr="00193EA2">
        <w:rPr>
          <w:rFonts w:hint="eastAsia"/>
          <w:color w:val="000000" w:themeColor="text1"/>
          <w:szCs w:val="28"/>
          <w:lang w:val="vi-VN"/>
        </w:rPr>
        <w:t>ư</w:t>
      </w:r>
      <w:r w:rsidRPr="00193EA2">
        <w:rPr>
          <w:color w:val="000000" w:themeColor="text1"/>
          <w:szCs w:val="28"/>
          <w:lang w:val="vi-VN"/>
        </w:rPr>
        <w:t xml:space="preserve">ởng </w:t>
      </w:r>
      <w:r w:rsidRPr="00193EA2">
        <w:rPr>
          <w:rFonts w:hint="eastAsia"/>
          <w:color w:val="000000" w:themeColor="text1"/>
          <w:szCs w:val="28"/>
          <w:lang w:val="vi-VN"/>
        </w:rPr>
        <w:t>đá</w:t>
      </w:r>
      <w:r w:rsidRPr="00193EA2">
        <w:rPr>
          <w:color w:val="000000" w:themeColor="text1"/>
          <w:szCs w:val="28"/>
          <w:lang w:val="vi-VN"/>
        </w:rPr>
        <w:t xml:space="preserve">ng kể </w:t>
      </w:r>
      <w:r w:rsidRPr="00193EA2">
        <w:rPr>
          <w:rFonts w:hint="eastAsia"/>
          <w:color w:val="000000" w:themeColor="text1"/>
          <w:szCs w:val="28"/>
          <w:lang w:val="vi-VN"/>
        </w:rPr>
        <w:t>đ</w:t>
      </w:r>
      <w:r w:rsidRPr="00193EA2">
        <w:rPr>
          <w:color w:val="000000" w:themeColor="text1"/>
          <w:szCs w:val="28"/>
          <w:lang w:val="vi-VN"/>
        </w:rPr>
        <w:t xml:space="preserve">ối với bên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 các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khác nh</w:t>
      </w:r>
      <w:r w:rsidRPr="00193EA2">
        <w:rPr>
          <w:rFonts w:hint="eastAsia"/>
          <w:color w:val="000000" w:themeColor="text1"/>
          <w:szCs w:val="28"/>
          <w:lang w:val="vi-VN"/>
        </w:rPr>
        <w:t>ư</w:t>
      </w:r>
      <w:r w:rsidRPr="00193EA2">
        <w:rPr>
          <w:color w:val="000000" w:themeColor="text1"/>
          <w:szCs w:val="28"/>
          <w:lang w:val="vi-VN"/>
        </w:rPr>
        <w:t xml:space="preserve"> vàng, bạc, kim khí quý, </w:t>
      </w:r>
      <w:r w:rsidRPr="00193EA2">
        <w:rPr>
          <w:rFonts w:hint="eastAsia"/>
          <w:color w:val="000000" w:themeColor="text1"/>
          <w:szCs w:val="28"/>
          <w:lang w:val="vi-VN"/>
        </w:rPr>
        <w:t>đá</w:t>
      </w:r>
      <w:r w:rsidRPr="00193EA2">
        <w:rPr>
          <w:color w:val="000000" w:themeColor="text1"/>
          <w:szCs w:val="28"/>
          <w:lang w:val="vi-VN"/>
        </w:rPr>
        <w:t xml:space="preserve"> quý không </w:t>
      </w:r>
      <w:r w:rsidRPr="00193EA2">
        <w:rPr>
          <w:rFonts w:hint="eastAsia"/>
          <w:color w:val="000000" w:themeColor="text1"/>
          <w:szCs w:val="28"/>
          <w:lang w:val="vi-VN"/>
        </w:rPr>
        <w:t>đư</w:t>
      </w:r>
      <w:r w:rsidRPr="00193EA2">
        <w:rPr>
          <w:color w:val="000000" w:themeColor="text1"/>
          <w:szCs w:val="28"/>
          <w:lang w:val="vi-VN"/>
        </w:rPr>
        <w:t>ợc phân loại là hàng tồn kho.</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1.2. Giá phí các khoản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w:t>
      </w:r>
      <w:r w:rsidRPr="00193EA2">
        <w:rPr>
          <w:rFonts w:hint="eastAsia"/>
          <w:color w:val="000000" w:themeColor="text1"/>
          <w:szCs w:val="28"/>
          <w:lang w:val="it-IT"/>
        </w:rPr>
        <w:t>đư</w:t>
      </w:r>
      <w:r w:rsidRPr="00193EA2">
        <w:rPr>
          <w:color w:val="000000" w:themeColor="text1"/>
          <w:szCs w:val="28"/>
          <w:lang w:val="it-IT"/>
        </w:rPr>
        <w:t xml:space="preserve">ợc phản </w:t>
      </w:r>
      <w:r w:rsidRPr="00193EA2">
        <w:rPr>
          <w:rFonts w:hint="eastAsia"/>
          <w:color w:val="000000" w:themeColor="text1"/>
          <w:szCs w:val="28"/>
          <w:lang w:val="it-IT"/>
        </w:rPr>
        <w:t>á</w:t>
      </w:r>
      <w:r w:rsidRPr="00193EA2">
        <w:rPr>
          <w:color w:val="000000" w:themeColor="text1"/>
          <w:szCs w:val="28"/>
          <w:lang w:val="it-IT"/>
        </w:rPr>
        <w:t xml:space="preserve">nh theo giá gốc, bao gồm giá mua cộng (+) các chi phí liên quan trực tiếp </w:t>
      </w:r>
      <w:r w:rsidRPr="00193EA2">
        <w:rPr>
          <w:rFonts w:hint="eastAsia"/>
          <w:color w:val="000000" w:themeColor="text1"/>
          <w:szCs w:val="28"/>
          <w:lang w:val="it-IT"/>
        </w:rPr>
        <w:t>đ</w:t>
      </w:r>
      <w:r w:rsidRPr="00193EA2">
        <w:rPr>
          <w:color w:val="000000" w:themeColor="text1"/>
          <w:szCs w:val="28"/>
          <w:lang w:val="it-IT"/>
        </w:rPr>
        <w:t xml:space="preserve">ến việc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(nếu có), nh</w:t>
      </w:r>
      <w:r w:rsidRPr="00193EA2">
        <w:rPr>
          <w:rFonts w:hint="eastAsia"/>
          <w:color w:val="000000" w:themeColor="text1"/>
          <w:szCs w:val="28"/>
          <w:lang w:val="it-IT"/>
        </w:rPr>
        <w:t>ư</w:t>
      </w:r>
      <w:r w:rsidRPr="00193EA2">
        <w:rPr>
          <w:color w:val="000000" w:themeColor="text1"/>
          <w:szCs w:val="28"/>
          <w:lang w:val="it-IT"/>
        </w:rPr>
        <w:t>: Chi phí giao dịch, môi giới, t</w:t>
      </w:r>
      <w:r w:rsidRPr="00193EA2">
        <w:rPr>
          <w:rFonts w:hint="eastAsia"/>
          <w:color w:val="000000" w:themeColor="text1"/>
          <w:szCs w:val="28"/>
          <w:lang w:val="it-IT"/>
        </w:rPr>
        <w:t>ư</w:t>
      </w:r>
      <w:r w:rsidRPr="00193EA2">
        <w:rPr>
          <w:color w:val="000000" w:themeColor="text1"/>
          <w:szCs w:val="28"/>
          <w:lang w:val="it-IT"/>
        </w:rPr>
        <w:t xml:space="preserve"> vấn, kiểm toán, lệ phí, thuế và phí ngân hàng...Tr</w:t>
      </w:r>
      <w:r w:rsidRPr="00193EA2">
        <w:rPr>
          <w:rFonts w:hint="eastAsia"/>
          <w:color w:val="000000" w:themeColor="text1"/>
          <w:szCs w:val="28"/>
          <w:lang w:val="it-IT"/>
        </w:rPr>
        <w:t>ư</w:t>
      </w:r>
      <w:r w:rsidRPr="00193EA2">
        <w:rPr>
          <w:color w:val="000000" w:themeColor="text1"/>
          <w:szCs w:val="28"/>
          <w:lang w:val="it-IT"/>
        </w:rPr>
        <w:t xml:space="preserve">ờng hợp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bằng tài sản phi tiền tệ, giá phí khoản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w:t>
      </w:r>
      <w:r w:rsidRPr="00193EA2">
        <w:rPr>
          <w:rFonts w:hint="eastAsia"/>
          <w:color w:val="000000" w:themeColor="text1"/>
          <w:szCs w:val="28"/>
          <w:lang w:val="it-IT"/>
        </w:rPr>
        <w:t>đư</w:t>
      </w:r>
      <w:r w:rsidRPr="00193EA2">
        <w:rPr>
          <w:color w:val="000000" w:themeColor="text1"/>
          <w:szCs w:val="28"/>
          <w:lang w:val="it-IT"/>
        </w:rPr>
        <w:t xml:space="preserve">ợc ghi nhận theo giá trị hợp lý của tài sản phi tiền tệ tại thời </w:t>
      </w:r>
      <w:r w:rsidRPr="00193EA2">
        <w:rPr>
          <w:rFonts w:hint="eastAsia"/>
          <w:color w:val="000000" w:themeColor="text1"/>
          <w:szCs w:val="28"/>
          <w:lang w:val="it-IT"/>
        </w:rPr>
        <w:t>đ</w:t>
      </w:r>
      <w:r w:rsidRPr="00193EA2">
        <w:rPr>
          <w:color w:val="000000" w:themeColor="text1"/>
          <w:szCs w:val="28"/>
          <w:lang w:val="it-IT"/>
        </w:rPr>
        <w:t>iểm phát sinh.</w:t>
      </w:r>
    </w:p>
    <w:p w:rsidR="00415DFD" w:rsidRDefault="00193EA2">
      <w:pPr>
        <w:widowControl w:val="0"/>
        <w:spacing w:after="120"/>
        <w:ind w:firstLine="720"/>
        <w:jc w:val="both"/>
        <w:rPr>
          <w:bCs/>
          <w:color w:val="000000" w:themeColor="text1"/>
          <w:szCs w:val="28"/>
          <w:lang w:val="it-IT"/>
        </w:rPr>
      </w:pPr>
      <w:r w:rsidRPr="00193EA2">
        <w:rPr>
          <w:color w:val="000000" w:themeColor="text1"/>
          <w:szCs w:val="28"/>
          <w:lang w:val="it-IT"/>
        </w:rPr>
        <w:t xml:space="preserve">1.3. </w:t>
      </w:r>
      <w:r w:rsidRPr="00193EA2">
        <w:rPr>
          <w:color w:val="000000" w:themeColor="text1"/>
          <w:szCs w:val="28"/>
          <w:lang w:val="vi-VN"/>
        </w:rPr>
        <w:t>Tr</w:t>
      </w:r>
      <w:r w:rsidRPr="00193EA2">
        <w:rPr>
          <w:rFonts w:hint="eastAsia"/>
          <w:color w:val="000000" w:themeColor="text1"/>
          <w:szCs w:val="28"/>
          <w:lang w:val="vi-VN"/>
        </w:rPr>
        <w:t>ư</w:t>
      </w:r>
      <w:r w:rsidRPr="00193EA2">
        <w:rPr>
          <w:color w:val="000000" w:themeColor="text1"/>
          <w:szCs w:val="28"/>
          <w:lang w:val="vi-VN"/>
        </w:rPr>
        <w:t xml:space="preserve">ờng hợp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mua lại phần vốn góp tại công ty liên doanh, liên kết:</w:t>
      </w:r>
      <w:r w:rsidRPr="00193EA2">
        <w:rPr>
          <w:color w:val="000000" w:themeColor="text1"/>
          <w:szCs w:val="28"/>
          <w:lang w:val="it-IT"/>
        </w:rPr>
        <w:t xml:space="preserve"> </w:t>
      </w:r>
      <w:r w:rsidRPr="00193EA2">
        <w:rPr>
          <w:color w:val="000000" w:themeColor="text1"/>
          <w:szCs w:val="28"/>
          <w:lang w:val="vi-VN"/>
        </w:rPr>
        <w:t xml:space="preserve">Tại ngày mua,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xác </w:t>
      </w:r>
      <w:r w:rsidRPr="00193EA2">
        <w:rPr>
          <w:rFonts w:hint="eastAsia"/>
          <w:color w:val="000000" w:themeColor="text1"/>
          <w:szCs w:val="28"/>
          <w:lang w:val="vi-VN"/>
        </w:rPr>
        <w:t>đ</w:t>
      </w:r>
      <w:r w:rsidRPr="00193EA2">
        <w:rPr>
          <w:color w:val="000000" w:themeColor="text1"/>
          <w:szCs w:val="28"/>
          <w:lang w:val="vi-VN"/>
        </w:rPr>
        <w:t xml:space="preserve">ịnh và phản </w:t>
      </w:r>
      <w:r w:rsidRPr="00193EA2">
        <w:rPr>
          <w:rFonts w:hint="eastAsia"/>
          <w:color w:val="000000" w:themeColor="text1"/>
          <w:szCs w:val="28"/>
          <w:lang w:val="vi-VN"/>
        </w:rPr>
        <w:t>á</w:t>
      </w:r>
      <w:r w:rsidRPr="00193EA2">
        <w:rPr>
          <w:color w:val="000000" w:themeColor="text1"/>
          <w:szCs w:val="28"/>
          <w:lang w:val="vi-VN"/>
        </w:rPr>
        <w:t xml:space="preserve">nh giá phí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công ty liên doanh, liên kết bao gồm: Giá trị hợp lý tại ngày diễn ra trao </w:t>
      </w:r>
      <w:r w:rsidRPr="00193EA2">
        <w:rPr>
          <w:rFonts w:hint="eastAsia"/>
          <w:color w:val="000000" w:themeColor="text1"/>
          <w:szCs w:val="28"/>
          <w:lang w:val="vi-VN"/>
        </w:rPr>
        <w:t>đ</w:t>
      </w:r>
      <w:r w:rsidRPr="00193EA2">
        <w:rPr>
          <w:color w:val="000000" w:themeColor="text1"/>
          <w:szCs w:val="28"/>
          <w:lang w:val="vi-VN"/>
        </w:rPr>
        <w:t xml:space="preserve">ổi của các tài sản </w:t>
      </w:r>
      <w:r w:rsidRPr="00193EA2">
        <w:rPr>
          <w:rFonts w:hint="eastAsia"/>
          <w:color w:val="000000" w:themeColor="text1"/>
          <w:szCs w:val="28"/>
          <w:lang w:val="vi-VN"/>
        </w:rPr>
        <w:t>đ</w:t>
      </w:r>
      <w:r w:rsidRPr="00193EA2">
        <w:rPr>
          <w:color w:val="000000" w:themeColor="text1"/>
          <w:szCs w:val="28"/>
          <w:lang w:val="vi-VN"/>
        </w:rPr>
        <w:t xml:space="preserve">em trao </w:t>
      </w:r>
      <w:r w:rsidRPr="00193EA2">
        <w:rPr>
          <w:rFonts w:hint="eastAsia"/>
          <w:color w:val="000000" w:themeColor="text1"/>
          <w:szCs w:val="28"/>
          <w:lang w:val="vi-VN"/>
        </w:rPr>
        <w:t>đ</w:t>
      </w:r>
      <w:r w:rsidRPr="00193EA2">
        <w:rPr>
          <w:color w:val="000000" w:themeColor="text1"/>
          <w:szCs w:val="28"/>
          <w:lang w:val="vi-VN"/>
        </w:rPr>
        <w:t xml:space="preserve">ổi, các khoản nợ phải trả </w:t>
      </w:r>
      <w:r w:rsidRPr="00193EA2">
        <w:rPr>
          <w:rFonts w:hint="eastAsia"/>
          <w:color w:val="000000" w:themeColor="text1"/>
          <w:szCs w:val="28"/>
          <w:lang w:val="vi-VN"/>
        </w:rPr>
        <w:t>đã</w:t>
      </w:r>
      <w:r w:rsidRPr="00193EA2">
        <w:rPr>
          <w:color w:val="000000" w:themeColor="text1"/>
          <w:szCs w:val="28"/>
          <w:lang w:val="vi-VN"/>
        </w:rPr>
        <w:t xml:space="preserve"> phát sinh hoặc </w:t>
      </w:r>
      <w:r w:rsidRPr="00193EA2">
        <w:rPr>
          <w:rFonts w:hint="eastAsia"/>
          <w:color w:val="000000" w:themeColor="text1"/>
          <w:szCs w:val="28"/>
          <w:lang w:val="vi-VN"/>
        </w:rPr>
        <w:t>đã</w:t>
      </w:r>
      <w:r w:rsidRPr="00193EA2">
        <w:rPr>
          <w:color w:val="000000" w:themeColor="text1"/>
          <w:szCs w:val="28"/>
          <w:lang w:val="vi-VN"/>
        </w:rPr>
        <w:t xml:space="preserve"> thừa nhận và các công cụ vốn do bên mua phát hành </w:t>
      </w:r>
      <w:r w:rsidRPr="00193EA2">
        <w:rPr>
          <w:rFonts w:hint="eastAsia"/>
          <w:color w:val="000000" w:themeColor="text1"/>
          <w:szCs w:val="28"/>
          <w:lang w:val="vi-VN"/>
        </w:rPr>
        <w:t>đ</w:t>
      </w:r>
      <w:r w:rsidRPr="00193EA2">
        <w:rPr>
          <w:color w:val="000000" w:themeColor="text1"/>
          <w:szCs w:val="28"/>
          <w:lang w:val="vi-VN"/>
        </w:rPr>
        <w:t xml:space="preserve">ể </w:t>
      </w:r>
      <w:r w:rsidRPr="00193EA2">
        <w:rPr>
          <w:rFonts w:hint="eastAsia"/>
          <w:color w:val="000000" w:themeColor="text1"/>
          <w:szCs w:val="28"/>
          <w:lang w:val="vi-VN"/>
        </w:rPr>
        <w:t>đ</w:t>
      </w:r>
      <w:r w:rsidRPr="00193EA2">
        <w:rPr>
          <w:color w:val="000000" w:themeColor="text1"/>
          <w:szCs w:val="28"/>
          <w:lang w:val="vi-VN"/>
        </w:rPr>
        <w:t xml:space="preserve">ổi lấy quyền </w:t>
      </w:r>
      <w:r w:rsidRPr="00193EA2">
        <w:rPr>
          <w:rFonts w:hint="eastAsia"/>
          <w:color w:val="000000" w:themeColor="text1"/>
          <w:szCs w:val="28"/>
          <w:lang w:val="vi-VN"/>
        </w:rPr>
        <w:t>đ</w:t>
      </w:r>
      <w:r w:rsidRPr="00193EA2">
        <w:rPr>
          <w:color w:val="000000" w:themeColor="text1"/>
          <w:szCs w:val="28"/>
          <w:lang w:val="vi-VN"/>
        </w:rPr>
        <w:t>ồng kiểm soát tại công ty liên doanh</w:t>
      </w:r>
      <w:r w:rsidRPr="00193EA2">
        <w:rPr>
          <w:color w:val="000000" w:themeColor="text1"/>
          <w:szCs w:val="28"/>
          <w:lang w:val="it-IT"/>
        </w:rPr>
        <w:t xml:space="preserve"> và ảnh h</w:t>
      </w:r>
      <w:r w:rsidRPr="00193EA2">
        <w:rPr>
          <w:rFonts w:hint="eastAsia"/>
          <w:color w:val="000000" w:themeColor="text1"/>
          <w:szCs w:val="28"/>
          <w:lang w:val="it-IT"/>
        </w:rPr>
        <w:t>ư</w:t>
      </w:r>
      <w:r w:rsidRPr="00193EA2">
        <w:rPr>
          <w:color w:val="000000" w:themeColor="text1"/>
          <w:szCs w:val="28"/>
          <w:lang w:val="it-IT"/>
        </w:rPr>
        <w:t xml:space="preserve">ởng </w:t>
      </w:r>
      <w:r w:rsidRPr="00193EA2">
        <w:rPr>
          <w:rFonts w:hint="eastAsia"/>
          <w:color w:val="000000" w:themeColor="text1"/>
          <w:szCs w:val="28"/>
          <w:lang w:val="it-IT"/>
        </w:rPr>
        <w:t>đá</w:t>
      </w:r>
      <w:r w:rsidRPr="00193EA2">
        <w:rPr>
          <w:color w:val="000000" w:themeColor="text1"/>
          <w:szCs w:val="28"/>
          <w:lang w:val="it-IT"/>
        </w:rPr>
        <w:t xml:space="preserve">ng kể tại công ty </w:t>
      </w:r>
      <w:r w:rsidRPr="00193EA2">
        <w:rPr>
          <w:color w:val="000000" w:themeColor="text1"/>
          <w:szCs w:val="28"/>
          <w:lang w:val="vi-VN"/>
        </w:rPr>
        <w:t xml:space="preserve">liên kết cộng (+) </w:t>
      </w:r>
      <w:r w:rsidRPr="00193EA2">
        <w:rPr>
          <w:color w:val="000000" w:themeColor="text1"/>
          <w:szCs w:val="28"/>
          <w:lang w:val="it-IT"/>
        </w:rPr>
        <w:t>c</w:t>
      </w:r>
      <w:r w:rsidRPr="00193EA2">
        <w:rPr>
          <w:color w:val="000000" w:themeColor="text1"/>
          <w:szCs w:val="28"/>
          <w:lang w:val="vi-VN"/>
        </w:rPr>
        <w:t xml:space="preserve">ác chi phí liên quan trực tiếp </w:t>
      </w:r>
      <w:r w:rsidRPr="00193EA2">
        <w:rPr>
          <w:rFonts w:hint="eastAsia"/>
          <w:color w:val="000000" w:themeColor="text1"/>
          <w:szCs w:val="28"/>
          <w:lang w:val="vi-VN"/>
        </w:rPr>
        <w:t>đ</w:t>
      </w:r>
      <w:r w:rsidRPr="00193EA2">
        <w:rPr>
          <w:color w:val="000000" w:themeColor="text1"/>
          <w:szCs w:val="28"/>
          <w:lang w:val="vi-VN"/>
        </w:rPr>
        <w:t xml:space="preserve">ến việc mua lại phần vốn góp tại công ty liên doanh, liên kết.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1.4. Việc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có thể thực hiện d</w:t>
      </w:r>
      <w:r w:rsidRPr="00193EA2">
        <w:rPr>
          <w:rFonts w:hint="eastAsia"/>
          <w:color w:val="000000" w:themeColor="text1"/>
          <w:szCs w:val="28"/>
          <w:lang w:val="it-IT"/>
        </w:rPr>
        <w:t>ư</w:t>
      </w:r>
      <w:r w:rsidRPr="00193EA2">
        <w:rPr>
          <w:color w:val="000000" w:themeColor="text1"/>
          <w:szCs w:val="28"/>
          <w:lang w:val="it-IT"/>
        </w:rPr>
        <w:t>ới các hình thức:</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a)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d</w:t>
      </w:r>
      <w:r w:rsidRPr="00193EA2">
        <w:rPr>
          <w:rFonts w:hint="eastAsia"/>
          <w:color w:val="000000" w:themeColor="text1"/>
          <w:szCs w:val="28"/>
          <w:lang w:val="it-IT"/>
        </w:rPr>
        <w:t>ư</w:t>
      </w:r>
      <w:r w:rsidRPr="00193EA2">
        <w:rPr>
          <w:color w:val="000000" w:themeColor="text1"/>
          <w:szCs w:val="28"/>
          <w:lang w:val="it-IT"/>
        </w:rPr>
        <w:t xml:space="preserve">ới hình thức góp vốn vào </w:t>
      </w:r>
      <w:r w:rsidRPr="00193EA2">
        <w:rPr>
          <w:rFonts w:hint="eastAsia"/>
          <w:color w:val="000000" w:themeColor="text1"/>
          <w:szCs w:val="28"/>
          <w:lang w:val="it-IT"/>
        </w:rPr>
        <w:t>đơ</w:t>
      </w:r>
      <w:r w:rsidRPr="00193EA2">
        <w:rPr>
          <w:color w:val="000000" w:themeColor="text1"/>
          <w:szCs w:val="28"/>
          <w:lang w:val="it-IT"/>
        </w:rPr>
        <w:t xml:space="preserve">n vị khác (do bên </w:t>
      </w:r>
      <w:r w:rsidRPr="00193EA2">
        <w:rPr>
          <w:rFonts w:hint="eastAsia"/>
          <w:color w:val="000000" w:themeColor="text1"/>
          <w:szCs w:val="28"/>
          <w:lang w:val="it-IT"/>
        </w:rPr>
        <w:t>đư</w:t>
      </w:r>
      <w:r w:rsidRPr="00193EA2">
        <w:rPr>
          <w:color w:val="000000" w:themeColor="text1"/>
          <w:szCs w:val="28"/>
          <w:lang w:val="it-IT"/>
        </w:rPr>
        <w:t xml:space="preserve">ợc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huy </w:t>
      </w:r>
      <w:r w:rsidRPr="00193EA2">
        <w:rPr>
          <w:rFonts w:hint="eastAsia"/>
          <w:color w:val="000000" w:themeColor="text1"/>
          <w:szCs w:val="28"/>
          <w:lang w:val="it-IT"/>
        </w:rPr>
        <w:t>đ</w:t>
      </w:r>
      <w:r w:rsidRPr="00193EA2">
        <w:rPr>
          <w:color w:val="000000" w:themeColor="text1"/>
          <w:szCs w:val="28"/>
          <w:lang w:val="it-IT"/>
        </w:rPr>
        <w:t xml:space="preserve">ộng vốn): Theo hình thức này, tài sản của bên góp vốn </w:t>
      </w:r>
      <w:r w:rsidRPr="00193EA2">
        <w:rPr>
          <w:rFonts w:hint="eastAsia"/>
          <w:color w:val="000000" w:themeColor="text1"/>
          <w:szCs w:val="28"/>
          <w:lang w:val="it-IT"/>
        </w:rPr>
        <w:t>đư</w:t>
      </w:r>
      <w:r w:rsidRPr="00193EA2">
        <w:rPr>
          <w:color w:val="000000" w:themeColor="text1"/>
          <w:szCs w:val="28"/>
          <w:lang w:val="it-IT"/>
        </w:rPr>
        <w:t>ợc ghi nhận vào Báo cáo tình hình tài chính của bên nhận vốn góp.</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b)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d</w:t>
      </w:r>
      <w:r w:rsidRPr="00193EA2">
        <w:rPr>
          <w:rFonts w:hint="eastAsia"/>
          <w:color w:val="000000" w:themeColor="text1"/>
          <w:szCs w:val="28"/>
          <w:lang w:val="it-IT"/>
        </w:rPr>
        <w:t>ư</w:t>
      </w:r>
      <w:r w:rsidRPr="00193EA2">
        <w:rPr>
          <w:color w:val="000000" w:themeColor="text1"/>
          <w:szCs w:val="28"/>
          <w:lang w:val="it-IT"/>
        </w:rPr>
        <w:t xml:space="preserve">ới hình thức mua lại phần vốn góp tại </w:t>
      </w:r>
      <w:r w:rsidRPr="00193EA2">
        <w:rPr>
          <w:rFonts w:hint="eastAsia"/>
          <w:color w:val="000000" w:themeColor="text1"/>
          <w:szCs w:val="28"/>
          <w:lang w:val="it-IT"/>
        </w:rPr>
        <w:t>đơ</w:t>
      </w:r>
      <w:r w:rsidRPr="00193EA2">
        <w:rPr>
          <w:color w:val="000000" w:themeColor="text1"/>
          <w:szCs w:val="28"/>
          <w:lang w:val="it-IT"/>
        </w:rPr>
        <w:t xml:space="preserve">n vị khác (mua lại phần vốn của chủ sở hữu): Theo hình thức này, tài sản của bên mua (bên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nhận chuyển nh</w:t>
      </w:r>
      <w:r w:rsidRPr="00193EA2">
        <w:rPr>
          <w:rFonts w:hint="eastAsia"/>
          <w:color w:val="000000" w:themeColor="text1"/>
          <w:szCs w:val="28"/>
          <w:lang w:val="it-IT"/>
        </w:rPr>
        <w:t>ư</w:t>
      </w:r>
      <w:r w:rsidRPr="00193EA2">
        <w:rPr>
          <w:color w:val="000000" w:themeColor="text1"/>
          <w:szCs w:val="28"/>
          <w:lang w:val="it-IT"/>
        </w:rPr>
        <w:t xml:space="preserve">ợng vốn góp) </w:t>
      </w:r>
      <w:r w:rsidRPr="00193EA2">
        <w:rPr>
          <w:rFonts w:hint="eastAsia"/>
          <w:color w:val="000000" w:themeColor="text1"/>
          <w:szCs w:val="28"/>
          <w:lang w:val="it-IT"/>
        </w:rPr>
        <w:t>đư</w:t>
      </w:r>
      <w:r w:rsidRPr="00193EA2">
        <w:rPr>
          <w:color w:val="000000" w:themeColor="text1"/>
          <w:szCs w:val="28"/>
          <w:lang w:val="it-IT"/>
        </w:rPr>
        <w:t>ợc chuyển cho bên bán (bên chuyển nh</w:t>
      </w:r>
      <w:r w:rsidRPr="00193EA2">
        <w:rPr>
          <w:rFonts w:hint="eastAsia"/>
          <w:color w:val="000000" w:themeColor="text1"/>
          <w:szCs w:val="28"/>
          <w:lang w:val="it-IT"/>
        </w:rPr>
        <w:t>ư</w:t>
      </w:r>
      <w:r w:rsidRPr="00193EA2">
        <w:rPr>
          <w:color w:val="000000" w:themeColor="text1"/>
          <w:szCs w:val="28"/>
          <w:lang w:val="it-IT"/>
        </w:rPr>
        <w:t xml:space="preserve">ợng vốn góp) mà không </w:t>
      </w:r>
      <w:r w:rsidRPr="00193EA2">
        <w:rPr>
          <w:rFonts w:hint="eastAsia"/>
          <w:color w:val="000000" w:themeColor="text1"/>
          <w:szCs w:val="28"/>
          <w:lang w:val="it-IT"/>
        </w:rPr>
        <w:t>đư</w:t>
      </w:r>
      <w:r w:rsidRPr="00193EA2">
        <w:rPr>
          <w:color w:val="000000" w:themeColor="text1"/>
          <w:szCs w:val="28"/>
          <w:lang w:val="it-IT"/>
        </w:rPr>
        <w:t xml:space="preserve">ợc ghi nhận vào Báo cáo tình hình tài chính của </w:t>
      </w:r>
      <w:r w:rsidRPr="00193EA2">
        <w:rPr>
          <w:rFonts w:hint="eastAsia"/>
          <w:color w:val="000000" w:themeColor="text1"/>
          <w:szCs w:val="28"/>
          <w:lang w:val="it-IT"/>
        </w:rPr>
        <w:t>đơ</w:t>
      </w:r>
      <w:r w:rsidRPr="00193EA2">
        <w:rPr>
          <w:color w:val="000000" w:themeColor="text1"/>
          <w:szCs w:val="28"/>
          <w:lang w:val="it-IT"/>
        </w:rPr>
        <w:t xml:space="preserve">n vị phát hành công cụ vốn (bên </w:t>
      </w:r>
      <w:r w:rsidRPr="00193EA2">
        <w:rPr>
          <w:rFonts w:hint="eastAsia"/>
          <w:color w:val="000000" w:themeColor="text1"/>
          <w:szCs w:val="28"/>
          <w:lang w:val="it-IT"/>
        </w:rPr>
        <w:t>đư</w:t>
      </w:r>
      <w:r w:rsidRPr="00193EA2">
        <w:rPr>
          <w:color w:val="000000" w:themeColor="text1"/>
          <w:szCs w:val="28"/>
          <w:lang w:val="it-IT"/>
        </w:rPr>
        <w:t xml:space="preserve">ợc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1.5. Khi thực hiện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bằng tài sản phi tiền tệ, nhà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phải c</w:t>
      </w:r>
      <w:r w:rsidRPr="00193EA2">
        <w:rPr>
          <w:rFonts w:hint="eastAsia"/>
          <w:color w:val="000000" w:themeColor="text1"/>
          <w:szCs w:val="28"/>
          <w:lang w:val="it-IT"/>
        </w:rPr>
        <w:t>ă</w:t>
      </w:r>
      <w:r w:rsidRPr="00193EA2">
        <w:rPr>
          <w:color w:val="000000" w:themeColor="text1"/>
          <w:szCs w:val="28"/>
          <w:lang w:val="it-IT"/>
        </w:rPr>
        <w:t xml:space="preserve">n cứ vào hình thức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w:t>
      </w:r>
      <w:r w:rsidRPr="00193EA2">
        <w:rPr>
          <w:rFonts w:hint="eastAsia"/>
          <w:color w:val="000000" w:themeColor="text1"/>
          <w:szCs w:val="28"/>
          <w:lang w:val="it-IT"/>
        </w:rPr>
        <w:t>đ</w:t>
      </w:r>
      <w:r w:rsidRPr="00193EA2">
        <w:rPr>
          <w:color w:val="000000" w:themeColor="text1"/>
          <w:szCs w:val="28"/>
          <w:lang w:val="it-IT"/>
        </w:rPr>
        <w:t xml:space="preserve">ể </w:t>
      </w:r>
      <w:r w:rsidRPr="00193EA2">
        <w:rPr>
          <w:rFonts w:hint="eastAsia"/>
          <w:color w:val="000000" w:themeColor="text1"/>
          <w:szCs w:val="28"/>
          <w:lang w:val="it-IT"/>
        </w:rPr>
        <w:t>á</w:t>
      </w:r>
      <w:r w:rsidRPr="00193EA2">
        <w:rPr>
          <w:color w:val="000000" w:themeColor="text1"/>
          <w:szCs w:val="28"/>
          <w:lang w:val="it-IT"/>
        </w:rPr>
        <w:t>p dụng ph</w:t>
      </w:r>
      <w:r w:rsidRPr="00193EA2">
        <w:rPr>
          <w:rFonts w:hint="eastAsia"/>
          <w:color w:val="000000" w:themeColor="text1"/>
          <w:szCs w:val="28"/>
          <w:lang w:val="it-IT"/>
        </w:rPr>
        <w:t>ươ</w:t>
      </w:r>
      <w:r w:rsidRPr="00193EA2">
        <w:rPr>
          <w:color w:val="000000" w:themeColor="text1"/>
          <w:szCs w:val="28"/>
          <w:lang w:val="it-IT"/>
        </w:rPr>
        <w:t>ng pháp kế toán một cách phù hợp, cụ thể:</w:t>
      </w:r>
    </w:p>
    <w:p w:rsidR="00415DFD" w:rsidRDefault="00193EA2">
      <w:pPr>
        <w:widowControl w:val="0"/>
        <w:spacing w:after="80"/>
        <w:ind w:firstLine="720"/>
        <w:jc w:val="both"/>
        <w:rPr>
          <w:color w:val="000000" w:themeColor="text1"/>
          <w:szCs w:val="28"/>
          <w:lang w:val="it-IT"/>
        </w:rPr>
      </w:pPr>
      <w:r w:rsidRPr="00193EA2">
        <w:rPr>
          <w:color w:val="000000" w:themeColor="text1"/>
          <w:szCs w:val="28"/>
          <w:lang w:val="it-IT"/>
        </w:rPr>
        <w:t xml:space="preserve">a) Nếu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d</w:t>
      </w:r>
      <w:r w:rsidRPr="00193EA2">
        <w:rPr>
          <w:rFonts w:hint="eastAsia"/>
          <w:color w:val="000000" w:themeColor="text1"/>
          <w:szCs w:val="28"/>
          <w:lang w:val="it-IT"/>
        </w:rPr>
        <w:t>ư</w:t>
      </w:r>
      <w:r w:rsidRPr="00193EA2">
        <w:rPr>
          <w:color w:val="000000" w:themeColor="text1"/>
          <w:szCs w:val="28"/>
          <w:lang w:val="it-IT"/>
        </w:rPr>
        <w:t xml:space="preserve">ới hình thức góp vốn bằng tài sản phi tiền tệ, nhà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phải </w:t>
      </w:r>
      <w:r w:rsidRPr="00193EA2">
        <w:rPr>
          <w:rFonts w:hint="eastAsia"/>
          <w:color w:val="000000" w:themeColor="text1"/>
          <w:szCs w:val="28"/>
          <w:lang w:val="it-IT"/>
        </w:rPr>
        <w:t>đá</w:t>
      </w:r>
      <w:r w:rsidRPr="00193EA2">
        <w:rPr>
          <w:color w:val="000000" w:themeColor="text1"/>
          <w:szCs w:val="28"/>
          <w:lang w:val="it-IT"/>
        </w:rPr>
        <w:t xml:space="preserve">nh giá lại tài sản mang </w:t>
      </w:r>
      <w:r w:rsidRPr="00193EA2">
        <w:rPr>
          <w:rFonts w:hint="eastAsia"/>
          <w:color w:val="000000" w:themeColor="text1"/>
          <w:szCs w:val="28"/>
          <w:lang w:val="it-IT"/>
        </w:rPr>
        <w:t>đ</w:t>
      </w:r>
      <w:r w:rsidRPr="00193EA2">
        <w:rPr>
          <w:color w:val="000000" w:themeColor="text1"/>
          <w:szCs w:val="28"/>
          <w:lang w:val="it-IT"/>
        </w:rPr>
        <w:t>i góp vốn trên c</w:t>
      </w:r>
      <w:r w:rsidRPr="00193EA2">
        <w:rPr>
          <w:rFonts w:hint="eastAsia"/>
          <w:color w:val="000000" w:themeColor="text1"/>
          <w:szCs w:val="28"/>
          <w:lang w:val="it-IT"/>
        </w:rPr>
        <w:t>ơ</w:t>
      </w:r>
      <w:r w:rsidRPr="00193EA2">
        <w:rPr>
          <w:color w:val="000000" w:themeColor="text1"/>
          <w:szCs w:val="28"/>
          <w:lang w:val="it-IT"/>
        </w:rPr>
        <w:t xml:space="preserve"> sở thỏa thuận. Phần chênh lệch </w:t>
      </w:r>
      <w:r w:rsidRPr="00193EA2">
        <w:rPr>
          <w:color w:val="000000" w:themeColor="text1"/>
          <w:szCs w:val="28"/>
          <w:lang w:val="it-IT"/>
        </w:rPr>
        <w:lastRenderedPageBreak/>
        <w:t xml:space="preserve">giữa giá trị ghi sổ hoặc giá trị còn lại và giá trị </w:t>
      </w:r>
      <w:r w:rsidRPr="00193EA2">
        <w:rPr>
          <w:rFonts w:hint="eastAsia"/>
          <w:color w:val="000000" w:themeColor="text1"/>
          <w:szCs w:val="28"/>
          <w:lang w:val="it-IT"/>
        </w:rPr>
        <w:t>đá</w:t>
      </w:r>
      <w:r w:rsidRPr="00193EA2">
        <w:rPr>
          <w:color w:val="000000" w:themeColor="text1"/>
          <w:szCs w:val="28"/>
          <w:lang w:val="it-IT"/>
        </w:rPr>
        <w:t xml:space="preserve">nh giá lại của tài sản mang </w:t>
      </w:r>
      <w:r w:rsidRPr="00193EA2">
        <w:rPr>
          <w:rFonts w:hint="eastAsia"/>
          <w:color w:val="000000" w:themeColor="text1"/>
          <w:szCs w:val="28"/>
          <w:lang w:val="it-IT"/>
        </w:rPr>
        <w:t>đ</w:t>
      </w:r>
      <w:r w:rsidRPr="00193EA2">
        <w:rPr>
          <w:color w:val="000000" w:themeColor="text1"/>
          <w:szCs w:val="28"/>
          <w:lang w:val="it-IT"/>
        </w:rPr>
        <w:t xml:space="preserve">i góp vốn </w:t>
      </w:r>
      <w:r w:rsidRPr="00193EA2">
        <w:rPr>
          <w:rFonts w:hint="eastAsia"/>
          <w:color w:val="000000" w:themeColor="text1"/>
          <w:szCs w:val="28"/>
          <w:lang w:val="it-IT"/>
        </w:rPr>
        <w:t>đư</w:t>
      </w:r>
      <w:r w:rsidRPr="00193EA2">
        <w:rPr>
          <w:color w:val="000000" w:themeColor="text1"/>
          <w:szCs w:val="28"/>
          <w:lang w:val="it-IT"/>
        </w:rPr>
        <w:t>ợc kế toán là thu nhập khác hoặc chi phí khác.</w:t>
      </w:r>
    </w:p>
    <w:p w:rsidR="00415DFD" w:rsidRDefault="00193EA2">
      <w:pPr>
        <w:widowControl w:val="0"/>
        <w:spacing w:after="80"/>
        <w:ind w:firstLine="720"/>
        <w:jc w:val="both"/>
        <w:rPr>
          <w:color w:val="000000" w:themeColor="text1"/>
          <w:szCs w:val="28"/>
          <w:lang w:val="it-IT"/>
        </w:rPr>
      </w:pPr>
      <w:r w:rsidRPr="00193EA2">
        <w:rPr>
          <w:color w:val="000000" w:themeColor="text1"/>
          <w:szCs w:val="28"/>
          <w:lang w:val="it-IT"/>
        </w:rPr>
        <w:t xml:space="preserve">b) Nếu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d</w:t>
      </w:r>
      <w:r w:rsidRPr="00193EA2">
        <w:rPr>
          <w:rFonts w:hint="eastAsia"/>
          <w:color w:val="000000" w:themeColor="text1"/>
          <w:szCs w:val="28"/>
          <w:lang w:val="it-IT"/>
        </w:rPr>
        <w:t>ư</w:t>
      </w:r>
      <w:r w:rsidRPr="00193EA2">
        <w:rPr>
          <w:color w:val="000000" w:themeColor="text1"/>
          <w:szCs w:val="28"/>
          <w:lang w:val="it-IT"/>
        </w:rPr>
        <w:t xml:space="preserve">ới hình thức mua lại phần vốn góp của </w:t>
      </w:r>
      <w:r w:rsidRPr="00193EA2">
        <w:rPr>
          <w:rFonts w:hint="eastAsia"/>
          <w:color w:val="000000" w:themeColor="text1"/>
          <w:szCs w:val="28"/>
          <w:lang w:val="it-IT"/>
        </w:rPr>
        <w:t>đơ</w:t>
      </w:r>
      <w:r w:rsidRPr="00193EA2">
        <w:rPr>
          <w:color w:val="000000" w:themeColor="text1"/>
          <w:szCs w:val="28"/>
          <w:lang w:val="it-IT"/>
        </w:rPr>
        <w:t>n vị khác và thanh toán cho bên chuyển nh</w:t>
      </w:r>
      <w:r w:rsidRPr="00193EA2">
        <w:rPr>
          <w:rFonts w:hint="eastAsia"/>
          <w:color w:val="000000" w:themeColor="text1"/>
          <w:szCs w:val="28"/>
          <w:lang w:val="it-IT"/>
        </w:rPr>
        <w:t>ư</w:t>
      </w:r>
      <w:r w:rsidRPr="00193EA2">
        <w:rPr>
          <w:color w:val="000000" w:themeColor="text1"/>
          <w:szCs w:val="28"/>
          <w:lang w:val="it-IT"/>
        </w:rPr>
        <w:t xml:space="preserve">ợng vốn bằng tài sản phi tiền tệ: </w:t>
      </w:r>
    </w:p>
    <w:p w:rsidR="00415DFD" w:rsidRDefault="00193EA2">
      <w:pPr>
        <w:widowControl w:val="0"/>
        <w:spacing w:after="80"/>
        <w:ind w:firstLine="720"/>
        <w:jc w:val="both"/>
        <w:rPr>
          <w:color w:val="000000" w:themeColor="text1"/>
          <w:szCs w:val="28"/>
          <w:lang w:val="it-IT"/>
        </w:rPr>
      </w:pPr>
      <w:r w:rsidRPr="00193EA2">
        <w:rPr>
          <w:color w:val="000000" w:themeColor="text1"/>
          <w:szCs w:val="28"/>
          <w:lang w:val="it-IT"/>
        </w:rPr>
        <w:t xml:space="preserve">- Nếu tài sản phi tiền tệ dùng </w:t>
      </w:r>
      <w:r w:rsidRPr="00193EA2">
        <w:rPr>
          <w:rFonts w:hint="eastAsia"/>
          <w:color w:val="000000" w:themeColor="text1"/>
          <w:szCs w:val="28"/>
          <w:lang w:val="it-IT"/>
        </w:rPr>
        <w:t>đ</w:t>
      </w:r>
      <w:r w:rsidRPr="00193EA2">
        <w:rPr>
          <w:color w:val="000000" w:themeColor="text1"/>
          <w:szCs w:val="28"/>
          <w:lang w:val="it-IT"/>
        </w:rPr>
        <w:t xml:space="preserve">ể thanh toán là hàng tồn kho, nhà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phải kế toán nh</w:t>
      </w:r>
      <w:r w:rsidRPr="00193EA2">
        <w:rPr>
          <w:rFonts w:hint="eastAsia"/>
          <w:color w:val="000000" w:themeColor="text1"/>
          <w:szCs w:val="28"/>
          <w:lang w:val="it-IT"/>
        </w:rPr>
        <w:t>ư</w:t>
      </w:r>
      <w:r w:rsidRPr="00193EA2">
        <w:rPr>
          <w:color w:val="000000" w:themeColor="text1"/>
          <w:szCs w:val="28"/>
          <w:lang w:val="it-IT"/>
        </w:rPr>
        <w:t xml:space="preserve"> giao dịch bán hàng tồn kho d</w:t>
      </w:r>
      <w:r w:rsidRPr="00193EA2">
        <w:rPr>
          <w:rFonts w:hint="eastAsia"/>
          <w:color w:val="000000" w:themeColor="text1"/>
          <w:szCs w:val="28"/>
          <w:lang w:val="it-IT"/>
        </w:rPr>
        <w:t>ư</w:t>
      </w:r>
      <w:r w:rsidRPr="00193EA2">
        <w:rPr>
          <w:color w:val="000000" w:themeColor="text1"/>
          <w:szCs w:val="28"/>
          <w:lang w:val="it-IT"/>
        </w:rPr>
        <w:t xml:space="preserve">ới hình thức hàng </w:t>
      </w:r>
      <w:r w:rsidRPr="00193EA2">
        <w:rPr>
          <w:rFonts w:hint="eastAsia"/>
          <w:color w:val="000000" w:themeColor="text1"/>
          <w:szCs w:val="28"/>
          <w:lang w:val="it-IT"/>
        </w:rPr>
        <w:t>đ</w:t>
      </w:r>
      <w:r w:rsidRPr="00193EA2">
        <w:rPr>
          <w:color w:val="000000" w:themeColor="text1"/>
          <w:szCs w:val="28"/>
          <w:lang w:val="it-IT"/>
        </w:rPr>
        <w:t xml:space="preserve">ổi hàng (ghi nhận doanh thu, giá vốn của hàng tồn kho mang </w:t>
      </w:r>
      <w:r w:rsidRPr="00193EA2">
        <w:rPr>
          <w:rFonts w:hint="eastAsia"/>
          <w:color w:val="000000" w:themeColor="text1"/>
          <w:szCs w:val="28"/>
          <w:lang w:val="it-IT"/>
        </w:rPr>
        <w:t>đ</w:t>
      </w:r>
      <w:r w:rsidRPr="00193EA2">
        <w:rPr>
          <w:color w:val="000000" w:themeColor="text1"/>
          <w:szCs w:val="28"/>
          <w:lang w:val="it-IT"/>
        </w:rPr>
        <w:t xml:space="preserve">i trao </w:t>
      </w:r>
      <w:r w:rsidRPr="00193EA2">
        <w:rPr>
          <w:rFonts w:hint="eastAsia"/>
          <w:color w:val="000000" w:themeColor="text1"/>
          <w:szCs w:val="28"/>
          <w:lang w:val="it-IT"/>
        </w:rPr>
        <w:t>đ</w:t>
      </w:r>
      <w:r w:rsidRPr="00193EA2">
        <w:rPr>
          <w:color w:val="000000" w:themeColor="text1"/>
          <w:szCs w:val="28"/>
          <w:lang w:val="it-IT"/>
        </w:rPr>
        <w:t xml:space="preserve">ổi lấy phần vốn </w:t>
      </w:r>
      <w:r w:rsidRPr="00193EA2">
        <w:rPr>
          <w:rFonts w:hint="eastAsia"/>
          <w:color w:val="000000" w:themeColor="text1"/>
          <w:szCs w:val="28"/>
          <w:lang w:val="it-IT"/>
        </w:rPr>
        <w:t>đư</w:t>
      </w:r>
      <w:r w:rsidRPr="00193EA2">
        <w:rPr>
          <w:color w:val="000000" w:themeColor="text1"/>
          <w:szCs w:val="28"/>
          <w:lang w:val="it-IT"/>
        </w:rPr>
        <w:t>ợc mua);</w:t>
      </w:r>
    </w:p>
    <w:p w:rsidR="00415DFD" w:rsidRDefault="00193EA2">
      <w:pPr>
        <w:widowControl w:val="0"/>
        <w:spacing w:after="80"/>
        <w:ind w:firstLine="720"/>
        <w:jc w:val="both"/>
        <w:rPr>
          <w:color w:val="000000" w:themeColor="text1"/>
          <w:szCs w:val="28"/>
          <w:lang w:val="it-IT"/>
        </w:rPr>
      </w:pPr>
      <w:r w:rsidRPr="00193EA2">
        <w:rPr>
          <w:color w:val="000000" w:themeColor="text1"/>
          <w:szCs w:val="28"/>
          <w:lang w:val="it-IT"/>
        </w:rPr>
        <w:t xml:space="preserve">- Nếu tài sản phi tiền tệ dùng </w:t>
      </w:r>
      <w:r w:rsidRPr="00193EA2">
        <w:rPr>
          <w:rFonts w:hint="eastAsia"/>
          <w:color w:val="000000" w:themeColor="text1"/>
          <w:szCs w:val="28"/>
          <w:lang w:val="it-IT"/>
        </w:rPr>
        <w:t>đ</w:t>
      </w:r>
      <w:r w:rsidRPr="00193EA2">
        <w:rPr>
          <w:color w:val="000000" w:themeColor="text1"/>
          <w:szCs w:val="28"/>
          <w:lang w:val="it-IT"/>
        </w:rPr>
        <w:t>ể thanh toán là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nhà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phải kế toán nh</w:t>
      </w:r>
      <w:r w:rsidRPr="00193EA2">
        <w:rPr>
          <w:rFonts w:hint="eastAsia"/>
          <w:color w:val="000000" w:themeColor="text1"/>
          <w:szCs w:val="28"/>
          <w:lang w:val="it-IT"/>
        </w:rPr>
        <w:t>ư</w:t>
      </w:r>
      <w:r w:rsidRPr="00193EA2">
        <w:rPr>
          <w:color w:val="000000" w:themeColor="text1"/>
          <w:szCs w:val="28"/>
          <w:lang w:val="it-IT"/>
        </w:rPr>
        <w:t xml:space="preserve"> giao dịch nh</w:t>
      </w:r>
      <w:r w:rsidRPr="00193EA2">
        <w:rPr>
          <w:rFonts w:hint="eastAsia"/>
          <w:color w:val="000000" w:themeColor="text1"/>
          <w:szCs w:val="28"/>
          <w:lang w:val="it-IT"/>
        </w:rPr>
        <w:t>ư</w:t>
      </w:r>
      <w:r w:rsidRPr="00193EA2">
        <w:rPr>
          <w:color w:val="000000" w:themeColor="text1"/>
          <w:szCs w:val="28"/>
          <w:lang w:val="it-IT"/>
        </w:rPr>
        <w:t>ợng bán TSC</w:t>
      </w:r>
      <w:r w:rsidRPr="00193EA2">
        <w:rPr>
          <w:rFonts w:hint="eastAsia"/>
          <w:color w:val="000000" w:themeColor="text1"/>
          <w:szCs w:val="28"/>
          <w:lang w:val="it-IT"/>
        </w:rPr>
        <w:t>Đ</w:t>
      </w:r>
      <w:r w:rsidRPr="00193EA2">
        <w:rPr>
          <w:color w:val="000000" w:themeColor="text1"/>
          <w:szCs w:val="28"/>
          <w:lang w:val="it-IT"/>
        </w:rPr>
        <w:t>,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(ghi nhận doanh thu, thu nhập khác, giá vốn, chi phí khác....);</w:t>
      </w:r>
    </w:p>
    <w:p w:rsidR="00415DFD" w:rsidRDefault="00193EA2">
      <w:pPr>
        <w:widowControl w:val="0"/>
        <w:spacing w:after="80"/>
        <w:jc w:val="both"/>
        <w:rPr>
          <w:color w:val="000000" w:themeColor="text1"/>
          <w:szCs w:val="28"/>
          <w:lang w:val="it-IT"/>
        </w:rPr>
      </w:pPr>
      <w:r w:rsidRPr="00193EA2">
        <w:rPr>
          <w:color w:val="000000" w:themeColor="text1"/>
          <w:szCs w:val="28"/>
          <w:lang w:val="it-IT"/>
        </w:rPr>
        <w:tab/>
        <w:t xml:space="preserve">- Nếu tài sản phi tiền tệ dùng </w:t>
      </w:r>
      <w:r w:rsidRPr="00193EA2">
        <w:rPr>
          <w:rFonts w:hint="eastAsia"/>
          <w:color w:val="000000" w:themeColor="text1"/>
          <w:szCs w:val="28"/>
          <w:lang w:val="it-IT"/>
        </w:rPr>
        <w:t>đ</w:t>
      </w:r>
      <w:r w:rsidRPr="00193EA2">
        <w:rPr>
          <w:color w:val="000000" w:themeColor="text1"/>
          <w:szCs w:val="28"/>
          <w:lang w:val="it-IT"/>
        </w:rPr>
        <w:t xml:space="preserve">ể thanh toán là các khoản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vào công cụ vốn (cổ phiếu) hoặc công cụ nợ (trái phiếu, các khoản phải thu...) của </w:t>
      </w:r>
      <w:r w:rsidRPr="00193EA2">
        <w:rPr>
          <w:rFonts w:hint="eastAsia"/>
          <w:color w:val="000000" w:themeColor="text1"/>
          <w:szCs w:val="28"/>
          <w:lang w:val="it-IT"/>
        </w:rPr>
        <w:t>đơ</w:t>
      </w:r>
      <w:r w:rsidRPr="00193EA2">
        <w:rPr>
          <w:color w:val="000000" w:themeColor="text1"/>
          <w:szCs w:val="28"/>
          <w:lang w:val="it-IT"/>
        </w:rPr>
        <w:t xml:space="preserve">n vị khác, nhà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phải kế toán nh</w:t>
      </w:r>
      <w:r w:rsidRPr="00193EA2">
        <w:rPr>
          <w:rFonts w:hint="eastAsia"/>
          <w:color w:val="000000" w:themeColor="text1"/>
          <w:szCs w:val="28"/>
          <w:lang w:val="it-IT"/>
        </w:rPr>
        <w:t>ư</w:t>
      </w:r>
      <w:r w:rsidRPr="00193EA2">
        <w:rPr>
          <w:color w:val="000000" w:themeColor="text1"/>
          <w:szCs w:val="28"/>
          <w:lang w:val="it-IT"/>
        </w:rPr>
        <w:t xml:space="preserve"> giao dịch thanh lý, nh</w:t>
      </w:r>
      <w:r w:rsidRPr="00193EA2">
        <w:rPr>
          <w:rFonts w:hint="eastAsia"/>
          <w:color w:val="000000" w:themeColor="text1"/>
          <w:szCs w:val="28"/>
          <w:lang w:val="it-IT"/>
        </w:rPr>
        <w:t>ư</w:t>
      </w:r>
      <w:r w:rsidRPr="00193EA2">
        <w:rPr>
          <w:color w:val="000000" w:themeColor="text1"/>
          <w:szCs w:val="28"/>
          <w:lang w:val="it-IT"/>
        </w:rPr>
        <w:t xml:space="preserve">ợng bán các khoản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(ghi nhận lãi, lỗ vào doanh thu hoạt </w:t>
      </w:r>
      <w:r w:rsidRPr="00193EA2">
        <w:rPr>
          <w:rFonts w:hint="eastAsia"/>
          <w:color w:val="000000" w:themeColor="text1"/>
          <w:szCs w:val="28"/>
          <w:lang w:val="it-IT"/>
        </w:rPr>
        <w:t>đ</w:t>
      </w:r>
      <w:r w:rsidRPr="00193EA2">
        <w:rPr>
          <w:color w:val="000000" w:themeColor="text1"/>
          <w:szCs w:val="28"/>
          <w:lang w:val="it-IT"/>
        </w:rPr>
        <w:t>ộng tài chính hoặc chi phí tài chính).</w:t>
      </w:r>
    </w:p>
    <w:p w:rsidR="00415DFD" w:rsidRDefault="00193EA2">
      <w:pPr>
        <w:widowControl w:val="0"/>
        <w:spacing w:after="80"/>
        <w:jc w:val="both"/>
        <w:rPr>
          <w:color w:val="000000" w:themeColor="text1"/>
          <w:szCs w:val="28"/>
          <w:lang w:val="it-IT"/>
        </w:rPr>
      </w:pPr>
      <w:r w:rsidRPr="00193EA2">
        <w:rPr>
          <w:color w:val="000000" w:themeColor="text1"/>
          <w:szCs w:val="28"/>
          <w:lang w:val="it-IT"/>
        </w:rPr>
        <w:tab/>
        <w:t xml:space="preserve">1.6. Kế toán phải mở sổ chi tiết theo dõi từng khoản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vào </w:t>
      </w:r>
      <w:r w:rsidRPr="00193EA2">
        <w:rPr>
          <w:rFonts w:hint="eastAsia"/>
          <w:color w:val="000000" w:themeColor="text1"/>
          <w:szCs w:val="28"/>
          <w:lang w:val="it-IT"/>
        </w:rPr>
        <w:t>đơ</w:t>
      </w:r>
      <w:r w:rsidRPr="00193EA2">
        <w:rPr>
          <w:color w:val="000000" w:themeColor="text1"/>
          <w:szCs w:val="28"/>
          <w:lang w:val="it-IT"/>
        </w:rPr>
        <w:t xml:space="preserve">n vị khác theo từng </w:t>
      </w:r>
      <w:r w:rsidRPr="00193EA2">
        <w:rPr>
          <w:rFonts w:hint="eastAsia"/>
          <w:color w:val="000000" w:themeColor="text1"/>
          <w:szCs w:val="28"/>
          <w:lang w:val="it-IT"/>
        </w:rPr>
        <w:t>đ</w:t>
      </w:r>
      <w:r w:rsidRPr="00193EA2">
        <w:rPr>
          <w:color w:val="000000" w:themeColor="text1"/>
          <w:szCs w:val="28"/>
          <w:lang w:val="it-IT"/>
        </w:rPr>
        <w:t>ối t</w:t>
      </w:r>
      <w:r w:rsidRPr="00193EA2">
        <w:rPr>
          <w:rFonts w:hint="eastAsia"/>
          <w:color w:val="000000" w:themeColor="text1"/>
          <w:szCs w:val="28"/>
          <w:lang w:val="it-IT"/>
        </w:rPr>
        <w:t>ư</w:t>
      </w:r>
      <w:r w:rsidRPr="00193EA2">
        <w:rPr>
          <w:color w:val="000000" w:themeColor="text1"/>
          <w:szCs w:val="28"/>
          <w:lang w:val="it-IT"/>
        </w:rPr>
        <w:t xml:space="preserve">ợng. Thời </w:t>
      </w:r>
      <w:r w:rsidRPr="00193EA2">
        <w:rPr>
          <w:rFonts w:hint="eastAsia"/>
          <w:color w:val="000000" w:themeColor="text1"/>
          <w:szCs w:val="28"/>
          <w:lang w:val="it-IT"/>
        </w:rPr>
        <w:t>đ</w:t>
      </w:r>
      <w:r w:rsidRPr="00193EA2">
        <w:rPr>
          <w:color w:val="000000" w:themeColor="text1"/>
          <w:szCs w:val="28"/>
          <w:lang w:val="it-IT"/>
        </w:rPr>
        <w:t xml:space="preserve">iểm ghi nhận các khoản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góp vốn vào </w:t>
      </w:r>
      <w:r w:rsidRPr="00193EA2">
        <w:rPr>
          <w:rFonts w:hint="eastAsia"/>
          <w:color w:val="000000" w:themeColor="text1"/>
          <w:szCs w:val="28"/>
          <w:lang w:val="it-IT"/>
        </w:rPr>
        <w:t>đơ</w:t>
      </w:r>
      <w:r w:rsidRPr="00193EA2">
        <w:rPr>
          <w:color w:val="000000" w:themeColor="text1"/>
          <w:szCs w:val="28"/>
          <w:lang w:val="it-IT"/>
        </w:rPr>
        <w:t xml:space="preserve">n vị khác là thời </w:t>
      </w:r>
      <w:r w:rsidRPr="00193EA2">
        <w:rPr>
          <w:rFonts w:hint="eastAsia"/>
          <w:color w:val="000000" w:themeColor="text1"/>
          <w:szCs w:val="28"/>
          <w:lang w:val="it-IT"/>
        </w:rPr>
        <w:t>đ</w:t>
      </w:r>
      <w:r w:rsidRPr="00193EA2">
        <w:rPr>
          <w:color w:val="000000" w:themeColor="text1"/>
          <w:szCs w:val="28"/>
          <w:lang w:val="it-IT"/>
        </w:rPr>
        <w:t xml:space="preserve">iểm nhà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chính thức có quyền sở hữu, cụ thể nh</w:t>
      </w:r>
      <w:r w:rsidRPr="00193EA2">
        <w:rPr>
          <w:rFonts w:hint="eastAsia"/>
          <w:color w:val="000000" w:themeColor="text1"/>
          <w:szCs w:val="28"/>
          <w:lang w:val="it-IT"/>
        </w:rPr>
        <w:t>ư</w:t>
      </w:r>
      <w:r w:rsidRPr="00193EA2">
        <w:rPr>
          <w:color w:val="000000" w:themeColor="text1"/>
          <w:szCs w:val="28"/>
          <w:lang w:val="it-IT"/>
        </w:rPr>
        <w:t xml:space="preserve"> sau:</w:t>
      </w:r>
    </w:p>
    <w:p w:rsidR="00415DFD" w:rsidRDefault="00193EA2">
      <w:pPr>
        <w:pStyle w:val="BodyText"/>
        <w:widowControl w:val="0"/>
        <w:spacing w:after="80"/>
        <w:rPr>
          <w:rFonts w:ascii="Times New Roman" w:hAnsi="Times New Roman"/>
          <w:color w:val="000000" w:themeColor="text1"/>
          <w:lang w:val="it-IT"/>
        </w:rPr>
      </w:pPr>
      <w:r w:rsidRPr="00193EA2">
        <w:rPr>
          <w:rFonts w:ascii="Times New Roman" w:hAnsi="Times New Roman"/>
          <w:color w:val="000000" w:themeColor="text1"/>
          <w:lang w:val="it-IT"/>
        </w:rPr>
        <w:tab/>
        <w:t>- Chứng khoán niêm yết được ghi nhận tại thời điểm khớp lệnh (T+0);</w:t>
      </w:r>
    </w:p>
    <w:p w:rsidR="00415DFD" w:rsidRDefault="00193EA2">
      <w:pPr>
        <w:pStyle w:val="BodyText"/>
        <w:widowControl w:val="0"/>
        <w:spacing w:after="80"/>
        <w:rPr>
          <w:rFonts w:ascii="Times New Roman" w:hAnsi="Times New Roman"/>
          <w:color w:val="000000" w:themeColor="text1"/>
          <w:lang w:val="it-IT"/>
        </w:rPr>
      </w:pPr>
      <w:r w:rsidRPr="00193EA2">
        <w:rPr>
          <w:rFonts w:ascii="Times New Roman" w:hAnsi="Times New Roman"/>
          <w:color w:val="000000" w:themeColor="text1"/>
          <w:lang w:val="it-IT"/>
        </w:rPr>
        <w:tab/>
        <w:t>- Chứng khoán chưa niêm yết, các khoản đầu tư dưới hình thức khác được ghi nhận tại thời điểm chính thức có quyền sở hữu theo quy định của pháp luật.</w:t>
      </w:r>
    </w:p>
    <w:p w:rsidR="00415DFD" w:rsidRDefault="00193EA2">
      <w:pPr>
        <w:widowControl w:val="0"/>
        <w:spacing w:after="80"/>
        <w:ind w:firstLine="720"/>
        <w:jc w:val="both"/>
        <w:rPr>
          <w:color w:val="000000" w:themeColor="text1"/>
          <w:szCs w:val="28"/>
          <w:lang w:val="it-IT"/>
        </w:rPr>
      </w:pPr>
      <w:r w:rsidRPr="00193EA2">
        <w:rPr>
          <w:color w:val="000000" w:themeColor="text1"/>
          <w:szCs w:val="28"/>
          <w:lang w:val="it-IT"/>
        </w:rPr>
        <w:t xml:space="preserve">1.7. Nhà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phải hạch toán </w:t>
      </w:r>
      <w:r w:rsidRPr="00193EA2">
        <w:rPr>
          <w:rFonts w:hint="eastAsia"/>
          <w:color w:val="000000" w:themeColor="text1"/>
          <w:szCs w:val="28"/>
          <w:lang w:val="it-IT"/>
        </w:rPr>
        <w:t>đ</w:t>
      </w:r>
      <w:r w:rsidRPr="00193EA2">
        <w:rPr>
          <w:color w:val="000000" w:themeColor="text1"/>
          <w:szCs w:val="28"/>
          <w:lang w:val="it-IT"/>
        </w:rPr>
        <w:t xml:space="preserve">ầy </w:t>
      </w:r>
      <w:r w:rsidRPr="00193EA2">
        <w:rPr>
          <w:rFonts w:hint="eastAsia"/>
          <w:color w:val="000000" w:themeColor="text1"/>
          <w:szCs w:val="28"/>
          <w:lang w:val="it-IT"/>
        </w:rPr>
        <w:t>đ</w:t>
      </w:r>
      <w:r w:rsidRPr="00193EA2">
        <w:rPr>
          <w:color w:val="000000" w:themeColor="text1"/>
          <w:szCs w:val="28"/>
          <w:lang w:val="it-IT"/>
        </w:rPr>
        <w:t xml:space="preserve">ủ, kịp thời các khoản cổ tức, lợi nhuận </w:t>
      </w:r>
      <w:r w:rsidRPr="00193EA2">
        <w:rPr>
          <w:rFonts w:hint="eastAsia"/>
          <w:color w:val="000000" w:themeColor="text1"/>
          <w:szCs w:val="28"/>
          <w:lang w:val="it-IT"/>
        </w:rPr>
        <w:t>đư</w:t>
      </w:r>
      <w:r w:rsidRPr="00193EA2">
        <w:rPr>
          <w:color w:val="000000" w:themeColor="text1"/>
          <w:szCs w:val="28"/>
          <w:lang w:val="it-IT"/>
        </w:rPr>
        <w:t xml:space="preserve">ợc chia vào Báo cáo tài chính riêng tại thời </w:t>
      </w:r>
      <w:r w:rsidRPr="00193EA2">
        <w:rPr>
          <w:rFonts w:hint="eastAsia"/>
          <w:color w:val="000000" w:themeColor="text1"/>
          <w:szCs w:val="28"/>
          <w:lang w:val="it-IT"/>
        </w:rPr>
        <w:t>đ</w:t>
      </w:r>
      <w:r w:rsidRPr="00193EA2">
        <w:rPr>
          <w:color w:val="000000" w:themeColor="text1"/>
          <w:szCs w:val="28"/>
          <w:lang w:val="it-IT"/>
        </w:rPr>
        <w:t xml:space="preserve">iểm </w:t>
      </w:r>
      <w:r w:rsidRPr="00193EA2">
        <w:rPr>
          <w:rFonts w:hint="eastAsia"/>
          <w:color w:val="000000" w:themeColor="text1"/>
          <w:szCs w:val="28"/>
          <w:lang w:val="it-IT"/>
        </w:rPr>
        <w:t>đư</w:t>
      </w:r>
      <w:r w:rsidRPr="00193EA2">
        <w:rPr>
          <w:color w:val="000000" w:themeColor="text1"/>
          <w:szCs w:val="28"/>
          <w:lang w:val="it-IT"/>
        </w:rPr>
        <w:t xml:space="preserve">ợc quyền nhận. Cổ tức, lợi nhuận </w:t>
      </w:r>
      <w:r w:rsidRPr="00193EA2">
        <w:rPr>
          <w:rFonts w:hint="eastAsia"/>
          <w:color w:val="000000" w:themeColor="text1"/>
          <w:szCs w:val="28"/>
          <w:lang w:val="it-IT"/>
        </w:rPr>
        <w:t>đư</w:t>
      </w:r>
      <w:r w:rsidRPr="00193EA2">
        <w:rPr>
          <w:color w:val="000000" w:themeColor="text1"/>
          <w:szCs w:val="28"/>
          <w:lang w:val="it-IT"/>
        </w:rPr>
        <w:t>ợc chia trong một số tr</w:t>
      </w:r>
      <w:r w:rsidRPr="00193EA2">
        <w:rPr>
          <w:rFonts w:hint="eastAsia"/>
          <w:color w:val="000000" w:themeColor="text1"/>
          <w:szCs w:val="28"/>
          <w:lang w:val="it-IT"/>
        </w:rPr>
        <w:t>ư</w:t>
      </w:r>
      <w:r w:rsidRPr="00193EA2">
        <w:rPr>
          <w:color w:val="000000" w:themeColor="text1"/>
          <w:szCs w:val="28"/>
          <w:lang w:val="it-IT"/>
        </w:rPr>
        <w:t xml:space="preserve">ờng hợp </w:t>
      </w:r>
      <w:r w:rsidRPr="00193EA2">
        <w:rPr>
          <w:rFonts w:hint="eastAsia"/>
          <w:color w:val="000000" w:themeColor="text1"/>
          <w:szCs w:val="28"/>
          <w:lang w:val="it-IT"/>
        </w:rPr>
        <w:t>đư</w:t>
      </w:r>
      <w:r w:rsidRPr="00193EA2">
        <w:rPr>
          <w:color w:val="000000" w:themeColor="text1"/>
          <w:szCs w:val="28"/>
          <w:lang w:val="it-IT"/>
        </w:rPr>
        <w:t>ợc hạch toán nh</w:t>
      </w:r>
      <w:r w:rsidRPr="00193EA2">
        <w:rPr>
          <w:rFonts w:hint="eastAsia"/>
          <w:color w:val="000000" w:themeColor="text1"/>
          <w:szCs w:val="28"/>
          <w:lang w:val="it-IT"/>
        </w:rPr>
        <w:t>ư</w:t>
      </w:r>
      <w:r w:rsidRPr="00193EA2">
        <w:rPr>
          <w:color w:val="000000" w:themeColor="text1"/>
          <w:szCs w:val="28"/>
          <w:lang w:val="it-IT"/>
        </w:rPr>
        <w:t xml:space="preserve"> sau:</w:t>
      </w:r>
    </w:p>
    <w:p w:rsidR="00415DFD" w:rsidRDefault="00193EA2">
      <w:pPr>
        <w:widowControl w:val="0"/>
        <w:spacing w:after="80"/>
        <w:ind w:firstLine="720"/>
        <w:jc w:val="both"/>
        <w:rPr>
          <w:color w:val="000000" w:themeColor="text1"/>
          <w:szCs w:val="28"/>
          <w:lang w:val="it-IT"/>
        </w:rPr>
      </w:pPr>
      <w:r w:rsidRPr="00193EA2">
        <w:rPr>
          <w:color w:val="000000" w:themeColor="text1"/>
          <w:szCs w:val="28"/>
          <w:lang w:val="it-IT"/>
        </w:rPr>
        <w:t xml:space="preserve">a) Cổ tức, lợi nhuận </w:t>
      </w:r>
      <w:r w:rsidRPr="00193EA2">
        <w:rPr>
          <w:rFonts w:hint="eastAsia"/>
          <w:color w:val="000000" w:themeColor="text1"/>
          <w:szCs w:val="28"/>
          <w:lang w:val="it-IT"/>
        </w:rPr>
        <w:t>đư</w:t>
      </w:r>
      <w:r w:rsidRPr="00193EA2">
        <w:rPr>
          <w:color w:val="000000" w:themeColor="text1"/>
          <w:szCs w:val="28"/>
          <w:lang w:val="it-IT"/>
        </w:rPr>
        <w:t xml:space="preserve">ợc chia bằng tiền hoặc tài sản phi tiền tệ cho giai </w:t>
      </w:r>
      <w:r w:rsidRPr="00193EA2">
        <w:rPr>
          <w:rFonts w:hint="eastAsia"/>
          <w:color w:val="000000" w:themeColor="text1"/>
          <w:szCs w:val="28"/>
          <w:lang w:val="it-IT"/>
        </w:rPr>
        <w:t>đ</w:t>
      </w:r>
      <w:r w:rsidRPr="00193EA2">
        <w:rPr>
          <w:color w:val="000000" w:themeColor="text1"/>
          <w:szCs w:val="28"/>
          <w:lang w:val="it-IT"/>
        </w:rPr>
        <w:t xml:space="preserve">oạn sau ngày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w:t>
      </w:r>
      <w:r w:rsidRPr="00193EA2">
        <w:rPr>
          <w:rFonts w:hint="eastAsia"/>
          <w:color w:val="000000" w:themeColor="text1"/>
          <w:szCs w:val="28"/>
          <w:lang w:val="it-IT"/>
        </w:rPr>
        <w:t>đư</w:t>
      </w:r>
      <w:r w:rsidRPr="00193EA2">
        <w:rPr>
          <w:color w:val="000000" w:themeColor="text1"/>
          <w:szCs w:val="28"/>
          <w:lang w:val="it-IT"/>
        </w:rPr>
        <w:t xml:space="preserve">ợc hạch toán vào doanh thu hoạt </w:t>
      </w:r>
      <w:r w:rsidRPr="00193EA2">
        <w:rPr>
          <w:rFonts w:hint="eastAsia"/>
          <w:color w:val="000000" w:themeColor="text1"/>
          <w:szCs w:val="28"/>
          <w:lang w:val="it-IT"/>
        </w:rPr>
        <w:t>đ</w:t>
      </w:r>
      <w:r w:rsidRPr="00193EA2">
        <w:rPr>
          <w:color w:val="000000" w:themeColor="text1"/>
          <w:szCs w:val="28"/>
          <w:lang w:val="it-IT"/>
        </w:rPr>
        <w:t xml:space="preserve">ộng tài chính theo giá trị hợp lý tại ngày </w:t>
      </w:r>
      <w:r w:rsidRPr="00193EA2">
        <w:rPr>
          <w:rFonts w:hint="eastAsia"/>
          <w:color w:val="000000" w:themeColor="text1"/>
          <w:szCs w:val="28"/>
          <w:lang w:val="it-IT"/>
        </w:rPr>
        <w:t>đư</w:t>
      </w:r>
      <w:r w:rsidRPr="00193EA2">
        <w:rPr>
          <w:color w:val="000000" w:themeColor="text1"/>
          <w:szCs w:val="28"/>
          <w:lang w:val="it-IT"/>
        </w:rPr>
        <w:t>ợc quyền nhận;</w:t>
      </w:r>
    </w:p>
    <w:p w:rsidR="00415DFD" w:rsidRDefault="00193EA2">
      <w:pPr>
        <w:widowControl w:val="0"/>
        <w:spacing w:after="80"/>
        <w:ind w:firstLine="720"/>
        <w:jc w:val="both"/>
        <w:rPr>
          <w:color w:val="000000" w:themeColor="text1"/>
          <w:szCs w:val="28"/>
          <w:lang w:val="vi-VN"/>
        </w:rPr>
      </w:pPr>
      <w:r w:rsidRPr="00193EA2">
        <w:rPr>
          <w:color w:val="000000" w:themeColor="text1"/>
          <w:szCs w:val="28"/>
          <w:lang w:val="it-IT"/>
        </w:rPr>
        <w:t>b)</w:t>
      </w:r>
      <w:r w:rsidRPr="00193EA2">
        <w:rPr>
          <w:color w:val="000000" w:themeColor="text1"/>
          <w:szCs w:val="28"/>
          <w:lang w:val="vi-VN"/>
        </w:rPr>
        <w:t xml:space="preserve"> </w:t>
      </w:r>
      <w:r w:rsidRPr="00193EA2">
        <w:rPr>
          <w:color w:val="000000" w:themeColor="text1"/>
          <w:szCs w:val="28"/>
          <w:lang w:val="it-IT"/>
        </w:rPr>
        <w:t>C</w:t>
      </w:r>
      <w:r w:rsidRPr="00193EA2">
        <w:rPr>
          <w:color w:val="000000" w:themeColor="text1"/>
          <w:szCs w:val="28"/>
          <w:lang w:val="vi-VN"/>
        </w:rPr>
        <w:t xml:space="preserve">ổ tức, lợi nhuận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color w:val="000000" w:themeColor="text1"/>
          <w:szCs w:val="28"/>
          <w:lang w:val="it-IT"/>
        </w:rPr>
        <w:t xml:space="preserve">chia bằng tiền hoặc tài sản phi tiền tệ cho giai </w:t>
      </w:r>
      <w:r w:rsidRPr="00193EA2">
        <w:rPr>
          <w:rFonts w:hint="eastAsia"/>
          <w:color w:val="000000" w:themeColor="text1"/>
          <w:szCs w:val="28"/>
          <w:lang w:val="it-IT"/>
        </w:rPr>
        <w:t>đ</w:t>
      </w:r>
      <w:r w:rsidRPr="00193EA2">
        <w:rPr>
          <w:color w:val="000000" w:themeColor="text1"/>
          <w:szCs w:val="28"/>
          <w:lang w:val="it-IT"/>
        </w:rPr>
        <w:t>oạn tr</w:t>
      </w:r>
      <w:r w:rsidRPr="00193EA2">
        <w:rPr>
          <w:rFonts w:hint="eastAsia"/>
          <w:color w:val="000000" w:themeColor="text1"/>
          <w:szCs w:val="28"/>
          <w:lang w:val="it-IT"/>
        </w:rPr>
        <w:t>ư</w:t>
      </w:r>
      <w:r w:rsidRPr="00193EA2">
        <w:rPr>
          <w:color w:val="000000" w:themeColor="text1"/>
          <w:szCs w:val="28"/>
          <w:lang w:val="it-IT"/>
        </w:rPr>
        <w:t xml:space="preserve">ớc ngày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không hạch toán vào doanh thu hoạt </w:t>
      </w:r>
      <w:r w:rsidRPr="00193EA2">
        <w:rPr>
          <w:rFonts w:hint="eastAsia"/>
          <w:color w:val="000000" w:themeColor="text1"/>
          <w:szCs w:val="28"/>
          <w:lang w:val="it-IT"/>
        </w:rPr>
        <w:t>đ</w:t>
      </w:r>
      <w:r w:rsidRPr="00193EA2">
        <w:rPr>
          <w:color w:val="000000" w:themeColor="text1"/>
          <w:szCs w:val="28"/>
          <w:lang w:val="it-IT"/>
        </w:rPr>
        <w:t xml:space="preserve">ộng tài chính mà hạch toán giảm giá trị khoản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vi-VN"/>
        </w:rPr>
        <w:t>.</w:t>
      </w:r>
    </w:p>
    <w:p w:rsidR="00415DFD" w:rsidRDefault="00193EA2">
      <w:pPr>
        <w:widowControl w:val="0"/>
        <w:spacing w:after="80"/>
        <w:ind w:firstLine="720"/>
        <w:jc w:val="both"/>
        <w:rPr>
          <w:bCs/>
          <w:color w:val="000000" w:themeColor="text1"/>
          <w:szCs w:val="28"/>
          <w:lang w:val="vi-VN"/>
        </w:rPr>
      </w:pPr>
      <w:r w:rsidRPr="00193EA2">
        <w:rPr>
          <w:color w:val="000000" w:themeColor="text1"/>
          <w:szCs w:val="28"/>
          <w:lang w:val="vi-VN"/>
        </w:rPr>
        <w:t>c) Tr</w:t>
      </w:r>
      <w:r w:rsidRPr="00193EA2">
        <w:rPr>
          <w:rFonts w:hint="eastAsia"/>
          <w:color w:val="000000" w:themeColor="text1"/>
          <w:szCs w:val="28"/>
          <w:lang w:val="vi-VN"/>
        </w:rPr>
        <w:t>ư</w:t>
      </w:r>
      <w:r w:rsidRPr="00193EA2">
        <w:rPr>
          <w:color w:val="000000" w:themeColor="text1"/>
          <w:szCs w:val="28"/>
          <w:lang w:val="vi-VN"/>
        </w:rPr>
        <w:t xml:space="preserve">ờng hợp nhận cổ tức bằng cổ phiếu thì thực hiện theo nguyên tắc: </w:t>
      </w:r>
      <w:r w:rsidRPr="00193EA2">
        <w:rPr>
          <w:bCs/>
          <w:color w:val="000000" w:themeColor="text1"/>
          <w:szCs w:val="28"/>
          <w:lang w:val="vi-VN"/>
        </w:rPr>
        <w:t>chỉ theo dõi số l</w:t>
      </w:r>
      <w:r w:rsidRPr="00193EA2">
        <w:rPr>
          <w:rFonts w:hint="eastAsia"/>
          <w:bCs/>
          <w:color w:val="000000" w:themeColor="text1"/>
          <w:szCs w:val="28"/>
          <w:lang w:val="vi-VN"/>
        </w:rPr>
        <w:t>ư</w:t>
      </w:r>
      <w:r w:rsidRPr="00193EA2">
        <w:rPr>
          <w:bCs/>
          <w:color w:val="000000" w:themeColor="text1"/>
          <w:szCs w:val="28"/>
          <w:lang w:val="vi-VN"/>
        </w:rPr>
        <w:t xml:space="preserve">ợng cổ phiếu </w:t>
      </w:r>
      <w:r w:rsidRPr="00193EA2">
        <w:rPr>
          <w:rFonts w:hint="eastAsia"/>
          <w:bCs/>
          <w:color w:val="000000" w:themeColor="text1"/>
          <w:szCs w:val="28"/>
          <w:lang w:val="vi-VN"/>
        </w:rPr>
        <w:t>đư</w:t>
      </w:r>
      <w:r w:rsidRPr="00193EA2">
        <w:rPr>
          <w:bCs/>
          <w:color w:val="000000" w:themeColor="text1"/>
          <w:szCs w:val="28"/>
          <w:lang w:val="vi-VN"/>
        </w:rPr>
        <w:t>ợc nhận trên thuyết minh Báo cáo tài chính, không ghi nhận t</w:t>
      </w:r>
      <w:r w:rsidRPr="00193EA2">
        <w:rPr>
          <w:rFonts w:hint="eastAsia"/>
          <w:bCs/>
          <w:color w:val="000000" w:themeColor="text1"/>
          <w:szCs w:val="28"/>
          <w:lang w:val="vi-VN"/>
        </w:rPr>
        <w:t>ă</w:t>
      </w:r>
      <w:r w:rsidRPr="00193EA2">
        <w:rPr>
          <w:bCs/>
          <w:color w:val="000000" w:themeColor="text1"/>
          <w:szCs w:val="28"/>
          <w:lang w:val="vi-VN"/>
        </w:rPr>
        <w:t xml:space="preserve">ng giá trị khoản </w:t>
      </w:r>
      <w:r w:rsidRPr="00193EA2">
        <w:rPr>
          <w:rFonts w:hint="eastAsia"/>
          <w:bCs/>
          <w:color w:val="000000" w:themeColor="text1"/>
          <w:szCs w:val="28"/>
          <w:lang w:val="vi-VN"/>
        </w:rPr>
        <w:t>đ</w:t>
      </w:r>
      <w:r w:rsidRPr="00193EA2">
        <w:rPr>
          <w:bCs/>
          <w:color w:val="000000" w:themeColor="text1"/>
          <w:szCs w:val="28"/>
          <w:lang w:val="vi-VN"/>
        </w:rPr>
        <w:t>ầu t</w:t>
      </w:r>
      <w:r w:rsidRPr="00193EA2">
        <w:rPr>
          <w:rFonts w:hint="eastAsia"/>
          <w:bCs/>
          <w:color w:val="000000" w:themeColor="text1"/>
          <w:szCs w:val="28"/>
          <w:lang w:val="vi-VN"/>
        </w:rPr>
        <w:t>ư</w:t>
      </w:r>
      <w:r w:rsidRPr="00193EA2">
        <w:rPr>
          <w:bCs/>
          <w:color w:val="000000" w:themeColor="text1"/>
          <w:szCs w:val="28"/>
          <w:lang w:val="vi-VN"/>
        </w:rPr>
        <w:t xml:space="preserve"> và doanh thu hoạt </w:t>
      </w:r>
      <w:r w:rsidRPr="00193EA2">
        <w:rPr>
          <w:rFonts w:hint="eastAsia"/>
          <w:bCs/>
          <w:color w:val="000000" w:themeColor="text1"/>
          <w:szCs w:val="28"/>
          <w:lang w:val="vi-VN"/>
        </w:rPr>
        <w:t>đ</w:t>
      </w:r>
      <w:r w:rsidRPr="00193EA2">
        <w:rPr>
          <w:bCs/>
          <w:color w:val="000000" w:themeColor="text1"/>
          <w:szCs w:val="28"/>
          <w:lang w:val="vi-VN"/>
        </w:rPr>
        <w:t xml:space="preserve">ộng tài chính. </w:t>
      </w:r>
    </w:p>
    <w:p w:rsidR="00415DFD" w:rsidRDefault="00193EA2">
      <w:pPr>
        <w:widowControl w:val="0"/>
        <w:spacing w:after="80"/>
        <w:jc w:val="both"/>
        <w:rPr>
          <w:color w:val="000000" w:themeColor="text1"/>
          <w:szCs w:val="28"/>
          <w:lang w:val="vi-VN"/>
        </w:rPr>
      </w:pPr>
      <w:r w:rsidRPr="00193EA2">
        <w:rPr>
          <w:color w:val="000000" w:themeColor="text1"/>
          <w:szCs w:val="28"/>
          <w:lang w:val="vi-VN"/>
        </w:rPr>
        <w:tab/>
      </w:r>
      <w:r w:rsidRPr="00193EA2">
        <w:rPr>
          <w:bCs/>
          <w:color w:val="000000" w:themeColor="text1"/>
          <w:szCs w:val="28"/>
          <w:lang w:val="vi-VN"/>
        </w:rPr>
        <w:t xml:space="preserve">1.8. Giá vốn các khoản </w:t>
      </w:r>
      <w:r w:rsidRPr="00193EA2">
        <w:rPr>
          <w:rFonts w:hint="eastAsia"/>
          <w:bCs/>
          <w:color w:val="000000" w:themeColor="text1"/>
          <w:szCs w:val="28"/>
          <w:lang w:val="vi-VN"/>
        </w:rPr>
        <w:t>đ</w:t>
      </w:r>
      <w:r w:rsidRPr="00193EA2">
        <w:rPr>
          <w:bCs/>
          <w:color w:val="000000" w:themeColor="text1"/>
          <w:szCs w:val="28"/>
          <w:lang w:val="vi-VN"/>
        </w:rPr>
        <w:t>ầu t</w:t>
      </w:r>
      <w:r w:rsidRPr="00193EA2">
        <w:rPr>
          <w:rFonts w:hint="eastAsia"/>
          <w:bCs/>
          <w:color w:val="000000" w:themeColor="text1"/>
          <w:szCs w:val="28"/>
          <w:lang w:val="vi-VN"/>
        </w:rPr>
        <w:t>ư</w:t>
      </w:r>
      <w:r w:rsidRPr="00193EA2">
        <w:rPr>
          <w:bCs/>
          <w:color w:val="000000" w:themeColor="text1"/>
          <w:szCs w:val="28"/>
          <w:lang w:val="vi-VN"/>
        </w:rPr>
        <w:t xml:space="preserve"> tài chính khi thanh lý, nh</w:t>
      </w:r>
      <w:r w:rsidRPr="00193EA2">
        <w:rPr>
          <w:rFonts w:hint="eastAsia"/>
          <w:bCs/>
          <w:color w:val="000000" w:themeColor="text1"/>
          <w:szCs w:val="28"/>
          <w:lang w:val="vi-VN"/>
        </w:rPr>
        <w:t>ư</w:t>
      </w:r>
      <w:r w:rsidRPr="00193EA2">
        <w:rPr>
          <w:bCs/>
          <w:color w:val="000000" w:themeColor="text1"/>
          <w:szCs w:val="28"/>
          <w:lang w:val="vi-VN"/>
        </w:rPr>
        <w:t xml:space="preserve">ợng bán </w:t>
      </w:r>
      <w:r w:rsidRPr="00193EA2">
        <w:rPr>
          <w:rFonts w:hint="eastAsia"/>
          <w:bCs/>
          <w:color w:val="000000" w:themeColor="text1"/>
          <w:szCs w:val="28"/>
          <w:lang w:val="vi-VN"/>
        </w:rPr>
        <w:t>đư</w:t>
      </w:r>
      <w:r w:rsidRPr="00193EA2">
        <w:rPr>
          <w:bCs/>
          <w:color w:val="000000" w:themeColor="text1"/>
          <w:szCs w:val="28"/>
          <w:lang w:val="vi-VN"/>
        </w:rPr>
        <w:t xml:space="preserve">ợc xác </w:t>
      </w:r>
      <w:r w:rsidRPr="00193EA2">
        <w:rPr>
          <w:rFonts w:hint="eastAsia"/>
          <w:bCs/>
          <w:color w:val="000000" w:themeColor="text1"/>
          <w:szCs w:val="28"/>
          <w:lang w:val="vi-VN"/>
        </w:rPr>
        <w:t>đ</w:t>
      </w:r>
      <w:r w:rsidRPr="00193EA2">
        <w:rPr>
          <w:bCs/>
          <w:color w:val="000000" w:themeColor="text1"/>
          <w:szCs w:val="28"/>
          <w:lang w:val="vi-VN"/>
        </w:rPr>
        <w:t>ịnh theo ph</w:t>
      </w:r>
      <w:r w:rsidRPr="00193EA2">
        <w:rPr>
          <w:rFonts w:hint="eastAsia"/>
          <w:bCs/>
          <w:color w:val="000000" w:themeColor="text1"/>
          <w:szCs w:val="28"/>
          <w:lang w:val="vi-VN"/>
        </w:rPr>
        <w:t>ươ</w:t>
      </w:r>
      <w:r w:rsidRPr="00193EA2">
        <w:rPr>
          <w:bCs/>
          <w:color w:val="000000" w:themeColor="text1"/>
          <w:szCs w:val="28"/>
          <w:lang w:val="vi-VN"/>
        </w:rPr>
        <w:t xml:space="preserve">ng pháp bình quân gia quyền tính cho các khoản </w:t>
      </w:r>
      <w:r w:rsidRPr="00193EA2">
        <w:rPr>
          <w:rFonts w:hint="eastAsia"/>
          <w:bCs/>
          <w:color w:val="000000" w:themeColor="text1"/>
          <w:szCs w:val="28"/>
          <w:lang w:val="vi-VN"/>
        </w:rPr>
        <w:t>đ</w:t>
      </w:r>
      <w:r w:rsidRPr="00193EA2">
        <w:rPr>
          <w:bCs/>
          <w:color w:val="000000" w:themeColor="text1"/>
          <w:szCs w:val="28"/>
          <w:lang w:val="vi-VN"/>
        </w:rPr>
        <w:t>ầu t</w:t>
      </w:r>
      <w:r w:rsidRPr="00193EA2">
        <w:rPr>
          <w:rFonts w:hint="eastAsia"/>
          <w:bCs/>
          <w:color w:val="000000" w:themeColor="text1"/>
          <w:szCs w:val="28"/>
          <w:lang w:val="vi-VN"/>
        </w:rPr>
        <w:t>ư</w:t>
      </w:r>
      <w:r w:rsidRPr="00193EA2">
        <w:rPr>
          <w:bCs/>
          <w:color w:val="000000" w:themeColor="text1"/>
          <w:szCs w:val="28"/>
          <w:lang w:val="vi-VN"/>
        </w:rPr>
        <w:t xml:space="preserve"> tại từng </w:t>
      </w:r>
      <w:r w:rsidRPr="00193EA2">
        <w:rPr>
          <w:rFonts w:hint="eastAsia"/>
          <w:bCs/>
          <w:color w:val="000000" w:themeColor="text1"/>
          <w:szCs w:val="28"/>
          <w:lang w:val="vi-VN"/>
        </w:rPr>
        <w:t>đ</w:t>
      </w:r>
      <w:r w:rsidRPr="00193EA2">
        <w:rPr>
          <w:bCs/>
          <w:color w:val="000000" w:themeColor="text1"/>
          <w:szCs w:val="28"/>
          <w:lang w:val="vi-VN"/>
        </w:rPr>
        <w:t>ối t</w:t>
      </w:r>
      <w:r w:rsidRPr="00193EA2">
        <w:rPr>
          <w:rFonts w:hint="eastAsia"/>
          <w:bCs/>
          <w:color w:val="000000" w:themeColor="text1"/>
          <w:szCs w:val="28"/>
          <w:lang w:val="vi-VN"/>
        </w:rPr>
        <w:t>ư</w:t>
      </w:r>
      <w:r w:rsidRPr="00193EA2">
        <w:rPr>
          <w:bCs/>
          <w:color w:val="000000" w:themeColor="text1"/>
          <w:szCs w:val="28"/>
          <w:lang w:val="vi-VN"/>
        </w:rPr>
        <w:t>ợng.</w:t>
      </w:r>
      <w:r w:rsidRPr="00193EA2">
        <w:rPr>
          <w:color w:val="000000" w:themeColor="text1"/>
          <w:szCs w:val="28"/>
          <w:lang w:val="vi-VN"/>
        </w:rPr>
        <w:tab/>
      </w:r>
    </w:p>
    <w:p w:rsidR="00415DFD" w:rsidRDefault="00193EA2">
      <w:pPr>
        <w:widowControl w:val="0"/>
        <w:spacing w:after="80"/>
        <w:jc w:val="both"/>
        <w:rPr>
          <w:color w:val="000000" w:themeColor="text1"/>
          <w:szCs w:val="28"/>
          <w:lang w:val="vi-VN"/>
        </w:rPr>
      </w:pPr>
      <w:r w:rsidRPr="00193EA2">
        <w:rPr>
          <w:color w:val="000000" w:themeColor="text1"/>
          <w:szCs w:val="28"/>
          <w:lang w:val="vi-VN"/>
        </w:rPr>
        <w:tab/>
        <w:t xml:space="preserve">1.9. Khi lập Báo cáo tài chính, doanh nghiệp phải xác </w:t>
      </w:r>
      <w:r w:rsidRPr="00193EA2">
        <w:rPr>
          <w:rFonts w:hint="eastAsia"/>
          <w:color w:val="000000" w:themeColor="text1"/>
          <w:szCs w:val="28"/>
          <w:lang w:val="vi-VN"/>
        </w:rPr>
        <w:t>đ</w:t>
      </w:r>
      <w:r w:rsidRPr="00193EA2">
        <w:rPr>
          <w:color w:val="000000" w:themeColor="text1"/>
          <w:szCs w:val="28"/>
          <w:lang w:val="vi-VN"/>
        </w:rPr>
        <w:t xml:space="preserve">ịnh giá trị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bị tổn thất </w:t>
      </w:r>
      <w:r w:rsidRPr="00193EA2">
        <w:rPr>
          <w:rFonts w:hint="eastAsia"/>
          <w:color w:val="000000" w:themeColor="text1"/>
          <w:szCs w:val="28"/>
          <w:lang w:val="vi-VN"/>
        </w:rPr>
        <w:t>đ</w:t>
      </w:r>
      <w:r w:rsidRPr="00193EA2">
        <w:rPr>
          <w:color w:val="000000" w:themeColor="text1"/>
          <w:szCs w:val="28"/>
          <w:lang w:val="vi-VN"/>
        </w:rPr>
        <w:t xml:space="preserve">ể trích lập dự phòng tổn thất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w:t>
      </w:r>
      <w:r w:rsidRPr="00193EA2">
        <w:rPr>
          <w:rFonts w:hint="eastAsia"/>
          <w:color w:val="000000" w:themeColor="text1"/>
          <w:szCs w:val="28"/>
          <w:lang w:val="vi-VN"/>
        </w:rPr>
        <w:t>đơ</w:t>
      </w:r>
      <w:r w:rsidRPr="00193EA2">
        <w:rPr>
          <w:color w:val="000000" w:themeColor="text1"/>
          <w:szCs w:val="28"/>
          <w:lang w:val="vi-VN"/>
        </w:rPr>
        <w:t>n vị khác.</w:t>
      </w:r>
    </w:p>
    <w:p w:rsidR="00415DFD" w:rsidRDefault="00193EA2">
      <w:pPr>
        <w:pStyle w:val="t2"/>
        <w:widowControl w:val="0"/>
        <w:spacing w:before="0" w:after="80"/>
        <w:jc w:val="both"/>
        <w:rPr>
          <w:rFonts w:ascii="Times New Roman" w:hAnsi="Times New Roman"/>
          <w:b/>
          <w:color w:val="000000" w:themeColor="text1"/>
          <w:sz w:val="28"/>
          <w:szCs w:val="28"/>
        </w:rPr>
      </w:pPr>
      <w:r w:rsidRPr="00193EA2">
        <w:rPr>
          <w:rFonts w:ascii="Times New Roman" w:hAnsi="Times New Roman"/>
          <w:color w:val="000000" w:themeColor="text1"/>
          <w:sz w:val="28"/>
          <w:szCs w:val="28"/>
        </w:rPr>
        <w:tab/>
      </w:r>
      <w:r w:rsidRPr="00193EA2">
        <w:rPr>
          <w:rFonts w:ascii="Times New Roman" w:hAnsi="Times New Roman"/>
          <w:b/>
          <w:color w:val="000000" w:themeColor="text1"/>
          <w:sz w:val="28"/>
          <w:szCs w:val="28"/>
        </w:rPr>
        <w:t>2.</w:t>
      </w:r>
      <w:r w:rsidRPr="00193EA2">
        <w:rPr>
          <w:rFonts w:ascii="Times New Roman" w:hAnsi="Times New Roman"/>
          <w:color w:val="000000" w:themeColor="text1"/>
          <w:sz w:val="28"/>
          <w:szCs w:val="28"/>
        </w:rPr>
        <w:t xml:space="preserve"> </w:t>
      </w:r>
      <w:r w:rsidRPr="00193EA2">
        <w:rPr>
          <w:rFonts w:ascii="Times New Roman" w:hAnsi="Times New Roman"/>
          <w:b/>
          <w:color w:val="000000" w:themeColor="text1"/>
          <w:sz w:val="28"/>
          <w:szCs w:val="28"/>
        </w:rPr>
        <w:t>Kết cấu và nội dung phản ánh của Tài khoản 228 - Đầu tư góp vốn vào đơn vị khác:</w:t>
      </w:r>
    </w:p>
    <w:p w:rsidR="00415DFD" w:rsidRDefault="00193EA2">
      <w:pPr>
        <w:widowControl w:val="0"/>
        <w:spacing w:after="80"/>
        <w:ind w:firstLine="720"/>
        <w:jc w:val="both"/>
        <w:rPr>
          <w:b/>
          <w:bCs/>
          <w:color w:val="000000" w:themeColor="text1"/>
          <w:szCs w:val="28"/>
          <w:lang w:val="nl-NL"/>
        </w:rPr>
      </w:pPr>
      <w:r w:rsidRPr="00193EA2">
        <w:rPr>
          <w:b/>
          <w:bCs/>
          <w:color w:val="000000" w:themeColor="text1"/>
          <w:szCs w:val="28"/>
          <w:lang w:val="nl-NL"/>
        </w:rPr>
        <w:t>Bên Nợ: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Số vốn góp liên doanh </w:t>
      </w:r>
      <w:r w:rsidRPr="00193EA2">
        <w:rPr>
          <w:rFonts w:hint="eastAsia"/>
          <w:color w:val="000000" w:themeColor="text1"/>
          <w:szCs w:val="28"/>
          <w:lang w:val="nl-NL"/>
        </w:rPr>
        <w:t>đã</w:t>
      </w:r>
      <w:r w:rsidRPr="00193EA2">
        <w:rPr>
          <w:color w:val="000000" w:themeColor="text1"/>
          <w:szCs w:val="28"/>
          <w:lang w:val="nl-NL"/>
        </w:rPr>
        <w:t xml:space="preserve"> góp vào c</w:t>
      </w:r>
      <w:r w:rsidRPr="00193EA2">
        <w:rPr>
          <w:rFonts w:hint="eastAsia"/>
          <w:color w:val="000000" w:themeColor="text1"/>
          <w:szCs w:val="28"/>
          <w:lang w:val="nl-NL"/>
        </w:rPr>
        <w:t>ơ</w:t>
      </w:r>
      <w:r w:rsidRPr="00193EA2">
        <w:rPr>
          <w:color w:val="000000" w:themeColor="text1"/>
          <w:szCs w:val="28"/>
          <w:lang w:val="nl-NL"/>
        </w:rPr>
        <w:t xml:space="preserve"> sở kinh doanh </w:t>
      </w:r>
      <w:r w:rsidRPr="00193EA2">
        <w:rPr>
          <w:rFonts w:hint="eastAsia"/>
          <w:color w:val="000000" w:themeColor="text1"/>
          <w:szCs w:val="28"/>
          <w:lang w:val="nl-NL"/>
        </w:rPr>
        <w:t>đ</w:t>
      </w:r>
      <w:r w:rsidRPr="00193EA2">
        <w:rPr>
          <w:color w:val="000000" w:themeColor="text1"/>
          <w:szCs w:val="28"/>
          <w:lang w:val="nl-NL"/>
        </w:rPr>
        <w:t>ồng kiểm soát t</w:t>
      </w:r>
      <w:r w:rsidRPr="00193EA2">
        <w:rPr>
          <w:rFonts w:hint="eastAsia"/>
          <w:color w:val="000000" w:themeColor="text1"/>
          <w:szCs w:val="28"/>
          <w:lang w:val="nl-NL"/>
        </w:rPr>
        <w:t>ă</w:t>
      </w:r>
      <w:r w:rsidRPr="00193EA2">
        <w:rPr>
          <w:color w:val="000000" w:themeColor="text1"/>
          <w:szCs w:val="28"/>
          <w:lang w:val="nl-NL"/>
        </w:rPr>
        <w:t>ng;</w:t>
      </w:r>
    </w:p>
    <w:p w:rsidR="00415DFD" w:rsidRDefault="00193EA2">
      <w:pPr>
        <w:pStyle w:val="BodyTextIndent"/>
        <w:widowControl w:val="0"/>
        <w:spacing w:before="0" w:after="120" w:line="240" w:lineRule="auto"/>
        <w:rPr>
          <w:rFonts w:ascii="Times New Roman" w:hAnsi="Times New Roman"/>
          <w:color w:val="000000" w:themeColor="text1"/>
          <w:lang w:val="nl-NL"/>
        </w:rPr>
      </w:pPr>
      <w:r w:rsidRPr="00193EA2">
        <w:rPr>
          <w:rFonts w:ascii="Times New Roman" w:hAnsi="Times New Roman"/>
          <w:b w:val="0"/>
          <w:i w:val="0"/>
          <w:color w:val="000000" w:themeColor="text1"/>
          <w:lang w:val="nl-NL"/>
        </w:rPr>
        <w:lastRenderedPageBreak/>
        <w:t>- Giá gốc khoản đầu tư vào công ty liên kết tăng</w:t>
      </w:r>
      <w:r w:rsidRPr="00193EA2">
        <w:rPr>
          <w:rFonts w:ascii="Times New Roman" w:hAnsi="Times New Roman"/>
          <w:color w:val="000000" w:themeColor="text1"/>
          <w:lang w:val="nl-NL"/>
        </w:rPr>
        <w: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Giá trị các khoản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khác t</w:t>
      </w:r>
      <w:r w:rsidRPr="00193EA2">
        <w:rPr>
          <w:rFonts w:hint="eastAsia"/>
          <w:color w:val="000000" w:themeColor="text1"/>
          <w:szCs w:val="28"/>
          <w:lang w:val="nl-NL"/>
        </w:rPr>
        <w:t>ă</w:t>
      </w:r>
      <w:r w:rsidRPr="00193EA2">
        <w:rPr>
          <w:color w:val="000000" w:themeColor="text1"/>
          <w:szCs w:val="28"/>
          <w:lang w:val="nl-NL"/>
        </w:rPr>
        <w:t>ng.</w:t>
      </w:r>
    </w:p>
    <w:p w:rsidR="00415DFD" w:rsidRDefault="00193EA2">
      <w:pPr>
        <w:widowControl w:val="0"/>
        <w:spacing w:after="120"/>
        <w:ind w:firstLine="720"/>
        <w:jc w:val="both"/>
        <w:rPr>
          <w:b/>
          <w:bCs/>
          <w:color w:val="000000" w:themeColor="text1"/>
          <w:szCs w:val="28"/>
          <w:lang w:val="nl-NL"/>
        </w:rPr>
      </w:pPr>
      <w:r w:rsidRPr="00193EA2">
        <w:rPr>
          <w:b/>
          <w:bCs/>
          <w:color w:val="000000" w:themeColor="text1"/>
          <w:szCs w:val="28"/>
          <w:lang w:val="nl-NL"/>
        </w:rPr>
        <w:t>Bên Có: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Số vốn góp liên doanh vào c</w:t>
      </w:r>
      <w:r w:rsidRPr="00193EA2">
        <w:rPr>
          <w:rFonts w:hint="eastAsia"/>
          <w:color w:val="000000" w:themeColor="text1"/>
          <w:szCs w:val="28"/>
          <w:lang w:val="nl-NL"/>
        </w:rPr>
        <w:t>ơ</w:t>
      </w:r>
      <w:r w:rsidRPr="00193EA2">
        <w:rPr>
          <w:color w:val="000000" w:themeColor="text1"/>
          <w:szCs w:val="28"/>
          <w:lang w:val="nl-NL"/>
        </w:rPr>
        <w:t xml:space="preserve"> sở kinh doanh </w:t>
      </w:r>
      <w:r w:rsidRPr="00193EA2">
        <w:rPr>
          <w:rFonts w:hint="eastAsia"/>
          <w:color w:val="000000" w:themeColor="text1"/>
          <w:szCs w:val="28"/>
          <w:lang w:val="nl-NL"/>
        </w:rPr>
        <w:t>đ</w:t>
      </w:r>
      <w:r w:rsidRPr="00193EA2">
        <w:rPr>
          <w:color w:val="000000" w:themeColor="text1"/>
          <w:szCs w:val="28"/>
          <w:lang w:val="nl-NL"/>
        </w:rPr>
        <w:t xml:space="preserve">ồng kiểm soát giảm do </w:t>
      </w:r>
      <w:r w:rsidRPr="00193EA2">
        <w:rPr>
          <w:rFonts w:hint="eastAsia"/>
          <w:color w:val="000000" w:themeColor="text1"/>
          <w:szCs w:val="28"/>
          <w:lang w:val="nl-NL"/>
        </w:rPr>
        <w:t>đã</w:t>
      </w:r>
      <w:r w:rsidRPr="00193EA2">
        <w:rPr>
          <w:color w:val="000000" w:themeColor="text1"/>
          <w:szCs w:val="28"/>
          <w:lang w:val="nl-NL"/>
        </w:rPr>
        <w:t xml:space="preserve"> thu hồi, chuyển nh</w:t>
      </w:r>
      <w:r w:rsidRPr="00193EA2">
        <w:rPr>
          <w:rFonts w:hint="eastAsia"/>
          <w:color w:val="000000" w:themeColor="text1"/>
          <w:szCs w:val="28"/>
          <w:lang w:val="nl-NL"/>
        </w:rPr>
        <w:t>ư</w:t>
      </w:r>
      <w:r w:rsidRPr="00193EA2">
        <w:rPr>
          <w:color w:val="000000" w:themeColor="text1"/>
          <w:szCs w:val="28"/>
          <w:lang w:val="nl-NL"/>
        </w:rPr>
        <w:t xml:space="preserve">ợng dẫn </w:t>
      </w:r>
      <w:r w:rsidRPr="00193EA2">
        <w:rPr>
          <w:rFonts w:hint="eastAsia"/>
          <w:color w:val="000000" w:themeColor="text1"/>
          <w:szCs w:val="28"/>
          <w:lang w:val="nl-NL"/>
        </w:rPr>
        <w:t>đ</w:t>
      </w:r>
      <w:r w:rsidRPr="00193EA2">
        <w:rPr>
          <w:color w:val="000000" w:themeColor="text1"/>
          <w:szCs w:val="28"/>
          <w:lang w:val="nl-NL"/>
        </w:rPr>
        <w:t xml:space="preserve">ến không còn quyền </w:t>
      </w:r>
      <w:r w:rsidRPr="00193EA2">
        <w:rPr>
          <w:rFonts w:hint="eastAsia"/>
          <w:color w:val="000000" w:themeColor="text1"/>
          <w:szCs w:val="28"/>
          <w:lang w:val="nl-NL"/>
        </w:rPr>
        <w:t>đ</w:t>
      </w:r>
      <w:r w:rsidRPr="00193EA2">
        <w:rPr>
          <w:color w:val="000000" w:themeColor="text1"/>
          <w:szCs w:val="28"/>
          <w:lang w:val="nl-NL"/>
        </w:rPr>
        <w:t xml:space="preserve">ồng kiểm soát </w:t>
      </w:r>
      <w:r w:rsidRPr="00193EA2">
        <w:rPr>
          <w:rFonts w:hint="eastAsia"/>
          <w:color w:val="000000" w:themeColor="text1"/>
          <w:szCs w:val="28"/>
          <w:lang w:val="nl-NL"/>
        </w:rPr>
        <w:t>đ</w:t>
      </w:r>
      <w:r w:rsidRPr="00193EA2">
        <w:rPr>
          <w:color w:val="000000" w:themeColor="text1"/>
          <w:szCs w:val="28"/>
          <w:lang w:val="nl-NL"/>
        </w:rPr>
        <w:t xml:space="preserve">ối với bên </w:t>
      </w:r>
      <w:r w:rsidRPr="00193EA2">
        <w:rPr>
          <w:rFonts w:hint="eastAsia"/>
          <w:color w:val="000000" w:themeColor="text1"/>
          <w:szCs w:val="28"/>
          <w:lang w:val="nl-NL"/>
        </w:rPr>
        <w:t>đư</w:t>
      </w:r>
      <w:r w:rsidRPr="00193EA2">
        <w:rPr>
          <w:color w:val="000000" w:themeColor="text1"/>
          <w:szCs w:val="28"/>
          <w:lang w:val="nl-NL"/>
        </w:rPr>
        <w:t xml:space="preserve">ợc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Giá gốc khoản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vào công ty liên kết giảm do nhận lại vốn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hoặc thu </w:t>
      </w:r>
      <w:r w:rsidRPr="00193EA2">
        <w:rPr>
          <w:rFonts w:hint="eastAsia"/>
          <w:color w:val="000000" w:themeColor="text1"/>
          <w:szCs w:val="28"/>
          <w:lang w:val="nl-NL"/>
        </w:rPr>
        <w:t>đư</w:t>
      </w:r>
      <w:r w:rsidRPr="00193EA2">
        <w:rPr>
          <w:color w:val="000000" w:themeColor="text1"/>
          <w:szCs w:val="28"/>
          <w:lang w:val="nl-NL"/>
        </w:rPr>
        <w:t xml:space="preserve">ợc các khoản lợi </w:t>
      </w:r>
      <w:r w:rsidRPr="00193EA2">
        <w:rPr>
          <w:rFonts w:hint="eastAsia"/>
          <w:color w:val="000000" w:themeColor="text1"/>
          <w:szCs w:val="28"/>
          <w:lang w:val="nl-NL"/>
        </w:rPr>
        <w:t>í</w:t>
      </w:r>
      <w:r w:rsidRPr="00193EA2">
        <w:rPr>
          <w:color w:val="000000" w:themeColor="text1"/>
          <w:szCs w:val="28"/>
          <w:lang w:val="nl-NL"/>
        </w:rPr>
        <w:t xml:space="preserve">ch ngoài lợi nhuận </w:t>
      </w:r>
      <w:r w:rsidRPr="00193EA2">
        <w:rPr>
          <w:rFonts w:hint="eastAsia"/>
          <w:color w:val="000000" w:themeColor="text1"/>
          <w:szCs w:val="28"/>
          <w:lang w:val="nl-NL"/>
        </w:rPr>
        <w:t>đư</w:t>
      </w:r>
      <w:r w:rsidRPr="00193EA2">
        <w:rPr>
          <w:color w:val="000000" w:themeColor="text1"/>
          <w:szCs w:val="28"/>
          <w:lang w:val="nl-NL"/>
        </w:rPr>
        <w:t>ợc chia;</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Giá gốc khoản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vào công ty liên kết giảm do bán, thanh l</w:t>
      </w:r>
      <w:r w:rsidRPr="00193EA2">
        <w:rPr>
          <w:color w:val="000000" w:themeColor="text1"/>
          <w:szCs w:val="28"/>
          <w:lang w:val="nl-NL" w:eastAsia="he-IL" w:bidi="he-IL"/>
        </w:rPr>
        <w:t>ý</w:t>
      </w:r>
      <w:r w:rsidRPr="00193EA2">
        <w:rPr>
          <w:color w:val="000000" w:themeColor="text1"/>
          <w:szCs w:val="28"/>
          <w:lang w:val="nl-NL"/>
        </w:rPr>
        <w:t xml:space="preserve"> toàn bộ hoặc một phần khoản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và không còn ảnh h</w:t>
      </w:r>
      <w:r w:rsidRPr="00193EA2">
        <w:rPr>
          <w:rFonts w:hint="eastAsia"/>
          <w:color w:val="000000" w:themeColor="text1"/>
          <w:szCs w:val="28"/>
          <w:lang w:val="nl-NL"/>
        </w:rPr>
        <w:t>ư</w:t>
      </w:r>
      <w:r w:rsidRPr="00193EA2">
        <w:rPr>
          <w:color w:val="000000" w:themeColor="text1"/>
          <w:szCs w:val="28"/>
          <w:lang w:val="nl-NL"/>
        </w:rPr>
        <w:t xml:space="preserve">ởng </w:t>
      </w:r>
      <w:r w:rsidRPr="00193EA2">
        <w:rPr>
          <w:rFonts w:hint="eastAsia"/>
          <w:color w:val="000000" w:themeColor="text1"/>
          <w:szCs w:val="28"/>
          <w:lang w:val="nl-NL"/>
        </w:rPr>
        <w:t>đá</w:t>
      </w:r>
      <w:r w:rsidRPr="00193EA2">
        <w:rPr>
          <w:color w:val="000000" w:themeColor="text1"/>
          <w:szCs w:val="28"/>
          <w:lang w:val="nl-NL"/>
        </w:rPr>
        <w:t xml:space="preserve">ng kể </w:t>
      </w:r>
      <w:r w:rsidRPr="00193EA2">
        <w:rPr>
          <w:rFonts w:hint="eastAsia"/>
          <w:color w:val="000000" w:themeColor="text1"/>
          <w:szCs w:val="28"/>
          <w:lang w:val="nl-NL"/>
        </w:rPr>
        <w:t>đ</w:t>
      </w:r>
      <w:r w:rsidRPr="00193EA2">
        <w:rPr>
          <w:color w:val="000000" w:themeColor="text1"/>
          <w:szCs w:val="28"/>
          <w:lang w:val="nl-NL"/>
        </w:rPr>
        <w:t xml:space="preserve">ối với bên </w:t>
      </w:r>
      <w:r w:rsidRPr="00193EA2">
        <w:rPr>
          <w:rFonts w:hint="eastAsia"/>
          <w:color w:val="000000" w:themeColor="text1"/>
          <w:szCs w:val="28"/>
          <w:lang w:val="nl-NL"/>
        </w:rPr>
        <w:t>đư</w:t>
      </w:r>
      <w:r w:rsidRPr="00193EA2">
        <w:rPr>
          <w:color w:val="000000" w:themeColor="text1"/>
          <w:szCs w:val="28"/>
          <w:lang w:val="nl-NL"/>
        </w:rPr>
        <w:t xml:space="preserve">ợc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Giá trị các khoản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khác giảm.</w:t>
      </w:r>
    </w:p>
    <w:p w:rsidR="00415DFD" w:rsidRDefault="00193EA2">
      <w:pPr>
        <w:widowControl w:val="0"/>
        <w:spacing w:after="120"/>
        <w:ind w:firstLine="720"/>
        <w:jc w:val="both"/>
        <w:rPr>
          <w:color w:val="000000" w:themeColor="text1"/>
          <w:szCs w:val="28"/>
          <w:lang w:val="nl-NL"/>
        </w:rPr>
      </w:pPr>
      <w:r w:rsidRPr="00193EA2">
        <w:rPr>
          <w:b/>
          <w:bCs/>
          <w:color w:val="000000" w:themeColor="text1"/>
          <w:szCs w:val="28"/>
          <w:lang w:val="nl-NL"/>
        </w:rPr>
        <w:t>Số d</w:t>
      </w:r>
      <w:r w:rsidRPr="00193EA2">
        <w:rPr>
          <w:rFonts w:hint="eastAsia"/>
          <w:b/>
          <w:bCs/>
          <w:color w:val="000000" w:themeColor="text1"/>
          <w:szCs w:val="28"/>
          <w:lang w:val="nl-NL"/>
        </w:rPr>
        <w:t>ư</w:t>
      </w:r>
      <w:r w:rsidRPr="00193EA2">
        <w:rPr>
          <w:b/>
          <w:bCs/>
          <w:color w:val="000000" w:themeColor="text1"/>
          <w:szCs w:val="28"/>
          <w:lang w:val="nl-NL"/>
        </w:rPr>
        <w:t xml:space="preserve"> bên Nợ: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Số vốn góp liên doanh vào c</w:t>
      </w:r>
      <w:r w:rsidRPr="00193EA2">
        <w:rPr>
          <w:rFonts w:hint="eastAsia"/>
          <w:color w:val="000000" w:themeColor="text1"/>
          <w:szCs w:val="28"/>
          <w:lang w:val="nl-NL"/>
        </w:rPr>
        <w:t>ơ</w:t>
      </w:r>
      <w:r w:rsidRPr="00193EA2">
        <w:rPr>
          <w:color w:val="000000" w:themeColor="text1"/>
          <w:szCs w:val="28"/>
          <w:lang w:val="nl-NL"/>
        </w:rPr>
        <w:t xml:space="preserve"> sở kinh doanh </w:t>
      </w:r>
      <w:r w:rsidRPr="00193EA2">
        <w:rPr>
          <w:rFonts w:hint="eastAsia"/>
          <w:color w:val="000000" w:themeColor="text1"/>
          <w:szCs w:val="28"/>
          <w:lang w:val="nl-NL"/>
        </w:rPr>
        <w:t>đ</w:t>
      </w:r>
      <w:r w:rsidRPr="00193EA2">
        <w:rPr>
          <w:color w:val="000000" w:themeColor="text1"/>
          <w:szCs w:val="28"/>
          <w:lang w:val="nl-NL"/>
        </w:rPr>
        <w:t>ồng kiểm soát hiện còn cuối kỳ;</w:t>
      </w:r>
    </w:p>
    <w:p w:rsidR="00415DFD" w:rsidRDefault="00193EA2">
      <w:pPr>
        <w:pStyle w:val="BodyTextIndent"/>
        <w:widowControl w:val="0"/>
        <w:spacing w:before="0" w:after="120" w:line="240" w:lineRule="auto"/>
        <w:rPr>
          <w:rFonts w:ascii="Times New Roman" w:hAnsi="Times New Roman"/>
          <w:color w:val="000000" w:themeColor="text1"/>
          <w:lang w:val="nl-NL"/>
        </w:rPr>
      </w:pPr>
      <w:r w:rsidRPr="00193EA2">
        <w:rPr>
          <w:rFonts w:ascii="Times New Roman" w:hAnsi="Times New Roman"/>
          <w:b w:val="0"/>
          <w:i w:val="0"/>
          <w:color w:val="000000" w:themeColor="text1"/>
          <w:lang w:val="nl-NL"/>
        </w:rPr>
        <w:t>- Giá gốc khoản đầu tư vào công ty liên kết hiện đang nắm giữ cuối kỳ</w:t>
      </w:r>
      <w:r w:rsidRPr="00193EA2">
        <w:rPr>
          <w:rFonts w:ascii="Times New Roman" w:hAnsi="Times New Roman"/>
          <w:color w:val="000000" w:themeColor="text1"/>
          <w:lang w:val="nl-NL"/>
        </w:rPr>
        <w: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Giá trị khoản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khác hiện có cuối kỳ.</w:t>
      </w:r>
    </w:p>
    <w:p w:rsidR="00415DFD" w:rsidRDefault="00193EA2">
      <w:pPr>
        <w:widowControl w:val="0"/>
        <w:spacing w:after="120"/>
        <w:ind w:firstLine="720"/>
        <w:jc w:val="both"/>
        <w:rPr>
          <w:b/>
          <w:i/>
          <w:color w:val="000000" w:themeColor="text1"/>
          <w:szCs w:val="28"/>
          <w:lang w:val="it-IT"/>
        </w:rPr>
      </w:pPr>
      <w:r w:rsidRPr="00193EA2">
        <w:rPr>
          <w:b/>
          <w:i/>
          <w:color w:val="000000" w:themeColor="text1"/>
          <w:szCs w:val="28"/>
          <w:lang w:val="it-IT"/>
        </w:rPr>
        <w:t xml:space="preserve">Tài khoản 228 - </w:t>
      </w:r>
      <w:r w:rsidRPr="00193EA2">
        <w:rPr>
          <w:rFonts w:hint="eastAsia"/>
          <w:b/>
          <w:i/>
          <w:color w:val="000000" w:themeColor="text1"/>
          <w:szCs w:val="28"/>
          <w:lang w:val="it-IT"/>
        </w:rPr>
        <w:t>Đ</w:t>
      </w:r>
      <w:r w:rsidRPr="00193EA2">
        <w:rPr>
          <w:b/>
          <w:i/>
          <w:color w:val="000000" w:themeColor="text1"/>
          <w:szCs w:val="28"/>
          <w:lang w:val="it-IT"/>
        </w:rPr>
        <w:t>ầu t</w:t>
      </w:r>
      <w:r w:rsidRPr="00193EA2">
        <w:rPr>
          <w:rFonts w:hint="eastAsia"/>
          <w:b/>
          <w:i/>
          <w:color w:val="000000" w:themeColor="text1"/>
          <w:szCs w:val="28"/>
          <w:lang w:val="it-IT"/>
        </w:rPr>
        <w:t>ư</w:t>
      </w:r>
      <w:r w:rsidRPr="00193EA2">
        <w:rPr>
          <w:b/>
          <w:i/>
          <w:color w:val="000000" w:themeColor="text1"/>
          <w:szCs w:val="28"/>
          <w:lang w:val="it-IT"/>
        </w:rPr>
        <w:t xml:space="preserve"> góp vốn vào </w:t>
      </w:r>
      <w:r w:rsidRPr="00193EA2">
        <w:rPr>
          <w:rFonts w:hint="eastAsia"/>
          <w:b/>
          <w:i/>
          <w:color w:val="000000" w:themeColor="text1"/>
          <w:szCs w:val="28"/>
          <w:lang w:val="it-IT"/>
        </w:rPr>
        <w:t>đơ</w:t>
      </w:r>
      <w:r w:rsidRPr="00193EA2">
        <w:rPr>
          <w:b/>
          <w:i/>
          <w:color w:val="000000" w:themeColor="text1"/>
          <w:szCs w:val="28"/>
          <w:lang w:val="it-IT"/>
        </w:rPr>
        <w:t>n vị khác, có 2 tài khoản cấp 2:</w:t>
      </w:r>
    </w:p>
    <w:p w:rsidR="00775BCB" w:rsidRDefault="00193EA2">
      <w:pPr>
        <w:widowControl w:val="0"/>
        <w:spacing w:after="120"/>
        <w:ind w:firstLine="720"/>
        <w:jc w:val="both"/>
        <w:rPr>
          <w:color w:val="000000" w:themeColor="text1"/>
          <w:szCs w:val="28"/>
          <w:lang w:val="vi-VN"/>
        </w:rPr>
      </w:pPr>
      <w:r w:rsidRPr="00193EA2">
        <w:rPr>
          <w:i/>
          <w:color w:val="000000" w:themeColor="text1"/>
          <w:szCs w:val="28"/>
          <w:lang w:val="it-IT"/>
        </w:rPr>
        <w:t xml:space="preserve">- Tài khoản 2281 - </w:t>
      </w:r>
      <w:r w:rsidRPr="00193EA2">
        <w:rPr>
          <w:rFonts w:hint="eastAsia"/>
          <w:i/>
          <w:color w:val="000000" w:themeColor="text1"/>
          <w:szCs w:val="28"/>
          <w:lang w:val="it-IT"/>
        </w:rPr>
        <w:t>Đ</w:t>
      </w:r>
      <w:r w:rsidRPr="00193EA2">
        <w:rPr>
          <w:i/>
          <w:color w:val="000000" w:themeColor="text1"/>
          <w:szCs w:val="28"/>
          <w:lang w:val="it-IT"/>
        </w:rPr>
        <w:t>ầu t</w:t>
      </w:r>
      <w:r w:rsidRPr="00193EA2">
        <w:rPr>
          <w:rFonts w:hint="eastAsia"/>
          <w:i/>
          <w:color w:val="000000" w:themeColor="text1"/>
          <w:szCs w:val="28"/>
          <w:lang w:val="it-IT"/>
        </w:rPr>
        <w:t>ư</w:t>
      </w:r>
      <w:r w:rsidRPr="00193EA2">
        <w:rPr>
          <w:i/>
          <w:color w:val="000000" w:themeColor="text1"/>
          <w:szCs w:val="28"/>
          <w:lang w:val="it-IT"/>
        </w:rPr>
        <w:t xml:space="preserve"> vào công ty liên doanh, liên kết:</w:t>
      </w:r>
      <w:r w:rsidRPr="00193EA2">
        <w:rPr>
          <w:color w:val="000000" w:themeColor="text1"/>
          <w:szCs w:val="28"/>
          <w:lang w:val="it-IT"/>
        </w:rPr>
        <w:t xml:space="preserve"> P</w:t>
      </w:r>
      <w:r w:rsidRPr="00193EA2">
        <w:rPr>
          <w:color w:val="000000" w:themeColor="text1"/>
          <w:szCs w:val="28"/>
          <w:lang w:val="vi-VN"/>
        </w:rPr>
        <w:t>hản ánh toàn bộ vốn góp vào công ty liên doanh</w:t>
      </w:r>
      <w:r w:rsidRPr="00193EA2">
        <w:rPr>
          <w:color w:val="000000" w:themeColor="text1"/>
          <w:szCs w:val="28"/>
          <w:lang w:val="it-IT"/>
        </w:rPr>
        <w:t xml:space="preserve">, </w:t>
      </w:r>
      <w:r w:rsidRPr="00193EA2">
        <w:rPr>
          <w:color w:val="000000" w:themeColor="text1"/>
          <w:szCs w:val="28"/>
          <w:lang w:val="vi-VN"/>
        </w:rPr>
        <w:t xml:space="preserve">liên kết; tình hình thu hồi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it-IT"/>
        </w:rPr>
        <w:t xml:space="preserve"> vào công ty</w:t>
      </w:r>
      <w:r w:rsidRPr="00193EA2">
        <w:rPr>
          <w:color w:val="000000" w:themeColor="text1"/>
          <w:szCs w:val="28"/>
          <w:lang w:val="vi-VN"/>
        </w:rPr>
        <w:t xml:space="preserve"> liên doanh, liên kết</w:t>
      </w:r>
      <w:r w:rsidRPr="00193EA2">
        <w:rPr>
          <w:color w:val="000000" w:themeColor="text1"/>
          <w:szCs w:val="28"/>
          <w:lang w:val="it-IT"/>
        </w:rPr>
        <w:t>.</w:t>
      </w:r>
    </w:p>
    <w:p w:rsidR="00415DFD" w:rsidRDefault="00193EA2">
      <w:pPr>
        <w:widowControl w:val="0"/>
        <w:spacing w:after="120"/>
        <w:ind w:firstLine="720"/>
        <w:jc w:val="both"/>
        <w:rPr>
          <w:color w:val="000000" w:themeColor="text1"/>
          <w:szCs w:val="28"/>
          <w:lang w:val="vi-VN"/>
        </w:rPr>
      </w:pPr>
      <w:r w:rsidRPr="00193EA2">
        <w:rPr>
          <w:i/>
          <w:color w:val="000000" w:themeColor="text1"/>
          <w:szCs w:val="28"/>
          <w:lang w:val="it-IT"/>
        </w:rPr>
        <w:t xml:space="preserve">- Tài khoản 2288 - </w:t>
      </w:r>
      <w:r w:rsidRPr="00193EA2">
        <w:rPr>
          <w:rFonts w:hint="eastAsia"/>
          <w:i/>
          <w:color w:val="000000" w:themeColor="text1"/>
          <w:szCs w:val="28"/>
          <w:lang w:val="it-IT"/>
        </w:rPr>
        <w:t>Đ</w:t>
      </w:r>
      <w:r w:rsidRPr="00193EA2">
        <w:rPr>
          <w:i/>
          <w:color w:val="000000" w:themeColor="text1"/>
          <w:szCs w:val="28"/>
          <w:lang w:val="it-IT"/>
        </w:rPr>
        <w:t>ầu t</w:t>
      </w:r>
      <w:r w:rsidRPr="00193EA2">
        <w:rPr>
          <w:rFonts w:hint="eastAsia"/>
          <w:i/>
          <w:color w:val="000000" w:themeColor="text1"/>
          <w:szCs w:val="28"/>
          <w:lang w:val="it-IT"/>
        </w:rPr>
        <w:t>ư</w:t>
      </w:r>
      <w:r w:rsidRPr="00193EA2">
        <w:rPr>
          <w:i/>
          <w:color w:val="000000" w:themeColor="text1"/>
          <w:szCs w:val="28"/>
          <w:lang w:val="it-IT"/>
        </w:rPr>
        <w:t xml:space="preserve"> khác: </w:t>
      </w:r>
      <w:r w:rsidRPr="00193EA2">
        <w:rPr>
          <w:color w:val="000000" w:themeColor="text1"/>
          <w:szCs w:val="28"/>
          <w:lang w:val="vi-VN"/>
        </w:rPr>
        <w:t xml:space="preserve">Phản ánh giá trị hiện có và tình hình biến </w:t>
      </w:r>
      <w:r w:rsidRPr="00193EA2">
        <w:rPr>
          <w:rFonts w:hint="eastAsia"/>
          <w:color w:val="000000" w:themeColor="text1"/>
          <w:szCs w:val="28"/>
          <w:lang w:val="vi-VN"/>
        </w:rPr>
        <w:t>đ</w:t>
      </w:r>
      <w:r w:rsidRPr="00193EA2">
        <w:rPr>
          <w:color w:val="000000" w:themeColor="text1"/>
          <w:szCs w:val="28"/>
          <w:lang w:val="vi-VN"/>
        </w:rPr>
        <w:t>ộng t</w:t>
      </w:r>
      <w:r w:rsidRPr="00193EA2">
        <w:rPr>
          <w:rFonts w:hint="eastAsia"/>
          <w:color w:val="000000" w:themeColor="text1"/>
          <w:szCs w:val="28"/>
          <w:lang w:val="vi-VN"/>
        </w:rPr>
        <w:t>ă</w:t>
      </w:r>
      <w:r w:rsidRPr="00193EA2">
        <w:rPr>
          <w:color w:val="000000" w:themeColor="text1"/>
          <w:szCs w:val="28"/>
          <w:lang w:val="vi-VN"/>
        </w:rPr>
        <w:t xml:space="preserve">ng, giảm các loại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công cụ vốn của </w:t>
      </w:r>
      <w:r w:rsidRPr="00193EA2">
        <w:rPr>
          <w:rFonts w:hint="eastAsia"/>
          <w:color w:val="000000" w:themeColor="text1"/>
          <w:szCs w:val="28"/>
          <w:lang w:val="vi-VN"/>
        </w:rPr>
        <w:t>đơ</w:t>
      </w:r>
      <w:r w:rsidRPr="00193EA2">
        <w:rPr>
          <w:color w:val="000000" w:themeColor="text1"/>
          <w:szCs w:val="28"/>
          <w:lang w:val="vi-VN"/>
        </w:rPr>
        <w:t>n vị khác nh</w:t>
      </w:r>
      <w:r w:rsidRPr="00193EA2">
        <w:rPr>
          <w:rFonts w:hint="eastAsia"/>
          <w:color w:val="000000" w:themeColor="text1"/>
          <w:szCs w:val="28"/>
          <w:lang w:val="vi-VN"/>
        </w:rPr>
        <w:t>ư</w:t>
      </w:r>
      <w:r w:rsidRPr="00193EA2">
        <w:rPr>
          <w:color w:val="000000" w:themeColor="text1"/>
          <w:szCs w:val="28"/>
          <w:lang w:val="vi-VN"/>
        </w:rPr>
        <w:t xml:space="preserve">ng không có quyền kiểm soát hoặc </w:t>
      </w:r>
      <w:r w:rsidRPr="00193EA2">
        <w:rPr>
          <w:rFonts w:hint="eastAsia"/>
          <w:color w:val="000000" w:themeColor="text1"/>
          <w:szCs w:val="28"/>
          <w:lang w:val="vi-VN"/>
        </w:rPr>
        <w:t>đ</w:t>
      </w:r>
      <w:r w:rsidRPr="00193EA2">
        <w:rPr>
          <w:color w:val="000000" w:themeColor="text1"/>
          <w:szCs w:val="28"/>
          <w:lang w:val="vi-VN"/>
        </w:rPr>
        <w:t>ồng kiểm soát, không có ảnh h</w:t>
      </w:r>
      <w:r w:rsidRPr="00193EA2">
        <w:rPr>
          <w:rFonts w:hint="eastAsia"/>
          <w:color w:val="000000" w:themeColor="text1"/>
          <w:szCs w:val="28"/>
          <w:lang w:val="vi-VN"/>
        </w:rPr>
        <w:t>ư</w:t>
      </w:r>
      <w:r w:rsidRPr="00193EA2">
        <w:rPr>
          <w:color w:val="000000" w:themeColor="text1"/>
          <w:szCs w:val="28"/>
          <w:lang w:val="vi-VN"/>
        </w:rPr>
        <w:t xml:space="preserve">ởng </w:t>
      </w:r>
      <w:r w:rsidRPr="00193EA2">
        <w:rPr>
          <w:rFonts w:hint="eastAsia"/>
          <w:color w:val="000000" w:themeColor="text1"/>
          <w:szCs w:val="28"/>
          <w:lang w:val="vi-VN"/>
        </w:rPr>
        <w:t>đá</w:t>
      </w:r>
      <w:r w:rsidRPr="00193EA2">
        <w:rPr>
          <w:color w:val="000000" w:themeColor="text1"/>
          <w:szCs w:val="28"/>
          <w:lang w:val="vi-VN"/>
        </w:rPr>
        <w:t xml:space="preserve">ng kể </w:t>
      </w:r>
      <w:r w:rsidRPr="00193EA2">
        <w:rPr>
          <w:rFonts w:hint="eastAsia"/>
          <w:color w:val="000000" w:themeColor="text1"/>
          <w:szCs w:val="28"/>
          <w:lang w:val="vi-VN"/>
        </w:rPr>
        <w:t>đ</w:t>
      </w:r>
      <w:r w:rsidRPr="00193EA2">
        <w:rPr>
          <w:color w:val="000000" w:themeColor="text1"/>
          <w:szCs w:val="28"/>
          <w:lang w:val="vi-VN"/>
        </w:rPr>
        <w:t xml:space="preserve">ối với bên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 các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khác nh</w:t>
      </w:r>
      <w:r w:rsidRPr="00193EA2">
        <w:rPr>
          <w:rFonts w:hint="eastAsia"/>
          <w:color w:val="000000" w:themeColor="text1"/>
          <w:szCs w:val="28"/>
          <w:lang w:val="vi-VN"/>
        </w:rPr>
        <w:t>ư</w:t>
      </w:r>
      <w:r w:rsidRPr="00193EA2">
        <w:rPr>
          <w:color w:val="000000" w:themeColor="text1"/>
          <w:szCs w:val="28"/>
          <w:lang w:val="vi-VN"/>
        </w:rPr>
        <w:t xml:space="preserve"> vàng, bạc, kim khí quý… không </w:t>
      </w:r>
      <w:r w:rsidRPr="00193EA2">
        <w:rPr>
          <w:rFonts w:hint="eastAsia"/>
          <w:color w:val="000000" w:themeColor="text1"/>
          <w:szCs w:val="28"/>
          <w:lang w:val="vi-VN"/>
        </w:rPr>
        <w:t>đư</w:t>
      </w:r>
      <w:r w:rsidRPr="00193EA2">
        <w:rPr>
          <w:color w:val="000000" w:themeColor="text1"/>
          <w:szCs w:val="28"/>
          <w:lang w:val="vi-VN"/>
        </w:rPr>
        <w:t>ợc phân loại là hàng tồn kho</w:t>
      </w:r>
      <w:r w:rsidRPr="00193EA2">
        <w:rPr>
          <w:b/>
          <w:i/>
          <w:color w:val="000000" w:themeColor="text1"/>
          <w:szCs w:val="28"/>
          <w:lang w:val="vi-VN"/>
        </w:rPr>
        <w:t>.</w:t>
      </w:r>
    </w:p>
    <w:p w:rsidR="008D5191" w:rsidRPr="008D5191" w:rsidRDefault="00D14A36"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6F308A">
        <w:rPr>
          <w:b/>
          <w:color w:val="000000" w:themeColor="text1"/>
          <w:szCs w:val="28"/>
          <w:lang w:val="nl-NL"/>
        </w:rPr>
        <w:t>35</w:t>
      </w:r>
      <w:r w:rsidR="008D5191">
        <w:rPr>
          <w:b/>
          <w:color w:val="000000" w:themeColor="text1"/>
          <w:szCs w:val="28"/>
          <w:lang w:val="nl-NL"/>
        </w:rPr>
        <w:t xml:space="preserve">. </w:t>
      </w:r>
      <w:r>
        <w:rPr>
          <w:b/>
          <w:color w:val="000000" w:themeColor="text1"/>
          <w:szCs w:val="28"/>
          <w:lang w:val="nl-NL"/>
        </w:rPr>
        <w:t>Kế toán giao dịch hợp đồng hợp tác kinh doanh</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t>1. Nguyên tắc kế toán</w:t>
      </w:r>
    </w:p>
    <w:p w:rsidR="00775BCB" w:rsidRDefault="00193EA2">
      <w:pPr>
        <w:pStyle w:val="1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xml:space="preserve">1.1. Hợp đồng hợp tác kinh doanh (BCC) là thỏa thuận bằng hợp đồng của hai hoặc nhiều bên để cùng thực hiện hoạt động kinh tế nhưng không hình thành pháp nhân độc lập. Hoạt động này có thể được đồng kiểm soát bởi các bên góp vốn theo thỏa thuận liên doanh hoặc kiểm soát bởi một trong số các bên tham gia. </w:t>
      </w:r>
    </w:p>
    <w:p w:rsidR="00775BCB" w:rsidRDefault="00193EA2">
      <w:pPr>
        <w:pStyle w:val="1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xml:space="preserve">1.2. BCC có thể được thực hiện dưới hình thức cùng nhau xây dựng tài sản hoặc hợp tác trong một số hoạt động kinh doanh. Các bên tham gia trong BCC có thể thỏa thuận chia doanh thu, chia sản phẩm hoặc chia lợi nhuận sau thuế. </w:t>
      </w:r>
    </w:p>
    <w:p w:rsidR="00775BCB" w:rsidRDefault="00193EA2">
      <w:pPr>
        <w:pStyle w:val="1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1.3. Trong mọi trường hợp, khi nhận tiền, tài sản của các bên khác đóng góp cho hoạt động BCC, bên nhận phải kế toán là nợ phải trả, không được ghi nhận vào vốn chủ sở hữu.</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lastRenderedPageBreak/>
        <w:t xml:space="preserve">1.4. </w:t>
      </w:r>
      <w:r w:rsidRPr="00193EA2">
        <w:rPr>
          <w:rFonts w:hint="eastAsia"/>
          <w:color w:val="000000" w:themeColor="text1"/>
          <w:szCs w:val="28"/>
          <w:lang w:val="vi-VN"/>
        </w:rPr>
        <w:t>Đ</w:t>
      </w:r>
      <w:r w:rsidRPr="00193EA2">
        <w:rPr>
          <w:color w:val="000000" w:themeColor="text1"/>
          <w:szCs w:val="28"/>
          <w:lang w:val="vi-VN"/>
        </w:rPr>
        <w:t xml:space="preserve">ối với BCC theo hình thức tài sản </w:t>
      </w:r>
      <w:r w:rsidRPr="00193EA2">
        <w:rPr>
          <w:rFonts w:hint="eastAsia"/>
          <w:color w:val="000000" w:themeColor="text1"/>
          <w:szCs w:val="28"/>
          <w:lang w:val="vi-VN"/>
        </w:rPr>
        <w:t>đ</w:t>
      </w:r>
      <w:r w:rsidRPr="00193EA2">
        <w:rPr>
          <w:color w:val="000000" w:themeColor="text1"/>
          <w:szCs w:val="28"/>
          <w:lang w:val="vi-VN"/>
        </w:rPr>
        <w:t xml:space="preserve">ồng kiểm soát </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a) Tài sản </w:t>
      </w:r>
      <w:r w:rsidRPr="00193EA2">
        <w:rPr>
          <w:rFonts w:hint="eastAsia"/>
          <w:color w:val="000000" w:themeColor="text1"/>
          <w:szCs w:val="28"/>
          <w:lang w:val="vi-VN"/>
        </w:rPr>
        <w:t>đ</w:t>
      </w:r>
      <w:r w:rsidRPr="00193EA2">
        <w:rPr>
          <w:color w:val="000000" w:themeColor="text1"/>
          <w:szCs w:val="28"/>
          <w:lang w:val="vi-VN"/>
        </w:rPr>
        <w:t xml:space="preserve">ồng kiểm soát bởi các bên tham gia liên doanh là tài sản </w:t>
      </w:r>
      <w:r w:rsidRPr="00193EA2">
        <w:rPr>
          <w:rFonts w:hint="eastAsia"/>
          <w:color w:val="000000" w:themeColor="text1"/>
          <w:szCs w:val="28"/>
          <w:lang w:val="vi-VN"/>
        </w:rPr>
        <w:t>đư</w:t>
      </w:r>
      <w:r w:rsidRPr="00193EA2">
        <w:rPr>
          <w:color w:val="000000" w:themeColor="text1"/>
          <w:szCs w:val="28"/>
          <w:lang w:val="vi-VN"/>
        </w:rPr>
        <w:t xml:space="preserve">ợc các bên tham gia liên doanh mua, xây dựng, </w:t>
      </w:r>
      <w:r w:rsidRPr="00193EA2">
        <w:rPr>
          <w:rFonts w:hint="eastAsia"/>
          <w:color w:val="000000" w:themeColor="text1"/>
          <w:szCs w:val="28"/>
          <w:lang w:val="vi-VN"/>
        </w:rPr>
        <w:t>đư</w:t>
      </w:r>
      <w:r w:rsidRPr="00193EA2">
        <w:rPr>
          <w:color w:val="000000" w:themeColor="text1"/>
          <w:szCs w:val="28"/>
          <w:lang w:val="vi-VN"/>
        </w:rPr>
        <w:t xml:space="preserve">ợc sử dụng cho mục </w:t>
      </w:r>
      <w:r w:rsidRPr="00193EA2">
        <w:rPr>
          <w:rFonts w:hint="eastAsia"/>
          <w:color w:val="000000" w:themeColor="text1"/>
          <w:szCs w:val="28"/>
          <w:lang w:val="vi-VN"/>
        </w:rPr>
        <w:t>đí</w:t>
      </w:r>
      <w:r w:rsidRPr="00193EA2">
        <w:rPr>
          <w:color w:val="000000" w:themeColor="text1"/>
          <w:szCs w:val="28"/>
          <w:lang w:val="vi-VN"/>
        </w:rPr>
        <w:t xml:space="preserve">ch của liên doanh và mang lại lợi </w:t>
      </w:r>
      <w:r w:rsidRPr="00193EA2">
        <w:rPr>
          <w:rFonts w:hint="eastAsia"/>
          <w:color w:val="000000" w:themeColor="text1"/>
          <w:szCs w:val="28"/>
          <w:lang w:val="vi-VN"/>
        </w:rPr>
        <w:t>í</w:t>
      </w:r>
      <w:r w:rsidRPr="00193EA2">
        <w:rPr>
          <w:color w:val="000000" w:themeColor="text1"/>
          <w:szCs w:val="28"/>
          <w:lang w:val="vi-VN"/>
        </w:rPr>
        <w:t xml:space="preserve">ch cho các bên tham gia liên doanh theo quy </w:t>
      </w:r>
      <w:r w:rsidRPr="00193EA2">
        <w:rPr>
          <w:rFonts w:hint="eastAsia"/>
          <w:color w:val="000000" w:themeColor="text1"/>
          <w:szCs w:val="28"/>
          <w:lang w:val="vi-VN"/>
        </w:rPr>
        <w:t>đ</w:t>
      </w:r>
      <w:r w:rsidRPr="00193EA2">
        <w:rPr>
          <w:color w:val="000000" w:themeColor="text1"/>
          <w:szCs w:val="28"/>
          <w:lang w:val="vi-VN"/>
        </w:rPr>
        <w:t xml:space="preserve">ịnh của Hợp </w:t>
      </w:r>
      <w:r w:rsidRPr="00193EA2">
        <w:rPr>
          <w:rFonts w:hint="eastAsia"/>
          <w:color w:val="000000" w:themeColor="text1"/>
          <w:szCs w:val="28"/>
          <w:lang w:val="vi-VN"/>
        </w:rPr>
        <w:t>đ</w:t>
      </w:r>
      <w:r w:rsidRPr="00193EA2">
        <w:rPr>
          <w:color w:val="000000" w:themeColor="text1"/>
          <w:szCs w:val="28"/>
          <w:lang w:val="vi-VN"/>
        </w:rPr>
        <w:t xml:space="preserve">ồng liên doanh. Các bên tham gia liên doanh </w:t>
      </w:r>
      <w:r w:rsidRPr="00193EA2">
        <w:rPr>
          <w:rFonts w:hint="eastAsia"/>
          <w:color w:val="000000" w:themeColor="text1"/>
          <w:szCs w:val="28"/>
          <w:lang w:val="vi-VN"/>
        </w:rPr>
        <w:t>đư</w:t>
      </w:r>
      <w:r w:rsidRPr="00193EA2">
        <w:rPr>
          <w:color w:val="000000" w:themeColor="text1"/>
          <w:szCs w:val="28"/>
          <w:lang w:val="vi-VN"/>
        </w:rPr>
        <w:t xml:space="preserve">ợc ghi nhận phần giá trị tài sản </w:t>
      </w:r>
      <w:r w:rsidRPr="00193EA2">
        <w:rPr>
          <w:rFonts w:hint="eastAsia"/>
          <w:color w:val="000000" w:themeColor="text1"/>
          <w:szCs w:val="28"/>
          <w:lang w:val="vi-VN"/>
        </w:rPr>
        <w:t>đ</w:t>
      </w:r>
      <w:r w:rsidRPr="00193EA2">
        <w:rPr>
          <w:color w:val="000000" w:themeColor="text1"/>
          <w:szCs w:val="28"/>
          <w:lang w:val="vi-VN"/>
        </w:rPr>
        <w:t xml:space="preserve">ồng kiểm soát mà mình </w:t>
      </w:r>
      <w:r w:rsidRPr="00193EA2">
        <w:rPr>
          <w:rFonts w:hint="eastAsia"/>
          <w:color w:val="000000" w:themeColor="text1"/>
          <w:szCs w:val="28"/>
          <w:lang w:val="vi-VN"/>
        </w:rPr>
        <w:t>đư</w:t>
      </w:r>
      <w:r w:rsidRPr="00193EA2">
        <w:rPr>
          <w:color w:val="000000" w:themeColor="text1"/>
          <w:szCs w:val="28"/>
          <w:lang w:val="vi-VN"/>
        </w:rPr>
        <w:t>ợc h</w:t>
      </w:r>
      <w:r w:rsidRPr="00193EA2">
        <w:rPr>
          <w:rFonts w:hint="eastAsia"/>
          <w:color w:val="000000" w:themeColor="text1"/>
          <w:szCs w:val="28"/>
          <w:lang w:val="vi-VN"/>
        </w:rPr>
        <w:t>ư</w:t>
      </w:r>
      <w:r w:rsidRPr="00193EA2">
        <w:rPr>
          <w:color w:val="000000" w:themeColor="text1"/>
          <w:szCs w:val="28"/>
          <w:lang w:val="vi-VN"/>
        </w:rPr>
        <w:t>ởng là tài sản trên Báo cáo tài chính của mình</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Mỗi bên tham gia liên doanh </w:t>
      </w:r>
      <w:r w:rsidRPr="00193EA2">
        <w:rPr>
          <w:rFonts w:hint="eastAsia"/>
          <w:color w:val="000000" w:themeColor="text1"/>
          <w:szCs w:val="28"/>
          <w:lang w:val="vi-VN"/>
        </w:rPr>
        <w:t>đư</w:t>
      </w:r>
      <w:r w:rsidRPr="00193EA2">
        <w:rPr>
          <w:color w:val="000000" w:themeColor="text1"/>
          <w:szCs w:val="28"/>
          <w:lang w:val="vi-VN"/>
        </w:rPr>
        <w:t xml:space="preserve">ợc nhận sản phẩm hoặc doanh thu từ việc sử dụng và khai thác tài sản </w:t>
      </w:r>
      <w:r w:rsidRPr="00193EA2">
        <w:rPr>
          <w:rFonts w:hint="eastAsia"/>
          <w:color w:val="000000" w:themeColor="text1"/>
          <w:szCs w:val="28"/>
          <w:lang w:val="vi-VN"/>
        </w:rPr>
        <w:t>đ</w:t>
      </w:r>
      <w:r w:rsidRPr="00193EA2">
        <w:rPr>
          <w:color w:val="000000" w:themeColor="text1"/>
          <w:szCs w:val="28"/>
          <w:lang w:val="vi-VN"/>
        </w:rPr>
        <w:t xml:space="preserve">ồng kiểm soát và chịu một phần chi phí phát sinh theo thỏa thuận trong hợp </w:t>
      </w:r>
      <w:r w:rsidRPr="00193EA2">
        <w:rPr>
          <w:rFonts w:hint="eastAsia"/>
          <w:color w:val="000000" w:themeColor="text1"/>
          <w:szCs w:val="28"/>
          <w:lang w:val="vi-VN"/>
        </w:rPr>
        <w:t>đ</w:t>
      </w:r>
      <w:r w:rsidRPr="00193EA2">
        <w:rPr>
          <w:color w:val="000000" w:themeColor="text1"/>
          <w:szCs w:val="28"/>
          <w:lang w:val="vi-VN"/>
        </w:rPr>
        <w:t xml:space="preserve">ồng. </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c) Các bên tham gia liên doanh phải mở sổ kế toán chi tiết trên cùng hệ thống sổ kế toán của mình </w:t>
      </w:r>
      <w:r w:rsidRPr="00193EA2">
        <w:rPr>
          <w:rFonts w:hint="eastAsia"/>
          <w:color w:val="000000" w:themeColor="text1"/>
          <w:szCs w:val="28"/>
          <w:lang w:val="vi-VN"/>
        </w:rPr>
        <w:t>đ</w:t>
      </w:r>
      <w:r w:rsidRPr="00193EA2">
        <w:rPr>
          <w:color w:val="000000" w:themeColor="text1"/>
          <w:szCs w:val="28"/>
          <w:lang w:val="vi-VN"/>
        </w:rPr>
        <w:t xml:space="preserve">ể ghi chép và phản </w:t>
      </w:r>
      <w:r w:rsidRPr="00193EA2">
        <w:rPr>
          <w:rFonts w:hint="eastAsia"/>
          <w:color w:val="000000" w:themeColor="text1"/>
          <w:szCs w:val="28"/>
          <w:lang w:val="vi-VN"/>
        </w:rPr>
        <w:t>á</w:t>
      </w:r>
      <w:r w:rsidRPr="00193EA2">
        <w:rPr>
          <w:color w:val="000000" w:themeColor="text1"/>
          <w:szCs w:val="28"/>
          <w:lang w:val="vi-VN"/>
        </w:rPr>
        <w:t xml:space="preserve">nh trong Báo cáo tài chính của mình những nội dung sau </w:t>
      </w:r>
      <w:r w:rsidRPr="00193EA2">
        <w:rPr>
          <w:rFonts w:hint="eastAsia"/>
          <w:color w:val="000000" w:themeColor="text1"/>
          <w:szCs w:val="28"/>
          <w:lang w:val="vi-VN"/>
        </w:rPr>
        <w:t>đâ</w:t>
      </w:r>
      <w:r w:rsidRPr="00193EA2">
        <w:rPr>
          <w:color w:val="000000" w:themeColor="text1"/>
          <w:szCs w:val="28"/>
          <w:lang w:val="vi-VN"/>
        </w:rPr>
        <w:t>y:</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Phần vốn góp vào tài sản </w:t>
      </w:r>
      <w:r w:rsidRPr="00193EA2">
        <w:rPr>
          <w:rFonts w:hint="eastAsia"/>
          <w:color w:val="000000" w:themeColor="text1"/>
          <w:szCs w:val="28"/>
          <w:lang w:val="vi-VN"/>
        </w:rPr>
        <w:t>đ</w:t>
      </w:r>
      <w:r w:rsidRPr="00193EA2">
        <w:rPr>
          <w:color w:val="000000" w:themeColor="text1"/>
          <w:szCs w:val="28"/>
          <w:lang w:val="vi-VN"/>
        </w:rPr>
        <w:t xml:space="preserve">ồng kiểm soát, </w:t>
      </w:r>
      <w:r w:rsidRPr="00193EA2">
        <w:rPr>
          <w:rFonts w:hint="eastAsia"/>
          <w:color w:val="000000" w:themeColor="text1"/>
          <w:szCs w:val="28"/>
          <w:lang w:val="vi-VN"/>
        </w:rPr>
        <w:t>đư</w:t>
      </w:r>
      <w:r w:rsidRPr="00193EA2">
        <w:rPr>
          <w:color w:val="000000" w:themeColor="text1"/>
          <w:szCs w:val="28"/>
          <w:lang w:val="vi-VN"/>
        </w:rPr>
        <w:t>ợc phân loại theo tính chất của tài sản;</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Các khoản nợ phải trả phát sinh riêng của mỗi bên tham gia góp vốn liên doanh;</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Phần nợ phải trả phát sinh chung phải gánh chịu cùng với các bên tham gia góp vốn liên doanh khác từ hoạt </w:t>
      </w:r>
      <w:r w:rsidRPr="00193EA2">
        <w:rPr>
          <w:rFonts w:hint="eastAsia"/>
          <w:color w:val="000000" w:themeColor="text1"/>
          <w:szCs w:val="28"/>
          <w:lang w:val="vi-VN"/>
        </w:rPr>
        <w:t>đ</w:t>
      </w:r>
      <w:r w:rsidRPr="00193EA2">
        <w:rPr>
          <w:color w:val="000000" w:themeColor="text1"/>
          <w:szCs w:val="28"/>
          <w:lang w:val="vi-VN"/>
        </w:rPr>
        <w:t>ộng của liên doanh;</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Các khoản thu nhập từ việc bán hoặc sử dụng phần sản phẩm </w:t>
      </w:r>
      <w:r w:rsidRPr="00193EA2">
        <w:rPr>
          <w:rFonts w:hint="eastAsia"/>
          <w:color w:val="000000" w:themeColor="text1"/>
          <w:szCs w:val="28"/>
          <w:lang w:val="vi-VN"/>
        </w:rPr>
        <w:t>đư</w:t>
      </w:r>
      <w:r w:rsidRPr="00193EA2">
        <w:rPr>
          <w:color w:val="000000" w:themeColor="text1"/>
          <w:szCs w:val="28"/>
          <w:lang w:val="vi-VN"/>
        </w:rPr>
        <w:t xml:space="preserve">ợc chia từ liên doanh cùng với phần chi phí phát sinh </w:t>
      </w:r>
      <w:r w:rsidRPr="00193EA2">
        <w:rPr>
          <w:rFonts w:hint="eastAsia"/>
          <w:color w:val="000000" w:themeColor="text1"/>
          <w:szCs w:val="28"/>
          <w:lang w:val="vi-VN"/>
        </w:rPr>
        <w:t>đư</w:t>
      </w:r>
      <w:r w:rsidRPr="00193EA2">
        <w:rPr>
          <w:color w:val="000000" w:themeColor="text1"/>
          <w:szCs w:val="28"/>
          <w:lang w:val="vi-VN"/>
        </w:rPr>
        <w:t xml:space="preserve">ợc phân chia từ hoạt </w:t>
      </w:r>
      <w:r w:rsidRPr="00193EA2">
        <w:rPr>
          <w:rFonts w:hint="eastAsia"/>
          <w:color w:val="000000" w:themeColor="text1"/>
          <w:szCs w:val="28"/>
          <w:lang w:val="vi-VN"/>
        </w:rPr>
        <w:t>đ</w:t>
      </w:r>
      <w:r w:rsidRPr="00193EA2">
        <w:rPr>
          <w:color w:val="000000" w:themeColor="text1"/>
          <w:szCs w:val="28"/>
          <w:lang w:val="vi-VN"/>
        </w:rPr>
        <w:t>ộng của liên doanh;</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Các khoản chi phí phát sinh liên quan </w:t>
      </w:r>
      <w:r w:rsidRPr="00193EA2">
        <w:rPr>
          <w:rFonts w:hint="eastAsia"/>
          <w:color w:val="000000" w:themeColor="text1"/>
          <w:szCs w:val="28"/>
          <w:lang w:val="vi-VN"/>
        </w:rPr>
        <w:t>đ</w:t>
      </w:r>
      <w:r w:rsidRPr="00193EA2">
        <w:rPr>
          <w:color w:val="000000" w:themeColor="text1"/>
          <w:szCs w:val="28"/>
          <w:lang w:val="vi-VN"/>
        </w:rPr>
        <w:t>ến việc góp vốn liên doanh.</w:t>
      </w:r>
    </w:p>
    <w:p w:rsidR="00775BCB" w:rsidRDefault="00193EA2">
      <w:pPr>
        <w:pStyle w:val="1chinhtrangChar1Char"/>
        <w:spacing w:before="0" w:after="120" w:line="240" w:lineRule="auto"/>
        <w:ind w:firstLine="0"/>
        <w:rPr>
          <w:rFonts w:ascii="Times New Roman" w:hAnsi="Times New Roman"/>
          <w:bCs/>
          <w:color w:val="000000" w:themeColor="text1"/>
          <w:sz w:val="28"/>
          <w:szCs w:val="28"/>
          <w:lang w:val="vi-VN"/>
        </w:rPr>
      </w:pPr>
      <w:r w:rsidRPr="00193EA2">
        <w:rPr>
          <w:rFonts w:ascii="Times New Roman" w:hAnsi="Times New Roman"/>
          <w:bCs/>
          <w:color w:val="000000" w:themeColor="text1"/>
          <w:sz w:val="28"/>
          <w:szCs w:val="28"/>
          <w:lang w:val="vi-VN"/>
        </w:rPr>
        <w:tab/>
        <w:t>Đối với TSCĐ, BĐSĐT khi mang đi góp vốn vào BCC và không chuyển quyền sở hữu từ bên góp vốn thành sở hữu chung của các bên thì bên nhận tài sản theo dõi như tài sản nhận giữ hộ, không hạch toán tăng tài sản và vốn góp của chủ sở hữu; Bên góp tài sản không ghi giảm tài sản trên sổ kế toán mà chỉ theo dõi chi tiết địa điểm, vị trí, nơi đặt tài sản.</w:t>
      </w:r>
    </w:p>
    <w:p w:rsidR="00775BCB" w:rsidRDefault="00193EA2">
      <w:pPr>
        <w:pStyle w:val="1chinhtrangChar1Char"/>
        <w:spacing w:before="0" w:after="120" w:line="240" w:lineRule="auto"/>
        <w:ind w:firstLine="0"/>
        <w:rPr>
          <w:rFonts w:ascii="Times New Roman" w:hAnsi="Times New Roman"/>
          <w:bCs/>
          <w:color w:val="000000" w:themeColor="text1"/>
          <w:sz w:val="28"/>
          <w:szCs w:val="28"/>
          <w:lang w:val="it-IT"/>
        </w:rPr>
      </w:pPr>
      <w:r w:rsidRPr="00193EA2">
        <w:rPr>
          <w:rFonts w:ascii="Times New Roman" w:hAnsi="Times New Roman"/>
          <w:bCs/>
          <w:color w:val="000000" w:themeColor="text1"/>
          <w:sz w:val="28"/>
          <w:szCs w:val="28"/>
          <w:lang w:val="vi-VN"/>
        </w:rPr>
        <w:tab/>
      </w:r>
      <w:r w:rsidRPr="00193EA2">
        <w:rPr>
          <w:rFonts w:ascii="Times New Roman" w:hAnsi="Times New Roman"/>
          <w:bCs/>
          <w:color w:val="000000" w:themeColor="text1"/>
          <w:sz w:val="28"/>
          <w:szCs w:val="28"/>
          <w:lang w:val="it-IT"/>
        </w:rPr>
        <w:t>Đối với TSCĐ, BĐSĐT mang đi góp vốn có sự chuyển quyền sở hữu từ bên góp vốn thành quyền sở hữu chung, trong quá trình đang xây dựng tài sản đồng kiểm soát, bên mang tài sản đi góp phải ghi giảm tài sản trên sổ kế toán và ghi nhận giá trị tài sản vào chi phí xây dựng cơ bản dở dang. Sau khi tài sản đồng kiểm soát hoàn thành, bàn giao, đưa vào sử dụng, căn cứ vào giá trị tài sản được chia, các bên ghi nhận tăng tài sản của mình phù hợp với mục đích sử dụng.</w:t>
      </w:r>
    </w:p>
    <w:p w:rsidR="00775BCB" w:rsidRDefault="00193EA2">
      <w:pPr>
        <w:pStyle w:val="1CharCharChar"/>
        <w:spacing w:before="0" w:after="120" w:line="240" w:lineRule="auto"/>
        <w:ind w:firstLine="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1.5. Đối với BCC dưới hình thức hoạt động kinh doanh đồng kiểm soát</w:t>
      </w:r>
    </w:p>
    <w:p w:rsidR="00775BCB" w:rsidRDefault="00193EA2">
      <w:pPr>
        <w:widowControl w:val="0"/>
        <w:spacing w:after="120"/>
        <w:jc w:val="both"/>
        <w:rPr>
          <w:color w:val="000000" w:themeColor="text1"/>
          <w:szCs w:val="28"/>
          <w:lang w:val="vi-VN"/>
        </w:rPr>
      </w:pPr>
      <w:r w:rsidRPr="00193EA2">
        <w:rPr>
          <w:color w:val="000000" w:themeColor="text1"/>
          <w:szCs w:val="28"/>
          <w:lang w:val="vi-VN"/>
        </w:rPr>
        <w:tab/>
        <w:t xml:space="preserve">a) Hợp </w:t>
      </w:r>
      <w:r w:rsidRPr="00193EA2">
        <w:rPr>
          <w:rFonts w:hint="eastAsia"/>
          <w:color w:val="000000" w:themeColor="text1"/>
          <w:szCs w:val="28"/>
          <w:lang w:val="vi-VN"/>
        </w:rPr>
        <w:t>đ</w:t>
      </w:r>
      <w:r w:rsidRPr="00193EA2">
        <w:rPr>
          <w:color w:val="000000" w:themeColor="text1"/>
          <w:szCs w:val="28"/>
          <w:lang w:val="vi-VN"/>
        </w:rPr>
        <w:t>ồng hợp tác kinh doanh d</w:t>
      </w:r>
      <w:r w:rsidRPr="00193EA2">
        <w:rPr>
          <w:rFonts w:hint="eastAsia"/>
          <w:color w:val="000000" w:themeColor="text1"/>
          <w:szCs w:val="28"/>
          <w:lang w:val="vi-VN"/>
        </w:rPr>
        <w:t>ư</w:t>
      </w:r>
      <w:r w:rsidRPr="00193EA2">
        <w:rPr>
          <w:color w:val="000000" w:themeColor="text1"/>
          <w:szCs w:val="28"/>
          <w:lang w:val="vi-VN"/>
        </w:rPr>
        <w:t xml:space="preserve">ới hình thức hoạt </w:t>
      </w:r>
      <w:r w:rsidRPr="00193EA2">
        <w:rPr>
          <w:rFonts w:hint="eastAsia"/>
          <w:color w:val="000000" w:themeColor="text1"/>
          <w:szCs w:val="28"/>
          <w:lang w:val="vi-VN"/>
        </w:rPr>
        <w:t>đ</w:t>
      </w:r>
      <w:r w:rsidRPr="00193EA2">
        <w:rPr>
          <w:color w:val="000000" w:themeColor="text1"/>
          <w:szCs w:val="28"/>
          <w:lang w:val="vi-VN"/>
        </w:rPr>
        <w:t xml:space="preserve">ộng kinh doanh </w:t>
      </w:r>
      <w:r w:rsidRPr="00193EA2">
        <w:rPr>
          <w:rFonts w:hint="eastAsia"/>
          <w:color w:val="000000" w:themeColor="text1"/>
          <w:szCs w:val="28"/>
          <w:lang w:val="vi-VN"/>
        </w:rPr>
        <w:t>đ</w:t>
      </w:r>
      <w:r w:rsidRPr="00193EA2">
        <w:rPr>
          <w:color w:val="000000" w:themeColor="text1"/>
          <w:szCs w:val="28"/>
          <w:lang w:val="vi-VN"/>
        </w:rPr>
        <w:t xml:space="preserve">ồng kiểm soát là hoạt </w:t>
      </w:r>
      <w:r w:rsidRPr="00193EA2">
        <w:rPr>
          <w:rFonts w:hint="eastAsia"/>
          <w:color w:val="000000" w:themeColor="text1"/>
          <w:szCs w:val="28"/>
          <w:lang w:val="vi-VN"/>
        </w:rPr>
        <w:t>đ</w:t>
      </w:r>
      <w:r w:rsidRPr="00193EA2">
        <w:rPr>
          <w:color w:val="000000" w:themeColor="text1"/>
          <w:szCs w:val="28"/>
          <w:lang w:val="vi-VN"/>
        </w:rPr>
        <w:t>ộng liên doanh không thành lập một c</w:t>
      </w:r>
      <w:r w:rsidRPr="00193EA2">
        <w:rPr>
          <w:rFonts w:hint="eastAsia"/>
          <w:color w:val="000000" w:themeColor="text1"/>
          <w:szCs w:val="28"/>
          <w:lang w:val="vi-VN"/>
        </w:rPr>
        <w:t>ơ</w:t>
      </w:r>
      <w:r w:rsidRPr="00193EA2">
        <w:rPr>
          <w:color w:val="000000" w:themeColor="text1"/>
          <w:szCs w:val="28"/>
          <w:lang w:val="vi-VN"/>
        </w:rPr>
        <w:t xml:space="preserve"> sở kinh doanh mới. Các bên liên doanh có nghĩa vụ và </w:t>
      </w:r>
      <w:r w:rsidRPr="00193EA2">
        <w:rPr>
          <w:rFonts w:hint="eastAsia"/>
          <w:color w:val="000000" w:themeColor="text1"/>
          <w:szCs w:val="28"/>
          <w:lang w:val="vi-VN"/>
        </w:rPr>
        <w:t>đư</w:t>
      </w:r>
      <w:r w:rsidRPr="00193EA2">
        <w:rPr>
          <w:color w:val="000000" w:themeColor="text1"/>
          <w:szCs w:val="28"/>
          <w:lang w:val="vi-VN"/>
        </w:rPr>
        <w:t>ợc h</w:t>
      </w:r>
      <w:r w:rsidRPr="00193EA2">
        <w:rPr>
          <w:rFonts w:hint="eastAsia"/>
          <w:color w:val="000000" w:themeColor="text1"/>
          <w:szCs w:val="28"/>
          <w:lang w:val="vi-VN"/>
        </w:rPr>
        <w:t>ư</w:t>
      </w:r>
      <w:r w:rsidRPr="00193EA2">
        <w:rPr>
          <w:color w:val="000000" w:themeColor="text1"/>
          <w:szCs w:val="28"/>
          <w:lang w:val="vi-VN"/>
        </w:rPr>
        <w:t xml:space="preserve">ởng quyền lợi theo thỏa thuận trong hợp </w:t>
      </w:r>
      <w:r w:rsidRPr="00193EA2">
        <w:rPr>
          <w:rFonts w:hint="eastAsia"/>
          <w:color w:val="000000" w:themeColor="text1"/>
          <w:szCs w:val="28"/>
          <w:lang w:val="vi-VN"/>
        </w:rPr>
        <w:t>đ</w:t>
      </w:r>
      <w:r w:rsidRPr="00193EA2">
        <w:rPr>
          <w:color w:val="000000" w:themeColor="text1"/>
          <w:szCs w:val="28"/>
          <w:lang w:val="vi-VN"/>
        </w:rPr>
        <w:t xml:space="preserve">ồng. Hoạt </w:t>
      </w:r>
      <w:r w:rsidRPr="00193EA2">
        <w:rPr>
          <w:rFonts w:hint="eastAsia"/>
          <w:color w:val="000000" w:themeColor="text1"/>
          <w:szCs w:val="28"/>
          <w:lang w:val="vi-VN"/>
        </w:rPr>
        <w:t>đ</w:t>
      </w:r>
      <w:r w:rsidRPr="00193EA2">
        <w:rPr>
          <w:color w:val="000000" w:themeColor="text1"/>
          <w:szCs w:val="28"/>
          <w:lang w:val="vi-VN"/>
        </w:rPr>
        <w:t xml:space="preserve">ộng của hợp </w:t>
      </w:r>
      <w:r w:rsidRPr="00193EA2">
        <w:rPr>
          <w:rFonts w:hint="eastAsia"/>
          <w:color w:val="000000" w:themeColor="text1"/>
          <w:szCs w:val="28"/>
          <w:lang w:val="vi-VN"/>
        </w:rPr>
        <w:t>đ</w:t>
      </w:r>
      <w:r w:rsidRPr="00193EA2">
        <w:rPr>
          <w:color w:val="000000" w:themeColor="text1"/>
          <w:szCs w:val="28"/>
          <w:lang w:val="vi-VN"/>
        </w:rPr>
        <w:t xml:space="preserve">ồng liên doanh </w:t>
      </w:r>
      <w:r w:rsidRPr="00193EA2">
        <w:rPr>
          <w:rFonts w:hint="eastAsia"/>
          <w:color w:val="000000" w:themeColor="text1"/>
          <w:szCs w:val="28"/>
          <w:lang w:val="vi-VN"/>
        </w:rPr>
        <w:t>đư</w:t>
      </w:r>
      <w:r w:rsidRPr="00193EA2">
        <w:rPr>
          <w:color w:val="000000" w:themeColor="text1"/>
          <w:szCs w:val="28"/>
          <w:lang w:val="vi-VN"/>
        </w:rPr>
        <w:t xml:space="preserve">ợc các bên góp vốn thực hiện cùng với các hoạt </w:t>
      </w:r>
      <w:r w:rsidRPr="00193EA2">
        <w:rPr>
          <w:rFonts w:hint="eastAsia"/>
          <w:color w:val="000000" w:themeColor="text1"/>
          <w:szCs w:val="28"/>
          <w:lang w:val="vi-VN"/>
        </w:rPr>
        <w:t>đ</w:t>
      </w:r>
      <w:r w:rsidRPr="00193EA2">
        <w:rPr>
          <w:color w:val="000000" w:themeColor="text1"/>
          <w:szCs w:val="28"/>
          <w:lang w:val="vi-VN"/>
        </w:rPr>
        <w:t>ộng kinh doanh thông th</w:t>
      </w:r>
      <w:r w:rsidRPr="00193EA2">
        <w:rPr>
          <w:rFonts w:hint="eastAsia"/>
          <w:color w:val="000000" w:themeColor="text1"/>
          <w:szCs w:val="28"/>
          <w:lang w:val="vi-VN"/>
        </w:rPr>
        <w:t>ư</w:t>
      </w:r>
      <w:r w:rsidRPr="00193EA2">
        <w:rPr>
          <w:color w:val="000000" w:themeColor="text1"/>
          <w:szCs w:val="28"/>
          <w:lang w:val="vi-VN"/>
        </w:rPr>
        <w:t xml:space="preserve">ờng khác của từng bên. </w:t>
      </w:r>
    </w:p>
    <w:p w:rsidR="00775BCB" w:rsidRDefault="00193EA2">
      <w:pPr>
        <w:widowControl w:val="0"/>
        <w:spacing w:after="120"/>
        <w:jc w:val="both"/>
        <w:rPr>
          <w:color w:val="000000" w:themeColor="text1"/>
          <w:szCs w:val="28"/>
          <w:lang w:val="vi-VN"/>
        </w:rPr>
      </w:pPr>
      <w:r w:rsidRPr="00193EA2">
        <w:rPr>
          <w:color w:val="000000" w:themeColor="text1"/>
          <w:szCs w:val="28"/>
          <w:lang w:val="vi-VN"/>
        </w:rPr>
        <w:tab/>
        <w:t xml:space="preserve">b) Hợp </w:t>
      </w:r>
      <w:r w:rsidRPr="00193EA2">
        <w:rPr>
          <w:rFonts w:hint="eastAsia"/>
          <w:color w:val="000000" w:themeColor="text1"/>
          <w:szCs w:val="28"/>
          <w:lang w:val="vi-VN"/>
        </w:rPr>
        <w:t>đ</w:t>
      </w:r>
      <w:r w:rsidRPr="00193EA2">
        <w:rPr>
          <w:color w:val="000000" w:themeColor="text1"/>
          <w:szCs w:val="28"/>
          <w:lang w:val="vi-VN"/>
        </w:rPr>
        <w:t xml:space="preserve">ồng hợp tác kinh doanh quy </w:t>
      </w:r>
      <w:r w:rsidRPr="00193EA2">
        <w:rPr>
          <w:rFonts w:hint="eastAsia"/>
          <w:color w:val="000000" w:themeColor="text1"/>
          <w:szCs w:val="28"/>
          <w:lang w:val="vi-VN"/>
        </w:rPr>
        <w:t>đ</w:t>
      </w:r>
      <w:r w:rsidRPr="00193EA2">
        <w:rPr>
          <w:color w:val="000000" w:themeColor="text1"/>
          <w:szCs w:val="28"/>
          <w:lang w:val="vi-VN"/>
        </w:rPr>
        <w:t xml:space="preserve">ịnh các khoản chi phí phát sinh riêng </w:t>
      </w:r>
      <w:r w:rsidRPr="00193EA2">
        <w:rPr>
          <w:color w:val="000000" w:themeColor="text1"/>
          <w:szCs w:val="28"/>
          <w:lang w:val="vi-VN"/>
        </w:rPr>
        <w:lastRenderedPageBreak/>
        <w:t xml:space="preserve">cho hoạt </w:t>
      </w:r>
      <w:r w:rsidRPr="00193EA2">
        <w:rPr>
          <w:rFonts w:hint="eastAsia"/>
          <w:color w:val="000000" w:themeColor="text1"/>
          <w:szCs w:val="28"/>
          <w:lang w:val="vi-VN"/>
        </w:rPr>
        <w:t>đ</w:t>
      </w:r>
      <w:r w:rsidRPr="00193EA2">
        <w:rPr>
          <w:color w:val="000000" w:themeColor="text1"/>
          <w:szCs w:val="28"/>
          <w:lang w:val="vi-VN"/>
        </w:rPr>
        <w:t xml:space="preserve">ộng kinh doanh </w:t>
      </w:r>
      <w:r w:rsidRPr="00193EA2">
        <w:rPr>
          <w:rFonts w:hint="eastAsia"/>
          <w:color w:val="000000" w:themeColor="text1"/>
          <w:szCs w:val="28"/>
          <w:lang w:val="vi-VN"/>
        </w:rPr>
        <w:t>đ</w:t>
      </w:r>
      <w:r w:rsidRPr="00193EA2">
        <w:rPr>
          <w:color w:val="000000" w:themeColor="text1"/>
          <w:szCs w:val="28"/>
          <w:lang w:val="vi-VN"/>
        </w:rPr>
        <w:t xml:space="preserve">ồng kiểm soát do mỗi bên liên doanh bỏ ra thì bên </w:t>
      </w:r>
      <w:r w:rsidRPr="00193EA2">
        <w:rPr>
          <w:rFonts w:hint="eastAsia"/>
          <w:color w:val="000000" w:themeColor="text1"/>
          <w:szCs w:val="28"/>
          <w:lang w:val="vi-VN"/>
        </w:rPr>
        <w:t>đó</w:t>
      </w:r>
      <w:r w:rsidRPr="00193EA2">
        <w:rPr>
          <w:color w:val="000000" w:themeColor="text1"/>
          <w:szCs w:val="28"/>
          <w:lang w:val="vi-VN"/>
        </w:rPr>
        <w:t xml:space="preserve"> phải gánh chịu. </w:t>
      </w:r>
      <w:r w:rsidRPr="00193EA2">
        <w:rPr>
          <w:rFonts w:hint="eastAsia"/>
          <w:color w:val="000000" w:themeColor="text1"/>
          <w:szCs w:val="28"/>
          <w:lang w:val="vi-VN"/>
        </w:rPr>
        <w:t>Đ</w:t>
      </w:r>
      <w:r w:rsidRPr="00193EA2">
        <w:rPr>
          <w:color w:val="000000" w:themeColor="text1"/>
          <w:szCs w:val="28"/>
          <w:lang w:val="vi-VN"/>
        </w:rPr>
        <w:t>ối với các khoản chi phí chung (nếu có) thì c</w:t>
      </w:r>
      <w:r w:rsidRPr="00193EA2">
        <w:rPr>
          <w:rFonts w:hint="eastAsia"/>
          <w:color w:val="000000" w:themeColor="text1"/>
          <w:szCs w:val="28"/>
          <w:lang w:val="vi-VN"/>
        </w:rPr>
        <w:t>ă</w:t>
      </w:r>
      <w:r w:rsidRPr="00193EA2">
        <w:rPr>
          <w:color w:val="000000" w:themeColor="text1"/>
          <w:szCs w:val="28"/>
          <w:lang w:val="vi-VN"/>
        </w:rPr>
        <w:t xml:space="preserve">n cứ vào các thỏa thuận trong hợp </w:t>
      </w:r>
      <w:r w:rsidRPr="00193EA2">
        <w:rPr>
          <w:rFonts w:hint="eastAsia"/>
          <w:color w:val="000000" w:themeColor="text1"/>
          <w:szCs w:val="28"/>
          <w:lang w:val="vi-VN"/>
        </w:rPr>
        <w:t>đ</w:t>
      </w:r>
      <w:r w:rsidRPr="00193EA2">
        <w:rPr>
          <w:color w:val="000000" w:themeColor="text1"/>
          <w:szCs w:val="28"/>
          <w:lang w:val="vi-VN"/>
        </w:rPr>
        <w:t xml:space="preserve">ồng </w:t>
      </w:r>
      <w:r w:rsidRPr="00193EA2">
        <w:rPr>
          <w:rFonts w:hint="eastAsia"/>
          <w:color w:val="000000" w:themeColor="text1"/>
          <w:szCs w:val="28"/>
          <w:lang w:val="vi-VN"/>
        </w:rPr>
        <w:t>đ</w:t>
      </w:r>
      <w:r w:rsidRPr="00193EA2">
        <w:rPr>
          <w:color w:val="000000" w:themeColor="text1"/>
          <w:szCs w:val="28"/>
          <w:lang w:val="vi-VN"/>
        </w:rPr>
        <w:t xml:space="preserve">ể phân chia cho các bên góp vốn. </w:t>
      </w:r>
    </w:p>
    <w:p w:rsidR="00775BCB" w:rsidRDefault="00193EA2">
      <w:pPr>
        <w:widowControl w:val="0"/>
        <w:spacing w:after="120"/>
        <w:jc w:val="both"/>
        <w:rPr>
          <w:color w:val="000000" w:themeColor="text1"/>
          <w:szCs w:val="28"/>
          <w:lang w:val="vi-VN"/>
        </w:rPr>
      </w:pPr>
      <w:r w:rsidRPr="00193EA2">
        <w:rPr>
          <w:color w:val="000000" w:themeColor="text1"/>
          <w:szCs w:val="28"/>
          <w:lang w:val="vi-VN"/>
        </w:rPr>
        <w:tab/>
        <w:t xml:space="preserve">c) Các bên tham gia liên doanh phải mở sổ kế toán </w:t>
      </w:r>
      <w:r w:rsidRPr="00193EA2">
        <w:rPr>
          <w:rFonts w:hint="eastAsia"/>
          <w:color w:val="000000" w:themeColor="text1"/>
          <w:szCs w:val="28"/>
          <w:lang w:val="vi-VN"/>
        </w:rPr>
        <w:t>đ</w:t>
      </w:r>
      <w:r w:rsidRPr="00193EA2">
        <w:rPr>
          <w:color w:val="000000" w:themeColor="text1"/>
          <w:szCs w:val="28"/>
          <w:lang w:val="vi-VN"/>
        </w:rPr>
        <w:t xml:space="preserve">ể ghi chép và phản ánh trong Báo cáo tài chính của mình các nội dung sau </w:t>
      </w:r>
      <w:r w:rsidRPr="00193EA2">
        <w:rPr>
          <w:rFonts w:hint="eastAsia"/>
          <w:color w:val="000000" w:themeColor="text1"/>
          <w:szCs w:val="28"/>
          <w:lang w:val="vi-VN"/>
        </w:rPr>
        <w:t>đâ</w:t>
      </w:r>
      <w:r w:rsidRPr="00193EA2">
        <w:rPr>
          <w:color w:val="000000" w:themeColor="text1"/>
          <w:szCs w:val="28"/>
          <w:lang w:val="vi-VN"/>
        </w:rPr>
        <w:t xml:space="preserve">y: </w:t>
      </w:r>
    </w:p>
    <w:p w:rsidR="00775BCB" w:rsidRDefault="00193EA2">
      <w:pPr>
        <w:widowControl w:val="0"/>
        <w:spacing w:after="120"/>
        <w:jc w:val="both"/>
        <w:rPr>
          <w:color w:val="000000" w:themeColor="text1"/>
          <w:szCs w:val="28"/>
          <w:lang w:val="vi-VN"/>
        </w:rPr>
      </w:pPr>
      <w:r w:rsidRPr="00193EA2">
        <w:rPr>
          <w:color w:val="000000" w:themeColor="text1"/>
          <w:szCs w:val="28"/>
          <w:lang w:val="vi-VN"/>
        </w:rPr>
        <w:tab/>
        <w:t>- Tài sản góp vốn liên doanh và chịu sự kiểm soát của bên góp vốn liên doanh;</w:t>
      </w:r>
    </w:p>
    <w:p w:rsidR="00775BCB" w:rsidRDefault="00193EA2">
      <w:pPr>
        <w:widowControl w:val="0"/>
        <w:spacing w:after="120"/>
        <w:jc w:val="both"/>
        <w:rPr>
          <w:color w:val="000000" w:themeColor="text1"/>
          <w:szCs w:val="28"/>
          <w:lang w:val="vi-VN"/>
        </w:rPr>
      </w:pPr>
      <w:r w:rsidRPr="00193EA2">
        <w:rPr>
          <w:color w:val="000000" w:themeColor="text1"/>
          <w:szCs w:val="28"/>
          <w:lang w:val="vi-VN"/>
        </w:rPr>
        <w:tab/>
        <w:t>- Các khoản nợ phải trả phải gánh chịu;</w:t>
      </w:r>
    </w:p>
    <w:p w:rsidR="00775BCB" w:rsidRDefault="00193EA2">
      <w:pPr>
        <w:widowControl w:val="0"/>
        <w:spacing w:after="120"/>
        <w:jc w:val="both"/>
        <w:rPr>
          <w:color w:val="000000" w:themeColor="text1"/>
          <w:szCs w:val="28"/>
          <w:lang w:val="vi-VN"/>
        </w:rPr>
      </w:pPr>
      <w:r w:rsidRPr="00193EA2">
        <w:rPr>
          <w:color w:val="000000" w:themeColor="text1"/>
          <w:szCs w:val="28"/>
          <w:lang w:val="vi-VN"/>
        </w:rPr>
        <w:tab/>
        <w:t xml:space="preserve">- Doanh thu </w:t>
      </w:r>
      <w:r w:rsidRPr="00193EA2">
        <w:rPr>
          <w:rFonts w:hint="eastAsia"/>
          <w:color w:val="000000" w:themeColor="text1"/>
          <w:szCs w:val="28"/>
          <w:lang w:val="vi-VN"/>
        </w:rPr>
        <w:t>đư</w:t>
      </w:r>
      <w:r w:rsidRPr="00193EA2">
        <w:rPr>
          <w:color w:val="000000" w:themeColor="text1"/>
          <w:szCs w:val="28"/>
          <w:lang w:val="vi-VN"/>
        </w:rPr>
        <w:t>ợc chia từ việc bán hàng hoặc cung cấp dịch vụ của liên doanh;</w:t>
      </w:r>
    </w:p>
    <w:p w:rsidR="00775BCB" w:rsidRDefault="00193EA2">
      <w:pPr>
        <w:widowControl w:val="0"/>
        <w:spacing w:after="120"/>
        <w:jc w:val="both"/>
        <w:rPr>
          <w:color w:val="000000" w:themeColor="text1"/>
          <w:szCs w:val="28"/>
          <w:lang w:val="vi-VN"/>
        </w:rPr>
      </w:pPr>
      <w:r w:rsidRPr="00193EA2">
        <w:rPr>
          <w:color w:val="000000" w:themeColor="text1"/>
          <w:szCs w:val="28"/>
          <w:lang w:val="vi-VN"/>
        </w:rPr>
        <w:tab/>
        <w:t>- Chi phí phải gánh chịu.</w:t>
      </w:r>
    </w:p>
    <w:p w:rsidR="00807231" w:rsidRPr="000850BF" w:rsidRDefault="00193EA2">
      <w:pPr>
        <w:widowControl w:val="0"/>
        <w:spacing w:after="120"/>
        <w:jc w:val="both"/>
        <w:rPr>
          <w:color w:val="000000" w:themeColor="text1"/>
          <w:szCs w:val="28"/>
          <w:lang w:val="vi-VN"/>
        </w:rPr>
      </w:pPr>
      <w:r w:rsidRPr="00193EA2">
        <w:rPr>
          <w:color w:val="000000" w:themeColor="text1"/>
          <w:szCs w:val="28"/>
          <w:lang w:val="vi-VN"/>
        </w:rPr>
        <w:tab/>
        <w:t xml:space="preserve">d) Khi bên liên doanh có phát sinh chi phí chung phải mở sổ kế toán </w:t>
      </w:r>
      <w:r w:rsidRPr="00193EA2">
        <w:rPr>
          <w:rFonts w:hint="eastAsia"/>
          <w:color w:val="000000" w:themeColor="text1"/>
          <w:szCs w:val="28"/>
          <w:lang w:val="vi-VN"/>
        </w:rPr>
        <w:t>đ</w:t>
      </w:r>
      <w:r w:rsidRPr="00193EA2">
        <w:rPr>
          <w:color w:val="000000" w:themeColor="text1"/>
          <w:szCs w:val="28"/>
          <w:lang w:val="vi-VN"/>
        </w:rPr>
        <w:t xml:space="preserve">ể ghi chép, tập hợp toàn bộ các chi phí chung </w:t>
      </w:r>
      <w:r w:rsidRPr="00193EA2">
        <w:rPr>
          <w:rFonts w:hint="eastAsia"/>
          <w:color w:val="000000" w:themeColor="text1"/>
          <w:szCs w:val="28"/>
          <w:lang w:val="vi-VN"/>
        </w:rPr>
        <w:t>đó</w:t>
      </w: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ịnh kỳ c</w:t>
      </w:r>
      <w:r w:rsidRPr="00193EA2">
        <w:rPr>
          <w:rFonts w:hint="eastAsia"/>
          <w:color w:val="000000" w:themeColor="text1"/>
          <w:szCs w:val="28"/>
          <w:lang w:val="vi-VN"/>
        </w:rPr>
        <w:t>ă</w:t>
      </w:r>
      <w:r w:rsidRPr="00193EA2">
        <w:rPr>
          <w:color w:val="000000" w:themeColor="text1"/>
          <w:szCs w:val="28"/>
          <w:lang w:val="vi-VN"/>
        </w:rPr>
        <w:t xml:space="preserve">n cứ vào các thỏa thuận trong hợp </w:t>
      </w:r>
      <w:r w:rsidRPr="00193EA2">
        <w:rPr>
          <w:rFonts w:hint="eastAsia"/>
          <w:color w:val="000000" w:themeColor="text1"/>
          <w:szCs w:val="28"/>
          <w:lang w:val="vi-VN"/>
        </w:rPr>
        <w:t>đ</w:t>
      </w:r>
      <w:r w:rsidRPr="00193EA2">
        <w:rPr>
          <w:color w:val="000000" w:themeColor="text1"/>
          <w:szCs w:val="28"/>
          <w:lang w:val="vi-VN"/>
        </w:rPr>
        <w:t xml:space="preserve">ồng liên doanh về việc phân bổ các chi phí chung, kế toán lập Bảng phân bổ chi phí chung, </w:t>
      </w:r>
      <w:r w:rsidRPr="00193EA2">
        <w:rPr>
          <w:rFonts w:hint="eastAsia"/>
          <w:color w:val="000000" w:themeColor="text1"/>
          <w:szCs w:val="28"/>
          <w:lang w:val="vi-VN"/>
        </w:rPr>
        <w:t>đư</w:t>
      </w:r>
      <w:r w:rsidRPr="00193EA2">
        <w:rPr>
          <w:color w:val="000000" w:themeColor="text1"/>
          <w:szCs w:val="28"/>
          <w:lang w:val="vi-VN"/>
        </w:rPr>
        <w:t>ợc các bên liên doanh xác nhận, giao cho mỗi bên giữ một bản (bản chính). Bảng phân bổ chi phí chung kèm theo các chứng từ gốc hợp pháp là c</w:t>
      </w:r>
      <w:r w:rsidRPr="00193EA2">
        <w:rPr>
          <w:rFonts w:hint="eastAsia"/>
          <w:color w:val="000000" w:themeColor="text1"/>
          <w:szCs w:val="28"/>
          <w:lang w:val="vi-VN"/>
        </w:rPr>
        <w:t>ă</w:t>
      </w:r>
      <w:r w:rsidRPr="00193EA2">
        <w:rPr>
          <w:color w:val="000000" w:themeColor="text1"/>
          <w:szCs w:val="28"/>
          <w:lang w:val="vi-VN"/>
        </w:rPr>
        <w:t xml:space="preserve">n cứ </w:t>
      </w:r>
      <w:r w:rsidRPr="00193EA2">
        <w:rPr>
          <w:rFonts w:hint="eastAsia"/>
          <w:color w:val="000000" w:themeColor="text1"/>
          <w:szCs w:val="28"/>
          <w:lang w:val="vi-VN"/>
        </w:rPr>
        <w:t>đ</w:t>
      </w:r>
      <w:r w:rsidRPr="00193EA2">
        <w:rPr>
          <w:color w:val="000000" w:themeColor="text1"/>
          <w:szCs w:val="28"/>
          <w:lang w:val="vi-VN"/>
        </w:rPr>
        <w:t xml:space="preserve">ể mỗi bên liên doanh kế toán chi phí chung </w:t>
      </w:r>
      <w:r w:rsidRPr="00193EA2">
        <w:rPr>
          <w:rFonts w:hint="eastAsia"/>
          <w:color w:val="000000" w:themeColor="text1"/>
          <w:szCs w:val="28"/>
          <w:lang w:val="vi-VN"/>
        </w:rPr>
        <w:t>đư</w:t>
      </w:r>
      <w:r w:rsidRPr="00193EA2">
        <w:rPr>
          <w:color w:val="000000" w:themeColor="text1"/>
          <w:szCs w:val="28"/>
          <w:lang w:val="vi-VN"/>
        </w:rPr>
        <w:t xml:space="preserve">ợc phân bổ từ hợp </w:t>
      </w:r>
      <w:r w:rsidRPr="00193EA2">
        <w:rPr>
          <w:rFonts w:hint="eastAsia"/>
          <w:color w:val="000000" w:themeColor="text1"/>
          <w:szCs w:val="28"/>
          <w:lang w:val="vi-VN"/>
        </w:rPr>
        <w:t>đ</w:t>
      </w:r>
      <w:r w:rsidRPr="00193EA2">
        <w:rPr>
          <w:color w:val="000000" w:themeColor="text1"/>
          <w:szCs w:val="28"/>
          <w:lang w:val="vi-VN"/>
        </w:rPr>
        <w:t>ồng.</w:t>
      </w:r>
      <w:r w:rsidRPr="00193EA2">
        <w:rPr>
          <w:color w:val="000000" w:themeColor="text1"/>
          <w:szCs w:val="28"/>
          <w:lang w:val="vi-VN"/>
        </w:rPr>
        <w:tab/>
      </w:r>
    </w:p>
    <w:p w:rsidR="00775BCB" w:rsidRDefault="00193EA2">
      <w:pPr>
        <w:widowControl w:val="0"/>
        <w:spacing w:after="120"/>
        <w:jc w:val="both"/>
        <w:rPr>
          <w:color w:val="000000" w:themeColor="text1"/>
          <w:szCs w:val="28"/>
          <w:lang w:val="vi-VN"/>
        </w:rPr>
      </w:pPr>
      <w:r w:rsidRPr="00193EA2">
        <w:rPr>
          <w:color w:val="000000" w:themeColor="text1"/>
          <w:szCs w:val="28"/>
          <w:lang w:val="vi-VN"/>
        </w:rPr>
        <w:tab/>
      </w:r>
      <w:r w:rsidRPr="00193EA2">
        <w:rPr>
          <w:rFonts w:hint="eastAsia"/>
          <w:color w:val="000000" w:themeColor="text1"/>
          <w:szCs w:val="28"/>
          <w:lang w:val="vi-VN"/>
        </w:rPr>
        <w:t>đ</w:t>
      </w: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 xml:space="preserve">ờng hợp hợp </w:t>
      </w:r>
      <w:r w:rsidRPr="00193EA2">
        <w:rPr>
          <w:rFonts w:hint="eastAsia"/>
          <w:color w:val="000000" w:themeColor="text1"/>
          <w:szCs w:val="28"/>
          <w:lang w:val="vi-VN"/>
        </w:rPr>
        <w:t>đ</w:t>
      </w:r>
      <w:r w:rsidRPr="00193EA2">
        <w:rPr>
          <w:color w:val="000000" w:themeColor="text1"/>
          <w:szCs w:val="28"/>
          <w:lang w:val="vi-VN"/>
        </w:rPr>
        <w:t xml:space="preserve">ồng liên doanh quy </w:t>
      </w:r>
      <w:r w:rsidRPr="00193EA2">
        <w:rPr>
          <w:rFonts w:hint="eastAsia"/>
          <w:color w:val="000000" w:themeColor="text1"/>
          <w:szCs w:val="28"/>
          <w:lang w:val="vi-VN"/>
        </w:rPr>
        <w:t>đ</w:t>
      </w:r>
      <w:r w:rsidRPr="00193EA2">
        <w:rPr>
          <w:color w:val="000000" w:themeColor="text1"/>
          <w:szCs w:val="28"/>
          <w:lang w:val="vi-VN"/>
        </w:rPr>
        <w:t xml:space="preserve">ịnh chia sản phẩm, </w:t>
      </w:r>
      <w:r w:rsidRPr="00193EA2">
        <w:rPr>
          <w:rFonts w:hint="eastAsia"/>
          <w:color w:val="000000" w:themeColor="text1"/>
          <w:szCs w:val="28"/>
          <w:lang w:val="vi-VN"/>
        </w:rPr>
        <w:t>đ</w:t>
      </w:r>
      <w:r w:rsidRPr="00193EA2">
        <w:rPr>
          <w:color w:val="000000" w:themeColor="text1"/>
          <w:szCs w:val="28"/>
          <w:lang w:val="vi-VN"/>
        </w:rPr>
        <w:t xml:space="preserve">ịnh kỳ theo thỏa thuận trong hợp </w:t>
      </w:r>
      <w:r w:rsidRPr="00193EA2">
        <w:rPr>
          <w:rFonts w:hint="eastAsia"/>
          <w:color w:val="000000" w:themeColor="text1"/>
          <w:szCs w:val="28"/>
          <w:lang w:val="vi-VN"/>
        </w:rPr>
        <w:t>đ</w:t>
      </w:r>
      <w:r w:rsidRPr="00193EA2">
        <w:rPr>
          <w:color w:val="000000" w:themeColor="text1"/>
          <w:szCs w:val="28"/>
          <w:lang w:val="vi-VN"/>
        </w:rPr>
        <w:t xml:space="preserve">ồng liên doanh, các bên liên doanh phải lập Bảng phân chia sản phẩm cho các bên góp vốn và </w:t>
      </w:r>
      <w:r w:rsidRPr="00193EA2">
        <w:rPr>
          <w:rFonts w:hint="eastAsia"/>
          <w:color w:val="000000" w:themeColor="text1"/>
          <w:szCs w:val="28"/>
          <w:lang w:val="vi-VN"/>
        </w:rPr>
        <w:t>đư</w:t>
      </w:r>
      <w:r w:rsidRPr="00193EA2">
        <w:rPr>
          <w:color w:val="000000" w:themeColor="text1"/>
          <w:szCs w:val="28"/>
          <w:lang w:val="vi-VN"/>
        </w:rPr>
        <w:t>ợc các bên xác nhận số l</w:t>
      </w:r>
      <w:r w:rsidRPr="00193EA2">
        <w:rPr>
          <w:rFonts w:hint="eastAsia"/>
          <w:color w:val="000000" w:themeColor="text1"/>
          <w:szCs w:val="28"/>
          <w:lang w:val="vi-VN"/>
        </w:rPr>
        <w:t>ư</w:t>
      </w:r>
      <w:r w:rsidRPr="00193EA2">
        <w:rPr>
          <w:color w:val="000000" w:themeColor="text1"/>
          <w:szCs w:val="28"/>
          <w:lang w:val="vi-VN"/>
        </w:rPr>
        <w:t xml:space="preserve">ợng, quy cách sản phẩm </w:t>
      </w:r>
      <w:r w:rsidRPr="00193EA2">
        <w:rPr>
          <w:rFonts w:hint="eastAsia"/>
          <w:color w:val="000000" w:themeColor="text1"/>
          <w:szCs w:val="28"/>
          <w:lang w:val="vi-VN"/>
        </w:rPr>
        <w:t>đư</w:t>
      </w:r>
      <w:r w:rsidRPr="00193EA2">
        <w:rPr>
          <w:color w:val="000000" w:themeColor="text1"/>
          <w:szCs w:val="28"/>
          <w:lang w:val="vi-VN"/>
        </w:rPr>
        <w:t xml:space="preserve">ợc chia từ hợp </w:t>
      </w:r>
      <w:r w:rsidRPr="00193EA2">
        <w:rPr>
          <w:rFonts w:hint="eastAsia"/>
          <w:color w:val="000000" w:themeColor="text1"/>
          <w:szCs w:val="28"/>
          <w:lang w:val="vi-VN"/>
        </w:rPr>
        <w:t>đ</w:t>
      </w:r>
      <w:r w:rsidRPr="00193EA2">
        <w:rPr>
          <w:color w:val="000000" w:themeColor="text1"/>
          <w:szCs w:val="28"/>
          <w:lang w:val="vi-VN"/>
        </w:rPr>
        <w:t>ồng, giao cho mỗi bên giữ một bản (bản chính). Mỗi khi thực giao sản phẩm, các bên liên doanh phải lập Phiếu giao nhận sản phẩm (hoặc phiếu xuất kho). Phiếu giao nhận sản phẩm là c</w:t>
      </w:r>
      <w:r w:rsidRPr="00193EA2">
        <w:rPr>
          <w:rFonts w:hint="eastAsia"/>
          <w:color w:val="000000" w:themeColor="text1"/>
          <w:szCs w:val="28"/>
          <w:lang w:val="vi-VN"/>
        </w:rPr>
        <w:t>ă</w:t>
      </w:r>
      <w:r w:rsidRPr="00193EA2">
        <w:rPr>
          <w:color w:val="000000" w:themeColor="text1"/>
          <w:szCs w:val="28"/>
          <w:lang w:val="vi-VN"/>
        </w:rPr>
        <w:t xml:space="preserve">n cứ </w:t>
      </w:r>
      <w:r w:rsidRPr="00193EA2">
        <w:rPr>
          <w:rFonts w:hint="eastAsia"/>
          <w:color w:val="000000" w:themeColor="text1"/>
          <w:szCs w:val="28"/>
          <w:lang w:val="vi-VN"/>
        </w:rPr>
        <w:t>đ</w:t>
      </w:r>
      <w:r w:rsidRPr="00193EA2">
        <w:rPr>
          <w:color w:val="000000" w:themeColor="text1"/>
          <w:szCs w:val="28"/>
          <w:lang w:val="vi-VN"/>
        </w:rPr>
        <w:t>ể các bên liên doanh ghi sổ kế toán, theo dõi và là c</w:t>
      </w:r>
      <w:r w:rsidRPr="00193EA2">
        <w:rPr>
          <w:rFonts w:hint="eastAsia"/>
          <w:color w:val="000000" w:themeColor="text1"/>
          <w:szCs w:val="28"/>
          <w:lang w:val="vi-VN"/>
        </w:rPr>
        <w:t>ă</w:t>
      </w:r>
      <w:r w:rsidRPr="00193EA2">
        <w:rPr>
          <w:color w:val="000000" w:themeColor="text1"/>
          <w:szCs w:val="28"/>
          <w:lang w:val="vi-VN"/>
        </w:rPr>
        <w:t xml:space="preserve">n cứ thanh lý hợp </w:t>
      </w:r>
      <w:r w:rsidRPr="00193EA2">
        <w:rPr>
          <w:rFonts w:hint="eastAsia"/>
          <w:color w:val="000000" w:themeColor="text1"/>
          <w:szCs w:val="28"/>
          <w:lang w:val="vi-VN"/>
        </w:rPr>
        <w:t>đ</w:t>
      </w:r>
      <w:r w:rsidRPr="00193EA2">
        <w:rPr>
          <w:color w:val="000000" w:themeColor="text1"/>
          <w:szCs w:val="28"/>
          <w:lang w:val="vi-VN"/>
        </w:rPr>
        <w:t>ồng.</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it-IT"/>
        </w:rPr>
        <w:t>e</w:t>
      </w: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 xml:space="preserve">ờng hợp BCC phát sinh các chi phí, doanh thu chung mà các bên tham gia hợp </w:t>
      </w:r>
      <w:r w:rsidRPr="00193EA2">
        <w:rPr>
          <w:rFonts w:hint="eastAsia"/>
          <w:color w:val="000000" w:themeColor="text1"/>
          <w:szCs w:val="28"/>
          <w:lang w:val="vi-VN"/>
        </w:rPr>
        <w:t>đ</w:t>
      </w:r>
      <w:r w:rsidRPr="00193EA2">
        <w:rPr>
          <w:color w:val="000000" w:themeColor="text1"/>
          <w:szCs w:val="28"/>
          <w:lang w:val="vi-VN"/>
        </w:rPr>
        <w:t xml:space="preserve">ồng phải gánh chịu hoặc </w:t>
      </w:r>
      <w:r w:rsidRPr="00193EA2">
        <w:rPr>
          <w:rFonts w:hint="eastAsia"/>
          <w:color w:val="000000" w:themeColor="text1"/>
          <w:szCs w:val="28"/>
          <w:lang w:val="vi-VN"/>
        </w:rPr>
        <w:t>đư</w:t>
      </w:r>
      <w:r w:rsidRPr="00193EA2">
        <w:rPr>
          <w:color w:val="000000" w:themeColor="text1"/>
          <w:szCs w:val="28"/>
          <w:lang w:val="vi-VN"/>
        </w:rPr>
        <w:t>ợc h</w:t>
      </w:r>
      <w:r w:rsidRPr="00193EA2">
        <w:rPr>
          <w:rFonts w:hint="eastAsia"/>
          <w:color w:val="000000" w:themeColor="text1"/>
          <w:szCs w:val="28"/>
          <w:lang w:val="vi-VN"/>
        </w:rPr>
        <w:t>ư</w:t>
      </w:r>
      <w:r w:rsidRPr="00193EA2">
        <w:rPr>
          <w:color w:val="000000" w:themeColor="text1"/>
          <w:szCs w:val="28"/>
          <w:lang w:val="vi-VN"/>
        </w:rPr>
        <w:t xml:space="preserve">ởng thì các bên tham gia liên doanh phải thực hiện các quy </w:t>
      </w:r>
      <w:r w:rsidRPr="00193EA2">
        <w:rPr>
          <w:rFonts w:hint="eastAsia"/>
          <w:color w:val="000000" w:themeColor="text1"/>
          <w:szCs w:val="28"/>
          <w:lang w:val="vi-VN"/>
        </w:rPr>
        <w:t>đ</w:t>
      </w:r>
      <w:r w:rsidRPr="00193EA2">
        <w:rPr>
          <w:color w:val="000000" w:themeColor="text1"/>
          <w:szCs w:val="28"/>
          <w:lang w:val="vi-VN"/>
        </w:rPr>
        <w:t>ịnh về kế toán nh</w:t>
      </w:r>
      <w:r w:rsidRPr="00193EA2">
        <w:rPr>
          <w:rFonts w:hint="eastAsia"/>
          <w:color w:val="000000" w:themeColor="text1"/>
          <w:szCs w:val="28"/>
          <w:lang w:val="vi-VN"/>
        </w:rPr>
        <w:t>ư</w:t>
      </w: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ối với tr</w:t>
      </w:r>
      <w:r w:rsidRPr="00193EA2">
        <w:rPr>
          <w:rFonts w:hint="eastAsia"/>
          <w:color w:val="000000" w:themeColor="text1"/>
          <w:szCs w:val="28"/>
          <w:lang w:val="vi-VN"/>
        </w:rPr>
        <w:t>ư</w:t>
      </w:r>
      <w:r w:rsidRPr="00193EA2">
        <w:rPr>
          <w:color w:val="000000" w:themeColor="text1"/>
          <w:szCs w:val="28"/>
          <w:lang w:val="vi-VN"/>
        </w:rPr>
        <w:t xml:space="preserve">ờng hợp hoạt </w:t>
      </w:r>
      <w:r w:rsidRPr="00193EA2">
        <w:rPr>
          <w:rFonts w:hint="eastAsia"/>
          <w:color w:val="000000" w:themeColor="text1"/>
          <w:szCs w:val="28"/>
          <w:lang w:val="vi-VN"/>
        </w:rPr>
        <w:t>đ</w:t>
      </w:r>
      <w:r w:rsidRPr="00193EA2">
        <w:rPr>
          <w:color w:val="000000" w:themeColor="text1"/>
          <w:szCs w:val="28"/>
          <w:lang w:val="vi-VN"/>
        </w:rPr>
        <w:t xml:space="preserve">ộng kinh doanh </w:t>
      </w:r>
      <w:r w:rsidRPr="00193EA2">
        <w:rPr>
          <w:rFonts w:hint="eastAsia"/>
          <w:color w:val="000000" w:themeColor="text1"/>
          <w:szCs w:val="28"/>
          <w:lang w:val="vi-VN"/>
        </w:rPr>
        <w:t>đ</w:t>
      </w:r>
      <w:r w:rsidRPr="00193EA2">
        <w:rPr>
          <w:color w:val="000000" w:themeColor="text1"/>
          <w:szCs w:val="28"/>
          <w:lang w:val="vi-VN"/>
        </w:rPr>
        <w:t>ồng kiểm soát.</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1.6. Trường hợp BCC chia lợi nhuận sau thuế</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 BCC chia lợi nhuận sau thuế thường là BCC dưới hình thức hoạt động đồng kiểm soát hoặc do một bên kiểm soát. Trường hợp BCC chia lợi nhuận sau thuế, các bên phải cử ra một bên để kế toán toàn bộ các giao dịch của BCC, ghi nhận doanh thu, chi phí, theo dõi riêng kết quả kinh doanh của BCC và quyết toán thuế. Khi quyết định ký kết BCC theo hình thức này, các bên phải cân nhắc về rủi ro có thể phải gánh chịu do:</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Một số khoản chi phí không được tính đầy đủ là chi phí tính thuế do không có sự chuyển giao tài sản giữa các bên, ví dụ:</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Chi phí khấu hao của một số TSCĐ sẽ không được cơ quan thuế chấp nhận do bên tham gia BCC không làm thủ tục chuyển quyền sở hữu cho bên thực </w:t>
      </w:r>
      <w:r w:rsidRPr="00193EA2">
        <w:rPr>
          <w:rFonts w:ascii="Times New Roman" w:hAnsi="Times New Roman"/>
          <w:color w:val="000000" w:themeColor="text1"/>
          <w:sz w:val="28"/>
          <w:szCs w:val="28"/>
          <w:lang w:val="vi-VN"/>
        </w:rPr>
        <w:lastRenderedPageBreak/>
        <w:t>hiện kế toán và quyết toán thuế cho BCC;</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Một số khoản chi phí của các bên tham gia không được cơ quan thuế chấp nhận do hóa đơn đầu vào không mang tên bên kế toán và quyết toán thuế của BCC;</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Một số chi phí phát sinh tại bên tham gia BCC không thể chuyển cho bên kế toán và quyết toán thuế do các rào cản của pháp luật, ví dụ bên tham gia BCC có hóa đơn nộp tiền sử dụng đất nhưng pháp luật không cho phép bên phát sinh chi phí tiền sử dụng đất cho bên kế toán và quyết toán thuế thuê lại đất nên chi phí thuê đất không được tính vào chi phí của BCC.</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Rủi ro về chính sách: </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Bên kế toán và quyết toán thuế cho BCC có thể phát sinh lỗ lũy kế, tuy nhiên riêng kết quả của hoạt động BCC thì có lãi. Trường hợp này thay vì được bù trừ số lãi từ BCC với số lỗ các hoạt động khác, doanh nghiệp vẫn phải nộp thuế TNDN đối với BCC; Nếu BCC lỗ nhưng các hoạt động khác có lãi, doanh nghiệp có thể không được bù trừ phần lỗ tương ứng với phần được chia trong BCC;</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Đối với các bên khác nếu đưa TSCĐ vào dùng cho hoạt động của BCC thì có thể sẽ không được tính chi phí khấu hao là chi phí được trừ tại doanh nghiệp do không sử dụng cho hoạt động sản xuất, kinh doanh tại doanh nghiệp (không phù hợp với doanh thu của các hoạt động khác). </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b) Trường hợp BCC quy định chia lợi nhuận sau thuế, bên thực hiện kế toán và quyết toán thuế phải căn cứ vào bản chất của hợp đồng để kế toán một cách phù hợp theo nguyên tắc:</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Trường hợp BCC quy định các bên khác tham gia BCC được hưởng một khoản lợi nhuận cố định mà không phụ thuộc vào kết quả kinh doanh của hợp đồng thì mặc dù hình thức pháp lý của hợp đồng là BCC nhưng bản chất của hợp đồng là thuê tài sản. Trong trường hợp này, bên kế toán và quyết toán thuế thực chất là bên có quyền điều hành và chi phối hoạt động của BCC, phải áp dụng phương pháp kế toán thuê tài sản cho hợp đồng, ghi nhận khoản phải trả cho các bên khác là chi phí để xác định kết quả kinh doanh trong kỳ, cụ thể: </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Ghi nhận toàn bộ doanh thu, chi phí và lợi nhuận sau thuế của BCC trên Báo cáo kết quả hoạt động kinh doanh của mình; </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Ghi nhận toàn bộ Lợi nhuận sau thuế của BCC vào chỉ tiêu “Lợi nhuận sau thuế chưa phân phối” của Báo cáo tình hình tài chính.</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Các bên khác ghi nhận doanh thu cho thuê tài sản đối với khoản được chia từ BCC.</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Trường hợp BCC quy định các bên khác trong BCC chỉ được phân chia lợi nhuận nếu kết quả hoạt động của BCC có lãi, đồng thời phải gánh chịu lỗ, thì mặc dù hình thức pháp lý của BCC là chia lợi nhuận sau thuế nhưng bản chất của BCC là chia doanh thu, chi phí, các bên thường phải có quyền, điều kiện, khả năng để đồng kiểm soát hoạt động cũng như dòng tiền của BCC. Bên kế toán và quyết toán thuế phải áp dụng phương pháp kế toán BCC chia doanh thu để ghi nhận doanh thu, chi phí và kết quả kinh doanh trong kỳ, đồng thời cung cấp bằng chứng về </w:t>
      </w:r>
      <w:r w:rsidRPr="00193EA2">
        <w:rPr>
          <w:rFonts w:ascii="Times New Roman" w:hAnsi="Times New Roman"/>
          <w:color w:val="000000" w:themeColor="text1"/>
          <w:sz w:val="28"/>
          <w:szCs w:val="28"/>
          <w:lang w:val="vi-VN"/>
        </w:rPr>
        <w:lastRenderedPageBreak/>
        <w:t xml:space="preserve">việc quyết toán thuế cho các bên khác, cụ thể: </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Ghi nhận trên Báo cáo kết quả kinh doanh phần doanh thu, chi phí và lợi nhuận tương ứng với phần được chia theo thỏa thuận của BCC; Bên quyết toán thuế cung cấp bản sao các hồ sơ, tài liệu về việc đã thực hiện nghĩa vụ với NSNN của BCC cho các bên trong BCC để phục vụ việc quyết toán thuế của các bên khác trong BCC;</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Lợi nhuận sau thuế chưa phân phối của Báo cáo tình hình tài chính chỉ bao gồm phần lợi nhuận sau thuế tương ứng của từng bên được hưởng.</w:t>
      </w:r>
    </w:p>
    <w:p w:rsidR="00775BCB" w:rsidRDefault="00193EA2">
      <w:pPr>
        <w:pStyle w:val="1CharChar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Các bên khác được ghi nhận trên Báo cáo kết quả hoạt động kinh doanh phần doanh thu, chi phí tương ứng với phần mình được chia từ BCC, báo cáo cơ quan thuế về việc khoản doanh thu, chi phí này đã được thực hiện nghĩa vụ thuế làm căn cứ điều chỉnh số thuế TNDN phải nộp.</w:t>
      </w:r>
    </w:p>
    <w:p w:rsidR="00415DFD" w:rsidRDefault="00193EA2">
      <w:pPr>
        <w:pStyle w:val="1CharCharChar"/>
        <w:spacing w:before="0" w:after="120" w:line="240" w:lineRule="auto"/>
        <w:ind w:firstLine="720"/>
        <w:rPr>
          <w:color w:val="000000" w:themeColor="text1"/>
          <w:sz w:val="28"/>
          <w:szCs w:val="28"/>
          <w:lang w:val="vi-VN"/>
        </w:rPr>
      </w:pPr>
      <w:r w:rsidRPr="00193EA2">
        <w:rPr>
          <w:rFonts w:ascii="Times New Roman" w:hAnsi="Times New Roman"/>
          <w:color w:val="000000" w:themeColor="text1"/>
          <w:sz w:val="28"/>
          <w:szCs w:val="28"/>
          <w:lang w:val="vi-VN"/>
        </w:rPr>
        <w:t xml:space="preserve">1.7. Khoản chênh lệch giữa giá trị vốn </w:t>
      </w:r>
      <w:r w:rsidRPr="00193EA2">
        <w:rPr>
          <w:rFonts w:ascii="Times New Roman" w:hAnsi="Times New Roman" w:hint="eastAsia"/>
          <w:color w:val="000000" w:themeColor="text1"/>
          <w:sz w:val="28"/>
          <w:szCs w:val="28"/>
          <w:lang w:val="vi-VN"/>
        </w:rPr>
        <w:t>đã</w:t>
      </w:r>
      <w:r w:rsidRPr="00193EA2">
        <w:rPr>
          <w:rFonts w:ascii="Times New Roman" w:hAnsi="Times New Roman"/>
          <w:color w:val="000000" w:themeColor="text1"/>
          <w:sz w:val="28"/>
          <w:szCs w:val="28"/>
          <w:lang w:val="vi-VN"/>
        </w:rPr>
        <w:t xml:space="preserve"> góp và giá trị hợp lý của tài sản nhận về </w:t>
      </w:r>
      <w:r w:rsidRPr="00193EA2">
        <w:rPr>
          <w:rFonts w:ascii="Times New Roman" w:hAnsi="Times New Roman" w:hint="eastAsia"/>
          <w:color w:val="000000" w:themeColor="text1"/>
          <w:sz w:val="28"/>
          <w:szCs w:val="28"/>
          <w:lang w:val="vi-VN"/>
        </w:rPr>
        <w:t>đư</w:t>
      </w:r>
      <w:r w:rsidRPr="00193EA2">
        <w:rPr>
          <w:rFonts w:ascii="Times New Roman" w:hAnsi="Times New Roman"/>
          <w:color w:val="000000" w:themeColor="text1"/>
          <w:sz w:val="28"/>
          <w:szCs w:val="28"/>
          <w:lang w:val="vi-VN"/>
        </w:rPr>
        <w:t xml:space="preserve">ợc phản </w:t>
      </w:r>
      <w:r w:rsidRPr="00193EA2">
        <w:rPr>
          <w:rFonts w:ascii="Times New Roman" w:hAnsi="Times New Roman" w:hint="eastAsia"/>
          <w:color w:val="000000" w:themeColor="text1"/>
          <w:sz w:val="28"/>
          <w:szCs w:val="28"/>
          <w:lang w:val="vi-VN"/>
        </w:rPr>
        <w:t>á</w:t>
      </w:r>
      <w:r w:rsidRPr="00193EA2">
        <w:rPr>
          <w:rFonts w:ascii="Times New Roman" w:hAnsi="Times New Roman"/>
          <w:color w:val="000000" w:themeColor="text1"/>
          <w:sz w:val="28"/>
          <w:szCs w:val="28"/>
          <w:lang w:val="vi-VN"/>
        </w:rPr>
        <w:t xml:space="preserve">nh vào thu nhập khác hoặc chi phí khác. </w:t>
      </w:r>
    </w:p>
    <w:p w:rsidR="008D5191" w:rsidRPr="008D5191" w:rsidRDefault="007A4455"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6F308A">
        <w:rPr>
          <w:b/>
          <w:color w:val="000000" w:themeColor="text1"/>
          <w:szCs w:val="28"/>
          <w:lang w:val="nl-NL"/>
        </w:rPr>
        <w:t>36</w:t>
      </w:r>
      <w:r w:rsidR="008D5191">
        <w:rPr>
          <w:b/>
          <w:color w:val="000000" w:themeColor="text1"/>
          <w:szCs w:val="28"/>
          <w:lang w:val="nl-NL"/>
        </w:rPr>
        <w:t xml:space="preserve">. Tài khoản </w:t>
      </w:r>
      <w:r w:rsidR="00D14A36">
        <w:rPr>
          <w:b/>
          <w:color w:val="000000" w:themeColor="text1"/>
          <w:szCs w:val="28"/>
          <w:lang w:val="nl-NL"/>
        </w:rPr>
        <w:t>229</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Dự phòng tổn thất tài sản</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1. Nguyên tắc kế toán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1.1. Tài khoản này dùng </w:t>
      </w:r>
      <w:r w:rsidRPr="00193EA2">
        <w:rPr>
          <w:rFonts w:hint="eastAsia"/>
          <w:color w:val="000000" w:themeColor="text1"/>
          <w:szCs w:val="28"/>
          <w:lang w:val="vi-VN"/>
        </w:rPr>
        <w:t>đ</w:t>
      </w:r>
      <w:r w:rsidRPr="00193EA2">
        <w:rPr>
          <w:color w:val="000000" w:themeColor="text1"/>
          <w:szCs w:val="28"/>
          <w:lang w:val="vi-VN"/>
        </w:rPr>
        <w:t xml:space="preserve">ể phản ánh số hiện có và tình hình biến </w:t>
      </w:r>
      <w:r w:rsidRPr="00193EA2">
        <w:rPr>
          <w:rFonts w:hint="eastAsia"/>
          <w:color w:val="000000" w:themeColor="text1"/>
          <w:szCs w:val="28"/>
          <w:lang w:val="vi-VN"/>
        </w:rPr>
        <w:t>đ</w:t>
      </w:r>
      <w:r w:rsidRPr="00193EA2">
        <w:rPr>
          <w:color w:val="000000" w:themeColor="text1"/>
          <w:szCs w:val="28"/>
          <w:lang w:val="vi-VN"/>
        </w:rPr>
        <w:t>ộng t</w:t>
      </w:r>
      <w:r w:rsidRPr="00193EA2">
        <w:rPr>
          <w:rFonts w:hint="eastAsia"/>
          <w:color w:val="000000" w:themeColor="text1"/>
          <w:szCs w:val="28"/>
          <w:lang w:val="vi-VN"/>
        </w:rPr>
        <w:t>ă</w:t>
      </w:r>
      <w:r w:rsidRPr="00193EA2">
        <w:rPr>
          <w:color w:val="000000" w:themeColor="text1"/>
          <w:szCs w:val="28"/>
          <w:lang w:val="vi-VN"/>
        </w:rPr>
        <w:t xml:space="preserve">ng, giảm các khoản dự phòng tổn thất tài sản, gồm: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a) Dự phòng giảm giá chứng khoán kinh doanh: Là dự phòng phần giá trị bị tổn thất có thể xảy ra do giảm giá các loại chứng khoán doanh nghiệp </w:t>
      </w:r>
      <w:r w:rsidRPr="00193EA2">
        <w:rPr>
          <w:rFonts w:hint="eastAsia"/>
          <w:color w:val="000000" w:themeColor="text1"/>
          <w:szCs w:val="28"/>
          <w:lang w:val="vi-VN"/>
        </w:rPr>
        <w:t>đ</w:t>
      </w:r>
      <w:r w:rsidRPr="00193EA2">
        <w:rPr>
          <w:color w:val="000000" w:themeColor="text1"/>
          <w:szCs w:val="28"/>
          <w:lang w:val="vi-VN"/>
        </w:rPr>
        <w:t xml:space="preserve">ang nắm giữ vì mục </w:t>
      </w:r>
      <w:r w:rsidRPr="00193EA2">
        <w:rPr>
          <w:rFonts w:hint="eastAsia"/>
          <w:color w:val="000000" w:themeColor="text1"/>
          <w:szCs w:val="28"/>
          <w:lang w:val="vi-VN"/>
        </w:rPr>
        <w:t>đí</w:t>
      </w:r>
      <w:r w:rsidRPr="00193EA2">
        <w:rPr>
          <w:color w:val="000000" w:themeColor="text1"/>
          <w:szCs w:val="28"/>
          <w:lang w:val="vi-VN"/>
        </w:rPr>
        <w:t>ch kinh doanh.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Dự phòng tổn thất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w:t>
      </w:r>
      <w:r w:rsidRPr="00193EA2">
        <w:rPr>
          <w:rFonts w:hint="eastAsia"/>
          <w:color w:val="000000" w:themeColor="text1"/>
          <w:szCs w:val="28"/>
          <w:lang w:val="vi-VN"/>
        </w:rPr>
        <w:t>đơ</w:t>
      </w:r>
      <w:r w:rsidRPr="00193EA2">
        <w:rPr>
          <w:color w:val="000000" w:themeColor="text1"/>
          <w:szCs w:val="28"/>
          <w:lang w:val="vi-VN"/>
        </w:rPr>
        <w:t xml:space="preserve">n vị khác: Là khoản dự phòng tổn thất do doanh nghiệp nhận vốn góp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bị lỗ dẫn </w:t>
      </w:r>
      <w:r w:rsidRPr="00193EA2">
        <w:rPr>
          <w:rFonts w:hint="eastAsia"/>
          <w:color w:val="000000" w:themeColor="text1"/>
          <w:szCs w:val="28"/>
          <w:lang w:val="vi-VN"/>
        </w:rPr>
        <w:t>đ</w:t>
      </w:r>
      <w:r w:rsidRPr="00193EA2">
        <w:rPr>
          <w:color w:val="000000" w:themeColor="text1"/>
          <w:szCs w:val="28"/>
          <w:lang w:val="vi-VN"/>
        </w:rPr>
        <w:t xml:space="preserve">ến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có khả n</w:t>
      </w:r>
      <w:r w:rsidRPr="00193EA2">
        <w:rPr>
          <w:rFonts w:hint="eastAsia"/>
          <w:color w:val="000000" w:themeColor="text1"/>
          <w:szCs w:val="28"/>
          <w:lang w:val="vi-VN"/>
        </w:rPr>
        <w:t>ă</w:t>
      </w:r>
      <w:r w:rsidRPr="00193EA2">
        <w:rPr>
          <w:color w:val="000000" w:themeColor="text1"/>
          <w:szCs w:val="28"/>
          <w:lang w:val="vi-VN"/>
        </w:rPr>
        <w:t xml:space="preserve">ng mất vốn hoặc khoản dự phòng do suy giảm giá trị các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 xml:space="preserve">ối với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công ty liên doanh, liên kết,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chỉ trích lập dự phòng khi công ty liên doanh, liên kết bị lỗ dẫn </w:t>
      </w:r>
      <w:r w:rsidRPr="00193EA2">
        <w:rPr>
          <w:rFonts w:hint="eastAsia"/>
          <w:color w:val="000000" w:themeColor="text1"/>
          <w:szCs w:val="28"/>
          <w:lang w:val="vi-VN"/>
        </w:rPr>
        <w:t>đ</w:t>
      </w:r>
      <w:r w:rsidRPr="00193EA2">
        <w:rPr>
          <w:color w:val="000000" w:themeColor="text1"/>
          <w:szCs w:val="28"/>
          <w:lang w:val="vi-VN"/>
        </w:rPr>
        <w:t xml:space="preserve">ến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có khả n</w:t>
      </w:r>
      <w:r w:rsidRPr="00193EA2">
        <w:rPr>
          <w:rFonts w:hint="eastAsia"/>
          <w:color w:val="000000" w:themeColor="text1"/>
          <w:szCs w:val="28"/>
          <w:lang w:val="vi-VN"/>
        </w:rPr>
        <w:t>ă</w:t>
      </w:r>
      <w:r w:rsidRPr="00193EA2">
        <w:rPr>
          <w:color w:val="000000" w:themeColor="text1"/>
          <w:szCs w:val="28"/>
          <w:lang w:val="vi-VN"/>
        </w:rPr>
        <w:t xml:space="preserve">ng mất vốn theo quy </w:t>
      </w:r>
      <w:r w:rsidRPr="00193EA2">
        <w:rPr>
          <w:rFonts w:hint="eastAsia"/>
          <w:color w:val="000000" w:themeColor="text1"/>
          <w:szCs w:val="28"/>
          <w:lang w:val="vi-VN"/>
        </w:rPr>
        <w:t>đ</w:t>
      </w:r>
      <w:r w:rsidRPr="00193EA2">
        <w:rPr>
          <w:color w:val="000000" w:themeColor="text1"/>
          <w:szCs w:val="28"/>
          <w:lang w:val="vi-VN"/>
        </w:rPr>
        <w:t>ịnh hiện hành.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 xml:space="preserve">ối với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mà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nắm giữ lâu dài (không phân loại là chứng khoán kinh doanh) và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không nắm quyền kiểm soát, không có ảnh h</w:t>
      </w:r>
      <w:r w:rsidRPr="00193EA2">
        <w:rPr>
          <w:rFonts w:hint="eastAsia"/>
          <w:color w:val="000000" w:themeColor="text1"/>
          <w:szCs w:val="28"/>
          <w:lang w:val="vi-VN"/>
        </w:rPr>
        <w:t>ư</w:t>
      </w:r>
      <w:r w:rsidRPr="00193EA2">
        <w:rPr>
          <w:color w:val="000000" w:themeColor="text1"/>
          <w:szCs w:val="28"/>
          <w:lang w:val="vi-VN"/>
        </w:rPr>
        <w:t xml:space="preserve">ởng </w:t>
      </w:r>
      <w:r w:rsidRPr="00193EA2">
        <w:rPr>
          <w:rFonts w:hint="eastAsia"/>
          <w:color w:val="000000" w:themeColor="text1"/>
          <w:szCs w:val="28"/>
          <w:lang w:val="vi-VN"/>
        </w:rPr>
        <w:t>đá</w:t>
      </w:r>
      <w:r w:rsidRPr="00193EA2">
        <w:rPr>
          <w:color w:val="000000" w:themeColor="text1"/>
          <w:szCs w:val="28"/>
          <w:lang w:val="vi-VN"/>
        </w:rPr>
        <w:t xml:space="preserve">ng kể </w:t>
      </w:r>
      <w:r w:rsidRPr="00193EA2">
        <w:rPr>
          <w:rFonts w:hint="eastAsia"/>
          <w:color w:val="000000" w:themeColor="text1"/>
          <w:szCs w:val="28"/>
          <w:lang w:val="vi-VN"/>
        </w:rPr>
        <w:t>đ</w:t>
      </w:r>
      <w:r w:rsidRPr="00193EA2">
        <w:rPr>
          <w:color w:val="000000" w:themeColor="text1"/>
          <w:szCs w:val="28"/>
          <w:lang w:val="vi-VN"/>
        </w:rPr>
        <w:t xml:space="preserve">ối với bên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việc lập dự phòng </w:t>
      </w:r>
      <w:r w:rsidRPr="00193EA2">
        <w:rPr>
          <w:rFonts w:hint="eastAsia"/>
          <w:color w:val="000000" w:themeColor="text1"/>
          <w:szCs w:val="28"/>
          <w:lang w:val="vi-VN"/>
        </w:rPr>
        <w:t>đư</w:t>
      </w:r>
      <w:r w:rsidRPr="00193EA2">
        <w:rPr>
          <w:color w:val="000000" w:themeColor="text1"/>
          <w:szCs w:val="28"/>
          <w:lang w:val="vi-VN"/>
        </w:rPr>
        <w:t>ợc thực hiện nh</w:t>
      </w:r>
      <w:r w:rsidRPr="00193EA2">
        <w:rPr>
          <w:rFonts w:hint="eastAsia"/>
          <w:color w:val="000000" w:themeColor="text1"/>
          <w:szCs w:val="28"/>
          <w:lang w:val="vi-VN"/>
        </w:rPr>
        <w:t>ư</w:t>
      </w:r>
      <w:r w:rsidRPr="00193EA2">
        <w:rPr>
          <w:color w:val="000000" w:themeColor="text1"/>
          <w:szCs w:val="28"/>
          <w:lang w:val="vi-VN"/>
        </w:rPr>
        <w:t xml:space="preserve"> sau: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 xml:space="preserve">ối với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cổ phiếu niêm yết hoặc giá trị hợp lý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ịnh tin cậy, việc lập dự phòng dựa trên giá trị thị tr</w:t>
      </w:r>
      <w:r w:rsidRPr="00193EA2">
        <w:rPr>
          <w:rFonts w:hint="eastAsia"/>
          <w:color w:val="000000" w:themeColor="text1"/>
          <w:szCs w:val="28"/>
          <w:lang w:val="vi-VN"/>
        </w:rPr>
        <w:t>ư</w:t>
      </w:r>
      <w:r w:rsidRPr="00193EA2">
        <w:rPr>
          <w:color w:val="000000" w:themeColor="text1"/>
          <w:szCs w:val="28"/>
          <w:lang w:val="vi-VN"/>
        </w:rPr>
        <w:t>ờng của cổ phiếu (t</w:t>
      </w:r>
      <w:r w:rsidRPr="00193EA2">
        <w:rPr>
          <w:rFonts w:hint="eastAsia"/>
          <w:color w:val="000000" w:themeColor="text1"/>
          <w:szCs w:val="28"/>
          <w:lang w:val="vi-VN"/>
        </w:rPr>
        <w:t>ươ</w:t>
      </w:r>
      <w:r w:rsidRPr="00193EA2">
        <w:rPr>
          <w:color w:val="000000" w:themeColor="text1"/>
          <w:szCs w:val="28"/>
          <w:lang w:val="vi-VN"/>
        </w:rPr>
        <w:t>ng tự nh</w:t>
      </w:r>
      <w:r w:rsidRPr="00193EA2">
        <w:rPr>
          <w:rFonts w:hint="eastAsia"/>
          <w:color w:val="000000" w:themeColor="text1"/>
          <w:szCs w:val="28"/>
          <w:lang w:val="vi-VN"/>
        </w:rPr>
        <w:t>ư</w:t>
      </w:r>
      <w:r w:rsidRPr="00193EA2">
        <w:rPr>
          <w:color w:val="000000" w:themeColor="text1"/>
          <w:szCs w:val="28"/>
          <w:lang w:val="vi-VN"/>
        </w:rPr>
        <w:t xml:space="preserve"> dự phòng giảm giá chứng khoán kinh doanh);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 xml:space="preserve">ối với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không xác </w:t>
      </w:r>
      <w:r w:rsidRPr="00193EA2">
        <w:rPr>
          <w:rFonts w:hint="eastAsia"/>
          <w:color w:val="000000" w:themeColor="text1"/>
          <w:szCs w:val="28"/>
          <w:lang w:val="vi-VN"/>
        </w:rPr>
        <w:t>đ</w:t>
      </w:r>
      <w:r w:rsidRPr="00193EA2">
        <w:rPr>
          <w:color w:val="000000" w:themeColor="text1"/>
          <w:szCs w:val="28"/>
          <w:lang w:val="vi-VN"/>
        </w:rPr>
        <w:t xml:space="preserve">ịnh </w:t>
      </w:r>
      <w:r w:rsidRPr="00193EA2">
        <w:rPr>
          <w:rFonts w:hint="eastAsia"/>
          <w:color w:val="000000" w:themeColor="text1"/>
          <w:szCs w:val="28"/>
          <w:lang w:val="vi-VN"/>
        </w:rPr>
        <w:t>đư</w:t>
      </w:r>
      <w:r w:rsidRPr="00193EA2">
        <w:rPr>
          <w:color w:val="000000" w:themeColor="text1"/>
          <w:szCs w:val="28"/>
          <w:lang w:val="vi-VN"/>
        </w:rPr>
        <w:t xml:space="preserve">ợc giá trị hợp lý tại thời </w:t>
      </w:r>
      <w:r w:rsidRPr="00193EA2">
        <w:rPr>
          <w:rFonts w:hint="eastAsia"/>
          <w:color w:val="000000" w:themeColor="text1"/>
          <w:szCs w:val="28"/>
          <w:lang w:val="vi-VN"/>
        </w:rPr>
        <w:t>đ</w:t>
      </w:r>
      <w:r w:rsidRPr="00193EA2">
        <w:rPr>
          <w:color w:val="000000" w:themeColor="text1"/>
          <w:szCs w:val="28"/>
          <w:lang w:val="vi-VN"/>
        </w:rPr>
        <w:t xml:space="preserve">iểm báo cáo, việc lập dự phòng </w:t>
      </w:r>
      <w:r w:rsidRPr="00193EA2">
        <w:rPr>
          <w:rFonts w:hint="eastAsia"/>
          <w:color w:val="000000" w:themeColor="text1"/>
          <w:szCs w:val="28"/>
          <w:lang w:val="vi-VN"/>
        </w:rPr>
        <w:t>đư</w:t>
      </w:r>
      <w:r w:rsidRPr="00193EA2">
        <w:rPr>
          <w:color w:val="000000" w:themeColor="text1"/>
          <w:szCs w:val="28"/>
          <w:lang w:val="vi-VN"/>
        </w:rPr>
        <w:t>ợc thực hiện c</w:t>
      </w:r>
      <w:r w:rsidRPr="00193EA2">
        <w:rPr>
          <w:rFonts w:hint="eastAsia"/>
          <w:color w:val="000000" w:themeColor="text1"/>
          <w:szCs w:val="28"/>
          <w:lang w:val="vi-VN"/>
        </w:rPr>
        <w:t>ă</w:t>
      </w:r>
      <w:r w:rsidRPr="00193EA2">
        <w:rPr>
          <w:color w:val="000000" w:themeColor="text1"/>
          <w:szCs w:val="28"/>
          <w:lang w:val="vi-VN"/>
        </w:rPr>
        <w:t xml:space="preserve">n cứ vào khoản lỗ của bên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(dự phòng tổn thất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w:t>
      </w:r>
      <w:r w:rsidRPr="00193EA2">
        <w:rPr>
          <w:rFonts w:hint="eastAsia"/>
          <w:color w:val="000000" w:themeColor="text1"/>
          <w:szCs w:val="28"/>
          <w:lang w:val="vi-VN"/>
        </w:rPr>
        <w:t>đơ</w:t>
      </w:r>
      <w:r w:rsidRPr="00193EA2">
        <w:rPr>
          <w:color w:val="000000" w:themeColor="text1"/>
          <w:szCs w:val="28"/>
          <w:lang w:val="vi-VN"/>
        </w:rPr>
        <w:t>n vị khác).</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c) Dự phòng phải thu khó </w:t>
      </w:r>
      <w:r w:rsidRPr="00193EA2">
        <w:rPr>
          <w:rFonts w:hint="eastAsia"/>
          <w:color w:val="000000" w:themeColor="text1"/>
          <w:szCs w:val="28"/>
          <w:lang w:val="vi-VN"/>
        </w:rPr>
        <w:t>đò</w:t>
      </w:r>
      <w:r w:rsidRPr="00193EA2">
        <w:rPr>
          <w:color w:val="000000" w:themeColor="text1"/>
          <w:szCs w:val="28"/>
          <w:lang w:val="vi-VN"/>
        </w:rPr>
        <w:t>i: Là khoản dự phòng phần giá trị các khoản nợ phải thu và các khoản có tính chất t</w:t>
      </w:r>
      <w:r w:rsidRPr="00193EA2">
        <w:rPr>
          <w:rFonts w:hint="eastAsia"/>
          <w:color w:val="000000" w:themeColor="text1"/>
          <w:szCs w:val="28"/>
          <w:lang w:val="vi-VN"/>
        </w:rPr>
        <w:t>ươ</w:t>
      </w:r>
      <w:r w:rsidRPr="00193EA2">
        <w:rPr>
          <w:color w:val="000000" w:themeColor="text1"/>
          <w:szCs w:val="28"/>
          <w:lang w:val="vi-VN"/>
        </w:rPr>
        <w:t>ng tự các khoản phải thu mà khó có khả n</w:t>
      </w:r>
      <w:r w:rsidRPr="00193EA2">
        <w:rPr>
          <w:rFonts w:hint="eastAsia"/>
          <w:color w:val="000000" w:themeColor="text1"/>
          <w:szCs w:val="28"/>
          <w:lang w:val="vi-VN"/>
        </w:rPr>
        <w:t>ă</w:t>
      </w:r>
      <w:r w:rsidRPr="00193EA2">
        <w:rPr>
          <w:color w:val="000000" w:themeColor="text1"/>
          <w:szCs w:val="28"/>
          <w:lang w:val="vi-VN"/>
        </w:rPr>
        <w:t>ng thu hồi.</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lastRenderedPageBreak/>
        <w:t xml:space="preserve">d) Dự phòng giảm giá hàng tồn kho: Là khoản dự phòng giảm giá hàng tồn kho khi có sự suy giảm của giá trị thuần có thể thực hiện </w:t>
      </w:r>
      <w:r w:rsidRPr="00193EA2">
        <w:rPr>
          <w:rFonts w:hint="eastAsia"/>
          <w:color w:val="000000" w:themeColor="text1"/>
          <w:szCs w:val="28"/>
          <w:lang w:val="vi-VN"/>
        </w:rPr>
        <w:t>đư</w:t>
      </w:r>
      <w:r w:rsidRPr="00193EA2">
        <w:rPr>
          <w:color w:val="000000" w:themeColor="text1"/>
          <w:szCs w:val="28"/>
          <w:lang w:val="vi-VN"/>
        </w:rPr>
        <w:t>ợc so với giá gốc của hàng tồn kho.</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1.2. Nguyên tắc kế toán dự phòng giảm giá chứng khoán kinh doanh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a) Doanh nghiệp </w:t>
      </w:r>
      <w:r w:rsidRPr="00193EA2">
        <w:rPr>
          <w:rFonts w:hint="eastAsia"/>
          <w:color w:val="000000" w:themeColor="text1"/>
          <w:szCs w:val="28"/>
          <w:lang w:val="vi-VN"/>
        </w:rPr>
        <w:t>đư</w:t>
      </w:r>
      <w:r w:rsidRPr="00193EA2">
        <w:rPr>
          <w:color w:val="000000" w:themeColor="text1"/>
          <w:szCs w:val="28"/>
          <w:lang w:val="vi-VN"/>
        </w:rPr>
        <w:t xml:space="preserve">ợc trích lập dự phòng </w:t>
      </w:r>
      <w:r w:rsidRPr="00193EA2">
        <w:rPr>
          <w:rFonts w:hint="eastAsia"/>
          <w:color w:val="000000" w:themeColor="text1"/>
          <w:szCs w:val="28"/>
          <w:lang w:val="vi-VN"/>
        </w:rPr>
        <w:t>đ</w:t>
      </w:r>
      <w:r w:rsidRPr="00193EA2">
        <w:rPr>
          <w:color w:val="000000" w:themeColor="text1"/>
          <w:szCs w:val="28"/>
          <w:lang w:val="vi-VN"/>
        </w:rPr>
        <w:t>ối với phần giá trị bị tổn thất có thể xảy ra khi có bằng chứng chắc chắn cho thấy giá trị thị tr</w:t>
      </w:r>
      <w:r w:rsidRPr="00193EA2">
        <w:rPr>
          <w:rFonts w:hint="eastAsia"/>
          <w:color w:val="000000" w:themeColor="text1"/>
          <w:szCs w:val="28"/>
          <w:lang w:val="vi-VN"/>
        </w:rPr>
        <w:t>ư</w:t>
      </w:r>
      <w:r w:rsidRPr="00193EA2">
        <w:rPr>
          <w:color w:val="000000" w:themeColor="text1"/>
          <w:szCs w:val="28"/>
          <w:lang w:val="vi-VN"/>
        </w:rPr>
        <w:t xml:space="preserve">ờng của các loại chứng khoán doanh nghiệp </w:t>
      </w:r>
      <w:r w:rsidRPr="00193EA2">
        <w:rPr>
          <w:rFonts w:hint="eastAsia"/>
          <w:color w:val="000000" w:themeColor="text1"/>
          <w:szCs w:val="28"/>
          <w:lang w:val="vi-VN"/>
        </w:rPr>
        <w:t>đ</w:t>
      </w:r>
      <w:r w:rsidRPr="00193EA2">
        <w:rPr>
          <w:color w:val="000000" w:themeColor="text1"/>
          <w:szCs w:val="28"/>
          <w:lang w:val="vi-VN"/>
        </w:rPr>
        <w:t xml:space="preserve">ang nắm giữ vì mục </w:t>
      </w:r>
      <w:r w:rsidRPr="00193EA2">
        <w:rPr>
          <w:rFonts w:hint="eastAsia"/>
          <w:color w:val="000000" w:themeColor="text1"/>
          <w:szCs w:val="28"/>
          <w:lang w:val="vi-VN"/>
        </w:rPr>
        <w:t>đí</w:t>
      </w:r>
      <w:r w:rsidRPr="00193EA2">
        <w:rPr>
          <w:color w:val="000000" w:themeColor="text1"/>
          <w:szCs w:val="28"/>
          <w:lang w:val="vi-VN"/>
        </w:rPr>
        <w:t xml:space="preserve">ch kinh doanh bị giảm so với giá trị ghi sổ.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w:t>
      </w:r>
      <w:r w:rsidRPr="00193EA2">
        <w:rPr>
          <w:rFonts w:hint="eastAsia"/>
          <w:color w:val="000000" w:themeColor="text1"/>
          <w:szCs w:val="28"/>
          <w:lang w:val="vi-VN"/>
        </w:rPr>
        <w:t>Đ</w:t>
      </w:r>
      <w:r w:rsidRPr="00193EA2">
        <w:rPr>
          <w:color w:val="000000" w:themeColor="text1"/>
          <w:szCs w:val="28"/>
          <w:lang w:val="vi-VN"/>
        </w:rPr>
        <w:t>iều kiện, c</w:t>
      </w:r>
      <w:r w:rsidRPr="00193EA2">
        <w:rPr>
          <w:rFonts w:hint="eastAsia"/>
          <w:color w:val="000000" w:themeColor="text1"/>
          <w:szCs w:val="28"/>
          <w:lang w:val="vi-VN"/>
        </w:rPr>
        <w:t>ă</w:t>
      </w:r>
      <w:r w:rsidRPr="00193EA2">
        <w:rPr>
          <w:color w:val="000000" w:themeColor="text1"/>
          <w:szCs w:val="28"/>
          <w:lang w:val="vi-VN"/>
        </w:rPr>
        <w:t xml:space="preserve">n cứ và mức trích lập hoặc hoàn nhập dự phòng thực hiện theo các quy </w:t>
      </w:r>
      <w:r w:rsidRPr="00193EA2">
        <w:rPr>
          <w:rFonts w:hint="eastAsia"/>
          <w:color w:val="000000" w:themeColor="text1"/>
          <w:szCs w:val="28"/>
          <w:lang w:val="vi-VN"/>
        </w:rPr>
        <w:t>đ</w:t>
      </w:r>
      <w:r w:rsidRPr="00193EA2">
        <w:rPr>
          <w:color w:val="000000" w:themeColor="text1"/>
          <w:szCs w:val="28"/>
          <w:lang w:val="vi-VN"/>
        </w:rPr>
        <w:t>ịnh của pháp luật.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c) Việc trích lập hoặc hoàn nhập khoản dự phòng giảm giá chứng khoán kinh doanh </w:t>
      </w:r>
      <w:r w:rsidRPr="00193EA2">
        <w:rPr>
          <w:rFonts w:hint="eastAsia"/>
          <w:color w:val="000000" w:themeColor="text1"/>
          <w:szCs w:val="28"/>
          <w:lang w:val="vi-VN"/>
        </w:rPr>
        <w:t>đư</w:t>
      </w:r>
      <w:r w:rsidRPr="00193EA2">
        <w:rPr>
          <w:color w:val="000000" w:themeColor="text1"/>
          <w:szCs w:val="28"/>
          <w:lang w:val="vi-VN"/>
        </w:rPr>
        <w:t xml:space="preserve">ợc thực hiện ở thời </w:t>
      </w:r>
      <w:r w:rsidRPr="00193EA2">
        <w:rPr>
          <w:rFonts w:hint="eastAsia"/>
          <w:color w:val="000000" w:themeColor="text1"/>
          <w:szCs w:val="28"/>
          <w:lang w:val="vi-VN"/>
        </w:rPr>
        <w:t>đ</w:t>
      </w:r>
      <w:r w:rsidRPr="00193EA2">
        <w:rPr>
          <w:color w:val="000000" w:themeColor="text1"/>
          <w:szCs w:val="28"/>
          <w:lang w:val="vi-VN"/>
        </w:rPr>
        <w:t>iểm lập Báo cáo tài chính:</w:t>
      </w:r>
    </w:p>
    <w:p w:rsidR="00415DFD" w:rsidRDefault="00193EA2">
      <w:pPr>
        <w:pStyle w:val="BodyTextIndent3"/>
        <w:widowControl w:val="0"/>
        <w:ind w:left="0"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Nếu số dự phòng phải lập năm nay cao hơn số dư dự phòng đang ghi trên sổ kế toán thì doanh nghiệp trích lập bổ sung số chênh lệch đó và ghi nhận vào chi phí tài chính trong kỳ. </w:t>
      </w:r>
    </w:p>
    <w:p w:rsidR="00415DFD" w:rsidRDefault="00193EA2">
      <w:pPr>
        <w:pStyle w:val="BodyTextIndent3"/>
        <w:widowControl w:val="0"/>
        <w:ind w:left="0"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Nếu số dự phòng phải lập năm nay thấp hơn số dư dự phòng đã lập năm trước chưa sử dụng hết thì doanh nghiệp hoàn nhập số chênh lệch đó và ghi giảm chi phí tài chính.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1.3. Nguyên tắc kế toán dự phòng tổn thất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w:t>
      </w:r>
      <w:r w:rsidRPr="00193EA2">
        <w:rPr>
          <w:rFonts w:hint="eastAsia"/>
          <w:color w:val="000000" w:themeColor="text1"/>
          <w:szCs w:val="28"/>
          <w:lang w:val="vi-VN"/>
        </w:rPr>
        <w:t>đơ</w:t>
      </w:r>
      <w:r w:rsidRPr="00193EA2">
        <w:rPr>
          <w:color w:val="000000" w:themeColor="text1"/>
          <w:szCs w:val="28"/>
          <w:lang w:val="vi-VN"/>
        </w:rPr>
        <w:t>n vị khác</w:t>
      </w:r>
    </w:p>
    <w:p w:rsidR="00415DFD" w:rsidRDefault="00193EA2">
      <w:pPr>
        <w:pStyle w:val="BodyTextIndent3"/>
        <w:widowControl w:val="0"/>
        <w:ind w:left="0"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 Đối với đơn vị được đầu tư là công ty mẹ, căn cứ để nhà đầu tư trích lập dự phòng tổn thất đầu tư vào đơn vị khác là BCTC hợp nhất của công ty mẹ đó. Đối với các đơn vị được đầu tư là doanh nghiệp độc lập không có công ty con, căn cứ để nhà đầu tư trích lập dự phòng tổn thất đầu tư vào đơn vị khác là Báo cáo tài chính của bên được đầu tư đó.</w:t>
      </w:r>
    </w:p>
    <w:p w:rsidR="00415DFD" w:rsidRDefault="00193EA2">
      <w:pPr>
        <w:pStyle w:val="BodyTextIndent3"/>
        <w:widowControl w:val="0"/>
        <w:ind w:left="0"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b) Việc trích lập và hoàn nhập khoản dự phòng tổn thất đầu tư vào đơn vị khác được thực hiện ở thời điểm lập Báo cáo tài chính cho từng khoản đầu tư theo nguyên tắc:</w:t>
      </w:r>
    </w:p>
    <w:p w:rsidR="00415DFD" w:rsidRDefault="00193EA2">
      <w:pPr>
        <w:pStyle w:val="BodyTextIndent3"/>
        <w:widowControl w:val="0"/>
        <w:ind w:left="0"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Nếu số dự phòng phải lập năm nay cao hơn số dư dự phòng đang ghi trên sổ kế toán thì doanh nghiệp trích lập bổ sung số chênh lệch đó và ghi nhận vào chi phí tài chính trong kỳ. </w:t>
      </w:r>
    </w:p>
    <w:p w:rsidR="00415DFD" w:rsidRDefault="00193EA2">
      <w:pPr>
        <w:pStyle w:val="BodyTextIndent3"/>
        <w:widowControl w:val="0"/>
        <w:ind w:left="0"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Nếu số dự phòng phải lập năm nay thấp hơn số dư dự phòng đã lập năm trước chưa sử dụng hết thì doanh nghiệp hoàn nhập số chênh lệch đó và ghi giảm chi phí tài chính.</w:t>
      </w:r>
    </w:p>
    <w:p w:rsidR="00415DFD" w:rsidRDefault="00193EA2">
      <w:pPr>
        <w:pStyle w:val="BodyTextIndent3"/>
        <w:widowControl w:val="0"/>
        <w:ind w:left="0"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c) Giá trị tổn thất các khoản đầu tư vào đơn vị khác sau khi bù trừ với số dự phòng đã trích lập được phản ánh vào chi phí tài chính trong kỳ báo cáo.</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1.4. Nguyên tắc kế toán dự phòng nợ phải thu khó </w:t>
      </w:r>
      <w:r w:rsidRPr="00193EA2">
        <w:rPr>
          <w:rFonts w:hint="eastAsia"/>
          <w:color w:val="000000" w:themeColor="text1"/>
          <w:szCs w:val="28"/>
          <w:lang w:val="vi-VN"/>
        </w:rPr>
        <w:t>đò</w:t>
      </w:r>
      <w:r w:rsidRPr="00193EA2">
        <w:rPr>
          <w:color w:val="000000" w:themeColor="text1"/>
          <w:szCs w:val="28"/>
          <w:lang w:val="vi-VN"/>
        </w:rPr>
        <w:t>i:</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a) Khi lập Báo cáo tài chính, doanh nghiệp xác </w:t>
      </w:r>
      <w:r w:rsidRPr="00193EA2">
        <w:rPr>
          <w:rFonts w:hint="eastAsia"/>
          <w:color w:val="000000" w:themeColor="text1"/>
          <w:szCs w:val="28"/>
          <w:lang w:val="vi-VN"/>
        </w:rPr>
        <w:t>đ</w:t>
      </w:r>
      <w:r w:rsidRPr="00193EA2">
        <w:rPr>
          <w:color w:val="000000" w:themeColor="text1"/>
          <w:szCs w:val="28"/>
          <w:lang w:val="vi-VN"/>
        </w:rPr>
        <w:t xml:space="preserve">ịnh các khoản nợ phải thu khó </w:t>
      </w:r>
      <w:r w:rsidRPr="00193EA2">
        <w:rPr>
          <w:rFonts w:hint="eastAsia"/>
          <w:color w:val="000000" w:themeColor="text1"/>
          <w:szCs w:val="28"/>
          <w:lang w:val="vi-VN"/>
        </w:rPr>
        <w:t>đò</w:t>
      </w:r>
      <w:r w:rsidRPr="00193EA2">
        <w:rPr>
          <w:color w:val="000000" w:themeColor="text1"/>
          <w:szCs w:val="28"/>
          <w:lang w:val="vi-VN"/>
        </w:rPr>
        <w:t>i và các khoản khác có bản chất t</w:t>
      </w:r>
      <w:r w:rsidRPr="00193EA2">
        <w:rPr>
          <w:rFonts w:hint="eastAsia"/>
          <w:color w:val="000000" w:themeColor="text1"/>
          <w:szCs w:val="28"/>
          <w:lang w:val="vi-VN"/>
        </w:rPr>
        <w:t>ươ</w:t>
      </w:r>
      <w:r w:rsidRPr="00193EA2">
        <w:rPr>
          <w:color w:val="000000" w:themeColor="text1"/>
          <w:szCs w:val="28"/>
          <w:lang w:val="vi-VN"/>
        </w:rPr>
        <w:t>ng tự  các khoản phải thu mà có khả n</w:t>
      </w:r>
      <w:r w:rsidRPr="00193EA2">
        <w:rPr>
          <w:rFonts w:hint="eastAsia"/>
          <w:color w:val="000000" w:themeColor="text1"/>
          <w:szCs w:val="28"/>
          <w:lang w:val="vi-VN"/>
        </w:rPr>
        <w:t>ă</w:t>
      </w:r>
      <w:r w:rsidRPr="00193EA2">
        <w:rPr>
          <w:color w:val="000000" w:themeColor="text1"/>
          <w:szCs w:val="28"/>
          <w:lang w:val="vi-VN"/>
        </w:rPr>
        <w:t xml:space="preserve">ng không </w:t>
      </w:r>
      <w:r w:rsidRPr="00193EA2">
        <w:rPr>
          <w:rFonts w:hint="eastAsia"/>
          <w:color w:val="000000" w:themeColor="text1"/>
          <w:szCs w:val="28"/>
          <w:lang w:val="vi-VN"/>
        </w:rPr>
        <w:t>đò</w:t>
      </w:r>
      <w:r w:rsidRPr="00193EA2">
        <w:rPr>
          <w:color w:val="000000" w:themeColor="text1"/>
          <w:szCs w:val="28"/>
          <w:lang w:val="vi-VN"/>
        </w:rPr>
        <w:t xml:space="preserve">i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rFonts w:hint="eastAsia"/>
          <w:color w:val="000000" w:themeColor="text1"/>
          <w:szCs w:val="28"/>
          <w:lang w:val="vi-VN"/>
        </w:rPr>
        <w:t>đ</w:t>
      </w:r>
      <w:r w:rsidRPr="00193EA2">
        <w:rPr>
          <w:color w:val="000000" w:themeColor="text1"/>
          <w:szCs w:val="28"/>
          <w:lang w:val="vi-VN"/>
        </w:rPr>
        <w:t xml:space="preserve">ể trích lập hoặc hoàn nhập khoản dự phòng phải thu khó </w:t>
      </w:r>
      <w:r w:rsidRPr="00193EA2">
        <w:rPr>
          <w:rFonts w:hint="eastAsia"/>
          <w:color w:val="000000" w:themeColor="text1"/>
          <w:szCs w:val="28"/>
          <w:lang w:val="vi-VN"/>
        </w:rPr>
        <w:t>đò</w:t>
      </w:r>
      <w:r w:rsidRPr="00193EA2">
        <w:rPr>
          <w:color w:val="000000" w:themeColor="text1"/>
          <w:szCs w:val="28"/>
          <w:lang w:val="vi-VN"/>
        </w:rPr>
        <w:t>i.</w:t>
      </w:r>
    </w:p>
    <w:p w:rsidR="00415DFD" w:rsidRDefault="00193EA2">
      <w:pPr>
        <w:widowControl w:val="0"/>
        <w:spacing w:after="120"/>
        <w:ind w:firstLine="720"/>
        <w:jc w:val="both"/>
        <w:rPr>
          <w:iCs/>
          <w:color w:val="000000" w:themeColor="text1"/>
          <w:szCs w:val="28"/>
          <w:lang w:val="vi-VN"/>
        </w:rPr>
      </w:pPr>
      <w:r w:rsidRPr="00193EA2">
        <w:rPr>
          <w:color w:val="000000" w:themeColor="text1"/>
          <w:szCs w:val="28"/>
          <w:lang w:val="vi-VN"/>
        </w:rPr>
        <w:lastRenderedPageBreak/>
        <w:t>b</w:t>
      </w:r>
      <w:r w:rsidRPr="00193EA2">
        <w:rPr>
          <w:iCs/>
          <w:color w:val="000000" w:themeColor="text1"/>
          <w:szCs w:val="28"/>
          <w:lang w:val="vi-VN"/>
        </w:rPr>
        <w:t xml:space="preserve">) Doanh nghiệp trích lập dự phòng phải thu khó </w:t>
      </w:r>
      <w:r w:rsidRPr="00193EA2">
        <w:rPr>
          <w:rFonts w:hint="eastAsia"/>
          <w:iCs/>
          <w:color w:val="000000" w:themeColor="text1"/>
          <w:szCs w:val="28"/>
          <w:lang w:val="vi-VN"/>
        </w:rPr>
        <w:t>đò</w:t>
      </w:r>
      <w:r w:rsidRPr="00193EA2">
        <w:rPr>
          <w:iCs/>
          <w:color w:val="000000" w:themeColor="text1"/>
          <w:szCs w:val="28"/>
          <w:lang w:val="vi-VN"/>
        </w:rPr>
        <w:t>i khi:</w:t>
      </w:r>
    </w:p>
    <w:p w:rsidR="00415DFD" w:rsidRDefault="00193EA2">
      <w:pPr>
        <w:widowControl w:val="0"/>
        <w:spacing w:after="120"/>
        <w:ind w:firstLine="720"/>
        <w:jc w:val="both"/>
        <w:rPr>
          <w:color w:val="000000" w:themeColor="text1"/>
          <w:szCs w:val="28"/>
          <w:lang w:val="vi-VN"/>
        </w:rPr>
      </w:pPr>
      <w:r w:rsidRPr="00193EA2">
        <w:rPr>
          <w:b/>
          <w:i/>
          <w:iCs/>
          <w:color w:val="000000" w:themeColor="text1"/>
          <w:szCs w:val="28"/>
          <w:lang w:val="vi-VN"/>
        </w:rPr>
        <w:t xml:space="preserve"> </w:t>
      </w:r>
      <w:r w:rsidRPr="00193EA2">
        <w:rPr>
          <w:color w:val="000000" w:themeColor="text1"/>
          <w:szCs w:val="28"/>
          <w:lang w:val="vi-VN"/>
        </w:rPr>
        <w:t xml:space="preserve">- Nợ phải thu quá hạn thanh toán ghi trong hợp </w:t>
      </w:r>
      <w:r w:rsidRPr="00193EA2">
        <w:rPr>
          <w:rFonts w:hint="eastAsia"/>
          <w:color w:val="000000" w:themeColor="text1"/>
          <w:szCs w:val="28"/>
          <w:lang w:val="vi-VN"/>
        </w:rPr>
        <w:t>đ</w:t>
      </w:r>
      <w:r w:rsidRPr="00193EA2">
        <w:rPr>
          <w:color w:val="000000" w:themeColor="text1"/>
          <w:szCs w:val="28"/>
          <w:lang w:val="vi-VN"/>
        </w:rPr>
        <w:t xml:space="preserve">ồng kinh tế, các khế </w:t>
      </w:r>
      <w:r w:rsidRPr="00193EA2">
        <w:rPr>
          <w:rFonts w:hint="eastAsia"/>
          <w:color w:val="000000" w:themeColor="text1"/>
          <w:szCs w:val="28"/>
          <w:lang w:val="vi-VN"/>
        </w:rPr>
        <w:t>ư</w:t>
      </w:r>
      <w:r w:rsidRPr="00193EA2">
        <w:rPr>
          <w:color w:val="000000" w:themeColor="text1"/>
          <w:szCs w:val="28"/>
          <w:lang w:val="vi-VN"/>
        </w:rPr>
        <w:t xml:space="preserve">ớc vay nợ, bản cam kết hợp </w:t>
      </w:r>
      <w:r w:rsidRPr="00193EA2">
        <w:rPr>
          <w:rFonts w:hint="eastAsia"/>
          <w:color w:val="000000" w:themeColor="text1"/>
          <w:szCs w:val="28"/>
          <w:lang w:val="vi-VN"/>
        </w:rPr>
        <w:t>đ</w:t>
      </w:r>
      <w:r w:rsidRPr="00193EA2">
        <w:rPr>
          <w:color w:val="000000" w:themeColor="text1"/>
          <w:szCs w:val="28"/>
          <w:lang w:val="vi-VN"/>
        </w:rPr>
        <w:t xml:space="preserve">ồng hoặc cam kết nợ, doanh nghiệp </w:t>
      </w:r>
      <w:r w:rsidRPr="00193EA2">
        <w:rPr>
          <w:rFonts w:hint="eastAsia"/>
          <w:color w:val="000000" w:themeColor="text1"/>
          <w:szCs w:val="28"/>
          <w:lang w:val="vi-VN"/>
        </w:rPr>
        <w:t>đã</w:t>
      </w:r>
      <w:r w:rsidRPr="00193EA2">
        <w:rPr>
          <w:color w:val="000000" w:themeColor="text1"/>
          <w:szCs w:val="28"/>
          <w:lang w:val="vi-VN"/>
        </w:rPr>
        <w:t xml:space="preserve"> </w:t>
      </w:r>
      <w:r w:rsidRPr="00193EA2">
        <w:rPr>
          <w:rFonts w:hint="eastAsia"/>
          <w:color w:val="000000" w:themeColor="text1"/>
          <w:szCs w:val="28"/>
          <w:lang w:val="vi-VN"/>
        </w:rPr>
        <w:t>đò</w:t>
      </w:r>
      <w:r w:rsidRPr="00193EA2">
        <w:rPr>
          <w:color w:val="000000" w:themeColor="text1"/>
          <w:szCs w:val="28"/>
          <w:lang w:val="vi-VN"/>
        </w:rPr>
        <w:t>i nhiều lần nh</w:t>
      </w:r>
      <w:r w:rsidRPr="00193EA2">
        <w:rPr>
          <w:rFonts w:hint="eastAsia"/>
          <w:color w:val="000000" w:themeColor="text1"/>
          <w:szCs w:val="28"/>
          <w:lang w:val="vi-VN"/>
        </w:rPr>
        <w:t>ư</w:t>
      </w:r>
      <w:r w:rsidRPr="00193EA2">
        <w:rPr>
          <w:color w:val="000000" w:themeColor="text1"/>
          <w:szCs w:val="28"/>
          <w:lang w:val="vi-VN"/>
        </w:rPr>
        <w:t>ng vẫn ch</w:t>
      </w:r>
      <w:r w:rsidRPr="00193EA2">
        <w:rPr>
          <w:rFonts w:hint="eastAsia"/>
          <w:color w:val="000000" w:themeColor="text1"/>
          <w:szCs w:val="28"/>
          <w:lang w:val="vi-VN"/>
        </w:rPr>
        <w:t>ư</w:t>
      </w:r>
      <w:r w:rsidRPr="00193EA2">
        <w:rPr>
          <w:color w:val="000000" w:themeColor="text1"/>
          <w:szCs w:val="28"/>
          <w:lang w:val="vi-VN"/>
        </w:rPr>
        <w:t xml:space="preserve">a thu </w:t>
      </w:r>
      <w:r w:rsidRPr="00193EA2">
        <w:rPr>
          <w:rFonts w:hint="eastAsia"/>
          <w:color w:val="000000" w:themeColor="text1"/>
          <w:szCs w:val="28"/>
          <w:lang w:val="vi-VN"/>
        </w:rPr>
        <w:t>đư</w:t>
      </w:r>
      <w:r w:rsidRPr="00193EA2">
        <w:rPr>
          <w:color w:val="000000" w:themeColor="text1"/>
          <w:szCs w:val="28"/>
          <w:lang w:val="vi-VN"/>
        </w:rPr>
        <w:t>ợc, kể cả tr</w:t>
      </w:r>
      <w:r w:rsidRPr="00193EA2">
        <w:rPr>
          <w:rFonts w:hint="eastAsia"/>
          <w:color w:val="000000" w:themeColor="text1"/>
          <w:szCs w:val="28"/>
          <w:lang w:val="vi-VN"/>
        </w:rPr>
        <w:t>ư</w:t>
      </w:r>
      <w:r w:rsidRPr="00193EA2">
        <w:rPr>
          <w:color w:val="000000" w:themeColor="text1"/>
          <w:szCs w:val="28"/>
          <w:lang w:val="vi-VN"/>
        </w:rPr>
        <w:t xml:space="preserve">ờng hợp không có biên bản </w:t>
      </w:r>
      <w:r w:rsidRPr="00193EA2">
        <w:rPr>
          <w:rFonts w:hint="eastAsia"/>
          <w:color w:val="000000" w:themeColor="text1"/>
          <w:szCs w:val="28"/>
          <w:lang w:val="vi-VN"/>
        </w:rPr>
        <w:t>đ</w:t>
      </w:r>
      <w:r w:rsidRPr="00193EA2">
        <w:rPr>
          <w:color w:val="000000" w:themeColor="text1"/>
          <w:szCs w:val="28"/>
          <w:lang w:val="vi-VN"/>
        </w:rPr>
        <w:t xml:space="preserve">ối chiếu công nợ hoặc </w:t>
      </w:r>
      <w:r w:rsidRPr="00193EA2">
        <w:rPr>
          <w:rFonts w:hint="eastAsia"/>
          <w:color w:val="000000" w:themeColor="text1"/>
          <w:szCs w:val="28"/>
          <w:lang w:val="vi-VN"/>
        </w:rPr>
        <w:t>đ</w:t>
      </w:r>
      <w:r w:rsidRPr="00193EA2">
        <w:rPr>
          <w:color w:val="000000" w:themeColor="text1"/>
          <w:szCs w:val="28"/>
          <w:lang w:val="vi-VN"/>
        </w:rPr>
        <w:t>ối t</w:t>
      </w:r>
      <w:r w:rsidRPr="00193EA2">
        <w:rPr>
          <w:rFonts w:hint="eastAsia"/>
          <w:color w:val="000000" w:themeColor="text1"/>
          <w:szCs w:val="28"/>
          <w:lang w:val="vi-VN"/>
        </w:rPr>
        <w:t>ư</w:t>
      </w:r>
      <w:r w:rsidRPr="00193EA2">
        <w:rPr>
          <w:color w:val="000000" w:themeColor="text1"/>
          <w:szCs w:val="28"/>
          <w:lang w:val="vi-VN"/>
        </w:rPr>
        <w:t xml:space="preserve">ợng nợ không ký xác nhận công nợ hoặc bỏ trốn, mất tích. Việc xác </w:t>
      </w:r>
      <w:r w:rsidRPr="00193EA2">
        <w:rPr>
          <w:rFonts w:hint="eastAsia"/>
          <w:color w:val="000000" w:themeColor="text1"/>
          <w:szCs w:val="28"/>
          <w:lang w:val="vi-VN"/>
        </w:rPr>
        <w:t>đ</w:t>
      </w:r>
      <w:r w:rsidRPr="00193EA2">
        <w:rPr>
          <w:color w:val="000000" w:themeColor="text1"/>
          <w:szCs w:val="28"/>
          <w:lang w:val="vi-VN"/>
        </w:rPr>
        <w:t xml:space="preserve">ịnh thời gian quá hạn của khoản nợ phải thu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khó </w:t>
      </w:r>
      <w:r w:rsidRPr="00193EA2">
        <w:rPr>
          <w:rFonts w:hint="eastAsia"/>
          <w:color w:val="000000" w:themeColor="text1"/>
          <w:szCs w:val="28"/>
          <w:lang w:val="vi-VN"/>
        </w:rPr>
        <w:t>đò</w:t>
      </w:r>
      <w:r w:rsidRPr="00193EA2">
        <w:rPr>
          <w:color w:val="000000" w:themeColor="text1"/>
          <w:szCs w:val="28"/>
          <w:lang w:val="vi-VN"/>
        </w:rPr>
        <w:t xml:space="preserve">i phải trích lập dự phòng </w:t>
      </w:r>
      <w:r w:rsidRPr="00193EA2">
        <w:rPr>
          <w:rFonts w:hint="eastAsia"/>
          <w:color w:val="000000" w:themeColor="text1"/>
          <w:szCs w:val="28"/>
          <w:lang w:val="vi-VN"/>
        </w:rPr>
        <w:t>đư</w:t>
      </w:r>
      <w:r w:rsidRPr="00193EA2">
        <w:rPr>
          <w:color w:val="000000" w:themeColor="text1"/>
          <w:szCs w:val="28"/>
          <w:lang w:val="vi-VN"/>
        </w:rPr>
        <w:t>ợc c</w:t>
      </w:r>
      <w:r w:rsidRPr="00193EA2">
        <w:rPr>
          <w:rFonts w:hint="eastAsia"/>
          <w:color w:val="000000" w:themeColor="text1"/>
          <w:szCs w:val="28"/>
          <w:lang w:val="vi-VN"/>
        </w:rPr>
        <w:t>ă</w:t>
      </w:r>
      <w:r w:rsidRPr="00193EA2">
        <w:rPr>
          <w:color w:val="000000" w:themeColor="text1"/>
          <w:szCs w:val="28"/>
          <w:lang w:val="vi-VN"/>
        </w:rPr>
        <w:t xml:space="preserve">n cứ vào thời gian trả nợ gốc theo hợp </w:t>
      </w:r>
      <w:r w:rsidRPr="00193EA2">
        <w:rPr>
          <w:rFonts w:hint="eastAsia"/>
          <w:color w:val="000000" w:themeColor="text1"/>
          <w:szCs w:val="28"/>
          <w:lang w:val="vi-VN"/>
        </w:rPr>
        <w:t>đ</w:t>
      </w:r>
      <w:r w:rsidRPr="00193EA2">
        <w:rPr>
          <w:color w:val="000000" w:themeColor="text1"/>
          <w:szCs w:val="28"/>
          <w:lang w:val="vi-VN"/>
        </w:rPr>
        <w:t xml:space="preserve">ồng mua, bán ban </w:t>
      </w:r>
      <w:r w:rsidRPr="00193EA2">
        <w:rPr>
          <w:rFonts w:hint="eastAsia"/>
          <w:color w:val="000000" w:themeColor="text1"/>
          <w:szCs w:val="28"/>
          <w:lang w:val="vi-VN"/>
        </w:rPr>
        <w:t>đ</w:t>
      </w:r>
      <w:r w:rsidRPr="00193EA2">
        <w:rPr>
          <w:color w:val="000000" w:themeColor="text1"/>
          <w:szCs w:val="28"/>
          <w:lang w:val="vi-VN"/>
        </w:rPr>
        <w:t xml:space="preserve">ầu, không tính </w:t>
      </w:r>
      <w:r w:rsidRPr="00193EA2">
        <w:rPr>
          <w:rFonts w:hint="eastAsia"/>
          <w:color w:val="000000" w:themeColor="text1"/>
          <w:szCs w:val="28"/>
          <w:lang w:val="vi-VN"/>
        </w:rPr>
        <w:t>đ</w:t>
      </w:r>
      <w:r w:rsidRPr="00193EA2">
        <w:rPr>
          <w:color w:val="000000" w:themeColor="text1"/>
          <w:szCs w:val="28"/>
          <w:lang w:val="vi-VN"/>
        </w:rPr>
        <w:t xml:space="preserve">ến việc gia hạn nợ giữa các bên.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Nợ phải thu ch</w:t>
      </w:r>
      <w:r w:rsidRPr="00193EA2">
        <w:rPr>
          <w:rFonts w:hint="eastAsia"/>
          <w:color w:val="000000" w:themeColor="text1"/>
          <w:szCs w:val="28"/>
          <w:lang w:val="vi-VN"/>
        </w:rPr>
        <w:t>ư</w:t>
      </w:r>
      <w:r w:rsidRPr="00193EA2">
        <w:rPr>
          <w:color w:val="000000" w:themeColor="text1"/>
          <w:szCs w:val="28"/>
          <w:lang w:val="vi-VN"/>
        </w:rPr>
        <w:t xml:space="preserve">a </w:t>
      </w:r>
      <w:r w:rsidRPr="00193EA2">
        <w:rPr>
          <w:rFonts w:hint="eastAsia"/>
          <w:color w:val="000000" w:themeColor="text1"/>
          <w:szCs w:val="28"/>
          <w:lang w:val="vi-VN"/>
        </w:rPr>
        <w:t>đ</w:t>
      </w:r>
      <w:r w:rsidRPr="00193EA2">
        <w:rPr>
          <w:color w:val="000000" w:themeColor="text1"/>
          <w:szCs w:val="28"/>
          <w:lang w:val="vi-VN"/>
        </w:rPr>
        <w:t>ến thời hạn thanh toán nh</w:t>
      </w:r>
      <w:r w:rsidRPr="00193EA2">
        <w:rPr>
          <w:rFonts w:hint="eastAsia"/>
          <w:color w:val="000000" w:themeColor="text1"/>
          <w:szCs w:val="28"/>
          <w:lang w:val="vi-VN"/>
        </w:rPr>
        <w:t>ư</w:t>
      </w:r>
      <w:r w:rsidRPr="00193EA2">
        <w:rPr>
          <w:color w:val="000000" w:themeColor="text1"/>
          <w:szCs w:val="28"/>
          <w:lang w:val="vi-VN"/>
        </w:rPr>
        <w:t xml:space="preserve">ng </w:t>
      </w:r>
      <w:r w:rsidRPr="00193EA2">
        <w:rPr>
          <w:rFonts w:hint="eastAsia"/>
          <w:color w:val="000000" w:themeColor="text1"/>
          <w:szCs w:val="28"/>
          <w:lang w:val="vi-VN"/>
        </w:rPr>
        <w:t>đ</w:t>
      </w:r>
      <w:r w:rsidRPr="00193EA2">
        <w:rPr>
          <w:color w:val="000000" w:themeColor="text1"/>
          <w:szCs w:val="28"/>
          <w:lang w:val="vi-VN"/>
        </w:rPr>
        <w:t>ối t</w:t>
      </w:r>
      <w:r w:rsidRPr="00193EA2">
        <w:rPr>
          <w:rFonts w:hint="eastAsia"/>
          <w:color w:val="000000" w:themeColor="text1"/>
          <w:szCs w:val="28"/>
          <w:lang w:val="vi-VN"/>
        </w:rPr>
        <w:t>ư</w:t>
      </w:r>
      <w:r w:rsidRPr="00193EA2">
        <w:rPr>
          <w:color w:val="000000" w:themeColor="text1"/>
          <w:szCs w:val="28"/>
          <w:lang w:val="vi-VN"/>
        </w:rPr>
        <w:t xml:space="preserve">ợng nợ </w:t>
      </w:r>
      <w:r w:rsidRPr="00193EA2">
        <w:rPr>
          <w:rFonts w:hint="eastAsia"/>
          <w:color w:val="000000" w:themeColor="text1"/>
          <w:szCs w:val="28"/>
          <w:lang w:val="vi-VN"/>
        </w:rPr>
        <w:t>đã</w:t>
      </w:r>
      <w:r w:rsidRPr="00193EA2">
        <w:rPr>
          <w:color w:val="000000" w:themeColor="text1"/>
          <w:szCs w:val="28"/>
          <w:lang w:val="vi-VN"/>
        </w:rPr>
        <w:t xml:space="preserve"> lâm vào tình trạng phá sản hoặc </w:t>
      </w:r>
      <w:r w:rsidRPr="00193EA2">
        <w:rPr>
          <w:rFonts w:hint="eastAsia"/>
          <w:color w:val="000000" w:themeColor="text1"/>
          <w:szCs w:val="28"/>
          <w:lang w:val="vi-VN"/>
        </w:rPr>
        <w:t>đ</w:t>
      </w:r>
      <w:r w:rsidRPr="00193EA2">
        <w:rPr>
          <w:color w:val="000000" w:themeColor="text1"/>
          <w:szCs w:val="28"/>
          <w:lang w:val="vi-VN"/>
        </w:rPr>
        <w:t>ang làm thủ tục giải thể, mất tích, bỏ trốn.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c) </w:t>
      </w:r>
      <w:r w:rsidRPr="00193EA2">
        <w:rPr>
          <w:rFonts w:hint="eastAsia"/>
          <w:color w:val="000000" w:themeColor="text1"/>
          <w:szCs w:val="28"/>
          <w:lang w:val="vi-VN"/>
        </w:rPr>
        <w:t>Đ</w:t>
      </w:r>
      <w:r w:rsidRPr="00193EA2">
        <w:rPr>
          <w:color w:val="000000" w:themeColor="text1"/>
          <w:szCs w:val="28"/>
          <w:lang w:val="vi-VN"/>
        </w:rPr>
        <w:t>iều kiện, c</w:t>
      </w:r>
      <w:r w:rsidRPr="00193EA2">
        <w:rPr>
          <w:rFonts w:hint="eastAsia"/>
          <w:color w:val="000000" w:themeColor="text1"/>
          <w:szCs w:val="28"/>
          <w:lang w:val="vi-VN"/>
        </w:rPr>
        <w:t>ă</w:t>
      </w:r>
      <w:r w:rsidRPr="00193EA2">
        <w:rPr>
          <w:color w:val="000000" w:themeColor="text1"/>
          <w:szCs w:val="28"/>
          <w:lang w:val="vi-VN"/>
        </w:rPr>
        <w:t xml:space="preserve">n cứ trích lập dự phòng nợ phải thu khó </w:t>
      </w:r>
      <w:r w:rsidRPr="00193EA2">
        <w:rPr>
          <w:rFonts w:hint="eastAsia"/>
          <w:color w:val="000000" w:themeColor="text1"/>
          <w:szCs w:val="28"/>
          <w:lang w:val="vi-VN"/>
        </w:rPr>
        <w:t>đò</w:t>
      </w:r>
      <w:r w:rsidRPr="00193EA2">
        <w:rPr>
          <w:color w:val="000000" w:themeColor="text1"/>
          <w:szCs w:val="28"/>
          <w:lang w:val="vi-VN"/>
        </w:rPr>
        <w:t xml:space="preserve">i: Thực hiện theo quy </w:t>
      </w:r>
      <w:r w:rsidRPr="00193EA2">
        <w:rPr>
          <w:rFonts w:hint="eastAsia"/>
          <w:color w:val="000000" w:themeColor="text1"/>
          <w:szCs w:val="28"/>
          <w:lang w:val="vi-VN"/>
        </w:rPr>
        <w:t>đ</w:t>
      </w:r>
      <w:r w:rsidRPr="00193EA2">
        <w:rPr>
          <w:color w:val="000000" w:themeColor="text1"/>
          <w:szCs w:val="28"/>
          <w:lang w:val="vi-VN"/>
        </w:rPr>
        <w:t>ịnh của pháp luật hiện hành.</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d) Việc trích lập hoặc hoàn nhập khoản dự phòng phải thu khó </w:t>
      </w:r>
      <w:r w:rsidRPr="00193EA2">
        <w:rPr>
          <w:rFonts w:hint="eastAsia"/>
          <w:color w:val="000000" w:themeColor="text1"/>
          <w:szCs w:val="28"/>
          <w:lang w:val="vi-VN"/>
        </w:rPr>
        <w:t>đò</w:t>
      </w:r>
      <w:r w:rsidRPr="00193EA2">
        <w:rPr>
          <w:color w:val="000000" w:themeColor="text1"/>
          <w:szCs w:val="28"/>
          <w:lang w:val="vi-VN"/>
        </w:rPr>
        <w:t xml:space="preserve">i </w:t>
      </w:r>
      <w:r w:rsidRPr="00193EA2">
        <w:rPr>
          <w:rFonts w:hint="eastAsia"/>
          <w:color w:val="000000" w:themeColor="text1"/>
          <w:szCs w:val="28"/>
          <w:lang w:val="vi-VN"/>
        </w:rPr>
        <w:t>đư</w:t>
      </w:r>
      <w:r w:rsidRPr="00193EA2">
        <w:rPr>
          <w:color w:val="000000" w:themeColor="text1"/>
          <w:szCs w:val="28"/>
          <w:lang w:val="vi-VN"/>
        </w:rPr>
        <w:t xml:space="preserve">ợc thực hiện ở thời </w:t>
      </w:r>
      <w:r w:rsidRPr="00193EA2">
        <w:rPr>
          <w:rFonts w:hint="eastAsia"/>
          <w:color w:val="000000" w:themeColor="text1"/>
          <w:szCs w:val="28"/>
          <w:lang w:val="vi-VN"/>
        </w:rPr>
        <w:t>đ</w:t>
      </w:r>
      <w:r w:rsidRPr="00193EA2">
        <w:rPr>
          <w:color w:val="000000" w:themeColor="text1"/>
          <w:szCs w:val="28"/>
          <w:lang w:val="vi-VN"/>
        </w:rPr>
        <w:t xml:space="preserve">iểm lập Báo cáo tài chính.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 xml:space="preserve">ờng hợp khoản dự phòng phải thu khó </w:t>
      </w:r>
      <w:r w:rsidRPr="00193EA2">
        <w:rPr>
          <w:rFonts w:hint="eastAsia"/>
          <w:color w:val="000000" w:themeColor="text1"/>
          <w:szCs w:val="28"/>
          <w:lang w:val="vi-VN"/>
        </w:rPr>
        <w:t>đò</w:t>
      </w:r>
      <w:r w:rsidRPr="00193EA2">
        <w:rPr>
          <w:color w:val="000000" w:themeColor="text1"/>
          <w:szCs w:val="28"/>
          <w:lang w:val="vi-VN"/>
        </w:rPr>
        <w:t>i phải lập ở cuối kỳ kế toán này lớn h</w:t>
      </w:r>
      <w:r w:rsidRPr="00193EA2">
        <w:rPr>
          <w:rFonts w:hint="eastAsia"/>
          <w:color w:val="000000" w:themeColor="text1"/>
          <w:szCs w:val="28"/>
          <w:lang w:val="vi-VN"/>
        </w:rPr>
        <w:t>ơ</w:t>
      </w:r>
      <w:r w:rsidRPr="00193EA2">
        <w:rPr>
          <w:color w:val="000000" w:themeColor="text1"/>
          <w:szCs w:val="28"/>
          <w:lang w:val="vi-VN"/>
        </w:rPr>
        <w:t>n số d</w:t>
      </w:r>
      <w:r w:rsidRPr="00193EA2">
        <w:rPr>
          <w:rFonts w:hint="eastAsia"/>
          <w:color w:val="000000" w:themeColor="text1"/>
          <w:szCs w:val="28"/>
          <w:lang w:val="vi-VN"/>
        </w:rPr>
        <w:t>ư</w:t>
      </w:r>
      <w:r w:rsidRPr="00193EA2">
        <w:rPr>
          <w:color w:val="000000" w:themeColor="text1"/>
          <w:szCs w:val="28"/>
          <w:lang w:val="vi-VN"/>
        </w:rPr>
        <w:t xml:space="preserve"> khoản dự phòng phải thu khó </w:t>
      </w:r>
      <w:r w:rsidRPr="00193EA2">
        <w:rPr>
          <w:rFonts w:hint="eastAsia"/>
          <w:color w:val="000000" w:themeColor="text1"/>
          <w:szCs w:val="28"/>
          <w:lang w:val="vi-VN"/>
        </w:rPr>
        <w:t>đò</w:t>
      </w:r>
      <w:r w:rsidRPr="00193EA2">
        <w:rPr>
          <w:color w:val="000000" w:themeColor="text1"/>
          <w:szCs w:val="28"/>
          <w:lang w:val="vi-VN"/>
        </w:rPr>
        <w:t xml:space="preserve">i </w:t>
      </w:r>
      <w:r w:rsidRPr="00193EA2">
        <w:rPr>
          <w:rFonts w:hint="eastAsia"/>
          <w:color w:val="000000" w:themeColor="text1"/>
          <w:szCs w:val="28"/>
          <w:lang w:val="vi-VN"/>
        </w:rPr>
        <w:t>đ</w:t>
      </w:r>
      <w:r w:rsidRPr="00193EA2">
        <w:rPr>
          <w:color w:val="000000" w:themeColor="text1"/>
          <w:szCs w:val="28"/>
          <w:lang w:val="vi-VN"/>
        </w:rPr>
        <w:t>ang ghi trên sổ kế toán thì số chênh lệch lớn h</w:t>
      </w:r>
      <w:r w:rsidRPr="00193EA2">
        <w:rPr>
          <w:rFonts w:hint="eastAsia"/>
          <w:color w:val="000000" w:themeColor="text1"/>
          <w:szCs w:val="28"/>
          <w:lang w:val="vi-VN"/>
        </w:rPr>
        <w:t>ơ</w:t>
      </w:r>
      <w:r w:rsidRPr="00193EA2">
        <w:rPr>
          <w:color w:val="000000" w:themeColor="text1"/>
          <w:szCs w:val="28"/>
          <w:lang w:val="vi-VN"/>
        </w:rPr>
        <w:t xml:space="preserve">n </w:t>
      </w:r>
      <w:r w:rsidRPr="00193EA2">
        <w:rPr>
          <w:rFonts w:hint="eastAsia"/>
          <w:color w:val="000000" w:themeColor="text1"/>
          <w:szCs w:val="28"/>
          <w:lang w:val="vi-VN"/>
        </w:rPr>
        <w:t>đư</w:t>
      </w:r>
      <w:r w:rsidRPr="00193EA2">
        <w:rPr>
          <w:color w:val="000000" w:themeColor="text1"/>
          <w:szCs w:val="28"/>
          <w:lang w:val="vi-VN"/>
        </w:rPr>
        <w:t>ợc ghi t</w:t>
      </w:r>
      <w:r w:rsidRPr="00193EA2">
        <w:rPr>
          <w:rFonts w:hint="eastAsia"/>
          <w:color w:val="000000" w:themeColor="text1"/>
          <w:szCs w:val="28"/>
          <w:lang w:val="vi-VN"/>
        </w:rPr>
        <w:t>ă</w:t>
      </w:r>
      <w:r w:rsidRPr="00193EA2">
        <w:rPr>
          <w:color w:val="000000" w:themeColor="text1"/>
          <w:szCs w:val="28"/>
          <w:lang w:val="vi-VN"/>
        </w:rPr>
        <w:t>ng dự phòng và ghi t</w:t>
      </w:r>
      <w:r w:rsidRPr="00193EA2">
        <w:rPr>
          <w:rFonts w:hint="eastAsia"/>
          <w:color w:val="000000" w:themeColor="text1"/>
          <w:szCs w:val="28"/>
          <w:lang w:val="vi-VN"/>
        </w:rPr>
        <w:t>ă</w:t>
      </w:r>
      <w:r w:rsidRPr="00193EA2">
        <w:rPr>
          <w:color w:val="000000" w:themeColor="text1"/>
          <w:szCs w:val="28"/>
          <w:lang w:val="vi-VN"/>
        </w:rPr>
        <w:t>ng chi phí quản lý doanh nghiệp.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 xml:space="preserve">ờng hợp khoản dự phòng phải thu khó </w:t>
      </w:r>
      <w:r w:rsidRPr="00193EA2">
        <w:rPr>
          <w:rFonts w:hint="eastAsia"/>
          <w:color w:val="000000" w:themeColor="text1"/>
          <w:szCs w:val="28"/>
          <w:lang w:val="vi-VN"/>
        </w:rPr>
        <w:t>đò</w:t>
      </w:r>
      <w:r w:rsidRPr="00193EA2">
        <w:rPr>
          <w:color w:val="000000" w:themeColor="text1"/>
          <w:szCs w:val="28"/>
          <w:lang w:val="vi-VN"/>
        </w:rPr>
        <w:t>i phải lập ở cuối kỳ kế toán này nhỏ h</w:t>
      </w:r>
      <w:r w:rsidRPr="00193EA2">
        <w:rPr>
          <w:rFonts w:hint="eastAsia"/>
          <w:color w:val="000000" w:themeColor="text1"/>
          <w:szCs w:val="28"/>
          <w:lang w:val="vi-VN"/>
        </w:rPr>
        <w:t>ơ</w:t>
      </w:r>
      <w:r w:rsidRPr="00193EA2">
        <w:rPr>
          <w:color w:val="000000" w:themeColor="text1"/>
          <w:szCs w:val="28"/>
          <w:lang w:val="vi-VN"/>
        </w:rPr>
        <w:t>n số d</w:t>
      </w:r>
      <w:r w:rsidRPr="00193EA2">
        <w:rPr>
          <w:rFonts w:hint="eastAsia"/>
          <w:color w:val="000000" w:themeColor="text1"/>
          <w:szCs w:val="28"/>
          <w:lang w:val="vi-VN"/>
        </w:rPr>
        <w:t>ư</w:t>
      </w:r>
      <w:r w:rsidRPr="00193EA2">
        <w:rPr>
          <w:color w:val="000000" w:themeColor="text1"/>
          <w:szCs w:val="28"/>
          <w:lang w:val="vi-VN"/>
        </w:rPr>
        <w:t xml:space="preserve"> khoản dự phòng phải thu khó </w:t>
      </w:r>
      <w:r w:rsidRPr="00193EA2">
        <w:rPr>
          <w:rFonts w:hint="eastAsia"/>
          <w:color w:val="000000" w:themeColor="text1"/>
          <w:szCs w:val="28"/>
          <w:lang w:val="vi-VN"/>
        </w:rPr>
        <w:t>đò</w:t>
      </w:r>
      <w:r w:rsidRPr="00193EA2">
        <w:rPr>
          <w:color w:val="000000" w:themeColor="text1"/>
          <w:szCs w:val="28"/>
          <w:lang w:val="vi-VN"/>
        </w:rPr>
        <w:t xml:space="preserve">i </w:t>
      </w:r>
      <w:r w:rsidRPr="00193EA2">
        <w:rPr>
          <w:rFonts w:hint="eastAsia"/>
          <w:color w:val="000000" w:themeColor="text1"/>
          <w:szCs w:val="28"/>
          <w:lang w:val="vi-VN"/>
        </w:rPr>
        <w:t>đ</w:t>
      </w:r>
      <w:r w:rsidRPr="00193EA2">
        <w:rPr>
          <w:color w:val="000000" w:themeColor="text1"/>
          <w:szCs w:val="28"/>
          <w:lang w:val="vi-VN"/>
        </w:rPr>
        <w:t>ang ghi trên sổ kế toán thì số chênh lệch nhỏ h</w:t>
      </w:r>
      <w:r w:rsidRPr="00193EA2">
        <w:rPr>
          <w:rFonts w:hint="eastAsia"/>
          <w:color w:val="000000" w:themeColor="text1"/>
          <w:szCs w:val="28"/>
          <w:lang w:val="vi-VN"/>
        </w:rPr>
        <w:t>ơ</w:t>
      </w:r>
      <w:r w:rsidRPr="00193EA2">
        <w:rPr>
          <w:color w:val="000000" w:themeColor="text1"/>
          <w:szCs w:val="28"/>
          <w:lang w:val="vi-VN"/>
        </w:rPr>
        <w:t xml:space="preserve">n </w:t>
      </w:r>
      <w:r w:rsidRPr="00193EA2">
        <w:rPr>
          <w:rFonts w:hint="eastAsia"/>
          <w:color w:val="000000" w:themeColor="text1"/>
          <w:szCs w:val="28"/>
          <w:lang w:val="vi-VN"/>
        </w:rPr>
        <w:t>đư</w:t>
      </w:r>
      <w:r w:rsidRPr="00193EA2">
        <w:rPr>
          <w:color w:val="000000" w:themeColor="text1"/>
          <w:szCs w:val="28"/>
          <w:lang w:val="vi-VN"/>
        </w:rPr>
        <w:t>ợc hoàn nhập ghi giảm dự phòng và ghi giảm chi phí quản lý doanh nghiệp.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e) </w:t>
      </w:r>
      <w:r w:rsidRPr="00193EA2">
        <w:rPr>
          <w:rFonts w:hint="eastAsia"/>
          <w:color w:val="000000" w:themeColor="text1"/>
          <w:szCs w:val="28"/>
          <w:lang w:val="vi-VN"/>
        </w:rPr>
        <w:t>Đ</w:t>
      </w:r>
      <w:r w:rsidRPr="00193EA2">
        <w:rPr>
          <w:color w:val="000000" w:themeColor="text1"/>
          <w:szCs w:val="28"/>
          <w:lang w:val="vi-VN"/>
        </w:rPr>
        <w:t xml:space="preserve">ối với những khoản phải thu khó </w:t>
      </w:r>
      <w:r w:rsidRPr="00193EA2">
        <w:rPr>
          <w:rFonts w:hint="eastAsia"/>
          <w:color w:val="000000" w:themeColor="text1"/>
          <w:szCs w:val="28"/>
          <w:lang w:val="vi-VN"/>
        </w:rPr>
        <w:t>đò</w:t>
      </w:r>
      <w:r w:rsidRPr="00193EA2">
        <w:rPr>
          <w:color w:val="000000" w:themeColor="text1"/>
          <w:szCs w:val="28"/>
          <w:lang w:val="vi-VN"/>
        </w:rPr>
        <w:t>i kéo dài trong nhiều n</w:t>
      </w:r>
      <w:r w:rsidRPr="00193EA2">
        <w:rPr>
          <w:rFonts w:hint="eastAsia"/>
          <w:color w:val="000000" w:themeColor="text1"/>
          <w:szCs w:val="28"/>
          <w:lang w:val="vi-VN"/>
        </w:rPr>
        <w:t>ă</w:t>
      </w:r>
      <w:r w:rsidRPr="00193EA2">
        <w:rPr>
          <w:color w:val="000000" w:themeColor="text1"/>
          <w:szCs w:val="28"/>
          <w:lang w:val="vi-VN"/>
        </w:rPr>
        <w:t xml:space="preserve">m, doanh nghiệp </w:t>
      </w:r>
      <w:r w:rsidRPr="00193EA2">
        <w:rPr>
          <w:rFonts w:hint="eastAsia"/>
          <w:color w:val="000000" w:themeColor="text1"/>
          <w:szCs w:val="28"/>
          <w:lang w:val="vi-VN"/>
        </w:rPr>
        <w:t>đã</w:t>
      </w:r>
      <w:r w:rsidRPr="00193EA2">
        <w:rPr>
          <w:color w:val="000000" w:themeColor="text1"/>
          <w:szCs w:val="28"/>
          <w:lang w:val="vi-VN"/>
        </w:rPr>
        <w:t xml:space="preserve"> cố gắng dùng mọi biện pháp </w:t>
      </w:r>
      <w:r w:rsidRPr="00193EA2">
        <w:rPr>
          <w:rFonts w:hint="eastAsia"/>
          <w:color w:val="000000" w:themeColor="text1"/>
          <w:szCs w:val="28"/>
          <w:lang w:val="vi-VN"/>
        </w:rPr>
        <w:t>đ</w:t>
      </w:r>
      <w:r w:rsidRPr="00193EA2">
        <w:rPr>
          <w:color w:val="000000" w:themeColor="text1"/>
          <w:szCs w:val="28"/>
          <w:lang w:val="vi-VN"/>
        </w:rPr>
        <w:t>ể thu nợ nh</w:t>
      </w:r>
      <w:r w:rsidRPr="00193EA2">
        <w:rPr>
          <w:rFonts w:hint="eastAsia"/>
          <w:color w:val="000000" w:themeColor="text1"/>
          <w:szCs w:val="28"/>
          <w:lang w:val="vi-VN"/>
        </w:rPr>
        <w:t>ư</w:t>
      </w:r>
      <w:r w:rsidRPr="00193EA2">
        <w:rPr>
          <w:color w:val="000000" w:themeColor="text1"/>
          <w:szCs w:val="28"/>
          <w:lang w:val="vi-VN"/>
        </w:rPr>
        <w:t xml:space="preserve">ng vẫn không thu </w:t>
      </w:r>
      <w:r w:rsidRPr="00193EA2">
        <w:rPr>
          <w:rFonts w:hint="eastAsia"/>
          <w:color w:val="000000" w:themeColor="text1"/>
          <w:szCs w:val="28"/>
          <w:lang w:val="vi-VN"/>
        </w:rPr>
        <w:t>đư</w:t>
      </w:r>
      <w:r w:rsidRPr="00193EA2">
        <w:rPr>
          <w:color w:val="000000" w:themeColor="text1"/>
          <w:szCs w:val="28"/>
          <w:lang w:val="vi-VN"/>
        </w:rPr>
        <w:t xml:space="preserve">ợc nợ và xác </w:t>
      </w:r>
      <w:r w:rsidRPr="00193EA2">
        <w:rPr>
          <w:rFonts w:hint="eastAsia"/>
          <w:color w:val="000000" w:themeColor="text1"/>
          <w:szCs w:val="28"/>
          <w:lang w:val="vi-VN"/>
        </w:rPr>
        <w:t>đ</w:t>
      </w:r>
      <w:r w:rsidRPr="00193EA2">
        <w:rPr>
          <w:color w:val="000000" w:themeColor="text1"/>
          <w:szCs w:val="28"/>
          <w:lang w:val="vi-VN"/>
        </w:rPr>
        <w:t xml:space="preserve">ịnh </w:t>
      </w:r>
      <w:r w:rsidRPr="00193EA2">
        <w:rPr>
          <w:rFonts w:hint="eastAsia"/>
          <w:color w:val="000000" w:themeColor="text1"/>
          <w:szCs w:val="28"/>
          <w:lang w:val="vi-VN"/>
        </w:rPr>
        <w:t>đ</w:t>
      </w:r>
      <w:r w:rsidRPr="00193EA2">
        <w:rPr>
          <w:color w:val="000000" w:themeColor="text1"/>
          <w:szCs w:val="28"/>
          <w:lang w:val="vi-VN"/>
        </w:rPr>
        <w:t>ối t</w:t>
      </w:r>
      <w:r w:rsidRPr="00193EA2">
        <w:rPr>
          <w:rFonts w:hint="eastAsia"/>
          <w:color w:val="000000" w:themeColor="text1"/>
          <w:szCs w:val="28"/>
          <w:lang w:val="vi-VN"/>
        </w:rPr>
        <w:t>ư</w:t>
      </w:r>
      <w:r w:rsidRPr="00193EA2">
        <w:rPr>
          <w:color w:val="000000" w:themeColor="text1"/>
          <w:szCs w:val="28"/>
          <w:lang w:val="vi-VN"/>
        </w:rPr>
        <w:t>ợng nợ thực sự không có khả n</w:t>
      </w:r>
      <w:r w:rsidRPr="00193EA2">
        <w:rPr>
          <w:rFonts w:hint="eastAsia"/>
          <w:color w:val="000000" w:themeColor="text1"/>
          <w:szCs w:val="28"/>
          <w:lang w:val="vi-VN"/>
        </w:rPr>
        <w:t>ă</w:t>
      </w:r>
      <w:r w:rsidRPr="00193EA2">
        <w:rPr>
          <w:color w:val="000000" w:themeColor="text1"/>
          <w:szCs w:val="28"/>
          <w:lang w:val="vi-VN"/>
        </w:rPr>
        <w:t xml:space="preserve">ng thanh toán thì doanh nghiệp xoá những khoản nợ phải thu khó </w:t>
      </w:r>
      <w:r w:rsidRPr="00193EA2">
        <w:rPr>
          <w:rFonts w:hint="eastAsia"/>
          <w:color w:val="000000" w:themeColor="text1"/>
          <w:szCs w:val="28"/>
          <w:lang w:val="vi-VN"/>
        </w:rPr>
        <w:t>đò</w:t>
      </w:r>
      <w:r w:rsidRPr="00193EA2">
        <w:rPr>
          <w:color w:val="000000" w:themeColor="text1"/>
          <w:szCs w:val="28"/>
          <w:lang w:val="vi-VN"/>
        </w:rPr>
        <w:t xml:space="preserve">i trên sổ kế toán. Việc xoá các khoản nợ phải thu khó </w:t>
      </w:r>
      <w:r w:rsidRPr="00193EA2">
        <w:rPr>
          <w:rFonts w:hint="eastAsia"/>
          <w:color w:val="000000" w:themeColor="text1"/>
          <w:szCs w:val="28"/>
          <w:lang w:val="vi-VN"/>
        </w:rPr>
        <w:t>đò</w:t>
      </w:r>
      <w:r w:rsidRPr="00193EA2">
        <w:rPr>
          <w:color w:val="000000" w:themeColor="text1"/>
          <w:szCs w:val="28"/>
          <w:lang w:val="vi-VN"/>
        </w:rPr>
        <w:t xml:space="preserve">i phải thực hiện theo quy </w:t>
      </w:r>
      <w:r w:rsidRPr="00193EA2">
        <w:rPr>
          <w:rFonts w:hint="eastAsia"/>
          <w:color w:val="000000" w:themeColor="text1"/>
          <w:szCs w:val="28"/>
          <w:lang w:val="vi-VN"/>
        </w:rPr>
        <w:t>đ</w:t>
      </w:r>
      <w:r w:rsidRPr="00193EA2">
        <w:rPr>
          <w:color w:val="000000" w:themeColor="text1"/>
          <w:szCs w:val="28"/>
          <w:lang w:val="vi-VN"/>
        </w:rPr>
        <w:t xml:space="preserve">ịnh của pháp luật và </w:t>
      </w:r>
      <w:r w:rsidRPr="00193EA2">
        <w:rPr>
          <w:rFonts w:hint="eastAsia"/>
          <w:color w:val="000000" w:themeColor="text1"/>
          <w:szCs w:val="28"/>
          <w:lang w:val="vi-VN"/>
        </w:rPr>
        <w:t>đ</w:t>
      </w:r>
      <w:r w:rsidRPr="00193EA2">
        <w:rPr>
          <w:color w:val="000000" w:themeColor="text1"/>
          <w:szCs w:val="28"/>
          <w:lang w:val="vi-VN"/>
        </w:rPr>
        <w:t xml:space="preserve">iều lệ doanh nghiệp. Số nợ này </w:t>
      </w:r>
      <w:r w:rsidRPr="00193EA2">
        <w:rPr>
          <w:rFonts w:hint="eastAsia"/>
          <w:color w:val="000000" w:themeColor="text1"/>
          <w:szCs w:val="28"/>
          <w:lang w:val="vi-VN"/>
        </w:rPr>
        <w:t>đư</w:t>
      </w:r>
      <w:r w:rsidRPr="00193EA2">
        <w:rPr>
          <w:color w:val="000000" w:themeColor="text1"/>
          <w:szCs w:val="28"/>
          <w:lang w:val="vi-VN"/>
        </w:rPr>
        <w:t xml:space="preserve">ợc theo dõi trong hệ thống quản trị của doanh nghiệp và trình bày trong thuyết minh Báo cáo tài chính. Nếu sau khi </w:t>
      </w:r>
      <w:r w:rsidRPr="00193EA2">
        <w:rPr>
          <w:rFonts w:hint="eastAsia"/>
          <w:color w:val="000000" w:themeColor="text1"/>
          <w:szCs w:val="28"/>
          <w:lang w:val="vi-VN"/>
        </w:rPr>
        <w:t>đã</w:t>
      </w:r>
      <w:r w:rsidRPr="00193EA2">
        <w:rPr>
          <w:color w:val="000000" w:themeColor="text1"/>
          <w:szCs w:val="28"/>
          <w:lang w:val="vi-VN"/>
        </w:rPr>
        <w:t xml:space="preserve"> xoá nợ, doanh nghiệp lại </w:t>
      </w:r>
      <w:r w:rsidRPr="00193EA2">
        <w:rPr>
          <w:rFonts w:hint="eastAsia"/>
          <w:color w:val="000000" w:themeColor="text1"/>
          <w:szCs w:val="28"/>
          <w:lang w:val="vi-VN"/>
        </w:rPr>
        <w:t>đò</w:t>
      </w:r>
      <w:r w:rsidRPr="00193EA2">
        <w:rPr>
          <w:color w:val="000000" w:themeColor="text1"/>
          <w:szCs w:val="28"/>
          <w:lang w:val="vi-VN"/>
        </w:rPr>
        <w:t xml:space="preserve">i </w:t>
      </w:r>
      <w:r w:rsidRPr="00193EA2">
        <w:rPr>
          <w:rFonts w:hint="eastAsia"/>
          <w:color w:val="000000" w:themeColor="text1"/>
          <w:szCs w:val="28"/>
          <w:lang w:val="vi-VN"/>
        </w:rPr>
        <w:t>đư</w:t>
      </w:r>
      <w:r w:rsidRPr="00193EA2">
        <w:rPr>
          <w:color w:val="000000" w:themeColor="text1"/>
          <w:szCs w:val="28"/>
          <w:lang w:val="vi-VN"/>
        </w:rPr>
        <w:t xml:space="preserve">ợc nợ </w:t>
      </w:r>
      <w:r w:rsidRPr="00193EA2">
        <w:rPr>
          <w:rFonts w:hint="eastAsia"/>
          <w:color w:val="000000" w:themeColor="text1"/>
          <w:szCs w:val="28"/>
          <w:lang w:val="vi-VN"/>
        </w:rPr>
        <w:t>đã</w:t>
      </w:r>
      <w:r w:rsidRPr="00193EA2">
        <w:rPr>
          <w:color w:val="000000" w:themeColor="text1"/>
          <w:szCs w:val="28"/>
          <w:lang w:val="vi-VN"/>
        </w:rPr>
        <w:t xml:space="preserve"> xử lý thì số nợ thu </w:t>
      </w:r>
      <w:r w:rsidRPr="00193EA2">
        <w:rPr>
          <w:rFonts w:hint="eastAsia"/>
          <w:color w:val="000000" w:themeColor="text1"/>
          <w:szCs w:val="28"/>
          <w:lang w:val="vi-VN"/>
        </w:rPr>
        <w:t>đư</w:t>
      </w:r>
      <w:r w:rsidRPr="00193EA2">
        <w:rPr>
          <w:color w:val="000000" w:themeColor="text1"/>
          <w:szCs w:val="28"/>
          <w:lang w:val="vi-VN"/>
        </w:rPr>
        <w:t>ợc sẽ hạch toán vào tài khoản 711 "Thu nhập khác".</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g) </w:t>
      </w:r>
      <w:r w:rsidRPr="00193EA2">
        <w:rPr>
          <w:rFonts w:hint="eastAsia"/>
          <w:color w:val="000000" w:themeColor="text1"/>
          <w:szCs w:val="28"/>
          <w:lang w:val="vi-VN"/>
        </w:rPr>
        <w:t>Đ</w:t>
      </w:r>
      <w:r w:rsidRPr="00193EA2">
        <w:rPr>
          <w:color w:val="000000" w:themeColor="text1"/>
          <w:szCs w:val="28"/>
          <w:lang w:val="vi-VN"/>
        </w:rPr>
        <w:t xml:space="preserve">ối với khoản tổn thất về nợ phải thu nếu </w:t>
      </w:r>
      <w:r w:rsidRPr="00193EA2">
        <w:rPr>
          <w:rFonts w:hint="eastAsia"/>
          <w:color w:val="000000" w:themeColor="text1"/>
          <w:szCs w:val="28"/>
          <w:lang w:val="vi-VN"/>
        </w:rPr>
        <w:t>đã</w:t>
      </w:r>
      <w:r w:rsidRPr="00193EA2">
        <w:rPr>
          <w:color w:val="000000" w:themeColor="text1"/>
          <w:szCs w:val="28"/>
          <w:lang w:val="vi-VN"/>
        </w:rPr>
        <w:t xml:space="preserve"> </w:t>
      </w:r>
      <w:r w:rsidRPr="00193EA2">
        <w:rPr>
          <w:rFonts w:hint="eastAsia"/>
          <w:color w:val="000000" w:themeColor="text1"/>
          <w:szCs w:val="28"/>
          <w:lang w:val="vi-VN"/>
        </w:rPr>
        <w:t>đư</w:t>
      </w:r>
      <w:r w:rsidRPr="00193EA2">
        <w:rPr>
          <w:color w:val="000000" w:themeColor="text1"/>
          <w:szCs w:val="28"/>
          <w:lang w:val="vi-VN"/>
        </w:rPr>
        <w:t xml:space="preserve">ợc trích lập dự phòng nợ phải thu khó </w:t>
      </w:r>
      <w:r w:rsidRPr="00193EA2">
        <w:rPr>
          <w:rFonts w:hint="eastAsia"/>
          <w:color w:val="000000" w:themeColor="text1"/>
          <w:szCs w:val="28"/>
          <w:lang w:val="vi-VN"/>
        </w:rPr>
        <w:t>đò</w:t>
      </w:r>
      <w:r w:rsidRPr="00193EA2">
        <w:rPr>
          <w:color w:val="000000" w:themeColor="text1"/>
          <w:szCs w:val="28"/>
          <w:lang w:val="vi-VN"/>
        </w:rPr>
        <w:t xml:space="preserve">i thì doanh nghiệp sử dụng số dự phòng nợ phải thu khó </w:t>
      </w:r>
      <w:r w:rsidRPr="00193EA2">
        <w:rPr>
          <w:rFonts w:hint="eastAsia"/>
          <w:color w:val="000000" w:themeColor="text1"/>
          <w:szCs w:val="28"/>
          <w:lang w:val="vi-VN"/>
        </w:rPr>
        <w:t>đò</w:t>
      </w:r>
      <w:r w:rsidRPr="00193EA2">
        <w:rPr>
          <w:color w:val="000000" w:themeColor="text1"/>
          <w:szCs w:val="28"/>
          <w:lang w:val="vi-VN"/>
        </w:rPr>
        <w:t xml:space="preserve">i </w:t>
      </w:r>
      <w:r w:rsidRPr="00193EA2">
        <w:rPr>
          <w:rFonts w:hint="eastAsia"/>
          <w:color w:val="000000" w:themeColor="text1"/>
          <w:szCs w:val="28"/>
          <w:lang w:val="vi-VN"/>
        </w:rPr>
        <w:t>đã</w:t>
      </w:r>
      <w:r w:rsidRPr="00193EA2">
        <w:rPr>
          <w:color w:val="000000" w:themeColor="text1"/>
          <w:szCs w:val="28"/>
          <w:lang w:val="vi-VN"/>
        </w:rPr>
        <w:t xml:space="preserve"> trích lập </w:t>
      </w:r>
      <w:r w:rsidRPr="00193EA2">
        <w:rPr>
          <w:rFonts w:hint="eastAsia"/>
          <w:color w:val="000000" w:themeColor="text1"/>
          <w:szCs w:val="28"/>
          <w:lang w:val="vi-VN"/>
        </w:rPr>
        <w:t>đ</w:t>
      </w:r>
      <w:r w:rsidRPr="00193EA2">
        <w:rPr>
          <w:color w:val="000000" w:themeColor="text1"/>
          <w:szCs w:val="28"/>
          <w:lang w:val="vi-VN"/>
        </w:rPr>
        <w:t xml:space="preserve">ể bù </w:t>
      </w:r>
      <w:r w:rsidRPr="00193EA2">
        <w:rPr>
          <w:rFonts w:hint="eastAsia"/>
          <w:color w:val="000000" w:themeColor="text1"/>
          <w:szCs w:val="28"/>
          <w:lang w:val="vi-VN"/>
        </w:rPr>
        <w:t>đ</w:t>
      </w:r>
      <w:r w:rsidRPr="00193EA2">
        <w:rPr>
          <w:color w:val="000000" w:themeColor="text1"/>
          <w:szCs w:val="28"/>
          <w:lang w:val="vi-VN"/>
        </w:rPr>
        <w:t>ắp, tr</w:t>
      </w:r>
      <w:r w:rsidRPr="00193EA2">
        <w:rPr>
          <w:rFonts w:hint="eastAsia"/>
          <w:color w:val="000000" w:themeColor="text1"/>
          <w:szCs w:val="28"/>
          <w:lang w:val="vi-VN"/>
        </w:rPr>
        <w:t>ư</w:t>
      </w:r>
      <w:r w:rsidRPr="00193EA2">
        <w:rPr>
          <w:color w:val="000000" w:themeColor="text1"/>
          <w:szCs w:val="28"/>
          <w:lang w:val="vi-VN"/>
        </w:rPr>
        <w:t xml:space="preserve">ờng hợp số dự phòng </w:t>
      </w:r>
      <w:r w:rsidRPr="00193EA2">
        <w:rPr>
          <w:rFonts w:hint="eastAsia"/>
          <w:color w:val="000000" w:themeColor="text1"/>
          <w:szCs w:val="28"/>
          <w:lang w:val="vi-VN"/>
        </w:rPr>
        <w:t>đã</w:t>
      </w:r>
      <w:r w:rsidRPr="00193EA2">
        <w:rPr>
          <w:color w:val="000000" w:themeColor="text1"/>
          <w:szCs w:val="28"/>
          <w:lang w:val="vi-VN"/>
        </w:rPr>
        <w:t xml:space="preserve"> trích lập không </w:t>
      </w:r>
      <w:r w:rsidRPr="00193EA2">
        <w:rPr>
          <w:rFonts w:hint="eastAsia"/>
          <w:color w:val="000000" w:themeColor="text1"/>
          <w:szCs w:val="28"/>
          <w:lang w:val="vi-VN"/>
        </w:rPr>
        <w:t>đ</w:t>
      </w:r>
      <w:r w:rsidRPr="00193EA2">
        <w:rPr>
          <w:color w:val="000000" w:themeColor="text1"/>
          <w:szCs w:val="28"/>
          <w:lang w:val="vi-VN"/>
        </w:rPr>
        <w:t xml:space="preserve">ủ bù </w:t>
      </w:r>
      <w:r w:rsidRPr="00193EA2">
        <w:rPr>
          <w:rFonts w:hint="eastAsia"/>
          <w:color w:val="000000" w:themeColor="text1"/>
          <w:szCs w:val="28"/>
          <w:lang w:val="vi-VN"/>
        </w:rPr>
        <w:t>đ</w:t>
      </w:r>
      <w:r w:rsidRPr="00193EA2">
        <w:rPr>
          <w:color w:val="000000" w:themeColor="text1"/>
          <w:szCs w:val="28"/>
          <w:lang w:val="vi-VN"/>
        </w:rPr>
        <w:t xml:space="preserve">ắp tổn thất thì số tổn thất còn lại </w:t>
      </w:r>
      <w:r w:rsidRPr="00193EA2">
        <w:rPr>
          <w:rFonts w:hint="eastAsia"/>
          <w:color w:val="000000" w:themeColor="text1"/>
          <w:szCs w:val="28"/>
          <w:lang w:val="vi-VN"/>
        </w:rPr>
        <w:t>đư</w:t>
      </w:r>
      <w:r w:rsidRPr="00193EA2">
        <w:rPr>
          <w:color w:val="000000" w:themeColor="text1"/>
          <w:szCs w:val="28"/>
          <w:lang w:val="vi-VN"/>
        </w:rPr>
        <w:t>ợc tính vào chi phí quản lý doanh nghiệp.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1.5. Nguyên tắc kế toán dự phòng giảm giá hàng tồn kho</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a) Doanh nghiệp phải trích lập dự phòng giảm giá hàng tồn kho khi có những bằng chứng tin cậy về sự suy giảm của giá trị thuần có thể thực hiện </w:t>
      </w:r>
      <w:r w:rsidRPr="00193EA2">
        <w:rPr>
          <w:rFonts w:hint="eastAsia"/>
          <w:color w:val="000000" w:themeColor="text1"/>
          <w:szCs w:val="28"/>
          <w:lang w:val="vi-VN"/>
        </w:rPr>
        <w:t>đư</w:t>
      </w:r>
      <w:r w:rsidRPr="00193EA2">
        <w:rPr>
          <w:color w:val="000000" w:themeColor="text1"/>
          <w:szCs w:val="28"/>
          <w:lang w:val="vi-VN"/>
        </w:rPr>
        <w:t>ợc so với giá gốc của hàng tồn kho. Dự phòng là khoản dự tính tr</w:t>
      </w:r>
      <w:r w:rsidRPr="00193EA2">
        <w:rPr>
          <w:rFonts w:hint="eastAsia"/>
          <w:color w:val="000000" w:themeColor="text1"/>
          <w:szCs w:val="28"/>
          <w:lang w:val="vi-VN"/>
        </w:rPr>
        <w:t>ư</w:t>
      </w:r>
      <w:r w:rsidRPr="00193EA2">
        <w:rPr>
          <w:color w:val="000000" w:themeColor="text1"/>
          <w:szCs w:val="28"/>
          <w:lang w:val="vi-VN"/>
        </w:rPr>
        <w:t xml:space="preserve">ớc </w:t>
      </w:r>
      <w:r w:rsidRPr="00193EA2">
        <w:rPr>
          <w:rFonts w:hint="eastAsia"/>
          <w:color w:val="000000" w:themeColor="text1"/>
          <w:szCs w:val="28"/>
          <w:lang w:val="vi-VN"/>
        </w:rPr>
        <w:t>đ</w:t>
      </w:r>
      <w:r w:rsidRPr="00193EA2">
        <w:rPr>
          <w:color w:val="000000" w:themeColor="text1"/>
          <w:szCs w:val="28"/>
          <w:lang w:val="vi-VN"/>
        </w:rPr>
        <w:t xml:space="preserve">ể </w:t>
      </w:r>
      <w:r w:rsidRPr="00193EA2">
        <w:rPr>
          <w:rFonts w:hint="eastAsia"/>
          <w:color w:val="000000" w:themeColor="text1"/>
          <w:szCs w:val="28"/>
          <w:lang w:val="vi-VN"/>
        </w:rPr>
        <w:t>đư</w:t>
      </w:r>
      <w:r w:rsidRPr="00193EA2">
        <w:rPr>
          <w:color w:val="000000" w:themeColor="text1"/>
          <w:szCs w:val="28"/>
          <w:lang w:val="vi-VN"/>
        </w:rPr>
        <w:t>a vào chi phí sản xuất, kinh doanh phần giá trị bị giảm xuống thấp h</w:t>
      </w:r>
      <w:r w:rsidRPr="00193EA2">
        <w:rPr>
          <w:rFonts w:hint="eastAsia"/>
          <w:color w:val="000000" w:themeColor="text1"/>
          <w:szCs w:val="28"/>
          <w:lang w:val="vi-VN"/>
        </w:rPr>
        <w:t>ơ</w:t>
      </w:r>
      <w:r w:rsidRPr="00193EA2">
        <w:rPr>
          <w:color w:val="000000" w:themeColor="text1"/>
          <w:szCs w:val="28"/>
          <w:lang w:val="vi-VN"/>
        </w:rPr>
        <w:t xml:space="preserve">n giá trị </w:t>
      </w:r>
      <w:r w:rsidRPr="00193EA2">
        <w:rPr>
          <w:rFonts w:hint="eastAsia"/>
          <w:color w:val="000000" w:themeColor="text1"/>
          <w:szCs w:val="28"/>
          <w:lang w:val="vi-VN"/>
        </w:rPr>
        <w:t>đã</w:t>
      </w:r>
      <w:r w:rsidRPr="00193EA2">
        <w:rPr>
          <w:color w:val="000000" w:themeColor="text1"/>
          <w:szCs w:val="28"/>
          <w:lang w:val="vi-VN"/>
        </w:rPr>
        <w:t xml:space="preserve"> ghi sổ kế toán của hàng tồn kho và nhằm bù </w:t>
      </w:r>
      <w:r w:rsidRPr="00193EA2">
        <w:rPr>
          <w:rFonts w:hint="eastAsia"/>
          <w:color w:val="000000" w:themeColor="text1"/>
          <w:szCs w:val="28"/>
          <w:lang w:val="vi-VN"/>
        </w:rPr>
        <w:t>đ</w:t>
      </w:r>
      <w:r w:rsidRPr="00193EA2">
        <w:rPr>
          <w:color w:val="000000" w:themeColor="text1"/>
          <w:szCs w:val="28"/>
          <w:lang w:val="vi-VN"/>
        </w:rPr>
        <w:t>ắp các khoản thiệt hại thực tế xảy ra do vật t</w:t>
      </w:r>
      <w:r w:rsidRPr="00193EA2">
        <w:rPr>
          <w:rFonts w:hint="eastAsia"/>
          <w:color w:val="000000" w:themeColor="text1"/>
          <w:szCs w:val="28"/>
          <w:lang w:val="vi-VN"/>
        </w:rPr>
        <w:t>ư</w:t>
      </w:r>
      <w:r w:rsidRPr="00193EA2">
        <w:rPr>
          <w:color w:val="000000" w:themeColor="text1"/>
          <w:szCs w:val="28"/>
          <w:lang w:val="vi-VN"/>
        </w:rPr>
        <w:t>, sản phẩm, hàng hóa tồn kho bị giảm giá.</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lastRenderedPageBreak/>
        <w:t xml:space="preserve">b) Dự phòng giảm giá hàng tồn kho </w:t>
      </w:r>
      <w:r w:rsidRPr="00193EA2">
        <w:rPr>
          <w:rFonts w:hint="eastAsia"/>
          <w:color w:val="000000" w:themeColor="text1"/>
          <w:szCs w:val="28"/>
          <w:lang w:val="vi-VN"/>
        </w:rPr>
        <w:t>đư</w:t>
      </w:r>
      <w:r w:rsidRPr="00193EA2">
        <w:rPr>
          <w:color w:val="000000" w:themeColor="text1"/>
          <w:szCs w:val="28"/>
          <w:lang w:val="vi-VN"/>
        </w:rPr>
        <w:t xml:space="preserve">ợc lập vào thời </w:t>
      </w:r>
      <w:r w:rsidRPr="00193EA2">
        <w:rPr>
          <w:rFonts w:hint="eastAsia"/>
          <w:color w:val="000000" w:themeColor="text1"/>
          <w:szCs w:val="28"/>
          <w:lang w:val="vi-VN"/>
        </w:rPr>
        <w:t>đ</w:t>
      </w:r>
      <w:r w:rsidRPr="00193EA2">
        <w:rPr>
          <w:color w:val="000000" w:themeColor="text1"/>
          <w:szCs w:val="28"/>
          <w:lang w:val="vi-VN"/>
        </w:rPr>
        <w:t xml:space="preserve">iểm lập Báo cáo tài chính. Việc lập dự phòng giảm giá hàng tồn kho phải </w:t>
      </w:r>
      <w:r w:rsidRPr="00193EA2">
        <w:rPr>
          <w:rFonts w:hint="eastAsia"/>
          <w:color w:val="000000" w:themeColor="text1"/>
          <w:szCs w:val="28"/>
          <w:lang w:val="vi-VN"/>
        </w:rPr>
        <w:t>đư</w:t>
      </w:r>
      <w:r w:rsidRPr="00193EA2">
        <w:rPr>
          <w:color w:val="000000" w:themeColor="text1"/>
          <w:szCs w:val="28"/>
          <w:lang w:val="vi-VN"/>
        </w:rPr>
        <w:t xml:space="preserve">ợc thực hiện theo quy </w:t>
      </w:r>
      <w:r w:rsidRPr="00193EA2">
        <w:rPr>
          <w:rFonts w:hint="eastAsia"/>
          <w:color w:val="000000" w:themeColor="text1"/>
          <w:szCs w:val="28"/>
          <w:lang w:val="vi-VN"/>
        </w:rPr>
        <w:t>đ</w:t>
      </w:r>
      <w:r w:rsidRPr="00193EA2">
        <w:rPr>
          <w:color w:val="000000" w:themeColor="text1"/>
          <w:szCs w:val="28"/>
          <w:lang w:val="vi-VN"/>
        </w:rPr>
        <w:t xml:space="preserve">ịnh hiện hành.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c) Việc lập dự phòng giảm giá hàng tồn kho phải tính theo từng loại vật t</w:t>
      </w:r>
      <w:r w:rsidRPr="00193EA2">
        <w:rPr>
          <w:rFonts w:hint="eastAsia"/>
          <w:color w:val="000000" w:themeColor="text1"/>
          <w:szCs w:val="28"/>
          <w:lang w:val="vi-VN"/>
        </w:rPr>
        <w:t>ư</w:t>
      </w:r>
      <w:r w:rsidRPr="00193EA2">
        <w:rPr>
          <w:color w:val="000000" w:themeColor="text1"/>
          <w:szCs w:val="28"/>
          <w:lang w:val="vi-VN"/>
        </w:rPr>
        <w:t xml:space="preserve">, hàng hóa, sản phẩm tồn kho. </w:t>
      </w:r>
      <w:r w:rsidRPr="00193EA2">
        <w:rPr>
          <w:rFonts w:hint="eastAsia"/>
          <w:color w:val="000000" w:themeColor="text1"/>
          <w:szCs w:val="28"/>
          <w:lang w:val="vi-VN"/>
        </w:rPr>
        <w:t>Đ</w:t>
      </w:r>
      <w:r w:rsidRPr="00193EA2">
        <w:rPr>
          <w:color w:val="000000" w:themeColor="text1"/>
          <w:szCs w:val="28"/>
          <w:lang w:val="vi-VN"/>
        </w:rPr>
        <w:t xml:space="preserve">ối với dịch vụ cung cấp dở dang, việc lập dự phòng giảm giá hàng tồn kho phải </w:t>
      </w:r>
      <w:r w:rsidRPr="00193EA2">
        <w:rPr>
          <w:rFonts w:hint="eastAsia"/>
          <w:color w:val="000000" w:themeColor="text1"/>
          <w:szCs w:val="28"/>
          <w:lang w:val="vi-VN"/>
        </w:rPr>
        <w:t>đư</w:t>
      </w:r>
      <w:r w:rsidRPr="00193EA2">
        <w:rPr>
          <w:color w:val="000000" w:themeColor="text1"/>
          <w:szCs w:val="28"/>
          <w:lang w:val="vi-VN"/>
        </w:rPr>
        <w:t>ợc tính theo từng loại dịch vụ có mức giá riêng biệt.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d) Giá trị thuần có thể thực hiện </w:t>
      </w:r>
      <w:r w:rsidRPr="00193EA2">
        <w:rPr>
          <w:rFonts w:hint="eastAsia"/>
          <w:color w:val="000000" w:themeColor="text1"/>
          <w:szCs w:val="28"/>
          <w:lang w:val="vi-VN"/>
        </w:rPr>
        <w:t>đư</w:t>
      </w:r>
      <w:r w:rsidRPr="00193EA2">
        <w:rPr>
          <w:color w:val="000000" w:themeColor="text1"/>
          <w:szCs w:val="28"/>
          <w:lang w:val="vi-VN"/>
        </w:rPr>
        <w:t xml:space="preserve">ợc của hàng tồn kho là giá bán </w:t>
      </w:r>
      <w:r w:rsidRPr="00193EA2">
        <w:rPr>
          <w:rFonts w:hint="eastAsia"/>
          <w:color w:val="000000" w:themeColor="text1"/>
          <w:szCs w:val="28"/>
          <w:lang w:val="vi-VN"/>
        </w:rPr>
        <w:t>ư</w:t>
      </w:r>
      <w:r w:rsidRPr="00193EA2">
        <w:rPr>
          <w:color w:val="000000" w:themeColor="text1"/>
          <w:szCs w:val="28"/>
          <w:lang w:val="vi-VN"/>
        </w:rPr>
        <w:t>ớc tính của hàng tồn kho trong kỳ sản xuất, kinh doanh bình th</w:t>
      </w:r>
      <w:r w:rsidRPr="00193EA2">
        <w:rPr>
          <w:rFonts w:hint="eastAsia"/>
          <w:color w:val="000000" w:themeColor="text1"/>
          <w:szCs w:val="28"/>
          <w:lang w:val="vi-VN"/>
        </w:rPr>
        <w:t>ư</w:t>
      </w:r>
      <w:r w:rsidRPr="00193EA2">
        <w:rPr>
          <w:color w:val="000000" w:themeColor="text1"/>
          <w:szCs w:val="28"/>
          <w:lang w:val="vi-VN"/>
        </w:rPr>
        <w:t xml:space="preserve">ờng trừ (-) chi phí </w:t>
      </w:r>
      <w:r w:rsidRPr="00193EA2">
        <w:rPr>
          <w:rFonts w:hint="eastAsia"/>
          <w:color w:val="000000" w:themeColor="text1"/>
          <w:szCs w:val="28"/>
          <w:lang w:val="vi-VN"/>
        </w:rPr>
        <w:t>ư</w:t>
      </w:r>
      <w:r w:rsidRPr="00193EA2">
        <w:rPr>
          <w:color w:val="000000" w:themeColor="text1"/>
          <w:szCs w:val="28"/>
          <w:lang w:val="vi-VN"/>
        </w:rPr>
        <w:t xml:space="preserve">ớc tính </w:t>
      </w:r>
      <w:r w:rsidRPr="00193EA2">
        <w:rPr>
          <w:rFonts w:hint="eastAsia"/>
          <w:color w:val="000000" w:themeColor="text1"/>
          <w:szCs w:val="28"/>
          <w:lang w:val="vi-VN"/>
        </w:rPr>
        <w:t>đ</w:t>
      </w:r>
      <w:r w:rsidRPr="00193EA2">
        <w:rPr>
          <w:color w:val="000000" w:themeColor="text1"/>
          <w:szCs w:val="28"/>
          <w:lang w:val="vi-VN"/>
        </w:rPr>
        <w:t xml:space="preserve">ể hoàn thành sản phẩm và chi phí </w:t>
      </w:r>
      <w:r w:rsidRPr="00193EA2">
        <w:rPr>
          <w:rFonts w:hint="eastAsia"/>
          <w:color w:val="000000" w:themeColor="text1"/>
          <w:szCs w:val="28"/>
          <w:lang w:val="vi-VN"/>
        </w:rPr>
        <w:t>ư</w:t>
      </w:r>
      <w:r w:rsidRPr="00193EA2">
        <w:rPr>
          <w:color w:val="000000" w:themeColor="text1"/>
          <w:szCs w:val="28"/>
          <w:lang w:val="vi-VN"/>
        </w:rPr>
        <w:t>ớc tính cần thiết cho việc bán chúng.</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r>
      <w:r w:rsidRPr="00193EA2">
        <w:rPr>
          <w:rFonts w:hint="eastAsia"/>
          <w:color w:val="000000" w:themeColor="text1"/>
          <w:szCs w:val="28"/>
          <w:lang w:val="vi-VN"/>
        </w:rPr>
        <w:t>đ</w:t>
      </w:r>
      <w:r w:rsidRPr="00193EA2">
        <w:rPr>
          <w:color w:val="000000" w:themeColor="text1"/>
          <w:szCs w:val="28"/>
          <w:lang w:val="vi-VN"/>
        </w:rPr>
        <w:t>) Khi lập Báo cáo tài chính, c</w:t>
      </w:r>
      <w:r w:rsidRPr="00193EA2">
        <w:rPr>
          <w:rFonts w:hint="eastAsia"/>
          <w:color w:val="000000" w:themeColor="text1"/>
          <w:szCs w:val="28"/>
          <w:lang w:val="vi-VN"/>
        </w:rPr>
        <w:t>ă</w:t>
      </w:r>
      <w:r w:rsidRPr="00193EA2">
        <w:rPr>
          <w:color w:val="000000" w:themeColor="text1"/>
          <w:szCs w:val="28"/>
          <w:lang w:val="vi-VN"/>
        </w:rPr>
        <w:t>n cứ vào số l</w:t>
      </w:r>
      <w:r w:rsidRPr="00193EA2">
        <w:rPr>
          <w:rFonts w:hint="eastAsia"/>
          <w:color w:val="000000" w:themeColor="text1"/>
          <w:szCs w:val="28"/>
          <w:lang w:val="vi-VN"/>
        </w:rPr>
        <w:t>ư</w:t>
      </w:r>
      <w:r w:rsidRPr="00193EA2">
        <w:rPr>
          <w:color w:val="000000" w:themeColor="text1"/>
          <w:szCs w:val="28"/>
          <w:lang w:val="vi-VN"/>
        </w:rPr>
        <w:t xml:space="preserve">ợng, giá gốc, giá trị thuần có thể thực hiện </w:t>
      </w:r>
      <w:r w:rsidRPr="00193EA2">
        <w:rPr>
          <w:rFonts w:hint="eastAsia"/>
          <w:color w:val="000000" w:themeColor="text1"/>
          <w:szCs w:val="28"/>
          <w:lang w:val="vi-VN"/>
        </w:rPr>
        <w:t>đư</w:t>
      </w:r>
      <w:r w:rsidRPr="00193EA2">
        <w:rPr>
          <w:color w:val="000000" w:themeColor="text1"/>
          <w:szCs w:val="28"/>
          <w:lang w:val="vi-VN"/>
        </w:rPr>
        <w:t>ợc của từng loại vật t</w:t>
      </w:r>
      <w:r w:rsidRPr="00193EA2">
        <w:rPr>
          <w:rFonts w:hint="eastAsia"/>
          <w:color w:val="000000" w:themeColor="text1"/>
          <w:szCs w:val="28"/>
          <w:lang w:val="vi-VN"/>
        </w:rPr>
        <w:t>ư</w:t>
      </w:r>
      <w:r w:rsidRPr="00193EA2">
        <w:rPr>
          <w:color w:val="000000" w:themeColor="text1"/>
          <w:szCs w:val="28"/>
          <w:lang w:val="vi-VN"/>
        </w:rPr>
        <w:t xml:space="preserve">, hàng hoá, từng loại dịch vụ cung cấp dở dang, xác </w:t>
      </w:r>
      <w:r w:rsidRPr="00193EA2">
        <w:rPr>
          <w:rFonts w:hint="eastAsia"/>
          <w:color w:val="000000" w:themeColor="text1"/>
          <w:szCs w:val="28"/>
          <w:lang w:val="vi-VN"/>
        </w:rPr>
        <w:t>đ</w:t>
      </w:r>
      <w:r w:rsidRPr="00193EA2">
        <w:rPr>
          <w:color w:val="000000" w:themeColor="text1"/>
          <w:szCs w:val="28"/>
          <w:lang w:val="vi-VN"/>
        </w:rPr>
        <w:t>ịnh khoản dự phòng giảm giá hàng tồn kho phải lập: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ờng hợp khoản dự phòng giảm giá hàng tồn kho phải lập ở cuối kỳ kế toán này lớn h</w:t>
      </w:r>
      <w:r w:rsidRPr="00193EA2">
        <w:rPr>
          <w:rFonts w:hint="eastAsia"/>
          <w:color w:val="000000" w:themeColor="text1"/>
          <w:szCs w:val="28"/>
          <w:lang w:val="vi-VN"/>
        </w:rPr>
        <w:t>ơ</w:t>
      </w:r>
      <w:r w:rsidRPr="00193EA2">
        <w:rPr>
          <w:color w:val="000000" w:themeColor="text1"/>
          <w:szCs w:val="28"/>
          <w:lang w:val="vi-VN"/>
        </w:rPr>
        <w:t xml:space="preserve">n khoản dự phòng giảm giá hàng tồn kho </w:t>
      </w:r>
      <w:r w:rsidRPr="00193EA2">
        <w:rPr>
          <w:rFonts w:hint="eastAsia"/>
          <w:color w:val="000000" w:themeColor="text1"/>
          <w:szCs w:val="28"/>
          <w:lang w:val="vi-VN"/>
        </w:rPr>
        <w:t>đ</w:t>
      </w:r>
      <w:r w:rsidRPr="00193EA2">
        <w:rPr>
          <w:color w:val="000000" w:themeColor="text1"/>
          <w:szCs w:val="28"/>
          <w:lang w:val="vi-VN"/>
        </w:rPr>
        <w:t>ang ghi trên sổ kế toán thì số chênh lệch lớn h</w:t>
      </w:r>
      <w:r w:rsidRPr="00193EA2">
        <w:rPr>
          <w:rFonts w:hint="eastAsia"/>
          <w:color w:val="000000" w:themeColor="text1"/>
          <w:szCs w:val="28"/>
          <w:lang w:val="vi-VN"/>
        </w:rPr>
        <w:t>ơ</w:t>
      </w:r>
      <w:r w:rsidRPr="00193EA2">
        <w:rPr>
          <w:color w:val="000000" w:themeColor="text1"/>
          <w:szCs w:val="28"/>
          <w:lang w:val="vi-VN"/>
        </w:rPr>
        <w:t xml:space="preserve">n </w:t>
      </w:r>
      <w:r w:rsidRPr="00193EA2">
        <w:rPr>
          <w:rFonts w:hint="eastAsia"/>
          <w:color w:val="000000" w:themeColor="text1"/>
          <w:szCs w:val="28"/>
          <w:lang w:val="vi-VN"/>
        </w:rPr>
        <w:t>đư</w:t>
      </w:r>
      <w:r w:rsidRPr="00193EA2">
        <w:rPr>
          <w:color w:val="000000" w:themeColor="text1"/>
          <w:szCs w:val="28"/>
          <w:lang w:val="vi-VN"/>
        </w:rPr>
        <w:t>ợc ghi t</w:t>
      </w:r>
      <w:r w:rsidRPr="00193EA2">
        <w:rPr>
          <w:rFonts w:hint="eastAsia"/>
          <w:color w:val="000000" w:themeColor="text1"/>
          <w:szCs w:val="28"/>
          <w:lang w:val="vi-VN"/>
        </w:rPr>
        <w:t>ă</w:t>
      </w:r>
      <w:r w:rsidRPr="00193EA2">
        <w:rPr>
          <w:color w:val="000000" w:themeColor="text1"/>
          <w:szCs w:val="28"/>
          <w:lang w:val="vi-VN"/>
        </w:rPr>
        <w:t>ng dự phòng và ghi t</w:t>
      </w:r>
      <w:r w:rsidRPr="00193EA2">
        <w:rPr>
          <w:rFonts w:hint="eastAsia"/>
          <w:color w:val="000000" w:themeColor="text1"/>
          <w:szCs w:val="28"/>
          <w:lang w:val="vi-VN"/>
        </w:rPr>
        <w:t>ă</w:t>
      </w:r>
      <w:r w:rsidRPr="00193EA2">
        <w:rPr>
          <w:color w:val="000000" w:themeColor="text1"/>
          <w:szCs w:val="28"/>
          <w:lang w:val="vi-VN"/>
        </w:rPr>
        <w:t>ng giá vốn hàng bán.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ờng hợp khoản dự phòng giảm giá hàng tồn kho phải lập ở cuối kỳ kế toán này nhỏ h</w:t>
      </w:r>
      <w:r w:rsidRPr="00193EA2">
        <w:rPr>
          <w:rFonts w:hint="eastAsia"/>
          <w:color w:val="000000" w:themeColor="text1"/>
          <w:szCs w:val="28"/>
          <w:lang w:val="vi-VN"/>
        </w:rPr>
        <w:t>ơ</w:t>
      </w:r>
      <w:r w:rsidRPr="00193EA2">
        <w:rPr>
          <w:color w:val="000000" w:themeColor="text1"/>
          <w:szCs w:val="28"/>
          <w:lang w:val="vi-VN"/>
        </w:rPr>
        <w:t xml:space="preserve">n khoản dự phòng giảm giá hàng tồn kho </w:t>
      </w:r>
      <w:r w:rsidRPr="00193EA2">
        <w:rPr>
          <w:rFonts w:hint="eastAsia"/>
          <w:color w:val="000000" w:themeColor="text1"/>
          <w:szCs w:val="28"/>
          <w:lang w:val="vi-VN"/>
        </w:rPr>
        <w:t>đ</w:t>
      </w:r>
      <w:r w:rsidRPr="00193EA2">
        <w:rPr>
          <w:color w:val="000000" w:themeColor="text1"/>
          <w:szCs w:val="28"/>
          <w:lang w:val="vi-VN"/>
        </w:rPr>
        <w:t>ang ghi trên sổ kế toán thì số chênh lệch nhỏ h</w:t>
      </w:r>
      <w:r w:rsidRPr="00193EA2">
        <w:rPr>
          <w:rFonts w:hint="eastAsia"/>
          <w:color w:val="000000" w:themeColor="text1"/>
          <w:szCs w:val="28"/>
          <w:lang w:val="vi-VN"/>
        </w:rPr>
        <w:t>ơ</w:t>
      </w:r>
      <w:r w:rsidRPr="00193EA2">
        <w:rPr>
          <w:color w:val="000000" w:themeColor="text1"/>
          <w:szCs w:val="28"/>
          <w:lang w:val="vi-VN"/>
        </w:rPr>
        <w:t xml:space="preserve">n </w:t>
      </w:r>
      <w:r w:rsidRPr="00193EA2">
        <w:rPr>
          <w:rFonts w:hint="eastAsia"/>
          <w:color w:val="000000" w:themeColor="text1"/>
          <w:szCs w:val="28"/>
          <w:lang w:val="vi-VN"/>
        </w:rPr>
        <w:t>đư</w:t>
      </w:r>
      <w:r w:rsidRPr="00193EA2">
        <w:rPr>
          <w:color w:val="000000" w:themeColor="text1"/>
          <w:szCs w:val="28"/>
          <w:lang w:val="vi-VN"/>
        </w:rPr>
        <w:t>ợc hoàn nhập ghi giảm dự phòng và ghi giảm giá vốn hàng bán.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e) </w:t>
      </w:r>
      <w:r w:rsidRPr="00193EA2">
        <w:rPr>
          <w:rFonts w:hint="eastAsia"/>
          <w:color w:val="000000" w:themeColor="text1"/>
          <w:szCs w:val="28"/>
          <w:lang w:val="vi-VN"/>
        </w:rPr>
        <w:t>Đ</w:t>
      </w:r>
      <w:r w:rsidRPr="00193EA2">
        <w:rPr>
          <w:color w:val="000000" w:themeColor="text1"/>
          <w:szCs w:val="28"/>
          <w:lang w:val="vi-VN"/>
        </w:rPr>
        <w:t xml:space="preserve">ối với khoản tổn thất hàng tồn kho nếu </w:t>
      </w:r>
      <w:r w:rsidRPr="00193EA2">
        <w:rPr>
          <w:rFonts w:hint="eastAsia"/>
          <w:color w:val="000000" w:themeColor="text1"/>
          <w:szCs w:val="28"/>
          <w:lang w:val="vi-VN"/>
        </w:rPr>
        <w:t>đã</w:t>
      </w:r>
      <w:r w:rsidRPr="00193EA2">
        <w:rPr>
          <w:color w:val="000000" w:themeColor="text1"/>
          <w:szCs w:val="28"/>
          <w:lang w:val="vi-VN"/>
        </w:rPr>
        <w:t xml:space="preserve"> </w:t>
      </w:r>
      <w:r w:rsidRPr="00193EA2">
        <w:rPr>
          <w:rFonts w:hint="eastAsia"/>
          <w:color w:val="000000" w:themeColor="text1"/>
          <w:szCs w:val="28"/>
          <w:lang w:val="vi-VN"/>
        </w:rPr>
        <w:t>đư</w:t>
      </w:r>
      <w:r w:rsidRPr="00193EA2">
        <w:rPr>
          <w:color w:val="000000" w:themeColor="text1"/>
          <w:szCs w:val="28"/>
          <w:lang w:val="vi-VN"/>
        </w:rPr>
        <w:t xml:space="preserve">ợc trích lập dự phòng giảm giá hàng tồn kho thì doanh nghiệp sử dụng số dự phòng giảm giá hàng tồn kho </w:t>
      </w:r>
      <w:r w:rsidRPr="00193EA2">
        <w:rPr>
          <w:rFonts w:hint="eastAsia"/>
          <w:color w:val="000000" w:themeColor="text1"/>
          <w:szCs w:val="28"/>
          <w:lang w:val="vi-VN"/>
        </w:rPr>
        <w:t>đã</w:t>
      </w:r>
      <w:r w:rsidRPr="00193EA2">
        <w:rPr>
          <w:color w:val="000000" w:themeColor="text1"/>
          <w:szCs w:val="28"/>
          <w:lang w:val="vi-VN"/>
        </w:rPr>
        <w:t xml:space="preserve"> trích lập </w:t>
      </w:r>
      <w:r w:rsidRPr="00193EA2">
        <w:rPr>
          <w:rFonts w:hint="eastAsia"/>
          <w:color w:val="000000" w:themeColor="text1"/>
          <w:szCs w:val="28"/>
          <w:lang w:val="vi-VN"/>
        </w:rPr>
        <w:t>đ</w:t>
      </w:r>
      <w:r w:rsidRPr="00193EA2">
        <w:rPr>
          <w:color w:val="000000" w:themeColor="text1"/>
          <w:szCs w:val="28"/>
          <w:lang w:val="vi-VN"/>
        </w:rPr>
        <w:t xml:space="preserve">ể bù </w:t>
      </w:r>
      <w:r w:rsidRPr="00193EA2">
        <w:rPr>
          <w:rFonts w:hint="eastAsia"/>
          <w:color w:val="000000" w:themeColor="text1"/>
          <w:szCs w:val="28"/>
          <w:lang w:val="vi-VN"/>
        </w:rPr>
        <w:t>đ</w:t>
      </w:r>
      <w:r w:rsidRPr="00193EA2">
        <w:rPr>
          <w:color w:val="000000" w:themeColor="text1"/>
          <w:szCs w:val="28"/>
          <w:lang w:val="vi-VN"/>
        </w:rPr>
        <w:t>ắp, tr</w:t>
      </w:r>
      <w:r w:rsidRPr="00193EA2">
        <w:rPr>
          <w:rFonts w:hint="eastAsia"/>
          <w:color w:val="000000" w:themeColor="text1"/>
          <w:szCs w:val="28"/>
          <w:lang w:val="vi-VN"/>
        </w:rPr>
        <w:t>ư</w:t>
      </w:r>
      <w:r w:rsidRPr="00193EA2">
        <w:rPr>
          <w:color w:val="000000" w:themeColor="text1"/>
          <w:szCs w:val="28"/>
          <w:lang w:val="vi-VN"/>
        </w:rPr>
        <w:t xml:space="preserve">ờng hợp số dự phòng </w:t>
      </w:r>
      <w:r w:rsidRPr="00193EA2">
        <w:rPr>
          <w:rFonts w:hint="eastAsia"/>
          <w:color w:val="000000" w:themeColor="text1"/>
          <w:szCs w:val="28"/>
          <w:lang w:val="vi-VN"/>
        </w:rPr>
        <w:t>đã</w:t>
      </w:r>
      <w:r w:rsidRPr="00193EA2">
        <w:rPr>
          <w:color w:val="000000" w:themeColor="text1"/>
          <w:szCs w:val="28"/>
          <w:lang w:val="vi-VN"/>
        </w:rPr>
        <w:t xml:space="preserve"> trích lập không </w:t>
      </w:r>
      <w:r w:rsidRPr="00193EA2">
        <w:rPr>
          <w:rFonts w:hint="eastAsia"/>
          <w:color w:val="000000" w:themeColor="text1"/>
          <w:szCs w:val="28"/>
          <w:lang w:val="vi-VN"/>
        </w:rPr>
        <w:t>đ</w:t>
      </w:r>
      <w:r w:rsidRPr="00193EA2">
        <w:rPr>
          <w:color w:val="000000" w:themeColor="text1"/>
          <w:szCs w:val="28"/>
          <w:lang w:val="vi-VN"/>
        </w:rPr>
        <w:t xml:space="preserve">ủ bù </w:t>
      </w:r>
      <w:r w:rsidRPr="00193EA2">
        <w:rPr>
          <w:rFonts w:hint="eastAsia"/>
          <w:color w:val="000000" w:themeColor="text1"/>
          <w:szCs w:val="28"/>
          <w:lang w:val="vi-VN"/>
        </w:rPr>
        <w:t>đ</w:t>
      </w:r>
      <w:r w:rsidRPr="00193EA2">
        <w:rPr>
          <w:color w:val="000000" w:themeColor="text1"/>
          <w:szCs w:val="28"/>
          <w:lang w:val="vi-VN"/>
        </w:rPr>
        <w:t xml:space="preserve">ắp tổn thất thì số tổn thất còn lại </w:t>
      </w:r>
      <w:r w:rsidRPr="00193EA2">
        <w:rPr>
          <w:rFonts w:hint="eastAsia"/>
          <w:color w:val="000000" w:themeColor="text1"/>
          <w:szCs w:val="28"/>
          <w:lang w:val="vi-VN"/>
        </w:rPr>
        <w:t>đư</w:t>
      </w:r>
      <w:r w:rsidRPr="00193EA2">
        <w:rPr>
          <w:color w:val="000000" w:themeColor="text1"/>
          <w:szCs w:val="28"/>
          <w:lang w:val="vi-VN"/>
        </w:rPr>
        <w:t>ợc tính vào giá vốn hàng bán.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g) Doanh nghiệp không trích lập dự phòng giảm giá hàng tồn kho </w:t>
      </w:r>
      <w:r w:rsidRPr="00193EA2">
        <w:rPr>
          <w:rFonts w:hint="eastAsia"/>
          <w:color w:val="000000" w:themeColor="text1"/>
          <w:szCs w:val="28"/>
          <w:lang w:val="vi-VN"/>
        </w:rPr>
        <w:t>đ</w:t>
      </w:r>
      <w:r w:rsidRPr="00193EA2">
        <w:rPr>
          <w:color w:val="000000" w:themeColor="text1"/>
          <w:szCs w:val="28"/>
          <w:lang w:val="vi-VN"/>
        </w:rPr>
        <w:t xml:space="preserve">ối với nguyên vật liệu, công cụ dụng cụ dùng cho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xây dựng c</w:t>
      </w:r>
      <w:r w:rsidRPr="00193EA2">
        <w:rPr>
          <w:rFonts w:hint="eastAsia"/>
          <w:color w:val="000000" w:themeColor="text1"/>
          <w:szCs w:val="28"/>
          <w:lang w:val="vi-VN"/>
        </w:rPr>
        <w:t>ơ</w:t>
      </w:r>
      <w:r w:rsidRPr="00193EA2">
        <w:rPr>
          <w:color w:val="000000" w:themeColor="text1"/>
          <w:szCs w:val="28"/>
          <w:lang w:val="vi-VN"/>
        </w:rPr>
        <w:t xml:space="preserve"> bản, dùng cho sản xuất sản phẩm nếu sản phẩm do chúng góp phần cấu tạo nên sẽ </w:t>
      </w:r>
      <w:r w:rsidRPr="00193EA2">
        <w:rPr>
          <w:rFonts w:hint="eastAsia"/>
          <w:color w:val="000000" w:themeColor="text1"/>
          <w:szCs w:val="28"/>
          <w:lang w:val="vi-VN"/>
        </w:rPr>
        <w:t>đư</w:t>
      </w:r>
      <w:r w:rsidRPr="00193EA2">
        <w:rPr>
          <w:color w:val="000000" w:themeColor="text1"/>
          <w:szCs w:val="28"/>
          <w:lang w:val="vi-VN"/>
        </w:rPr>
        <w:t>ợc bán với giá bằng hoặc cao h</w:t>
      </w:r>
      <w:r w:rsidRPr="00193EA2">
        <w:rPr>
          <w:rFonts w:hint="eastAsia"/>
          <w:color w:val="000000" w:themeColor="text1"/>
          <w:szCs w:val="28"/>
          <w:lang w:val="vi-VN"/>
        </w:rPr>
        <w:t>ơ</w:t>
      </w:r>
      <w:r w:rsidRPr="00193EA2">
        <w:rPr>
          <w:color w:val="000000" w:themeColor="text1"/>
          <w:szCs w:val="28"/>
          <w:lang w:val="vi-VN"/>
        </w:rPr>
        <w:t>n giá thành sản xuất của sản phẩm.</w:t>
      </w:r>
    </w:p>
    <w:p w:rsidR="00415DFD" w:rsidRDefault="00193EA2">
      <w:pPr>
        <w:pStyle w:val="BodyTextIndent3"/>
        <w:widowControl w:val="0"/>
        <w:ind w:left="0"/>
        <w:jc w:val="both"/>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ab/>
        <w:t>2. Kết cấu và nội dung phản ánh của Tài khoản 229 - Dự phòng tổn thất tài sản</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t>Bên Nợ:</w:t>
      </w:r>
    </w:p>
    <w:p w:rsidR="00415DFD" w:rsidRDefault="00193EA2">
      <w:pPr>
        <w:pStyle w:val="BodyTextIndent3"/>
        <w:widowControl w:val="0"/>
        <w:ind w:left="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Hoàn nhập chênh lệch giữa số dự phòng tổn thất tài sản phải lập kỳ này nhỏ hơn số dự phòng đã trích lập kỳ trước chưa sử dụng hết;</w:t>
      </w:r>
    </w:p>
    <w:p w:rsidR="00415DFD" w:rsidRDefault="00193EA2">
      <w:pPr>
        <w:pStyle w:val="BodyTextIndent3"/>
        <w:widowControl w:val="0"/>
        <w:ind w:left="0"/>
        <w:jc w:val="both"/>
        <w:rPr>
          <w:color w:val="000000" w:themeColor="text1"/>
          <w:szCs w:val="28"/>
          <w:lang w:val="vi-VN"/>
        </w:rPr>
      </w:pPr>
      <w:r w:rsidRPr="00193EA2">
        <w:rPr>
          <w:rFonts w:ascii="Times New Roman" w:hAnsi="Times New Roman"/>
          <w:color w:val="000000" w:themeColor="text1"/>
          <w:sz w:val="28"/>
          <w:szCs w:val="28"/>
          <w:lang w:val="vi-VN"/>
        </w:rPr>
        <w:tab/>
        <w:t xml:space="preserve">- Bù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ắp phần giá trị tổn thất của tài sản từ số dự phòng </w:t>
      </w:r>
      <w:r w:rsidRPr="00193EA2">
        <w:rPr>
          <w:rFonts w:ascii="Times New Roman" w:hAnsi="Times New Roman" w:hint="eastAsia"/>
          <w:color w:val="000000" w:themeColor="text1"/>
          <w:sz w:val="28"/>
          <w:szCs w:val="28"/>
          <w:lang w:val="vi-VN"/>
        </w:rPr>
        <w:t>đã</w:t>
      </w:r>
      <w:r w:rsidRPr="00193EA2">
        <w:rPr>
          <w:rFonts w:ascii="Times New Roman" w:hAnsi="Times New Roman"/>
          <w:color w:val="000000" w:themeColor="text1"/>
          <w:sz w:val="28"/>
          <w:szCs w:val="28"/>
          <w:lang w:val="vi-VN"/>
        </w:rPr>
        <w:t xml:space="preserve"> trích lập.</w:t>
      </w:r>
    </w:p>
    <w:p w:rsidR="00415DFD" w:rsidRDefault="00193EA2">
      <w:pPr>
        <w:widowControl w:val="0"/>
        <w:spacing w:after="120"/>
        <w:ind w:firstLine="720"/>
        <w:jc w:val="both"/>
        <w:rPr>
          <w:b/>
          <w:color w:val="000000" w:themeColor="text1"/>
          <w:szCs w:val="28"/>
          <w:lang w:val="vi-VN"/>
        </w:rPr>
      </w:pPr>
      <w:r w:rsidRPr="00193EA2">
        <w:rPr>
          <w:color w:val="000000" w:themeColor="text1"/>
          <w:szCs w:val="28"/>
          <w:lang w:val="vi-VN"/>
        </w:rPr>
        <w:t xml:space="preserve"> </w:t>
      </w:r>
      <w:r w:rsidRPr="00193EA2">
        <w:rPr>
          <w:b/>
          <w:color w:val="000000" w:themeColor="text1"/>
          <w:szCs w:val="28"/>
          <w:lang w:val="vi-VN"/>
        </w:rPr>
        <w:t>Bên Có:</w:t>
      </w:r>
    </w:p>
    <w:p w:rsidR="00415DFD" w:rsidRDefault="00193EA2">
      <w:pPr>
        <w:pStyle w:val="BodyTextIndent3"/>
        <w:widowControl w:val="0"/>
        <w:ind w:left="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Trích lập các khoản dự phòng tổn thất tài sản tại thời điểm lập Báo cáo tài chính.</w:t>
      </w:r>
    </w:p>
    <w:p w:rsidR="00415DFD" w:rsidRDefault="00193EA2">
      <w:pPr>
        <w:widowControl w:val="0"/>
        <w:spacing w:after="120"/>
        <w:jc w:val="both"/>
        <w:rPr>
          <w:color w:val="000000" w:themeColor="text1"/>
          <w:szCs w:val="28"/>
          <w:lang w:val="vi-VN"/>
        </w:rPr>
      </w:pPr>
      <w:r w:rsidRPr="00193EA2">
        <w:rPr>
          <w:b/>
          <w:color w:val="000000" w:themeColor="text1"/>
          <w:szCs w:val="28"/>
          <w:lang w:val="vi-VN"/>
        </w:rPr>
        <w:tab/>
        <w:t>Số d</w:t>
      </w:r>
      <w:r w:rsidRPr="00193EA2">
        <w:rPr>
          <w:rFonts w:hint="eastAsia"/>
          <w:b/>
          <w:color w:val="000000" w:themeColor="text1"/>
          <w:szCs w:val="28"/>
          <w:lang w:val="vi-VN"/>
        </w:rPr>
        <w:t>ư</w:t>
      </w:r>
      <w:r w:rsidRPr="00193EA2">
        <w:rPr>
          <w:b/>
          <w:color w:val="000000" w:themeColor="text1"/>
          <w:szCs w:val="28"/>
          <w:lang w:val="vi-VN"/>
        </w:rPr>
        <w:t xml:space="preserve"> bên Có: </w:t>
      </w:r>
      <w:r w:rsidRPr="00193EA2">
        <w:rPr>
          <w:color w:val="000000" w:themeColor="text1"/>
          <w:szCs w:val="28"/>
          <w:lang w:val="vi-VN"/>
        </w:rPr>
        <w:t>Số dự phòng tổn thất tài sản hiện có cuối kỳ.</w:t>
      </w:r>
    </w:p>
    <w:p w:rsidR="00415DFD" w:rsidRDefault="00193EA2">
      <w:pPr>
        <w:pStyle w:val="BodyTextIndent3"/>
        <w:widowControl w:val="0"/>
        <w:ind w:left="0"/>
        <w:jc w:val="both"/>
        <w:rPr>
          <w:rFonts w:ascii="Times New Roman" w:hAnsi="Times New Roman"/>
          <w:b/>
          <w:i/>
          <w:color w:val="000000" w:themeColor="text1"/>
          <w:sz w:val="28"/>
          <w:szCs w:val="28"/>
          <w:lang w:val="vi-VN"/>
        </w:rPr>
      </w:pPr>
      <w:r w:rsidRPr="00193EA2">
        <w:rPr>
          <w:rFonts w:ascii="Times New Roman" w:hAnsi="Times New Roman"/>
          <w:b/>
          <w:i/>
          <w:color w:val="000000" w:themeColor="text1"/>
          <w:sz w:val="28"/>
          <w:szCs w:val="28"/>
          <w:lang w:val="vi-VN"/>
        </w:rPr>
        <w:tab/>
        <w:t>Tài khoản 229 - Dự phòng tổn thất tài sản có 4 tài khoản cấp 2</w:t>
      </w:r>
    </w:p>
    <w:p w:rsidR="00415DFD" w:rsidRDefault="00193EA2">
      <w:pPr>
        <w:pStyle w:val="BodyTextIndent3"/>
        <w:widowControl w:val="0"/>
        <w:ind w:left="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r>
      <w:r w:rsidRPr="00193EA2">
        <w:rPr>
          <w:rFonts w:ascii="Times New Roman" w:hAnsi="Times New Roman"/>
          <w:i/>
          <w:color w:val="000000" w:themeColor="text1"/>
          <w:sz w:val="28"/>
          <w:szCs w:val="28"/>
          <w:lang w:val="vi-VN"/>
        </w:rPr>
        <w:t>Tài khoản 2291 - Dự phòng giảm giá chứng khoán kinh doanh</w:t>
      </w:r>
      <w:r w:rsidRPr="00193EA2">
        <w:rPr>
          <w:rFonts w:ascii="Times New Roman" w:hAnsi="Times New Roman"/>
          <w:color w:val="000000" w:themeColor="text1"/>
          <w:sz w:val="28"/>
          <w:szCs w:val="28"/>
          <w:lang w:val="vi-VN"/>
        </w:rPr>
        <w:t xml:space="preserve">: Tài khoản </w:t>
      </w:r>
      <w:r w:rsidRPr="00193EA2">
        <w:rPr>
          <w:rFonts w:ascii="Times New Roman" w:hAnsi="Times New Roman"/>
          <w:color w:val="000000" w:themeColor="text1"/>
          <w:sz w:val="28"/>
          <w:szCs w:val="28"/>
          <w:lang w:val="vi-VN"/>
        </w:rPr>
        <w:lastRenderedPageBreak/>
        <w:t>này phản ánh tình hình trích lập hoặc hoàn nhập khoản dự phòng giảm giá chứng khoán kinh doanh.</w:t>
      </w:r>
    </w:p>
    <w:p w:rsidR="00415DFD" w:rsidRDefault="00193EA2">
      <w:pPr>
        <w:pStyle w:val="BodyTextIndent3"/>
        <w:widowControl w:val="0"/>
        <w:ind w:left="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r>
      <w:r w:rsidRPr="00193EA2">
        <w:rPr>
          <w:rFonts w:ascii="Times New Roman" w:hAnsi="Times New Roman"/>
          <w:i/>
          <w:color w:val="000000" w:themeColor="text1"/>
          <w:sz w:val="28"/>
          <w:szCs w:val="28"/>
          <w:lang w:val="vi-VN"/>
        </w:rPr>
        <w:t>Tài khoản 2292 - Dự phòng tổn thất đầu tư vào đơn vị khác</w:t>
      </w:r>
      <w:r w:rsidRPr="00193EA2">
        <w:rPr>
          <w:rFonts w:ascii="Times New Roman" w:hAnsi="Times New Roman"/>
          <w:color w:val="000000" w:themeColor="text1"/>
          <w:sz w:val="28"/>
          <w:szCs w:val="28"/>
          <w:lang w:val="vi-VN"/>
        </w:rPr>
        <w:t xml:space="preserve">: Tài khoản này phản ánh tình hình trích lập hoặc hoàn nhập khoản dự phòng do doanh nghiệp nhận vốn góp đầu tư bị lỗ dẫn đến nhà đầu tư có khả năng mất vốn hoặc khoản dự phòng do suy giảm giá trị các khoản đầu tư. </w:t>
      </w:r>
    </w:p>
    <w:p w:rsidR="00415DFD" w:rsidRDefault="00193EA2">
      <w:pPr>
        <w:pStyle w:val="BodyTextIndent3"/>
        <w:widowControl w:val="0"/>
        <w:ind w:left="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r>
      <w:r w:rsidRPr="00193EA2">
        <w:rPr>
          <w:rFonts w:ascii="Times New Roman" w:hAnsi="Times New Roman"/>
          <w:i/>
          <w:color w:val="000000" w:themeColor="text1"/>
          <w:sz w:val="28"/>
          <w:szCs w:val="28"/>
          <w:lang w:val="vi-VN"/>
        </w:rPr>
        <w:t>Tài khoản 2293 - Dự phòng phải thu khó đòi</w:t>
      </w:r>
      <w:r w:rsidRPr="00193EA2">
        <w:rPr>
          <w:rFonts w:ascii="Times New Roman" w:hAnsi="Times New Roman"/>
          <w:color w:val="000000" w:themeColor="text1"/>
          <w:sz w:val="28"/>
          <w:szCs w:val="28"/>
          <w:lang w:val="vi-VN"/>
        </w:rPr>
        <w:t>: Tài khoản này phản ánh tình hình trích lập hoặc hoàn nhập khoản dự phòng các khoản phải thu và các khoản có bản chất tương tự các khoản phải thu mà có khả năng không thu hồi được.</w:t>
      </w:r>
    </w:p>
    <w:p w:rsidR="00415DFD" w:rsidRPr="003879CB" w:rsidRDefault="00193EA2">
      <w:pPr>
        <w:pStyle w:val="BodyTextIndent3"/>
        <w:widowControl w:val="0"/>
        <w:ind w:left="0"/>
        <w:jc w:val="both"/>
        <w:rPr>
          <w:rFonts w:ascii="Times New Roman" w:hAnsi="Times New Roman"/>
          <w:color w:val="000000" w:themeColor="text1"/>
          <w:sz w:val="28"/>
          <w:szCs w:val="28"/>
          <w:lang w:val="vi-VN"/>
        </w:rPr>
      </w:pPr>
      <w:r w:rsidRPr="00193EA2">
        <w:rPr>
          <w:color w:val="000000" w:themeColor="text1"/>
          <w:szCs w:val="28"/>
          <w:lang w:val="vi-VN"/>
        </w:rPr>
        <w:tab/>
      </w:r>
      <w:r w:rsidRPr="003879CB">
        <w:rPr>
          <w:rFonts w:ascii="Times New Roman" w:hAnsi="Times New Roman"/>
          <w:i/>
          <w:color w:val="000000" w:themeColor="text1"/>
          <w:sz w:val="28"/>
          <w:szCs w:val="28"/>
          <w:lang w:val="vi-VN"/>
        </w:rPr>
        <w:t>Tài khoản 2294 - Dự phòng giảm giá hàng tồn kho:</w:t>
      </w:r>
      <w:r w:rsidRPr="003879CB">
        <w:rPr>
          <w:rFonts w:ascii="Times New Roman" w:hAnsi="Times New Roman"/>
          <w:color w:val="000000" w:themeColor="text1"/>
          <w:sz w:val="28"/>
          <w:szCs w:val="28"/>
          <w:lang w:val="vi-VN"/>
        </w:rPr>
        <w:t xml:space="preserve"> Tài khoản này phản ánh tình hình trích lập hoặc hoàn nhập dự phòng giảm giá hàng tồn kho. </w:t>
      </w:r>
    </w:p>
    <w:p w:rsidR="008D5191" w:rsidRPr="008D5191" w:rsidRDefault="007A4455" w:rsidP="008D5191">
      <w:pPr>
        <w:widowControl w:val="0"/>
        <w:spacing w:after="120"/>
        <w:jc w:val="both"/>
        <w:rPr>
          <w:b/>
          <w:color w:val="000000" w:themeColor="text1"/>
          <w:szCs w:val="28"/>
          <w:lang w:val="nl-NL"/>
        </w:rPr>
      </w:pPr>
      <w:r>
        <w:rPr>
          <w:b/>
          <w:color w:val="000000" w:themeColor="text1"/>
          <w:szCs w:val="28"/>
          <w:lang w:val="nl-NL"/>
        </w:rPr>
        <w:tab/>
        <w:t xml:space="preserve">Điều </w:t>
      </w:r>
      <w:r w:rsidR="006F308A">
        <w:rPr>
          <w:b/>
          <w:color w:val="000000" w:themeColor="text1"/>
          <w:szCs w:val="28"/>
          <w:lang w:val="nl-NL"/>
        </w:rPr>
        <w:t>37</w:t>
      </w:r>
      <w:r w:rsidR="008D5191">
        <w:rPr>
          <w:b/>
          <w:color w:val="000000" w:themeColor="text1"/>
          <w:szCs w:val="28"/>
          <w:lang w:val="nl-NL"/>
        </w:rPr>
        <w:t xml:space="preserve">. Tài khoản </w:t>
      </w:r>
      <w:r>
        <w:rPr>
          <w:b/>
          <w:color w:val="000000" w:themeColor="text1"/>
          <w:szCs w:val="28"/>
          <w:lang w:val="nl-NL"/>
        </w:rPr>
        <w:t>241</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Xây dựng cơ bản dở dang</w:t>
      </w:r>
    </w:p>
    <w:p w:rsidR="00415DFD" w:rsidRDefault="00193EA2">
      <w:pPr>
        <w:pStyle w:val="PlainText"/>
        <w:widowControl w:val="0"/>
        <w:spacing w:after="120"/>
        <w:ind w:firstLine="720"/>
        <w:jc w:val="both"/>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1. Nguyên tắc kế toán</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a) Tài khoản này phản ánh chi phí thực hiện các dự án đầu tư XDCB (bao gồm chi phí mua sắm mới TSCĐ, xây dựng mới hoặc sửa chữa, cải tạo, mở rộng hay trang bị lại kỹ thuật công trình) và tình hình quyết toán dự án đầu tư XDCB ở các doanh nghiệp có tiến hành công tác mua sắm TSCĐ, đầu tư XDCB, sửa chữa lớn TSCĐ.</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Công tác đầu tư XDCB và sửa chữa lớn TSCĐ của doanh nghiệp có thể được thực hiện theo phương thức giao thầu hoặc tự làm. Ở các doanh nghiệp tiến hành đầu tư XDCB theo phương thức tự làm thì tài khoản này phản ánh cả chi phí phát sinh trong quá trình xây lắp, sửa chữa.</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b) Chi phí thực hiện các dự án đầu tư XDCB là toàn bộ chi phí cần thiết để xây dựng mới hoặc sửa chữa, cải tạo, mở rộng hay trang bị lại kỹ thuật công trình được xác định theo quy định hiện hành, đồng thời phải phù hợp những yếu tố khách quan của thị trường trong từng thời kỳ và được thực hiện theo quy chế về quản lý  đầu tư XDCB. Chi phí đầu tư XDCB, bao gồm:</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Chi phí xây dựng;</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Chi phí thiết bị;</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Chi phí bồi thường, hỗ trợ và tái định cư;</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Chi phí quản lý dự án;</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Chi phí tư vấn đầu tư xây dựng;</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Chi phí khác.</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Tài khoản 241 được mở chi tiết theo từng công trình, hạng mục công trình và ở mỗi hạng mục công trình phải được hạch toán chi tiết từng nội dung chi phí đầu tư XDCB và được theo dõi lũy kế kể từ khi khởi công đến khi công trình, hạng mục công trình hoàn thành bàn giao đưa vào sử dụng.</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xml:space="preserve">c) Khi đầu tư XDCB các chi phí xây lắp, chi phí thiết bị thường tính trực tiếp cho từng công trình; Các chi phí quản lý dự án và chi phí khác thường được </w:t>
      </w:r>
      <w:r w:rsidRPr="00193EA2">
        <w:rPr>
          <w:rFonts w:ascii="Times New Roman" w:hAnsi="Times New Roman"/>
          <w:color w:val="000000" w:themeColor="text1"/>
          <w:sz w:val="28"/>
          <w:szCs w:val="28"/>
          <w:lang w:val="vi-VN"/>
        </w:rPr>
        <w:lastRenderedPageBreak/>
        <w:t xml:space="preserve">chi chung. Chủ đầu tư phải tiến hành tính toán, phân bổ chi phí quản lý dự án và chi phí khác cho từng công trình theo nguyên tắc: </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Nếu xác định được riêng các chi phí quản lý dự án và chi phí khác liên quan trực tiếp đến từng công trình thì tính trực tiếp cho công trình đó;</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xml:space="preserve">- Các chi phí quản lý dự án và chi phí chung có liên quan đến nhiều công trình mà không tính trực tiếp được cho từng công trình thì đơn vị được quyền phân bổ theo những tiêu thức phù hợp nhất với từng công trình. </w:t>
      </w:r>
    </w:p>
    <w:p w:rsidR="00775BCB"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d) Chi phí sửa chữa, bảo dưỡng, duy trì cho TSCĐ hoạt động bình thường được hạch toán trực tiếp vào chi phí sản xuất, kinh doanh trong kỳ. Đối với các TSCĐ theo yêu cầu kỹ thuật phải sửa chữa, bảo trì, duy tu định kỳ mà không làm tăng giá trị tài sản, doanh nghiệp được trích lập dự phòng phải trả và tính trước vào chi phí sản xuất, kinh doanh để có nguồn trang trải hoặc được phân bổ dần theo quy định khi việc sửa chữa, bảo trì phát sinh.</w:t>
      </w:r>
    </w:p>
    <w:p w:rsidR="00415DFD" w:rsidRDefault="00193EA2">
      <w:pPr>
        <w:pStyle w:val="PlainText"/>
        <w:widowControl w:val="0"/>
        <w:spacing w:after="120"/>
        <w:jc w:val="both"/>
        <w:rPr>
          <w:rFonts w:ascii="Times New Roman" w:hAnsi="Times New Roman"/>
          <w:bCs/>
          <w:color w:val="000000" w:themeColor="text1"/>
          <w:sz w:val="28"/>
          <w:szCs w:val="28"/>
          <w:lang w:val="vi-VN"/>
        </w:rPr>
      </w:pPr>
      <w:r w:rsidRPr="00193EA2">
        <w:rPr>
          <w:rFonts w:ascii="Times New Roman" w:hAnsi="Times New Roman"/>
          <w:bCs/>
          <w:color w:val="000000" w:themeColor="text1"/>
          <w:sz w:val="28"/>
          <w:szCs w:val="28"/>
          <w:lang w:val="vi-VN"/>
        </w:rPr>
        <w:tab/>
        <w:t>đ) Chủ đầu tư xây dựng bất động sản sử dụng tài khoản này để tập hợp chi phí xây dựng TSCĐ hoặc bất động sản đầu tư. Trường hợp bất động sản xây dựng sử dụng cho nhiều mục đích (làm văn phòng, cho thuê hoặc để bán, ví dụ như tòa nhà chung cư hỗn hợp) thì kế toán vẫn tập hợp chi phí phát sinh liên quan trực tiếp tới việc đầu tư xây dựng trên TK 241. Khi công trình, dự án hoàn thành bàn giao đưa vào sử dụng, kế toán căn cứ cách thức sử dụng tài sản trong thực tế để kết chuyển chi phí đầu tư xây dựng phù hợp với bản chất của từng loại tài sản.</w:t>
      </w:r>
    </w:p>
    <w:p w:rsidR="00415DFD" w:rsidRDefault="00193EA2">
      <w:pPr>
        <w:pStyle w:val="PlainText"/>
        <w:widowControl w:val="0"/>
        <w:spacing w:after="120"/>
        <w:ind w:firstLine="720"/>
        <w:jc w:val="both"/>
        <w:rPr>
          <w:rFonts w:ascii="Times New Roman" w:hAnsi="Times New Roman"/>
          <w:bCs/>
          <w:color w:val="000000" w:themeColor="text1"/>
          <w:sz w:val="28"/>
          <w:szCs w:val="28"/>
          <w:lang w:val="vi-VN"/>
        </w:rPr>
      </w:pPr>
      <w:r w:rsidRPr="00193EA2">
        <w:rPr>
          <w:rFonts w:ascii="Times New Roman" w:hAnsi="Times New Roman"/>
          <w:bCs/>
          <w:color w:val="000000" w:themeColor="text1"/>
          <w:sz w:val="28"/>
          <w:szCs w:val="28"/>
          <w:lang w:val="vi-VN"/>
        </w:rPr>
        <w:t xml:space="preserve">e) </w:t>
      </w:r>
      <w:r w:rsidRPr="00193EA2">
        <w:rPr>
          <w:rFonts w:ascii="Times New Roman" w:hAnsi="Times New Roman" w:hint="eastAsia"/>
          <w:bCs/>
          <w:color w:val="000000" w:themeColor="text1"/>
          <w:sz w:val="28"/>
          <w:szCs w:val="28"/>
          <w:lang w:val="vi-VN"/>
        </w:rPr>
        <w:t>Đ</w:t>
      </w:r>
      <w:r w:rsidRPr="00193EA2">
        <w:rPr>
          <w:rFonts w:ascii="Times New Roman" w:hAnsi="Times New Roman"/>
          <w:bCs/>
          <w:color w:val="000000" w:themeColor="text1"/>
          <w:sz w:val="28"/>
          <w:szCs w:val="28"/>
          <w:lang w:val="vi-VN"/>
        </w:rPr>
        <w:t xml:space="preserve">ối với hoạt </w:t>
      </w:r>
      <w:r w:rsidRPr="00193EA2">
        <w:rPr>
          <w:rFonts w:ascii="Times New Roman" w:hAnsi="Times New Roman" w:hint="eastAsia"/>
          <w:bCs/>
          <w:color w:val="000000" w:themeColor="text1"/>
          <w:sz w:val="28"/>
          <w:szCs w:val="28"/>
          <w:lang w:val="vi-VN"/>
        </w:rPr>
        <w:t>đ</w:t>
      </w:r>
      <w:r w:rsidRPr="00193EA2">
        <w:rPr>
          <w:rFonts w:ascii="Times New Roman" w:hAnsi="Times New Roman"/>
          <w:bCs/>
          <w:color w:val="000000" w:themeColor="text1"/>
          <w:sz w:val="28"/>
          <w:szCs w:val="28"/>
          <w:lang w:val="vi-VN"/>
        </w:rPr>
        <w:t xml:space="preserve">ộng XDCB dở dang mà phải thanh toán cho nhà thầu bằng ngoại tệ: Chi phí XDCB dở dang </w:t>
      </w:r>
      <w:r w:rsidRPr="00193EA2">
        <w:rPr>
          <w:rFonts w:ascii="Times New Roman" w:hAnsi="Times New Roman" w:hint="eastAsia"/>
          <w:bCs/>
          <w:color w:val="000000" w:themeColor="text1"/>
          <w:sz w:val="28"/>
          <w:szCs w:val="28"/>
          <w:lang w:val="vi-VN"/>
        </w:rPr>
        <w:t>đư</w:t>
      </w:r>
      <w:r w:rsidRPr="00193EA2">
        <w:rPr>
          <w:rFonts w:ascii="Times New Roman" w:hAnsi="Times New Roman"/>
          <w:bCs/>
          <w:color w:val="000000" w:themeColor="text1"/>
          <w:sz w:val="28"/>
          <w:szCs w:val="28"/>
          <w:lang w:val="vi-VN"/>
        </w:rPr>
        <w:t xml:space="preserve">ợc ghi nhận theo tỷ giá giao dịch thực tế tại thời </w:t>
      </w:r>
      <w:r w:rsidRPr="00193EA2">
        <w:rPr>
          <w:rFonts w:ascii="Times New Roman" w:hAnsi="Times New Roman" w:hint="eastAsia"/>
          <w:bCs/>
          <w:color w:val="000000" w:themeColor="text1"/>
          <w:sz w:val="28"/>
          <w:szCs w:val="28"/>
          <w:lang w:val="vi-VN"/>
        </w:rPr>
        <w:t>đ</w:t>
      </w:r>
      <w:r w:rsidRPr="00193EA2">
        <w:rPr>
          <w:rFonts w:ascii="Times New Roman" w:hAnsi="Times New Roman"/>
          <w:bCs/>
          <w:color w:val="000000" w:themeColor="text1"/>
          <w:sz w:val="28"/>
          <w:szCs w:val="28"/>
          <w:lang w:val="vi-VN"/>
        </w:rPr>
        <w:t xml:space="preserve">iểm công trình XDCB hoàn thành, nghiệm thu </w:t>
      </w:r>
      <w:r w:rsidRPr="00193EA2">
        <w:rPr>
          <w:rFonts w:ascii="Times New Roman" w:hAnsi="Times New Roman" w:hint="eastAsia"/>
          <w:bCs/>
          <w:color w:val="000000" w:themeColor="text1"/>
          <w:sz w:val="28"/>
          <w:szCs w:val="28"/>
          <w:lang w:val="vi-VN"/>
        </w:rPr>
        <w:t>đư</w:t>
      </w:r>
      <w:r w:rsidRPr="00193EA2">
        <w:rPr>
          <w:rFonts w:ascii="Times New Roman" w:hAnsi="Times New Roman"/>
          <w:bCs/>
          <w:color w:val="000000" w:themeColor="text1"/>
          <w:sz w:val="28"/>
          <w:szCs w:val="28"/>
          <w:lang w:val="vi-VN"/>
        </w:rPr>
        <w:t>a vào sử dụng. Tr</w:t>
      </w:r>
      <w:r w:rsidRPr="00193EA2">
        <w:rPr>
          <w:rFonts w:ascii="Times New Roman" w:hAnsi="Times New Roman" w:hint="eastAsia"/>
          <w:bCs/>
          <w:color w:val="000000" w:themeColor="text1"/>
          <w:sz w:val="28"/>
          <w:szCs w:val="28"/>
          <w:lang w:val="vi-VN"/>
        </w:rPr>
        <w:t>ư</w:t>
      </w:r>
      <w:r w:rsidRPr="00193EA2">
        <w:rPr>
          <w:rFonts w:ascii="Times New Roman" w:hAnsi="Times New Roman"/>
          <w:bCs/>
          <w:color w:val="000000" w:themeColor="text1"/>
          <w:sz w:val="28"/>
          <w:szCs w:val="28"/>
          <w:lang w:val="vi-VN"/>
        </w:rPr>
        <w:t>ờng hợp doanh nghiệp ứng tr</w:t>
      </w:r>
      <w:r w:rsidRPr="00193EA2">
        <w:rPr>
          <w:rFonts w:ascii="Times New Roman" w:hAnsi="Times New Roman" w:hint="eastAsia"/>
          <w:bCs/>
          <w:color w:val="000000" w:themeColor="text1"/>
          <w:sz w:val="28"/>
          <w:szCs w:val="28"/>
          <w:lang w:val="vi-VN"/>
        </w:rPr>
        <w:t>ư</w:t>
      </w:r>
      <w:r w:rsidRPr="00193EA2">
        <w:rPr>
          <w:rFonts w:ascii="Times New Roman" w:hAnsi="Times New Roman"/>
          <w:bCs/>
          <w:color w:val="000000" w:themeColor="text1"/>
          <w:sz w:val="28"/>
          <w:szCs w:val="28"/>
          <w:lang w:val="vi-VN"/>
        </w:rPr>
        <w:t>ớc cho nhà thầu bằng ngoại tệ thì chi phí XDCB dở dang t</w:t>
      </w:r>
      <w:r w:rsidRPr="00193EA2">
        <w:rPr>
          <w:rFonts w:ascii="Times New Roman" w:hAnsi="Times New Roman" w:hint="eastAsia"/>
          <w:bCs/>
          <w:color w:val="000000" w:themeColor="text1"/>
          <w:sz w:val="28"/>
          <w:szCs w:val="28"/>
          <w:lang w:val="vi-VN"/>
        </w:rPr>
        <w:t>ươ</w:t>
      </w:r>
      <w:r w:rsidRPr="00193EA2">
        <w:rPr>
          <w:rFonts w:ascii="Times New Roman" w:hAnsi="Times New Roman"/>
          <w:bCs/>
          <w:color w:val="000000" w:themeColor="text1"/>
          <w:sz w:val="28"/>
          <w:szCs w:val="28"/>
          <w:lang w:val="vi-VN"/>
        </w:rPr>
        <w:t>ng ứng với số tiền ứng tr</w:t>
      </w:r>
      <w:r w:rsidRPr="00193EA2">
        <w:rPr>
          <w:rFonts w:ascii="Times New Roman" w:hAnsi="Times New Roman" w:hint="eastAsia"/>
          <w:bCs/>
          <w:color w:val="000000" w:themeColor="text1"/>
          <w:sz w:val="28"/>
          <w:szCs w:val="28"/>
          <w:lang w:val="vi-VN"/>
        </w:rPr>
        <w:t>ư</w:t>
      </w:r>
      <w:r w:rsidRPr="00193EA2">
        <w:rPr>
          <w:rFonts w:ascii="Times New Roman" w:hAnsi="Times New Roman"/>
          <w:bCs/>
          <w:color w:val="000000" w:themeColor="text1"/>
          <w:sz w:val="28"/>
          <w:szCs w:val="28"/>
          <w:lang w:val="vi-VN"/>
        </w:rPr>
        <w:t xml:space="preserve">ớc </w:t>
      </w:r>
      <w:r w:rsidRPr="00193EA2">
        <w:rPr>
          <w:rFonts w:ascii="Times New Roman" w:hAnsi="Times New Roman" w:hint="eastAsia"/>
          <w:bCs/>
          <w:color w:val="000000" w:themeColor="text1"/>
          <w:sz w:val="28"/>
          <w:szCs w:val="28"/>
          <w:lang w:val="vi-VN"/>
        </w:rPr>
        <w:t>đư</w:t>
      </w:r>
      <w:r w:rsidRPr="00193EA2">
        <w:rPr>
          <w:rFonts w:ascii="Times New Roman" w:hAnsi="Times New Roman"/>
          <w:bCs/>
          <w:color w:val="000000" w:themeColor="text1"/>
          <w:sz w:val="28"/>
          <w:szCs w:val="28"/>
          <w:lang w:val="vi-VN"/>
        </w:rPr>
        <w:t xml:space="preserve">ợc ghi nhận theo tỷ giá giao dịch thực tế tại thời </w:t>
      </w:r>
      <w:r w:rsidRPr="00193EA2">
        <w:rPr>
          <w:rFonts w:ascii="Times New Roman" w:hAnsi="Times New Roman" w:hint="eastAsia"/>
          <w:bCs/>
          <w:color w:val="000000" w:themeColor="text1"/>
          <w:sz w:val="28"/>
          <w:szCs w:val="28"/>
          <w:lang w:val="vi-VN"/>
        </w:rPr>
        <w:t>đ</w:t>
      </w:r>
      <w:r w:rsidRPr="00193EA2">
        <w:rPr>
          <w:rFonts w:ascii="Times New Roman" w:hAnsi="Times New Roman"/>
          <w:bCs/>
          <w:color w:val="000000" w:themeColor="text1"/>
          <w:sz w:val="28"/>
          <w:szCs w:val="28"/>
          <w:lang w:val="vi-VN"/>
        </w:rPr>
        <w:t>iểm ứng tr</w:t>
      </w:r>
      <w:r w:rsidRPr="00193EA2">
        <w:rPr>
          <w:rFonts w:ascii="Times New Roman" w:hAnsi="Times New Roman" w:hint="eastAsia"/>
          <w:bCs/>
          <w:color w:val="000000" w:themeColor="text1"/>
          <w:sz w:val="28"/>
          <w:szCs w:val="28"/>
          <w:lang w:val="vi-VN"/>
        </w:rPr>
        <w:t>ư</w:t>
      </w:r>
      <w:r w:rsidRPr="00193EA2">
        <w:rPr>
          <w:rFonts w:ascii="Times New Roman" w:hAnsi="Times New Roman"/>
          <w:bCs/>
          <w:color w:val="000000" w:themeColor="text1"/>
          <w:sz w:val="28"/>
          <w:szCs w:val="28"/>
          <w:lang w:val="vi-VN"/>
        </w:rPr>
        <w:t>ớc, chi phí XDCB dở dang t</w:t>
      </w:r>
      <w:r w:rsidRPr="00193EA2">
        <w:rPr>
          <w:rFonts w:ascii="Times New Roman" w:hAnsi="Times New Roman" w:hint="eastAsia"/>
          <w:bCs/>
          <w:color w:val="000000" w:themeColor="text1"/>
          <w:sz w:val="28"/>
          <w:szCs w:val="28"/>
          <w:lang w:val="vi-VN"/>
        </w:rPr>
        <w:t>ươ</w:t>
      </w:r>
      <w:r w:rsidRPr="00193EA2">
        <w:rPr>
          <w:rFonts w:ascii="Times New Roman" w:hAnsi="Times New Roman"/>
          <w:bCs/>
          <w:color w:val="000000" w:themeColor="text1"/>
          <w:sz w:val="28"/>
          <w:szCs w:val="28"/>
          <w:lang w:val="vi-VN"/>
        </w:rPr>
        <w:t xml:space="preserve">ng ứng với số tiền còn lại </w:t>
      </w:r>
      <w:r w:rsidRPr="00193EA2">
        <w:rPr>
          <w:rFonts w:ascii="Times New Roman" w:hAnsi="Times New Roman" w:hint="eastAsia"/>
          <w:bCs/>
          <w:color w:val="000000" w:themeColor="text1"/>
          <w:sz w:val="28"/>
          <w:szCs w:val="28"/>
          <w:lang w:val="vi-VN"/>
        </w:rPr>
        <w:t>đư</w:t>
      </w:r>
      <w:r w:rsidRPr="00193EA2">
        <w:rPr>
          <w:rFonts w:ascii="Times New Roman" w:hAnsi="Times New Roman"/>
          <w:bCs/>
          <w:color w:val="000000" w:themeColor="text1"/>
          <w:sz w:val="28"/>
          <w:szCs w:val="28"/>
          <w:lang w:val="vi-VN"/>
        </w:rPr>
        <w:t xml:space="preserve">ợc ghi nhận theo tỷ giá giao dịch thực tế tại thời </w:t>
      </w:r>
      <w:r w:rsidRPr="00193EA2">
        <w:rPr>
          <w:rFonts w:ascii="Times New Roman" w:hAnsi="Times New Roman" w:hint="eastAsia"/>
          <w:bCs/>
          <w:color w:val="000000" w:themeColor="text1"/>
          <w:sz w:val="28"/>
          <w:szCs w:val="28"/>
          <w:lang w:val="vi-VN"/>
        </w:rPr>
        <w:t>đ</w:t>
      </w:r>
      <w:r w:rsidRPr="00193EA2">
        <w:rPr>
          <w:rFonts w:ascii="Times New Roman" w:hAnsi="Times New Roman"/>
          <w:bCs/>
          <w:color w:val="000000" w:themeColor="text1"/>
          <w:sz w:val="28"/>
          <w:szCs w:val="28"/>
          <w:lang w:val="vi-VN"/>
        </w:rPr>
        <w:t xml:space="preserve">iểm công trình XDCB hoàn thành, nghiệm thu </w:t>
      </w:r>
      <w:r w:rsidRPr="00193EA2">
        <w:rPr>
          <w:rFonts w:ascii="Times New Roman" w:hAnsi="Times New Roman" w:hint="eastAsia"/>
          <w:bCs/>
          <w:color w:val="000000" w:themeColor="text1"/>
          <w:sz w:val="28"/>
          <w:szCs w:val="28"/>
          <w:lang w:val="vi-VN"/>
        </w:rPr>
        <w:t>đư</w:t>
      </w:r>
      <w:r w:rsidRPr="00193EA2">
        <w:rPr>
          <w:rFonts w:ascii="Times New Roman" w:hAnsi="Times New Roman"/>
          <w:bCs/>
          <w:color w:val="000000" w:themeColor="text1"/>
          <w:sz w:val="28"/>
          <w:szCs w:val="28"/>
          <w:lang w:val="vi-VN"/>
        </w:rPr>
        <w:t>a vào sử dụng.</w:t>
      </w:r>
    </w:p>
    <w:p w:rsidR="00415DFD" w:rsidRDefault="00193EA2">
      <w:pPr>
        <w:pStyle w:val="PlainText"/>
        <w:widowControl w:val="0"/>
        <w:spacing w:after="120"/>
        <w:ind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g) Chênh lệch tỷ giá hối đoái phát sinh từ quá trình đầu tư xây dựng cơ bản trong giai đoạn trước hoạt động hoặc khi doanh nghiệp đã đi vào hoạt động (kể cả việc đầu tư mới hoặc đầu tư mở rộng) đều được tính ngay vào doanh thu hoạt động tài chính (nếu lãi) hoặc chi phí tài chính (nếu lỗ) tại thời điểm phát sinh.</w:t>
      </w:r>
    </w:p>
    <w:p w:rsidR="00415DFD" w:rsidRDefault="00193EA2">
      <w:pPr>
        <w:pStyle w:val="PlainText"/>
        <w:widowControl w:val="0"/>
        <w:spacing w:after="120"/>
        <w:ind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h) Trường hợp dự án đầu tư bị hủy bỏ, doanh nghiệp phải tiến hành thanh lý và thu hồi các chi phí đã phát sinh của dự án. Phần chênh lệch giữa chi phí đầu tư thực tế phát sinh và số thu từ việc thanh lý được ghi nhận vào chi phí khác hoặc xác định trách nhiệm bồi thường của tổ chức, cá nhân để thu hồi.</w:t>
      </w:r>
    </w:p>
    <w:p w:rsidR="00415DFD" w:rsidRDefault="00193EA2">
      <w:pPr>
        <w:pStyle w:val="PlainText"/>
        <w:widowControl w:val="0"/>
        <w:spacing w:after="120"/>
        <w:ind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i) Các chi phí khác phát sinh như chi phí lãi vay được vốn hóa, chi phí đấu thầu (sau khi bù trừ với số tiền thu từ việc bán hồ sơ thầu), chi phí tháo dỡ hoàn trả mặt bằng (sau khi bù trừ với số phế liệu có thể thu hồi) được hạch toán vào chi phí xây dựng cơ bản dở dang.</w:t>
      </w:r>
    </w:p>
    <w:p w:rsidR="00415DFD" w:rsidRDefault="00193EA2">
      <w:pPr>
        <w:pStyle w:val="PlainText"/>
        <w:widowControl w:val="0"/>
        <w:spacing w:after="100"/>
        <w:ind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k) Trường hợp hoạt động sản xuất thử không tạo ra sản phẩm thì toàn bộ chi </w:t>
      </w:r>
      <w:r w:rsidRPr="00193EA2">
        <w:rPr>
          <w:rFonts w:ascii="Times New Roman" w:hAnsi="Times New Roman"/>
          <w:color w:val="000000" w:themeColor="text1"/>
          <w:sz w:val="28"/>
          <w:szCs w:val="28"/>
          <w:lang w:val="vi-VN"/>
        </w:rPr>
        <w:lastRenderedPageBreak/>
        <w:t>phí chạy thử được hạch toán vào chi phí xây dựng cơ bản dở dang; Trường hợp hoạt động sản xuất thử tạo ra sản phẩm sản xuất thử thì toàn bộ chi phí chạy thử có tải để sản xuất ra sản phẩm sản xuất thử được tập hợp trên TK 154 - Chi phí sản xuất, kinh doanh dở dang, phần chênh lệch giữa chi phí sản xuất thử với số thu từ việc bán sản phẩm sản xuất thử được hạch toán vào chi phí xây dựng cơ bản dở dang.</w:t>
      </w:r>
    </w:p>
    <w:p w:rsidR="00415DFD" w:rsidRDefault="00193EA2">
      <w:pPr>
        <w:pStyle w:val="PlainText"/>
        <w:widowControl w:val="0"/>
        <w:spacing w:after="100"/>
        <w:jc w:val="both"/>
        <w:rPr>
          <w:rFonts w:ascii="Times New Roman" w:hAnsi="Times New Roman"/>
          <w:b/>
          <w:bCs/>
          <w:i/>
          <w:iCs/>
          <w:color w:val="000000" w:themeColor="text1"/>
          <w:sz w:val="28"/>
          <w:szCs w:val="28"/>
          <w:lang w:val="vi-VN"/>
        </w:rPr>
      </w:pPr>
      <w:r w:rsidRPr="00193EA2">
        <w:rPr>
          <w:rFonts w:ascii="Times New Roman" w:hAnsi="Times New Roman"/>
          <w:b/>
          <w:bCs/>
          <w:i/>
          <w:iCs/>
          <w:color w:val="000000" w:themeColor="text1"/>
          <w:sz w:val="28"/>
          <w:szCs w:val="28"/>
          <w:lang w:val="vi-VN"/>
        </w:rPr>
        <w:tab/>
        <w:t>Tài khoản 241 - Xây dựng cơ bản dở dang, có 3 tài khoản cấp 2:</w:t>
      </w:r>
    </w:p>
    <w:p w:rsidR="00415DFD" w:rsidRDefault="00193EA2">
      <w:pPr>
        <w:pStyle w:val="PlainText"/>
        <w:widowControl w:val="0"/>
        <w:spacing w:after="100"/>
        <w:jc w:val="both"/>
        <w:rPr>
          <w:rFonts w:ascii="Times New Roman" w:hAnsi="Times New Roman"/>
          <w:color w:val="000000" w:themeColor="text1"/>
          <w:sz w:val="28"/>
          <w:szCs w:val="28"/>
          <w:lang w:val="vi-VN"/>
        </w:rPr>
      </w:pPr>
      <w:r w:rsidRPr="00193EA2">
        <w:rPr>
          <w:rFonts w:ascii="Times New Roman" w:hAnsi="Times New Roman"/>
          <w:i/>
          <w:iCs/>
          <w:color w:val="000000" w:themeColor="text1"/>
          <w:sz w:val="28"/>
          <w:szCs w:val="28"/>
          <w:lang w:val="vi-VN"/>
        </w:rPr>
        <w:tab/>
        <w:t>- Tài khoản 2411 - Mua sắm TSCĐ</w:t>
      </w:r>
      <w:r w:rsidRPr="00193EA2">
        <w:rPr>
          <w:rFonts w:ascii="Times New Roman" w:hAnsi="Times New Roman"/>
          <w:color w:val="000000" w:themeColor="text1"/>
          <w:sz w:val="28"/>
          <w:szCs w:val="28"/>
          <w:lang w:val="vi-VN"/>
        </w:rPr>
        <w:t xml:space="preserve">: Phản ánh chi phí mua sắm TSCĐ và tình hình quyết toán chi phí mua sắm TSCĐ trong trường hợp phải qua lắp đặt, chạy thử trước khi đưa vào sử dụng (kể cả mua TSCĐ mới hoặc đã qua sử dụng). Nếu mua sắm TSCĐ về phải đầu tư, trang bị thêm mới sử dụng được thì mọi chi phí mua sắm, lắp đặt và trang bị thêm cũng được phản ánh vào tài khoản này. </w:t>
      </w:r>
    </w:p>
    <w:p w:rsidR="00415DFD" w:rsidRDefault="00193EA2">
      <w:pPr>
        <w:pStyle w:val="PlainText"/>
        <w:widowControl w:val="0"/>
        <w:spacing w:after="100"/>
        <w:jc w:val="both"/>
        <w:rPr>
          <w:rFonts w:ascii="Times New Roman" w:hAnsi="Times New Roman"/>
          <w:color w:val="000000" w:themeColor="text1"/>
          <w:sz w:val="28"/>
          <w:szCs w:val="28"/>
          <w:lang w:val="vi-VN"/>
        </w:rPr>
      </w:pPr>
      <w:r w:rsidRPr="00193EA2">
        <w:rPr>
          <w:rFonts w:ascii="Times New Roman" w:hAnsi="Times New Roman"/>
          <w:i/>
          <w:iCs/>
          <w:color w:val="000000" w:themeColor="text1"/>
          <w:sz w:val="28"/>
          <w:szCs w:val="28"/>
          <w:lang w:val="vi-VN"/>
        </w:rPr>
        <w:tab/>
        <w:t>- Tài khoản 2412 - Xây dựng cơ bản</w:t>
      </w:r>
      <w:r w:rsidRPr="00193EA2">
        <w:rPr>
          <w:rFonts w:ascii="Times New Roman" w:hAnsi="Times New Roman"/>
          <w:color w:val="000000" w:themeColor="text1"/>
          <w:sz w:val="28"/>
          <w:szCs w:val="28"/>
          <w:lang w:val="vi-VN"/>
        </w:rPr>
        <w:t xml:space="preserve">: Phản ánh chi phí đầu tư XDCB và tình hình quyết toán vốn đầu tư XDCB. Tài khoản này được mở chi tiết cho từng công trình, hạng mục công trình (theo từng đối tượng tài sản hình thành qua đầu tư) và ở mỗi đối tượng tài sản phải theo dõi chi tiết từng nội dung chi phí đầu tư XDCB. </w:t>
      </w:r>
    </w:p>
    <w:p w:rsidR="00415DFD" w:rsidRDefault="00193EA2">
      <w:pPr>
        <w:pStyle w:val="PlainText"/>
        <w:widowControl w:val="0"/>
        <w:spacing w:after="100"/>
        <w:jc w:val="both"/>
        <w:rPr>
          <w:rFonts w:ascii="Times New Roman" w:hAnsi="Times New Roman"/>
          <w:color w:val="000000" w:themeColor="text1"/>
          <w:sz w:val="28"/>
          <w:szCs w:val="28"/>
          <w:lang w:val="vi-VN"/>
        </w:rPr>
      </w:pPr>
      <w:r w:rsidRPr="00193EA2">
        <w:rPr>
          <w:rFonts w:ascii="Times New Roman" w:hAnsi="Times New Roman"/>
          <w:i/>
          <w:iCs/>
          <w:color w:val="000000" w:themeColor="text1"/>
          <w:sz w:val="28"/>
          <w:szCs w:val="28"/>
          <w:lang w:val="vi-VN"/>
        </w:rPr>
        <w:tab/>
        <w:t>- Tài khoản 2413 - Sửa chữa lớn TSCĐ</w:t>
      </w:r>
      <w:r w:rsidRPr="00193EA2">
        <w:rPr>
          <w:rFonts w:ascii="Times New Roman" w:hAnsi="Times New Roman"/>
          <w:color w:val="000000" w:themeColor="text1"/>
          <w:sz w:val="28"/>
          <w:szCs w:val="28"/>
          <w:lang w:val="vi-VN"/>
        </w:rPr>
        <w:t>: Phản ánh chi phí sửa chữa lớn TSCĐ và tình hình quyết toán chi phí sửa chữa lớn TSCĐ. Trường hợp sửa chữa thường xuyên TSCĐ thì không hạch toán vào tài khoản này mà tính thẳng vào chi phí sản xuất, kinh doanh trong kỳ.</w:t>
      </w:r>
    </w:p>
    <w:p w:rsidR="00415DFD" w:rsidRDefault="00193EA2">
      <w:pPr>
        <w:pStyle w:val="PlainText"/>
        <w:widowControl w:val="0"/>
        <w:spacing w:after="100"/>
        <w:jc w:val="both"/>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ab/>
        <w:t>2. Kết cấu và nội dung phản ánh của Tài khoản 241 - Xây dựng cơ bản dở dang</w:t>
      </w:r>
    </w:p>
    <w:p w:rsidR="00415DFD" w:rsidRDefault="00193EA2">
      <w:pPr>
        <w:pStyle w:val="PlainText"/>
        <w:widowControl w:val="0"/>
        <w:spacing w:after="100"/>
        <w:jc w:val="both"/>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ab/>
        <w:t>Bên Nợ:</w:t>
      </w:r>
    </w:p>
    <w:p w:rsidR="00415DFD" w:rsidRDefault="00193EA2">
      <w:pPr>
        <w:pStyle w:val="PlainText"/>
        <w:widowControl w:val="0"/>
        <w:spacing w:after="10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xml:space="preserve">- Chi phí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ầu t</w:t>
      </w:r>
      <w:r w:rsidRPr="00193EA2">
        <w:rPr>
          <w:rFonts w:ascii="Times New Roman" w:hAnsi="Times New Roman" w:hint="eastAsia"/>
          <w:color w:val="000000" w:themeColor="text1"/>
          <w:sz w:val="28"/>
          <w:szCs w:val="28"/>
          <w:lang w:val="vi-VN"/>
        </w:rPr>
        <w:t>ư</w:t>
      </w:r>
      <w:r w:rsidRPr="00193EA2">
        <w:rPr>
          <w:rFonts w:ascii="Times New Roman" w:hAnsi="Times New Roman"/>
          <w:color w:val="000000" w:themeColor="text1"/>
          <w:sz w:val="28"/>
          <w:szCs w:val="28"/>
          <w:lang w:val="vi-VN"/>
        </w:rPr>
        <w:t xml:space="preserve"> XDCB, mua sắm, sửa chữa lớn TSC</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 phát sinh (TSC</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 hữu hình và TSC</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xml:space="preserve"> vô hình); </w:t>
      </w:r>
    </w:p>
    <w:p w:rsidR="00415DFD" w:rsidRDefault="00193EA2">
      <w:pPr>
        <w:pStyle w:val="PlainText"/>
        <w:widowControl w:val="0"/>
        <w:spacing w:after="10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Chi phí mua sắm bất động sản đầu tư (trường hợp cần có giai đoạn đầu tư xây dựng);</w:t>
      </w:r>
    </w:p>
    <w:p w:rsidR="00415DFD" w:rsidRDefault="00193EA2">
      <w:pPr>
        <w:pStyle w:val="PlainText"/>
        <w:widowControl w:val="0"/>
        <w:spacing w:after="10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Chi phí đầu tư XDCB bất động sản đầu tư;</w:t>
      </w:r>
    </w:p>
    <w:p w:rsidR="00415DFD" w:rsidRDefault="00193EA2">
      <w:pPr>
        <w:pStyle w:val="PlainText"/>
        <w:widowControl w:val="0"/>
        <w:spacing w:after="100"/>
        <w:ind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 Chi phí cải tạo, nâng cấp, sửa chữa lớn TSC</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 B</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S</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T.</w:t>
      </w:r>
    </w:p>
    <w:p w:rsidR="00415DFD" w:rsidRDefault="00193EA2">
      <w:pPr>
        <w:pStyle w:val="PlainText"/>
        <w:widowControl w:val="0"/>
        <w:spacing w:after="100"/>
        <w:jc w:val="both"/>
        <w:rPr>
          <w:rFonts w:ascii="Times New Roman" w:hAnsi="Times New Roman"/>
          <w:b/>
          <w:bCs/>
          <w:color w:val="000000" w:themeColor="text1"/>
          <w:sz w:val="28"/>
          <w:szCs w:val="28"/>
          <w:lang w:val="vi-VN"/>
        </w:rPr>
      </w:pPr>
      <w:r w:rsidRPr="00193EA2">
        <w:rPr>
          <w:rFonts w:ascii="Times New Roman" w:hAnsi="Times New Roman"/>
          <w:b/>
          <w:bCs/>
          <w:color w:val="000000" w:themeColor="text1"/>
          <w:sz w:val="28"/>
          <w:szCs w:val="28"/>
          <w:lang w:val="vi-VN"/>
        </w:rPr>
        <w:tab/>
        <w:t>Bên Có:</w:t>
      </w:r>
    </w:p>
    <w:p w:rsidR="00415DFD" w:rsidRDefault="00193EA2">
      <w:pPr>
        <w:pStyle w:val="PlainText"/>
        <w:widowControl w:val="0"/>
        <w:spacing w:after="10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Giá trị TSCĐ hình thành qua đầu tư XDCB, mua sắm đã hoàn thành đưa vào sử dụng;</w:t>
      </w:r>
    </w:p>
    <w:p w:rsidR="00415DFD" w:rsidRDefault="00193EA2">
      <w:pPr>
        <w:pStyle w:val="PlainText"/>
        <w:widowControl w:val="0"/>
        <w:spacing w:after="100"/>
        <w:ind w:firstLine="7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Giá trị bất động sản đầu tư hình thành qua đầu tư XDCB đã hoàn thành;</w:t>
      </w:r>
    </w:p>
    <w:p w:rsidR="00415DFD" w:rsidRDefault="00193EA2">
      <w:pPr>
        <w:pStyle w:val="PlainText"/>
        <w:widowControl w:val="0"/>
        <w:spacing w:after="10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Giá trị công trình bị loại bỏ và các khoản chi phí duyệt bỏ khác kết chuyển khi quyết toán được duyệt;</w:t>
      </w:r>
    </w:p>
    <w:p w:rsidR="00415DFD" w:rsidRDefault="00193EA2">
      <w:pPr>
        <w:pStyle w:val="PlainText"/>
        <w:widowControl w:val="0"/>
        <w:spacing w:after="10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Kết chuyển chi phí cải tạo, nâng cấp, sửa chữa lớn TSCĐ, BĐSĐT phát sinh sau ghi nhận ban đầu vào các tài khoản có liên quan khi quyết toán được duyệt.</w:t>
      </w:r>
    </w:p>
    <w:p w:rsidR="00415DFD" w:rsidRDefault="00193EA2">
      <w:pPr>
        <w:pStyle w:val="PlainText"/>
        <w:widowControl w:val="0"/>
        <w:spacing w:after="100"/>
        <w:jc w:val="both"/>
        <w:rPr>
          <w:rFonts w:ascii="Times New Roman" w:hAnsi="Times New Roman"/>
          <w:b/>
          <w:bCs/>
          <w:color w:val="000000" w:themeColor="text1"/>
          <w:sz w:val="28"/>
          <w:szCs w:val="28"/>
          <w:lang w:val="vi-VN"/>
        </w:rPr>
      </w:pPr>
      <w:r w:rsidRPr="00193EA2">
        <w:rPr>
          <w:rFonts w:ascii="Times New Roman" w:hAnsi="Times New Roman"/>
          <w:b/>
          <w:bCs/>
          <w:color w:val="000000" w:themeColor="text1"/>
          <w:sz w:val="28"/>
          <w:szCs w:val="28"/>
          <w:lang w:val="vi-VN"/>
        </w:rPr>
        <w:tab/>
        <w:t>Số dư Nợ:</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lastRenderedPageBreak/>
        <w:tab/>
        <w:t>- Chi phí dự án đầu tư xây dựng và sửa chữa lớn TSCĐ, BĐSĐT dở dang;</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Giá trị công trình xây dựng và sửa chữa lớn TSCĐ, BĐSĐTT đã hoàn thành nhưng chưa bàn giao đưa vào sử dụng hoặc quyết toán chưa được duyệt;</w:t>
      </w:r>
    </w:p>
    <w:p w:rsidR="00415DFD" w:rsidRDefault="00193EA2">
      <w:pPr>
        <w:pStyle w:val="PlainText"/>
        <w:widowControl w:val="0"/>
        <w:spacing w:after="120"/>
        <w:jc w:val="both"/>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ab/>
        <w:t>- Giá trị bất động sản đầu tư đang đầu tư xây dựng dở dang.</w:t>
      </w:r>
    </w:p>
    <w:p w:rsidR="008D5191" w:rsidRPr="008D5191" w:rsidRDefault="00193EA2" w:rsidP="008D5191">
      <w:pPr>
        <w:widowControl w:val="0"/>
        <w:spacing w:after="120"/>
        <w:jc w:val="both"/>
        <w:rPr>
          <w:b/>
          <w:color w:val="000000" w:themeColor="text1"/>
          <w:szCs w:val="28"/>
          <w:lang w:val="nl-NL"/>
        </w:rPr>
      </w:pPr>
      <w:r w:rsidRPr="00193EA2">
        <w:rPr>
          <w:rFonts w:ascii=".VnAvantH" w:hAnsi=".VnAvantH"/>
          <w:color w:val="000000" w:themeColor="text1"/>
          <w:sz w:val="22"/>
          <w:szCs w:val="28"/>
          <w:lang w:val="vi-VN"/>
        </w:rPr>
        <w:tab/>
      </w:r>
      <w:r w:rsidR="008D5191">
        <w:rPr>
          <w:b/>
          <w:color w:val="000000" w:themeColor="text1"/>
          <w:szCs w:val="28"/>
          <w:lang w:val="nl-NL"/>
        </w:rPr>
        <w:t xml:space="preserve">Điều </w:t>
      </w:r>
      <w:r w:rsidR="006F308A">
        <w:rPr>
          <w:b/>
          <w:color w:val="000000" w:themeColor="text1"/>
          <w:szCs w:val="28"/>
          <w:lang w:val="nl-NL"/>
        </w:rPr>
        <w:t>38</w:t>
      </w:r>
      <w:r w:rsidR="008D5191">
        <w:rPr>
          <w:b/>
          <w:color w:val="000000" w:themeColor="text1"/>
          <w:szCs w:val="28"/>
          <w:lang w:val="nl-NL"/>
        </w:rPr>
        <w:t xml:space="preserve">. </w:t>
      </w:r>
      <w:r w:rsidR="007A4455">
        <w:rPr>
          <w:b/>
          <w:color w:val="000000" w:themeColor="text1"/>
          <w:szCs w:val="28"/>
          <w:lang w:val="nl-NL"/>
        </w:rPr>
        <w:t>Tài khoản 242</w:t>
      </w:r>
      <w:r w:rsidR="008D5191">
        <w:rPr>
          <w:b/>
          <w:color w:val="000000" w:themeColor="text1"/>
          <w:szCs w:val="28"/>
          <w:lang w:val="nl-NL"/>
        </w:rPr>
        <w:t xml:space="preserve"> </w:t>
      </w:r>
      <w:r w:rsidR="007A4455">
        <w:rPr>
          <w:b/>
          <w:color w:val="000000" w:themeColor="text1"/>
          <w:szCs w:val="28"/>
          <w:lang w:val="nl-NL"/>
        </w:rPr>
        <w:t>-</w:t>
      </w:r>
      <w:r w:rsidR="008D5191">
        <w:rPr>
          <w:b/>
          <w:color w:val="000000" w:themeColor="text1"/>
          <w:szCs w:val="28"/>
          <w:lang w:val="nl-NL"/>
        </w:rPr>
        <w:t xml:space="preserve"> </w:t>
      </w:r>
      <w:r w:rsidR="007A4455">
        <w:rPr>
          <w:b/>
          <w:color w:val="000000" w:themeColor="text1"/>
          <w:szCs w:val="28"/>
          <w:lang w:val="nl-NL"/>
        </w:rPr>
        <w:t>Chi phí trả trước</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t>1. Nguyên tắc kế toán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a) Tài khoản này dùng </w:t>
      </w:r>
      <w:r w:rsidRPr="00193EA2">
        <w:rPr>
          <w:rFonts w:hint="eastAsia"/>
          <w:color w:val="000000" w:themeColor="text1"/>
          <w:szCs w:val="28"/>
          <w:lang w:val="vi-VN"/>
        </w:rPr>
        <w:t>đ</w:t>
      </w:r>
      <w:r w:rsidRPr="00193EA2">
        <w:rPr>
          <w:color w:val="000000" w:themeColor="text1"/>
          <w:szCs w:val="28"/>
          <w:lang w:val="vi-VN"/>
        </w:rPr>
        <w:t xml:space="preserve">ể phản </w:t>
      </w:r>
      <w:r w:rsidRPr="00193EA2">
        <w:rPr>
          <w:rFonts w:hint="eastAsia"/>
          <w:color w:val="000000" w:themeColor="text1"/>
          <w:szCs w:val="28"/>
          <w:lang w:val="vi-VN"/>
        </w:rPr>
        <w:t>á</w:t>
      </w:r>
      <w:r w:rsidRPr="00193EA2">
        <w:rPr>
          <w:color w:val="000000" w:themeColor="text1"/>
          <w:szCs w:val="28"/>
          <w:lang w:val="vi-VN"/>
        </w:rPr>
        <w:t xml:space="preserve">nh các chi phí thực tế </w:t>
      </w:r>
      <w:r w:rsidRPr="00193EA2">
        <w:rPr>
          <w:rFonts w:hint="eastAsia"/>
          <w:color w:val="000000" w:themeColor="text1"/>
          <w:szCs w:val="28"/>
          <w:lang w:val="vi-VN"/>
        </w:rPr>
        <w:t>đã</w:t>
      </w:r>
      <w:r w:rsidRPr="00193EA2">
        <w:rPr>
          <w:color w:val="000000" w:themeColor="text1"/>
          <w:szCs w:val="28"/>
          <w:lang w:val="vi-VN"/>
        </w:rPr>
        <w:t xml:space="preserve"> phát sinh nh</w:t>
      </w:r>
      <w:r w:rsidRPr="00193EA2">
        <w:rPr>
          <w:rFonts w:hint="eastAsia"/>
          <w:color w:val="000000" w:themeColor="text1"/>
          <w:szCs w:val="28"/>
          <w:lang w:val="vi-VN"/>
        </w:rPr>
        <w:t>ư</w:t>
      </w:r>
      <w:r w:rsidRPr="00193EA2">
        <w:rPr>
          <w:color w:val="000000" w:themeColor="text1"/>
          <w:szCs w:val="28"/>
          <w:lang w:val="vi-VN"/>
        </w:rPr>
        <w:t xml:space="preserve">ng có liên quan </w:t>
      </w:r>
      <w:r w:rsidRPr="00193EA2">
        <w:rPr>
          <w:rFonts w:hint="eastAsia"/>
          <w:color w:val="000000" w:themeColor="text1"/>
          <w:szCs w:val="28"/>
          <w:lang w:val="vi-VN"/>
        </w:rPr>
        <w:t>đ</w:t>
      </w:r>
      <w:r w:rsidRPr="00193EA2">
        <w:rPr>
          <w:color w:val="000000" w:themeColor="text1"/>
          <w:szCs w:val="28"/>
          <w:lang w:val="vi-VN"/>
        </w:rPr>
        <w:t xml:space="preserve">ến kết quả hoạt </w:t>
      </w:r>
      <w:r w:rsidRPr="00193EA2">
        <w:rPr>
          <w:rFonts w:hint="eastAsia"/>
          <w:color w:val="000000" w:themeColor="text1"/>
          <w:szCs w:val="28"/>
          <w:lang w:val="vi-VN"/>
        </w:rPr>
        <w:t>đ</w:t>
      </w:r>
      <w:r w:rsidRPr="00193EA2">
        <w:rPr>
          <w:color w:val="000000" w:themeColor="text1"/>
          <w:szCs w:val="28"/>
          <w:lang w:val="vi-VN"/>
        </w:rPr>
        <w:t>ộng SXKD của nhiều kỳ kế toán và việc kết chuyển các khoản chi phí này vào chi phí SXKD của các kỳ kế toán sau.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Các nội dung </w:t>
      </w:r>
      <w:r w:rsidRPr="00193EA2">
        <w:rPr>
          <w:rFonts w:hint="eastAsia"/>
          <w:color w:val="000000" w:themeColor="text1"/>
          <w:szCs w:val="28"/>
          <w:lang w:val="vi-VN"/>
        </w:rPr>
        <w:t>đư</w:t>
      </w:r>
      <w:r w:rsidRPr="00193EA2">
        <w:rPr>
          <w:color w:val="000000" w:themeColor="text1"/>
          <w:szCs w:val="28"/>
          <w:lang w:val="vi-VN"/>
        </w:rPr>
        <w:t xml:space="preserve">ợc phản </w:t>
      </w:r>
      <w:r w:rsidRPr="00193EA2">
        <w:rPr>
          <w:rFonts w:hint="eastAsia"/>
          <w:color w:val="000000" w:themeColor="text1"/>
          <w:szCs w:val="28"/>
          <w:lang w:val="vi-VN"/>
        </w:rPr>
        <w:t>á</w:t>
      </w:r>
      <w:r w:rsidRPr="00193EA2">
        <w:rPr>
          <w:color w:val="000000" w:themeColor="text1"/>
          <w:szCs w:val="28"/>
          <w:lang w:val="vi-VN"/>
        </w:rPr>
        <w:t>nh là chi phí trả tr</w:t>
      </w:r>
      <w:r w:rsidRPr="00193EA2">
        <w:rPr>
          <w:rFonts w:hint="eastAsia"/>
          <w:color w:val="000000" w:themeColor="text1"/>
          <w:szCs w:val="28"/>
          <w:lang w:val="vi-VN"/>
        </w:rPr>
        <w:t>ư</w:t>
      </w:r>
      <w:r w:rsidRPr="00193EA2">
        <w:rPr>
          <w:color w:val="000000" w:themeColor="text1"/>
          <w:szCs w:val="28"/>
          <w:lang w:val="vi-VN"/>
        </w:rPr>
        <w:t>ớc, gồm:</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trả tr</w:t>
      </w:r>
      <w:r w:rsidRPr="00193EA2">
        <w:rPr>
          <w:rFonts w:hint="eastAsia"/>
          <w:color w:val="000000" w:themeColor="text1"/>
          <w:szCs w:val="28"/>
          <w:lang w:val="vi-VN"/>
        </w:rPr>
        <w:t>ư</w:t>
      </w:r>
      <w:r w:rsidRPr="00193EA2">
        <w:rPr>
          <w:color w:val="000000" w:themeColor="text1"/>
          <w:szCs w:val="28"/>
          <w:lang w:val="vi-VN"/>
        </w:rPr>
        <w:t>ớc về thuê c</w:t>
      </w:r>
      <w:r w:rsidRPr="00193EA2">
        <w:rPr>
          <w:rFonts w:hint="eastAsia"/>
          <w:color w:val="000000" w:themeColor="text1"/>
          <w:szCs w:val="28"/>
          <w:lang w:val="vi-VN"/>
        </w:rPr>
        <w:t>ơ</w:t>
      </w:r>
      <w:r w:rsidRPr="00193EA2">
        <w:rPr>
          <w:color w:val="000000" w:themeColor="text1"/>
          <w:szCs w:val="28"/>
          <w:lang w:val="vi-VN"/>
        </w:rPr>
        <w:t xml:space="preserve"> sở hạ tầng, thuê hoạt </w:t>
      </w:r>
      <w:r w:rsidRPr="00193EA2">
        <w:rPr>
          <w:rFonts w:hint="eastAsia"/>
          <w:color w:val="000000" w:themeColor="text1"/>
          <w:szCs w:val="28"/>
          <w:lang w:val="vi-VN"/>
        </w:rPr>
        <w:t>đ</w:t>
      </w:r>
      <w:r w:rsidRPr="00193EA2">
        <w:rPr>
          <w:color w:val="000000" w:themeColor="text1"/>
          <w:szCs w:val="28"/>
          <w:lang w:val="vi-VN"/>
        </w:rPr>
        <w:t>ộng TSC</w:t>
      </w:r>
      <w:r w:rsidRPr="00193EA2">
        <w:rPr>
          <w:rFonts w:hint="eastAsia"/>
          <w:color w:val="000000" w:themeColor="text1"/>
          <w:szCs w:val="28"/>
          <w:lang w:val="vi-VN"/>
        </w:rPr>
        <w:t>Đ</w:t>
      </w:r>
      <w:r w:rsidRPr="00193EA2">
        <w:rPr>
          <w:color w:val="000000" w:themeColor="text1"/>
          <w:szCs w:val="28"/>
          <w:lang w:val="vi-VN"/>
        </w:rPr>
        <w:t xml:space="preserve"> (quyền sử dụng </w:t>
      </w:r>
      <w:r w:rsidRPr="00193EA2">
        <w:rPr>
          <w:rFonts w:hint="eastAsia"/>
          <w:color w:val="000000" w:themeColor="text1"/>
          <w:szCs w:val="28"/>
          <w:lang w:val="vi-VN"/>
        </w:rPr>
        <w:t>đ</w:t>
      </w:r>
      <w:r w:rsidRPr="00193EA2">
        <w:rPr>
          <w:color w:val="000000" w:themeColor="text1"/>
          <w:szCs w:val="28"/>
          <w:lang w:val="vi-VN"/>
        </w:rPr>
        <w:t>ất, nhà x</w:t>
      </w:r>
      <w:r w:rsidRPr="00193EA2">
        <w:rPr>
          <w:rFonts w:hint="eastAsia"/>
          <w:color w:val="000000" w:themeColor="text1"/>
          <w:szCs w:val="28"/>
          <w:lang w:val="vi-VN"/>
        </w:rPr>
        <w:t>ư</w:t>
      </w:r>
      <w:r w:rsidRPr="00193EA2">
        <w:rPr>
          <w:color w:val="000000" w:themeColor="text1"/>
          <w:szCs w:val="28"/>
          <w:lang w:val="vi-VN"/>
        </w:rPr>
        <w:t>ởng, kho bãi, v</w:t>
      </w:r>
      <w:r w:rsidRPr="00193EA2">
        <w:rPr>
          <w:rFonts w:hint="eastAsia"/>
          <w:color w:val="000000" w:themeColor="text1"/>
          <w:szCs w:val="28"/>
          <w:lang w:val="vi-VN"/>
        </w:rPr>
        <w:t>ă</w:t>
      </w:r>
      <w:r w:rsidRPr="00193EA2">
        <w:rPr>
          <w:color w:val="000000" w:themeColor="text1"/>
          <w:szCs w:val="28"/>
          <w:lang w:val="vi-VN"/>
        </w:rPr>
        <w:t>n phòng làm việc, cửa hàng và TSC</w:t>
      </w:r>
      <w:r w:rsidRPr="00193EA2">
        <w:rPr>
          <w:rFonts w:hint="eastAsia"/>
          <w:color w:val="000000" w:themeColor="text1"/>
          <w:szCs w:val="28"/>
          <w:lang w:val="vi-VN"/>
        </w:rPr>
        <w:t>Đ</w:t>
      </w:r>
      <w:r w:rsidRPr="00193EA2">
        <w:rPr>
          <w:color w:val="000000" w:themeColor="text1"/>
          <w:szCs w:val="28"/>
          <w:lang w:val="vi-VN"/>
        </w:rPr>
        <w:t xml:space="preserve"> khác) phục vụ cho sản xuất, kinh doanh nhiều kỳ kế toán.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Chi phí thành lập doanh nghiệp, chi phí </w:t>
      </w:r>
      <w:r w:rsidRPr="00193EA2">
        <w:rPr>
          <w:rFonts w:hint="eastAsia"/>
          <w:color w:val="000000" w:themeColor="text1"/>
          <w:szCs w:val="28"/>
          <w:lang w:val="vi-VN"/>
        </w:rPr>
        <w:t>đà</w:t>
      </w:r>
      <w:r w:rsidRPr="00193EA2">
        <w:rPr>
          <w:color w:val="000000" w:themeColor="text1"/>
          <w:szCs w:val="28"/>
          <w:lang w:val="vi-VN"/>
        </w:rPr>
        <w:t xml:space="preserve">o tạo, quảng cáo phát sinh trong giai </w:t>
      </w:r>
      <w:r w:rsidRPr="00193EA2">
        <w:rPr>
          <w:rFonts w:hint="eastAsia"/>
          <w:color w:val="000000" w:themeColor="text1"/>
          <w:szCs w:val="28"/>
          <w:lang w:val="vi-VN"/>
        </w:rPr>
        <w:t>đ</w:t>
      </w:r>
      <w:r w:rsidRPr="00193EA2">
        <w:rPr>
          <w:color w:val="000000" w:themeColor="text1"/>
          <w:szCs w:val="28"/>
          <w:lang w:val="vi-VN"/>
        </w:rPr>
        <w:t>oạn tr</w:t>
      </w:r>
      <w:r w:rsidRPr="00193EA2">
        <w:rPr>
          <w:rFonts w:hint="eastAsia"/>
          <w:color w:val="000000" w:themeColor="text1"/>
          <w:szCs w:val="28"/>
          <w:lang w:val="vi-VN"/>
        </w:rPr>
        <w:t>ư</w:t>
      </w:r>
      <w:r w:rsidRPr="00193EA2">
        <w:rPr>
          <w:color w:val="000000" w:themeColor="text1"/>
          <w:szCs w:val="28"/>
          <w:lang w:val="vi-VN"/>
        </w:rPr>
        <w:t xml:space="preserve">ớc hoạt </w:t>
      </w:r>
      <w:r w:rsidRPr="00193EA2">
        <w:rPr>
          <w:rFonts w:hint="eastAsia"/>
          <w:color w:val="000000" w:themeColor="text1"/>
          <w:szCs w:val="28"/>
          <w:lang w:val="vi-VN"/>
        </w:rPr>
        <w:t>đ</w:t>
      </w:r>
      <w:r w:rsidRPr="00193EA2">
        <w:rPr>
          <w:color w:val="000000" w:themeColor="text1"/>
          <w:szCs w:val="28"/>
          <w:lang w:val="vi-VN"/>
        </w:rPr>
        <w:t xml:space="preserve">ộng có giá trị lớn </w:t>
      </w:r>
      <w:r w:rsidRPr="00193EA2">
        <w:rPr>
          <w:rFonts w:hint="eastAsia"/>
          <w:color w:val="000000" w:themeColor="text1"/>
          <w:szCs w:val="28"/>
          <w:lang w:val="vi-VN"/>
        </w:rPr>
        <w:t>đư</w:t>
      </w:r>
      <w:r w:rsidRPr="00193EA2">
        <w:rPr>
          <w:color w:val="000000" w:themeColor="text1"/>
          <w:szCs w:val="28"/>
          <w:lang w:val="vi-VN"/>
        </w:rPr>
        <w:t xml:space="preserve">ợc phân bổ theo quy </w:t>
      </w:r>
      <w:r w:rsidRPr="00193EA2">
        <w:rPr>
          <w:rFonts w:hint="eastAsia"/>
          <w:color w:val="000000" w:themeColor="text1"/>
          <w:szCs w:val="28"/>
          <w:lang w:val="vi-VN"/>
        </w:rPr>
        <w:t>đ</w:t>
      </w:r>
      <w:r w:rsidRPr="00193EA2">
        <w:rPr>
          <w:color w:val="000000" w:themeColor="text1"/>
          <w:szCs w:val="28"/>
          <w:lang w:val="vi-VN"/>
        </w:rPr>
        <w:t>ịnh của pháp luật hiện hành;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mua bảo hiểm (bảo hiểm cháy, nổ, bảo hiểm trách nhiệm dân sự chủ ph</w:t>
      </w:r>
      <w:r w:rsidRPr="00193EA2">
        <w:rPr>
          <w:rFonts w:hint="eastAsia"/>
          <w:color w:val="000000" w:themeColor="text1"/>
          <w:szCs w:val="28"/>
          <w:lang w:val="vi-VN"/>
        </w:rPr>
        <w:t>ươ</w:t>
      </w:r>
      <w:r w:rsidRPr="00193EA2">
        <w:rPr>
          <w:color w:val="000000" w:themeColor="text1"/>
          <w:szCs w:val="28"/>
          <w:lang w:val="vi-VN"/>
        </w:rPr>
        <w:t>ng tiện vận tải, bảo hiểm thân xe, bảo hiểm tài sản,...) và các loại lệ phí mà doanh nghiệp mua và trả một lần cho nhiều kỳ kế toán;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Công cụ, dụng cụ, bao bì luân chuyển, </w:t>
      </w:r>
      <w:r w:rsidRPr="00193EA2">
        <w:rPr>
          <w:rFonts w:hint="eastAsia"/>
          <w:color w:val="000000" w:themeColor="text1"/>
          <w:szCs w:val="28"/>
          <w:lang w:val="vi-VN"/>
        </w:rPr>
        <w:t>đ</w:t>
      </w:r>
      <w:r w:rsidRPr="00193EA2">
        <w:rPr>
          <w:color w:val="000000" w:themeColor="text1"/>
          <w:szCs w:val="28"/>
          <w:lang w:val="vi-VN"/>
        </w:rPr>
        <w:t xml:space="preserve">ồ dùng cho thuê liên quan </w:t>
      </w:r>
      <w:r w:rsidRPr="00193EA2">
        <w:rPr>
          <w:rFonts w:hint="eastAsia"/>
          <w:color w:val="000000" w:themeColor="text1"/>
          <w:szCs w:val="28"/>
          <w:lang w:val="vi-VN"/>
        </w:rPr>
        <w:t>đ</w:t>
      </w:r>
      <w:r w:rsidRPr="00193EA2">
        <w:rPr>
          <w:color w:val="000000" w:themeColor="text1"/>
          <w:szCs w:val="28"/>
          <w:lang w:val="vi-VN"/>
        </w:rPr>
        <w:t xml:space="preserve">ến hoạt </w:t>
      </w:r>
      <w:r w:rsidRPr="00193EA2">
        <w:rPr>
          <w:rFonts w:hint="eastAsia"/>
          <w:color w:val="000000" w:themeColor="text1"/>
          <w:szCs w:val="28"/>
          <w:lang w:val="vi-VN"/>
        </w:rPr>
        <w:t>đ</w:t>
      </w:r>
      <w:r w:rsidRPr="00193EA2">
        <w:rPr>
          <w:color w:val="000000" w:themeColor="text1"/>
          <w:szCs w:val="28"/>
          <w:lang w:val="vi-VN"/>
        </w:rPr>
        <w:t>ộng kinh doanh trong nhiều kỳ kế toán;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Lãi tiền vay trả tr</w:t>
      </w:r>
      <w:r w:rsidRPr="00193EA2">
        <w:rPr>
          <w:rFonts w:hint="eastAsia"/>
          <w:color w:val="000000" w:themeColor="text1"/>
          <w:szCs w:val="28"/>
          <w:lang w:val="vi-VN"/>
        </w:rPr>
        <w:t>ư</w:t>
      </w:r>
      <w:r w:rsidRPr="00193EA2">
        <w:rPr>
          <w:color w:val="000000" w:themeColor="text1"/>
          <w:szCs w:val="28"/>
          <w:lang w:val="vi-VN"/>
        </w:rPr>
        <w:t>ớc cho nhiều kỳ kế toán;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sửa chữa TSC</w:t>
      </w:r>
      <w:r w:rsidRPr="00193EA2">
        <w:rPr>
          <w:rFonts w:hint="eastAsia"/>
          <w:color w:val="000000" w:themeColor="text1"/>
          <w:szCs w:val="28"/>
          <w:lang w:val="vi-VN"/>
        </w:rPr>
        <w:t>Đ</w:t>
      </w:r>
      <w:r w:rsidRPr="00193EA2">
        <w:rPr>
          <w:color w:val="000000" w:themeColor="text1"/>
          <w:szCs w:val="28"/>
          <w:lang w:val="vi-VN"/>
        </w:rPr>
        <w:t xml:space="preserve"> phát sinh một lần có giá trị lớn doanh nghiệp không thực hiện trích tr</w:t>
      </w:r>
      <w:r w:rsidRPr="00193EA2">
        <w:rPr>
          <w:rFonts w:hint="eastAsia"/>
          <w:color w:val="000000" w:themeColor="text1"/>
          <w:szCs w:val="28"/>
          <w:lang w:val="vi-VN"/>
        </w:rPr>
        <w:t>ư</w:t>
      </w:r>
      <w:r w:rsidRPr="00193EA2">
        <w:rPr>
          <w:color w:val="000000" w:themeColor="text1"/>
          <w:szCs w:val="28"/>
          <w:lang w:val="vi-VN"/>
        </w:rPr>
        <w:t>ớc chi phí sửa chữa lớn TSC</w:t>
      </w:r>
      <w:r w:rsidRPr="00193EA2">
        <w:rPr>
          <w:rFonts w:hint="eastAsia"/>
          <w:color w:val="000000" w:themeColor="text1"/>
          <w:szCs w:val="28"/>
          <w:lang w:val="vi-VN"/>
        </w:rPr>
        <w:t>Đ</w:t>
      </w:r>
      <w:r w:rsidRPr="00193EA2">
        <w:rPr>
          <w:color w:val="000000" w:themeColor="text1"/>
          <w:szCs w:val="28"/>
          <w:lang w:val="vi-VN"/>
        </w:rPr>
        <w:t xml:space="preserve"> phân bổ theo quy </w:t>
      </w:r>
      <w:r w:rsidRPr="00193EA2">
        <w:rPr>
          <w:rFonts w:hint="eastAsia"/>
          <w:color w:val="000000" w:themeColor="text1"/>
          <w:szCs w:val="28"/>
          <w:lang w:val="vi-VN"/>
        </w:rPr>
        <w:t>đ</w:t>
      </w:r>
      <w:r w:rsidRPr="00193EA2">
        <w:rPr>
          <w:color w:val="000000" w:themeColor="text1"/>
          <w:szCs w:val="28"/>
          <w:lang w:val="vi-VN"/>
        </w:rPr>
        <w:t>ịnh của pháp luật hiện hành;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Chi phí nghiên cứu và chi phí cho giai </w:t>
      </w:r>
      <w:r w:rsidRPr="00193EA2">
        <w:rPr>
          <w:rFonts w:hint="eastAsia"/>
          <w:color w:val="000000" w:themeColor="text1"/>
          <w:szCs w:val="28"/>
          <w:lang w:val="vi-VN"/>
        </w:rPr>
        <w:t>đ</w:t>
      </w:r>
      <w:r w:rsidRPr="00193EA2">
        <w:rPr>
          <w:color w:val="000000" w:themeColor="text1"/>
          <w:szCs w:val="28"/>
          <w:lang w:val="vi-VN"/>
        </w:rPr>
        <w:t xml:space="preserve">oạn triển khai không </w:t>
      </w:r>
      <w:r w:rsidRPr="00193EA2">
        <w:rPr>
          <w:rFonts w:hint="eastAsia"/>
          <w:color w:val="000000" w:themeColor="text1"/>
          <w:szCs w:val="28"/>
          <w:lang w:val="vi-VN"/>
        </w:rPr>
        <w:t>đ</w:t>
      </w:r>
      <w:r w:rsidRPr="00193EA2">
        <w:rPr>
          <w:color w:val="000000" w:themeColor="text1"/>
          <w:szCs w:val="28"/>
          <w:lang w:val="vi-VN"/>
        </w:rPr>
        <w:t>ủ tiêu chuẩn ghi nhận là TSC</w:t>
      </w:r>
      <w:r w:rsidRPr="00193EA2">
        <w:rPr>
          <w:rFonts w:hint="eastAsia"/>
          <w:color w:val="000000" w:themeColor="text1"/>
          <w:szCs w:val="28"/>
          <w:lang w:val="vi-VN"/>
        </w:rPr>
        <w:t>Đ</w:t>
      </w:r>
      <w:r w:rsidRPr="00193EA2">
        <w:rPr>
          <w:color w:val="000000" w:themeColor="text1"/>
          <w:szCs w:val="28"/>
          <w:lang w:val="vi-VN"/>
        </w:rPr>
        <w:t xml:space="preserve"> vô hình nếu </w:t>
      </w:r>
      <w:r w:rsidRPr="00193EA2">
        <w:rPr>
          <w:rFonts w:hint="eastAsia"/>
          <w:color w:val="000000" w:themeColor="text1"/>
          <w:szCs w:val="28"/>
          <w:lang w:val="vi-VN"/>
        </w:rPr>
        <w:t>đư</w:t>
      </w:r>
      <w:r w:rsidRPr="00193EA2">
        <w:rPr>
          <w:color w:val="000000" w:themeColor="text1"/>
          <w:szCs w:val="28"/>
          <w:lang w:val="vi-VN"/>
        </w:rPr>
        <w:t xml:space="preserve">ợc phân bổ dần theo quy </w:t>
      </w:r>
      <w:r w:rsidRPr="00193EA2">
        <w:rPr>
          <w:rFonts w:hint="eastAsia"/>
          <w:color w:val="000000" w:themeColor="text1"/>
          <w:szCs w:val="28"/>
          <w:lang w:val="vi-VN"/>
        </w:rPr>
        <w:t>đ</w:t>
      </w:r>
      <w:r w:rsidRPr="00193EA2">
        <w:rPr>
          <w:color w:val="000000" w:themeColor="text1"/>
          <w:szCs w:val="28"/>
          <w:lang w:val="vi-VN"/>
        </w:rPr>
        <w:t>ịnh của pháp luật hiện hành;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Các khoản chi phí trả tr</w:t>
      </w:r>
      <w:r w:rsidRPr="00193EA2">
        <w:rPr>
          <w:rFonts w:hint="eastAsia"/>
          <w:color w:val="000000" w:themeColor="text1"/>
          <w:szCs w:val="28"/>
          <w:lang w:val="vi-VN"/>
        </w:rPr>
        <w:t>ư</w:t>
      </w:r>
      <w:r w:rsidRPr="00193EA2">
        <w:rPr>
          <w:color w:val="000000" w:themeColor="text1"/>
          <w:szCs w:val="28"/>
          <w:lang w:val="vi-VN"/>
        </w:rPr>
        <w:t xml:space="preserve">ớc khác phục vụ cho hoạt </w:t>
      </w:r>
      <w:r w:rsidRPr="00193EA2">
        <w:rPr>
          <w:rFonts w:hint="eastAsia"/>
          <w:color w:val="000000" w:themeColor="text1"/>
          <w:szCs w:val="28"/>
          <w:lang w:val="vi-VN"/>
        </w:rPr>
        <w:t>đ</w:t>
      </w:r>
      <w:r w:rsidRPr="00193EA2">
        <w:rPr>
          <w:color w:val="000000" w:themeColor="text1"/>
          <w:szCs w:val="28"/>
          <w:lang w:val="vi-VN"/>
        </w:rPr>
        <w:t>ộng kinh doanh của nhiều kỳ kế toán.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c) Việc tính và phân bổ chi phí trả tr</w:t>
      </w:r>
      <w:r w:rsidRPr="00193EA2">
        <w:rPr>
          <w:rFonts w:hint="eastAsia"/>
          <w:color w:val="000000" w:themeColor="text1"/>
          <w:szCs w:val="28"/>
          <w:lang w:val="vi-VN"/>
        </w:rPr>
        <w:t>ư</w:t>
      </w:r>
      <w:r w:rsidRPr="00193EA2">
        <w:rPr>
          <w:color w:val="000000" w:themeColor="text1"/>
          <w:szCs w:val="28"/>
          <w:lang w:val="vi-VN"/>
        </w:rPr>
        <w:t>ớc vào chi phí SXKD từng kỳ kế toán phải c</w:t>
      </w:r>
      <w:r w:rsidRPr="00193EA2">
        <w:rPr>
          <w:rFonts w:hint="eastAsia"/>
          <w:color w:val="000000" w:themeColor="text1"/>
          <w:szCs w:val="28"/>
          <w:lang w:val="vi-VN"/>
        </w:rPr>
        <w:t>ă</w:t>
      </w:r>
      <w:r w:rsidRPr="00193EA2">
        <w:rPr>
          <w:color w:val="000000" w:themeColor="text1"/>
          <w:szCs w:val="28"/>
          <w:lang w:val="vi-VN"/>
        </w:rPr>
        <w:t xml:space="preserve">n cứ vào tính chất, mức </w:t>
      </w:r>
      <w:r w:rsidRPr="00193EA2">
        <w:rPr>
          <w:rFonts w:hint="eastAsia"/>
          <w:color w:val="000000" w:themeColor="text1"/>
          <w:szCs w:val="28"/>
          <w:lang w:val="vi-VN"/>
        </w:rPr>
        <w:t>đ</w:t>
      </w:r>
      <w:r w:rsidRPr="00193EA2">
        <w:rPr>
          <w:color w:val="000000" w:themeColor="text1"/>
          <w:szCs w:val="28"/>
          <w:lang w:val="vi-VN"/>
        </w:rPr>
        <w:t xml:space="preserve">ộ từng loại chi phí </w:t>
      </w:r>
      <w:r w:rsidRPr="00193EA2">
        <w:rPr>
          <w:rFonts w:hint="eastAsia"/>
          <w:color w:val="000000" w:themeColor="text1"/>
          <w:szCs w:val="28"/>
          <w:lang w:val="vi-VN"/>
        </w:rPr>
        <w:t>đ</w:t>
      </w:r>
      <w:r w:rsidRPr="00193EA2">
        <w:rPr>
          <w:color w:val="000000" w:themeColor="text1"/>
          <w:szCs w:val="28"/>
          <w:lang w:val="vi-VN"/>
        </w:rPr>
        <w:t>ể lựa chọn ph</w:t>
      </w:r>
      <w:r w:rsidRPr="00193EA2">
        <w:rPr>
          <w:rFonts w:hint="eastAsia"/>
          <w:color w:val="000000" w:themeColor="text1"/>
          <w:szCs w:val="28"/>
          <w:lang w:val="vi-VN"/>
        </w:rPr>
        <w:t>ươ</w:t>
      </w:r>
      <w:r w:rsidRPr="00193EA2">
        <w:rPr>
          <w:color w:val="000000" w:themeColor="text1"/>
          <w:szCs w:val="28"/>
          <w:lang w:val="vi-VN"/>
        </w:rPr>
        <w:t>ng pháp và tiêu thức hợp lý.</w:t>
      </w:r>
    </w:p>
    <w:p w:rsidR="00415DFD" w:rsidRDefault="00193EA2">
      <w:pPr>
        <w:widowControl w:val="0"/>
        <w:spacing w:after="120"/>
        <w:ind w:firstLine="720"/>
        <w:jc w:val="both"/>
        <w:rPr>
          <w:color w:val="000000" w:themeColor="text1"/>
          <w:szCs w:val="28"/>
          <w:lang w:val="vi-VN"/>
        </w:rPr>
      </w:pPr>
      <w:r w:rsidRPr="00193EA2">
        <w:rPr>
          <w:bCs/>
          <w:color w:val="000000" w:themeColor="text1"/>
          <w:szCs w:val="28"/>
          <w:lang w:val="vi-VN"/>
        </w:rPr>
        <w:t>d)</w:t>
      </w:r>
      <w:r w:rsidRPr="00193EA2">
        <w:rPr>
          <w:color w:val="000000" w:themeColor="text1"/>
          <w:szCs w:val="28"/>
          <w:lang w:val="vi-VN"/>
        </w:rPr>
        <w:t xml:space="preserve"> Kế toán phải theo dõi chi tiết từng khoản chi phí trả tr</w:t>
      </w:r>
      <w:r w:rsidRPr="00193EA2">
        <w:rPr>
          <w:rFonts w:hint="eastAsia"/>
          <w:color w:val="000000" w:themeColor="text1"/>
          <w:szCs w:val="28"/>
          <w:lang w:val="vi-VN"/>
        </w:rPr>
        <w:t>ư</w:t>
      </w:r>
      <w:r w:rsidRPr="00193EA2">
        <w:rPr>
          <w:color w:val="000000" w:themeColor="text1"/>
          <w:szCs w:val="28"/>
          <w:lang w:val="vi-VN"/>
        </w:rPr>
        <w:t>ớc theo từng kỳ hạn trả tr</w:t>
      </w:r>
      <w:r w:rsidRPr="00193EA2">
        <w:rPr>
          <w:rFonts w:hint="eastAsia"/>
          <w:color w:val="000000" w:themeColor="text1"/>
          <w:szCs w:val="28"/>
          <w:lang w:val="vi-VN"/>
        </w:rPr>
        <w:t>ư</w:t>
      </w:r>
      <w:r w:rsidRPr="00193EA2">
        <w:rPr>
          <w:color w:val="000000" w:themeColor="text1"/>
          <w:szCs w:val="28"/>
          <w:lang w:val="vi-VN"/>
        </w:rPr>
        <w:t xml:space="preserve">ớc </w:t>
      </w:r>
      <w:r w:rsidRPr="00193EA2">
        <w:rPr>
          <w:rFonts w:hint="eastAsia"/>
          <w:color w:val="000000" w:themeColor="text1"/>
          <w:szCs w:val="28"/>
          <w:lang w:val="vi-VN"/>
        </w:rPr>
        <w:t>đã</w:t>
      </w:r>
      <w:r w:rsidRPr="00193EA2">
        <w:rPr>
          <w:color w:val="000000" w:themeColor="text1"/>
          <w:szCs w:val="28"/>
          <w:lang w:val="vi-VN"/>
        </w:rPr>
        <w:t xml:space="preserve"> phát sinh, </w:t>
      </w:r>
      <w:r w:rsidRPr="00193EA2">
        <w:rPr>
          <w:rFonts w:hint="eastAsia"/>
          <w:color w:val="000000" w:themeColor="text1"/>
          <w:szCs w:val="28"/>
          <w:lang w:val="vi-VN"/>
        </w:rPr>
        <w:t>đã</w:t>
      </w:r>
      <w:r w:rsidRPr="00193EA2">
        <w:rPr>
          <w:color w:val="000000" w:themeColor="text1"/>
          <w:szCs w:val="28"/>
          <w:lang w:val="vi-VN"/>
        </w:rPr>
        <w:t xml:space="preserve"> phân bổ vào các </w:t>
      </w:r>
      <w:r w:rsidRPr="00193EA2">
        <w:rPr>
          <w:rFonts w:hint="eastAsia"/>
          <w:color w:val="000000" w:themeColor="text1"/>
          <w:szCs w:val="28"/>
          <w:lang w:val="vi-VN"/>
        </w:rPr>
        <w:t>đ</w:t>
      </w:r>
      <w:r w:rsidRPr="00193EA2">
        <w:rPr>
          <w:color w:val="000000" w:themeColor="text1"/>
          <w:szCs w:val="28"/>
          <w:lang w:val="vi-VN"/>
        </w:rPr>
        <w:t>ối t</w:t>
      </w:r>
      <w:r w:rsidRPr="00193EA2">
        <w:rPr>
          <w:rFonts w:hint="eastAsia"/>
          <w:color w:val="000000" w:themeColor="text1"/>
          <w:szCs w:val="28"/>
          <w:lang w:val="vi-VN"/>
        </w:rPr>
        <w:t>ư</w:t>
      </w:r>
      <w:r w:rsidRPr="00193EA2">
        <w:rPr>
          <w:color w:val="000000" w:themeColor="text1"/>
          <w:szCs w:val="28"/>
          <w:lang w:val="vi-VN"/>
        </w:rPr>
        <w:t>ợng chịu chi phí của từng kỳ kế toán và số còn lại ch</w:t>
      </w:r>
      <w:r w:rsidRPr="00193EA2">
        <w:rPr>
          <w:rFonts w:hint="eastAsia"/>
          <w:color w:val="000000" w:themeColor="text1"/>
          <w:szCs w:val="28"/>
          <w:lang w:val="vi-VN"/>
        </w:rPr>
        <w:t>ư</w:t>
      </w:r>
      <w:r w:rsidRPr="00193EA2">
        <w:rPr>
          <w:color w:val="000000" w:themeColor="text1"/>
          <w:szCs w:val="28"/>
          <w:lang w:val="vi-VN"/>
        </w:rPr>
        <w:t>a phân bổ vào chi phí.</w:t>
      </w:r>
    </w:p>
    <w:p w:rsidR="00415DFD" w:rsidRDefault="00193EA2">
      <w:pPr>
        <w:widowControl w:val="0"/>
        <w:spacing w:after="120"/>
        <w:ind w:firstLine="720"/>
        <w:jc w:val="both"/>
        <w:rPr>
          <w:color w:val="000000" w:themeColor="text1"/>
          <w:szCs w:val="28"/>
          <w:lang w:val="vi-VN"/>
        </w:rPr>
      </w:pPr>
      <w:r w:rsidRPr="00193EA2">
        <w:rPr>
          <w:rFonts w:hint="eastAsia"/>
          <w:color w:val="000000" w:themeColor="text1"/>
          <w:szCs w:val="28"/>
          <w:lang w:val="vi-VN"/>
        </w:rPr>
        <w:t>đ</w:t>
      </w: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ối với các khoản chi phí trả tr</w:t>
      </w:r>
      <w:r w:rsidRPr="00193EA2">
        <w:rPr>
          <w:rFonts w:hint="eastAsia"/>
          <w:color w:val="000000" w:themeColor="text1"/>
          <w:szCs w:val="28"/>
          <w:lang w:val="vi-VN"/>
        </w:rPr>
        <w:t>ư</w:t>
      </w:r>
      <w:r w:rsidRPr="00193EA2">
        <w:rPr>
          <w:color w:val="000000" w:themeColor="text1"/>
          <w:szCs w:val="28"/>
          <w:lang w:val="vi-VN"/>
        </w:rPr>
        <w:t>ớc bằng ngoại tệ, tr</w:t>
      </w:r>
      <w:r w:rsidRPr="00193EA2">
        <w:rPr>
          <w:rFonts w:hint="eastAsia"/>
          <w:color w:val="000000" w:themeColor="text1"/>
          <w:szCs w:val="28"/>
          <w:lang w:val="vi-VN"/>
        </w:rPr>
        <w:t>ư</w:t>
      </w:r>
      <w:r w:rsidRPr="00193EA2">
        <w:rPr>
          <w:color w:val="000000" w:themeColor="text1"/>
          <w:szCs w:val="28"/>
          <w:lang w:val="vi-VN"/>
        </w:rPr>
        <w:t xml:space="preserve">ờng hợp tại thời </w:t>
      </w:r>
      <w:r w:rsidRPr="00193EA2">
        <w:rPr>
          <w:rFonts w:hint="eastAsia"/>
          <w:color w:val="000000" w:themeColor="text1"/>
          <w:szCs w:val="28"/>
          <w:lang w:val="vi-VN"/>
        </w:rPr>
        <w:t>đ</w:t>
      </w:r>
      <w:r w:rsidRPr="00193EA2">
        <w:rPr>
          <w:color w:val="000000" w:themeColor="text1"/>
          <w:szCs w:val="28"/>
          <w:lang w:val="vi-VN"/>
        </w:rPr>
        <w:t>iểm lập báo cáo có bằng chứng chắc chắn về việc ng</w:t>
      </w:r>
      <w:r w:rsidRPr="00193EA2">
        <w:rPr>
          <w:rFonts w:hint="eastAsia"/>
          <w:color w:val="000000" w:themeColor="text1"/>
          <w:szCs w:val="28"/>
          <w:lang w:val="vi-VN"/>
        </w:rPr>
        <w:t>ư</w:t>
      </w:r>
      <w:r w:rsidRPr="00193EA2">
        <w:rPr>
          <w:color w:val="000000" w:themeColor="text1"/>
          <w:szCs w:val="28"/>
          <w:lang w:val="vi-VN"/>
        </w:rPr>
        <w:t xml:space="preserve">ời bán không thể cung cấp </w:t>
      </w:r>
      <w:r w:rsidRPr="00193EA2">
        <w:rPr>
          <w:color w:val="000000" w:themeColor="text1"/>
          <w:szCs w:val="28"/>
          <w:lang w:val="vi-VN"/>
        </w:rPr>
        <w:lastRenderedPageBreak/>
        <w:t>hàng hoá, dịch vụ và doanh nghiệp sẽ chắc chắn nhận lại các khoản trả tr</w:t>
      </w:r>
      <w:r w:rsidRPr="00193EA2">
        <w:rPr>
          <w:rFonts w:hint="eastAsia"/>
          <w:color w:val="000000" w:themeColor="text1"/>
          <w:szCs w:val="28"/>
          <w:lang w:val="vi-VN"/>
        </w:rPr>
        <w:t>ư</w:t>
      </w:r>
      <w:r w:rsidRPr="00193EA2">
        <w:rPr>
          <w:color w:val="000000" w:themeColor="text1"/>
          <w:szCs w:val="28"/>
          <w:lang w:val="vi-VN"/>
        </w:rPr>
        <w:t xml:space="preserve">ớc bằng ngoại tệ thì </w:t>
      </w:r>
      <w:r w:rsidRPr="00193EA2">
        <w:rPr>
          <w:rFonts w:hint="eastAsia"/>
          <w:color w:val="000000" w:themeColor="text1"/>
          <w:szCs w:val="28"/>
          <w:lang w:val="vi-VN"/>
        </w:rPr>
        <w:t>đư</w:t>
      </w:r>
      <w:r w:rsidRPr="00193EA2">
        <w:rPr>
          <w:color w:val="000000" w:themeColor="text1"/>
          <w:szCs w:val="28"/>
          <w:lang w:val="vi-VN"/>
        </w:rPr>
        <w:t xml:space="preserve">ợc coi là các khoản mục tiền tệ có gốc ngoại tệ và phải </w:t>
      </w:r>
      <w:r w:rsidRPr="00193EA2">
        <w:rPr>
          <w:rFonts w:hint="eastAsia"/>
          <w:color w:val="000000" w:themeColor="text1"/>
          <w:szCs w:val="28"/>
          <w:lang w:val="vi-VN"/>
        </w:rPr>
        <w:t>đá</w:t>
      </w:r>
      <w:r w:rsidRPr="00193EA2">
        <w:rPr>
          <w:color w:val="000000" w:themeColor="text1"/>
          <w:szCs w:val="28"/>
          <w:lang w:val="vi-VN"/>
        </w:rPr>
        <w:t>nh giá lại theo tỷ giá chuyển khoản trung bình của ngân hàng th</w:t>
      </w:r>
      <w:r w:rsidRPr="00193EA2">
        <w:rPr>
          <w:rFonts w:hint="eastAsia"/>
          <w:color w:val="000000" w:themeColor="text1"/>
          <w:szCs w:val="28"/>
          <w:lang w:val="vi-VN"/>
        </w:rPr>
        <w:t>ươ</w:t>
      </w:r>
      <w:r w:rsidRPr="00193EA2">
        <w:rPr>
          <w:color w:val="000000" w:themeColor="text1"/>
          <w:szCs w:val="28"/>
          <w:lang w:val="vi-VN"/>
        </w:rPr>
        <w:t>ng mại n</w:t>
      </w:r>
      <w:r w:rsidRPr="00193EA2">
        <w:rPr>
          <w:rFonts w:hint="eastAsia"/>
          <w:color w:val="000000" w:themeColor="text1"/>
          <w:szCs w:val="28"/>
          <w:lang w:val="vi-VN"/>
        </w:rPr>
        <w:t>ơ</w:t>
      </w:r>
      <w:r w:rsidRPr="00193EA2">
        <w:rPr>
          <w:color w:val="000000" w:themeColor="text1"/>
          <w:szCs w:val="28"/>
          <w:lang w:val="vi-VN"/>
        </w:rPr>
        <w:t>i doanh nghiệp th</w:t>
      </w:r>
      <w:r w:rsidRPr="00193EA2">
        <w:rPr>
          <w:rFonts w:hint="eastAsia"/>
          <w:color w:val="000000" w:themeColor="text1"/>
          <w:szCs w:val="28"/>
          <w:lang w:val="vi-VN"/>
        </w:rPr>
        <w:t>ư</w:t>
      </w:r>
      <w:r w:rsidRPr="00193EA2">
        <w:rPr>
          <w:color w:val="000000" w:themeColor="text1"/>
          <w:szCs w:val="28"/>
          <w:lang w:val="vi-VN"/>
        </w:rPr>
        <w:t xml:space="preserve">ờng xuyên có giao dịch tại thời </w:t>
      </w:r>
      <w:r w:rsidRPr="00193EA2">
        <w:rPr>
          <w:rFonts w:hint="eastAsia"/>
          <w:color w:val="000000" w:themeColor="text1"/>
          <w:szCs w:val="28"/>
          <w:lang w:val="vi-VN"/>
        </w:rPr>
        <w:t>đ</w:t>
      </w:r>
      <w:r w:rsidRPr="00193EA2">
        <w:rPr>
          <w:color w:val="000000" w:themeColor="text1"/>
          <w:szCs w:val="28"/>
          <w:lang w:val="vi-VN"/>
        </w:rPr>
        <w:t>iểm báo cáo.</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Việc xác </w:t>
      </w:r>
      <w:r w:rsidRPr="00193EA2">
        <w:rPr>
          <w:rFonts w:hint="eastAsia"/>
          <w:color w:val="000000" w:themeColor="text1"/>
          <w:szCs w:val="28"/>
          <w:lang w:val="vi-VN"/>
        </w:rPr>
        <w:t>đ</w:t>
      </w:r>
      <w:r w:rsidRPr="00193EA2">
        <w:rPr>
          <w:color w:val="000000" w:themeColor="text1"/>
          <w:szCs w:val="28"/>
          <w:lang w:val="vi-VN"/>
        </w:rPr>
        <w:t xml:space="preserve">ịnh tỷ giá chuyển khoản trung bình và xử lý chênh lệch tỷ giá do </w:t>
      </w:r>
      <w:r w:rsidRPr="00193EA2">
        <w:rPr>
          <w:rFonts w:hint="eastAsia"/>
          <w:color w:val="000000" w:themeColor="text1"/>
          <w:szCs w:val="28"/>
          <w:lang w:val="vi-VN"/>
        </w:rPr>
        <w:t>đá</w:t>
      </w:r>
      <w:r w:rsidRPr="00193EA2">
        <w:rPr>
          <w:color w:val="000000" w:themeColor="text1"/>
          <w:szCs w:val="28"/>
          <w:lang w:val="vi-VN"/>
        </w:rPr>
        <w:t>nh giá lại chi phí trả tr</w:t>
      </w:r>
      <w:r w:rsidRPr="00193EA2">
        <w:rPr>
          <w:rFonts w:hint="eastAsia"/>
          <w:color w:val="000000" w:themeColor="text1"/>
          <w:szCs w:val="28"/>
          <w:lang w:val="vi-VN"/>
        </w:rPr>
        <w:t>ư</w:t>
      </w:r>
      <w:r w:rsidRPr="00193EA2">
        <w:rPr>
          <w:color w:val="000000" w:themeColor="text1"/>
          <w:szCs w:val="28"/>
          <w:lang w:val="vi-VN"/>
        </w:rPr>
        <w:t xml:space="preserve">ớc là khoản mục tiền tệ có gốc ngoại tệ </w:t>
      </w:r>
      <w:r w:rsidRPr="00193EA2">
        <w:rPr>
          <w:rFonts w:hint="eastAsia"/>
          <w:color w:val="000000" w:themeColor="text1"/>
          <w:szCs w:val="28"/>
          <w:lang w:val="vi-VN"/>
        </w:rPr>
        <w:t>đư</w:t>
      </w:r>
      <w:r w:rsidRPr="00193EA2">
        <w:rPr>
          <w:color w:val="000000" w:themeColor="text1"/>
          <w:szCs w:val="28"/>
          <w:lang w:val="vi-VN"/>
        </w:rPr>
        <w:t xml:space="preserve">ợc thực hiện theo quy </w:t>
      </w:r>
      <w:r w:rsidRPr="00193EA2">
        <w:rPr>
          <w:rFonts w:hint="eastAsia"/>
          <w:color w:val="000000" w:themeColor="text1"/>
          <w:szCs w:val="28"/>
          <w:lang w:val="vi-VN"/>
        </w:rPr>
        <w:t>đ</w:t>
      </w:r>
      <w:r w:rsidRPr="00193EA2">
        <w:rPr>
          <w:color w:val="000000" w:themeColor="text1"/>
          <w:szCs w:val="28"/>
          <w:lang w:val="vi-VN"/>
        </w:rPr>
        <w:t xml:space="preserve">ịnh tại </w:t>
      </w:r>
      <w:r w:rsidR="00457529" w:rsidRPr="00457529">
        <w:rPr>
          <w:color w:val="000000" w:themeColor="text1"/>
          <w:szCs w:val="28"/>
          <w:lang w:val="vi-VN"/>
        </w:rPr>
        <w:t>Đ</w:t>
      </w:r>
      <w:r w:rsidRPr="00193EA2">
        <w:rPr>
          <w:color w:val="000000" w:themeColor="text1"/>
          <w:szCs w:val="28"/>
          <w:lang w:val="vi-VN"/>
        </w:rPr>
        <w:t>i</w:t>
      </w:r>
      <w:r w:rsidR="00457529" w:rsidRPr="00457529">
        <w:rPr>
          <w:color w:val="000000" w:themeColor="text1"/>
          <w:szCs w:val="28"/>
          <w:lang w:val="vi-VN"/>
        </w:rPr>
        <w:t>ều</w:t>
      </w:r>
      <w:r w:rsidRPr="00193EA2">
        <w:rPr>
          <w:color w:val="000000" w:themeColor="text1"/>
          <w:szCs w:val="28"/>
          <w:lang w:val="vi-VN"/>
        </w:rPr>
        <w:t xml:space="preserve"> 52 Th</w:t>
      </w:r>
      <w:r w:rsidR="00457529" w:rsidRPr="00457529">
        <w:rPr>
          <w:color w:val="000000" w:themeColor="text1"/>
          <w:szCs w:val="28"/>
          <w:lang w:val="vi-VN"/>
        </w:rPr>
        <w:t>ô</w:t>
      </w:r>
      <w:r w:rsidRPr="00193EA2">
        <w:rPr>
          <w:color w:val="000000" w:themeColor="text1"/>
          <w:szCs w:val="28"/>
          <w:lang w:val="vi-VN"/>
        </w:rPr>
        <w:t>ng t</w:t>
      </w:r>
      <w:r w:rsidR="00457529" w:rsidRPr="00457529">
        <w:rPr>
          <w:color w:val="000000" w:themeColor="text1"/>
          <w:szCs w:val="28"/>
          <w:lang w:val="vi-VN"/>
        </w:rPr>
        <w:t>ư</w:t>
      </w:r>
      <w:r w:rsidRPr="00193EA2">
        <w:rPr>
          <w:color w:val="000000" w:themeColor="text1"/>
          <w:szCs w:val="28"/>
          <w:lang w:val="vi-VN"/>
        </w:rPr>
        <w:t xml:space="preserve"> n</w:t>
      </w:r>
      <w:r w:rsidR="00457529" w:rsidRPr="00457529">
        <w:rPr>
          <w:color w:val="000000" w:themeColor="text1"/>
          <w:szCs w:val="28"/>
          <w:lang w:val="vi-VN"/>
        </w:rPr>
        <w:t>à</w:t>
      </w:r>
      <w:r w:rsidRPr="00193EA2">
        <w:rPr>
          <w:color w:val="000000" w:themeColor="text1"/>
          <w:szCs w:val="28"/>
          <w:lang w:val="vi-VN"/>
        </w:rPr>
        <w:t>y.</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t>2. Kết cấu và nội dung phản ánh của Tài khoản 242 - Chi phí trả tr</w:t>
      </w:r>
      <w:r w:rsidRPr="00193EA2">
        <w:rPr>
          <w:rFonts w:hint="eastAsia"/>
          <w:b/>
          <w:color w:val="000000" w:themeColor="text1"/>
          <w:szCs w:val="28"/>
          <w:lang w:val="vi-VN"/>
        </w:rPr>
        <w:t>ư</w:t>
      </w:r>
      <w:r w:rsidRPr="00193EA2">
        <w:rPr>
          <w:b/>
          <w:color w:val="000000" w:themeColor="text1"/>
          <w:szCs w:val="28"/>
          <w:lang w:val="vi-VN"/>
        </w:rPr>
        <w:t>ớc</w:t>
      </w:r>
    </w:p>
    <w:p w:rsidR="00415DFD" w:rsidRDefault="00193EA2">
      <w:pPr>
        <w:widowControl w:val="0"/>
        <w:spacing w:after="120"/>
        <w:ind w:firstLine="720"/>
        <w:jc w:val="both"/>
        <w:rPr>
          <w:color w:val="000000" w:themeColor="text1"/>
          <w:szCs w:val="28"/>
          <w:lang w:val="vi-VN"/>
        </w:rPr>
      </w:pPr>
      <w:r w:rsidRPr="00193EA2">
        <w:rPr>
          <w:b/>
          <w:color w:val="000000" w:themeColor="text1"/>
          <w:szCs w:val="28"/>
          <w:lang w:val="vi-VN"/>
        </w:rPr>
        <w:t>Bên Nợ:</w:t>
      </w:r>
      <w:r w:rsidRPr="00193EA2">
        <w:rPr>
          <w:color w:val="000000" w:themeColor="text1"/>
          <w:szCs w:val="28"/>
          <w:lang w:val="vi-VN"/>
        </w:rPr>
        <w:t xml:space="preserve"> Các khoản chi phí trả tr</w:t>
      </w:r>
      <w:r w:rsidRPr="00193EA2">
        <w:rPr>
          <w:rFonts w:hint="eastAsia"/>
          <w:color w:val="000000" w:themeColor="text1"/>
          <w:szCs w:val="28"/>
          <w:lang w:val="vi-VN"/>
        </w:rPr>
        <w:t>ư</w:t>
      </w:r>
      <w:r w:rsidRPr="00193EA2">
        <w:rPr>
          <w:color w:val="000000" w:themeColor="text1"/>
          <w:szCs w:val="28"/>
          <w:lang w:val="vi-VN"/>
        </w:rPr>
        <w:t xml:space="preserve">ớc phát sinh trong kỳ. </w:t>
      </w:r>
    </w:p>
    <w:p w:rsidR="00415DFD" w:rsidRDefault="00193EA2">
      <w:pPr>
        <w:widowControl w:val="0"/>
        <w:spacing w:after="120"/>
        <w:ind w:firstLine="720"/>
        <w:jc w:val="both"/>
        <w:rPr>
          <w:color w:val="000000" w:themeColor="text1"/>
          <w:szCs w:val="28"/>
          <w:lang w:val="vi-VN"/>
        </w:rPr>
      </w:pPr>
      <w:r w:rsidRPr="00193EA2">
        <w:rPr>
          <w:b/>
          <w:color w:val="000000" w:themeColor="text1"/>
          <w:szCs w:val="28"/>
          <w:lang w:val="vi-VN"/>
        </w:rPr>
        <w:t>Bên Có:</w:t>
      </w:r>
      <w:r w:rsidRPr="00193EA2">
        <w:rPr>
          <w:color w:val="000000" w:themeColor="text1"/>
          <w:szCs w:val="28"/>
          <w:lang w:val="vi-VN"/>
        </w:rPr>
        <w:t xml:space="preserve"> Các khoản chi phí trả tr</w:t>
      </w:r>
      <w:r w:rsidRPr="00193EA2">
        <w:rPr>
          <w:rFonts w:hint="eastAsia"/>
          <w:color w:val="000000" w:themeColor="text1"/>
          <w:szCs w:val="28"/>
          <w:lang w:val="vi-VN"/>
        </w:rPr>
        <w:t>ư</w:t>
      </w:r>
      <w:r w:rsidRPr="00193EA2">
        <w:rPr>
          <w:color w:val="000000" w:themeColor="text1"/>
          <w:szCs w:val="28"/>
          <w:lang w:val="vi-VN"/>
        </w:rPr>
        <w:t xml:space="preserve">ớc </w:t>
      </w:r>
      <w:r w:rsidRPr="00193EA2">
        <w:rPr>
          <w:rFonts w:hint="eastAsia"/>
          <w:color w:val="000000" w:themeColor="text1"/>
          <w:szCs w:val="28"/>
          <w:lang w:val="vi-VN"/>
        </w:rPr>
        <w:t>đã</w:t>
      </w:r>
      <w:r w:rsidRPr="00193EA2">
        <w:rPr>
          <w:color w:val="000000" w:themeColor="text1"/>
          <w:szCs w:val="28"/>
          <w:lang w:val="vi-VN"/>
        </w:rPr>
        <w:t xml:space="preserve"> tính vào chi phí SXKD trong kỳ.</w:t>
      </w:r>
    </w:p>
    <w:p w:rsidR="00415DFD" w:rsidRDefault="00193EA2">
      <w:pPr>
        <w:widowControl w:val="0"/>
        <w:spacing w:after="120"/>
        <w:ind w:firstLine="720"/>
        <w:jc w:val="both"/>
        <w:rPr>
          <w:color w:val="000000" w:themeColor="text1"/>
          <w:szCs w:val="28"/>
          <w:lang w:val="vi-VN"/>
        </w:rPr>
      </w:pPr>
      <w:r w:rsidRPr="00193EA2">
        <w:rPr>
          <w:b/>
          <w:color w:val="000000" w:themeColor="text1"/>
          <w:szCs w:val="28"/>
          <w:lang w:val="vi-VN"/>
        </w:rPr>
        <w:t>Số d</w:t>
      </w:r>
      <w:r w:rsidRPr="00193EA2">
        <w:rPr>
          <w:rFonts w:hint="eastAsia"/>
          <w:b/>
          <w:color w:val="000000" w:themeColor="text1"/>
          <w:szCs w:val="28"/>
          <w:lang w:val="vi-VN"/>
        </w:rPr>
        <w:t>ư</w:t>
      </w:r>
      <w:r w:rsidRPr="00193EA2">
        <w:rPr>
          <w:b/>
          <w:color w:val="000000" w:themeColor="text1"/>
          <w:szCs w:val="28"/>
          <w:lang w:val="vi-VN"/>
        </w:rPr>
        <w:t xml:space="preserve"> bên Nợ:</w:t>
      </w:r>
      <w:r w:rsidRPr="00193EA2">
        <w:rPr>
          <w:color w:val="000000" w:themeColor="text1"/>
          <w:szCs w:val="28"/>
          <w:lang w:val="vi-VN"/>
        </w:rPr>
        <w:t xml:space="preserve"> Các khoản chi phí trả tr</w:t>
      </w:r>
      <w:r w:rsidRPr="00193EA2">
        <w:rPr>
          <w:rFonts w:hint="eastAsia"/>
          <w:color w:val="000000" w:themeColor="text1"/>
          <w:szCs w:val="28"/>
          <w:lang w:val="vi-VN"/>
        </w:rPr>
        <w:t>ư</w:t>
      </w:r>
      <w:r w:rsidRPr="00193EA2">
        <w:rPr>
          <w:color w:val="000000" w:themeColor="text1"/>
          <w:szCs w:val="28"/>
          <w:lang w:val="vi-VN"/>
        </w:rPr>
        <w:t>ớc ch</w:t>
      </w:r>
      <w:r w:rsidRPr="00193EA2">
        <w:rPr>
          <w:rFonts w:hint="eastAsia"/>
          <w:color w:val="000000" w:themeColor="text1"/>
          <w:szCs w:val="28"/>
          <w:lang w:val="vi-VN"/>
        </w:rPr>
        <w:t>ư</w:t>
      </w:r>
      <w:r w:rsidRPr="00193EA2">
        <w:rPr>
          <w:color w:val="000000" w:themeColor="text1"/>
          <w:szCs w:val="28"/>
          <w:lang w:val="vi-VN"/>
        </w:rPr>
        <w:t>a tính vào chi phí sản xuất, kinh doanh trong kỳ.</w:t>
      </w:r>
    </w:p>
    <w:p w:rsidR="008D5191" w:rsidRPr="008D5191" w:rsidRDefault="00A16D47" w:rsidP="008D5191">
      <w:pPr>
        <w:widowControl w:val="0"/>
        <w:spacing w:after="120"/>
        <w:jc w:val="both"/>
        <w:rPr>
          <w:b/>
          <w:color w:val="000000" w:themeColor="text1"/>
          <w:szCs w:val="28"/>
          <w:lang w:val="nl-NL"/>
        </w:rPr>
      </w:pPr>
      <w:r>
        <w:rPr>
          <w:b/>
          <w:color w:val="000000" w:themeColor="text1"/>
          <w:szCs w:val="28"/>
          <w:lang w:val="nl-NL"/>
        </w:rPr>
        <w:tab/>
        <w:t xml:space="preserve">Điều </w:t>
      </w:r>
      <w:r w:rsidR="00AA2538">
        <w:rPr>
          <w:b/>
          <w:color w:val="000000" w:themeColor="text1"/>
          <w:szCs w:val="28"/>
          <w:lang w:val="nl-NL"/>
        </w:rPr>
        <w:t>39</w:t>
      </w:r>
      <w:r w:rsidR="008D5191">
        <w:rPr>
          <w:b/>
          <w:color w:val="000000" w:themeColor="text1"/>
          <w:szCs w:val="28"/>
          <w:lang w:val="nl-NL"/>
        </w:rPr>
        <w:t xml:space="preserve">. </w:t>
      </w:r>
      <w:r>
        <w:rPr>
          <w:b/>
          <w:color w:val="000000" w:themeColor="text1"/>
          <w:szCs w:val="28"/>
          <w:lang w:val="nl-NL"/>
        </w:rPr>
        <w:t>Nguyên tắc kế toán nợ phải trả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1. Các khoản nợ phải trả </w:t>
      </w:r>
      <w:r w:rsidRPr="00193EA2">
        <w:rPr>
          <w:rFonts w:hint="eastAsia"/>
          <w:color w:val="000000" w:themeColor="text1"/>
          <w:szCs w:val="28"/>
          <w:lang w:val="nl-NL"/>
        </w:rPr>
        <w:t>đư</w:t>
      </w:r>
      <w:r w:rsidRPr="00193EA2">
        <w:rPr>
          <w:color w:val="000000" w:themeColor="text1"/>
          <w:szCs w:val="28"/>
          <w:lang w:val="nl-NL"/>
        </w:rPr>
        <w:t xml:space="preserve">ợc theo dõi chi tiết theo kỳ hạn phải trả, </w:t>
      </w:r>
      <w:r w:rsidRPr="00193EA2">
        <w:rPr>
          <w:rFonts w:hint="eastAsia"/>
          <w:color w:val="000000" w:themeColor="text1"/>
          <w:szCs w:val="28"/>
          <w:lang w:val="nl-NL"/>
        </w:rPr>
        <w:t>đ</w:t>
      </w:r>
      <w:r w:rsidRPr="00193EA2">
        <w:rPr>
          <w:color w:val="000000" w:themeColor="text1"/>
          <w:szCs w:val="28"/>
          <w:lang w:val="nl-NL"/>
        </w:rPr>
        <w:t>ối t</w:t>
      </w:r>
      <w:r w:rsidRPr="00193EA2">
        <w:rPr>
          <w:rFonts w:hint="eastAsia"/>
          <w:color w:val="000000" w:themeColor="text1"/>
          <w:szCs w:val="28"/>
          <w:lang w:val="nl-NL"/>
        </w:rPr>
        <w:t>ư</w:t>
      </w:r>
      <w:r w:rsidRPr="00193EA2">
        <w:rPr>
          <w:color w:val="000000" w:themeColor="text1"/>
          <w:szCs w:val="28"/>
          <w:lang w:val="nl-NL"/>
        </w:rPr>
        <w:t>ợng phải trả, loại nguyên tệ phải trả và các yếu tố khác theo nhu cầu quản lý của doanh nghiệp.</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2. Việc phân loại các khoản phải trả là phải trả ng</w:t>
      </w:r>
      <w:r w:rsidRPr="00193EA2">
        <w:rPr>
          <w:rFonts w:hint="eastAsia"/>
          <w:color w:val="000000" w:themeColor="text1"/>
          <w:szCs w:val="28"/>
          <w:lang w:val="nl-NL"/>
        </w:rPr>
        <w:t>ư</w:t>
      </w:r>
      <w:r w:rsidRPr="00193EA2">
        <w:rPr>
          <w:color w:val="000000" w:themeColor="text1"/>
          <w:szCs w:val="28"/>
          <w:lang w:val="nl-NL"/>
        </w:rPr>
        <w:t xml:space="preserve">ời bán, phải trả nội bộ, phải trả khác </w:t>
      </w:r>
      <w:r w:rsidRPr="00193EA2">
        <w:rPr>
          <w:rFonts w:hint="eastAsia"/>
          <w:color w:val="000000" w:themeColor="text1"/>
          <w:szCs w:val="28"/>
          <w:lang w:val="nl-NL"/>
        </w:rPr>
        <w:t>đư</w:t>
      </w:r>
      <w:r w:rsidRPr="00193EA2">
        <w:rPr>
          <w:color w:val="000000" w:themeColor="text1"/>
          <w:szCs w:val="28"/>
          <w:lang w:val="nl-NL"/>
        </w:rPr>
        <w:t>ợc thực hiện theo nguyên tắc: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a) Phải trả ng</w:t>
      </w:r>
      <w:r w:rsidRPr="00193EA2">
        <w:rPr>
          <w:rFonts w:hint="eastAsia"/>
          <w:color w:val="000000" w:themeColor="text1"/>
          <w:szCs w:val="28"/>
          <w:lang w:val="nl-NL"/>
        </w:rPr>
        <w:t>ư</w:t>
      </w:r>
      <w:r w:rsidRPr="00193EA2">
        <w:rPr>
          <w:color w:val="000000" w:themeColor="text1"/>
          <w:szCs w:val="28"/>
          <w:lang w:val="nl-NL"/>
        </w:rPr>
        <w:t>ời bán gồm các khoản phải trả mang tính chất th</w:t>
      </w:r>
      <w:r w:rsidRPr="00193EA2">
        <w:rPr>
          <w:rFonts w:hint="eastAsia"/>
          <w:color w:val="000000" w:themeColor="text1"/>
          <w:szCs w:val="28"/>
          <w:lang w:val="nl-NL"/>
        </w:rPr>
        <w:t>ươ</w:t>
      </w:r>
      <w:r w:rsidRPr="00193EA2">
        <w:rPr>
          <w:color w:val="000000" w:themeColor="text1"/>
          <w:szCs w:val="28"/>
          <w:lang w:val="nl-NL"/>
        </w:rPr>
        <w:t>ng mại phát sinh từ giao dịch mua hàng hóa, dịch vụ, tài sản. Khoản phải trả này gồm cả các khoản phải trả khi nhập khẩu thông qua ng</w:t>
      </w:r>
      <w:r w:rsidRPr="00193EA2">
        <w:rPr>
          <w:rFonts w:hint="eastAsia"/>
          <w:color w:val="000000" w:themeColor="text1"/>
          <w:szCs w:val="28"/>
          <w:lang w:val="nl-NL"/>
        </w:rPr>
        <w:t>ư</w:t>
      </w:r>
      <w:r w:rsidRPr="00193EA2">
        <w:rPr>
          <w:color w:val="000000" w:themeColor="text1"/>
          <w:szCs w:val="28"/>
          <w:lang w:val="nl-NL"/>
        </w:rPr>
        <w:t>ời nhận ủy thác (trong giao dịch nhập khẩu ủy thác);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b) Phải trả nội bộ gồm các khoản phải trả giữa </w:t>
      </w:r>
      <w:r w:rsidRPr="00193EA2">
        <w:rPr>
          <w:rFonts w:hint="eastAsia"/>
          <w:color w:val="000000" w:themeColor="text1"/>
          <w:szCs w:val="28"/>
          <w:lang w:val="nl-NL"/>
        </w:rPr>
        <w:t>đơ</w:t>
      </w:r>
      <w:r w:rsidRPr="00193EA2">
        <w:rPr>
          <w:color w:val="000000" w:themeColor="text1"/>
          <w:szCs w:val="28"/>
          <w:lang w:val="nl-NL"/>
        </w:rPr>
        <w:t xml:space="preserve">n vị cấp trên và </w:t>
      </w:r>
      <w:r w:rsidRPr="00193EA2">
        <w:rPr>
          <w:rFonts w:hint="eastAsia"/>
          <w:color w:val="000000" w:themeColor="text1"/>
          <w:szCs w:val="28"/>
          <w:lang w:val="nl-NL"/>
        </w:rPr>
        <w:t>đơ</w:t>
      </w:r>
      <w:r w:rsidRPr="00193EA2">
        <w:rPr>
          <w:color w:val="000000" w:themeColor="text1"/>
          <w:szCs w:val="28"/>
          <w:lang w:val="nl-NL"/>
        </w:rPr>
        <w:t>n vị cấp d</w:t>
      </w:r>
      <w:r w:rsidRPr="00193EA2">
        <w:rPr>
          <w:rFonts w:hint="eastAsia"/>
          <w:color w:val="000000" w:themeColor="text1"/>
          <w:szCs w:val="28"/>
          <w:lang w:val="nl-NL"/>
        </w:rPr>
        <w:t>ư</w:t>
      </w:r>
      <w:r w:rsidRPr="00193EA2">
        <w:rPr>
          <w:color w:val="000000" w:themeColor="text1"/>
          <w:szCs w:val="28"/>
          <w:lang w:val="nl-NL"/>
        </w:rPr>
        <w:t>ới trực thuộc  hạch toán phụ thuộc;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c) Phải trả khác gồm các khoản phải trả không có tính th</w:t>
      </w:r>
      <w:r w:rsidRPr="00193EA2">
        <w:rPr>
          <w:rFonts w:hint="eastAsia"/>
          <w:color w:val="000000" w:themeColor="text1"/>
          <w:szCs w:val="28"/>
          <w:lang w:val="nl-NL"/>
        </w:rPr>
        <w:t>ươ</w:t>
      </w:r>
      <w:r w:rsidRPr="00193EA2">
        <w:rPr>
          <w:color w:val="000000" w:themeColor="text1"/>
          <w:szCs w:val="28"/>
          <w:lang w:val="nl-NL"/>
        </w:rPr>
        <w:t xml:space="preserve">ng mại, không liên quan </w:t>
      </w:r>
      <w:r w:rsidRPr="00193EA2">
        <w:rPr>
          <w:rFonts w:hint="eastAsia"/>
          <w:color w:val="000000" w:themeColor="text1"/>
          <w:szCs w:val="28"/>
          <w:lang w:val="nl-NL"/>
        </w:rPr>
        <w:t>đ</w:t>
      </w:r>
      <w:r w:rsidRPr="00193EA2">
        <w:rPr>
          <w:color w:val="000000" w:themeColor="text1"/>
          <w:szCs w:val="28"/>
          <w:lang w:val="nl-NL"/>
        </w:rPr>
        <w:t xml:space="preserve">ến giao dịch mua, bán, cung cấp hàng hóa dịch vụ: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Các khoản phải trả liên quan </w:t>
      </w:r>
      <w:r w:rsidRPr="00193EA2">
        <w:rPr>
          <w:rFonts w:hint="eastAsia"/>
          <w:color w:val="000000" w:themeColor="text1"/>
          <w:szCs w:val="28"/>
          <w:lang w:val="nl-NL"/>
        </w:rPr>
        <w:t>đ</w:t>
      </w:r>
      <w:r w:rsidRPr="00193EA2">
        <w:rPr>
          <w:color w:val="000000" w:themeColor="text1"/>
          <w:szCs w:val="28"/>
          <w:lang w:val="nl-NL"/>
        </w:rPr>
        <w:t>ến chi phí tài chính, nh</w:t>
      </w:r>
      <w:r w:rsidRPr="00193EA2">
        <w:rPr>
          <w:rFonts w:hint="eastAsia"/>
          <w:color w:val="000000" w:themeColor="text1"/>
          <w:szCs w:val="28"/>
          <w:lang w:val="nl-NL"/>
        </w:rPr>
        <w:t>ư</w:t>
      </w:r>
      <w:r w:rsidRPr="00193EA2">
        <w:rPr>
          <w:color w:val="000000" w:themeColor="text1"/>
          <w:szCs w:val="28"/>
          <w:lang w:val="nl-NL"/>
        </w:rPr>
        <w:t xml:space="preserve">: khoản phải trả về lãi vay, cổ tức và lợi nhuận phải trả, chi phí hoạt </w:t>
      </w:r>
      <w:r w:rsidRPr="00193EA2">
        <w:rPr>
          <w:rFonts w:hint="eastAsia"/>
          <w:color w:val="000000" w:themeColor="text1"/>
          <w:szCs w:val="28"/>
          <w:lang w:val="nl-NL"/>
        </w:rPr>
        <w:t>đ</w:t>
      </w:r>
      <w:r w:rsidRPr="00193EA2">
        <w:rPr>
          <w:color w:val="000000" w:themeColor="text1"/>
          <w:szCs w:val="28"/>
          <w:lang w:val="nl-NL"/>
        </w:rPr>
        <w:t xml:space="preserve">ộng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tài chính phải trả;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Các khoản phải trả do bên thứ ba chi hộ; Các khoản tiền bên nhận ủy thác nhận của các bên liên quan </w:t>
      </w:r>
      <w:r w:rsidRPr="00193EA2">
        <w:rPr>
          <w:rFonts w:hint="eastAsia"/>
          <w:color w:val="000000" w:themeColor="text1"/>
          <w:szCs w:val="28"/>
          <w:lang w:val="nl-NL"/>
        </w:rPr>
        <w:t>đ</w:t>
      </w:r>
      <w:r w:rsidRPr="00193EA2">
        <w:rPr>
          <w:color w:val="000000" w:themeColor="text1"/>
          <w:szCs w:val="28"/>
          <w:lang w:val="nl-NL"/>
        </w:rPr>
        <w:t xml:space="preserve">ể thanh toán theo chỉ </w:t>
      </w:r>
      <w:r w:rsidRPr="00193EA2">
        <w:rPr>
          <w:rFonts w:hint="eastAsia"/>
          <w:color w:val="000000" w:themeColor="text1"/>
          <w:szCs w:val="28"/>
          <w:lang w:val="nl-NL"/>
        </w:rPr>
        <w:t>đ</w:t>
      </w:r>
      <w:r w:rsidRPr="00193EA2">
        <w:rPr>
          <w:color w:val="000000" w:themeColor="text1"/>
          <w:szCs w:val="28"/>
          <w:lang w:val="nl-NL"/>
        </w:rPr>
        <w:t>ịnh trong giao dịch ủy thác xuất nhập khẩu;</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Các khoản phải trả không mang tính th</w:t>
      </w:r>
      <w:r w:rsidRPr="00193EA2">
        <w:rPr>
          <w:rFonts w:hint="eastAsia"/>
          <w:color w:val="000000" w:themeColor="text1"/>
          <w:szCs w:val="28"/>
          <w:lang w:val="nl-NL"/>
        </w:rPr>
        <w:t>ươ</w:t>
      </w:r>
      <w:r w:rsidRPr="00193EA2">
        <w:rPr>
          <w:color w:val="000000" w:themeColor="text1"/>
          <w:szCs w:val="28"/>
          <w:lang w:val="nl-NL"/>
        </w:rPr>
        <w:t>ng mại nh</w:t>
      </w:r>
      <w:r w:rsidRPr="00193EA2">
        <w:rPr>
          <w:rFonts w:hint="eastAsia"/>
          <w:color w:val="000000" w:themeColor="text1"/>
          <w:szCs w:val="28"/>
          <w:lang w:val="nl-NL"/>
        </w:rPr>
        <w:t>ư</w:t>
      </w:r>
      <w:r w:rsidRPr="00193EA2">
        <w:rPr>
          <w:color w:val="000000" w:themeColor="text1"/>
          <w:szCs w:val="28"/>
          <w:lang w:val="nl-NL"/>
        </w:rPr>
        <w:t xml:space="preserve"> phải trả do m</w:t>
      </w:r>
      <w:r w:rsidRPr="00193EA2">
        <w:rPr>
          <w:rFonts w:hint="eastAsia"/>
          <w:color w:val="000000" w:themeColor="text1"/>
          <w:szCs w:val="28"/>
          <w:lang w:val="nl-NL"/>
        </w:rPr>
        <w:t>ư</w:t>
      </w:r>
      <w:r w:rsidRPr="00193EA2">
        <w:rPr>
          <w:color w:val="000000" w:themeColor="text1"/>
          <w:szCs w:val="28"/>
          <w:lang w:val="nl-NL"/>
        </w:rPr>
        <w:t>ợn tài sản phi tiền tệ, phải trả về tiền phạt, bồi th</w:t>
      </w:r>
      <w:r w:rsidRPr="00193EA2">
        <w:rPr>
          <w:rFonts w:hint="eastAsia"/>
          <w:color w:val="000000" w:themeColor="text1"/>
          <w:szCs w:val="28"/>
          <w:lang w:val="nl-NL"/>
        </w:rPr>
        <w:t>ư</w:t>
      </w:r>
      <w:r w:rsidRPr="00193EA2">
        <w:rPr>
          <w:color w:val="000000" w:themeColor="text1"/>
          <w:szCs w:val="28"/>
          <w:lang w:val="nl-NL"/>
        </w:rPr>
        <w:t>ờng, tài sản thừa chờ xử lý, phải trả về các khoản BHXH, BHYT, BHTN, BHTNL</w:t>
      </w:r>
      <w:r w:rsidRPr="00193EA2">
        <w:rPr>
          <w:rFonts w:hint="eastAsia"/>
          <w:color w:val="000000" w:themeColor="text1"/>
          <w:szCs w:val="28"/>
          <w:lang w:val="nl-NL"/>
        </w:rPr>
        <w:t>Đ</w:t>
      </w:r>
      <w:r w:rsidRPr="00193EA2">
        <w:rPr>
          <w:color w:val="000000" w:themeColor="text1"/>
          <w:szCs w:val="28"/>
          <w:lang w:val="nl-NL"/>
        </w:rPr>
        <w:t>, KPC</w:t>
      </w:r>
      <w:r w:rsidRPr="00193EA2">
        <w:rPr>
          <w:rFonts w:hint="eastAsia"/>
          <w:color w:val="000000" w:themeColor="text1"/>
          <w:szCs w:val="28"/>
          <w:lang w:val="nl-NL"/>
        </w:rPr>
        <w:t>Đ…</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3. Khi lập Báo cáo tài chính, kế toán c</w:t>
      </w:r>
      <w:r w:rsidRPr="00193EA2">
        <w:rPr>
          <w:rFonts w:hint="eastAsia"/>
          <w:color w:val="000000" w:themeColor="text1"/>
          <w:szCs w:val="28"/>
          <w:lang w:val="nl-NL"/>
        </w:rPr>
        <w:t>ă</w:t>
      </w:r>
      <w:r w:rsidRPr="00193EA2">
        <w:rPr>
          <w:color w:val="000000" w:themeColor="text1"/>
          <w:szCs w:val="28"/>
          <w:lang w:val="nl-NL"/>
        </w:rPr>
        <w:t xml:space="preserve">n cứ kỳ hạn còn lại của các khoản phải trả </w:t>
      </w:r>
      <w:r w:rsidRPr="00193EA2">
        <w:rPr>
          <w:rFonts w:hint="eastAsia"/>
          <w:color w:val="000000" w:themeColor="text1"/>
          <w:szCs w:val="28"/>
          <w:lang w:val="nl-NL"/>
        </w:rPr>
        <w:t>đ</w:t>
      </w:r>
      <w:r w:rsidRPr="00193EA2">
        <w:rPr>
          <w:color w:val="000000" w:themeColor="text1"/>
          <w:szCs w:val="28"/>
          <w:lang w:val="nl-NL"/>
        </w:rPr>
        <w:t xml:space="preserve">ể phân loại là dài hạn hoặc ngắn hạn. </w:t>
      </w:r>
    </w:p>
    <w:p w:rsidR="00775BCB" w:rsidRDefault="00193EA2">
      <w:pPr>
        <w:pStyle w:val="1chinhtrangChar1CharChar"/>
        <w:spacing w:before="0" w:after="120" w:line="240" w:lineRule="auto"/>
        <w:ind w:firstLine="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r>
      <w:r w:rsidRPr="00193EA2">
        <w:rPr>
          <w:rFonts w:ascii="Times New Roman" w:hAnsi="Times New Roman"/>
          <w:bCs/>
          <w:color w:val="000000" w:themeColor="text1"/>
          <w:sz w:val="28"/>
          <w:szCs w:val="28"/>
          <w:lang w:val="nl-NL"/>
        </w:rPr>
        <w:t xml:space="preserve">4. </w:t>
      </w:r>
      <w:r w:rsidRPr="00193EA2">
        <w:rPr>
          <w:rFonts w:ascii="Times New Roman" w:hAnsi="Times New Roman"/>
          <w:color w:val="000000" w:themeColor="text1"/>
          <w:sz w:val="28"/>
          <w:szCs w:val="28"/>
          <w:lang w:val="nl-NL"/>
        </w:rPr>
        <w:t>Đối với các khoản phải trả bằng ngoại tệ, doanh nghiệp phải theo dõi chi tiết các khoản nợ phải trả theo từng loại nguyên tệ, từng đối tượng thanh toán và thực hiện theo nguyên tắc: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vi-VN"/>
        </w:rPr>
        <w:lastRenderedPageBreak/>
        <w:t xml:space="preserve">- </w:t>
      </w:r>
      <w:r w:rsidRPr="00193EA2">
        <w:rPr>
          <w:bCs/>
          <w:color w:val="000000" w:themeColor="text1"/>
          <w:szCs w:val="28"/>
          <w:lang w:val="vi-VN"/>
        </w:rPr>
        <w:t>Khi phát sinh các khoản nợ phải</w:t>
      </w:r>
      <w:r w:rsidRPr="00193EA2">
        <w:rPr>
          <w:b/>
          <w:bCs/>
          <w:color w:val="000000" w:themeColor="text1"/>
          <w:szCs w:val="28"/>
          <w:lang w:val="vi-VN"/>
        </w:rPr>
        <w:t xml:space="preserve"> </w:t>
      </w:r>
      <w:r w:rsidRPr="00193EA2">
        <w:rPr>
          <w:color w:val="000000" w:themeColor="text1"/>
          <w:szCs w:val="28"/>
          <w:lang w:val="nl-NL"/>
        </w:rPr>
        <w:t xml:space="preserve">trả </w:t>
      </w:r>
      <w:r w:rsidRPr="00193EA2">
        <w:rPr>
          <w:color w:val="000000" w:themeColor="text1"/>
          <w:szCs w:val="28"/>
          <w:lang w:val="vi-VN"/>
        </w:rPr>
        <w:t xml:space="preserve">(bên Có </w:t>
      </w:r>
      <w:r w:rsidRPr="00193EA2">
        <w:rPr>
          <w:color w:val="000000" w:themeColor="text1"/>
          <w:szCs w:val="28"/>
          <w:lang w:val="nl-NL"/>
        </w:rPr>
        <w:t xml:space="preserve">các </w:t>
      </w:r>
      <w:r w:rsidRPr="00193EA2">
        <w:rPr>
          <w:color w:val="000000" w:themeColor="text1"/>
          <w:szCs w:val="28"/>
          <w:lang w:val="vi-VN"/>
        </w:rPr>
        <w:t xml:space="preserve">Tài khoản </w:t>
      </w:r>
      <w:r w:rsidRPr="00193EA2">
        <w:rPr>
          <w:color w:val="000000" w:themeColor="text1"/>
          <w:szCs w:val="28"/>
          <w:lang w:val="nl-NL"/>
        </w:rPr>
        <w:t>phải trả</w:t>
      </w:r>
      <w:r w:rsidRPr="00193EA2">
        <w:rPr>
          <w:color w:val="000000" w:themeColor="text1"/>
          <w:szCs w:val="28"/>
          <w:lang w:val="vi-VN"/>
        </w:rPr>
        <w:t xml:space="preserve">), kế toán phải quy </w:t>
      </w:r>
      <w:r w:rsidRPr="00193EA2">
        <w:rPr>
          <w:rFonts w:hint="eastAsia"/>
          <w:color w:val="000000" w:themeColor="text1"/>
          <w:szCs w:val="28"/>
          <w:lang w:val="vi-VN"/>
        </w:rPr>
        <w:t>đ</w:t>
      </w:r>
      <w:r w:rsidRPr="00193EA2">
        <w:rPr>
          <w:color w:val="000000" w:themeColor="text1"/>
          <w:szCs w:val="28"/>
          <w:lang w:val="vi-VN"/>
        </w:rPr>
        <w:t xml:space="preserve">ổi ra </w:t>
      </w:r>
      <w:r w:rsidRPr="00193EA2">
        <w:rPr>
          <w:rFonts w:hint="eastAsia"/>
          <w:color w:val="000000" w:themeColor="text1"/>
          <w:szCs w:val="28"/>
          <w:lang w:val="vi-VN"/>
        </w:rPr>
        <w:t>đ</w:t>
      </w:r>
      <w:r w:rsidRPr="00193EA2">
        <w:rPr>
          <w:color w:val="000000" w:themeColor="text1"/>
          <w:szCs w:val="28"/>
          <w:lang w:val="vi-VN"/>
        </w:rPr>
        <w:t xml:space="preserve">ồng tiền ghi sổ kế toán theo tỷ giá giao dịch thực tế tại thời </w:t>
      </w:r>
      <w:r w:rsidRPr="00193EA2">
        <w:rPr>
          <w:rFonts w:hint="eastAsia"/>
          <w:color w:val="000000" w:themeColor="text1"/>
          <w:szCs w:val="28"/>
          <w:lang w:val="vi-VN"/>
        </w:rPr>
        <w:t>đ</w:t>
      </w:r>
      <w:r w:rsidRPr="00193EA2">
        <w:rPr>
          <w:color w:val="000000" w:themeColor="text1"/>
          <w:szCs w:val="28"/>
          <w:lang w:val="vi-VN"/>
        </w:rPr>
        <w:t xml:space="preserve">iểm phát sinh.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Riêng tr</w:t>
      </w:r>
      <w:r w:rsidRPr="00193EA2">
        <w:rPr>
          <w:rFonts w:hint="eastAsia"/>
          <w:color w:val="000000" w:themeColor="text1"/>
          <w:szCs w:val="28"/>
          <w:lang w:val="vi-VN"/>
        </w:rPr>
        <w:t>ư</w:t>
      </w:r>
      <w:r w:rsidRPr="00193EA2">
        <w:rPr>
          <w:color w:val="000000" w:themeColor="text1"/>
          <w:szCs w:val="28"/>
          <w:lang w:val="vi-VN"/>
        </w:rPr>
        <w:t>ờng hợp ứng tr</w:t>
      </w:r>
      <w:r w:rsidRPr="00193EA2">
        <w:rPr>
          <w:rFonts w:hint="eastAsia"/>
          <w:color w:val="000000" w:themeColor="text1"/>
          <w:szCs w:val="28"/>
          <w:lang w:val="vi-VN"/>
        </w:rPr>
        <w:t>ư</w:t>
      </w:r>
      <w:r w:rsidRPr="00193EA2">
        <w:rPr>
          <w:color w:val="000000" w:themeColor="text1"/>
          <w:szCs w:val="28"/>
          <w:lang w:val="vi-VN"/>
        </w:rPr>
        <w:t>ớc tiền cho ng</w:t>
      </w:r>
      <w:r w:rsidRPr="00193EA2">
        <w:rPr>
          <w:rFonts w:hint="eastAsia"/>
          <w:color w:val="000000" w:themeColor="text1"/>
          <w:szCs w:val="28"/>
          <w:lang w:val="vi-VN"/>
        </w:rPr>
        <w:t>ư</w:t>
      </w:r>
      <w:r w:rsidRPr="00193EA2">
        <w:rPr>
          <w:color w:val="000000" w:themeColor="text1"/>
          <w:szCs w:val="28"/>
          <w:lang w:val="vi-VN"/>
        </w:rPr>
        <w:t xml:space="preserve">ời bán bằng ngoại tệ thì </w:t>
      </w:r>
      <w:r w:rsidRPr="00193EA2">
        <w:rPr>
          <w:color w:val="000000" w:themeColor="text1"/>
          <w:szCs w:val="28"/>
          <w:lang w:val="nl-NL"/>
        </w:rPr>
        <w:t>khi ghi nhận giá trị tài sản mua về hoặc chi phí phát sinh</w:t>
      </w:r>
      <w:r w:rsidRPr="00193EA2">
        <w:rPr>
          <w:color w:val="000000" w:themeColor="text1"/>
          <w:szCs w:val="28"/>
          <w:lang w:val="vi-VN"/>
        </w:rPr>
        <w:t>, bên Có Tài khoản 331 t</w:t>
      </w:r>
      <w:r w:rsidRPr="00193EA2">
        <w:rPr>
          <w:rFonts w:hint="eastAsia"/>
          <w:color w:val="000000" w:themeColor="text1"/>
          <w:szCs w:val="28"/>
          <w:lang w:val="vi-VN"/>
        </w:rPr>
        <w:t>ươ</w:t>
      </w:r>
      <w:r w:rsidRPr="00193EA2">
        <w:rPr>
          <w:color w:val="000000" w:themeColor="text1"/>
          <w:szCs w:val="28"/>
          <w:lang w:val="vi-VN"/>
        </w:rPr>
        <w:t>ng ứng với số tiền ứng tr</w:t>
      </w:r>
      <w:r w:rsidRPr="00193EA2">
        <w:rPr>
          <w:rFonts w:hint="eastAsia"/>
          <w:color w:val="000000" w:themeColor="text1"/>
          <w:szCs w:val="28"/>
          <w:lang w:val="vi-VN"/>
        </w:rPr>
        <w:t>ư</w:t>
      </w:r>
      <w:r w:rsidRPr="00193EA2">
        <w:rPr>
          <w:color w:val="000000" w:themeColor="text1"/>
          <w:szCs w:val="28"/>
          <w:lang w:val="vi-VN"/>
        </w:rPr>
        <w:t xml:space="preserve">ớc </w:t>
      </w:r>
      <w:r w:rsidRPr="00193EA2">
        <w:rPr>
          <w:rFonts w:hint="eastAsia"/>
          <w:color w:val="000000" w:themeColor="text1"/>
          <w:szCs w:val="28"/>
          <w:lang w:val="vi-VN"/>
        </w:rPr>
        <w:t>đư</w:t>
      </w:r>
      <w:r w:rsidRPr="00193EA2">
        <w:rPr>
          <w:color w:val="000000" w:themeColor="text1"/>
          <w:szCs w:val="28"/>
          <w:lang w:val="vi-VN"/>
        </w:rPr>
        <w:t xml:space="preserve">ợc ghi nhận theo tỷ giá ghi sổ thực tế </w:t>
      </w:r>
      <w:r w:rsidRPr="00193EA2">
        <w:rPr>
          <w:rFonts w:hint="eastAsia"/>
          <w:color w:val="000000" w:themeColor="text1"/>
          <w:szCs w:val="28"/>
          <w:lang w:val="vi-VN"/>
        </w:rPr>
        <w:t>đí</w:t>
      </w:r>
      <w:r w:rsidRPr="00193EA2">
        <w:rPr>
          <w:color w:val="000000" w:themeColor="text1"/>
          <w:szCs w:val="28"/>
          <w:lang w:val="vi-VN"/>
        </w:rPr>
        <w:t xml:space="preserve">ch danh tại thời </w:t>
      </w:r>
      <w:r w:rsidRPr="00193EA2">
        <w:rPr>
          <w:rFonts w:hint="eastAsia"/>
          <w:color w:val="000000" w:themeColor="text1"/>
          <w:szCs w:val="28"/>
          <w:lang w:val="vi-VN"/>
        </w:rPr>
        <w:t>đ</w:t>
      </w:r>
      <w:r w:rsidRPr="00193EA2">
        <w:rPr>
          <w:color w:val="000000" w:themeColor="text1"/>
          <w:szCs w:val="28"/>
          <w:lang w:val="vi-VN"/>
        </w:rPr>
        <w:t>iểm ứng tr</w:t>
      </w:r>
      <w:r w:rsidRPr="00193EA2">
        <w:rPr>
          <w:rFonts w:hint="eastAsia"/>
          <w:color w:val="000000" w:themeColor="text1"/>
          <w:szCs w:val="28"/>
          <w:lang w:val="vi-VN"/>
        </w:rPr>
        <w:t>ư</w:t>
      </w:r>
      <w:r w:rsidRPr="00193EA2">
        <w:rPr>
          <w:color w:val="000000" w:themeColor="text1"/>
          <w:szCs w:val="28"/>
          <w:lang w:val="vi-VN"/>
        </w:rPr>
        <w:t>ớ</w:t>
      </w:r>
      <w:r w:rsidRPr="00193EA2">
        <w:rPr>
          <w:color w:val="000000" w:themeColor="text1"/>
          <w:szCs w:val="28"/>
          <w:lang w:val="nl-NL"/>
        </w:rPr>
        <w:t>c</w:t>
      </w:r>
      <w:r w:rsidRPr="00193EA2">
        <w:rPr>
          <w:color w:val="000000" w:themeColor="text1"/>
          <w:szCs w:val="28"/>
          <w:lang w:val="vi-VN"/>
        </w:rPr>
        <w: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Khi thanh toán nợ phải trả (bên Nợ các Tài khoản phải trả), doanh nghiệp </w:t>
      </w:r>
      <w:r w:rsidRPr="00193EA2">
        <w:rPr>
          <w:rFonts w:hint="eastAsia"/>
          <w:color w:val="000000" w:themeColor="text1"/>
          <w:szCs w:val="28"/>
          <w:lang w:val="vi-VN"/>
        </w:rPr>
        <w:t>đư</w:t>
      </w:r>
      <w:r w:rsidRPr="00193EA2">
        <w:rPr>
          <w:color w:val="000000" w:themeColor="text1"/>
          <w:szCs w:val="28"/>
          <w:lang w:val="vi-VN"/>
        </w:rPr>
        <w:t xml:space="preserve">ợc lựa chọn tỷ giá ghi sổ bình quân gia quyền cho từng </w:t>
      </w:r>
      <w:r w:rsidRPr="00193EA2">
        <w:rPr>
          <w:rFonts w:hint="eastAsia"/>
          <w:color w:val="000000" w:themeColor="text1"/>
          <w:szCs w:val="28"/>
          <w:lang w:val="vi-VN"/>
        </w:rPr>
        <w:t>đ</w:t>
      </w:r>
      <w:r w:rsidRPr="00193EA2">
        <w:rPr>
          <w:color w:val="000000" w:themeColor="text1"/>
          <w:szCs w:val="28"/>
          <w:lang w:val="vi-VN"/>
        </w:rPr>
        <w:t>ối t</w:t>
      </w:r>
      <w:r w:rsidRPr="00193EA2">
        <w:rPr>
          <w:rFonts w:hint="eastAsia"/>
          <w:color w:val="000000" w:themeColor="text1"/>
          <w:szCs w:val="28"/>
          <w:lang w:val="vi-VN"/>
        </w:rPr>
        <w:t>ư</w:t>
      </w:r>
      <w:r w:rsidRPr="00193EA2">
        <w:rPr>
          <w:color w:val="000000" w:themeColor="text1"/>
          <w:szCs w:val="28"/>
          <w:lang w:val="vi-VN"/>
        </w:rPr>
        <w:t xml:space="preserve">ợng phải trả hoặc tỷ giá giao dịch thực tế tại thời </w:t>
      </w:r>
      <w:r w:rsidRPr="00193EA2">
        <w:rPr>
          <w:rFonts w:hint="eastAsia"/>
          <w:color w:val="000000" w:themeColor="text1"/>
          <w:szCs w:val="28"/>
          <w:lang w:val="vi-VN"/>
        </w:rPr>
        <w:t>đ</w:t>
      </w:r>
      <w:r w:rsidRPr="00193EA2">
        <w:rPr>
          <w:color w:val="000000" w:themeColor="text1"/>
          <w:szCs w:val="28"/>
          <w:lang w:val="vi-VN"/>
        </w:rPr>
        <w:t>iểm trả nợ.</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Riêng tr</w:t>
      </w:r>
      <w:r w:rsidRPr="00193EA2">
        <w:rPr>
          <w:rFonts w:hint="eastAsia"/>
          <w:color w:val="000000" w:themeColor="text1"/>
          <w:szCs w:val="28"/>
          <w:lang w:val="vi-VN"/>
        </w:rPr>
        <w:t>ư</w:t>
      </w:r>
      <w:r w:rsidRPr="00193EA2">
        <w:rPr>
          <w:color w:val="000000" w:themeColor="text1"/>
          <w:szCs w:val="28"/>
          <w:lang w:val="vi-VN"/>
        </w:rPr>
        <w:t>ờng hợp ứng tr</w:t>
      </w:r>
      <w:r w:rsidRPr="00193EA2">
        <w:rPr>
          <w:rFonts w:hint="eastAsia"/>
          <w:color w:val="000000" w:themeColor="text1"/>
          <w:szCs w:val="28"/>
          <w:lang w:val="vi-VN"/>
        </w:rPr>
        <w:t>ư</w:t>
      </w:r>
      <w:r w:rsidRPr="00193EA2">
        <w:rPr>
          <w:color w:val="000000" w:themeColor="text1"/>
          <w:szCs w:val="28"/>
          <w:lang w:val="vi-VN"/>
        </w:rPr>
        <w:t>ớc tiền cho ng</w:t>
      </w:r>
      <w:r w:rsidRPr="00193EA2">
        <w:rPr>
          <w:rFonts w:hint="eastAsia"/>
          <w:color w:val="000000" w:themeColor="text1"/>
          <w:szCs w:val="28"/>
          <w:lang w:val="vi-VN"/>
        </w:rPr>
        <w:t>ư</w:t>
      </w:r>
      <w:r w:rsidRPr="00193EA2">
        <w:rPr>
          <w:color w:val="000000" w:themeColor="text1"/>
          <w:szCs w:val="28"/>
          <w:lang w:val="vi-VN"/>
        </w:rPr>
        <w:t xml:space="preserve">ời bán thì bên Nợ Tài khoản 331 áp dụng tỷ giá giao dịch thực tế tại thời </w:t>
      </w:r>
      <w:r w:rsidRPr="00193EA2">
        <w:rPr>
          <w:rFonts w:hint="eastAsia"/>
          <w:color w:val="000000" w:themeColor="text1"/>
          <w:szCs w:val="28"/>
          <w:lang w:val="vi-VN"/>
        </w:rPr>
        <w:t>đ</w:t>
      </w:r>
      <w:r w:rsidRPr="00193EA2">
        <w:rPr>
          <w:color w:val="000000" w:themeColor="text1"/>
          <w:szCs w:val="28"/>
          <w:lang w:val="vi-VN"/>
        </w:rPr>
        <w:t>iểm ứng tr</w:t>
      </w:r>
      <w:r w:rsidRPr="00193EA2">
        <w:rPr>
          <w:rFonts w:hint="eastAsia"/>
          <w:color w:val="000000" w:themeColor="text1"/>
          <w:szCs w:val="28"/>
          <w:lang w:val="vi-VN"/>
        </w:rPr>
        <w:t>ư</w:t>
      </w:r>
      <w:r w:rsidRPr="00193EA2">
        <w:rPr>
          <w:color w:val="000000" w:themeColor="text1"/>
          <w:szCs w:val="28"/>
          <w:lang w:val="vi-VN"/>
        </w:rPr>
        <w:t xml:space="preserve">ớc.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 xml:space="preserve">ờng hợp doanh nghiệp sử dụng tỷ giá giao dịch thực tế </w:t>
      </w:r>
      <w:r w:rsidRPr="00193EA2">
        <w:rPr>
          <w:rFonts w:hint="eastAsia"/>
          <w:color w:val="000000" w:themeColor="text1"/>
          <w:szCs w:val="28"/>
          <w:lang w:val="vi-VN"/>
        </w:rPr>
        <w:t>đ</w:t>
      </w:r>
      <w:r w:rsidRPr="00193EA2">
        <w:rPr>
          <w:color w:val="000000" w:themeColor="text1"/>
          <w:szCs w:val="28"/>
          <w:lang w:val="vi-VN"/>
        </w:rPr>
        <w:t xml:space="preserve">ể hạch toán bên Nợ các tài khoản phải trả, khoản chênh lệch tỷ giá hối </w:t>
      </w:r>
      <w:r w:rsidRPr="00193EA2">
        <w:rPr>
          <w:rFonts w:hint="eastAsia"/>
          <w:color w:val="000000" w:themeColor="text1"/>
          <w:szCs w:val="28"/>
          <w:lang w:val="vi-VN"/>
        </w:rPr>
        <w:t>đ</w:t>
      </w:r>
      <w:r w:rsidRPr="00193EA2">
        <w:rPr>
          <w:color w:val="000000" w:themeColor="text1"/>
          <w:szCs w:val="28"/>
          <w:lang w:val="vi-VN"/>
        </w:rPr>
        <w:t xml:space="preserve">oái phát sinh trong kỳ </w:t>
      </w:r>
      <w:r w:rsidRPr="00193EA2">
        <w:rPr>
          <w:rFonts w:hint="eastAsia"/>
          <w:color w:val="000000" w:themeColor="text1"/>
          <w:szCs w:val="28"/>
          <w:lang w:val="vi-VN"/>
        </w:rPr>
        <w:t>đư</w:t>
      </w:r>
      <w:r w:rsidRPr="00193EA2">
        <w:rPr>
          <w:color w:val="000000" w:themeColor="text1"/>
          <w:szCs w:val="28"/>
          <w:lang w:val="vi-VN"/>
        </w:rPr>
        <w:t xml:space="preserve">ợc ghi nhận ngay tại thời </w:t>
      </w:r>
      <w:r w:rsidRPr="00193EA2">
        <w:rPr>
          <w:rFonts w:hint="eastAsia"/>
          <w:color w:val="000000" w:themeColor="text1"/>
          <w:szCs w:val="28"/>
          <w:lang w:val="vi-VN"/>
        </w:rPr>
        <w:t>đ</w:t>
      </w:r>
      <w:r w:rsidRPr="00193EA2">
        <w:rPr>
          <w:color w:val="000000" w:themeColor="text1"/>
          <w:szCs w:val="28"/>
          <w:lang w:val="vi-VN"/>
        </w:rPr>
        <w:t xml:space="preserve">iểm phát sinh giao dịch hoặc ghi nhận </w:t>
      </w:r>
      <w:r w:rsidRPr="00193EA2">
        <w:rPr>
          <w:rFonts w:hint="eastAsia"/>
          <w:color w:val="000000" w:themeColor="text1"/>
          <w:szCs w:val="28"/>
          <w:lang w:val="vi-VN"/>
        </w:rPr>
        <w:t>đ</w:t>
      </w:r>
      <w:r w:rsidRPr="00193EA2">
        <w:rPr>
          <w:color w:val="000000" w:themeColor="text1"/>
          <w:szCs w:val="28"/>
          <w:lang w:val="vi-VN"/>
        </w:rPr>
        <w:t xml:space="preserve">ịnh kỳ tùy theo </w:t>
      </w:r>
      <w:r w:rsidRPr="00193EA2">
        <w:rPr>
          <w:rFonts w:hint="eastAsia"/>
          <w:color w:val="000000" w:themeColor="text1"/>
          <w:szCs w:val="28"/>
          <w:lang w:val="vi-VN"/>
        </w:rPr>
        <w:t>đ</w:t>
      </w:r>
      <w:r w:rsidRPr="00193EA2">
        <w:rPr>
          <w:color w:val="000000" w:themeColor="text1"/>
          <w:szCs w:val="28"/>
          <w:lang w:val="vi-VN"/>
        </w:rPr>
        <w:t xml:space="preserve">ặc </w:t>
      </w:r>
      <w:r w:rsidRPr="00193EA2">
        <w:rPr>
          <w:rFonts w:hint="eastAsia"/>
          <w:color w:val="000000" w:themeColor="text1"/>
          <w:szCs w:val="28"/>
          <w:lang w:val="vi-VN"/>
        </w:rPr>
        <w:t>đ</w:t>
      </w:r>
      <w:r w:rsidRPr="00193EA2">
        <w:rPr>
          <w:color w:val="000000" w:themeColor="text1"/>
          <w:szCs w:val="28"/>
          <w:lang w:val="vi-VN"/>
        </w:rPr>
        <w:t xml:space="preserve">iểm hoạt </w:t>
      </w:r>
      <w:r w:rsidRPr="00193EA2">
        <w:rPr>
          <w:rFonts w:hint="eastAsia"/>
          <w:color w:val="000000" w:themeColor="text1"/>
          <w:szCs w:val="28"/>
          <w:lang w:val="vi-VN"/>
        </w:rPr>
        <w:t>đ</w:t>
      </w:r>
      <w:r w:rsidRPr="00193EA2">
        <w:rPr>
          <w:color w:val="000000" w:themeColor="text1"/>
          <w:szCs w:val="28"/>
          <w:lang w:val="vi-VN"/>
        </w:rPr>
        <w:t>ộng sản xuất kinh doanh và yêu cầu quản lý của doanh nghiệp.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Tại thời </w:t>
      </w:r>
      <w:r w:rsidRPr="00193EA2">
        <w:rPr>
          <w:rFonts w:hint="eastAsia"/>
          <w:color w:val="000000" w:themeColor="text1"/>
          <w:szCs w:val="28"/>
          <w:lang w:val="vi-VN"/>
        </w:rPr>
        <w:t>đ</w:t>
      </w:r>
      <w:r w:rsidRPr="00193EA2">
        <w:rPr>
          <w:color w:val="000000" w:themeColor="text1"/>
          <w:szCs w:val="28"/>
          <w:lang w:val="vi-VN"/>
        </w:rPr>
        <w:t xml:space="preserve">iểm lập Báo cáo tài chính, doanh nghiệp phải </w:t>
      </w:r>
      <w:r w:rsidRPr="00193EA2">
        <w:rPr>
          <w:rFonts w:hint="eastAsia"/>
          <w:color w:val="000000" w:themeColor="text1"/>
          <w:szCs w:val="28"/>
          <w:lang w:val="vi-VN"/>
        </w:rPr>
        <w:t>đá</w:t>
      </w:r>
      <w:r w:rsidRPr="00193EA2">
        <w:rPr>
          <w:color w:val="000000" w:themeColor="text1"/>
          <w:szCs w:val="28"/>
          <w:lang w:val="vi-VN"/>
        </w:rPr>
        <w:t>nh giá lại các khoản phải trả là khoản mục tiền tệ có gốc ngoại tệ theo tỷ giá chuyển khoản trung bình cuối kỳ của ngân hàng th</w:t>
      </w:r>
      <w:r w:rsidRPr="00193EA2">
        <w:rPr>
          <w:rFonts w:hint="eastAsia"/>
          <w:color w:val="000000" w:themeColor="text1"/>
          <w:szCs w:val="28"/>
          <w:lang w:val="vi-VN"/>
        </w:rPr>
        <w:t>ươ</w:t>
      </w:r>
      <w:r w:rsidRPr="00193EA2">
        <w:rPr>
          <w:color w:val="000000" w:themeColor="text1"/>
          <w:szCs w:val="28"/>
          <w:lang w:val="vi-VN"/>
        </w:rPr>
        <w:t>ng mại n</w:t>
      </w:r>
      <w:r w:rsidRPr="00193EA2">
        <w:rPr>
          <w:rFonts w:hint="eastAsia"/>
          <w:color w:val="000000" w:themeColor="text1"/>
          <w:szCs w:val="28"/>
          <w:lang w:val="vi-VN"/>
        </w:rPr>
        <w:t>ơ</w:t>
      </w:r>
      <w:r w:rsidRPr="00193EA2">
        <w:rPr>
          <w:color w:val="000000" w:themeColor="text1"/>
          <w:szCs w:val="28"/>
          <w:lang w:val="vi-VN"/>
        </w:rPr>
        <w:t>i doanh nghiệp th</w:t>
      </w:r>
      <w:r w:rsidRPr="00193EA2">
        <w:rPr>
          <w:rFonts w:hint="eastAsia"/>
          <w:color w:val="000000" w:themeColor="text1"/>
          <w:szCs w:val="28"/>
          <w:lang w:val="vi-VN"/>
        </w:rPr>
        <w:t>ư</w:t>
      </w:r>
      <w:r w:rsidRPr="00193EA2">
        <w:rPr>
          <w:color w:val="000000" w:themeColor="text1"/>
          <w:szCs w:val="28"/>
          <w:lang w:val="vi-VN"/>
        </w:rPr>
        <w:t xml:space="preserve">ờng xuyên có giao dịch. </w:t>
      </w:r>
    </w:p>
    <w:p w:rsidR="00415DFD" w:rsidRDefault="00193EA2">
      <w:pPr>
        <w:spacing w:after="120"/>
        <w:ind w:firstLine="720"/>
        <w:jc w:val="both"/>
        <w:rPr>
          <w:b/>
          <w:color w:val="000000" w:themeColor="text1"/>
          <w:szCs w:val="28"/>
          <w:lang w:val="nl-NL"/>
        </w:rPr>
      </w:pPr>
      <w:r w:rsidRPr="00193EA2">
        <w:rPr>
          <w:color w:val="000000" w:themeColor="text1"/>
          <w:szCs w:val="28"/>
          <w:lang w:val="vi-VN"/>
        </w:rPr>
        <w:t xml:space="preserve">Việc xác </w:t>
      </w:r>
      <w:r w:rsidRPr="00193EA2">
        <w:rPr>
          <w:rFonts w:hint="eastAsia"/>
          <w:color w:val="000000" w:themeColor="text1"/>
          <w:szCs w:val="28"/>
          <w:lang w:val="vi-VN"/>
        </w:rPr>
        <w:t>đ</w:t>
      </w:r>
      <w:r w:rsidRPr="00193EA2">
        <w:rPr>
          <w:color w:val="000000" w:themeColor="text1"/>
          <w:szCs w:val="28"/>
          <w:lang w:val="vi-VN"/>
        </w:rPr>
        <w:t xml:space="preserve">ịnh tỷ giá chuyển khoản trung bình và xử lý chênh lệch tỷ giá do </w:t>
      </w:r>
      <w:r w:rsidRPr="00193EA2">
        <w:rPr>
          <w:rFonts w:hint="eastAsia"/>
          <w:color w:val="000000" w:themeColor="text1"/>
          <w:szCs w:val="28"/>
          <w:lang w:val="vi-VN"/>
        </w:rPr>
        <w:t>đá</w:t>
      </w:r>
      <w:r w:rsidRPr="00193EA2">
        <w:rPr>
          <w:color w:val="000000" w:themeColor="text1"/>
          <w:szCs w:val="28"/>
          <w:lang w:val="vi-VN"/>
        </w:rPr>
        <w:t xml:space="preserve">nh giá lại khoản nợ phải trả là khoản mục tiền tệ có gốc ngoại tệ </w:t>
      </w:r>
      <w:r w:rsidRPr="00193EA2">
        <w:rPr>
          <w:rFonts w:hint="eastAsia"/>
          <w:color w:val="000000" w:themeColor="text1"/>
          <w:szCs w:val="28"/>
          <w:lang w:val="vi-VN"/>
        </w:rPr>
        <w:t>đư</w:t>
      </w:r>
      <w:r w:rsidRPr="00193EA2">
        <w:rPr>
          <w:color w:val="000000" w:themeColor="text1"/>
          <w:szCs w:val="28"/>
          <w:lang w:val="vi-VN"/>
        </w:rPr>
        <w:t xml:space="preserve">ợc thực hiện theo quy </w:t>
      </w:r>
      <w:r w:rsidRPr="00193EA2">
        <w:rPr>
          <w:rFonts w:hint="eastAsia"/>
          <w:color w:val="000000" w:themeColor="text1"/>
          <w:szCs w:val="28"/>
          <w:lang w:val="vi-VN"/>
        </w:rPr>
        <w:t>đ</w:t>
      </w:r>
      <w:r w:rsidRPr="00193EA2">
        <w:rPr>
          <w:color w:val="000000" w:themeColor="text1"/>
          <w:szCs w:val="28"/>
          <w:lang w:val="vi-VN"/>
        </w:rPr>
        <w:t xml:space="preserve">ịnh tại </w:t>
      </w:r>
      <w:r w:rsidR="00457529" w:rsidRPr="00457529">
        <w:rPr>
          <w:color w:val="000000" w:themeColor="text1"/>
          <w:szCs w:val="28"/>
          <w:lang w:val="vi-VN"/>
        </w:rPr>
        <w:t>Đ</w:t>
      </w:r>
      <w:r w:rsidRPr="00193EA2">
        <w:rPr>
          <w:color w:val="000000" w:themeColor="text1"/>
          <w:szCs w:val="28"/>
          <w:lang w:val="vi-VN"/>
        </w:rPr>
        <w:t>i</w:t>
      </w:r>
      <w:r w:rsidR="00457529" w:rsidRPr="00457529">
        <w:rPr>
          <w:color w:val="000000" w:themeColor="text1"/>
          <w:szCs w:val="28"/>
          <w:lang w:val="vi-VN"/>
        </w:rPr>
        <w:t>ều</w:t>
      </w:r>
      <w:r w:rsidRPr="00193EA2">
        <w:rPr>
          <w:color w:val="000000" w:themeColor="text1"/>
          <w:szCs w:val="28"/>
          <w:lang w:val="vi-VN"/>
        </w:rPr>
        <w:t xml:space="preserve"> 52 Th</w:t>
      </w:r>
      <w:r w:rsidR="00457529" w:rsidRPr="00457529">
        <w:rPr>
          <w:color w:val="000000" w:themeColor="text1"/>
          <w:szCs w:val="28"/>
          <w:lang w:val="vi-VN"/>
        </w:rPr>
        <w:t>ô</w:t>
      </w:r>
      <w:r w:rsidRPr="00193EA2">
        <w:rPr>
          <w:color w:val="000000" w:themeColor="text1"/>
          <w:szCs w:val="28"/>
          <w:lang w:val="vi-VN"/>
        </w:rPr>
        <w:t>ng t</w:t>
      </w:r>
      <w:r w:rsidR="00457529" w:rsidRPr="00457529">
        <w:rPr>
          <w:color w:val="000000" w:themeColor="text1"/>
          <w:szCs w:val="28"/>
          <w:lang w:val="vi-VN"/>
        </w:rPr>
        <w:t>ư</w:t>
      </w:r>
      <w:r w:rsidRPr="00193EA2">
        <w:rPr>
          <w:color w:val="000000" w:themeColor="text1"/>
          <w:szCs w:val="28"/>
          <w:lang w:val="vi-VN"/>
        </w:rPr>
        <w:t xml:space="preserve"> n</w:t>
      </w:r>
      <w:r w:rsidR="00457529" w:rsidRPr="00457529">
        <w:rPr>
          <w:color w:val="000000" w:themeColor="text1"/>
          <w:szCs w:val="28"/>
          <w:lang w:val="vi-VN"/>
        </w:rPr>
        <w:t>à</w:t>
      </w:r>
      <w:r w:rsidRPr="00193EA2">
        <w:rPr>
          <w:color w:val="000000" w:themeColor="text1"/>
          <w:szCs w:val="28"/>
          <w:lang w:val="vi-VN"/>
        </w:rPr>
        <w:t>y.</w:t>
      </w:r>
    </w:p>
    <w:p w:rsidR="008D5191" w:rsidRPr="008D5191" w:rsidRDefault="00A16D47" w:rsidP="008D5191">
      <w:pPr>
        <w:widowControl w:val="0"/>
        <w:spacing w:after="120"/>
        <w:jc w:val="both"/>
        <w:rPr>
          <w:b/>
          <w:color w:val="000000" w:themeColor="text1"/>
          <w:szCs w:val="28"/>
          <w:lang w:val="nl-NL"/>
        </w:rPr>
      </w:pPr>
      <w:r>
        <w:rPr>
          <w:b/>
          <w:color w:val="000000" w:themeColor="text1"/>
          <w:szCs w:val="28"/>
          <w:lang w:val="nl-NL"/>
        </w:rPr>
        <w:tab/>
        <w:t xml:space="preserve">Điều </w:t>
      </w:r>
      <w:r w:rsidR="00AA2538">
        <w:rPr>
          <w:b/>
          <w:color w:val="000000" w:themeColor="text1"/>
          <w:szCs w:val="28"/>
          <w:lang w:val="nl-NL"/>
        </w:rPr>
        <w:t>40</w:t>
      </w:r>
      <w:r>
        <w:rPr>
          <w:b/>
          <w:color w:val="000000" w:themeColor="text1"/>
          <w:szCs w:val="28"/>
          <w:lang w:val="nl-NL"/>
        </w:rPr>
        <w:t>. Tài khoản 331</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Phải trả người bán</w:t>
      </w:r>
    </w:p>
    <w:p w:rsidR="00775BCB" w:rsidRDefault="00193EA2">
      <w:pPr>
        <w:pStyle w:val="1chinhtrangChar1CharChar"/>
        <w:spacing w:before="0" w:after="120" w:line="240" w:lineRule="auto"/>
        <w:ind w:firstLine="720"/>
        <w:rPr>
          <w:rFonts w:ascii="Times New Roman" w:hAnsi="Times New Roman"/>
          <w:b/>
          <w:color w:val="000000" w:themeColor="text1"/>
          <w:sz w:val="28"/>
          <w:szCs w:val="28"/>
          <w:lang w:val="nl-NL"/>
        </w:rPr>
      </w:pPr>
      <w:r w:rsidRPr="00193EA2">
        <w:rPr>
          <w:rFonts w:ascii="Times New Roman" w:hAnsi="Times New Roman"/>
          <w:b/>
          <w:bCs/>
          <w:color w:val="000000" w:themeColor="text1"/>
          <w:sz w:val="28"/>
          <w:szCs w:val="28"/>
          <w:lang w:val="nl-NL"/>
        </w:rPr>
        <w:t>1. Nguyên tắc kế toán</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 Tài khoản này dùng để phản ánh tình hình thanh toán về các khoản nợ phải trả của doanh nghiệp cho người bán vật tư, hàng hóa, người cung cấp dịch vụ, người bán TSCĐ, BĐSĐT, các khoản đầu tư tài chính theo hợp đồng kinh tế đã ký kết. Tài khoản này cũng được dùng để phản ánh tình hình thanh toán về các khoản nợ phải trả cho người nhận thầu xây lắp chính, phụ. Không phản ánh vào tài khoản này các nghiệp vụ mua trả tiền ngay.</w:t>
      </w:r>
    </w:p>
    <w:p w:rsidR="00775BCB" w:rsidRDefault="00193EA2">
      <w:pPr>
        <w:pStyle w:val="1chinhtrangChar1CharChar"/>
        <w:spacing w:before="0" w:after="120" w:line="240" w:lineRule="auto"/>
        <w:ind w:firstLine="720"/>
        <w:rPr>
          <w:rFonts w:ascii="Times New Roman" w:hAnsi="Times New Roman"/>
          <w:b/>
          <w:bCs/>
          <w:color w:val="000000" w:themeColor="text1"/>
          <w:sz w:val="28"/>
          <w:szCs w:val="28"/>
          <w:lang w:val="nl-NL"/>
        </w:rPr>
      </w:pPr>
      <w:r w:rsidRPr="00193EA2">
        <w:rPr>
          <w:rFonts w:ascii="Times New Roman" w:hAnsi="Times New Roman"/>
          <w:bCs/>
          <w:color w:val="000000" w:themeColor="text1"/>
          <w:sz w:val="28"/>
          <w:szCs w:val="28"/>
          <w:lang w:val="nl-NL"/>
        </w:rPr>
        <w:t>b)</w:t>
      </w:r>
      <w:r w:rsidRPr="00193EA2">
        <w:rPr>
          <w:rFonts w:ascii="Times New Roman" w:hAnsi="Times New Roman"/>
          <w:color w:val="000000" w:themeColor="text1"/>
          <w:sz w:val="28"/>
          <w:szCs w:val="28"/>
          <w:lang w:val="nl-NL"/>
        </w:rPr>
        <w:t xml:space="preserve"> Nợ phải trả cho người bán, người cung cấp, người nhận thầu xây lắp cần được hạch toán chi tiết cho từng đối tượng phải trả. Trong chi tiết từng đối tượng phải trả, tài khoản này phản ánh cả số tiền đã ứng trước cho người bán, người cung cấp, người nhận thầu xây lắp nhưng chưa nhận được sản phẩm, hàng hoá, dịch vụ, khối lượng xây lắp hoàn thành bàn giao.</w:t>
      </w:r>
    </w:p>
    <w:p w:rsidR="00775BCB" w:rsidRDefault="00193EA2">
      <w:pPr>
        <w:pStyle w:val="1chinhtrangChar1CharChar"/>
        <w:spacing w:before="0" w:after="120" w:line="240" w:lineRule="auto"/>
        <w:ind w:firstLine="720"/>
        <w:rPr>
          <w:rFonts w:ascii="Times New Roman" w:hAnsi="Times New Roman"/>
          <w:b/>
          <w:bCs/>
          <w:color w:val="000000" w:themeColor="text1"/>
          <w:sz w:val="28"/>
          <w:szCs w:val="28"/>
          <w:lang w:val="nl-NL"/>
        </w:rPr>
      </w:pPr>
      <w:r w:rsidRPr="00193EA2">
        <w:rPr>
          <w:rFonts w:ascii="Times New Roman" w:hAnsi="Times New Roman"/>
          <w:bCs/>
          <w:color w:val="000000" w:themeColor="text1"/>
          <w:sz w:val="28"/>
          <w:szCs w:val="28"/>
          <w:lang w:val="nl-NL"/>
        </w:rPr>
        <w:t>c)</w:t>
      </w:r>
      <w:r w:rsidRPr="00193EA2">
        <w:rPr>
          <w:rFonts w:ascii="Times New Roman" w:hAnsi="Times New Roman"/>
          <w:color w:val="000000" w:themeColor="text1"/>
          <w:sz w:val="28"/>
          <w:szCs w:val="28"/>
          <w:lang w:val="nl-NL"/>
        </w:rPr>
        <w:t xml:space="preserve"> Bên giao nhập khẩu ủy thác ghi nhận trên tài khoản này số tiền phải trả người bán về hàng nhập khẩu thông qua bên nhận nhập khẩu ủy thác như khoản phải trả người bán thông thường. </w:t>
      </w:r>
    </w:p>
    <w:p w:rsidR="00415DFD" w:rsidRDefault="00193EA2">
      <w:pPr>
        <w:pStyle w:val="1chinhtrangChar1CharChar"/>
        <w:spacing w:before="0" w:after="100" w:line="240" w:lineRule="auto"/>
        <w:ind w:firstLine="720"/>
        <w:rPr>
          <w:rFonts w:ascii="Times New Roman" w:hAnsi="Times New Roman"/>
          <w:b/>
          <w:bCs/>
          <w:color w:val="000000" w:themeColor="text1"/>
          <w:sz w:val="28"/>
          <w:szCs w:val="28"/>
          <w:lang w:val="nl-NL"/>
        </w:rPr>
      </w:pPr>
      <w:r w:rsidRPr="00193EA2">
        <w:rPr>
          <w:rFonts w:ascii="Times New Roman" w:hAnsi="Times New Roman"/>
          <w:bCs/>
          <w:color w:val="000000" w:themeColor="text1"/>
          <w:sz w:val="28"/>
          <w:szCs w:val="28"/>
          <w:lang w:val="nl-NL"/>
        </w:rPr>
        <w:t>d)</w:t>
      </w:r>
      <w:r w:rsidRPr="00193EA2">
        <w:rPr>
          <w:rFonts w:ascii="Times New Roman" w:hAnsi="Times New Roman"/>
          <w:color w:val="000000" w:themeColor="text1"/>
          <w:sz w:val="28"/>
          <w:szCs w:val="28"/>
          <w:lang w:val="nl-NL"/>
        </w:rPr>
        <w:t xml:space="preserve"> Những vật tư, hàng hóa, dịch vụ đã nhận, nhập kho nhưng đến cuối kỳ </w:t>
      </w:r>
      <w:r w:rsidRPr="00193EA2">
        <w:rPr>
          <w:rFonts w:ascii="Times New Roman" w:hAnsi="Times New Roman"/>
          <w:color w:val="000000" w:themeColor="text1"/>
          <w:sz w:val="28"/>
          <w:szCs w:val="28"/>
          <w:lang w:val="nl-NL"/>
        </w:rPr>
        <w:lastRenderedPageBreak/>
        <w:t>vẫn chưa có hóa đơn thì sử dụng giá tạm tính để ghi sổ và phải điều chỉnh về giá thực tế khi nhận được hóa đơn hoặc thông báo giá chính thức của người bán.</w:t>
      </w:r>
    </w:p>
    <w:p w:rsidR="00415DFD" w:rsidRDefault="00193EA2">
      <w:pPr>
        <w:pStyle w:val="1chinhtrangChar1CharChar"/>
        <w:spacing w:before="0" w:after="100" w:line="240" w:lineRule="auto"/>
        <w:ind w:firstLine="720"/>
        <w:rPr>
          <w:rFonts w:ascii="Times New Roman" w:hAnsi="Times New Roman"/>
          <w:color w:val="000000" w:themeColor="text1"/>
          <w:sz w:val="28"/>
          <w:szCs w:val="28"/>
          <w:lang w:val="nl-NL"/>
        </w:rPr>
      </w:pPr>
      <w:r w:rsidRPr="00193EA2">
        <w:rPr>
          <w:rFonts w:ascii="Times New Roman" w:hAnsi="Times New Roman"/>
          <w:bCs/>
          <w:color w:val="000000" w:themeColor="text1"/>
          <w:sz w:val="28"/>
          <w:szCs w:val="28"/>
          <w:lang w:val="nl-NL"/>
        </w:rPr>
        <w:t>đ)</w:t>
      </w:r>
      <w:r w:rsidRPr="00193EA2">
        <w:rPr>
          <w:rFonts w:ascii="Times New Roman" w:hAnsi="Times New Roman"/>
          <w:color w:val="000000" w:themeColor="text1"/>
          <w:sz w:val="28"/>
          <w:szCs w:val="28"/>
          <w:lang w:val="nl-NL"/>
        </w:rPr>
        <w:t xml:space="preserve"> Khi hạch toán chi tiết các khoản này, kế toán phải hạch toán rõ ràng, rành mạch các khoản chiết khấu thanh toán, chiết khấu thương mại, giảm giá hàng bán của người bán, người cung cấp nếu chưa được phản ánh trong hóa đơn mua hàng.</w:t>
      </w:r>
    </w:p>
    <w:p w:rsidR="00415DFD" w:rsidRDefault="00193EA2">
      <w:pPr>
        <w:pStyle w:val="4tenchuongCharChar"/>
        <w:spacing w:after="10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2. Kết cấu và nội dung phản ánh của Tài khoản 331 - Phải trả cho người bán</w:t>
      </w:r>
    </w:p>
    <w:p w:rsidR="00415DFD" w:rsidRDefault="00193EA2">
      <w:pPr>
        <w:pStyle w:val="1chinhtrangChar1CharChar"/>
        <w:spacing w:before="0" w:after="100" w:line="240" w:lineRule="auto"/>
        <w:ind w:firstLine="720"/>
        <w:rPr>
          <w:rFonts w:ascii="Times New Roman" w:hAnsi="Times New Roman"/>
          <w:b/>
          <w:color w:val="000000" w:themeColor="text1"/>
          <w:sz w:val="28"/>
          <w:szCs w:val="28"/>
          <w:lang w:val="nl-NL"/>
        </w:rPr>
      </w:pPr>
      <w:r w:rsidRPr="00193EA2">
        <w:rPr>
          <w:rFonts w:ascii="Times New Roman" w:hAnsi="Times New Roman"/>
          <w:b/>
          <w:color w:val="000000" w:themeColor="text1"/>
          <w:sz w:val="28"/>
          <w:szCs w:val="28"/>
          <w:lang w:val="nl-NL"/>
        </w:rPr>
        <w:t>Bên Nợ:</w:t>
      </w:r>
    </w:p>
    <w:p w:rsidR="00415DFD" w:rsidRDefault="00193EA2">
      <w:pPr>
        <w:pStyle w:val="1chinhtrangChar1CharChar"/>
        <w:spacing w:before="0" w:after="10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tiền đã trả cho người bán vật tư, hàng hóa, người cung cấp dịch vụ, người nhận thầu xây lắp;</w:t>
      </w:r>
    </w:p>
    <w:p w:rsidR="00415DFD" w:rsidRDefault="00193EA2">
      <w:pPr>
        <w:pStyle w:val="1chinhtrangChar1CharChar"/>
        <w:spacing w:before="0" w:after="10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xml:space="preserve">- Số tiền ứng trước cho người bán, người cung cấp, người nhận thầu xây lắp nhưng chưa nhận được vật tư, hàng hóa, dịch vụ, khối lượng sản phẩm xây lắp hoàn thành bàn giao; </w:t>
      </w:r>
    </w:p>
    <w:p w:rsidR="00415DFD" w:rsidRDefault="00193EA2">
      <w:pPr>
        <w:pStyle w:val="1chinhtrangChar1CharChar"/>
        <w:spacing w:before="0" w:after="10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tiền người bán chấp thuận giảm giá hàng hóa hoặc dịch vụ đã giao theo hợp đồng;</w:t>
      </w:r>
    </w:p>
    <w:p w:rsidR="00415DFD" w:rsidRDefault="00193EA2">
      <w:pPr>
        <w:pStyle w:val="1chinhtrangChar1CharChar"/>
        <w:spacing w:before="0" w:after="10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Chiết khấu thanh toán và chiết khấu thương mại được người bán chấp thuận cho doanh nghiệp giảm trừ vào khoản nợ phải trả cho người bán;</w:t>
      </w:r>
    </w:p>
    <w:p w:rsidR="00415DFD" w:rsidRDefault="00193EA2">
      <w:pPr>
        <w:pStyle w:val="1chinhtrangChar1CharChar"/>
        <w:spacing w:before="0" w:after="10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Giá trị vật tư, hàng hóa thiếu hụt, kém phẩm chất khi kiểm nhận và trả lại người bán;</w:t>
      </w:r>
    </w:p>
    <w:p w:rsidR="00415DFD" w:rsidRDefault="00193EA2">
      <w:pPr>
        <w:pStyle w:val="1chinhtrangChar1CharChar"/>
        <w:spacing w:before="0" w:after="10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Điều chỉnh số chênh lệch giữa giá tạm tính lớn hơn giá thực tế của số vật tư, hàng hoá, dịch vụ đã nhận, khi có hoá đơn hoặc thông báo giá chính thức;</w:t>
      </w:r>
    </w:p>
    <w:p w:rsidR="00415DFD" w:rsidRDefault="00193EA2">
      <w:pPr>
        <w:widowControl w:val="0"/>
        <w:spacing w:after="100"/>
        <w:jc w:val="both"/>
        <w:rPr>
          <w:color w:val="000000" w:themeColor="text1"/>
          <w:szCs w:val="28"/>
          <w:lang w:val="nl-NL"/>
        </w:rPr>
      </w:pPr>
      <w:r w:rsidRPr="00193EA2">
        <w:rPr>
          <w:color w:val="000000" w:themeColor="text1"/>
          <w:szCs w:val="28"/>
          <w:lang w:val="nl-NL"/>
        </w:rPr>
        <w:tab/>
        <w:t xml:space="preserve">- </w:t>
      </w:r>
      <w:r w:rsidRPr="00193EA2">
        <w:rPr>
          <w:rFonts w:hint="eastAsia"/>
          <w:color w:val="000000" w:themeColor="text1"/>
          <w:szCs w:val="28"/>
          <w:lang w:val="nl-NL"/>
        </w:rPr>
        <w:t>Đá</w:t>
      </w:r>
      <w:r w:rsidRPr="00193EA2">
        <w:rPr>
          <w:color w:val="000000" w:themeColor="text1"/>
          <w:szCs w:val="28"/>
          <w:lang w:val="nl-NL"/>
        </w:rPr>
        <w:t>nh giá lại các khoản phải trả cho ng</w:t>
      </w:r>
      <w:r w:rsidRPr="00193EA2">
        <w:rPr>
          <w:rFonts w:hint="eastAsia"/>
          <w:color w:val="000000" w:themeColor="text1"/>
          <w:szCs w:val="28"/>
          <w:lang w:val="nl-NL"/>
        </w:rPr>
        <w:t>ư</w:t>
      </w:r>
      <w:r w:rsidRPr="00193EA2">
        <w:rPr>
          <w:color w:val="000000" w:themeColor="text1"/>
          <w:szCs w:val="28"/>
          <w:lang w:val="nl-NL"/>
        </w:rPr>
        <w:t>ời bán là khoản mục tiền tệ có gốc ngoại tệ (tr</w:t>
      </w:r>
      <w:r w:rsidRPr="00193EA2">
        <w:rPr>
          <w:rFonts w:hint="eastAsia"/>
          <w:color w:val="000000" w:themeColor="text1"/>
          <w:szCs w:val="28"/>
          <w:lang w:val="nl-NL"/>
        </w:rPr>
        <w:t>ư</w:t>
      </w:r>
      <w:r w:rsidRPr="00193EA2">
        <w:rPr>
          <w:color w:val="000000" w:themeColor="text1"/>
          <w:szCs w:val="28"/>
          <w:lang w:val="nl-NL"/>
        </w:rPr>
        <w:t>ờng hợp tỷ giá ngoại tệ giảm so với tỷ giá ghi sổ kế toán).</w:t>
      </w:r>
    </w:p>
    <w:p w:rsidR="00415DFD" w:rsidRDefault="00193EA2">
      <w:pPr>
        <w:pStyle w:val="1chinhtrangChar1CharChar"/>
        <w:spacing w:before="0" w:after="100" w:line="240" w:lineRule="auto"/>
        <w:ind w:firstLine="720"/>
        <w:rPr>
          <w:rFonts w:ascii="Times New Roman" w:hAnsi="Times New Roman"/>
          <w:b/>
          <w:color w:val="000000" w:themeColor="text1"/>
          <w:sz w:val="28"/>
          <w:szCs w:val="28"/>
          <w:lang w:val="nl-NL"/>
        </w:rPr>
      </w:pPr>
      <w:r w:rsidRPr="00193EA2">
        <w:rPr>
          <w:rFonts w:ascii="Times New Roman" w:hAnsi="Times New Roman"/>
          <w:b/>
          <w:color w:val="000000" w:themeColor="text1"/>
          <w:sz w:val="28"/>
          <w:szCs w:val="28"/>
          <w:lang w:val="nl-NL"/>
        </w:rPr>
        <w:t>Bên Có:</w:t>
      </w:r>
    </w:p>
    <w:p w:rsidR="00415DFD" w:rsidRDefault="00193EA2">
      <w:pPr>
        <w:pStyle w:val="1chinhtrangChar1CharChar"/>
        <w:spacing w:before="0" w:after="10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tiền phải trả cho người bán vật tư, hàng hoá, người cung cấp dịch vụ và người nhận thầu xây lắp;</w:t>
      </w:r>
    </w:p>
    <w:p w:rsidR="00415DFD" w:rsidRDefault="00193EA2">
      <w:pPr>
        <w:pStyle w:val="1chinhtrangChar1CharChar"/>
        <w:spacing w:before="0" w:after="10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Điều chỉnh số chênh lệch giữa giá tạm tính nhỏ hơn giá thực tế của số vật tư, hàng hoá, dịch vụ đã nhận, khi có hoá đơn hoặc thông báo giá chính thức;</w:t>
      </w:r>
    </w:p>
    <w:p w:rsidR="00415DFD" w:rsidRDefault="00193EA2">
      <w:pPr>
        <w:widowControl w:val="0"/>
        <w:spacing w:after="100"/>
        <w:jc w:val="both"/>
        <w:rPr>
          <w:color w:val="000000" w:themeColor="text1"/>
          <w:szCs w:val="28"/>
          <w:lang w:val="nl-NL"/>
        </w:rPr>
      </w:pPr>
      <w:r w:rsidRPr="00193EA2">
        <w:rPr>
          <w:color w:val="000000" w:themeColor="text1"/>
          <w:szCs w:val="28"/>
          <w:lang w:val="nl-NL"/>
        </w:rPr>
        <w:tab/>
        <w:t xml:space="preserve">- </w:t>
      </w:r>
      <w:r w:rsidRPr="00193EA2">
        <w:rPr>
          <w:rFonts w:hint="eastAsia"/>
          <w:color w:val="000000" w:themeColor="text1"/>
          <w:szCs w:val="28"/>
          <w:lang w:val="nl-NL"/>
        </w:rPr>
        <w:t>Đá</w:t>
      </w:r>
      <w:r w:rsidRPr="00193EA2">
        <w:rPr>
          <w:color w:val="000000" w:themeColor="text1"/>
          <w:szCs w:val="28"/>
          <w:lang w:val="nl-NL"/>
        </w:rPr>
        <w:t>nh giá lại các khoản phải trả cho ng</w:t>
      </w:r>
      <w:r w:rsidRPr="00193EA2">
        <w:rPr>
          <w:rFonts w:hint="eastAsia"/>
          <w:color w:val="000000" w:themeColor="text1"/>
          <w:szCs w:val="28"/>
          <w:lang w:val="nl-NL"/>
        </w:rPr>
        <w:t>ư</w:t>
      </w:r>
      <w:r w:rsidRPr="00193EA2">
        <w:rPr>
          <w:color w:val="000000" w:themeColor="text1"/>
          <w:szCs w:val="28"/>
          <w:lang w:val="nl-NL"/>
        </w:rPr>
        <w:t>ời bán là khoản mục tiền tệ có gốc ngoại tệ (tr</w:t>
      </w:r>
      <w:r w:rsidRPr="00193EA2">
        <w:rPr>
          <w:rFonts w:hint="eastAsia"/>
          <w:color w:val="000000" w:themeColor="text1"/>
          <w:szCs w:val="28"/>
          <w:lang w:val="nl-NL"/>
        </w:rPr>
        <w:t>ư</w:t>
      </w:r>
      <w:r w:rsidRPr="00193EA2">
        <w:rPr>
          <w:color w:val="000000" w:themeColor="text1"/>
          <w:szCs w:val="28"/>
          <w:lang w:val="nl-NL"/>
        </w:rPr>
        <w:t>ờng hợp tỷ giá ngoại tệ t</w:t>
      </w:r>
      <w:r w:rsidRPr="00193EA2">
        <w:rPr>
          <w:rFonts w:hint="eastAsia"/>
          <w:color w:val="000000" w:themeColor="text1"/>
          <w:szCs w:val="28"/>
          <w:lang w:val="nl-NL"/>
        </w:rPr>
        <w:t>ă</w:t>
      </w:r>
      <w:r w:rsidRPr="00193EA2">
        <w:rPr>
          <w:color w:val="000000" w:themeColor="text1"/>
          <w:szCs w:val="28"/>
          <w:lang w:val="nl-NL"/>
        </w:rPr>
        <w:t>ng so với tỷ giá ghi sổ kế toán).</w:t>
      </w:r>
    </w:p>
    <w:p w:rsidR="00415DFD" w:rsidRDefault="00193EA2">
      <w:pPr>
        <w:pStyle w:val="1chinhtrangChar1CharChar"/>
        <w:spacing w:before="0" w:after="100" w:line="240" w:lineRule="auto"/>
        <w:ind w:firstLine="720"/>
        <w:rPr>
          <w:rFonts w:ascii="Times New Roman" w:hAnsi="Times New Roman"/>
          <w:color w:val="000000" w:themeColor="text1"/>
          <w:sz w:val="28"/>
          <w:szCs w:val="28"/>
          <w:lang w:val="nl-NL"/>
        </w:rPr>
      </w:pPr>
      <w:r w:rsidRPr="00193EA2">
        <w:rPr>
          <w:rFonts w:ascii="Times New Roman" w:hAnsi="Times New Roman"/>
          <w:b/>
          <w:color w:val="000000" w:themeColor="text1"/>
          <w:sz w:val="28"/>
          <w:szCs w:val="28"/>
          <w:lang w:val="nl-NL"/>
        </w:rPr>
        <w:t>Số dư bên Có:</w:t>
      </w:r>
      <w:r w:rsidRPr="00193EA2">
        <w:rPr>
          <w:rFonts w:ascii="Times New Roman" w:hAnsi="Times New Roman"/>
          <w:color w:val="000000" w:themeColor="text1"/>
          <w:sz w:val="28"/>
          <w:szCs w:val="28"/>
          <w:lang w:val="nl-NL"/>
        </w:rPr>
        <w:t xml:space="preserve"> Số tiền còn phải trả cho người bán hàng, người cung cấp dịch vụ, người nhận thầu xây lắp.</w:t>
      </w:r>
    </w:p>
    <w:p w:rsidR="00415DFD" w:rsidRDefault="00193EA2">
      <w:pPr>
        <w:pStyle w:val="1chinhtrangChar1CharChar"/>
        <w:spacing w:before="0" w:after="100" w:line="240" w:lineRule="auto"/>
        <w:ind w:firstLine="720"/>
        <w:rPr>
          <w:rFonts w:ascii="Times New Roman" w:hAnsi="Times New Roman"/>
          <w:color w:val="000000" w:themeColor="text1"/>
          <w:sz w:val="28"/>
          <w:szCs w:val="28"/>
          <w:lang w:val="nl-NL"/>
        </w:rPr>
      </w:pPr>
      <w:r w:rsidRPr="00193EA2">
        <w:rPr>
          <w:rFonts w:ascii="Times New Roman" w:hAnsi="Times New Roman"/>
          <w:b/>
          <w:color w:val="000000" w:themeColor="text1"/>
          <w:sz w:val="28"/>
          <w:szCs w:val="28"/>
          <w:lang w:val="nl-NL"/>
        </w:rPr>
        <w:t>Tài khoản này có thể có số dư bên Nợ:</w:t>
      </w:r>
      <w:r w:rsidRPr="00193EA2">
        <w:rPr>
          <w:rFonts w:ascii="Times New Roman" w:hAnsi="Times New Roman"/>
          <w:color w:val="000000" w:themeColor="text1"/>
          <w:sz w:val="28"/>
          <w:szCs w:val="28"/>
          <w:lang w:val="nl-NL"/>
        </w:rPr>
        <w:t xml:space="preserve"> Số dư bên Nợ (nếu có) phản ánh số tiền đã ứng trước cho người bán hoặc số tiền đã trả nhiều hơn số phải trả cho người bán theo chi tiết của từng đối tượng cụ thể. Khi lập Báo cáo tình hình tài chính, phải lấy số dư chi tiết của từng đối tượng phản ánh ở tài khoản này để ghi 2 chỉ tiêu bên “Tài sản” và bên “Nguồn vốn”.</w:t>
      </w:r>
    </w:p>
    <w:p w:rsidR="00415DFD" w:rsidRDefault="00A16D47">
      <w:pPr>
        <w:widowControl w:val="0"/>
        <w:spacing w:after="100"/>
        <w:jc w:val="both"/>
        <w:rPr>
          <w:b/>
          <w:color w:val="000000" w:themeColor="text1"/>
          <w:szCs w:val="28"/>
          <w:lang w:val="nl-NL"/>
        </w:rPr>
      </w:pPr>
      <w:r>
        <w:rPr>
          <w:b/>
          <w:color w:val="000000" w:themeColor="text1"/>
          <w:szCs w:val="28"/>
          <w:lang w:val="nl-NL"/>
        </w:rPr>
        <w:tab/>
        <w:t xml:space="preserve">Điều </w:t>
      </w:r>
      <w:r w:rsidR="00AA2538">
        <w:rPr>
          <w:b/>
          <w:color w:val="000000" w:themeColor="text1"/>
          <w:szCs w:val="28"/>
          <w:lang w:val="nl-NL"/>
        </w:rPr>
        <w:t>41</w:t>
      </w:r>
      <w:r>
        <w:rPr>
          <w:b/>
          <w:color w:val="000000" w:themeColor="text1"/>
          <w:szCs w:val="28"/>
          <w:lang w:val="nl-NL"/>
        </w:rPr>
        <w:t>. Tài khoản 333</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Thuế và các khoản phải nộp nhà nước</w:t>
      </w:r>
    </w:p>
    <w:p w:rsidR="00415DFD" w:rsidRDefault="00193EA2">
      <w:pPr>
        <w:pStyle w:val="1chinhtrangChar1CharChar"/>
        <w:spacing w:before="0" w:after="100" w:line="240" w:lineRule="auto"/>
        <w:ind w:firstLine="720"/>
        <w:rPr>
          <w:rFonts w:ascii="Times New Roman" w:hAnsi="Times New Roman"/>
          <w:b/>
          <w:bCs/>
          <w:color w:val="000000" w:themeColor="text1"/>
          <w:sz w:val="28"/>
          <w:szCs w:val="28"/>
          <w:lang w:val="nl-NL"/>
        </w:rPr>
      </w:pPr>
      <w:r w:rsidRPr="00193EA2">
        <w:rPr>
          <w:rFonts w:ascii="Times New Roman" w:hAnsi="Times New Roman"/>
          <w:b/>
          <w:bCs/>
          <w:color w:val="000000" w:themeColor="text1"/>
          <w:sz w:val="28"/>
          <w:szCs w:val="28"/>
          <w:lang w:val="nl-NL"/>
        </w:rPr>
        <w:t>1. Nguyên tắc kế toán</w:t>
      </w:r>
    </w:p>
    <w:p w:rsidR="00775BCB" w:rsidRDefault="00193EA2">
      <w:pPr>
        <w:pStyle w:val="1chinhtrangChar1CharChar"/>
        <w:spacing w:before="0" w:after="120" w:line="240" w:lineRule="auto"/>
        <w:ind w:firstLine="720"/>
        <w:rPr>
          <w:rFonts w:ascii="Times New Roman" w:hAnsi="Times New Roman"/>
          <w:noProof/>
          <w:color w:val="000000" w:themeColor="text1"/>
          <w:sz w:val="28"/>
          <w:szCs w:val="28"/>
          <w:lang w:val="nl-NL"/>
        </w:rPr>
      </w:pPr>
      <w:r w:rsidRPr="00193EA2">
        <w:rPr>
          <w:rFonts w:ascii="Times New Roman" w:hAnsi="Times New Roman"/>
          <w:color w:val="000000" w:themeColor="text1"/>
          <w:sz w:val="28"/>
          <w:szCs w:val="28"/>
          <w:lang w:val="nl-NL"/>
        </w:rPr>
        <w:lastRenderedPageBreak/>
        <w:t>1.1. Tài khoản này dùng để phản ánh quan hệ giữa doanh nghiệp với Nhà nước về các khoản thuế, phí, lệ phí và các khoản khác phải nộp, đã nộp, còn phải nộp vào Ngân sách Nhà nước trong kỳ kế toán năm.</w:t>
      </w:r>
      <w:r w:rsidRPr="00193EA2">
        <w:rPr>
          <w:rFonts w:ascii="Times New Roman" w:hAnsi="Times New Roman"/>
          <w:noProof/>
          <w:color w:val="000000" w:themeColor="text1"/>
          <w:sz w:val="28"/>
          <w:szCs w:val="28"/>
          <w:lang w:val="nl-NL"/>
        </w:rPr>
        <w:t xml:space="preserve"> </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bCs/>
          <w:color w:val="000000" w:themeColor="text1"/>
          <w:sz w:val="28"/>
          <w:szCs w:val="28"/>
          <w:lang w:val="nl-NL"/>
        </w:rPr>
        <w:t>1.2.</w:t>
      </w:r>
      <w:r w:rsidRPr="00193EA2">
        <w:rPr>
          <w:rFonts w:ascii="Times New Roman" w:hAnsi="Times New Roman"/>
          <w:color w:val="000000" w:themeColor="text1"/>
          <w:sz w:val="28"/>
          <w:szCs w:val="28"/>
          <w:lang w:val="nl-NL"/>
        </w:rPr>
        <w:t xml:space="preserve"> Doanh nghiệp chủ động tính, xác định và kê khai số thuế, phí, lệ phí và các khoản phải nộp cho Nhà nước theo luật định; Kịp thời phản ánh vào sổ kế toán số thuế phải nộp, đã nộp, được khấu trừ, được hoàn...</w:t>
      </w:r>
    </w:p>
    <w:p w:rsidR="00775BCB" w:rsidRDefault="00193EA2">
      <w:pPr>
        <w:pStyle w:val="1chinhtrangChar1CharChar"/>
        <w:spacing w:before="0" w:after="120" w:line="240" w:lineRule="auto"/>
        <w:ind w:firstLine="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1.3. Các khoản thuế gián thu như thuế GTGT (kể cả theo phương pháp khấu trừ hay phương pháp trực tiếp), thuế tiêu thụ đặc biệt, thuế xuất khẩu, thuế bảo vệ môi trường và các loại thuế gián thu khác về bản chất là khoản thu hộ bên thứ ba. Vì vậy các khoản thuế gián thu được loại trừ ra khỏi số liệu về doanh thu gộp trên Báo cáo tài chính hoặc các báo cáo khác.</w:t>
      </w:r>
    </w:p>
    <w:p w:rsidR="00775BCB" w:rsidRDefault="00193EA2">
      <w:pPr>
        <w:pStyle w:val="1chinhtrangChar1CharChar"/>
        <w:spacing w:before="0" w:after="120" w:line="240" w:lineRule="auto"/>
        <w:ind w:firstLine="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Doanh nghiệp có thể lựa chọn việc ghi nhận doanh thu và số thuế gián thu phải nộp trên sổ kế toán bằng một trong 2 phương pháp:</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Tách và ghi nhận riêng số thuế gián thu phải nộp (kể cả thuế GTGT phải nộp theo phương pháp trực tiếp) ngay tại thời điểm ghi nhận doanh thu. Theo phương pháp này doanh thu ghi trên sổ kế toán không bao gồm số thuế gián thu phải nộp, phù hợp với số liệu về doanh thu gộp trên Báo cáo tài chính và phản ánh đúng bản chất giao dịch;</w:t>
      </w:r>
    </w:p>
    <w:p w:rsidR="00775BCB" w:rsidRDefault="00193EA2">
      <w:pPr>
        <w:pStyle w:val="1chinhtrangChar1CharChar"/>
        <w:spacing w:before="0" w:after="120" w:line="240" w:lineRule="auto"/>
        <w:ind w:firstLine="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 xml:space="preserve">- Ghi nhận số thuế gián thu phải nộp bằng cách ghi giảm số doanh thu đã ghi chép trên sổ kế toán. Theo phương pháp này, định kỳ mới ghi giảm doanh thu đối với số thuế gián thu phải nộp, số liệu về doanh thu trên sổ kế toán có sự khác biệt so với doanh thu gộp trên Báo cáo tài chính.  </w:t>
      </w:r>
    </w:p>
    <w:p w:rsidR="00775BCB" w:rsidRDefault="00193EA2">
      <w:pPr>
        <w:pStyle w:val="1chinhtrangChar1CharChar"/>
        <w:spacing w:before="0" w:after="120" w:line="240" w:lineRule="auto"/>
        <w:ind w:firstLine="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Trong mọi trường hợp, chỉ tiêu “Doanh thu bán hàng và cung cấp dịch vụ” và chỉ tiêu “Các khoản giảm trừ doanh thu” của báo cáo kết quả hoạt động kinh doanh đều không bao gồm các khoản thuế gián thu phải nộp.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nl-NL"/>
        </w:rPr>
        <w:t>1.4.</w:t>
      </w:r>
      <w:r w:rsidRPr="00193EA2">
        <w:rPr>
          <w:color w:val="000000" w:themeColor="text1"/>
          <w:szCs w:val="28"/>
          <w:lang w:val="vi-VN"/>
        </w:rPr>
        <w:t xml:space="preserve"> Các doanh nghiệp nhập khẩu hoặc mua nội </w:t>
      </w:r>
      <w:r w:rsidRPr="00193EA2">
        <w:rPr>
          <w:rFonts w:hint="eastAsia"/>
          <w:color w:val="000000" w:themeColor="text1"/>
          <w:szCs w:val="28"/>
          <w:lang w:val="vi-VN"/>
        </w:rPr>
        <w:t>đ</w:t>
      </w:r>
      <w:r w:rsidRPr="00193EA2">
        <w:rPr>
          <w:color w:val="000000" w:themeColor="text1"/>
          <w:szCs w:val="28"/>
          <w:lang w:val="vi-VN"/>
        </w:rPr>
        <w:t>ịa hàng hoá, TSC</w:t>
      </w:r>
      <w:r w:rsidRPr="00193EA2">
        <w:rPr>
          <w:rFonts w:hint="eastAsia"/>
          <w:color w:val="000000" w:themeColor="text1"/>
          <w:szCs w:val="28"/>
          <w:lang w:val="vi-VN"/>
        </w:rPr>
        <w:t>Đ</w:t>
      </w:r>
      <w:r w:rsidRPr="00193EA2">
        <w:rPr>
          <w:color w:val="000000" w:themeColor="text1"/>
          <w:szCs w:val="28"/>
          <w:lang w:val="vi-VN"/>
        </w:rPr>
        <w:t xml:space="preserve"> thuộc diện chịu thuế </w:t>
      </w:r>
      <w:r w:rsidRPr="00193EA2">
        <w:rPr>
          <w:color w:val="000000" w:themeColor="text1"/>
          <w:szCs w:val="28"/>
          <w:lang w:val="nl-NL"/>
        </w:rPr>
        <w:t>NK, TT</w:t>
      </w:r>
      <w:r w:rsidRPr="00193EA2">
        <w:rPr>
          <w:rFonts w:hint="eastAsia"/>
          <w:color w:val="000000" w:themeColor="text1"/>
          <w:szCs w:val="28"/>
          <w:lang w:val="nl-NL"/>
        </w:rPr>
        <w:t>Đ</w:t>
      </w:r>
      <w:r w:rsidRPr="00193EA2">
        <w:rPr>
          <w:color w:val="000000" w:themeColor="text1"/>
          <w:szCs w:val="28"/>
          <w:lang w:val="nl-NL"/>
        </w:rPr>
        <w:t>B, BVMT</w:t>
      </w:r>
      <w:r w:rsidRPr="00193EA2">
        <w:rPr>
          <w:color w:val="000000" w:themeColor="text1"/>
          <w:szCs w:val="28"/>
          <w:lang w:val="vi-VN"/>
        </w:rPr>
        <w:t xml:space="preserve"> </w:t>
      </w:r>
      <w:r w:rsidRPr="00193EA2">
        <w:rPr>
          <w:rFonts w:hint="eastAsia"/>
          <w:color w:val="000000" w:themeColor="text1"/>
          <w:szCs w:val="28"/>
          <w:lang w:val="vi-VN"/>
        </w:rPr>
        <w:t>đư</w:t>
      </w:r>
      <w:r w:rsidRPr="00193EA2">
        <w:rPr>
          <w:color w:val="000000" w:themeColor="text1"/>
          <w:szCs w:val="28"/>
          <w:lang w:val="vi-VN"/>
        </w:rPr>
        <w:t xml:space="preserve">ợc ghi nhận số thuế phải nộp vào giá gốc hàng </w:t>
      </w:r>
      <w:r w:rsidRPr="00193EA2">
        <w:rPr>
          <w:color w:val="000000" w:themeColor="text1"/>
          <w:szCs w:val="28"/>
          <w:lang w:val="nl-NL"/>
        </w:rPr>
        <w:t>mua</w:t>
      </w: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ờng hợp doanh nghiệp nhập khẩu hàng hộ nh</w:t>
      </w:r>
      <w:r w:rsidRPr="00193EA2">
        <w:rPr>
          <w:rFonts w:hint="eastAsia"/>
          <w:color w:val="000000" w:themeColor="text1"/>
          <w:szCs w:val="28"/>
          <w:lang w:val="vi-VN"/>
        </w:rPr>
        <w:t>ư</w:t>
      </w:r>
      <w:r w:rsidRPr="00193EA2">
        <w:rPr>
          <w:color w:val="000000" w:themeColor="text1"/>
          <w:szCs w:val="28"/>
          <w:lang w:val="vi-VN"/>
        </w:rPr>
        <w:t>ng không có quyền sở hữu hàng hóa, ví dụ giao dịch tạm nhập - tái xuất hộ bên thứ ba thì số thuế NK, TT</w:t>
      </w:r>
      <w:r w:rsidRPr="00193EA2">
        <w:rPr>
          <w:rFonts w:hint="eastAsia"/>
          <w:color w:val="000000" w:themeColor="text1"/>
          <w:szCs w:val="28"/>
          <w:lang w:val="vi-VN"/>
        </w:rPr>
        <w:t>Đ</w:t>
      </w:r>
      <w:r w:rsidRPr="00193EA2">
        <w:rPr>
          <w:color w:val="000000" w:themeColor="text1"/>
          <w:szCs w:val="28"/>
          <w:lang w:val="vi-VN"/>
        </w:rPr>
        <w:t xml:space="preserve">B, BVMT phải nộp không </w:t>
      </w:r>
      <w:r w:rsidRPr="00193EA2">
        <w:rPr>
          <w:rFonts w:hint="eastAsia"/>
          <w:color w:val="000000" w:themeColor="text1"/>
          <w:szCs w:val="28"/>
          <w:lang w:val="vi-VN"/>
        </w:rPr>
        <w:t>đư</w:t>
      </w:r>
      <w:r w:rsidRPr="00193EA2">
        <w:rPr>
          <w:color w:val="000000" w:themeColor="text1"/>
          <w:szCs w:val="28"/>
          <w:lang w:val="vi-VN"/>
        </w:rPr>
        <w:t xml:space="preserve">ợc ghi nhận vào giá trị hàng hóa mà </w:t>
      </w:r>
      <w:r w:rsidRPr="00193EA2">
        <w:rPr>
          <w:rFonts w:hint="eastAsia"/>
          <w:color w:val="000000" w:themeColor="text1"/>
          <w:szCs w:val="28"/>
          <w:lang w:val="vi-VN"/>
        </w:rPr>
        <w:t>đư</w:t>
      </w:r>
      <w:r w:rsidRPr="00193EA2">
        <w:rPr>
          <w:color w:val="000000" w:themeColor="text1"/>
          <w:szCs w:val="28"/>
          <w:lang w:val="vi-VN"/>
        </w:rPr>
        <w:t xml:space="preserve">ợc ghi nhận là khoản phải thu khác.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Số thuế tài nguyên phải nộp NSNN </w:t>
      </w:r>
      <w:r w:rsidRPr="00193EA2">
        <w:rPr>
          <w:rFonts w:hint="eastAsia"/>
          <w:color w:val="000000" w:themeColor="text1"/>
          <w:szCs w:val="28"/>
          <w:lang w:val="vi-VN"/>
        </w:rPr>
        <w:t>đư</w:t>
      </w:r>
      <w:r w:rsidRPr="00193EA2">
        <w:rPr>
          <w:color w:val="000000" w:themeColor="text1"/>
          <w:szCs w:val="28"/>
          <w:lang w:val="vi-VN"/>
        </w:rPr>
        <w:t xml:space="preserve">ợc hạch toán vào chi phí sản xuất kinh doanh của doanh nghiệp. Tiền thuê </w:t>
      </w:r>
      <w:r w:rsidRPr="00193EA2">
        <w:rPr>
          <w:rFonts w:hint="eastAsia"/>
          <w:color w:val="000000" w:themeColor="text1"/>
          <w:szCs w:val="28"/>
          <w:lang w:val="vi-VN"/>
        </w:rPr>
        <w:t>đ</w:t>
      </w:r>
      <w:r w:rsidRPr="00193EA2">
        <w:rPr>
          <w:color w:val="000000" w:themeColor="text1"/>
          <w:szCs w:val="28"/>
          <w:lang w:val="vi-VN"/>
        </w:rPr>
        <w:t xml:space="preserve">ất, thuế nhà </w:t>
      </w:r>
      <w:r w:rsidRPr="00193EA2">
        <w:rPr>
          <w:rFonts w:hint="eastAsia"/>
          <w:color w:val="000000" w:themeColor="text1"/>
          <w:szCs w:val="28"/>
          <w:lang w:val="vi-VN"/>
        </w:rPr>
        <w:t>đ</w:t>
      </w:r>
      <w:r w:rsidRPr="00193EA2">
        <w:rPr>
          <w:color w:val="000000" w:themeColor="text1"/>
          <w:szCs w:val="28"/>
          <w:lang w:val="vi-VN"/>
        </w:rPr>
        <w:t xml:space="preserve">ất phải nộp </w:t>
      </w:r>
      <w:r w:rsidRPr="00193EA2">
        <w:rPr>
          <w:rFonts w:hint="eastAsia"/>
          <w:color w:val="000000" w:themeColor="text1"/>
          <w:szCs w:val="28"/>
          <w:lang w:val="vi-VN"/>
        </w:rPr>
        <w:t>đư</w:t>
      </w:r>
      <w:r w:rsidRPr="00193EA2">
        <w:rPr>
          <w:color w:val="000000" w:themeColor="text1"/>
          <w:szCs w:val="28"/>
          <w:lang w:val="vi-VN"/>
        </w:rPr>
        <w:t>ợc tính vào chi phí quản lý doanh nghiệp.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Thuế GTGT, TT</w:t>
      </w:r>
      <w:r w:rsidRPr="00193EA2">
        <w:rPr>
          <w:rFonts w:hint="eastAsia"/>
          <w:color w:val="000000" w:themeColor="text1"/>
          <w:szCs w:val="28"/>
          <w:lang w:val="vi-VN"/>
        </w:rPr>
        <w:t>Đ</w:t>
      </w:r>
      <w:r w:rsidRPr="00193EA2">
        <w:rPr>
          <w:color w:val="000000" w:themeColor="text1"/>
          <w:szCs w:val="28"/>
          <w:lang w:val="vi-VN"/>
        </w:rPr>
        <w:t xml:space="preserve">B, BVMT của sản phẩm, hàng hóa, dịch vụ tiêu dùng nội bộ, cho, biếu, tặng, khuyến mại, quảng cáo không thu tiền </w:t>
      </w:r>
      <w:r w:rsidRPr="00193EA2">
        <w:rPr>
          <w:rFonts w:hint="eastAsia"/>
          <w:color w:val="000000" w:themeColor="text1"/>
          <w:szCs w:val="28"/>
          <w:lang w:val="vi-VN"/>
        </w:rPr>
        <w:t>đư</w:t>
      </w:r>
      <w:r w:rsidRPr="00193EA2">
        <w:rPr>
          <w:color w:val="000000" w:themeColor="text1"/>
          <w:szCs w:val="28"/>
          <w:lang w:val="vi-VN"/>
        </w:rPr>
        <w:t>ợc hạch toán vào chi phí bán hàng hoặc chi phí quản lý doanh nghiệp tùy theo từng tr</w:t>
      </w:r>
      <w:r w:rsidRPr="00193EA2">
        <w:rPr>
          <w:rFonts w:hint="eastAsia"/>
          <w:color w:val="000000" w:themeColor="text1"/>
          <w:szCs w:val="28"/>
          <w:lang w:val="vi-VN"/>
        </w:rPr>
        <w:t>ư</w:t>
      </w:r>
      <w:r w:rsidRPr="00193EA2">
        <w:rPr>
          <w:color w:val="000000" w:themeColor="text1"/>
          <w:szCs w:val="28"/>
          <w:lang w:val="vi-VN"/>
        </w:rPr>
        <w:t>ờng hợp cụ thể.</w:t>
      </w:r>
    </w:p>
    <w:p w:rsidR="00775BCB" w:rsidRDefault="00193EA2">
      <w:pPr>
        <w:pStyle w:val="1chinhtrangChar1CharChar"/>
        <w:spacing w:before="0" w:after="120" w:line="240" w:lineRule="auto"/>
        <w:ind w:firstLine="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1.5. Đối với các khoản thuế được hoàn, được giảm, kế toán phải phân biệt rõ số thuế được hoàn, được giảm là số thuế đã nộp ở khâu mua hay phải nộp ở khâu bán và thực hiện theo nguyên tắc:</w:t>
      </w:r>
    </w:p>
    <w:p w:rsidR="00775BCB" w:rsidRDefault="00193EA2">
      <w:pPr>
        <w:pStyle w:val="1chinhtrangChar1CharChar"/>
        <w:spacing w:before="0" w:after="120" w:line="240" w:lineRule="auto"/>
        <w:ind w:firstLine="0"/>
        <w:rPr>
          <w:rFonts w:ascii="Times New Roman" w:hAnsi="Times New Roman"/>
          <w:b/>
          <w:bCs/>
          <w:color w:val="000000" w:themeColor="text1"/>
          <w:sz w:val="28"/>
          <w:szCs w:val="28"/>
          <w:lang w:val="vi-VN"/>
        </w:rPr>
      </w:pPr>
      <w:r w:rsidRPr="00193EA2">
        <w:rPr>
          <w:rFonts w:ascii="Times New Roman" w:hAnsi="Times New Roman"/>
          <w:bCs/>
          <w:color w:val="000000" w:themeColor="text1"/>
          <w:sz w:val="28"/>
          <w:szCs w:val="28"/>
          <w:lang w:val="vi-VN"/>
        </w:rPr>
        <w:tab/>
        <w:t xml:space="preserve">- Thuế NK, TTĐB, BVMT đã nộp khi nhập khẩu hàng hóa, dịch vụ, nếu </w:t>
      </w:r>
      <w:r w:rsidRPr="00193EA2">
        <w:rPr>
          <w:rFonts w:ascii="Times New Roman" w:hAnsi="Times New Roman"/>
          <w:bCs/>
          <w:color w:val="000000" w:themeColor="text1"/>
          <w:sz w:val="28"/>
          <w:szCs w:val="28"/>
          <w:lang w:val="vi-VN"/>
        </w:rPr>
        <w:lastRenderedPageBreak/>
        <w:t>được hoàn ghi giảm giá vốn hàng bán (nếu xuất hàng để bán) hoặc giảm giá trị hàng tồn kho (nếu xuất trả lại do vay, mượn…);</w:t>
      </w:r>
    </w:p>
    <w:p w:rsidR="00775BCB" w:rsidRDefault="00193EA2">
      <w:pPr>
        <w:pStyle w:val="1chinhtrangChar1CharChar"/>
        <w:spacing w:before="0" w:after="120" w:line="240" w:lineRule="auto"/>
        <w:ind w:firstLine="0"/>
        <w:rPr>
          <w:rFonts w:ascii="Times New Roman" w:hAnsi="Times New Roman"/>
          <w:b/>
          <w:bCs/>
          <w:color w:val="000000" w:themeColor="text1"/>
          <w:sz w:val="28"/>
          <w:szCs w:val="28"/>
          <w:lang w:val="vi-VN"/>
        </w:rPr>
      </w:pPr>
      <w:r w:rsidRPr="00193EA2">
        <w:rPr>
          <w:rFonts w:ascii="Times New Roman" w:hAnsi="Times New Roman"/>
          <w:bCs/>
          <w:color w:val="000000" w:themeColor="text1"/>
          <w:sz w:val="28"/>
          <w:szCs w:val="28"/>
          <w:lang w:val="vi-VN"/>
        </w:rPr>
        <w:tab/>
        <w:t>- Thuế NK, TTĐB, BVMT đã nộp khi nhập khẩu TSCĐ, nếu được hoàn ghi giảm chi phí khác (nếu bán TSCĐ) hoặc giảm nguyên giá TSCĐ (nếu xuất trả lại);</w:t>
      </w:r>
    </w:p>
    <w:p w:rsidR="00775BCB" w:rsidRDefault="00193EA2">
      <w:pPr>
        <w:pStyle w:val="1chinhtrangChar1CharChar"/>
        <w:spacing w:before="0" w:after="120" w:line="240" w:lineRule="auto"/>
        <w:ind w:firstLine="0"/>
        <w:rPr>
          <w:rFonts w:ascii="Times New Roman" w:hAnsi="Times New Roman"/>
          <w:b/>
          <w:bCs/>
          <w:color w:val="000000" w:themeColor="text1"/>
          <w:sz w:val="28"/>
          <w:szCs w:val="28"/>
          <w:lang w:val="vi-VN"/>
        </w:rPr>
      </w:pPr>
      <w:r w:rsidRPr="00193EA2">
        <w:rPr>
          <w:rFonts w:ascii="Times New Roman" w:hAnsi="Times New Roman"/>
          <w:bCs/>
          <w:color w:val="000000" w:themeColor="text1"/>
          <w:sz w:val="28"/>
          <w:szCs w:val="28"/>
          <w:lang w:val="vi-VN"/>
        </w:rPr>
        <w:tab/>
        <w:t>- Thuế NK, TTĐB, BVMT đã nộp khi nhập khẩu hàng hóa, TSCĐ nhưng đơn vị không có quyền sở hữu, khi được hoàn ghi giảm khoản phải thu khác.</w:t>
      </w:r>
    </w:p>
    <w:p w:rsidR="00775BCB" w:rsidRDefault="00193EA2">
      <w:pPr>
        <w:pStyle w:val="1chinhtrangChar1CharChar"/>
        <w:spacing w:before="0" w:after="120" w:line="240" w:lineRule="auto"/>
        <w:ind w:firstLine="0"/>
        <w:rPr>
          <w:rFonts w:ascii="Times New Roman" w:hAnsi="Times New Roman"/>
          <w:bCs/>
          <w:color w:val="000000" w:themeColor="text1"/>
          <w:sz w:val="28"/>
          <w:szCs w:val="28"/>
          <w:lang w:val="vi-VN"/>
        </w:rPr>
      </w:pPr>
      <w:r w:rsidRPr="00193EA2">
        <w:rPr>
          <w:rFonts w:ascii="Times New Roman" w:hAnsi="Times New Roman"/>
          <w:bCs/>
          <w:color w:val="000000" w:themeColor="text1"/>
          <w:sz w:val="28"/>
          <w:szCs w:val="28"/>
          <w:lang w:val="vi-VN"/>
        </w:rPr>
        <w:tab/>
        <w:t xml:space="preserve">- Thuế XK, TTĐB, BVMT phải nộp khi bán hàng hóa, cung cấp dịch vụ nhưng sau đó được hoàn, được giảm thì kế toán ghi nhận vào thu nhập khác. </w:t>
      </w:r>
    </w:p>
    <w:p w:rsidR="00415DFD"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Thuế GTGT đầu vào được hoàn ghi giảm số thuế GTGT được khấu trừ. Số thuế GTGT phải nộp được giảm ghi nhận vào thu nhập khác.</w:t>
      </w:r>
    </w:p>
    <w:p w:rsidR="00775BCB" w:rsidRDefault="00193EA2">
      <w:pPr>
        <w:pStyle w:val="1chinhtrangChar1CharChar"/>
        <w:spacing w:before="0" w:after="120" w:line="240" w:lineRule="auto"/>
        <w:ind w:firstLine="720"/>
        <w:rPr>
          <w:rFonts w:ascii="Times New Roman" w:hAnsi="Times New Roman"/>
          <w:noProof/>
          <w:color w:val="000000" w:themeColor="text1"/>
          <w:sz w:val="28"/>
          <w:szCs w:val="28"/>
          <w:lang w:val="nl-NL"/>
        </w:rPr>
      </w:pPr>
      <w:r w:rsidRPr="00193EA2">
        <w:rPr>
          <w:rFonts w:ascii="Times New Roman" w:hAnsi="Times New Roman"/>
          <w:noProof/>
          <w:color w:val="000000" w:themeColor="text1"/>
          <w:sz w:val="28"/>
          <w:szCs w:val="28"/>
          <w:lang w:val="nl-NL"/>
        </w:rPr>
        <w:t>1.6. Nghĩa vụ đối với NSNN trong giao dịch ủy thác xuất - nhập khẩu:</w:t>
      </w:r>
    </w:p>
    <w:p w:rsidR="00775BCB" w:rsidRDefault="00193EA2">
      <w:pPr>
        <w:pStyle w:val="1chinhtrangChar1CharChar"/>
        <w:spacing w:before="0" w:after="120" w:line="240" w:lineRule="auto"/>
        <w:ind w:firstLine="720"/>
        <w:rPr>
          <w:rFonts w:ascii="Times New Roman" w:hAnsi="Times New Roman"/>
          <w:noProof/>
          <w:color w:val="000000" w:themeColor="text1"/>
          <w:sz w:val="28"/>
          <w:szCs w:val="28"/>
          <w:lang w:val="nl-NL"/>
        </w:rPr>
      </w:pPr>
      <w:r w:rsidRPr="00193EA2">
        <w:rPr>
          <w:rFonts w:ascii="Times New Roman" w:hAnsi="Times New Roman"/>
          <w:noProof/>
          <w:color w:val="000000" w:themeColor="text1"/>
          <w:sz w:val="28"/>
          <w:szCs w:val="28"/>
          <w:lang w:val="nl-NL"/>
        </w:rPr>
        <w:t>- Trong giao dịch ủy thác xuất nhập khẩu (hoặc các giao dịch tương tự), nghĩa vụ đối với NSNN được xác định là của bên giao ủy thác;</w:t>
      </w:r>
    </w:p>
    <w:p w:rsidR="00775BCB" w:rsidRDefault="00193EA2">
      <w:pPr>
        <w:pStyle w:val="1chinhtrangChar1CharChar"/>
        <w:spacing w:before="0" w:after="120" w:line="240" w:lineRule="auto"/>
        <w:ind w:firstLine="720"/>
        <w:rPr>
          <w:rFonts w:ascii="Times New Roman" w:hAnsi="Times New Roman"/>
          <w:noProof/>
          <w:color w:val="000000" w:themeColor="text1"/>
          <w:sz w:val="28"/>
          <w:szCs w:val="28"/>
          <w:lang w:val="nl-NL"/>
        </w:rPr>
      </w:pPr>
      <w:r w:rsidRPr="00193EA2">
        <w:rPr>
          <w:rFonts w:ascii="Times New Roman" w:hAnsi="Times New Roman"/>
          <w:noProof/>
          <w:color w:val="000000" w:themeColor="text1"/>
          <w:sz w:val="28"/>
          <w:szCs w:val="28"/>
          <w:lang w:val="nl-NL"/>
        </w:rPr>
        <w:t xml:space="preserve">- Bên nhận ủy thác được xác định là bên cung cấp dịch vụ cho bên giao ủy thác trong việc chuẩn bị hồ sơ, kê khai, thanh quyết toán với NSNN (người nộp thuế hộ cho bên giao ủy thác). </w:t>
      </w:r>
    </w:p>
    <w:p w:rsidR="00775BCB" w:rsidRDefault="00193EA2">
      <w:pPr>
        <w:pStyle w:val="1chinhtrangChar1CharChar"/>
        <w:spacing w:before="0" w:after="120" w:line="240" w:lineRule="auto"/>
        <w:ind w:firstLine="720"/>
        <w:rPr>
          <w:rFonts w:ascii="Times New Roman" w:hAnsi="Times New Roman"/>
          <w:noProof/>
          <w:color w:val="000000" w:themeColor="text1"/>
          <w:sz w:val="28"/>
          <w:szCs w:val="28"/>
          <w:lang w:val="nl-NL"/>
        </w:rPr>
      </w:pPr>
      <w:r w:rsidRPr="00193EA2">
        <w:rPr>
          <w:rFonts w:ascii="Times New Roman" w:hAnsi="Times New Roman"/>
          <w:noProof/>
          <w:color w:val="000000" w:themeColor="text1"/>
          <w:sz w:val="28"/>
          <w:szCs w:val="28"/>
          <w:lang w:val="nl-NL"/>
        </w:rPr>
        <w:t>- TK 333 chỉ sử dụng tại bên giao ủy thác, không sử dụng tại bên nhận ủy thác. Bên nhận ủy thác với vai trò trung gian chỉ phản ánh số thuế phải nộp vào NSNN là khoản chi hộ, trả hộ trên TK 3388 và phản ánh quyền được nhận lại số tiền đã chi hộ, trả hộ cho bên giao ủy thác trên TK 138. Căn cứ để phản ánh tình hình thực hiện nghĩa vụ với NSNN của bên giao ủy thác như sau:</w:t>
      </w:r>
    </w:p>
    <w:p w:rsidR="00775BCB" w:rsidRDefault="00193EA2">
      <w:pPr>
        <w:pStyle w:val="1chinhtrangChar1CharChar"/>
        <w:spacing w:before="0" w:after="120" w:line="240" w:lineRule="auto"/>
        <w:ind w:firstLine="720"/>
        <w:rPr>
          <w:rFonts w:ascii="Times New Roman" w:hAnsi="Times New Roman"/>
          <w:noProof/>
          <w:color w:val="000000" w:themeColor="text1"/>
          <w:sz w:val="28"/>
          <w:szCs w:val="28"/>
          <w:lang w:val="nl-NL"/>
        </w:rPr>
      </w:pPr>
      <w:r w:rsidRPr="00193EA2">
        <w:rPr>
          <w:rFonts w:ascii="Times New Roman" w:hAnsi="Times New Roman"/>
          <w:noProof/>
          <w:color w:val="000000" w:themeColor="text1"/>
          <w:sz w:val="28"/>
          <w:szCs w:val="28"/>
          <w:lang w:val="nl-NL"/>
        </w:rPr>
        <w:t>+ Khi nhận được thông báo về số thuế phải nộp, bên nhận ủy thác bàn giao lại cho bên giao ủy thác toàn bộ hồ sơ, tài liệu, thông báo của cơ quan có thẩm quyền về số thuế phải nộp làm căn cứ ghi nhận số thuế phải nộp trên TK 333.</w:t>
      </w:r>
    </w:p>
    <w:p w:rsidR="00775BCB" w:rsidRDefault="00193EA2">
      <w:pPr>
        <w:pStyle w:val="1chinhtrangChar1CharChar"/>
        <w:spacing w:before="0" w:after="120" w:line="240" w:lineRule="auto"/>
        <w:ind w:firstLine="720"/>
        <w:rPr>
          <w:rFonts w:ascii="Times New Roman" w:hAnsi="Times New Roman"/>
          <w:noProof/>
          <w:color w:val="000000" w:themeColor="text1"/>
          <w:sz w:val="28"/>
          <w:szCs w:val="28"/>
          <w:lang w:val="nl-NL"/>
        </w:rPr>
      </w:pPr>
      <w:r w:rsidRPr="00193EA2">
        <w:rPr>
          <w:rFonts w:ascii="Times New Roman" w:hAnsi="Times New Roman"/>
          <w:noProof/>
          <w:color w:val="000000" w:themeColor="text1"/>
          <w:sz w:val="28"/>
          <w:szCs w:val="28"/>
          <w:lang w:val="nl-NL"/>
        </w:rPr>
        <w:t>+ Căn cứ chứng từ nộp tiền vào NSNN của bên nhận ủy thác, bên giao ủy thác phản ánh giảm số phải nộp NSNN.</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1.7. Kế toán phải mở sổ chi tiết theo dõi từng khoản thuế, phí, lệ phí và các khoản phải nộp, đã nộp và còn phải nộp.</w:t>
      </w:r>
    </w:p>
    <w:p w:rsidR="00775BCB" w:rsidRDefault="00193EA2">
      <w:pPr>
        <w:pStyle w:val="1chinhtrangChar1CharChar"/>
        <w:spacing w:before="0" w:after="120" w:line="240" w:lineRule="auto"/>
        <w:ind w:firstLine="720"/>
        <w:rPr>
          <w:rFonts w:ascii="Times New Roman" w:hAnsi="Times New Roman"/>
          <w:b/>
          <w:color w:val="000000" w:themeColor="text1"/>
          <w:sz w:val="28"/>
          <w:szCs w:val="28"/>
          <w:lang w:val="nl-NL"/>
        </w:rPr>
      </w:pPr>
      <w:r w:rsidRPr="00193EA2">
        <w:rPr>
          <w:rFonts w:ascii="Times New Roman" w:hAnsi="Times New Roman"/>
          <w:b/>
          <w:color w:val="000000" w:themeColor="text1"/>
          <w:sz w:val="28"/>
          <w:szCs w:val="28"/>
          <w:lang w:val="nl-NL"/>
        </w:rPr>
        <w:t>2. Kết cấu và nội dung phản ánh của Tài khoản 333 - Thuế và các khoản phải nộp nhà nước</w:t>
      </w:r>
    </w:p>
    <w:p w:rsidR="00775BCB" w:rsidRDefault="00193EA2">
      <w:pPr>
        <w:pStyle w:val="1chinhtrangChar1CharChar"/>
        <w:spacing w:before="0" w:after="120" w:line="240" w:lineRule="auto"/>
        <w:ind w:firstLine="720"/>
        <w:rPr>
          <w:rFonts w:ascii="Times New Roman" w:hAnsi="Times New Roman"/>
          <w:b/>
          <w:color w:val="000000" w:themeColor="text1"/>
          <w:sz w:val="28"/>
          <w:szCs w:val="28"/>
          <w:lang w:val="nl-NL"/>
        </w:rPr>
      </w:pPr>
      <w:r w:rsidRPr="00193EA2">
        <w:rPr>
          <w:rFonts w:ascii="Times New Roman" w:hAnsi="Times New Roman"/>
          <w:b/>
          <w:color w:val="000000" w:themeColor="text1"/>
          <w:sz w:val="28"/>
          <w:szCs w:val="28"/>
          <w:lang w:val="nl-NL"/>
        </w:rPr>
        <w:t>Bên Nợ:</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thuế GTGT đã được khấu trừ trong kỳ;</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thuế, phí, lệ phí và các khoản khác đã nộp vào Ngân sách Nhà nước;</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thuế được giảm trừ vào số thuế phải nộp;</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thuế GTGT của hàng bán bị trả lại, bị giảm giá.</w:t>
      </w:r>
    </w:p>
    <w:p w:rsidR="00775BCB" w:rsidRDefault="00193EA2">
      <w:pPr>
        <w:pStyle w:val="1chinhtrangChar1CharChar"/>
        <w:spacing w:before="0" w:after="120" w:line="240" w:lineRule="auto"/>
        <w:ind w:firstLine="720"/>
        <w:rPr>
          <w:rFonts w:ascii="Times New Roman" w:hAnsi="Times New Roman"/>
          <w:b/>
          <w:color w:val="000000" w:themeColor="text1"/>
          <w:sz w:val="28"/>
          <w:szCs w:val="28"/>
          <w:lang w:val="nl-NL"/>
        </w:rPr>
      </w:pPr>
      <w:r w:rsidRPr="00193EA2">
        <w:rPr>
          <w:rFonts w:ascii="Times New Roman" w:hAnsi="Times New Roman"/>
          <w:b/>
          <w:color w:val="000000" w:themeColor="text1"/>
          <w:sz w:val="28"/>
          <w:szCs w:val="28"/>
          <w:lang w:val="nl-NL"/>
        </w:rPr>
        <w:t>Bên Có:</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thuế GTGT đầu ra và số thuế GTGT hàng nhập khẩu phải nộp;</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lastRenderedPageBreak/>
        <w:t>- Số thuế, phí, lệ phí và các khoản khác phải nộp vào Ngân sách Nhà nước.</w:t>
      </w:r>
    </w:p>
    <w:p w:rsidR="00775BCB" w:rsidRDefault="00193EA2">
      <w:pPr>
        <w:pStyle w:val="1chinhtrangChar1CharChar"/>
        <w:spacing w:before="0" w:after="120" w:line="240" w:lineRule="auto"/>
        <w:ind w:firstLine="720"/>
        <w:rPr>
          <w:rFonts w:ascii="Times New Roman" w:hAnsi="Times New Roman"/>
          <w:b/>
          <w:color w:val="000000" w:themeColor="text1"/>
          <w:sz w:val="28"/>
          <w:szCs w:val="28"/>
          <w:lang w:val="nl-NL"/>
        </w:rPr>
      </w:pPr>
      <w:r w:rsidRPr="00193EA2">
        <w:rPr>
          <w:rFonts w:ascii="Times New Roman" w:hAnsi="Times New Roman"/>
          <w:b/>
          <w:color w:val="000000" w:themeColor="text1"/>
          <w:sz w:val="28"/>
          <w:szCs w:val="28"/>
          <w:lang w:val="nl-NL"/>
        </w:rPr>
        <w:t xml:space="preserve">Số dư bên Có: </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Số thuế, phí, lệ phí và các khoản khác còn phải nộp vào Ngân sách Nhà nước.</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b/>
          <w:color w:val="000000" w:themeColor="text1"/>
          <w:sz w:val="28"/>
          <w:szCs w:val="28"/>
          <w:lang w:val="nl-NL"/>
        </w:rPr>
        <w:t>TK 333 có thể có số dư bên Nợ</w:t>
      </w:r>
      <w:r w:rsidRPr="00193EA2">
        <w:rPr>
          <w:rFonts w:ascii="Times New Roman" w:hAnsi="Times New Roman"/>
          <w:color w:val="000000" w:themeColor="text1"/>
          <w:sz w:val="28"/>
          <w:szCs w:val="28"/>
          <w:lang w:val="nl-NL"/>
        </w:rPr>
        <w:t>: Số dư bên Nợ (nếu có) của TK 333 phản ánh số thuế và các khoản đã nộp lớn hơn số thuế và các khoản phải nộp cho Nhà nước, hoặc có thể phản ánh số thuế đã nộp được xét miễn, giảm hoặc cho thoái thu nhưng chưa thực hiện việc thoái thu.</w:t>
      </w:r>
    </w:p>
    <w:p w:rsidR="00775BCB" w:rsidRDefault="00193EA2">
      <w:pPr>
        <w:pStyle w:val="1chinhtrangChar1CharChar"/>
        <w:spacing w:before="0" w:after="120" w:line="240" w:lineRule="auto"/>
        <w:ind w:firstLine="720"/>
        <w:rPr>
          <w:rFonts w:ascii="Times New Roman" w:hAnsi="Times New Roman"/>
          <w:b/>
          <w:i/>
          <w:color w:val="000000" w:themeColor="text1"/>
          <w:spacing w:val="-6"/>
          <w:sz w:val="28"/>
          <w:szCs w:val="28"/>
          <w:lang w:val="nl-NL"/>
        </w:rPr>
      </w:pPr>
      <w:r w:rsidRPr="00193EA2">
        <w:rPr>
          <w:rFonts w:ascii="Times New Roman" w:hAnsi="Times New Roman"/>
          <w:b/>
          <w:i/>
          <w:color w:val="000000" w:themeColor="text1"/>
          <w:spacing w:val="-6"/>
          <w:sz w:val="28"/>
          <w:szCs w:val="28"/>
          <w:lang w:val="nl-NL"/>
        </w:rPr>
        <w:t>Tài khoản 333 - Thuế và các khoản phải nộp Nhà nước, có 9 tài khoản cấp 2:</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t>- Tài khoản 3331 - Thuế giá trị gia tăng phải nộp:</w:t>
      </w:r>
      <w:r w:rsidRPr="00193EA2">
        <w:rPr>
          <w:rFonts w:ascii="Times New Roman" w:hAnsi="Times New Roman"/>
          <w:color w:val="000000" w:themeColor="text1"/>
          <w:sz w:val="28"/>
          <w:szCs w:val="28"/>
          <w:lang w:val="nl-NL"/>
        </w:rPr>
        <w:t xml:space="preserve"> Phản ánh số thuế GTGT đầu ra, số thuế GTGT của hàng nhập khẩu phải nộp, số thuế GTGT đã được khấu trừ, số thuế GTGT đã nộp và còn phải nộp vào Ngân sách Nhà nước.</w:t>
      </w:r>
    </w:p>
    <w:p w:rsidR="00775BCB" w:rsidRDefault="00193EA2">
      <w:pPr>
        <w:pStyle w:val="1chinhtrangChar1CharChar"/>
        <w:spacing w:before="0" w:after="120" w:line="240" w:lineRule="auto"/>
        <w:ind w:firstLine="720"/>
        <w:rPr>
          <w:rFonts w:ascii="Times New Roman" w:hAnsi="Times New Roman"/>
          <w:i/>
          <w:color w:val="000000" w:themeColor="text1"/>
          <w:sz w:val="28"/>
          <w:szCs w:val="28"/>
          <w:lang w:val="nl-NL"/>
        </w:rPr>
      </w:pPr>
      <w:r w:rsidRPr="00193EA2">
        <w:rPr>
          <w:rFonts w:ascii="Times New Roman" w:hAnsi="Times New Roman"/>
          <w:i/>
          <w:color w:val="000000" w:themeColor="text1"/>
          <w:sz w:val="28"/>
          <w:szCs w:val="28"/>
          <w:lang w:val="nl-NL"/>
        </w:rPr>
        <w:t>Tài khoản 3331 có 2 tài khoản cấp 3:</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t>+ Tài khoản 33311 - Thuế giá trị gia tăng đầu ra:</w:t>
      </w:r>
      <w:r w:rsidRPr="00193EA2">
        <w:rPr>
          <w:rFonts w:ascii="Times New Roman" w:hAnsi="Times New Roman"/>
          <w:color w:val="000000" w:themeColor="text1"/>
          <w:sz w:val="28"/>
          <w:szCs w:val="28"/>
          <w:lang w:val="nl-NL"/>
        </w:rPr>
        <w:t xml:space="preserve"> Dùng để phản ánh số thuế GTGT đầu ra, số thuế GTGT đầu vào đã khấu trừ, số thuế GTGT của hàng bán bị trả lại, bị giảm giá, số thuế GTGT phải nộp, đã nộp, còn phải nộp của sản phẩm, hàng hoá, dịch vụ tiêu thụ trong kỳ.</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t>+ Tài khoản 33312 - Thuế GTGT hàng nhập khẩu:</w:t>
      </w:r>
      <w:r w:rsidRPr="00193EA2">
        <w:rPr>
          <w:rFonts w:ascii="Times New Roman" w:hAnsi="Times New Roman"/>
          <w:color w:val="000000" w:themeColor="text1"/>
          <w:sz w:val="28"/>
          <w:szCs w:val="28"/>
          <w:lang w:val="nl-NL"/>
        </w:rPr>
        <w:t xml:space="preserve"> Dùng để phản ánh số thuế GTGT của hàng nhập khẩu phải nộp, đã nộp, còn phải nộp vào Ngân sách Nhà nước.</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t>- Tài khoản 3332 - Thuế tiêu thụ đặc biệt:</w:t>
      </w:r>
      <w:r w:rsidRPr="00193EA2">
        <w:rPr>
          <w:rFonts w:ascii="Times New Roman" w:hAnsi="Times New Roman"/>
          <w:color w:val="000000" w:themeColor="text1"/>
          <w:sz w:val="28"/>
          <w:szCs w:val="28"/>
          <w:lang w:val="nl-NL"/>
        </w:rPr>
        <w:t xml:space="preserve"> Phản ánh số thuế tiêu thụ đặc biệt phải nộp, đã nộp và còn phải nộp vào Ngân sách Nhà nước</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t>- Tài khoản 3333 - Thuế xuất, nhập khẩu:</w:t>
      </w:r>
      <w:r w:rsidRPr="00193EA2">
        <w:rPr>
          <w:rFonts w:ascii="Times New Roman" w:hAnsi="Times New Roman"/>
          <w:color w:val="000000" w:themeColor="text1"/>
          <w:sz w:val="28"/>
          <w:szCs w:val="28"/>
          <w:lang w:val="nl-NL"/>
        </w:rPr>
        <w:t xml:space="preserve"> Phản ánh số thuế xuất khẩu, thuế nhập khẩu phải nộp, đã nộp và còn phải nộp vào Ngân sách Nhà nước.</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t>- Tài khoản 3334 - Thuế thu nhập doanh nghiệp:</w:t>
      </w:r>
      <w:r w:rsidRPr="00193EA2">
        <w:rPr>
          <w:rFonts w:ascii="Times New Roman" w:hAnsi="Times New Roman"/>
          <w:color w:val="000000" w:themeColor="text1"/>
          <w:sz w:val="28"/>
          <w:szCs w:val="28"/>
          <w:lang w:val="nl-NL"/>
        </w:rPr>
        <w:t xml:space="preserve"> Phản ánh số thuế thu nhập doanh nghiệp phải nộp, đã nộp và còn phải nộp vào Ngân sách Nhà nước.</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t>- Tài khoản 3335 - Thuế thu nhập cá nhân:</w:t>
      </w:r>
      <w:r w:rsidRPr="00193EA2">
        <w:rPr>
          <w:rFonts w:ascii="Times New Roman" w:hAnsi="Times New Roman"/>
          <w:color w:val="000000" w:themeColor="text1"/>
          <w:sz w:val="28"/>
          <w:szCs w:val="28"/>
          <w:lang w:val="nl-NL"/>
        </w:rPr>
        <w:t xml:space="preserve"> Phản ánh số thuế thu nhập cá nhân phải nộp, đã nộp và còn phải nộp vào Ngân sách Nhà nước.</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t>- Tài khoản 3336 - Thuế tài nguyên:</w:t>
      </w:r>
      <w:r w:rsidRPr="00193EA2">
        <w:rPr>
          <w:rFonts w:ascii="Times New Roman" w:hAnsi="Times New Roman"/>
          <w:color w:val="000000" w:themeColor="text1"/>
          <w:sz w:val="28"/>
          <w:szCs w:val="28"/>
          <w:lang w:val="nl-NL"/>
        </w:rPr>
        <w:t xml:space="preserve"> Phản ánh số thuế tài nguyên phải nộp, đã nộp và còn phải nộp vào Ngân sách Nhà nước.</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t>- Tài khoản 3337 - Thuế nhà đất, tiền thuê đất:</w:t>
      </w:r>
      <w:r w:rsidRPr="00193EA2">
        <w:rPr>
          <w:rFonts w:ascii="Times New Roman" w:hAnsi="Times New Roman"/>
          <w:color w:val="000000" w:themeColor="text1"/>
          <w:sz w:val="28"/>
          <w:szCs w:val="28"/>
          <w:lang w:val="nl-NL"/>
        </w:rPr>
        <w:t xml:space="preserve"> Phản ánh số thuế nhà đất, tiền thuê đất phải nộp, đã nộp và còn phải nộp vào Ngân sách Nhà nước.</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t>- Tài khoản 3338 - Thuế bảo vệ môi trường và các loại thuế khác:</w:t>
      </w:r>
      <w:r w:rsidRPr="00193EA2">
        <w:rPr>
          <w:rFonts w:ascii="Times New Roman" w:hAnsi="Times New Roman"/>
          <w:color w:val="000000" w:themeColor="text1"/>
          <w:sz w:val="28"/>
          <w:szCs w:val="28"/>
          <w:lang w:val="nl-NL"/>
        </w:rPr>
        <w:t xml:space="preserve"> Phản ánh số phải nộp, đã nộp và còn phải nộp vào Ngân sách Nhà nước về thuế bảo vệ môi trường và các loại thuế khác, như: Thuế môn bài, thuế nhà thầu nước ngoài... </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TK 3338 có 2 tài khoản cấp 3:</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t xml:space="preserve">+ TK 33381: Thuế bảo vệ môi trường: </w:t>
      </w:r>
      <w:r w:rsidRPr="00193EA2">
        <w:rPr>
          <w:rFonts w:ascii="Times New Roman" w:hAnsi="Times New Roman"/>
          <w:color w:val="000000" w:themeColor="text1"/>
          <w:sz w:val="28"/>
          <w:szCs w:val="28"/>
          <w:lang w:val="nl-NL"/>
        </w:rPr>
        <w:t>Phản ánh số thuế bảo vệ môi trường phải nộp, đã nộp và còn phải nộp vào NSNN;</w:t>
      </w:r>
    </w:p>
    <w:p w:rsidR="00775BCB" w:rsidRDefault="00193EA2">
      <w:pPr>
        <w:pStyle w:val="1chinhtrangChar1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i/>
          <w:color w:val="000000" w:themeColor="text1"/>
          <w:sz w:val="28"/>
          <w:szCs w:val="28"/>
          <w:lang w:val="nl-NL"/>
        </w:rPr>
        <w:lastRenderedPageBreak/>
        <w:t xml:space="preserve">+ TK 33382: Các loại thuế khác: </w:t>
      </w:r>
      <w:r w:rsidRPr="00193EA2">
        <w:rPr>
          <w:rFonts w:ascii="Times New Roman" w:hAnsi="Times New Roman"/>
          <w:color w:val="000000" w:themeColor="text1"/>
          <w:sz w:val="28"/>
          <w:szCs w:val="28"/>
          <w:lang w:val="nl-NL"/>
        </w:rPr>
        <w:t>Phản ánh số phải nộp, đã nộp, còn phải nộp các loại thuế khác. Doanh nghiệp được chủ động mở các TK cấp 4 chi tiết cho từng loại thuế phù hợp với yêu cầu quản lý.</w:t>
      </w:r>
    </w:p>
    <w:p w:rsidR="00415DFD" w:rsidRDefault="00193EA2">
      <w:pPr>
        <w:pStyle w:val="1chinhtrangChar1CharChar"/>
        <w:rPr>
          <w:color w:val="000000" w:themeColor="text1"/>
          <w:sz w:val="28"/>
          <w:szCs w:val="28"/>
          <w:lang w:val="nl-NL"/>
        </w:rPr>
      </w:pPr>
      <w:r w:rsidRPr="00193EA2">
        <w:rPr>
          <w:rFonts w:ascii="Times New Roman" w:hAnsi="Times New Roman"/>
          <w:i/>
          <w:color w:val="000000" w:themeColor="text1"/>
          <w:sz w:val="28"/>
          <w:szCs w:val="28"/>
          <w:lang w:val="nl-NL"/>
        </w:rPr>
        <w:t>- Tài khoản 3339 - Phí, lệ phí và các khoản phải nộp khác</w:t>
      </w:r>
      <w:r w:rsidRPr="00193EA2">
        <w:rPr>
          <w:rFonts w:ascii="Times New Roman" w:hAnsi="Times New Roman"/>
          <w:color w:val="000000" w:themeColor="text1"/>
          <w:sz w:val="28"/>
          <w:szCs w:val="28"/>
          <w:lang w:val="nl-NL"/>
        </w:rPr>
        <w:t xml:space="preserve">: Phản ánh số phải nộp, </w:t>
      </w:r>
      <w:r w:rsidRPr="00193EA2">
        <w:rPr>
          <w:rFonts w:ascii="Times New Roman" w:hAnsi="Times New Roman" w:hint="eastAsia"/>
          <w:color w:val="000000" w:themeColor="text1"/>
          <w:sz w:val="28"/>
          <w:szCs w:val="28"/>
          <w:lang w:val="nl-NL"/>
        </w:rPr>
        <w:t>đã</w:t>
      </w:r>
      <w:r w:rsidRPr="00193EA2">
        <w:rPr>
          <w:rFonts w:ascii="Times New Roman" w:hAnsi="Times New Roman"/>
          <w:color w:val="000000" w:themeColor="text1"/>
          <w:sz w:val="28"/>
          <w:szCs w:val="28"/>
          <w:lang w:val="nl-NL"/>
        </w:rPr>
        <w:t xml:space="preserve"> nộp và còn phải nộp về các khoản phí, lệ phí, các khoản phải nộp khác cho Nhà n</w:t>
      </w:r>
      <w:r w:rsidRPr="00193EA2">
        <w:rPr>
          <w:rFonts w:ascii="Times New Roman" w:hAnsi="Times New Roman" w:hint="eastAsia"/>
          <w:color w:val="000000" w:themeColor="text1"/>
          <w:sz w:val="28"/>
          <w:szCs w:val="28"/>
          <w:lang w:val="nl-NL"/>
        </w:rPr>
        <w:t>ư</w:t>
      </w:r>
      <w:r w:rsidRPr="00193EA2">
        <w:rPr>
          <w:rFonts w:ascii="Times New Roman" w:hAnsi="Times New Roman"/>
          <w:color w:val="000000" w:themeColor="text1"/>
          <w:sz w:val="28"/>
          <w:szCs w:val="28"/>
          <w:lang w:val="nl-NL"/>
        </w:rPr>
        <w:t xml:space="preserve">ớc ngoài các khoản </w:t>
      </w:r>
      <w:r w:rsidRPr="00193EA2">
        <w:rPr>
          <w:rFonts w:ascii="Times New Roman" w:hAnsi="Times New Roman" w:hint="eastAsia"/>
          <w:color w:val="000000" w:themeColor="text1"/>
          <w:sz w:val="28"/>
          <w:szCs w:val="28"/>
          <w:lang w:val="nl-NL"/>
        </w:rPr>
        <w:t>đã</w:t>
      </w:r>
      <w:r w:rsidRPr="00193EA2">
        <w:rPr>
          <w:rFonts w:ascii="Times New Roman" w:hAnsi="Times New Roman"/>
          <w:color w:val="000000" w:themeColor="text1"/>
          <w:sz w:val="28"/>
          <w:szCs w:val="28"/>
          <w:lang w:val="nl-NL"/>
        </w:rPr>
        <w:t xml:space="preserve"> phản ánh vào các tài khoản từ 3331 </w:t>
      </w:r>
      <w:r w:rsidRPr="00193EA2">
        <w:rPr>
          <w:rFonts w:ascii="Times New Roman" w:hAnsi="Times New Roman" w:hint="eastAsia"/>
          <w:color w:val="000000" w:themeColor="text1"/>
          <w:sz w:val="28"/>
          <w:szCs w:val="28"/>
          <w:lang w:val="nl-NL"/>
        </w:rPr>
        <w:t>đ</w:t>
      </w:r>
      <w:r w:rsidRPr="00193EA2">
        <w:rPr>
          <w:rFonts w:ascii="Times New Roman" w:hAnsi="Times New Roman"/>
          <w:color w:val="000000" w:themeColor="text1"/>
          <w:sz w:val="28"/>
          <w:szCs w:val="28"/>
          <w:lang w:val="nl-NL"/>
        </w:rPr>
        <w:t>ến 3338. Tài khoản này còn phản ánh các khoản Nhà n</w:t>
      </w:r>
      <w:r w:rsidRPr="00193EA2">
        <w:rPr>
          <w:rFonts w:ascii="Times New Roman" w:hAnsi="Times New Roman" w:hint="eastAsia"/>
          <w:color w:val="000000" w:themeColor="text1"/>
          <w:sz w:val="28"/>
          <w:szCs w:val="28"/>
          <w:lang w:val="nl-NL"/>
        </w:rPr>
        <w:t>ư</w:t>
      </w:r>
      <w:r w:rsidRPr="00193EA2">
        <w:rPr>
          <w:rFonts w:ascii="Times New Roman" w:hAnsi="Times New Roman"/>
          <w:color w:val="000000" w:themeColor="text1"/>
          <w:sz w:val="28"/>
          <w:szCs w:val="28"/>
          <w:lang w:val="nl-NL"/>
        </w:rPr>
        <w:t>ớc trợ cấp cho doanh nghiệp (nếu có) nh</w:t>
      </w:r>
      <w:r w:rsidRPr="00193EA2">
        <w:rPr>
          <w:rFonts w:ascii="Times New Roman" w:hAnsi="Times New Roman" w:hint="eastAsia"/>
          <w:color w:val="000000" w:themeColor="text1"/>
          <w:sz w:val="28"/>
          <w:szCs w:val="28"/>
          <w:lang w:val="nl-NL"/>
        </w:rPr>
        <w:t>ư</w:t>
      </w:r>
      <w:r w:rsidRPr="00193EA2">
        <w:rPr>
          <w:rFonts w:ascii="Times New Roman" w:hAnsi="Times New Roman"/>
          <w:color w:val="000000" w:themeColor="text1"/>
          <w:sz w:val="28"/>
          <w:szCs w:val="28"/>
          <w:lang w:val="nl-NL"/>
        </w:rPr>
        <w:t xml:space="preserve"> các khoản trợ cấp, trợ giá.</w:t>
      </w:r>
    </w:p>
    <w:p w:rsidR="008D5191" w:rsidRPr="008D5191" w:rsidRDefault="00A16D47" w:rsidP="008D5191">
      <w:pPr>
        <w:widowControl w:val="0"/>
        <w:spacing w:after="120"/>
        <w:jc w:val="both"/>
        <w:rPr>
          <w:b/>
          <w:color w:val="000000" w:themeColor="text1"/>
          <w:szCs w:val="28"/>
          <w:lang w:val="nl-NL"/>
        </w:rPr>
      </w:pPr>
      <w:r>
        <w:rPr>
          <w:b/>
          <w:color w:val="000000" w:themeColor="text1"/>
          <w:szCs w:val="28"/>
          <w:lang w:val="nl-NL"/>
        </w:rPr>
        <w:tab/>
        <w:t xml:space="preserve">Điều </w:t>
      </w:r>
      <w:r w:rsidR="00AA2538">
        <w:rPr>
          <w:b/>
          <w:color w:val="000000" w:themeColor="text1"/>
          <w:szCs w:val="28"/>
          <w:lang w:val="nl-NL"/>
        </w:rPr>
        <w:t>42</w:t>
      </w:r>
      <w:r>
        <w:rPr>
          <w:b/>
          <w:color w:val="000000" w:themeColor="text1"/>
          <w:szCs w:val="28"/>
          <w:lang w:val="nl-NL"/>
        </w:rPr>
        <w:t>. Tài khoản 334</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sidR="006F308A">
        <w:rPr>
          <w:b/>
          <w:color w:val="000000" w:themeColor="text1"/>
          <w:szCs w:val="28"/>
          <w:lang w:val="nl-NL"/>
        </w:rPr>
        <w:t>Phải trả người</w:t>
      </w:r>
      <w:r>
        <w:rPr>
          <w:b/>
          <w:color w:val="000000" w:themeColor="text1"/>
          <w:szCs w:val="28"/>
          <w:lang w:val="nl-NL"/>
        </w:rPr>
        <w:t xml:space="preserve"> lao động</w:t>
      </w:r>
    </w:p>
    <w:p w:rsidR="00775BCB" w:rsidRDefault="00193EA2">
      <w:pPr>
        <w:pStyle w:val="coCharChar"/>
        <w:spacing w:before="0" w:after="120" w:line="240" w:lineRule="auto"/>
        <w:ind w:left="0" w:firstLine="720"/>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1. Nguyên tắc kế toán</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Tài khoản này dùng để phản ánh các khoản phải trả và tình hình thanh toán các khoản phải trả cho người lao động của doanh nghiệp về tiền lương, tiền công, tiền thưởng, bảo hiểm xã hội và các khoản phải trả khác thuộc về thu nhập của người lao động.</w:t>
      </w:r>
    </w:p>
    <w:p w:rsidR="00415DFD" w:rsidRDefault="00193EA2">
      <w:pPr>
        <w:widowControl w:val="0"/>
        <w:spacing w:after="120"/>
        <w:jc w:val="both"/>
        <w:rPr>
          <w:b/>
          <w:color w:val="000000" w:themeColor="text1"/>
          <w:szCs w:val="28"/>
          <w:lang w:val="vi-VN"/>
        </w:rPr>
      </w:pPr>
      <w:r w:rsidRPr="00193EA2">
        <w:rPr>
          <w:color w:val="000000" w:themeColor="text1"/>
          <w:szCs w:val="28"/>
          <w:lang w:val="vi-VN"/>
        </w:rPr>
        <w:tab/>
      </w:r>
      <w:r w:rsidRPr="00193EA2">
        <w:rPr>
          <w:b/>
          <w:color w:val="000000" w:themeColor="text1"/>
          <w:szCs w:val="28"/>
          <w:lang w:val="vi-VN"/>
        </w:rPr>
        <w:t>2. Kết cấu và nội dung phản ánh của Tài khoản 334 - Phải trả ng</w:t>
      </w:r>
      <w:r w:rsidRPr="00193EA2">
        <w:rPr>
          <w:rFonts w:hint="eastAsia"/>
          <w:b/>
          <w:color w:val="000000" w:themeColor="text1"/>
          <w:szCs w:val="28"/>
          <w:lang w:val="vi-VN"/>
        </w:rPr>
        <w:t>ư</w:t>
      </w:r>
      <w:r w:rsidRPr="00193EA2">
        <w:rPr>
          <w:b/>
          <w:color w:val="000000" w:themeColor="text1"/>
          <w:szCs w:val="28"/>
          <w:lang w:val="vi-VN"/>
        </w:rPr>
        <w:t xml:space="preserve">ời lao </w:t>
      </w:r>
      <w:r w:rsidRPr="00193EA2">
        <w:rPr>
          <w:rFonts w:hint="eastAsia"/>
          <w:b/>
          <w:color w:val="000000" w:themeColor="text1"/>
          <w:szCs w:val="28"/>
          <w:lang w:val="vi-VN"/>
        </w:rPr>
        <w:t>đ</w:t>
      </w:r>
      <w:r w:rsidRPr="00193EA2">
        <w:rPr>
          <w:b/>
          <w:color w:val="000000" w:themeColor="text1"/>
          <w:szCs w:val="28"/>
          <w:lang w:val="vi-VN"/>
        </w:rPr>
        <w:t>ộng</w:t>
      </w:r>
    </w:p>
    <w:p w:rsidR="00775BCB" w:rsidRDefault="00193EA2">
      <w:pPr>
        <w:pStyle w:val="1chinhtrangChar1Char"/>
        <w:spacing w:before="0" w:after="120" w:line="240" w:lineRule="auto"/>
        <w:ind w:firstLine="720"/>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Bên Nợ:</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xml:space="preserve">- Các khoản tiền lương, tiền công, tiền thưởng có tính chất lương, bảo hiểm xã hội và các khoản khác đã trả, đã chi, đã ứng trước cho người lao động; </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 Các khoản khấu trừ vào tiền lương, tiền công của người lao động.</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b/>
          <w:color w:val="000000" w:themeColor="text1"/>
          <w:sz w:val="28"/>
          <w:szCs w:val="28"/>
          <w:lang w:val="vi-VN"/>
        </w:rPr>
        <w:t xml:space="preserve">Bên Có: </w:t>
      </w:r>
      <w:r w:rsidRPr="00193EA2">
        <w:rPr>
          <w:rFonts w:ascii="Times New Roman" w:hAnsi="Times New Roman"/>
          <w:color w:val="000000" w:themeColor="text1"/>
          <w:sz w:val="28"/>
          <w:szCs w:val="28"/>
          <w:lang w:val="vi-VN"/>
        </w:rPr>
        <w:t>Các khoản tiền lương, tiền công, tiền thưởng có tính chất lương, bảo hiểm xã hội và các khoản khác phải trả, phải chi cho người lao động;</w:t>
      </w:r>
    </w:p>
    <w:p w:rsidR="00775BCB" w:rsidRDefault="00193EA2">
      <w:pPr>
        <w:pStyle w:val="1chinhtrangChar1Char"/>
        <w:spacing w:before="0" w:after="120" w:line="240" w:lineRule="auto"/>
        <w:ind w:firstLine="720"/>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 xml:space="preserve">Số dư bên Có: </w:t>
      </w:r>
      <w:r w:rsidRPr="00193EA2">
        <w:rPr>
          <w:rFonts w:ascii="Times New Roman" w:hAnsi="Times New Roman"/>
          <w:color w:val="000000" w:themeColor="text1"/>
          <w:sz w:val="28"/>
          <w:szCs w:val="28"/>
          <w:lang w:val="vi-VN"/>
        </w:rPr>
        <w:t>Các khoản tiền lương, tiền công, tiền thưởng có tính chất lương và các khoản khác còn phải trả cho người lao động.</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vi-VN"/>
        </w:rPr>
      </w:pPr>
      <w:r w:rsidRPr="00193EA2">
        <w:rPr>
          <w:rFonts w:ascii="Times New Roman" w:hAnsi="Times New Roman"/>
          <w:color w:val="000000" w:themeColor="text1"/>
          <w:sz w:val="28"/>
          <w:szCs w:val="28"/>
          <w:lang w:val="vi-VN"/>
        </w:rPr>
        <w:t>Tài khoản 334 có thể có số d</w:t>
      </w:r>
      <w:r w:rsidRPr="00193EA2">
        <w:rPr>
          <w:rFonts w:ascii="Times New Roman" w:hAnsi="Times New Roman" w:hint="eastAsia"/>
          <w:color w:val="000000" w:themeColor="text1"/>
          <w:sz w:val="28"/>
          <w:szCs w:val="28"/>
          <w:lang w:val="vi-VN"/>
        </w:rPr>
        <w:t>ư</w:t>
      </w:r>
      <w:r w:rsidRPr="00193EA2">
        <w:rPr>
          <w:rFonts w:ascii="Times New Roman" w:hAnsi="Times New Roman"/>
          <w:color w:val="000000" w:themeColor="text1"/>
          <w:sz w:val="28"/>
          <w:szCs w:val="28"/>
          <w:lang w:val="vi-VN"/>
        </w:rPr>
        <w:t xml:space="preserve"> bên Nợ. Số d</w:t>
      </w:r>
      <w:r w:rsidRPr="00193EA2">
        <w:rPr>
          <w:rFonts w:ascii="Times New Roman" w:hAnsi="Times New Roman" w:hint="eastAsia"/>
          <w:color w:val="000000" w:themeColor="text1"/>
          <w:sz w:val="28"/>
          <w:szCs w:val="28"/>
          <w:lang w:val="vi-VN"/>
        </w:rPr>
        <w:t>ư</w:t>
      </w:r>
      <w:r w:rsidRPr="00193EA2">
        <w:rPr>
          <w:rFonts w:ascii="Times New Roman" w:hAnsi="Times New Roman"/>
          <w:color w:val="000000" w:themeColor="text1"/>
          <w:sz w:val="28"/>
          <w:szCs w:val="28"/>
          <w:lang w:val="vi-VN"/>
        </w:rPr>
        <w:t xml:space="preserve"> bên Nợ tài khoản 334 (nếu có) phản ánh số tiền </w:t>
      </w:r>
      <w:r w:rsidRPr="00193EA2">
        <w:rPr>
          <w:rFonts w:ascii="Times New Roman" w:hAnsi="Times New Roman" w:hint="eastAsia"/>
          <w:color w:val="000000" w:themeColor="text1"/>
          <w:sz w:val="28"/>
          <w:szCs w:val="28"/>
          <w:lang w:val="vi-VN"/>
        </w:rPr>
        <w:t>đã</w:t>
      </w:r>
      <w:r w:rsidRPr="00193EA2">
        <w:rPr>
          <w:rFonts w:ascii="Times New Roman" w:hAnsi="Times New Roman"/>
          <w:color w:val="000000" w:themeColor="text1"/>
          <w:sz w:val="28"/>
          <w:szCs w:val="28"/>
          <w:lang w:val="vi-VN"/>
        </w:rPr>
        <w:t xml:space="preserve"> trả lớn h</w:t>
      </w:r>
      <w:r w:rsidRPr="00193EA2">
        <w:rPr>
          <w:rFonts w:ascii="Times New Roman" w:hAnsi="Times New Roman" w:hint="eastAsia"/>
          <w:color w:val="000000" w:themeColor="text1"/>
          <w:sz w:val="28"/>
          <w:szCs w:val="28"/>
          <w:lang w:val="vi-VN"/>
        </w:rPr>
        <w:t>ơ</w:t>
      </w:r>
      <w:r w:rsidRPr="00193EA2">
        <w:rPr>
          <w:rFonts w:ascii="Times New Roman" w:hAnsi="Times New Roman"/>
          <w:color w:val="000000" w:themeColor="text1"/>
          <w:sz w:val="28"/>
          <w:szCs w:val="28"/>
          <w:lang w:val="vi-VN"/>
        </w:rPr>
        <w:t>n số phải trả về tiền l</w:t>
      </w:r>
      <w:r w:rsidRPr="00193EA2">
        <w:rPr>
          <w:rFonts w:ascii="Times New Roman" w:hAnsi="Times New Roman" w:hint="eastAsia"/>
          <w:color w:val="000000" w:themeColor="text1"/>
          <w:sz w:val="28"/>
          <w:szCs w:val="28"/>
          <w:lang w:val="vi-VN"/>
        </w:rPr>
        <w:t>ươ</w:t>
      </w:r>
      <w:r w:rsidRPr="00193EA2">
        <w:rPr>
          <w:rFonts w:ascii="Times New Roman" w:hAnsi="Times New Roman"/>
          <w:color w:val="000000" w:themeColor="text1"/>
          <w:sz w:val="28"/>
          <w:szCs w:val="28"/>
          <w:lang w:val="vi-VN"/>
        </w:rPr>
        <w:t>ng, tiền công, tiền th</w:t>
      </w:r>
      <w:r w:rsidRPr="00193EA2">
        <w:rPr>
          <w:rFonts w:ascii="Times New Roman" w:hAnsi="Times New Roman" w:hint="eastAsia"/>
          <w:color w:val="000000" w:themeColor="text1"/>
          <w:sz w:val="28"/>
          <w:szCs w:val="28"/>
          <w:lang w:val="vi-VN"/>
        </w:rPr>
        <w:t>ư</w:t>
      </w:r>
      <w:r w:rsidRPr="00193EA2">
        <w:rPr>
          <w:rFonts w:ascii="Times New Roman" w:hAnsi="Times New Roman"/>
          <w:color w:val="000000" w:themeColor="text1"/>
          <w:sz w:val="28"/>
          <w:szCs w:val="28"/>
          <w:lang w:val="vi-VN"/>
        </w:rPr>
        <w:t>ởng và các khoản khác cho ng</w:t>
      </w:r>
      <w:r w:rsidRPr="00193EA2">
        <w:rPr>
          <w:rFonts w:ascii="Times New Roman" w:hAnsi="Times New Roman" w:hint="eastAsia"/>
          <w:color w:val="000000" w:themeColor="text1"/>
          <w:sz w:val="28"/>
          <w:szCs w:val="28"/>
          <w:lang w:val="vi-VN"/>
        </w:rPr>
        <w:t>ư</w:t>
      </w:r>
      <w:r w:rsidRPr="00193EA2">
        <w:rPr>
          <w:rFonts w:ascii="Times New Roman" w:hAnsi="Times New Roman"/>
          <w:color w:val="000000" w:themeColor="text1"/>
          <w:sz w:val="28"/>
          <w:szCs w:val="28"/>
          <w:lang w:val="vi-VN"/>
        </w:rPr>
        <w:t xml:space="preserve">ời lao </w:t>
      </w:r>
      <w:r w:rsidRPr="00193EA2">
        <w:rPr>
          <w:rFonts w:ascii="Times New Roman" w:hAnsi="Times New Roman" w:hint="eastAsia"/>
          <w:color w:val="000000" w:themeColor="text1"/>
          <w:sz w:val="28"/>
          <w:szCs w:val="28"/>
          <w:lang w:val="vi-VN"/>
        </w:rPr>
        <w:t>đ</w:t>
      </w:r>
      <w:r w:rsidRPr="00193EA2">
        <w:rPr>
          <w:rFonts w:ascii="Times New Roman" w:hAnsi="Times New Roman"/>
          <w:color w:val="000000" w:themeColor="text1"/>
          <w:sz w:val="28"/>
          <w:szCs w:val="28"/>
          <w:lang w:val="vi-VN"/>
        </w:rPr>
        <w:t>ộng.</w:t>
      </w:r>
    </w:p>
    <w:p w:rsidR="008D5191" w:rsidRPr="008D5191" w:rsidRDefault="00A16D47" w:rsidP="008D5191">
      <w:pPr>
        <w:widowControl w:val="0"/>
        <w:spacing w:after="120"/>
        <w:jc w:val="both"/>
        <w:rPr>
          <w:b/>
          <w:color w:val="000000" w:themeColor="text1"/>
          <w:szCs w:val="28"/>
          <w:lang w:val="nl-NL"/>
        </w:rPr>
      </w:pPr>
      <w:r>
        <w:rPr>
          <w:b/>
          <w:color w:val="000000" w:themeColor="text1"/>
          <w:szCs w:val="28"/>
          <w:lang w:val="nl-NL"/>
        </w:rPr>
        <w:tab/>
      </w:r>
      <w:r w:rsidR="008D5191">
        <w:rPr>
          <w:b/>
          <w:color w:val="000000" w:themeColor="text1"/>
          <w:szCs w:val="28"/>
          <w:lang w:val="nl-NL"/>
        </w:rPr>
        <w:t xml:space="preserve">Điều </w:t>
      </w:r>
      <w:r w:rsidR="00AA2538">
        <w:rPr>
          <w:b/>
          <w:color w:val="000000" w:themeColor="text1"/>
          <w:szCs w:val="28"/>
          <w:lang w:val="nl-NL"/>
        </w:rPr>
        <w:t>43</w:t>
      </w:r>
      <w:r w:rsidR="008D5191">
        <w:rPr>
          <w:b/>
          <w:color w:val="000000" w:themeColor="text1"/>
          <w:szCs w:val="28"/>
          <w:lang w:val="nl-NL"/>
        </w:rPr>
        <w:t xml:space="preserve">. Tài khoản </w:t>
      </w:r>
      <w:r>
        <w:rPr>
          <w:b/>
          <w:color w:val="000000" w:themeColor="text1"/>
          <w:szCs w:val="28"/>
          <w:lang w:val="nl-NL"/>
        </w:rPr>
        <w:t>335</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Chi phí phải trả</w:t>
      </w:r>
    </w:p>
    <w:p w:rsidR="00775BCB" w:rsidRDefault="00193EA2">
      <w:pPr>
        <w:widowControl w:val="0"/>
        <w:overflowPunct w:val="0"/>
        <w:adjustRightInd w:val="0"/>
        <w:spacing w:after="120"/>
        <w:jc w:val="both"/>
        <w:rPr>
          <w:b/>
          <w:bCs/>
          <w:color w:val="000000" w:themeColor="text1"/>
          <w:szCs w:val="28"/>
          <w:lang w:val="nl-NL"/>
        </w:rPr>
      </w:pPr>
      <w:r w:rsidRPr="00193EA2">
        <w:rPr>
          <w:b/>
          <w:bCs/>
          <w:color w:val="000000" w:themeColor="text1"/>
          <w:szCs w:val="28"/>
          <w:lang w:val="nl-NL"/>
        </w:rPr>
        <w:tab/>
        <w:t>1. Nguyên tắc kế toán</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a) Tài khoản này dùng </w:t>
      </w:r>
      <w:r w:rsidRPr="00193EA2">
        <w:rPr>
          <w:rFonts w:hint="eastAsia"/>
          <w:color w:val="000000" w:themeColor="text1"/>
          <w:szCs w:val="28"/>
          <w:lang w:val="nl-NL"/>
        </w:rPr>
        <w:t>đ</w:t>
      </w:r>
      <w:r w:rsidRPr="00193EA2">
        <w:rPr>
          <w:color w:val="000000" w:themeColor="text1"/>
          <w:szCs w:val="28"/>
          <w:lang w:val="nl-NL"/>
        </w:rPr>
        <w:t xml:space="preserve">ể phản ánh các khoản phải trả cho hàng hóa, dịch vụ </w:t>
      </w:r>
      <w:r w:rsidRPr="00193EA2">
        <w:rPr>
          <w:rFonts w:hint="eastAsia"/>
          <w:color w:val="000000" w:themeColor="text1"/>
          <w:szCs w:val="28"/>
          <w:lang w:val="nl-NL"/>
        </w:rPr>
        <w:t>đã</w:t>
      </w:r>
      <w:r w:rsidRPr="00193EA2">
        <w:rPr>
          <w:color w:val="000000" w:themeColor="text1"/>
          <w:szCs w:val="28"/>
          <w:lang w:val="nl-NL"/>
        </w:rPr>
        <w:t xml:space="preserve"> nhận </w:t>
      </w:r>
      <w:r w:rsidRPr="00193EA2">
        <w:rPr>
          <w:rFonts w:hint="eastAsia"/>
          <w:color w:val="000000" w:themeColor="text1"/>
          <w:szCs w:val="28"/>
          <w:lang w:val="nl-NL"/>
        </w:rPr>
        <w:t>đư</w:t>
      </w:r>
      <w:r w:rsidRPr="00193EA2">
        <w:rPr>
          <w:color w:val="000000" w:themeColor="text1"/>
          <w:szCs w:val="28"/>
          <w:lang w:val="nl-NL"/>
        </w:rPr>
        <w:t>ợc từ ng</w:t>
      </w:r>
      <w:r w:rsidRPr="00193EA2">
        <w:rPr>
          <w:rFonts w:hint="eastAsia"/>
          <w:color w:val="000000" w:themeColor="text1"/>
          <w:szCs w:val="28"/>
          <w:lang w:val="nl-NL"/>
        </w:rPr>
        <w:t>ư</w:t>
      </w:r>
      <w:r w:rsidRPr="00193EA2">
        <w:rPr>
          <w:color w:val="000000" w:themeColor="text1"/>
          <w:szCs w:val="28"/>
          <w:lang w:val="nl-NL"/>
        </w:rPr>
        <w:t>ời bán trong kỳ báo cáo nh</w:t>
      </w:r>
      <w:r w:rsidRPr="00193EA2">
        <w:rPr>
          <w:rFonts w:hint="eastAsia"/>
          <w:color w:val="000000" w:themeColor="text1"/>
          <w:szCs w:val="28"/>
          <w:lang w:val="nl-NL"/>
        </w:rPr>
        <w:t>ư</w:t>
      </w:r>
      <w:r w:rsidRPr="00193EA2">
        <w:rPr>
          <w:color w:val="000000" w:themeColor="text1"/>
          <w:szCs w:val="28"/>
          <w:lang w:val="nl-NL"/>
        </w:rPr>
        <w:t>ng thực tế ch</w:t>
      </w:r>
      <w:r w:rsidRPr="00193EA2">
        <w:rPr>
          <w:rFonts w:hint="eastAsia"/>
          <w:color w:val="000000" w:themeColor="text1"/>
          <w:szCs w:val="28"/>
          <w:lang w:val="nl-NL"/>
        </w:rPr>
        <w:t>ư</w:t>
      </w:r>
      <w:r w:rsidRPr="00193EA2">
        <w:rPr>
          <w:color w:val="000000" w:themeColor="text1"/>
          <w:szCs w:val="28"/>
          <w:lang w:val="nl-NL"/>
        </w:rPr>
        <w:t>a chi trả do ch</w:t>
      </w:r>
      <w:r w:rsidRPr="00193EA2">
        <w:rPr>
          <w:rFonts w:hint="eastAsia"/>
          <w:color w:val="000000" w:themeColor="text1"/>
          <w:szCs w:val="28"/>
          <w:lang w:val="nl-NL"/>
        </w:rPr>
        <w:t>ư</w:t>
      </w:r>
      <w:r w:rsidRPr="00193EA2">
        <w:rPr>
          <w:color w:val="000000" w:themeColor="text1"/>
          <w:szCs w:val="28"/>
          <w:lang w:val="nl-NL"/>
        </w:rPr>
        <w:t xml:space="preserve">a có hóa </w:t>
      </w:r>
      <w:r w:rsidRPr="00193EA2">
        <w:rPr>
          <w:rFonts w:hint="eastAsia"/>
          <w:color w:val="000000" w:themeColor="text1"/>
          <w:szCs w:val="28"/>
          <w:lang w:val="nl-NL"/>
        </w:rPr>
        <w:t>đơ</w:t>
      </w:r>
      <w:r w:rsidRPr="00193EA2">
        <w:rPr>
          <w:color w:val="000000" w:themeColor="text1"/>
          <w:szCs w:val="28"/>
          <w:lang w:val="nl-NL"/>
        </w:rPr>
        <w:t>n hoặc ch</w:t>
      </w:r>
      <w:r w:rsidRPr="00193EA2">
        <w:rPr>
          <w:rFonts w:hint="eastAsia"/>
          <w:color w:val="000000" w:themeColor="text1"/>
          <w:szCs w:val="28"/>
          <w:lang w:val="nl-NL"/>
        </w:rPr>
        <w:t>ư</w:t>
      </w:r>
      <w:r w:rsidRPr="00193EA2">
        <w:rPr>
          <w:color w:val="000000" w:themeColor="text1"/>
          <w:szCs w:val="28"/>
          <w:lang w:val="nl-NL"/>
        </w:rPr>
        <w:t xml:space="preserve">a </w:t>
      </w:r>
      <w:r w:rsidRPr="00193EA2">
        <w:rPr>
          <w:rFonts w:hint="eastAsia"/>
          <w:color w:val="000000" w:themeColor="text1"/>
          <w:szCs w:val="28"/>
          <w:lang w:val="nl-NL"/>
        </w:rPr>
        <w:t>đ</w:t>
      </w:r>
      <w:r w:rsidRPr="00193EA2">
        <w:rPr>
          <w:color w:val="000000" w:themeColor="text1"/>
          <w:szCs w:val="28"/>
          <w:lang w:val="nl-NL"/>
        </w:rPr>
        <w:t>ủ hồ s</w:t>
      </w:r>
      <w:r w:rsidRPr="00193EA2">
        <w:rPr>
          <w:rFonts w:hint="eastAsia"/>
          <w:color w:val="000000" w:themeColor="text1"/>
          <w:szCs w:val="28"/>
          <w:lang w:val="nl-NL"/>
        </w:rPr>
        <w:t>ơ</w:t>
      </w:r>
      <w:r w:rsidRPr="00193EA2">
        <w:rPr>
          <w:color w:val="000000" w:themeColor="text1"/>
          <w:szCs w:val="28"/>
          <w:lang w:val="nl-NL"/>
        </w:rPr>
        <w:t xml:space="preserve">, tài liệu kế toán, </w:t>
      </w:r>
      <w:r w:rsidRPr="00193EA2">
        <w:rPr>
          <w:rFonts w:hint="eastAsia"/>
          <w:color w:val="000000" w:themeColor="text1"/>
          <w:szCs w:val="28"/>
          <w:lang w:val="nl-NL"/>
        </w:rPr>
        <w:t>đư</w:t>
      </w:r>
      <w:r w:rsidRPr="00193EA2">
        <w:rPr>
          <w:color w:val="000000" w:themeColor="text1"/>
          <w:szCs w:val="28"/>
          <w:lang w:val="nl-NL"/>
        </w:rPr>
        <w:t xml:space="preserve">ợc ghi nhận vào chi phí sản xuất, kinh doanh của kỳ báo cáo. </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Tài khoản này còn phản ánh cả các khoản phải trả cho ng</w:t>
      </w:r>
      <w:r w:rsidRPr="00193EA2">
        <w:rPr>
          <w:rFonts w:hint="eastAsia"/>
          <w:color w:val="000000" w:themeColor="text1"/>
          <w:szCs w:val="28"/>
          <w:lang w:val="nl-NL"/>
        </w:rPr>
        <w:t>ư</w:t>
      </w:r>
      <w:r w:rsidRPr="00193EA2">
        <w:rPr>
          <w:color w:val="000000" w:themeColor="text1"/>
          <w:szCs w:val="28"/>
          <w:lang w:val="nl-NL"/>
        </w:rPr>
        <w:t xml:space="preserve">ời lao </w:t>
      </w:r>
      <w:r w:rsidRPr="00193EA2">
        <w:rPr>
          <w:rFonts w:hint="eastAsia"/>
          <w:color w:val="000000" w:themeColor="text1"/>
          <w:szCs w:val="28"/>
          <w:lang w:val="nl-NL"/>
        </w:rPr>
        <w:t>đ</w:t>
      </w:r>
      <w:r w:rsidRPr="00193EA2">
        <w:rPr>
          <w:color w:val="000000" w:themeColor="text1"/>
          <w:szCs w:val="28"/>
          <w:lang w:val="nl-NL"/>
        </w:rPr>
        <w:t>ộng trong kỳ nh</w:t>
      </w:r>
      <w:r w:rsidRPr="00193EA2">
        <w:rPr>
          <w:rFonts w:hint="eastAsia"/>
          <w:color w:val="000000" w:themeColor="text1"/>
          <w:szCs w:val="28"/>
          <w:lang w:val="nl-NL"/>
        </w:rPr>
        <w:t>ư</w:t>
      </w:r>
      <w:r w:rsidRPr="00193EA2">
        <w:rPr>
          <w:color w:val="000000" w:themeColor="text1"/>
          <w:szCs w:val="28"/>
          <w:lang w:val="nl-NL"/>
        </w:rPr>
        <w:t xml:space="preserve"> phải trả về tiền l</w:t>
      </w:r>
      <w:r w:rsidRPr="00193EA2">
        <w:rPr>
          <w:rFonts w:hint="eastAsia"/>
          <w:color w:val="000000" w:themeColor="text1"/>
          <w:szCs w:val="28"/>
          <w:lang w:val="nl-NL"/>
        </w:rPr>
        <w:t>ươ</w:t>
      </w:r>
      <w:r w:rsidRPr="00193EA2">
        <w:rPr>
          <w:color w:val="000000" w:themeColor="text1"/>
          <w:szCs w:val="28"/>
          <w:lang w:val="nl-NL"/>
        </w:rPr>
        <w:t>ng nghỉ phép và các khoản chi phí sản xuất, kinh doanh của kỳ báo cáo phải trích tr</w:t>
      </w:r>
      <w:r w:rsidRPr="00193EA2">
        <w:rPr>
          <w:rFonts w:hint="eastAsia"/>
          <w:color w:val="000000" w:themeColor="text1"/>
          <w:szCs w:val="28"/>
          <w:lang w:val="nl-NL"/>
        </w:rPr>
        <w:t>ư</w:t>
      </w:r>
      <w:r w:rsidRPr="00193EA2">
        <w:rPr>
          <w:color w:val="000000" w:themeColor="text1"/>
          <w:szCs w:val="28"/>
          <w:lang w:val="nl-NL"/>
        </w:rPr>
        <w:t>ớc, nh</w:t>
      </w:r>
      <w:r w:rsidRPr="00193EA2">
        <w:rPr>
          <w:rFonts w:hint="eastAsia"/>
          <w:color w:val="000000" w:themeColor="text1"/>
          <w:szCs w:val="28"/>
          <w:lang w:val="nl-NL"/>
        </w:rPr>
        <w:t>ư</w:t>
      </w:r>
      <w:r w:rsidRPr="00193EA2">
        <w:rPr>
          <w:color w:val="000000" w:themeColor="text1"/>
          <w:szCs w:val="28"/>
          <w:lang w:val="nl-NL"/>
        </w:rPr>
        <w:t>:</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Chi phí trong thời gian doanh nghiệp ngừng sản xuất theo mùa, vụ mà doanh nghiệp có thể xây dựng </w:t>
      </w:r>
      <w:r w:rsidRPr="00193EA2">
        <w:rPr>
          <w:rFonts w:hint="eastAsia"/>
          <w:color w:val="000000" w:themeColor="text1"/>
          <w:szCs w:val="28"/>
          <w:lang w:val="nl-NL"/>
        </w:rPr>
        <w:t>đư</w:t>
      </w:r>
      <w:r w:rsidRPr="00193EA2">
        <w:rPr>
          <w:color w:val="000000" w:themeColor="text1"/>
          <w:szCs w:val="28"/>
          <w:lang w:val="nl-NL"/>
        </w:rPr>
        <w:t xml:space="preserve">ợc kế hoạch ngừng sản xuất. Kế toán tiến hành </w:t>
      </w:r>
      <w:r w:rsidRPr="00193EA2">
        <w:rPr>
          <w:color w:val="000000" w:themeColor="text1"/>
          <w:szCs w:val="28"/>
          <w:lang w:val="nl-NL"/>
        </w:rPr>
        <w:lastRenderedPageBreak/>
        <w:t>tính tr</w:t>
      </w:r>
      <w:r w:rsidRPr="00193EA2">
        <w:rPr>
          <w:rFonts w:hint="eastAsia"/>
          <w:color w:val="000000" w:themeColor="text1"/>
          <w:szCs w:val="28"/>
          <w:lang w:val="nl-NL"/>
        </w:rPr>
        <w:t>ư</w:t>
      </w:r>
      <w:r w:rsidRPr="00193EA2">
        <w:rPr>
          <w:color w:val="000000" w:themeColor="text1"/>
          <w:szCs w:val="28"/>
          <w:lang w:val="nl-NL"/>
        </w:rPr>
        <w:t>ớc và hạch toán vào chi phí sản xuất, kinh doanh trong kỳ những chi phí sẽ phải chi trong thời gian ngừng sản xuất, kinh doanh.</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Trích tr</w:t>
      </w:r>
      <w:r w:rsidRPr="00193EA2">
        <w:rPr>
          <w:rFonts w:hint="eastAsia"/>
          <w:color w:val="000000" w:themeColor="text1"/>
          <w:szCs w:val="28"/>
          <w:lang w:val="nl-NL"/>
        </w:rPr>
        <w:t>ư</w:t>
      </w:r>
      <w:r w:rsidRPr="00193EA2">
        <w:rPr>
          <w:color w:val="000000" w:themeColor="text1"/>
          <w:szCs w:val="28"/>
          <w:lang w:val="nl-NL"/>
        </w:rPr>
        <w:t>ớc chi phí lãi tiền vay phải trả trong tr</w:t>
      </w:r>
      <w:r w:rsidRPr="00193EA2">
        <w:rPr>
          <w:rFonts w:hint="eastAsia"/>
          <w:color w:val="000000" w:themeColor="text1"/>
          <w:szCs w:val="28"/>
          <w:lang w:val="nl-NL"/>
        </w:rPr>
        <w:t>ư</w:t>
      </w:r>
      <w:r w:rsidRPr="00193EA2">
        <w:rPr>
          <w:color w:val="000000" w:themeColor="text1"/>
          <w:szCs w:val="28"/>
          <w:lang w:val="nl-NL"/>
        </w:rPr>
        <w:t>ờng hợp vay trả lãi sau.</w:t>
      </w:r>
    </w:p>
    <w:p w:rsidR="00775BCB" w:rsidRDefault="00193EA2">
      <w:pPr>
        <w:widowControl w:val="0"/>
        <w:overflowPunct w:val="0"/>
        <w:adjustRightInd w:val="0"/>
        <w:spacing w:after="120"/>
        <w:jc w:val="both"/>
        <w:rPr>
          <w:bCs/>
          <w:color w:val="000000" w:themeColor="text1"/>
          <w:szCs w:val="28"/>
          <w:lang w:val="nl-NL"/>
        </w:rPr>
      </w:pPr>
      <w:r w:rsidRPr="00193EA2">
        <w:rPr>
          <w:bCs/>
          <w:color w:val="000000" w:themeColor="text1"/>
          <w:szCs w:val="28"/>
          <w:lang w:val="nl-NL"/>
        </w:rPr>
        <w:tab/>
        <w:t xml:space="preserve">b) Kế toán phải phân biệt các khoản chi phí phải trả (hay còn </w:t>
      </w:r>
      <w:r w:rsidRPr="00193EA2">
        <w:rPr>
          <w:rFonts w:hint="eastAsia"/>
          <w:bCs/>
          <w:color w:val="000000" w:themeColor="text1"/>
          <w:szCs w:val="28"/>
          <w:lang w:val="nl-NL"/>
        </w:rPr>
        <w:t>đư</w:t>
      </w:r>
      <w:r w:rsidRPr="00193EA2">
        <w:rPr>
          <w:bCs/>
          <w:color w:val="000000" w:themeColor="text1"/>
          <w:szCs w:val="28"/>
          <w:lang w:val="nl-NL"/>
        </w:rPr>
        <w:t>ợc gọi là chi phí trích tr</w:t>
      </w:r>
      <w:r w:rsidRPr="00193EA2">
        <w:rPr>
          <w:rFonts w:hint="eastAsia"/>
          <w:bCs/>
          <w:color w:val="000000" w:themeColor="text1"/>
          <w:szCs w:val="28"/>
          <w:lang w:val="nl-NL"/>
        </w:rPr>
        <w:t>ư</w:t>
      </w:r>
      <w:r w:rsidRPr="00193EA2">
        <w:rPr>
          <w:bCs/>
          <w:color w:val="000000" w:themeColor="text1"/>
          <w:szCs w:val="28"/>
          <w:lang w:val="nl-NL"/>
        </w:rPr>
        <w:t xml:space="preserve">ớc hoặc chi phí dồn tích) với các khoản dự phòng phải trả </w:t>
      </w:r>
      <w:r w:rsidRPr="00193EA2">
        <w:rPr>
          <w:rFonts w:hint="eastAsia"/>
          <w:bCs/>
          <w:color w:val="000000" w:themeColor="text1"/>
          <w:szCs w:val="28"/>
          <w:lang w:val="nl-NL"/>
        </w:rPr>
        <w:t>đư</w:t>
      </w:r>
      <w:r w:rsidRPr="00193EA2">
        <w:rPr>
          <w:bCs/>
          <w:color w:val="000000" w:themeColor="text1"/>
          <w:szCs w:val="28"/>
          <w:lang w:val="nl-NL"/>
        </w:rPr>
        <w:t xml:space="preserve">ợc phản </w:t>
      </w:r>
      <w:r w:rsidRPr="00193EA2">
        <w:rPr>
          <w:rFonts w:hint="eastAsia"/>
          <w:bCs/>
          <w:color w:val="000000" w:themeColor="text1"/>
          <w:szCs w:val="28"/>
          <w:lang w:val="nl-NL"/>
        </w:rPr>
        <w:t>á</w:t>
      </w:r>
      <w:r w:rsidRPr="00193EA2">
        <w:rPr>
          <w:bCs/>
          <w:color w:val="000000" w:themeColor="text1"/>
          <w:szCs w:val="28"/>
          <w:lang w:val="nl-NL"/>
        </w:rPr>
        <w:t xml:space="preserve">nh trên tài khoản 352 </w:t>
      </w:r>
      <w:r w:rsidRPr="00193EA2">
        <w:rPr>
          <w:rFonts w:hint="eastAsia"/>
          <w:bCs/>
          <w:color w:val="000000" w:themeColor="text1"/>
          <w:szCs w:val="28"/>
          <w:lang w:val="nl-NL"/>
        </w:rPr>
        <w:t>đ</w:t>
      </w:r>
      <w:r w:rsidRPr="00193EA2">
        <w:rPr>
          <w:bCs/>
          <w:color w:val="000000" w:themeColor="text1"/>
          <w:szCs w:val="28"/>
          <w:lang w:val="nl-NL"/>
        </w:rPr>
        <w:t>ể ghi nhận và trình bày Báo cáo tài chính phù hợp với bản chất của từng khoản mục, cụ thể:</w:t>
      </w:r>
    </w:p>
    <w:p w:rsidR="00775BCB" w:rsidRDefault="00193EA2">
      <w:pPr>
        <w:widowControl w:val="0"/>
        <w:overflowPunct w:val="0"/>
        <w:adjustRightInd w:val="0"/>
        <w:spacing w:after="120"/>
        <w:jc w:val="both"/>
        <w:rPr>
          <w:bCs/>
          <w:color w:val="000000" w:themeColor="text1"/>
          <w:szCs w:val="28"/>
          <w:lang w:val="nl-NL"/>
        </w:rPr>
      </w:pPr>
      <w:r w:rsidRPr="00193EA2">
        <w:rPr>
          <w:bCs/>
          <w:color w:val="000000" w:themeColor="text1"/>
          <w:szCs w:val="28"/>
          <w:lang w:val="nl-NL"/>
        </w:rPr>
        <w:tab/>
        <w:t>- Các khoản dự phòng phải trả là nghĩa vụ nợ hiện tại nh</w:t>
      </w:r>
      <w:r w:rsidRPr="00193EA2">
        <w:rPr>
          <w:rFonts w:hint="eastAsia"/>
          <w:bCs/>
          <w:color w:val="000000" w:themeColor="text1"/>
          <w:szCs w:val="28"/>
          <w:lang w:val="nl-NL"/>
        </w:rPr>
        <w:t>ư</w:t>
      </w:r>
      <w:r w:rsidRPr="00193EA2">
        <w:rPr>
          <w:bCs/>
          <w:color w:val="000000" w:themeColor="text1"/>
          <w:szCs w:val="28"/>
          <w:lang w:val="nl-NL"/>
        </w:rPr>
        <w:t>ng th</w:t>
      </w:r>
      <w:r w:rsidRPr="00193EA2">
        <w:rPr>
          <w:rFonts w:hint="eastAsia"/>
          <w:bCs/>
          <w:color w:val="000000" w:themeColor="text1"/>
          <w:szCs w:val="28"/>
          <w:lang w:val="nl-NL"/>
        </w:rPr>
        <w:t>ư</w:t>
      </w:r>
      <w:r w:rsidRPr="00193EA2">
        <w:rPr>
          <w:bCs/>
          <w:color w:val="000000" w:themeColor="text1"/>
          <w:szCs w:val="28"/>
          <w:lang w:val="nl-NL"/>
        </w:rPr>
        <w:t>ờng ch</w:t>
      </w:r>
      <w:r w:rsidRPr="00193EA2">
        <w:rPr>
          <w:rFonts w:hint="eastAsia"/>
          <w:bCs/>
          <w:color w:val="000000" w:themeColor="text1"/>
          <w:szCs w:val="28"/>
          <w:lang w:val="nl-NL"/>
        </w:rPr>
        <w:t>ư</w:t>
      </w:r>
      <w:r w:rsidRPr="00193EA2">
        <w:rPr>
          <w:bCs/>
          <w:color w:val="000000" w:themeColor="text1"/>
          <w:szCs w:val="28"/>
          <w:lang w:val="nl-NL"/>
        </w:rPr>
        <w:t xml:space="preserve">a xác </w:t>
      </w:r>
      <w:r w:rsidRPr="00193EA2">
        <w:rPr>
          <w:rFonts w:hint="eastAsia"/>
          <w:bCs/>
          <w:color w:val="000000" w:themeColor="text1"/>
          <w:szCs w:val="28"/>
          <w:lang w:val="nl-NL"/>
        </w:rPr>
        <w:t>đ</w:t>
      </w:r>
      <w:r w:rsidRPr="00193EA2">
        <w:rPr>
          <w:bCs/>
          <w:color w:val="000000" w:themeColor="text1"/>
          <w:szCs w:val="28"/>
          <w:lang w:val="nl-NL"/>
        </w:rPr>
        <w:t xml:space="preserve">ịnh </w:t>
      </w:r>
      <w:r w:rsidRPr="00193EA2">
        <w:rPr>
          <w:rFonts w:hint="eastAsia"/>
          <w:bCs/>
          <w:color w:val="000000" w:themeColor="text1"/>
          <w:szCs w:val="28"/>
          <w:lang w:val="nl-NL"/>
        </w:rPr>
        <w:t>đư</w:t>
      </w:r>
      <w:r w:rsidRPr="00193EA2">
        <w:rPr>
          <w:bCs/>
          <w:color w:val="000000" w:themeColor="text1"/>
          <w:szCs w:val="28"/>
          <w:lang w:val="nl-NL"/>
        </w:rPr>
        <w:t>ợc thời gian thanh toán cụ thể; Các khoản chi phí phải trả là nghĩa vụ nợ hiện tại chắc chắn về thời gian phải thanh toán;</w:t>
      </w:r>
    </w:p>
    <w:p w:rsidR="00775BCB" w:rsidRDefault="00193EA2">
      <w:pPr>
        <w:widowControl w:val="0"/>
        <w:overflowPunct w:val="0"/>
        <w:adjustRightInd w:val="0"/>
        <w:spacing w:after="120"/>
        <w:jc w:val="both"/>
        <w:rPr>
          <w:bCs/>
          <w:color w:val="000000" w:themeColor="text1"/>
          <w:szCs w:val="28"/>
          <w:lang w:val="nl-NL"/>
        </w:rPr>
      </w:pPr>
      <w:r w:rsidRPr="00193EA2">
        <w:rPr>
          <w:bCs/>
          <w:color w:val="000000" w:themeColor="text1"/>
          <w:szCs w:val="28"/>
          <w:lang w:val="nl-NL"/>
        </w:rPr>
        <w:tab/>
        <w:t>- Các khoản dự phòng phải trả th</w:t>
      </w:r>
      <w:r w:rsidRPr="00193EA2">
        <w:rPr>
          <w:rFonts w:hint="eastAsia"/>
          <w:bCs/>
          <w:color w:val="000000" w:themeColor="text1"/>
          <w:szCs w:val="28"/>
          <w:lang w:val="nl-NL"/>
        </w:rPr>
        <w:t>ư</w:t>
      </w:r>
      <w:r w:rsidRPr="00193EA2">
        <w:rPr>
          <w:bCs/>
          <w:color w:val="000000" w:themeColor="text1"/>
          <w:szCs w:val="28"/>
          <w:lang w:val="nl-NL"/>
        </w:rPr>
        <w:t xml:space="preserve">ờng </w:t>
      </w:r>
      <w:r w:rsidRPr="00193EA2">
        <w:rPr>
          <w:rFonts w:hint="eastAsia"/>
          <w:bCs/>
          <w:color w:val="000000" w:themeColor="text1"/>
          <w:szCs w:val="28"/>
          <w:lang w:val="nl-NL"/>
        </w:rPr>
        <w:t>đư</w:t>
      </w:r>
      <w:r w:rsidRPr="00193EA2">
        <w:rPr>
          <w:bCs/>
          <w:color w:val="000000" w:themeColor="text1"/>
          <w:szCs w:val="28"/>
          <w:lang w:val="nl-NL"/>
        </w:rPr>
        <w:t xml:space="preserve">ợc </w:t>
      </w:r>
      <w:r w:rsidRPr="00193EA2">
        <w:rPr>
          <w:rFonts w:hint="eastAsia"/>
          <w:bCs/>
          <w:color w:val="000000" w:themeColor="text1"/>
          <w:szCs w:val="28"/>
          <w:lang w:val="nl-NL"/>
        </w:rPr>
        <w:t>ư</w:t>
      </w:r>
      <w:r w:rsidRPr="00193EA2">
        <w:rPr>
          <w:bCs/>
          <w:color w:val="000000" w:themeColor="text1"/>
          <w:szCs w:val="28"/>
          <w:lang w:val="nl-NL"/>
        </w:rPr>
        <w:t>ớc tính và có thể ch</w:t>
      </w:r>
      <w:r w:rsidRPr="00193EA2">
        <w:rPr>
          <w:rFonts w:hint="eastAsia"/>
          <w:bCs/>
          <w:color w:val="000000" w:themeColor="text1"/>
          <w:szCs w:val="28"/>
          <w:lang w:val="nl-NL"/>
        </w:rPr>
        <w:t>ư</w:t>
      </w:r>
      <w:r w:rsidRPr="00193EA2">
        <w:rPr>
          <w:bCs/>
          <w:color w:val="000000" w:themeColor="text1"/>
          <w:szCs w:val="28"/>
          <w:lang w:val="nl-NL"/>
        </w:rPr>
        <w:t xml:space="preserve">a xác </w:t>
      </w:r>
      <w:r w:rsidRPr="00193EA2">
        <w:rPr>
          <w:rFonts w:hint="eastAsia"/>
          <w:bCs/>
          <w:color w:val="000000" w:themeColor="text1"/>
          <w:szCs w:val="28"/>
          <w:lang w:val="nl-NL"/>
        </w:rPr>
        <w:t>đ</w:t>
      </w:r>
      <w:r w:rsidRPr="00193EA2">
        <w:rPr>
          <w:bCs/>
          <w:color w:val="000000" w:themeColor="text1"/>
          <w:szCs w:val="28"/>
          <w:lang w:val="nl-NL"/>
        </w:rPr>
        <w:t xml:space="preserve">ịnh </w:t>
      </w:r>
      <w:r w:rsidRPr="00193EA2">
        <w:rPr>
          <w:rFonts w:hint="eastAsia"/>
          <w:bCs/>
          <w:color w:val="000000" w:themeColor="text1"/>
          <w:szCs w:val="28"/>
          <w:lang w:val="nl-NL"/>
        </w:rPr>
        <w:t>đư</w:t>
      </w:r>
      <w:r w:rsidRPr="00193EA2">
        <w:rPr>
          <w:bCs/>
          <w:color w:val="000000" w:themeColor="text1"/>
          <w:szCs w:val="28"/>
          <w:lang w:val="nl-NL"/>
        </w:rPr>
        <w:t xml:space="preserve">ợc chắc chắn số sẽ phải trả (ví dụ khoản chi phí dự phòng bảo hành sản phẩm, hàng hóa, công trình xây dựng); Các khoản chi phí phải trả xác </w:t>
      </w:r>
      <w:r w:rsidRPr="00193EA2">
        <w:rPr>
          <w:rFonts w:hint="eastAsia"/>
          <w:bCs/>
          <w:color w:val="000000" w:themeColor="text1"/>
          <w:szCs w:val="28"/>
          <w:lang w:val="nl-NL"/>
        </w:rPr>
        <w:t>đ</w:t>
      </w:r>
      <w:r w:rsidRPr="00193EA2">
        <w:rPr>
          <w:bCs/>
          <w:color w:val="000000" w:themeColor="text1"/>
          <w:szCs w:val="28"/>
          <w:lang w:val="nl-NL"/>
        </w:rPr>
        <w:t xml:space="preserve">ịnh </w:t>
      </w:r>
      <w:r w:rsidRPr="00193EA2">
        <w:rPr>
          <w:rFonts w:hint="eastAsia"/>
          <w:bCs/>
          <w:color w:val="000000" w:themeColor="text1"/>
          <w:szCs w:val="28"/>
          <w:lang w:val="nl-NL"/>
        </w:rPr>
        <w:t>đư</w:t>
      </w:r>
      <w:r w:rsidRPr="00193EA2">
        <w:rPr>
          <w:bCs/>
          <w:color w:val="000000" w:themeColor="text1"/>
          <w:szCs w:val="28"/>
          <w:lang w:val="nl-NL"/>
        </w:rPr>
        <w:t>ợc chắc chắn số sẽ phải trả;</w:t>
      </w:r>
    </w:p>
    <w:p w:rsidR="00775BCB" w:rsidRDefault="00193EA2">
      <w:pPr>
        <w:widowControl w:val="0"/>
        <w:overflowPunct w:val="0"/>
        <w:adjustRightInd w:val="0"/>
        <w:spacing w:after="120"/>
        <w:jc w:val="both"/>
        <w:rPr>
          <w:bCs/>
          <w:color w:val="000000" w:themeColor="text1"/>
          <w:szCs w:val="28"/>
          <w:lang w:val="nl-NL"/>
        </w:rPr>
      </w:pPr>
      <w:r w:rsidRPr="00193EA2">
        <w:rPr>
          <w:bCs/>
          <w:color w:val="000000" w:themeColor="text1"/>
          <w:szCs w:val="28"/>
          <w:lang w:val="nl-NL"/>
        </w:rPr>
        <w:tab/>
        <w:t xml:space="preserve">- Trên Báo cáo tài chính, các khoản dự phòng phải trả </w:t>
      </w:r>
      <w:r w:rsidRPr="00193EA2">
        <w:rPr>
          <w:rFonts w:hint="eastAsia"/>
          <w:bCs/>
          <w:color w:val="000000" w:themeColor="text1"/>
          <w:szCs w:val="28"/>
          <w:lang w:val="nl-NL"/>
        </w:rPr>
        <w:t>đư</w:t>
      </w:r>
      <w:r w:rsidRPr="00193EA2">
        <w:rPr>
          <w:bCs/>
          <w:color w:val="000000" w:themeColor="text1"/>
          <w:szCs w:val="28"/>
          <w:lang w:val="nl-NL"/>
        </w:rPr>
        <w:t>ợc trình bày tách biệt với các khoản phải trả th</w:t>
      </w:r>
      <w:r w:rsidRPr="00193EA2">
        <w:rPr>
          <w:rFonts w:hint="eastAsia"/>
          <w:bCs/>
          <w:color w:val="000000" w:themeColor="text1"/>
          <w:szCs w:val="28"/>
          <w:lang w:val="nl-NL"/>
        </w:rPr>
        <w:t>ươ</w:t>
      </w:r>
      <w:r w:rsidRPr="00193EA2">
        <w:rPr>
          <w:bCs/>
          <w:color w:val="000000" w:themeColor="text1"/>
          <w:szCs w:val="28"/>
          <w:lang w:val="nl-NL"/>
        </w:rPr>
        <w:t>ng mại và phải trả khác trong khi chi phí phải trả là một phần của các khoản phải trả th</w:t>
      </w:r>
      <w:r w:rsidRPr="00193EA2">
        <w:rPr>
          <w:rFonts w:hint="eastAsia"/>
          <w:bCs/>
          <w:color w:val="000000" w:themeColor="text1"/>
          <w:szCs w:val="28"/>
          <w:lang w:val="nl-NL"/>
        </w:rPr>
        <w:t>ươ</w:t>
      </w:r>
      <w:r w:rsidRPr="00193EA2">
        <w:rPr>
          <w:bCs/>
          <w:color w:val="000000" w:themeColor="text1"/>
          <w:szCs w:val="28"/>
          <w:lang w:val="nl-NL"/>
        </w:rPr>
        <w:t>ng mại hoặc phải trả khác.</w:t>
      </w:r>
    </w:p>
    <w:p w:rsidR="00775BCB" w:rsidRDefault="00193EA2">
      <w:pPr>
        <w:widowControl w:val="0"/>
        <w:overflowPunct w:val="0"/>
        <w:adjustRightInd w:val="0"/>
        <w:spacing w:after="120"/>
        <w:jc w:val="both"/>
        <w:rPr>
          <w:color w:val="000000" w:themeColor="text1"/>
          <w:szCs w:val="28"/>
          <w:lang w:val="nl-NL"/>
        </w:rPr>
      </w:pPr>
      <w:r w:rsidRPr="00193EA2">
        <w:rPr>
          <w:bCs/>
          <w:color w:val="000000" w:themeColor="text1"/>
          <w:szCs w:val="28"/>
          <w:lang w:val="nl-NL"/>
        </w:rPr>
        <w:tab/>
      </w:r>
      <w:r w:rsidRPr="00193EA2">
        <w:rPr>
          <w:color w:val="000000" w:themeColor="text1"/>
          <w:szCs w:val="28"/>
          <w:lang w:val="nl-NL"/>
        </w:rPr>
        <w:t>- Việc hạch toán các khoản chi phí phải trả vào chi phí sản xuất, kinh doanh trong kỳ phải thực hiện theo nguyên tắc phù hợp giữa doanh thu và chi phí phát sinh trong kỳ. Các khoản phải trả ch</w:t>
      </w:r>
      <w:r w:rsidRPr="00193EA2">
        <w:rPr>
          <w:rFonts w:hint="eastAsia"/>
          <w:color w:val="000000" w:themeColor="text1"/>
          <w:szCs w:val="28"/>
          <w:lang w:val="nl-NL"/>
        </w:rPr>
        <w:t>ư</w:t>
      </w:r>
      <w:r w:rsidRPr="00193EA2">
        <w:rPr>
          <w:color w:val="000000" w:themeColor="text1"/>
          <w:szCs w:val="28"/>
          <w:lang w:val="nl-NL"/>
        </w:rPr>
        <w:t>a phát sinh do ch</w:t>
      </w:r>
      <w:r w:rsidRPr="00193EA2">
        <w:rPr>
          <w:rFonts w:hint="eastAsia"/>
          <w:color w:val="000000" w:themeColor="text1"/>
          <w:szCs w:val="28"/>
          <w:lang w:val="nl-NL"/>
        </w:rPr>
        <w:t>ư</w:t>
      </w:r>
      <w:r w:rsidRPr="00193EA2">
        <w:rPr>
          <w:color w:val="000000" w:themeColor="text1"/>
          <w:szCs w:val="28"/>
          <w:lang w:val="nl-NL"/>
        </w:rPr>
        <w:t>a nhận hàng hóa, dịch vụ nh</w:t>
      </w:r>
      <w:r w:rsidRPr="00193EA2">
        <w:rPr>
          <w:rFonts w:hint="eastAsia"/>
          <w:color w:val="000000" w:themeColor="text1"/>
          <w:szCs w:val="28"/>
          <w:lang w:val="nl-NL"/>
        </w:rPr>
        <w:t>ư</w:t>
      </w:r>
      <w:r w:rsidRPr="00193EA2">
        <w:rPr>
          <w:color w:val="000000" w:themeColor="text1"/>
          <w:szCs w:val="28"/>
          <w:lang w:val="nl-NL"/>
        </w:rPr>
        <w:t xml:space="preserve">ng </w:t>
      </w:r>
      <w:r w:rsidRPr="00193EA2">
        <w:rPr>
          <w:rFonts w:hint="eastAsia"/>
          <w:color w:val="000000" w:themeColor="text1"/>
          <w:szCs w:val="28"/>
          <w:lang w:val="nl-NL"/>
        </w:rPr>
        <w:t>đư</w:t>
      </w:r>
      <w:r w:rsidRPr="00193EA2">
        <w:rPr>
          <w:color w:val="000000" w:themeColor="text1"/>
          <w:szCs w:val="28"/>
          <w:lang w:val="nl-NL"/>
        </w:rPr>
        <w:t>ợc tính tr</w:t>
      </w:r>
      <w:r w:rsidRPr="00193EA2">
        <w:rPr>
          <w:rFonts w:hint="eastAsia"/>
          <w:color w:val="000000" w:themeColor="text1"/>
          <w:szCs w:val="28"/>
          <w:lang w:val="nl-NL"/>
        </w:rPr>
        <w:t>ư</w:t>
      </w:r>
      <w:r w:rsidRPr="00193EA2">
        <w:rPr>
          <w:color w:val="000000" w:themeColor="text1"/>
          <w:szCs w:val="28"/>
          <w:lang w:val="nl-NL"/>
        </w:rPr>
        <w:t xml:space="preserve">ớc vào chi phí sản xuất, kinh doanh kỳ này </w:t>
      </w:r>
      <w:r w:rsidRPr="00193EA2">
        <w:rPr>
          <w:rFonts w:hint="eastAsia"/>
          <w:color w:val="000000" w:themeColor="text1"/>
          <w:szCs w:val="28"/>
          <w:lang w:val="nl-NL"/>
        </w:rPr>
        <w:t>đ</w:t>
      </w:r>
      <w:r w:rsidRPr="00193EA2">
        <w:rPr>
          <w:color w:val="000000" w:themeColor="text1"/>
          <w:szCs w:val="28"/>
          <w:lang w:val="nl-NL"/>
        </w:rPr>
        <w:t xml:space="preserve">ể </w:t>
      </w:r>
      <w:r w:rsidRPr="00193EA2">
        <w:rPr>
          <w:rFonts w:hint="eastAsia"/>
          <w:color w:val="000000" w:themeColor="text1"/>
          <w:szCs w:val="28"/>
          <w:lang w:val="nl-NL"/>
        </w:rPr>
        <w:t>đ</w:t>
      </w:r>
      <w:r w:rsidRPr="00193EA2">
        <w:rPr>
          <w:color w:val="000000" w:themeColor="text1"/>
          <w:szCs w:val="28"/>
          <w:lang w:val="nl-NL"/>
        </w:rPr>
        <w:t xml:space="preserve">ảm bảo khi phát sinh thực tế không gây </w:t>
      </w:r>
      <w:r w:rsidRPr="00193EA2">
        <w:rPr>
          <w:rFonts w:hint="eastAsia"/>
          <w:color w:val="000000" w:themeColor="text1"/>
          <w:szCs w:val="28"/>
          <w:lang w:val="nl-NL"/>
        </w:rPr>
        <w:t>đ</w:t>
      </w:r>
      <w:r w:rsidRPr="00193EA2">
        <w:rPr>
          <w:color w:val="000000" w:themeColor="text1"/>
          <w:szCs w:val="28"/>
          <w:lang w:val="nl-NL"/>
        </w:rPr>
        <w:t xml:space="preserve">ột biến cho chi phí sản xuất, kinh doanh </w:t>
      </w:r>
      <w:r w:rsidRPr="00193EA2">
        <w:rPr>
          <w:rFonts w:hint="eastAsia"/>
          <w:color w:val="000000" w:themeColor="text1"/>
          <w:szCs w:val="28"/>
          <w:lang w:val="nl-NL"/>
        </w:rPr>
        <w:t>đư</w:t>
      </w:r>
      <w:r w:rsidRPr="00193EA2">
        <w:rPr>
          <w:color w:val="000000" w:themeColor="text1"/>
          <w:szCs w:val="28"/>
          <w:lang w:val="nl-NL"/>
        </w:rPr>
        <w:t xml:space="preserve">ợc phản ánh là dự phòng phải trả. </w:t>
      </w:r>
    </w:p>
    <w:p w:rsidR="00775BCB" w:rsidRDefault="00193EA2">
      <w:pPr>
        <w:widowControl w:val="0"/>
        <w:spacing w:after="120"/>
        <w:ind w:firstLine="720"/>
        <w:jc w:val="both"/>
        <w:rPr>
          <w:color w:val="000000" w:themeColor="text1"/>
          <w:szCs w:val="28"/>
          <w:lang w:val="nl-NL"/>
        </w:rPr>
      </w:pPr>
      <w:r w:rsidRPr="00193EA2">
        <w:rPr>
          <w:bCs/>
          <w:color w:val="000000" w:themeColor="text1"/>
          <w:szCs w:val="28"/>
          <w:lang w:val="nl-NL"/>
        </w:rPr>
        <w:t>c)</w:t>
      </w:r>
      <w:r w:rsidRPr="00193EA2">
        <w:rPr>
          <w:color w:val="000000" w:themeColor="text1"/>
          <w:szCs w:val="28"/>
          <w:lang w:val="nl-NL"/>
        </w:rPr>
        <w:t xml:space="preserve"> Các khoản trích tr</w:t>
      </w:r>
      <w:r w:rsidRPr="00193EA2">
        <w:rPr>
          <w:rFonts w:hint="eastAsia"/>
          <w:color w:val="000000" w:themeColor="text1"/>
          <w:szCs w:val="28"/>
          <w:lang w:val="nl-NL"/>
        </w:rPr>
        <w:t>ư</w:t>
      </w:r>
      <w:r w:rsidRPr="00193EA2">
        <w:rPr>
          <w:color w:val="000000" w:themeColor="text1"/>
          <w:szCs w:val="28"/>
          <w:lang w:val="nl-NL"/>
        </w:rPr>
        <w:t xml:space="preserve">ớc không </w:t>
      </w:r>
      <w:r w:rsidRPr="00193EA2">
        <w:rPr>
          <w:rFonts w:hint="eastAsia"/>
          <w:color w:val="000000" w:themeColor="text1"/>
          <w:szCs w:val="28"/>
          <w:lang w:val="nl-NL"/>
        </w:rPr>
        <w:t>đư</w:t>
      </w:r>
      <w:r w:rsidRPr="00193EA2">
        <w:rPr>
          <w:color w:val="000000" w:themeColor="text1"/>
          <w:szCs w:val="28"/>
          <w:lang w:val="nl-NL"/>
        </w:rPr>
        <w:t xml:space="preserve">ợc phản ánh vào tài khoản 335 mà </w:t>
      </w:r>
      <w:r w:rsidRPr="00193EA2">
        <w:rPr>
          <w:rFonts w:hint="eastAsia"/>
          <w:color w:val="000000" w:themeColor="text1"/>
          <w:szCs w:val="28"/>
          <w:lang w:val="nl-NL"/>
        </w:rPr>
        <w:t>đư</w:t>
      </w:r>
      <w:r w:rsidRPr="00193EA2">
        <w:rPr>
          <w:color w:val="000000" w:themeColor="text1"/>
          <w:szCs w:val="28"/>
          <w:lang w:val="nl-NL"/>
        </w:rPr>
        <w:t>ợc phản ánh là dự phòng phải trả, nh</w:t>
      </w:r>
      <w:r w:rsidRPr="00193EA2">
        <w:rPr>
          <w:rFonts w:hint="eastAsia"/>
          <w:color w:val="000000" w:themeColor="text1"/>
          <w:szCs w:val="28"/>
          <w:lang w:val="nl-NL"/>
        </w:rPr>
        <w:t>ư</w:t>
      </w:r>
      <w:r w:rsidRPr="00193EA2">
        <w:rPr>
          <w:color w:val="000000" w:themeColor="text1"/>
          <w:szCs w:val="28"/>
          <w:lang w:val="nl-NL"/>
        </w:rPr>
        <w:t>:</w:t>
      </w:r>
    </w:p>
    <w:p w:rsidR="00415DFD" w:rsidRDefault="00193EA2">
      <w:pPr>
        <w:widowControl w:val="0"/>
        <w:overflowPunct w:val="0"/>
        <w:adjustRightInd w:val="0"/>
        <w:spacing w:after="120"/>
        <w:ind w:firstLine="720"/>
        <w:jc w:val="both"/>
        <w:rPr>
          <w:color w:val="000000" w:themeColor="text1"/>
          <w:szCs w:val="28"/>
          <w:lang w:val="nl-NL"/>
        </w:rPr>
      </w:pPr>
      <w:r w:rsidRPr="00193EA2">
        <w:rPr>
          <w:color w:val="000000" w:themeColor="text1"/>
          <w:szCs w:val="28"/>
          <w:lang w:val="nl-NL"/>
        </w:rPr>
        <w:t>- Chi phí sửa chữa lớn của những TSC</w:t>
      </w:r>
      <w:r w:rsidRPr="00193EA2">
        <w:rPr>
          <w:rFonts w:hint="eastAsia"/>
          <w:color w:val="000000" w:themeColor="text1"/>
          <w:szCs w:val="28"/>
          <w:lang w:val="nl-NL"/>
        </w:rPr>
        <w:t>Đ</w:t>
      </w:r>
      <w:r w:rsidRPr="00193EA2">
        <w:rPr>
          <w:color w:val="000000" w:themeColor="text1"/>
          <w:szCs w:val="28"/>
          <w:lang w:val="nl-NL"/>
        </w:rPr>
        <w:t xml:space="preserve"> </w:t>
      </w:r>
      <w:r w:rsidRPr="00193EA2">
        <w:rPr>
          <w:rFonts w:hint="eastAsia"/>
          <w:color w:val="000000" w:themeColor="text1"/>
          <w:szCs w:val="28"/>
          <w:lang w:val="nl-NL"/>
        </w:rPr>
        <w:t>đ</w:t>
      </w:r>
      <w:r w:rsidRPr="00193EA2">
        <w:rPr>
          <w:color w:val="000000" w:themeColor="text1"/>
          <w:szCs w:val="28"/>
          <w:lang w:val="nl-NL"/>
        </w:rPr>
        <w:t xml:space="preserve">ặc thù do việc sửa chữa lớn có tính chu kỳ, doanh nghiệp </w:t>
      </w:r>
      <w:r w:rsidRPr="00193EA2">
        <w:rPr>
          <w:rFonts w:hint="eastAsia"/>
          <w:color w:val="000000" w:themeColor="text1"/>
          <w:szCs w:val="28"/>
          <w:lang w:val="nl-NL"/>
        </w:rPr>
        <w:t>đư</w:t>
      </w:r>
      <w:r w:rsidRPr="00193EA2">
        <w:rPr>
          <w:color w:val="000000" w:themeColor="text1"/>
          <w:szCs w:val="28"/>
          <w:lang w:val="nl-NL"/>
        </w:rPr>
        <w:t>ợc phép trích tr</w:t>
      </w:r>
      <w:r w:rsidRPr="00193EA2">
        <w:rPr>
          <w:rFonts w:hint="eastAsia"/>
          <w:color w:val="000000" w:themeColor="text1"/>
          <w:szCs w:val="28"/>
          <w:lang w:val="nl-NL"/>
        </w:rPr>
        <w:t>ư</w:t>
      </w:r>
      <w:r w:rsidRPr="00193EA2">
        <w:rPr>
          <w:color w:val="000000" w:themeColor="text1"/>
          <w:szCs w:val="28"/>
          <w:lang w:val="nl-NL"/>
        </w:rPr>
        <w:t>ớc chi phí sửa chữa cho n</w:t>
      </w:r>
      <w:r w:rsidRPr="00193EA2">
        <w:rPr>
          <w:rFonts w:hint="eastAsia"/>
          <w:color w:val="000000" w:themeColor="text1"/>
          <w:szCs w:val="28"/>
          <w:lang w:val="nl-NL"/>
        </w:rPr>
        <w:t>ă</w:t>
      </w:r>
      <w:r w:rsidRPr="00193EA2">
        <w:rPr>
          <w:color w:val="000000" w:themeColor="text1"/>
          <w:szCs w:val="28"/>
          <w:lang w:val="nl-NL"/>
        </w:rPr>
        <w:t>m báo cáo hoặc một số n</w:t>
      </w:r>
      <w:r w:rsidRPr="00193EA2">
        <w:rPr>
          <w:rFonts w:hint="eastAsia"/>
          <w:color w:val="000000" w:themeColor="text1"/>
          <w:szCs w:val="28"/>
          <w:lang w:val="nl-NL"/>
        </w:rPr>
        <w:t>ă</w:t>
      </w:r>
      <w:r w:rsidRPr="00193EA2">
        <w:rPr>
          <w:color w:val="000000" w:themeColor="text1"/>
          <w:szCs w:val="28"/>
          <w:lang w:val="nl-NL"/>
        </w:rPr>
        <w:t>m tiếp theo;</w:t>
      </w:r>
    </w:p>
    <w:p w:rsidR="00415DFD" w:rsidRDefault="00193EA2">
      <w:pPr>
        <w:widowControl w:val="0"/>
        <w:overflowPunct w:val="0"/>
        <w:adjustRightInd w:val="0"/>
        <w:spacing w:after="120"/>
        <w:jc w:val="both"/>
        <w:rPr>
          <w:color w:val="000000" w:themeColor="text1"/>
          <w:szCs w:val="28"/>
          <w:lang w:val="nl-NL"/>
        </w:rPr>
      </w:pPr>
      <w:r w:rsidRPr="00193EA2">
        <w:rPr>
          <w:color w:val="000000" w:themeColor="text1"/>
          <w:szCs w:val="28"/>
          <w:lang w:val="nl-NL"/>
        </w:rPr>
        <w:tab/>
        <w:t>- Dự phòng bảo hành sản phẩm, hàng hoá, công trình xây dựng;</w:t>
      </w:r>
    </w:p>
    <w:p w:rsidR="00415DFD" w:rsidRDefault="00193EA2">
      <w:pPr>
        <w:widowControl w:val="0"/>
        <w:overflowPunct w:val="0"/>
        <w:adjustRightInd w:val="0"/>
        <w:spacing w:after="120"/>
        <w:jc w:val="both"/>
        <w:rPr>
          <w:color w:val="000000" w:themeColor="text1"/>
          <w:szCs w:val="28"/>
          <w:lang w:val="nl-NL"/>
        </w:rPr>
      </w:pPr>
      <w:r w:rsidRPr="00193EA2">
        <w:rPr>
          <w:color w:val="000000" w:themeColor="text1"/>
          <w:szCs w:val="28"/>
          <w:lang w:val="nl-NL"/>
        </w:rPr>
        <w:tab/>
        <w:t xml:space="preserve">- Các khoản dự phòng phải trả khác (quy </w:t>
      </w:r>
      <w:r w:rsidRPr="00193EA2">
        <w:rPr>
          <w:rFonts w:hint="eastAsia"/>
          <w:color w:val="000000" w:themeColor="text1"/>
          <w:szCs w:val="28"/>
          <w:lang w:val="nl-NL"/>
        </w:rPr>
        <w:t>đ</w:t>
      </w:r>
      <w:r w:rsidRPr="00193EA2">
        <w:rPr>
          <w:color w:val="000000" w:themeColor="text1"/>
          <w:szCs w:val="28"/>
          <w:lang w:val="nl-NL"/>
        </w:rPr>
        <w:t>ịnh trong TK 352).</w:t>
      </w:r>
    </w:p>
    <w:p w:rsidR="00775BCB" w:rsidRDefault="00193EA2">
      <w:pPr>
        <w:widowControl w:val="0"/>
        <w:spacing w:after="120"/>
        <w:ind w:firstLine="720"/>
        <w:jc w:val="both"/>
        <w:rPr>
          <w:color w:val="000000" w:themeColor="text1"/>
          <w:szCs w:val="28"/>
          <w:lang w:val="nl-NL"/>
        </w:rPr>
      </w:pPr>
      <w:r w:rsidRPr="00193EA2">
        <w:rPr>
          <w:bCs/>
          <w:color w:val="000000" w:themeColor="text1"/>
          <w:szCs w:val="28"/>
          <w:lang w:val="nl-NL"/>
        </w:rPr>
        <w:t>d)</w:t>
      </w:r>
      <w:r w:rsidRPr="00193EA2">
        <w:rPr>
          <w:color w:val="000000" w:themeColor="text1"/>
          <w:szCs w:val="28"/>
          <w:lang w:val="nl-NL"/>
        </w:rPr>
        <w:t xml:space="preserve"> Về nguyên tắc, các khoản chi phí phải trả phải </w:t>
      </w:r>
      <w:r w:rsidRPr="00193EA2">
        <w:rPr>
          <w:rFonts w:hint="eastAsia"/>
          <w:color w:val="000000" w:themeColor="text1"/>
          <w:szCs w:val="28"/>
          <w:lang w:val="nl-NL"/>
        </w:rPr>
        <w:t>đư</w:t>
      </w:r>
      <w:r w:rsidRPr="00193EA2">
        <w:rPr>
          <w:color w:val="000000" w:themeColor="text1"/>
          <w:szCs w:val="28"/>
          <w:lang w:val="nl-NL"/>
        </w:rPr>
        <w:t>ợc quyết toán với số chi phí thực tế phát sinh. Số chênh lệch giữa số trích tr</w:t>
      </w:r>
      <w:r w:rsidRPr="00193EA2">
        <w:rPr>
          <w:rFonts w:hint="eastAsia"/>
          <w:color w:val="000000" w:themeColor="text1"/>
          <w:szCs w:val="28"/>
          <w:lang w:val="nl-NL"/>
        </w:rPr>
        <w:t>ư</w:t>
      </w:r>
      <w:r w:rsidRPr="00193EA2">
        <w:rPr>
          <w:color w:val="000000" w:themeColor="text1"/>
          <w:szCs w:val="28"/>
          <w:lang w:val="nl-NL"/>
        </w:rPr>
        <w:t xml:space="preserve">ớc và chi phí thực tế phải </w:t>
      </w:r>
      <w:r w:rsidRPr="00193EA2">
        <w:rPr>
          <w:rFonts w:hint="eastAsia"/>
          <w:color w:val="000000" w:themeColor="text1"/>
          <w:szCs w:val="28"/>
          <w:lang w:val="nl-NL"/>
        </w:rPr>
        <w:t>đư</w:t>
      </w:r>
      <w:r w:rsidRPr="00193EA2">
        <w:rPr>
          <w:color w:val="000000" w:themeColor="text1"/>
          <w:szCs w:val="28"/>
          <w:lang w:val="nl-NL"/>
        </w:rPr>
        <w:t>ợc hoàn nhập.</w:t>
      </w:r>
    </w:p>
    <w:p w:rsidR="00415DFD" w:rsidRDefault="00193EA2">
      <w:pPr>
        <w:widowControl w:val="0"/>
        <w:spacing w:after="120"/>
        <w:ind w:firstLine="720"/>
        <w:jc w:val="both"/>
        <w:rPr>
          <w:color w:val="000000" w:themeColor="text1"/>
          <w:szCs w:val="28"/>
          <w:lang w:val="nl-NL"/>
        </w:rPr>
      </w:pPr>
      <w:r w:rsidRPr="00193EA2">
        <w:rPr>
          <w:rFonts w:hint="eastAsia"/>
          <w:color w:val="000000" w:themeColor="text1"/>
          <w:szCs w:val="28"/>
          <w:lang w:val="nl-NL"/>
        </w:rPr>
        <w:t>đ</w:t>
      </w:r>
      <w:r w:rsidRPr="00193EA2">
        <w:rPr>
          <w:color w:val="000000" w:themeColor="text1"/>
          <w:szCs w:val="28"/>
          <w:lang w:val="nl-NL"/>
        </w:rPr>
        <w:t>) Việc vốn hóa lãi vay trong một số tr</w:t>
      </w:r>
      <w:r w:rsidRPr="00193EA2">
        <w:rPr>
          <w:rFonts w:hint="eastAsia"/>
          <w:color w:val="000000" w:themeColor="text1"/>
          <w:szCs w:val="28"/>
          <w:lang w:val="nl-NL"/>
        </w:rPr>
        <w:t>ư</w:t>
      </w:r>
      <w:r w:rsidRPr="00193EA2">
        <w:rPr>
          <w:color w:val="000000" w:themeColor="text1"/>
          <w:szCs w:val="28"/>
          <w:lang w:val="nl-NL"/>
        </w:rPr>
        <w:t>ờng hợp cụ thể nh</w:t>
      </w:r>
      <w:r w:rsidRPr="00193EA2">
        <w:rPr>
          <w:rFonts w:hint="eastAsia"/>
          <w:color w:val="000000" w:themeColor="text1"/>
          <w:szCs w:val="28"/>
          <w:lang w:val="nl-NL"/>
        </w:rPr>
        <w:t>ư</w:t>
      </w:r>
      <w:r w:rsidRPr="00193EA2">
        <w:rPr>
          <w:color w:val="000000" w:themeColor="text1"/>
          <w:szCs w:val="28"/>
          <w:lang w:val="nl-NL"/>
        </w:rPr>
        <w:t xml:space="preserve"> sau: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w:t>
      </w:r>
      <w:r w:rsidRPr="00193EA2">
        <w:rPr>
          <w:rFonts w:hint="eastAsia"/>
          <w:color w:val="000000" w:themeColor="text1"/>
          <w:szCs w:val="28"/>
          <w:lang w:val="nl-NL"/>
        </w:rPr>
        <w:t>Đ</w:t>
      </w:r>
      <w:r w:rsidRPr="00193EA2">
        <w:rPr>
          <w:color w:val="000000" w:themeColor="text1"/>
          <w:szCs w:val="28"/>
          <w:lang w:val="nl-NL"/>
        </w:rPr>
        <w:t>ối với khoản vay riêng phục vụ việc xây dựng TSC</w:t>
      </w:r>
      <w:r w:rsidRPr="00193EA2">
        <w:rPr>
          <w:rFonts w:hint="eastAsia"/>
          <w:color w:val="000000" w:themeColor="text1"/>
          <w:szCs w:val="28"/>
          <w:lang w:val="nl-NL"/>
        </w:rPr>
        <w:t>Đ</w:t>
      </w:r>
      <w:r w:rsidRPr="00193EA2">
        <w:rPr>
          <w:color w:val="000000" w:themeColor="text1"/>
          <w:szCs w:val="28"/>
          <w:lang w:val="nl-NL"/>
        </w:rPr>
        <w:t>, B</w:t>
      </w:r>
      <w:r w:rsidRPr="00193EA2">
        <w:rPr>
          <w:rFonts w:hint="eastAsia"/>
          <w:color w:val="000000" w:themeColor="text1"/>
          <w:szCs w:val="28"/>
          <w:lang w:val="nl-NL"/>
        </w:rPr>
        <w:t>Đ</w:t>
      </w:r>
      <w:r w:rsidRPr="00193EA2">
        <w:rPr>
          <w:color w:val="000000" w:themeColor="text1"/>
          <w:szCs w:val="28"/>
          <w:lang w:val="nl-NL"/>
        </w:rPr>
        <w:t>S</w:t>
      </w:r>
      <w:r w:rsidRPr="00193EA2">
        <w:rPr>
          <w:rFonts w:hint="eastAsia"/>
          <w:color w:val="000000" w:themeColor="text1"/>
          <w:szCs w:val="28"/>
          <w:lang w:val="nl-NL"/>
        </w:rPr>
        <w:t>Đ</w:t>
      </w:r>
      <w:r w:rsidRPr="00193EA2">
        <w:rPr>
          <w:color w:val="000000" w:themeColor="text1"/>
          <w:szCs w:val="28"/>
          <w:lang w:val="nl-NL"/>
        </w:rPr>
        <w:t xml:space="preserve">T, lãi vay </w:t>
      </w:r>
      <w:r w:rsidRPr="00193EA2">
        <w:rPr>
          <w:rFonts w:hint="eastAsia"/>
          <w:color w:val="000000" w:themeColor="text1"/>
          <w:szCs w:val="28"/>
          <w:lang w:val="nl-NL"/>
        </w:rPr>
        <w:t>đư</w:t>
      </w:r>
      <w:r w:rsidRPr="00193EA2">
        <w:rPr>
          <w:color w:val="000000" w:themeColor="text1"/>
          <w:szCs w:val="28"/>
          <w:lang w:val="nl-NL"/>
        </w:rPr>
        <w:t>ợc vốn hóa kể cả khi thời gian xây dựng d</w:t>
      </w:r>
      <w:r w:rsidRPr="00193EA2">
        <w:rPr>
          <w:rFonts w:hint="eastAsia"/>
          <w:color w:val="000000" w:themeColor="text1"/>
          <w:szCs w:val="28"/>
          <w:lang w:val="nl-NL"/>
        </w:rPr>
        <w:t>ư</w:t>
      </w:r>
      <w:r w:rsidRPr="00193EA2">
        <w:rPr>
          <w:color w:val="000000" w:themeColor="text1"/>
          <w:szCs w:val="28"/>
          <w:lang w:val="nl-NL"/>
        </w:rPr>
        <w:t>ới 12 tháng;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Nhà thầu không vốn hóa lãi vay khi </w:t>
      </w:r>
      <w:r w:rsidRPr="00193EA2">
        <w:rPr>
          <w:rFonts w:hint="eastAsia"/>
          <w:color w:val="000000" w:themeColor="text1"/>
          <w:szCs w:val="28"/>
          <w:lang w:val="nl-NL"/>
        </w:rPr>
        <w:t>đ</w:t>
      </w:r>
      <w:r w:rsidRPr="00193EA2">
        <w:rPr>
          <w:color w:val="000000" w:themeColor="text1"/>
          <w:szCs w:val="28"/>
          <w:lang w:val="nl-NL"/>
        </w:rPr>
        <w:t xml:space="preserve">i vay </w:t>
      </w:r>
      <w:r w:rsidRPr="00193EA2">
        <w:rPr>
          <w:rFonts w:hint="eastAsia"/>
          <w:color w:val="000000" w:themeColor="text1"/>
          <w:szCs w:val="28"/>
          <w:lang w:val="nl-NL"/>
        </w:rPr>
        <w:t>đ</w:t>
      </w:r>
      <w:r w:rsidRPr="00193EA2">
        <w:rPr>
          <w:color w:val="000000" w:themeColor="text1"/>
          <w:szCs w:val="28"/>
          <w:lang w:val="nl-NL"/>
        </w:rPr>
        <w:t>ể phục vụ việc thi công, xây dựng công trình, tài sản cho khách hàng, kể cả tr</w:t>
      </w:r>
      <w:r w:rsidRPr="00193EA2">
        <w:rPr>
          <w:rFonts w:hint="eastAsia"/>
          <w:color w:val="000000" w:themeColor="text1"/>
          <w:szCs w:val="28"/>
          <w:lang w:val="nl-NL"/>
        </w:rPr>
        <w:t>ư</w:t>
      </w:r>
      <w:r w:rsidRPr="00193EA2">
        <w:rPr>
          <w:color w:val="000000" w:themeColor="text1"/>
          <w:szCs w:val="28"/>
          <w:lang w:val="nl-NL"/>
        </w:rPr>
        <w:t xml:space="preserve">ờng hợp </w:t>
      </w:r>
      <w:r w:rsidRPr="00193EA2">
        <w:rPr>
          <w:rFonts w:hint="eastAsia"/>
          <w:color w:val="000000" w:themeColor="text1"/>
          <w:szCs w:val="28"/>
          <w:lang w:val="nl-NL"/>
        </w:rPr>
        <w:t>đ</w:t>
      </w:r>
      <w:r w:rsidRPr="00193EA2">
        <w:rPr>
          <w:color w:val="000000" w:themeColor="text1"/>
          <w:szCs w:val="28"/>
          <w:lang w:val="nl-NL"/>
        </w:rPr>
        <w:t xml:space="preserve">ối với khoản vay riêng, ví dụ: Nhà thầu xây lắp vay tiền </w:t>
      </w:r>
      <w:r w:rsidRPr="00193EA2">
        <w:rPr>
          <w:rFonts w:hint="eastAsia"/>
          <w:color w:val="000000" w:themeColor="text1"/>
          <w:szCs w:val="28"/>
          <w:lang w:val="nl-NL"/>
        </w:rPr>
        <w:t>đ</w:t>
      </w:r>
      <w:r w:rsidRPr="00193EA2">
        <w:rPr>
          <w:color w:val="000000" w:themeColor="text1"/>
          <w:szCs w:val="28"/>
          <w:lang w:val="nl-NL"/>
        </w:rPr>
        <w:t xml:space="preserve">ể thi công xây dựng công trình cho khách hàng, công ty </w:t>
      </w:r>
      <w:r w:rsidRPr="00193EA2">
        <w:rPr>
          <w:rFonts w:hint="eastAsia"/>
          <w:color w:val="000000" w:themeColor="text1"/>
          <w:szCs w:val="28"/>
          <w:lang w:val="nl-NL"/>
        </w:rPr>
        <w:t>đó</w:t>
      </w:r>
      <w:r w:rsidRPr="00193EA2">
        <w:rPr>
          <w:color w:val="000000" w:themeColor="text1"/>
          <w:szCs w:val="28"/>
          <w:lang w:val="nl-NL"/>
        </w:rPr>
        <w:t xml:space="preserve">ng tàu theo hợp </w:t>
      </w:r>
      <w:r w:rsidRPr="00193EA2">
        <w:rPr>
          <w:rFonts w:hint="eastAsia"/>
          <w:color w:val="000000" w:themeColor="text1"/>
          <w:szCs w:val="28"/>
          <w:lang w:val="nl-NL"/>
        </w:rPr>
        <w:t>đ</w:t>
      </w:r>
      <w:r w:rsidRPr="00193EA2">
        <w:rPr>
          <w:color w:val="000000" w:themeColor="text1"/>
          <w:szCs w:val="28"/>
          <w:lang w:val="nl-NL"/>
        </w:rPr>
        <w:t xml:space="preserve">ồng cho chủ tàu... </w:t>
      </w:r>
    </w:p>
    <w:p w:rsidR="00775BCB" w:rsidRDefault="00193EA2">
      <w:pPr>
        <w:widowControl w:val="0"/>
        <w:spacing w:after="120"/>
        <w:ind w:firstLine="720"/>
        <w:jc w:val="both"/>
        <w:rPr>
          <w:b/>
          <w:bCs/>
          <w:color w:val="000000" w:themeColor="text1"/>
          <w:szCs w:val="28"/>
          <w:lang w:val="nl-NL"/>
        </w:rPr>
      </w:pPr>
      <w:r w:rsidRPr="00193EA2">
        <w:rPr>
          <w:b/>
          <w:bCs/>
          <w:color w:val="000000" w:themeColor="text1"/>
          <w:szCs w:val="28"/>
          <w:lang w:val="nl-NL"/>
        </w:rPr>
        <w:lastRenderedPageBreak/>
        <w:t>2. Kết cấu và nội dung phản ánh của Tài khoản 335 - Chi phí phải trả</w:t>
      </w:r>
    </w:p>
    <w:p w:rsidR="00775BCB" w:rsidRDefault="00193EA2">
      <w:pPr>
        <w:widowControl w:val="0"/>
        <w:spacing w:after="120"/>
        <w:ind w:firstLine="720"/>
        <w:jc w:val="both"/>
        <w:rPr>
          <w:b/>
          <w:bCs/>
          <w:color w:val="000000" w:themeColor="text1"/>
          <w:szCs w:val="28"/>
          <w:lang w:val="nl-NL"/>
        </w:rPr>
      </w:pPr>
      <w:r w:rsidRPr="00193EA2">
        <w:rPr>
          <w:b/>
          <w:bCs/>
          <w:color w:val="000000" w:themeColor="text1"/>
          <w:szCs w:val="28"/>
          <w:lang w:val="nl-NL"/>
        </w:rPr>
        <w:t>Bên Nợ:</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Các khoản chi trả thực tế phát sinh </w:t>
      </w:r>
      <w:r w:rsidRPr="00193EA2">
        <w:rPr>
          <w:rFonts w:hint="eastAsia"/>
          <w:color w:val="000000" w:themeColor="text1"/>
          <w:szCs w:val="28"/>
          <w:lang w:val="nl-NL"/>
        </w:rPr>
        <w:t>đã</w:t>
      </w:r>
      <w:r w:rsidRPr="00193EA2">
        <w:rPr>
          <w:color w:val="000000" w:themeColor="text1"/>
          <w:szCs w:val="28"/>
          <w:lang w:val="nl-NL"/>
        </w:rPr>
        <w:t xml:space="preserve"> </w:t>
      </w:r>
      <w:r w:rsidRPr="00193EA2">
        <w:rPr>
          <w:rFonts w:hint="eastAsia"/>
          <w:color w:val="000000" w:themeColor="text1"/>
          <w:szCs w:val="28"/>
          <w:lang w:val="nl-NL"/>
        </w:rPr>
        <w:t>đư</w:t>
      </w:r>
      <w:r w:rsidRPr="00193EA2">
        <w:rPr>
          <w:color w:val="000000" w:themeColor="text1"/>
          <w:szCs w:val="28"/>
          <w:lang w:val="nl-NL"/>
        </w:rPr>
        <w:t xml:space="preserve">ợc tính vào chi phí phải trả; </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Số chênh lệch về chi phí phải trả lớn h</w:t>
      </w:r>
      <w:r w:rsidRPr="00193EA2">
        <w:rPr>
          <w:rFonts w:hint="eastAsia"/>
          <w:color w:val="000000" w:themeColor="text1"/>
          <w:szCs w:val="28"/>
          <w:lang w:val="nl-NL"/>
        </w:rPr>
        <w:t>ơ</w:t>
      </w:r>
      <w:r w:rsidRPr="00193EA2">
        <w:rPr>
          <w:color w:val="000000" w:themeColor="text1"/>
          <w:szCs w:val="28"/>
          <w:lang w:val="nl-NL"/>
        </w:rPr>
        <w:t xml:space="preserve">n số chi phí thực tế </w:t>
      </w:r>
      <w:r w:rsidRPr="00193EA2">
        <w:rPr>
          <w:rFonts w:hint="eastAsia"/>
          <w:color w:val="000000" w:themeColor="text1"/>
          <w:szCs w:val="28"/>
          <w:lang w:val="nl-NL"/>
        </w:rPr>
        <w:t>đư</w:t>
      </w:r>
      <w:r w:rsidRPr="00193EA2">
        <w:rPr>
          <w:color w:val="000000" w:themeColor="text1"/>
          <w:szCs w:val="28"/>
          <w:lang w:val="nl-NL"/>
        </w:rPr>
        <w:t>ợc ghi giảm chi phí.</w:t>
      </w:r>
    </w:p>
    <w:p w:rsidR="00775BCB" w:rsidRDefault="00193EA2">
      <w:pPr>
        <w:widowControl w:val="0"/>
        <w:spacing w:after="120"/>
        <w:ind w:firstLine="720"/>
        <w:jc w:val="both"/>
        <w:rPr>
          <w:color w:val="000000" w:themeColor="text1"/>
          <w:szCs w:val="28"/>
          <w:lang w:val="nl-NL"/>
        </w:rPr>
      </w:pPr>
      <w:r w:rsidRPr="00193EA2">
        <w:rPr>
          <w:b/>
          <w:bCs/>
          <w:color w:val="000000" w:themeColor="text1"/>
          <w:szCs w:val="28"/>
          <w:lang w:val="nl-NL"/>
        </w:rPr>
        <w:t xml:space="preserve">Bên Có: </w:t>
      </w:r>
      <w:r w:rsidRPr="00193EA2">
        <w:rPr>
          <w:color w:val="000000" w:themeColor="text1"/>
          <w:szCs w:val="28"/>
          <w:lang w:val="nl-NL"/>
        </w:rPr>
        <w:t>Chi phí phải trả dự tính tr</w:t>
      </w:r>
      <w:r w:rsidRPr="00193EA2">
        <w:rPr>
          <w:rFonts w:hint="eastAsia"/>
          <w:color w:val="000000" w:themeColor="text1"/>
          <w:szCs w:val="28"/>
          <w:lang w:val="nl-NL"/>
        </w:rPr>
        <w:t>ư</w:t>
      </w:r>
      <w:r w:rsidRPr="00193EA2">
        <w:rPr>
          <w:color w:val="000000" w:themeColor="text1"/>
          <w:szCs w:val="28"/>
          <w:lang w:val="nl-NL"/>
        </w:rPr>
        <w:t>ớc và ghi nhận vào chi phí sản xuất, kinh doanh.</w:t>
      </w:r>
    </w:p>
    <w:p w:rsidR="00775BCB" w:rsidRDefault="00193EA2">
      <w:pPr>
        <w:widowControl w:val="0"/>
        <w:spacing w:after="120"/>
        <w:ind w:firstLine="720"/>
        <w:jc w:val="both"/>
        <w:rPr>
          <w:color w:val="000000" w:themeColor="text1"/>
          <w:szCs w:val="28"/>
          <w:lang w:val="nl-NL"/>
        </w:rPr>
      </w:pPr>
      <w:r w:rsidRPr="00193EA2">
        <w:rPr>
          <w:b/>
          <w:bCs/>
          <w:color w:val="000000" w:themeColor="text1"/>
          <w:szCs w:val="28"/>
          <w:lang w:val="nl-NL"/>
        </w:rPr>
        <w:t>Số d</w:t>
      </w:r>
      <w:r w:rsidRPr="00193EA2">
        <w:rPr>
          <w:rFonts w:hint="eastAsia"/>
          <w:b/>
          <w:bCs/>
          <w:color w:val="000000" w:themeColor="text1"/>
          <w:szCs w:val="28"/>
          <w:lang w:val="nl-NL"/>
        </w:rPr>
        <w:t>ư</w:t>
      </w:r>
      <w:r w:rsidRPr="00193EA2">
        <w:rPr>
          <w:b/>
          <w:bCs/>
          <w:color w:val="000000" w:themeColor="text1"/>
          <w:szCs w:val="28"/>
          <w:lang w:val="nl-NL"/>
        </w:rPr>
        <w:t xml:space="preserve"> bên Có: </w:t>
      </w:r>
      <w:r w:rsidRPr="00193EA2">
        <w:rPr>
          <w:color w:val="000000" w:themeColor="text1"/>
          <w:szCs w:val="28"/>
          <w:lang w:val="nl-NL"/>
        </w:rPr>
        <w:t xml:space="preserve">Chi phí phải trả </w:t>
      </w:r>
      <w:r w:rsidRPr="00193EA2">
        <w:rPr>
          <w:rFonts w:hint="eastAsia"/>
          <w:color w:val="000000" w:themeColor="text1"/>
          <w:szCs w:val="28"/>
          <w:lang w:val="nl-NL"/>
        </w:rPr>
        <w:t>đã</w:t>
      </w:r>
      <w:r w:rsidRPr="00193EA2">
        <w:rPr>
          <w:color w:val="000000" w:themeColor="text1"/>
          <w:szCs w:val="28"/>
          <w:lang w:val="nl-NL"/>
        </w:rPr>
        <w:t xml:space="preserve"> tính vào chi phí sản xuất, kinh doanh nh</w:t>
      </w:r>
      <w:r w:rsidRPr="00193EA2">
        <w:rPr>
          <w:rFonts w:hint="eastAsia"/>
          <w:color w:val="000000" w:themeColor="text1"/>
          <w:szCs w:val="28"/>
          <w:lang w:val="nl-NL"/>
        </w:rPr>
        <w:t>ư</w:t>
      </w:r>
      <w:r w:rsidRPr="00193EA2">
        <w:rPr>
          <w:color w:val="000000" w:themeColor="text1"/>
          <w:szCs w:val="28"/>
          <w:lang w:val="nl-NL"/>
        </w:rPr>
        <w:t>ng thực tế ch</w:t>
      </w:r>
      <w:r w:rsidRPr="00193EA2">
        <w:rPr>
          <w:rFonts w:hint="eastAsia"/>
          <w:color w:val="000000" w:themeColor="text1"/>
          <w:szCs w:val="28"/>
          <w:lang w:val="nl-NL"/>
        </w:rPr>
        <w:t>ư</w:t>
      </w:r>
      <w:r w:rsidRPr="00193EA2">
        <w:rPr>
          <w:color w:val="000000" w:themeColor="text1"/>
          <w:szCs w:val="28"/>
          <w:lang w:val="nl-NL"/>
        </w:rPr>
        <w:t>a phát sinh.</w:t>
      </w:r>
    </w:p>
    <w:p w:rsidR="008D5191" w:rsidRPr="008D5191" w:rsidRDefault="00A16D47" w:rsidP="008D5191">
      <w:pPr>
        <w:widowControl w:val="0"/>
        <w:spacing w:after="120"/>
        <w:jc w:val="both"/>
        <w:rPr>
          <w:b/>
          <w:color w:val="000000" w:themeColor="text1"/>
          <w:szCs w:val="28"/>
          <w:lang w:val="nl-NL"/>
        </w:rPr>
      </w:pPr>
      <w:r>
        <w:rPr>
          <w:b/>
          <w:color w:val="000000" w:themeColor="text1"/>
          <w:szCs w:val="28"/>
          <w:lang w:val="nl-NL"/>
        </w:rPr>
        <w:tab/>
      </w:r>
      <w:r w:rsidR="006F308A">
        <w:rPr>
          <w:b/>
          <w:color w:val="000000" w:themeColor="text1"/>
          <w:szCs w:val="28"/>
          <w:lang w:val="nl-NL"/>
        </w:rPr>
        <w:t xml:space="preserve">Điều </w:t>
      </w:r>
      <w:r w:rsidR="00AA2538">
        <w:rPr>
          <w:b/>
          <w:color w:val="000000" w:themeColor="text1"/>
          <w:szCs w:val="28"/>
          <w:lang w:val="nl-NL"/>
        </w:rPr>
        <w:t>44</w:t>
      </w:r>
      <w:r>
        <w:rPr>
          <w:b/>
          <w:color w:val="000000" w:themeColor="text1"/>
          <w:szCs w:val="28"/>
          <w:lang w:val="nl-NL"/>
        </w:rPr>
        <w:t>. Tài khoản 336</w:t>
      </w:r>
      <w:r w:rsidR="008D5191">
        <w:rPr>
          <w:b/>
          <w:color w:val="000000" w:themeColor="text1"/>
          <w:szCs w:val="28"/>
          <w:lang w:val="nl-NL"/>
        </w:rPr>
        <w:t xml:space="preserve"> </w:t>
      </w:r>
      <w:r>
        <w:rPr>
          <w:b/>
          <w:color w:val="000000" w:themeColor="text1"/>
          <w:szCs w:val="28"/>
          <w:lang w:val="nl-NL"/>
        </w:rPr>
        <w:t>-</w:t>
      </w:r>
      <w:r w:rsidR="008D5191">
        <w:rPr>
          <w:b/>
          <w:color w:val="000000" w:themeColor="text1"/>
          <w:szCs w:val="28"/>
          <w:lang w:val="nl-NL"/>
        </w:rPr>
        <w:t xml:space="preserve"> </w:t>
      </w:r>
      <w:r>
        <w:rPr>
          <w:b/>
          <w:color w:val="000000" w:themeColor="text1"/>
          <w:szCs w:val="28"/>
          <w:lang w:val="nl-NL"/>
        </w:rPr>
        <w:t>Phải trả nội bộ</w:t>
      </w:r>
    </w:p>
    <w:p w:rsidR="00775BCB" w:rsidRDefault="00193EA2">
      <w:pPr>
        <w:pStyle w:val="1chinhtrangChar1Char"/>
        <w:spacing w:before="0" w:after="120" w:line="240" w:lineRule="auto"/>
        <w:ind w:firstLine="720"/>
        <w:rPr>
          <w:rFonts w:ascii="Times New Roman" w:hAnsi="Times New Roman"/>
          <w:b/>
          <w:bCs/>
          <w:color w:val="000000" w:themeColor="text1"/>
          <w:sz w:val="28"/>
          <w:szCs w:val="28"/>
          <w:lang w:val="nl-NL"/>
        </w:rPr>
      </w:pPr>
      <w:r w:rsidRPr="00193EA2">
        <w:rPr>
          <w:rFonts w:ascii="Times New Roman" w:hAnsi="Times New Roman"/>
          <w:b/>
          <w:color w:val="000000" w:themeColor="text1"/>
          <w:sz w:val="28"/>
          <w:szCs w:val="28"/>
          <w:lang w:val="nl-NL"/>
        </w:rPr>
        <w:t>1. Nguyên tắc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a) Tài khoản này dùng </w:t>
      </w:r>
      <w:r w:rsidRPr="00193EA2">
        <w:rPr>
          <w:rFonts w:hint="eastAsia"/>
          <w:color w:val="000000" w:themeColor="text1"/>
          <w:szCs w:val="28"/>
          <w:lang w:val="nl-NL"/>
        </w:rPr>
        <w:t>đ</w:t>
      </w:r>
      <w:r w:rsidRPr="00193EA2">
        <w:rPr>
          <w:color w:val="000000" w:themeColor="text1"/>
          <w:szCs w:val="28"/>
          <w:lang w:val="nl-NL"/>
        </w:rPr>
        <w:t>ể phản ánh tình hình thanh toán các khoản phải trả giữa doanh nghiệp (</w:t>
      </w:r>
      <w:r w:rsidRPr="00193EA2">
        <w:rPr>
          <w:rFonts w:hint="eastAsia"/>
          <w:color w:val="000000" w:themeColor="text1"/>
          <w:szCs w:val="28"/>
          <w:lang w:val="nl-NL"/>
        </w:rPr>
        <w:t>đơ</w:t>
      </w:r>
      <w:r w:rsidRPr="00193EA2">
        <w:rPr>
          <w:color w:val="000000" w:themeColor="text1"/>
          <w:szCs w:val="28"/>
          <w:lang w:val="nl-NL"/>
        </w:rPr>
        <w:t xml:space="preserve">n vị cấp trên) với các </w:t>
      </w:r>
      <w:r w:rsidRPr="00193EA2">
        <w:rPr>
          <w:rFonts w:hint="eastAsia"/>
          <w:color w:val="000000" w:themeColor="text1"/>
          <w:szCs w:val="28"/>
          <w:lang w:val="nl-NL"/>
        </w:rPr>
        <w:t>đơ</w:t>
      </w:r>
      <w:r w:rsidRPr="00193EA2">
        <w:rPr>
          <w:color w:val="000000" w:themeColor="text1"/>
          <w:szCs w:val="28"/>
          <w:lang w:val="nl-NL"/>
        </w:rPr>
        <w:t>n vị trực thuộc hạch toán phụ thuộc có tổ chức công tác kế toán (</w:t>
      </w:r>
      <w:r w:rsidRPr="00193EA2">
        <w:rPr>
          <w:rFonts w:hint="eastAsia"/>
          <w:color w:val="000000" w:themeColor="text1"/>
          <w:szCs w:val="28"/>
          <w:lang w:val="nl-NL"/>
        </w:rPr>
        <w:t>đơ</w:t>
      </w:r>
      <w:r w:rsidRPr="00193EA2">
        <w:rPr>
          <w:color w:val="000000" w:themeColor="text1"/>
          <w:szCs w:val="28"/>
          <w:lang w:val="nl-NL"/>
        </w:rPr>
        <w:t>n vị cấp d</w:t>
      </w:r>
      <w:r w:rsidRPr="00193EA2">
        <w:rPr>
          <w:rFonts w:hint="eastAsia"/>
          <w:color w:val="000000" w:themeColor="text1"/>
          <w:szCs w:val="28"/>
          <w:lang w:val="nl-NL"/>
        </w:rPr>
        <w:t>ư</w:t>
      </w:r>
      <w:r w:rsidRPr="00193EA2">
        <w:rPr>
          <w:color w:val="000000" w:themeColor="text1"/>
          <w:szCs w:val="28"/>
          <w:lang w:val="nl-NL"/>
        </w:rPr>
        <w:t xml:space="preserve">ới); Giữa các </w:t>
      </w:r>
      <w:r w:rsidRPr="00193EA2">
        <w:rPr>
          <w:rFonts w:hint="eastAsia"/>
          <w:color w:val="000000" w:themeColor="text1"/>
          <w:szCs w:val="28"/>
          <w:lang w:val="nl-NL"/>
        </w:rPr>
        <w:t>đơ</w:t>
      </w:r>
      <w:r w:rsidRPr="00193EA2">
        <w:rPr>
          <w:color w:val="000000" w:themeColor="text1"/>
          <w:szCs w:val="28"/>
          <w:lang w:val="nl-NL"/>
        </w:rPr>
        <w:t xml:space="preserve">n vị hạch toán phụ thuộc của cùng một doanh nghiệp với nhau.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Trong doanh nghiệp, việc phân loại các </w:t>
      </w:r>
      <w:r w:rsidRPr="00193EA2">
        <w:rPr>
          <w:rFonts w:hint="eastAsia"/>
          <w:color w:val="000000" w:themeColor="text1"/>
          <w:szCs w:val="28"/>
          <w:lang w:val="nl-NL"/>
        </w:rPr>
        <w:t>đơ</w:t>
      </w:r>
      <w:r w:rsidRPr="00193EA2">
        <w:rPr>
          <w:color w:val="000000" w:themeColor="text1"/>
          <w:szCs w:val="28"/>
          <w:lang w:val="nl-NL"/>
        </w:rPr>
        <w:t>n vị cấp d</w:t>
      </w:r>
      <w:r w:rsidRPr="00193EA2">
        <w:rPr>
          <w:rFonts w:hint="eastAsia"/>
          <w:color w:val="000000" w:themeColor="text1"/>
          <w:szCs w:val="28"/>
          <w:lang w:val="nl-NL"/>
        </w:rPr>
        <w:t>ư</w:t>
      </w:r>
      <w:r w:rsidRPr="00193EA2">
        <w:rPr>
          <w:color w:val="000000" w:themeColor="text1"/>
          <w:szCs w:val="28"/>
          <w:lang w:val="nl-NL"/>
        </w:rPr>
        <w:t xml:space="preserve">ới trực thuộc cho mục </w:t>
      </w:r>
      <w:r w:rsidRPr="00193EA2">
        <w:rPr>
          <w:rFonts w:hint="eastAsia"/>
          <w:color w:val="000000" w:themeColor="text1"/>
          <w:szCs w:val="28"/>
          <w:lang w:val="nl-NL"/>
        </w:rPr>
        <w:t>đí</w:t>
      </w:r>
      <w:r w:rsidRPr="00193EA2">
        <w:rPr>
          <w:color w:val="000000" w:themeColor="text1"/>
          <w:szCs w:val="28"/>
          <w:lang w:val="nl-NL"/>
        </w:rPr>
        <w:t xml:space="preserve">ch kế toán </w:t>
      </w:r>
      <w:r w:rsidRPr="00193EA2">
        <w:rPr>
          <w:rFonts w:hint="eastAsia"/>
          <w:color w:val="000000" w:themeColor="text1"/>
          <w:szCs w:val="28"/>
          <w:lang w:val="nl-NL"/>
        </w:rPr>
        <w:t>đư</w:t>
      </w:r>
      <w:r w:rsidRPr="00193EA2">
        <w:rPr>
          <w:color w:val="000000" w:themeColor="text1"/>
          <w:szCs w:val="28"/>
          <w:lang w:val="nl-NL"/>
        </w:rPr>
        <w:t>ợc c</w:t>
      </w:r>
      <w:r w:rsidRPr="00193EA2">
        <w:rPr>
          <w:rFonts w:hint="eastAsia"/>
          <w:color w:val="000000" w:themeColor="text1"/>
          <w:szCs w:val="28"/>
          <w:lang w:val="nl-NL"/>
        </w:rPr>
        <w:t>ă</w:t>
      </w:r>
      <w:r w:rsidRPr="00193EA2">
        <w:rPr>
          <w:color w:val="000000" w:themeColor="text1"/>
          <w:szCs w:val="28"/>
          <w:lang w:val="nl-NL"/>
        </w:rPr>
        <w:t xml:space="preserve">n cứ vào bản chất của </w:t>
      </w:r>
      <w:r w:rsidRPr="00193EA2">
        <w:rPr>
          <w:rFonts w:hint="eastAsia"/>
          <w:color w:val="000000" w:themeColor="text1"/>
          <w:szCs w:val="28"/>
          <w:lang w:val="nl-NL"/>
        </w:rPr>
        <w:t>đơ</w:t>
      </w:r>
      <w:r w:rsidRPr="00193EA2">
        <w:rPr>
          <w:color w:val="000000" w:themeColor="text1"/>
          <w:szCs w:val="28"/>
          <w:lang w:val="nl-NL"/>
        </w:rPr>
        <w:t xml:space="preserve">n vị (hạch toán </w:t>
      </w:r>
      <w:r w:rsidRPr="00193EA2">
        <w:rPr>
          <w:rFonts w:hint="eastAsia"/>
          <w:color w:val="000000" w:themeColor="text1"/>
          <w:szCs w:val="28"/>
          <w:lang w:val="nl-NL"/>
        </w:rPr>
        <w:t>đ</w:t>
      </w:r>
      <w:r w:rsidRPr="00193EA2">
        <w:rPr>
          <w:color w:val="000000" w:themeColor="text1"/>
          <w:szCs w:val="28"/>
          <w:lang w:val="nl-NL"/>
        </w:rPr>
        <w:t>ộc lập hay hạch toán phụ thuộc, có t</w:t>
      </w:r>
      <w:r w:rsidRPr="00193EA2">
        <w:rPr>
          <w:rFonts w:hint="eastAsia"/>
          <w:color w:val="000000" w:themeColor="text1"/>
          <w:szCs w:val="28"/>
          <w:lang w:val="nl-NL"/>
        </w:rPr>
        <w:t>ư</w:t>
      </w:r>
      <w:r w:rsidRPr="00193EA2">
        <w:rPr>
          <w:color w:val="000000" w:themeColor="text1"/>
          <w:szCs w:val="28"/>
          <w:lang w:val="nl-NL"/>
        </w:rPr>
        <w:t xml:space="preserve"> cách pháp nhân hay không, có ng</w:t>
      </w:r>
      <w:r w:rsidRPr="00193EA2">
        <w:rPr>
          <w:rFonts w:hint="eastAsia"/>
          <w:color w:val="000000" w:themeColor="text1"/>
          <w:szCs w:val="28"/>
          <w:lang w:val="nl-NL"/>
        </w:rPr>
        <w:t>ư</w:t>
      </w:r>
      <w:r w:rsidRPr="00193EA2">
        <w:rPr>
          <w:color w:val="000000" w:themeColor="text1"/>
          <w:szCs w:val="28"/>
          <w:lang w:val="nl-NL"/>
        </w:rPr>
        <w:t xml:space="preserve">ời </w:t>
      </w:r>
      <w:r w:rsidRPr="00193EA2">
        <w:rPr>
          <w:rFonts w:hint="eastAsia"/>
          <w:color w:val="000000" w:themeColor="text1"/>
          <w:szCs w:val="28"/>
          <w:lang w:val="nl-NL"/>
        </w:rPr>
        <w:t>đ</w:t>
      </w:r>
      <w:r w:rsidRPr="00193EA2">
        <w:rPr>
          <w:color w:val="000000" w:themeColor="text1"/>
          <w:szCs w:val="28"/>
          <w:lang w:val="nl-NL"/>
        </w:rPr>
        <w:t>ại diện tr</w:t>
      </w:r>
      <w:r w:rsidRPr="00193EA2">
        <w:rPr>
          <w:rFonts w:hint="eastAsia"/>
          <w:color w:val="000000" w:themeColor="text1"/>
          <w:szCs w:val="28"/>
          <w:lang w:val="nl-NL"/>
        </w:rPr>
        <w:t>ư</w:t>
      </w:r>
      <w:r w:rsidRPr="00193EA2">
        <w:rPr>
          <w:color w:val="000000" w:themeColor="text1"/>
          <w:szCs w:val="28"/>
          <w:lang w:val="nl-NL"/>
        </w:rPr>
        <w:t xml:space="preserve">ớc pháp luật hay không) mà không phụ thuộc vào tên gọi của </w:t>
      </w:r>
      <w:r w:rsidRPr="00193EA2">
        <w:rPr>
          <w:rFonts w:hint="eastAsia"/>
          <w:color w:val="000000" w:themeColor="text1"/>
          <w:szCs w:val="28"/>
          <w:lang w:val="nl-NL"/>
        </w:rPr>
        <w:t>đơ</w:t>
      </w:r>
      <w:r w:rsidRPr="00193EA2">
        <w:rPr>
          <w:color w:val="000000" w:themeColor="text1"/>
          <w:szCs w:val="28"/>
          <w:lang w:val="nl-NL"/>
        </w:rPr>
        <w:t xml:space="preserve">n vị </w:t>
      </w:r>
      <w:r w:rsidRPr="00193EA2">
        <w:rPr>
          <w:rFonts w:hint="eastAsia"/>
          <w:color w:val="000000" w:themeColor="text1"/>
          <w:szCs w:val="28"/>
          <w:lang w:val="nl-NL"/>
        </w:rPr>
        <w:t>đó</w:t>
      </w:r>
      <w:r w:rsidRPr="00193EA2">
        <w:rPr>
          <w:color w:val="000000" w:themeColor="text1"/>
          <w:szCs w:val="28"/>
          <w:lang w:val="nl-NL"/>
        </w:rPr>
        <w:t xml:space="preserve"> (chi nhánh, xí nghiệp, tổ, </w:t>
      </w:r>
      <w:r w:rsidRPr="00193EA2">
        <w:rPr>
          <w:rFonts w:hint="eastAsia"/>
          <w:color w:val="000000" w:themeColor="text1"/>
          <w:szCs w:val="28"/>
          <w:lang w:val="nl-NL"/>
        </w:rPr>
        <w:t>đ</w:t>
      </w:r>
      <w:r w:rsidRPr="00193EA2">
        <w:rPr>
          <w:color w:val="000000" w:themeColor="text1"/>
          <w:szCs w:val="28"/>
          <w:lang w:val="nl-NL"/>
        </w:rPr>
        <w:t xml:space="preserve">ội...). </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b) Các khoản phải trả nội bộ phản ánh trên tài khoản 336 "Phải trả nội bộ" bao gồm khoản phải trả về vốn kinh doanh và các khoản đơn vị hạch toán phụ thuộc phải nộp doanh nghiệp, phải trả đơn vị hạch toán phụ thuộc khác; Các khoản doanh nghiệp phải cấp cho đơn vị hạch toán phụ thuộc. Các khoản phải trả, phải nộp có thể là quan hệ nhận tài sản, vốn, thanh toán vãng lai, chi hộ trả hộ, ...;</w:t>
      </w:r>
    </w:p>
    <w:p w:rsidR="00775BCB" w:rsidRDefault="00193EA2">
      <w:pPr>
        <w:pStyle w:val="1chinhtrangChar1Char"/>
        <w:spacing w:before="0" w:after="120" w:line="240" w:lineRule="auto"/>
        <w:ind w:firstLine="0"/>
        <w:rPr>
          <w:rFonts w:ascii="Times New Roman" w:hAnsi="Times New Roman"/>
          <w:b/>
          <w:bCs/>
          <w:color w:val="000000" w:themeColor="text1"/>
          <w:sz w:val="28"/>
          <w:szCs w:val="28"/>
          <w:lang w:val="nl-NL"/>
        </w:rPr>
      </w:pPr>
      <w:r w:rsidRPr="00193EA2">
        <w:rPr>
          <w:rFonts w:ascii="Times New Roman" w:hAnsi="Times New Roman"/>
          <w:color w:val="000000" w:themeColor="text1"/>
          <w:sz w:val="28"/>
          <w:szCs w:val="28"/>
          <w:lang w:val="nl-NL"/>
        </w:rPr>
        <w:tab/>
        <w:t>c) Tùy theo việc phân cấp quản lý và đặc điểm hoạt động, doanh nghiệp quyết định đơn vị hạch toán phụ thuộc ghi nhận khoản vốn kinh doanh được doanh nghiệp cấp vào TK 3361 - Phải trả nội bộ về vốn kinh doanh hoặc TK 411 - Vốn đầu tư của chủ sở hữu.</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d) Tài khoản 336 "Phải trả nội bộ" được hạch toán chi tiết cho từng đơn vị nội bộ có quan hệ thanh toán, trong đó được theo dõi theo từng khoản phải nộp, phải trả.</w:t>
      </w:r>
    </w:p>
    <w:p w:rsidR="00775BCB" w:rsidRDefault="00193EA2">
      <w:pPr>
        <w:pStyle w:val="1chinhtrangChar1Char"/>
        <w:spacing w:before="0" w:after="120" w:line="240" w:lineRule="auto"/>
        <w:ind w:firstLine="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đ) Cuối kỳ, kế toán tiến hành kiểm tra, đối chiếu tài khoản 136, tài khoản 336 giữa các đơn vị nội bộ theo từng nội dung thanh toán để lập biên bản thanh toán bù trừ với từng đơn vị làm căn cứ hạch toán bù trừ trên 2 tài khoản này. Khi đối chiếu, nếu có chênh lệch, phải tìm nguyên nhân và điều chỉnh kịp thời.</w:t>
      </w:r>
    </w:p>
    <w:p w:rsidR="00775BCB" w:rsidRDefault="00193EA2">
      <w:pPr>
        <w:pStyle w:val="Style1chinhtrangChar1Bold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2. Kết cấu và nội dung phản ánh của Tài khoản 336 - Phải trả nội bộ</w:t>
      </w:r>
    </w:p>
    <w:p w:rsidR="00775BCB" w:rsidRDefault="00193EA2">
      <w:pPr>
        <w:pStyle w:val="Style1chinhtrangChar1Bold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Bên Nợ:</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tiền đã trả cho đơn vị hạch toán phụ thuộc;</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lastRenderedPageBreak/>
        <w:t xml:space="preserve">- Số tiền đơn vị hạch toán phụ thuộc đã nộp doanh nghiệp; </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tiền đã trả các khoản mà các đơn vị nội bộ chi hộ, hoặc thu hộ đơn vị nội bộ;</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Bù trừ các khoản phải thu với các khoản phải trả của cùng một đơn vị có quan hệ thanh toán.</w:t>
      </w:r>
    </w:p>
    <w:p w:rsidR="00775BCB" w:rsidRDefault="00193EA2">
      <w:pPr>
        <w:pStyle w:val="Style1chinhtrangChar1BoldChar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Bên Có:</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vốn kinh doanh của đơn vị hạch toán phụ thuộc được doanh nghiệp cấp;</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tiền đơn vị hạch toán phụ thuộc phải nộp doanh nghiệp;</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tiền phải trả cho đơn vị hạch toán phụ thuộc;</w:t>
      </w:r>
    </w:p>
    <w:p w:rsidR="00775BCB" w:rsidRDefault="00193EA2">
      <w:pPr>
        <w:pStyle w:val="1chinhtrangChar1Char"/>
        <w:spacing w:before="0" w:after="120" w:line="240" w:lineRule="auto"/>
        <w:ind w:firstLine="720"/>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 Số tiền phải trả cho các đơn vị khác trong nội bộ về các khoản đã được đơn vị khác chi hộ và các khoản thu hộ đơn vị khác.</w:t>
      </w:r>
    </w:p>
    <w:p w:rsidR="00775BCB" w:rsidRDefault="00193EA2">
      <w:pPr>
        <w:pStyle w:val="Style1chinhtrangChar1BoldCharChar"/>
        <w:spacing w:before="0" w:after="120" w:line="240" w:lineRule="auto"/>
        <w:ind w:firstLine="720"/>
        <w:rPr>
          <w:rFonts w:ascii="Times New Roman" w:hAnsi="Times New Roman"/>
          <w:b w:val="0"/>
          <w:color w:val="000000" w:themeColor="text1"/>
          <w:sz w:val="28"/>
          <w:szCs w:val="28"/>
          <w:lang w:val="nl-NL"/>
        </w:rPr>
      </w:pPr>
      <w:r w:rsidRPr="00193EA2">
        <w:rPr>
          <w:rFonts w:ascii="Times New Roman" w:hAnsi="Times New Roman"/>
          <w:color w:val="000000" w:themeColor="text1"/>
          <w:sz w:val="28"/>
          <w:szCs w:val="28"/>
          <w:lang w:val="nl-NL"/>
        </w:rPr>
        <w:t xml:space="preserve">Số dư bên Có: </w:t>
      </w:r>
      <w:r w:rsidRPr="00193EA2">
        <w:rPr>
          <w:rFonts w:ascii="Times New Roman" w:hAnsi="Times New Roman"/>
          <w:b w:val="0"/>
          <w:color w:val="000000" w:themeColor="text1"/>
          <w:sz w:val="28"/>
          <w:szCs w:val="28"/>
          <w:lang w:val="nl-NL"/>
        </w:rPr>
        <w:t>Số tiền còn phải trả, phải nộp cho doanh nghiệp và các đơn vị trong nội bộ doanh nghiệp.</w:t>
      </w:r>
    </w:p>
    <w:p w:rsidR="00775BCB" w:rsidRDefault="00193EA2">
      <w:pPr>
        <w:pStyle w:val="1chinhtrangCharCharChar1Char"/>
        <w:spacing w:before="0" w:after="120" w:line="240" w:lineRule="auto"/>
        <w:ind w:firstLine="720"/>
        <w:rPr>
          <w:rFonts w:ascii="Times New Roman" w:hAnsi="Times New Roman"/>
          <w:b/>
          <w:bCs/>
          <w:i/>
          <w:iCs/>
          <w:color w:val="000000" w:themeColor="text1"/>
          <w:sz w:val="28"/>
          <w:szCs w:val="28"/>
          <w:lang w:val="nl-NL"/>
        </w:rPr>
      </w:pPr>
      <w:r w:rsidRPr="00193EA2">
        <w:rPr>
          <w:rFonts w:ascii="Times New Roman" w:hAnsi="Times New Roman"/>
          <w:b/>
          <w:bCs/>
          <w:i/>
          <w:iCs/>
          <w:color w:val="000000" w:themeColor="text1"/>
          <w:sz w:val="28"/>
          <w:szCs w:val="28"/>
          <w:lang w:val="nl-NL"/>
        </w:rPr>
        <w:t xml:space="preserve">Tài khoản 336 - Phải trả nội bộ, có 2 tài khoản cấp 2: </w:t>
      </w:r>
    </w:p>
    <w:p w:rsidR="00415DFD" w:rsidRDefault="00193EA2">
      <w:pPr>
        <w:widowControl w:val="0"/>
        <w:spacing w:after="120"/>
        <w:ind w:firstLine="720"/>
        <w:jc w:val="both"/>
        <w:rPr>
          <w:color w:val="000000" w:themeColor="text1"/>
          <w:szCs w:val="28"/>
          <w:lang w:val="nl-NL"/>
        </w:rPr>
      </w:pPr>
      <w:r w:rsidRPr="00193EA2">
        <w:rPr>
          <w:iCs/>
          <w:color w:val="000000" w:themeColor="text1"/>
          <w:szCs w:val="28"/>
          <w:lang w:val="nl-NL"/>
        </w:rPr>
        <w:t xml:space="preserve">- </w:t>
      </w:r>
      <w:r w:rsidRPr="00193EA2">
        <w:rPr>
          <w:i/>
          <w:iCs/>
          <w:color w:val="000000" w:themeColor="text1"/>
          <w:szCs w:val="28"/>
          <w:lang w:val="nl-NL"/>
        </w:rPr>
        <w:t xml:space="preserve">Tài khoản 3361 - </w:t>
      </w:r>
      <w:r w:rsidRPr="00193EA2">
        <w:rPr>
          <w:i/>
          <w:color w:val="000000" w:themeColor="text1"/>
          <w:szCs w:val="28"/>
          <w:lang w:val="nl-NL"/>
        </w:rPr>
        <w:t>Phải trả nội bộ về vốn kinh doanh:</w:t>
      </w:r>
      <w:r w:rsidRPr="00193EA2">
        <w:rPr>
          <w:color w:val="000000" w:themeColor="text1"/>
          <w:szCs w:val="28"/>
          <w:lang w:val="nl-NL"/>
        </w:rPr>
        <w:t xml:space="preserve"> Tài khoản này chỉ mở ở </w:t>
      </w:r>
      <w:r w:rsidRPr="00193EA2">
        <w:rPr>
          <w:rFonts w:hint="eastAsia"/>
          <w:color w:val="000000" w:themeColor="text1"/>
          <w:szCs w:val="28"/>
          <w:lang w:val="nl-NL"/>
        </w:rPr>
        <w:t>đơ</w:t>
      </w:r>
      <w:r w:rsidRPr="00193EA2">
        <w:rPr>
          <w:color w:val="000000" w:themeColor="text1"/>
          <w:szCs w:val="28"/>
          <w:lang w:val="nl-NL"/>
        </w:rPr>
        <w:t>n vị cấp d</w:t>
      </w:r>
      <w:r w:rsidRPr="00193EA2">
        <w:rPr>
          <w:rFonts w:hint="eastAsia"/>
          <w:color w:val="000000" w:themeColor="text1"/>
          <w:szCs w:val="28"/>
          <w:lang w:val="nl-NL"/>
        </w:rPr>
        <w:t>ư</w:t>
      </w:r>
      <w:r w:rsidRPr="00193EA2">
        <w:rPr>
          <w:color w:val="000000" w:themeColor="text1"/>
          <w:szCs w:val="28"/>
          <w:lang w:val="nl-NL"/>
        </w:rPr>
        <w:t xml:space="preserve">ới hạch toán phụ thuộc </w:t>
      </w:r>
      <w:r w:rsidRPr="00193EA2">
        <w:rPr>
          <w:rFonts w:hint="eastAsia"/>
          <w:color w:val="000000" w:themeColor="text1"/>
          <w:szCs w:val="28"/>
          <w:lang w:val="nl-NL"/>
        </w:rPr>
        <w:t>đ</w:t>
      </w:r>
      <w:r w:rsidRPr="00193EA2">
        <w:rPr>
          <w:color w:val="000000" w:themeColor="text1"/>
          <w:szCs w:val="28"/>
          <w:lang w:val="nl-NL"/>
        </w:rPr>
        <w:t xml:space="preserve">ể phản ánh số vốn kinh doanh </w:t>
      </w:r>
      <w:r w:rsidRPr="00193EA2">
        <w:rPr>
          <w:rFonts w:hint="eastAsia"/>
          <w:color w:val="000000" w:themeColor="text1"/>
          <w:szCs w:val="28"/>
          <w:lang w:val="nl-NL"/>
        </w:rPr>
        <w:t>đư</w:t>
      </w:r>
      <w:r w:rsidRPr="00193EA2">
        <w:rPr>
          <w:color w:val="000000" w:themeColor="text1"/>
          <w:szCs w:val="28"/>
          <w:lang w:val="nl-NL"/>
        </w:rPr>
        <w:t xml:space="preserve">ợc </w:t>
      </w:r>
      <w:r w:rsidRPr="00193EA2">
        <w:rPr>
          <w:rFonts w:hint="eastAsia"/>
          <w:color w:val="000000" w:themeColor="text1"/>
          <w:szCs w:val="28"/>
          <w:lang w:val="nl-NL"/>
        </w:rPr>
        <w:t>đơ</w:t>
      </w:r>
      <w:r w:rsidRPr="00193EA2">
        <w:rPr>
          <w:color w:val="000000" w:themeColor="text1"/>
          <w:szCs w:val="28"/>
          <w:lang w:val="nl-NL"/>
        </w:rPr>
        <w:t xml:space="preserve">n vị cấp trên giao. </w:t>
      </w:r>
    </w:p>
    <w:p w:rsidR="00415DFD" w:rsidRPr="003879CB" w:rsidRDefault="006F308A">
      <w:pPr>
        <w:spacing w:after="120"/>
        <w:jc w:val="both"/>
        <w:rPr>
          <w:b/>
          <w:color w:val="000000" w:themeColor="text1"/>
          <w:szCs w:val="28"/>
          <w:lang w:val="nl-NL"/>
        </w:rPr>
      </w:pPr>
      <w:r>
        <w:rPr>
          <w:iCs/>
          <w:color w:val="000000" w:themeColor="text1"/>
          <w:szCs w:val="28"/>
          <w:lang w:val="nl-NL"/>
        </w:rPr>
        <w:tab/>
      </w:r>
      <w:r w:rsidR="00193EA2" w:rsidRPr="003879CB">
        <w:rPr>
          <w:iCs/>
          <w:color w:val="000000" w:themeColor="text1"/>
          <w:szCs w:val="28"/>
          <w:lang w:val="nl-NL"/>
        </w:rPr>
        <w:t xml:space="preserve">- </w:t>
      </w:r>
      <w:r w:rsidR="00193EA2" w:rsidRPr="003879CB">
        <w:rPr>
          <w:i/>
          <w:iCs/>
          <w:color w:val="000000" w:themeColor="text1"/>
          <w:szCs w:val="28"/>
          <w:lang w:val="nl-NL"/>
        </w:rPr>
        <w:t>Tài khoản 3368 - Phải trả nội bộ khác:</w:t>
      </w:r>
      <w:r w:rsidR="00193EA2" w:rsidRPr="003879CB">
        <w:rPr>
          <w:color w:val="000000" w:themeColor="text1"/>
          <w:szCs w:val="28"/>
          <w:lang w:val="nl-NL"/>
        </w:rPr>
        <w:t xml:space="preserve"> Phản ánh tất cả các khoản phải trả khác giữa các đơn vị nội bộ trong cùng một doanh nghiệp.</w:t>
      </w:r>
    </w:p>
    <w:p w:rsidR="008D5191" w:rsidRPr="008D5191" w:rsidRDefault="00A16D47" w:rsidP="008D5191">
      <w:pPr>
        <w:widowControl w:val="0"/>
        <w:spacing w:after="120"/>
        <w:jc w:val="both"/>
        <w:rPr>
          <w:b/>
          <w:color w:val="000000" w:themeColor="text1"/>
          <w:szCs w:val="28"/>
          <w:lang w:val="nl-NL"/>
        </w:rPr>
      </w:pPr>
      <w:r>
        <w:rPr>
          <w:b/>
          <w:color w:val="000000" w:themeColor="text1"/>
          <w:szCs w:val="28"/>
          <w:lang w:val="nl-NL"/>
        </w:rPr>
        <w:tab/>
        <w:t xml:space="preserve">Điều </w:t>
      </w:r>
      <w:r w:rsidR="00AA2538">
        <w:rPr>
          <w:b/>
          <w:color w:val="000000" w:themeColor="text1"/>
          <w:szCs w:val="28"/>
          <w:lang w:val="nl-NL"/>
        </w:rPr>
        <w:t>45</w:t>
      </w:r>
      <w:r w:rsidR="008D5191">
        <w:rPr>
          <w:b/>
          <w:color w:val="000000" w:themeColor="text1"/>
          <w:szCs w:val="28"/>
          <w:lang w:val="nl-NL"/>
        </w:rPr>
        <w:t xml:space="preserve">. </w:t>
      </w:r>
      <w:r>
        <w:rPr>
          <w:b/>
          <w:color w:val="000000" w:themeColor="text1"/>
          <w:szCs w:val="28"/>
          <w:lang w:val="nl-NL"/>
        </w:rPr>
        <w:t>Tài khoản 338 - Phải trả, phải nộp khác</w:t>
      </w:r>
    </w:p>
    <w:p w:rsidR="00415DFD" w:rsidRDefault="00193EA2">
      <w:pPr>
        <w:widowControl w:val="0"/>
        <w:spacing w:after="120"/>
        <w:jc w:val="both"/>
        <w:rPr>
          <w:b/>
          <w:color w:val="000000" w:themeColor="text1"/>
          <w:szCs w:val="28"/>
          <w:lang w:val="nl-NL"/>
        </w:rPr>
      </w:pPr>
      <w:r w:rsidRPr="00193EA2">
        <w:rPr>
          <w:b/>
          <w:color w:val="000000" w:themeColor="text1"/>
          <w:szCs w:val="28"/>
          <w:lang w:val="nl-NL"/>
        </w:rPr>
        <w:tab/>
        <w:t xml:space="preserve">1. Nguyên tắc kế toán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a) Tài khoản này dùng </w:t>
      </w:r>
      <w:r w:rsidRPr="00193EA2">
        <w:rPr>
          <w:rFonts w:hint="eastAsia"/>
          <w:color w:val="000000" w:themeColor="text1"/>
          <w:szCs w:val="28"/>
          <w:lang w:val="nl-NL"/>
        </w:rPr>
        <w:t>đ</w:t>
      </w:r>
      <w:r w:rsidRPr="00193EA2">
        <w:rPr>
          <w:color w:val="000000" w:themeColor="text1"/>
          <w:szCs w:val="28"/>
          <w:lang w:val="nl-NL"/>
        </w:rPr>
        <w:t xml:space="preserve">ể phản </w:t>
      </w:r>
      <w:r w:rsidRPr="00193EA2">
        <w:rPr>
          <w:rFonts w:hint="eastAsia"/>
          <w:color w:val="000000" w:themeColor="text1"/>
          <w:szCs w:val="28"/>
          <w:lang w:val="nl-NL"/>
        </w:rPr>
        <w:t>á</w:t>
      </w:r>
      <w:r w:rsidRPr="00193EA2">
        <w:rPr>
          <w:color w:val="000000" w:themeColor="text1"/>
          <w:szCs w:val="28"/>
          <w:lang w:val="nl-NL"/>
        </w:rPr>
        <w:t xml:space="preserve">nh tình hình thanh toán về các khoản phải trả, phải nộp ngoài nội dung </w:t>
      </w:r>
      <w:r w:rsidRPr="00193EA2">
        <w:rPr>
          <w:rFonts w:hint="eastAsia"/>
          <w:color w:val="000000" w:themeColor="text1"/>
          <w:szCs w:val="28"/>
          <w:lang w:val="nl-NL"/>
        </w:rPr>
        <w:t>đã</w:t>
      </w:r>
      <w:r w:rsidRPr="00193EA2">
        <w:rPr>
          <w:color w:val="000000" w:themeColor="text1"/>
          <w:szCs w:val="28"/>
          <w:lang w:val="nl-NL"/>
        </w:rPr>
        <w:t xml:space="preserve"> phản </w:t>
      </w:r>
      <w:r w:rsidRPr="00193EA2">
        <w:rPr>
          <w:rFonts w:hint="eastAsia"/>
          <w:color w:val="000000" w:themeColor="text1"/>
          <w:szCs w:val="28"/>
          <w:lang w:val="nl-NL"/>
        </w:rPr>
        <w:t>á</w:t>
      </w:r>
      <w:r w:rsidRPr="00193EA2">
        <w:rPr>
          <w:color w:val="000000" w:themeColor="text1"/>
          <w:szCs w:val="28"/>
          <w:lang w:val="nl-NL"/>
        </w:rPr>
        <w:t xml:space="preserve">nh ở các tài khoản khác thuộc nhóm TK 33 (từ TK 331 </w:t>
      </w:r>
      <w:r w:rsidRPr="00193EA2">
        <w:rPr>
          <w:rFonts w:hint="eastAsia"/>
          <w:color w:val="000000" w:themeColor="text1"/>
          <w:szCs w:val="28"/>
          <w:lang w:val="nl-NL"/>
        </w:rPr>
        <w:t>đ</w:t>
      </w:r>
      <w:r w:rsidRPr="00193EA2">
        <w:rPr>
          <w:color w:val="000000" w:themeColor="text1"/>
          <w:szCs w:val="28"/>
          <w:lang w:val="nl-NL"/>
        </w:rPr>
        <w:t xml:space="preserve">ến TK 336). Tài khoản này cũng </w:t>
      </w:r>
      <w:r w:rsidRPr="00193EA2">
        <w:rPr>
          <w:rFonts w:hint="eastAsia"/>
          <w:color w:val="000000" w:themeColor="text1"/>
          <w:szCs w:val="28"/>
          <w:lang w:val="nl-NL"/>
        </w:rPr>
        <w:t>đ</w:t>
      </w:r>
      <w:r w:rsidRPr="00193EA2">
        <w:rPr>
          <w:color w:val="000000" w:themeColor="text1"/>
          <w:szCs w:val="28"/>
          <w:lang w:val="nl-NL"/>
        </w:rPr>
        <w:softHyphen/>
      </w:r>
      <w:r w:rsidRPr="00193EA2">
        <w:rPr>
          <w:rFonts w:hint="eastAsia"/>
          <w:color w:val="000000" w:themeColor="text1"/>
          <w:szCs w:val="28"/>
          <w:lang w:val="nl-NL"/>
        </w:rPr>
        <w:t>ư</w:t>
      </w:r>
      <w:r w:rsidRPr="00193EA2">
        <w:rPr>
          <w:color w:val="000000" w:themeColor="text1"/>
          <w:szCs w:val="28"/>
          <w:lang w:val="nl-NL"/>
        </w:rPr>
        <w:t xml:space="preserve">ợc dùng </w:t>
      </w:r>
      <w:r w:rsidRPr="00193EA2">
        <w:rPr>
          <w:rFonts w:hint="eastAsia"/>
          <w:color w:val="000000" w:themeColor="text1"/>
          <w:szCs w:val="28"/>
          <w:lang w:val="nl-NL"/>
        </w:rPr>
        <w:t>đ</w:t>
      </w:r>
      <w:r w:rsidRPr="00193EA2">
        <w:rPr>
          <w:color w:val="000000" w:themeColor="text1"/>
          <w:szCs w:val="28"/>
          <w:lang w:val="nl-NL"/>
        </w:rPr>
        <w:t>ể hạch toán doanh thu nhận tr</w:t>
      </w:r>
      <w:r w:rsidRPr="00193EA2">
        <w:rPr>
          <w:rFonts w:hint="eastAsia"/>
          <w:color w:val="000000" w:themeColor="text1"/>
          <w:szCs w:val="28"/>
          <w:lang w:val="nl-NL"/>
        </w:rPr>
        <w:t>ư</w:t>
      </w:r>
      <w:r w:rsidRPr="00193EA2">
        <w:rPr>
          <w:color w:val="000000" w:themeColor="text1"/>
          <w:szCs w:val="28"/>
          <w:lang w:val="nl-NL"/>
        </w:rPr>
        <w:softHyphen/>
        <w:t xml:space="preserve">ớc về các dịch vụ </w:t>
      </w:r>
      <w:r w:rsidRPr="00193EA2">
        <w:rPr>
          <w:rFonts w:hint="eastAsia"/>
          <w:color w:val="000000" w:themeColor="text1"/>
          <w:szCs w:val="28"/>
          <w:lang w:val="nl-NL"/>
        </w:rPr>
        <w:t>đã</w:t>
      </w:r>
      <w:r w:rsidRPr="00193EA2">
        <w:rPr>
          <w:color w:val="000000" w:themeColor="text1"/>
          <w:szCs w:val="28"/>
          <w:lang w:val="nl-NL"/>
        </w:rPr>
        <w:t xml:space="preserve"> cung cấp cho khách hàng.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b) Nội dung và phạm vi phản ánh của tài khoản này gồm các nghiệp vụ chủ yếu sau: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Giá trị tài sản thừa ch</w:t>
      </w:r>
      <w:r w:rsidRPr="00193EA2">
        <w:rPr>
          <w:color w:val="000000" w:themeColor="text1"/>
          <w:szCs w:val="28"/>
          <w:lang w:val="nl-NL"/>
        </w:rPr>
        <w:softHyphen/>
      </w:r>
      <w:r w:rsidRPr="00193EA2">
        <w:rPr>
          <w:rFonts w:hint="eastAsia"/>
          <w:color w:val="000000" w:themeColor="text1"/>
          <w:szCs w:val="28"/>
          <w:lang w:val="nl-NL"/>
        </w:rPr>
        <w:t>ư</w:t>
      </w:r>
      <w:r w:rsidRPr="00193EA2">
        <w:rPr>
          <w:color w:val="000000" w:themeColor="text1"/>
          <w:szCs w:val="28"/>
          <w:lang w:val="nl-NL"/>
        </w:rPr>
        <w:t xml:space="preserve">a xác </w:t>
      </w:r>
      <w:r w:rsidRPr="00193EA2">
        <w:rPr>
          <w:rFonts w:hint="eastAsia"/>
          <w:color w:val="000000" w:themeColor="text1"/>
          <w:szCs w:val="28"/>
          <w:lang w:val="nl-NL"/>
        </w:rPr>
        <w:t>đ</w:t>
      </w:r>
      <w:r w:rsidRPr="00193EA2">
        <w:rPr>
          <w:color w:val="000000" w:themeColor="text1"/>
          <w:szCs w:val="28"/>
          <w:lang w:val="nl-NL"/>
        </w:rPr>
        <w:t xml:space="preserve">ịnh rõ nguyên nhân, còn chờ quyết </w:t>
      </w:r>
      <w:r w:rsidRPr="00193EA2">
        <w:rPr>
          <w:rFonts w:hint="eastAsia"/>
          <w:color w:val="000000" w:themeColor="text1"/>
          <w:szCs w:val="28"/>
          <w:lang w:val="nl-NL"/>
        </w:rPr>
        <w:t>đ</w:t>
      </w:r>
      <w:r w:rsidRPr="00193EA2">
        <w:rPr>
          <w:color w:val="000000" w:themeColor="text1"/>
          <w:szCs w:val="28"/>
          <w:lang w:val="nl-NL"/>
        </w:rPr>
        <w:t xml:space="preserve">ịnh xử lý của cấp có thẩm quyền; Giá trị tài sản thừa phải trả cho cá nhân, tập thể (trong và ngoài </w:t>
      </w:r>
      <w:r w:rsidRPr="00193EA2">
        <w:rPr>
          <w:rFonts w:hint="eastAsia"/>
          <w:color w:val="000000" w:themeColor="text1"/>
          <w:szCs w:val="28"/>
          <w:lang w:val="nl-NL"/>
        </w:rPr>
        <w:t>đơ</w:t>
      </w:r>
      <w:r w:rsidRPr="00193EA2">
        <w:rPr>
          <w:color w:val="000000" w:themeColor="text1"/>
          <w:szCs w:val="28"/>
          <w:lang w:val="nl-NL"/>
        </w:rPr>
        <w:t xml:space="preserve">n vị) theo quyết </w:t>
      </w:r>
      <w:r w:rsidRPr="00193EA2">
        <w:rPr>
          <w:rFonts w:hint="eastAsia"/>
          <w:color w:val="000000" w:themeColor="text1"/>
          <w:szCs w:val="28"/>
          <w:lang w:val="nl-NL"/>
        </w:rPr>
        <w:t>đ</w:t>
      </w:r>
      <w:r w:rsidRPr="00193EA2">
        <w:rPr>
          <w:color w:val="000000" w:themeColor="text1"/>
          <w:szCs w:val="28"/>
          <w:lang w:val="nl-NL"/>
        </w:rPr>
        <w:t xml:space="preserve">ịnh của cấp có thẩm quyền ghi trong biên bản xử lý, nếu </w:t>
      </w:r>
      <w:r w:rsidRPr="00193EA2">
        <w:rPr>
          <w:rFonts w:hint="eastAsia"/>
          <w:color w:val="000000" w:themeColor="text1"/>
          <w:szCs w:val="28"/>
          <w:lang w:val="nl-NL"/>
        </w:rPr>
        <w:t>đã</w:t>
      </w:r>
      <w:r w:rsidRPr="00193EA2">
        <w:rPr>
          <w:color w:val="000000" w:themeColor="text1"/>
          <w:szCs w:val="28"/>
          <w:lang w:val="nl-NL"/>
        </w:rPr>
        <w:t xml:space="preserve"> xác </w:t>
      </w:r>
      <w:r w:rsidRPr="00193EA2">
        <w:rPr>
          <w:rFonts w:hint="eastAsia"/>
          <w:color w:val="000000" w:themeColor="text1"/>
          <w:szCs w:val="28"/>
          <w:lang w:val="nl-NL"/>
        </w:rPr>
        <w:t>đ</w:t>
      </w:r>
      <w:r w:rsidRPr="00193EA2">
        <w:rPr>
          <w:color w:val="000000" w:themeColor="text1"/>
          <w:szCs w:val="28"/>
          <w:lang w:val="nl-NL"/>
        </w:rPr>
        <w:t xml:space="preserve">ịnh </w:t>
      </w:r>
      <w:r w:rsidRPr="00193EA2">
        <w:rPr>
          <w:rFonts w:hint="eastAsia"/>
          <w:color w:val="000000" w:themeColor="text1"/>
          <w:szCs w:val="28"/>
          <w:lang w:val="nl-NL"/>
        </w:rPr>
        <w:t>đư</w:t>
      </w:r>
      <w:r w:rsidRPr="00193EA2">
        <w:rPr>
          <w:color w:val="000000" w:themeColor="text1"/>
          <w:szCs w:val="28"/>
          <w:lang w:val="nl-NL"/>
        </w:rPr>
        <w:softHyphen/>
        <w:t>ợc nguyên nhân;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Số tiền trích và thanh toán bảo hiểm xã hội, bảo hiểm y tế, bảo hiểm thất nghiệp, bảo hiểm tai nạn lao </w:t>
      </w:r>
      <w:r w:rsidRPr="00193EA2">
        <w:rPr>
          <w:rFonts w:hint="eastAsia"/>
          <w:color w:val="000000" w:themeColor="text1"/>
          <w:szCs w:val="28"/>
          <w:lang w:val="nl-NL"/>
        </w:rPr>
        <w:t>đ</w:t>
      </w:r>
      <w:r w:rsidRPr="00193EA2">
        <w:rPr>
          <w:color w:val="000000" w:themeColor="text1"/>
          <w:szCs w:val="28"/>
          <w:lang w:val="nl-NL"/>
        </w:rPr>
        <w:t xml:space="preserve">ộng và kinh phí công </w:t>
      </w:r>
      <w:r w:rsidRPr="00193EA2">
        <w:rPr>
          <w:rFonts w:hint="eastAsia"/>
          <w:color w:val="000000" w:themeColor="text1"/>
          <w:szCs w:val="28"/>
          <w:lang w:val="nl-NL"/>
        </w:rPr>
        <w:t>đ</w:t>
      </w:r>
      <w:r w:rsidRPr="00193EA2">
        <w:rPr>
          <w:color w:val="000000" w:themeColor="text1"/>
          <w:szCs w:val="28"/>
          <w:lang w:val="nl-NL"/>
        </w:rPr>
        <w:t>oàn;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khấu trừ vào tiền l</w:t>
      </w:r>
      <w:r w:rsidRPr="00193EA2">
        <w:rPr>
          <w:color w:val="000000" w:themeColor="text1"/>
          <w:szCs w:val="28"/>
          <w:lang w:val="nl-NL"/>
        </w:rPr>
        <w:softHyphen/>
      </w:r>
      <w:r w:rsidRPr="00193EA2">
        <w:rPr>
          <w:rFonts w:hint="eastAsia"/>
          <w:color w:val="000000" w:themeColor="text1"/>
          <w:szCs w:val="28"/>
          <w:lang w:val="nl-NL"/>
        </w:rPr>
        <w:t>ươ</w:t>
      </w:r>
      <w:r w:rsidRPr="00193EA2">
        <w:rPr>
          <w:color w:val="000000" w:themeColor="text1"/>
          <w:szCs w:val="28"/>
          <w:lang w:val="nl-NL"/>
        </w:rPr>
        <w:t xml:space="preserve">ng của công nhân viên theo quyết </w:t>
      </w:r>
      <w:r w:rsidRPr="00193EA2">
        <w:rPr>
          <w:rFonts w:hint="eastAsia"/>
          <w:color w:val="000000" w:themeColor="text1"/>
          <w:szCs w:val="28"/>
          <w:lang w:val="nl-NL"/>
        </w:rPr>
        <w:t>đ</w:t>
      </w:r>
      <w:r w:rsidRPr="00193EA2">
        <w:rPr>
          <w:color w:val="000000" w:themeColor="text1"/>
          <w:szCs w:val="28"/>
          <w:lang w:val="nl-NL"/>
        </w:rPr>
        <w:t xml:space="preserve">ịnh của toà án;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Các khoản lợi nhuận, cổ tức phải trả cho các chủ sở hữu;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Vật t</w:t>
      </w:r>
      <w:r w:rsidRPr="00193EA2">
        <w:rPr>
          <w:rFonts w:hint="eastAsia"/>
          <w:color w:val="000000" w:themeColor="text1"/>
          <w:szCs w:val="28"/>
          <w:lang w:val="nl-NL"/>
        </w:rPr>
        <w:t>ư</w:t>
      </w:r>
      <w:r w:rsidRPr="00193EA2">
        <w:rPr>
          <w:color w:val="000000" w:themeColor="text1"/>
          <w:szCs w:val="28"/>
          <w:lang w:val="nl-NL"/>
        </w:rPr>
        <w:t>, hàng hóa vay, m</w:t>
      </w:r>
      <w:r w:rsidRPr="00193EA2">
        <w:rPr>
          <w:color w:val="000000" w:themeColor="text1"/>
          <w:szCs w:val="28"/>
          <w:lang w:val="nl-NL"/>
        </w:rPr>
        <w:softHyphen/>
      </w:r>
      <w:r w:rsidRPr="00193EA2">
        <w:rPr>
          <w:rFonts w:hint="eastAsia"/>
          <w:color w:val="000000" w:themeColor="text1"/>
          <w:szCs w:val="28"/>
          <w:lang w:val="nl-NL"/>
        </w:rPr>
        <w:t>ư</w:t>
      </w:r>
      <w:r w:rsidRPr="00193EA2">
        <w:rPr>
          <w:color w:val="000000" w:themeColor="text1"/>
          <w:szCs w:val="28"/>
          <w:lang w:val="nl-NL"/>
        </w:rPr>
        <w:t xml:space="preserve">ợn, các khoản nhận vốn góp hợp </w:t>
      </w:r>
      <w:r w:rsidRPr="00193EA2">
        <w:rPr>
          <w:rFonts w:hint="eastAsia"/>
          <w:color w:val="000000" w:themeColor="text1"/>
          <w:szCs w:val="28"/>
          <w:lang w:val="nl-NL"/>
        </w:rPr>
        <w:t>đ</w:t>
      </w:r>
      <w:r w:rsidRPr="00193EA2">
        <w:rPr>
          <w:color w:val="000000" w:themeColor="text1"/>
          <w:szCs w:val="28"/>
          <w:lang w:val="nl-NL"/>
        </w:rPr>
        <w:t xml:space="preserve">ồng hợp tác </w:t>
      </w:r>
      <w:r w:rsidRPr="00193EA2">
        <w:rPr>
          <w:color w:val="000000" w:themeColor="text1"/>
          <w:szCs w:val="28"/>
          <w:lang w:val="nl-NL"/>
        </w:rPr>
        <w:lastRenderedPageBreak/>
        <w:t>kinh doanh (BCC) không hình thành pháp nhân mới;</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Các khoản thu hộ bên thứ ba phải trả lại, các khoản tiền bên nhận ủy thác nhận từ bên giao uỷ thác </w:t>
      </w:r>
      <w:r w:rsidRPr="00193EA2">
        <w:rPr>
          <w:rFonts w:hint="eastAsia"/>
          <w:color w:val="000000" w:themeColor="text1"/>
          <w:szCs w:val="28"/>
          <w:lang w:val="nl-NL"/>
        </w:rPr>
        <w:t>đ</w:t>
      </w:r>
      <w:r w:rsidRPr="00193EA2">
        <w:rPr>
          <w:color w:val="000000" w:themeColor="text1"/>
          <w:szCs w:val="28"/>
          <w:lang w:val="nl-NL"/>
        </w:rPr>
        <w:t xml:space="preserve">ể nộp các loại thuế xuất, nhập khẩu, thuế GTGT hàng nhập khẩu và </w:t>
      </w:r>
      <w:r w:rsidRPr="00193EA2">
        <w:rPr>
          <w:rFonts w:hint="eastAsia"/>
          <w:color w:val="000000" w:themeColor="text1"/>
          <w:szCs w:val="28"/>
          <w:lang w:val="nl-NL"/>
        </w:rPr>
        <w:t>đ</w:t>
      </w:r>
      <w:r w:rsidRPr="00193EA2">
        <w:rPr>
          <w:color w:val="000000" w:themeColor="text1"/>
          <w:szCs w:val="28"/>
          <w:lang w:val="nl-NL"/>
        </w:rPr>
        <w:t>ể thanh toán hộ cho bên giao ủy thác;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Số tiền thu tr</w:t>
      </w:r>
      <w:r w:rsidRPr="00193EA2">
        <w:rPr>
          <w:rFonts w:hint="eastAsia"/>
          <w:color w:val="000000" w:themeColor="text1"/>
          <w:szCs w:val="28"/>
          <w:lang w:val="nl-NL"/>
        </w:rPr>
        <w:t>ư</w:t>
      </w:r>
      <w:r w:rsidRPr="00193EA2">
        <w:rPr>
          <w:color w:val="000000" w:themeColor="text1"/>
          <w:szCs w:val="28"/>
          <w:lang w:val="nl-NL"/>
        </w:rPr>
        <w:softHyphen/>
        <w:t>ớc của khách hàng trong nhiều kỳ kế toán về cho thuê tài sản, c</w:t>
      </w:r>
      <w:r w:rsidRPr="00193EA2">
        <w:rPr>
          <w:rFonts w:hint="eastAsia"/>
          <w:color w:val="000000" w:themeColor="text1"/>
          <w:szCs w:val="28"/>
          <w:lang w:val="nl-NL"/>
        </w:rPr>
        <w:t>ơ</w:t>
      </w:r>
      <w:r w:rsidRPr="00193EA2">
        <w:rPr>
          <w:color w:val="000000" w:themeColor="text1"/>
          <w:szCs w:val="28"/>
          <w:lang w:val="nl-NL"/>
        </w:rPr>
        <w:t xml:space="preserve"> sở hạ tầng, khoản lãi nhận tr</w:t>
      </w:r>
      <w:r w:rsidRPr="00193EA2">
        <w:rPr>
          <w:rFonts w:hint="eastAsia"/>
          <w:color w:val="000000" w:themeColor="text1"/>
          <w:szCs w:val="28"/>
          <w:lang w:val="nl-NL"/>
        </w:rPr>
        <w:t>ư</w:t>
      </w:r>
      <w:r w:rsidRPr="00193EA2">
        <w:rPr>
          <w:color w:val="000000" w:themeColor="text1"/>
          <w:szCs w:val="28"/>
          <w:lang w:val="nl-NL"/>
        </w:rPr>
        <w:t>ớc khi cho vay vốn hoặc mua các công cụ nợ (gọi là doanh thu nhận tr</w:t>
      </w:r>
      <w:r w:rsidRPr="00193EA2">
        <w:rPr>
          <w:rFonts w:hint="eastAsia"/>
          <w:color w:val="000000" w:themeColor="text1"/>
          <w:szCs w:val="28"/>
          <w:lang w:val="nl-NL"/>
        </w:rPr>
        <w:t>ư</w:t>
      </w:r>
      <w:r w:rsidRPr="00193EA2">
        <w:rPr>
          <w:color w:val="000000" w:themeColor="text1"/>
          <w:szCs w:val="28"/>
          <w:lang w:val="nl-NL"/>
        </w:rPr>
        <w:softHyphen/>
        <w:t>ớc); Các khoản doanh thu, thu nhập ch</w:t>
      </w:r>
      <w:r w:rsidRPr="00193EA2">
        <w:rPr>
          <w:rFonts w:hint="eastAsia"/>
          <w:color w:val="000000" w:themeColor="text1"/>
          <w:szCs w:val="28"/>
          <w:lang w:val="nl-NL"/>
        </w:rPr>
        <w:t>ư</w:t>
      </w:r>
      <w:r w:rsidRPr="00193EA2">
        <w:rPr>
          <w:color w:val="000000" w:themeColor="text1"/>
          <w:szCs w:val="28"/>
          <w:lang w:val="nl-NL"/>
        </w:rPr>
        <w:t>a thực hiện.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Khoản chênh lệch giữa giá bán trả chậm, trả góp theo cam kết với giá bán trả ngay.</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nhận cầm cố, ký c</w:t>
      </w:r>
      <w:r w:rsidRPr="00193EA2">
        <w:rPr>
          <w:rFonts w:hint="eastAsia"/>
          <w:color w:val="000000" w:themeColor="text1"/>
          <w:szCs w:val="28"/>
          <w:lang w:val="nl-NL"/>
        </w:rPr>
        <w:t>ư</w:t>
      </w:r>
      <w:r w:rsidRPr="00193EA2">
        <w:rPr>
          <w:color w:val="000000" w:themeColor="text1"/>
          <w:szCs w:val="28"/>
          <w:lang w:val="nl-NL"/>
        </w:rPr>
        <w:t>ợc, ký quỹ của tổ chức, cá nhân khác.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phải trả, phải nộp khác nh</w:t>
      </w:r>
      <w:r w:rsidRPr="00193EA2">
        <w:rPr>
          <w:rFonts w:hint="eastAsia"/>
          <w:color w:val="000000" w:themeColor="text1"/>
          <w:szCs w:val="28"/>
          <w:lang w:val="nl-NL"/>
        </w:rPr>
        <w:t>ư</w:t>
      </w:r>
      <w:r w:rsidRPr="00193EA2">
        <w:rPr>
          <w:color w:val="000000" w:themeColor="text1"/>
          <w:szCs w:val="28"/>
          <w:lang w:val="nl-NL"/>
        </w:rPr>
        <w:t xml:space="preserve"> phải trả </w:t>
      </w:r>
      <w:r w:rsidRPr="00193EA2">
        <w:rPr>
          <w:rFonts w:hint="eastAsia"/>
          <w:color w:val="000000" w:themeColor="text1"/>
          <w:szCs w:val="28"/>
          <w:lang w:val="nl-NL"/>
        </w:rPr>
        <w:t>đ</w:t>
      </w:r>
      <w:r w:rsidRPr="00193EA2">
        <w:rPr>
          <w:color w:val="000000" w:themeColor="text1"/>
          <w:szCs w:val="28"/>
          <w:lang w:val="nl-NL"/>
        </w:rPr>
        <w:t>ể mua bảo hiểm h</w:t>
      </w:r>
      <w:r w:rsidRPr="00193EA2">
        <w:rPr>
          <w:rFonts w:hint="eastAsia"/>
          <w:color w:val="000000" w:themeColor="text1"/>
          <w:szCs w:val="28"/>
          <w:lang w:val="nl-NL"/>
        </w:rPr>
        <w:t>ư</w:t>
      </w:r>
      <w:r w:rsidRPr="00193EA2">
        <w:rPr>
          <w:color w:val="000000" w:themeColor="text1"/>
          <w:szCs w:val="28"/>
          <w:lang w:val="nl-NL"/>
        </w:rPr>
        <w:t>u trí tự nguyện, bảo hiểm nhân thọ và các khoản hỗ trợ khác (ngoài l</w:t>
      </w:r>
      <w:r w:rsidRPr="00193EA2">
        <w:rPr>
          <w:rFonts w:hint="eastAsia"/>
          <w:color w:val="000000" w:themeColor="text1"/>
          <w:szCs w:val="28"/>
          <w:lang w:val="nl-NL"/>
        </w:rPr>
        <w:t>ươ</w:t>
      </w:r>
      <w:r w:rsidRPr="00193EA2">
        <w:rPr>
          <w:color w:val="000000" w:themeColor="text1"/>
          <w:szCs w:val="28"/>
          <w:lang w:val="nl-NL"/>
        </w:rPr>
        <w:t>ng) cho ng</w:t>
      </w:r>
      <w:r w:rsidRPr="00193EA2">
        <w:rPr>
          <w:rFonts w:hint="eastAsia"/>
          <w:color w:val="000000" w:themeColor="text1"/>
          <w:szCs w:val="28"/>
          <w:lang w:val="nl-NL"/>
        </w:rPr>
        <w:t>ư</w:t>
      </w:r>
      <w:r w:rsidRPr="00193EA2">
        <w:rPr>
          <w:color w:val="000000" w:themeColor="text1"/>
          <w:szCs w:val="28"/>
          <w:lang w:val="nl-NL"/>
        </w:rPr>
        <w:t xml:space="preserve">ời lao </w:t>
      </w:r>
      <w:r w:rsidRPr="00193EA2">
        <w:rPr>
          <w:rFonts w:hint="eastAsia"/>
          <w:color w:val="000000" w:themeColor="text1"/>
          <w:szCs w:val="28"/>
          <w:lang w:val="nl-NL"/>
        </w:rPr>
        <w:t>đ</w:t>
      </w:r>
      <w:r w:rsidRPr="00193EA2">
        <w:rPr>
          <w:color w:val="000000" w:themeColor="text1"/>
          <w:szCs w:val="28"/>
          <w:lang w:val="nl-NL"/>
        </w:rPr>
        <w:t xml:space="preserve">ộng...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 Kế toán nhận ký quỹ, ký c</w:t>
      </w:r>
      <w:r w:rsidRPr="00193EA2">
        <w:rPr>
          <w:rFonts w:hint="eastAsia"/>
          <w:color w:val="000000" w:themeColor="text1"/>
          <w:szCs w:val="28"/>
          <w:lang w:val="nl-NL"/>
        </w:rPr>
        <w:t>ư</w:t>
      </w:r>
      <w:r w:rsidRPr="00193EA2">
        <w:rPr>
          <w:color w:val="000000" w:themeColor="text1"/>
          <w:szCs w:val="28"/>
          <w:lang w:val="nl-NL"/>
        </w:rPr>
        <w:t>ợc phải theo dõi chi tiết từng khoản tiền nhận ký quỹ, ký c</w:t>
      </w:r>
      <w:r w:rsidRPr="00193EA2">
        <w:rPr>
          <w:rFonts w:hint="eastAsia"/>
          <w:color w:val="000000" w:themeColor="text1"/>
          <w:szCs w:val="28"/>
          <w:lang w:val="nl-NL"/>
        </w:rPr>
        <w:t>ư</w:t>
      </w:r>
      <w:r w:rsidRPr="00193EA2">
        <w:rPr>
          <w:color w:val="000000" w:themeColor="text1"/>
          <w:szCs w:val="28"/>
          <w:lang w:val="nl-NL"/>
        </w:rPr>
        <w:t>ợc của từng khách hàng theo kỳ hạn và theo từng loại nguyên tệ (nếu có). Các khoản nhận ký c</w:t>
      </w:r>
      <w:r w:rsidRPr="00193EA2">
        <w:rPr>
          <w:rFonts w:hint="eastAsia"/>
          <w:color w:val="000000" w:themeColor="text1"/>
          <w:szCs w:val="28"/>
          <w:lang w:val="nl-NL"/>
        </w:rPr>
        <w:t>ư</w:t>
      </w:r>
      <w:r w:rsidRPr="00193EA2">
        <w:rPr>
          <w:color w:val="000000" w:themeColor="text1"/>
          <w:szCs w:val="28"/>
          <w:lang w:val="nl-NL"/>
        </w:rPr>
        <w:t xml:space="preserve">ợc, ký quỹ phải trả có kỳ hạn còn lại không quá 12 tháng </w:t>
      </w:r>
      <w:r w:rsidRPr="00193EA2">
        <w:rPr>
          <w:rFonts w:hint="eastAsia"/>
          <w:color w:val="000000" w:themeColor="text1"/>
          <w:szCs w:val="28"/>
          <w:lang w:val="nl-NL"/>
        </w:rPr>
        <w:t>đư</w:t>
      </w:r>
      <w:r w:rsidRPr="00193EA2">
        <w:rPr>
          <w:color w:val="000000" w:themeColor="text1"/>
          <w:szCs w:val="28"/>
          <w:lang w:val="nl-NL"/>
        </w:rPr>
        <w:t xml:space="preserve">ợc trình bày là nợ ngắn hạn, các khoản có kỳ hạn trên 12 tháng </w:t>
      </w:r>
      <w:r w:rsidRPr="00193EA2">
        <w:rPr>
          <w:rFonts w:hint="eastAsia"/>
          <w:color w:val="000000" w:themeColor="text1"/>
          <w:szCs w:val="28"/>
          <w:lang w:val="nl-NL"/>
        </w:rPr>
        <w:t>đư</w:t>
      </w:r>
      <w:r w:rsidRPr="00193EA2">
        <w:rPr>
          <w:color w:val="000000" w:themeColor="text1"/>
          <w:szCs w:val="28"/>
          <w:lang w:val="nl-NL"/>
        </w:rPr>
        <w:t>ợc trình bày là nợ dài hạn.</w:t>
      </w:r>
    </w:p>
    <w:p w:rsidR="00415DFD" w:rsidRDefault="00193EA2">
      <w:pPr>
        <w:widowControl w:val="0"/>
        <w:spacing w:after="120"/>
        <w:ind w:firstLine="720"/>
        <w:jc w:val="both"/>
        <w:rPr>
          <w:color w:val="000000" w:themeColor="text1"/>
          <w:spacing w:val="-8"/>
          <w:szCs w:val="28"/>
          <w:lang w:val="nl-NL"/>
        </w:rPr>
      </w:pPr>
      <w:r w:rsidRPr="00193EA2">
        <w:rPr>
          <w:b/>
          <w:color w:val="000000" w:themeColor="text1"/>
          <w:spacing w:val="-8"/>
          <w:szCs w:val="28"/>
          <w:lang w:val="nl-NL"/>
        </w:rPr>
        <w:t>2. Kết cấu và nội dung phản ánh của Tài khoản 338 - Phải trả, phải nộp khác</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t>Bên Nợ: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Kết chuyển giá trị tài sản thừa vào các tài khoản liên quan theo quyết </w:t>
      </w:r>
      <w:r w:rsidRPr="00193EA2">
        <w:rPr>
          <w:rFonts w:hint="eastAsia"/>
          <w:color w:val="000000" w:themeColor="text1"/>
          <w:szCs w:val="28"/>
          <w:lang w:val="nl-NL"/>
        </w:rPr>
        <w:t>đ</w:t>
      </w:r>
      <w:r w:rsidRPr="00193EA2">
        <w:rPr>
          <w:color w:val="000000" w:themeColor="text1"/>
          <w:szCs w:val="28"/>
          <w:lang w:val="nl-NL"/>
        </w:rPr>
        <w:t>ịnh ghi trong biên bản xử lý;</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Kinh phí công </w:t>
      </w:r>
      <w:r w:rsidRPr="00193EA2">
        <w:rPr>
          <w:rFonts w:hint="eastAsia"/>
          <w:color w:val="000000" w:themeColor="text1"/>
          <w:szCs w:val="28"/>
          <w:lang w:val="nl-NL"/>
        </w:rPr>
        <w:t>đ</w:t>
      </w:r>
      <w:r w:rsidRPr="00193EA2">
        <w:rPr>
          <w:color w:val="000000" w:themeColor="text1"/>
          <w:szCs w:val="28"/>
          <w:lang w:val="nl-NL"/>
        </w:rPr>
        <w:t xml:space="preserve">oàn chi tại </w:t>
      </w:r>
      <w:r w:rsidRPr="00193EA2">
        <w:rPr>
          <w:rFonts w:hint="eastAsia"/>
          <w:color w:val="000000" w:themeColor="text1"/>
          <w:szCs w:val="28"/>
          <w:lang w:val="nl-NL"/>
        </w:rPr>
        <w:t>đơ</w:t>
      </w:r>
      <w:r w:rsidRPr="00193EA2">
        <w:rPr>
          <w:color w:val="000000" w:themeColor="text1"/>
          <w:szCs w:val="28"/>
          <w:lang w:val="nl-NL"/>
        </w:rPr>
        <w:t>n vị;</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Số BHXH, BHYT, BHTN, BHTNL</w:t>
      </w:r>
      <w:r w:rsidRPr="00193EA2">
        <w:rPr>
          <w:rFonts w:hint="eastAsia"/>
          <w:color w:val="000000" w:themeColor="text1"/>
          <w:szCs w:val="28"/>
          <w:lang w:val="nl-NL"/>
        </w:rPr>
        <w:t>Đ</w:t>
      </w:r>
      <w:r w:rsidRPr="00193EA2">
        <w:rPr>
          <w:color w:val="000000" w:themeColor="text1"/>
          <w:szCs w:val="28"/>
          <w:lang w:val="nl-NL"/>
        </w:rPr>
        <w:t>, KPC</w:t>
      </w:r>
      <w:r w:rsidRPr="00193EA2">
        <w:rPr>
          <w:rFonts w:hint="eastAsia"/>
          <w:color w:val="000000" w:themeColor="text1"/>
          <w:szCs w:val="28"/>
          <w:lang w:val="nl-NL"/>
        </w:rPr>
        <w:t>Đ</w:t>
      </w:r>
      <w:r w:rsidRPr="00193EA2">
        <w:rPr>
          <w:color w:val="000000" w:themeColor="text1"/>
          <w:szCs w:val="28"/>
          <w:lang w:val="nl-NL"/>
        </w:rPr>
        <w:t xml:space="preserve"> </w:t>
      </w:r>
      <w:r w:rsidRPr="00193EA2">
        <w:rPr>
          <w:rFonts w:hint="eastAsia"/>
          <w:color w:val="000000" w:themeColor="text1"/>
          <w:szCs w:val="28"/>
          <w:lang w:val="nl-NL"/>
        </w:rPr>
        <w:t>đã</w:t>
      </w:r>
      <w:r w:rsidRPr="00193EA2">
        <w:rPr>
          <w:color w:val="000000" w:themeColor="text1"/>
          <w:szCs w:val="28"/>
          <w:lang w:val="nl-NL"/>
        </w:rPr>
        <w:t xml:space="preserve"> nộp cho c</w:t>
      </w:r>
      <w:r w:rsidRPr="00193EA2">
        <w:rPr>
          <w:rFonts w:hint="eastAsia"/>
          <w:color w:val="000000" w:themeColor="text1"/>
          <w:szCs w:val="28"/>
          <w:lang w:val="nl-NL"/>
        </w:rPr>
        <w:t>ơ</w:t>
      </w:r>
      <w:r w:rsidRPr="00193EA2">
        <w:rPr>
          <w:color w:val="000000" w:themeColor="text1"/>
          <w:szCs w:val="28"/>
          <w:lang w:val="nl-NL"/>
        </w:rPr>
        <w:t xml:space="preserve"> quan quản lý quỹ bảo hiểm xã hội, bảo hiểm y tế, bảo hiểm thất nghiệp và kinh phí công </w:t>
      </w:r>
      <w:r w:rsidRPr="00193EA2">
        <w:rPr>
          <w:rFonts w:hint="eastAsia"/>
          <w:color w:val="000000" w:themeColor="text1"/>
          <w:szCs w:val="28"/>
          <w:lang w:val="nl-NL"/>
        </w:rPr>
        <w:t>đ</w:t>
      </w:r>
      <w:r w:rsidRPr="00193EA2">
        <w:rPr>
          <w:color w:val="000000" w:themeColor="text1"/>
          <w:szCs w:val="28"/>
          <w:lang w:val="nl-NL"/>
        </w:rPr>
        <w:t>oàn;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Doanh thu ch</w:t>
      </w:r>
      <w:r w:rsidRPr="00193EA2">
        <w:rPr>
          <w:rFonts w:hint="eastAsia"/>
          <w:color w:val="000000" w:themeColor="text1"/>
          <w:szCs w:val="28"/>
          <w:lang w:val="nl-NL"/>
        </w:rPr>
        <w:t>ư</w:t>
      </w:r>
      <w:r w:rsidRPr="00193EA2">
        <w:rPr>
          <w:color w:val="000000" w:themeColor="text1"/>
          <w:szCs w:val="28"/>
          <w:lang w:val="nl-NL"/>
        </w:rPr>
        <w:t>a thực hiện tính cho từng kỳ kế toán; trả lại tiền nhận tr</w:t>
      </w:r>
      <w:r w:rsidRPr="00193EA2">
        <w:rPr>
          <w:rFonts w:hint="eastAsia"/>
          <w:color w:val="000000" w:themeColor="text1"/>
          <w:szCs w:val="28"/>
          <w:lang w:val="nl-NL"/>
        </w:rPr>
        <w:t>ư</w:t>
      </w:r>
      <w:r w:rsidRPr="00193EA2">
        <w:rPr>
          <w:color w:val="000000" w:themeColor="text1"/>
          <w:szCs w:val="28"/>
          <w:lang w:val="nl-NL"/>
        </w:rPr>
        <w:softHyphen/>
        <w:t>ớc cho khách hàng khi không tiếp tục thực hiện việc cho thuê tài sản;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Số phân bổ khoản chênh lệch giữa giá bán trả chậm, trả góp theo cam kết với giá bán trả tiền ngay (lãi trả chậm) vào doanh thu hoạt </w:t>
      </w:r>
      <w:r w:rsidRPr="00193EA2">
        <w:rPr>
          <w:rFonts w:hint="eastAsia"/>
          <w:color w:val="000000" w:themeColor="text1"/>
          <w:szCs w:val="28"/>
          <w:lang w:val="nl-NL"/>
        </w:rPr>
        <w:t>đ</w:t>
      </w:r>
      <w:r w:rsidRPr="00193EA2">
        <w:rPr>
          <w:color w:val="000000" w:themeColor="text1"/>
          <w:szCs w:val="28"/>
          <w:lang w:val="nl-NL"/>
        </w:rPr>
        <w:t>ộng tài chính;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Hoàn trả tiền nhận ký c</w:t>
      </w:r>
      <w:r w:rsidRPr="00193EA2">
        <w:rPr>
          <w:rFonts w:hint="eastAsia"/>
          <w:color w:val="000000" w:themeColor="text1"/>
          <w:szCs w:val="28"/>
          <w:lang w:val="nl-NL"/>
        </w:rPr>
        <w:t>ư</w:t>
      </w:r>
      <w:r w:rsidRPr="00193EA2">
        <w:rPr>
          <w:color w:val="000000" w:themeColor="text1"/>
          <w:szCs w:val="28"/>
          <w:lang w:val="nl-NL"/>
        </w:rPr>
        <w:t>ợc, ký quỹ;</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Các khoản </w:t>
      </w:r>
      <w:r w:rsidRPr="00193EA2">
        <w:rPr>
          <w:rFonts w:hint="eastAsia"/>
          <w:color w:val="000000" w:themeColor="text1"/>
          <w:szCs w:val="28"/>
          <w:lang w:val="nl-NL"/>
        </w:rPr>
        <w:t>đã</w:t>
      </w:r>
      <w:r w:rsidRPr="00193EA2">
        <w:rPr>
          <w:color w:val="000000" w:themeColor="text1"/>
          <w:szCs w:val="28"/>
          <w:lang w:val="nl-NL"/>
        </w:rPr>
        <w:t xml:space="preserve"> trả và </w:t>
      </w:r>
      <w:r w:rsidRPr="00193EA2">
        <w:rPr>
          <w:rFonts w:hint="eastAsia"/>
          <w:color w:val="000000" w:themeColor="text1"/>
          <w:szCs w:val="28"/>
          <w:lang w:val="nl-NL"/>
        </w:rPr>
        <w:t>đã</w:t>
      </w:r>
      <w:r w:rsidRPr="00193EA2">
        <w:rPr>
          <w:color w:val="000000" w:themeColor="text1"/>
          <w:szCs w:val="28"/>
          <w:lang w:val="nl-NL"/>
        </w:rPr>
        <w:t xml:space="preserve"> nộp khác;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w:t>
      </w:r>
      <w:r w:rsidRPr="00193EA2">
        <w:rPr>
          <w:rFonts w:hint="eastAsia"/>
          <w:color w:val="000000" w:themeColor="text1"/>
          <w:szCs w:val="28"/>
          <w:lang w:val="nl-NL"/>
        </w:rPr>
        <w:t>Đá</w:t>
      </w:r>
      <w:r w:rsidRPr="00193EA2">
        <w:rPr>
          <w:color w:val="000000" w:themeColor="text1"/>
          <w:szCs w:val="28"/>
          <w:lang w:val="nl-NL"/>
        </w:rPr>
        <w:t>nh giá lại các khoản phải trả, phải nộp khác là khoản mục tiền tệ có gốc ngoại tệ (tr</w:t>
      </w:r>
      <w:r w:rsidRPr="00193EA2">
        <w:rPr>
          <w:rFonts w:hint="eastAsia"/>
          <w:color w:val="000000" w:themeColor="text1"/>
          <w:szCs w:val="28"/>
          <w:lang w:val="nl-NL"/>
        </w:rPr>
        <w:t>ư</w:t>
      </w:r>
      <w:r w:rsidRPr="00193EA2">
        <w:rPr>
          <w:color w:val="000000" w:themeColor="text1"/>
          <w:szCs w:val="28"/>
          <w:lang w:val="nl-NL"/>
        </w:rPr>
        <w:t>ờng hợp tỷ giá ngoại tệ giảm so với tỷ giá ghi sổ kế toán).</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t>Bên Có: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Giá trị tài sản thừa chờ xử lý (ch</w:t>
      </w:r>
      <w:r w:rsidRPr="00193EA2">
        <w:rPr>
          <w:color w:val="000000" w:themeColor="text1"/>
          <w:szCs w:val="28"/>
          <w:lang w:val="nl-NL"/>
        </w:rPr>
        <w:softHyphen/>
      </w:r>
      <w:r w:rsidRPr="00193EA2">
        <w:rPr>
          <w:rFonts w:hint="eastAsia"/>
          <w:color w:val="000000" w:themeColor="text1"/>
          <w:szCs w:val="28"/>
          <w:lang w:val="nl-NL"/>
        </w:rPr>
        <w:t>ư</w:t>
      </w:r>
      <w:r w:rsidRPr="00193EA2">
        <w:rPr>
          <w:color w:val="000000" w:themeColor="text1"/>
          <w:szCs w:val="28"/>
          <w:lang w:val="nl-NL"/>
        </w:rPr>
        <w:t xml:space="preserve">a xác </w:t>
      </w:r>
      <w:r w:rsidRPr="00193EA2">
        <w:rPr>
          <w:rFonts w:hint="eastAsia"/>
          <w:color w:val="000000" w:themeColor="text1"/>
          <w:szCs w:val="28"/>
          <w:lang w:val="nl-NL"/>
        </w:rPr>
        <w:t>đ</w:t>
      </w:r>
      <w:r w:rsidRPr="00193EA2">
        <w:rPr>
          <w:color w:val="000000" w:themeColor="text1"/>
          <w:szCs w:val="28"/>
          <w:lang w:val="nl-NL"/>
        </w:rPr>
        <w:t xml:space="preserve">ịnh rõ nguyên nhân); Giá trị tài sản thừa phải trả cho cá nhân, tập thể (trong và ngoài </w:t>
      </w:r>
      <w:r w:rsidRPr="00193EA2">
        <w:rPr>
          <w:rFonts w:hint="eastAsia"/>
          <w:color w:val="000000" w:themeColor="text1"/>
          <w:szCs w:val="28"/>
          <w:lang w:val="nl-NL"/>
        </w:rPr>
        <w:t>đơ</w:t>
      </w:r>
      <w:r w:rsidRPr="00193EA2">
        <w:rPr>
          <w:color w:val="000000" w:themeColor="text1"/>
          <w:szCs w:val="28"/>
          <w:lang w:val="nl-NL"/>
        </w:rPr>
        <w:t xml:space="preserve">n vị) theo quyết </w:t>
      </w:r>
      <w:r w:rsidRPr="00193EA2">
        <w:rPr>
          <w:rFonts w:hint="eastAsia"/>
          <w:color w:val="000000" w:themeColor="text1"/>
          <w:szCs w:val="28"/>
          <w:lang w:val="nl-NL"/>
        </w:rPr>
        <w:t>đ</w:t>
      </w:r>
      <w:r w:rsidRPr="00193EA2">
        <w:rPr>
          <w:color w:val="000000" w:themeColor="text1"/>
          <w:szCs w:val="28"/>
          <w:lang w:val="nl-NL"/>
        </w:rPr>
        <w:t xml:space="preserve">ịnh ghi trong biên bản xử lý do xác </w:t>
      </w:r>
      <w:r w:rsidRPr="00193EA2">
        <w:rPr>
          <w:rFonts w:hint="eastAsia"/>
          <w:color w:val="000000" w:themeColor="text1"/>
          <w:szCs w:val="28"/>
          <w:lang w:val="nl-NL"/>
        </w:rPr>
        <w:t>đ</w:t>
      </w:r>
      <w:r w:rsidRPr="00193EA2">
        <w:rPr>
          <w:color w:val="000000" w:themeColor="text1"/>
          <w:szCs w:val="28"/>
          <w:lang w:val="nl-NL"/>
        </w:rPr>
        <w:t xml:space="preserve">ịnh ngay </w:t>
      </w:r>
      <w:r w:rsidRPr="00193EA2">
        <w:rPr>
          <w:rFonts w:hint="eastAsia"/>
          <w:color w:val="000000" w:themeColor="text1"/>
          <w:szCs w:val="28"/>
          <w:lang w:val="nl-NL"/>
        </w:rPr>
        <w:t>đư</w:t>
      </w:r>
      <w:r w:rsidRPr="00193EA2">
        <w:rPr>
          <w:color w:val="000000" w:themeColor="text1"/>
          <w:szCs w:val="28"/>
          <w:lang w:val="nl-NL"/>
        </w:rPr>
        <w:softHyphen/>
        <w:t>ợc nguyên nhân;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Trích BHXH, BHYT, BHTN, BHTNL</w:t>
      </w:r>
      <w:r w:rsidRPr="00193EA2">
        <w:rPr>
          <w:rFonts w:hint="eastAsia"/>
          <w:color w:val="000000" w:themeColor="text1"/>
          <w:szCs w:val="28"/>
          <w:lang w:val="nl-NL"/>
        </w:rPr>
        <w:t>Đ</w:t>
      </w:r>
      <w:r w:rsidRPr="00193EA2">
        <w:rPr>
          <w:color w:val="000000" w:themeColor="text1"/>
          <w:szCs w:val="28"/>
          <w:lang w:val="nl-NL"/>
        </w:rPr>
        <w:t>, KPC</w:t>
      </w:r>
      <w:r w:rsidRPr="00193EA2">
        <w:rPr>
          <w:rFonts w:hint="eastAsia"/>
          <w:color w:val="000000" w:themeColor="text1"/>
          <w:szCs w:val="28"/>
          <w:lang w:val="nl-NL"/>
        </w:rPr>
        <w:t>Đ</w:t>
      </w:r>
      <w:r w:rsidRPr="00193EA2">
        <w:rPr>
          <w:color w:val="000000" w:themeColor="text1"/>
          <w:szCs w:val="28"/>
          <w:lang w:val="nl-NL"/>
        </w:rPr>
        <w:t xml:space="preserve"> vào chi phí sản xuất, kinh </w:t>
      </w:r>
      <w:r w:rsidRPr="00193EA2">
        <w:rPr>
          <w:color w:val="000000" w:themeColor="text1"/>
          <w:szCs w:val="28"/>
          <w:lang w:val="nl-NL"/>
        </w:rPr>
        <w:lastRenderedPageBreak/>
        <w:t>doanh hoặc khấu trừ vào l</w:t>
      </w:r>
      <w:r w:rsidRPr="00193EA2">
        <w:rPr>
          <w:rFonts w:hint="eastAsia"/>
          <w:color w:val="000000" w:themeColor="text1"/>
          <w:szCs w:val="28"/>
          <w:lang w:val="nl-NL"/>
        </w:rPr>
        <w:t>ư</w:t>
      </w:r>
      <w:r w:rsidRPr="00193EA2">
        <w:rPr>
          <w:color w:val="000000" w:themeColor="text1"/>
          <w:szCs w:val="28"/>
          <w:lang w:val="nl-NL"/>
        </w:rPr>
        <w:softHyphen/>
      </w:r>
      <w:r w:rsidRPr="00193EA2">
        <w:rPr>
          <w:rFonts w:hint="eastAsia"/>
          <w:color w:val="000000" w:themeColor="text1"/>
          <w:szCs w:val="28"/>
          <w:lang w:val="nl-NL"/>
        </w:rPr>
        <w:t>ơ</w:t>
      </w:r>
      <w:r w:rsidRPr="00193EA2">
        <w:rPr>
          <w:color w:val="000000" w:themeColor="text1"/>
          <w:szCs w:val="28"/>
          <w:lang w:val="nl-NL"/>
        </w:rPr>
        <w:t>ng của công nhân viên;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Các khoản thanh toán với công nhân viên về tiền nhà, </w:t>
      </w:r>
      <w:r w:rsidRPr="00193EA2">
        <w:rPr>
          <w:rFonts w:hint="eastAsia"/>
          <w:color w:val="000000" w:themeColor="text1"/>
          <w:szCs w:val="28"/>
          <w:lang w:val="nl-NL"/>
        </w:rPr>
        <w:t>đ</w:t>
      </w:r>
      <w:r w:rsidRPr="00193EA2">
        <w:rPr>
          <w:color w:val="000000" w:themeColor="text1"/>
          <w:szCs w:val="28"/>
          <w:lang w:val="nl-NL"/>
        </w:rPr>
        <w:t>iện, n</w:t>
      </w:r>
      <w:r w:rsidRPr="00193EA2">
        <w:rPr>
          <w:color w:val="000000" w:themeColor="text1"/>
          <w:szCs w:val="28"/>
          <w:lang w:val="nl-NL"/>
        </w:rPr>
        <w:softHyphen/>
      </w:r>
      <w:r w:rsidRPr="00193EA2">
        <w:rPr>
          <w:rFonts w:hint="eastAsia"/>
          <w:color w:val="000000" w:themeColor="text1"/>
          <w:szCs w:val="28"/>
          <w:lang w:val="nl-NL"/>
        </w:rPr>
        <w:t>ư</w:t>
      </w:r>
      <w:r w:rsidRPr="00193EA2">
        <w:rPr>
          <w:color w:val="000000" w:themeColor="text1"/>
          <w:szCs w:val="28"/>
          <w:lang w:val="nl-NL"/>
        </w:rPr>
        <w:t>ớc ở tập thể;</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Số BHXH </w:t>
      </w:r>
      <w:r w:rsidRPr="00193EA2">
        <w:rPr>
          <w:rFonts w:hint="eastAsia"/>
          <w:color w:val="000000" w:themeColor="text1"/>
          <w:szCs w:val="28"/>
          <w:lang w:val="nl-NL"/>
        </w:rPr>
        <w:t>đã</w:t>
      </w:r>
      <w:r w:rsidRPr="00193EA2">
        <w:rPr>
          <w:color w:val="000000" w:themeColor="text1"/>
          <w:szCs w:val="28"/>
          <w:lang w:val="nl-NL"/>
        </w:rPr>
        <w:t xml:space="preserve"> chi trả công nhân viên khi </w:t>
      </w:r>
      <w:r w:rsidRPr="00193EA2">
        <w:rPr>
          <w:rFonts w:hint="eastAsia"/>
          <w:color w:val="000000" w:themeColor="text1"/>
          <w:szCs w:val="28"/>
          <w:lang w:val="nl-NL"/>
        </w:rPr>
        <w:t>đư</w:t>
      </w:r>
      <w:r w:rsidRPr="00193EA2">
        <w:rPr>
          <w:color w:val="000000" w:themeColor="text1"/>
          <w:szCs w:val="28"/>
          <w:lang w:val="nl-NL"/>
        </w:rPr>
        <w:t>ợc c</w:t>
      </w:r>
      <w:r w:rsidRPr="00193EA2">
        <w:rPr>
          <w:rFonts w:hint="eastAsia"/>
          <w:color w:val="000000" w:themeColor="text1"/>
          <w:szCs w:val="28"/>
          <w:lang w:val="nl-NL"/>
        </w:rPr>
        <w:t>ơ</w:t>
      </w:r>
      <w:r w:rsidRPr="00193EA2">
        <w:rPr>
          <w:color w:val="000000" w:themeColor="text1"/>
          <w:szCs w:val="28"/>
          <w:lang w:val="nl-NL"/>
        </w:rPr>
        <w:t xml:space="preserve"> quan BHXH thanh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Doanh thu ch</w:t>
      </w:r>
      <w:r w:rsidRPr="00193EA2">
        <w:rPr>
          <w:rFonts w:hint="eastAsia"/>
          <w:color w:val="000000" w:themeColor="text1"/>
          <w:szCs w:val="28"/>
          <w:lang w:val="nl-NL"/>
        </w:rPr>
        <w:t>ư</w:t>
      </w:r>
      <w:r w:rsidRPr="00193EA2">
        <w:rPr>
          <w:color w:val="000000" w:themeColor="text1"/>
          <w:szCs w:val="28"/>
          <w:lang w:val="nl-NL"/>
        </w:rPr>
        <w:t>a thực hiện phát sinh trong kỳ;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Số chênh lệch giữa giá bán trả chậm, trả góp theo cam kết với giá bán trả ngay;</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Vật t</w:t>
      </w:r>
      <w:r w:rsidRPr="00193EA2">
        <w:rPr>
          <w:rFonts w:hint="eastAsia"/>
          <w:color w:val="000000" w:themeColor="text1"/>
          <w:szCs w:val="28"/>
          <w:lang w:val="nl-NL"/>
        </w:rPr>
        <w:t>ư</w:t>
      </w:r>
      <w:r w:rsidRPr="00193EA2">
        <w:rPr>
          <w:color w:val="000000" w:themeColor="text1"/>
          <w:szCs w:val="28"/>
          <w:lang w:val="nl-NL"/>
        </w:rPr>
        <w:t>, hàng hóa vay, m</w:t>
      </w:r>
      <w:r w:rsidRPr="00193EA2">
        <w:rPr>
          <w:rFonts w:hint="eastAsia"/>
          <w:color w:val="000000" w:themeColor="text1"/>
          <w:szCs w:val="28"/>
          <w:lang w:val="nl-NL"/>
        </w:rPr>
        <w:t>ư</w:t>
      </w:r>
      <w:r w:rsidRPr="00193EA2">
        <w:rPr>
          <w:color w:val="000000" w:themeColor="text1"/>
          <w:szCs w:val="28"/>
          <w:lang w:val="nl-NL"/>
        </w:rPr>
        <w:t xml:space="preserve">ợn, các khoản nhận vốn góp hợp </w:t>
      </w:r>
      <w:r w:rsidRPr="00193EA2">
        <w:rPr>
          <w:rFonts w:hint="eastAsia"/>
          <w:color w:val="000000" w:themeColor="text1"/>
          <w:szCs w:val="28"/>
          <w:lang w:val="nl-NL"/>
        </w:rPr>
        <w:t>đ</w:t>
      </w:r>
      <w:r w:rsidRPr="00193EA2">
        <w:rPr>
          <w:color w:val="000000" w:themeColor="text1"/>
          <w:szCs w:val="28"/>
          <w:lang w:val="nl-NL"/>
        </w:rPr>
        <w:t>ồng hợp tác kinh doanh (BCC) không thành lập pháp nhân;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Các khoản thu hộ </w:t>
      </w:r>
      <w:r w:rsidRPr="00193EA2">
        <w:rPr>
          <w:rFonts w:hint="eastAsia"/>
          <w:color w:val="000000" w:themeColor="text1"/>
          <w:szCs w:val="28"/>
          <w:lang w:val="nl-NL"/>
        </w:rPr>
        <w:t>đơ</w:t>
      </w:r>
      <w:r w:rsidRPr="00193EA2">
        <w:rPr>
          <w:color w:val="000000" w:themeColor="text1"/>
          <w:szCs w:val="28"/>
          <w:lang w:val="nl-NL"/>
        </w:rPr>
        <w:t>n vị khác phải trả lại;</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Số tiền nhận cầm cố, ký c</w:t>
      </w:r>
      <w:r w:rsidRPr="00193EA2">
        <w:rPr>
          <w:rFonts w:hint="eastAsia"/>
          <w:color w:val="000000" w:themeColor="text1"/>
          <w:szCs w:val="28"/>
          <w:lang w:val="nl-NL"/>
        </w:rPr>
        <w:t>ư</w:t>
      </w:r>
      <w:r w:rsidRPr="00193EA2">
        <w:rPr>
          <w:color w:val="000000" w:themeColor="text1"/>
          <w:szCs w:val="28"/>
          <w:lang w:val="nl-NL"/>
        </w:rPr>
        <w:t>ợc, ký quỹ phát sinh trong kỳ;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phải trả khác;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w:t>
      </w:r>
      <w:r w:rsidRPr="00193EA2">
        <w:rPr>
          <w:rFonts w:hint="eastAsia"/>
          <w:color w:val="000000" w:themeColor="text1"/>
          <w:szCs w:val="28"/>
          <w:lang w:val="nl-NL"/>
        </w:rPr>
        <w:t>Đá</w:t>
      </w:r>
      <w:r w:rsidRPr="00193EA2">
        <w:rPr>
          <w:color w:val="000000" w:themeColor="text1"/>
          <w:szCs w:val="28"/>
          <w:lang w:val="nl-NL"/>
        </w:rPr>
        <w:t>nh giá lại các khoản phải trả, phải nộp khác là khoản mục tiền tệ có gốc ngoại tệ (tr</w:t>
      </w:r>
      <w:r w:rsidRPr="00193EA2">
        <w:rPr>
          <w:rFonts w:hint="eastAsia"/>
          <w:color w:val="000000" w:themeColor="text1"/>
          <w:szCs w:val="28"/>
          <w:lang w:val="nl-NL"/>
        </w:rPr>
        <w:t>ư</w:t>
      </w:r>
      <w:r w:rsidRPr="00193EA2">
        <w:rPr>
          <w:color w:val="000000" w:themeColor="text1"/>
          <w:szCs w:val="28"/>
          <w:lang w:val="nl-NL"/>
        </w:rPr>
        <w:t>ờng hợp tỷ giá ngoại tệ t</w:t>
      </w:r>
      <w:r w:rsidRPr="00193EA2">
        <w:rPr>
          <w:rFonts w:hint="eastAsia"/>
          <w:color w:val="000000" w:themeColor="text1"/>
          <w:szCs w:val="28"/>
          <w:lang w:val="nl-NL"/>
        </w:rPr>
        <w:t>ă</w:t>
      </w:r>
      <w:r w:rsidRPr="00193EA2">
        <w:rPr>
          <w:color w:val="000000" w:themeColor="text1"/>
          <w:szCs w:val="28"/>
          <w:lang w:val="nl-NL"/>
        </w:rPr>
        <w:t>ng so với tỷ giá ghi sổ kế toán).</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t>Số d</w:t>
      </w:r>
      <w:r w:rsidRPr="00193EA2">
        <w:rPr>
          <w:rFonts w:hint="eastAsia"/>
          <w:b/>
          <w:color w:val="000000" w:themeColor="text1"/>
          <w:szCs w:val="28"/>
          <w:lang w:val="nl-NL"/>
        </w:rPr>
        <w:t>ư</w:t>
      </w:r>
      <w:r w:rsidRPr="00193EA2">
        <w:rPr>
          <w:b/>
          <w:color w:val="000000" w:themeColor="text1"/>
          <w:szCs w:val="28"/>
          <w:lang w:val="nl-NL"/>
        </w:rPr>
        <w:softHyphen/>
        <w:t xml:space="preserve"> bên Có: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BHXH, BHYT, BHTN, BHTNL</w:t>
      </w:r>
      <w:r w:rsidRPr="00193EA2">
        <w:rPr>
          <w:rFonts w:hint="eastAsia"/>
          <w:color w:val="000000" w:themeColor="text1"/>
          <w:szCs w:val="28"/>
          <w:lang w:val="nl-NL"/>
        </w:rPr>
        <w:t>Đ</w:t>
      </w:r>
      <w:r w:rsidRPr="00193EA2">
        <w:rPr>
          <w:color w:val="000000" w:themeColor="text1"/>
          <w:szCs w:val="28"/>
          <w:lang w:val="nl-NL"/>
        </w:rPr>
        <w:t>, KPC</w:t>
      </w:r>
      <w:r w:rsidRPr="00193EA2">
        <w:rPr>
          <w:rFonts w:hint="eastAsia"/>
          <w:color w:val="000000" w:themeColor="text1"/>
          <w:szCs w:val="28"/>
          <w:lang w:val="nl-NL"/>
        </w:rPr>
        <w:t>Đ</w:t>
      </w:r>
      <w:r w:rsidRPr="00193EA2">
        <w:rPr>
          <w:color w:val="000000" w:themeColor="text1"/>
          <w:szCs w:val="28"/>
          <w:lang w:val="nl-NL"/>
        </w:rPr>
        <w:t xml:space="preserve">  </w:t>
      </w:r>
      <w:r w:rsidRPr="00193EA2">
        <w:rPr>
          <w:rFonts w:hint="eastAsia"/>
          <w:color w:val="000000" w:themeColor="text1"/>
          <w:szCs w:val="28"/>
          <w:lang w:val="nl-NL"/>
        </w:rPr>
        <w:t>đã</w:t>
      </w:r>
      <w:r w:rsidRPr="00193EA2">
        <w:rPr>
          <w:color w:val="000000" w:themeColor="text1"/>
          <w:szCs w:val="28"/>
          <w:lang w:val="nl-NL"/>
        </w:rPr>
        <w:t xml:space="preserve"> trích ch</w:t>
      </w:r>
      <w:r w:rsidRPr="00193EA2">
        <w:rPr>
          <w:rFonts w:hint="eastAsia"/>
          <w:color w:val="000000" w:themeColor="text1"/>
          <w:szCs w:val="28"/>
          <w:lang w:val="nl-NL"/>
        </w:rPr>
        <w:t>ư</w:t>
      </w:r>
      <w:r w:rsidRPr="00193EA2">
        <w:rPr>
          <w:color w:val="000000" w:themeColor="text1"/>
          <w:szCs w:val="28"/>
          <w:lang w:val="nl-NL"/>
        </w:rPr>
        <w:softHyphen/>
        <w:t>a nộp cho c</w:t>
      </w:r>
      <w:r w:rsidRPr="00193EA2">
        <w:rPr>
          <w:rFonts w:hint="eastAsia"/>
          <w:color w:val="000000" w:themeColor="text1"/>
          <w:szCs w:val="28"/>
          <w:lang w:val="nl-NL"/>
        </w:rPr>
        <w:t>ơ</w:t>
      </w:r>
      <w:r w:rsidRPr="00193EA2">
        <w:rPr>
          <w:color w:val="000000" w:themeColor="text1"/>
          <w:szCs w:val="28"/>
          <w:lang w:val="nl-NL"/>
        </w:rPr>
        <w:t xml:space="preserve"> quan quản lý hoặc kinh phí công </w:t>
      </w:r>
      <w:r w:rsidRPr="00193EA2">
        <w:rPr>
          <w:rFonts w:hint="eastAsia"/>
          <w:color w:val="000000" w:themeColor="text1"/>
          <w:szCs w:val="28"/>
          <w:lang w:val="nl-NL"/>
        </w:rPr>
        <w:t>đ</w:t>
      </w:r>
      <w:r w:rsidRPr="00193EA2">
        <w:rPr>
          <w:color w:val="000000" w:themeColor="text1"/>
          <w:szCs w:val="28"/>
          <w:lang w:val="nl-NL"/>
        </w:rPr>
        <w:t xml:space="preserve">oàn </w:t>
      </w:r>
      <w:r w:rsidRPr="00193EA2">
        <w:rPr>
          <w:rFonts w:hint="eastAsia"/>
          <w:color w:val="000000" w:themeColor="text1"/>
          <w:szCs w:val="28"/>
          <w:lang w:val="nl-NL"/>
        </w:rPr>
        <w:t>đư</w:t>
      </w:r>
      <w:r w:rsidRPr="00193EA2">
        <w:rPr>
          <w:color w:val="000000" w:themeColor="text1"/>
          <w:szCs w:val="28"/>
          <w:lang w:val="nl-NL"/>
        </w:rPr>
        <w:t xml:space="preserve">ợc </w:t>
      </w:r>
      <w:r w:rsidRPr="00193EA2">
        <w:rPr>
          <w:rFonts w:hint="eastAsia"/>
          <w:color w:val="000000" w:themeColor="text1"/>
          <w:szCs w:val="28"/>
          <w:lang w:val="nl-NL"/>
        </w:rPr>
        <w:t>đ</w:t>
      </w:r>
      <w:r w:rsidRPr="00193EA2">
        <w:rPr>
          <w:color w:val="000000" w:themeColor="text1"/>
          <w:szCs w:val="28"/>
          <w:lang w:val="nl-NL"/>
        </w:rPr>
        <w:t xml:space="preserve">ể lại cho </w:t>
      </w:r>
      <w:r w:rsidRPr="00193EA2">
        <w:rPr>
          <w:rFonts w:hint="eastAsia"/>
          <w:color w:val="000000" w:themeColor="text1"/>
          <w:szCs w:val="28"/>
          <w:lang w:val="nl-NL"/>
        </w:rPr>
        <w:t>đơ</w:t>
      </w:r>
      <w:r w:rsidRPr="00193EA2">
        <w:rPr>
          <w:color w:val="000000" w:themeColor="text1"/>
          <w:szCs w:val="28"/>
          <w:lang w:val="nl-NL"/>
        </w:rPr>
        <w:t>n vị ch</w:t>
      </w:r>
      <w:r w:rsidRPr="00193EA2">
        <w:rPr>
          <w:rFonts w:hint="eastAsia"/>
          <w:color w:val="000000" w:themeColor="text1"/>
          <w:szCs w:val="28"/>
          <w:lang w:val="nl-NL"/>
        </w:rPr>
        <w:t>ư</w:t>
      </w:r>
      <w:r w:rsidRPr="00193EA2">
        <w:rPr>
          <w:color w:val="000000" w:themeColor="text1"/>
          <w:szCs w:val="28"/>
          <w:lang w:val="nl-NL"/>
        </w:rPr>
        <w:softHyphen/>
        <w:t>a chi hết;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Giá trị tài sản phát hiện thừa còn chờ giải quyết;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Doanh thu ch</w:t>
      </w:r>
      <w:r w:rsidRPr="00193EA2">
        <w:rPr>
          <w:rFonts w:hint="eastAsia"/>
          <w:color w:val="000000" w:themeColor="text1"/>
          <w:szCs w:val="28"/>
          <w:lang w:val="nl-NL"/>
        </w:rPr>
        <w:t>ư</w:t>
      </w:r>
      <w:r w:rsidRPr="00193EA2">
        <w:rPr>
          <w:color w:val="000000" w:themeColor="text1"/>
          <w:szCs w:val="28"/>
          <w:lang w:val="nl-NL"/>
        </w:rPr>
        <w:t xml:space="preserve">a thực hiện ở thời </w:t>
      </w:r>
      <w:r w:rsidRPr="00193EA2">
        <w:rPr>
          <w:rFonts w:hint="eastAsia"/>
          <w:color w:val="000000" w:themeColor="text1"/>
          <w:szCs w:val="28"/>
          <w:lang w:val="nl-NL"/>
        </w:rPr>
        <w:t>đ</w:t>
      </w:r>
      <w:r w:rsidRPr="00193EA2">
        <w:rPr>
          <w:color w:val="000000" w:themeColor="text1"/>
          <w:szCs w:val="28"/>
          <w:lang w:val="nl-NL"/>
        </w:rPr>
        <w:t>iểm cuối kỳ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còn phải trả, còn phải nộp khác;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Số tiền nhận ký c</w:t>
      </w:r>
      <w:r w:rsidRPr="00193EA2">
        <w:rPr>
          <w:rFonts w:hint="eastAsia"/>
          <w:color w:val="000000" w:themeColor="text1"/>
          <w:szCs w:val="28"/>
          <w:lang w:val="nl-NL"/>
        </w:rPr>
        <w:t>ư</w:t>
      </w:r>
      <w:r w:rsidRPr="00193EA2">
        <w:rPr>
          <w:color w:val="000000" w:themeColor="text1"/>
          <w:szCs w:val="28"/>
          <w:lang w:val="nl-NL"/>
        </w:rPr>
        <w:t>ợc, ký quỹ ch</w:t>
      </w:r>
      <w:r w:rsidRPr="00193EA2">
        <w:rPr>
          <w:rFonts w:hint="eastAsia"/>
          <w:color w:val="000000" w:themeColor="text1"/>
          <w:szCs w:val="28"/>
          <w:lang w:val="nl-NL"/>
        </w:rPr>
        <w:t>ư</w:t>
      </w:r>
      <w:r w:rsidRPr="00193EA2">
        <w:rPr>
          <w:color w:val="000000" w:themeColor="text1"/>
          <w:szCs w:val="28"/>
          <w:lang w:val="nl-NL"/>
        </w:rPr>
        <w:t>a trả.</w:t>
      </w:r>
    </w:p>
    <w:p w:rsidR="00415DFD" w:rsidRDefault="00193EA2">
      <w:pPr>
        <w:widowControl w:val="0"/>
        <w:spacing w:after="120"/>
        <w:ind w:firstLine="720"/>
        <w:jc w:val="both"/>
        <w:rPr>
          <w:color w:val="000000" w:themeColor="text1"/>
          <w:szCs w:val="28"/>
          <w:lang w:val="nl-NL"/>
        </w:rPr>
      </w:pPr>
      <w:r w:rsidRPr="00193EA2">
        <w:rPr>
          <w:b/>
          <w:color w:val="000000" w:themeColor="text1"/>
          <w:szCs w:val="28"/>
          <w:lang w:val="nl-NL"/>
        </w:rPr>
        <w:t>Tài khoản này có thể có số d</w:t>
      </w:r>
      <w:r w:rsidRPr="00193EA2">
        <w:rPr>
          <w:b/>
          <w:color w:val="000000" w:themeColor="text1"/>
          <w:szCs w:val="28"/>
          <w:lang w:val="nl-NL"/>
        </w:rPr>
        <w:softHyphen/>
      </w:r>
      <w:r w:rsidRPr="00193EA2">
        <w:rPr>
          <w:rFonts w:hint="eastAsia"/>
          <w:b/>
          <w:color w:val="000000" w:themeColor="text1"/>
          <w:szCs w:val="28"/>
          <w:lang w:val="nl-NL"/>
        </w:rPr>
        <w:t>ư</w:t>
      </w:r>
      <w:r w:rsidRPr="00193EA2">
        <w:rPr>
          <w:b/>
          <w:color w:val="000000" w:themeColor="text1"/>
          <w:szCs w:val="28"/>
          <w:lang w:val="nl-NL"/>
        </w:rPr>
        <w:t xml:space="preserve"> bên Nợ: </w:t>
      </w:r>
      <w:r w:rsidRPr="00193EA2">
        <w:rPr>
          <w:color w:val="000000" w:themeColor="text1"/>
          <w:szCs w:val="28"/>
          <w:lang w:val="nl-NL"/>
        </w:rPr>
        <w:t>Số d</w:t>
      </w:r>
      <w:r w:rsidRPr="00193EA2">
        <w:rPr>
          <w:rFonts w:hint="eastAsia"/>
          <w:color w:val="000000" w:themeColor="text1"/>
          <w:szCs w:val="28"/>
          <w:lang w:val="nl-NL"/>
        </w:rPr>
        <w:t>ư</w:t>
      </w:r>
      <w:r w:rsidRPr="00193EA2">
        <w:rPr>
          <w:color w:val="000000" w:themeColor="text1"/>
          <w:szCs w:val="28"/>
          <w:lang w:val="nl-NL"/>
        </w:rPr>
        <w:t xml:space="preserve"> bên Nợ phản ánh số </w:t>
      </w:r>
      <w:r w:rsidRPr="00193EA2">
        <w:rPr>
          <w:rFonts w:hint="eastAsia"/>
          <w:color w:val="000000" w:themeColor="text1"/>
          <w:szCs w:val="28"/>
          <w:lang w:val="nl-NL"/>
        </w:rPr>
        <w:t>đã</w:t>
      </w:r>
      <w:r w:rsidRPr="00193EA2">
        <w:rPr>
          <w:color w:val="000000" w:themeColor="text1"/>
          <w:szCs w:val="28"/>
          <w:lang w:val="nl-NL"/>
        </w:rPr>
        <w:t xml:space="preserve"> trả, </w:t>
      </w:r>
      <w:r w:rsidRPr="00193EA2">
        <w:rPr>
          <w:rFonts w:hint="eastAsia"/>
          <w:color w:val="000000" w:themeColor="text1"/>
          <w:szCs w:val="28"/>
          <w:lang w:val="nl-NL"/>
        </w:rPr>
        <w:t>đã</w:t>
      </w:r>
      <w:r w:rsidRPr="00193EA2">
        <w:rPr>
          <w:color w:val="000000" w:themeColor="text1"/>
          <w:szCs w:val="28"/>
          <w:lang w:val="nl-NL"/>
        </w:rPr>
        <w:t xml:space="preserve"> nộp nhiều h</w:t>
      </w:r>
      <w:r w:rsidRPr="00193EA2">
        <w:rPr>
          <w:rFonts w:hint="eastAsia"/>
          <w:color w:val="000000" w:themeColor="text1"/>
          <w:szCs w:val="28"/>
          <w:lang w:val="nl-NL"/>
        </w:rPr>
        <w:t>ơ</w:t>
      </w:r>
      <w:r w:rsidRPr="00193EA2">
        <w:rPr>
          <w:color w:val="000000" w:themeColor="text1"/>
          <w:szCs w:val="28"/>
          <w:lang w:val="nl-NL"/>
        </w:rPr>
        <w:t xml:space="preserve">n số phải trả, phải nộp hoặc số bảo hiểm xã hội </w:t>
      </w:r>
      <w:r w:rsidRPr="00193EA2">
        <w:rPr>
          <w:rFonts w:hint="eastAsia"/>
          <w:color w:val="000000" w:themeColor="text1"/>
          <w:szCs w:val="28"/>
          <w:lang w:val="nl-NL"/>
        </w:rPr>
        <w:t>đã</w:t>
      </w:r>
      <w:r w:rsidRPr="00193EA2">
        <w:rPr>
          <w:color w:val="000000" w:themeColor="text1"/>
          <w:szCs w:val="28"/>
          <w:lang w:val="nl-NL"/>
        </w:rPr>
        <w:t xml:space="preserve"> chi trả công nhân viên ch</w:t>
      </w:r>
      <w:r w:rsidRPr="00193EA2">
        <w:rPr>
          <w:rFonts w:hint="eastAsia"/>
          <w:color w:val="000000" w:themeColor="text1"/>
          <w:szCs w:val="28"/>
          <w:lang w:val="nl-NL"/>
        </w:rPr>
        <w:t>ư</w:t>
      </w:r>
      <w:r w:rsidRPr="00193EA2">
        <w:rPr>
          <w:color w:val="000000" w:themeColor="text1"/>
          <w:szCs w:val="28"/>
          <w:lang w:val="nl-NL"/>
        </w:rPr>
        <w:t xml:space="preserve">a </w:t>
      </w:r>
      <w:r w:rsidRPr="00193EA2">
        <w:rPr>
          <w:rFonts w:hint="eastAsia"/>
          <w:color w:val="000000" w:themeColor="text1"/>
          <w:szCs w:val="28"/>
          <w:lang w:val="nl-NL"/>
        </w:rPr>
        <w:t>đư</w:t>
      </w:r>
      <w:r w:rsidRPr="00193EA2">
        <w:rPr>
          <w:color w:val="000000" w:themeColor="text1"/>
          <w:szCs w:val="28"/>
          <w:lang w:val="nl-NL"/>
        </w:rPr>
        <w:t xml:space="preserve">ợc thanh toán và kinh phí công </w:t>
      </w:r>
      <w:r w:rsidRPr="00193EA2">
        <w:rPr>
          <w:rFonts w:hint="eastAsia"/>
          <w:color w:val="000000" w:themeColor="text1"/>
          <w:szCs w:val="28"/>
          <w:lang w:val="nl-NL"/>
        </w:rPr>
        <w:t>đ</w:t>
      </w:r>
      <w:r w:rsidRPr="00193EA2">
        <w:rPr>
          <w:color w:val="000000" w:themeColor="text1"/>
          <w:szCs w:val="28"/>
          <w:lang w:val="nl-NL"/>
        </w:rPr>
        <w:t>oàn v</w:t>
      </w:r>
      <w:r w:rsidRPr="00193EA2">
        <w:rPr>
          <w:rFonts w:hint="eastAsia"/>
          <w:color w:val="000000" w:themeColor="text1"/>
          <w:szCs w:val="28"/>
          <w:lang w:val="nl-NL"/>
        </w:rPr>
        <w:t>ư</w:t>
      </w:r>
      <w:r w:rsidRPr="00193EA2">
        <w:rPr>
          <w:color w:val="000000" w:themeColor="text1"/>
          <w:szCs w:val="28"/>
          <w:lang w:val="nl-NL"/>
        </w:rPr>
        <w:softHyphen/>
        <w:t>ợt chi ch</w:t>
      </w:r>
      <w:r w:rsidRPr="00193EA2">
        <w:rPr>
          <w:rFonts w:hint="eastAsia"/>
          <w:color w:val="000000" w:themeColor="text1"/>
          <w:szCs w:val="28"/>
          <w:lang w:val="nl-NL"/>
        </w:rPr>
        <w:t>ư</w:t>
      </w:r>
      <w:r w:rsidRPr="00193EA2">
        <w:rPr>
          <w:color w:val="000000" w:themeColor="text1"/>
          <w:szCs w:val="28"/>
          <w:lang w:val="nl-NL"/>
        </w:rPr>
        <w:t xml:space="preserve">a </w:t>
      </w:r>
      <w:r w:rsidRPr="00193EA2">
        <w:rPr>
          <w:rFonts w:hint="eastAsia"/>
          <w:color w:val="000000" w:themeColor="text1"/>
          <w:szCs w:val="28"/>
          <w:lang w:val="nl-NL"/>
        </w:rPr>
        <w:t>đư</w:t>
      </w:r>
      <w:r w:rsidRPr="00193EA2">
        <w:rPr>
          <w:color w:val="000000" w:themeColor="text1"/>
          <w:szCs w:val="28"/>
          <w:lang w:val="nl-NL"/>
        </w:rPr>
        <w:t>ợc cấp bù.</w:t>
      </w:r>
    </w:p>
    <w:p w:rsidR="00415DFD" w:rsidRDefault="00193EA2">
      <w:pPr>
        <w:widowControl w:val="0"/>
        <w:spacing w:after="120"/>
        <w:ind w:firstLine="720"/>
        <w:jc w:val="both"/>
        <w:rPr>
          <w:color w:val="000000" w:themeColor="text1"/>
          <w:szCs w:val="28"/>
          <w:lang w:val="nl-NL"/>
        </w:rPr>
      </w:pPr>
      <w:r w:rsidRPr="00193EA2">
        <w:rPr>
          <w:b/>
          <w:i/>
          <w:color w:val="000000" w:themeColor="text1"/>
          <w:szCs w:val="28"/>
          <w:lang w:val="nl-NL"/>
        </w:rPr>
        <w:t>Tài khoản 338 - Phải trả, phải nộp khác, có 8 tài khoản cấp 2:</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Tài khoản 3381 - Tài sản thừa chờ giải quyết:</w:t>
      </w:r>
      <w:r w:rsidRPr="00193EA2">
        <w:rPr>
          <w:color w:val="000000" w:themeColor="text1"/>
          <w:szCs w:val="28"/>
          <w:lang w:val="nl-NL"/>
        </w:rPr>
        <w:t xml:space="preserve"> Phản ánh giá trị tài sản thừa ch</w:t>
      </w:r>
      <w:r w:rsidRPr="00193EA2">
        <w:rPr>
          <w:rFonts w:hint="eastAsia"/>
          <w:color w:val="000000" w:themeColor="text1"/>
          <w:szCs w:val="28"/>
          <w:lang w:val="nl-NL"/>
        </w:rPr>
        <w:t>ư</w:t>
      </w:r>
      <w:r w:rsidRPr="00193EA2">
        <w:rPr>
          <w:color w:val="000000" w:themeColor="text1"/>
          <w:szCs w:val="28"/>
          <w:lang w:val="nl-NL"/>
        </w:rPr>
        <w:softHyphen/>
        <w:t xml:space="preserve">a xác </w:t>
      </w:r>
      <w:r w:rsidRPr="00193EA2">
        <w:rPr>
          <w:rFonts w:hint="eastAsia"/>
          <w:color w:val="000000" w:themeColor="text1"/>
          <w:szCs w:val="28"/>
          <w:lang w:val="nl-NL"/>
        </w:rPr>
        <w:t>đ</w:t>
      </w:r>
      <w:r w:rsidRPr="00193EA2">
        <w:rPr>
          <w:color w:val="000000" w:themeColor="text1"/>
          <w:szCs w:val="28"/>
          <w:lang w:val="nl-NL"/>
        </w:rPr>
        <w:t xml:space="preserve">ịnh rõ nguyên nhân, còn chờ quyết </w:t>
      </w:r>
      <w:r w:rsidRPr="00193EA2">
        <w:rPr>
          <w:rFonts w:hint="eastAsia"/>
          <w:color w:val="000000" w:themeColor="text1"/>
          <w:szCs w:val="28"/>
          <w:lang w:val="nl-NL"/>
        </w:rPr>
        <w:t>đ</w:t>
      </w:r>
      <w:r w:rsidRPr="00193EA2">
        <w:rPr>
          <w:color w:val="000000" w:themeColor="text1"/>
          <w:szCs w:val="28"/>
          <w:lang w:val="nl-NL"/>
        </w:rPr>
        <w:t>ịnh xử lý của cấp có thẩm quyền. Tr</w:t>
      </w:r>
      <w:r w:rsidRPr="00193EA2">
        <w:rPr>
          <w:rFonts w:hint="eastAsia"/>
          <w:color w:val="000000" w:themeColor="text1"/>
          <w:szCs w:val="28"/>
          <w:lang w:val="nl-NL"/>
        </w:rPr>
        <w:t>ư</w:t>
      </w:r>
      <w:r w:rsidRPr="00193EA2">
        <w:rPr>
          <w:color w:val="000000" w:themeColor="text1"/>
          <w:szCs w:val="28"/>
          <w:lang w:val="nl-NL"/>
        </w:rPr>
        <w:t xml:space="preserve">ờng hợp giá trị tài sản thừa </w:t>
      </w:r>
      <w:r w:rsidRPr="00193EA2">
        <w:rPr>
          <w:rFonts w:hint="eastAsia"/>
          <w:color w:val="000000" w:themeColor="text1"/>
          <w:szCs w:val="28"/>
          <w:lang w:val="nl-NL"/>
        </w:rPr>
        <w:t>đã</w:t>
      </w:r>
      <w:r w:rsidRPr="00193EA2">
        <w:rPr>
          <w:color w:val="000000" w:themeColor="text1"/>
          <w:szCs w:val="28"/>
          <w:lang w:val="nl-NL"/>
        </w:rPr>
        <w:t xml:space="preserve"> xác </w:t>
      </w:r>
      <w:r w:rsidRPr="00193EA2">
        <w:rPr>
          <w:rFonts w:hint="eastAsia"/>
          <w:color w:val="000000" w:themeColor="text1"/>
          <w:szCs w:val="28"/>
          <w:lang w:val="nl-NL"/>
        </w:rPr>
        <w:t>đ</w:t>
      </w:r>
      <w:r w:rsidRPr="00193EA2">
        <w:rPr>
          <w:color w:val="000000" w:themeColor="text1"/>
          <w:szCs w:val="28"/>
          <w:lang w:val="nl-NL"/>
        </w:rPr>
        <w:t xml:space="preserve">ịnh </w:t>
      </w:r>
      <w:r w:rsidRPr="00193EA2">
        <w:rPr>
          <w:rFonts w:hint="eastAsia"/>
          <w:color w:val="000000" w:themeColor="text1"/>
          <w:szCs w:val="28"/>
          <w:lang w:val="nl-NL"/>
        </w:rPr>
        <w:t>đ</w:t>
      </w:r>
      <w:r w:rsidRPr="00193EA2">
        <w:rPr>
          <w:color w:val="000000" w:themeColor="text1"/>
          <w:szCs w:val="28"/>
          <w:lang w:val="nl-NL"/>
        </w:rPr>
        <w:softHyphen/>
      </w:r>
      <w:r w:rsidRPr="00193EA2">
        <w:rPr>
          <w:rFonts w:hint="eastAsia"/>
          <w:color w:val="000000" w:themeColor="text1"/>
          <w:szCs w:val="28"/>
          <w:lang w:val="nl-NL"/>
        </w:rPr>
        <w:t>ư</w:t>
      </w:r>
      <w:r w:rsidRPr="00193EA2">
        <w:rPr>
          <w:color w:val="000000" w:themeColor="text1"/>
          <w:szCs w:val="28"/>
          <w:lang w:val="nl-NL"/>
        </w:rPr>
        <w:t xml:space="preserve">ợc nguyên nhân và có biên bản xử lý thì </w:t>
      </w:r>
      <w:r w:rsidRPr="00193EA2">
        <w:rPr>
          <w:rFonts w:hint="eastAsia"/>
          <w:color w:val="000000" w:themeColor="text1"/>
          <w:szCs w:val="28"/>
          <w:lang w:val="nl-NL"/>
        </w:rPr>
        <w:t>đư</w:t>
      </w:r>
      <w:r w:rsidRPr="00193EA2">
        <w:rPr>
          <w:color w:val="000000" w:themeColor="text1"/>
          <w:szCs w:val="28"/>
          <w:lang w:val="nl-NL"/>
        </w:rPr>
        <w:t>ợc ghi ngay vào các tài khoản liên quan, không hạch toán qua tài khoản 338 (3381).</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xml:space="preserve">- Tài khoản 3382 - Kinh phí công </w:t>
      </w:r>
      <w:r w:rsidRPr="00193EA2">
        <w:rPr>
          <w:rFonts w:hint="eastAsia"/>
          <w:i/>
          <w:color w:val="000000" w:themeColor="text1"/>
          <w:szCs w:val="28"/>
          <w:lang w:val="nl-NL"/>
        </w:rPr>
        <w:t>đ</w:t>
      </w:r>
      <w:r w:rsidRPr="00193EA2">
        <w:rPr>
          <w:i/>
          <w:color w:val="000000" w:themeColor="text1"/>
          <w:szCs w:val="28"/>
          <w:lang w:val="nl-NL"/>
        </w:rPr>
        <w:t>oàn:</w:t>
      </w:r>
      <w:r w:rsidRPr="00193EA2">
        <w:rPr>
          <w:color w:val="000000" w:themeColor="text1"/>
          <w:szCs w:val="28"/>
          <w:lang w:val="nl-NL"/>
        </w:rPr>
        <w:t xml:space="preserve"> Phản ánh tình hình trích và thanh toán kinh phí công </w:t>
      </w:r>
      <w:r w:rsidRPr="00193EA2">
        <w:rPr>
          <w:rFonts w:hint="eastAsia"/>
          <w:color w:val="000000" w:themeColor="text1"/>
          <w:szCs w:val="28"/>
          <w:lang w:val="nl-NL"/>
        </w:rPr>
        <w:t>đ</w:t>
      </w:r>
      <w:r w:rsidRPr="00193EA2">
        <w:rPr>
          <w:color w:val="000000" w:themeColor="text1"/>
          <w:szCs w:val="28"/>
          <w:lang w:val="nl-NL"/>
        </w:rPr>
        <w:t xml:space="preserve">oàn ở </w:t>
      </w:r>
      <w:r w:rsidRPr="00193EA2">
        <w:rPr>
          <w:rFonts w:hint="eastAsia"/>
          <w:color w:val="000000" w:themeColor="text1"/>
          <w:szCs w:val="28"/>
          <w:lang w:val="nl-NL"/>
        </w:rPr>
        <w:t>đơ</w:t>
      </w:r>
      <w:r w:rsidRPr="00193EA2">
        <w:rPr>
          <w:color w:val="000000" w:themeColor="text1"/>
          <w:szCs w:val="28"/>
          <w:lang w:val="nl-NL"/>
        </w:rPr>
        <w:t>n vị.</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Tài khoản 3383 - Bảo hiểm xã hội:</w:t>
      </w:r>
      <w:r w:rsidRPr="00193EA2">
        <w:rPr>
          <w:color w:val="000000" w:themeColor="text1"/>
          <w:szCs w:val="28"/>
          <w:lang w:val="nl-NL"/>
        </w:rPr>
        <w:t xml:space="preserve"> Phản ánh tình hình trích và thanh toán bảo hiểm xã hội ở </w:t>
      </w:r>
      <w:r w:rsidRPr="00193EA2">
        <w:rPr>
          <w:rFonts w:hint="eastAsia"/>
          <w:color w:val="000000" w:themeColor="text1"/>
          <w:szCs w:val="28"/>
          <w:lang w:val="nl-NL"/>
        </w:rPr>
        <w:t>đơ</w:t>
      </w:r>
      <w:r w:rsidRPr="00193EA2">
        <w:rPr>
          <w:color w:val="000000" w:themeColor="text1"/>
          <w:szCs w:val="28"/>
          <w:lang w:val="nl-NL"/>
        </w:rPr>
        <w:t>n vị.</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Tài khoản 3384 - Bảo hiểm y tế:</w:t>
      </w:r>
      <w:r w:rsidRPr="00193EA2">
        <w:rPr>
          <w:color w:val="000000" w:themeColor="text1"/>
          <w:szCs w:val="28"/>
          <w:lang w:val="nl-NL"/>
        </w:rPr>
        <w:t xml:space="preserve"> Phản ánh tình hình trích và thanh toán bảo hiểm y tế ở </w:t>
      </w:r>
      <w:r w:rsidRPr="00193EA2">
        <w:rPr>
          <w:rFonts w:hint="eastAsia"/>
          <w:color w:val="000000" w:themeColor="text1"/>
          <w:szCs w:val="28"/>
          <w:lang w:val="nl-NL"/>
        </w:rPr>
        <w:t>đơ</w:t>
      </w:r>
      <w:r w:rsidRPr="00193EA2">
        <w:rPr>
          <w:color w:val="000000" w:themeColor="text1"/>
          <w:szCs w:val="28"/>
          <w:lang w:val="nl-NL"/>
        </w:rPr>
        <w:t>n vị.</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w:t>
      </w:r>
      <w:r w:rsidRPr="00193EA2">
        <w:rPr>
          <w:i/>
          <w:color w:val="000000" w:themeColor="text1"/>
          <w:szCs w:val="28"/>
          <w:lang w:val="nl-NL"/>
        </w:rPr>
        <w:t>Tài khoản 3385 - Bảo hiểm thất nghiệp</w:t>
      </w:r>
      <w:r w:rsidRPr="00193EA2">
        <w:rPr>
          <w:color w:val="000000" w:themeColor="text1"/>
          <w:szCs w:val="28"/>
          <w:lang w:val="nl-NL"/>
        </w:rPr>
        <w:t xml:space="preserve">: Phản ánh tình hình trích và thanh toán bảo hiểm thất nghiệp ở </w:t>
      </w:r>
      <w:r w:rsidRPr="00193EA2">
        <w:rPr>
          <w:rFonts w:hint="eastAsia"/>
          <w:color w:val="000000" w:themeColor="text1"/>
          <w:szCs w:val="28"/>
          <w:lang w:val="nl-NL"/>
        </w:rPr>
        <w:t>đơ</w:t>
      </w:r>
      <w:r w:rsidRPr="00193EA2">
        <w:rPr>
          <w:color w:val="000000" w:themeColor="text1"/>
          <w:szCs w:val="28"/>
          <w:lang w:val="nl-NL"/>
        </w:rPr>
        <w:t>n vị.</w:t>
      </w:r>
    </w:p>
    <w:p w:rsidR="00415DFD" w:rsidRDefault="00193EA2">
      <w:pPr>
        <w:widowControl w:val="0"/>
        <w:spacing w:after="120"/>
        <w:ind w:firstLine="720"/>
        <w:jc w:val="both"/>
        <w:rPr>
          <w:i/>
          <w:color w:val="000000" w:themeColor="text1"/>
          <w:szCs w:val="28"/>
          <w:lang w:val="nl-NL"/>
        </w:rPr>
      </w:pPr>
      <w:r w:rsidRPr="00193EA2">
        <w:rPr>
          <w:color w:val="000000" w:themeColor="text1"/>
          <w:szCs w:val="28"/>
          <w:lang w:val="nl-NL"/>
        </w:rPr>
        <w:lastRenderedPageBreak/>
        <w:t xml:space="preserve">- </w:t>
      </w:r>
      <w:r w:rsidRPr="00193EA2">
        <w:rPr>
          <w:i/>
          <w:color w:val="000000" w:themeColor="text1"/>
          <w:szCs w:val="28"/>
          <w:lang w:val="nl-NL"/>
        </w:rPr>
        <w:t>Tài khoản 3386 - Nhận ký quỹ, ký c</w:t>
      </w:r>
      <w:r w:rsidRPr="00193EA2">
        <w:rPr>
          <w:rFonts w:hint="eastAsia"/>
          <w:i/>
          <w:color w:val="000000" w:themeColor="text1"/>
          <w:szCs w:val="28"/>
          <w:lang w:val="nl-NL"/>
        </w:rPr>
        <w:t>ư</w:t>
      </w:r>
      <w:r w:rsidRPr="00193EA2">
        <w:rPr>
          <w:i/>
          <w:color w:val="000000" w:themeColor="text1"/>
          <w:szCs w:val="28"/>
          <w:lang w:val="nl-NL"/>
        </w:rPr>
        <w:t>ợc:</w:t>
      </w:r>
      <w:r w:rsidRPr="00193EA2">
        <w:rPr>
          <w:color w:val="000000" w:themeColor="text1"/>
          <w:szCs w:val="28"/>
          <w:lang w:val="nl-NL"/>
        </w:rPr>
        <w:t xml:space="preserve"> Phản ánh số tiền nhận ký quỹ, ký c</w:t>
      </w:r>
      <w:r w:rsidRPr="00193EA2">
        <w:rPr>
          <w:rFonts w:hint="eastAsia"/>
          <w:color w:val="000000" w:themeColor="text1"/>
          <w:szCs w:val="28"/>
          <w:lang w:val="nl-NL"/>
        </w:rPr>
        <w:t>ư</w:t>
      </w:r>
      <w:r w:rsidRPr="00193EA2">
        <w:rPr>
          <w:color w:val="000000" w:themeColor="text1"/>
          <w:szCs w:val="28"/>
          <w:lang w:val="nl-NL"/>
        </w:rPr>
        <w:t xml:space="preserve">ợc của các </w:t>
      </w:r>
      <w:r w:rsidRPr="00193EA2">
        <w:rPr>
          <w:rFonts w:hint="eastAsia"/>
          <w:color w:val="000000" w:themeColor="text1"/>
          <w:szCs w:val="28"/>
          <w:lang w:val="nl-NL"/>
        </w:rPr>
        <w:t>đơ</w:t>
      </w:r>
      <w:r w:rsidRPr="00193EA2">
        <w:rPr>
          <w:color w:val="000000" w:themeColor="text1"/>
          <w:szCs w:val="28"/>
          <w:lang w:val="nl-NL"/>
        </w:rPr>
        <w:t>n vị, cá nhân bên ngoài doanh nghiệp.</w:t>
      </w:r>
    </w:p>
    <w:p w:rsidR="00415DFD" w:rsidRDefault="00193EA2">
      <w:pPr>
        <w:widowControl w:val="0"/>
        <w:spacing w:after="120"/>
        <w:ind w:firstLine="720"/>
        <w:jc w:val="both"/>
        <w:rPr>
          <w:color w:val="000000" w:themeColor="text1"/>
          <w:szCs w:val="28"/>
          <w:lang w:val="nl-NL"/>
        </w:rPr>
      </w:pPr>
      <w:r w:rsidRPr="00193EA2">
        <w:rPr>
          <w:i/>
          <w:color w:val="000000" w:themeColor="text1"/>
          <w:szCs w:val="28"/>
          <w:lang w:val="nl-NL"/>
        </w:rPr>
        <w:t>- Tài khoản 3387 - Doanh thu ch</w:t>
      </w:r>
      <w:r w:rsidRPr="00193EA2">
        <w:rPr>
          <w:rFonts w:hint="eastAsia"/>
          <w:i/>
          <w:color w:val="000000" w:themeColor="text1"/>
          <w:szCs w:val="28"/>
          <w:lang w:val="nl-NL"/>
        </w:rPr>
        <w:t>ư</w:t>
      </w:r>
      <w:r w:rsidRPr="00193EA2">
        <w:rPr>
          <w:i/>
          <w:color w:val="000000" w:themeColor="text1"/>
          <w:szCs w:val="28"/>
          <w:lang w:val="nl-NL"/>
        </w:rPr>
        <w:t>a thực hiện:</w:t>
      </w:r>
      <w:r w:rsidRPr="00193EA2">
        <w:rPr>
          <w:color w:val="000000" w:themeColor="text1"/>
          <w:szCs w:val="28"/>
          <w:lang w:val="nl-NL"/>
        </w:rPr>
        <w:t xml:space="preserve"> Phản ánh số hiện có và tình hình t</w:t>
      </w:r>
      <w:r w:rsidRPr="00193EA2">
        <w:rPr>
          <w:rFonts w:hint="eastAsia"/>
          <w:color w:val="000000" w:themeColor="text1"/>
          <w:szCs w:val="28"/>
          <w:lang w:val="nl-NL"/>
        </w:rPr>
        <w:t>ă</w:t>
      </w:r>
      <w:r w:rsidRPr="00193EA2">
        <w:rPr>
          <w:color w:val="000000" w:themeColor="text1"/>
          <w:szCs w:val="28"/>
          <w:lang w:val="nl-NL"/>
        </w:rPr>
        <w:t>ng, giảm doanh thu ch</w:t>
      </w:r>
      <w:r w:rsidRPr="00193EA2">
        <w:rPr>
          <w:rFonts w:hint="eastAsia"/>
          <w:color w:val="000000" w:themeColor="text1"/>
          <w:szCs w:val="28"/>
          <w:lang w:val="nl-NL"/>
        </w:rPr>
        <w:t>ư</w:t>
      </w:r>
      <w:r w:rsidRPr="00193EA2">
        <w:rPr>
          <w:color w:val="000000" w:themeColor="text1"/>
          <w:szCs w:val="28"/>
          <w:lang w:val="nl-NL"/>
        </w:rPr>
        <w:t>a thực hiện của doanh nghiệp trong kỳ kế toán. Doanh thu ch</w:t>
      </w:r>
      <w:r w:rsidRPr="00193EA2">
        <w:rPr>
          <w:rFonts w:hint="eastAsia"/>
          <w:color w:val="000000" w:themeColor="text1"/>
          <w:szCs w:val="28"/>
          <w:lang w:val="nl-NL"/>
        </w:rPr>
        <w:t>ư</w:t>
      </w:r>
      <w:r w:rsidRPr="00193EA2">
        <w:rPr>
          <w:color w:val="000000" w:themeColor="text1"/>
          <w:szCs w:val="28"/>
          <w:lang w:val="nl-NL"/>
        </w:rPr>
        <w:t>a thực hiện gồm doanh thu nhận tr</w:t>
      </w:r>
      <w:r w:rsidRPr="00193EA2">
        <w:rPr>
          <w:rFonts w:hint="eastAsia"/>
          <w:color w:val="000000" w:themeColor="text1"/>
          <w:szCs w:val="28"/>
          <w:lang w:val="nl-NL"/>
        </w:rPr>
        <w:t>ư</w:t>
      </w:r>
      <w:r w:rsidRPr="00193EA2">
        <w:rPr>
          <w:color w:val="000000" w:themeColor="text1"/>
          <w:szCs w:val="28"/>
          <w:lang w:val="nl-NL"/>
        </w:rPr>
        <w:t>ớc nh</w:t>
      </w:r>
      <w:r w:rsidRPr="00193EA2">
        <w:rPr>
          <w:rFonts w:hint="eastAsia"/>
          <w:color w:val="000000" w:themeColor="text1"/>
          <w:szCs w:val="28"/>
          <w:lang w:val="nl-NL"/>
        </w:rPr>
        <w:t>ư</w:t>
      </w:r>
      <w:r w:rsidRPr="00193EA2">
        <w:rPr>
          <w:color w:val="000000" w:themeColor="text1"/>
          <w:szCs w:val="28"/>
          <w:lang w:val="nl-NL"/>
        </w:rPr>
        <w:t xml:space="preserve">: Số tiền của khách hàng </w:t>
      </w:r>
      <w:r w:rsidRPr="00193EA2">
        <w:rPr>
          <w:rFonts w:hint="eastAsia"/>
          <w:color w:val="000000" w:themeColor="text1"/>
          <w:szCs w:val="28"/>
          <w:lang w:val="nl-NL"/>
        </w:rPr>
        <w:t>đã</w:t>
      </w:r>
      <w:r w:rsidRPr="00193EA2">
        <w:rPr>
          <w:color w:val="000000" w:themeColor="text1"/>
          <w:szCs w:val="28"/>
          <w:lang w:val="nl-NL"/>
        </w:rPr>
        <w:t xml:space="preserve"> trả tr</w:t>
      </w:r>
      <w:r w:rsidRPr="00193EA2">
        <w:rPr>
          <w:rFonts w:hint="eastAsia"/>
          <w:color w:val="000000" w:themeColor="text1"/>
          <w:szCs w:val="28"/>
          <w:lang w:val="nl-NL"/>
        </w:rPr>
        <w:t>ư</w:t>
      </w:r>
      <w:r w:rsidRPr="00193EA2">
        <w:rPr>
          <w:color w:val="000000" w:themeColor="text1"/>
          <w:szCs w:val="28"/>
          <w:lang w:val="nl-NL"/>
        </w:rPr>
        <w:t>ớc cho một hoặc nhiều kỳ kế toán về cho thuê tài sản; Khoản lãi nhận tr</w:t>
      </w:r>
      <w:r w:rsidRPr="00193EA2">
        <w:rPr>
          <w:rFonts w:hint="eastAsia"/>
          <w:color w:val="000000" w:themeColor="text1"/>
          <w:szCs w:val="28"/>
          <w:lang w:val="nl-NL"/>
        </w:rPr>
        <w:t>ư</w:t>
      </w:r>
      <w:r w:rsidRPr="00193EA2">
        <w:rPr>
          <w:color w:val="000000" w:themeColor="text1"/>
          <w:szCs w:val="28"/>
          <w:lang w:val="nl-NL"/>
        </w:rPr>
        <w:t>ớc khi cho vay vốn; các khoản doanh thu ch</w:t>
      </w:r>
      <w:r w:rsidRPr="00193EA2">
        <w:rPr>
          <w:rFonts w:hint="eastAsia"/>
          <w:color w:val="000000" w:themeColor="text1"/>
          <w:szCs w:val="28"/>
          <w:lang w:val="nl-NL"/>
        </w:rPr>
        <w:t>ư</w:t>
      </w:r>
      <w:r w:rsidRPr="00193EA2">
        <w:rPr>
          <w:color w:val="000000" w:themeColor="text1"/>
          <w:szCs w:val="28"/>
          <w:lang w:val="nl-NL"/>
        </w:rPr>
        <w:t>a thực hiện khác nh</w:t>
      </w:r>
      <w:r w:rsidRPr="00193EA2">
        <w:rPr>
          <w:rFonts w:hint="eastAsia"/>
          <w:color w:val="000000" w:themeColor="text1"/>
          <w:szCs w:val="28"/>
          <w:lang w:val="nl-NL"/>
        </w:rPr>
        <w:t>ư</w:t>
      </w:r>
      <w:r w:rsidRPr="00193EA2">
        <w:rPr>
          <w:color w:val="000000" w:themeColor="text1"/>
          <w:szCs w:val="28"/>
          <w:lang w:val="nl-NL"/>
        </w:rPr>
        <w:t>: Khoản chênh lệch giữa giá bán hàng trả chậm, trả góp theo cam kết với giá bán trả tiền ngay, khoản doanh thu t</w:t>
      </w:r>
      <w:r w:rsidRPr="00193EA2">
        <w:rPr>
          <w:rFonts w:hint="eastAsia"/>
          <w:color w:val="000000" w:themeColor="text1"/>
          <w:szCs w:val="28"/>
          <w:lang w:val="nl-NL"/>
        </w:rPr>
        <w:t>ươ</w:t>
      </w:r>
      <w:r w:rsidRPr="00193EA2">
        <w:rPr>
          <w:color w:val="000000" w:themeColor="text1"/>
          <w:szCs w:val="28"/>
          <w:lang w:val="nl-NL"/>
        </w:rPr>
        <w:t>ng ứng với giá trị hàng hóa, dịch vụ. Không hạch toán vào tài khoản này các khoản: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Tiền nhận tr</w:t>
      </w:r>
      <w:r w:rsidRPr="00193EA2">
        <w:rPr>
          <w:rFonts w:hint="eastAsia"/>
          <w:color w:val="000000" w:themeColor="text1"/>
          <w:szCs w:val="28"/>
          <w:lang w:val="nl-NL"/>
        </w:rPr>
        <w:t>ư</w:t>
      </w:r>
      <w:r w:rsidRPr="00193EA2">
        <w:rPr>
          <w:color w:val="000000" w:themeColor="text1"/>
          <w:szCs w:val="28"/>
          <w:lang w:val="nl-NL"/>
        </w:rPr>
        <w:t>ớc của ng</w:t>
      </w:r>
      <w:r w:rsidRPr="00193EA2">
        <w:rPr>
          <w:rFonts w:hint="eastAsia"/>
          <w:color w:val="000000" w:themeColor="text1"/>
          <w:szCs w:val="28"/>
          <w:lang w:val="nl-NL"/>
        </w:rPr>
        <w:t>ư</w:t>
      </w:r>
      <w:r w:rsidRPr="00193EA2">
        <w:rPr>
          <w:color w:val="000000" w:themeColor="text1"/>
          <w:szCs w:val="28"/>
          <w:lang w:val="nl-NL"/>
        </w:rPr>
        <w:t>ời mua mà doanh nghiệp ch</w:t>
      </w:r>
      <w:r w:rsidRPr="00193EA2">
        <w:rPr>
          <w:rFonts w:hint="eastAsia"/>
          <w:color w:val="000000" w:themeColor="text1"/>
          <w:szCs w:val="28"/>
          <w:lang w:val="nl-NL"/>
        </w:rPr>
        <w:t>ư</w:t>
      </w:r>
      <w:r w:rsidRPr="00193EA2">
        <w:rPr>
          <w:color w:val="000000" w:themeColor="text1"/>
          <w:szCs w:val="28"/>
          <w:lang w:val="nl-NL"/>
        </w:rPr>
        <w:t>a cung cấp sản phẩm, hàng hoá, dịch vụ;</w:t>
      </w:r>
    </w:p>
    <w:p w:rsidR="00415DFD" w:rsidRDefault="00193EA2">
      <w:pPr>
        <w:widowControl w:val="0"/>
        <w:spacing w:after="120"/>
        <w:ind w:firstLine="720"/>
        <w:jc w:val="both"/>
        <w:rPr>
          <w:i/>
          <w:color w:val="000000" w:themeColor="text1"/>
          <w:szCs w:val="28"/>
          <w:lang w:val="nl-NL"/>
        </w:rPr>
      </w:pPr>
      <w:r w:rsidRPr="00193EA2">
        <w:rPr>
          <w:color w:val="000000" w:themeColor="text1"/>
          <w:szCs w:val="28"/>
          <w:lang w:val="nl-NL"/>
        </w:rPr>
        <w:t xml:space="preserve"> + Doanh thu ch</w:t>
      </w:r>
      <w:r w:rsidRPr="00193EA2">
        <w:rPr>
          <w:rFonts w:hint="eastAsia"/>
          <w:color w:val="000000" w:themeColor="text1"/>
          <w:szCs w:val="28"/>
          <w:lang w:val="nl-NL"/>
        </w:rPr>
        <w:t>ư</w:t>
      </w:r>
      <w:r w:rsidRPr="00193EA2">
        <w:rPr>
          <w:color w:val="000000" w:themeColor="text1"/>
          <w:szCs w:val="28"/>
          <w:lang w:val="nl-NL"/>
        </w:rPr>
        <w:t xml:space="preserve">a thu </w:t>
      </w:r>
      <w:r w:rsidRPr="00193EA2">
        <w:rPr>
          <w:rFonts w:hint="eastAsia"/>
          <w:color w:val="000000" w:themeColor="text1"/>
          <w:szCs w:val="28"/>
          <w:lang w:val="nl-NL"/>
        </w:rPr>
        <w:t>đư</w:t>
      </w:r>
      <w:r w:rsidRPr="00193EA2">
        <w:rPr>
          <w:color w:val="000000" w:themeColor="text1"/>
          <w:szCs w:val="28"/>
          <w:lang w:val="nl-NL"/>
        </w:rPr>
        <w:t xml:space="preserve">ợc tiền của hoạt </w:t>
      </w:r>
      <w:r w:rsidRPr="00193EA2">
        <w:rPr>
          <w:rFonts w:hint="eastAsia"/>
          <w:color w:val="000000" w:themeColor="text1"/>
          <w:szCs w:val="28"/>
          <w:lang w:val="nl-NL"/>
        </w:rPr>
        <w:t>đ</w:t>
      </w:r>
      <w:r w:rsidRPr="00193EA2">
        <w:rPr>
          <w:color w:val="000000" w:themeColor="text1"/>
          <w:szCs w:val="28"/>
          <w:lang w:val="nl-NL"/>
        </w:rPr>
        <w:t>ộng cho thuê tài sản, cung cấp dịch vụ nhiều kỳ (doanh thu nhận tr</w:t>
      </w:r>
      <w:r w:rsidRPr="00193EA2">
        <w:rPr>
          <w:rFonts w:hint="eastAsia"/>
          <w:color w:val="000000" w:themeColor="text1"/>
          <w:szCs w:val="28"/>
          <w:lang w:val="nl-NL"/>
        </w:rPr>
        <w:t>ư</w:t>
      </w:r>
      <w:r w:rsidRPr="00193EA2">
        <w:rPr>
          <w:color w:val="000000" w:themeColor="text1"/>
          <w:szCs w:val="28"/>
          <w:lang w:val="nl-NL"/>
        </w:rPr>
        <w:t xml:space="preserve">ớc chỉ </w:t>
      </w:r>
      <w:r w:rsidRPr="00193EA2">
        <w:rPr>
          <w:rFonts w:hint="eastAsia"/>
          <w:color w:val="000000" w:themeColor="text1"/>
          <w:szCs w:val="28"/>
          <w:lang w:val="nl-NL"/>
        </w:rPr>
        <w:t>đư</w:t>
      </w:r>
      <w:r w:rsidRPr="00193EA2">
        <w:rPr>
          <w:color w:val="000000" w:themeColor="text1"/>
          <w:szCs w:val="28"/>
          <w:lang w:val="nl-NL"/>
        </w:rPr>
        <w:t xml:space="preserve">ợc ghi nhận khi </w:t>
      </w:r>
      <w:r w:rsidRPr="00193EA2">
        <w:rPr>
          <w:rFonts w:hint="eastAsia"/>
          <w:color w:val="000000" w:themeColor="text1"/>
          <w:szCs w:val="28"/>
          <w:lang w:val="nl-NL"/>
        </w:rPr>
        <w:t>đã</w:t>
      </w:r>
      <w:r w:rsidRPr="00193EA2">
        <w:rPr>
          <w:color w:val="000000" w:themeColor="text1"/>
          <w:szCs w:val="28"/>
          <w:lang w:val="nl-NL"/>
        </w:rPr>
        <w:t xml:space="preserve"> thực thu </w:t>
      </w:r>
      <w:r w:rsidRPr="00193EA2">
        <w:rPr>
          <w:rFonts w:hint="eastAsia"/>
          <w:color w:val="000000" w:themeColor="text1"/>
          <w:szCs w:val="28"/>
          <w:lang w:val="nl-NL"/>
        </w:rPr>
        <w:t>đư</w:t>
      </w:r>
      <w:r w:rsidRPr="00193EA2">
        <w:rPr>
          <w:color w:val="000000" w:themeColor="text1"/>
          <w:szCs w:val="28"/>
          <w:lang w:val="nl-NL"/>
        </w:rPr>
        <w:t xml:space="preserve">ợc tiền, không </w:t>
      </w:r>
      <w:r w:rsidRPr="00193EA2">
        <w:rPr>
          <w:rFonts w:hint="eastAsia"/>
          <w:color w:val="000000" w:themeColor="text1"/>
          <w:szCs w:val="28"/>
          <w:lang w:val="nl-NL"/>
        </w:rPr>
        <w:t>đư</w:t>
      </w:r>
      <w:r w:rsidRPr="00193EA2">
        <w:rPr>
          <w:color w:val="000000" w:themeColor="text1"/>
          <w:szCs w:val="28"/>
          <w:lang w:val="nl-NL"/>
        </w:rPr>
        <w:t>ợc ghi doanh thu ch</w:t>
      </w:r>
      <w:r w:rsidRPr="00193EA2">
        <w:rPr>
          <w:rFonts w:hint="eastAsia"/>
          <w:color w:val="000000" w:themeColor="text1"/>
          <w:szCs w:val="28"/>
          <w:lang w:val="nl-NL"/>
        </w:rPr>
        <w:t>ư</w:t>
      </w:r>
      <w:r w:rsidRPr="00193EA2">
        <w:rPr>
          <w:color w:val="000000" w:themeColor="text1"/>
          <w:szCs w:val="28"/>
          <w:lang w:val="nl-NL"/>
        </w:rPr>
        <w:t xml:space="preserve">a thực hiện </w:t>
      </w:r>
      <w:r w:rsidRPr="00193EA2">
        <w:rPr>
          <w:rFonts w:hint="eastAsia"/>
          <w:color w:val="000000" w:themeColor="text1"/>
          <w:szCs w:val="28"/>
          <w:lang w:val="nl-NL"/>
        </w:rPr>
        <w:t>đ</w:t>
      </w:r>
      <w:r w:rsidRPr="00193EA2">
        <w:rPr>
          <w:color w:val="000000" w:themeColor="text1"/>
          <w:szCs w:val="28"/>
          <w:lang w:val="nl-NL"/>
        </w:rPr>
        <w:t>ối ứng với TK 131 – Phải thu của khách hàng).</w:t>
      </w:r>
    </w:p>
    <w:p w:rsidR="00415DFD" w:rsidRDefault="00512D77">
      <w:pPr>
        <w:widowControl w:val="0"/>
        <w:tabs>
          <w:tab w:val="left" w:pos="450"/>
        </w:tabs>
        <w:spacing w:after="120"/>
        <w:jc w:val="both"/>
        <w:rPr>
          <w:b/>
          <w:color w:val="000000" w:themeColor="text1"/>
          <w:szCs w:val="28"/>
          <w:lang w:val="nl-NL"/>
        </w:rPr>
      </w:pPr>
      <w:r>
        <w:rPr>
          <w:i/>
          <w:color w:val="000000" w:themeColor="text1"/>
          <w:szCs w:val="28"/>
          <w:lang w:val="nl-NL"/>
        </w:rPr>
        <w:tab/>
      </w:r>
      <w:r>
        <w:rPr>
          <w:i/>
          <w:color w:val="000000" w:themeColor="text1"/>
          <w:szCs w:val="28"/>
          <w:lang w:val="nl-NL"/>
        </w:rPr>
        <w:tab/>
      </w:r>
      <w:r w:rsidR="00193EA2" w:rsidRPr="00193EA2">
        <w:rPr>
          <w:i/>
          <w:color w:val="000000" w:themeColor="text1"/>
          <w:szCs w:val="28"/>
          <w:lang w:val="nl-NL"/>
        </w:rPr>
        <w:t>- Tài khoản 3388 - Phải trả, phải nộp khác:</w:t>
      </w:r>
      <w:r w:rsidR="00193EA2" w:rsidRPr="00193EA2">
        <w:rPr>
          <w:color w:val="000000" w:themeColor="text1"/>
          <w:szCs w:val="28"/>
          <w:lang w:val="nl-NL"/>
        </w:rPr>
        <w:t xml:space="preserve"> Phản ánh các khoản phải trả khác của </w:t>
      </w:r>
      <w:r w:rsidR="00193EA2" w:rsidRPr="00193EA2">
        <w:rPr>
          <w:rFonts w:hint="eastAsia"/>
          <w:color w:val="000000" w:themeColor="text1"/>
          <w:szCs w:val="28"/>
          <w:lang w:val="nl-NL"/>
        </w:rPr>
        <w:t>đơ</w:t>
      </w:r>
      <w:r w:rsidR="00193EA2" w:rsidRPr="00193EA2">
        <w:rPr>
          <w:color w:val="000000" w:themeColor="text1"/>
          <w:szCs w:val="28"/>
          <w:lang w:val="nl-NL"/>
        </w:rPr>
        <w:t xml:space="preserve">n vị ngoài nội dung các khoản phải trả </w:t>
      </w:r>
      <w:r w:rsidR="00193EA2" w:rsidRPr="00193EA2">
        <w:rPr>
          <w:rFonts w:hint="eastAsia"/>
          <w:color w:val="000000" w:themeColor="text1"/>
          <w:szCs w:val="28"/>
          <w:lang w:val="nl-NL"/>
        </w:rPr>
        <w:t>đã</w:t>
      </w:r>
      <w:r w:rsidR="00193EA2" w:rsidRPr="00193EA2">
        <w:rPr>
          <w:color w:val="000000" w:themeColor="text1"/>
          <w:szCs w:val="28"/>
          <w:lang w:val="nl-NL"/>
        </w:rPr>
        <w:t xml:space="preserve"> phản ánh trên các tài khoản khác từ TK 3381 </w:t>
      </w:r>
      <w:r w:rsidR="00193EA2" w:rsidRPr="00193EA2">
        <w:rPr>
          <w:rFonts w:hint="eastAsia"/>
          <w:color w:val="000000" w:themeColor="text1"/>
          <w:szCs w:val="28"/>
          <w:lang w:val="nl-NL"/>
        </w:rPr>
        <w:t>đ</w:t>
      </w:r>
      <w:r w:rsidR="00193EA2" w:rsidRPr="00193EA2">
        <w:rPr>
          <w:color w:val="000000" w:themeColor="text1"/>
          <w:szCs w:val="28"/>
          <w:lang w:val="nl-NL"/>
        </w:rPr>
        <w:t>ến TK 3387.</w:t>
      </w:r>
    </w:p>
    <w:p w:rsidR="00415DFD" w:rsidRDefault="00A16D47">
      <w:pPr>
        <w:widowControl w:val="0"/>
        <w:spacing w:after="120"/>
        <w:jc w:val="both"/>
        <w:rPr>
          <w:b/>
          <w:color w:val="000000" w:themeColor="text1"/>
          <w:szCs w:val="28"/>
          <w:lang w:val="nl-NL"/>
        </w:rPr>
      </w:pPr>
      <w:r>
        <w:rPr>
          <w:b/>
          <w:color w:val="000000" w:themeColor="text1"/>
          <w:szCs w:val="28"/>
          <w:lang w:val="nl-NL"/>
        </w:rPr>
        <w:tab/>
        <w:t xml:space="preserve">Điều </w:t>
      </w:r>
      <w:r w:rsidR="00AA2538">
        <w:rPr>
          <w:b/>
          <w:color w:val="000000" w:themeColor="text1"/>
          <w:szCs w:val="28"/>
          <w:lang w:val="nl-NL"/>
        </w:rPr>
        <w:t>46</w:t>
      </w:r>
      <w:r>
        <w:rPr>
          <w:b/>
          <w:color w:val="000000" w:themeColor="text1"/>
          <w:szCs w:val="28"/>
          <w:lang w:val="nl-NL"/>
        </w:rPr>
        <w:t>. Tài khoản 341 - Vay và nợ thuê tài chính</w:t>
      </w:r>
    </w:p>
    <w:p w:rsidR="00415DFD" w:rsidRDefault="00193EA2">
      <w:pPr>
        <w:widowControl w:val="0"/>
        <w:spacing w:after="120"/>
        <w:jc w:val="both"/>
        <w:rPr>
          <w:color w:val="000000" w:themeColor="text1"/>
          <w:szCs w:val="28"/>
          <w:lang w:val="nl-NL"/>
        </w:rPr>
      </w:pPr>
      <w:r w:rsidRPr="00193EA2">
        <w:rPr>
          <w:b/>
          <w:color w:val="000000" w:themeColor="text1"/>
          <w:szCs w:val="28"/>
          <w:lang w:val="nl-NL"/>
        </w:rPr>
        <w:tab/>
        <w:t>1. Nguyên tắc kế toán</w:t>
      </w:r>
    </w:p>
    <w:p w:rsidR="00415DFD" w:rsidRDefault="00193EA2">
      <w:pPr>
        <w:pStyle w:val="BodyText"/>
        <w:widowControl w:val="0"/>
        <w:spacing w:after="120"/>
        <w:ind w:firstLine="720"/>
        <w:rPr>
          <w:rFonts w:ascii="Times New Roman" w:hAnsi="Times New Roman"/>
          <w:b/>
          <w:color w:val="000000" w:themeColor="text1"/>
          <w:lang w:val="nl-NL"/>
        </w:rPr>
      </w:pPr>
      <w:r w:rsidRPr="00193EA2">
        <w:rPr>
          <w:rFonts w:ascii="Times New Roman" w:hAnsi="Times New Roman"/>
          <w:color w:val="000000" w:themeColor="text1"/>
          <w:lang w:val="nl-NL"/>
        </w:rPr>
        <w:t xml:space="preserve">a) Tài khoản này dùng để phản ánh các khoản tiền vay (bao gồm cả vay dưới hình thức phát hành trái phiếu), nợ thuê tài chính và tình hình thanh toán các khoản tiền vay, nợ thuê tài chính của doanh nghiệp. </w:t>
      </w:r>
    </w:p>
    <w:p w:rsidR="00415DFD" w:rsidRDefault="00193EA2">
      <w:pPr>
        <w:pStyle w:val="BodyText"/>
        <w:widowControl w:val="0"/>
        <w:spacing w:after="120"/>
        <w:rPr>
          <w:rFonts w:ascii="Times New Roman" w:hAnsi="Times New Roman"/>
          <w:color w:val="000000" w:themeColor="text1"/>
          <w:lang w:val="nl-NL"/>
        </w:rPr>
      </w:pPr>
      <w:r w:rsidRPr="00193EA2">
        <w:rPr>
          <w:rFonts w:ascii="Times New Roman" w:hAnsi="Times New Roman"/>
          <w:color w:val="000000" w:themeColor="text1"/>
          <w:lang w:val="nl-NL"/>
        </w:rPr>
        <w:tab/>
        <w:t xml:space="preserve">b) Doanh nghiệp phải theo dõi chi tiết kỳ hạn phải trả của các khoản vay, nợ thuê tài chính. Các khoản có thời gian trả nợ hơn 12 tháng kể từ thời điểm lập Báo cáo tài chính, kế toán trình bày là vay và nợ thuê tài chính dài hạn. Các khoản đến hạn trả trong vòng 12 tháng tiếp theo kể từ thời điểm lập Báo cáo tài chính, kế toán trình bày là vay và nợ thuê tài chính ngắn hạn để có kế hoạch chi trả. </w:t>
      </w:r>
    </w:p>
    <w:p w:rsidR="00415DFD" w:rsidRDefault="00193EA2">
      <w:pPr>
        <w:pStyle w:val="BodyText"/>
        <w:widowControl w:val="0"/>
        <w:spacing w:after="120"/>
        <w:rPr>
          <w:rFonts w:ascii="Times New Roman" w:hAnsi="Times New Roman"/>
          <w:color w:val="000000" w:themeColor="text1"/>
          <w:lang w:val="nl-NL"/>
        </w:rPr>
      </w:pPr>
      <w:r w:rsidRPr="00193EA2">
        <w:rPr>
          <w:rFonts w:ascii="Times New Roman" w:hAnsi="Times New Roman"/>
          <w:color w:val="000000" w:themeColor="text1"/>
          <w:lang w:val="nl-NL"/>
        </w:rPr>
        <w:tab/>
        <w:t>c) Khi doanh nghiệp đi vay dưới hình thức phát hành trái phiếu, có thể xảy ra 3 trường hợp:</w:t>
      </w:r>
    </w:p>
    <w:p w:rsidR="00415DFD" w:rsidRDefault="00193EA2">
      <w:pPr>
        <w:pStyle w:val="BodyText"/>
        <w:widowControl w:val="0"/>
        <w:spacing w:after="120"/>
        <w:ind w:firstLine="720"/>
        <w:rPr>
          <w:rFonts w:ascii="Times New Roman" w:hAnsi="Times New Roman"/>
          <w:color w:val="000000" w:themeColor="text1"/>
          <w:lang w:val="nl-NL"/>
        </w:rPr>
      </w:pPr>
      <w:r w:rsidRPr="00193EA2">
        <w:rPr>
          <w:rFonts w:ascii="Times New Roman" w:hAnsi="Times New Roman"/>
          <w:color w:val="000000" w:themeColor="text1"/>
          <w:lang w:val="nl-NL"/>
        </w:rPr>
        <w:t xml:space="preserve">- Phát hành trái phiếu ngang giá (giá phát hành bằng mệnh giá): Là phát hành trái phiếu với giá đúng bằng mệnh giá của trái phiếu. </w:t>
      </w:r>
    </w:p>
    <w:p w:rsidR="00415DFD" w:rsidRDefault="00193EA2">
      <w:pPr>
        <w:pStyle w:val="BodyText"/>
        <w:widowControl w:val="0"/>
        <w:spacing w:after="120"/>
        <w:ind w:firstLine="720"/>
        <w:rPr>
          <w:rFonts w:ascii="Times New Roman" w:hAnsi="Times New Roman"/>
          <w:color w:val="000000" w:themeColor="text1"/>
          <w:lang w:val="nl-NL"/>
        </w:rPr>
      </w:pPr>
      <w:r w:rsidRPr="00193EA2">
        <w:rPr>
          <w:rFonts w:ascii="Times New Roman" w:hAnsi="Times New Roman"/>
          <w:color w:val="000000" w:themeColor="text1"/>
          <w:lang w:val="nl-NL"/>
        </w:rPr>
        <w:t>- Phát hành trái phiếu có chiết khấu (giá phát hành nhỏ hơn mệnh giá): Là phát hành trái phiếu với giá nhỏ hơn mệnh giá của trái phiếu. Phần chênh lệch giữa giá phát hành trái phiếu nhỏ hơn mệnh giá của trái phiếu gọi là chiết khấu trái phiếu. Trường hợp này thường xảy ra khi lãi suất thị trường lớn hơn lãi suất danh nghĩa của trái phiếu phát hành.</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 xml:space="preserve">- Phát hành trái phiếu có phụ trội (giá phát hành lớn hơn mệnh giá): Là phát hành trái phiếu với giá lớn hơn mệnh giá của trái phiếu. Phần chênh lệch giữa giá </w:t>
      </w:r>
      <w:r w:rsidRPr="00193EA2">
        <w:rPr>
          <w:rFonts w:ascii="Times New Roman" w:hAnsi="Times New Roman"/>
          <w:color w:val="000000" w:themeColor="text1"/>
          <w:lang w:val="nl-NL"/>
        </w:rPr>
        <w:lastRenderedPageBreak/>
        <w:t>phát hành trái phiếu lớn hơn mệnh giá của trái phiếu gọi là phụ trội trái phiếu... Trường hợp này thường xảy ra khi lãi suất thị trường nhỏ hơn lãi suất danh nghĩa (lãi ghi trên trái phiếu) của trái phiếu phát hành.</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Khi hạch toán trái phiếu phát hành, doanh nghiệp phải ghi nhận khoản chiết khấu hoặc phụ trội trái phiếu tại thời điểm phát hành và theo dõi chi tiết thời hạn phát hành trái phiếu, các nội dung có liên quan đến trái phiếu phát hành:</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 Mệnh giá trái phiếu;</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 Chiết khấu trái phiếu;</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 Phụ trội trái phiếu.</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 Doanh nghiệp phải theo dõi chiết khấu và phụ trội cho từng loại trái phiếu phát hành và tình hình phân bổ từng khoản chiết khấu, phụ trội khi xác định chi phí đi vay tính vào chi phí tài chính hoặc vốn hoá theo từng kỳ, cụ thể:</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 xml:space="preserve">+ Chiết khấu trái phiếu được phân bổ dần để tính vào chi phí đi vay từng kỳ trong suốt thời hạn của trái phiếu; </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 Phụ trội trái phiếu được phân bổ dần để giảm trừ chi phí đi vay từng kỳ trong suốt thời hạn của trái phiếu;</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 Trường hợp chi phí lãi vay của trái phiếu đủ điều kiện vốn hoá, các khoản lãi tiền vay và khoản phân bổ chiết khấu hoặc phụ trội được vốn hoá trong từng kỳ không được vượt quá số lãi vay thực tế phát sinh và số phân bổ chiết khấu hoặc phụ trội trong kỳ đó;</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 Khoản chiết khấu hoặc phụ trội được phân bổ trong suốt kỳ hạn của trái phiếu theo phương pháp đường thẳng.</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 Trường hợp trả lãi khi đáo hạn trái phiếu thì định kỳ doanh nghiệp phải tính lãi trái phiếu phải trả từng kỳ để ghi nhận vào chi phí tài chính hoặc vốn hoá vào giá trị của tài sản dở dang.</w:t>
      </w:r>
    </w:p>
    <w:p w:rsidR="00415DFD" w:rsidRDefault="00193EA2">
      <w:pPr>
        <w:pStyle w:val="BodyText"/>
        <w:widowControl w:val="0"/>
        <w:spacing w:after="80"/>
        <w:ind w:firstLine="720"/>
        <w:rPr>
          <w:rFonts w:ascii="Times New Roman" w:hAnsi="Times New Roman"/>
          <w:color w:val="000000" w:themeColor="text1"/>
          <w:lang w:val="nl-NL"/>
        </w:rPr>
      </w:pPr>
      <w:r w:rsidRPr="00193EA2">
        <w:rPr>
          <w:rFonts w:ascii="Times New Roman" w:hAnsi="Times New Roman"/>
          <w:color w:val="000000" w:themeColor="text1"/>
          <w:lang w:val="nl-NL"/>
        </w:rPr>
        <w:t>- Khi lập báo cáo tài chính, trên Báo cáo tình hình tài chính trong phần nợ phải trả thì khoản trái phiếu phát hành được phản ánh trên cơ sở thuần (xác định bằng trị giá trái phiếu theo mệnh giá trừ (-) chiết khấu trái phiếu cộng (+) phụ trội trái phiếu).</w:t>
      </w:r>
    </w:p>
    <w:p w:rsidR="00415DFD" w:rsidRDefault="00193EA2">
      <w:pPr>
        <w:widowControl w:val="0"/>
        <w:spacing w:after="80"/>
        <w:jc w:val="both"/>
        <w:rPr>
          <w:color w:val="000000" w:themeColor="text1"/>
          <w:szCs w:val="28"/>
          <w:lang w:val="nl-NL"/>
        </w:rPr>
      </w:pPr>
      <w:r w:rsidRPr="00193EA2">
        <w:rPr>
          <w:color w:val="000000" w:themeColor="text1"/>
          <w:szCs w:val="28"/>
          <w:lang w:val="nl-NL"/>
        </w:rPr>
        <w:tab/>
        <w:t xml:space="preserve">d) Các chi phí </w:t>
      </w:r>
      <w:r w:rsidRPr="00193EA2">
        <w:rPr>
          <w:rFonts w:hint="eastAsia"/>
          <w:color w:val="000000" w:themeColor="text1"/>
          <w:szCs w:val="28"/>
          <w:lang w:val="nl-NL"/>
        </w:rPr>
        <w:t>đ</w:t>
      </w:r>
      <w:r w:rsidRPr="00193EA2">
        <w:rPr>
          <w:color w:val="000000" w:themeColor="text1"/>
          <w:szCs w:val="28"/>
          <w:lang w:val="nl-NL"/>
        </w:rPr>
        <w:t xml:space="preserve">i vay liên quan trực tiếp </w:t>
      </w:r>
      <w:r w:rsidRPr="00193EA2">
        <w:rPr>
          <w:rFonts w:hint="eastAsia"/>
          <w:color w:val="000000" w:themeColor="text1"/>
          <w:szCs w:val="28"/>
          <w:lang w:val="nl-NL"/>
        </w:rPr>
        <w:t>đ</w:t>
      </w:r>
      <w:r w:rsidRPr="00193EA2">
        <w:rPr>
          <w:color w:val="000000" w:themeColor="text1"/>
          <w:szCs w:val="28"/>
          <w:lang w:val="nl-NL"/>
        </w:rPr>
        <w:t>ến khoản vay (ngoài lãi vay phải trả), nh</w:t>
      </w:r>
      <w:r w:rsidRPr="00193EA2">
        <w:rPr>
          <w:rFonts w:hint="eastAsia"/>
          <w:color w:val="000000" w:themeColor="text1"/>
          <w:szCs w:val="28"/>
          <w:lang w:val="nl-NL"/>
        </w:rPr>
        <w:t>ư</w:t>
      </w:r>
      <w:r w:rsidRPr="00193EA2">
        <w:rPr>
          <w:color w:val="000000" w:themeColor="text1"/>
          <w:szCs w:val="28"/>
          <w:lang w:val="nl-NL"/>
        </w:rPr>
        <w:t xml:space="preserve"> chi phí thẩm </w:t>
      </w:r>
      <w:r w:rsidRPr="00193EA2">
        <w:rPr>
          <w:rFonts w:hint="eastAsia"/>
          <w:color w:val="000000" w:themeColor="text1"/>
          <w:szCs w:val="28"/>
          <w:lang w:val="nl-NL"/>
        </w:rPr>
        <w:t>đ</w:t>
      </w:r>
      <w:r w:rsidRPr="00193EA2">
        <w:rPr>
          <w:color w:val="000000" w:themeColor="text1"/>
          <w:szCs w:val="28"/>
          <w:lang w:val="nl-NL"/>
        </w:rPr>
        <w:t>ịnh, kiểm toán, lập hồ s</w:t>
      </w:r>
      <w:r w:rsidRPr="00193EA2">
        <w:rPr>
          <w:rFonts w:hint="eastAsia"/>
          <w:color w:val="000000" w:themeColor="text1"/>
          <w:szCs w:val="28"/>
          <w:lang w:val="nl-NL"/>
        </w:rPr>
        <w:t>ơ</w:t>
      </w:r>
      <w:r w:rsidRPr="00193EA2">
        <w:rPr>
          <w:color w:val="000000" w:themeColor="text1"/>
          <w:szCs w:val="28"/>
          <w:lang w:val="nl-NL"/>
        </w:rPr>
        <w:t xml:space="preserve"> vay vốn, chi phí phát hành trái phiếu... </w:t>
      </w:r>
      <w:r w:rsidRPr="00193EA2">
        <w:rPr>
          <w:rFonts w:hint="eastAsia"/>
          <w:color w:val="000000" w:themeColor="text1"/>
          <w:szCs w:val="28"/>
          <w:lang w:val="nl-NL"/>
        </w:rPr>
        <w:t>đư</w:t>
      </w:r>
      <w:r w:rsidRPr="00193EA2">
        <w:rPr>
          <w:color w:val="000000" w:themeColor="text1"/>
          <w:szCs w:val="28"/>
          <w:lang w:val="nl-NL"/>
        </w:rPr>
        <w:t>ợc hạch toán vào chi phí tài chính. Tr</w:t>
      </w:r>
      <w:r w:rsidRPr="00193EA2">
        <w:rPr>
          <w:rFonts w:hint="eastAsia"/>
          <w:color w:val="000000" w:themeColor="text1"/>
          <w:szCs w:val="28"/>
          <w:lang w:val="nl-NL"/>
        </w:rPr>
        <w:t>ư</w:t>
      </w:r>
      <w:r w:rsidRPr="00193EA2">
        <w:rPr>
          <w:color w:val="000000" w:themeColor="text1"/>
          <w:szCs w:val="28"/>
          <w:lang w:val="nl-NL"/>
        </w:rPr>
        <w:t xml:space="preserve">ờng hợp các chi phí này phát sinh từ khoản vay riêng cho mục </w:t>
      </w:r>
      <w:r w:rsidRPr="00193EA2">
        <w:rPr>
          <w:rFonts w:hint="eastAsia"/>
          <w:color w:val="000000" w:themeColor="text1"/>
          <w:szCs w:val="28"/>
          <w:lang w:val="nl-NL"/>
        </w:rPr>
        <w:t>đí</w:t>
      </w:r>
      <w:r w:rsidRPr="00193EA2">
        <w:rPr>
          <w:color w:val="000000" w:themeColor="text1"/>
          <w:szCs w:val="28"/>
          <w:lang w:val="nl-NL"/>
        </w:rPr>
        <w:t xml:space="preserve">ch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xây dựng hoặc sản xuất tài sản dở dang thì </w:t>
      </w:r>
      <w:r w:rsidRPr="00193EA2">
        <w:rPr>
          <w:rFonts w:hint="eastAsia"/>
          <w:color w:val="000000" w:themeColor="text1"/>
          <w:szCs w:val="28"/>
          <w:lang w:val="nl-NL"/>
        </w:rPr>
        <w:t>đư</w:t>
      </w:r>
      <w:r w:rsidRPr="00193EA2">
        <w:rPr>
          <w:color w:val="000000" w:themeColor="text1"/>
          <w:szCs w:val="28"/>
          <w:lang w:val="nl-NL"/>
        </w:rPr>
        <w:t>ợc vốn hóa.</w:t>
      </w:r>
    </w:p>
    <w:p w:rsidR="00415DFD" w:rsidRDefault="00193EA2">
      <w:pPr>
        <w:pStyle w:val="BodyText"/>
        <w:widowControl w:val="0"/>
        <w:spacing w:after="80"/>
        <w:ind w:firstLine="720"/>
        <w:rPr>
          <w:rFonts w:ascii="Times New Roman" w:hAnsi="Times New Roman"/>
          <w:b/>
          <w:color w:val="000000" w:themeColor="text1"/>
          <w:lang w:val="nl-NL"/>
        </w:rPr>
      </w:pPr>
      <w:r w:rsidRPr="00193EA2">
        <w:rPr>
          <w:rFonts w:ascii="Times New Roman" w:hAnsi="Times New Roman"/>
          <w:color w:val="000000" w:themeColor="text1"/>
          <w:lang w:val="nl-NL"/>
        </w:rPr>
        <w:t>đ) Đối với khoản nợ thuê tài chính, tổng số nợ thuê phản ánh vào bên Có của Tài khoản 341 là tổng số tiền phải trả được tính bằng giá trị hiện tại của khoản thanh toán tiền thuê tối thiểu hoặc giá trị hợp lý của tài sản thuê.</w:t>
      </w:r>
    </w:p>
    <w:p w:rsidR="00415DFD" w:rsidRDefault="00193EA2">
      <w:pPr>
        <w:widowControl w:val="0"/>
        <w:spacing w:after="80"/>
        <w:jc w:val="both"/>
        <w:rPr>
          <w:b/>
          <w:bCs/>
          <w:color w:val="000000" w:themeColor="text1"/>
          <w:szCs w:val="28"/>
          <w:lang w:val="nl-NL"/>
        </w:rPr>
      </w:pPr>
      <w:r w:rsidRPr="00193EA2">
        <w:rPr>
          <w:b/>
          <w:bCs/>
          <w:color w:val="000000" w:themeColor="text1"/>
          <w:szCs w:val="28"/>
          <w:lang w:val="nl-NL"/>
        </w:rPr>
        <w:tab/>
        <w:t>2. Kết cấu và nội dung phản ánh của Tài khoản 341 - Vay và nợ thuê tài chính</w:t>
      </w:r>
    </w:p>
    <w:p w:rsidR="00415DFD" w:rsidRDefault="00193EA2">
      <w:pPr>
        <w:widowControl w:val="0"/>
        <w:spacing w:after="120"/>
        <w:ind w:firstLine="720"/>
        <w:jc w:val="both"/>
        <w:rPr>
          <w:b/>
          <w:bCs/>
          <w:color w:val="000000" w:themeColor="text1"/>
          <w:szCs w:val="28"/>
          <w:lang w:val="nl-NL"/>
        </w:rPr>
      </w:pPr>
      <w:r w:rsidRPr="00193EA2">
        <w:rPr>
          <w:b/>
          <w:bCs/>
          <w:color w:val="000000" w:themeColor="text1"/>
          <w:szCs w:val="28"/>
          <w:lang w:val="nl-NL"/>
        </w:rPr>
        <w:t>Bên Nợ:</w:t>
      </w:r>
    </w:p>
    <w:p w:rsidR="00415DFD" w:rsidRDefault="00193EA2">
      <w:pPr>
        <w:widowControl w:val="0"/>
        <w:spacing w:after="120"/>
        <w:ind w:left="720"/>
        <w:jc w:val="both"/>
        <w:rPr>
          <w:color w:val="000000" w:themeColor="text1"/>
          <w:szCs w:val="28"/>
          <w:lang w:val="nl-NL"/>
        </w:rPr>
      </w:pPr>
      <w:r w:rsidRPr="00193EA2">
        <w:rPr>
          <w:color w:val="000000" w:themeColor="text1"/>
          <w:szCs w:val="28"/>
          <w:lang w:val="nl-NL"/>
        </w:rPr>
        <w:t xml:space="preserve">- Số tiền </w:t>
      </w:r>
      <w:r w:rsidRPr="00193EA2">
        <w:rPr>
          <w:rFonts w:hint="eastAsia"/>
          <w:color w:val="000000" w:themeColor="text1"/>
          <w:szCs w:val="28"/>
          <w:lang w:val="nl-NL"/>
        </w:rPr>
        <w:t>đã</w:t>
      </w:r>
      <w:r w:rsidRPr="00193EA2">
        <w:rPr>
          <w:color w:val="000000" w:themeColor="text1"/>
          <w:szCs w:val="28"/>
          <w:lang w:val="nl-NL"/>
        </w:rPr>
        <w:t xml:space="preserve"> trả nợ gốc của các khoản vay, nợ thuê tài chính;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 xml:space="preserve">- Số tiền gốc vay, nợ </w:t>
      </w:r>
      <w:r w:rsidRPr="00193EA2">
        <w:rPr>
          <w:rFonts w:hint="eastAsia"/>
          <w:color w:val="000000" w:themeColor="text1"/>
          <w:szCs w:val="28"/>
          <w:lang w:val="nl-NL"/>
        </w:rPr>
        <w:t>đư</w:t>
      </w:r>
      <w:r w:rsidRPr="00193EA2">
        <w:rPr>
          <w:color w:val="000000" w:themeColor="text1"/>
          <w:szCs w:val="28"/>
          <w:lang w:val="nl-NL"/>
        </w:rPr>
        <w:t xml:space="preserve">ợc giảm do </w:t>
      </w:r>
      <w:r w:rsidRPr="00193EA2">
        <w:rPr>
          <w:rFonts w:hint="eastAsia"/>
          <w:color w:val="000000" w:themeColor="text1"/>
          <w:szCs w:val="28"/>
          <w:lang w:val="nl-NL"/>
        </w:rPr>
        <w:t>đư</w:t>
      </w:r>
      <w:r w:rsidRPr="00193EA2">
        <w:rPr>
          <w:color w:val="000000" w:themeColor="text1"/>
          <w:szCs w:val="28"/>
          <w:lang w:val="nl-NL"/>
        </w:rPr>
        <w:t>ợc bên cho vay, chủ nợ chấp thuận;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Số phân bổ phụ trội trái phiếu phát hành;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Chênh lệch tỷ giá hối </w:t>
      </w:r>
      <w:r w:rsidRPr="00193EA2">
        <w:rPr>
          <w:rFonts w:hint="eastAsia"/>
          <w:color w:val="000000" w:themeColor="text1"/>
          <w:szCs w:val="28"/>
          <w:lang w:val="nl-NL"/>
        </w:rPr>
        <w:t>đ</w:t>
      </w:r>
      <w:r w:rsidRPr="00193EA2">
        <w:rPr>
          <w:color w:val="000000" w:themeColor="text1"/>
          <w:szCs w:val="28"/>
          <w:lang w:val="nl-NL"/>
        </w:rPr>
        <w:t xml:space="preserve">oái do </w:t>
      </w:r>
      <w:r w:rsidRPr="00193EA2">
        <w:rPr>
          <w:rFonts w:hint="eastAsia"/>
          <w:color w:val="000000" w:themeColor="text1"/>
          <w:szCs w:val="28"/>
          <w:lang w:val="nl-NL"/>
        </w:rPr>
        <w:t>đá</w:t>
      </w:r>
      <w:r w:rsidRPr="00193EA2">
        <w:rPr>
          <w:color w:val="000000" w:themeColor="text1"/>
          <w:szCs w:val="28"/>
          <w:lang w:val="nl-NL"/>
        </w:rPr>
        <w:t>nh giá lại số d</w:t>
      </w:r>
      <w:r w:rsidRPr="00193EA2">
        <w:rPr>
          <w:rFonts w:hint="eastAsia"/>
          <w:color w:val="000000" w:themeColor="text1"/>
          <w:szCs w:val="28"/>
          <w:lang w:val="nl-NL"/>
        </w:rPr>
        <w:t>ư</w:t>
      </w:r>
      <w:r w:rsidRPr="00193EA2">
        <w:rPr>
          <w:color w:val="000000" w:themeColor="text1"/>
          <w:szCs w:val="28"/>
          <w:lang w:val="nl-NL"/>
        </w:rPr>
        <w:t xml:space="preserve"> vay, nợ thuê tài chính là khoản mục tiền tệ có gốc ngoại tệ cuối kỳ (tr</w:t>
      </w:r>
      <w:r w:rsidRPr="00193EA2">
        <w:rPr>
          <w:rFonts w:hint="eastAsia"/>
          <w:color w:val="000000" w:themeColor="text1"/>
          <w:szCs w:val="28"/>
          <w:lang w:val="nl-NL"/>
        </w:rPr>
        <w:t>ư</w:t>
      </w:r>
      <w:r w:rsidRPr="00193EA2">
        <w:rPr>
          <w:color w:val="000000" w:themeColor="text1"/>
          <w:szCs w:val="28"/>
          <w:lang w:val="nl-NL"/>
        </w:rPr>
        <w:t xml:space="preserve">ờng hợp tỷ giá ngoại tệ giảm so với tỷ giá ghi sổ kế toán). </w:t>
      </w:r>
    </w:p>
    <w:p w:rsidR="00415DFD" w:rsidRDefault="00193EA2">
      <w:pPr>
        <w:widowControl w:val="0"/>
        <w:spacing w:after="120"/>
        <w:ind w:left="720"/>
        <w:jc w:val="both"/>
        <w:rPr>
          <w:b/>
          <w:bCs/>
          <w:color w:val="000000" w:themeColor="text1"/>
          <w:szCs w:val="28"/>
          <w:lang w:val="nl-NL"/>
        </w:rPr>
      </w:pPr>
      <w:r w:rsidRPr="00193EA2">
        <w:rPr>
          <w:b/>
          <w:bCs/>
          <w:color w:val="000000" w:themeColor="text1"/>
          <w:szCs w:val="28"/>
          <w:lang w:val="nl-NL"/>
        </w:rPr>
        <w:t>Bên Có:</w:t>
      </w:r>
    </w:p>
    <w:p w:rsidR="00415DFD" w:rsidRDefault="00193EA2">
      <w:pPr>
        <w:widowControl w:val="0"/>
        <w:spacing w:after="120"/>
        <w:ind w:left="720"/>
        <w:jc w:val="both"/>
        <w:rPr>
          <w:color w:val="000000" w:themeColor="text1"/>
          <w:szCs w:val="28"/>
          <w:lang w:val="nl-NL"/>
        </w:rPr>
      </w:pPr>
      <w:r w:rsidRPr="00193EA2">
        <w:rPr>
          <w:color w:val="000000" w:themeColor="text1"/>
          <w:szCs w:val="28"/>
          <w:lang w:val="nl-NL"/>
        </w:rPr>
        <w:t>- Số tiền vay, nợ thuê tài chính phát sinh trong kỳ;</w:t>
      </w:r>
    </w:p>
    <w:p w:rsidR="00415DFD" w:rsidRDefault="00193EA2">
      <w:pPr>
        <w:widowControl w:val="0"/>
        <w:spacing w:after="120"/>
        <w:ind w:left="720"/>
        <w:jc w:val="both"/>
        <w:rPr>
          <w:color w:val="000000" w:themeColor="text1"/>
          <w:szCs w:val="28"/>
          <w:lang w:val="nl-NL"/>
        </w:rPr>
      </w:pPr>
      <w:r w:rsidRPr="00193EA2">
        <w:rPr>
          <w:color w:val="000000" w:themeColor="text1"/>
          <w:szCs w:val="28"/>
          <w:lang w:val="nl-NL"/>
        </w:rPr>
        <w:t>- Số phân bổ chiết khấu trái phiếu phát hành;</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 xml:space="preserve">- Chênh lệch tỷ giá hối </w:t>
      </w:r>
      <w:r w:rsidRPr="00193EA2">
        <w:rPr>
          <w:rFonts w:hint="eastAsia"/>
          <w:color w:val="000000" w:themeColor="text1"/>
          <w:szCs w:val="28"/>
          <w:lang w:val="nl-NL"/>
        </w:rPr>
        <w:t>đ</w:t>
      </w:r>
      <w:r w:rsidRPr="00193EA2">
        <w:rPr>
          <w:color w:val="000000" w:themeColor="text1"/>
          <w:szCs w:val="28"/>
          <w:lang w:val="nl-NL"/>
        </w:rPr>
        <w:t xml:space="preserve">oái do </w:t>
      </w:r>
      <w:r w:rsidRPr="00193EA2">
        <w:rPr>
          <w:rFonts w:hint="eastAsia"/>
          <w:color w:val="000000" w:themeColor="text1"/>
          <w:szCs w:val="28"/>
          <w:lang w:val="nl-NL"/>
        </w:rPr>
        <w:t>đá</w:t>
      </w:r>
      <w:r w:rsidRPr="00193EA2">
        <w:rPr>
          <w:color w:val="000000" w:themeColor="text1"/>
          <w:szCs w:val="28"/>
          <w:lang w:val="nl-NL"/>
        </w:rPr>
        <w:t>nh giá lại số d</w:t>
      </w:r>
      <w:r w:rsidRPr="00193EA2">
        <w:rPr>
          <w:rFonts w:hint="eastAsia"/>
          <w:color w:val="000000" w:themeColor="text1"/>
          <w:szCs w:val="28"/>
          <w:lang w:val="nl-NL"/>
        </w:rPr>
        <w:t>ư</w:t>
      </w:r>
      <w:r w:rsidRPr="00193EA2">
        <w:rPr>
          <w:color w:val="000000" w:themeColor="text1"/>
          <w:szCs w:val="28"/>
          <w:lang w:val="nl-NL"/>
        </w:rPr>
        <w:t xml:space="preserve"> vay, nợ thuê tài chính là khoản mục tiền tệ có gốc ngoại tệ cuối kỳ (tr</w:t>
      </w:r>
      <w:r w:rsidRPr="00193EA2">
        <w:rPr>
          <w:rFonts w:hint="eastAsia"/>
          <w:color w:val="000000" w:themeColor="text1"/>
          <w:szCs w:val="28"/>
          <w:lang w:val="nl-NL"/>
        </w:rPr>
        <w:t>ư</w:t>
      </w:r>
      <w:r w:rsidRPr="00193EA2">
        <w:rPr>
          <w:color w:val="000000" w:themeColor="text1"/>
          <w:szCs w:val="28"/>
          <w:lang w:val="nl-NL"/>
        </w:rPr>
        <w:t>ờng hợp tỷ giá ngoại tệ t</w:t>
      </w:r>
      <w:r w:rsidRPr="00193EA2">
        <w:rPr>
          <w:rFonts w:hint="eastAsia"/>
          <w:color w:val="000000" w:themeColor="text1"/>
          <w:szCs w:val="28"/>
          <w:lang w:val="nl-NL"/>
        </w:rPr>
        <w:t>ă</w:t>
      </w:r>
      <w:r w:rsidRPr="00193EA2">
        <w:rPr>
          <w:color w:val="000000" w:themeColor="text1"/>
          <w:szCs w:val="28"/>
          <w:lang w:val="nl-NL"/>
        </w:rPr>
        <w:t xml:space="preserve">ng so với tỷ giá ghi sổ kế toán). </w:t>
      </w:r>
    </w:p>
    <w:p w:rsidR="00415DFD" w:rsidRDefault="00193EA2">
      <w:pPr>
        <w:widowControl w:val="0"/>
        <w:spacing w:after="120"/>
        <w:ind w:firstLine="709"/>
        <w:jc w:val="both"/>
        <w:rPr>
          <w:color w:val="000000" w:themeColor="text1"/>
          <w:szCs w:val="28"/>
          <w:lang w:val="nl-NL"/>
        </w:rPr>
      </w:pPr>
      <w:r w:rsidRPr="00193EA2">
        <w:rPr>
          <w:b/>
          <w:bCs/>
          <w:color w:val="000000" w:themeColor="text1"/>
          <w:szCs w:val="28"/>
          <w:lang w:val="nl-NL"/>
        </w:rPr>
        <w:t>Số d</w:t>
      </w:r>
      <w:r w:rsidRPr="00193EA2">
        <w:rPr>
          <w:rFonts w:hint="eastAsia"/>
          <w:b/>
          <w:bCs/>
          <w:color w:val="000000" w:themeColor="text1"/>
          <w:szCs w:val="28"/>
          <w:lang w:val="nl-NL"/>
        </w:rPr>
        <w:t>ư</w:t>
      </w:r>
      <w:r w:rsidRPr="00193EA2">
        <w:rPr>
          <w:b/>
          <w:bCs/>
          <w:color w:val="000000" w:themeColor="text1"/>
          <w:szCs w:val="28"/>
          <w:lang w:val="nl-NL"/>
        </w:rPr>
        <w:t xml:space="preserve"> bên Có: </w:t>
      </w:r>
      <w:r w:rsidRPr="00193EA2">
        <w:rPr>
          <w:color w:val="000000" w:themeColor="text1"/>
          <w:szCs w:val="28"/>
          <w:lang w:val="nl-NL"/>
        </w:rPr>
        <w:t>Số d</w:t>
      </w:r>
      <w:r w:rsidRPr="00193EA2">
        <w:rPr>
          <w:rFonts w:hint="eastAsia"/>
          <w:color w:val="000000" w:themeColor="text1"/>
          <w:szCs w:val="28"/>
          <w:lang w:val="nl-NL"/>
        </w:rPr>
        <w:t>ư</w:t>
      </w:r>
      <w:r w:rsidRPr="00193EA2">
        <w:rPr>
          <w:color w:val="000000" w:themeColor="text1"/>
          <w:szCs w:val="28"/>
          <w:lang w:val="nl-NL"/>
        </w:rPr>
        <w:t xml:space="preserve"> vay, nợ thuê tài chính ch</w:t>
      </w:r>
      <w:r w:rsidRPr="00193EA2">
        <w:rPr>
          <w:rFonts w:hint="eastAsia"/>
          <w:color w:val="000000" w:themeColor="text1"/>
          <w:szCs w:val="28"/>
          <w:lang w:val="nl-NL"/>
        </w:rPr>
        <w:t>ư</w:t>
      </w:r>
      <w:r w:rsidRPr="00193EA2">
        <w:rPr>
          <w:color w:val="000000" w:themeColor="text1"/>
          <w:szCs w:val="28"/>
          <w:lang w:val="nl-NL"/>
        </w:rPr>
        <w:t xml:space="preserve">a </w:t>
      </w:r>
      <w:r w:rsidRPr="00193EA2">
        <w:rPr>
          <w:rFonts w:hint="eastAsia"/>
          <w:color w:val="000000" w:themeColor="text1"/>
          <w:szCs w:val="28"/>
          <w:lang w:val="nl-NL"/>
        </w:rPr>
        <w:t>đ</w:t>
      </w:r>
      <w:r w:rsidRPr="00193EA2">
        <w:rPr>
          <w:color w:val="000000" w:themeColor="text1"/>
          <w:szCs w:val="28"/>
          <w:lang w:val="nl-NL"/>
        </w:rPr>
        <w:t>ến hạn trả.</w:t>
      </w:r>
    </w:p>
    <w:p w:rsidR="00415DFD" w:rsidRDefault="00193EA2">
      <w:pPr>
        <w:widowControl w:val="0"/>
        <w:spacing w:after="120"/>
        <w:jc w:val="both"/>
        <w:rPr>
          <w:b/>
          <w:i/>
          <w:color w:val="000000" w:themeColor="text1"/>
          <w:szCs w:val="28"/>
          <w:lang w:val="nl-NL"/>
        </w:rPr>
      </w:pPr>
      <w:r w:rsidRPr="00193EA2">
        <w:rPr>
          <w:color w:val="000000" w:themeColor="text1"/>
          <w:szCs w:val="28"/>
          <w:lang w:val="nl-NL"/>
        </w:rPr>
        <w:tab/>
      </w:r>
      <w:r w:rsidRPr="00193EA2">
        <w:rPr>
          <w:b/>
          <w:i/>
          <w:color w:val="000000" w:themeColor="text1"/>
          <w:szCs w:val="28"/>
          <w:lang w:val="nl-NL"/>
        </w:rPr>
        <w:t>Tài khoản 341 - Vay và nợ thuê tài chính có 2 tài khoản cấp 2:</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r>
      <w:r w:rsidRPr="00193EA2">
        <w:rPr>
          <w:i/>
          <w:color w:val="000000" w:themeColor="text1"/>
          <w:szCs w:val="28"/>
          <w:lang w:val="nl-NL"/>
        </w:rPr>
        <w:t xml:space="preserve">Tài khoản 3411 - Các khoản </w:t>
      </w:r>
      <w:r w:rsidRPr="00193EA2">
        <w:rPr>
          <w:rFonts w:hint="eastAsia"/>
          <w:i/>
          <w:color w:val="000000" w:themeColor="text1"/>
          <w:szCs w:val="28"/>
          <w:lang w:val="nl-NL"/>
        </w:rPr>
        <w:t>đ</w:t>
      </w:r>
      <w:r w:rsidRPr="00193EA2">
        <w:rPr>
          <w:i/>
          <w:color w:val="000000" w:themeColor="text1"/>
          <w:szCs w:val="28"/>
          <w:lang w:val="nl-NL"/>
        </w:rPr>
        <w:t>i vay:</w:t>
      </w:r>
      <w:r w:rsidRPr="00193EA2">
        <w:rPr>
          <w:color w:val="000000" w:themeColor="text1"/>
          <w:szCs w:val="28"/>
          <w:lang w:val="nl-NL"/>
        </w:rPr>
        <w:t xml:space="preserve"> Tài khoản này phản ánh giá trị các khoản tiền </w:t>
      </w:r>
      <w:r w:rsidRPr="00193EA2">
        <w:rPr>
          <w:rFonts w:hint="eastAsia"/>
          <w:color w:val="000000" w:themeColor="text1"/>
          <w:szCs w:val="28"/>
          <w:lang w:val="nl-NL"/>
        </w:rPr>
        <w:t>đ</w:t>
      </w:r>
      <w:r w:rsidRPr="00193EA2">
        <w:rPr>
          <w:color w:val="000000" w:themeColor="text1"/>
          <w:szCs w:val="28"/>
          <w:lang w:val="nl-NL"/>
        </w:rPr>
        <w:t xml:space="preserve">i vay, tình hình thanh toán các khoản tiền vay (kể cả </w:t>
      </w:r>
      <w:r w:rsidRPr="00193EA2">
        <w:rPr>
          <w:rFonts w:hint="eastAsia"/>
          <w:color w:val="000000" w:themeColor="text1"/>
          <w:szCs w:val="28"/>
          <w:lang w:val="nl-NL"/>
        </w:rPr>
        <w:t>đ</w:t>
      </w:r>
      <w:r w:rsidRPr="00193EA2">
        <w:rPr>
          <w:color w:val="000000" w:themeColor="text1"/>
          <w:szCs w:val="28"/>
          <w:lang w:val="nl-NL"/>
        </w:rPr>
        <w:t>i vay d</w:t>
      </w:r>
      <w:r w:rsidRPr="00193EA2">
        <w:rPr>
          <w:rFonts w:hint="eastAsia"/>
          <w:color w:val="000000" w:themeColor="text1"/>
          <w:szCs w:val="28"/>
          <w:lang w:val="nl-NL"/>
        </w:rPr>
        <w:t>ư</w:t>
      </w:r>
      <w:r w:rsidRPr="00193EA2">
        <w:rPr>
          <w:color w:val="000000" w:themeColor="text1"/>
          <w:szCs w:val="28"/>
          <w:lang w:val="nl-NL"/>
        </w:rPr>
        <w:t>ới hình thức phát hành trái phiếu) của doanh nghiệp và tình hình phân bổ chiết khấu, phụ trội trái phiếu.</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r>
      <w:r w:rsidRPr="00193EA2">
        <w:rPr>
          <w:i/>
          <w:color w:val="000000" w:themeColor="text1"/>
          <w:szCs w:val="28"/>
          <w:lang w:val="nl-NL"/>
        </w:rPr>
        <w:t xml:space="preserve">Tài khoản 3412 - Nợ thuê tài chính: </w:t>
      </w:r>
      <w:r w:rsidRPr="00193EA2">
        <w:rPr>
          <w:color w:val="000000" w:themeColor="text1"/>
          <w:szCs w:val="28"/>
          <w:lang w:val="nl-NL"/>
        </w:rPr>
        <w:t>Tài khoản này phản ánh giá trị khoản nợ thuê tài chính và tình hình thanh toán nợ thuê tài chính của doanh nghiệp.</w:t>
      </w:r>
    </w:p>
    <w:p w:rsidR="00415DFD" w:rsidRDefault="00A16D47">
      <w:pPr>
        <w:pStyle w:val="BodyTextIndent"/>
        <w:widowControl w:val="0"/>
        <w:spacing w:before="0" w:after="120" w:line="240" w:lineRule="auto"/>
        <w:rPr>
          <w:rFonts w:ascii="Times New Roman" w:hAnsi="Times New Roman"/>
          <w:i w:val="0"/>
          <w:color w:val="000000" w:themeColor="text1"/>
          <w:lang w:val="nl-NL"/>
        </w:rPr>
      </w:pPr>
      <w:r>
        <w:rPr>
          <w:rFonts w:ascii="Times New Roman" w:hAnsi="Times New Roman"/>
          <w:i w:val="0"/>
          <w:color w:val="000000" w:themeColor="text1"/>
          <w:lang w:val="nl-NL"/>
        </w:rPr>
        <w:t xml:space="preserve">Điều </w:t>
      </w:r>
      <w:r w:rsidR="00AA2538">
        <w:rPr>
          <w:rFonts w:ascii="Times New Roman" w:hAnsi="Times New Roman"/>
          <w:i w:val="0"/>
          <w:color w:val="000000" w:themeColor="text1"/>
          <w:lang w:val="nl-NL"/>
        </w:rPr>
        <w:t>47</w:t>
      </w:r>
      <w:r>
        <w:rPr>
          <w:rFonts w:ascii="Times New Roman" w:hAnsi="Times New Roman"/>
          <w:i w:val="0"/>
          <w:color w:val="000000" w:themeColor="text1"/>
          <w:lang w:val="nl-NL"/>
        </w:rPr>
        <w:t>. Tài khoản 352 - Dự phòng phải trả</w:t>
      </w:r>
    </w:p>
    <w:p w:rsidR="00415DFD" w:rsidRDefault="00193EA2">
      <w:pPr>
        <w:pStyle w:val="BodyTextIndent"/>
        <w:widowControl w:val="0"/>
        <w:spacing w:before="0" w:after="120" w:line="240" w:lineRule="auto"/>
        <w:rPr>
          <w:rFonts w:ascii="Times New Roman" w:hAnsi="Times New Roman"/>
          <w:i w:val="0"/>
          <w:color w:val="000000" w:themeColor="text1"/>
          <w:lang w:val="nl-NL"/>
        </w:rPr>
      </w:pPr>
      <w:r w:rsidRPr="00193EA2">
        <w:rPr>
          <w:rFonts w:ascii="Times New Roman" w:hAnsi="Times New Roman"/>
          <w:i w:val="0"/>
          <w:color w:val="000000" w:themeColor="text1"/>
          <w:lang w:val="nl-NL"/>
        </w:rPr>
        <w:t>1. Nguyên tắc kế toán</w:t>
      </w:r>
    </w:p>
    <w:p w:rsidR="00415DFD" w:rsidRDefault="00193EA2">
      <w:pPr>
        <w:pStyle w:val="BodyTextIndent"/>
        <w:widowControl w:val="0"/>
        <w:spacing w:before="0" w:after="120" w:line="240" w:lineRule="auto"/>
        <w:rPr>
          <w:rFonts w:ascii="Times New Roman" w:hAnsi="Times New Roman"/>
          <w:b w:val="0"/>
          <w:i w:val="0"/>
          <w:color w:val="000000" w:themeColor="text1"/>
          <w:lang w:val="nl-NL"/>
        </w:rPr>
      </w:pPr>
      <w:r w:rsidRPr="00193EA2">
        <w:rPr>
          <w:rFonts w:ascii="Times New Roman" w:hAnsi="Times New Roman"/>
          <w:b w:val="0"/>
          <w:i w:val="0"/>
          <w:color w:val="000000" w:themeColor="text1"/>
          <w:lang w:val="nl-NL"/>
        </w:rPr>
        <w:t>a) Tài khoản này dùng để phản ánh các khoản dự phòng phải trả hiện có, tình hình trích lập và sử dụng dự phòng phải trả của doanh nghiệp.</w:t>
      </w:r>
    </w:p>
    <w:p w:rsidR="00415DFD" w:rsidRDefault="00193EA2">
      <w:pPr>
        <w:pStyle w:val="BodyTextIndent"/>
        <w:widowControl w:val="0"/>
        <w:spacing w:before="0" w:after="120" w:line="240" w:lineRule="auto"/>
        <w:ind w:firstLine="0"/>
        <w:rPr>
          <w:rFonts w:ascii="Times New Roman" w:hAnsi="Times New Roman"/>
          <w:b w:val="0"/>
          <w:i w:val="0"/>
          <w:color w:val="000000" w:themeColor="text1"/>
          <w:lang w:val="nl-NL"/>
        </w:rPr>
      </w:pPr>
      <w:r w:rsidRPr="00193EA2">
        <w:rPr>
          <w:rFonts w:ascii="Times New Roman" w:hAnsi="Times New Roman"/>
          <w:b w:val="0"/>
          <w:i w:val="0"/>
          <w:color w:val="000000" w:themeColor="text1"/>
          <w:lang w:val="nl-NL"/>
        </w:rPr>
        <w:tab/>
        <w:t>b) Dự phòng phải trả chỉ được ghi nhận khi thoả mãn các điều kiện sau:</w:t>
      </w:r>
    </w:p>
    <w:p w:rsidR="00415DFD" w:rsidRDefault="00193EA2">
      <w:pPr>
        <w:pStyle w:val="BodyText"/>
        <w:widowControl w:val="0"/>
        <w:spacing w:after="120"/>
        <w:ind w:firstLine="720"/>
        <w:rPr>
          <w:rFonts w:ascii="Times New Roman" w:hAnsi="Times New Roman"/>
          <w:color w:val="000000" w:themeColor="text1"/>
          <w:lang w:val="nl-NL"/>
        </w:rPr>
      </w:pPr>
      <w:r w:rsidRPr="00193EA2">
        <w:rPr>
          <w:rFonts w:ascii="Times New Roman" w:hAnsi="Times New Roman"/>
          <w:color w:val="000000" w:themeColor="text1"/>
          <w:lang w:val="nl-NL"/>
        </w:rPr>
        <w:t>- Doanh nghiệp có nghĩa vụ nợ hiện tại (nghĩa vụ pháp lý hoặc nghĩa vụ liên đới) do kết quả từ một sự kiện đã xảy ra;</w:t>
      </w:r>
    </w:p>
    <w:p w:rsidR="00415DFD" w:rsidRDefault="00193EA2">
      <w:pPr>
        <w:pStyle w:val="BodyText"/>
        <w:widowControl w:val="0"/>
        <w:spacing w:after="120"/>
        <w:ind w:firstLine="720"/>
        <w:rPr>
          <w:rFonts w:ascii="Times New Roman" w:hAnsi="Times New Roman"/>
          <w:color w:val="000000" w:themeColor="text1"/>
          <w:lang w:val="nl-NL"/>
        </w:rPr>
      </w:pPr>
      <w:r w:rsidRPr="00193EA2">
        <w:rPr>
          <w:rFonts w:ascii="Times New Roman" w:hAnsi="Times New Roman"/>
          <w:color w:val="000000" w:themeColor="text1"/>
          <w:lang w:val="nl-NL"/>
        </w:rPr>
        <w:t>- Sự giảm sút về những lợi ích kinh tế có thể xảy ra dẫn đến việc yêu cầu phải thanh toán nghĩa vụ nợ;</w:t>
      </w:r>
    </w:p>
    <w:p w:rsidR="00415DFD" w:rsidRDefault="00193EA2">
      <w:pPr>
        <w:pStyle w:val="BodyText"/>
        <w:widowControl w:val="0"/>
        <w:spacing w:after="120"/>
        <w:ind w:firstLine="720"/>
        <w:rPr>
          <w:rFonts w:ascii="Times New Roman" w:hAnsi="Times New Roman"/>
          <w:color w:val="000000" w:themeColor="text1"/>
          <w:lang w:val="nl-NL"/>
        </w:rPr>
      </w:pPr>
      <w:r w:rsidRPr="00193EA2">
        <w:rPr>
          <w:rFonts w:ascii="Times New Roman" w:hAnsi="Times New Roman"/>
          <w:color w:val="000000" w:themeColor="text1"/>
          <w:lang w:val="nl-NL"/>
        </w:rPr>
        <w:t>- Đưa ra được một ước tính đáng tin cậy về giá trị của nghĩa vụ nợ đó.</w:t>
      </w:r>
    </w:p>
    <w:p w:rsidR="00415DFD" w:rsidRDefault="00193EA2">
      <w:pPr>
        <w:pStyle w:val="BodyText"/>
        <w:widowControl w:val="0"/>
        <w:spacing w:after="120"/>
        <w:ind w:firstLine="720"/>
        <w:rPr>
          <w:rFonts w:ascii="Times New Roman" w:hAnsi="Times New Roman"/>
          <w:color w:val="000000" w:themeColor="text1"/>
          <w:lang w:val="nl-NL"/>
        </w:rPr>
      </w:pPr>
      <w:r w:rsidRPr="00193EA2">
        <w:rPr>
          <w:rFonts w:ascii="Times New Roman" w:hAnsi="Times New Roman"/>
          <w:color w:val="000000" w:themeColor="text1"/>
          <w:lang w:val="nl-NL"/>
        </w:rPr>
        <w:t>c) Giá trị được ghi nhận của một khoản dự phòng phải trả là giá trị được ước tính hợp lý nhất về khoản tiền sẽ phải chi để thanh toán nghĩa vụ nợ hiện tại tại ngày kết thúc kỳ kế toán.</w:t>
      </w:r>
    </w:p>
    <w:p w:rsidR="00415DFD" w:rsidRDefault="00193EA2">
      <w:pPr>
        <w:pStyle w:val="BodyTextIndent"/>
        <w:widowControl w:val="0"/>
        <w:spacing w:before="0" w:after="120" w:line="240" w:lineRule="auto"/>
        <w:rPr>
          <w:rFonts w:ascii="Times New Roman" w:hAnsi="Times New Roman"/>
          <w:b w:val="0"/>
          <w:bCs w:val="0"/>
          <w:i w:val="0"/>
          <w:color w:val="000000" w:themeColor="text1"/>
          <w:lang w:val="nl-NL"/>
        </w:rPr>
      </w:pPr>
      <w:r w:rsidRPr="00193EA2">
        <w:rPr>
          <w:rFonts w:ascii="Times New Roman" w:hAnsi="Times New Roman"/>
          <w:b w:val="0"/>
          <w:i w:val="0"/>
          <w:color w:val="000000" w:themeColor="text1"/>
          <w:lang w:val="nl-NL"/>
        </w:rPr>
        <w:t>d) Khoản dự phòng phải trả được lập tại thời điểm lập Báo cáo tài chính. Trường hợp số dự phòng phải trả cần lập ở kỳ kế toán này lớn hơn số dự phòng phải trả đã lập ở kỳ kế toán trước chưa sử dụng hết thì số chênh lệch được ghi nhận vào chi phí sản xuất, kinh doanh của kỳ kế toán đó. Trường hợp số dự phòng phải trả lập ở kỳ kế toán này nhỏ hơn số dự phòng phải trả đã lập ở kỳ kế toán trước chưa sử dụng hết thì số chênh lệch phải được hoàn nhập.</w:t>
      </w:r>
    </w:p>
    <w:p w:rsidR="00415DFD" w:rsidRDefault="00193EA2">
      <w:pPr>
        <w:pStyle w:val="BodyTextIndent"/>
        <w:widowControl w:val="0"/>
        <w:spacing w:before="0" w:after="120" w:line="240" w:lineRule="auto"/>
        <w:rPr>
          <w:rFonts w:ascii="Times New Roman" w:hAnsi="Times New Roman"/>
          <w:b w:val="0"/>
          <w:bCs w:val="0"/>
          <w:i w:val="0"/>
          <w:color w:val="000000" w:themeColor="text1"/>
          <w:lang w:val="nl-NL"/>
        </w:rPr>
      </w:pPr>
      <w:r w:rsidRPr="00193EA2">
        <w:rPr>
          <w:rFonts w:ascii="Times New Roman" w:hAnsi="Times New Roman"/>
          <w:b w:val="0"/>
          <w:i w:val="0"/>
          <w:color w:val="000000" w:themeColor="text1"/>
          <w:lang w:val="nl-NL"/>
        </w:rPr>
        <w:lastRenderedPageBreak/>
        <w:t xml:space="preserve">Đối với dự phòng phải trả về bảo hành công trình xây lắp thì dự phòng được lập cho từng công trình xây lắp và được lập vào cuối kỳ kế toán. đ) Chỉ những khoản chi phí liên quan đến khoản dự phòng phải trả đã lập ban đầu mới được bù đắp bằng khoản dự phòng phải trả đó. </w:t>
      </w:r>
    </w:p>
    <w:p w:rsidR="00415DFD" w:rsidRDefault="00193EA2">
      <w:pPr>
        <w:pStyle w:val="BodyTextIndent"/>
        <w:widowControl w:val="0"/>
        <w:spacing w:before="0" w:after="120" w:line="240" w:lineRule="auto"/>
        <w:rPr>
          <w:rFonts w:ascii="Times New Roman" w:hAnsi="Times New Roman"/>
          <w:b w:val="0"/>
          <w:bCs w:val="0"/>
          <w:i w:val="0"/>
          <w:color w:val="000000" w:themeColor="text1"/>
          <w:lang w:val="nl-NL"/>
        </w:rPr>
      </w:pPr>
      <w:r w:rsidRPr="00193EA2">
        <w:rPr>
          <w:rFonts w:ascii="Times New Roman" w:hAnsi="Times New Roman"/>
          <w:b w:val="0"/>
          <w:i w:val="0"/>
          <w:color w:val="000000" w:themeColor="text1"/>
          <w:lang w:val="nl-NL"/>
        </w:rPr>
        <w:t>e) Không được ghi nhận khoản dự phòng cho các khoản lỗ hoạt động trong tương lai, trừ khi chúng liên quan đến một hợp đồng có rủi ro lớn và thoả mãn điều kiện ghi nhận khoản dự phòng. Nếu doanh nghiệp có hợp đồng có rủi ro lớn, thì nghĩa vụ nợ hiện tại theo hợp đồng phải được ghi nhận và đánh giá như một khoản dự phòng và khoản dự phòng được lập riêng biệt cho từng hợp đồng có rủi ro lớn.</w:t>
      </w:r>
    </w:p>
    <w:p w:rsidR="00415DFD" w:rsidRDefault="00193EA2">
      <w:pPr>
        <w:pStyle w:val="BodyText"/>
        <w:widowControl w:val="0"/>
        <w:spacing w:after="120"/>
        <w:ind w:firstLine="720"/>
        <w:rPr>
          <w:rFonts w:ascii="Times New Roman" w:hAnsi="Times New Roman"/>
          <w:b/>
          <w:color w:val="000000" w:themeColor="text1"/>
          <w:lang w:val="nl-NL"/>
        </w:rPr>
      </w:pPr>
      <w:r w:rsidRPr="00193EA2">
        <w:rPr>
          <w:rFonts w:ascii="Times New Roman" w:hAnsi="Times New Roman"/>
          <w:color w:val="000000" w:themeColor="text1"/>
          <w:lang w:val="nl-NL"/>
        </w:rPr>
        <w:t>g) Các khoản dự phòng phải trả thường bao gồm:</w:t>
      </w:r>
    </w:p>
    <w:p w:rsidR="00415DFD" w:rsidRDefault="00193EA2">
      <w:pPr>
        <w:pStyle w:val="BodyText"/>
        <w:widowControl w:val="0"/>
        <w:spacing w:after="120"/>
        <w:ind w:firstLine="720"/>
        <w:rPr>
          <w:rFonts w:ascii="Times New Roman" w:hAnsi="Times New Roman"/>
          <w:b/>
          <w:color w:val="000000" w:themeColor="text1"/>
          <w:lang w:val="nl-NL"/>
        </w:rPr>
      </w:pPr>
      <w:r w:rsidRPr="00193EA2">
        <w:rPr>
          <w:rFonts w:ascii="Times New Roman" w:hAnsi="Times New Roman"/>
          <w:color w:val="000000" w:themeColor="text1"/>
          <w:lang w:val="nl-NL"/>
        </w:rPr>
        <w:t xml:space="preserve">- Dự phòng phải trả bảo hành sản phẩm, hàng hóa; </w:t>
      </w:r>
    </w:p>
    <w:p w:rsidR="00415DFD" w:rsidRDefault="00193EA2">
      <w:pPr>
        <w:pStyle w:val="BodyText"/>
        <w:widowControl w:val="0"/>
        <w:spacing w:after="120"/>
        <w:ind w:firstLine="720"/>
        <w:rPr>
          <w:rFonts w:ascii="Times New Roman" w:hAnsi="Times New Roman"/>
          <w:b/>
          <w:color w:val="000000" w:themeColor="text1"/>
          <w:lang w:val="nl-NL"/>
        </w:rPr>
      </w:pPr>
      <w:r w:rsidRPr="00193EA2">
        <w:rPr>
          <w:rFonts w:ascii="Times New Roman" w:hAnsi="Times New Roman"/>
          <w:color w:val="000000" w:themeColor="text1"/>
          <w:lang w:val="nl-NL"/>
        </w:rPr>
        <w:t>- Dự phòng bảo hành công trình xây dựng;</w:t>
      </w:r>
    </w:p>
    <w:p w:rsidR="00415DFD" w:rsidRDefault="00193EA2">
      <w:pPr>
        <w:pStyle w:val="BodyText"/>
        <w:widowControl w:val="0"/>
        <w:spacing w:after="120"/>
        <w:ind w:firstLine="720"/>
        <w:rPr>
          <w:rFonts w:ascii="Times New Roman" w:hAnsi="Times New Roman"/>
          <w:b/>
          <w:color w:val="000000" w:themeColor="text1"/>
          <w:lang w:val="nl-NL"/>
        </w:rPr>
      </w:pPr>
      <w:r w:rsidRPr="00193EA2">
        <w:rPr>
          <w:rFonts w:ascii="Times New Roman" w:hAnsi="Times New Roman"/>
          <w:color w:val="000000" w:themeColor="text1"/>
          <w:lang w:val="nl-NL"/>
        </w:rPr>
        <w:t>- Dự phòng phải trả khác, bao gồm cả khoản dự phòng trợ cấp thôi việc theo quy định của pháp luật, khoản dự phòng cho việc sửa chữa, bảo dưỡng TSCĐ định kỳ (theo yêu cầu kỹ thuật), khoản dự phòng phải trả đối với hợp đồng có rủi ro lớn mà trong đó những chi phí bắt buộc phải trả cho các nghĩa vụ liên quan đến hợp đồng vượt quá những lợi ích kinh tế dự tính thu được từ hợp đồng đó;</w:t>
      </w:r>
    </w:p>
    <w:p w:rsidR="00415DFD" w:rsidRDefault="0026525E">
      <w:pPr>
        <w:pStyle w:val="BodyText"/>
        <w:widowControl w:val="0"/>
        <w:spacing w:after="120"/>
        <w:ind w:firstLine="720"/>
        <w:rPr>
          <w:rFonts w:ascii="Times New Roman" w:hAnsi="Times New Roman"/>
          <w:color w:val="000000" w:themeColor="text1"/>
          <w:lang w:val="nl-NL"/>
        </w:rPr>
      </w:pPr>
      <w:r>
        <w:rPr>
          <w:rFonts w:ascii="Times New Roman" w:hAnsi="Times New Roman"/>
          <w:color w:val="000000" w:themeColor="text1"/>
          <w:lang w:val="nl-NL"/>
        </w:rPr>
        <w:t>h</w:t>
      </w:r>
      <w:r w:rsidR="00193EA2" w:rsidRPr="00193EA2">
        <w:rPr>
          <w:rFonts w:ascii="Times New Roman" w:hAnsi="Times New Roman"/>
          <w:color w:val="000000" w:themeColor="text1"/>
          <w:lang w:val="nl-NL"/>
        </w:rPr>
        <w:t>) Khoản dự phòng phải trả về bảo hành sản phẩm, hàng hoá được ghi nhận vào chi phí bán hàng, khoản dự phòng phải trả về chi phí bảo hành công trình xây lắp được ghi nhận vào chi phí sản xuất kinh doanh dở dang, khoản dự phòng phải trả khác được ghi nhận vào chi phí liên quan tùy theo nội dung chi phí.</w:t>
      </w:r>
    </w:p>
    <w:p w:rsidR="00415DFD" w:rsidRDefault="0026525E">
      <w:pPr>
        <w:pStyle w:val="BodyTextIndent"/>
        <w:widowControl w:val="0"/>
        <w:spacing w:before="0" w:after="120" w:line="240" w:lineRule="auto"/>
        <w:rPr>
          <w:rFonts w:ascii="Times New Roman" w:hAnsi="Times New Roman"/>
          <w:b w:val="0"/>
          <w:i w:val="0"/>
          <w:color w:val="000000" w:themeColor="text1"/>
          <w:lang w:val="nl-NL"/>
        </w:rPr>
      </w:pPr>
      <w:r>
        <w:rPr>
          <w:rFonts w:ascii="Times New Roman" w:hAnsi="Times New Roman"/>
          <w:b w:val="0"/>
          <w:i w:val="0"/>
          <w:color w:val="000000" w:themeColor="text1"/>
          <w:lang w:val="nl-NL"/>
        </w:rPr>
        <w:t>i</w:t>
      </w:r>
      <w:r w:rsidR="00193EA2" w:rsidRPr="00193EA2">
        <w:rPr>
          <w:rFonts w:ascii="Times New Roman" w:hAnsi="Times New Roman"/>
          <w:b w:val="0"/>
          <w:i w:val="0"/>
          <w:color w:val="000000" w:themeColor="text1"/>
          <w:lang w:val="nl-NL"/>
        </w:rPr>
        <w:t>) Số dự phòng phải trả về bảo hành công trình xây lắp đã lập lớn hơn chi phí thực tế phát sinh thì số chênh lệch được hoàn nhập ghi vào TK 711 “Thu nhập khác”. Số hoàn nhập dự phòng phải trả về bảo hành sản phẩm, hàng hóa được ghi giảm chi phí bán hàng. Số hoàn nhập dự phòng phải trả khác được ghi giảm chi phí liên quan tùy theo nội dung chi phí.</w:t>
      </w:r>
    </w:p>
    <w:p w:rsidR="00415DFD" w:rsidRDefault="0026525E">
      <w:pPr>
        <w:pStyle w:val="BodyTextIndent"/>
        <w:widowControl w:val="0"/>
        <w:spacing w:before="0" w:after="120" w:line="240" w:lineRule="auto"/>
        <w:rPr>
          <w:rFonts w:ascii="Times New Roman" w:hAnsi="Times New Roman"/>
          <w:b w:val="0"/>
          <w:bCs w:val="0"/>
          <w:i w:val="0"/>
          <w:color w:val="000000" w:themeColor="text1"/>
          <w:lang w:val="nl-NL"/>
        </w:rPr>
      </w:pPr>
      <w:r>
        <w:rPr>
          <w:rFonts w:ascii="Times New Roman" w:hAnsi="Times New Roman"/>
          <w:b w:val="0"/>
          <w:i w:val="0"/>
          <w:color w:val="000000" w:themeColor="text1"/>
          <w:lang w:val="nl-NL"/>
        </w:rPr>
        <w:t>k</w:t>
      </w:r>
      <w:r w:rsidR="00193EA2" w:rsidRPr="00193EA2">
        <w:rPr>
          <w:rFonts w:ascii="Times New Roman" w:hAnsi="Times New Roman"/>
          <w:b w:val="0"/>
          <w:i w:val="0"/>
          <w:color w:val="000000" w:themeColor="text1"/>
          <w:lang w:val="nl-NL"/>
        </w:rPr>
        <w:t>) Khi doanh nghiệp nhận được khoản bồi hoàn của một bên thứ 3 để thanh toán một phần hay toàn bộ chi phí cho khoản dự phòng thì khoản được bồi hoàn từ bên thứ 3 ghi nhận vào thu nhập khác.</w:t>
      </w:r>
    </w:p>
    <w:p w:rsidR="00415DFD" w:rsidRDefault="00193EA2">
      <w:pPr>
        <w:pStyle w:val="BodyText"/>
        <w:widowControl w:val="0"/>
        <w:spacing w:after="120"/>
        <w:ind w:firstLine="720"/>
        <w:rPr>
          <w:rFonts w:ascii="Times New Roman" w:hAnsi="Times New Roman"/>
          <w:b/>
          <w:color w:val="000000" w:themeColor="text1"/>
          <w:lang w:val="nl-NL"/>
        </w:rPr>
      </w:pPr>
      <w:r w:rsidRPr="00193EA2">
        <w:rPr>
          <w:rFonts w:ascii="Times New Roman" w:hAnsi="Times New Roman"/>
          <w:b/>
          <w:color w:val="000000" w:themeColor="text1"/>
          <w:lang w:val="nl-NL"/>
        </w:rPr>
        <w:t>2. Kết cấu và nội dung phản ánh của Tài khoản 352 - Dự phòng phải trả</w:t>
      </w:r>
    </w:p>
    <w:p w:rsidR="00415DFD" w:rsidRDefault="00193EA2">
      <w:pPr>
        <w:pStyle w:val="BodyText"/>
        <w:widowControl w:val="0"/>
        <w:spacing w:after="120"/>
        <w:ind w:firstLine="720"/>
        <w:rPr>
          <w:rFonts w:ascii="Times New Roman" w:hAnsi="Times New Roman"/>
          <w:b/>
          <w:color w:val="000000" w:themeColor="text1"/>
          <w:lang w:val="nl-NL"/>
        </w:rPr>
      </w:pPr>
      <w:r w:rsidRPr="00193EA2">
        <w:rPr>
          <w:rFonts w:ascii="Times New Roman" w:hAnsi="Times New Roman"/>
          <w:b/>
          <w:color w:val="000000" w:themeColor="text1"/>
          <w:lang w:val="nl-NL"/>
        </w:rPr>
        <w:t>Bên Nợ:</w:t>
      </w:r>
    </w:p>
    <w:p w:rsidR="00415DFD" w:rsidRDefault="00193EA2">
      <w:pPr>
        <w:pStyle w:val="BodyTextIndent"/>
        <w:widowControl w:val="0"/>
        <w:spacing w:before="0" w:after="120" w:line="240" w:lineRule="auto"/>
        <w:rPr>
          <w:rFonts w:ascii="Times New Roman" w:hAnsi="Times New Roman"/>
          <w:b w:val="0"/>
          <w:bCs w:val="0"/>
          <w:i w:val="0"/>
          <w:color w:val="000000" w:themeColor="text1"/>
          <w:lang w:val="nl-NL"/>
        </w:rPr>
      </w:pPr>
      <w:r w:rsidRPr="00193EA2">
        <w:rPr>
          <w:rFonts w:ascii="Times New Roman" w:hAnsi="Times New Roman"/>
          <w:b w:val="0"/>
          <w:i w:val="0"/>
          <w:color w:val="000000" w:themeColor="text1"/>
          <w:lang w:val="nl-NL"/>
        </w:rPr>
        <w:t>- Ghi giảm dự phòng phải trả khi phát sinh khoản chi phí liên quan đến khoản dự phòng đã được lập ban đầu;</w:t>
      </w:r>
    </w:p>
    <w:p w:rsidR="00415DFD" w:rsidRDefault="00193EA2">
      <w:pPr>
        <w:pStyle w:val="BodyTextIndent"/>
        <w:widowControl w:val="0"/>
        <w:spacing w:before="0" w:after="120" w:line="240" w:lineRule="auto"/>
        <w:rPr>
          <w:rFonts w:ascii="Times New Roman" w:hAnsi="Times New Roman"/>
          <w:b w:val="0"/>
          <w:bCs w:val="0"/>
          <w:i w:val="0"/>
          <w:color w:val="000000" w:themeColor="text1"/>
          <w:lang w:val="nl-NL"/>
        </w:rPr>
      </w:pPr>
      <w:r w:rsidRPr="00193EA2">
        <w:rPr>
          <w:rFonts w:ascii="Times New Roman" w:hAnsi="Times New Roman"/>
          <w:b w:val="0"/>
          <w:i w:val="0"/>
          <w:color w:val="000000" w:themeColor="text1"/>
          <w:lang w:val="nl-NL"/>
        </w:rPr>
        <w:t>- Ghi giảm (hoàn nhập) dự phòng phải trả khi doanh nghiệp chắc chắn không còn phải chịu sự giảm sút về kinh tế do không phải chi trả cho nghĩa vụ nợ;</w:t>
      </w:r>
    </w:p>
    <w:p w:rsidR="00415DFD" w:rsidRDefault="00193EA2">
      <w:pPr>
        <w:pStyle w:val="BodyTextIndent"/>
        <w:widowControl w:val="0"/>
        <w:spacing w:before="0" w:after="120" w:line="240" w:lineRule="auto"/>
        <w:rPr>
          <w:rFonts w:ascii="Times New Roman" w:hAnsi="Times New Roman"/>
          <w:b w:val="0"/>
          <w:bCs w:val="0"/>
          <w:i w:val="0"/>
          <w:color w:val="000000" w:themeColor="text1"/>
          <w:lang w:val="nl-NL"/>
        </w:rPr>
      </w:pPr>
      <w:r w:rsidRPr="00193EA2">
        <w:rPr>
          <w:rFonts w:ascii="Times New Roman" w:hAnsi="Times New Roman"/>
          <w:b w:val="0"/>
          <w:i w:val="0"/>
          <w:color w:val="000000" w:themeColor="text1"/>
          <w:lang w:val="nl-NL"/>
        </w:rPr>
        <w:t>- Ghi giảm dự phòng phải trả về số chênh lệch giữa số dự phòng phải trả phải lập năm nay nhỏ hơn số dự phòng phải trả đã lập năm trước chưa sử dụng hết.</w:t>
      </w:r>
    </w:p>
    <w:p w:rsidR="00415DFD" w:rsidRDefault="00193EA2">
      <w:pPr>
        <w:pStyle w:val="BodyTextIndent"/>
        <w:widowControl w:val="0"/>
        <w:spacing w:before="0" w:after="120" w:line="240" w:lineRule="auto"/>
        <w:rPr>
          <w:rFonts w:ascii="Times New Roman" w:hAnsi="Times New Roman"/>
          <w:b w:val="0"/>
          <w:bCs w:val="0"/>
          <w:i w:val="0"/>
          <w:color w:val="000000" w:themeColor="text1"/>
          <w:lang w:val="nl-NL"/>
        </w:rPr>
      </w:pPr>
      <w:r w:rsidRPr="00193EA2">
        <w:rPr>
          <w:rFonts w:ascii="Times New Roman" w:hAnsi="Times New Roman"/>
          <w:i w:val="0"/>
          <w:color w:val="000000" w:themeColor="text1"/>
          <w:lang w:val="nl-NL"/>
        </w:rPr>
        <w:t>Bên Có:</w:t>
      </w:r>
      <w:r w:rsidRPr="00193EA2">
        <w:rPr>
          <w:rFonts w:ascii="Times New Roman" w:hAnsi="Times New Roman"/>
          <w:color w:val="000000" w:themeColor="text1"/>
          <w:lang w:val="nl-NL"/>
        </w:rPr>
        <w:t xml:space="preserve"> </w:t>
      </w:r>
      <w:r w:rsidRPr="00193EA2">
        <w:rPr>
          <w:rFonts w:ascii="Times New Roman" w:hAnsi="Times New Roman"/>
          <w:b w:val="0"/>
          <w:i w:val="0"/>
          <w:color w:val="000000" w:themeColor="text1"/>
          <w:lang w:val="nl-NL"/>
        </w:rPr>
        <w:t>Phản ánh số dự phòng phải trả trích lập tính vào chi phí.</w:t>
      </w:r>
    </w:p>
    <w:p w:rsidR="00415DFD" w:rsidRDefault="00193EA2">
      <w:pPr>
        <w:pStyle w:val="BodyTextIndent"/>
        <w:widowControl w:val="0"/>
        <w:spacing w:before="0" w:after="120" w:line="240" w:lineRule="auto"/>
        <w:rPr>
          <w:rFonts w:ascii="Times New Roman" w:hAnsi="Times New Roman"/>
          <w:b w:val="0"/>
          <w:i w:val="0"/>
          <w:color w:val="000000" w:themeColor="text1"/>
          <w:lang w:val="nl-NL"/>
        </w:rPr>
      </w:pPr>
      <w:r w:rsidRPr="00193EA2">
        <w:rPr>
          <w:rFonts w:ascii="Times New Roman" w:hAnsi="Times New Roman"/>
          <w:i w:val="0"/>
          <w:color w:val="000000" w:themeColor="text1"/>
          <w:lang w:val="nl-NL"/>
        </w:rPr>
        <w:t>Số dư bên Có:</w:t>
      </w:r>
      <w:r w:rsidRPr="00193EA2">
        <w:rPr>
          <w:rFonts w:ascii="Times New Roman" w:hAnsi="Times New Roman"/>
          <w:color w:val="000000" w:themeColor="text1"/>
          <w:lang w:val="nl-NL"/>
        </w:rPr>
        <w:t xml:space="preserve"> </w:t>
      </w:r>
      <w:r w:rsidRPr="00193EA2">
        <w:rPr>
          <w:rFonts w:ascii="Times New Roman" w:hAnsi="Times New Roman"/>
          <w:b w:val="0"/>
          <w:i w:val="0"/>
          <w:color w:val="000000" w:themeColor="text1"/>
          <w:lang w:val="nl-NL"/>
        </w:rPr>
        <w:t>Phản ánh số dự phòng phải trả hiện có cuối kỳ.</w:t>
      </w:r>
    </w:p>
    <w:p w:rsidR="00415DFD" w:rsidRDefault="00193EA2">
      <w:pPr>
        <w:pStyle w:val="BodyTextIndent"/>
        <w:widowControl w:val="0"/>
        <w:spacing w:before="0" w:after="120" w:line="240" w:lineRule="auto"/>
        <w:ind w:firstLine="0"/>
        <w:rPr>
          <w:rFonts w:ascii="Times New Roman" w:hAnsi="Times New Roman"/>
          <w:color w:val="000000" w:themeColor="text1"/>
          <w:lang w:val="nl-NL"/>
        </w:rPr>
      </w:pPr>
      <w:r w:rsidRPr="00193EA2">
        <w:rPr>
          <w:rFonts w:ascii="Times New Roman" w:hAnsi="Times New Roman"/>
          <w:color w:val="000000" w:themeColor="text1"/>
          <w:lang w:val="nl-NL"/>
        </w:rPr>
        <w:lastRenderedPageBreak/>
        <w:tab/>
        <w:t>Tài khoản 352 có 3 tài khoản cấp 2</w:t>
      </w:r>
    </w:p>
    <w:p w:rsidR="00415DFD" w:rsidRDefault="00193EA2">
      <w:pPr>
        <w:pStyle w:val="BodyTextIndent"/>
        <w:widowControl w:val="0"/>
        <w:spacing w:before="0" w:after="120" w:line="240" w:lineRule="auto"/>
        <w:ind w:firstLine="0"/>
        <w:rPr>
          <w:rFonts w:ascii="Times New Roman" w:hAnsi="Times New Roman"/>
          <w:b w:val="0"/>
          <w:i w:val="0"/>
          <w:color w:val="000000" w:themeColor="text1"/>
          <w:lang w:val="nl-NL"/>
        </w:rPr>
      </w:pPr>
      <w:r w:rsidRPr="00193EA2">
        <w:rPr>
          <w:rFonts w:ascii="Times New Roman" w:hAnsi="Times New Roman"/>
          <w:color w:val="000000" w:themeColor="text1"/>
          <w:lang w:val="nl-NL"/>
        </w:rPr>
        <w:tab/>
      </w:r>
      <w:r w:rsidRPr="00193EA2">
        <w:rPr>
          <w:rFonts w:ascii="Times New Roman" w:hAnsi="Times New Roman"/>
          <w:b w:val="0"/>
          <w:color w:val="000000" w:themeColor="text1"/>
          <w:lang w:val="nl-NL"/>
        </w:rPr>
        <w:t>- Tài khoản 3521 - Dự phòng bảo hành sản phẩm, hàng hóa:</w:t>
      </w:r>
      <w:r w:rsidRPr="00193EA2">
        <w:rPr>
          <w:rFonts w:ascii="Times New Roman" w:hAnsi="Times New Roman"/>
          <w:b w:val="0"/>
          <w:i w:val="0"/>
          <w:color w:val="000000" w:themeColor="text1"/>
          <w:lang w:val="nl-NL"/>
        </w:rPr>
        <w:t xml:space="preserve"> Tài khoản này dùng để phản ánh số dự phòng bảo hành sản phẩm, hàng hóa cho số lượng sản phẩm, hàng hóa đã xác định là tiêu thụ trong kỳ;</w:t>
      </w:r>
    </w:p>
    <w:p w:rsidR="00415DFD" w:rsidRDefault="00193EA2">
      <w:pPr>
        <w:pStyle w:val="BodyTextIndent"/>
        <w:widowControl w:val="0"/>
        <w:spacing w:before="0" w:after="120" w:line="240" w:lineRule="auto"/>
        <w:rPr>
          <w:rFonts w:ascii="Times New Roman" w:hAnsi="Times New Roman"/>
          <w:b w:val="0"/>
          <w:i w:val="0"/>
          <w:color w:val="000000" w:themeColor="text1"/>
          <w:lang w:val="nl-NL"/>
        </w:rPr>
      </w:pPr>
      <w:r w:rsidRPr="00193EA2">
        <w:rPr>
          <w:rFonts w:ascii="Times New Roman" w:hAnsi="Times New Roman"/>
          <w:b w:val="0"/>
          <w:color w:val="000000" w:themeColor="text1"/>
          <w:lang w:val="nl-NL"/>
        </w:rPr>
        <w:t>- Tài khoản 3522 - Dự phòng bảo hành công trình xây dựng:</w:t>
      </w:r>
      <w:r w:rsidRPr="00193EA2">
        <w:rPr>
          <w:rFonts w:ascii="Times New Roman" w:hAnsi="Times New Roman"/>
          <w:b w:val="0"/>
          <w:i w:val="0"/>
          <w:color w:val="000000" w:themeColor="text1"/>
          <w:lang w:val="nl-NL"/>
        </w:rPr>
        <w:t xml:space="preserve"> Tài khoản này dùng để phản ánh số dự phòng bảo hành công trình xây dựng đối với các công trình, hạng mục công trình hoàn thành, bàn giao trong kỳ;</w:t>
      </w:r>
    </w:p>
    <w:p w:rsidR="00415DFD" w:rsidRPr="00FE2A03" w:rsidRDefault="00193EA2">
      <w:pPr>
        <w:pStyle w:val="BodyTextIndent"/>
        <w:widowControl w:val="0"/>
        <w:spacing w:before="0" w:after="120" w:line="240" w:lineRule="auto"/>
        <w:ind w:firstLine="0"/>
        <w:rPr>
          <w:rFonts w:ascii="Times New Roman" w:hAnsi="Times New Roman"/>
          <w:b w:val="0"/>
          <w:i w:val="0"/>
          <w:color w:val="000000" w:themeColor="text1"/>
          <w:lang w:val="nl-NL"/>
        </w:rPr>
      </w:pPr>
      <w:r w:rsidRPr="00193EA2">
        <w:rPr>
          <w:rFonts w:ascii="Times New Roman" w:hAnsi="Times New Roman"/>
          <w:i w:val="0"/>
          <w:color w:val="000000" w:themeColor="text1"/>
          <w:lang w:val="nl-NL"/>
        </w:rPr>
        <w:tab/>
      </w:r>
      <w:r w:rsidRPr="00FE2A03">
        <w:rPr>
          <w:rFonts w:ascii="Times New Roman" w:hAnsi="Times New Roman"/>
          <w:b w:val="0"/>
          <w:color w:val="000000" w:themeColor="text1"/>
          <w:lang w:val="nl-NL"/>
        </w:rPr>
        <w:t>- Tài khoản 3524 - Dự phòng phải trả khác:</w:t>
      </w:r>
      <w:r w:rsidRPr="00FE2A03">
        <w:rPr>
          <w:rFonts w:ascii="Times New Roman" w:hAnsi="Times New Roman"/>
          <w:b w:val="0"/>
          <w:i w:val="0"/>
          <w:color w:val="000000" w:themeColor="text1"/>
          <w:lang w:val="nl-NL"/>
        </w:rPr>
        <w:t xml:space="preserve"> Tài khoản này phản ánh các khoản dự phòng phải trả khác theo quy </w:t>
      </w:r>
      <w:r w:rsidRPr="00FE2A03">
        <w:rPr>
          <w:rFonts w:ascii="Times New Roman" w:hAnsi="Times New Roman" w:hint="eastAsia"/>
          <w:b w:val="0"/>
          <w:i w:val="0"/>
          <w:color w:val="000000" w:themeColor="text1"/>
          <w:lang w:val="nl-NL"/>
        </w:rPr>
        <w:t>đ</w:t>
      </w:r>
      <w:r w:rsidRPr="00FE2A03">
        <w:rPr>
          <w:rFonts w:ascii="Times New Roman" w:hAnsi="Times New Roman"/>
          <w:b w:val="0"/>
          <w:i w:val="0"/>
          <w:color w:val="000000" w:themeColor="text1"/>
          <w:lang w:val="nl-NL"/>
        </w:rPr>
        <w:t xml:space="preserve">ịnh của pháp luật ngoài các khoản dự phòng </w:t>
      </w:r>
      <w:r w:rsidRPr="00FE2A03">
        <w:rPr>
          <w:rFonts w:ascii="Times New Roman" w:hAnsi="Times New Roman" w:hint="eastAsia"/>
          <w:b w:val="0"/>
          <w:i w:val="0"/>
          <w:color w:val="000000" w:themeColor="text1"/>
          <w:lang w:val="nl-NL"/>
        </w:rPr>
        <w:t>đã</w:t>
      </w:r>
      <w:r w:rsidRPr="00FE2A03">
        <w:rPr>
          <w:rFonts w:ascii="Times New Roman" w:hAnsi="Times New Roman"/>
          <w:b w:val="0"/>
          <w:i w:val="0"/>
          <w:color w:val="000000" w:themeColor="text1"/>
          <w:lang w:val="nl-NL"/>
        </w:rPr>
        <w:t xml:space="preserve"> </w:t>
      </w:r>
      <w:r w:rsidRPr="00FE2A03">
        <w:rPr>
          <w:rFonts w:ascii="Times New Roman" w:hAnsi="Times New Roman" w:hint="eastAsia"/>
          <w:b w:val="0"/>
          <w:i w:val="0"/>
          <w:color w:val="000000" w:themeColor="text1"/>
          <w:lang w:val="nl-NL"/>
        </w:rPr>
        <w:t>đư</w:t>
      </w:r>
      <w:r w:rsidRPr="00FE2A03">
        <w:rPr>
          <w:rFonts w:ascii="Times New Roman" w:hAnsi="Times New Roman"/>
          <w:b w:val="0"/>
          <w:i w:val="0"/>
          <w:color w:val="000000" w:themeColor="text1"/>
          <w:lang w:val="nl-NL"/>
        </w:rPr>
        <w:t>ợc phản ánh nêu trên, nh</w:t>
      </w:r>
      <w:r w:rsidRPr="00FE2A03">
        <w:rPr>
          <w:rFonts w:ascii="Times New Roman" w:hAnsi="Times New Roman" w:hint="eastAsia"/>
          <w:b w:val="0"/>
          <w:i w:val="0"/>
          <w:color w:val="000000" w:themeColor="text1"/>
          <w:lang w:val="nl-NL"/>
        </w:rPr>
        <w:t>ư</w:t>
      </w:r>
      <w:r w:rsidRPr="00FE2A03">
        <w:rPr>
          <w:rFonts w:ascii="Times New Roman" w:hAnsi="Times New Roman"/>
          <w:b w:val="0"/>
          <w:i w:val="0"/>
          <w:color w:val="000000" w:themeColor="text1"/>
          <w:lang w:val="nl-NL"/>
        </w:rPr>
        <w:t xml:space="preserve">: dự phòng trợ cấp thôi việc theo quy </w:t>
      </w:r>
      <w:r w:rsidRPr="00FE2A03">
        <w:rPr>
          <w:rFonts w:ascii="Times New Roman" w:hAnsi="Times New Roman" w:hint="eastAsia"/>
          <w:b w:val="0"/>
          <w:i w:val="0"/>
          <w:color w:val="000000" w:themeColor="text1"/>
          <w:lang w:val="nl-NL"/>
        </w:rPr>
        <w:t>đ</w:t>
      </w:r>
      <w:r w:rsidRPr="00FE2A03">
        <w:rPr>
          <w:rFonts w:ascii="Times New Roman" w:hAnsi="Times New Roman"/>
          <w:b w:val="0"/>
          <w:i w:val="0"/>
          <w:color w:val="000000" w:themeColor="text1"/>
          <w:lang w:val="nl-NL"/>
        </w:rPr>
        <w:t xml:space="preserve">ịnh của Luật lao </w:t>
      </w:r>
      <w:r w:rsidRPr="00FE2A03">
        <w:rPr>
          <w:rFonts w:ascii="Times New Roman" w:hAnsi="Times New Roman" w:hint="eastAsia"/>
          <w:b w:val="0"/>
          <w:i w:val="0"/>
          <w:color w:val="000000" w:themeColor="text1"/>
          <w:lang w:val="nl-NL"/>
        </w:rPr>
        <w:t>đ</w:t>
      </w:r>
      <w:r w:rsidRPr="00FE2A03">
        <w:rPr>
          <w:rFonts w:ascii="Times New Roman" w:hAnsi="Times New Roman"/>
          <w:b w:val="0"/>
          <w:i w:val="0"/>
          <w:color w:val="000000" w:themeColor="text1"/>
          <w:lang w:val="nl-NL"/>
        </w:rPr>
        <w:t>ộng, chi phí sửa chữa, bảo d</w:t>
      </w:r>
      <w:r w:rsidRPr="00FE2A03">
        <w:rPr>
          <w:rFonts w:ascii="Times New Roman" w:hAnsi="Times New Roman" w:hint="eastAsia"/>
          <w:b w:val="0"/>
          <w:i w:val="0"/>
          <w:color w:val="000000" w:themeColor="text1"/>
          <w:lang w:val="nl-NL"/>
        </w:rPr>
        <w:t>ư</w:t>
      </w:r>
      <w:r w:rsidRPr="00FE2A03">
        <w:rPr>
          <w:rFonts w:ascii="Times New Roman" w:hAnsi="Times New Roman"/>
          <w:b w:val="0"/>
          <w:i w:val="0"/>
          <w:color w:val="000000" w:themeColor="text1"/>
          <w:lang w:val="nl-NL"/>
        </w:rPr>
        <w:t>ỡng, TSC</w:t>
      </w:r>
      <w:r w:rsidRPr="00FE2A03">
        <w:rPr>
          <w:rFonts w:ascii="Times New Roman" w:hAnsi="Times New Roman" w:hint="eastAsia"/>
          <w:b w:val="0"/>
          <w:i w:val="0"/>
          <w:color w:val="000000" w:themeColor="text1"/>
          <w:lang w:val="nl-NL"/>
        </w:rPr>
        <w:t>Đ</w:t>
      </w:r>
      <w:r w:rsidRPr="00FE2A03">
        <w:rPr>
          <w:rFonts w:ascii="Times New Roman" w:hAnsi="Times New Roman"/>
          <w:b w:val="0"/>
          <w:i w:val="0"/>
          <w:color w:val="000000" w:themeColor="text1"/>
          <w:lang w:val="nl-NL"/>
        </w:rPr>
        <w:t xml:space="preserve"> </w:t>
      </w:r>
      <w:r w:rsidRPr="00FE2A03">
        <w:rPr>
          <w:rFonts w:ascii="Times New Roman" w:hAnsi="Times New Roman" w:hint="eastAsia"/>
          <w:b w:val="0"/>
          <w:i w:val="0"/>
          <w:color w:val="000000" w:themeColor="text1"/>
          <w:lang w:val="nl-NL"/>
        </w:rPr>
        <w:t>đ</w:t>
      </w:r>
      <w:r w:rsidRPr="00FE2A03">
        <w:rPr>
          <w:rFonts w:ascii="Times New Roman" w:hAnsi="Times New Roman"/>
          <w:b w:val="0"/>
          <w:i w:val="0"/>
          <w:color w:val="000000" w:themeColor="text1"/>
          <w:lang w:val="nl-NL"/>
        </w:rPr>
        <w:t>ịnh kỳ...</w:t>
      </w:r>
    </w:p>
    <w:p w:rsidR="00415DFD" w:rsidRDefault="00A16D47">
      <w:pPr>
        <w:widowControl w:val="0"/>
        <w:spacing w:after="120"/>
        <w:jc w:val="both"/>
        <w:rPr>
          <w:b/>
          <w:color w:val="000000" w:themeColor="text1"/>
          <w:szCs w:val="28"/>
          <w:lang w:val="nl-NL"/>
        </w:rPr>
      </w:pPr>
      <w:r>
        <w:rPr>
          <w:b/>
          <w:color w:val="000000" w:themeColor="text1"/>
          <w:szCs w:val="28"/>
          <w:lang w:val="nl-NL"/>
        </w:rPr>
        <w:tab/>
        <w:t xml:space="preserve">Điều </w:t>
      </w:r>
      <w:r w:rsidR="00AA2538">
        <w:rPr>
          <w:b/>
          <w:color w:val="000000" w:themeColor="text1"/>
          <w:szCs w:val="28"/>
          <w:lang w:val="nl-NL"/>
        </w:rPr>
        <w:t>48</w:t>
      </w:r>
      <w:r>
        <w:rPr>
          <w:b/>
          <w:color w:val="000000" w:themeColor="text1"/>
          <w:szCs w:val="28"/>
          <w:lang w:val="nl-NL"/>
        </w:rPr>
        <w:t>. Tài khoản 353 - Quỹ khen thưởng, phúc lợi</w:t>
      </w:r>
    </w:p>
    <w:p w:rsidR="00415DFD" w:rsidRDefault="00193EA2">
      <w:pPr>
        <w:pStyle w:val="BodyText"/>
        <w:widowControl w:val="0"/>
        <w:spacing w:after="120"/>
        <w:rPr>
          <w:rFonts w:ascii="Times New Roman" w:hAnsi="Times New Roman"/>
          <w:b/>
          <w:color w:val="000000" w:themeColor="text1"/>
          <w:lang w:val="nl-NL"/>
        </w:rPr>
      </w:pPr>
      <w:r w:rsidRPr="00193EA2">
        <w:rPr>
          <w:rFonts w:ascii="Times New Roman" w:hAnsi="Times New Roman"/>
          <w:color w:val="000000" w:themeColor="text1"/>
          <w:lang w:val="nl-NL"/>
        </w:rPr>
        <w:tab/>
      </w:r>
      <w:r w:rsidRPr="00193EA2">
        <w:rPr>
          <w:rFonts w:ascii="Times New Roman" w:hAnsi="Times New Roman"/>
          <w:b/>
          <w:color w:val="000000" w:themeColor="text1"/>
          <w:lang w:val="nl-NL"/>
        </w:rPr>
        <w:t>1. Nguyên tắc kế toán</w:t>
      </w:r>
    </w:p>
    <w:p w:rsidR="00415DFD" w:rsidRDefault="00193EA2">
      <w:pPr>
        <w:pStyle w:val="BodyText"/>
        <w:widowControl w:val="0"/>
        <w:spacing w:after="120"/>
        <w:rPr>
          <w:rFonts w:ascii="Times New Roman" w:hAnsi="Times New Roman"/>
          <w:color w:val="000000" w:themeColor="text1"/>
          <w:lang w:val="nl-NL"/>
        </w:rPr>
      </w:pPr>
      <w:r w:rsidRPr="00193EA2">
        <w:rPr>
          <w:rFonts w:ascii="Times New Roman" w:hAnsi="Times New Roman"/>
          <w:color w:val="000000" w:themeColor="text1"/>
          <w:lang w:val="nl-NL"/>
        </w:rPr>
        <w:tab/>
        <w:t>a) Tài khoản này dùng để phản ánh số hiện có, tình hình tăng, giảm quỹ khen thưởng, quỹ phúc lợi và quỹ thưởng ban quản lý điều hành công ty của doanh nghiệp. Quỹ khen thưởng, quỹ phúc lợi được trích từ lợi nhuận sau thuế TNDN của doanh nghiệp để dùng cho công tác khen thưởng, khuyến khích lợi ích vật chất, phục vụ nhu cầu phúc lợi công cộng, cải thiện và nâng cao đời sống vật chất, tinh thần của người lao động.</w:t>
      </w:r>
    </w:p>
    <w:p w:rsidR="00415DFD" w:rsidRDefault="00193EA2">
      <w:pPr>
        <w:widowControl w:val="0"/>
        <w:tabs>
          <w:tab w:val="left" w:pos="520"/>
        </w:tabs>
        <w:spacing w:after="120"/>
        <w:jc w:val="both"/>
        <w:rPr>
          <w:color w:val="000000" w:themeColor="text1"/>
          <w:szCs w:val="28"/>
          <w:lang w:val="nl-NL"/>
        </w:rPr>
      </w:pPr>
      <w:r w:rsidRPr="00193EA2">
        <w:rPr>
          <w:color w:val="000000" w:themeColor="text1"/>
          <w:szCs w:val="28"/>
          <w:lang w:val="nl-NL"/>
        </w:rPr>
        <w:tab/>
      </w:r>
      <w:r w:rsidRPr="00193EA2">
        <w:rPr>
          <w:color w:val="000000" w:themeColor="text1"/>
          <w:szCs w:val="28"/>
          <w:lang w:val="nl-NL"/>
        </w:rPr>
        <w:tab/>
        <w:t>b) Việc trích lập và sử dụng quỹ khen th</w:t>
      </w:r>
      <w:r w:rsidRPr="00193EA2">
        <w:rPr>
          <w:rFonts w:hint="eastAsia"/>
          <w:color w:val="000000" w:themeColor="text1"/>
          <w:szCs w:val="28"/>
          <w:lang w:val="nl-NL"/>
        </w:rPr>
        <w:t>ư</w:t>
      </w:r>
      <w:r w:rsidRPr="00193EA2">
        <w:rPr>
          <w:color w:val="000000" w:themeColor="text1"/>
          <w:szCs w:val="28"/>
          <w:lang w:val="nl-NL"/>
        </w:rPr>
        <w:t>ởng, quỹ phúc lợi và quỹ th</w:t>
      </w:r>
      <w:r w:rsidRPr="00193EA2">
        <w:rPr>
          <w:rFonts w:hint="eastAsia"/>
          <w:color w:val="000000" w:themeColor="text1"/>
          <w:szCs w:val="28"/>
          <w:lang w:val="nl-NL"/>
        </w:rPr>
        <w:t>ư</w:t>
      </w:r>
      <w:r w:rsidRPr="00193EA2">
        <w:rPr>
          <w:color w:val="000000" w:themeColor="text1"/>
          <w:szCs w:val="28"/>
          <w:lang w:val="nl-NL"/>
        </w:rPr>
        <w:t xml:space="preserve">ởng ban quản lý </w:t>
      </w:r>
      <w:r w:rsidRPr="00193EA2">
        <w:rPr>
          <w:rFonts w:hint="eastAsia"/>
          <w:color w:val="000000" w:themeColor="text1"/>
          <w:szCs w:val="28"/>
          <w:lang w:val="nl-NL"/>
        </w:rPr>
        <w:t>đ</w:t>
      </w:r>
      <w:r w:rsidRPr="00193EA2">
        <w:rPr>
          <w:color w:val="000000" w:themeColor="text1"/>
          <w:szCs w:val="28"/>
          <w:lang w:val="nl-NL"/>
        </w:rPr>
        <w:t xml:space="preserve">iều hành công ty phải theo chính sách tài chính hiện hành hoặc theo quyết </w:t>
      </w:r>
      <w:r w:rsidRPr="00193EA2">
        <w:rPr>
          <w:rFonts w:hint="eastAsia"/>
          <w:color w:val="000000" w:themeColor="text1"/>
          <w:szCs w:val="28"/>
          <w:lang w:val="nl-NL"/>
        </w:rPr>
        <w:t>đ</w:t>
      </w:r>
      <w:r w:rsidRPr="00193EA2">
        <w:rPr>
          <w:color w:val="000000" w:themeColor="text1"/>
          <w:szCs w:val="28"/>
          <w:lang w:val="nl-NL"/>
        </w:rPr>
        <w:t>ịnh của chủ sở hữu.</w:t>
      </w:r>
    </w:p>
    <w:p w:rsidR="00415DFD" w:rsidRDefault="00193EA2">
      <w:pPr>
        <w:pStyle w:val="BodyText"/>
        <w:widowControl w:val="0"/>
        <w:tabs>
          <w:tab w:val="left" w:pos="520"/>
        </w:tabs>
        <w:spacing w:after="120"/>
        <w:rPr>
          <w:rFonts w:ascii="Times New Roman" w:hAnsi="Times New Roman"/>
          <w:color w:val="000000" w:themeColor="text1"/>
          <w:lang w:val="nl-NL"/>
        </w:rPr>
      </w:pPr>
      <w:r w:rsidRPr="00193EA2">
        <w:rPr>
          <w:rFonts w:ascii="Times New Roman" w:hAnsi="Times New Roman"/>
          <w:color w:val="000000" w:themeColor="text1"/>
          <w:lang w:val="nl-NL"/>
        </w:rPr>
        <w:tab/>
      </w:r>
      <w:r w:rsidRPr="00193EA2">
        <w:rPr>
          <w:rFonts w:ascii="Times New Roman" w:hAnsi="Times New Roman"/>
          <w:color w:val="000000" w:themeColor="text1"/>
          <w:lang w:val="nl-NL"/>
        </w:rPr>
        <w:tab/>
        <w:t>c) Quỹ khen thưởng, quỹ phúc lợi, quỹ thưởng ban quản lý điều hành công ty  phải được hạch toán chi tiết theo từng loại quỹ.</w:t>
      </w:r>
    </w:p>
    <w:p w:rsidR="00415DFD" w:rsidRDefault="00193EA2">
      <w:pPr>
        <w:pStyle w:val="BodyTextIndent"/>
        <w:widowControl w:val="0"/>
        <w:spacing w:before="0" w:after="120" w:line="240" w:lineRule="auto"/>
        <w:rPr>
          <w:rFonts w:ascii="Times New Roman" w:hAnsi="Times New Roman"/>
          <w:b w:val="0"/>
          <w:i w:val="0"/>
          <w:color w:val="000000" w:themeColor="text1"/>
          <w:lang w:val="nl-NL"/>
        </w:rPr>
      </w:pPr>
      <w:r w:rsidRPr="00193EA2">
        <w:rPr>
          <w:rFonts w:ascii="Times New Roman" w:hAnsi="Times New Roman"/>
          <w:b w:val="0"/>
          <w:i w:val="0"/>
          <w:color w:val="000000" w:themeColor="text1"/>
          <w:lang w:val="nl-NL"/>
        </w:rPr>
        <w:t>d) Đối với TSCĐ đầu tư, mua sắm bằng quỹ phúc lợi khi hoàn thành dùng vào sản xuất, kinh doanh, kế toán ghi tăng TSCĐ đồng thời ghi tăng Vốn đầu tư của chủ sở hữu và giảm quỹ phúc lợi.</w:t>
      </w:r>
    </w:p>
    <w:p w:rsidR="00415DFD" w:rsidRDefault="00193EA2">
      <w:pPr>
        <w:pStyle w:val="BodyTextIndent"/>
        <w:widowControl w:val="0"/>
        <w:spacing w:before="0" w:after="120" w:line="240" w:lineRule="auto"/>
        <w:rPr>
          <w:rFonts w:ascii="Times New Roman" w:hAnsi="Times New Roman"/>
          <w:b w:val="0"/>
          <w:i w:val="0"/>
          <w:color w:val="000000" w:themeColor="text1"/>
          <w:lang w:val="nl-NL"/>
        </w:rPr>
      </w:pPr>
      <w:r w:rsidRPr="00193EA2">
        <w:rPr>
          <w:rFonts w:ascii="Times New Roman" w:hAnsi="Times New Roman"/>
          <w:b w:val="0"/>
          <w:i w:val="0"/>
          <w:color w:val="000000" w:themeColor="text1"/>
          <w:lang w:val="nl-NL"/>
        </w:rPr>
        <w:t>đ) Đối với TSCĐ đầu tư, mua sắm bằng quỹ phúc lợi khi hoàn thành dùng  cho nhu cầu văn hóa, phúc lợi của doanh nghiệp, kế toán ghi tăng TSCĐ và đồng thời kết chuyển từ Quỹ phúc lợi (TK 3532) sang Quỹ phúc lợi đã hình thành TSCĐ (TK 3533). Những TSCĐ này hàng tháng không trích khấu hao TSCĐ vào chi phí mà cuối niên độ kế toán tính hao mòn TSCĐ một lần/một năm để ghi giảm Quỹ phúc lợi đã hình thành TSCĐ.</w:t>
      </w:r>
    </w:p>
    <w:p w:rsidR="00415DFD" w:rsidRDefault="00193EA2">
      <w:pPr>
        <w:widowControl w:val="0"/>
        <w:spacing w:after="120"/>
        <w:jc w:val="both"/>
        <w:rPr>
          <w:b/>
          <w:color w:val="000000" w:themeColor="text1"/>
          <w:szCs w:val="28"/>
          <w:lang w:val="nl-NL"/>
        </w:rPr>
      </w:pPr>
      <w:r w:rsidRPr="00193EA2">
        <w:rPr>
          <w:color w:val="000000" w:themeColor="text1"/>
          <w:szCs w:val="28"/>
          <w:lang w:val="nl-NL"/>
        </w:rPr>
        <w:tab/>
      </w:r>
      <w:r w:rsidRPr="00193EA2">
        <w:rPr>
          <w:b/>
          <w:color w:val="000000" w:themeColor="text1"/>
          <w:szCs w:val="28"/>
          <w:lang w:val="nl-NL"/>
        </w:rPr>
        <w:t>2. Kết cấu và nội dung phản ánh của Tài khoản 353 - Quỹ khen th</w:t>
      </w:r>
      <w:r w:rsidRPr="00193EA2">
        <w:rPr>
          <w:rFonts w:hint="eastAsia"/>
          <w:b/>
          <w:color w:val="000000" w:themeColor="text1"/>
          <w:szCs w:val="28"/>
          <w:lang w:val="nl-NL"/>
        </w:rPr>
        <w:t>ư</w:t>
      </w:r>
      <w:r w:rsidRPr="00193EA2">
        <w:rPr>
          <w:b/>
          <w:color w:val="000000" w:themeColor="text1"/>
          <w:szCs w:val="28"/>
          <w:lang w:val="nl-NL"/>
        </w:rPr>
        <w:t>ởng, phúc lợi</w:t>
      </w:r>
    </w:p>
    <w:p w:rsidR="00415DFD" w:rsidRDefault="00193EA2">
      <w:pPr>
        <w:widowControl w:val="0"/>
        <w:spacing w:after="120"/>
        <w:jc w:val="both"/>
        <w:rPr>
          <w:b/>
          <w:bCs/>
          <w:color w:val="000000" w:themeColor="text1"/>
          <w:szCs w:val="28"/>
          <w:lang w:val="nl-NL"/>
        </w:rPr>
      </w:pPr>
      <w:r w:rsidRPr="00193EA2">
        <w:rPr>
          <w:b/>
          <w:bCs/>
          <w:color w:val="000000" w:themeColor="text1"/>
          <w:szCs w:val="28"/>
          <w:lang w:val="nl-NL"/>
        </w:rPr>
        <w:tab/>
        <w:t>Bên Nợ: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chi tiêu quỹ khen th</w:t>
      </w:r>
      <w:r w:rsidRPr="00193EA2">
        <w:rPr>
          <w:rFonts w:hint="eastAsia"/>
          <w:color w:val="000000" w:themeColor="text1"/>
          <w:szCs w:val="28"/>
          <w:lang w:val="nl-NL"/>
        </w:rPr>
        <w:t>ư</w:t>
      </w:r>
      <w:r w:rsidRPr="00193EA2">
        <w:rPr>
          <w:color w:val="000000" w:themeColor="text1"/>
          <w:szCs w:val="28"/>
          <w:lang w:val="nl-NL"/>
        </w:rPr>
        <w:t>ởng, quỹ phúc lợi, quỹ th</w:t>
      </w:r>
      <w:r w:rsidRPr="00193EA2">
        <w:rPr>
          <w:rFonts w:hint="eastAsia"/>
          <w:color w:val="000000" w:themeColor="text1"/>
          <w:szCs w:val="28"/>
          <w:lang w:val="nl-NL"/>
        </w:rPr>
        <w:t>ư</w:t>
      </w:r>
      <w:r w:rsidRPr="00193EA2">
        <w:rPr>
          <w:color w:val="000000" w:themeColor="text1"/>
          <w:szCs w:val="28"/>
          <w:lang w:val="nl-NL"/>
        </w:rPr>
        <w:t xml:space="preserve">ởng ban quản lý </w:t>
      </w:r>
      <w:r w:rsidRPr="00193EA2">
        <w:rPr>
          <w:rFonts w:hint="eastAsia"/>
          <w:color w:val="000000" w:themeColor="text1"/>
          <w:szCs w:val="28"/>
          <w:lang w:val="nl-NL"/>
        </w:rPr>
        <w:t>đ</w:t>
      </w:r>
      <w:r w:rsidRPr="00193EA2">
        <w:rPr>
          <w:color w:val="000000" w:themeColor="text1"/>
          <w:szCs w:val="28"/>
          <w:lang w:val="nl-NL"/>
        </w:rPr>
        <w:t>iều hành công ty;</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Giảm quỹ phúc lợi </w:t>
      </w:r>
      <w:r w:rsidRPr="00193EA2">
        <w:rPr>
          <w:rFonts w:hint="eastAsia"/>
          <w:color w:val="000000" w:themeColor="text1"/>
          <w:szCs w:val="28"/>
          <w:lang w:val="nl-NL"/>
        </w:rPr>
        <w:t>đã</w:t>
      </w:r>
      <w:r w:rsidRPr="00193EA2">
        <w:rPr>
          <w:color w:val="000000" w:themeColor="text1"/>
          <w:szCs w:val="28"/>
          <w:lang w:val="nl-NL"/>
        </w:rPr>
        <w:t xml:space="preserve"> hình thành TSC</w:t>
      </w:r>
      <w:r w:rsidRPr="00193EA2">
        <w:rPr>
          <w:rFonts w:hint="eastAsia"/>
          <w:color w:val="000000" w:themeColor="text1"/>
          <w:szCs w:val="28"/>
          <w:lang w:val="nl-NL"/>
        </w:rPr>
        <w:t>Đ</w:t>
      </w:r>
      <w:r w:rsidRPr="00193EA2">
        <w:rPr>
          <w:color w:val="000000" w:themeColor="text1"/>
          <w:szCs w:val="28"/>
          <w:lang w:val="nl-NL"/>
        </w:rPr>
        <w:t xml:space="preserve"> khi tính hao mòn TSC</w:t>
      </w:r>
      <w:r w:rsidRPr="00193EA2">
        <w:rPr>
          <w:rFonts w:hint="eastAsia"/>
          <w:color w:val="000000" w:themeColor="text1"/>
          <w:szCs w:val="28"/>
          <w:lang w:val="nl-NL"/>
        </w:rPr>
        <w:t>Đ</w:t>
      </w:r>
      <w:r w:rsidRPr="00193EA2">
        <w:rPr>
          <w:color w:val="000000" w:themeColor="text1"/>
          <w:szCs w:val="28"/>
          <w:lang w:val="nl-NL"/>
        </w:rPr>
        <w:t xml:space="preserve"> hoặc do nh</w:t>
      </w:r>
      <w:r w:rsidRPr="00193EA2">
        <w:rPr>
          <w:rFonts w:hint="eastAsia"/>
          <w:color w:val="000000" w:themeColor="text1"/>
          <w:szCs w:val="28"/>
          <w:lang w:val="nl-NL"/>
        </w:rPr>
        <w:t>ư</w:t>
      </w:r>
      <w:r w:rsidRPr="00193EA2">
        <w:rPr>
          <w:color w:val="000000" w:themeColor="text1"/>
          <w:szCs w:val="28"/>
          <w:lang w:val="nl-NL"/>
        </w:rPr>
        <w:t>ợng bán, thanh lý, phát hiện thiếu khi kiểm kê TSC</w:t>
      </w:r>
      <w:r w:rsidRPr="00193EA2">
        <w:rPr>
          <w:rFonts w:hint="eastAsia"/>
          <w:color w:val="000000" w:themeColor="text1"/>
          <w:szCs w:val="28"/>
          <w:lang w:val="nl-NL"/>
        </w:rPr>
        <w:t>Đ</w:t>
      </w:r>
      <w:r w:rsidRPr="00193EA2">
        <w:rPr>
          <w:color w:val="000000" w:themeColor="text1"/>
          <w:szCs w:val="28"/>
          <w:lang w:val="nl-NL"/>
        </w:rPr>
        <w: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 xml:space="preserve">-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mua sắm TSC</w:t>
      </w:r>
      <w:r w:rsidRPr="00193EA2">
        <w:rPr>
          <w:rFonts w:hint="eastAsia"/>
          <w:color w:val="000000" w:themeColor="text1"/>
          <w:szCs w:val="28"/>
          <w:lang w:val="nl-NL"/>
        </w:rPr>
        <w:t>Đ</w:t>
      </w:r>
      <w:r w:rsidRPr="00193EA2">
        <w:rPr>
          <w:color w:val="000000" w:themeColor="text1"/>
          <w:szCs w:val="28"/>
          <w:lang w:val="nl-NL"/>
        </w:rPr>
        <w:t xml:space="preserve"> bằng quỹ phúc lợi khi hoàn thành phục vụ nhu cầu v</w:t>
      </w:r>
      <w:r w:rsidRPr="00193EA2">
        <w:rPr>
          <w:rFonts w:hint="eastAsia"/>
          <w:color w:val="000000" w:themeColor="text1"/>
          <w:szCs w:val="28"/>
          <w:lang w:val="nl-NL"/>
        </w:rPr>
        <w:t>ă</w:t>
      </w:r>
      <w:r w:rsidRPr="00193EA2">
        <w:rPr>
          <w:color w:val="000000" w:themeColor="text1"/>
          <w:szCs w:val="28"/>
          <w:lang w:val="nl-NL"/>
        </w:rPr>
        <w:t>n hóa, phúc lợi;</w:t>
      </w:r>
    </w:p>
    <w:p w:rsidR="00415DFD" w:rsidRDefault="00193EA2">
      <w:pPr>
        <w:widowControl w:val="0"/>
        <w:spacing w:after="120"/>
        <w:ind w:left="720"/>
        <w:jc w:val="both"/>
        <w:rPr>
          <w:color w:val="000000" w:themeColor="text1"/>
          <w:szCs w:val="28"/>
          <w:lang w:val="nl-NL"/>
        </w:rPr>
      </w:pPr>
      <w:r w:rsidRPr="00193EA2">
        <w:rPr>
          <w:color w:val="000000" w:themeColor="text1"/>
          <w:szCs w:val="28"/>
          <w:lang w:val="nl-NL"/>
        </w:rPr>
        <w:t>- Cấp quỹ khen th</w:t>
      </w:r>
      <w:r w:rsidRPr="00193EA2">
        <w:rPr>
          <w:rFonts w:hint="eastAsia"/>
          <w:color w:val="000000" w:themeColor="text1"/>
          <w:szCs w:val="28"/>
          <w:lang w:val="nl-NL"/>
        </w:rPr>
        <w:t>ư</w:t>
      </w:r>
      <w:r w:rsidRPr="00193EA2">
        <w:rPr>
          <w:color w:val="000000" w:themeColor="text1"/>
          <w:szCs w:val="28"/>
          <w:lang w:val="nl-NL"/>
        </w:rPr>
        <w:t>ởng, phúc lợi cho cấp d</w:t>
      </w:r>
      <w:r w:rsidRPr="00193EA2">
        <w:rPr>
          <w:rFonts w:hint="eastAsia"/>
          <w:color w:val="000000" w:themeColor="text1"/>
          <w:szCs w:val="28"/>
          <w:lang w:val="nl-NL"/>
        </w:rPr>
        <w:t>ư</w:t>
      </w:r>
      <w:r w:rsidRPr="00193EA2">
        <w:rPr>
          <w:color w:val="000000" w:themeColor="text1"/>
          <w:szCs w:val="28"/>
          <w:lang w:val="nl-NL"/>
        </w:rPr>
        <w:t>ới.</w:t>
      </w:r>
    </w:p>
    <w:p w:rsidR="00415DFD" w:rsidRDefault="00193EA2">
      <w:pPr>
        <w:pStyle w:val="Heading2"/>
        <w:keepNext w:val="0"/>
        <w:widowControl w:val="0"/>
        <w:spacing w:before="0" w:after="120" w:line="240" w:lineRule="auto"/>
        <w:ind w:firstLine="720"/>
        <w:jc w:val="both"/>
        <w:rPr>
          <w:rFonts w:ascii="Times New Roman" w:hAnsi="Times New Roman"/>
          <w:color w:val="000000" w:themeColor="text1"/>
          <w:lang w:val="nl-NL"/>
        </w:rPr>
      </w:pPr>
      <w:r w:rsidRPr="00193EA2">
        <w:rPr>
          <w:rFonts w:ascii="Times New Roman" w:hAnsi="Times New Roman"/>
          <w:color w:val="000000" w:themeColor="text1"/>
          <w:lang w:val="nl-NL"/>
        </w:rPr>
        <w:t>Bên Có</w:t>
      </w:r>
    </w:p>
    <w:p w:rsidR="00415DFD" w:rsidRDefault="00193EA2">
      <w:pPr>
        <w:pStyle w:val="Heading2"/>
        <w:keepNext w:val="0"/>
        <w:widowControl w:val="0"/>
        <w:spacing w:before="0" w:after="120" w:line="240" w:lineRule="auto"/>
        <w:ind w:firstLine="720"/>
        <w:jc w:val="both"/>
        <w:rPr>
          <w:rFonts w:ascii="Times New Roman" w:hAnsi="Times New Roman"/>
          <w:b w:val="0"/>
          <w:i/>
          <w:color w:val="000000" w:themeColor="text1"/>
          <w:lang w:val="nl-NL"/>
        </w:rPr>
      </w:pPr>
      <w:r w:rsidRPr="00193EA2">
        <w:rPr>
          <w:rFonts w:ascii="Times New Roman" w:hAnsi="Times New Roman"/>
          <w:b w:val="0"/>
          <w:color w:val="000000" w:themeColor="text1"/>
          <w:lang w:val="nl-NL"/>
        </w:rPr>
        <w:t>- Trích lập quỹ khen thưởng, quỹ phúc lợi, quỹ thưởng ban quản lý điều hành công ty từ lợi nhuận sau thuế TNDN;</w:t>
      </w:r>
    </w:p>
    <w:p w:rsidR="00415DFD" w:rsidRDefault="00193EA2">
      <w:pPr>
        <w:widowControl w:val="0"/>
        <w:spacing w:after="120"/>
        <w:ind w:left="720"/>
        <w:jc w:val="both"/>
        <w:rPr>
          <w:color w:val="000000" w:themeColor="text1"/>
          <w:szCs w:val="28"/>
          <w:lang w:val="nl-NL"/>
        </w:rPr>
      </w:pPr>
      <w:r w:rsidRPr="00193EA2">
        <w:rPr>
          <w:color w:val="000000" w:themeColor="text1"/>
          <w:szCs w:val="28"/>
          <w:lang w:val="nl-NL"/>
        </w:rPr>
        <w:t>- Quỹ khen th</w:t>
      </w:r>
      <w:r w:rsidRPr="00193EA2">
        <w:rPr>
          <w:rFonts w:hint="eastAsia"/>
          <w:color w:val="000000" w:themeColor="text1"/>
          <w:szCs w:val="28"/>
          <w:lang w:val="nl-NL"/>
        </w:rPr>
        <w:t>ư</w:t>
      </w:r>
      <w:r w:rsidRPr="00193EA2">
        <w:rPr>
          <w:color w:val="000000" w:themeColor="text1"/>
          <w:szCs w:val="28"/>
          <w:lang w:val="nl-NL"/>
        </w:rPr>
        <w:t xml:space="preserve">ởng, phúc lợi </w:t>
      </w:r>
      <w:r w:rsidRPr="00193EA2">
        <w:rPr>
          <w:rFonts w:hint="eastAsia"/>
          <w:color w:val="000000" w:themeColor="text1"/>
          <w:szCs w:val="28"/>
          <w:lang w:val="nl-NL"/>
        </w:rPr>
        <w:t>đư</w:t>
      </w:r>
      <w:r w:rsidRPr="00193EA2">
        <w:rPr>
          <w:color w:val="000000" w:themeColor="text1"/>
          <w:szCs w:val="28"/>
          <w:lang w:val="nl-NL"/>
        </w:rPr>
        <w:t>ợc cấp trên cấp;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Quỹ phúc lợi </w:t>
      </w:r>
      <w:r w:rsidRPr="00193EA2">
        <w:rPr>
          <w:rFonts w:hint="eastAsia"/>
          <w:color w:val="000000" w:themeColor="text1"/>
          <w:szCs w:val="28"/>
          <w:lang w:val="nl-NL"/>
        </w:rPr>
        <w:t>đã</w:t>
      </w:r>
      <w:r w:rsidRPr="00193EA2">
        <w:rPr>
          <w:color w:val="000000" w:themeColor="text1"/>
          <w:szCs w:val="28"/>
          <w:lang w:val="nl-NL"/>
        </w:rPr>
        <w:t xml:space="preserve"> hình thành TSC</w:t>
      </w:r>
      <w:r w:rsidRPr="00193EA2">
        <w:rPr>
          <w:rFonts w:hint="eastAsia"/>
          <w:color w:val="000000" w:themeColor="text1"/>
          <w:szCs w:val="28"/>
          <w:lang w:val="nl-NL"/>
        </w:rPr>
        <w:t>Đ</w:t>
      </w:r>
      <w:r w:rsidRPr="00193EA2">
        <w:rPr>
          <w:color w:val="000000" w:themeColor="text1"/>
          <w:szCs w:val="28"/>
          <w:lang w:val="nl-NL"/>
        </w:rPr>
        <w:t xml:space="preserve"> t</w:t>
      </w:r>
      <w:r w:rsidRPr="00193EA2">
        <w:rPr>
          <w:rFonts w:hint="eastAsia"/>
          <w:color w:val="000000" w:themeColor="text1"/>
          <w:szCs w:val="28"/>
          <w:lang w:val="nl-NL"/>
        </w:rPr>
        <w:t>ă</w:t>
      </w:r>
      <w:r w:rsidRPr="00193EA2">
        <w:rPr>
          <w:color w:val="000000" w:themeColor="text1"/>
          <w:szCs w:val="28"/>
          <w:lang w:val="nl-NL"/>
        </w:rPr>
        <w:t xml:space="preserve">ng do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mua sắm TSC</w:t>
      </w:r>
      <w:r w:rsidRPr="00193EA2">
        <w:rPr>
          <w:rFonts w:hint="eastAsia"/>
          <w:color w:val="000000" w:themeColor="text1"/>
          <w:szCs w:val="28"/>
          <w:lang w:val="nl-NL"/>
        </w:rPr>
        <w:t>Đ</w:t>
      </w:r>
      <w:r w:rsidRPr="00193EA2">
        <w:rPr>
          <w:color w:val="000000" w:themeColor="text1"/>
          <w:szCs w:val="28"/>
          <w:lang w:val="nl-NL"/>
        </w:rPr>
        <w:t xml:space="preserve"> bằng quỹ phúc lợi hoàn thành </w:t>
      </w:r>
      <w:r w:rsidRPr="00193EA2">
        <w:rPr>
          <w:rFonts w:hint="eastAsia"/>
          <w:color w:val="000000" w:themeColor="text1"/>
          <w:szCs w:val="28"/>
          <w:lang w:val="nl-NL"/>
        </w:rPr>
        <w:t>đư</w:t>
      </w:r>
      <w:r w:rsidRPr="00193EA2">
        <w:rPr>
          <w:color w:val="000000" w:themeColor="text1"/>
          <w:szCs w:val="28"/>
          <w:lang w:val="nl-NL"/>
        </w:rPr>
        <w:t xml:space="preserve">a vào sử dụng cho sản xuất, kinh doanh hoặc hoạt </w:t>
      </w:r>
      <w:r w:rsidRPr="00193EA2">
        <w:rPr>
          <w:rFonts w:hint="eastAsia"/>
          <w:color w:val="000000" w:themeColor="text1"/>
          <w:szCs w:val="28"/>
          <w:lang w:val="nl-NL"/>
        </w:rPr>
        <w:t>đ</w:t>
      </w:r>
      <w:r w:rsidRPr="00193EA2">
        <w:rPr>
          <w:color w:val="000000" w:themeColor="text1"/>
          <w:szCs w:val="28"/>
          <w:lang w:val="nl-NL"/>
        </w:rPr>
        <w:t>ộng v</w:t>
      </w:r>
      <w:r w:rsidRPr="00193EA2">
        <w:rPr>
          <w:rFonts w:hint="eastAsia"/>
          <w:color w:val="000000" w:themeColor="text1"/>
          <w:szCs w:val="28"/>
          <w:lang w:val="nl-NL"/>
        </w:rPr>
        <w:t>ă</w:t>
      </w:r>
      <w:r w:rsidRPr="00193EA2">
        <w:rPr>
          <w:color w:val="000000" w:themeColor="text1"/>
          <w:szCs w:val="28"/>
          <w:lang w:val="nl-NL"/>
        </w:rPr>
        <w:t>n hoá, phúc lợi.</w:t>
      </w:r>
    </w:p>
    <w:p w:rsidR="00415DFD" w:rsidRDefault="00193EA2">
      <w:pPr>
        <w:pStyle w:val="Heading3"/>
        <w:keepNext w:val="0"/>
        <w:widowControl w:val="0"/>
        <w:spacing w:before="0" w:after="120" w:line="240" w:lineRule="auto"/>
        <w:ind w:firstLine="720"/>
        <w:jc w:val="both"/>
        <w:rPr>
          <w:rFonts w:ascii="Times New Roman" w:hAnsi="Times New Roman"/>
          <w:b w:val="0"/>
          <w:color w:val="000000" w:themeColor="text1"/>
          <w:sz w:val="28"/>
          <w:lang w:val="nl-NL"/>
        </w:rPr>
      </w:pPr>
      <w:r w:rsidRPr="00193EA2">
        <w:rPr>
          <w:rFonts w:ascii="Times New Roman" w:hAnsi="Times New Roman"/>
          <w:color w:val="000000" w:themeColor="text1"/>
          <w:sz w:val="28"/>
          <w:lang w:val="nl-NL"/>
        </w:rPr>
        <w:t xml:space="preserve">Số dư bên Có: </w:t>
      </w:r>
      <w:r w:rsidRPr="00193EA2">
        <w:rPr>
          <w:rFonts w:ascii="Times New Roman" w:hAnsi="Times New Roman"/>
          <w:b w:val="0"/>
          <w:color w:val="000000" w:themeColor="text1"/>
          <w:sz w:val="28"/>
          <w:lang w:val="nl-NL"/>
        </w:rPr>
        <w:t>Số quỹ khen thưởng, quỹ phúc lợi hiện còn của doanh nghiệp.</w:t>
      </w:r>
    </w:p>
    <w:p w:rsidR="00415DFD" w:rsidRDefault="00193EA2">
      <w:pPr>
        <w:widowControl w:val="0"/>
        <w:spacing w:after="120"/>
        <w:jc w:val="both"/>
        <w:rPr>
          <w:i/>
          <w:iCs/>
          <w:color w:val="000000" w:themeColor="text1"/>
          <w:szCs w:val="28"/>
          <w:lang w:val="nl-NL"/>
        </w:rPr>
      </w:pPr>
      <w:r w:rsidRPr="00193EA2">
        <w:rPr>
          <w:color w:val="000000" w:themeColor="text1"/>
          <w:szCs w:val="28"/>
          <w:lang w:val="nl-NL"/>
        </w:rPr>
        <w:tab/>
      </w:r>
      <w:r w:rsidRPr="00193EA2">
        <w:rPr>
          <w:b/>
          <w:bCs/>
          <w:i/>
          <w:iCs/>
          <w:color w:val="000000" w:themeColor="text1"/>
          <w:szCs w:val="28"/>
          <w:lang w:val="nl-NL"/>
        </w:rPr>
        <w:t>Tài khoản 353 - Quỹ khen th</w:t>
      </w:r>
      <w:r w:rsidRPr="00193EA2">
        <w:rPr>
          <w:rFonts w:hint="eastAsia"/>
          <w:b/>
          <w:bCs/>
          <w:i/>
          <w:iCs/>
          <w:color w:val="000000" w:themeColor="text1"/>
          <w:szCs w:val="28"/>
          <w:lang w:val="nl-NL"/>
        </w:rPr>
        <w:t>ư</w:t>
      </w:r>
      <w:r w:rsidRPr="00193EA2">
        <w:rPr>
          <w:b/>
          <w:bCs/>
          <w:i/>
          <w:iCs/>
          <w:color w:val="000000" w:themeColor="text1"/>
          <w:szCs w:val="28"/>
          <w:lang w:val="nl-NL"/>
        </w:rPr>
        <w:t>ởng, phúc lợi, có 4 tài khoản cấp 2:</w:t>
      </w:r>
    </w:p>
    <w:p w:rsidR="00415DFD" w:rsidRDefault="00193EA2">
      <w:pPr>
        <w:widowControl w:val="0"/>
        <w:spacing w:after="120"/>
        <w:ind w:firstLine="720"/>
        <w:jc w:val="both"/>
        <w:rPr>
          <w:color w:val="000000" w:themeColor="text1"/>
          <w:szCs w:val="28"/>
          <w:lang w:val="nl-NL"/>
        </w:rPr>
      </w:pPr>
      <w:r w:rsidRPr="00193EA2">
        <w:rPr>
          <w:i/>
          <w:iCs/>
          <w:color w:val="000000" w:themeColor="text1"/>
          <w:szCs w:val="28"/>
          <w:lang w:val="nl-NL"/>
        </w:rPr>
        <w:t>- Tài khoản 3531 - Quỹ khen th</w:t>
      </w:r>
      <w:r w:rsidRPr="00193EA2">
        <w:rPr>
          <w:rFonts w:hint="eastAsia"/>
          <w:i/>
          <w:iCs/>
          <w:color w:val="000000" w:themeColor="text1"/>
          <w:szCs w:val="28"/>
          <w:lang w:val="nl-NL"/>
        </w:rPr>
        <w:t>ư</w:t>
      </w:r>
      <w:r w:rsidRPr="00193EA2">
        <w:rPr>
          <w:i/>
          <w:iCs/>
          <w:color w:val="000000" w:themeColor="text1"/>
          <w:szCs w:val="28"/>
          <w:lang w:val="nl-NL"/>
        </w:rPr>
        <w:t xml:space="preserve">ởng: </w:t>
      </w:r>
      <w:r w:rsidRPr="00193EA2">
        <w:rPr>
          <w:color w:val="000000" w:themeColor="text1"/>
          <w:szCs w:val="28"/>
          <w:lang w:val="nl-NL"/>
        </w:rPr>
        <w:t>Phản ánh số hiện có, tình hình trích lập và chi tiêu quỹ khen th</w:t>
      </w:r>
      <w:r w:rsidRPr="00193EA2">
        <w:rPr>
          <w:rFonts w:hint="eastAsia"/>
          <w:color w:val="000000" w:themeColor="text1"/>
          <w:szCs w:val="28"/>
          <w:lang w:val="nl-NL"/>
        </w:rPr>
        <w:t>ư</w:t>
      </w:r>
      <w:r w:rsidRPr="00193EA2">
        <w:rPr>
          <w:color w:val="000000" w:themeColor="text1"/>
          <w:szCs w:val="28"/>
          <w:lang w:val="nl-NL"/>
        </w:rPr>
        <w:t>ởng của doanh nghiệp.</w:t>
      </w:r>
    </w:p>
    <w:p w:rsidR="00415DFD" w:rsidRDefault="00193EA2">
      <w:pPr>
        <w:widowControl w:val="0"/>
        <w:spacing w:after="120"/>
        <w:ind w:firstLine="720"/>
        <w:jc w:val="both"/>
        <w:rPr>
          <w:i/>
          <w:iCs/>
          <w:color w:val="000000" w:themeColor="text1"/>
          <w:szCs w:val="28"/>
          <w:lang w:val="nl-NL"/>
        </w:rPr>
      </w:pPr>
      <w:r w:rsidRPr="00193EA2">
        <w:rPr>
          <w:i/>
          <w:iCs/>
          <w:color w:val="000000" w:themeColor="text1"/>
          <w:szCs w:val="28"/>
          <w:lang w:val="nl-NL"/>
        </w:rPr>
        <w:t xml:space="preserve">- Tài khoản 3532 - Quỹ phúc lợi: </w:t>
      </w:r>
      <w:r w:rsidRPr="00193EA2">
        <w:rPr>
          <w:color w:val="000000" w:themeColor="text1"/>
          <w:szCs w:val="28"/>
          <w:lang w:val="nl-NL"/>
        </w:rPr>
        <w:t>Phản ánh số hiện có, tình hình trích lập và chi tiêu quỹ phúc lợi của doanh nghiệp.</w:t>
      </w:r>
    </w:p>
    <w:p w:rsidR="00415DFD" w:rsidRDefault="00193EA2">
      <w:pPr>
        <w:widowControl w:val="0"/>
        <w:spacing w:after="120"/>
        <w:ind w:firstLine="720"/>
        <w:jc w:val="both"/>
        <w:rPr>
          <w:color w:val="000000" w:themeColor="text1"/>
          <w:szCs w:val="28"/>
          <w:lang w:val="nl-NL"/>
        </w:rPr>
      </w:pPr>
      <w:r w:rsidRPr="00193EA2">
        <w:rPr>
          <w:i/>
          <w:iCs/>
          <w:color w:val="000000" w:themeColor="text1"/>
          <w:szCs w:val="28"/>
          <w:lang w:val="nl-NL"/>
        </w:rPr>
        <w:t xml:space="preserve">- Tài khoản 3533 - Quỹ phúc lợi </w:t>
      </w:r>
      <w:r w:rsidRPr="00193EA2">
        <w:rPr>
          <w:rFonts w:hint="eastAsia"/>
          <w:i/>
          <w:iCs/>
          <w:color w:val="000000" w:themeColor="text1"/>
          <w:szCs w:val="28"/>
          <w:lang w:val="nl-NL"/>
        </w:rPr>
        <w:t>đã</w:t>
      </w:r>
      <w:r w:rsidRPr="00193EA2">
        <w:rPr>
          <w:i/>
          <w:iCs/>
          <w:color w:val="000000" w:themeColor="text1"/>
          <w:szCs w:val="28"/>
          <w:lang w:val="nl-NL"/>
        </w:rPr>
        <w:t xml:space="preserve"> hình thành TSC</w:t>
      </w:r>
      <w:r w:rsidRPr="00193EA2">
        <w:rPr>
          <w:rFonts w:hint="eastAsia"/>
          <w:i/>
          <w:iCs/>
          <w:color w:val="000000" w:themeColor="text1"/>
          <w:szCs w:val="28"/>
          <w:lang w:val="nl-NL"/>
        </w:rPr>
        <w:t>Đ</w:t>
      </w:r>
      <w:r w:rsidRPr="00193EA2">
        <w:rPr>
          <w:i/>
          <w:iCs/>
          <w:color w:val="000000" w:themeColor="text1"/>
          <w:szCs w:val="28"/>
          <w:lang w:val="nl-NL"/>
        </w:rPr>
        <w:t xml:space="preserve">: </w:t>
      </w:r>
      <w:r w:rsidRPr="00193EA2">
        <w:rPr>
          <w:color w:val="000000" w:themeColor="text1"/>
          <w:szCs w:val="28"/>
          <w:lang w:val="nl-NL"/>
        </w:rPr>
        <w:t>Phản ánh số hiện có, tình hình t</w:t>
      </w:r>
      <w:r w:rsidRPr="00193EA2">
        <w:rPr>
          <w:rFonts w:hint="eastAsia"/>
          <w:color w:val="000000" w:themeColor="text1"/>
          <w:szCs w:val="28"/>
          <w:lang w:val="nl-NL"/>
        </w:rPr>
        <w:t>ă</w:t>
      </w:r>
      <w:r w:rsidRPr="00193EA2">
        <w:rPr>
          <w:color w:val="000000" w:themeColor="text1"/>
          <w:szCs w:val="28"/>
          <w:lang w:val="nl-NL"/>
        </w:rPr>
        <w:t xml:space="preserve">ng, giảm quỹ phúc lợi </w:t>
      </w:r>
      <w:r w:rsidRPr="00193EA2">
        <w:rPr>
          <w:rFonts w:hint="eastAsia"/>
          <w:color w:val="000000" w:themeColor="text1"/>
          <w:szCs w:val="28"/>
          <w:lang w:val="nl-NL"/>
        </w:rPr>
        <w:t>đã</w:t>
      </w:r>
      <w:r w:rsidRPr="00193EA2">
        <w:rPr>
          <w:color w:val="000000" w:themeColor="text1"/>
          <w:szCs w:val="28"/>
          <w:lang w:val="nl-NL"/>
        </w:rPr>
        <w:t xml:space="preserve"> hình thành TSC</w:t>
      </w:r>
      <w:r w:rsidRPr="00193EA2">
        <w:rPr>
          <w:rFonts w:hint="eastAsia"/>
          <w:color w:val="000000" w:themeColor="text1"/>
          <w:szCs w:val="28"/>
          <w:lang w:val="nl-NL"/>
        </w:rPr>
        <w:t>Đ</w:t>
      </w:r>
      <w:r w:rsidRPr="00193EA2">
        <w:rPr>
          <w:color w:val="000000" w:themeColor="text1"/>
          <w:szCs w:val="28"/>
          <w:lang w:val="nl-NL"/>
        </w:rPr>
        <w:t xml:space="preserve"> của doanh nghiệp.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w:t>
      </w:r>
      <w:r w:rsidRPr="00193EA2">
        <w:rPr>
          <w:i/>
          <w:color w:val="000000" w:themeColor="text1"/>
          <w:szCs w:val="28"/>
          <w:lang w:val="nl-NL"/>
        </w:rPr>
        <w:t>Tài khoản 3534 - Quỹ th</w:t>
      </w:r>
      <w:r w:rsidRPr="00193EA2">
        <w:rPr>
          <w:rFonts w:hint="eastAsia"/>
          <w:i/>
          <w:color w:val="000000" w:themeColor="text1"/>
          <w:szCs w:val="28"/>
          <w:lang w:val="nl-NL"/>
        </w:rPr>
        <w:t>ư</w:t>
      </w:r>
      <w:r w:rsidRPr="00193EA2">
        <w:rPr>
          <w:i/>
          <w:color w:val="000000" w:themeColor="text1"/>
          <w:szCs w:val="28"/>
          <w:lang w:val="nl-NL"/>
        </w:rPr>
        <w:t xml:space="preserve">ởng ban quản lý </w:t>
      </w:r>
      <w:r w:rsidRPr="00193EA2">
        <w:rPr>
          <w:rFonts w:hint="eastAsia"/>
          <w:i/>
          <w:color w:val="000000" w:themeColor="text1"/>
          <w:szCs w:val="28"/>
          <w:lang w:val="nl-NL"/>
        </w:rPr>
        <w:t>đ</w:t>
      </w:r>
      <w:r w:rsidRPr="00193EA2">
        <w:rPr>
          <w:i/>
          <w:color w:val="000000" w:themeColor="text1"/>
          <w:szCs w:val="28"/>
          <w:lang w:val="nl-NL"/>
        </w:rPr>
        <w:t>iều hành công ty</w:t>
      </w:r>
      <w:r w:rsidRPr="00193EA2">
        <w:rPr>
          <w:color w:val="000000" w:themeColor="text1"/>
          <w:szCs w:val="28"/>
          <w:lang w:val="nl-NL"/>
        </w:rPr>
        <w:t>: Phản ánh số hiện có, tình hình trích lập và chi tiêu Quỹ th</w:t>
      </w:r>
      <w:r w:rsidRPr="00193EA2">
        <w:rPr>
          <w:rFonts w:hint="eastAsia"/>
          <w:color w:val="000000" w:themeColor="text1"/>
          <w:szCs w:val="28"/>
          <w:lang w:val="nl-NL"/>
        </w:rPr>
        <w:t>ư</w:t>
      </w:r>
      <w:r w:rsidRPr="00193EA2">
        <w:rPr>
          <w:color w:val="000000" w:themeColor="text1"/>
          <w:szCs w:val="28"/>
          <w:lang w:val="nl-NL"/>
        </w:rPr>
        <w:t xml:space="preserve">ởng ban quản lý </w:t>
      </w:r>
      <w:r w:rsidRPr="00193EA2">
        <w:rPr>
          <w:rFonts w:hint="eastAsia"/>
          <w:color w:val="000000" w:themeColor="text1"/>
          <w:szCs w:val="28"/>
          <w:lang w:val="nl-NL"/>
        </w:rPr>
        <w:t>đ</w:t>
      </w:r>
      <w:r w:rsidRPr="00193EA2">
        <w:rPr>
          <w:color w:val="000000" w:themeColor="text1"/>
          <w:szCs w:val="28"/>
          <w:lang w:val="nl-NL"/>
        </w:rPr>
        <w:t>iều hành công ty.</w:t>
      </w:r>
    </w:p>
    <w:p w:rsidR="00415DFD" w:rsidRDefault="00193EA2">
      <w:pPr>
        <w:widowControl w:val="0"/>
        <w:spacing w:after="120"/>
        <w:jc w:val="both"/>
        <w:rPr>
          <w:b/>
          <w:color w:val="000000" w:themeColor="text1"/>
          <w:szCs w:val="28"/>
          <w:lang w:val="nl-NL"/>
        </w:rPr>
      </w:pPr>
      <w:r w:rsidRPr="00193EA2">
        <w:rPr>
          <w:color w:val="000000" w:themeColor="text1"/>
          <w:szCs w:val="28"/>
          <w:lang w:val="nl-NL"/>
        </w:rPr>
        <w:tab/>
      </w:r>
      <w:r w:rsidRPr="00193EA2">
        <w:rPr>
          <w:rFonts w:hint="eastAsia"/>
          <w:b/>
          <w:color w:val="000000" w:themeColor="text1"/>
          <w:szCs w:val="28"/>
          <w:lang w:val="nl-NL"/>
        </w:rPr>
        <w:t>Đ</w:t>
      </w:r>
      <w:r w:rsidRPr="00193EA2">
        <w:rPr>
          <w:b/>
          <w:color w:val="000000" w:themeColor="text1"/>
          <w:szCs w:val="28"/>
          <w:lang w:val="nl-NL"/>
        </w:rPr>
        <w:t xml:space="preserve">iều </w:t>
      </w:r>
      <w:r w:rsidR="006F308A">
        <w:rPr>
          <w:b/>
          <w:color w:val="000000" w:themeColor="text1"/>
          <w:szCs w:val="28"/>
          <w:lang w:val="nl-NL"/>
        </w:rPr>
        <w:t>4</w:t>
      </w:r>
      <w:r w:rsidR="00AA2538">
        <w:rPr>
          <w:b/>
          <w:color w:val="000000" w:themeColor="text1"/>
          <w:szCs w:val="28"/>
          <w:lang w:val="nl-NL"/>
        </w:rPr>
        <w:t>9</w:t>
      </w:r>
      <w:r w:rsidRPr="00193EA2">
        <w:rPr>
          <w:b/>
          <w:color w:val="000000" w:themeColor="text1"/>
          <w:szCs w:val="28"/>
          <w:lang w:val="nl-NL"/>
        </w:rPr>
        <w:t xml:space="preserve">. Tài khoản 356 </w:t>
      </w:r>
      <w:r w:rsidR="00A16D47">
        <w:rPr>
          <w:b/>
          <w:color w:val="000000" w:themeColor="text1"/>
          <w:szCs w:val="28"/>
          <w:lang w:val="nl-NL"/>
        </w:rPr>
        <w:t>-</w:t>
      </w:r>
      <w:r w:rsidRPr="00193EA2">
        <w:rPr>
          <w:b/>
          <w:color w:val="000000" w:themeColor="text1"/>
          <w:szCs w:val="28"/>
          <w:lang w:val="nl-NL"/>
        </w:rPr>
        <w:t xml:space="preserve"> Quỹ phát triển khoa học </w:t>
      </w:r>
      <w:r w:rsidR="00985FCD">
        <w:rPr>
          <w:b/>
          <w:color w:val="000000" w:themeColor="text1"/>
          <w:szCs w:val="28"/>
          <w:lang w:val="nl-NL"/>
        </w:rPr>
        <w:t xml:space="preserve">và </w:t>
      </w:r>
      <w:r w:rsidRPr="00193EA2">
        <w:rPr>
          <w:b/>
          <w:color w:val="000000" w:themeColor="text1"/>
          <w:szCs w:val="28"/>
          <w:lang w:val="nl-NL"/>
        </w:rPr>
        <w:t>công nghệ</w:t>
      </w:r>
    </w:p>
    <w:p w:rsidR="00415DFD" w:rsidRDefault="00193EA2">
      <w:pPr>
        <w:widowControl w:val="0"/>
        <w:spacing w:after="120"/>
        <w:ind w:firstLine="720"/>
        <w:jc w:val="both"/>
        <w:rPr>
          <w:color w:val="000000" w:themeColor="text1"/>
          <w:szCs w:val="28"/>
          <w:lang w:val="nl-NL"/>
        </w:rPr>
      </w:pPr>
      <w:r w:rsidRPr="00193EA2">
        <w:rPr>
          <w:b/>
          <w:color w:val="000000" w:themeColor="text1"/>
          <w:szCs w:val="28"/>
          <w:lang w:val="nl-NL"/>
        </w:rPr>
        <w:t>1. Nguyên tắc kế toán</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a) Tài khoản này dùng </w:t>
      </w:r>
      <w:r w:rsidRPr="00193EA2">
        <w:rPr>
          <w:rFonts w:hint="eastAsia"/>
          <w:color w:val="000000" w:themeColor="text1"/>
          <w:szCs w:val="28"/>
          <w:lang w:val="nl-NL"/>
        </w:rPr>
        <w:t>đ</w:t>
      </w:r>
      <w:r w:rsidRPr="00193EA2">
        <w:rPr>
          <w:color w:val="000000" w:themeColor="text1"/>
          <w:szCs w:val="28"/>
          <w:lang w:val="nl-NL"/>
        </w:rPr>
        <w:t xml:space="preserve">ể phản </w:t>
      </w:r>
      <w:r w:rsidRPr="00193EA2">
        <w:rPr>
          <w:rFonts w:hint="eastAsia"/>
          <w:color w:val="000000" w:themeColor="text1"/>
          <w:szCs w:val="28"/>
          <w:lang w:val="nl-NL"/>
        </w:rPr>
        <w:t>á</w:t>
      </w:r>
      <w:r w:rsidRPr="00193EA2">
        <w:rPr>
          <w:color w:val="000000" w:themeColor="text1"/>
          <w:szCs w:val="28"/>
          <w:lang w:val="nl-NL"/>
        </w:rPr>
        <w:t>nh số hiện có, tình hình t</w:t>
      </w:r>
      <w:r w:rsidRPr="00193EA2">
        <w:rPr>
          <w:rFonts w:hint="eastAsia"/>
          <w:color w:val="000000" w:themeColor="text1"/>
          <w:szCs w:val="28"/>
          <w:lang w:val="nl-NL"/>
        </w:rPr>
        <w:t>ă</w:t>
      </w:r>
      <w:r w:rsidRPr="00193EA2">
        <w:rPr>
          <w:color w:val="000000" w:themeColor="text1"/>
          <w:szCs w:val="28"/>
          <w:lang w:val="nl-NL"/>
        </w:rPr>
        <w:t xml:space="preserve">ng giảm Quỹ phát triển khoa học và công nghệ (PTKH&amp;CN) của doanh nghiệp. Quỹ PTKH&amp;CN của doanh nghiệp chỉ </w:t>
      </w:r>
      <w:r w:rsidRPr="00193EA2">
        <w:rPr>
          <w:rFonts w:hint="eastAsia"/>
          <w:color w:val="000000" w:themeColor="text1"/>
          <w:szCs w:val="28"/>
          <w:lang w:val="nl-NL"/>
        </w:rPr>
        <w:t>đư</w:t>
      </w:r>
      <w:r w:rsidRPr="00193EA2">
        <w:rPr>
          <w:color w:val="000000" w:themeColor="text1"/>
          <w:szCs w:val="28"/>
          <w:lang w:val="nl-NL"/>
        </w:rPr>
        <w:t xml:space="preserve">ợc sử dụng cho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khoa học, công nghệ tại Việt Nam.</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b) Quỹ PTKH&amp;CN </w:t>
      </w:r>
      <w:r w:rsidRPr="00193EA2">
        <w:rPr>
          <w:rFonts w:hint="eastAsia"/>
          <w:color w:val="000000" w:themeColor="text1"/>
          <w:szCs w:val="28"/>
          <w:lang w:val="nl-NL"/>
        </w:rPr>
        <w:t>đư</w:t>
      </w:r>
      <w:r w:rsidRPr="00193EA2">
        <w:rPr>
          <w:color w:val="000000" w:themeColor="text1"/>
          <w:szCs w:val="28"/>
          <w:lang w:val="nl-NL"/>
        </w:rPr>
        <w:t xml:space="preserve">ợc hạch toán vào chi phí quản lý doanh nghiệp </w:t>
      </w:r>
      <w:r w:rsidRPr="00193EA2">
        <w:rPr>
          <w:rFonts w:hint="eastAsia"/>
          <w:color w:val="000000" w:themeColor="text1"/>
          <w:szCs w:val="28"/>
          <w:lang w:val="nl-NL"/>
        </w:rPr>
        <w:t>đ</w:t>
      </w:r>
      <w:r w:rsidRPr="00193EA2">
        <w:rPr>
          <w:color w:val="000000" w:themeColor="text1"/>
          <w:szCs w:val="28"/>
          <w:lang w:val="nl-NL"/>
        </w:rPr>
        <w:t xml:space="preserve">ể xác </w:t>
      </w:r>
      <w:r w:rsidRPr="00193EA2">
        <w:rPr>
          <w:rFonts w:hint="eastAsia"/>
          <w:color w:val="000000" w:themeColor="text1"/>
          <w:szCs w:val="28"/>
          <w:lang w:val="nl-NL"/>
        </w:rPr>
        <w:t>đ</w:t>
      </w:r>
      <w:r w:rsidRPr="00193EA2">
        <w:rPr>
          <w:color w:val="000000" w:themeColor="text1"/>
          <w:szCs w:val="28"/>
          <w:lang w:val="nl-NL"/>
        </w:rPr>
        <w:t xml:space="preserve">ịnh kết quả kinh doanh trong kỳ. Việc trích lập và sử dụng Quỹ PTKH&amp;CN của doanh nghiệp phải tuân thủ theo các quy </w:t>
      </w:r>
      <w:r w:rsidRPr="00193EA2">
        <w:rPr>
          <w:rFonts w:hint="eastAsia"/>
          <w:color w:val="000000" w:themeColor="text1"/>
          <w:szCs w:val="28"/>
          <w:lang w:val="nl-NL"/>
        </w:rPr>
        <w:t>đ</w:t>
      </w:r>
      <w:r w:rsidRPr="00193EA2">
        <w:rPr>
          <w:color w:val="000000" w:themeColor="text1"/>
          <w:szCs w:val="28"/>
          <w:lang w:val="nl-NL"/>
        </w:rPr>
        <w:t>ịnh của pháp luật.</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c) Tr</w:t>
      </w:r>
      <w:r w:rsidRPr="00193EA2">
        <w:rPr>
          <w:rFonts w:hint="eastAsia"/>
          <w:color w:val="000000" w:themeColor="text1"/>
          <w:szCs w:val="28"/>
          <w:lang w:val="nl-NL"/>
        </w:rPr>
        <w:t>ư</w:t>
      </w:r>
      <w:r w:rsidRPr="00193EA2">
        <w:rPr>
          <w:color w:val="000000" w:themeColor="text1"/>
          <w:szCs w:val="28"/>
          <w:lang w:val="nl-NL"/>
        </w:rPr>
        <w:t xml:space="preserve">ờng hợp doanh nghiệp sử dụng Quỹ PTKH&amp;CN </w:t>
      </w:r>
      <w:r w:rsidRPr="00193EA2">
        <w:rPr>
          <w:rFonts w:hint="eastAsia"/>
          <w:color w:val="000000" w:themeColor="text1"/>
          <w:szCs w:val="28"/>
          <w:lang w:val="nl-NL"/>
        </w:rPr>
        <w:t>đ</w:t>
      </w:r>
      <w:r w:rsidRPr="00193EA2">
        <w:rPr>
          <w:color w:val="000000" w:themeColor="text1"/>
          <w:szCs w:val="28"/>
          <w:lang w:val="nl-NL"/>
        </w:rPr>
        <w:t xml:space="preserve">ể tài trợ cho việc nghiên cứu, sản xuất thử nghiệm, số tiền thu </w:t>
      </w:r>
      <w:r w:rsidRPr="00193EA2">
        <w:rPr>
          <w:rFonts w:hint="eastAsia"/>
          <w:color w:val="000000" w:themeColor="text1"/>
          <w:szCs w:val="28"/>
          <w:lang w:val="nl-NL"/>
        </w:rPr>
        <w:t>đư</w:t>
      </w:r>
      <w:r w:rsidRPr="00193EA2">
        <w:rPr>
          <w:color w:val="000000" w:themeColor="text1"/>
          <w:szCs w:val="28"/>
          <w:lang w:val="nl-NL"/>
        </w:rPr>
        <w:t xml:space="preserve">ợc khi bán sản phẩm sản xuất thử </w:t>
      </w:r>
      <w:r w:rsidRPr="00193EA2">
        <w:rPr>
          <w:rFonts w:hint="eastAsia"/>
          <w:color w:val="000000" w:themeColor="text1"/>
          <w:szCs w:val="28"/>
          <w:lang w:val="nl-NL"/>
        </w:rPr>
        <w:t>đư</w:t>
      </w:r>
      <w:r w:rsidRPr="00193EA2">
        <w:rPr>
          <w:color w:val="000000" w:themeColor="text1"/>
          <w:szCs w:val="28"/>
          <w:lang w:val="nl-NL"/>
        </w:rPr>
        <w:t>ợc bù trừ với chi phí sản xuất thử theo nguyên tắc: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Phần chênh lệch giữa số tiền thu từ bán sản phẩm sản xuất thử cao h</w:t>
      </w:r>
      <w:r w:rsidRPr="00193EA2">
        <w:rPr>
          <w:rFonts w:hint="eastAsia"/>
          <w:color w:val="000000" w:themeColor="text1"/>
          <w:szCs w:val="28"/>
          <w:lang w:val="nl-NL"/>
        </w:rPr>
        <w:t>ơ</w:t>
      </w:r>
      <w:r w:rsidRPr="00193EA2">
        <w:rPr>
          <w:color w:val="000000" w:themeColor="text1"/>
          <w:szCs w:val="28"/>
          <w:lang w:val="nl-NL"/>
        </w:rPr>
        <w:t xml:space="preserve">n chi phí sản xuất thử </w:t>
      </w:r>
      <w:r w:rsidRPr="00193EA2">
        <w:rPr>
          <w:rFonts w:hint="eastAsia"/>
          <w:color w:val="000000" w:themeColor="text1"/>
          <w:szCs w:val="28"/>
          <w:lang w:val="nl-NL"/>
        </w:rPr>
        <w:t>đư</w:t>
      </w:r>
      <w:r w:rsidRPr="00193EA2">
        <w:rPr>
          <w:color w:val="000000" w:themeColor="text1"/>
          <w:szCs w:val="28"/>
          <w:lang w:val="nl-NL"/>
        </w:rPr>
        <w:t>ợc ghi t</w:t>
      </w:r>
      <w:r w:rsidRPr="00193EA2">
        <w:rPr>
          <w:rFonts w:hint="eastAsia"/>
          <w:color w:val="000000" w:themeColor="text1"/>
          <w:szCs w:val="28"/>
          <w:lang w:val="nl-NL"/>
        </w:rPr>
        <w:t>ă</w:t>
      </w:r>
      <w:r w:rsidRPr="00193EA2">
        <w:rPr>
          <w:color w:val="000000" w:themeColor="text1"/>
          <w:szCs w:val="28"/>
          <w:lang w:val="nl-NL"/>
        </w:rPr>
        <w:t xml:space="preserve">ng Quỹ PTKH&amp;CN;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Phần chênh lệch giữa số tiền thu từ bán sản phẩm sản xuất thử thấp h</w:t>
      </w:r>
      <w:r w:rsidRPr="00193EA2">
        <w:rPr>
          <w:rFonts w:hint="eastAsia"/>
          <w:color w:val="000000" w:themeColor="text1"/>
          <w:szCs w:val="28"/>
          <w:lang w:val="nl-NL"/>
        </w:rPr>
        <w:t>ơ</w:t>
      </w:r>
      <w:r w:rsidRPr="00193EA2">
        <w:rPr>
          <w:color w:val="000000" w:themeColor="text1"/>
          <w:szCs w:val="28"/>
          <w:lang w:val="nl-NL"/>
        </w:rPr>
        <w:t xml:space="preserve">n chi phí sản xuất thử </w:t>
      </w:r>
      <w:r w:rsidRPr="00193EA2">
        <w:rPr>
          <w:rFonts w:hint="eastAsia"/>
          <w:color w:val="000000" w:themeColor="text1"/>
          <w:szCs w:val="28"/>
          <w:lang w:val="nl-NL"/>
        </w:rPr>
        <w:t>đư</w:t>
      </w:r>
      <w:r w:rsidRPr="00193EA2">
        <w:rPr>
          <w:color w:val="000000" w:themeColor="text1"/>
          <w:szCs w:val="28"/>
          <w:lang w:val="nl-NL"/>
        </w:rPr>
        <w:t xml:space="preserve">ợc ghi giảm Quỹ PTKH&amp;CN.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d) </w:t>
      </w:r>
      <w:r w:rsidRPr="00193EA2">
        <w:rPr>
          <w:rFonts w:hint="eastAsia"/>
          <w:color w:val="000000" w:themeColor="text1"/>
          <w:szCs w:val="28"/>
          <w:lang w:val="nl-NL"/>
        </w:rPr>
        <w:t>Đ</w:t>
      </w:r>
      <w:r w:rsidRPr="00193EA2">
        <w:rPr>
          <w:color w:val="000000" w:themeColor="text1"/>
          <w:szCs w:val="28"/>
          <w:lang w:val="nl-NL"/>
        </w:rPr>
        <w:t>ịnh kỳ, doanh nghiệp lập Báo cáo về mức trích, sử dụng, quyết toán Quỹ PTKH&amp;CN và nộp c</w:t>
      </w:r>
      <w:r w:rsidRPr="00193EA2">
        <w:rPr>
          <w:rFonts w:hint="eastAsia"/>
          <w:color w:val="000000" w:themeColor="text1"/>
          <w:szCs w:val="28"/>
          <w:lang w:val="nl-NL"/>
        </w:rPr>
        <w:t>ơ</w:t>
      </w:r>
      <w:r w:rsidRPr="00193EA2">
        <w:rPr>
          <w:color w:val="000000" w:themeColor="text1"/>
          <w:szCs w:val="28"/>
          <w:lang w:val="nl-NL"/>
        </w:rPr>
        <w:t xml:space="preserve"> quan có thẩm quyền theo quy </w:t>
      </w:r>
      <w:r w:rsidRPr="00193EA2">
        <w:rPr>
          <w:rFonts w:hint="eastAsia"/>
          <w:color w:val="000000" w:themeColor="text1"/>
          <w:szCs w:val="28"/>
          <w:lang w:val="nl-NL"/>
        </w:rPr>
        <w:t>đ</w:t>
      </w:r>
      <w:r w:rsidRPr="00193EA2">
        <w:rPr>
          <w:color w:val="000000" w:themeColor="text1"/>
          <w:szCs w:val="28"/>
          <w:lang w:val="nl-NL"/>
        </w:rPr>
        <w:t>ịnh của pháp luật.</w:t>
      </w:r>
    </w:p>
    <w:p w:rsidR="00415DFD" w:rsidRDefault="00193EA2">
      <w:pPr>
        <w:widowControl w:val="0"/>
        <w:spacing w:after="120"/>
        <w:ind w:firstLine="720"/>
        <w:jc w:val="both"/>
        <w:rPr>
          <w:color w:val="000000" w:themeColor="text1"/>
          <w:szCs w:val="28"/>
          <w:lang w:val="nl-NL"/>
        </w:rPr>
      </w:pPr>
      <w:r w:rsidRPr="00193EA2">
        <w:rPr>
          <w:b/>
          <w:color w:val="000000" w:themeColor="text1"/>
          <w:szCs w:val="28"/>
          <w:lang w:val="nl-NL"/>
        </w:rPr>
        <w:lastRenderedPageBreak/>
        <w:t>2. Kết cấu và nội dung phản ánh của Tài khoản 356 - Quỹ phát triển khoa học và công nghệ</w:t>
      </w:r>
    </w:p>
    <w:p w:rsidR="00415DFD" w:rsidRDefault="00193EA2">
      <w:pPr>
        <w:widowControl w:val="0"/>
        <w:spacing w:after="120"/>
        <w:ind w:firstLine="720"/>
        <w:jc w:val="both"/>
        <w:rPr>
          <w:color w:val="000000" w:themeColor="text1"/>
          <w:szCs w:val="28"/>
          <w:lang w:val="nl-NL"/>
        </w:rPr>
      </w:pPr>
      <w:r w:rsidRPr="00193EA2">
        <w:rPr>
          <w:b/>
          <w:color w:val="000000" w:themeColor="text1"/>
          <w:szCs w:val="28"/>
          <w:lang w:val="nl-NL"/>
        </w:rPr>
        <w:t>Bên Nợ</w:t>
      </w:r>
      <w:r w:rsidRPr="00193EA2">
        <w:rPr>
          <w:color w:val="000000" w:themeColor="text1"/>
          <w:szCs w:val="28"/>
          <w:lang w:val="nl-NL"/>
        </w:rPr>
        <w:t>:</w:t>
      </w:r>
    </w:p>
    <w:p w:rsidR="00415DFD" w:rsidRDefault="00193EA2">
      <w:pPr>
        <w:widowControl w:val="0"/>
        <w:spacing w:after="120"/>
        <w:ind w:left="720"/>
        <w:jc w:val="both"/>
        <w:rPr>
          <w:color w:val="000000" w:themeColor="text1"/>
          <w:szCs w:val="28"/>
          <w:lang w:val="nl-NL"/>
        </w:rPr>
      </w:pPr>
      <w:r w:rsidRPr="00193EA2">
        <w:rPr>
          <w:color w:val="000000" w:themeColor="text1"/>
          <w:szCs w:val="28"/>
          <w:lang w:val="nl-NL"/>
        </w:rPr>
        <w:t>- Các khoản chi tiêu từ Quỹ phát triển khoa học và công nghệ;</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Giảm Quỹ phát triển khoa học và công nghệ </w:t>
      </w:r>
      <w:r w:rsidRPr="00193EA2">
        <w:rPr>
          <w:rFonts w:hint="eastAsia"/>
          <w:color w:val="000000" w:themeColor="text1"/>
          <w:szCs w:val="28"/>
          <w:lang w:val="nl-NL"/>
        </w:rPr>
        <w:t>đã</w:t>
      </w:r>
      <w:r w:rsidRPr="00193EA2">
        <w:rPr>
          <w:color w:val="000000" w:themeColor="text1"/>
          <w:szCs w:val="28"/>
          <w:lang w:val="nl-NL"/>
        </w:rPr>
        <w:t xml:space="preserve"> hình thành tài sản cố </w:t>
      </w:r>
      <w:r w:rsidRPr="00193EA2">
        <w:rPr>
          <w:rFonts w:hint="eastAsia"/>
          <w:color w:val="000000" w:themeColor="text1"/>
          <w:szCs w:val="28"/>
          <w:lang w:val="nl-NL"/>
        </w:rPr>
        <w:t>đ</w:t>
      </w:r>
      <w:r w:rsidRPr="00193EA2">
        <w:rPr>
          <w:color w:val="000000" w:themeColor="text1"/>
          <w:szCs w:val="28"/>
          <w:lang w:val="nl-NL"/>
        </w:rPr>
        <w:t>ịnh (TSC</w:t>
      </w:r>
      <w:r w:rsidRPr="00193EA2">
        <w:rPr>
          <w:rFonts w:hint="eastAsia"/>
          <w:color w:val="000000" w:themeColor="text1"/>
          <w:szCs w:val="28"/>
          <w:lang w:val="nl-NL"/>
        </w:rPr>
        <w:t>Đ</w:t>
      </w:r>
      <w:r w:rsidRPr="00193EA2">
        <w:rPr>
          <w:color w:val="000000" w:themeColor="text1"/>
          <w:szCs w:val="28"/>
          <w:lang w:val="nl-NL"/>
        </w:rPr>
        <w:t>) khi tính hao mòn TSC</w:t>
      </w:r>
      <w:r w:rsidRPr="00193EA2">
        <w:rPr>
          <w:rFonts w:hint="eastAsia"/>
          <w:color w:val="000000" w:themeColor="text1"/>
          <w:szCs w:val="28"/>
          <w:lang w:val="nl-NL"/>
        </w:rPr>
        <w:t>Đ</w:t>
      </w:r>
      <w:r w:rsidRPr="00193EA2">
        <w:rPr>
          <w:color w:val="000000" w:themeColor="text1"/>
          <w:szCs w:val="28"/>
          <w:lang w:val="nl-NL"/>
        </w:rPr>
        <w:t>; giá trị còn lại của TSC</w:t>
      </w:r>
      <w:r w:rsidRPr="00193EA2">
        <w:rPr>
          <w:rFonts w:hint="eastAsia"/>
          <w:color w:val="000000" w:themeColor="text1"/>
          <w:szCs w:val="28"/>
          <w:lang w:val="nl-NL"/>
        </w:rPr>
        <w:t>Đ</w:t>
      </w:r>
      <w:r w:rsidRPr="00193EA2">
        <w:rPr>
          <w:color w:val="000000" w:themeColor="text1"/>
          <w:szCs w:val="28"/>
          <w:lang w:val="nl-NL"/>
        </w:rPr>
        <w:t xml:space="preserve"> khi nh</w:t>
      </w:r>
      <w:r w:rsidRPr="00193EA2">
        <w:rPr>
          <w:rFonts w:hint="eastAsia"/>
          <w:color w:val="000000" w:themeColor="text1"/>
          <w:szCs w:val="28"/>
          <w:lang w:val="nl-NL"/>
        </w:rPr>
        <w:t>ư</w:t>
      </w:r>
      <w:r w:rsidRPr="00193EA2">
        <w:rPr>
          <w:color w:val="000000" w:themeColor="text1"/>
          <w:szCs w:val="28"/>
          <w:lang w:val="nl-NL"/>
        </w:rPr>
        <w:t>ợng bán, thanh lý; chi phí thanh lý, nh</w:t>
      </w:r>
      <w:r w:rsidRPr="00193EA2">
        <w:rPr>
          <w:rFonts w:hint="eastAsia"/>
          <w:color w:val="000000" w:themeColor="text1"/>
          <w:szCs w:val="28"/>
          <w:lang w:val="nl-NL"/>
        </w:rPr>
        <w:t>ư</w:t>
      </w:r>
      <w:r w:rsidRPr="00193EA2">
        <w:rPr>
          <w:color w:val="000000" w:themeColor="text1"/>
          <w:szCs w:val="28"/>
          <w:lang w:val="nl-NL"/>
        </w:rPr>
        <w:t>ợng bán TSC</w:t>
      </w:r>
      <w:r w:rsidRPr="00193EA2">
        <w:rPr>
          <w:rFonts w:hint="eastAsia"/>
          <w:color w:val="000000" w:themeColor="text1"/>
          <w:szCs w:val="28"/>
          <w:lang w:val="nl-NL"/>
        </w:rPr>
        <w:t>Đ</w:t>
      </w:r>
      <w:r w:rsidRPr="00193EA2">
        <w:rPr>
          <w:color w:val="000000" w:themeColor="text1"/>
          <w:szCs w:val="28"/>
          <w:lang w:val="nl-NL"/>
        </w:rPr>
        <w:t xml:space="preserve"> hình thành từ Quỹ phát triển khoa học và công nghệ;</w:t>
      </w:r>
    </w:p>
    <w:p w:rsidR="00415DFD" w:rsidRDefault="00193EA2">
      <w:pPr>
        <w:widowControl w:val="0"/>
        <w:spacing w:after="120"/>
        <w:ind w:firstLine="720"/>
        <w:jc w:val="both"/>
        <w:rPr>
          <w:b/>
          <w:color w:val="000000" w:themeColor="text1"/>
          <w:szCs w:val="28"/>
          <w:lang w:val="nl-NL"/>
        </w:rPr>
      </w:pPr>
      <w:r w:rsidRPr="00193EA2">
        <w:rPr>
          <w:color w:val="000000" w:themeColor="text1"/>
          <w:szCs w:val="28"/>
          <w:lang w:val="nl-NL"/>
        </w:rPr>
        <w:t xml:space="preserve">- Giảm Quỹ phát triển khoa học và công nghệ </w:t>
      </w:r>
      <w:r w:rsidRPr="00193EA2">
        <w:rPr>
          <w:rFonts w:hint="eastAsia"/>
          <w:color w:val="000000" w:themeColor="text1"/>
          <w:szCs w:val="28"/>
          <w:lang w:val="nl-NL"/>
        </w:rPr>
        <w:t>đã</w:t>
      </w:r>
      <w:r w:rsidRPr="00193EA2">
        <w:rPr>
          <w:color w:val="000000" w:themeColor="text1"/>
          <w:szCs w:val="28"/>
          <w:lang w:val="nl-NL"/>
        </w:rPr>
        <w:t xml:space="preserve"> hình thành TSC</w:t>
      </w:r>
      <w:r w:rsidRPr="00193EA2">
        <w:rPr>
          <w:rFonts w:hint="eastAsia"/>
          <w:color w:val="000000" w:themeColor="text1"/>
          <w:szCs w:val="28"/>
          <w:lang w:val="nl-NL"/>
        </w:rPr>
        <w:t>Đ</w:t>
      </w:r>
      <w:r w:rsidRPr="00193EA2">
        <w:rPr>
          <w:color w:val="000000" w:themeColor="text1"/>
          <w:szCs w:val="28"/>
          <w:lang w:val="nl-NL"/>
        </w:rPr>
        <w:t xml:space="preserve"> khi TSC</w:t>
      </w:r>
      <w:r w:rsidRPr="00193EA2">
        <w:rPr>
          <w:rFonts w:hint="eastAsia"/>
          <w:color w:val="000000" w:themeColor="text1"/>
          <w:szCs w:val="28"/>
          <w:lang w:val="nl-NL"/>
        </w:rPr>
        <w:t>Đ</w:t>
      </w:r>
      <w:r w:rsidRPr="00193EA2">
        <w:rPr>
          <w:color w:val="000000" w:themeColor="text1"/>
          <w:szCs w:val="28"/>
          <w:lang w:val="nl-NL"/>
        </w:rPr>
        <w:t xml:space="preserve"> hình thành từ Quỹ phát triển khoa học và công nghệ chuyển sang phục vụ mục </w:t>
      </w:r>
      <w:r w:rsidRPr="00193EA2">
        <w:rPr>
          <w:rFonts w:hint="eastAsia"/>
          <w:color w:val="000000" w:themeColor="text1"/>
          <w:szCs w:val="28"/>
          <w:lang w:val="nl-NL"/>
        </w:rPr>
        <w:t>đí</w:t>
      </w:r>
      <w:r w:rsidRPr="00193EA2">
        <w:rPr>
          <w:color w:val="000000" w:themeColor="text1"/>
          <w:szCs w:val="28"/>
          <w:lang w:val="nl-NL"/>
        </w:rPr>
        <w:t>ch sản xuất, kinh doanh.</w:t>
      </w:r>
    </w:p>
    <w:p w:rsidR="00415DFD" w:rsidRDefault="00193EA2">
      <w:pPr>
        <w:widowControl w:val="0"/>
        <w:spacing w:after="120"/>
        <w:ind w:firstLine="720"/>
        <w:jc w:val="both"/>
        <w:rPr>
          <w:color w:val="000000" w:themeColor="text1"/>
          <w:szCs w:val="28"/>
          <w:lang w:val="nl-NL"/>
        </w:rPr>
      </w:pPr>
      <w:r w:rsidRPr="00193EA2">
        <w:rPr>
          <w:b/>
          <w:color w:val="000000" w:themeColor="text1"/>
          <w:szCs w:val="28"/>
          <w:lang w:val="nl-NL"/>
        </w:rPr>
        <w:t>Bên Có</w:t>
      </w:r>
      <w:r w:rsidRPr="00193EA2">
        <w:rPr>
          <w:color w:val="000000" w:themeColor="text1"/>
          <w:szCs w:val="28"/>
          <w:lang w:val="nl-NL"/>
        </w:rPr>
        <w: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Trích lập Quỹ phát triển khoa học và công nghệ vào chi phí quản lý doanh nghiệp;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Số thu từ việc thanh lý, nh</w:t>
      </w:r>
      <w:r w:rsidRPr="00193EA2">
        <w:rPr>
          <w:rFonts w:hint="eastAsia"/>
          <w:color w:val="000000" w:themeColor="text1"/>
          <w:szCs w:val="28"/>
          <w:lang w:val="nl-NL"/>
        </w:rPr>
        <w:t>ư</w:t>
      </w:r>
      <w:r w:rsidRPr="00193EA2">
        <w:rPr>
          <w:color w:val="000000" w:themeColor="text1"/>
          <w:szCs w:val="28"/>
          <w:lang w:val="nl-NL"/>
        </w:rPr>
        <w:t>ợng bán TSC</w:t>
      </w:r>
      <w:r w:rsidRPr="00193EA2">
        <w:rPr>
          <w:rFonts w:hint="eastAsia"/>
          <w:color w:val="000000" w:themeColor="text1"/>
          <w:szCs w:val="28"/>
          <w:lang w:val="nl-NL"/>
        </w:rPr>
        <w:t>Đ</w:t>
      </w:r>
      <w:r w:rsidRPr="00193EA2">
        <w:rPr>
          <w:color w:val="000000" w:themeColor="text1"/>
          <w:szCs w:val="28"/>
          <w:lang w:val="nl-NL"/>
        </w:rPr>
        <w:t xml:space="preserve"> hình thành từ Quỹ phát triển khoa học và công nghệ </w:t>
      </w:r>
      <w:r w:rsidRPr="00193EA2">
        <w:rPr>
          <w:rFonts w:hint="eastAsia"/>
          <w:color w:val="000000" w:themeColor="text1"/>
          <w:szCs w:val="28"/>
          <w:lang w:val="nl-NL"/>
        </w:rPr>
        <w:t>đã</w:t>
      </w:r>
      <w:r w:rsidRPr="00193EA2">
        <w:rPr>
          <w:color w:val="000000" w:themeColor="text1"/>
          <w:szCs w:val="28"/>
          <w:lang w:val="nl-NL"/>
        </w:rPr>
        <w:t xml:space="preserve"> hình thành TSC</w:t>
      </w:r>
      <w:r w:rsidRPr="00193EA2">
        <w:rPr>
          <w:rFonts w:hint="eastAsia"/>
          <w:color w:val="000000" w:themeColor="text1"/>
          <w:szCs w:val="28"/>
          <w:lang w:val="nl-NL"/>
        </w:rPr>
        <w:t>Đ</w:t>
      </w:r>
      <w:r w:rsidRPr="00193EA2">
        <w:rPr>
          <w:color w:val="000000" w:themeColor="text1"/>
          <w:szCs w:val="28"/>
          <w:lang w:val="nl-NL"/>
        </w:rPr>
        <w:t>.</w:t>
      </w:r>
    </w:p>
    <w:p w:rsidR="00415DFD" w:rsidRDefault="00193EA2">
      <w:pPr>
        <w:widowControl w:val="0"/>
        <w:spacing w:after="120"/>
        <w:ind w:firstLine="720"/>
        <w:jc w:val="both"/>
        <w:rPr>
          <w:color w:val="000000" w:themeColor="text1"/>
          <w:szCs w:val="28"/>
          <w:lang w:val="nl-NL"/>
        </w:rPr>
      </w:pPr>
      <w:r w:rsidRPr="00193EA2">
        <w:rPr>
          <w:b/>
          <w:color w:val="000000" w:themeColor="text1"/>
          <w:szCs w:val="28"/>
          <w:lang w:val="nl-NL"/>
        </w:rPr>
        <w:t>Số d</w:t>
      </w:r>
      <w:r w:rsidRPr="00193EA2">
        <w:rPr>
          <w:rFonts w:hint="eastAsia"/>
          <w:b/>
          <w:color w:val="000000" w:themeColor="text1"/>
          <w:szCs w:val="28"/>
          <w:lang w:val="nl-NL"/>
        </w:rPr>
        <w:t>ư</w:t>
      </w:r>
      <w:r w:rsidRPr="00193EA2">
        <w:rPr>
          <w:b/>
          <w:color w:val="000000" w:themeColor="text1"/>
          <w:szCs w:val="28"/>
          <w:lang w:val="nl-NL"/>
        </w:rPr>
        <w:t xml:space="preserve"> bên Có</w:t>
      </w:r>
      <w:r w:rsidRPr="00193EA2">
        <w:rPr>
          <w:color w:val="000000" w:themeColor="text1"/>
          <w:szCs w:val="28"/>
          <w:lang w:val="nl-NL"/>
        </w:rPr>
        <w:t>: Số quỹ phát triển khoa học và công nghệ hiện còn của doanh nghiệp.</w:t>
      </w:r>
    </w:p>
    <w:p w:rsidR="00415DFD" w:rsidRDefault="00193EA2">
      <w:pPr>
        <w:widowControl w:val="0"/>
        <w:spacing w:after="120"/>
        <w:ind w:firstLine="720"/>
        <w:jc w:val="both"/>
        <w:rPr>
          <w:b/>
          <w:i/>
          <w:color w:val="000000" w:themeColor="text1"/>
          <w:spacing w:val="-8"/>
          <w:szCs w:val="28"/>
          <w:lang w:val="nl-NL"/>
        </w:rPr>
      </w:pPr>
      <w:r w:rsidRPr="00193EA2">
        <w:rPr>
          <w:b/>
          <w:i/>
          <w:color w:val="000000" w:themeColor="text1"/>
          <w:spacing w:val="-8"/>
          <w:szCs w:val="28"/>
          <w:lang w:val="nl-NL"/>
        </w:rPr>
        <w:t>Tài khoản 356 - Quỹ phát triển khoa học và công nghệ có 2 tài khoản cấp 2:</w:t>
      </w:r>
    </w:p>
    <w:p w:rsidR="00415DFD" w:rsidRDefault="00193EA2">
      <w:pPr>
        <w:widowControl w:val="0"/>
        <w:spacing w:after="120"/>
        <w:ind w:firstLine="720"/>
        <w:jc w:val="both"/>
        <w:rPr>
          <w:i/>
          <w:color w:val="000000" w:themeColor="text1"/>
          <w:szCs w:val="28"/>
          <w:lang w:val="nl-NL"/>
        </w:rPr>
      </w:pPr>
      <w:r w:rsidRPr="00193EA2">
        <w:rPr>
          <w:i/>
          <w:color w:val="000000" w:themeColor="text1"/>
          <w:szCs w:val="28"/>
          <w:lang w:val="nl-NL"/>
        </w:rPr>
        <w:t>- Tài khoản 3561</w:t>
      </w:r>
      <w:r w:rsidRPr="00193EA2">
        <w:rPr>
          <w:color w:val="000000" w:themeColor="text1"/>
          <w:szCs w:val="28"/>
          <w:lang w:val="nl-NL"/>
        </w:rPr>
        <w:t xml:space="preserve"> </w:t>
      </w:r>
      <w:r w:rsidRPr="00193EA2">
        <w:rPr>
          <w:i/>
          <w:color w:val="000000" w:themeColor="text1"/>
          <w:szCs w:val="28"/>
          <w:lang w:val="nl-NL"/>
        </w:rPr>
        <w:t>- Quỹ phát triển khoa học và công nghệ:</w:t>
      </w:r>
      <w:r w:rsidRPr="00193EA2">
        <w:rPr>
          <w:color w:val="000000" w:themeColor="text1"/>
          <w:szCs w:val="28"/>
          <w:lang w:val="nl-NL"/>
        </w:rPr>
        <w:t xml:space="preserve"> Phản ánh số hiện có và tình hình trích lập, chi tiêu quỹ phát triển khoa học và công nghệ;</w:t>
      </w:r>
    </w:p>
    <w:p w:rsidR="00415DFD" w:rsidRDefault="006F308A" w:rsidP="009D185A">
      <w:pPr>
        <w:spacing w:after="120"/>
        <w:jc w:val="both"/>
        <w:rPr>
          <w:b/>
          <w:color w:val="000000" w:themeColor="text1"/>
          <w:szCs w:val="28"/>
          <w:lang w:val="vi-VN"/>
        </w:rPr>
      </w:pPr>
      <w:r>
        <w:rPr>
          <w:i/>
          <w:color w:val="000000" w:themeColor="text1"/>
          <w:szCs w:val="28"/>
          <w:lang w:val="nl-NL"/>
        </w:rPr>
        <w:tab/>
      </w:r>
      <w:r w:rsidR="00193EA2" w:rsidRPr="00193EA2">
        <w:rPr>
          <w:i/>
          <w:color w:val="000000" w:themeColor="text1"/>
          <w:szCs w:val="28"/>
          <w:lang w:val="nl-NL"/>
        </w:rPr>
        <w:t xml:space="preserve">- Tài khoản 3562 - Quỹ phát triển khoa học và công nghệ </w:t>
      </w:r>
      <w:r w:rsidR="00193EA2" w:rsidRPr="00193EA2">
        <w:rPr>
          <w:rFonts w:hint="eastAsia"/>
          <w:i/>
          <w:color w:val="000000" w:themeColor="text1"/>
          <w:szCs w:val="28"/>
          <w:lang w:val="nl-NL"/>
        </w:rPr>
        <w:t>đã</w:t>
      </w:r>
      <w:r w:rsidR="00193EA2" w:rsidRPr="00193EA2">
        <w:rPr>
          <w:i/>
          <w:color w:val="000000" w:themeColor="text1"/>
          <w:szCs w:val="28"/>
          <w:lang w:val="nl-NL"/>
        </w:rPr>
        <w:t xml:space="preserve"> hình thành TSC</w:t>
      </w:r>
      <w:r w:rsidR="00193EA2" w:rsidRPr="00193EA2">
        <w:rPr>
          <w:rFonts w:hint="eastAsia"/>
          <w:i/>
          <w:color w:val="000000" w:themeColor="text1"/>
          <w:szCs w:val="28"/>
          <w:lang w:val="nl-NL"/>
        </w:rPr>
        <w:t>Đ</w:t>
      </w:r>
      <w:r w:rsidR="00193EA2" w:rsidRPr="00193EA2">
        <w:rPr>
          <w:i/>
          <w:color w:val="000000" w:themeColor="text1"/>
          <w:szCs w:val="28"/>
          <w:lang w:val="nl-NL"/>
        </w:rPr>
        <w:t>:</w:t>
      </w:r>
      <w:r w:rsidR="00193EA2" w:rsidRPr="00193EA2">
        <w:rPr>
          <w:color w:val="000000" w:themeColor="text1"/>
          <w:szCs w:val="28"/>
          <w:lang w:val="nl-NL"/>
        </w:rPr>
        <w:t xml:space="preserve"> Phản ánh số hiện có, tình hình t</w:t>
      </w:r>
      <w:r w:rsidR="00193EA2" w:rsidRPr="00193EA2">
        <w:rPr>
          <w:rFonts w:hint="eastAsia"/>
          <w:color w:val="000000" w:themeColor="text1"/>
          <w:szCs w:val="28"/>
          <w:lang w:val="nl-NL"/>
        </w:rPr>
        <w:t>ă</w:t>
      </w:r>
      <w:r w:rsidR="00193EA2" w:rsidRPr="00193EA2">
        <w:rPr>
          <w:color w:val="000000" w:themeColor="text1"/>
          <w:szCs w:val="28"/>
          <w:lang w:val="nl-NL"/>
        </w:rPr>
        <w:t xml:space="preserve">ng, giảm quỹ phát triển khoa học và công nghệ </w:t>
      </w:r>
      <w:r w:rsidR="00193EA2" w:rsidRPr="00193EA2">
        <w:rPr>
          <w:rFonts w:hint="eastAsia"/>
          <w:color w:val="000000" w:themeColor="text1"/>
          <w:szCs w:val="28"/>
          <w:lang w:val="nl-NL"/>
        </w:rPr>
        <w:t>đã</w:t>
      </w:r>
      <w:r w:rsidR="00193EA2" w:rsidRPr="00193EA2">
        <w:rPr>
          <w:color w:val="000000" w:themeColor="text1"/>
          <w:szCs w:val="28"/>
          <w:lang w:val="nl-NL"/>
        </w:rPr>
        <w:t xml:space="preserve"> hình thành TSC</w:t>
      </w:r>
      <w:r w:rsidR="00193EA2" w:rsidRPr="00193EA2">
        <w:rPr>
          <w:rFonts w:hint="eastAsia"/>
          <w:color w:val="000000" w:themeColor="text1"/>
          <w:szCs w:val="28"/>
          <w:lang w:val="nl-NL"/>
        </w:rPr>
        <w:t>Đ</w:t>
      </w:r>
      <w:r w:rsidR="00193EA2" w:rsidRPr="00193EA2">
        <w:rPr>
          <w:color w:val="000000" w:themeColor="text1"/>
          <w:szCs w:val="28"/>
          <w:lang w:val="nl-NL"/>
        </w:rPr>
        <w:t xml:space="preserve"> (Quỹ phát triển khoa học và công nghệ </w:t>
      </w:r>
      <w:r w:rsidR="00193EA2" w:rsidRPr="00193EA2">
        <w:rPr>
          <w:rFonts w:hint="eastAsia"/>
          <w:color w:val="000000" w:themeColor="text1"/>
          <w:szCs w:val="28"/>
          <w:lang w:val="nl-NL"/>
        </w:rPr>
        <w:t>đã</w:t>
      </w:r>
      <w:r w:rsidR="00193EA2" w:rsidRPr="00193EA2">
        <w:rPr>
          <w:color w:val="000000" w:themeColor="text1"/>
          <w:szCs w:val="28"/>
          <w:lang w:val="nl-NL"/>
        </w:rPr>
        <w:t xml:space="preserve"> hình thành TSC</w:t>
      </w:r>
      <w:r w:rsidR="00193EA2" w:rsidRPr="00193EA2">
        <w:rPr>
          <w:rFonts w:hint="eastAsia"/>
          <w:color w:val="000000" w:themeColor="text1"/>
          <w:szCs w:val="28"/>
          <w:lang w:val="nl-NL"/>
        </w:rPr>
        <w:t>Đ</w:t>
      </w:r>
      <w:r w:rsidR="00193EA2" w:rsidRPr="00193EA2">
        <w:rPr>
          <w:color w:val="000000" w:themeColor="text1"/>
          <w:szCs w:val="28"/>
          <w:lang w:val="nl-NL"/>
        </w:rPr>
        <w:t>).</w:t>
      </w:r>
    </w:p>
    <w:p w:rsidR="00415DFD" w:rsidRDefault="00A16D47">
      <w:pPr>
        <w:widowControl w:val="0"/>
        <w:spacing w:after="120"/>
        <w:jc w:val="both"/>
        <w:rPr>
          <w:b/>
          <w:color w:val="000000" w:themeColor="text1"/>
          <w:szCs w:val="28"/>
          <w:lang w:val="nl-NL"/>
        </w:rPr>
      </w:pPr>
      <w:r>
        <w:rPr>
          <w:b/>
          <w:color w:val="000000" w:themeColor="text1"/>
          <w:szCs w:val="28"/>
          <w:lang w:val="nl-NL"/>
        </w:rPr>
        <w:tab/>
        <w:t xml:space="preserve">Điều </w:t>
      </w:r>
      <w:r w:rsidR="00AA2538">
        <w:rPr>
          <w:b/>
          <w:color w:val="000000" w:themeColor="text1"/>
          <w:szCs w:val="28"/>
          <w:lang w:val="nl-NL"/>
        </w:rPr>
        <w:t>50</w:t>
      </w:r>
      <w:r>
        <w:rPr>
          <w:b/>
          <w:color w:val="000000" w:themeColor="text1"/>
          <w:szCs w:val="28"/>
          <w:lang w:val="nl-NL"/>
        </w:rPr>
        <w:t>. Nguyên tắc kế toán vốn chủ sở hữu</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1. Vốn chủ sở hữu là phần tài sản thuần của doanh nghiệp còn lại thuộc sở hữu của các cổ </w:t>
      </w:r>
      <w:r w:rsidRPr="00193EA2">
        <w:rPr>
          <w:rFonts w:hint="eastAsia"/>
          <w:color w:val="000000" w:themeColor="text1"/>
          <w:szCs w:val="28"/>
          <w:lang w:val="vi-VN"/>
        </w:rPr>
        <w:t>đô</w:t>
      </w:r>
      <w:r w:rsidRPr="00193EA2">
        <w:rPr>
          <w:color w:val="000000" w:themeColor="text1"/>
          <w:szCs w:val="28"/>
          <w:lang w:val="vi-VN"/>
        </w:rPr>
        <w:t xml:space="preserve">ng, thành viên góp vốn (chủ sở hữu). Vốn chủ sở hữu </w:t>
      </w:r>
      <w:r w:rsidRPr="00193EA2">
        <w:rPr>
          <w:rFonts w:hint="eastAsia"/>
          <w:color w:val="000000" w:themeColor="text1"/>
          <w:szCs w:val="28"/>
          <w:lang w:val="vi-VN"/>
        </w:rPr>
        <w:t>đư</w:t>
      </w:r>
      <w:r w:rsidRPr="00193EA2">
        <w:rPr>
          <w:color w:val="000000" w:themeColor="text1"/>
          <w:szCs w:val="28"/>
          <w:lang w:val="vi-VN"/>
        </w:rPr>
        <w:t xml:space="preserve">ợc phản </w:t>
      </w:r>
      <w:r w:rsidRPr="00193EA2">
        <w:rPr>
          <w:rFonts w:hint="eastAsia"/>
          <w:color w:val="000000" w:themeColor="text1"/>
          <w:szCs w:val="28"/>
          <w:lang w:val="vi-VN"/>
        </w:rPr>
        <w:t>á</w:t>
      </w:r>
      <w:r w:rsidRPr="00193EA2">
        <w:rPr>
          <w:color w:val="000000" w:themeColor="text1"/>
          <w:szCs w:val="28"/>
          <w:lang w:val="vi-VN"/>
        </w:rPr>
        <w:t>nh theo từng nguồn hình thành nh</w:t>
      </w:r>
      <w:r w:rsidRPr="00193EA2">
        <w:rPr>
          <w:rFonts w:hint="eastAsia"/>
          <w:color w:val="000000" w:themeColor="text1"/>
          <w:szCs w:val="28"/>
          <w:lang w:val="vi-VN"/>
        </w:rPr>
        <w:t>ư</w:t>
      </w:r>
      <w:r w:rsidRPr="00193EA2">
        <w:rPr>
          <w:color w:val="000000" w:themeColor="text1"/>
          <w:szCs w:val="28"/>
          <w:lang w:val="vi-VN"/>
        </w:rPr>
        <w:t>:</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Vốn góp của chủ sở hữu;</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Lợi nhuận từ hoạt </w:t>
      </w:r>
      <w:r w:rsidRPr="00193EA2">
        <w:rPr>
          <w:rFonts w:hint="eastAsia"/>
          <w:color w:val="000000" w:themeColor="text1"/>
          <w:szCs w:val="28"/>
          <w:lang w:val="vi-VN"/>
        </w:rPr>
        <w:t>đ</w:t>
      </w:r>
      <w:r w:rsidRPr="00193EA2">
        <w:rPr>
          <w:color w:val="000000" w:themeColor="text1"/>
          <w:szCs w:val="28"/>
          <w:lang w:val="vi-VN"/>
        </w:rPr>
        <w:t>ộng kinh doanh;</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Các khoản khác </w:t>
      </w:r>
      <w:r w:rsidRPr="00193EA2">
        <w:rPr>
          <w:rFonts w:hint="eastAsia"/>
          <w:color w:val="000000" w:themeColor="text1"/>
          <w:szCs w:val="28"/>
          <w:lang w:val="vi-VN"/>
        </w:rPr>
        <w:t>đư</w:t>
      </w:r>
      <w:r w:rsidRPr="00193EA2">
        <w:rPr>
          <w:color w:val="000000" w:themeColor="text1"/>
          <w:szCs w:val="28"/>
          <w:lang w:val="vi-VN"/>
        </w:rPr>
        <w:t>ợc phép ghi t</w:t>
      </w:r>
      <w:r w:rsidRPr="00193EA2">
        <w:rPr>
          <w:rFonts w:hint="eastAsia"/>
          <w:color w:val="000000" w:themeColor="text1"/>
          <w:szCs w:val="28"/>
          <w:lang w:val="vi-VN"/>
        </w:rPr>
        <w:t>ă</w:t>
      </w:r>
      <w:r w:rsidRPr="00193EA2">
        <w:rPr>
          <w:color w:val="000000" w:themeColor="text1"/>
          <w:szCs w:val="28"/>
          <w:lang w:val="vi-VN"/>
        </w:rPr>
        <w:t>ng vốn chủ sở hữu.</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2. Kế toán không ghi nhận vốn góp theo vốn </w:t>
      </w:r>
      <w:r w:rsidRPr="00193EA2">
        <w:rPr>
          <w:rFonts w:hint="eastAsia"/>
          <w:color w:val="000000" w:themeColor="text1"/>
          <w:szCs w:val="28"/>
          <w:lang w:val="vi-VN"/>
        </w:rPr>
        <w:t>đ</w:t>
      </w:r>
      <w:r w:rsidRPr="00193EA2">
        <w:rPr>
          <w:color w:val="000000" w:themeColor="text1"/>
          <w:szCs w:val="28"/>
          <w:lang w:val="vi-VN"/>
        </w:rPr>
        <w:t xml:space="preserve">iều lệ trên giấy phép </w:t>
      </w:r>
      <w:r w:rsidRPr="00193EA2">
        <w:rPr>
          <w:rFonts w:hint="eastAsia"/>
          <w:color w:val="000000" w:themeColor="text1"/>
          <w:szCs w:val="28"/>
          <w:lang w:val="vi-VN"/>
        </w:rPr>
        <w:t>đă</w:t>
      </w:r>
      <w:r w:rsidRPr="00193EA2">
        <w:rPr>
          <w:color w:val="000000" w:themeColor="text1"/>
          <w:szCs w:val="28"/>
          <w:lang w:val="vi-VN"/>
        </w:rPr>
        <w:t xml:space="preserve">ng ký kinh doanh. Khoản vốn góp huy </w:t>
      </w:r>
      <w:r w:rsidRPr="00193EA2">
        <w:rPr>
          <w:rFonts w:hint="eastAsia"/>
          <w:color w:val="000000" w:themeColor="text1"/>
          <w:szCs w:val="28"/>
          <w:lang w:val="vi-VN"/>
        </w:rPr>
        <w:t>đ</w:t>
      </w:r>
      <w:r w:rsidRPr="00193EA2">
        <w:rPr>
          <w:color w:val="000000" w:themeColor="text1"/>
          <w:szCs w:val="28"/>
          <w:lang w:val="vi-VN"/>
        </w:rPr>
        <w:t xml:space="preserve">ộng, nhận từ các chủ sở hữu luôn </w:t>
      </w:r>
      <w:r w:rsidRPr="00193EA2">
        <w:rPr>
          <w:rFonts w:hint="eastAsia"/>
          <w:color w:val="000000" w:themeColor="text1"/>
          <w:szCs w:val="28"/>
          <w:lang w:val="vi-VN"/>
        </w:rPr>
        <w:t>đư</w:t>
      </w:r>
      <w:r w:rsidRPr="00193EA2">
        <w:rPr>
          <w:color w:val="000000" w:themeColor="text1"/>
          <w:szCs w:val="28"/>
          <w:lang w:val="vi-VN"/>
        </w:rPr>
        <w:t xml:space="preserve">ợc ghi nhận theo số thực góp, tuyệt </w:t>
      </w:r>
      <w:r w:rsidRPr="00193EA2">
        <w:rPr>
          <w:rFonts w:hint="eastAsia"/>
          <w:color w:val="000000" w:themeColor="text1"/>
          <w:szCs w:val="28"/>
          <w:lang w:val="vi-VN"/>
        </w:rPr>
        <w:t>đ</w:t>
      </w:r>
      <w:r w:rsidRPr="00193EA2">
        <w:rPr>
          <w:color w:val="000000" w:themeColor="text1"/>
          <w:szCs w:val="28"/>
          <w:lang w:val="vi-VN"/>
        </w:rPr>
        <w:t>ối không ghi nhận theo số cam kết sẽ góp của các chủ sở hữu. Tr</w:t>
      </w:r>
      <w:r w:rsidRPr="00193EA2">
        <w:rPr>
          <w:rFonts w:hint="eastAsia"/>
          <w:color w:val="000000" w:themeColor="text1"/>
          <w:szCs w:val="28"/>
          <w:lang w:val="vi-VN"/>
        </w:rPr>
        <w:t>ư</w:t>
      </w:r>
      <w:r w:rsidRPr="00193EA2">
        <w:rPr>
          <w:color w:val="000000" w:themeColor="text1"/>
          <w:szCs w:val="28"/>
          <w:lang w:val="vi-VN"/>
        </w:rPr>
        <w:t>ờng hợp nhận vốn góp bằng tài sản phi tiền tệ thì kế toán phải ghi nhận theo giá trị hợp lý của tài sản phi tiền tệ tại ngày góp vốn.</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3. Việc nhận vốn góp bằng các loại tài sản vô hình nh</w:t>
      </w:r>
      <w:r w:rsidRPr="00193EA2">
        <w:rPr>
          <w:rFonts w:hint="eastAsia"/>
          <w:color w:val="000000" w:themeColor="text1"/>
          <w:szCs w:val="28"/>
          <w:lang w:val="vi-VN"/>
        </w:rPr>
        <w:t>ư</w:t>
      </w:r>
      <w:r w:rsidRPr="00193EA2">
        <w:rPr>
          <w:color w:val="000000" w:themeColor="text1"/>
          <w:szCs w:val="28"/>
          <w:lang w:val="vi-VN"/>
        </w:rPr>
        <w:t xml:space="preserve"> bản quyền, quyền </w:t>
      </w:r>
      <w:r w:rsidRPr="00193EA2">
        <w:rPr>
          <w:color w:val="000000" w:themeColor="text1"/>
          <w:szCs w:val="28"/>
          <w:lang w:val="vi-VN"/>
        </w:rPr>
        <w:lastRenderedPageBreak/>
        <w:t>khai thác, sử dụng tài sản, th</w:t>
      </w:r>
      <w:r w:rsidRPr="00193EA2">
        <w:rPr>
          <w:rFonts w:hint="eastAsia"/>
          <w:color w:val="000000" w:themeColor="text1"/>
          <w:szCs w:val="28"/>
          <w:lang w:val="vi-VN"/>
        </w:rPr>
        <w:t>ươ</w:t>
      </w:r>
      <w:r w:rsidRPr="00193EA2">
        <w:rPr>
          <w:color w:val="000000" w:themeColor="text1"/>
          <w:szCs w:val="28"/>
          <w:lang w:val="vi-VN"/>
        </w:rPr>
        <w:t xml:space="preserve">ng hiệu, nhãn hiệu… chỉ </w:t>
      </w:r>
      <w:r w:rsidRPr="00193EA2">
        <w:rPr>
          <w:rFonts w:hint="eastAsia"/>
          <w:color w:val="000000" w:themeColor="text1"/>
          <w:szCs w:val="28"/>
          <w:lang w:val="vi-VN"/>
        </w:rPr>
        <w:t>đư</w:t>
      </w:r>
      <w:r w:rsidRPr="00193EA2">
        <w:rPr>
          <w:color w:val="000000" w:themeColor="text1"/>
          <w:szCs w:val="28"/>
          <w:lang w:val="vi-VN"/>
        </w:rPr>
        <w:t xml:space="preserve">ợc thực hiện khi có quy </w:t>
      </w:r>
      <w:r w:rsidRPr="00193EA2">
        <w:rPr>
          <w:rFonts w:hint="eastAsia"/>
          <w:color w:val="000000" w:themeColor="text1"/>
          <w:szCs w:val="28"/>
          <w:lang w:val="vi-VN"/>
        </w:rPr>
        <w:t>đ</w:t>
      </w:r>
      <w:r w:rsidRPr="00193EA2">
        <w:rPr>
          <w:color w:val="000000" w:themeColor="text1"/>
          <w:szCs w:val="28"/>
          <w:lang w:val="vi-VN"/>
        </w:rPr>
        <w:t>ịnh cụ thể của pháp luật hoặc c</w:t>
      </w:r>
      <w:r w:rsidRPr="00193EA2">
        <w:rPr>
          <w:rFonts w:hint="eastAsia"/>
          <w:color w:val="000000" w:themeColor="text1"/>
          <w:szCs w:val="28"/>
          <w:lang w:val="vi-VN"/>
        </w:rPr>
        <w:t>ơ</w:t>
      </w:r>
      <w:r w:rsidRPr="00193EA2">
        <w:rPr>
          <w:color w:val="000000" w:themeColor="text1"/>
          <w:szCs w:val="28"/>
          <w:lang w:val="vi-VN"/>
        </w:rPr>
        <w:t xml:space="preserve"> quan có thẩm quyền cho phép. Khi pháp luật ch</w:t>
      </w:r>
      <w:r w:rsidRPr="00193EA2">
        <w:rPr>
          <w:rFonts w:hint="eastAsia"/>
          <w:color w:val="000000" w:themeColor="text1"/>
          <w:szCs w:val="28"/>
          <w:lang w:val="vi-VN"/>
        </w:rPr>
        <w:t>ư</w:t>
      </w:r>
      <w:r w:rsidRPr="00193EA2">
        <w:rPr>
          <w:color w:val="000000" w:themeColor="text1"/>
          <w:szCs w:val="28"/>
          <w:lang w:val="vi-VN"/>
        </w:rPr>
        <w:t xml:space="preserve">a có quy </w:t>
      </w:r>
      <w:r w:rsidRPr="00193EA2">
        <w:rPr>
          <w:rFonts w:hint="eastAsia"/>
          <w:color w:val="000000" w:themeColor="text1"/>
          <w:szCs w:val="28"/>
          <w:lang w:val="vi-VN"/>
        </w:rPr>
        <w:t>đ</w:t>
      </w:r>
      <w:r w:rsidRPr="00193EA2">
        <w:rPr>
          <w:color w:val="000000" w:themeColor="text1"/>
          <w:szCs w:val="28"/>
          <w:lang w:val="vi-VN"/>
        </w:rPr>
        <w:t xml:space="preserve">ịnh cụ thể về vấn </w:t>
      </w:r>
      <w:r w:rsidRPr="00193EA2">
        <w:rPr>
          <w:rFonts w:hint="eastAsia"/>
          <w:color w:val="000000" w:themeColor="text1"/>
          <w:szCs w:val="28"/>
          <w:lang w:val="vi-VN"/>
        </w:rPr>
        <w:t>đ</w:t>
      </w:r>
      <w:r w:rsidRPr="00193EA2">
        <w:rPr>
          <w:color w:val="000000" w:themeColor="text1"/>
          <w:szCs w:val="28"/>
          <w:lang w:val="vi-VN"/>
        </w:rPr>
        <w:t>ề này, các giao dịch góp vốn bằng nhãn hiệu, th</w:t>
      </w:r>
      <w:r w:rsidRPr="00193EA2">
        <w:rPr>
          <w:rFonts w:hint="eastAsia"/>
          <w:color w:val="000000" w:themeColor="text1"/>
          <w:szCs w:val="28"/>
          <w:lang w:val="vi-VN"/>
        </w:rPr>
        <w:t>ươ</w:t>
      </w:r>
      <w:r w:rsidRPr="00193EA2">
        <w:rPr>
          <w:color w:val="000000" w:themeColor="text1"/>
          <w:szCs w:val="28"/>
          <w:lang w:val="vi-VN"/>
        </w:rPr>
        <w:t xml:space="preserve">ng hiệu </w:t>
      </w:r>
      <w:r w:rsidRPr="00193EA2">
        <w:rPr>
          <w:rFonts w:hint="eastAsia"/>
          <w:color w:val="000000" w:themeColor="text1"/>
          <w:szCs w:val="28"/>
          <w:lang w:val="vi-VN"/>
        </w:rPr>
        <w:t>đư</w:t>
      </w:r>
      <w:r w:rsidRPr="00193EA2">
        <w:rPr>
          <w:color w:val="000000" w:themeColor="text1"/>
          <w:szCs w:val="28"/>
          <w:lang w:val="vi-VN"/>
        </w:rPr>
        <w:t>ợc kế toán nh</w:t>
      </w:r>
      <w:r w:rsidRPr="00193EA2">
        <w:rPr>
          <w:rFonts w:hint="eastAsia"/>
          <w:color w:val="000000" w:themeColor="text1"/>
          <w:szCs w:val="28"/>
          <w:lang w:val="vi-VN"/>
        </w:rPr>
        <w:t>ư</w:t>
      </w:r>
      <w:r w:rsidRPr="00193EA2">
        <w:rPr>
          <w:color w:val="000000" w:themeColor="text1"/>
          <w:szCs w:val="28"/>
          <w:lang w:val="vi-VN"/>
        </w:rPr>
        <w:t xml:space="preserve"> việc </w:t>
      </w:r>
      <w:r w:rsidRPr="00193EA2">
        <w:rPr>
          <w:rFonts w:hint="eastAsia"/>
          <w:color w:val="000000" w:themeColor="text1"/>
          <w:szCs w:val="28"/>
          <w:lang w:val="vi-VN"/>
        </w:rPr>
        <w:t>đ</w:t>
      </w:r>
      <w:r w:rsidRPr="00193EA2">
        <w:rPr>
          <w:color w:val="000000" w:themeColor="text1"/>
          <w:szCs w:val="28"/>
          <w:lang w:val="vi-VN"/>
        </w:rPr>
        <w:t>i thuê tài sản hoặc nh</w:t>
      </w:r>
      <w:r w:rsidRPr="00193EA2">
        <w:rPr>
          <w:rFonts w:hint="eastAsia"/>
          <w:color w:val="000000" w:themeColor="text1"/>
          <w:szCs w:val="28"/>
          <w:lang w:val="vi-VN"/>
        </w:rPr>
        <w:t>ư</w:t>
      </w:r>
      <w:r w:rsidRPr="00193EA2">
        <w:rPr>
          <w:color w:val="000000" w:themeColor="text1"/>
          <w:szCs w:val="28"/>
          <w:lang w:val="vi-VN"/>
        </w:rPr>
        <w:t>ợng quyền th</w:t>
      </w:r>
      <w:r w:rsidRPr="00193EA2">
        <w:rPr>
          <w:rFonts w:hint="eastAsia"/>
          <w:color w:val="000000" w:themeColor="text1"/>
          <w:szCs w:val="28"/>
          <w:lang w:val="vi-VN"/>
        </w:rPr>
        <w:t>ươ</w:t>
      </w:r>
      <w:r w:rsidRPr="00193EA2">
        <w:rPr>
          <w:color w:val="000000" w:themeColor="text1"/>
          <w:szCs w:val="28"/>
          <w:lang w:val="vi-VN"/>
        </w:rPr>
        <w:t xml:space="preserve">ng mại, theo </w:t>
      </w:r>
      <w:r w:rsidRPr="00193EA2">
        <w:rPr>
          <w:rFonts w:hint="eastAsia"/>
          <w:color w:val="000000" w:themeColor="text1"/>
          <w:szCs w:val="28"/>
          <w:lang w:val="vi-VN"/>
        </w:rPr>
        <w:t>đó</w:t>
      </w:r>
      <w:r w:rsidRPr="00193EA2">
        <w:rPr>
          <w:color w:val="000000" w:themeColor="text1"/>
          <w:szCs w:val="28"/>
          <w:lang w:val="vi-VN"/>
        </w:rPr>
        <w:t xml:space="preserve">: </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w:t>
      </w:r>
      <w:r w:rsidRPr="00193EA2">
        <w:rPr>
          <w:rFonts w:hint="eastAsia"/>
          <w:color w:val="000000" w:themeColor="text1"/>
          <w:szCs w:val="28"/>
          <w:lang w:val="vi-VN"/>
        </w:rPr>
        <w:t>Đ</w:t>
      </w:r>
      <w:r w:rsidRPr="00193EA2">
        <w:rPr>
          <w:color w:val="000000" w:themeColor="text1"/>
          <w:szCs w:val="28"/>
          <w:lang w:val="vi-VN"/>
        </w:rPr>
        <w:t>ối với bên góp vốn bằng th</w:t>
      </w:r>
      <w:r w:rsidRPr="00193EA2">
        <w:rPr>
          <w:rFonts w:hint="eastAsia"/>
          <w:color w:val="000000" w:themeColor="text1"/>
          <w:szCs w:val="28"/>
          <w:lang w:val="vi-VN"/>
        </w:rPr>
        <w:t>ươ</w:t>
      </w:r>
      <w:r w:rsidRPr="00193EA2">
        <w:rPr>
          <w:color w:val="000000" w:themeColor="text1"/>
          <w:szCs w:val="28"/>
          <w:lang w:val="vi-VN"/>
        </w:rPr>
        <w:t>ng hiệu, nhãn hiệu, tên th</w:t>
      </w:r>
      <w:r w:rsidRPr="00193EA2">
        <w:rPr>
          <w:rFonts w:hint="eastAsia"/>
          <w:color w:val="000000" w:themeColor="text1"/>
          <w:szCs w:val="28"/>
          <w:lang w:val="vi-VN"/>
        </w:rPr>
        <w:t>ươ</w:t>
      </w:r>
      <w:r w:rsidRPr="00193EA2">
        <w:rPr>
          <w:color w:val="000000" w:themeColor="text1"/>
          <w:szCs w:val="28"/>
          <w:lang w:val="vi-VN"/>
        </w:rPr>
        <w:t xml:space="preserve">ng mại: Ghi nhận số tiền thu </w:t>
      </w:r>
      <w:r w:rsidRPr="00193EA2">
        <w:rPr>
          <w:rFonts w:hint="eastAsia"/>
          <w:color w:val="000000" w:themeColor="text1"/>
          <w:szCs w:val="28"/>
          <w:lang w:val="vi-VN"/>
        </w:rPr>
        <w:t>đư</w:t>
      </w:r>
      <w:r w:rsidRPr="00193EA2">
        <w:rPr>
          <w:color w:val="000000" w:themeColor="text1"/>
          <w:szCs w:val="28"/>
          <w:lang w:val="vi-VN"/>
        </w:rPr>
        <w:t>ợc từ việc cho bên kia sử dụng nhãn hiệu, tên th</w:t>
      </w:r>
      <w:r w:rsidRPr="00193EA2">
        <w:rPr>
          <w:rFonts w:hint="eastAsia"/>
          <w:color w:val="000000" w:themeColor="text1"/>
          <w:szCs w:val="28"/>
          <w:lang w:val="vi-VN"/>
        </w:rPr>
        <w:t>ươ</w:t>
      </w:r>
      <w:r w:rsidRPr="00193EA2">
        <w:rPr>
          <w:color w:val="000000" w:themeColor="text1"/>
          <w:szCs w:val="28"/>
          <w:lang w:val="vi-VN"/>
        </w:rPr>
        <w:t>ng mại là doanh thu cho thuê tài sản vô hình, nh</w:t>
      </w:r>
      <w:r w:rsidRPr="00193EA2">
        <w:rPr>
          <w:rFonts w:hint="eastAsia"/>
          <w:color w:val="000000" w:themeColor="text1"/>
          <w:szCs w:val="28"/>
          <w:lang w:val="vi-VN"/>
        </w:rPr>
        <w:t>ư</w:t>
      </w:r>
      <w:r w:rsidRPr="00193EA2">
        <w:rPr>
          <w:color w:val="000000" w:themeColor="text1"/>
          <w:szCs w:val="28"/>
          <w:lang w:val="vi-VN"/>
        </w:rPr>
        <w:t>ợng quyền th</w:t>
      </w:r>
      <w:r w:rsidRPr="00193EA2">
        <w:rPr>
          <w:rFonts w:hint="eastAsia"/>
          <w:color w:val="000000" w:themeColor="text1"/>
          <w:szCs w:val="28"/>
          <w:lang w:val="vi-VN"/>
        </w:rPr>
        <w:t>ươ</w:t>
      </w:r>
      <w:r w:rsidRPr="00193EA2">
        <w:rPr>
          <w:color w:val="000000" w:themeColor="text1"/>
          <w:szCs w:val="28"/>
          <w:lang w:val="vi-VN"/>
        </w:rPr>
        <w:t>ng mại, không ghi nhận t</w:t>
      </w:r>
      <w:r w:rsidRPr="00193EA2">
        <w:rPr>
          <w:rFonts w:hint="eastAsia"/>
          <w:color w:val="000000" w:themeColor="text1"/>
          <w:szCs w:val="28"/>
          <w:lang w:val="vi-VN"/>
        </w:rPr>
        <w:t>ă</w:t>
      </w:r>
      <w:r w:rsidRPr="00193EA2">
        <w:rPr>
          <w:color w:val="000000" w:themeColor="text1"/>
          <w:szCs w:val="28"/>
          <w:lang w:val="vi-VN"/>
        </w:rPr>
        <w:t xml:space="preserve">ng giá trị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w:t>
      </w:r>
      <w:r w:rsidRPr="00193EA2">
        <w:rPr>
          <w:rFonts w:hint="eastAsia"/>
          <w:color w:val="000000" w:themeColor="text1"/>
          <w:szCs w:val="28"/>
          <w:lang w:val="vi-VN"/>
        </w:rPr>
        <w:t>đơ</w:t>
      </w:r>
      <w:r w:rsidRPr="00193EA2">
        <w:rPr>
          <w:color w:val="000000" w:themeColor="text1"/>
          <w:szCs w:val="28"/>
          <w:lang w:val="vi-VN"/>
        </w:rPr>
        <w:t>n vị khác và thu nhập hoặc vốn chủ sở hữu t</w:t>
      </w:r>
      <w:r w:rsidRPr="00193EA2">
        <w:rPr>
          <w:rFonts w:hint="eastAsia"/>
          <w:color w:val="000000" w:themeColor="text1"/>
          <w:szCs w:val="28"/>
          <w:lang w:val="vi-VN"/>
        </w:rPr>
        <w:t>ươ</w:t>
      </w:r>
      <w:r w:rsidRPr="00193EA2">
        <w:rPr>
          <w:color w:val="000000" w:themeColor="text1"/>
          <w:szCs w:val="28"/>
          <w:lang w:val="vi-VN"/>
        </w:rPr>
        <w:t xml:space="preserve">ng ứng với giá trị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w:t>
      </w:r>
      <w:r w:rsidRPr="00193EA2">
        <w:rPr>
          <w:rFonts w:hint="eastAsia"/>
          <w:color w:val="000000" w:themeColor="text1"/>
          <w:szCs w:val="28"/>
          <w:lang w:val="vi-VN"/>
        </w:rPr>
        <w:t>Đ</w:t>
      </w:r>
      <w:r w:rsidRPr="00193EA2">
        <w:rPr>
          <w:color w:val="000000" w:themeColor="text1"/>
          <w:szCs w:val="28"/>
          <w:lang w:val="vi-VN"/>
        </w:rPr>
        <w:t>ối với bên nhận vốn góp bằng th</w:t>
      </w:r>
      <w:r w:rsidRPr="00193EA2">
        <w:rPr>
          <w:rFonts w:hint="eastAsia"/>
          <w:color w:val="000000" w:themeColor="text1"/>
          <w:szCs w:val="28"/>
          <w:lang w:val="vi-VN"/>
        </w:rPr>
        <w:t>ươ</w:t>
      </w:r>
      <w:r w:rsidRPr="00193EA2">
        <w:rPr>
          <w:color w:val="000000" w:themeColor="text1"/>
          <w:szCs w:val="28"/>
          <w:lang w:val="vi-VN"/>
        </w:rPr>
        <w:t>ng hiệu, nhãn hiệu, tên th</w:t>
      </w:r>
      <w:r w:rsidRPr="00193EA2">
        <w:rPr>
          <w:rFonts w:hint="eastAsia"/>
          <w:color w:val="000000" w:themeColor="text1"/>
          <w:szCs w:val="28"/>
          <w:lang w:val="vi-VN"/>
        </w:rPr>
        <w:t>ươ</w:t>
      </w:r>
      <w:r w:rsidRPr="00193EA2">
        <w:rPr>
          <w:color w:val="000000" w:themeColor="text1"/>
          <w:szCs w:val="28"/>
          <w:lang w:val="vi-VN"/>
        </w:rPr>
        <w:t>ng mại: Không ghi nhận giá trị th</w:t>
      </w:r>
      <w:r w:rsidRPr="00193EA2">
        <w:rPr>
          <w:rFonts w:hint="eastAsia"/>
          <w:color w:val="000000" w:themeColor="text1"/>
          <w:szCs w:val="28"/>
          <w:lang w:val="vi-VN"/>
        </w:rPr>
        <w:t>ươ</w:t>
      </w:r>
      <w:r w:rsidRPr="00193EA2">
        <w:rPr>
          <w:color w:val="000000" w:themeColor="text1"/>
          <w:szCs w:val="28"/>
          <w:lang w:val="vi-VN"/>
        </w:rPr>
        <w:t>ng hiệu, nhãn hiệu, tên th</w:t>
      </w:r>
      <w:r w:rsidRPr="00193EA2">
        <w:rPr>
          <w:rFonts w:hint="eastAsia"/>
          <w:color w:val="000000" w:themeColor="text1"/>
          <w:szCs w:val="28"/>
          <w:lang w:val="vi-VN"/>
        </w:rPr>
        <w:t>ươ</w:t>
      </w:r>
      <w:r w:rsidRPr="00193EA2">
        <w:rPr>
          <w:color w:val="000000" w:themeColor="text1"/>
          <w:szCs w:val="28"/>
          <w:lang w:val="vi-VN"/>
        </w:rPr>
        <w:t>ng mại và ghi t</w:t>
      </w:r>
      <w:r w:rsidRPr="00193EA2">
        <w:rPr>
          <w:rFonts w:hint="eastAsia"/>
          <w:color w:val="000000" w:themeColor="text1"/>
          <w:szCs w:val="28"/>
          <w:lang w:val="vi-VN"/>
        </w:rPr>
        <w:t>ă</w:t>
      </w:r>
      <w:r w:rsidRPr="00193EA2">
        <w:rPr>
          <w:color w:val="000000" w:themeColor="text1"/>
          <w:szCs w:val="28"/>
          <w:lang w:val="vi-VN"/>
        </w:rPr>
        <w:t>ng vốn chủ sở hữu t</w:t>
      </w:r>
      <w:r w:rsidRPr="00193EA2">
        <w:rPr>
          <w:rFonts w:hint="eastAsia"/>
          <w:color w:val="000000" w:themeColor="text1"/>
          <w:szCs w:val="28"/>
          <w:lang w:val="vi-VN"/>
        </w:rPr>
        <w:t>ươ</w:t>
      </w:r>
      <w:r w:rsidRPr="00193EA2">
        <w:rPr>
          <w:color w:val="000000" w:themeColor="text1"/>
          <w:szCs w:val="28"/>
          <w:lang w:val="vi-VN"/>
        </w:rPr>
        <w:t>ng ứng với giá trị th</w:t>
      </w:r>
      <w:r w:rsidRPr="00193EA2">
        <w:rPr>
          <w:rFonts w:hint="eastAsia"/>
          <w:color w:val="000000" w:themeColor="text1"/>
          <w:szCs w:val="28"/>
          <w:lang w:val="vi-VN"/>
        </w:rPr>
        <w:t>ươ</w:t>
      </w:r>
      <w:r w:rsidRPr="00193EA2">
        <w:rPr>
          <w:color w:val="000000" w:themeColor="text1"/>
          <w:szCs w:val="28"/>
          <w:lang w:val="vi-VN"/>
        </w:rPr>
        <w:t>ng hiệu, nhãn hiệu, tên th</w:t>
      </w:r>
      <w:r w:rsidRPr="00193EA2">
        <w:rPr>
          <w:rFonts w:hint="eastAsia"/>
          <w:color w:val="000000" w:themeColor="text1"/>
          <w:szCs w:val="28"/>
          <w:lang w:val="vi-VN"/>
        </w:rPr>
        <w:t>ươ</w:t>
      </w:r>
      <w:r w:rsidRPr="00193EA2">
        <w:rPr>
          <w:color w:val="000000" w:themeColor="text1"/>
          <w:szCs w:val="28"/>
          <w:lang w:val="vi-VN"/>
        </w:rPr>
        <w:t>ng mại nhận vốn góp. Khoản tiền trả cho việc sử dụng nhãn hiệu, th</w:t>
      </w:r>
      <w:r w:rsidRPr="00193EA2">
        <w:rPr>
          <w:rFonts w:hint="eastAsia"/>
          <w:color w:val="000000" w:themeColor="text1"/>
          <w:szCs w:val="28"/>
          <w:lang w:val="vi-VN"/>
        </w:rPr>
        <w:t>ươ</w:t>
      </w:r>
      <w:r w:rsidRPr="00193EA2">
        <w:rPr>
          <w:color w:val="000000" w:themeColor="text1"/>
          <w:szCs w:val="28"/>
          <w:lang w:val="vi-VN"/>
        </w:rPr>
        <w:t>ng hiệu, tên th</w:t>
      </w:r>
      <w:r w:rsidRPr="00193EA2">
        <w:rPr>
          <w:rFonts w:hint="eastAsia"/>
          <w:color w:val="000000" w:themeColor="text1"/>
          <w:szCs w:val="28"/>
          <w:lang w:val="vi-VN"/>
        </w:rPr>
        <w:t>ươ</w:t>
      </w:r>
      <w:r w:rsidRPr="00193EA2">
        <w:rPr>
          <w:color w:val="000000" w:themeColor="text1"/>
          <w:szCs w:val="28"/>
          <w:lang w:val="vi-VN"/>
        </w:rPr>
        <w:t xml:space="preserve">ng mại </w:t>
      </w:r>
      <w:r w:rsidRPr="00193EA2">
        <w:rPr>
          <w:rFonts w:hint="eastAsia"/>
          <w:color w:val="000000" w:themeColor="text1"/>
          <w:szCs w:val="28"/>
          <w:lang w:val="vi-VN"/>
        </w:rPr>
        <w:t>đư</w:t>
      </w:r>
      <w:r w:rsidRPr="00193EA2">
        <w:rPr>
          <w:color w:val="000000" w:themeColor="text1"/>
          <w:szCs w:val="28"/>
          <w:lang w:val="vi-VN"/>
        </w:rPr>
        <w:t>ợc ghi nhận là chi phí thuê tài sản, chi phí nh</w:t>
      </w:r>
      <w:r w:rsidRPr="00193EA2">
        <w:rPr>
          <w:rFonts w:hint="eastAsia"/>
          <w:color w:val="000000" w:themeColor="text1"/>
          <w:szCs w:val="28"/>
          <w:lang w:val="vi-VN"/>
        </w:rPr>
        <w:t>ư</w:t>
      </w:r>
      <w:r w:rsidRPr="00193EA2">
        <w:rPr>
          <w:color w:val="000000" w:themeColor="text1"/>
          <w:szCs w:val="28"/>
          <w:lang w:val="vi-VN"/>
        </w:rPr>
        <w:t>ợng quyền th</w:t>
      </w:r>
      <w:r w:rsidRPr="00193EA2">
        <w:rPr>
          <w:rFonts w:hint="eastAsia"/>
          <w:color w:val="000000" w:themeColor="text1"/>
          <w:szCs w:val="28"/>
          <w:lang w:val="vi-VN"/>
        </w:rPr>
        <w:t>ươ</w:t>
      </w:r>
      <w:r w:rsidRPr="00193EA2">
        <w:rPr>
          <w:color w:val="000000" w:themeColor="text1"/>
          <w:szCs w:val="28"/>
          <w:lang w:val="vi-VN"/>
        </w:rPr>
        <w:t>ng mại.</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4. Việc phân phối lợi nhuận chỉ thực hiện khi doanh nghiệp có lợi nhuận sau thuế ch</w:t>
      </w:r>
      <w:r w:rsidRPr="00193EA2">
        <w:rPr>
          <w:rFonts w:hint="eastAsia"/>
          <w:color w:val="000000" w:themeColor="text1"/>
          <w:szCs w:val="28"/>
          <w:lang w:val="vi-VN"/>
        </w:rPr>
        <w:t>ư</w:t>
      </w:r>
      <w:r w:rsidRPr="00193EA2">
        <w:rPr>
          <w:color w:val="000000" w:themeColor="text1"/>
          <w:szCs w:val="28"/>
          <w:lang w:val="vi-VN"/>
        </w:rPr>
        <w:t>a phân phối. Mọi tr</w:t>
      </w:r>
      <w:r w:rsidRPr="00193EA2">
        <w:rPr>
          <w:rFonts w:hint="eastAsia"/>
          <w:color w:val="000000" w:themeColor="text1"/>
          <w:szCs w:val="28"/>
          <w:lang w:val="vi-VN"/>
        </w:rPr>
        <w:t>ư</w:t>
      </w:r>
      <w:r w:rsidRPr="00193EA2">
        <w:rPr>
          <w:color w:val="000000" w:themeColor="text1"/>
          <w:szCs w:val="28"/>
          <w:lang w:val="vi-VN"/>
        </w:rPr>
        <w:t>ờng hợp trả cổ tức, lợi nhuận cho chủ sở hữu v</w:t>
      </w:r>
      <w:r w:rsidRPr="00193EA2">
        <w:rPr>
          <w:rFonts w:hint="eastAsia"/>
          <w:color w:val="000000" w:themeColor="text1"/>
          <w:szCs w:val="28"/>
          <w:lang w:val="vi-VN"/>
        </w:rPr>
        <w:t>ư</w:t>
      </w:r>
      <w:r w:rsidRPr="00193EA2">
        <w:rPr>
          <w:color w:val="000000" w:themeColor="text1"/>
          <w:szCs w:val="28"/>
          <w:lang w:val="vi-VN"/>
        </w:rPr>
        <w:t>ợt quá số lợi nhuận sau thuế ch</w:t>
      </w:r>
      <w:r w:rsidRPr="00193EA2">
        <w:rPr>
          <w:rFonts w:hint="eastAsia"/>
          <w:color w:val="000000" w:themeColor="text1"/>
          <w:szCs w:val="28"/>
          <w:lang w:val="vi-VN"/>
        </w:rPr>
        <w:t>ư</w:t>
      </w:r>
      <w:r w:rsidRPr="00193EA2">
        <w:rPr>
          <w:color w:val="000000" w:themeColor="text1"/>
          <w:szCs w:val="28"/>
          <w:lang w:val="vi-VN"/>
        </w:rPr>
        <w:t xml:space="preserve">a phân phối về bản chất </w:t>
      </w:r>
      <w:r w:rsidRPr="00193EA2">
        <w:rPr>
          <w:rFonts w:hint="eastAsia"/>
          <w:color w:val="000000" w:themeColor="text1"/>
          <w:szCs w:val="28"/>
          <w:lang w:val="vi-VN"/>
        </w:rPr>
        <w:t>đ</w:t>
      </w:r>
      <w:r w:rsidRPr="00193EA2">
        <w:rPr>
          <w:color w:val="000000" w:themeColor="text1"/>
          <w:szCs w:val="28"/>
          <w:lang w:val="vi-VN"/>
        </w:rPr>
        <w:t xml:space="preserve">ều là giảm vốn góp, doanh nghiệp phải thực hiện </w:t>
      </w:r>
      <w:r w:rsidRPr="00193EA2">
        <w:rPr>
          <w:rFonts w:hint="eastAsia"/>
          <w:color w:val="000000" w:themeColor="text1"/>
          <w:szCs w:val="28"/>
          <w:lang w:val="vi-VN"/>
        </w:rPr>
        <w:t>đ</w:t>
      </w:r>
      <w:r w:rsidRPr="00193EA2">
        <w:rPr>
          <w:color w:val="000000" w:themeColor="text1"/>
          <w:szCs w:val="28"/>
          <w:lang w:val="vi-VN"/>
        </w:rPr>
        <w:t xml:space="preserve">ầy </w:t>
      </w:r>
      <w:r w:rsidRPr="00193EA2">
        <w:rPr>
          <w:rFonts w:hint="eastAsia"/>
          <w:color w:val="000000" w:themeColor="text1"/>
          <w:szCs w:val="28"/>
          <w:lang w:val="vi-VN"/>
        </w:rPr>
        <w:t>đ</w:t>
      </w:r>
      <w:r w:rsidRPr="00193EA2">
        <w:rPr>
          <w:color w:val="000000" w:themeColor="text1"/>
          <w:szCs w:val="28"/>
          <w:lang w:val="vi-VN"/>
        </w:rPr>
        <w:t xml:space="preserve">ủ các thủ tục theo quy </w:t>
      </w:r>
      <w:r w:rsidRPr="00193EA2">
        <w:rPr>
          <w:rFonts w:hint="eastAsia"/>
          <w:color w:val="000000" w:themeColor="text1"/>
          <w:szCs w:val="28"/>
          <w:lang w:val="vi-VN"/>
        </w:rPr>
        <w:t>đ</w:t>
      </w:r>
      <w:r w:rsidRPr="00193EA2">
        <w:rPr>
          <w:color w:val="000000" w:themeColor="text1"/>
          <w:szCs w:val="28"/>
          <w:lang w:val="vi-VN"/>
        </w:rPr>
        <w:t xml:space="preserve">ịnh của pháp luật và </w:t>
      </w:r>
      <w:r w:rsidRPr="00193EA2">
        <w:rPr>
          <w:rFonts w:hint="eastAsia"/>
          <w:color w:val="000000" w:themeColor="text1"/>
          <w:szCs w:val="28"/>
          <w:lang w:val="vi-VN"/>
        </w:rPr>
        <w:t>đ</w:t>
      </w:r>
      <w:r w:rsidRPr="00193EA2">
        <w:rPr>
          <w:color w:val="000000" w:themeColor="text1"/>
          <w:szCs w:val="28"/>
          <w:lang w:val="vi-VN"/>
        </w:rPr>
        <w:t xml:space="preserve">iều chỉnh giấy </w:t>
      </w:r>
      <w:r w:rsidRPr="00193EA2">
        <w:rPr>
          <w:rFonts w:hint="eastAsia"/>
          <w:color w:val="000000" w:themeColor="text1"/>
          <w:szCs w:val="28"/>
          <w:lang w:val="vi-VN"/>
        </w:rPr>
        <w:t>đă</w:t>
      </w:r>
      <w:r w:rsidRPr="00193EA2">
        <w:rPr>
          <w:color w:val="000000" w:themeColor="text1"/>
          <w:szCs w:val="28"/>
          <w:lang w:val="vi-VN"/>
        </w:rPr>
        <w:t>ng ký kinh doanh.</w:t>
      </w:r>
    </w:p>
    <w:p w:rsidR="00415DFD" w:rsidRDefault="00193EA2">
      <w:pPr>
        <w:widowControl w:val="0"/>
        <w:spacing w:after="120"/>
        <w:ind w:firstLine="720"/>
        <w:jc w:val="both"/>
        <w:rPr>
          <w:b/>
          <w:color w:val="000000" w:themeColor="text1"/>
          <w:szCs w:val="28"/>
          <w:lang w:val="vi-VN"/>
        </w:rPr>
      </w:pPr>
      <w:r w:rsidRPr="00193EA2">
        <w:rPr>
          <w:rFonts w:hint="eastAsia"/>
          <w:b/>
          <w:color w:val="000000" w:themeColor="text1"/>
          <w:szCs w:val="28"/>
          <w:lang w:val="vi-VN"/>
        </w:rPr>
        <w:t>Đ</w:t>
      </w:r>
      <w:r w:rsidRPr="00193EA2">
        <w:rPr>
          <w:b/>
          <w:color w:val="000000" w:themeColor="text1"/>
          <w:szCs w:val="28"/>
          <w:lang w:val="vi-VN"/>
        </w:rPr>
        <w:t xml:space="preserve">iều 51. Tài khoản 411 - Vốn </w:t>
      </w:r>
      <w:r w:rsidRPr="00193EA2">
        <w:rPr>
          <w:rFonts w:hint="eastAsia"/>
          <w:b/>
          <w:color w:val="000000" w:themeColor="text1"/>
          <w:szCs w:val="28"/>
          <w:lang w:val="vi-VN"/>
        </w:rPr>
        <w:t>đ</w:t>
      </w:r>
      <w:r w:rsidRPr="00193EA2">
        <w:rPr>
          <w:b/>
          <w:color w:val="000000" w:themeColor="text1"/>
          <w:szCs w:val="28"/>
          <w:lang w:val="vi-VN"/>
        </w:rPr>
        <w:t>ầu t</w:t>
      </w:r>
      <w:r w:rsidRPr="00193EA2">
        <w:rPr>
          <w:rFonts w:hint="eastAsia"/>
          <w:b/>
          <w:color w:val="000000" w:themeColor="text1"/>
          <w:szCs w:val="28"/>
          <w:lang w:val="vi-VN"/>
        </w:rPr>
        <w:t>ư</w:t>
      </w:r>
      <w:r w:rsidRPr="00193EA2">
        <w:rPr>
          <w:b/>
          <w:color w:val="000000" w:themeColor="text1"/>
          <w:szCs w:val="28"/>
          <w:lang w:val="vi-VN"/>
        </w:rPr>
        <w:t xml:space="preserve"> của chủ sở hữu</w:t>
      </w:r>
    </w:p>
    <w:p w:rsidR="00415DFD" w:rsidRDefault="00193EA2">
      <w:pPr>
        <w:widowControl w:val="0"/>
        <w:spacing w:after="120"/>
        <w:ind w:firstLine="720"/>
        <w:jc w:val="both"/>
        <w:rPr>
          <w:color w:val="000000" w:themeColor="text1"/>
          <w:szCs w:val="28"/>
          <w:lang w:val="vi-VN"/>
        </w:rPr>
      </w:pPr>
      <w:r w:rsidRPr="00193EA2">
        <w:rPr>
          <w:b/>
          <w:color w:val="000000" w:themeColor="text1"/>
          <w:szCs w:val="28"/>
          <w:lang w:val="vi-VN"/>
        </w:rPr>
        <w:t>1. Nguyên tắc kế toán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a) Tài khoản này dùng </w:t>
      </w:r>
      <w:r w:rsidRPr="00193EA2">
        <w:rPr>
          <w:rFonts w:hint="eastAsia"/>
          <w:color w:val="000000" w:themeColor="text1"/>
          <w:szCs w:val="28"/>
          <w:lang w:val="vi-VN"/>
        </w:rPr>
        <w:t>đ</w:t>
      </w:r>
      <w:r w:rsidRPr="00193EA2">
        <w:rPr>
          <w:color w:val="000000" w:themeColor="text1"/>
          <w:szCs w:val="28"/>
          <w:lang w:val="vi-VN"/>
        </w:rPr>
        <w:t xml:space="preserve">ể phản ánh vốn do chủ sở hữu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hiện có và tình hình t</w:t>
      </w:r>
      <w:r w:rsidRPr="00193EA2">
        <w:rPr>
          <w:rFonts w:hint="eastAsia"/>
          <w:color w:val="000000" w:themeColor="text1"/>
          <w:szCs w:val="28"/>
          <w:lang w:val="vi-VN"/>
        </w:rPr>
        <w:t>ă</w:t>
      </w:r>
      <w:r w:rsidRPr="00193EA2">
        <w:rPr>
          <w:color w:val="000000" w:themeColor="text1"/>
          <w:szCs w:val="28"/>
          <w:lang w:val="vi-VN"/>
        </w:rPr>
        <w:t xml:space="preserve">ng, giảm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bao gồm:</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Vốn góp ban </w:t>
      </w:r>
      <w:r w:rsidRPr="00193EA2">
        <w:rPr>
          <w:rFonts w:hint="eastAsia"/>
          <w:color w:val="000000" w:themeColor="text1"/>
          <w:szCs w:val="28"/>
          <w:lang w:val="vi-VN"/>
        </w:rPr>
        <w:t>đ</w:t>
      </w:r>
      <w:r w:rsidRPr="00193EA2">
        <w:rPr>
          <w:color w:val="000000" w:themeColor="text1"/>
          <w:szCs w:val="28"/>
          <w:lang w:val="vi-VN"/>
        </w:rPr>
        <w:t>ầu, góp bổ sung của các chủ sở hữu;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Thặng d</w:t>
      </w:r>
      <w:r w:rsidRPr="00193EA2">
        <w:rPr>
          <w:rFonts w:hint="eastAsia"/>
          <w:color w:val="000000" w:themeColor="text1"/>
          <w:szCs w:val="28"/>
          <w:lang w:val="vi-VN"/>
        </w:rPr>
        <w:t>ư</w:t>
      </w:r>
      <w:r w:rsidRPr="00193EA2">
        <w:rPr>
          <w:color w:val="000000" w:themeColor="text1"/>
          <w:szCs w:val="28"/>
          <w:lang w:val="vi-VN"/>
        </w:rPr>
        <w:t xml:space="preserve"> vốn cổ phần;</w:t>
      </w:r>
    </w:p>
    <w:p w:rsidR="00415DFD" w:rsidRDefault="00193EA2">
      <w:pPr>
        <w:widowControl w:val="0"/>
        <w:spacing w:after="120"/>
        <w:ind w:firstLine="720"/>
        <w:jc w:val="both"/>
        <w:rPr>
          <w:color w:val="000000" w:themeColor="text1"/>
          <w:szCs w:val="28"/>
        </w:rPr>
      </w:pPr>
      <w:r w:rsidRPr="00193EA2">
        <w:rPr>
          <w:color w:val="000000" w:themeColor="text1"/>
          <w:szCs w:val="28"/>
        </w:rPr>
        <w:t>- Vốn khác.</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c) Các doanh nghiệp chỉ hạch toán vào TK 4111 - “Vốn góp của chủ sở hữu” theo số vốn thực tế chủ sở hữu </w:t>
      </w:r>
      <w:r w:rsidRPr="00193EA2">
        <w:rPr>
          <w:rFonts w:hint="eastAsia"/>
          <w:color w:val="000000" w:themeColor="text1"/>
          <w:szCs w:val="28"/>
          <w:lang w:val="vi-VN"/>
        </w:rPr>
        <w:t>đã</w:t>
      </w:r>
      <w:r w:rsidRPr="00193EA2">
        <w:rPr>
          <w:color w:val="000000" w:themeColor="text1"/>
          <w:szCs w:val="28"/>
          <w:lang w:val="vi-VN"/>
        </w:rPr>
        <w:t xml:space="preserve"> góp, không </w:t>
      </w:r>
      <w:r w:rsidRPr="00193EA2">
        <w:rPr>
          <w:rFonts w:hint="eastAsia"/>
          <w:color w:val="000000" w:themeColor="text1"/>
          <w:szCs w:val="28"/>
          <w:lang w:val="vi-VN"/>
        </w:rPr>
        <w:t>đư</w:t>
      </w:r>
      <w:r w:rsidRPr="00193EA2">
        <w:rPr>
          <w:color w:val="000000" w:themeColor="text1"/>
          <w:szCs w:val="28"/>
          <w:lang w:val="vi-VN"/>
        </w:rPr>
        <w:t>ợc ghi nhận theo số cam kết, số phải thu của các chủ sở hữu.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d) Doanh nghiệp phải tổ chức hạch toán chi tiết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theo từng nguồn hình thành vốn (nh</w:t>
      </w:r>
      <w:r w:rsidRPr="00193EA2">
        <w:rPr>
          <w:rFonts w:hint="eastAsia"/>
          <w:color w:val="000000" w:themeColor="text1"/>
          <w:szCs w:val="28"/>
          <w:lang w:val="vi-VN"/>
        </w:rPr>
        <w:t>ư</w:t>
      </w:r>
      <w:r w:rsidRPr="00193EA2">
        <w:rPr>
          <w:color w:val="000000" w:themeColor="text1"/>
          <w:szCs w:val="28"/>
          <w:lang w:val="vi-VN"/>
        </w:rPr>
        <w:t xml:space="preserve"> vốn góp của chủ sở hữu, thặng d</w:t>
      </w:r>
      <w:r w:rsidRPr="00193EA2">
        <w:rPr>
          <w:rFonts w:hint="eastAsia"/>
          <w:color w:val="000000" w:themeColor="text1"/>
          <w:szCs w:val="28"/>
          <w:lang w:val="vi-VN"/>
        </w:rPr>
        <w:t>ư</w:t>
      </w:r>
      <w:r w:rsidRPr="00193EA2">
        <w:rPr>
          <w:color w:val="000000" w:themeColor="text1"/>
          <w:szCs w:val="28"/>
          <w:lang w:val="vi-VN"/>
        </w:rPr>
        <w:t xml:space="preserve"> vốn cổ phần, vốn khác) và  theo dõi chi tiết cho từng tổ chức, từng cá nhân tham gia góp vốn.</w:t>
      </w:r>
    </w:p>
    <w:p w:rsidR="00415DFD" w:rsidRDefault="00193EA2">
      <w:pPr>
        <w:widowControl w:val="0"/>
        <w:spacing w:after="120"/>
        <w:ind w:firstLine="720"/>
        <w:jc w:val="both"/>
        <w:rPr>
          <w:color w:val="000000" w:themeColor="text1"/>
          <w:szCs w:val="28"/>
          <w:lang w:val="vi-VN"/>
        </w:rPr>
      </w:pPr>
      <w:r w:rsidRPr="00193EA2">
        <w:rPr>
          <w:rFonts w:hint="eastAsia"/>
          <w:color w:val="000000" w:themeColor="text1"/>
          <w:szCs w:val="28"/>
          <w:lang w:val="vi-VN"/>
        </w:rPr>
        <w:t>đ</w:t>
      </w:r>
      <w:r w:rsidRPr="00193EA2">
        <w:rPr>
          <w:color w:val="000000" w:themeColor="text1"/>
          <w:szCs w:val="28"/>
          <w:lang w:val="vi-VN"/>
        </w:rPr>
        <w:t xml:space="preserve">) Doanh nghiệp ghi giảm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khi:</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Trả lại vốn cho các chủ sở hữu, hủy bỏ cổ phiếu quỹ theo quy </w:t>
      </w:r>
      <w:r w:rsidRPr="00193EA2">
        <w:rPr>
          <w:rFonts w:hint="eastAsia"/>
          <w:color w:val="000000" w:themeColor="text1"/>
          <w:szCs w:val="28"/>
          <w:lang w:val="vi-VN"/>
        </w:rPr>
        <w:t>đ</w:t>
      </w:r>
      <w:r w:rsidRPr="00193EA2">
        <w:rPr>
          <w:color w:val="000000" w:themeColor="text1"/>
          <w:szCs w:val="28"/>
          <w:lang w:val="vi-VN"/>
        </w:rPr>
        <w:t>ịnh của pháp luật;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Giải thể, chấm dứt hoạt </w:t>
      </w:r>
      <w:r w:rsidRPr="00193EA2">
        <w:rPr>
          <w:rFonts w:hint="eastAsia"/>
          <w:color w:val="000000" w:themeColor="text1"/>
          <w:szCs w:val="28"/>
          <w:lang w:val="vi-VN"/>
        </w:rPr>
        <w:t>đ</w:t>
      </w:r>
      <w:r w:rsidRPr="00193EA2">
        <w:rPr>
          <w:color w:val="000000" w:themeColor="text1"/>
          <w:szCs w:val="28"/>
          <w:lang w:val="vi-VN"/>
        </w:rPr>
        <w:t xml:space="preserve">ộng theo quy </w:t>
      </w:r>
      <w:r w:rsidRPr="00193EA2">
        <w:rPr>
          <w:rFonts w:hint="eastAsia"/>
          <w:color w:val="000000" w:themeColor="text1"/>
          <w:szCs w:val="28"/>
          <w:lang w:val="vi-VN"/>
        </w:rPr>
        <w:t>đ</w:t>
      </w:r>
      <w:r w:rsidRPr="00193EA2">
        <w:rPr>
          <w:color w:val="000000" w:themeColor="text1"/>
          <w:szCs w:val="28"/>
          <w:lang w:val="vi-VN"/>
        </w:rPr>
        <w:t>ịnh của pháp luật;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lastRenderedPageBreak/>
        <w:t>- Các tr</w:t>
      </w:r>
      <w:r w:rsidRPr="00193EA2">
        <w:rPr>
          <w:rFonts w:hint="eastAsia"/>
          <w:color w:val="000000" w:themeColor="text1"/>
          <w:szCs w:val="28"/>
          <w:lang w:val="vi-VN"/>
        </w:rPr>
        <w:t>ư</w:t>
      </w:r>
      <w:r w:rsidRPr="00193EA2">
        <w:rPr>
          <w:color w:val="000000" w:themeColor="text1"/>
          <w:szCs w:val="28"/>
          <w:lang w:val="vi-VN"/>
        </w:rPr>
        <w:t xml:space="preserve">ờng hợp khác theo quy </w:t>
      </w:r>
      <w:r w:rsidRPr="00193EA2">
        <w:rPr>
          <w:rFonts w:hint="eastAsia"/>
          <w:color w:val="000000" w:themeColor="text1"/>
          <w:szCs w:val="28"/>
          <w:lang w:val="vi-VN"/>
        </w:rPr>
        <w:t>đ</w:t>
      </w:r>
      <w:r w:rsidRPr="00193EA2">
        <w:rPr>
          <w:color w:val="000000" w:themeColor="text1"/>
          <w:szCs w:val="28"/>
          <w:lang w:val="vi-VN"/>
        </w:rPr>
        <w:t>ịnh của pháp luật.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e) Xác </w:t>
      </w:r>
      <w:r w:rsidRPr="00193EA2">
        <w:rPr>
          <w:rFonts w:hint="eastAsia"/>
          <w:color w:val="000000" w:themeColor="text1"/>
          <w:szCs w:val="28"/>
          <w:lang w:val="vi-VN"/>
        </w:rPr>
        <w:t>đ</w:t>
      </w:r>
      <w:r w:rsidRPr="00193EA2">
        <w:rPr>
          <w:color w:val="000000" w:themeColor="text1"/>
          <w:szCs w:val="28"/>
          <w:lang w:val="vi-VN"/>
        </w:rPr>
        <w:t xml:space="preserve">ịnh phần vốn góp của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bằng ngoại tệ</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Khi giấy phép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quy </w:t>
      </w:r>
      <w:r w:rsidRPr="00193EA2">
        <w:rPr>
          <w:rFonts w:hint="eastAsia"/>
          <w:color w:val="000000" w:themeColor="text1"/>
          <w:szCs w:val="28"/>
          <w:lang w:val="vi-VN"/>
        </w:rPr>
        <w:t>đ</w:t>
      </w:r>
      <w:r w:rsidRPr="00193EA2">
        <w:rPr>
          <w:color w:val="000000" w:themeColor="text1"/>
          <w:szCs w:val="28"/>
          <w:lang w:val="vi-VN"/>
        </w:rPr>
        <w:t xml:space="preserve">ịnh vốn </w:t>
      </w:r>
      <w:r w:rsidRPr="00193EA2">
        <w:rPr>
          <w:rFonts w:hint="eastAsia"/>
          <w:color w:val="000000" w:themeColor="text1"/>
          <w:szCs w:val="28"/>
          <w:lang w:val="vi-VN"/>
        </w:rPr>
        <w:t>đ</w:t>
      </w:r>
      <w:r w:rsidRPr="00193EA2">
        <w:rPr>
          <w:color w:val="000000" w:themeColor="text1"/>
          <w:szCs w:val="28"/>
          <w:lang w:val="vi-VN"/>
        </w:rPr>
        <w:t xml:space="preserve">iều lệ của doanh nghiệp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ịnh bằng ngoại tệ t</w:t>
      </w:r>
      <w:r w:rsidRPr="00193EA2">
        <w:rPr>
          <w:rFonts w:hint="eastAsia"/>
          <w:color w:val="000000" w:themeColor="text1"/>
          <w:szCs w:val="28"/>
          <w:lang w:val="vi-VN"/>
        </w:rPr>
        <w:t>ươ</w:t>
      </w:r>
      <w:r w:rsidRPr="00193EA2">
        <w:rPr>
          <w:color w:val="000000" w:themeColor="text1"/>
          <w:szCs w:val="28"/>
          <w:lang w:val="vi-VN"/>
        </w:rPr>
        <w:t xml:space="preserve">ng </w:t>
      </w:r>
      <w:r w:rsidRPr="00193EA2">
        <w:rPr>
          <w:rFonts w:hint="eastAsia"/>
          <w:color w:val="000000" w:themeColor="text1"/>
          <w:szCs w:val="28"/>
          <w:lang w:val="vi-VN"/>
        </w:rPr>
        <w:t>đươ</w:t>
      </w:r>
      <w:r w:rsidRPr="00193EA2">
        <w:rPr>
          <w:color w:val="000000" w:themeColor="text1"/>
          <w:szCs w:val="28"/>
          <w:lang w:val="vi-VN"/>
        </w:rPr>
        <w:t>ng với một số l</w:t>
      </w:r>
      <w:r w:rsidRPr="00193EA2">
        <w:rPr>
          <w:rFonts w:hint="eastAsia"/>
          <w:color w:val="000000" w:themeColor="text1"/>
          <w:szCs w:val="28"/>
          <w:lang w:val="vi-VN"/>
        </w:rPr>
        <w:t>ư</w:t>
      </w:r>
      <w:r w:rsidRPr="00193EA2">
        <w:rPr>
          <w:color w:val="000000" w:themeColor="text1"/>
          <w:szCs w:val="28"/>
          <w:lang w:val="vi-VN"/>
        </w:rPr>
        <w:t xml:space="preserve">ợng tiền Việt Nam </w:t>
      </w:r>
      <w:r w:rsidRPr="00193EA2">
        <w:rPr>
          <w:rFonts w:hint="eastAsia"/>
          <w:color w:val="000000" w:themeColor="text1"/>
          <w:szCs w:val="28"/>
          <w:lang w:val="vi-VN"/>
        </w:rPr>
        <w:t>đ</w:t>
      </w:r>
      <w:r w:rsidRPr="00193EA2">
        <w:rPr>
          <w:color w:val="000000" w:themeColor="text1"/>
          <w:szCs w:val="28"/>
          <w:lang w:val="vi-VN"/>
        </w:rPr>
        <w:t xml:space="preserve">ồng, việc xác </w:t>
      </w:r>
      <w:r w:rsidRPr="00193EA2">
        <w:rPr>
          <w:rFonts w:hint="eastAsia"/>
          <w:color w:val="000000" w:themeColor="text1"/>
          <w:szCs w:val="28"/>
          <w:lang w:val="vi-VN"/>
        </w:rPr>
        <w:t>đ</w:t>
      </w:r>
      <w:r w:rsidRPr="00193EA2">
        <w:rPr>
          <w:color w:val="000000" w:themeColor="text1"/>
          <w:szCs w:val="28"/>
          <w:lang w:val="vi-VN"/>
        </w:rPr>
        <w:t xml:space="preserve">ịnh phần vốn góp của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bằng ngoại tệ (thừa, thiếu, </w:t>
      </w:r>
      <w:r w:rsidRPr="00193EA2">
        <w:rPr>
          <w:rFonts w:hint="eastAsia"/>
          <w:color w:val="000000" w:themeColor="text1"/>
          <w:szCs w:val="28"/>
          <w:lang w:val="vi-VN"/>
        </w:rPr>
        <w:t>đ</w:t>
      </w:r>
      <w:r w:rsidRPr="00193EA2">
        <w:rPr>
          <w:color w:val="000000" w:themeColor="text1"/>
          <w:szCs w:val="28"/>
          <w:lang w:val="vi-VN"/>
        </w:rPr>
        <w:t xml:space="preserve">ủ so với vốn </w:t>
      </w:r>
      <w:r w:rsidRPr="00193EA2">
        <w:rPr>
          <w:rFonts w:hint="eastAsia"/>
          <w:color w:val="000000" w:themeColor="text1"/>
          <w:szCs w:val="28"/>
          <w:lang w:val="vi-VN"/>
        </w:rPr>
        <w:t>đ</w:t>
      </w:r>
      <w:r w:rsidRPr="00193EA2">
        <w:rPr>
          <w:color w:val="000000" w:themeColor="text1"/>
          <w:szCs w:val="28"/>
          <w:lang w:val="vi-VN"/>
        </w:rPr>
        <w:t xml:space="preserve">iều lệ) </w:t>
      </w:r>
      <w:r w:rsidRPr="00193EA2">
        <w:rPr>
          <w:rFonts w:hint="eastAsia"/>
          <w:color w:val="000000" w:themeColor="text1"/>
          <w:szCs w:val="28"/>
          <w:lang w:val="vi-VN"/>
        </w:rPr>
        <w:t>đư</w:t>
      </w:r>
      <w:r w:rsidRPr="00193EA2">
        <w:rPr>
          <w:color w:val="000000" w:themeColor="text1"/>
          <w:szCs w:val="28"/>
          <w:lang w:val="vi-VN"/>
        </w:rPr>
        <w:t>ợc c</w:t>
      </w:r>
      <w:r w:rsidRPr="00193EA2">
        <w:rPr>
          <w:rFonts w:hint="eastAsia"/>
          <w:color w:val="000000" w:themeColor="text1"/>
          <w:szCs w:val="28"/>
          <w:lang w:val="vi-VN"/>
        </w:rPr>
        <w:t>ă</w:t>
      </w:r>
      <w:r w:rsidRPr="00193EA2">
        <w:rPr>
          <w:color w:val="000000" w:themeColor="text1"/>
          <w:szCs w:val="28"/>
          <w:lang w:val="vi-VN"/>
        </w:rPr>
        <w:t>n cứ vào số l</w:t>
      </w:r>
      <w:r w:rsidRPr="00193EA2">
        <w:rPr>
          <w:rFonts w:hint="eastAsia"/>
          <w:color w:val="000000" w:themeColor="text1"/>
          <w:szCs w:val="28"/>
          <w:lang w:val="vi-VN"/>
        </w:rPr>
        <w:t>ư</w:t>
      </w:r>
      <w:r w:rsidRPr="00193EA2">
        <w:rPr>
          <w:color w:val="000000" w:themeColor="text1"/>
          <w:szCs w:val="28"/>
          <w:lang w:val="vi-VN"/>
        </w:rPr>
        <w:t xml:space="preserve">ợng ngoại tệ </w:t>
      </w:r>
      <w:r w:rsidRPr="00193EA2">
        <w:rPr>
          <w:rFonts w:hint="eastAsia"/>
          <w:color w:val="000000" w:themeColor="text1"/>
          <w:szCs w:val="28"/>
          <w:lang w:val="vi-VN"/>
        </w:rPr>
        <w:t>đã</w:t>
      </w:r>
      <w:r w:rsidRPr="00193EA2">
        <w:rPr>
          <w:color w:val="000000" w:themeColor="text1"/>
          <w:szCs w:val="28"/>
          <w:lang w:val="vi-VN"/>
        </w:rPr>
        <w:t xml:space="preserve"> thực góp, không xem xét </w:t>
      </w:r>
      <w:r w:rsidRPr="00193EA2">
        <w:rPr>
          <w:rFonts w:hint="eastAsia"/>
          <w:color w:val="000000" w:themeColor="text1"/>
          <w:szCs w:val="28"/>
          <w:lang w:val="vi-VN"/>
        </w:rPr>
        <w:t>đ</w:t>
      </w:r>
      <w:r w:rsidRPr="00193EA2">
        <w:rPr>
          <w:color w:val="000000" w:themeColor="text1"/>
          <w:szCs w:val="28"/>
          <w:lang w:val="vi-VN"/>
        </w:rPr>
        <w:t xml:space="preserve">ến việc quy </w:t>
      </w:r>
      <w:r w:rsidRPr="00193EA2">
        <w:rPr>
          <w:rFonts w:hint="eastAsia"/>
          <w:color w:val="000000" w:themeColor="text1"/>
          <w:szCs w:val="28"/>
          <w:lang w:val="vi-VN"/>
        </w:rPr>
        <w:t>đ</w:t>
      </w:r>
      <w:r w:rsidRPr="00193EA2">
        <w:rPr>
          <w:color w:val="000000" w:themeColor="text1"/>
          <w:szCs w:val="28"/>
          <w:lang w:val="vi-VN"/>
        </w:rPr>
        <w:t xml:space="preserve">ổi ngoại tệ ra Việt Nam </w:t>
      </w:r>
      <w:r w:rsidRPr="00193EA2">
        <w:rPr>
          <w:rFonts w:hint="eastAsia"/>
          <w:color w:val="000000" w:themeColor="text1"/>
          <w:szCs w:val="28"/>
          <w:lang w:val="vi-VN"/>
        </w:rPr>
        <w:t>đ</w:t>
      </w:r>
      <w:r w:rsidRPr="00193EA2">
        <w:rPr>
          <w:color w:val="000000" w:themeColor="text1"/>
          <w:szCs w:val="28"/>
          <w:lang w:val="vi-VN"/>
        </w:rPr>
        <w:t xml:space="preserve">ồng theo giấy phép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 xml:space="preserve">ờng hợp doanh nghiệp ghi sổ kế toán, lập và trình bày báo cáo tài chính bằng </w:t>
      </w:r>
      <w:r w:rsidRPr="00193EA2">
        <w:rPr>
          <w:rFonts w:hint="eastAsia"/>
          <w:color w:val="000000" w:themeColor="text1"/>
          <w:szCs w:val="28"/>
          <w:lang w:val="vi-VN"/>
        </w:rPr>
        <w:t>đơ</w:t>
      </w:r>
      <w:r w:rsidRPr="00193EA2">
        <w:rPr>
          <w:color w:val="000000" w:themeColor="text1"/>
          <w:szCs w:val="28"/>
          <w:lang w:val="vi-VN"/>
        </w:rPr>
        <w:t xml:space="preserve">n vị tiền tệ kế toán, khi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góp vốn bằng ngoại tệ theo tiến </w:t>
      </w:r>
      <w:r w:rsidRPr="00193EA2">
        <w:rPr>
          <w:rFonts w:hint="eastAsia"/>
          <w:color w:val="000000" w:themeColor="text1"/>
          <w:szCs w:val="28"/>
          <w:lang w:val="vi-VN"/>
        </w:rPr>
        <w:t>đ</w:t>
      </w:r>
      <w:r w:rsidRPr="00193EA2">
        <w:rPr>
          <w:color w:val="000000" w:themeColor="text1"/>
          <w:szCs w:val="28"/>
          <w:lang w:val="vi-VN"/>
        </w:rPr>
        <w:t xml:space="preserve">ộ, kế toán phải áp dụng tỷ giá giao dịch thực tế tại từng thời </w:t>
      </w:r>
      <w:r w:rsidRPr="00193EA2">
        <w:rPr>
          <w:rFonts w:hint="eastAsia"/>
          <w:color w:val="000000" w:themeColor="text1"/>
          <w:szCs w:val="28"/>
          <w:lang w:val="vi-VN"/>
        </w:rPr>
        <w:t>đ</w:t>
      </w:r>
      <w:r w:rsidRPr="00193EA2">
        <w:rPr>
          <w:color w:val="000000" w:themeColor="text1"/>
          <w:szCs w:val="28"/>
          <w:lang w:val="vi-VN"/>
        </w:rPr>
        <w:t xml:space="preserve">iểm thực góp </w:t>
      </w:r>
      <w:r w:rsidRPr="00193EA2">
        <w:rPr>
          <w:rFonts w:hint="eastAsia"/>
          <w:color w:val="000000" w:themeColor="text1"/>
          <w:szCs w:val="28"/>
          <w:lang w:val="vi-VN"/>
        </w:rPr>
        <w:t>đ</w:t>
      </w:r>
      <w:r w:rsidRPr="00193EA2">
        <w:rPr>
          <w:color w:val="000000" w:themeColor="text1"/>
          <w:szCs w:val="28"/>
          <w:lang w:val="vi-VN"/>
        </w:rPr>
        <w:t xml:space="preserve">ể quy </w:t>
      </w:r>
      <w:r w:rsidRPr="00193EA2">
        <w:rPr>
          <w:rFonts w:hint="eastAsia"/>
          <w:color w:val="000000" w:themeColor="text1"/>
          <w:szCs w:val="28"/>
          <w:lang w:val="vi-VN"/>
        </w:rPr>
        <w:t>đ</w:t>
      </w:r>
      <w:r w:rsidRPr="00193EA2">
        <w:rPr>
          <w:color w:val="000000" w:themeColor="text1"/>
          <w:szCs w:val="28"/>
          <w:lang w:val="vi-VN"/>
        </w:rPr>
        <w:t xml:space="preserve">ổi ra </w:t>
      </w:r>
      <w:r w:rsidRPr="00193EA2">
        <w:rPr>
          <w:rFonts w:hint="eastAsia"/>
          <w:color w:val="000000" w:themeColor="text1"/>
          <w:szCs w:val="28"/>
          <w:lang w:val="vi-VN"/>
        </w:rPr>
        <w:t>đơ</w:t>
      </w:r>
      <w:r w:rsidRPr="00193EA2">
        <w:rPr>
          <w:color w:val="000000" w:themeColor="text1"/>
          <w:szCs w:val="28"/>
          <w:lang w:val="vi-VN"/>
        </w:rPr>
        <w:t xml:space="preserve">n vị tiền tệ kế toán và ghi nhận vào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thặng d</w:t>
      </w:r>
      <w:r w:rsidRPr="00193EA2">
        <w:rPr>
          <w:rFonts w:hint="eastAsia"/>
          <w:color w:val="000000" w:themeColor="text1"/>
          <w:szCs w:val="28"/>
          <w:lang w:val="vi-VN"/>
        </w:rPr>
        <w:t>ư</w:t>
      </w:r>
      <w:r w:rsidRPr="00193EA2">
        <w:rPr>
          <w:color w:val="000000" w:themeColor="text1"/>
          <w:szCs w:val="28"/>
          <w:lang w:val="vi-VN"/>
        </w:rPr>
        <w:t xml:space="preserve"> vốn cổ phần (nếu có).</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Trong quá trình hoạt </w:t>
      </w:r>
      <w:r w:rsidRPr="00193EA2">
        <w:rPr>
          <w:rFonts w:hint="eastAsia"/>
          <w:color w:val="000000" w:themeColor="text1"/>
          <w:szCs w:val="28"/>
          <w:lang w:val="vi-VN"/>
        </w:rPr>
        <w:t>đ</w:t>
      </w:r>
      <w:r w:rsidRPr="00193EA2">
        <w:rPr>
          <w:color w:val="000000" w:themeColor="text1"/>
          <w:szCs w:val="28"/>
          <w:lang w:val="vi-VN"/>
        </w:rPr>
        <w:t xml:space="preserve">ộng, không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rFonts w:hint="eastAsia"/>
          <w:color w:val="000000" w:themeColor="text1"/>
          <w:szCs w:val="28"/>
          <w:lang w:val="vi-VN"/>
        </w:rPr>
        <w:t>đá</w:t>
      </w:r>
      <w:r w:rsidRPr="00193EA2">
        <w:rPr>
          <w:color w:val="000000" w:themeColor="text1"/>
          <w:szCs w:val="28"/>
          <w:lang w:val="vi-VN"/>
        </w:rPr>
        <w:t>nh giá lại số d</w:t>
      </w:r>
      <w:r w:rsidRPr="00193EA2">
        <w:rPr>
          <w:rFonts w:hint="eastAsia"/>
          <w:color w:val="000000" w:themeColor="text1"/>
          <w:szCs w:val="28"/>
          <w:lang w:val="vi-VN"/>
        </w:rPr>
        <w:t>ư</w:t>
      </w:r>
      <w:r w:rsidRPr="00193EA2">
        <w:rPr>
          <w:color w:val="000000" w:themeColor="text1"/>
          <w:szCs w:val="28"/>
          <w:lang w:val="vi-VN"/>
        </w:rPr>
        <w:t xml:space="preserve"> có Tài khoản 411 -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có gốc ngoại tệ.</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g) Tr</w:t>
      </w:r>
      <w:r w:rsidRPr="00193EA2">
        <w:rPr>
          <w:rFonts w:hint="eastAsia"/>
          <w:color w:val="000000" w:themeColor="text1"/>
          <w:szCs w:val="28"/>
          <w:lang w:val="vi-VN"/>
        </w:rPr>
        <w:t>ư</w:t>
      </w:r>
      <w:r w:rsidRPr="00193EA2">
        <w:rPr>
          <w:color w:val="000000" w:themeColor="text1"/>
          <w:szCs w:val="28"/>
          <w:lang w:val="vi-VN"/>
        </w:rPr>
        <w:t xml:space="preserve">ờng hợp nhận vốn góp bằng tài sản phải phản </w:t>
      </w:r>
      <w:r w:rsidRPr="00193EA2">
        <w:rPr>
          <w:rFonts w:hint="eastAsia"/>
          <w:color w:val="000000" w:themeColor="text1"/>
          <w:szCs w:val="28"/>
          <w:lang w:val="vi-VN"/>
        </w:rPr>
        <w:t>á</w:t>
      </w:r>
      <w:r w:rsidRPr="00193EA2">
        <w:rPr>
          <w:color w:val="000000" w:themeColor="text1"/>
          <w:szCs w:val="28"/>
          <w:lang w:val="vi-VN"/>
        </w:rPr>
        <w:t>nh t</w:t>
      </w:r>
      <w:r w:rsidRPr="00193EA2">
        <w:rPr>
          <w:rFonts w:hint="eastAsia"/>
          <w:color w:val="000000" w:themeColor="text1"/>
          <w:szCs w:val="28"/>
          <w:lang w:val="vi-VN"/>
        </w:rPr>
        <w:t>ă</w:t>
      </w:r>
      <w:r w:rsidRPr="00193EA2">
        <w:rPr>
          <w:color w:val="000000" w:themeColor="text1"/>
          <w:szCs w:val="28"/>
          <w:lang w:val="vi-VN"/>
        </w:rPr>
        <w:t xml:space="preserve">ng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theo giá </w:t>
      </w:r>
      <w:r w:rsidRPr="00193EA2">
        <w:rPr>
          <w:rFonts w:hint="eastAsia"/>
          <w:color w:val="000000" w:themeColor="text1"/>
          <w:szCs w:val="28"/>
          <w:lang w:val="vi-VN"/>
        </w:rPr>
        <w:t>đá</w:t>
      </w:r>
      <w:r w:rsidRPr="00193EA2">
        <w:rPr>
          <w:color w:val="000000" w:themeColor="text1"/>
          <w:szCs w:val="28"/>
          <w:lang w:val="vi-VN"/>
        </w:rPr>
        <w:t xml:space="preserve">nh giá lại của tài sản </w:t>
      </w:r>
      <w:r w:rsidRPr="00193EA2">
        <w:rPr>
          <w:rFonts w:hint="eastAsia"/>
          <w:color w:val="000000" w:themeColor="text1"/>
          <w:szCs w:val="28"/>
          <w:lang w:val="vi-VN"/>
        </w:rPr>
        <w:t>đư</w:t>
      </w:r>
      <w:r w:rsidRPr="00193EA2">
        <w:rPr>
          <w:color w:val="000000" w:themeColor="text1"/>
          <w:szCs w:val="28"/>
          <w:lang w:val="vi-VN"/>
        </w:rPr>
        <w:t>ợc các bên góp vốn chấp nhận.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h) </w:t>
      </w:r>
      <w:r w:rsidRPr="00193EA2">
        <w:rPr>
          <w:rFonts w:hint="eastAsia"/>
          <w:color w:val="000000" w:themeColor="text1"/>
          <w:szCs w:val="28"/>
          <w:lang w:val="vi-VN"/>
        </w:rPr>
        <w:t>Đ</w:t>
      </w:r>
      <w:r w:rsidRPr="00193EA2">
        <w:rPr>
          <w:color w:val="000000" w:themeColor="text1"/>
          <w:szCs w:val="28"/>
          <w:lang w:val="vi-VN"/>
        </w:rPr>
        <w:t xml:space="preserve">ối với công ty cổ phần, vốn góp cổ phần của các cổ </w:t>
      </w:r>
      <w:r w:rsidRPr="00193EA2">
        <w:rPr>
          <w:rFonts w:hint="eastAsia"/>
          <w:color w:val="000000" w:themeColor="text1"/>
          <w:szCs w:val="28"/>
          <w:lang w:val="vi-VN"/>
        </w:rPr>
        <w:t>đô</w:t>
      </w:r>
      <w:r w:rsidRPr="00193EA2">
        <w:rPr>
          <w:color w:val="000000" w:themeColor="text1"/>
          <w:szCs w:val="28"/>
          <w:lang w:val="vi-VN"/>
        </w:rPr>
        <w:t xml:space="preserve">ng </w:t>
      </w:r>
      <w:r w:rsidRPr="00193EA2">
        <w:rPr>
          <w:rFonts w:hint="eastAsia"/>
          <w:color w:val="000000" w:themeColor="text1"/>
          <w:szCs w:val="28"/>
          <w:lang w:val="vi-VN"/>
        </w:rPr>
        <w:t>đư</w:t>
      </w:r>
      <w:r w:rsidRPr="00193EA2">
        <w:rPr>
          <w:color w:val="000000" w:themeColor="text1"/>
          <w:szCs w:val="28"/>
          <w:lang w:val="vi-VN"/>
        </w:rPr>
        <w:t>ợc ghi theo giá thực tế phát hành cổ phiếu, nh</w:t>
      </w:r>
      <w:r w:rsidRPr="00193EA2">
        <w:rPr>
          <w:rFonts w:hint="eastAsia"/>
          <w:color w:val="000000" w:themeColor="text1"/>
          <w:szCs w:val="28"/>
          <w:lang w:val="vi-VN"/>
        </w:rPr>
        <w:t>ư</w:t>
      </w:r>
      <w:r w:rsidRPr="00193EA2">
        <w:rPr>
          <w:color w:val="000000" w:themeColor="text1"/>
          <w:szCs w:val="28"/>
          <w:lang w:val="vi-VN"/>
        </w:rPr>
        <w:t xml:space="preserve">ng </w:t>
      </w:r>
      <w:r w:rsidRPr="00193EA2">
        <w:rPr>
          <w:rFonts w:hint="eastAsia"/>
          <w:color w:val="000000" w:themeColor="text1"/>
          <w:szCs w:val="28"/>
          <w:lang w:val="vi-VN"/>
        </w:rPr>
        <w:t>đư</w:t>
      </w:r>
      <w:r w:rsidRPr="00193EA2">
        <w:rPr>
          <w:color w:val="000000" w:themeColor="text1"/>
          <w:szCs w:val="28"/>
          <w:lang w:val="vi-VN"/>
        </w:rPr>
        <w:t>ợc phản ánh chi tiết theo hai chỉ tiêu riêng: Vốn góp của chủ sở hữu và thặng d</w:t>
      </w:r>
      <w:r w:rsidRPr="00193EA2">
        <w:rPr>
          <w:rFonts w:hint="eastAsia"/>
          <w:color w:val="000000" w:themeColor="text1"/>
          <w:szCs w:val="28"/>
          <w:lang w:val="vi-VN"/>
        </w:rPr>
        <w:t>ư</w:t>
      </w:r>
      <w:r w:rsidRPr="00193EA2">
        <w:rPr>
          <w:color w:val="000000" w:themeColor="text1"/>
          <w:szCs w:val="28"/>
          <w:lang w:val="vi-VN"/>
        </w:rPr>
        <w:t xml:space="preserve"> vốn cổ phần: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 Vốn góp của chủ sở hữu </w:t>
      </w:r>
      <w:r w:rsidRPr="00193EA2">
        <w:rPr>
          <w:rFonts w:hint="eastAsia"/>
          <w:color w:val="000000" w:themeColor="text1"/>
          <w:szCs w:val="28"/>
          <w:lang w:val="vi-VN"/>
        </w:rPr>
        <w:t>đư</w:t>
      </w:r>
      <w:r w:rsidRPr="00193EA2">
        <w:rPr>
          <w:color w:val="000000" w:themeColor="text1"/>
          <w:szCs w:val="28"/>
          <w:lang w:val="vi-VN"/>
        </w:rPr>
        <w:t xml:space="preserve">ợc phản ánh theo mệnh giá của cổ phiếu;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Thặng d</w:t>
      </w:r>
      <w:r w:rsidRPr="00193EA2">
        <w:rPr>
          <w:rFonts w:hint="eastAsia"/>
          <w:color w:val="000000" w:themeColor="text1"/>
          <w:szCs w:val="28"/>
          <w:lang w:val="vi-VN"/>
        </w:rPr>
        <w:t>ư</w:t>
      </w:r>
      <w:r w:rsidRPr="00193EA2">
        <w:rPr>
          <w:color w:val="000000" w:themeColor="text1"/>
          <w:szCs w:val="28"/>
          <w:lang w:val="vi-VN"/>
        </w:rPr>
        <w:t xml:space="preserve"> vốn cổ phần phản ánh khoản chênh lệch giữa mệnh giá và giá phát hành cổ phiếu (kể cả các tr</w:t>
      </w:r>
      <w:r w:rsidRPr="00193EA2">
        <w:rPr>
          <w:rFonts w:hint="eastAsia"/>
          <w:color w:val="000000" w:themeColor="text1"/>
          <w:szCs w:val="28"/>
          <w:lang w:val="vi-VN"/>
        </w:rPr>
        <w:t>ư</w:t>
      </w:r>
      <w:r w:rsidRPr="00193EA2">
        <w:rPr>
          <w:color w:val="000000" w:themeColor="text1"/>
          <w:szCs w:val="28"/>
          <w:lang w:val="vi-VN"/>
        </w:rPr>
        <w:t>ờng hợp tái phát hành cổ phiếu quỹ) và có thể là thặng d</w:t>
      </w:r>
      <w:r w:rsidRPr="00193EA2">
        <w:rPr>
          <w:rFonts w:hint="eastAsia"/>
          <w:color w:val="000000" w:themeColor="text1"/>
          <w:szCs w:val="28"/>
          <w:lang w:val="vi-VN"/>
        </w:rPr>
        <w:t>ư</w:t>
      </w:r>
      <w:r w:rsidRPr="00193EA2">
        <w:rPr>
          <w:color w:val="000000" w:themeColor="text1"/>
          <w:szCs w:val="28"/>
          <w:lang w:val="vi-VN"/>
        </w:rPr>
        <w:t xml:space="preserve"> d</w:t>
      </w:r>
      <w:r w:rsidRPr="00193EA2">
        <w:rPr>
          <w:rFonts w:hint="eastAsia"/>
          <w:color w:val="000000" w:themeColor="text1"/>
          <w:szCs w:val="28"/>
          <w:lang w:val="vi-VN"/>
        </w:rPr>
        <w:t>ươ</w:t>
      </w:r>
      <w:r w:rsidRPr="00193EA2">
        <w:rPr>
          <w:color w:val="000000" w:themeColor="text1"/>
          <w:szCs w:val="28"/>
          <w:lang w:val="vi-VN"/>
        </w:rPr>
        <w:t>ng (nếu giá phát hành cao h</w:t>
      </w:r>
      <w:r w:rsidRPr="00193EA2">
        <w:rPr>
          <w:rFonts w:hint="eastAsia"/>
          <w:color w:val="000000" w:themeColor="text1"/>
          <w:szCs w:val="28"/>
          <w:lang w:val="vi-VN"/>
        </w:rPr>
        <w:t>ơ</w:t>
      </w:r>
      <w:r w:rsidRPr="00193EA2">
        <w:rPr>
          <w:color w:val="000000" w:themeColor="text1"/>
          <w:szCs w:val="28"/>
          <w:lang w:val="vi-VN"/>
        </w:rPr>
        <w:t>n mệnh giá) hoặc thặng d</w:t>
      </w:r>
      <w:r w:rsidRPr="00193EA2">
        <w:rPr>
          <w:rFonts w:hint="eastAsia"/>
          <w:color w:val="000000" w:themeColor="text1"/>
          <w:szCs w:val="28"/>
          <w:lang w:val="vi-VN"/>
        </w:rPr>
        <w:t>ư</w:t>
      </w:r>
      <w:r w:rsidRPr="00193EA2">
        <w:rPr>
          <w:color w:val="000000" w:themeColor="text1"/>
          <w:szCs w:val="28"/>
          <w:lang w:val="vi-VN"/>
        </w:rPr>
        <w:t xml:space="preserve"> âm (nếu giá phát hành thấp h</w:t>
      </w:r>
      <w:r w:rsidRPr="00193EA2">
        <w:rPr>
          <w:rFonts w:hint="eastAsia"/>
          <w:color w:val="000000" w:themeColor="text1"/>
          <w:szCs w:val="28"/>
          <w:lang w:val="vi-VN"/>
        </w:rPr>
        <w:t>ơ</w:t>
      </w:r>
      <w:r w:rsidRPr="00193EA2">
        <w:rPr>
          <w:color w:val="000000" w:themeColor="text1"/>
          <w:szCs w:val="28"/>
          <w:lang w:val="vi-VN"/>
        </w:rPr>
        <w:t xml:space="preserve">n mệnh giá). </w:t>
      </w:r>
    </w:p>
    <w:p w:rsidR="00415DFD" w:rsidRDefault="00193EA2">
      <w:pPr>
        <w:widowControl w:val="0"/>
        <w:spacing w:after="120"/>
        <w:jc w:val="both"/>
        <w:rPr>
          <w:b/>
          <w:color w:val="000000" w:themeColor="text1"/>
          <w:szCs w:val="28"/>
          <w:lang w:val="vi-VN"/>
        </w:rPr>
      </w:pPr>
      <w:r w:rsidRPr="00193EA2">
        <w:rPr>
          <w:color w:val="000000" w:themeColor="text1"/>
          <w:szCs w:val="28"/>
          <w:lang w:val="vi-VN"/>
        </w:rPr>
        <w:tab/>
      </w:r>
      <w:r w:rsidRPr="00193EA2">
        <w:rPr>
          <w:b/>
          <w:color w:val="000000" w:themeColor="text1"/>
          <w:szCs w:val="28"/>
          <w:lang w:val="vi-VN"/>
        </w:rPr>
        <w:t xml:space="preserve">2. Kết cấu và nội dung phản ánh của Tài khoản 411 - Vốn </w:t>
      </w:r>
      <w:r w:rsidRPr="00193EA2">
        <w:rPr>
          <w:rFonts w:hint="eastAsia"/>
          <w:b/>
          <w:color w:val="000000" w:themeColor="text1"/>
          <w:szCs w:val="28"/>
          <w:lang w:val="vi-VN"/>
        </w:rPr>
        <w:t>đ</w:t>
      </w:r>
      <w:r w:rsidRPr="00193EA2">
        <w:rPr>
          <w:b/>
          <w:color w:val="000000" w:themeColor="text1"/>
          <w:szCs w:val="28"/>
          <w:lang w:val="vi-VN"/>
        </w:rPr>
        <w:t>ầu t</w:t>
      </w:r>
      <w:r w:rsidRPr="00193EA2">
        <w:rPr>
          <w:rFonts w:hint="eastAsia"/>
          <w:b/>
          <w:color w:val="000000" w:themeColor="text1"/>
          <w:szCs w:val="28"/>
          <w:lang w:val="vi-VN"/>
        </w:rPr>
        <w:t>ư</w:t>
      </w:r>
      <w:r w:rsidRPr="00193EA2">
        <w:rPr>
          <w:b/>
          <w:color w:val="000000" w:themeColor="text1"/>
          <w:szCs w:val="28"/>
          <w:lang w:val="vi-VN"/>
        </w:rPr>
        <w:t xml:space="preserve"> của chủ sở hữu</w:t>
      </w:r>
    </w:p>
    <w:p w:rsidR="00415DFD" w:rsidRDefault="00193EA2">
      <w:pPr>
        <w:widowControl w:val="0"/>
        <w:spacing w:after="120"/>
        <w:ind w:firstLine="720"/>
        <w:jc w:val="both"/>
        <w:rPr>
          <w:color w:val="000000" w:themeColor="text1"/>
          <w:szCs w:val="28"/>
          <w:lang w:val="vi-VN"/>
        </w:rPr>
      </w:pPr>
      <w:r w:rsidRPr="00193EA2">
        <w:rPr>
          <w:b/>
          <w:color w:val="000000" w:themeColor="text1"/>
          <w:szCs w:val="28"/>
          <w:lang w:val="vi-VN"/>
        </w:rPr>
        <w:t xml:space="preserve">Bên Nợ: </w:t>
      </w:r>
      <w:r w:rsidRPr="00193EA2">
        <w:rPr>
          <w:color w:val="000000" w:themeColor="text1"/>
          <w:szCs w:val="28"/>
          <w:lang w:val="vi-VN"/>
        </w:rPr>
        <w:t xml:space="preserve">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giảm do:</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Hoàn trả vốn góp cho các chủ sở hữu vốn;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Phát hành cổ phiếu thấp h</w:t>
      </w:r>
      <w:r w:rsidRPr="00193EA2">
        <w:rPr>
          <w:rFonts w:hint="eastAsia"/>
          <w:color w:val="000000" w:themeColor="text1"/>
          <w:szCs w:val="28"/>
          <w:lang w:val="vi-VN"/>
        </w:rPr>
        <w:t>ơ</w:t>
      </w:r>
      <w:r w:rsidRPr="00193EA2">
        <w:rPr>
          <w:color w:val="000000" w:themeColor="text1"/>
          <w:szCs w:val="28"/>
          <w:lang w:val="vi-VN"/>
        </w:rPr>
        <w:t>n mệnh giá;</w:t>
      </w:r>
    </w:p>
    <w:p w:rsidR="00415DFD" w:rsidRDefault="00193EA2">
      <w:pPr>
        <w:widowControl w:val="0"/>
        <w:spacing w:after="120"/>
        <w:ind w:left="720"/>
        <w:jc w:val="both"/>
        <w:rPr>
          <w:color w:val="000000" w:themeColor="text1"/>
          <w:szCs w:val="28"/>
          <w:lang w:val="vi-VN"/>
        </w:rPr>
      </w:pPr>
      <w:r w:rsidRPr="00193EA2">
        <w:rPr>
          <w:color w:val="000000" w:themeColor="text1"/>
          <w:szCs w:val="28"/>
          <w:lang w:val="vi-VN"/>
        </w:rPr>
        <w:t xml:space="preserve">- Giải thể, chấm dứt hoạt </w:t>
      </w:r>
      <w:r w:rsidRPr="00193EA2">
        <w:rPr>
          <w:rFonts w:hint="eastAsia"/>
          <w:color w:val="000000" w:themeColor="text1"/>
          <w:szCs w:val="28"/>
          <w:lang w:val="vi-VN"/>
        </w:rPr>
        <w:t>đ</w:t>
      </w:r>
      <w:r w:rsidRPr="00193EA2">
        <w:rPr>
          <w:color w:val="000000" w:themeColor="text1"/>
          <w:szCs w:val="28"/>
          <w:lang w:val="vi-VN"/>
        </w:rPr>
        <w:t xml:space="preserve">ộng doanh nghiệp;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Bù lỗ kinh doanh theo quyết </w:t>
      </w:r>
      <w:r w:rsidRPr="00193EA2">
        <w:rPr>
          <w:rFonts w:hint="eastAsia"/>
          <w:color w:val="000000" w:themeColor="text1"/>
          <w:szCs w:val="28"/>
          <w:lang w:val="vi-VN"/>
        </w:rPr>
        <w:t>đ</w:t>
      </w:r>
      <w:r w:rsidRPr="00193EA2">
        <w:rPr>
          <w:color w:val="000000" w:themeColor="text1"/>
          <w:szCs w:val="28"/>
          <w:lang w:val="vi-VN"/>
        </w:rPr>
        <w:t xml:space="preserve">ịnh của cấp có thẩm quyền;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Huỷ bỏ cổ phiếu quỹ (</w:t>
      </w:r>
      <w:r w:rsidRPr="00193EA2">
        <w:rPr>
          <w:rFonts w:hint="eastAsia"/>
          <w:color w:val="000000" w:themeColor="text1"/>
          <w:szCs w:val="28"/>
          <w:lang w:val="vi-VN"/>
        </w:rPr>
        <w:t>đ</w:t>
      </w:r>
      <w:r w:rsidRPr="00193EA2">
        <w:rPr>
          <w:color w:val="000000" w:themeColor="text1"/>
          <w:szCs w:val="28"/>
          <w:lang w:val="vi-VN"/>
        </w:rPr>
        <w:t>ối với công ty cổ phần).</w:t>
      </w:r>
    </w:p>
    <w:p w:rsidR="00415DFD" w:rsidRDefault="00193EA2">
      <w:pPr>
        <w:widowControl w:val="0"/>
        <w:spacing w:after="120"/>
        <w:ind w:firstLine="720"/>
        <w:jc w:val="both"/>
        <w:rPr>
          <w:color w:val="000000" w:themeColor="text1"/>
          <w:szCs w:val="28"/>
          <w:lang w:val="vi-VN"/>
        </w:rPr>
      </w:pPr>
      <w:r w:rsidRPr="00193EA2">
        <w:rPr>
          <w:b/>
          <w:color w:val="000000" w:themeColor="text1"/>
          <w:szCs w:val="28"/>
          <w:lang w:val="vi-VN"/>
        </w:rPr>
        <w:t>Bên Có:</w:t>
      </w:r>
      <w:r w:rsidRPr="00193EA2">
        <w:rPr>
          <w:color w:val="000000" w:themeColor="text1"/>
          <w:szCs w:val="28"/>
          <w:lang w:val="vi-VN"/>
        </w:rPr>
        <w:t xml:space="preserve">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t</w:t>
      </w:r>
      <w:r w:rsidRPr="00193EA2">
        <w:rPr>
          <w:rFonts w:hint="eastAsia"/>
          <w:color w:val="000000" w:themeColor="text1"/>
          <w:szCs w:val="28"/>
          <w:lang w:val="vi-VN"/>
        </w:rPr>
        <w:t>ă</w:t>
      </w:r>
      <w:r w:rsidRPr="00193EA2">
        <w:rPr>
          <w:color w:val="000000" w:themeColor="text1"/>
          <w:szCs w:val="28"/>
          <w:lang w:val="vi-VN"/>
        </w:rPr>
        <w:t>ng do:</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Các chủ sở hữu góp vốn;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Bổ sung vốn từ lợi nhuận kinh doanh, từ các quỹ thuộc vốn chủ sở hữu;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Phát hành cổ phiếu cao h</w:t>
      </w:r>
      <w:r w:rsidRPr="00193EA2">
        <w:rPr>
          <w:rFonts w:hint="eastAsia"/>
          <w:color w:val="000000" w:themeColor="text1"/>
          <w:szCs w:val="28"/>
          <w:lang w:val="vi-VN"/>
        </w:rPr>
        <w:t>ơ</w:t>
      </w:r>
      <w:r w:rsidRPr="00193EA2">
        <w:rPr>
          <w:color w:val="000000" w:themeColor="text1"/>
          <w:szCs w:val="28"/>
          <w:lang w:val="vi-VN"/>
        </w:rPr>
        <w:t>n mệnh giá;</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Giá trị quà tặng, biếu, tài trợ (sau khi trừ các khoản thuế phải nộp)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color w:val="000000" w:themeColor="text1"/>
          <w:szCs w:val="28"/>
          <w:lang w:val="vi-VN"/>
        </w:rPr>
        <w:lastRenderedPageBreak/>
        <w:t>phép ghi t</w:t>
      </w:r>
      <w:r w:rsidRPr="00193EA2">
        <w:rPr>
          <w:rFonts w:hint="eastAsia"/>
          <w:color w:val="000000" w:themeColor="text1"/>
          <w:szCs w:val="28"/>
          <w:lang w:val="vi-VN"/>
        </w:rPr>
        <w:t>ă</w:t>
      </w:r>
      <w:r w:rsidRPr="00193EA2">
        <w:rPr>
          <w:color w:val="000000" w:themeColor="text1"/>
          <w:szCs w:val="28"/>
          <w:lang w:val="vi-VN"/>
        </w:rPr>
        <w:t xml:space="preserve">ng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theo quyết </w:t>
      </w:r>
      <w:r w:rsidRPr="00193EA2">
        <w:rPr>
          <w:rFonts w:hint="eastAsia"/>
          <w:color w:val="000000" w:themeColor="text1"/>
          <w:szCs w:val="28"/>
          <w:lang w:val="vi-VN"/>
        </w:rPr>
        <w:t>đ</w:t>
      </w:r>
      <w:r w:rsidRPr="00193EA2">
        <w:rPr>
          <w:color w:val="000000" w:themeColor="text1"/>
          <w:szCs w:val="28"/>
          <w:lang w:val="vi-VN"/>
        </w:rPr>
        <w:t>ịnh của cấp có thẩm quyền.</w:t>
      </w:r>
    </w:p>
    <w:p w:rsidR="00415DFD" w:rsidRDefault="00193EA2">
      <w:pPr>
        <w:widowControl w:val="0"/>
        <w:spacing w:after="120"/>
        <w:ind w:firstLine="720"/>
        <w:jc w:val="both"/>
        <w:rPr>
          <w:color w:val="000000" w:themeColor="text1"/>
          <w:szCs w:val="28"/>
          <w:lang w:val="vi-VN"/>
        </w:rPr>
      </w:pPr>
      <w:r w:rsidRPr="00193EA2">
        <w:rPr>
          <w:b/>
          <w:color w:val="000000" w:themeColor="text1"/>
          <w:szCs w:val="28"/>
          <w:lang w:val="vi-VN"/>
        </w:rPr>
        <w:t>Số d</w:t>
      </w:r>
      <w:r w:rsidRPr="00193EA2">
        <w:rPr>
          <w:rFonts w:hint="eastAsia"/>
          <w:b/>
          <w:color w:val="000000" w:themeColor="text1"/>
          <w:szCs w:val="28"/>
          <w:lang w:val="vi-VN"/>
        </w:rPr>
        <w:t>ư</w:t>
      </w:r>
      <w:r w:rsidRPr="00193EA2">
        <w:rPr>
          <w:b/>
          <w:color w:val="000000" w:themeColor="text1"/>
          <w:szCs w:val="28"/>
          <w:lang w:val="vi-VN"/>
        </w:rPr>
        <w:t xml:space="preserve"> bên Có</w:t>
      </w:r>
      <w:r w:rsidRPr="00193EA2">
        <w:rPr>
          <w:color w:val="000000" w:themeColor="text1"/>
          <w:szCs w:val="28"/>
          <w:lang w:val="vi-VN"/>
        </w:rPr>
        <w:t xml:space="preserve">: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hiện có của doanh nghiệp.</w:t>
      </w:r>
    </w:p>
    <w:p w:rsidR="00415DFD" w:rsidRDefault="00193EA2">
      <w:pPr>
        <w:widowControl w:val="0"/>
        <w:spacing w:after="120"/>
        <w:ind w:firstLine="720"/>
        <w:jc w:val="both"/>
        <w:rPr>
          <w:i/>
          <w:color w:val="000000" w:themeColor="text1"/>
          <w:szCs w:val="28"/>
          <w:lang w:val="vi-VN"/>
        </w:rPr>
      </w:pPr>
      <w:r w:rsidRPr="00193EA2">
        <w:rPr>
          <w:b/>
          <w:i/>
          <w:color w:val="000000" w:themeColor="text1"/>
          <w:szCs w:val="28"/>
          <w:lang w:val="vi-VN"/>
        </w:rPr>
        <w:t xml:space="preserve">Tài khoản 411 - Vốn </w:t>
      </w:r>
      <w:r w:rsidRPr="00193EA2">
        <w:rPr>
          <w:rFonts w:hint="eastAsia"/>
          <w:b/>
          <w:i/>
          <w:color w:val="000000" w:themeColor="text1"/>
          <w:szCs w:val="28"/>
          <w:lang w:val="vi-VN"/>
        </w:rPr>
        <w:t>đ</w:t>
      </w:r>
      <w:r w:rsidRPr="00193EA2">
        <w:rPr>
          <w:b/>
          <w:i/>
          <w:color w:val="000000" w:themeColor="text1"/>
          <w:szCs w:val="28"/>
          <w:lang w:val="vi-VN"/>
        </w:rPr>
        <w:t>ầu t</w:t>
      </w:r>
      <w:r w:rsidRPr="00193EA2">
        <w:rPr>
          <w:rFonts w:hint="eastAsia"/>
          <w:b/>
          <w:i/>
          <w:color w:val="000000" w:themeColor="text1"/>
          <w:szCs w:val="28"/>
          <w:lang w:val="vi-VN"/>
        </w:rPr>
        <w:t>ư</w:t>
      </w:r>
      <w:r w:rsidRPr="00193EA2">
        <w:rPr>
          <w:b/>
          <w:i/>
          <w:color w:val="000000" w:themeColor="text1"/>
          <w:szCs w:val="28"/>
          <w:lang w:val="vi-VN"/>
        </w:rPr>
        <w:t xml:space="preserve"> của chủ sở hữu, có 3 tài khoản cấp 2:</w:t>
      </w:r>
    </w:p>
    <w:p w:rsidR="00415DFD" w:rsidRDefault="00193EA2">
      <w:pPr>
        <w:widowControl w:val="0"/>
        <w:spacing w:after="120"/>
        <w:ind w:firstLine="720"/>
        <w:jc w:val="both"/>
        <w:rPr>
          <w:color w:val="000000" w:themeColor="text1"/>
          <w:szCs w:val="28"/>
          <w:lang w:val="vi-VN"/>
        </w:rPr>
      </w:pPr>
      <w:r w:rsidRPr="00193EA2">
        <w:rPr>
          <w:i/>
          <w:color w:val="000000" w:themeColor="text1"/>
          <w:szCs w:val="28"/>
          <w:lang w:val="vi-VN"/>
        </w:rPr>
        <w:t>- TK 4111 - Vốn góp của chủ sở hữu:</w:t>
      </w:r>
      <w:r w:rsidRPr="00193EA2">
        <w:rPr>
          <w:color w:val="000000" w:themeColor="text1"/>
          <w:szCs w:val="28"/>
          <w:lang w:val="vi-VN"/>
        </w:rPr>
        <w:t xml:space="preserve"> Tài khoản này phản ánh khoản vốn thực </w:t>
      </w:r>
      <w:r w:rsidRPr="00193EA2">
        <w:rPr>
          <w:rFonts w:hint="eastAsia"/>
          <w:color w:val="000000" w:themeColor="text1"/>
          <w:szCs w:val="28"/>
          <w:lang w:val="vi-VN"/>
        </w:rPr>
        <w:t>đã</w:t>
      </w: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theo </w:t>
      </w:r>
      <w:r w:rsidRPr="00193EA2">
        <w:rPr>
          <w:rFonts w:hint="eastAsia"/>
          <w:color w:val="000000" w:themeColor="text1"/>
          <w:szCs w:val="28"/>
          <w:lang w:val="vi-VN"/>
        </w:rPr>
        <w:t>Đ</w:t>
      </w:r>
      <w:r w:rsidRPr="00193EA2">
        <w:rPr>
          <w:color w:val="000000" w:themeColor="text1"/>
          <w:szCs w:val="28"/>
          <w:lang w:val="vi-VN"/>
        </w:rPr>
        <w:t xml:space="preserve">iều lệ công ty của các chủ sở hữu vốn. </w:t>
      </w:r>
      <w:r w:rsidRPr="00193EA2">
        <w:rPr>
          <w:rFonts w:hint="eastAsia"/>
          <w:color w:val="000000" w:themeColor="text1"/>
          <w:szCs w:val="28"/>
          <w:lang w:val="vi-VN"/>
        </w:rPr>
        <w:t>Đ</w:t>
      </w:r>
      <w:r w:rsidRPr="00193EA2">
        <w:rPr>
          <w:color w:val="000000" w:themeColor="text1"/>
          <w:szCs w:val="28"/>
          <w:lang w:val="vi-VN"/>
        </w:rPr>
        <w:t xml:space="preserve">ối với các công ty cổ phần thì vốn góp từ phát hành cổ phiếu </w:t>
      </w:r>
      <w:r w:rsidRPr="00193EA2">
        <w:rPr>
          <w:rFonts w:hint="eastAsia"/>
          <w:color w:val="000000" w:themeColor="text1"/>
          <w:szCs w:val="28"/>
          <w:lang w:val="vi-VN"/>
        </w:rPr>
        <w:t>đư</w:t>
      </w:r>
      <w:r w:rsidRPr="00193EA2">
        <w:rPr>
          <w:color w:val="000000" w:themeColor="text1"/>
          <w:szCs w:val="28"/>
          <w:lang w:val="vi-VN"/>
        </w:rPr>
        <w:t xml:space="preserve">ợc ghi vào tài khoản này theo mệnh giá. Tài khoản 4111 - Vốn góp của chủ sở hữu tại công ty cổ phần có thể theo dõi chi tiết thành cổ phiếu cổ thông có quyền biểu quyết và cổ phiếu </w:t>
      </w:r>
      <w:r w:rsidRPr="00193EA2">
        <w:rPr>
          <w:rFonts w:hint="eastAsia"/>
          <w:color w:val="000000" w:themeColor="text1"/>
          <w:szCs w:val="28"/>
          <w:lang w:val="vi-VN"/>
        </w:rPr>
        <w:t>ư</w:t>
      </w:r>
      <w:r w:rsidRPr="00193EA2">
        <w:rPr>
          <w:color w:val="000000" w:themeColor="text1"/>
          <w:szCs w:val="28"/>
          <w:lang w:val="vi-VN"/>
        </w:rPr>
        <w:t xml:space="preserve">u </w:t>
      </w:r>
      <w:r w:rsidRPr="00193EA2">
        <w:rPr>
          <w:rFonts w:hint="eastAsia"/>
          <w:color w:val="000000" w:themeColor="text1"/>
          <w:szCs w:val="28"/>
          <w:lang w:val="vi-VN"/>
        </w:rPr>
        <w:t>đã</w:t>
      </w:r>
      <w:r w:rsidRPr="00193EA2">
        <w:rPr>
          <w:color w:val="000000" w:themeColor="text1"/>
          <w:szCs w:val="28"/>
          <w:lang w:val="vi-VN"/>
        </w:rPr>
        <w:t>i.</w:t>
      </w:r>
    </w:p>
    <w:p w:rsidR="00415DFD" w:rsidRDefault="00193EA2">
      <w:pPr>
        <w:widowControl w:val="0"/>
        <w:spacing w:after="120"/>
        <w:ind w:firstLine="720"/>
        <w:jc w:val="both"/>
        <w:rPr>
          <w:i/>
          <w:color w:val="000000" w:themeColor="text1"/>
          <w:szCs w:val="28"/>
          <w:lang w:val="vi-VN"/>
        </w:rPr>
      </w:pPr>
      <w:r w:rsidRPr="00193EA2">
        <w:rPr>
          <w:i/>
          <w:color w:val="000000" w:themeColor="text1"/>
          <w:szCs w:val="28"/>
          <w:lang w:val="vi-VN"/>
        </w:rPr>
        <w:t>- TK 4112 - Thặng d</w:t>
      </w:r>
      <w:r w:rsidRPr="00193EA2">
        <w:rPr>
          <w:rFonts w:hint="eastAsia"/>
          <w:i/>
          <w:color w:val="000000" w:themeColor="text1"/>
          <w:szCs w:val="28"/>
          <w:lang w:val="vi-VN"/>
        </w:rPr>
        <w:t>ư</w:t>
      </w:r>
      <w:r w:rsidRPr="00193EA2">
        <w:rPr>
          <w:i/>
          <w:color w:val="000000" w:themeColor="text1"/>
          <w:szCs w:val="28"/>
          <w:lang w:val="vi-VN"/>
        </w:rPr>
        <w:t xml:space="preserve"> vốn cổ phần:</w:t>
      </w:r>
      <w:r w:rsidRPr="00193EA2">
        <w:rPr>
          <w:color w:val="000000" w:themeColor="text1"/>
          <w:szCs w:val="28"/>
          <w:lang w:val="vi-VN"/>
        </w:rPr>
        <w:t xml:space="preserve"> Tài khoản này phản ánh phần chênh lệch giữa giá phát hành và mệnh giá cổ phiếu; Chênh lệch giữa giá mua lại cổ phiếu quỹ và giá tái phát hành cổ phiếu quỹ (</w:t>
      </w:r>
      <w:r w:rsidRPr="00193EA2">
        <w:rPr>
          <w:rFonts w:hint="eastAsia"/>
          <w:color w:val="000000" w:themeColor="text1"/>
          <w:szCs w:val="28"/>
          <w:lang w:val="vi-VN"/>
        </w:rPr>
        <w:t>đ</w:t>
      </w:r>
      <w:r w:rsidRPr="00193EA2">
        <w:rPr>
          <w:color w:val="000000" w:themeColor="text1"/>
          <w:szCs w:val="28"/>
          <w:lang w:val="vi-VN"/>
        </w:rPr>
        <w:t>ối với các công ty cổ phần). Tài khoản này có thể có số d</w:t>
      </w:r>
      <w:r w:rsidRPr="00193EA2">
        <w:rPr>
          <w:rFonts w:hint="eastAsia"/>
          <w:color w:val="000000" w:themeColor="text1"/>
          <w:szCs w:val="28"/>
          <w:lang w:val="vi-VN"/>
        </w:rPr>
        <w:t>ư</w:t>
      </w:r>
      <w:r w:rsidRPr="00193EA2">
        <w:rPr>
          <w:color w:val="000000" w:themeColor="text1"/>
          <w:szCs w:val="28"/>
          <w:lang w:val="vi-VN"/>
        </w:rPr>
        <w:t xml:space="preserve"> Có hoặc số d</w:t>
      </w:r>
      <w:r w:rsidRPr="00193EA2">
        <w:rPr>
          <w:rFonts w:hint="eastAsia"/>
          <w:color w:val="000000" w:themeColor="text1"/>
          <w:szCs w:val="28"/>
          <w:lang w:val="vi-VN"/>
        </w:rPr>
        <w:t>ư</w:t>
      </w:r>
      <w:r w:rsidRPr="00193EA2">
        <w:rPr>
          <w:color w:val="000000" w:themeColor="text1"/>
          <w:szCs w:val="28"/>
          <w:lang w:val="vi-VN"/>
        </w:rPr>
        <w:t xml:space="preserve"> Nợ.</w:t>
      </w:r>
    </w:p>
    <w:p w:rsidR="00415DFD" w:rsidRDefault="00193EA2">
      <w:pPr>
        <w:widowControl w:val="0"/>
        <w:spacing w:after="120"/>
        <w:ind w:firstLine="720"/>
        <w:jc w:val="both"/>
        <w:rPr>
          <w:color w:val="000000" w:themeColor="text1"/>
          <w:szCs w:val="28"/>
          <w:lang w:val="vi-VN"/>
        </w:rPr>
      </w:pPr>
      <w:r w:rsidRPr="00193EA2">
        <w:rPr>
          <w:i/>
          <w:color w:val="000000" w:themeColor="text1"/>
          <w:szCs w:val="28"/>
          <w:lang w:val="vi-VN"/>
        </w:rPr>
        <w:t>- TK 4118 - Vốn khác:</w:t>
      </w:r>
      <w:r w:rsidRPr="00193EA2">
        <w:rPr>
          <w:color w:val="000000" w:themeColor="text1"/>
          <w:szCs w:val="28"/>
          <w:lang w:val="vi-VN"/>
        </w:rPr>
        <w:t xml:space="preserve"> Tài khoản này phản ánh số vốn kinh doanh </w:t>
      </w:r>
      <w:r w:rsidRPr="00193EA2">
        <w:rPr>
          <w:rFonts w:hint="eastAsia"/>
          <w:color w:val="000000" w:themeColor="text1"/>
          <w:szCs w:val="28"/>
          <w:lang w:val="vi-VN"/>
        </w:rPr>
        <w:t>đư</w:t>
      </w:r>
      <w:r w:rsidRPr="00193EA2">
        <w:rPr>
          <w:color w:val="000000" w:themeColor="text1"/>
          <w:szCs w:val="28"/>
          <w:lang w:val="vi-VN"/>
        </w:rPr>
        <w:t xml:space="preserve">ợc hình thành do bổ sung từ kết quả hoạt </w:t>
      </w:r>
      <w:r w:rsidRPr="00193EA2">
        <w:rPr>
          <w:rFonts w:hint="eastAsia"/>
          <w:color w:val="000000" w:themeColor="text1"/>
          <w:szCs w:val="28"/>
          <w:lang w:val="vi-VN"/>
        </w:rPr>
        <w:t>đ</w:t>
      </w:r>
      <w:r w:rsidRPr="00193EA2">
        <w:rPr>
          <w:color w:val="000000" w:themeColor="text1"/>
          <w:szCs w:val="28"/>
          <w:lang w:val="vi-VN"/>
        </w:rPr>
        <w:t xml:space="preserve">ộng kinh doanh hoặc do </w:t>
      </w:r>
      <w:r w:rsidRPr="00193EA2">
        <w:rPr>
          <w:rFonts w:hint="eastAsia"/>
          <w:color w:val="000000" w:themeColor="text1"/>
          <w:szCs w:val="28"/>
          <w:lang w:val="vi-VN"/>
        </w:rPr>
        <w:t>đư</w:t>
      </w:r>
      <w:r w:rsidRPr="00193EA2">
        <w:rPr>
          <w:color w:val="000000" w:themeColor="text1"/>
          <w:szCs w:val="28"/>
          <w:lang w:val="vi-VN"/>
        </w:rPr>
        <w:t xml:space="preserve">ợc tặng, biếu, tài trợ, </w:t>
      </w:r>
      <w:r w:rsidRPr="00193EA2">
        <w:rPr>
          <w:rFonts w:hint="eastAsia"/>
          <w:color w:val="000000" w:themeColor="text1"/>
          <w:szCs w:val="28"/>
          <w:lang w:val="vi-VN"/>
        </w:rPr>
        <w:t>đá</w:t>
      </w:r>
      <w:r w:rsidRPr="00193EA2">
        <w:rPr>
          <w:color w:val="000000" w:themeColor="text1"/>
          <w:szCs w:val="28"/>
          <w:lang w:val="vi-VN"/>
        </w:rPr>
        <w:t xml:space="preserve">nh giá lại tài sản (nếu các khoản này </w:t>
      </w:r>
      <w:r w:rsidRPr="00193EA2">
        <w:rPr>
          <w:rFonts w:hint="eastAsia"/>
          <w:color w:val="000000" w:themeColor="text1"/>
          <w:szCs w:val="28"/>
          <w:lang w:val="vi-VN"/>
        </w:rPr>
        <w:t>đư</w:t>
      </w:r>
      <w:r w:rsidRPr="00193EA2">
        <w:rPr>
          <w:color w:val="000000" w:themeColor="text1"/>
          <w:szCs w:val="28"/>
          <w:lang w:val="vi-VN"/>
        </w:rPr>
        <w:t>ợc phép ghi t</w:t>
      </w:r>
      <w:r w:rsidRPr="00193EA2">
        <w:rPr>
          <w:rFonts w:hint="eastAsia"/>
          <w:color w:val="000000" w:themeColor="text1"/>
          <w:szCs w:val="28"/>
          <w:lang w:val="vi-VN"/>
        </w:rPr>
        <w:t>ă</w:t>
      </w:r>
      <w:r w:rsidRPr="00193EA2">
        <w:rPr>
          <w:color w:val="000000" w:themeColor="text1"/>
          <w:szCs w:val="28"/>
          <w:lang w:val="vi-VN"/>
        </w:rPr>
        <w:t xml:space="preserve">ng, giảm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w:t>
      </w:r>
    </w:p>
    <w:p w:rsidR="00415DFD" w:rsidRDefault="00A16D47">
      <w:pPr>
        <w:widowControl w:val="0"/>
        <w:spacing w:after="120"/>
        <w:jc w:val="both"/>
        <w:rPr>
          <w:b/>
          <w:color w:val="000000" w:themeColor="text1"/>
          <w:szCs w:val="28"/>
          <w:lang w:val="nl-NL"/>
        </w:rPr>
      </w:pPr>
      <w:r>
        <w:rPr>
          <w:b/>
          <w:color w:val="000000" w:themeColor="text1"/>
          <w:szCs w:val="28"/>
          <w:lang w:val="nl-NL"/>
        </w:rPr>
        <w:tab/>
        <w:t xml:space="preserve">Điều </w:t>
      </w:r>
      <w:r w:rsidR="00AA2538">
        <w:rPr>
          <w:b/>
          <w:color w:val="000000" w:themeColor="text1"/>
          <w:szCs w:val="28"/>
          <w:lang w:val="nl-NL"/>
        </w:rPr>
        <w:t>52</w:t>
      </w:r>
      <w:r>
        <w:rPr>
          <w:b/>
          <w:color w:val="000000" w:themeColor="text1"/>
          <w:szCs w:val="28"/>
          <w:lang w:val="nl-NL"/>
        </w:rPr>
        <w:t>. Tài khoản 413 - Chênh lệch tỷ giá hối đoái</w:t>
      </w:r>
    </w:p>
    <w:p w:rsidR="00415DFD" w:rsidRDefault="00193EA2">
      <w:pPr>
        <w:widowControl w:val="0"/>
        <w:spacing w:after="120"/>
        <w:jc w:val="both"/>
        <w:rPr>
          <w:b/>
          <w:color w:val="000000" w:themeColor="text1"/>
          <w:szCs w:val="28"/>
          <w:lang w:val="nl-NL"/>
        </w:rPr>
      </w:pPr>
      <w:r w:rsidRPr="00193EA2">
        <w:rPr>
          <w:b/>
          <w:color w:val="000000" w:themeColor="text1"/>
          <w:szCs w:val="28"/>
          <w:lang w:val="nl-NL"/>
        </w:rPr>
        <w:tab/>
        <w:t>1. Quy định chung về tỷ giá hối đoái và chênh lệch tỷ giá hối đoái</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1.1. Chênh lệch tỷ giá hối đoái là chênh lệch phát sinh từ việc trao đổi thực tế hoặc quy đổi cùng một số lượng ngoại tệ sang đơn vị tiền tệ kế toán theo tỷ giá hối đoái khác nhau. Chênh lệch tỷ giá hối đoái chủ yếu phát sinh trong các trường hợp: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Thực tế mua bán, trao đổi, thanh toán các nghiệp vụ kinh tế phát sinh bằng ngoại tệ trong kỳ;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Đánh giá lại các khoản mục tiền tệ có gốc ngoại tệ tại thời điểm lập Báo cáo tài chính;</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Chuyển đổi Báo cáo tài chính được lập bằng ngoại tệ sang Đồng Việt Nam.</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1.2. Các loại tỷ giá hối đoái (sau đây gọi tắt là tỷ giá) sử dụng trong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Các doanh nghiệp có nghiệp vụ kinh tế phát sinh bằng ngoại tệ phải thực hiện ghi sổ kế toán và lập Báo cáo tài chính theo một đơn vị tiền tệ thống nhất là Đồng Việt Nam hoặc đơn vị tiền tệ kế toán. Việc quy đổi đồng ngoại tệ ra đơn vị tiền tệ kế toán phải căn cứ vào: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Tỷ giá giao dịch thực tế;</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Tỷ giá ghi sổ kế toán.</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Khi xác định nghĩa vụ thuế (kê khai, quyết toán và nộp thuế), doanh nghiệp thực hiện theo các quy định của pháp luật về thuế.</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1.3. Nguyên tắc xác định tỷ giá ghi sổ:</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Tỷ giá ghi sổ gồm tỷ giá ghi sổ thực tế đích danh hoặc tỷ giá ghi sổ bình quân gia quyền (tỷ giá bình quân gia quyền sau mỗi lần nhập hoặc cuối kỳ).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Tỷ giá ghi sổ thực tế đích danh là tỷ giá được xác định liên quan </w:t>
      </w:r>
      <w:r w:rsidRPr="00193EA2">
        <w:rPr>
          <w:rFonts w:hint="eastAsia"/>
          <w:color w:val="000000" w:themeColor="text1"/>
          <w:szCs w:val="28"/>
          <w:lang w:val="nl-NL"/>
        </w:rPr>
        <w:t>đ</w:t>
      </w:r>
      <w:r w:rsidRPr="00193EA2">
        <w:rPr>
          <w:color w:val="000000" w:themeColor="text1"/>
          <w:szCs w:val="28"/>
          <w:lang w:val="nl-NL"/>
        </w:rPr>
        <w:t xml:space="preserve">ến giao dịch </w:t>
      </w:r>
      <w:r w:rsidRPr="00193EA2">
        <w:rPr>
          <w:rFonts w:hint="eastAsia"/>
          <w:color w:val="000000" w:themeColor="text1"/>
          <w:szCs w:val="28"/>
          <w:lang w:val="nl-NL"/>
        </w:rPr>
        <w:t>đã</w:t>
      </w:r>
      <w:r w:rsidRPr="00193EA2">
        <w:rPr>
          <w:color w:val="000000" w:themeColor="text1"/>
          <w:szCs w:val="28"/>
          <w:lang w:val="nl-NL"/>
        </w:rPr>
        <w:t xml:space="preserve"> phát sinh tại một thời điểm cụ thể. Tỷ giá ghi sổ thực tế </w:t>
      </w:r>
      <w:r w:rsidRPr="00193EA2">
        <w:rPr>
          <w:rFonts w:hint="eastAsia"/>
          <w:color w:val="000000" w:themeColor="text1"/>
          <w:szCs w:val="28"/>
          <w:lang w:val="nl-NL"/>
        </w:rPr>
        <w:t>đí</w:t>
      </w:r>
      <w:r w:rsidRPr="00193EA2">
        <w:rPr>
          <w:color w:val="000000" w:themeColor="text1"/>
          <w:szCs w:val="28"/>
          <w:lang w:val="nl-NL"/>
        </w:rPr>
        <w:t xml:space="preserve">ch danh </w:t>
      </w:r>
      <w:r w:rsidRPr="00193EA2">
        <w:rPr>
          <w:rFonts w:hint="eastAsia"/>
          <w:color w:val="000000" w:themeColor="text1"/>
          <w:szCs w:val="28"/>
          <w:lang w:val="nl-NL"/>
        </w:rPr>
        <w:t>đư</w:t>
      </w:r>
      <w:r w:rsidRPr="00193EA2">
        <w:rPr>
          <w:color w:val="000000" w:themeColor="text1"/>
          <w:szCs w:val="28"/>
          <w:lang w:val="nl-NL"/>
        </w:rPr>
        <w:t xml:space="preserve">ợc áp dụng </w:t>
      </w:r>
      <w:r w:rsidRPr="00193EA2">
        <w:rPr>
          <w:rFonts w:hint="eastAsia"/>
          <w:color w:val="000000" w:themeColor="text1"/>
          <w:szCs w:val="28"/>
          <w:lang w:val="nl-NL"/>
        </w:rPr>
        <w:t>đ</w:t>
      </w:r>
      <w:r w:rsidRPr="00193EA2">
        <w:rPr>
          <w:color w:val="000000" w:themeColor="text1"/>
          <w:szCs w:val="28"/>
          <w:lang w:val="nl-NL"/>
        </w:rPr>
        <w:t xml:space="preserve">ể ghi sổ kế toán cho bên Nợ các tài khoản phải thu </w:t>
      </w:r>
      <w:r w:rsidRPr="00193EA2">
        <w:rPr>
          <w:rFonts w:hint="eastAsia"/>
          <w:color w:val="000000" w:themeColor="text1"/>
          <w:szCs w:val="28"/>
          <w:lang w:val="nl-NL"/>
        </w:rPr>
        <w:t>đ</w:t>
      </w:r>
      <w:r w:rsidRPr="00193EA2">
        <w:rPr>
          <w:color w:val="000000" w:themeColor="text1"/>
          <w:szCs w:val="28"/>
          <w:lang w:val="nl-NL"/>
        </w:rPr>
        <w:t xml:space="preserve">ối với khoản tiền bằng ngoại tệ </w:t>
      </w:r>
      <w:r w:rsidRPr="00193EA2">
        <w:rPr>
          <w:rFonts w:hint="eastAsia"/>
          <w:color w:val="000000" w:themeColor="text1"/>
          <w:szCs w:val="28"/>
          <w:lang w:val="nl-NL"/>
        </w:rPr>
        <w:t>đã</w:t>
      </w:r>
      <w:r w:rsidRPr="00193EA2">
        <w:rPr>
          <w:color w:val="000000" w:themeColor="text1"/>
          <w:szCs w:val="28"/>
          <w:lang w:val="nl-NL"/>
        </w:rPr>
        <w:t xml:space="preserve"> nhận ứng tr</w:t>
      </w:r>
      <w:r w:rsidRPr="00193EA2">
        <w:rPr>
          <w:rFonts w:hint="eastAsia"/>
          <w:color w:val="000000" w:themeColor="text1"/>
          <w:szCs w:val="28"/>
          <w:lang w:val="nl-NL"/>
        </w:rPr>
        <w:t>ư</w:t>
      </w:r>
      <w:r w:rsidRPr="00193EA2">
        <w:rPr>
          <w:color w:val="000000" w:themeColor="text1"/>
          <w:szCs w:val="28"/>
          <w:lang w:val="nl-NL"/>
        </w:rPr>
        <w:t xml:space="preserve">ớc của khách hàng hoặc cho bên Có các tài khoản phải trả </w:t>
      </w:r>
      <w:r w:rsidRPr="00193EA2">
        <w:rPr>
          <w:rFonts w:hint="eastAsia"/>
          <w:color w:val="000000" w:themeColor="text1"/>
          <w:szCs w:val="28"/>
          <w:lang w:val="nl-NL"/>
        </w:rPr>
        <w:t>đ</w:t>
      </w:r>
      <w:r w:rsidRPr="00193EA2">
        <w:rPr>
          <w:color w:val="000000" w:themeColor="text1"/>
          <w:szCs w:val="28"/>
          <w:lang w:val="nl-NL"/>
        </w:rPr>
        <w:t xml:space="preserve">ối với khoản tiền bằng ngoại tệ </w:t>
      </w:r>
      <w:r w:rsidRPr="00193EA2">
        <w:rPr>
          <w:rFonts w:hint="eastAsia"/>
          <w:color w:val="000000" w:themeColor="text1"/>
          <w:szCs w:val="28"/>
          <w:lang w:val="nl-NL"/>
        </w:rPr>
        <w:t>đã</w:t>
      </w:r>
      <w:r w:rsidRPr="00193EA2">
        <w:rPr>
          <w:color w:val="000000" w:themeColor="text1"/>
          <w:szCs w:val="28"/>
          <w:lang w:val="nl-NL"/>
        </w:rPr>
        <w:t xml:space="preserve"> ứng tr</w:t>
      </w:r>
      <w:r w:rsidRPr="00193EA2">
        <w:rPr>
          <w:rFonts w:hint="eastAsia"/>
          <w:color w:val="000000" w:themeColor="text1"/>
          <w:szCs w:val="28"/>
          <w:lang w:val="nl-NL"/>
        </w:rPr>
        <w:t>ư</w:t>
      </w:r>
      <w:r w:rsidRPr="00193EA2">
        <w:rPr>
          <w:color w:val="000000" w:themeColor="text1"/>
          <w:szCs w:val="28"/>
          <w:lang w:val="nl-NL"/>
        </w:rPr>
        <w:t>ớc cho ng</w:t>
      </w:r>
      <w:r w:rsidRPr="00193EA2">
        <w:rPr>
          <w:rFonts w:hint="eastAsia"/>
          <w:color w:val="000000" w:themeColor="text1"/>
          <w:szCs w:val="28"/>
          <w:lang w:val="nl-NL"/>
        </w:rPr>
        <w:t>ư</w:t>
      </w:r>
      <w:r w:rsidRPr="00193EA2">
        <w:rPr>
          <w:color w:val="000000" w:themeColor="text1"/>
          <w:szCs w:val="28"/>
          <w:lang w:val="nl-NL"/>
        </w:rPr>
        <w:t xml:space="preserve">ời bán.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Tỷ giá ghi sổ bình quân gia quyền là tỷ giá được xác định trên cơ sở lấy tổng giá trị (theo </w:t>
      </w:r>
      <w:r w:rsidRPr="00193EA2">
        <w:rPr>
          <w:rFonts w:hint="eastAsia"/>
          <w:color w:val="000000" w:themeColor="text1"/>
          <w:szCs w:val="28"/>
          <w:lang w:val="nl-NL"/>
        </w:rPr>
        <w:t>đ</w:t>
      </w:r>
      <w:r w:rsidRPr="00193EA2">
        <w:rPr>
          <w:color w:val="000000" w:themeColor="text1"/>
          <w:szCs w:val="28"/>
          <w:lang w:val="nl-NL"/>
        </w:rPr>
        <w:t>ồng tiền ghi sổ kế toán) của từng khoản mục tiền tệ có gốc ngoại tệ chia cho số l</w:t>
      </w:r>
      <w:r w:rsidRPr="00193EA2">
        <w:rPr>
          <w:rFonts w:hint="eastAsia"/>
          <w:color w:val="000000" w:themeColor="text1"/>
          <w:szCs w:val="28"/>
          <w:lang w:val="nl-NL"/>
        </w:rPr>
        <w:t>ư</w:t>
      </w:r>
      <w:r w:rsidRPr="00193EA2">
        <w:rPr>
          <w:color w:val="000000" w:themeColor="text1"/>
          <w:szCs w:val="28"/>
          <w:lang w:val="nl-NL"/>
        </w:rPr>
        <w:t>ợng nguyên tệ thực có tại từng thời điểm.</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1.4. Nguyên tắc xác định tỷ giá hối </w:t>
      </w:r>
      <w:r w:rsidRPr="00193EA2">
        <w:rPr>
          <w:rFonts w:hint="eastAsia"/>
          <w:color w:val="000000" w:themeColor="text1"/>
          <w:szCs w:val="28"/>
          <w:lang w:val="nl-NL"/>
        </w:rPr>
        <w:t>đ</w:t>
      </w:r>
      <w:r w:rsidRPr="00193EA2">
        <w:rPr>
          <w:color w:val="000000" w:themeColor="text1"/>
          <w:szCs w:val="28"/>
          <w:lang w:val="nl-NL"/>
        </w:rPr>
        <w:t xml:space="preserve">oái và xử lý chênh lệch tỷ giá hối </w:t>
      </w:r>
      <w:r w:rsidRPr="00193EA2">
        <w:rPr>
          <w:rFonts w:hint="eastAsia"/>
          <w:color w:val="000000" w:themeColor="text1"/>
          <w:szCs w:val="28"/>
          <w:lang w:val="nl-NL"/>
        </w:rPr>
        <w:t>đ</w:t>
      </w:r>
      <w:r w:rsidRPr="00193EA2">
        <w:rPr>
          <w:color w:val="000000" w:themeColor="text1"/>
          <w:szCs w:val="28"/>
          <w:lang w:val="nl-NL"/>
        </w:rPr>
        <w:t xml:space="preserve">oái: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1.4.1. Đối với các giao dịch bằng ngoại tệ phát sinh trong kỳ: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a) Doanh nghiệp áp dụng tỷ giá giao dịch thực tế để quy đổi ra đồng tiền ghi sổ kế toán theo nguyên tắc: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Tỷ giá giao dịch thực tế khi mua, bán ngoại tệ (hợp </w:t>
      </w:r>
      <w:r w:rsidRPr="00193EA2">
        <w:rPr>
          <w:rFonts w:hint="eastAsia"/>
          <w:color w:val="000000" w:themeColor="text1"/>
          <w:szCs w:val="28"/>
          <w:lang w:val="nl-NL"/>
        </w:rPr>
        <w:t>đ</w:t>
      </w:r>
      <w:r w:rsidRPr="00193EA2">
        <w:rPr>
          <w:color w:val="000000" w:themeColor="text1"/>
          <w:szCs w:val="28"/>
          <w:lang w:val="nl-NL"/>
        </w:rPr>
        <w:t xml:space="preserve">ồng mua bán ngoại tệ giao ngay, hợp </w:t>
      </w:r>
      <w:r w:rsidRPr="00193EA2">
        <w:rPr>
          <w:rFonts w:hint="eastAsia"/>
          <w:color w:val="000000" w:themeColor="text1"/>
          <w:szCs w:val="28"/>
          <w:lang w:val="nl-NL"/>
        </w:rPr>
        <w:t>đ</w:t>
      </w:r>
      <w:r w:rsidRPr="00193EA2">
        <w:rPr>
          <w:color w:val="000000" w:themeColor="text1"/>
          <w:szCs w:val="28"/>
          <w:lang w:val="nl-NL"/>
        </w:rPr>
        <w:t xml:space="preserve">ồng kỳ hạn, hợp </w:t>
      </w:r>
      <w:r w:rsidRPr="00193EA2">
        <w:rPr>
          <w:rFonts w:hint="eastAsia"/>
          <w:color w:val="000000" w:themeColor="text1"/>
          <w:szCs w:val="28"/>
          <w:lang w:val="nl-NL"/>
        </w:rPr>
        <w:t>đ</w:t>
      </w:r>
      <w:r w:rsidRPr="00193EA2">
        <w:rPr>
          <w:color w:val="000000" w:themeColor="text1"/>
          <w:szCs w:val="28"/>
          <w:lang w:val="nl-NL"/>
        </w:rPr>
        <w:t>ồng t</w:t>
      </w:r>
      <w:r w:rsidRPr="00193EA2">
        <w:rPr>
          <w:rFonts w:hint="eastAsia"/>
          <w:color w:val="000000" w:themeColor="text1"/>
          <w:szCs w:val="28"/>
          <w:lang w:val="nl-NL"/>
        </w:rPr>
        <w:t>ươ</w:t>
      </w:r>
      <w:r w:rsidRPr="00193EA2">
        <w:rPr>
          <w:color w:val="000000" w:themeColor="text1"/>
          <w:szCs w:val="28"/>
          <w:lang w:val="nl-NL"/>
        </w:rPr>
        <w:t xml:space="preserve">ng lai, hợp </w:t>
      </w:r>
      <w:r w:rsidRPr="00193EA2">
        <w:rPr>
          <w:rFonts w:hint="eastAsia"/>
          <w:color w:val="000000" w:themeColor="text1"/>
          <w:szCs w:val="28"/>
          <w:lang w:val="nl-NL"/>
        </w:rPr>
        <w:t>đ</w:t>
      </w:r>
      <w:r w:rsidRPr="00193EA2">
        <w:rPr>
          <w:color w:val="000000" w:themeColor="text1"/>
          <w:szCs w:val="28"/>
          <w:lang w:val="nl-NL"/>
        </w:rPr>
        <w:t xml:space="preserve">ồng quyền chọn, hợp </w:t>
      </w:r>
      <w:r w:rsidRPr="00193EA2">
        <w:rPr>
          <w:rFonts w:hint="eastAsia"/>
          <w:color w:val="000000" w:themeColor="text1"/>
          <w:szCs w:val="28"/>
          <w:lang w:val="nl-NL"/>
        </w:rPr>
        <w:t>đ</w:t>
      </w:r>
      <w:r w:rsidRPr="00193EA2">
        <w:rPr>
          <w:color w:val="000000" w:themeColor="text1"/>
          <w:szCs w:val="28"/>
          <w:lang w:val="nl-NL"/>
        </w:rPr>
        <w:t xml:space="preserve">ồng hoán </w:t>
      </w:r>
      <w:r w:rsidRPr="00193EA2">
        <w:rPr>
          <w:rFonts w:hint="eastAsia"/>
          <w:color w:val="000000" w:themeColor="text1"/>
          <w:szCs w:val="28"/>
          <w:lang w:val="nl-NL"/>
        </w:rPr>
        <w:t>đ</w:t>
      </w:r>
      <w:r w:rsidRPr="00193EA2">
        <w:rPr>
          <w:color w:val="000000" w:themeColor="text1"/>
          <w:szCs w:val="28"/>
          <w:lang w:val="nl-NL"/>
        </w:rPr>
        <w:t xml:space="preserve">ổi): Là tỷ giá ký kết trong hợp </w:t>
      </w:r>
      <w:r w:rsidRPr="00193EA2">
        <w:rPr>
          <w:rFonts w:hint="eastAsia"/>
          <w:color w:val="000000" w:themeColor="text1"/>
          <w:szCs w:val="28"/>
          <w:lang w:val="nl-NL"/>
        </w:rPr>
        <w:t>đ</w:t>
      </w:r>
      <w:r w:rsidRPr="00193EA2">
        <w:rPr>
          <w:color w:val="000000" w:themeColor="text1"/>
          <w:szCs w:val="28"/>
          <w:lang w:val="nl-NL"/>
        </w:rPr>
        <w:t>ồng mua, bán ngoại tệ giữa doanh nghiệp và ngân hàng th</w:t>
      </w:r>
      <w:r w:rsidRPr="00193EA2">
        <w:rPr>
          <w:rFonts w:hint="eastAsia"/>
          <w:color w:val="000000" w:themeColor="text1"/>
          <w:szCs w:val="28"/>
          <w:lang w:val="nl-NL"/>
        </w:rPr>
        <w:t>ươ</w:t>
      </w:r>
      <w:r w:rsidRPr="00193EA2">
        <w:rPr>
          <w:color w:val="000000" w:themeColor="text1"/>
          <w:szCs w:val="28"/>
          <w:lang w:val="nl-NL"/>
        </w:rPr>
        <w:t>ng mại;</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Trường hợp hợp đồng không quy định cụ thể tỷ giá thanh toán thì doanh nghiệp sử dụng tỷ giá giao dịch thực tế là tỷ giá xấp xỉ với tỷ giá chuyển khoản trung bình của ngân hàng th</w:t>
      </w:r>
      <w:r w:rsidRPr="00193EA2">
        <w:rPr>
          <w:rFonts w:hint="eastAsia"/>
          <w:color w:val="000000" w:themeColor="text1"/>
          <w:szCs w:val="28"/>
          <w:lang w:val="nl-NL"/>
        </w:rPr>
        <w:t>ươ</w:t>
      </w:r>
      <w:r w:rsidRPr="00193EA2">
        <w:rPr>
          <w:color w:val="000000" w:themeColor="text1"/>
          <w:szCs w:val="28"/>
          <w:lang w:val="nl-NL"/>
        </w:rPr>
        <w:t>ng mại n</w:t>
      </w:r>
      <w:r w:rsidRPr="00193EA2">
        <w:rPr>
          <w:rFonts w:hint="eastAsia"/>
          <w:color w:val="000000" w:themeColor="text1"/>
          <w:szCs w:val="28"/>
          <w:lang w:val="nl-NL"/>
        </w:rPr>
        <w:t>ơ</w:t>
      </w:r>
      <w:r w:rsidRPr="00193EA2">
        <w:rPr>
          <w:color w:val="000000" w:themeColor="text1"/>
          <w:szCs w:val="28"/>
          <w:lang w:val="nl-NL"/>
        </w:rPr>
        <w:t>i doanh nghiệp th</w:t>
      </w:r>
      <w:r w:rsidRPr="00193EA2">
        <w:rPr>
          <w:rFonts w:hint="eastAsia"/>
          <w:color w:val="000000" w:themeColor="text1"/>
          <w:szCs w:val="28"/>
          <w:lang w:val="nl-NL"/>
        </w:rPr>
        <w:t>ư</w:t>
      </w:r>
      <w:r w:rsidRPr="00193EA2">
        <w:rPr>
          <w:color w:val="000000" w:themeColor="text1"/>
          <w:szCs w:val="28"/>
          <w:lang w:val="nl-NL"/>
        </w:rPr>
        <w:t xml:space="preserve">ờng xuyên có giao dịch để ghi sổ kế toán.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Tỷ giá xấp xỉ này phải </w:t>
      </w:r>
      <w:r w:rsidRPr="00193EA2">
        <w:rPr>
          <w:rFonts w:hint="eastAsia"/>
          <w:color w:val="000000" w:themeColor="text1"/>
          <w:szCs w:val="28"/>
          <w:lang w:val="nl-NL"/>
        </w:rPr>
        <w:t>đ</w:t>
      </w:r>
      <w:r w:rsidRPr="00193EA2">
        <w:rPr>
          <w:color w:val="000000" w:themeColor="text1"/>
          <w:szCs w:val="28"/>
          <w:lang w:val="nl-NL"/>
        </w:rPr>
        <w:t>ảm bảo chênh lệch không v</w:t>
      </w:r>
      <w:r w:rsidRPr="00193EA2">
        <w:rPr>
          <w:rFonts w:hint="eastAsia"/>
          <w:color w:val="000000" w:themeColor="text1"/>
          <w:szCs w:val="28"/>
          <w:lang w:val="nl-NL"/>
        </w:rPr>
        <w:t>ư</w:t>
      </w:r>
      <w:r w:rsidRPr="00193EA2">
        <w:rPr>
          <w:color w:val="000000" w:themeColor="text1"/>
          <w:szCs w:val="28"/>
          <w:lang w:val="nl-NL"/>
        </w:rPr>
        <w:t>ợt quá +/-1% so với tỷ giá chuyển khoản trung bình của ngân hàng th</w:t>
      </w:r>
      <w:r w:rsidRPr="00193EA2">
        <w:rPr>
          <w:rFonts w:hint="eastAsia"/>
          <w:color w:val="000000" w:themeColor="text1"/>
          <w:szCs w:val="28"/>
          <w:lang w:val="nl-NL"/>
        </w:rPr>
        <w:t>ươ</w:t>
      </w:r>
      <w:r w:rsidRPr="00193EA2">
        <w:rPr>
          <w:color w:val="000000" w:themeColor="text1"/>
          <w:szCs w:val="28"/>
          <w:lang w:val="nl-NL"/>
        </w:rPr>
        <w:t>ng mại n</w:t>
      </w:r>
      <w:r w:rsidRPr="00193EA2">
        <w:rPr>
          <w:rFonts w:hint="eastAsia"/>
          <w:color w:val="000000" w:themeColor="text1"/>
          <w:szCs w:val="28"/>
          <w:lang w:val="nl-NL"/>
        </w:rPr>
        <w:t>ơ</w:t>
      </w:r>
      <w:r w:rsidRPr="00193EA2">
        <w:rPr>
          <w:color w:val="000000" w:themeColor="text1"/>
          <w:szCs w:val="28"/>
          <w:lang w:val="nl-NL"/>
        </w:rPr>
        <w:t>i doanh nghiệp th</w:t>
      </w:r>
      <w:r w:rsidRPr="00193EA2">
        <w:rPr>
          <w:rFonts w:hint="eastAsia"/>
          <w:color w:val="000000" w:themeColor="text1"/>
          <w:szCs w:val="28"/>
          <w:lang w:val="nl-NL"/>
        </w:rPr>
        <w:t>ư</w:t>
      </w:r>
      <w:r w:rsidRPr="00193EA2">
        <w:rPr>
          <w:color w:val="000000" w:themeColor="text1"/>
          <w:szCs w:val="28"/>
          <w:lang w:val="nl-NL"/>
        </w:rPr>
        <w:t xml:space="preserve">ờng xuyên có giao dịch (ngân hàng này do doanh nghiệp tự lựa chọn). Tỷ giá chuyển khoản trung bình có thể </w:t>
      </w:r>
      <w:r w:rsidRPr="00193EA2">
        <w:rPr>
          <w:rFonts w:hint="eastAsia"/>
          <w:color w:val="000000" w:themeColor="text1"/>
          <w:szCs w:val="28"/>
          <w:lang w:val="nl-NL"/>
        </w:rPr>
        <w:t>đư</w:t>
      </w:r>
      <w:r w:rsidRPr="00193EA2">
        <w:rPr>
          <w:color w:val="000000" w:themeColor="text1"/>
          <w:szCs w:val="28"/>
          <w:lang w:val="nl-NL"/>
        </w:rPr>
        <w:t xml:space="preserve">ợc xác </w:t>
      </w:r>
      <w:r w:rsidRPr="00193EA2">
        <w:rPr>
          <w:rFonts w:hint="eastAsia"/>
          <w:color w:val="000000" w:themeColor="text1"/>
          <w:szCs w:val="28"/>
          <w:lang w:val="nl-NL"/>
        </w:rPr>
        <w:t>đ</w:t>
      </w:r>
      <w:r w:rsidRPr="00193EA2">
        <w:rPr>
          <w:color w:val="000000" w:themeColor="text1"/>
          <w:szCs w:val="28"/>
          <w:lang w:val="nl-NL"/>
        </w:rPr>
        <w:t>ịnh hàng ngày, hàng tuần hoặc hàng tháng trên c</w:t>
      </w:r>
      <w:r w:rsidRPr="00193EA2">
        <w:rPr>
          <w:rFonts w:hint="eastAsia"/>
          <w:color w:val="000000" w:themeColor="text1"/>
          <w:szCs w:val="28"/>
          <w:lang w:val="nl-NL"/>
        </w:rPr>
        <w:t>ơ</w:t>
      </w:r>
      <w:r w:rsidRPr="00193EA2">
        <w:rPr>
          <w:color w:val="000000" w:themeColor="text1"/>
          <w:szCs w:val="28"/>
          <w:lang w:val="nl-NL"/>
        </w:rPr>
        <w:t xml:space="preserve"> sở trung bình cộng giữa tỷ giá mua và tỷ giá bán chuyển khoản hàng ngày của ngân hàng th</w:t>
      </w:r>
      <w:r w:rsidRPr="00193EA2">
        <w:rPr>
          <w:rFonts w:hint="eastAsia"/>
          <w:color w:val="000000" w:themeColor="text1"/>
          <w:szCs w:val="28"/>
          <w:lang w:val="nl-NL"/>
        </w:rPr>
        <w:t>ươ</w:t>
      </w:r>
      <w:r w:rsidRPr="00193EA2">
        <w:rPr>
          <w:color w:val="000000" w:themeColor="text1"/>
          <w:szCs w:val="28"/>
          <w:lang w:val="nl-NL"/>
        </w:rPr>
        <w:t>ng mại.</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Doanh nghiệp </w:t>
      </w:r>
      <w:r w:rsidRPr="00193EA2">
        <w:rPr>
          <w:rFonts w:hint="eastAsia"/>
          <w:color w:val="000000" w:themeColor="text1"/>
          <w:szCs w:val="28"/>
          <w:lang w:val="nl-NL"/>
        </w:rPr>
        <w:t>đư</w:t>
      </w:r>
      <w:r w:rsidRPr="00193EA2">
        <w:rPr>
          <w:color w:val="000000" w:themeColor="text1"/>
          <w:szCs w:val="28"/>
          <w:lang w:val="nl-NL"/>
        </w:rPr>
        <w:t xml:space="preserve">ợc </w:t>
      </w:r>
      <w:r w:rsidRPr="00193EA2">
        <w:rPr>
          <w:rFonts w:hint="eastAsia"/>
          <w:color w:val="000000" w:themeColor="text1"/>
          <w:szCs w:val="28"/>
          <w:lang w:val="nl-NL"/>
        </w:rPr>
        <w:t>á</w:t>
      </w:r>
      <w:r w:rsidRPr="00193EA2">
        <w:rPr>
          <w:color w:val="000000" w:themeColor="text1"/>
          <w:szCs w:val="28"/>
          <w:lang w:val="nl-NL"/>
        </w:rPr>
        <w:t xml:space="preserve">p dụng tỷ giá giao dịch thực tế là tỷ giá xấp xỉ </w:t>
      </w:r>
      <w:r w:rsidRPr="00193EA2">
        <w:rPr>
          <w:rFonts w:hint="eastAsia"/>
          <w:color w:val="000000" w:themeColor="text1"/>
          <w:szCs w:val="28"/>
          <w:lang w:val="nl-NL"/>
        </w:rPr>
        <w:t>đ</w:t>
      </w:r>
      <w:r w:rsidRPr="00193EA2">
        <w:rPr>
          <w:color w:val="000000" w:themeColor="text1"/>
          <w:szCs w:val="28"/>
          <w:lang w:val="nl-NL"/>
        </w:rPr>
        <w:t xml:space="preserve">ể ghi sổ kế toán </w:t>
      </w:r>
      <w:r w:rsidRPr="00193EA2">
        <w:rPr>
          <w:rFonts w:hint="eastAsia"/>
          <w:color w:val="000000" w:themeColor="text1"/>
          <w:szCs w:val="28"/>
          <w:lang w:val="nl-NL"/>
        </w:rPr>
        <w:t>đ</w:t>
      </w:r>
      <w:r w:rsidRPr="00193EA2">
        <w:rPr>
          <w:color w:val="000000" w:themeColor="text1"/>
          <w:szCs w:val="28"/>
          <w:lang w:val="nl-NL"/>
        </w:rPr>
        <w:t>ối với:+ Bên Nợ các TK tiền; Bên Nợ các TK phải thu (trừ tr</w:t>
      </w:r>
      <w:r w:rsidRPr="00193EA2">
        <w:rPr>
          <w:rFonts w:hint="eastAsia"/>
          <w:color w:val="000000" w:themeColor="text1"/>
          <w:szCs w:val="28"/>
          <w:lang w:val="nl-NL"/>
        </w:rPr>
        <w:t>ư</w:t>
      </w:r>
      <w:r w:rsidRPr="00193EA2">
        <w:rPr>
          <w:color w:val="000000" w:themeColor="text1"/>
          <w:szCs w:val="28"/>
          <w:lang w:val="nl-NL"/>
        </w:rPr>
        <w:t>ờng hợp nhận ứng tr</w:t>
      </w:r>
      <w:r w:rsidRPr="00193EA2">
        <w:rPr>
          <w:rFonts w:hint="eastAsia"/>
          <w:color w:val="000000" w:themeColor="text1"/>
          <w:szCs w:val="28"/>
          <w:lang w:val="nl-NL"/>
        </w:rPr>
        <w:t>ư</w:t>
      </w:r>
      <w:r w:rsidRPr="00193EA2">
        <w:rPr>
          <w:color w:val="000000" w:themeColor="text1"/>
          <w:szCs w:val="28"/>
          <w:lang w:val="nl-NL"/>
        </w:rPr>
        <w:t xml:space="preserve">ớc của khách hàng bằng ngoại tệ thì bên Nợ tài khoản 131 áp dụng tỷ giá ghi sổ thực tế </w:t>
      </w:r>
      <w:r w:rsidRPr="00193EA2">
        <w:rPr>
          <w:rFonts w:hint="eastAsia"/>
          <w:color w:val="000000" w:themeColor="text1"/>
          <w:szCs w:val="28"/>
          <w:lang w:val="nl-NL"/>
        </w:rPr>
        <w:t>đí</w:t>
      </w:r>
      <w:r w:rsidRPr="00193EA2">
        <w:rPr>
          <w:color w:val="000000" w:themeColor="text1"/>
          <w:szCs w:val="28"/>
          <w:lang w:val="nl-NL"/>
        </w:rPr>
        <w:t xml:space="preserve">ch danh </w:t>
      </w:r>
      <w:r w:rsidRPr="00193EA2">
        <w:rPr>
          <w:rFonts w:hint="eastAsia"/>
          <w:color w:val="000000" w:themeColor="text1"/>
          <w:szCs w:val="28"/>
          <w:lang w:val="nl-NL"/>
        </w:rPr>
        <w:t>đ</w:t>
      </w:r>
      <w:r w:rsidRPr="00193EA2">
        <w:rPr>
          <w:color w:val="000000" w:themeColor="text1"/>
          <w:szCs w:val="28"/>
          <w:lang w:val="nl-NL"/>
        </w:rPr>
        <w:t>ối với số tiền nhận ứng tr</w:t>
      </w:r>
      <w:r w:rsidRPr="00193EA2">
        <w:rPr>
          <w:rFonts w:hint="eastAsia"/>
          <w:color w:val="000000" w:themeColor="text1"/>
          <w:szCs w:val="28"/>
          <w:lang w:val="nl-NL"/>
        </w:rPr>
        <w:t>ư</w:t>
      </w:r>
      <w:r w:rsidRPr="00193EA2">
        <w:rPr>
          <w:color w:val="000000" w:themeColor="text1"/>
          <w:szCs w:val="28"/>
          <w:lang w:val="nl-NL"/>
        </w:rPr>
        <w:t>ớc), Bên Nợ các TK phải trả khi ứng tr</w:t>
      </w:r>
      <w:r w:rsidRPr="00193EA2">
        <w:rPr>
          <w:rFonts w:hint="eastAsia"/>
          <w:color w:val="000000" w:themeColor="text1"/>
          <w:szCs w:val="28"/>
          <w:lang w:val="nl-NL"/>
        </w:rPr>
        <w:t>ư</w:t>
      </w:r>
      <w:r w:rsidRPr="00193EA2">
        <w:rPr>
          <w:color w:val="000000" w:themeColor="text1"/>
          <w:szCs w:val="28"/>
          <w:lang w:val="nl-NL"/>
        </w:rPr>
        <w:t>ớc tiền cho ng</w:t>
      </w:r>
      <w:r w:rsidRPr="00193EA2">
        <w:rPr>
          <w:rFonts w:hint="eastAsia"/>
          <w:color w:val="000000" w:themeColor="text1"/>
          <w:szCs w:val="28"/>
          <w:lang w:val="nl-NL"/>
        </w:rPr>
        <w:t>ư</w:t>
      </w:r>
      <w:r w:rsidRPr="00193EA2">
        <w:rPr>
          <w:color w:val="000000" w:themeColor="text1"/>
          <w:szCs w:val="28"/>
          <w:lang w:val="nl-NL"/>
        </w:rPr>
        <w:t>ời bán.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Bên Có các TK phải trả (trừ tr</w:t>
      </w:r>
      <w:r w:rsidRPr="00193EA2">
        <w:rPr>
          <w:rFonts w:hint="eastAsia"/>
          <w:color w:val="000000" w:themeColor="text1"/>
          <w:szCs w:val="28"/>
          <w:lang w:val="nl-NL"/>
        </w:rPr>
        <w:t>ư</w:t>
      </w:r>
      <w:r w:rsidRPr="00193EA2">
        <w:rPr>
          <w:color w:val="000000" w:themeColor="text1"/>
          <w:szCs w:val="28"/>
          <w:lang w:val="nl-NL"/>
        </w:rPr>
        <w:t>ờng hợp ứng tr</w:t>
      </w:r>
      <w:r w:rsidRPr="00193EA2">
        <w:rPr>
          <w:rFonts w:hint="eastAsia"/>
          <w:color w:val="000000" w:themeColor="text1"/>
          <w:szCs w:val="28"/>
          <w:lang w:val="nl-NL"/>
        </w:rPr>
        <w:t>ư</w:t>
      </w:r>
      <w:r w:rsidRPr="00193EA2">
        <w:rPr>
          <w:color w:val="000000" w:themeColor="text1"/>
          <w:szCs w:val="28"/>
          <w:lang w:val="nl-NL"/>
        </w:rPr>
        <w:t>ớc cho ng</w:t>
      </w:r>
      <w:r w:rsidRPr="00193EA2">
        <w:rPr>
          <w:rFonts w:hint="eastAsia"/>
          <w:color w:val="000000" w:themeColor="text1"/>
          <w:szCs w:val="28"/>
          <w:lang w:val="nl-NL"/>
        </w:rPr>
        <w:t>ư</w:t>
      </w:r>
      <w:r w:rsidRPr="00193EA2">
        <w:rPr>
          <w:color w:val="000000" w:themeColor="text1"/>
          <w:szCs w:val="28"/>
          <w:lang w:val="nl-NL"/>
        </w:rPr>
        <w:t xml:space="preserve">ời bán bằng ngoại tệ thì bên Có tài khoản 331 áp dụng tỷ giá ghi sổ thực tế </w:t>
      </w:r>
      <w:r w:rsidRPr="00193EA2">
        <w:rPr>
          <w:rFonts w:hint="eastAsia"/>
          <w:color w:val="000000" w:themeColor="text1"/>
          <w:szCs w:val="28"/>
          <w:lang w:val="nl-NL"/>
        </w:rPr>
        <w:t>đí</w:t>
      </w:r>
      <w:r w:rsidRPr="00193EA2">
        <w:rPr>
          <w:color w:val="000000" w:themeColor="text1"/>
          <w:szCs w:val="28"/>
          <w:lang w:val="nl-NL"/>
        </w:rPr>
        <w:t xml:space="preserve">ch danh </w:t>
      </w:r>
      <w:r w:rsidRPr="00193EA2">
        <w:rPr>
          <w:rFonts w:hint="eastAsia"/>
          <w:color w:val="000000" w:themeColor="text1"/>
          <w:szCs w:val="28"/>
          <w:lang w:val="nl-NL"/>
        </w:rPr>
        <w:t>đ</w:t>
      </w:r>
      <w:r w:rsidRPr="00193EA2">
        <w:rPr>
          <w:color w:val="000000" w:themeColor="text1"/>
          <w:szCs w:val="28"/>
          <w:lang w:val="nl-NL"/>
        </w:rPr>
        <w:t xml:space="preserve">ối với số tiền </w:t>
      </w:r>
      <w:r w:rsidRPr="00193EA2">
        <w:rPr>
          <w:rFonts w:hint="eastAsia"/>
          <w:color w:val="000000" w:themeColor="text1"/>
          <w:szCs w:val="28"/>
          <w:lang w:val="nl-NL"/>
        </w:rPr>
        <w:t>đã</w:t>
      </w:r>
      <w:r w:rsidRPr="00193EA2">
        <w:rPr>
          <w:color w:val="000000" w:themeColor="text1"/>
          <w:szCs w:val="28"/>
          <w:lang w:val="nl-NL"/>
        </w:rPr>
        <w:t xml:space="preserve"> ứng tr</w:t>
      </w:r>
      <w:r w:rsidRPr="00193EA2">
        <w:rPr>
          <w:rFonts w:hint="eastAsia"/>
          <w:color w:val="000000" w:themeColor="text1"/>
          <w:szCs w:val="28"/>
          <w:lang w:val="nl-NL"/>
        </w:rPr>
        <w:t>ư</w:t>
      </w:r>
      <w:r w:rsidRPr="00193EA2">
        <w:rPr>
          <w:color w:val="000000" w:themeColor="text1"/>
          <w:szCs w:val="28"/>
          <w:lang w:val="nl-NL"/>
        </w:rPr>
        <w:t>ớc); Bên Có các TK phải thu khi nhận tr</w:t>
      </w:r>
      <w:r w:rsidRPr="00193EA2">
        <w:rPr>
          <w:rFonts w:hint="eastAsia"/>
          <w:color w:val="000000" w:themeColor="text1"/>
          <w:szCs w:val="28"/>
          <w:lang w:val="nl-NL"/>
        </w:rPr>
        <w:t>ư</w:t>
      </w:r>
      <w:r w:rsidRPr="00193EA2">
        <w:rPr>
          <w:color w:val="000000" w:themeColor="text1"/>
          <w:szCs w:val="28"/>
          <w:lang w:val="nl-NL"/>
        </w:rPr>
        <w:t>ớc tiền của khách hàng.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Tài khoản loại vốn chủ sở hữu;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Các tài khoản phản ánh doanh thu, thu nhập khác.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Riêng tr</w:t>
      </w:r>
      <w:r w:rsidRPr="00193EA2">
        <w:rPr>
          <w:rFonts w:hint="eastAsia"/>
          <w:color w:val="000000" w:themeColor="text1"/>
          <w:szCs w:val="28"/>
          <w:lang w:val="nl-NL"/>
        </w:rPr>
        <w:t>ư</w:t>
      </w:r>
      <w:r w:rsidRPr="00193EA2">
        <w:rPr>
          <w:color w:val="000000" w:themeColor="text1"/>
          <w:szCs w:val="28"/>
          <w:lang w:val="nl-NL"/>
        </w:rPr>
        <w:t>ờng hợp bán sản phẩm, hàng hoá, cung cấp dịch vụ hoặc thu nhập phát sinh có nhận tr</w:t>
      </w:r>
      <w:r w:rsidRPr="00193EA2">
        <w:rPr>
          <w:rFonts w:hint="eastAsia"/>
          <w:color w:val="000000" w:themeColor="text1"/>
          <w:szCs w:val="28"/>
          <w:lang w:val="nl-NL"/>
        </w:rPr>
        <w:t>ư</w:t>
      </w:r>
      <w:r w:rsidRPr="00193EA2">
        <w:rPr>
          <w:color w:val="000000" w:themeColor="text1"/>
          <w:szCs w:val="28"/>
          <w:lang w:val="nl-NL"/>
        </w:rPr>
        <w:t>ớc tiền của ng</w:t>
      </w:r>
      <w:r w:rsidRPr="00193EA2">
        <w:rPr>
          <w:rFonts w:hint="eastAsia"/>
          <w:color w:val="000000" w:themeColor="text1"/>
          <w:szCs w:val="28"/>
          <w:lang w:val="nl-NL"/>
        </w:rPr>
        <w:t>ư</w:t>
      </w:r>
      <w:r w:rsidRPr="00193EA2">
        <w:rPr>
          <w:color w:val="000000" w:themeColor="text1"/>
          <w:szCs w:val="28"/>
          <w:lang w:val="nl-NL"/>
        </w:rPr>
        <w:t>ời mua thì doanh thu, thu nhập t</w:t>
      </w:r>
      <w:r w:rsidRPr="00193EA2">
        <w:rPr>
          <w:rFonts w:hint="eastAsia"/>
          <w:color w:val="000000" w:themeColor="text1"/>
          <w:szCs w:val="28"/>
          <w:lang w:val="nl-NL"/>
        </w:rPr>
        <w:t>ươ</w:t>
      </w:r>
      <w:r w:rsidRPr="00193EA2">
        <w:rPr>
          <w:color w:val="000000" w:themeColor="text1"/>
          <w:szCs w:val="28"/>
          <w:lang w:val="nl-NL"/>
        </w:rPr>
        <w:t xml:space="preserve">ng ứng với </w:t>
      </w:r>
      <w:r w:rsidRPr="00193EA2">
        <w:rPr>
          <w:color w:val="000000" w:themeColor="text1"/>
          <w:szCs w:val="28"/>
          <w:lang w:val="nl-NL"/>
        </w:rPr>
        <w:lastRenderedPageBreak/>
        <w:t>số tiền nhận tr</w:t>
      </w:r>
      <w:r w:rsidRPr="00193EA2">
        <w:rPr>
          <w:rFonts w:hint="eastAsia"/>
          <w:color w:val="000000" w:themeColor="text1"/>
          <w:szCs w:val="28"/>
          <w:lang w:val="nl-NL"/>
        </w:rPr>
        <w:t>ư</w:t>
      </w:r>
      <w:r w:rsidRPr="00193EA2">
        <w:rPr>
          <w:color w:val="000000" w:themeColor="text1"/>
          <w:szCs w:val="28"/>
          <w:lang w:val="nl-NL"/>
        </w:rPr>
        <w:t xml:space="preserve">ớc </w:t>
      </w:r>
      <w:r w:rsidRPr="00193EA2">
        <w:rPr>
          <w:rFonts w:hint="eastAsia"/>
          <w:color w:val="000000" w:themeColor="text1"/>
          <w:szCs w:val="28"/>
          <w:lang w:val="nl-NL"/>
        </w:rPr>
        <w:t>đư</w:t>
      </w:r>
      <w:r w:rsidRPr="00193EA2">
        <w:rPr>
          <w:color w:val="000000" w:themeColor="text1"/>
          <w:szCs w:val="28"/>
          <w:lang w:val="nl-NL"/>
        </w:rPr>
        <w:t xml:space="preserve">ợc </w:t>
      </w:r>
      <w:r w:rsidRPr="00193EA2">
        <w:rPr>
          <w:rFonts w:hint="eastAsia"/>
          <w:color w:val="000000" w:themeColor="text1"/>
          <w:szCs w:val="28"/>
          <w:lang w:val="nl-NL"/>
        </w:rPr>
        <w:t>á</w:t>
      </w:r>
      <w:r w:rsidRPr="00193EA2">
        <w:rPr>
          <w:color w:val="000000" w:themeColor="text1"/>
          <w:szCs w:val="28"/>
          <w:lang w:val="nl-NL"/>
        </w:rPr>
        <w:t xml:space="preserve">p dụng tỷ giá giao dịch thực tế tại thời </w:t>
      </w:r>
      <w:r w:rsidRPr="00193EA2">
        <w:rPr>
          <w:rFonts w:hint="eastAsia"/>
          <w:color w:val="000000" w:themeColor="text1"/>
          <w:szCs w:val="28"/>
          <w:lang w:val="nl-NL"/>
        </w:rPr>
        <w:t>đ</w:t>
      </w:r>
      <w:r w:rsidRPr="00193EA2">
        <w:rPr>
          <w:color w:val="000000" w:themeColor="text1"/>
          <w:szCs w:val="28"/>
          <w:lang w:val="nl-NL"/>
        </w:rPr>
        <w:t>iểm nhận tr</w:t>
      </w:r>
      <w:r w:rsidRPr="00193EA2">
        <w:rPr>
          <w:rFonts w:hint="eastAsia"/>
          <w:color w:val="000000" w:themeColor="text1"/>
          <w:szCs w:val="28"/>
          <w:lang w:val="nl-NL"/>
        </w:rPr>
        <w:t>ư</w:t>
      </w:r>
      <w:r w:rsidRPr="00193EA2">
        <w:rPr>
          <w:color w:val="000000" w:themeColor="text1"/>
          <w:szCs w:val="28"/>
          <w:lang w:val="nl-NL"/>
        </w:rPr>
        <w:t>ớc. Phần doanh thu, thu nhập t</w:t>
      </w:r>
      <w:r w:rsidRPr="00193EA2">
        <w:rPr>
          <w:rFonts w:hint="eastAsia"/>
          <w:color w:val="000000" w:themeColor="text1"/>
          <w:szCs w:val="28"/>
          <w:lang w:val="nl-NL"/>
        </w:rPr>
        <w:t>ươ</w:t>
      </w:r>
      <w:r w:rsidRPr="00193EA2">
        <w:rPr>
          <w:color w:val="000000" w:themeColor="text1"/>
          <w:szCs w:val="28"/>
          <w:lang w:val="nl-NL"/>
        </w:rPr>
        <w:t xml:space="preserve">ng ứng với số tiền còn lại </w:t>
      </w:r>
      <w:r w:rsidRPr="00193EA2">
        <w:rPr>
          <w:rFonts w:hint="eastAsia"/>
          <w:color w:val="000000" w:themeColor="text1"/>
          <w:szCs w:val="28"/>
          <w:lang w:val="nl-NL"/>
        </w:rPr>
        <w:t>đư</w:t>
      </w:r>
      <w:r w:rsidRPr="00193EA2">
        <w:rPr>
          <w:color w:val="000000" w:themeColor="text1"/>
          <w:szCs w:val="28"/>
          <w:lang w:val="nl-NL"/>
        </w:rPr>
        <w:t xml:space="preserve">ợc ghi nhận theo tỷ giá giao dịch thực tế tại thời </w:t>
      </w:r>
      <w:r w:rsidRPr="00193EA2">
        <w:rPr>
          <w:rFonts w:hint="eastAsia"/>
          <w:color w:val="000000" w:themeColor="text1"/>
          <w:szCs w:val="28"/>
          <w:lang w:val="nl-NL"/>
        </w:rPr>
        <w:t>đ</w:t>
      </w:r>
      <w:r w:rsidRPr="00193EA2">
        <w:rPr>
          <w:color w:val="000000" w:themeColor="text1"/>
          <w:szCs w:val="28"/>
          <w:lang w:val="nl-NL"/>
        </w:rPr>
        <w:t>iểm ghi nhận doanh thu, thu nhập.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tài khoản phản ánh chi phí sản xuất, kinh doanh, chi phí khác.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Riêng tr</w:t>
      </w:r>
      <w:r w:rsidRPr="00193EA2">
        <w:rPr>
          <w:rFonts w:hint="eastAsia"/>
          <w:color w:val="000000" w:themeColor="text1"/>
          <w:szCs w:val="28"/>
          <w:lang w:val="nl-NL"/>
        </w:rPr>
        <w:t>ư</w:t>
      </w:r>
      <w:r w:rsidRPr="00193EA2">
        <w:rPr>
          <w:color w:val="000000" w:themeColor="text1"/>
          <w:szCs w:val="28"/>
          <w:lang w:val="nl-NL"/>
        </w:rPr>
        <w:t>ờng hợp phân bổ khoản chi phí trả tr</w:t>
      </w:r>
      <w:r w:rsidRPr="00193EA2">
        <w:rPr>
          <w:rFonts w:hint="eastAsia"/>
          <w:color w:val="000000" w:themeColor="text1"/>
          <w:szCs w:val="28"/>
          <w:lang w:val="nl-NL"/>
        </w:rPr>
        <w:t>ư</w:t>
      </w:r>
      <w:r w:rsidRPr="00193EA2">
        <w:rPr>
          <w:color w:val="000000" w:themeColor="text1"/>
          <w:szCs w:val="28"/>
          <w:lang w:val="nl-NL"/>
        </w:rPr>
        <w:t xml:space="preserve">ớc vào chi phí sản xuất, kinh doanh trong kỳ thì chi phí </w:t>
      </w:r>
      <w:r w:rsidRPr="00193EA2">
        <w:rPr>
          <w:rFonts w:hint="eastAsia"/>
          <w:color w:val="000000" w:themeColor="text1"/>
          <w:szCs w:val="28"/>
          <w:lang w:val="nl-NL"/>
        </w:rPr>
        <w:t>đư</w:t>
      </w:r>
      <w:r w:rsidRPr="00193EA2">
        <w:rPr>
          <w:color w:val="000000" w:themeColor="text1"/>
          <w:szCs w:val="28"/>
          <w:lang w:val="nl-NL"/>
        </w:rPr>
        <w:t xml:space="preserve">ợc ghi nhận theo tỷ giá giao dịch thực tế tại thời </w:t>
      </w:r>
      <w:r w:rsidRPr="00193EA2">
        <w:rPr>
          <w:rFonts w:hint="eastAsia"/>
          <w:color w:val="000000" w:themeColor="text1"/>
          <w:szCs w:val="28"/>
          <w:lang w:val="nl-NL"/>
        </w:rPr>
        <w:t>đ</w:t>
      </w:r>
      <w:r w:rsidRPr="00193EA2">
        <w:rPr>
          <w:color w:val="000000" w:themeColor="text1"/>
          <w:szCs w:val="28"/>
          <w:lang w:val="nl-NL"/>
        </w:rPr>
        <w:t>iểm trả tr</w:t>
      </w:r>
      <w:r w:rsidRPr="00193EA2">
        <w:rPr>
          <w:rFonts w:hint="eastAsia"/>
          <w:color w:val="000000" w:themeColor="text1"/>
          <w:szCs w:val="28"/>
          <w:lang w:val="nl-NL"/>
        </w:rPr>
        <w:t>ư</w:t>
      </w:r>
      <w:r w:rsidRPr="00193EA2">
        <w:rPr>
          <w:color w:val="000000" w:themeColor="text1"/>
          <w:szCs w:val="28"/>
          <w:lang w:val="nl-NL"/>
        </w:rPr>
        <w:t xml:space="preserve">ớc (không </w:t>
      </w:r>
      <w:r w:rsidRPr="00193EA2">
        <w:rPr>
          <w:rFonts w:hint="eastAsia"/>
          <w:color w:val="000000" w:themeColor="text1"/>
          <w:szCs w:val="28"/>
          <w:lang w:val="nl-NL"/>
        </w:rPr>
        <w:t>á</w:t>
      </w:r>
      <w:r w:rsidRPr="00193EA2">
        <w:rPr>
          <w:color w:val="000000" w:themeColor="text1"/>
          <w:szCs w:val="28"/>
          <w:lang w:val="nl-NL"/>
        </w:rPr>
        <w:t xml:space="preserve">p dụng theo tỷ giá giao dịch thực tế tại thời </w:t>
      </w:r>
      <w:r w:rsidRPr="00193EA2">
        <w:rPr>
          <w:rFonts w:hint="eastAsia"/>
          <w:color w:val="000000" w:themeColor="text1"/>
          <w:szCs w:val="28"/>
          <w:lang w:val="nl-NL"/>
        </w:rPr>
        <w:t>đ</w:t>
      </w:r>
      <w:r w:rsidRPr="00193EA2">
        <w:rPr>
          <w:color w:val="000000" w:themeColor="text1"/>
          <w:szCs w:val="28"/>
          <w:lang w:val="nl-NL"/>
        </w:rPr>
        <w:t>iểm phân bổ vào chi phí).</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tài khoản phản ánh tài sản.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Riêng tr</w:t>
      </w:r>
      <w:r w:rsidRPr="00193EA2">
        <w:rPr>
          <w:rFonts w:hint="eastAsia"/>
          <w:color w:val="000000" w:themeColor="text1"/>
          <w:szCs w:val="28"/>
          <w:lang w:val="nl-NL"/>
        </w:rPr>
        <w:t>ư</w:t>
      </w:r>
      <w:r w:rsidRPr="00193EA2">
        <w:rPr>
          <w:color w:val="000000" w:themeColor="text1"/>
          <w:szCs w:val="28"/>
          <w:lang w:val="nl-NL"/>
        </w:rPr>
        <w:t>ờng hợp mua tài sản có ứng tr</w:t>
      </w:r>
      <w:r w:rsidRPr="00193EA2">
        <w:rPr>
          <w:rFonts w:hint="eastAsia"/>
          <w:color w:val="000000" w:themeColor="text1"/>
          <w:szCs w:val="28"/>
          <w:lang w:val="nl-NL"/>
        </w:rPr>
        <w:t>ư</w:t>
      </w:r>
      <w:r w:rsidRPr="00193EA2">
        <w:rPr>
          <w:color w:val="000000" w:themeColor="text1"/>
          <w:szCs w:val="28"/>
          <w:lang w:val="nl-NL"/>
        </w:rPr>
        <w:t>ớc tiền cho ng</w:t>
      </w:r>
      <w:r w:rsidRPr="00193EA2">
        <w:rPr>
          <w:rFonts w:hint="eastAsia"/>
          <w:color w:val="000000" w:themeColor="text1"/>
          <w:szCs w:val="28"/>
          <w:lang w:val="nl-NL"/>
        </w:rPr>
        <w:t>ư</w:t>
      </w:r>
      <w:r w:rsidRPr="00193EA2">
        <w:rPr>
          <w:color w:val="000000" w:themeColor="text1"/>
          <w:szCs w:val="28"/>
          <w:lang w:val="nl-NL"/>
        </w:rPr>
        <w:t>ời bán thì giá trị tài sản t</w:t>
      </w:r>
      <w:r w:rsidRPr="00193EA2">
        <w:rPr>
          <w:rFonts w:hint="eastAsia"/>
          <w:color w:val="000000" w:themeColor="text1"/>
          <w:szCs w:val="28"/>
          <w:lang w:val="nl-NL"/>
        </w:rPr>
        <w:t>ươ</w:t>
      </w:r>
      <w:r w:rsidRPr="00193EA2">
        <w:rPr>
          <w:color w:val="000000" w:themeColor="text1"/>
          <w:szCs w:val="28"/>
          <w:lang w:val="nl-NL"/>
        </w:rPr>
        <w:t>ng ứng với số tiền ứng tr</w:t>
      </w:r>
      <w:r w:rsidRPr="00193EA2">
        <w:rPr>
          <w:rFonts w:hint="eastAsia"/>
          <w:color w:val="000000" w:themeColor="text1"/>
          <w:szCs w:val="28"/>
          <w:lang w:val="nl-NL"/>
        </w:rPr>
        <w:t>ư</w:t>
      </w:r>
      <w:r w:rsidRPr="00193EA2">
        <w:rPr>
          <w:color w:val="000000" w:themeColor="text1"/>
          <w:szCs w:val="28"/>
          <w:lang w:val="nl-NL"/>
        </w:rPr>
        <w:t xml:space="preserve">ớc </w:t>
      </w:r>
      <w:r w:rsidRPr="00193EA2">
        <w:rPr>
          <w:rFonts w:hint="eastAsia"/>
          <w:color w:val="000000" w:themeColor="text1"/>
          <w:szCs w:val="28"/>
          <w:lang w:val="nl-NL"/>
        </w:rPr>
        <w:t>đư</w:t>
      </w:r>
      <w:r w:rsidRPr="00193EA2">
        <w:rPr>
          <w:color w:val="000000" w:themeColor="text1"/>
          <w:szCs w:val="28"/>
          <w:lang w:val="nl-NL"/>
        </w:rPr>
        <w:t xml:space="preserve">ợc áp dụng tỷ giá giao dịch thực tế tại thời </w:t>
      </w:r>
      <w:r w:rsidRPr="00193EA2">
        <w:rPr>
          <w:rFonts w:hint="eastAsia"/>
          <w:color w:val="000000" w:themeColor="text1"/>
          <w:szCs w:val="28"/>
          <w:lang w:val="nl-NL"/>
        </w:rPr>
        <w:t>đ</w:t>
      </w:r>
      <w:r w:rsidRPr="00193EA2">
        <w:rPr>
          <w:color w:val="000000" w:themeColor="text1"/>
          <w:szCs w:val="28"/>
          <w:lang w:val="nl-NL"/>
        </w:rPr>
        <w:t>iểm ứng tr</w:t>
      </w:r>
      <w:r w:rsidRPr="00193EA2">
        <w:rPr>
          <w:rFonts w:hint="eastAsia"/>
          <w:color w:val="000000" w:themeColor="text1"/>
          <w:szCs w:val="28"/>
          <w:lang w:val="nl-NL"/>
        </w:rPr>
        <w:t>ư</w:t>
      </w:r>
      <w:r w:rsidRPr="00193EA2">
        <w:rPr>
          <w:color w:val="000000" w:themeColor="text1"/>
          <w:szCs w:val="28"/>
          <w:lang w:val="nl-NL"/>
        </w:rPr>
        <w:t>ớc, giá trị tài sản t</w:t>
      </w:r>
      <w:r w:rsidRPr="00193EA2">
        <w:rPr>
          <w:rFonts w:hint="eastAsia"/>
          <w:color w:val="000000" w:themeColor="text1"/>
          <w:szCs w:val="28"/>
          <w:lang w:val="nl-NL"/>
        </w:rPr>
        <w:t>ươ</w:t>
      </w:r>
      <w:r w:rsidRPr="00193EA2">
        <w:rPr>
          <w:color w:val="000000" w:themeColor="text1"/>
          <w:szCs w:val="28"/>
          <w:lang w:val="nl-NL"/>
        </w:rPr>
        <w:t xml:space="preserve">ng ứng với số tiền còn lại </w:t>
      </w:r>
      <w:r w:rsidRPr="00193EA2">
        <w:rPr>
          <w:rFonts w:hint="eastAsia"/>
          <w:color w:val="000000" w:themeColor="text1"/>
          <w:szCs w:val="28"/>
          <w:lang w:val="nl-NL"/>
        </w:rPr>
        <w:t>đư</w:t>
      </w:r>
      <w:r w:rsidRPr="00193EA2">
        <w:rPr>
          <w:color w:val="000000" w:themeColor="text1"/>
          <w:szCs w:val="28"/>
          <w:lang w:val="nl-NL"/>
        </w:rPr>
        <w:t xml:space="preserve">ợc ghi nhận theo tỷ giá giao dịch thực tế tại thời </w:t>
      </w:r>
      <w:r w:rsidRPr="00193EA2">
        <w:rPr>
          <w:rFonts w:hint="eastAsia"/>
          <w:color w:val="000000" w:themeColor="text1"/>
          <w:szCs w:val="28"/>
          <w:lang w:val="nl-NL"/>
        </w:rPr>
        <w:t>đ</w:t>
      </w:r>
      <w:r w:rsidRPr="00193EA2">
        <w:rPr>
          <w:color w:val="000000" w:themeColor="text1"/>
          <w:szCs w:val="28"/>
          <w:lang w:val="nl-NL"/>
        </w:rPr>
        <w:t>iểm ghi nhận tài sản.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Việc sử dụng tỷ giá giao dịch thực tế là tỷ giá xấp xỉ nêu trên của doanh nghiệp phải đảm bảo không làm ảnh hưởng trọng yếu đến tình hình tài chính và kết quả hoạt động sản xuất kinh doanh của kỳ kế toán.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b) Doanh nghiệp </w:t>
      </w:r>
      <w:r w:rsidRPr="00193EA2">
        <w:rPr>
          <w:rFonts w:hint="eastAsia"/>
          <w:color w:val="000000" w:themeColor="text1"/>
          <w:szCs w:val="28"/>
          <w:lang w:val="nl-NL"/>
        </w:rPr>
        <w:t>đư</w:t>
      </w:r>
      <w:r w:rsidRPr="00193EA2">
        <w:rPr>
          <w:color w:val="000000" w:themeColor="text1"/>
          <w:szCs w:val="28"/>
          <w:lang w:val="nl-NL"/>
        </w:rPr>
        <w:t xml:space="preserve">ợc lựa chọn áp dụng tỷ giá ghi sổ </w:t>
      </w:r>
      <w:r w:rsidRPr="00193EA2">
        <w:rPr>
          <w:rFonts w:hint="eastAsia"/>
          <w:color w:val="000000" w:themeColor="text1"/>
          <w:szCs w:val="28"/>
          <w:lang w:val="nl-NL"/>
        </w:rPr>
        <w:t>đ</w:t>
      </w:r>
      <w:r w:rsidRPr="00193EA2">
        <w:rPr>
          <w:color w:val="000000" w:themeColor="text1"/>
          <w:szCs w:val="28"/>
          <w:lang w:val="nl-NL"/>
        </w:rPr>
        <w:t xml:space="preserve">ể quy </w:t>
      </w:r>
      <w:r w:rsidRPr="00193EA2">
        <w:rPr>
          <w:rFonts w:hint="eastAsia"/>
          <w:color w:val="000000" w:themeColor="text1"/>
          <w:szCs w:val="28"/>
          <w:lang w:val="nl-NL"/>
        </w:rPr>
        <w:t>đ</w:t>
      </w:r>
      <w:r w:rsidRPr="00193EA2">
        <w:rPr>
          <w:color w:val="000000" w:themeColor="text1"/>
          <w:szCs w:val="28"/>
          <w:lang w:val="nl-NL"/>
        </w:rPr>
        <w:t xml:space="preserve">ổi ra </w:t>
      </w:r>
      <w:r w:rsidRPr="00193EA2">
        <w:rPr>
          <w:rFonts w:hint="eastAsia"/>
          <w:color w:val="000000" w:themeColor="text1"/>
          <w:szCs w:val="28"/>
          <w:lang w:val="nl-NL"/>
        </w:rPr>
        <w:t>đ</w:t>
      </w:r>
      <w:r w:rsidRPr="00193EA2">
        <w:rPr>
          <w:color w:val="000000" w:themeColor="text1"/>
          <w:szCs w:val="28"/>
          <w:lang w:val="nl-NL"/>
        </w:rPr>
        <w:t>ồng tiền ghi sổ kế toán theo các tr</w:t>
      </w:r>
      <w:r w:rsidRPr="00193EA2">
        <w:rPr>
          <w:rFonts w:hint="eastAsia"/>
          <w:color w:val="000000" w:themeColor="text1"/>
          <w:szCs w:val="28"/>
          <w:lang w:val="nl-NL"/>
        </w:rPr>
        <w:t>ư</w:t>
      </w:r>
      <w:r w:rsidRPr="00193EA2">
        <w:rPr>
          <w:color w:val="000000" w:themeColor="text1"/>
          <w:szCs w:val="28"/>
          <w:lang w:val="nl-NL"/>
        </w:rPr>
        <w:t>ờng hợp sau: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Áp dụng tỷ giá ghi sổ bình quân gia quyền </w:t>
      </w:r>
      <w:r w:rsidRPr="00193EA2">
        <w:rPr>
          <w:rFonts w:hint="eastAsia"/>
          <w:color w:val="000000" w:themeColor="text1"/>
          <w:szCs w:val="28"/>
          <w:lang w:val="nl-NL"/>
        </w:rPr>
        <w:t>đ</w:t>
      </w:r>
      <w:r w:rsidRPr="00193EA2">
        <w:rPr>
          <w:color w:val="000000" w:themeColor="text1"/>
          <w:szCs w:val="28"/>
          <w:lang w:val="nl-NL"/>
        </w:rPr>
        <w:t>ể hạch toán bên Có các tài khoản tiền, bên Có các tài khoản phải thu (ngoại trừ giao dịch nhận tr</w:t>
      </w:r>
      <w:r w:rsidRPr="00193EA2">
        <w:rPr>
          <w:rFonts w:hint="eastAsia"/>
          <w:color w:val="000000" w:themeColor="text1"/>
          <w:szCs w:val="28"/>
          <w:lang w:val="nl-NL"/>
        </w:rPr>
        <w:t>ư</w:t>
      </w:r>
      <w:r w:rsidRPr="00193EA2">
        <w:rPr>
          <w:color w:val="000000" w:themeColor="text1"/>
          <w:szCs w:val="28"/>
          <w:lang w:val="nl-NL"/>
        </w:rPr>
        <w:t>ớc tiền của ng</w:t>
      </w:r>
      <w:r w:rsidRPr="00193EA2">
        <w:rPr>
          <w:rFonts w:hint="eastAsia"/>
          <w:color w:val="000000" w:themeColor="text1"/>
          <w:szCs w:val="28"/>
          <w:lang w:val="nl-NL"/>
        </w:rPr>
        <w:t>ư</w:t>
      </w:r>
      <w:r w:rsidRPr="00193EA2">
        <w:rPr>
          <w:color w:val="000000" w:themeColor="text1"/>
          <w:szCs w:val="28"/>
          <w:lang w:val="nl-NL"/>
        </w:rPr>
        <w:t>ời mua), bên Nợ các tài khoản phải trả (ngoại trừ giao dịch trả tr</w:t>
      </w:r>
      <w:r w:rsidRPr="00193EA2">
        <w:rPr>
          <w:rFonts w:hint="eastAsia"/>
          <w:color w:val="000000" w:themeColor="text1"/>
          <w:szCs w:val="28"/>
          <w:lang w:val="nl-NL"/>
        </w:rPr>
        <w:t>ư</w:t>
      </w:r>
      <w:r w:rsidRPr="00193EA2">
        <w:rPr>
          <w:color w:val="000000" w:themeColor="text1"/>
          <w:szCs w:val="28"/>
          <w:lang w:val="nl-NL"/>
        </w:rPr>
        <w:t>ớc tiền cho ng</w:t>
      </w:r>
      <w:r w:rsidRPr="00193EA2">
        <w:rPr>
          <w:rFonts w:hint="eastAsia"/>
          <w:color w:val="000000" w:themeColor="text1"/>
          <w:szCs w:val="28"/>
          <w:lang w:val="nl-NL"/>
        </w:rPr>
        <w:t>ư</w:t>
      </w:r>
      <w:r w:rsidRPr="00193EA2">
        <w:rPr>
          <w:color w:val="000000" w:themeColor="text1"/>
          <w:szCs w:val="28"/>
          <w:lang w:val="nl-NL"/>
        </w:rPr>
        <w:t>ời bán).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Ngoài việc áp dụng tỷ giá ghi sổ bình quân gia quyền, các doanh nghiệp có thể lựa chọn áp dụng tỷ giá giao dịch thực tế </w:t>
      </w:r>
      <w:r w:rsidRPr="00193EA2">
        <w:rPr>
          <w:rFonts w:hint="eastAsia"/>
          <w:color w:val="000000" w:themeColor="text1"/>
          <w:szCs w:val="28"/>
          <w:lang w:val="nl-NL"/>
        </w:rPr>
        <w:t>đ</w:t>
      </w:r>
      <w:r w:rsidRPr="00193EA2">
        <w:rPr>
          <w:color w:val="000000" w:themeColor="text1"/>
          <w:szCs w:val="28"/>
          <w:lang w:val="nl-NL"/>
        </w:rPr>
        <w:t xml:space="preserve">ể ghi sổ kế toán </w:t>
      </w:r>
      <w:r w:rsidRPr="00193EA2">
        <w:rPr>
          <w:rFonts w:hint="eastAsia"/>
          <w:color w:val="000000" w:themeColor="text1"/>
          <w:szCs w:val="28"/>
          <w:lang w:val="nl-NL"/>
        </w:rPr>
        <w:t>đ</w:t>
      </w:r>
      <w:r w:rsidRPr="00193EA2">
        <w:rPr>
          <w:color w:val="000000" w:themeColor="text1"/>
          <w:szCs w:val="28"/>
          <w:lang w:val="nl-NL"/>
        </w:rPr>
        <w:t>ối với bên Có các TK tiền, bên Có các TK phải thu, bên Nợ các TK phải trả.</w:t>
      </w:r>
    </w:p>
    <w:p w:rsidR="00415DFD" w:rsidRDefault="00193EA2">
      <w:pPr>
        <w:widowControl w:val="0"/>
        <w:spacing w:after="120"/>
        <w:ind w:firstLine="720"/>
        <w:jc w:val="both"/>
        <w:rPr>
          <w:iCs/>
          <w:color w:val="000000" w:themeColor="text1"/>
          <w:szCs w:val="28"/>
          <w:lang w:val="nl-NL"/>
        </w:rPr>
      </w:pPr>
      <w:r w:rsidRPr="00193EA2">
        <w:rPr>
          <w:color w:val="000000" w:themeColor="text1"/>
          <w:szCs w:val="28"/>
          <w:lang w:val="nl-NL"/>
        </w:rPr>
        <w:t xml:space="preserve">Khoản chênh lệch tỷ giá hối </w:t>
      </w:r>
      <w:r w:rsidRPr="00193EA2">
        <w:rPr>
          <w:rFonts w:hint="eastAsia"/>
          <w:color w:val="000000" w:themeColor="text1"/>
          <w:szCs w:val="28"/>
          <w:lang w:val="nl-NL"/>
        </w:rPr>
        <w:t>đ</w:t>
      </w:r>
      <w:r w:rsidRPr="00193EA2">
        <w:rPr>
          <w:color w:val="000000" w:themeColor="text1"/>
          <w:szCs w:val="28"/>
          <w:lang w:val="nl-NL"/>
        </w:rPr>
        <w:t xml:space="preserve">oái phát sinh </w:t>
      </w:r>
      <w:r w:rsidRPr="00193EA2">
        <w:rPr>
          <w:iCs/>
          <w:color w:val="000000" w:themeColor="text1"/>
          <w:szCs w:val="28"/>
          <w:lang w:val="nl-NL"/>
        </w:rPr>
        <w:t xml:space="preserve">trong kỳ </w:t>
      </w:r>
      <w:r w:rsidRPr="00193EA2">
        <w:rPr>
          <w:rFonts w:hint="eastAsia"/>
          <w:iCs/>
          <w:color w:val="000000" w:themeColor="text1"/>
          <w:szCs w:val="28"/>
          <w:lang w:val="nl-NL"/>
        </w:rPr>
        <w:t>đư</w:t>
      </w:r>
      <w:r w:rsidRPr="00193EA2">
        <w:rPr>
          <w:iCs/>
          <w:color w:val="000000" w:themeColor="text1"/>
          <w:szCs w:val="28"/>
          <w:lang w:val="nl-NL"/>
        </w:rPr>
        <w:t xml:space="preserve">ợc ghi nhận </w:t>
      </w:r>
      <w:r w:rsidRPr="00193EA2">
        <w:rPr>
          <w:rFonts w:hint="eastAsia"/>
          <w:iCs/>
          <w:color w:val="000000" w:themeColor="text1"/>
          <w:szCs w:val="28"/>
          <w:lang w:val="nl-NL"/>
        </w:rPr>
        <w:t>đ</w:t>
      </w:r>
      <w:r w:rsidRPr="00193EA2">
        <w:rPr>
          <w:iCs/>
          <w:color w:val="000000" w:themeColor="text1"/>
          <w:szCs w:val="28"/>
          <w:lang w:val="nl-NL"/>
        </w:rPr>
        <w:t xml:space="preserve">ồng thời tại thời </w:t>
      </w:r>
      <w:r w:rsidRPr="00193EA2">
        <w:rPr>
          <w:rFonts w:hint="eastAsia"/>
          <w:iCs/>
          <w:color w:val="000000" w:themeColor="text1"/>
          <w:szCs w:val="28"/>
          <w:lang w:val="nl-NL"/>
        </w:rPr>
        <w:t>đ</w:t>
      </w:r>
      <w:r w:rsidRPr="00193EA2">
        <w:rPr>
          <w:iCs/>
          <w:color w:val="000000" w:themeColor="text1"/>
          <w:szCs w:val="28"/>
          <w:lang w:val="nl-NL"/>
        </w:rPr>
        <w:t xml:space="preserve">iểm phát sinh hoặc </w:t>
      </w:r>
      <w:r w:rsidRPr="00193EA2">
        <w:rPr>
          <w:rFonts w:hint="eastAsia"/>
          <w:iCs/>
          <w:color w:val="000000" w:themeColor="text1"/>
          <w:szCs w:val="28"/>
          <w:lang w:val="nl-NL"/>
        </w:rPr>
        <w:t>đ</w:t>
      </w:r>
      <w:r w:rsidRPr="00193EA2">
        <w:rPr>
          <w:iCs/>
          <w:color w:val="000000" w:themeColor="text1"/>
          <w:szCs w:val="28"/>
          <w:lang w:val="nl-NL"/>
        </w:rPr>
        <w:t xml:space="preserve">ịnh kỳ vào doanh thu hoạt </w:t>
      </w:r>
      <w:r w:rsidRPr="00193EA2">
        <w:rPr>
          <w:rFonts w:hint="eastAsia"/>
          <w:iCs/>
          <w:color w:val="000000" w:themeColor="text1"/>
          <w:szCs w:val="28"/>
          <w:lang w:val="nl-NL"/>
        </w:rPr>
        <w:t>đ</w:t>
      </w:r>
      <w:r w:rsidRPr="00193EA2">
        <w:rPr>
          <w:iCs/>
          <w:color w:val="000000" w:themeColor="text1"/>
          <w:szCs w:val="28"/>
          <w:lang w:val="nl-NL"/>
        </w:rPr>
        <w:t xml:space="preserve">ộng tài chính hoặc chi phí tài chính tùy theo </w:t>
      </w:r>
      <w:r w:rsidRPr="00193EA2">
        <w:rPr>
          <w:rFonts w:hint="eastAsia"/>
          <w:iCs/>
          <w:color w:val="000000" w:themeColor="text1"/>
          <w:szCs w:val="28"/>
          <w:lang w:val="nl-NL"/>
        </w:rPr>
        <w:t>đ</w:t>
      </w:r>
      <w:r w:rsidRPr="00193EA2">
        <w:rPr>
          <w:iCs/>
          <w:color w:val="000000" w:themeColor="text1"/>
          <w:szCs w:val="28"/>
          <w:lang w:val="nl-NL"/>
        </w:rPr>
        <w:t xml:space="preserve">ặc </w:t>
      </w:r>
      <w:r w:rsidRPr="00193EA2">
        <w:rPr>
          <w:rFonts w:hint="eastAsia"/>
          <w:iCs/>
          <w:color w:val="000000" w:themeColor="text1"/>
          <w:szCs w:val="28"/>
          <w:lang w:val="nl-NL"/>
        </w:rPr>
        <w:t>đ</w:t>
      </w:r>
      <w:r w:rsidRPr="00193EA2">
        <w:rPr>
          <w:iCs/>
          <w:color w:val="000000" w:themeColor="text1"/>
          <w:szCs w:val="28"/>
          <w:lang w:val="nl-NL"/>
        </w:rPr>
        <w:t xml:space="preserve">iểm hoạt </w:t>
      </w:r>
      <w:r w:rsidRPr="00193EA2">
        <w:rPr>
          <w:rFonts w:hint="eastAsia"/>
          <w:iCs/>
          <w:color w:val="000000" w:themeColor="text1"/>
          <w:szCs w:val="28"/>
          <w:lang w:val="nl-NL"/>
        </w:rPr>
        <w:t>đ</w:t>
      </w:r>
      <w:r w:rsidRPr="00193EA2">
        <w:rPr>
          <w:iCs/>
          <w:color w:val="000000" w:themeColor="text1"/>
          <w:szCs w:val="28"/>
          <w:lang w:val="nl-NL"/>
        </w:rPr>
        <w:t>ộng kinh doanh và yêu cầu quản lý của doanh nghiệp.</w:t>
      </w:r>
    </w:p>
    <w:p w:rsidR="00415DFD" w:rsidRDefault="00193EA2">
      <w:pPr>
        <w:widowControl w:val="0"/>
        <w:spacing w:after="120"/>
        <w:ind w:firstLine="720"/>
        <w:jc w:val="both"/>
        <w:rPr>
          <w:iCs/>
          <w:color w:val="000000" w:themeColor="text1"/>
          <w:szCs w:val="28"/>
          <w:lang w:val="nl-NL"/>
        </w:rPr>
      </w:pPr>
      <w:r w:rsidRPr="00193EA2">
        <w:rPr>
          <w:iCs/>
          <w:color w:val="000000" w:themeColor="text1"/>
          <w:szCs w:val="28"/>
          <w:lang w:val="nl-NL"/>
        </w:rPr>
        <w:t>+ Tr</w:t>
      </w:r>
      <w:r w:rsidRPr="00193EA2">
        <w:rPr>
          <w:rFonts w:hint="eastAsia"/>
          <w:iCs/>
          <w:color w:val="000000" w:themeColor="text1"/>
          <w:szCs w:val="28"/>
          <w:lang w:val="nl-NL"/>
        </w:rPr>
        <w:t>ư</w:t>
      </w:r>
      <w:r w:rsidRPr="00193EA2">
        <w:rPr>
          <w:iCs/>
          <w:color w:val="000000" w:themeColor="text1"/>
          <w:szCs w:val="28"/>
          <w:lang w:val="nl-NL"/>
        </w:rPr>
        <w:t xml:space="preserve">ờng hợp doanh nghiệp sử dụng tỷ giá giao dịch thực tế </w:t>
      </w:r>
      <w:r w:rsidRPr="00193EA2">
        <w:rPr>
          <w:rFonts w:hint="eastAsia"/>
          <w:iCs/>
          <w:color w:val="000000" w:themeColor="text1"/>
          <w:szCs w:val="28"/>
          <w:lang w:val="nl-NL"/>
        </w:rPr>
        <w:t>đ</w:t>
      </w:r>
      <w:r w:rsidRPr="00193EA2">
        <w:rPr>
          <w:iCs/>
          <w:color w:val="000000" w:themeColor="text1"/>
          <w:szCs w:val="28"/>
          <w:lang w:val="nl-NL"/>
        </w:rPr>
        <w:t xml:space="preserve">ể hạch toán bên Có các tài khoản tiền, bên Có các tài khoản nợ phải thu, bên Nợ các tài khoản phải trả bằng ngoại tệ, nếu tại thời </w:t>
      </w:r>
      <w:r w:rsidRPr="00193EA2">
        <w:rPr>
          <w:rFonts w:hint="eastAsia"/>
          <w:iCs/>
          <w:color w:val="000000" w:themeColor="text1"/>
          <w:szCs w:val="28"/>
          <w:lang w:val="nl-NL"/>
        </w:rPr>
        <w:t>đ</w:t>
      </w:r>
      <w:r w:rsidRPr="00193EA2">
        <w:rPr>
          <w:iCs/>
          <w:color w:val="000000" w:themeColor="text1"/>
          <w:szCs w:val="28"/>
          <w:lang w:val="nl-NL"/>
        </w:rPr>
        <w:t>iểm cuối kỳ kế toán:</w:t>
      </w:r>
    </w:p>
    <w:p w:rsidR="00415DFD" w:rsidRDefault="00193EA2">
      <w:pPr>
        <w:widowControl w:val="0"/>
        <w:spacing w:after="120"/>
        <w:ind w:firstLine="720"/>
        <w:jc w:val="both"/>
        <w:rPr>
          <w:iCs/>
          <w:color w:val="000000" w:themeColor="text1"/>
          <w:szCs w:val="28"/>
          <w:lang w:val="nl-NL"/>
        </w:rPr>
      </w:pPr>
      <w:r w:rsidRPr="00193EA2">
        <w:rPr>
          <w:iCs/>
          <w:color w:val="000000" w:themeColor="text1"/>
          <w:szCs w:val="28"/>
          <w:lang w:val="nl-NL"/>
        </w:rPr>
        <w:t>(+) Các khoản mục tiền tệ có gốc ngoại tệ không còn số d</w:t>
      </w:r>
      <w:r w:rsidRPr="00193EA2">
        <w:rPr>
          <w:rFonts w:hint="eastAsia"/>
          <w:iCs/>
          <w:color w:val="000000" w:themeColor="text1"/>
          <w:szCs w:val="28"/>
          <w:lang w:val="nl-NL"/>
        </w:rPr>
        <w:t>ư</w:t>
      </w:r>
      <w:r w:rsidRPr="00193EA2">
        <w:rPr>
          <w:iCs/>
          <w:color w:val="000000" w:themeColor="text1"/>
          <w:szCs w:val="28"/>
          <w:lang w:val="nl-NL"/>
        </w:rPr>
        <w:t xml:space="preserve"> nguyên tệ thì doanh nghiệp phải kết chuyển toàn bộ chênh lệch tỷ giá hối </w:t>
      </w:r>
      <w:r w:rsidRPr="00193EA2">
        <w:rPr>
          <w:rFonts w:hint="eastAsia"/>
          <w:iCs/>
          <w:color w:val="000000" w:themeColor="text1"/>
          <w:szCs w:val="28"/>
          <w:lang w:val="nl-NL"/>
        </w:rPr>
        <w:t>đ</w:t>
      </w:r>
      <w:r w:rsidRPr="00193EA2">
        <w:rPr>
          <w:iCs/>
          <w:color w:val="000000" w:themeColor="text1"/>
          <w:szCs w:val="28"/>
          <w:lang w:val="nl-NL"/>
        </w:rPr>
        <w:t xml:space="preserve">oái phát sinh trong kỳ vào doanh thu hoạt </w:t>
      </w:r>
      <w:r w:rsidRPr="00193EA2">
        <w:rPr>
          <w:rFonts w:hint="eastAsia"/>
          <w:iCs/>
          <w:color w:val="000000" w:themeColor="text1"/>
          <w:szCs w:val="28"/>
          <w:lang w:val="nl-NL"/>
        </w:rPr>
        <w:t>đ</w:t>
      </w:r>
      <w:r w:rsidRPr="00193EA2">
        <w:rPr>
          <w:iCs/>
          <w:color w:val="000000" w:themeColor="text1"/>
          <w:szCs w:val="28"/>
          <w:lang w:val="nl-NL"/>
        </w:rPr>
        <w:t>ộng tài chính hoặc chi phí tài chính của kỳ báo cáo.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mục tiền tệ có gốc ngoại tệ còn số d</w:t>
      </w:r>
      <w:r w:rsidRPr="00193EA2">
        <w:rPr>
          <w:rFonts w:hint="eastAsia"/>
          <w:color w:val="000000" w:themeColor="text1"/>
          <w:szCs w:val="28"/>
          <w:lang w:val="nl-NL"/>
        </w:rPr>
        <w:t>ư</w:t>
      </w:r>
      <w:r w:rsidRPr="00193EA2">
        <w:rPr>
          <w:color w:val="000000" w:themeColor="text1"/>
          <w:szCs w:val="28"/>
          <w:lang w:val="nl-NL"/>
        </w:rPr>
        <w:t xml:space="preserve"> nguyên tệ thì doanh nghiệp phải </w:t>
      </w:r>
      <w:r w:rsidRPr="00193EA2">
        <w:rPr>
          <w:rFonts w:hint="eastAsia"/>
          <w:color w:val="000000" w:themeColor="text1"/>
          <w:szCs w:val="28"/>
          <w:lang w:val="nl-NL"/>
        </w:rPr>
        <w:t>đá</w:t>
      </w:r>
      <w:r w:rsidRPr="00193EA2">
        <w:rPr>
          <w:color w:val="000000" w:themeColor="text1"/>
          <w:szCs w:val="28"/>
          <w:lang w:val="nl-NL"/>
        </w:rPr>
        <w:t xml:space="preserve">nh giá lại cuối kỳ theo tỷ giá ghi sổ bình quân gia quyền và toàn bộ chênh lệch tỷ giá hối </w:t>
      </w:r>
      <w:r w:rsidRPr="00193EA2">
        <w:rPr>
          <w:rFonts w:hint="eastAsia"/>
          <w:color w:val="000000" w:themeColor="text1"/>
          <w:szCs w:val="28"/>
          <w:lang w:val="nl-NL"/>
        </w:rPr>
        <w:t>đ</w:t>
      </w:r>
      <w:r w:rsidRPr="00193EA2">
        <w:rPr>
          <w:color w:val="000000" w:themeColor="text1"/>
          <w:szCs w:val="28"/>
          <w:lang w:val="nl-NL"/>
        </w:rPr>
        <w:t xml:space="preserve">oái do </w:t>
      </w:r>
      <w:r w:rsidRPr="00193EA2">
        <w:rPr>
          <w:rFonts w:hint="eastAsia"/>
          <w:color w:val="000000" w:themeColor="text1"/>
          <w:szCs w:val="28"/>
          <w:lang w:val="nl-NL"/>
        </w:rPr>
        <w:t>đá</w:t>
      </w:r>
      <w:r w:rsidRPr="00193EA2">
        <w:rPr>
          <w:color w:val="000000" w:themeColor="text1"/>
          <w:szCs w:val="28"/>
          <w:lang w:val="nl-NL"/>
        </w:rPr>
        <w:t xml:space="preserve">nh giá lại các khoản mục tiền tệ có gốc ngoại tệ </w:t>
      </w:r>
      <w:r w:rsidRPr="00193EA2">
        <w:rPr>
          <w:rFonts w:hint="eastAsia"/>
          <w:color w:val="000000" w:themeColor="text1"/>
          <w:szCs w:val="28"/>
          <w:lang w:val="nl-NL"/>
        </w:rPr>
        <w:t>đư</w:t>
      </w:r>
      <w:r w:rsidRPr="00193EA2">
        <w:rPr>
          <w:color w:val="000000" w:themeColor="text1"/>
          <w:szCs w:val="28"/>
          <w:lang w:val="nl-NL"/>
        </w:rPr>
        <w:t xml:space="preserve">ợc xử lý theo quy </w:t>
      </w:r>
      <w:r w:rsidRPr="00193EA2">
        <w:rPr>
          <w:rFonts w:hint="eastAsia"/>
          <w:color w:val="000000" w:themeColor="text1"/>
          <w:szCs w:val="28"/>
          <w:lang w:val="nl-NL"/>
        </w:rPr>
        <w:t>đ</w:t>
      </w:r>
      <w:r w:rsidRPr="00193EA2">
        <w:rPr>
          <w:color w:val="000000" w:themeColor="text1"/>
          <w:szCs w:val="28"/>
          <w:lang w:val="nl-NL"/>
        </w:rPr>
        <w:t xml:space="preserve">ịnh tại khoản 1.4.2 </w:t>
      </w:r>
      <w:r w:rsidRPr="00193EA2">
        <w:rPr>
          <w:rFonts w:hint="eastAsia"/>
          <w:color w:val="000000" w:themeColor="text1"/>
          <w:szCs w:val="28"/>
          <w:lang w:val="nl-NL"/>
        </w:rPr>
        <w:t>Đ</w:t>
      </w:r>
      <w:r w:rsidRPr="00193EA2">
        <w:rPr>
          <w:color w:val="000000" w:themeColor="text1"/>
          <w:szCs w:val="28"/>
          <w:lang w:val="nl-NL"/>
        </w:rPr>
        <w:t>iều này.</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Áp dụng tỷ giá ghi sổ thực tế </w:t>
      </w:r>
      <w:r w:rsidRPr="00193EA2">
        <w:rPr>
          <w:rFonts w:hint="eastAsia"/>
          <w:color w:val="000000" w:themeColor="text1"/>
          <w:szCs w:val="28"/>
          <w:lang w:val="nl-NL"/>
        </w:rPr>
        <w:t>đí</w:t>
      </w:r>
      <w:r w:rsidRPr="00193EA2">
        <w:rPr>
          <w:color w:val="000000" w:themeColor="text1"/>
          <w:szCs w:val="28"/>
          <w:lang w:val="nl-NL"/>
        </w:rPr>
        <w:t xml:space="preserve">ch danh </w:t>
      </w:r>
      <w:r w:rsidRPr="00193EA2">
        <w:rPr>
          <w:rFonts w:hint="eastAsia"/>
          <w:color w:val="000000" w:themeColor="text1"/>
          <w:szCs w:val="28"/>
          <w:lang w:val="nl-NL"/>
        </w:rPr>
        <w:t>đ</w:t>
      </w:r>
      <w:r w:rsidRPr="00193EA2">
        <w:rPr>
          <w:color w:val="000000" w:themeColor="text1"/>
          <w:szCs w:val="28"/>
          <w:lang w:val="nl-NL"/>
        </w:rPr>
        <w:t xml:space="preserve">ể hạch toán </w:t>
      </w:r>
      <w:r w:rsidRPr="00193EA2">
        <w:rPr>
          <w:rFonts w:hint="eastAsia"/>
          <w:color w:val="000000" w:themeColor="text1"/>
          <w:szCs w:val="28"/>
          <w:lang w:val="nl-NL"/>
        </w:rPr>
        <w:t>đ</w:t>
      </w:r>
      <w:r w:rsidRPr="00193EA2">
        <w:rPr>
          <w:color w:val="000000" w:themeColor="text1"/>
          <w:szCs w:val="28"/>
          <w:lang w:val="nl-NL"/>
        </w:rPr>
        <w:t xml:space="preserve">ối với: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 Bên Nợ TK phải thu khi tất toán khoản tiền nhận tr</w:t>
      </w:r>
      <w:r w:rsidRPr="00193EA2">
        <w:rPr>
          <w:rFonts w:hint="eastAsia"/>
          <w:color w:val="000000" w:themeColor="text1"/>
          <w:szCs w:val="28"/>
          <w:lang w:val="nl-NL"/>
        </w:rPr>
        <w:t>ư</w:t>
      </w:r>
      <w:r w:rsidRPr="00193EA2">
        <w:rPr>
          <w:color w:val="000000" w:themeColor="text1"/>
          <w:szCs w:val="28"/>
          <w:lang w:val="nl-NL"/>
        </w:rPr>
        <w:t>ớc của ng</w:t>
      </w:r>
      <w:r w:rsidRPr="00193EA2">
        <w:rPr>
          <w:rFonts w:hint="eastAsia"/>
          <w:color w:val="000000" w:themeColor="text1"/>
          <w:szCs w:val="28"/>
          <w:lang w:val="nl-NL"/>
        </w:rPr>
        <w:t>ư</w:t>
      </w:r>
      <w:r w:rsidRPr="00193EA2">
        <w:rPr>
          <w:color w:val="000000" w:themeColor="text1"/>
          <w:szCs w:val="28"/>
          <w:lang w:val="nl-NL"/>
        </w:rPr>
        <w:t>ời mua khi chuyển giao sản phẩm, hàng hóa, TSC</w:t>
      </w:r>
      <w:r w:rsidRPr="00193EA2">
        <w:rPr>
          <w:rFonts w:hint="eastAsia"/>
          <w:color w:val="000000" w:themeColor="text1"/>
          <w:szCs w:val="28"/>
          <w:lang w:val="nl-NL"/>
        </w:rPr>
        <w:t>Đ</w:t>
      </w:r>
      <w:r w:rsidRPr="00193EA2">
        <w:rPr>
          <w:color w:val="000000" w:themeColor="text1"/>
          <w:szCs w:val="28"/>
          <w:lang w:val="nl-NL"/>
        </w:rPr>
        <w:t xml:space="preserve">, cung cấp dịch vụ cho khách hàng;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Bên Có TK phải trả khi tất toán khoản tiền ứng tr</w:t>
      </w:r>
      <w:r w:rsidRPr="00193EA2">
        <w:rPr>
          <w:rFonts w:hint="eastAsia"/>
          <w:color w:val="000000" w:themeColor="text1"/>
          <w:szCs w:val="28"/>
          <w:lang w:val="nl-NL"/>
        </w:rPr>
        <w:t>ư</w:t>
      </w:r>
      <w:r w:rsidRPr="00193EA2">
        <w:rPr>
          <w:color w:val="000000" w:themeColor="text1"/>
          <w:szCs w:val="28"/>
          <w:lang w:val="nl-NL"/>
        </w:rPr>
        <w:t>ớc cho ng</w:t>
      </w:r>
      <w:r w:rsidRPr="00193EA2">
        <w:rPr>
          <w:rFonts w:hint="eastAsia"/>
          <w:color w:val="000000" w:themeColor="text1"/>
          <w:szCs w:val="28"/>
          <w:lang w:val="nl-NL"/>
        </w:rPr>
        <w:t>ư</w:t>
      </w:r>
      <w:r w:rsidRPr="00193EA2">
        <w:rPr>
          <w:color w:val="000000" w:themeColor="text1"/>
          <w:szCs w:val="28"/>
          <w:lang w:val="nl-NL"/>
        </w:rPr>
        <w:t xml:space="preserve">ời bán khi nhận </w:t>
      </w:r>
      <w:r w:rsidRPr="00193EA2">
        <w:rPr>
          <w:rFonts w:hint="eastAsia"/>
          <w:color w:val="000000" w:themeColor="text1"/>
          <w:szCs w:val="28"/>
          <w:lang w:val="nl-NL"/>
        </w:rPr>
        <w:t>đư</w:t>
      </w:r>
      <w:r w:rsidRPr="00193EA2">
        <w:rPr>
          <w:color w:val="000000" w:themeColor="text1"/>
          <w:szCs w:val="28"/>
          <w:lang w:val="nl-NL"/>
        </w:rPr>
        <w:t>ợc sản phẩm, hàng hóa, dịch vụ, TSC</w:t>
      </w:r>
      <w:r w:rsidRPr="00193EA2">
        <w:rPr>
          <w:rFonts w:hint="eastAsia"/>
          <w:color w:val="000000" w:themeColor="text1"/>
          <w:szCs w:val="28"/>
          <w:lang w:val="nl-NL"/>
        </w:rPr>
        <w:t>Đ</w:t>
      </w:r>
      <w:r w:rsidRPr="00193EA2">
        <w:rPr>
          <w:color w:val="000000" w:themeColor="text1"/>
          <w:szCs w:val="28"/>
          <w:lang w:val="nl-NL"/>
        </w:rPr>
        <w:t xml:space="preserve"> của ng</w:t>
      </w:r>
      <w:r w:rsidRPr="00193EA2">
        <w:rPr>
          <w:rFonts w:hint="eastAsia"/>
          <w:color w:val="000000" w:themeColor="text1"/>
          <w:szCs w:val="28"/>
          <w:lang w:val="nl-NL"/>
        </w:rPr>
        <w:t>ư</w:t>
      </w:r>
      <w:r w:rsidRPr="00193EA2">
        <w:rPr>
          <w:color w:val="000000" w:themeColor="text1"/>
          <w:szCs w:val="28"/>
          <w:lang w:val="nl-NL"/>
        </w:rPr>
        <w:t>ời bán.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1.4.2. Tỷ giá để đánh giá lại các khoản mục tiền tệ có gốc ngoại tệ là tỷ giá chuyển khoản trung bình cuối kỳ của ngân hàng thương mại nơi doanh nghiệp thường xuyên có giao dịch (do doanh nghiệp tự lựa chọn) tại thời </w:t>
      </w:r>
      <w:r w:rsidRPr="00193EA2">
        <w:rPr>
          <w:rFonts w:hint="eastAsia"/>
          <w:color w:val="000000" w:themeColor="text1"/>
          <w:szCs w:val="28"/>
          <w:lang w:val="nl-NL"/>
        </w:rPr>
        <w:t>đ</w:t>
      </w:r>
      <w:r w:rsidRPr="00193EA2">
        <w:rPr>
          <w:color w:val="000000" w:themeColor="text1"/>
          <w:szCs w:val="28"/>
          <w:lang w:val="nl-NL"/>
        </w:rPr>
        <w:t>iểm lập Báo cáo tài chính.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Toàn bộ khoản chênh lệch tỷ giá hối </w:t>
      </w:r>
      <w:r w:rsidRPr="00193EA2">
        <w:rPr>
          <w:rFonts w:hint="eastAsia"/>
          <w:color w:val="000000" w:themeColor="text1"/>
          <w:szCs w:val="28"/>
          <w:lang w:val="nl-NL"/>
        </w:rPr>
        <w:t>đ</w:t>
      </w:r>
      <w:r w:rsidRPr="00193EA2">
        <w:rPr>
          <w:color w:val="000000" w:themeColor="text1"/>
          <w:szCs w:val="28"/>
          <w:lang w:val="nl-NL"/>
        </w:rPr>
        <w:t xml:space="preserve">oái do </w:t>
      </w:r>
      <w:r w:rsidRPr="00193EA2">
        <w:rPr>
          <w:rFonts w:hint="eastAsia"/>
          <w:color w:val="000000" w:themeColor="text1"/>
          <w:szCs w:val="28"/>
          <w:lang w:val="nl-NL"/>
        </w:rPr>
        <w:t>đá</w:t>
      </w:r>
      <w:r w:rsidRPr="00193EA2">
        <w:rPr>
          <w:color w:val="000000" w:themeColor="text1"/>
          <w:szCs w:val="28"/>
          <w:lang w:val="nl-NL"/>
        </w:rPr>
        <w:t xml:space="preserve">nh giá lại các khoản mục tiền tệ có gốc ngoại tệ (theo số thuần sau khi bù trừ số phát sinh bên Nợ và bên Có TK 413) </w:t>
      </w:r>
      <w:r w:rsidRPr="00193EA2">
        <w:rPr>
          <w:rFonts w:hint="eastAsia"/>
          <w:color w:val="000000" w:themeColor="text1"/>
          <w:szCs w:val="28"/>
          <w:lang w:val="nl-NL"/>
        </w:rPr>
        <w:t>đư</w:t>
      </w:r>
      <w:r w:rsidRPr="00193EA2">
        <w:rPr>
          <w:color w:val="000000" w:themeColor="text1"/>
          <w:szCs w:val="28"/>
          <w:lang w:val="nl-NL"/>
        </w:rPr>
        <w:t xml:space="preserve">ợc kết chuyển vào chi phí tài chính (nếu lỗ) hoặc doanh thu hoạt </w:t>
      </w:r>
      <w:r w:rsidRPr="00193EA2">
        <w:rPr>
          <w:rFonts w:hint="eastAsia"/>
          <w:color w:val="000000" w:themeColor="text1"/>
          <w:szCs w:val="28"/>
          <w:lang w:val="nl-NL"/>
        </w:rPr>
        <w:t>đ</w:t>
      </w:r>
      <w:r w:rsidRPr="00193EA2">
        <w:rPr>
          <w:color w:val="000000" w:themeColor="text1"/>
          <w:szCs w:val="28"/>
          <w:lang w:val="nl-NL"/>
        </w:rPr>
        <w:t xml:space="preserve">ộng tài chính (nếu lãi) </w:t>
      </w:r>
      <w:r w:rsidRPr="00193EA2">
        <w:rPr>
          <w:rFonts w:hint="eastAsia"/>
          <w:color w:val="000000" w:themeColor="text1"/>
          <w:szCs w:val="28"/>
          <w:lang w:val="nl-NL"/>
        </w:rPr>
        <w:t>đ</w:t>
      </w:r>
      <w:r w:rsidRPr="00193EA2">
        <w:rPr>
          <w:color w:val="000000" w:themeColor="text1"/>
          <w:szCs w:val="28"/>
          <w:lang w:val="nl-NL"/>
        </w:rPr>
        <w:t xml:space="preserve">ể xác </w:t>
      </w:r>
      <w:r w:rsidRPr="00193EA2">
        <w:rPr>
          <w:rFonts w:hint="eastAsia"/>
          <w:color w:val="000000" w:themeColor="text1"/>
          <w:szCs w:val="28"/>
          <w:lang w:val="nl-NL"/>
        </w:rPr>
        <w:t>đ</w:t>
      </w:r>
      <w:r w:rsidRPr="00193EA2">
        <w:rPr>
          <w:color w:val="000000" w:themeColor="text1"/>
          <w:szCs w:val="28"/>
          <w:lang w:val="nl-NL"/>
        </w:rPr>
        <w:t xml:space="preserve">ịnh kết quả hoạt </w:t>
      </w:r>
      <w:r w:rsidRPr="00193EA2">
        <w:rPr>
          <w:rFonts w:hint="eastAsia"/>
          <w:color w:val="000000" w:themeColor="text1"/>
          <w:szCs w:val="28"/>
          <w:lang w:val="nl-NL"/>
        </w:rPr>
        <w:t>đ</w:t>
      </w:r>
      <w:r w:rsidRPr="00193EA2">
        <w:rPr>
          <w:color w:val="000000" w:themeColor="text1"/>
          <w:szCs w:val="28"/>
          <w:lang w:val="nl-NL"/>
        </w:rPr>
        <w:t>ộng kinh doanh.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1.4.3. Xử lý chênh lệch tỷ giá hối </w:t>
      </w:r>
      <w:r w:rsidRPr="00193EA2">
        <w:rPr>
          <w:rFonts w:hint="eastAsia"/>
          <w:color w:val="000000" w:themeColor="text1"/>
          <w:szCs w:val="28"/>
          <w:lang w:val="nl-NL"/>
        </w:rPr>
        <w:t>đ</w:t>
      </w:r>
      <w:r w:rsidRPr="00193EA2">
        <w:rPr>
          <w:color w:val="000000" w:themeColor="text1"/>
          <w:szCs w:val="28"/>
          <w:lang w:val="nl-NL"/>
        </w:rPr>
        <w:t xml:space="preserve">oái giai </w:t>
      </w:r>
      <w:r w:rsidRPr="00193EA2">
        <w:rPr>
          <w:rFonts w:hint="eastAsia"/>
          <w:color w:val="000000" w:themeColor="text1"/>
          <w:szCs w:val="28"/>
          <w:lang w:val="nl-NL"/>
        </w:rPr>
        <w:t>đ</w:t>
      </w:r>
      <w:r w:rsidRPr="00193EA2">
        <w:rPr>
          <w:color w:val="000000" w:themeColor="text1"/>
          <w:szCs w:val="28"/>
          <w:lang w:val="nl-NL"/>
        </w:rPr>
        <w:t>oạn tr</w:t>
      </w:r>
      <w:r w:rsidRPr="00193EA2">
        <w:rPr>
          <w:rFonts w:hint="eastAsia"/>
          <w:color w:val="000000" w:themeColor="text1"/>
          <w:szCs w:val="28"/>
          <w:lang w:val="nl-NL"/>
        </w:rPr>
        <w:t>ư</w:t>
      </w:r>
      <w:r w:rsidRPr="00193EA2">
        <w:rPr>
          <w:color w:val="000000" w:themeColor="text1"/>
          <w:szCs w:val="28"/>
          <w:lang w:val="nl-NL"/>
        </w:rPr>
        <w:t xml:space="preserve">ớc hoạt </w:t>
      </w:r>
      <w:r w:rsidRPr="00193EA2">
        <w:rPr>
          <w:rFonts w:hint="eastAsia"/>
          <w:color w:val="000000" w:themeColor="text1"/>
          <w:szCs w:val="28"/>
          <w:lang w:val="nl-NL"/>
        </w:rPr>
        <w:t>đ</w:t>
      </w:r>
      <w:r w:rsidRPr="00193EA2">
        <w:rPr>
          <w:color w:val="000000" w:themeColor="text1"/>
          <w:szCs w:val="28"/>
          <w:lang w:val="nl-NL"/>
        </w:rPr>
        <w:t>ộng: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doanh nghiệp ch</w:t>
      </w:r>
      <w:r w:rsidRPr="00193EA2">
        <w:rPr>
          <w:rFonts w:hint="eastAsia"/>
          <w:color w:val="000000" w:themeColor="text1"/>
          <w:szCs w:val="28"/>
          <w:lang w:val="nl-NL"/>
        </w:rPr>
        <w:t>ư</w:t>
      </w:r>
      <w:r w:rsidRPr="00193EA2">
        <w:rPr>
          <w:color w:val="000000" w:themeColor="text1"/>
          <w:szCs w:val="28"/>
          <w:lang w:val="nl-NL"/>
        </w:rPr>
        <w:t xml:space="preserve">a phân bổ hết khoản lỗ chênh lệch tỷ giá của giai </w:t>
      </w:r>
      <w:r w:rsidRPr="00193EA2">
        <w:rPr>
          <w:rFonts w:hint="eastAsia"/>
          <w:color w:val="000000" w:themeColor="text1"/>
          <w:szCs w:val="28"/>
          <w:lang w:val="nl-NL"/>
        </w:rPr>
        <w:t>đ</w:t>
      </w:r>
      <w:r w:rsidRPr="00193EA2">
        <w:rPr>
          <w:color w:val="000000" w:themeColor="text1"/>
          <w:szCs w:val="28"/>
          <w:lang w:val="nl-NL"/>
        </w:rPr>
        <w:t>oạn tr</w:t>
      </w:r>
      <w:r w:rsidRPr="00193EA2">
        <w:rPr>
          <w:rFonts w:hint="eastAsia"/>
          <w:color w:val="000000" w:themeColor="text1"/>
          <w:szCs w:val="28"/>
          <w:lang w:val="nl-NL"/>
        </w:rPr>
        <w:t>ư</w:t>
      </w:r>
      <w:r w:rsidRPr="00193EA2">
        <w:rPr>
          <w:color w:val="000000" w:themeColor="text1"/>
          <w:szCs w:val="28"/>
          <w:lang w:val="nl-NL"/>
        </w:rPr>
        <w:t xml:space="preserve">ớc hoạt </w:t>
      </w:r>
      <w:r w:rsidRPr="00193EA2">
        <w:rPr>
          <w:rFonts w:hint="eastAsia"/>
          <w:color w:val="000000" w:themeColor="text1"/>
          <w:szCs w:val="28"/>
          <w:lang w:val="nl-NL"/>
        </w:rPr>
        <w:t>đ</w:t>
      </w:r>
      <w:r w:rsidRPr="00193EA2">
        <w:rPr>
          <w:color w:val="000000" w:themeColor="text1"/>
          <w:szCs w:val="28"/>
          <w:lang w:val="nl-NL"/>
        </w:rPr>
        <w:t>ộng (</w:t>
      </w:r>
      <w:r w:rsidRPr="00193EA2">
        <w:rPr>
          <w:rFonts w:hint="eastAsia"/>
          <w:color w:val="000000" w:themeColor="text1"/>
          <w:szCs w:val="28"/>
          <w:lang w:val="nl-NL"/>
        </w:rPr>
        <w:t>đ</w:t>
      </w:r>
      <w:r w:rsidRPr="00193EA2">
        <w:rPr>
          <w:color w:val="000000" w:themeColor="text1"/>
          <w:szCs w:val="28"/>
          <w:lang w:val="nl-NL"/>
        </w:rPr>
        <w:t>ang phản ánh trên tài khoản 242 tr</w:t>
      </w:r>
      <w:r w:rsidRPr="00193EA2">
        <w:rPr>
          <w:rFonts w:hint="eastAsia"/>
          <w:color w:val="000000" w:themeColor="text1"/>
          <w:szCs w:val="28"/>
          <w:lang w:val="nl-NL"/>
        </w:rPr>
        <w:t>ư</w:t>
      </w:r>
      <w:r w:rsidRPr="00193EA2">
        <w:rPr>
          <w:color w:val="000000" w:themeColor="text1"/>
          <w:szCs w:val="28"/>
          <w:lang w:val="nl-NL"/>
        </w:rPr>
        <w:t xml:space="preserve">ớc thời </w:t>
      </w:r>
      <w:r w:rsidRPr="00193EA2">
        <w:rPr>
          <w:rFonts w:hint="eastAsia"/>
          <w:color w:val="000000" w:themeColor="text1"/>
          <w:szCs w:val="28"/>
          <w:lang w:val="nl-NL"/>
        </w:rPr>
        <w:t>đ</w:t>
      </w:r>
      <w:r w:rsidRPr="00193EA2">
        <w:rPr>
          <w:color w:val="000000" w:themeColor="text1"/>
          <w:szCs w:val="28"/>
          <w:lang w:val="nl-NL"/>
        </w:rPr>
        <w:t>iểm Thông t</w:t>
      </w:r>
      <w:r w:rsidRPr="00193EA2">
        <w:rPr>
          <w:rFonts w:hint="eastAsia"/>
          <w:color w:val="000000" w:themeColor="text1"/>
          <w:szCs w:val="28"/>
          <w:lang w:val="nl-NL"/>
        </w:rPr>
        <w:t>ư</w:t>
      </w:r>
      <w:r w:rsidRPr="00193EA2">
        <w:rPr>
          <w:color w:val="000000" w:themeColor="text1"/>
          <w:szCs w:val="28"/>
          <w:lang w:val="nl-NL"/>
        </w:rPr>
        <w:t xml:space="preserve">  này có hiệu lực) phải kết chuyển toàn bộ số lỗ chênh lệch tỷ giá vào chi phí tài chính </w:t>
      </w:r>
      <w:r w:rsidRPr="00193EA2">
        <w:rPr>
          <w:rFonts w:hint="eastAsia"/>
          <w:color w:val="000000" w:themeColor="text1"/>
          <w:szCs w:val="28"/>
          <w:lang w:val="nl-NL"/>
        </w:rPr>
        <w:t>đ</w:t>
      </w:r>
      <w:r w:rsidRPr="00193EA2">
        <w:rPr>
          <w:color w:val="000000" w:themeColor="text1"/>
          <w:szCs w:val="28"/>
          <w:lang w:val="nl-NL"/>
        </w:rPr>
        <w:t xml:space="preserve">ể xác </w:t>
      </w:r>
      <w:r w:rsidRPr="00193EA2">
        <w:rPr>
          <w:rFonts w:hint="eastAsia"/>
          <w:color w:val="000000" w:themeColor="text1"/>
          <w:szCs w:val="28"/>
          <w:lang w:val="nl-NL"/>
        </w:rPr>
        <w:t>đ</w:t>
      </w:r>
      <w:r w:rsidRPr="00193EA2">
        <w:rPr>
          <w:color w:val="000000" w:themeColor="text1"/>
          <w:szCs w:val="28"/>
          <w:lang w:val="nl-NL"/>
        </w:rPr>
        <w:t>ịnh kết quả kinh doanh trong kỳ.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doanh nghiệp ch</w:t>
      </w:r>
      <w:r w:rsidRPr="00193EA2">
        <w:rPr>
          <w:rFonts w:hint="eastAsia"/>
          <w:color w:val="000000" w:themeColor="text1"/>
          <w:szCs w:val="28"/>
          <w:lang w:val="nl-NL"/>
        </w:rPr>
        <w:t>ư</w:t>
      </w:r>
      <w:r w:rsidRPr="00193EA2">
        <w:rPr>
          <w:color w:val="000000" w:themeColor="text1"/>
          <w:szCs w:val="28"/>
          <w:lang w:val="nl-NL"/>
        </w:rPr>
        <w:t xml:space="preserve">a phân bổ hết khoản lãi chênh lệch tỷ giá của giai </w:t>
      </w:r>
      <w:r w:rsidRPr="00193EA2">
        <w:rPr>
          <w:rFonts w:hint="eastAsia"/>
          <w:color w:val="000000" w:themeColor="text1"/>
          <w:szCs w:val="28"/>
          <w:lang w:val="nl-NL"/>
        </w:rPr>
        <w:t>đ</w:t>
      </w:r>
      <w:r w:rsidRPr="00193EA2">
        <w:rPr>
          <w:color w:val="000000" w:themeColor="text1"/>
          <w:szCs w:val="28"/>
          <w:lang w:val="nl-NL"/>
        </w:rPr>
        <w:t>oạn tr</w:t>
      </w:r>
      <w:r w:rsidRPr="00193EA2">
        <w:rPr>
          <w:rFonts w:hint="eastAsia"/>
          <w:color w:val="000000" w:themeColor="text1"/>
          <w:szCs w:val="28"/>
          <w:lang w:val="nl-NL"/>
        </w:rPr>
        <w:t>ư</w:t>
      </w:r>
      <w:r w:rsidRPr="00193EA2">
        <w:rPr>
          <w:color w:val="000000" w:themeColor="text1"/>
          <w:szCs w:val="28"/>
          <w:lang w:val="nl-NL"/>
        </w:rPr>
        <w:t xml:space="preserve">ớc hoạt </w:t>
      </w:r>
      <w:r w:rsidRPr="00193EA2">
        <w:rPr>
          <w:rFonts w:hint="eastAsia"/>
          <w:color w:val="000000" w:themeColor="text1"/>
          <w:szCs w:val="28"/>
          <w:lang w:val="nl-NL"/>
        </w:rPr>
        <w:t>đ</w:t>
      </w:r>
      <w:r w:rsidRPr="00193EA2">
        <w:rPr>
          <w:color w:val="000000" w:themeColor="text1"/>
          <w:szCs w:val="28"/>
          <w:lang w:val="nl-NL"/>
        </w:rPr>
        <w:t>ộng (</w:t>
      </w:r>
      <w:r w:rsidRPr="00193EA2">
        <w:rPr>
          <w:rFonts w:hint="eastAsia"/>
          <w:color w:val="000000" w:themeColor="text1"/>
          <w:szCs w:val="28"/>
          <w:lang w:val="nl-NL"/>
        </w:rPr>
        <w:t>đ</w:t>
      </w:r>
      <w:r w:rsidRPr="00193EA2">
        <w:rPr>
          <w:color w:val="000000" w:themeColor="text1"/>
          <w:szCs w:val="28"/>
          <w:lang w:val="nl-NL"/>
        </w:rPr>
        <w:t>ang phản ánh trên tài khoản 3387 tr</w:t>
      </w:r>
      <w:r w:rsidRPr="00193EA2">
        <w:rPr>
          <w:rFonts w:hint="eastAsia"/>
          <w:color w:val="000000" w:themeColor="text1"/>
          <w:szCs w:val="28"/>
          <w:lang w:val="nl-NL"/>
        </w:rPr>
        <w:t>ư</w:t>
      </w:r>
      <w:r w:rsidRPr="00193EA2">
        <w:rPr>
          <w:color w:val="000000" w:themeColor="text1"/>
          <w:szCs w:val="28"/>
          <w:lang w:val="nl-NL"/>
        </w:rPr>
        <w:t xml:space="preserve">ớc thời </w:t>
      </w:r>
      <w:r w:rsidRPr="00193EA2">
        <w:rPr>
          <w:rFonts w:hint="eastAsia"/>
          <w:color w:val="000000" w:themeColor="text1"/>
          <w:szCs w:val="28"/>
          <w:lang w:val="nl-NL"/>
        </w:rPr>
        <w:t>đ</w:t>
      </w:r>
      <w:r w:rsidRPr="00193EA2">
        <w:rPr>
          <w:color w:val="000000" w:themeColor="text1"/>
          <w:szCs w:val="28"/>
          <w:lang w:val="nl-NL"/>
        </w:rPr>
        <w:t>iểm Thông t</w:t>
      </w:r>
      <w:r w:rsidRPr="00193EA2">
        <w:rPr>
          <w:rFonts w:hint="eastAsia"/>
          <w:color w:val="000000" w:themeColor="text1"/>
          <w:szCs w:val="28"/>
          <w:lang w:val="nl-NL"/>
        </w:rPr>
        <w:t>ư</w:t>
      </w:r>
      <w:r w:rsidRPr="00193EA2">
        <w:rPr>
          <w:color w:val="000000" w:themeColor="text1"/>
          <w:szCs w:val="28"/>
          <w:lang w:val="nl-NL"/>
        </w:rPr>
        <w:t xml:space="preserve">  này có hiệu lực) phải kết chuyển toàn bộ số lãi chênh lệch tỷ giá vào doanh thu hoạt </w:t>
      </w:r>
      <w:r w:rsidRPr="00193EA2">
        <w:rPr>
          <w:rFonts w:hint="eastAsia"/>
          <w:color w:val="000000" w:themeColor="text1"/>
          <w:szCs w:val="28"/>
          <w:lang w:val="nl-NL"/>
        </w:rPr>
        <w:t>đ</w:t>
      </w:r>
      <w:r w:rsidRPr="00193EA2">
        <w:rPr>
          <w:color w:val="000000" w:themeColor="text1"/>
          <w:szCs w:val="28"/>
          <w:lang w:val="nl-NL"/>
        </w:rPr>
        <w:t xml:space="preserve">ộng tài chính </w:t>
      </w:r>
      <w:r w:rsidRPr="00193EA2">
        <w:rPr>
          <w:rFonts w:hint="eastAsia"/>
          <w:color w:val="000000" w:themeColor="text1"/>
          <w:szCs w:val="28"/>
          <w:lang w:val="nl-NL"/>
        </w:rPr>
        <w:t>đ</w:t>
      </w:r>
      <w:r w:rsidRPr="00193EA2">
        <w:rPr>
          <w:color w:val="000000" w:themeColor="text1"/>
          <w:szCs w:val="28"/>
          <w:lang w:val="nl-NL"/>
        </w:rPr>
        <w:t xml:space="preserve">ể xác </w:t>
      </w:r>
      <w:r w:rsidRPr="00193EA2">
        <w:rPr>
          <w:rFonts w:hint="eastAsia"/>
          <w:color w:val="000000" w:themeColor="text1"/>
          <w:szCs w:val="28"/>
          <w:lang w:val="nl-NL"/>
        </w:rPr>
        <w:t>đ</w:t>
      </w:r>
      <w:r w:rsidRPr="00193EA2">
        <w:rPr>
          <w:color w:val="000000" w:themeColor="text1"/>
          <w:szCs w:val="28"/>
          <w:lang w:val="nl-NL"/>
        </w:rPr>
        <w:t>ịnh kết quả kinh doanh trong kỳ.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1.5. Nguyên tắc xác định các khoản mục tiền tệ có gốc ngoại tệ: Là các tài sản được thu hồi bằng ngoại tệ hoặc các khoản nợ phải trả bằng ngoại tệ. Các khoản mục tiền tệ có gốc ngoại tệ có thể bao gồm:</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a) Tiền mặt, các khoản tương đương tiền, tiền gửi có kỳ hạn bằng ngoại tệ;</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b) Các khoản nợ phải thu, nợ phải trả có gốc ngoại tệ, ngoại trừ:</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trả trước cho người bán và các khoản chi phí trả trước bằng ngoại tệ. Trường hợp tại thời điểm lập báo cáo tài chính có bằng chứng chắc chắn về việc người bán không thể cung cấp hàng hoá, dịch vụ và doanh nghiệp sẽ phải nhận lại các khoản trả trước bằng ngoại tệ thì các khoản này được coi là các khoản mục tiền tệ có gốc ngoại tệ.</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người mua trả tiền trước và các khoản doanh thu nhận trước bằng ngoại tệ. Trường hợp tại thời điểm lập báo cáo tài chính có bằng chứng chắc chắn về việc doanh nghiệp không thể cung cấp hàng hoá, dịch vụ và sẽ phải trả lại các khoản nhận trước bằng ngoại tệ cho người mua thì các khoản này được coi là các khoản mục tiền tệ có gốc ngoại tệ.</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 Các khoản đi vay, cho vay dưới mọi hình thức được quyền thu hồi hoặc có nghĩa vụ hoàn trả bằng ngoại tệ.</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d) Các khoản đặt cọc, ký cược, ký quỹ được quyền nhận lại bằng ngoại tệ; </w:t>
      </w:r>
    </w:p>
    <w:p w:rsidR="00415DFD" w:rsidRDefault="00193EA2">
      <w:pPr>
        <w:widowControl w:val="0"/>
        <w:spacing w:after="120"/>
        <w:ind w:firstLine="720"/>
        <w:jc w:val="both"/>
        <w:rPr>
          <w:color w:val="000000" w:themeColor="text1"/>
          <w:szCs w:val="28"/>
          <w:lang w:val="nl-NL"/>
        </w:rPr>
      </w:pPr>
      <w:r w:rsidRPr="00193EA2">
        <w:rPr>
          <w:rFonts w:hint="eastAsia"/>
          <w:color w:val="000000" w:themeColor="text1"/>
          <w:szCs w:val="28"/>
          <w:lang w:val="nl-NL"/>
        </w:rPr>
        <w:t>đ</w:t>
      </w:r>
      <w:r w:rsidRPr="00193EA2">
        <w:rPr>
          <w:color w:val="000000" w:themeColor="text1"/>
          <w:szCs w:val="28"/>
          <w:lang w:val="nl-NL"/>
        </w:rPr>
        <w:t>) Các khoản nhận ký cược, ký quỹ phải hoàn trả bằng ngoại tệ.</w:t>
      </w:r>
    </w:p>
    <w:p w:rsidR="00415DFD" w:rsidRDefault="00193EA2">
      <w:pPr>
        <w:pStyle w:val="ListParagraph"/>
        <w:widowControl w:val="0"/>
        <w:spacing w:after="120"/>
        <w:ind w:left="0" w:firstLine="720"/>
        <w:jc w:val="both"/>
        <w:rPr>
          <w:rFonts w:ascii="Times New Roman" w:hAnsi="Times New Roman"/>
          <w:b/>
          <w:color w:val="000000" w:themeColor="text1"/>
          <w:lang w:val="nl-NL"/>
        </w:rPr>
      </w:pPr>
      <w:r w:rsidRPr="00193EA2">
        <w:rPr>
          <w:rFonts w:ascii="Times New Roman" w:hAnsi="Times New Roman"/>
          <w:b/>
          <w:color w:val="000000" w:themeColor="text1"/>
          <w:lang w:val="nl-NL"/>
        </w:rPr>
        <w:lastRenderedPageBreak/>
        <w:t>2. Nguyên tắc kế toán chênh lệch tỷ giá</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a) Doanh nghiệp đồng thời phải theo dõi nguyên tệ trên sổ kế toán chi tiết các tài khoản: Tiền mặt, tiền gửi Ngân hàng, các khoản phải thu, các khoản phải trả, vốn góp của chủ sở hữu.</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b) Tất cả các khoản chênh lệch tỷ giá phát sinh trong kỳ đều được phản ánh ngay vào doanh thu hoạt động tài chính (nếu lãi) hoặc chi phí tài chính (nếu lỗ) của kỳ báo cáo.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 Doanh nghiệp phải đánh giá lại các khoản mục tiền tệ có gốc ngoại tệ theo tỷ giá chuyển khoản trung bình cuối kỳ của ngân hàng th</w:t>
      </w:r>
      <w:r w:rsidRPr="00193EA2">
        <w:rPr>
          <w:rFonts w:hint="eastAsia"/>
          <w:color w:val="000000" w:themeColor="text1"/>
          <w:szCs w:val="28"/>
          <w:lang w:val="nl-NL"/>
        </w:rPr>
        <w:t>ươ</w:t>
      </w:r>
      <w:r w:rsidRPr="00193EA2">
        <w:rPr>
          <w:color w:val="000000" w:themeColor="text1"/>
          <w:szCs w:val="28"/>
          <w:lang w:val="nl-NL"/>
        </w:rPr>
        <w:t>ng mại n</w:t>
      </w:r>
      <w:r w:rsidRPr="00193EA2">
        <w:rPr>
          <w:rFonts w:hint="eastAsia"/>
          <w:color w:val="000000" w:themeColor="text1"/>
          <w:szCs w:val="28"/>
          <w:lang w:val="nl-NL"/>
        </w:rPr>
        <w:t>ơ</w:t>
      </w:r>
      <w:r w:rsidRPr="00193EA2">
        <w:rPr>
          <w:color w:val="000000" w:themeColor="text1"/>
          <w:szCs w:val="28"/>
          <w:lang w:val="nl-NL"/>
        </w:rPr>
        <w:t>i doanh nghiệp th</w:t>
      </w:r>
      <w:r w:rsidRPr="00193EA2">
        <w:rPr>
          <w:rFonts w:hint="eastAsia"/>
          <w:color w:val="000000" w:themeColor="text1"/>
          <w:szCs w:val="28"/>
          <w:lang w:val="nl-NL"/>
        </w:rPr>
        <w:t>ư</w:t>
      </w:r>
      <w:r w:rsidRPr="00193EA2">
        <w:rPr>
          <w:color w:val="000000" w:themeColor="text1"/>
          <w:szCs w:val="28"/>
          <w:lang w:val="nl-NL"/>
        </w:rPr>
        <w:t xml:space="preserve">ờng xuyên có giao dịch tại tất cả các thời điểm lập Báo cáo tài chính theo quy </w:t>
      </w:r>
      <w:r w:rsidRPr="00193EA2">
        <w:rPr>
          <w:rFonts w:hint="eastAsia"/>
          <w:color w:val="000000" w:themeColor="text1"/>
          <w:szCs w:val="28"/>
          <w:lang w:val="nl-NL"/>
        </w:rPr>
        <w:t>đ</w:t>
      </w:r>
      <w:r w:rsidRPr="00193EA2">
        <w:rPr>
          <w:color w:val="000000" w:themeColor="text1"/>
          <w:szCs w:val="28"/>
          <w:lang w:val="nl-NL"/>
        </w:rPr>
        <w:t>ịnh của pháp luật.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d) Doanh nghiệp không được vốn hóa các khoản chênh lệch tỷ giá vào giá trị tài sản dở dang.</w:t>
      </w:r>
    </w:p>
    <w:p w:rsidR="00415DFD" w:rsidRDefault="00193EA2">
      <w:pPr>
        <w:pStyle w:val="2dongcachChar"/>
        <w:tabs>
          <w:tab w:val="left" w:pos="7088"/>
        </w:tabs>
        <w:spacing w:after="120"/>
        <w:ind w:firstLine="709"/>
        <w:jc w:val="both"/>
        <w:rPr>
          <w:rFonts w:ascii="Times New Roman" w:hAnsi="Times New Roman"/>
          <w:b/>
          <w:color w:val="000000" w:themeColor="text1"/>
          <w:sz w:val="28"/>
          <w:szCs w:val="28"/>
          <w:lang w:val="nl-NL"/>
        </w:rPr>
      </w:pPr>
      <w:r w:rsidRPr="00193EA2">
        <w:rPr>
          <w:rFonts w:ascii="Times New Roman" w:hAnsi="Times New Roman"/>
          <w:b/>
          <w:color w:val="000000" w:themeColor="text1"/>
          <w:sz w:val="28"/>
          <w:szCs w:val="28"/>
          <w:lang w:val="nl-NL"/>
        </w:rPr>
        <w:t>3. Kết cấu và nội dung phản ánh của Tài khoản 413 - Chênh lệch tỷ giá hối đoái</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t>Bên Nợ:</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Lỗ tỷ giá hối </w:t>
      </w:r>
      <w:r w:rsidRPr="00193EA2">
        <w:rPr>
          <w:rFonts w:hint="eastAsia"/>
          <w:color w:val="000000" w:themeColor="text1"/>
          <w:szCs w:val="28"/>
          <w:lang w:val="nl-NL"/>
        </w:rPr>
        <w:t>đ</w:t>
      </w:r>
      <w:r w:rsidRPr="00193EA2">
        <w:rPr>
          <w:color w:val="000000" w:themeColor="text1"/>
          <w:szCs w:val="28"/>
          <w:lang w:val="nl-NL"/>
        </w:rPr>
        <w:t>oái do đánh giá lại các khoản mục tiền tệ có gốc ngoại tệ;</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Kết chuyển lãi tỷ giá hối </w:t>
      </w:r>
      <w:r w:rsidRPr="00193EA2">
        <w:rPr>
          <w:rFonts w:hint="eastAsia"/>
          <w:color w:val="000000" w:themeColor="text1"/>
          <w:szCs w:val="28"/>
          <w:lang w:val="nl-NL"/>
        </w:rPr>
        <w:t>đ</w:t>
      </w:r>
      <w:r w:rsidRPr="00193EA2">
        <w:rPr>
          <w:color w:val="000000" w:themeColor="text1"/>
          <w:szCs w:val="28"/>
          <w:lang w:val="nl-NL"/>
        </w:rPr>
        <w:t>oái vào doanh thu hoạt động tài chính.</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t>Bên Có: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Lãi tỷ giá hối </w:t>
      </w:r>
      <w:r w:rsidRPr="00193EA2">
        <w:rPr>
          <w:rFonts w:hint="eastAsia"/>
          <w:color w:val="000000" w:themeColor="text1"/>
          <w:szCs w:val="28"/>
          <w:lang w:val="nl-NL"/>
        </w:rPr>
        <w:t>đ</w:t>
      </w:r>
      <w:r w:rsidRPr="00193EA2">
        <w:rPr>
          <w:color w:val="000000" w:themeColor="text1"/>
          <w:szCs w:val="28"/>
          <w:lang w:val="nl-NL"/>
        </w:rPr>
        <w:t>oái do đánh giá lại các khoản mục tiền tệ có gốc ngoại tệ;</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Kết chuyển lỗ tỷ giá hối </w:t>
      </w:r>
      <w:r w:rsidRPr="00193EA2">
        <w:rPr>
          <w:rFonts w:hint="eastAsia"/>
          <w:color w:val="000000" w:themeColor="text1"/>
          <w:szCs w:val="28"/>
          <w:lang w:val="nl-NL"/>
        </w:rPr>
        <w:t>đ</w:t>
      </w:r>
      <w:r w:rsidRPr="00193EA2">
        <w:rPr>
          <w:color w:val="000000" w:themeColor="text1"/>
          <w:szCs w:val="28"/>
          <w:lang w:val="nl-NL"/>
        </w:rPr>
        <w:t>oái vào chi phí tài chính.</w:t>
      </w:r>
    </w:p>
    <w:p w:rsidR="00415DFD" w:rsidRDefault="00193EA2">
      <w:pPr>
        <w:widowControl w:val="0"/>
        <w:spacing w:after="120"/>
        <w:ind w:firstLine="720"/>
        <w:jc w:val="both"/>
        <w:rPr>
          <w:b/>
          <w:color w:val="000000" w:themeColor="text1"/>
          <w:szCs w:val="28"/>
          <w:lang w:val="nl-NL"/>
        </w:rPr>
      </w:pPr>
      <w:r w:rsidRPr="00193EA2">
        <w:rPr>
          <w:b/>
          <w:color w:val="000000" w:themeColor="text1"/>
          <w:szCs w:val="28"/>
          <w:lang w:val="nl-NL"/>
        </w:rPr>
        <w:t>Tài khoản 413 không có số dư.</w:t>
      </w:r>
    </w:p>
    <w:p w:rsidR="0007572D" w:rsidRDefault="00193EA2">
      <w:pPr>
        <w:spacing w:after="120"/>
        <w:rPr>
          <w:b/>
          <w:color w:val="000000" w:themeColor="text1"/>
          <w:szCs w:val="28"/>
          <w:lang w:val="nl-NL"/>
        </w:rPr>
      </w:pPr>
      <w:r w:rsidRPr="00193EA2">
        <w:rPr>
          <w:b/>
          <w:bCs/>
          <w:color w:val="000000" w:themeColor="text1"/>
          <w:sz w:val="22"/>
          <w:szCs w:val="28"/>
          <w:lang w:val="nl-NL"/>
        </w:rPr>
        <w:tab/>
      </w:r>
      <w:r w:rsidR="00A16D47">
        <w:rPr>
          <w:b/>
          <w:color w:val="000000" w:themeColor="text1"/>
          <w:szCs w:val="28"/>
          <w:lang w:val="nl-NL"/>
        </w:rPr>
        <w:t xml:space="preserve">Điều </w:t>
      </w:r>
      <w:r w:rsidR="006F308A">
        <w:rPr>
          <w:b/>
          <w:color w:val="000000" w:themeColor="text1"/>
          <w:szCs w:val="28"/>
          <w:lang w:val="nl-NL"/>
        </w:rPr>
        <w:t>5</w:t>
      </w:r>
      <w:r w:rsidR="00AA2538">
        <w:rPr>
          <w:b/>
          <w:color w:val="000000" w:themeColor="text1"/>
          <w:szCs w:val="28"/>
          <w:lang w:val="nl-NL"/>
        </w:rPr>
        <w:t>3</w:t>
      </w:r>
      <w:r w:rsidR="00A16D47">
        <w:rPr>
          <w:b/>
          <w:color w:val="000000" w:themeColor="text1"/>
          <w:szCs w:val="28"/>
          <w:lang w:val="nl-NL"/>
        </w:rPr>
        <w:t>. Tài khoản 418 - Các quỹ thuộc vốn chủ sở hữu</w:t>
      </w:r>
    </w:p>
    <w:p w:rsidR="00415DFD" w:rsidRDefault="00193EA2">
      <w:pPr>
        <w:widowControl w:val="0"/>
        <w:spacing w:after="120"/>
        <w:rPr>
          <w:color w:val="000000" w:themeColor="text1"/>
          <w:szCs w:val="28"/>
          <w:lang w:val="vi-VN"/>
        </w:rPr>
      </w:pPr>
      <w:r w:rsidRPr="00193EA2">
        <w:rPr>
          <w:b/>
          <w:color w:val="000000" w:themeColor="text1"/>
          <w:szCs w:val="28"/>
          <w:lang w:val="vi-VN"/>
        </w:rPr>
        <w:tab/>
        <w:t>1. Nguyên tắc kế toán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Tài khoản này dùng </w:t>
      </w:r>
      <w:r w:rsidRPr="00193EA2">
        <w:rPr>
          <w:rFonts w:hint="eastAsia"/>
          <w:color w:val="000000" w:themeColor="text1"/>
          <w:szCs w:val="28"/>
          <w:lang w:val="vi-VN"/>
        </w:rPr>
        <w:t>đ</w:t>
      </w:r>
      <w:r w:rsidRPr="00193EA2">
        <w:rPr>
          <w:color w:val="000000" w:themeColor="text1"/>
          <w:szCs w:val="28"/>
          <w:lang w:val="vi-VN"/>
        </w:rPr>
        <w:t>ể phản ánh số hiện có và tình hình t</w:t>
      </w:r>
      <w:r w:rsidRPr="00193EA2">
        <w:rPr>
          <w:rFonts w:hint="eastAsia"/>
          <w:color w:val="000000" w:themeColor="text1"/>
          <w:szCs w:val="28"/>
          <w:lang w:val="vi-VN"/>
        </w:rPr>
        <w:t>ă</w:t>
      </w:r>
      <w:r w:rsidRPr="00193EA2">
        <w:rPr>
          <w:color w:val="000000" w:themeColor="text1"/>
          <w:szCs w:val="28"/>
          <w:lang w:val="vi-VN"/>
        </w:rPr>
        <w:t xml:space="preserve">ng, giảm các quỹ thuộc nguồn vốn chủ sở hữu. Các quỹ này </w:t>
      </w:r>
      <w:r w:rsidRPr="00193EA2">
        <w:rPr>
          <w:rFonts w:hint="eastAsia"/>
          <w:color w:val="000000" w:themeColor="text1"/>
          <w:szCs w:val="28"/>
          <w:lang w:val="vi-VN"/>
        </w:rPr>
        <w:t>đư</w:t>
      </w:r>
      <w:r w:rsidRPr="00193EA2">
        <w:rPr>
          <w:color w:val="000000" w:themeColor="text1"/>
          <w:szCs w:val="28"/>
          <w:lang w:val="vi-VN"/>
        </w:rPr>
        <w:t xml:space="preserve">ợc hình thành từ lợi nhuận sau thuế TNDN. Việc trích và sử dụng quỹ thuộc nguồn vốn chủ sở hữu phải theo chính sách tài chính hiện hành </w:t>
      </w:r>
      <w:r w:rsidRPr="00193EA2">
        <w:rPr>
          <w:rFonts w:hint="eastAsia"/>
          <w:color w:val="000000" w:themeColor="text1"/>
          <w:szCs w:val="28"/>
          <w:lang w:val="vi-VN"/>
        </w:rPr>
        <w:t>đ</w:t>
      </w:r>
      <w:r w:rsidRPr="00193EA2">
        <w:rPr>
          <w:color w:val="000000" w:themeColor="text1"/>
          <w:szCs w:val="28"/>
          <w:lang w:val="vi-VN"/>
        </w:rPr>
        <w:t xml:space="preserve">ối với từng loại doanh nghiệp hoặc theo quyết </w:t>
      </w:r>
      <w:r w:rsidRPr="00193EA2">
        <w:rPr>
          <w:rFonts w:hint="eastAsia"/>
          <w:color w:val="000000" w:themeColor="text1"/>
          <w:szCs w:val="28"/>
          <w:lang w:val="vi-VN"/>
        </w:rPr>
        <w:t>đ</w:t>
      </w:r>
      <w:r w:rsidRPr="00193EA2">
        <w:rPr>
          <w:color w:val="000000" w:themeColor="text1"/>
          <w:szCs w:val="28"/>
          <w:lang w:val="vi-VN"/>
        </w:rPr>
        <w:t>ịnh của chủ sở hữu.</w:t>
      </w:r>
    </w:p>
    <w:p w:rsidR="00775BCB" w:rsidRDefault="00193EA2">
      <w:pPr>
        <w:pStyle w:val="2dongcachChar"/>
        <w:spacing w:after="120"/>
        <w:jc w:val="both"/>
        <w:rPr>
          <w:rFonts w:ascii="Times New Roman" w:hAnsi="Times New Roman"/>
          <w:b/>
          <w:color w:val="000000" w:themeColor="text1"/>
          <w:sz w:val="28"/>
          <w:szCs w:val="28"/>
          <w:lang w:val="vi-VN"/>
        </w:rPr>
      </w:pPr>
      <w:r w:rsidRPr="00193EA2">
        <w:rPr>
          <w:rFonts w:ascii="Times New Roman" w:hAnsi="Times New Roman"/>
          <w:color w:val="000000" w:themeColor="text1"/>
          <w:sz w:val="28"/>
          <w:szCs w:val="28"/>
          <w:lang w:val="vi-VN"/>
        </w:rPr>
        <w:tab/>
      </w:r>
      <w:r w:rsidRPr="00193EA2">
        <w:rPr>
          <w:rFonts w:ascii="Times New Roman" w:hAnsi="Times New Roman"/>
          <w:b/>
          <w:color w:val="000000" w:themeColor="text1"/>
          <w:sz w:val="28"/>
          <w:szCs w:val="28"/>
          <w:lang w:val="vi-VN"/>
        </w:rPr>
        <w:t>2. Kết cấu và nội dung phản ánh của Tài khoản 418 - Các quỹ thuộc vốn chủ sở hữu</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 xml:space="preserve">Bên Nợ: </w:t>
      </w:r>
      <w:r w:rsidRPr="00193EA2">
        <w:rPr>
          <w:color w:val="000000" w:themeColor="text1"/>
          <w:szCs w:val="28"/>
          <w:lang w:val="vi-VN"/>
        </w:rPr>
        <w:t>Tình hình chi tiêu, sử dụng các quỹ thuộc vốn chủ sở hữu của doanh nghiệp.</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 xml:space="preserve">Bên Có: </w:t>
      </w:r>
      <w:r w:rsidRPr="00193EA2">
        <w:rPr>
          <w:color w:val="000000" w:themeColor="text1"/>
          <w:szCs w:val="28"/>
          <w:lang w:val="vi-VN"/>
        </w:rPr>
        <w:t>Các quỹ thuộc vốn chủ sở hữu t</w:t>
      </w:r>
      <w:r w:rsidRPr="00193EA2">
        <w:rPr>
          <w:rFonts w:hint="eastAsia"/>
          <w:color w:val="000000" w:themeColor="text1"/>
          <w:szCs w:val="28"/>
          <w:lang w:val="vi-VN"/>
        </w:rPr>
        <w:t>ă</w:t>
      </w:r>
      <w:r w:rsidRPr="00193EA2">
        <w:rPr>
          <w:color w:val="000000" w:themeColor="text1"/>
          <w:szCs w:val="28"/>
          <w:lang w:val="vi-VN"/>
        </w:rPr>
        <w:t xml:space="preserve">ng do </w:t>
      </w:r>
      <w:r w:rsidRPr="00193EA2">
        <w:rPr>
          <w:rFonts w:hint="eastAsia"/>
          <w:color w:val="000000" w:themeColor="text1"/>
          <w:szCs w:val="28"/>
          <w:lang w:val="vi-VN"/>
        </w:rPr>
        <w:t>đư</w:t>
      </w:r>
      <w:r w:rsidRPr="00193EA2">
        <w:rPr>
          <w:color w:val="000000" w:themeColor="text1"/>
          <w:szCs w:val="28"/>
          <w:lang w:val="vi-VN"/>
        </w:rPr>
        <w:t>ợc trích lập từ lợi nhuận sau thuế.</w:t>
      </w:r>
    </w:p>
    <w:p w:rsidR="00415DFD" w:rsidRDefault="00193EA2">
      <w:pPr>
        <w:widowControl w:val="0"/>
        <w:spacing w:after="120"/>
        <w:ind w:firstLine="720"/>
        <w:rPr>
          <w:color w:val="000000" w:themeColor="text1"/>
          <w:szCs w:val="28"/>
          <w:lang w:val="vi-VN"/>
        </w:rPr>
      </w:pPr>
      <w:r w:rsidRPr="00193EA2">
        <w:rPr>
          <w:b/>
          <w:color w:val="000000" w:themeColor="text1"/>
          <w:szCs w:val="28"/>
          <w:lang w:val="vi-VN"/>
        </w:rPr>
        <w:t>Số d</w:t>
      </w:r>
      <w:r w:rsidRPr="00193EA2">
        <w:rPr>
          <w:rFonts w:hint="eastAsia"/>
          <w:b/>
          <w:color w:val="000000" w:themeColor="text1"/>
          <w:szCs w:val="28"/>
          <w:lang w:val="vi-VN"/>
        </w:rPr>
        <w:t>ư</w:t>
      </w:r>
      <w:r w:rsidRPr="00193EA2">
        <w:rPr>
          <w:b/>
          <w:color w:val="000000" w:themeColor="text1"/>
          <w:szCs w:val="28"/>
          <w:lang w:val="vi-VN"/>
        </w:rPr>
        <w:t xml:space="preserve"> bên Có: </w:t>
      </w:r>
      <w:r w:rsidRPr="00193EA2">
        <w:rPr>
          <w:color w:val="000000" w:themeColor="text1"/>
          <w:szCs w:val="28"/>
          <w:lang w:val="vi-VN"/>
        </w:rPr>
        <w:t>Số quỹ thuộc vốn chủ sở hữu hiện có.</w:t>
      </w:r>
    </w:p>
    <w:p w:rsidR="00775BCB" w:rsidRPr="00D56E25" w:rsidRDefault="00193EA2">
      <w:pPr>
        <w:pStyle w:val="aChar"/>
        <w:spacing w:after="120"/>
        <w:ind w:firstLine="720"/>
        <w:jc w:val="both"/>
        <w:rPr>
          <w:rFonts w:ascii="Times New Roman" w:hAnsi="Times New Roman"/>
          <w:b/>
          <w:i w:val="0"/>
          <w:color w:val="000000" w:themeColor="text1"/>
          <w:sz w:val="28"/>
          <w:szCs w:val="28"/>
          <w:lang w:val="vi-VN"/>
        </w:rPr>
      </w:pPr>
      <w:r w:rsidRPr="00193EA2">
        <w:rPr>
          <w:rFonts w:ascii="Times New Roman" w:hAnsi="Times New Roman"/>
          <w:b/>
          <w:i w:val="0"/>
          <w:color w:val="000000" w:themeColor="text1"/>
          <w:sz w:val="28"/>
          <w:szCs w:val="28"/>
          <w:lang w:val="vi-VN"/>
        </w:rPr>
        <w:t>Điều 54. Tài khoản 419 - Cổ phiếu quỹ</w:t>
      </w:r>
    </w:p>
    <w:p w:rsidR="00775BCB" w:rsidRDefault="00193EA2">
      <w:pPr>
        <w:pStyle w:val="aChar"/>
        <w:spacing w:after="120"/>
        <w:ind w:firstLine="720"/>
        <w:jc w:val="both"/>
        <w:rPr>
          <w:rFonts w:ascii="Times New Roman" w:hAnsi="Times New Roman"/>
          <w:b/>
          <w:i w:val="0"/>
          <w:color w:val="000000" w:themeColor="text1"/>
          <w:sz w:val="28"/>
          <w:szCs w:val="28"/>
          <w:lang w:val="vi-VN"/>
        </w:rPr>
      </w:pPr>
      <w:r w:rsidRPr="00193EA2">
        <w:rPr>
          <w:rFonts w:ascii="Times New Roman" w:hAnsi="Times New Roman"/>
          <w:b/>
          <w:i w:val="0"/>
          <w:color w:val="000000" w:themeColor="text1"/>
          <w:sz w:val="28"/>
          <w:szCs w:val="28"/>
          <w:lang w:val="vi-VN"/>
        </w:rPr>
        <w:lastRenderedPageBreak/>
        <w:t xml:space="preserve">1. Nguyên tắc kế toán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a) Tài khoản này dùng </w:t>
      </w:r>
      <w:r w:rsidRPr="00193EA2">
        <w:rPr>
          <w:rFonts w:hint="eastAsia"/>
          <w:color w:val="000000" w:themeColor="text1"/>
          <w:szCs w:val="28"/>
          <w:lang w:val="vi-VN"/>
        </w:rPr>
        <w:t>đ</w:t>
      </w:r>
      <w:r w:rsidRPr="00193EA2">
        <w:rPr>
          <w:color w:val="000000" w:themeColor="text1"/>
          <w:szCs w:val="28"/>
          <w:lang w:val="vi-VN"/>
        </w:rPr>
        <w:t xml:space="preserve">ể phản </w:t>
      </w:r>
      <w:r w:rsidRPr="00193EA2">
        <w:rPr>
          <w:rFonts w:hint="eastAsia"/>
          <w:color w:val="000000" w:themeColor="text1"/>
          <w:szCs w:val="28"/>
          <w:lang w:val="vi-VN"/>
        </w:rPr>
        <w:t>á</w:t>
      </w:r>
      <w:r w:rsidRPr="00193EA2">
        <w:rPr>
          <w:color w:val="000000" w:themeColor="text1"/>
          <w:szCs w:val="28"/>
          <w:lang w:val="vi-VN"/>
        </w:rPr>
        <w:t xml:space="preserve">nh giá trị hiện có và tình hình biến </w:t>
      </w:r>
      <w:r w:rsidRPr="00193EA2">
        <w:rPr>
          <w:rFonts w:hint="eastAsia"/>
          <w:color w:val="000000" w:themeColor="text1"/>
          <w:szCs w:val="28"/>
          <w:lang w:val="vi-VN"/>
        </w:rPr>
        <w:t>đ</w:t>
      </w:r>
      <w:r w:rsidRPr="00193EA2">
        <w:rPr>
          <w:color w:val="000000" w:themeColor="text1"/>
          <w:szCs w:val="28"/>
          <w:lang w:val="vi-VN"/>
        </w:rPr>
        <w:t>ộng t</w:t>
      </w:r>
      <w:r w:rsidRPr="00193EA2">
        <w:rPr>
          <w:rFonts w:hint="eastAsia"/>
          <w:color w:val="000000" w:themeColor="text1"/>
          <w:szCs w:val="28"/>
          <w:lang w:val="vi-VN"/>
        </w:rPr>
        <w:t>ă</w:t>
      </w:r>
      <w:r w:rsidRPr="00193EA2">
        <w:rPr>
          <w:color w:val="000000" w:themeColor="text1"/>
          <w:szCs w:val="28"/>
          <w:lang w:val="vi-VN"/>
        </w:rPr>
        <w:t xml:space="preserve">ng giảm của số cổ phiếu do các công ty cổ phần mua lại trong số cổ phiếu do công ty </w:t>
      </w:r>
      <w:r w:rsidRPr="00193EA2">
        <w:rPr>
          <w:rFonts w:hint="eastAsia"/>
          <w:color w:val="000000" w:themeColor="text1"/>
          <w:szCs w:val="28"/>
          <w:lang w:val="vi-VN"/>
        </w:rPr>
        <w:t>đó</w:t>
      </w:r>
      <w:r w:rsidRPr="00193EA2">
        <w:rPr>
          <w:color w:val="000000" w:themeColor="text1"/>
          <w:szCs w:val="28"/>
          <w:lang w:val="vi-VN"/>
        </w:rPr>
        <w:t xml:space="preserve"> </w:t>
      </w:r>
      <w:r w:rsidRPr="00193EA2">
        <w:rPr>
          <w:rFonts w:hint="eastAsia"/>
          <w:color w:val="000000" w:themeColor="text1"/>
          <w:szCs w:val="28"/>
          <w:lang w:val="vi-VN"/>
        </w:rPr>
        <w:t>đã</w:t>
      </w:r>
      <w:r w:rsidRPr="00193EA2">
        <w:rPr>
          <w:color w:val="000000" w:themeColor="text1"/>
          <w:szCs w:val="28"/>
          <w:lang w:val="vi-VN"/>
        </w:rPr>
        <w:t xml:space="preserve"> phát hành ra công chúng (gọi là cổ phiếu quỹ).</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Các cổ phiếu quỹ do công ty nắm giữ không </w:t>
      </w:r>
      <w:r w:rsidRPr="00193EA2">
        <w:rPr>
          <w:rFonts w:hint="eastAsia"/>
          <w:color w:val="000000" w:themeColor="text1"/>
          <w:szCs w:val="28"/>
          <w:lang w:val="vi-VN"/>
        </w:rPr>
        <w:t>đư</w:t>
      </w:r>
      <w:r w:rsidRPr="00193EA2">
        <w:rPr>
          <w:color w:val="000000" w:themeColor="text1"/>
          <w:szCs w:val="28"/>
          <w:lang w:val="vi-VN"/>
        </w:rPr>
        <w:t xml:space="preserve">ợc nhận cổ tức, không có quyền bầu cử hay tham gia chia phần tài sản khi công ty giải thể. Khi chia cổ tức cho các cổ phần, các cổ phiếu quỹ </w:t>
      </w:r>
      <w:r w:rsidRPr="00193EA2">
        <w:rPr>
          <w:rFonts w:hint="eastAsia"/>
          <w:color w:val="000000" w:themeColor="text1"/>
          <w:szCs w:val="28"/>
          <w:lang w:val="vi-VN"/>
        </w:rPr>
        <w:t>đ</w:t>
      </w:r>
      <w:r w:rsidRPr="00193EA2">
        <w:rPr>
          <w:color w:val="000000" w:themeColor="text1"/>
          <w:szCs w:val="28"/>
          <w:lang w:val="vi-VN"/>
        </w:rPr>
        <w:t xml:space="preserve">ang do công ty nắm giữ </w:t>
      </w:r>
      <w:r w:rsidRPr="00193EA2">
        <w:rPr>
          <w:rFonts w:hint="eastAsia"/>
          <w:color w:val="000000" w:themeColor="text1"/>
          <w:szCs w:val="28"/>
          <w:lang w:val="vi-VN"/>
        </w:rPr>
        <w:t>đư</w:t>
      </w:r>
      <w:r w:rsidRPr="00193EA2">
        <w:rPr>
          <w:color w:val="000000" w:themeColor="text1"/>
          <w:szCs w:val="28"/>
          <w:lang w:val="vi-VN"/>
        </w:rPr>
        <w:t>ợc coi là cổ phiếu ch</w:t>
      </w:r>
      <w:r w:rsidRPr="00193EA2">
        <w:rPr>
          <w:rFonts w:hint="eastAsia"/>
          <w:color w:val="000000" w:themeColor="text1"/>
          <w:szCs w:val="28"/>
          <w:lang w:val="vi-VN"/>
        </w:rPr>
        <w:t>ư</w:t>
      </w:r>
      <w:r w:rsidRPr="00193EA2">
        <w:rPr>
          <w:color w:val="000000" w:themeColor="text1"/>
          <w:szCs w:val="28"/>
          <w:lang w:val="vi-VN"/>
        </w:rPr>
        <w:t>a bán.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Giá trị cổ phiếu quỹ </w:t>
      </w:r>
      <w:r w:rsidRPr="00193EA2">
        <w:rPr>
          <w:rFonts w:hint="eastAsia"/>
          <w:color w:val="000000" w:themeColor="text1"/>
          <w:szCs w:val="28"/>
          <w:lang w:val="vi-VN"/>
        </w:rPr>
        <w:t>đư</w:t>
      </w:r>
      <w:r w:rsidRPr="00193EA2">
        <w:rPr>
          <w:color w:val="000000" w:themeColor="text1"/>
          <w:szCs w:val="28"/>
          <w:lang w:val="vi-VN"/>
        </w:rPr>
        <w:t xml:space="preserve">ợc phản </w:t>
      </w:r>
      <w:r w:rsidRPr="00193EA2">
        <w:rPr>
          <w:rFonts w:hint="eastAsia"/>
          <w:color w:val="000000" w:themeColor="text1"/>
          <w:szCs w:val="28"/>
          <w:lang w:val="vi-VN"/>
        </w:rPr>
        <w:t>á</w:t>
      </w:r>
      <w:r w:rsidRPr="00193EA2">
        <w:rPr>
          <w:color w:val="000000" w:themeColor="text1"/>
          <w:szCs w:val="28"/>
          <w:lang w:val="vi-VN"/>
        </w:rPr>
        <w:t xml:space="preserve">nh trên tài khoản này theo giá thực tế mua lại bao gồm giá mua lại và các chi phí liên quan trực tiếp </w:t>
      </w:r>
      <w:r w:rsidRPr="00193EA2">
        <w:rPr>
          <w:rFonts w:hint="eastAsia"/>
          <w:color w:val="000000" w:themeColor="text1"/>
          <w:szCs w:val="28"/>
          <w:lang w:val="vi-VN"/>
        </w:rPr>
        <w:t>đ</w:t>
      </w:r>
      <w:r w:rsidRPr="00193EA2">
        <w:rPr>
          <w:color w:val="000000" w:themeColor="text1"/>
          <w:szCs w:val="28"/>
          <w:lang w:val="vi-VN"/>
        </w:rPr>
        <w:t>ến việc mua lại cổ phiếu, nh</w:t>
      </w:r>
      <w:r w:rsidRPr="00193EA2">
        <w:rPr>
          <w:rFonts w:hint="eastAsia"/>
          <w:color w:val="000000" w:themeColor="text1"/>
          <w:szCs w:val="28"/>
          <w:lang w:val="vi-VN"/>
        </w:rPr>
        <w:t>ư</w:t>
      </w:r>
      <w:r w:rsidRPr="00193EA2">
        <w:rPr>
          <w:color w:val="000000" w:themeColor="text1"/>
          <w:szCs w:val="28"/>
          <w:lang w:val="vi-VN"/>
        </w:rPr>
        <w:t xml:space="preserve"> chi phí giao dịch, thông tin…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c) Cuối kỳ kế toán, khi lập Báo cáo tài chính, giá trị thực tế của cổ phiếu quỹ </w:t>
      </w:r>
      <w:r w:rsidRPr="00193EA2">
        <w:rPr>
          <w:rFonts w:hint="eastAsia"/>
          <w:color w:val="000000" w:themeColor="text1"/>
          <w:szCs w:val="28"/>
          <w:lang w:val="vi-VN"/>
        </w:rPr>
        <w:t>đư</w:t>
      </w:r>
      <w:r w:rsidRPr="00193EA2">
        <w:rPr>
          <w:color w:val="000000" w:themeColor="text1"/>
          <w:szCs w:val="28"/>
          <w:lang w:val="vi-VN"/>
        </w:rPr>
        <w:t xml:space="preserve">ợc ghi giảm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 trên Báo cáo tình hình tài chính bằng cách ghi số âm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d) Tài khoản này không phản ánh trị giá cổ phiếu mà công ty mua của các công ty cổ phần khác vì mục </w:t>
      </w:r>
      <w:r w:rsidRPr="00193EA2">
        <w:rPr>
          <w:rFonts w:hint="eastAsia"/>
          <w:color w:val="000000" w:themeColor="text1"/>
          <w:szCs w:val="28"/>
          <w:lang w:val="vi-VN"/>
        </w:rPr>
        <w:t>đí</w:t>
      </w:r>
      <w:r w:rsidRPr="00193EA2">
        <w:rPr>
          <w:color w:val="000000" w:themeColor="text1"/>
          <w:szCs w:val="28"/>
          <w:lang w:val="vi-VN"/>
        </w:rPr>
        <w:t xml:space="preserve">ch nắm giữ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w:t>
      </w:r>
    </w:p>
    <w:p w:rsidR="00415DFD" w:rsidRDefault="00193EA2">
      <w:pPr>
        <w:widowControl w:val="0"/>
        <w:spacing w:after="120"/>
        <w:ind w:firstLine="720"/>
        <w:jc w:val="both"/>
        <w:rPr>
          <w:color w:val="000000" w:themeColor="text1"/>
          <w:szCs w:val="28"/>
          <w:lang w:val="vi-VN"/>
        </w:rPr>
      </w:pPr>
      <w:r w:rsidRPr="00193EA2">
        <w:rPr>
          <w:rFonts w:hint="eastAsia"/>
          <w:color w:val="000000" w:themeColor="text1"/>
          <w:szCs w:val="28"/>
          <w:lang w:val="vi-VN"/>
        </w:rPr>
        <w:t>đ</w:t>
      </w:r>
      <w:r w:rsidRPr="00193EA2">
        <w:rPr>
          <w:color w:val="000000" w:themeColor="text1"/>
          <w:szCs w:val="28"/>
          <w:lang w:val="vi-VN"/>
        </w:rPr>
        <w:t xml:space="preserve">) Trị giá vốn của cổ phiếu quỹ khi tái phát hành, hoặc khi sử dụng </w:t>
      </w:r>
      <w:r w:rsidRPr="00193EA2">
        <w:rPr>
          <w:rFonts w:hint="eastAsia"/>
          <w:color w:val="000000" w:themeColor="text1"/>
          <w:szCs w:val="28"/>
          <w:lang w:val="vi-VN"/>
        </w:rPr>
        <w:t>đ</w:t>
      </w:r>
      <w:r w:rsidRPr="00193EA2">
        <w:rPr>
          <w:color w:val="000000" w:themeColor="text1"/>
          <w:szCs w:val="28"/>
          <w:lang w:val="vi-VN"/>
        </w:rPr>
        <w:t>ể trả cổ tức, th</w:t>
      </w:r>
      <w:r w:rsidRPr="00193EA2">
        <w:rPr>
          <w:rFonts w:hint="eastAsia"/>
          <w:color w:val="000000" w:themeColor="text1"/>
          <w:szCs w:val="28"/>
          <w:lang w:val="vi-VN"/>
        </w:rPr>
        <w:t>ư</w:t>
      </w:r>
      <w:r w:rsidRPr="00193EA2">
        <w:rPr>
          <w:color w:val="000000" w:themeColor="text1"/>
          <w:szCs w:val="28"/>
          <w:lang w:val="vi-VN"/>
        </w:rPr>
        <w:t xml:space="preserve">ởng... </w:t>
      </w:r>
      <w:r w:rsidRPr="00193EA2">
        <w:rPr>
          <w:rFonts w:hint="eastAsia"/>
          <w:color w:val="000000" w:themeColor="text1"/>
          <w:szCs w:val="28"/>
          <w:lang w:val="vi-VN"/>
        </w:rPr>
        <w:t>đư</w:t>
      </w:r>
      <w:r w:rsidRPr="00193EA2">
        <w:rPr>
          <w:color w:val="000000" w:themeColor="text1"/>
          <w:szCs w:val="28"/>
          <w:lang w:val="vi-VN"/>
        </w:rPr>
        <w:t>ợc tính theo ph</w:t>
      </w:r>
      <w:r w:rsidRPr="00193EA2">
        <w:rPr>
          <w:rFonts w:hint="eastAsia"/>
          <w:color w:val="000000" w:themeColor="text1"/>
          <w:szCs w:val="28"/>
          <w:lang w:val="vi-VN"/>
        </w:rPr>
        <w:t>ươ</w:t>
      </w:r>
      <w:r w:rsidRPr="00193EA2">
        <w:rPr>
          <w:color w:val="000000" w:themeColor="text1"/>
          <w:szCs w:val="28"/>
          <w:lang w:val="vi-VN"/>
        </w:rPr>
        <w:t xml:space="preserve">ng pháp bình quân gia quyền. </w:t>
      </w:r>
    </w:p>
    <w:p w:rsidR="00415DFD" w:rsidRDefault="00193EA2">
      <w:pPr>
        <w:widowControl w:val="0"/>
        <w:spacing w:after="120"/>
        <w:jc w:val="both"/>
        <w:rPr>
          <w:color w:val="000000" w:themeColor="text1"/>
          <w:szCs w:val="28"/>
          <w:lang w:val="vi-VN"/>
        </w:rPr>
      </w:pPr>
      <w:r w:rsidRPr="00193EA2">
        <w:rPr>
          <w:b/>
          <w:color w:val="000000" w:themeColor="text1"/>
          <w:szCs w:val="28"/>
          <w:lang w:val="vi-VN"/>
        </w:rPr>
        <w:tab/>
      </w:r>
      <w:r w:rsidRPr="00193EA2">
        <w:rPr>
          <w:color w:val="000000" w:themeColor="text1"/>
          <w:szCs w:val="28"/>
          <w:lang w:val="vi-VN"/>
        </w:rPr>
        <w:t>e) Tr</w:t>
      </w:r>
      <w:r w:rsidRPr="00193EA2">
        <w:rPr>
          <w:rFonts w:hint="eastAsia"/>
          <w:color w:val="000000" w:themeColor="text1"/>
          <w:szCs w:val="28"/>
          <w:lang w:val="vi-VN"/>
        </w:rPr>
        <w:t>ư</w:t>
      </w:r>
      <w:r w:rsidRPr="00193EA2">
        <w:rPr>
          <w:color w:val="000000" w:themeColor="text1"/>
          <w:szCs w:val="28"/>
          <w:lang w:val="vi-VN"/>
        </w:rPr>
        <w:t xml:space="preserve">ờng hợp công ty mua lại cổ phiếu do chính công ty phát hành nhằm mục </w:t>
      </w:r>
      <w:r w:rsidRPr="00193EA2">
        <w:rPr>
          <w:rFonts w:hint="eastAsia"/>
          <w:color w:val="000000" w:themeColor="text1"/>
          <w:szCs w:val="28"/>
          <w:lang w:val="vi-VN"/>
        </w:rPr>
        <w:t>đí</w:t>
      </w:r>
      <w:r w:rsidRPr="00193EA2">
        <w:rPr>
          <w:color w:val="000000" w:themeColor="text1"/>
          <w:szCs w:val="28"/>
          <w:lang w:val="vi-VN"/>
        </w:rPr>
        <w:t xml:space="preserve">ch thu hồi cổ phiếu </w:t>
      </w:r>
      <w:r w:rsidRPr="00193EA2">
        <w:rPr>
          <w:rFonts w:hint="eastAsia"/>
          <w:color w:val="000000" w:themeColor="text1"/>
          <w:szCs w:val="28"/>
          <w:lang w:val="vi-VN"/>
        </w:rPr>
        <w:t>đ</w:t>
      </w:r>
      <w:r w:rsidRPr="00193EA2">
        <w:rPr>
          <w:color w:val="000000" w:themeColor="text1"/>
          <w:szCs w:val="28"/>
          <w:lang w:val="vi-VN"/>
        </w:rPr>
        <w:t xml:space="preserve">ể hủy bỏ vĩnh viễn ngay khi mua vào thì giá trị cổ phiếu mua vào không </w:t>
      </w:r>
      <w:r w:rsidRPr="00193EA2">
        <w:rPr>
          <w:rFonts w:hint="eastAsia"/>
          <w:color w:val="000000" w:themeColor="text1"/>
          <w:szCs w:val="28"/>
          <w:lang w:val="vi-VN"/>
        </w:rPr>
        <w:t>đư</w:t>
      </w:r>
      <w:r w:rsidRPr="00193EA2">
        <w:rPr>
          <w:color w:val="000000" w:themeColor="text1"/>
          <w:szCs w:val="28"/>
          <w:lang w:val="vi-VN"/>
        </w:rPr>
        <w:t>ợc phản ánh vào tài khoản này mà ghi giảm trực tiếp vào vốn góp của chủ sở hữu và thặng d</w:t>
      </w:r>
      <w:r w:rsidRPr="00193EA2">
        <w:rPr>
          <w:rFonts w:hint="eastAsia"/>
          <w:color w:val="000000" w:themeColor="text1"/>
          <w:szCs w:val="28"/>
          <w:lang w:val="vi-VN"/>
        </w:rPr>
        <w:t>ư</w:t>
      </w:r>
      <w:r w:rsidRPr="00193EA2">
        <w:rPr>
          <w:color w:val="000000" w:themeColor="text1"/>
          <w:szCs w:val="28"/>
          <w:lang w:val="vi-VN"/>
        </w:rPr>
        <w:t xml:space="preserve"> vốn cổ phần (xem h</w:t>
      </w:r>
      <w:r w:rsidRPr="00193EA2">
        <w:rPr>
          <w:rFonts w:hint="eastAsia"/>
          <w:color w:val="000000" w:themeColor="text1"/>
          <w:szCs w:val="28"/>
          <w:lang w:val="vi-VN"/>
        </w:rPr>
        <w:t>ư</w:t>
      </w:r>
      <w:r w:rsidRPr="00193EA2">
        <w:rPr>
          <w:color w:val="000000" w:themeColor="text1"/>
          <w:szCs w:val="28"/>
          <w:lang w:val="vi-VN"/>
        </w:rPr>
        <w:t xml:space="preserve">ớng dẫn ở tài khoản 411 - Vốn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của chủ sở hữu).</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2. Kết cấu và nội dung phản ánh của Tài khoản 419 - Cổ phiếu quỹ</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 xml:space="preserve">Bên nợ: </w:t>
      </w:r>
      <w:r w:rsidRPr="00193EA2">
        <w:rPr>
          <w:color w:val="000000" w:themeColor="text1"/>
          <w:szCs w:val="28"/>
          <w:lang w:val="vi-VN"/>
        </w:rPr>
        <w:t>Trị giá thực tế cổ phiếu quỹ khi mua vào.</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Bên Có</w:t>
      </w:r>
      <w:r w:rsidRPr="00193EA2">
        <w:rPr>
          <w:color w:val="000000" w:themeColor="text1"/>
          <w:szCs w:val="28"/>
          <w:lang w:val="vi-VN"/>
        </w:rPr>
        <w:t xml:space="preserve">: Trị giá thực tế cổ phiếu quỹ </w:t>
      </w:r>
      <w:r w:rsidRPr="00193EA2">
        <w:rPr>
          <w:rFonts w:hint="eastAsia"/>
          <w:color w:val="000000" w:themeColor="text1"/>
          <w:szCs w:val="28"/>
          <w:lang w:val="vi-VN"/>
        </w:rPr>
        <w:t>đư</w:t>
      </w:r>
      <w:r w:rsidRPr="00193EA2">
        <w:rPr>
          <w:color w:val="000000" w:themeColor="text1"/>
          <w:szCs w:val="28"/>
          <w:lang w:val="vi-VN"/>
        </w:rPr>
        <w:t>ợc tái phát hành, chia cổ tức hoặc huỷ bỏ.</w:t>
      </w:r>
    </w:p>
    <w:p w:rsidR="00415DFD" w:rsidRDefault="00193EA2">
      <w:pPr>
        <w:widowControl w:val="0"/>
        <w:spacing w:after="120"/>
        <w:ind w:firstLine="720"/>
        <w:jc w:val="both"/>
        <w:rPr>
          <w:color w:val="000000" w:themeColor="text1"/>
          <w:szCs w:val="28"/>
          <w:lang w:val="vi-VN"/>
        </w:rPr>
      </w:pPr>
      <w:r w:rsidRPr="00193EA2">
        <w:rPr>
          <w:b/>
          <w:color w:val="000000" w:themeColor="text1"/>
          <w:szCs w:val="28"/>
          <w:lang w:val="vi-VN"/>
        </w:rPr>
        <w:t>Số d</w:t>
      </w:r>
      <w:r w:rsidRPr="00193EA2">
        <w:rPr>
          <w:rFonts w:hint="eastAsia"/>
          <w:b/>
          <w:color w:val="000000" w:themeColor="text1"/>
          <w:szCs w:val="28"/>
          <w:lang w:val="vi-VN"/>
        </w:rPr>
        <w:t>ư</w:t>
      </w:r>
      <w:r w:rsidRPr="00193EA2">
        <w:rPr>
          <w:b/>
          <w:color w:val="000000" w:themeColor="text1"/>
          <w:szCs w:val="28"/>
          <w:lang w:val="vi-VN"/>
        </w:rPr>
        <w:t xml:space="preserve"> bên Nợ</w:t>
      </w:r>
      <w:r w:rsidRPr="00193EA2">
        <w:rPr>
          <w:color w:val="000000" w:themeColor="text1"/>
          <w:szCs w:val="28"/>
          <w:lang w:val="vi-VN"/>
        </w:rPr>
        <w:t xml:space="preserve">: Trị giá thực tế cổ phiếu quỹ hiện </w:t>
      </w:r>
      <w:r w:rsidRPr="00193EA2">
        <w:rPr>
          <w:rFonts w:hint="eastAsia"/>
          <w:color w:val="000000" w:themeColor="text1"/>
          <w:szCs w:val="28"/>
          <w:lang w:val="vi-VN"/>
        </w:rPr>
        <w:t>đ</w:t>
      </w:r>
      <w:r w:rsidRPr="00193EA2">
        <w:rPr>
          <w:color w:val="000000" w:themeColor="text1"/>
          <w:szCs w:val="28"/>
          <w:lang w:val="vi-VN"/>
        </w:rPr>
        <w:t>ang do công ty nắm giữ.</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r>
      <w:r w:rsidRPr="00193EA2">
        <w:rPr>
          <w:rFonts w:hint="eastAsia"/>
          <w:b/>
          <w:color w:val="000000" w:themeColor="text1"/>
          <w:szCs w:val="28"/>
          <w:lang w:val="vi-VN"/>
        </w:rPr>
        <w:t>Đ</w:t>
      </w:r>
      <w:r w:rsidRPr="00193EA2">
        <w:rPr>
          <w:b/>
          <w:color w:val="000000" w:themeColor="text1"/>
          <w:szCs w:val="28"/>
          <w:lang w:val="vi-VN"/>
        </w:rPr>
        <w:t>iều 55. Tài khoản 421 - Lợi nhuận sau thuế ch</w:t>
      </w:r>
      <w:r w:rsidRPr="00193EA2">
        <w:rPr>
          <w:rFonts w:hint="eastAsia"/>
          <w:b/>
          <w:color w:val="000000" w:themeColor="text1"/>
          <w:szCs w:val="28"/>
          <w:lang w:val="vi-VN"/>
        </w:rPr>
        <w:t>ư</w:t>
      </w:r>
      <w:r w:rsidRPr="00193EA2">
        <w:rPr>
          <w:b/>
          <w:color w:val="000000" w:themeColor="text1"/>
          <w:szCs w:val="28"/>
          <w:lang w:val="vi-VN"/>
        </w:rPr>
        <w:t>a phân phối</w:t>
      </w:r>
    </w:p>
    <w:p w:rsidR="00415DFD" w:rsidRDefault="00193EA2">
      <w:pPr>
        <w:widowControl w:val="0"/>
        <w:spacing w:after="120"/>
        <w:ind w:firstLine="720"/>
        <w:jc w:val="both"/>
        <w:rPr>
          <w:bCs/>
          <w:color w:val="000000" w:themeColor="text1"/>
          <w:szCs w:val="28"/>
          <w:lang w:val="vi-VN"/>
        </w:rPr>
      </w:pPr>
      <w:r w:rsidRPr="00193EA2">
        <w:rPr>
          <w:b/>
          <w:bCs/>
          <w:color w:val="000000" w:themeColor="text1"/>
          <w:szCs w:val="28"/>
          <w:lang w:val="vi-VN"/>
        </w:rPr>
        <w:t xml:space="preserve">1. Nguyên tắc kế toán </w:t>
      </w:r>
    </w:p>
    <w:p w:rsidR="00415DFD" w:rsidRDefault="00193EA2">
      <w:pPr>
        <w:widowControl w:val="0"/>
        <w:spacing w:after="120"/>
        <w:ind w:firstLine="720"/>
        <w:jc w:val="both"/>
        <w:rPr>
          <w:bCs/>
          <w:color w:val="000000" w:themeColor="text1"/>
          <w:szCs w:val="28"/>
          <w:lang w:val="vi-VN"/>
        </w:rPr>
      </w:pPr>
      <w:r w:rsidRPr="00193EA2">
        <w:rPr>
          <w:bCs/>
          <w:color w:val="000000" w:themeColor="text1"/>
          <w:szCs w:val="28"/>
          <w:lang w:val="vi-VN"/>
        </w:rPr>
        <w:t xml:space="preserve">a) Tài khoản này dùng </w:t>
      </w:r>
      <w:r w:rsidRPr="00193EA2">
        <w:rPr>
          <w:rFonts w:hint="eastAsia"/>
          <w:bCs/>
          <w:color w:val="000000" w:themeColor="text1"/>
          <w:szCs w:val="28"/>
          <w:lang w:val="vi-VN"/>
        </w:rPr>
        <w:t>đ</w:t>
      </w:r>
      <w:r w:rsidRPr="00193EA2">
        <w:rPr>
          <w:bCs/>
          <w:color w:val="000000" w:themeColor="text1"/>
          <w:szCs w:val="28"/>
          <w:lang w:val="vi-VN"/>
        </w:rPr>
        <w:t xml:space="preserve">ể phản </w:t>
      </w:r>
      <w:r w:rsidRPr="00193EA2">
        <w:rPr>
          <w:rFonts w:hint="eastAsia"/>
          <w:bCs/>
          <w:color w:val="000000" w:themeColor="text1"/>
          <w:szCs w:val="28"/>
          <w:lang w:val="vi-VN"/>
        </w:rPr>
        <w:t>á</w:t>
      </w:r>
      <w:r w:rsidRPr="00193EA2">
        <w:rPr>
          <w:bCs/>
          <w:color w:val="000000" w:themeColor="text1"/>
          <w:szCs w:val="28"/>
          <w:lang w:val="vi-VN"/>
        </w:rPr>
        <w:t>nh kết quả kinh doanh (lãi, lỗ) sau thuế thu nhập doanh nghiệp và tình hình phân chia lợi nhuận hoặc xử lý lỗ của doanh nghiệp.</w:t>
      </w:r>
    </w:p>
    <w:p w:rsidR="00415DFD" w:rsidRDefault="00193EA2">
      <w:pPr>
        <w:widowControl w:val="0"/>
        <w:spacing w:after="120"/>
        <w:ind w:firstLine="720"/>
        <w:jc w:val="both"/>
        <w:rPr>
          <w:bCs/>
          <w:color w:val="000000" w:themeColor="text1"/>
          <w:szCs w:val="28"/>
          <w:lang w:val="vi-VN"/>
        </w:rPr>
      </w:pPr>
      <w:r w:rsidRPr="00193EA2">
        <w:rPr>
          <w:bCs/>
          <w:color w:val="000000" w:themeColor="text1"/>
          <w:szCs w:val="28"/>
          <w:lang w:val="vi-VN"/>
        </w:rPr>
        <w:t xml:space="preserve">b) Việc phân chia lợi nhuận hoạt </w:t>
      </w:r>
      <w:r w:rsidRPr="00193EA2">
        <w:rPr>
          <w:rFonts w:hint="eastAsia"/>
          <w:bCs/>
          <w:color w:val="000000" w:themeColor="text1"/>
          <w:szCs w:val="28"/>
          <w:lang w:val="vi-VN"/>
        </w:rPr>
        <w:t>đ</w:t>
      </w:r>
      <w:r w:rsidRPr="00193EA2">
        <w:rPr>
          <w:bCs/>
          <w:color w:val="000000" w:themeColor="text1"/>
          <w:szCs w:val="28"/>
          <w:lang w:val="vi-VN"/>
        </w:rPr>
        <w:t xml:space="preserve">ộng kinh doanh của doanh nghiệp phải </w:t>
      </w:r>
      <w:r w:rsidRPr="00193EA2">
        <w:rPr>
          <w:rFonts w:hint="eastAsia"/>
          <w:bCs/>
          <w:color w:val="000000" w:themeColor="text1"/>
          <w:szCs w:val="28"/>
          <w:lang w:val="vi-VN"/>
        </w:rPr>
        <w:t>đ</w:t>
      </w:r>
      <w:r w:rsidRPr="00193EA2">
        <w:rPr>
          <w:bCs/>
          <w:color w:val="000000" w:themeColor="text1"/>
          <w:szCs w:val="28"/>
          <w:lang w:val="vi-VN"/>
        </w:rPr>
        <w:t xml:space="preserve">ảm bảo rõ ràng, rành mạch và theo </w:t>
      </w:r>
      <w:r w:rsidRPr="00193EA2">
        <w:rPr>
          <w:rFonts w:hint="eastAsia"/>
          <w:bCs/>
          <w:color w:val="000000" w:themeColor="text1"/>
          <w:szCs w:val="28"/>
          <w:lang w:val="vi-VN"/>
        </w:rPr>
        <w:t>đú</w:t>
      </w:r>
      <w:r w:rsidRPr="00193EA2">
        <w:rPr>
          <w:bCs/>
          <w:color w:val="000000" w:themeColor="text1"/>
          <w:szCs w:val="28"/>
          <w:lang w:val="vi-VN"/>
        </w:rPr>
        <w:t>ng chính sách tài chính hiện hành.</w:t>
      </w:r>
    </w:p>
    <w:p w:rsidR="00415DFD" w:rsidRDefault="00193EA2">
      <w:pPr>
        <w:widowControl w:val="0"/>
        <w:spacing w:after="120"/>
        <w:ind w:firstLine="720"/>
        <w:jc w:val="both"/>
        <w:rPr>
          <w:bCs/>
          <w:color w:val="000000" w:themeColor="text1"/>
          <w:szCs w:val="28"/>
          <w:lang w:val="vi-VN"/>
        </w:rPr>
      </w:pPr>
      <w:r w:rsidRPr="00193EA2">
        <w:rPr>
          <w:bCs/>
          <w:color w:val="000000" w:themeColor="text1"/>
          <w:szCs w:val="28"/>
          <w:lang w:val="vi-VN"/>
        </w:rPr>
        <w:t xml:space="preserve">c) Phải hạch toán chi tiết kết quả hoạt </w:t>
      </w:r>
      <w:r w:rsidRPr="00193EA2">
        <w:rPr>
          <w:rFonts w:hint="eastAsia"/>
          <w:bCs/>
          <w:color w:val="000000" w:themeColor="text1"/>
          <w:szCs w:val="28"/>
          <w:lang w:val="vi-VN"/>
        </w:rPr>
        <w:t>đ</w:t>
      </w:r>
      <w:r w:rsidRPr="00193EA2">
        <w:rPr>
          <w:bCs/>
          <w:color w:val="000000" w:themeColor="text1"/>
          <w:szCs w:val="28"/>
          <w:lang w:val="vi-VN"/>
        </w:rPr>
        <w:t>ộng kinh doanh của từng n</w:t>
      </w:r>
      <w:r w:rsidRPr="00193EA2">
        <w:rPr>
          <w:rFonts w:hint="eastAsia"/>
          <w:bCs/>
          <w:color w:val="000000" w:themeColor="text1"/>
          <w:szCs w:val="28"/>
          <w:lang w:val="vi-VN"/>
        </w:rPr>
        <w:t>ă</w:t>
      </w:r>
      <w:r w:rsidRPr="00193EA2">
        <w:rPr>
          <w:bCs/>
          <w:color w:val="000000" w:themeColor="text1"/>
          <w:szCs w:val="28"/>
          <w:lang w:val="vi-VN"/>
        </w:rPr>
        <w:t>m tài chính (n</w:t>
      </w:r>
      <w:r w:rsidRPr="00193EA2">
        <w:rPr>
          <w:rFonts w:hint="eastAsia"/>
          <w:bCs/>
          <w:color w:val="000000" w:themeColor="text1"/>
          <w:szCs w:val="28"/>
          <w:lang w:val="vi-VN"/>
        </w:rPr>
        <w:t>ă</w:t>
      </w:r>
      <w:r w:rsidRPr="00193EA2">
        <w:rPr>
          <w:bCs/>
          <w:color w:val="000000" w:themeColor="text1"/>
          <w:szCs w:val="28"/>
          <w:lang w:val="vi-VN"/>
        </w:rPr>
        <w:t>m tr</w:t>
      </w:r>
      <w:r w:rsidRPr="00193EA2">
        <w:rPr>
          <w:rFonts w:hint="eastAsia"/>
          <w:bCs/>
          <w:color w:val="000000" w:themeColor="text1"/>
          <w:szCs w:val="28"/>
          <w:lang w:val="vi-VN"/>
        </w:rPr>
        <w:t>ư</w:t>
      </w:r>
      <w:r w:rsidRPr="00193EA2">
        <w:rPr>
          <w:bCs/>
          <w:color w:val="000000" w:themeColor="text1"/>
          <w:szCs w:val="28"/>
          <w:lang w:val="vi-VN"/>
        </w:rPr>
        <w:t>ớc, n</w:t>
      </w:r>
      <w:r w:rsidRPr="00193EA2">
        <w:rPr>
          <w:rFonts w:hint="eastAsia"/>
          <w:bCs/>
          <w:color w:val="000000" w:themeColor="text1"/>
          <w:szCs w:val="28"/>
          <w:lang w:val="vi-VN"/>
        </w:rPr>
        <w:t>ă</w:t>
      </w:r>
      <w:r w:rsidRPr="00193EA2">
        <w:rPr>
          <w:bCs/>
          <w:color w:val="000000" w:themeColor="text1"/>
          <w:szCs w:val="28"/>
          <w:lang w:val="vi-VN"/>
        </w:rPr>
        <w:t xml:space="preserve">m nay), </w:t>
      </w:r>
      <w:r w:rsidRPr="00193EA2">
        <w:rPr>
          <w:rFonts w:hint="eastAsia"/>
          <w:bCs/>
          <w:color w:val="000000" w:themeColor="text1"/>
          <w:szCs w:val="28"/>
          <w:lang w:val="vi-VN"/>
        </w:rPr>
        <w:t>đ</w:t>
      </w:r>
      <w:r w:rsidRPr="00193EA2">
        <w:rPr>
          <w:bCs/>
          <w:color w:val="000000" w:themeColor="text1"/>
          <w:szCs w:val="28"/>
          <w:lang w:val="vi-VN"/>
        </w:rPr>
        <w:t xml:space="preserve">ồng thời theo dõi chi tiết theo từng nội dung phân chia lợi nhuận của doanh nghiệp (trích lập các quỹ, bổ sung Vốn </w:t>
      </w:r>
      <w:r w:rsidRPr="00193EA2">
        <w:rPr>
          <w:rFonts w:hint="eastAsia"/>
          <w:bCs/>
          <w:color w:val="000000" w:themeColor="text1"/>
          <w:szCs w:val="28"/>
          <w:lang w:val="vi-VN"/>
        </w:rPr>
        <w:t>đ</w:t>
      </w:r>
      <w:r w:rsidRPr="00193EA2">
        <w:rPr>
          <w:bCs/>
          <w:color w:val="000000" w:themeColor="text1"/>
          <w:szCs w:val="28"/>
          <w:lang w:val="vi-VN"/>
        </w:rPr>
        <w:t>ầu t</w:t>
      </w:r>
      <w:r w:rsidRPr="00193EA2">
        <w:rPr>
          <w:rFonts w:hint="eastAsia"/>
          <w:bCs/>
          <w:color w:val="000000" w:themeColor="text1"/>
          <w:szCs w:val="28"/>
          <w:lang w:val="vi-VN"/>
        </w:rPr>
        <w:t>ư</w:t>
      </w:r>
      <w:r w:rsidRPr="00193EA2">
        <w:rPr>
          <w:bCs/>
          <w:color w:val="000000" w:themeColor="text1"/>
          <w:szCs w:val="28"/>
          <w:lang w:val="vi-VN"/>
        </w:rPr>
        <w:t xml:space="preserve"> của chủ sở hữu, chia cổ tức, lợi nhuận cho các cổ </w:t>
      </w:r>
      <w:r w:rsidRPr="00193EA2">
        <w:rPr>
          <w:rFonts w:hint="eastAsia"/>
          <w:bCs/>
          <w:color w:val="000000" w:themeColor="text1"/>
          <w:szCs w:val="28"/>
          <w:lang w:val="vi-VN"/>
        </w:rPr>
        <w:t>đô</w:t>
      </w:r>
      <w:r w:rsidRPr="00193EA2">
        <w:rPr>
          <w:bCs/>
          <w:color w:val="000000" w:themeColor="text1"/>
          <w:szCs w:val="28"/>
          <w:lang w:val="vi-VN"/>
        </w:rPr>
        <w:t xml:space="preserve">ng, cho các nhà </w:t>
      </w:r>
      <w:r w:rsidRPr="00193EA2">
        <w:rPr>
          <w:rFonts w:hint="eastAsia"/>
          <w:bCs/>
          <w:color w:val="000000" w:themeColor="text1"/>
          <w:szCs w:val="28"/>
          <w:lang w:val="vi-VN"/>
        </w:rPr>
        <w:t>đ</w:t>
      </w:r>
      <w:r w:rsidRPr="00193EA2">
        <w:rPr>
          <w:bCs/>
          <w:color w:val="000000" w:themeColor="text1"/>
          <w:szCs w:val="28"/>
          <w:lang w:val="vi-VN"/>
        </w:rPr>
        <w:t>ầu t</w:t>
      </w:r>
      <w:r w:rsidRPr="00193EA2">
        <w:rPr>
          <w:rFonts w:hint="eastAsia"/>
          <w:bCs/>
          <w:color w:val="000000" w:themeColor="text1"/>
          <w:szCs w:val="28"/>
          <w:lang w:val="vi-VN"/>
        </w:rPr>
        <w:t>ư</w:t>
      </w:r>
      <w:r w:rsidRPr="00193EA2">
        <w:rPr>
          <w:bCs/>
          <w:color w:val="000000" w:themeColor="text1"/>
          <w:szCs w:val="28"/>
          <w:lang w:val="vi-VN"/>
        </w:rPr>
        <w:t>).</w:t>
      </w:r>
    </w:p>
    <w:p w:rsidR="00415DFD" w:rsidRDefault="00193EA2">
      <w:pPr>
        <w:widowControl w:val="0"/>
        <w:spacing w:after="120"/>
        <w:ind w:firstLine="720"/>
        <w:jc w:val="both"/>
        <w:rPr>
          <w:bCs/>
          <w:color w:val="000000" w:themeColor="text1"/>
          <w:szCs w:val="28"/>
          <w:lang w:val="vi-VN"/>
        </w:rPr>
      </w:pPr>
      <w:r w:rsidRPr="00193EA2">
        <w:rPr>
          <w:bCs/>
          <w:color w:val="000000" w:themeColor="text1"/>
          <w:szCs w:val="28"/>
          <w:lang w:val="vi-VN"/>
        </w:rPr>
        <w:lastRenderedPageBreak/>
        <w:t xml:space="preserve">d) Khi áp dụng hồi tố do thay </w:t>
      </w:r>
      <w:r w:rsidRPr="00193EA2">
        <w:rPr>
          <w:rFonts w:hint="eastAsia"/>
          <w:bCs/>
          <w:color w:val="000000" w:themeColor="text1"/>
          <w:szCs w:val="28"/>
          <w:lang w:val="vi-VN"/>
        </w:rPr>
        <w:t>đ</w:t>
      </w:r>
      <w:r w:rsidRPr="00193EA2">
        <w:rPr>
          <w:bCs/>
          <w:color w:val="000000" w:themeColor="text1"/>
          <w:szCs w:val="28"/>
          <w:lang w:val="vi-VN"/>
        </w:rPr>
        <w:t xml:space="preserve">ổi chính sách kế toán và </w:t>
      </w:r>
      <w:r w:rsidRPr="00193EA2">
        <w:rPr>
          <w:rFonts w:hint="eastAsia"/>
          <w:bCs/>
          <w:color w:val="000000" w:themeColor="text1"/>
          <w:szCs w:val="28"/>
          <w:lang w:val="vi-VN"/>
        </w:rPr>
        <w:t>đ</w:t>
      </w:r>
      <w:r w:rsidRPr="00193EA2">
        <w:rPr>
          <w:bCs/>
          <w:color w:val="000000" w:themeColor="text1"/>
          <w:szCs w:val="28"/>
          <w:lang w:val="vi-VN"/>
        </w:rPr>
        <w:t>iều chỉnh hồi tố các sai sót trọng yếu của các n</w:t>
      </w:r>
      <w:r w:rsidRPr="00193EA2">
        <w:rPr>
          <w:rFonts w:hint="eastAsia"/>
          <w:bCs/>
          <w:color w:val="000000" w:themeColor="text1"/>
          <w:szCs w:val="28"/>
          <w:lang w:val="vi-VN"/>
        </w:rPr>
        <w:t>ă</w:t>
      </w:r>
      <w:r w:rsidRPr="00193EA2">
        <w:rPr>
          <w:bCs/>
          <w:color w:val="000000" w:themeColor="text1"/>
          <w:szCs w:val="28"/>
          <w:lang w:val="vi-VN"/>
        </w:rPr>
        <w:t>m tr</w:t>
      </w:r>
      <w:r w:rsidRPr="00193EA2">
        <w:rPr>
          <w:rFonts w:hint="eastAsia"/>
          <w:bCs/>
          <w:color w:val="000000" w:themeColor="text1"/>
          <w:szCs w:val="28"/>
          <w:lang w:val="vi-VN"/>
        </w:rPr>
        <w:t>ư</w:t>
      </w:r>
      <w:r w:rsidRPr="00193EA2">
        <w:rPr>
          <w:bCs/>
          <w:color w:val="000000" w:themeColor="text1"/>
          <w:szCs w:val="28"/>
          <w:lang w:val="vi-VN"/>
        </w:rPr>
        <w:t>ớc nh</w:t>
      </w:r>
      <w:r w:rsidRPr="00193EA2">
        <w:rPr>
          <w:rFonts w:hint="eastAsia"/>
          <w:bCs/>
          <w:color w:val="000000" w:themeColor="text1"/>
          <w:szCs w:val="28"/>
          <w:lang w:val="vi-VN"/>
        </w:rPr>
        <w:t>ư</w:t>
      </w:r>
      <w:r w:rsidRPr="00193EA2">
        <w:rPr>
          <w:bCs/>
          <w:color w:val="000000" w:themeColor="text1"/>
          <w:szCs w:val="28"/>
          <w:lang w:val="vi-VN"/>
        </w:rPr>
        <w:t>ng n</w:t>
      </w:r>
      <w:r w:rsidRPr="00193EA2">
        <w:rPr>
          <w:rFonts w:hint="eastAsia"/>
          <w:bCs/>
          <w:color w:val="000000" w:themeColor="text1"/>
          <w:szCs w:val="28"/>
          <w:lang w:val="vi-VN"/>
        </w:rPr>
        <w:t>ă</w:t>
      </w:r>
      <w:r w:rsidRPr="00193EA2">
        <w:rPr>
          <w:bCs/>
          <w:color w:val="000000" w:themeColor="text1"/>
          <w:szCs w:val="28"/>
          <w:lang w:val="vi-VN"/>
        </w:rPr>
        <w:t xml:space="preserve">m nay mới phát hiện dẫn </w:t>
      </w:r>
      <w:r w:rsidRPr="00193EA2">
        <w:rPr>
          <w:rFonts w:hint="eastAsia"/>
          <w:bCs/>
          <w:color w:val="000000" w:themeColor="text1"/>
          <w:szCs w:val="28"/>
          <w:lang w:val="vi-VN"/>
        </w:rPr>
        <w:t>đ</w:t>
      </w:r>
      <w:r w:rsidRPr="00193EA2">
        <w:rPr>
          <w:bCs/>
          <w:color w:val="000000" w:themeColor="text1"/>
          <w:szCs w:val="28"/>
          <w:lang w:val="vi-VN"/>
        </w:rPr>
        <w:t xml:space="preserve">ến phải </w:t>
      </w:r>
      <w:r w:rsidRPr="00193EA2">
        <w:rPr>
          <w:rFonts w:hint="eastAsia"/>
          <w:bCs/>
          <w:color w:val="000000" w:themeColor="text1"/>
          <w:szCs w:val="28"/>
          <w:lang w:val="vi-VN"/>
        </w:rPr>
        <w:t>đ</w:t>
      </w:r>
      <w:r w:rsidRPr="00193EA2">
        <w:rPr>
          <w:bCs/>
          <w:color w:val="000000" w:themeColor="text1"/>
          <w:szCs w:val="28"/>
          <w:lang w:val="vi-VN"/>
        </w:rPr>
        <w:t>iều chỉnh số d</w:t>
      </w:r>
      <w:r w:rsidRPr="00193EA2">
        <w:rPr>
          <w:rFonts w:hint="eastAsia"/>
          <w:bCs/>
          <w:color w:val="000000" w:themeColor="text1"/>
          <w:szCs w:val="28"/>
          <w:lang w:val="vi-VN"/>
        </w:rPr>
        <w:t>ư</w:t>
      </w:r>
      <w:r w:rsidRPr="00193EA2">
        <w:rPr>
          <w:bCs/>
          <w:color w:val="000000" w:themeColor="text1"/>
          <w:szCs w:val="28"/>
          <w:lang w:val="vi-VN"/>
        </w:rPr>
        <w:t xml:space="preserve"> </w:t>
      </w:r>
      <w:r w:rsidRPr="00193EA2">
        <w:rPr>
          <w:rFonts w:hint="eastAsia"/>
          <w:bCs/>
          <w:color w:val="000000" w:themeColor="text1"/>
          <w:szCs w:val="28"/>
          <w:lang w:val="vi-VN"/>
        </w:rPr>
        <w:t>đ</w:t>
      </w:r>
      <w:r w:rsidRPr="00193EA2">
        <w:rPr>
          <w:bCs/>
          <w:color w:val="000000" w:themeColor="text1"/>
          <w:szCs w:val="28"/>
          <w:lang w:val="vi-VN"/>
        </w:rPr>
        <w:t>ầu n</w:t>
      </w:r>
      <w:r w:rsidRPr="00193EA2">
        <w:rPr>
          <w:rFonts w:hint="eastAsia"/>
          <w:bCs/>
          <w:color w:val="000000" w:themeColor="text1"/>
          <w:szCs w:val="28"/>
          <w:lang w:val="vi-VN"/>
        </w:rPr>
        <w:t>ă</w:t>
      </w:r>
      <w:r w:rsidRPr="00193EA2">
        <w:rPr>
          <w:bCs/>
          <w:color w:val="000000" w:themeColor="text1"/>
          <w:szCs w:val="28"/>
          <w:lang w:val="vi-VN"/>
        </w:rPr>
        <w:t>m phần lợi nhuận ch</w:t>
      </w:r>
      <w:r w:rsidRPr="00193EA2">
        <w:rPr>
          <w:rFonts w:hint="eastAsia"/>
          <w:bCs/>
          <w:color w:val="000000" w:themeColor="text1"/>
          <w:szCs w:val="28"/>
          <w:lang w:val="vi-VN"/>
        </w:rPr>
        <w:t>ư</w:t>
      </w:r>
      <w:r w:rsidRPr="00193EA2">
        <w:rPr>
          <w:bCs/>
          <w:color w:val="000000" w:themeColor="text1"/>
          <w:szCs w:val="28"/>
          <w:lang w:val="vi-VN"/>
        </w:rPr>
        <w:t xml:space="preserve">a phân phối thì kế toán phải </w:t>
      </w:r>
      <w:r w:rsidRPr="00193EA2">
        <w:rPr>
          <w:rFonts w:hint="eastAsia"/>
          <w:bCs/>
          <w:color w:val="000000" w:themeColor="text1"/>
          <w:szCs w:val="28"/>
          <w:lang w:val="vi-VN"/>
        </w:rPr>
        <w:t>đ</w:t>
      </w:r>
      <w:r w:rsidRPr="00193EA2">
        <w:rPr>
          <w:bCs/>
          <w:color w:val="000000" w:themeColor="text1"/>
          <w:szCs w:val="28"/>
          <w:lang w:val="vi-VN"/>
        </w:rPr>
        <w:t>iều chỉnh t</w:t>
      </w:r>
      <w:r w:rsidRPr="00193EA2">
        <w:rPr>
          <w:rFonts w:hint="eastAsia"/>
          <w:bCs/>
          <w:color w:val="000000" w:themeColor="text1"/>
          <w:szCs w:val="28"/>
          <w:lang w:val="vi-VN"/>
        </w:rPr>
        <w:t>ă</w:t>
      </w:r>
      <w:r w:rsidRPr="00193EA2">
        <w:rPr>
          <w:bCs/>
          <w:color w:val="000000" w:themeColor="text1"/>
          <w:szCs w:val="28"/>
          <w:lang w:val="vi-VN"/>
        </w:rPr>
        <w:t>ng hoặc giảm số d</w:t>
      </w:r>
      <w:r w:rsidRPr="00193EA2">
        <w:rPr>
          <w:rFonts w:hint="eastAsia"/>
          <w:bCs/>
          <w:color w:val="000000" w:themeColor="text1"/>
          <w:szCs w:val="28"/>
          <w:lang w:val="vi-VN"/>
        </w:rPr>
        <w:t>ư</w:t>
      </w:r>
      <w:r w:rsidRPr="00193EA2">
        <w:rPr>
          <w:bCs/>
          <w:color w:val="000000" w:themeColor="text1"/>
          <w:szCs w:val="28"/>
          <w:lang w:val="vi-VN"/>
        </w:rPr>
        <w:t xml:space="preserve"> </w:t>
      </w:r>
      <w:r w:rsidRPr="00193EA2">
        <w:rPr>
          <w:rFonts w:hint="eastAsia"/>
          <w:bCs/>
          <w:color w:val="000000" w:themeColor="text1"/>
          <w:szCs w:val="28"/>
          <w:lang w:val="vi-VN"/>
        </w:rPr>
        <w:t>đ</w:t>
      </w:r>
      <w:r w:rsidRPr="00193EA2">
        <w:rPr>
          <w:bCs/>
          <w:color w:val="000000" w:themeColor="text1"/>
          <w:szCs w:val="28"/>
          <w:lang w:val="vi-VN"/>
        </w:rPr>
        <w:t>ầu n</w:t>
      </w:r>
      <w:r w:rsidRPr="00193EA2">
        <w:rPr>
          <w:rFonts w:hint="eastAsia"/>
          <w:bCs/>
          <w:color w:val="000000" w:themeColor="text1"/>
          <w:szCs w:val="28"/>
          <w:lang w:val="vi-VN"/>
        </w:rPr>
        <w:t>ă</w:t>
      </w:r>
      <w:r w:rsidRPr="00193EA2">
        <w:rPr>
          <w:bCs/>
          <w:color w:val="000000" w:themeColor="text1"/>
          <w:szCs w:val="28"/>
          <w:lang w:val="vi-VN"/>
        </w:rPr>
        <w:t>m của TK 4211 “Lợi nhuận sau thuế ch</w:t>
      </w:r>
      <w:r w:rsidRPr="00193EA2">
        <w:rPr>
          <w:rFonts w:hint="eastAsia"/>
          <w:bCs/>
          <w:color w:val="000000" w:themeColor="text1"/>
          <w:szCs w:val="28"/>
          <w:lang w:val="vi-VN"/>
        </w:rPr>
        <w:t>ư</w:t>
      </w:r>
      <w:r w:rsidRPr="00193EA2">
        <w:rPr>
          <w:bCs/>
          <w:color w:val="000000" w:themeColor="text1"/>
          <w:szCs w:val="28"/>
          <w:lang w:val="vi-VN"/>
        </w:rPr>
        <w:t>a phân phối n</w:t>
      </w:r>
      <w:r w:rsidRPr="00193EA2">
        <w:rPr>
          <w:rFonts w:hint="eastAsia"/>
          <w:bCs/>
          <w:color w:val="000000" w:themeColor="text1"/>
          <w:szCs w:val="28"/>
          <w:lang w:val="vi-VN"/>
        </w:rPr>
        <w:t>ă</w:t>
      </w:r>
      <w:r w:rsidRPr="00193EA2">
        <w:rPr>
          <w:bCs/>
          <w:color w:val="000000" w:themeColor="text1"/>
          <w:szCs w:val="28"/>
          <w:lang w:val="vi-VN"/>
        </w:rPr>
        <w:t>m tr</w:t>
      </w:r>
      <w:r w:rsidRPr="00193EA2">
        <w:rPr>
          <w:rFonts w:hint="eastAsia"/>
          <w:bCs/>
          <w:color w:val="000000" w:themeColor="text1"/>
          <w:szCs w:val="28"/>
          <w:lang w:val="vi-VN"/>
        </w:rPr>
        <w:t>ư</w:t>
      </w:r>
      <w:r w:rsidRPr="00193EA2">
        <w:rPr>
          <w:bCs/>
          <w:color w:val="000000" w:themeColor="text1"/>
          <w:szCs w:val="28"/>
          <w:lang w:val="vi-VN"/>
        </w:rPr>
        <w:t xml:space="preserve">ớc” trên sổ kế toán và </w:t>
      </w:r>
      <w:r w:rsidRPr="00193EA2">
        <w:rPr>
          <w:rFonts w:hint="eastAsia"/>
          <w:bCs/>
          <w:color w:val="000000" w:themeColor="text1"/>
          <w:szCs w:val="28"/>
          <w:lang w:val="vi-VN"/>
        </w:rPr>
        <w:t>đ</w:t>
      </w:r>
      <w:r w:rsidRPr="00193EA2">
        <w:rPr>
          <w:bCs/>
          <w:color w:val="000000" w:themeColor="text1"/>
          <w:szCs w:val="28"/>
          <w:lang w:val="vi-VN"/>
        </w:rPr>
        <w:t>iều chỉnh t</w:t>
      </w:r>
      <w:r w:rsidRPr="00193EA2">
        <w:rPr>
          <w:rFonts w:hint="eastAsia"/>
          <w:bCs/>
          <w:color w:val="000000" w:themeColor="text1"/>
          <w:szCs w:val="28"/>
          <w:lang w:val="vi-VN"/>
        </w:rPr>
        <w:t>ă</w:t>
      </w:r>
      <w:r w:rsidRPr="00193EA2">
        <w:rPr>
          <w:bCs/>
          <w:color w:val="000000" w:themeColor="text1"/>
          <w:szCs w:val="28"/>
          <w:lang w:val="vi-VN"/>
        </w:rPr>
        <w:t>ng hoặc giảm chỉ tiêu “Lợi nhuận sau thuế ch</w:t>
      </w:r>
      <w:r w:rsidRPr="00193EA2">
        <w:rPr>
          <w:rFonts w:hint="eastAsia"/>
          <w:bCs/>
          <w:color w:val="000000" w:themeColor="text1"/>
          <w:szCs w:val="28"/>
          <w:lang w:val="vi-VN"/>
        </w:rPr>
        <w:t>ư</w:t>
      </w:r>
      <w:r w:rsidRPr="00193EA2">
        <w:rPr>
          <w:bCs/>
          <w:color w:val="000000" w:themeColor="text1"/>
          <w:szCs w:val="28"/>
          <w:lang w:val="vi-VN"/>
        </w:rPr>
        <w:t>a phân phối” trên Báo cáo tình hình tài chính.</w:t>
      </w:r>
    </w:p>
    <w:p w:rsidR="00415DFD" w:rsidRDefault="00193EA2">
      <w:pPr>
        <w:widowControl w:val="0"/>
        <w:spacing w:after="120"/>
        <w:ind w:firstLine="720"/>
        <w:jc w:val="both"/>
        <w:rPr>
          <w:color w:val="000000" w:themeColor="text1"/>
          <w:szCs w:val="28"/>
          <w:lang w:val="vi-VN"/>
        </w:rPr>
      </w:pPr>
      <w:r w:rsidRPr="00193EA2">
        <w:rPr>
          <w:rFonts w:hint="eastAsia"/>
          <w:color w:val="000000" w:themeColor="text1"/>
          <w:szCs w:val="28"/>
          <w:lang w:val="vi-VN"/>
        </w:rPr>
        <w:t>Đ</w:t>
      </w:r>
      <w:r w:rsidRPr="00193EA2">
        <w:rPr>
          <w:color w:val="000000" w:themeColor="text1"/>
          <w:szCs w:val="28"/>
          <w:lang w:val="vi-VN"/>
        </w:rPr>
        <w:t xml:space="preserve">ối với tất cả các doanh nghiệp, khi phân phối lợi nhuận cần cân nhắc </w:t>
      </w:r>
      <w:r w:rsidRPr="00193EA2">
        <w:rPr>
          <w:rFonts w:hint="eastAsia"/>
          <w:color w:val="000000" w:themeColor="text1"/>
          <w:szCs w:val="28"/>
          <w:lang w:val="vi-VN"/>
        </w:rPr>
        <w:t>đ</w:t>
      </w:r>
      <w:r w:rsidRPr="00193EA2">
        <w:rPr>
          <w:color w:val="000000" w:themeColor="text1"/>
          <w:szCs w:val="28"/>
          <w:lang w:val="vi-VN"/>
        </w:rPr>
        <w:t>ến các khoản mục phi tiền tệ nằm trong lợi nhuận sau thuế ch</w:t>
      </w:r>
      <w:r w:rsidRPr="00193EA2">
        <w:rPr>
          <w:rFonts w:hint="eastAsia"/>
          <w:color w:val="000000" w:themeColor="text1"/>
          <w:szCs w:val="28"/>
          <w:lang w:val="vi-VN"/>
        </w:rPr>
        <w:t>ư</w:t>
      </w:r>
      <w:r w:rsidRPr="00193EA2">
        <w:rPr>
          <w:color w:val="000000" w:themeColor="text1"/>
          <w:szCs w:val="28"/>
          <w:lang w:val="vi-VN"/>
        </w:rPr>
        <w:t xml:space="preserve">a phân phối </w:t>
      </w:r>
      <w:r w:rsidRPr="00193EA2">
        <w:rPr>
          <w:bCs/>
          <w:color w:val="000000" w:themeColor="text1"/>
          <w:szCs w:val="28"/>
          <w:lang w:val="vi-VN"/>
        </w:rPr>
        <w:t xml:space="preserve">có thể </w:t>
      </w:r>
      <w:r w:rsidRPr="00193EA2">
        <w:rPr>
          <w:color w:val="000000" w:themeColor="text1"/>
          <w:szCs w:val="28"/>
          <w:lang w:val="vi-VN"/>
        </w:rPr>
        <w:t>ảnh h</w:t>
      </w:r>
      <w:r w:rsidRPr="00193EA2">
        <w:rPr>
          <w:rFonts w:hint="eastAsia"/>
          <w:color w:val="000000" w:themeColor="text1"/>
          <w:szCs w:val="28"/>
          <w:lang w:val="vi-VN"/>
        </w:rPr>
        <w:t>ư</w:t>
      </w:r>
      <w:r w:rsidRPr="00193EA2">
        <w:rPr>
          <w:color w:val="000000" w:themeColor="text1"/>
          <w:szCs w:val="28"/>
          <w:lang w:val="vi-VN"/>
        </w:rPr>
        <w:t xml:space="preserve">ởng </w:t>
      </w:r>
      <w:r w:rsidRPr="00193EA2">
        <w:rPr>
          <w:rFonts w:hint="eastAsia"/>
          <w:color w:val="000000" w:themeColor="text1"/>
          <w:szCs w:val="28"/>
          <w:lang w:val="vi-VN"/>
        </w:rPr>
        <w:t>đ</w:t>
      </w:r>
      <w:r w:rsidRPr="00193EA2">
        <w:rPr>
          <w:color w:val="000000" w:themeColor="text1"/>
          <w:szCs w:val="28"/>
          <w:lang w:val="vi-VN"/>
        </w:rPr>
        <w:t>ến luồng tiền và khả n</w:t>
      </w:r>
      <w:r w:rsidRPr="00193EA2">
        <w:rPr>
          <w:rFonts w:hint="eastAsia"/>
          <w:color w:val="000000" w:themeColor="text1"/>
          <w:szCs w:val="28"/>
          <w:lang w:val="vi-VN"/>
        </w:rPr>
        <w:t>ă</w:t>
      </w:r>
      <w:r w:rsidRPr="00193EA2">
        <w:rPr>
          <w:color w:val="000000" w:themeColor="text1"/>
          <w:szCs w:val="28"/>
          <w:lang w:val="vi-VN"/>
        </w:rPr>
        <w:t>ng chi trả cổ tức, lợi nhuận của doanh nghiệp, nh</w:t>
      </w:r>
      <w:r w:rsidRPr="00193EA2">
        <w:rPr>
          <w:rFonts w:hint="eastAsia"/>
          <w:color w:val="000000" w:themeColor="text1"/>
          <w:szCs w:val="28"/>
          <w:lang w:val="vi-VN"/>
        </w:rPr>
        <w:t>ư</w:t>
      </w:r>
      <w:r w:rsidRPr="00193EA2">
        <w:rPr>
          <w:color w:val="000000" w:themeColor="text1"/>
          <w:szCs w:val="28"/>
          <w:lang w:val="vi-VN"/>
        </w:rPr>
        <w:t>:</w:t>
      </w:r>
    </w:p>
    <w:p w:rsidR="00415DFD" w:rsidRDefault="00193EA2">
      <w:pPr>
        <w:widowControl w:val="0"/>
        <w:spacing w:after="120"/>
        <w:ind w:firstLine="720"/>
        <w:jc w:val="both"/>
        <w:rPr>
          <w:bCs/>
          <w:color w:val="000000" w:themeColor="text1"/>
          <w:szCs w:val="28"/>
          <w:lang w:val="vi-VN"/>
        </w:rPr>
      </w:pPr>
      <w:r w:rsidRPr="00193EA2">
        <w:rPr>
          <w:color w:val="000000" w:themeColor="text1"/>
          <w:szCs w:val="28"/>
          <w:lang w:val="vi-VN"/>
        </w:rPr>
        <w:t xml:space="preserve">- Khoản lãi do </w:t>
      </w:r>
      <w:r w:rsidRPr="00193EA2">
        <w:rPr>
          <w:rFonts w:hint="eastAsia"/>
          <w:color w:val="000000" w:themeColor="text1"/>
          <w:szCs w:val="28"/>
          <w:lang w:val="vi-VN"/>
        </w:rPr>
        <w:t>đá</w:t>
      </w:r>
      <w:r w:rsidRPr="00193EA2">
        <w:rPr>
          <w:color w:val="000000" w:themeColor="text1"/>
          <w:szCs w:val="28"/>
          <w:lang w:val="vi-VN"/>
        </w:rPr>
        <w:t xml:space="preserve">nh giá lại tài sản mang </w:t>
      </w:r>
      <w:r w:rsidRPr="00193EA2">
        <w:rPr>
          <w:rFonts w:hint="eastAsia"/>
          <w:color w:val="000000" w:themeColor="text1"/>
          <w:szCs w:val="28"/>
          <w:lang w:val="vi-VN"/>
        </w:rPr>
        <w:t>đ</w:t>
      </w:r>
      <w:r w:rsidRPr="00193EA2">
        <w:rPr>
          <w:color w:val="000000" w:themeColor="text1"/>
          <w:szCs w:val="28"/>
          <w:lang w:val="vi-VN"/>
        </w:rPr>
        <w:t>i góp vốn;</w:t>
      </w:r>
      <w:r w:rsidRPr="00193EA2">
        <w:rPr>
          <w:bCs/>
          <w:color w:val="000000" w:themeColor="text1"/>
          <w:szCs w:val="28"/>
          <w:lang w:val="vi-VN"/>
        </w:rPr>
        <w:t xml:space="preserve"> do </w:t>
      </w:r>
      <w:r w:rsidRPr="00193EA2">
        <w:rPr>
          <w:rFonts w:hint="eastAsia"/>
          <w:bCs/>
          <w:color w:val="000000" w:themeColor="text1"/>
          <w:szCs w:val="28"/>
          <w:lang w:val="vi-VN"/>
        </w:rPr>
        <w:t>đá</w:t>
      </w:r>
      <w:r w:rsidRPr="00193EA2">
        <w:rPr>
          <w:bCs/>
          <w:color w:val="000000" w:themeColor="text1"/>
          <w:szCs w:val="28"/>
          <w:lang w:val="vi-VN"/>
        </w:rPr>
        <w:t xml:space="preserve">nh giá lại các khoản mục tiền tệ có gốc ngoại tệ; do </w:t>
      </w:r>
      <w:r w:rsidRPr="00193EA2">
        <w:rPr>
          <w:rFonts w:hint="eastAsia"/>
          <w:bCs/>
          <w:color w:val="000000" w:themeColor="text1"/>
          <w:szCs w:val="28"/>
          <w:lang w:val="vi-VN"/>
        </w:rPr>
        <w:t>đá</w:t>
      </w:r>
      <w:r w:rsidRPr="00193EA2">
        <w:rPr>
          <w:bCs/>
          <w:color w:val="000000" w:themeColor="text1"/>
          <w:szCs w:val="28"/>
          <w:lang w:val="vi-VN"/>
        </w:rPr>
        <w:t>nh giá lại các công cụ tài chính;</w:t>
      </w:r>
    </w:p>
    <w:p w:rsidR="00415DFD" w:rsidRDefault="00193EA2">
      <w:pPr>
        <w:widowControl w:val="0"/>
        <w:spacing w:after="120"/>
        <w:ind w:firstLine="720"/>
        <w:jc w:val="both"/>
        <w:rPr>
          <w:bCs/>
          <w:color w:val="000000" w:themeColor="text1"/>
          <w:szCs w:val="28"/>
          <w:lang w:val="vi-VN"/>
        </w:rPr>
      </w:pPr>
      <w:r w:rsidRPr="00193EA2">
        <w:rPr>
          <w:bCs/>
          <w:color w:val="000000" w:themeColor="text1"/>
          <w:szCs w:val="28"/>
          <w:lang w:val="vi-VN"/>
        </w:rPr>
        <w:t>- Các khoản mục phi tiền tệ khác…</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tab/>
        <w:t xml:space="preserve">e) Trong hoạt </w:t>
      </w:r>
      <w:r w:rsidRPr="00193EA2">
        <w:rPr>
          <w:rFonts w:hint="eastAsia"/>
          <w:bCs/>
          <w:color w:val="000000" w:themeColor="text1"/>
          <w:szCs w:val="28"/>
          <w:lang w:val="vi-VN"/>
        </w:rPr>
        <w:t>đ</w:t>
      </w:r>
      <w:r w:rsidRPr="00193EA2">
        <w:rPr>
          <w:bCs/>
          <w:color w:val="000000" w:themeColor="text1"/>
          <w:szCs w:val="28"/>
          <w:lang w:val="vi-VN"/>
        </w:rPr>
        <w:t xml:space="preserve">ộng hợp </w:t>
      </w:r>
      <w:r w:rsidRPr="00193EA2">
        <w:rPr>
          <w:rFonts w:hint="eastAsia"/>
          <w:bCs/>
          <w:color w:val="000000" w:themeColor="text1"/>
          <w:szCs w:val="28"/>
          <w:lang w:val="vi-VN"/>
        </w:rPr>
        <w:t>đ</w:t>
      </w:r>
      <w:r w:rsidRPr="00193EA2">
        <w:rPr>
          <w:bCs/>
          <w:color w:val="000000" w:themeColor="text1"/>
          <w:szCs w:val="28"/>
          <w:lang w:val="vi-VN"/>
        </w:rPr>
        <w:t>ồng hợp tác kinh doanh (BCC) chia lợi nhuận sau thuế, doanh nghiệp phải theo dõi riêng kết quả của BCC làm c</w:t>
      </w:r>
      <w:r w:rsidRPr="00193EA2">
        <w:rPr>
          <w:rFonts w:hint="eastAsia"/>
          <w:bCs/>
          <w:color w:val="000000" w:themeColor="text1"/>
          <w:szCs w:val="28"/>
          <w:lang w:val="vi-VN"/>
        </w:rPr>
        <w:t>ă</w:t>
      </w:r>
      <w:r w:rsidRPr="00193EA2">
        <w:rPr>
          <w:bCs/>
          <w:color w:val="000000" w:themeColor="text1"/>
          <w:szCs w:val="28"/>
          <w:lang w:val="vi-VN"/>
        </w:rPr>
        <w:t xml:space="preserve">n cứ </w:t>
      </w:r>
      <w:r w:rsidRPr="00193EA2">
        <w:rPr>
          <w:rFonts w:hint="eastAsia"/>
          <w:bCs/>
          <w:color w:val="000000" w:themeColor="text1"/>
          <w:szCs w:val="28"/>
          <w:lang w:val="vi-VN"/>
        </w:rPr>
        <w:t>đ</w:t>
      </w:r>
      <w:r w:rsidRPr="00193EA2">
        <w:rPr>
          <w:bCs/>
          <w:color w:val="000000" w:themeColor="text1"/>
          <w:szCs w:val="28"/>
          <w:lang w:val="vi-VN"/>
        </w:rPr>
        <w:t>ể phân phối lợi nhuận hoặc chia lỗ cho các bên. Doanh nghiệp là bên nộp và quyết toán thuế TNDN thay các bên trong BCC chỉ phản ánh phần lợi nhuận t</w:t>
      </w:r>
      <w:r w:rsidRPr="00193EA2">
        <w:rPr>
          <w:rFonts w:hint="eastAsia"/>
          <w:bCs/>
          <w:color w:val="000000" w:themeColor="text1"/>
          <w:szCs w:val="28"/>
          <w:lang w:val="vi-VN"/>
        </w:rPr>
        <w:t>ươ</w:t>
      </w:r>
      <w:r w:rsidRPr="00193EA2">
        <w:rPr>
          <w:bCs/>
          <w:color w:val="000000" w:themeColor="text1"/>
          <w:szCs w:val="28"/>
          <w:lang w:val="vi-VN"/>
        </w:rPr>
        <w:t xml:space="preserve">ng ứng với phần của mình </w:t>
      </w:r>
      <w:r w:rsidRPr="00193EA2">
        <w:rPr>
          <w:rFonts w:hint="eastAsia"/>
          <w:bCs/>
          <w:color w:val="000000" w:themeColor="text1"/>
          <w:szCs w:val="28"/>
          <w:lang w:val="vi-VN"/>
        </w:rPr>
        <w:t>đư</w:t>
      </w:r>
      <w:r w:rsidRPr="00193EA2">
        <w:rPr>
          <w:bCs/>
          <w:color w:val="000000" w:themeColor="text1"/>
          <w:szCs w:val="28"/>
          <w:lang w:val="vi-VN"/>
        </w:rPr>
        <w:t>ợc h</w:t>
      </w:r>
      <w:r w:rsidRPr="00193EA2">
        <w:rPr>
          <w:rFonts w:hint="eastAsia"/>
          <w:bCs/>
          <w:color w:val="000000" w:themeColor="text1"/>
          <w:szCs w:val="28"/>
          <w:lang w:val="vi-VN"/>
        </w:rPr>
        <w:t>ư</w:t>
      </w:r>
      <w:r w:rsidRPr="00193EA2">
        <w:rPr>
          <w:bCs/>
          <w:color w:val="000000" w:themeColor="text1"/>
          <w:szCs w:val="28"/>
          <w:lang w:val="vi-VN"/>
        </w:rPr>
        <w:t xml:space="preserve">ởng, không </w:t>
      </w:r>
      <w:r w:rsidRPr="00193EA2">
        <w:rPr>
          <w:rFonts w:hint="eastAsia"/>
          <w:bCs/>
          <w:color w:val="000000" w:themeColor="text1"/>
          <w:szCs w:val="28"/>
          <w:lang w:val="vi-VN"/>
        </w:rPr>
        <w:t>đư</w:t>
      </w:r>
      <w:r w:rsidRPr="00193EA2">
        <w:rPr>
          <w:bCs/>
          <w:color w:val="000000" w:themeColor="text1"/>
          <w:szCs w:val="28"/>
          <w:lang w:val="vi-VN"/>
        </w:rPr>
        <w:t xml:space="preserve">ợc phản ánh toàn bộ kết quả của BCC trên tài khoản này trừ khi có quyền kiểm soát </w:t>
      </w:r>
      <w:r w:rsidRPr="00193EA2">
        <w:rPr>
          <w:rFonts w:hint="eastAsia"/>
          <w:bCs/>
          <w:color w:val="000000" w:themeColor="text1"/>
          <w:szCs w:val="28"/>
          <w:lang w:val="vi-VN"/>
        </w:rPr>
        <w:t>đ</w:t>
      </w:r>
      <w:r w:rsidRPr="00193EA2">
        <w:rPr>
          <w:bCs/>
          <w:color w:val="000000" w:themeColor="text1"/>
          <w:szCs w:val="28"/>
          <w:lang w:val="vi-VN"/>
        </w:rPr>
        <w:t xml:space="preserve">ối với BCC. </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tab/>
        <w:t xml:space="preserve">g) </w:t>
      </w:r>
      <w:r w:rsidRPr="00193EA2">
        <w:rPr>
          <w:rFonts w:hint="eastAsia"/>
          <w:bCs/>
          <w:color w:val="000000" w:themeColor="text1"/>
          <w:szCs w:val="28"/>
          <w:lang w:val="vi-VN"/>
        </w:rPr>
        <w:t>Đ</w:t>
      </w:r>
      <w:r w:rsidRPr="00193EA2">
        <w:rPr>
          <w:bCs/>
          <w:color w:val="000000" w:themeColor="text1"/>
          <w:szCs w:val="28"/>
          <w:lang w:val="vi-VN"/>
        </w:rPr>
        <w:t xml:space="preserve">ối với cổ tức </w:t>
      </w:r>
      <w:r w:rsidRPr="00193EA2">
        <w:rPr>
          <w:rFonts w:hint="eastAsia"/>
          <w:bCs/>
          <w:color w:val="000000" w:themeColor="text1"/>
          <w:szCs w:val="28"/>
          <w:lang w:val="vi-VN"/>
        </w:rPr>
        <w:t>ư</w:t>
      </w:r>
      <w:r w:rsidRPr="00193EA2">
        <w:rPr>
          <w:bCs/>
          <w:color w:val="000000" w:themeColor="text1"/>
          <w:szCs w:val="28"/>
          <w:lang w:val="vi-VN"/>
        </w:rPr>
        <w:t xml:space="preserve">u </w:t>
      </w:r>
      <w:r w:rsidRPr="00193EA2">
        <w:rPr>
          <w:rFonts w:hint="eastAsia"/>
          <w:bCs/>
          <w:color w:val="000000" w:themeColor="text1"/>
          <w:szCs w:val="28"/>
          <w:lang w:val="vi-VN"/>
        </w:rPr>
        <w:t>đã</w:t>
      </w:r>
      <w:r w:rsidRPr="00193EA2">
        <w:rPr>
          <w:bCs/>
          <w:color w:val="000000" w:themeColor="text1"/>
          <w:szCs w:val="28"/>
          <w:lang w:val="vi-VN"/>
        </w:rPr>
        <w:t>i phải trả: Doanh nghiệp phải c</w:t>
      </w:r>
      <w:r w:rsidRPr="00193EA2">
        <w:rPr>
          <w:rFonts w:hint="eastAsia"/>
          <w:bCs/>
          <w:color w:val="000000" w:themeColor="text1"/>
          <w:szCs w:val="28"/>
          <w:lang w:val="vi-VN"/>
        </w:rPr>
        <w:t>ă</w:t>
      </w:r>
      <w:r w:rsidRPr="00193EA2">
        <w:rPr>
          <w:bCs/>
          <w:color w:val="000000" w:themeColor="text1"/>
          <w:szCs w:val="28"/>
          <w:lang w:val="vi-VN"/>
        </w:rPr>
        <w:t xml:space="preserve">n cứ vào bản chất của cổ phiếu </w:t>
      </w:r>
      <w:r w:rsidRPr="00193EA2">
        <w:rPr>
          <w:rFonts w:hint="eastAsia"/>
          <w:bCs/>
          <w:color w:val="000000" w:themeColor="text1"/>
          <w:szCs w:val="28"/>
          <w:lang w:val="vi-VN"/>
        </w:rPr>
        <w:t>ư</w:t>
      </w:r>
      <w:r w:rsidRPr="00193EA2">
        <w:rPr>
          <w:bCs/>
          <w:color w:val="000000" w:themeColor="text1"/>
          <w:szCs w:val="28"/>
          <w:lang w:val="vi-VN"/>
        </w:rPr>
        <w:t xml:space="preserve">u </w:t>
      </w:r>
      <w:r w:rsidRPr="00193EA2">
        <w:rPr>
          <w:rFonts w:hint="eastAsia"/>
          <w:bCs/>
          <w:color w:val="000000" w:themeColor="text1"/>
          <w:szCs w:val="28"/>
          <w:lang w:val="vi-VN"/>
        </w:rPr>
        <w:t>đã</w:t>
      </w:r>
      <w:r w:rsidRPr="00193EA2">
        <w:rPr>
          <w:bCs/>
          <w:color w:val="000000" w:themeColor="text1"/>
          <w:szCs w:val="28"/>
          <w:lang w:val="vi-VN"/>
        </w:rPr>
        <w:t xml:space="preserve">i </w:t>
      </w:r>
      <w:r w:rsidRPr="00193EA2">
        <w:rPr>
          <w:rFonts w:hint="eastAsia"/>
          <w:bCs/>
          <w:color w:val="000000" w:themeColor="text1"/>
          <w:szCs w:val="28"/>
          <w:lang w:val="vi-VN"/>
        </w:rPr>
        <w:t>đ</w:t>
      </w:r>
      <w:r w:rsidRPr="00193EA2">
        <w:rPr>
          <w:bCs/>
          <w:color w:val="000000" w:themeColor="text1"/>
          <w:szCs w:val="28"/>
          <w:lang w:val="vi-VN"/>
        </w:rPr>
        <w:t>ể hạch toán theo nguyên tắc:</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tab/>
        <w:t xml:space="preserve">- Nếu cổ phiếu </w:t>
      </w:r>
      <w:r w:rsidRPr="00193EA2">
        <w:rPr>
          <w:rFonts w:hint="eastAsia"/>
          <w:bCs/>
          <w:color w:val="000000" w:themeColor="text1"/>
          <w:szCs w:val="28"/>
          <w:lang w:val="vi-VN"/>
        </w:rPr>
        <w:t>ư</w:t>
      </w:r>
      <w:r w:rsidRPr="00193EA2">
        <w:rPr>
          <w:bCs/>
          <w:color w:val="000000" w:themeColor="text1"/>
          <w:szCs w:val="28"/>
          <w:lang w:val="vi-VN"/>
        </w:rPr>
        <w:t xml:space="preserve">u </w:t>
      </w:r>
      <w:r w:rsidRPr="00193EA2">
        <w:rPr>
          <w:rFonts w:hint="eastAsia"/>
          <w:bCs/>
          <w:color w:val="000000" w:themeColor="text1"/>
          <w:szCs w:val="28"/>
          <w:lang w:val="vi-VN"/>
        </w:rPr>
        <w:t>đã</w:t>
      </w:r>
      <w:r w:rsidRPr="00193EA2">
        <w:rPr>
          <w:bCs/>
          <w:color w:val="000000" w:themeColor="text1"/>
          <w:szCs w:val="28"/>
          <w:lang w:val="vi-VN"/>
        </w:rPr>
        <w:t xml:space="preserve">i </w:t>
      </w:r>
      <w:r w:rsidRPr="00193EA2">
        <w:rPr>
          <w:rFonts w:hint="eastAsia"/>
          <w:bCs/>
          <w:color w:val="000000" w:themeColor="text1"/>
          <w:szCs w:val="28"/>
          <w:lang w:val="vi-VN"/>
        </w:rPr>
        <w:t>đư</w:t>
      </w:r>
      <w:r w:rsidRPr="00193EA2">
        <w:rPr>
          <w:bCs/>
          <w:color w:val="000000" w:themeColor="text1"/>
          <w:szCs w:val="28"/>
          <w:lang w:val="vi-VN"/>
        </w:rPr>
        <w:t>ợc phân loại là nợ phải trả, kế toán không ghi nhận cổ tức phải trả từ lợi nhuận sau thuế ch</w:t>
      </w:r>
      <w:r w:rsidRPr="00193EA2">
        <w:rPr>
          <w:rFonts w:hint="eastAsia"/>
          <w:bCs/>
          <w:color w:val="000000" w:themeColor="text1"/>
          <w:szCs w:val="28"/>
          <w:lang w:val="vi-VN"/>
        </w:rPr>
        <w:t>ư</w:t>
      </w:r>
      <w:r w:rsidRPr="00193EA2">
        <w:rPr>
          <w:bCs/>
          <w:color w:val="000000" w:themeColor="text1"/>
          <w:szCs w:val="28"/>
          <w:lang w:val="vi-VN"/>
        </w:rPr>
        <w:t>a phân phối;</w:t>
      </w:r>
    </w:p>
    <w:p w:rsidR="00415DFD" w:rsidRDefault="00193EA2">
      <w:pPr>
        <w:widowControl w:val="0"/>
        <w:spacing w:after="120"/>
        <w:ind w:firstLine="720"/>
        <w:jc w:val="both"/>
        <w:rPr>
          <w:bCs/>
          <w:color w:val="000000" w:themeColor="text1"/>
          <w:szCs w:val="28"/>
          <w:lang w:val="vi-VN"/>
        </w:rPr>
      </w:pPr>
      <w:r w:rsidRPr="00193EA2">
        <w:rPr>
          <w:bCs/>
          <w:color w:val="000000" w:themeColor="text1"/>
          <w:szCs w:val="28"/>
          <w:lang w:val="vi-VN"/>
        </w:rPr>
        <w:t xml:space="preserve">- Nếu cổ phiếu </w:t>
      </w:r>
      <w:r w:rsidRPr="00193EA2">
        <w:rPr>
          <w:rFonts w:hint="eastAsia"/>
          <w:bCs/>
          <w:color w:val="000000" w:themeColor="text1"/>
          <w:szCs w:val="28"/>
          <w:lang w:val="vi-VN"/>
        </w:rPr>
        <w:t>ư</w:t>
      </w:r>
      <w:r w:rsidRPr="00193EA2">
        <w:rPr>
          <w:bCs/>
          <w:color w:val="000000" w:themeColor="text1"/>
          <w:szCs w:val="28"/>
          <w:lang w:val="vi-VN"/>
        </w:rPr>
        <w:t xml:space="preserve">u </w:t>
      </w:r>
      <w:r w:rsidRPr="00193EA2">
        <w:rPr>
          <w:rFonts w:hint="eastAsia"/>
          <w:bCs/>
          <w:color w:val="000000" w:themeColor="text1"/>
          <w:szCs w:val="28"/>
          <w:lang w:val="vi-VN"/>
        </w:rPr>
        <w:t>đã</w:t>
      </w:r>
      <w:r w:rsidRPr="00193EA2">
        <w:rPr>
          <w:bCs/>
          <w:color w:val="000000" w:themeColor="text1"/>
          <w:szCs w:val="28"/>
          <w:lang w:val="vi-VN"/>
        </w:rPr>
        <w:t xml:space="preserve">i </w:t>
      </w:r>
      <w:r w:rsidRPr="00193EA2">
        <w:rPr>
          <w:rFonts w:hint="eastAsia"/>
          <w:bCs/>
          <w:color w:val="000000" w:themeColor="text1"/>
          <w:szCs w:val="28"/>
          <w:lang w:val="vi-VN"/>
        </w:rPr>
        <w:t>đư</w:t>
      </w:r>
      <w:r w:rsidRPr="00193EA2">
        <w:rPr>
          <w:bCs/>
          <w:color w:val="000000" w:themeColor="text1"/>
          <w:szCs w:val="28"/>
          <w:lang w:val="vi-VN"/>
        </w:rPr>
        <w:t xml:space="preserve">ợc phân loại là vốn chủ sở hữu, khoản cổ tức </w:t>
      </w:r>
      <w:r w:rsidRPr="00193EA2">
        <w:rPr>
          <w:rFonts w:hint="eastAsia"/>
          <w:bCs/>
          <w:color w:val="000000" w:themeColor="text1"/>
          <w:szCs w:val="28"/>
          <w:lang w:val="vi-VN"/>
        </w:rPr>
        <w:t>ư</w:t>
      </w:r>
      <w:r w:rsidRPr="00193EA2">
        <w:rPr>
          <w:bCs/>
          <w:color w:val="000000" w:themeColor="text1"/>
          <w:szCs w:val="28"/>
          <w:lang w:val="vi-VN"/>
        </w:rPr>
        <w:t xml:space="preserve">u </w:t>
      </w:r>
      <w:r w:rsidRPr="00193EA2">
        <w:rPr>
          <w:rFonts w:hint="eastAsia"/>
          <w:bCs/>
          <w:color w:val="000000" w:themeColor="text1"/>
          <w:szCs w:val="28"/>
          <w:lang w:val="vi-VN"/>
        </w:rPr>
        <w:t>đã</w:t>
      </w:r>
      <w:r w:rsidRPr="00193EA2">
        <w:rPr>
          <w:bCs/>
          <w:color w:val="000000" w:themeColor="text1"/>
          <w:szCs w:val="28"/>
          <w:lang w:val="vi-VN"/>
        </w:rPr>
        <w:t xml:space="preserve">i phải trả </w:t>
      </w:r>
      <w:r w:rsidRPr="00193EA2">
        <w:rPr>
          <w:rFonts w:hint="eastAsia"/>
          <w:bCs/>
          <w:color w:val="000000" w:themeColor="text1"/>
          <w:szCs w:val="28"/>
          <w:lang w:val="vi-VN"/>
        </w:rPr>
        <w:t>đư</w:t>
      </w:r>
      <w:r w:rsidRPr="00193EA2">
        <w:rPr>
          <w:bCs/>
          <w:color w:val="000000" w:themeColor="text1"/>
          <w:szCs w:val="28"/>
          <w:lang w:val="vi-VN"/>
        </w:rPr>
        <w:t>ợc kế toán t</w:t>
      </w:r>
      <w:r w:rsidRPr="00193EA2">
        <w:rPr>
          <w:rFonts w:hint="eastAsia"/>
          <w:bCs/>
          <w:color w:val="000000" w:themeColor="text1"/>
          <w:szCs w:val="28"/>
          <w:lang w:val="vi-VN"/>
        </w:rPr>
        <w:t>ươ</w:t>
      </w:r>
      <w:r w:rsidRPr="00193EA2">
        <w:rPr>
          <w:bCs/>
          <w:color w:val="000000" w:themeColor="text1"/>
          <w:szCs w:val="28"/>
          <w:lang w:val="vi-VN"/>
        </w:rPr>
        <w:t>ng tự nh</w:t>
      </w:r>
      <w:r w:rsidRPr="00193EA2">
        <w:rPr>
          <w:rFonts w:hint="eastAsia"/>
          <w:bCs/>
          <w:color w:val="000000" w:themeColor="text1"/>
          <w:szCs w:val="28"/>
          <w:lang w:val="vi-VN"/>
        </w:rPr>
        <w:t>ư</w:t>
      </w:r>
      <w:r w:rsidRPr="00193EA2">
        <w:rPr>
          <w:bCs/>
          <w:color w:val="000000" w:themeColor="text1"/>
          <w:szCs w:val="28"/>
          <w:lang w:val="vi-VN"/>
        </w:rPr>
        <w:t xml:space="preserve"> việc trả cổ tức của cổ phiếu phổ thông.</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tab/>
        <w:t xml:space="preserve">h) Doanh nghiệp phải theo dõi trong hệ thống quản trị nội bộ số lỗ tính thuế và số lỗ không tính thuế, trong </w:t>
      </w:r>
      <w:r w:rsidRPr="00193EA2">
        <w:rPr>
          <w:rFonts w:hint="eastAsia"/>
          <w:bCs/>
          <w:color w:val="000000" w:themeColor="text1"/>
          <w:szCs w:val="28"/>
          <w:lang w:val="vi-VN"/>
        </w:rPr>
        <w:t>đó</w:t>
      </w:r>
      <w:r w:rsidRPr="00193EA2">
        <w:rPr>
          <w:bCs/>
          <w:color w:val="000000" w:themeColor="text1"/>
          <w:szCs w:val="28"/>
          <w:lang w:val="vi-VN"/>
        </w:rPr>
        <w:t xml:space="preserve">: </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tab/>
        <w:t xml:space="preserve">- Khoản lỗ tính thuế là khoản lỗ tạo ra bởi các khoản chi phí </w:t>
      </w:r>
      <w:r w:rsidRPr="00193EA2">
        <w:rPr>
          <w:rFonts w:hint="eastAsia"/>
          <w:bCs/>
          <w:color w:val="000000" w:themeColor="text1"/>
          <w:szCs w:val="28"/>
          <w:lang w:val="vi-VN"/>
        </w:rPr>
        <w:t>đư</w:t>
      </w:r>
      <w:r w:rsidRPr="00193EA2">
        <w:rPr>
          <w:bCs/>
          <w:color w:val="000000" w:themeColor="text1"/>
          <w:szCs w:val="28"/>
          <w:lang w:val="vi-VN"/>
        </w:rPr>
        <w:t xml:space="preserve">ợc trừ khi xác </w:t>
      </w:r>
      <w:r w:rsidRPr="00193EA2">
        <w:rPr>
          <w:rFonts w:hint="eastAsia"/>
          <w:bCs/>
          <w:color w:val="000000" w:themeColor="text1"/>
          <w:szCs w:val="28"/>
          <w:lang w:val="vi-VN"/>
        </w:rPr>
        <w:t>đ</w:t>
      </w:r>
      <w:r w:rsidRPr="00193EA2">
        <w:rPr>
          <w:bCs/>
          <w:color w:val="000000" w:themeColor="text1"/>
          <w:szCs w:val="28"/>
          <w:lang w:val="vi-VN"/>
        </w:rPr>
        <w:t>ịnh thu nhập chịu thuế;</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tab/>
        <w:t xml:space="preserve">- Khoản lỗ không tính thuế là khoản lỗ tạo ra bởi các khoản chi phí không </w:t>
      </w:r>
      <w:r w:rsidRPr="00193EA2">
        <w:rPr>
          <w:rFonts w:hint="eastAsia"/>
          <w:bCs/>
          <w:color w:val="000000" w:themeColor="text1"/>
          <w:szCs w:val="28"/>
          <w:lang w:val="vi-VN"/>
        </w:rPr>
        <w:t>đư</w:t>
      </w:r>
      <w:r w:rsidRPr="00193EA2">
        <w:rPr>
          <w:bCs/>
          <w:color w:val="000000" w:themeColor="text1"/>
          <w:szCs w:val="28"/>
          <w:lang w:val="vi-VN"/>
        </w:rPr>
        <w:t xml:space="preserve">ợc trừ khi xác </w:t>
      </w:r>
      <w:r w:rsidRPr="00193EA2">
        <w:rPr>
          <w:rFonts w:hint="eastAsia"/>
          <w:bCs/>
          <w:color w:val="000000" w:themeColor="text1"/>
          <w:szCs w:val="28"/>
          <w:lang w:val="vi-VN"/>
        </w:rPr>
        <w:t>đ</w:t>
      </w:r>
      <w:r w:rsidRPr="00193EA2">
        <w:rPr>
          <w:bCs/>
          <w:color w:val="000000" w:themeColor="text1"/>
          <w:szCs w:val="28"/>
          <w:lang w:val="vi-VN"/>
        </w:rPr>
        <w:t>ịnh thu nhập chịu thuế.</w:t>
      </w:r>
    </w:p>
    <w:p w:rsidR="00415DFD" w:rsidRDefault="00193EA2">
      <w:pPr>
        <w:widowControl w:val="0"/>
        <w:spacing w:after="120"/>
        <w:ind w:firstLine="720"/>
        <w:jc w:val="both"/>
        <w:rPr>
          <w:bCs/>
          <w:color w:val="000000" w:themeColor="text1"/>
          <w:szCs w:val="28"/>
          <w:lang w:val="vi-VN"/>
        </w:rPr>
      </w:pPr>
      <w:r w:rsidRPr="00193EA2">
        <w:rPr>
          <w:bCs/>
          <w:color w:val="000000" w:themeColor="text1"/>
          <w:szCs w:val="28"/>
          <w:lang w:val="vi-VN"/>
        </w:rPr>
        <w:t xml:space="preserve">Khi chuyển lỗ theo quy </w:t>
      </w:r>
      <w:r w:rsidRPr="00193EA2">
        <w:rPr>
          <w:rFonts w:hint="eastAsia"/>
          <w:bCs/>
          <w:color w:val="000000" w:themeColor="text1"/>
          <w:szCs w:val="28"/>
          <w:lang w:val="vi-VN"/>
        </w:rPr>
        <w:t>đ</w:t>
      </w:r>
      <w:r w:rsidRPr="00193EA2">
        <w:rPr>
          <w:bCs/>
          <w:color w:val="000000" w:themeColor="text1"/>
          <w:szCs w:val="28"/>
          <w:lang w:val="vi-VN"/>
        </w:rPr>
        <w:t xml:space="preserve">ịnh của pháp luật, doanh nghiệp chỉ </w:t>
      </w:r>
      <w:r w:rsidRPr="00193EA2">
        <w:rPr>
          <w:rFonts w:hint="eastAsia"/>
          <w:bCs/>
          <w:color w:val="000000" w:themeColor="text1"/>
          <w:szCs w:val="28"/>
          <w:lang w:val="vi-VN"/>
        </w:rPr>
        <w:t>đư</w:t>
      </w:r>
      <w:r w:rsidRPr="00193EA2">
        <w:rPr>
          <w:bCs/>
          <w:color w:val="000000" w:themeColor="text1"/>
          <w:szCs w:val="28"/>
          <w:lang w:val="vi-VN"/>
        </w:rPr>
        <w:t>ợc chuyển phần lỗ tính thuế làm c</w:t>
      </w:r>
      <w:r w:rsidRPr="00193EA2">
        <w:rPr>
          <w:rFonts w:hint="eastAsia"/>
          <w:bCs/>
          <w:color w:val="000000" w:themeColor="text1"/>
          <w:szCs w:val="28"/>
          <w:lang w:val="vi-VN"/>
        </w:rPr>
        <w:t>ă</w:t>
      </w:r>
      <w:r w:rsidRPr="00193EA2">
        <w:rPr>
          <w:bCs/>
          <w:color w:val="000000" w:themeColor="text1"/>
          <w:szCs w:val="28"/>
          <w:lang w:val="vi-VN"/>
        </w:rPr>
        <w:t>n cứ giảm trừ số thuế phải nộp trong t</w:t>
      </w:r>
      <w:r w:rsidRPr="00193EA2">
        <w:rPr>
          <w:rFonts w:hint="eastAsia"/>
          <w:bCs/>
          <w:color w:val="000000" w:themeColor="text1"/>
          <w:szCs w:val="28"/>
          <w:lang w:val="vi-VN"/>
        </w:rPr>
        <w:t>ươ</w:t>
      </w:r>
      <w:r w:rsidRPr="00193EA2">
        <w:rPr>
          <w:bCs/>
          <w:color w:val="000000" w:themeColor="text1"/>
          <w:szCs w:val="28"/>
          <w:lang w:val="vi-VN"/>
        </w:rPr>
        <w:t xml:space="preserve">ng lai.  </w:t>
      </w:r>
    </w:p>
    <w:p w:rsidR="00415DFD" w:rsidRDefault="00193EA2">
      <w:pPr>
        <w:widowControl w:val="0"/>
        <w:spacing w:after="120"/>
        <w:ind w:firstLine="720"/>
        <w:jc w:val="both"/>
        <w:rPr>
          <w:b/>
          <w:bCs/>
          <w:color w:val="000000" w:themeColor="text1"/>
          <w:szCs w:val="28"/>
          <w:lang w:val="vi-VN"/>
        </w:rPr>
      </w:pPr>
      <w:r w:rsidRPr="00193EA2">
        <w:rPr>
          <w:b/>
          <w:bCs/>
          <w:color w:val="000000" w:themeColor="text1"/>
          <w:szCs w:val="28"/>
          <w:lang w:val="vi-VN"/>
        </w:rPr>
        <w:t>2. Kết cấu và nội dung phản ánh của Tài khoản 421 - Lợi nhuận sau thuế ch</w:t>
      </w:r>
      <w:r w:rsidRPr="00193EA2">
        <w:rPr>
          <w:rFonts w:hint="eastAsia"/>
          <w:b/>
          <w:bCs/>
          <w:color w:val="000000" w:themeColor="text1"/>
          <w:szCs w:val="28"/>
          <w:lang w:val="vi-VN"/>
        </w:rPr>
        <w:t>ư</w:t>
      </w:r>
      <w:r w:rsidRPr="00193EA2">
        <w:rPr>
          <w:b/>
          <w:bCs/>
          <w:color w:val="000000" w:themeColor="text1"/>
          <w:szCs w:val="28"/>
          <w:lang w:val="vi-VN"/>
        </w:rPr>
        <w:t>a phân phối</w:t>
      </w:r>
    </w:p>
    <w:p w:rsidR="00415DFD" w:rsidRDefault="00193EA2">
      <w:pPr>
        <w:widowControl w:val="0"/>
        <w:spacing w:after="120"/>
        <w:ind w:firstLine="720"/>
        <w:jc w:val="both"/>
        <w:rPr>
          <w:b/>
          <w:bCs/>
          <w:color w:val="000000" w:themeColor="text1"/>
          <w:szCs w:val="28"/>
          <w:lang w:val="vi-VN"/>
        </w:rPr>
      </w:pPr>
      <w:r w:rsidRPr="00193EA2">
        <w:rPr>
          <w:b/>
          <w:bCs/>
          <w:color w:val="000000" w:themeColor="text1"/>
          <w:szCs w:val="28"/>
          <w:lang w:val="vi-VN"/>
        </w:rPr>
        <w:t>Bên Nợ:</w:t>
      </w:r>
    </w:p>
    <w:p w:rsidR="00415DFD" w:rsidRDefault="00193EA2">
      <w:pPr>
        <w:widowControl w:val="0"/>
        <w:spacing w:after="120"/>
        <w:ind w:firstLine="720"/>
        <w:jc w:val="both"/>
        <w:rPr>
          <w:bCs/>
          <w:color w:val="000000" w:themeColor="text1"/>
          <w:szCs w:val="28"/>
          <w:lang w:val="vi-VN"/>
        </w:rPr>
      </w:pPr>
      <w:r w:rsidRPr="00193EA2">
        <w:rPr>
          <w:bCs/>
          <w:color w:val="000000" w:themeColor="text1"/>
          <w:szCs w:val="28"/>
          <w:lang w:val="vi-VN"/>
        </w:rPr>
        <w:t xml:space="preserve">- Số lỗ về hoạt </w:t>
      </w:r>
      <w:r w:rsidRPr="00193EA2">
        <w:rPr>
          <w:rFonts w:hint="eastAsia"/>
          <w:bCs/>
          <w:color w:val="000000" w:themeColor="text1"/>
          <w:szCs w:val="28"/>
          <w:lang w:val="vi-VN"/>
        </w:rPr>
        <w:t>đ</w:t>
      </w:r>
      <w:r w:rsidRPr="00193EA2">
        <w:rPr>
          <w:bCs/>
          <w:color w:val="000000" w:themeColor="text1"/>
          <w:szCs w:val="28"/>
          <w:lang w:val="vi-VN"/>
        </w:rPr>
        <w:t>ộng kinh doanh của doanh nghiệp;</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tab/>
        <w:t>- Trích lập các quỹ của doanh nghiệp;</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tab/>
        <w:t>- Chia cổ tức, lợi nhuận cho các chủ sở hữu;</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lastRenderedPageBreak/>
        <w:tab/>
        <w:t xml:space="preserve">- Bổ sung vốn </w:t>
      </w:r>
      <w:r w:rsidRPr="00193EA2">
        <w:rPr>
          <w:rFonts w:hint="eastAsia"/>
          <w:bCs/>
          <w:color w:val="000000" w:themeColor="text1"/>
          <w:szCs w:val="28"/>
          <w:lang w:val="vi-VN"/>
        </w:rPr>
        <w:t>đ</w:t>
      </w:r>
      <w:r w:rsidRPr="00193EA2">
        <w:rPr>
          <w:bCs/>
          <w:color w:val="000000" w:themeColor="text1"/>
          <w:szCs w:val="28"/>
          <w:lang w:val="vi-VN"/>
        </w:rPr>
        <w:t>ầu t</w:t>
      </w:r>
      <w:r w:rsidRPr="00193EA2">
        <w:rPr>
          <w:rFonts w:hint="eastAsia"/>
          <w:bCs/>
          <w:color w:val="000000" w:themeColor="text1"/>
          <w:szCs w:val="28"/>
          <w:lang w:val="vi-VN"/>
        </w:rPr>
        <w:t>ư</w:t>
      </w:r>
      <w:r w:rsidRPr="00193EA2">
        <w:rPr>
          <w:bCs/>
          <w:color w:val="000000" w:themeColor="text1"/>
          <w:szCs w:val="28"/>
          <w:lang w:val="vi-VN"/>
        </w:rPr>
        <w:t xml:space="preserve"> của chủ sở hữu.</w:t>
      </w:r>
    </w:p>
    <w:p w:rsidR="00415DFD" w:rsidRDefault="00193EA2">
      <w:pPr>
        <w:widowControl w:val="0"/>
        <w:spacing w:after="120"/>
        <w:ind w:firstLine="720"/>
        <w:jc w:val="both"/>
        <w:rPr>
          <w:b/>
          <w:bCs/>
          <w:color w:val="000000" w:themeColor="text1"/>
          <w:szCs w:val="28"/>
          <w:lang w:val="vi-VN"/>
        </w:rPr>
      </w:pPr>
      <w:r w:rsidRPr="00193EA2">
        <w:rPr>
          <w:b/>
          <w:bCs/>
          <w:color w:val="000000" w:themeColor="text1"/>
          <w:szCs w:val="28"/>
          <w:lang w:val="vi-VN"/>
        </w:rPr>
        <w:t>Bên Có:</w:t>
      </w:r>
    </w:p>
    <w:p w:rsidR="00415DFD" w:rsidRDefault="00193EA2">
      <w:pPr>
        <w:widowControl w:val="0"/>
        <w:spacing w:after="120"/>
        <w:ind w:firstLine="720"/>
        <w:jc w:val="both"/>
        <w:rPr>
          <w:bCs/>
          <w:color w:val="000000" w:themeColor="text1"/>
          <w:szCs w:val="28"/>
          <w:lang w:val="vi-VN"/>
        </w:rPr>
      </w:pPr>
      <w:r w:rsidRPr="00193EA2">
        <w:rPr>
          <w:bCs/>
          <w:color w:val="000000" w:themeColor="text1"/>
          <w:szCs w:val="28"/>
          <w:lang w:val="vi-VN"/>
        </w:rPr>
        <w:t xml:space="preserve">- Số lợi nhuận thực tế hoạt </w:t>
      </w:r>
      <w:r w:rsidRPr="00193EA2">
        <w:rPr>
          <w:rFonts w:hint="eastAsia"/>
          <w:bCs/>
          <w:color w:val="000000" w:themeColor="text1"/>
          <w:szCs w:val="28"/>
          <w:lang w:val="vi-VN"/>
        </w:rPr>
        <w:t>đ</w:t>
      </w:r>
      <w:r w:rsidRPr="00193EA2">
        <w:rPr>
          <w:bCs/>
          <w:color w:val="000000" w:themeColor="text1"/>
          <w:szCs w:val="28"/>
          <w:lang w:val="vi-VN"/>
        </w:rPr>
        <w:t>ộng kinh doanh của doanh nghiệp trong kỳ;</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tab/>
        <w:t>- Số lỗ của cấp d</w:t>
      </w:r>
      <w:r w:rsidRPr="00193EA2">
        <w:rPr>
          <w:rFonts w:hint="eastAsia"/>
          <w:bCs/>
          <w:color w:val="000000" w:themeColor="text1"/>
          <w:szCs w:val="28"/>
          <w:lang w:val="vi-VN"/>
        </w:rPr>
        <w:t>ư</w:t>
      </w:r>
      <w:r w:rsidRPr="00193EA2">
        <w:rPr>
          <w:bCs/>
          <w:color w:val="000000" w:themeColor="text1"/>
          <w:szCs w:val="28"/>
          <w:lang w:val="vi-VN"/>
        </w:rPr>
        <w:t xml:space="preserve">ới </w:t>
      </w:r>
      <w:r w:rsidRPr="00193EA2">
        <w:rPr>
          <w:rFonts w:hint="eastAsia"/>
          <w:bCs/>
          <w:color w:val="000000" w:themeColor="text1"/>
          <w:szCs w:val="28"/>
          <w:lang w:val="vi-VN"/>
        </w:rPr>
        <w:t>đư</w:t>
      </w:r>
      <w:r w:rsidRPr="00193EA2">
        <w:rPr>
          <w:bCs/>
          <w:color w:val="000000" w:themeColor="text1"/>
          <w:szCs w:val="28"/>
          <w:lang w:val="vi-VN"/>
        </w:rPr>
        <w:t>ợc cấp trên cấp bù;</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tab/>
        <w:t xml:space="preserve">- Xử lý các khoản lỗ về hoạt </w:t>
      </w:r>
      <w:r w:rsidRPr="00193EA2">
        <w:rPr>
          <w:rFonts w:hint="eastAsia"/>
          <w:bCs/>
          <w:color w:val="000000" w:themeColor="text1"/>
          <w:szCs w:val="28"/>
          <w:lang w:val="vi-VN"/>
        </w:rPr>
        <w:t>đ</w:t>
      </w:r>
      <w:r w:rsidRPr="00193EA2">
        <w:rPr>
          <w:bCs/>
          <w:color w:val="000000" w:themeColor="text1"/>
          <w:szCs w:val="28"/>
          <w:lang w:val="vi-VN"/>
        </w:rPr>
        <w:t>ộng kinh doanh.</w:t>
      </w:r>
    </w:p>
    <w:p w:rsidR="00415DFD" w:rsidRDefault="00193EA2">
      <w:pPr>
        <w:widowControl w:val="0"/>
        <w:spacing w:after="120"/>
        <w:jc w:val="both"/>
        <w:rPr>
          <w:b/>
          <w:bCs/>
          <w:i/>
          <w:color w:val="000000" w:themeColor="text1"/>
          <w:szCs w:val="28"/>
          <w:lang w:val="vi-VN"/>
        </w:rPr>
      </w:pPr>
      <w:r w:rsidRPr="00193EA2">
        <w:rPr>
          <w:b/>
          <w:bCs/>
          <w:color w:val="000000" w:themeColor="text1"/>
          <w:szCs w:val="28"/>
          <w:lang w:val="vi-VN"/>
        </w:rPr>
        <w:tab/>
      </w:r>
      <w:r w:rsidRPr="00193EA2">
        <w:rPr>
          <w:b/>
          <w:bCs/>
          <w:i/>
          <w:color w:val="000000" w:themeColor="text1"/>
          <w:szCs w:val="28"/>
          <w:lang w:val="vi-VN"/>
        </w:rPr>
        <w:t>Tài khoản 421 có thể có số d</w:t>
      </w:r>
      <w:r w:rsidRPr="00193EA2">
        <w:rPr>
          <w:rFonts w:hint="eastAsia"/>
          <w:b/>
          <w:bCs/>
          <w:i/>
          <w:color w:val="000000" w:themeColor="text1"/>
          <w:szCs w:val="28"/>
          <w:lang w:val="vi-VN"/>
        </w:rPr>
        <w:t>ư</w:t>
      </w:r>
      <w:r w:rsidRPr="00193EA2">
        <w:rPr>
          <w:b/>
          <w:bCs/>
          <w:i/>
          <w:color w:val="000000" w:themeColor="text1"/>
          <w:szCs w:val="28"/>
          <w:lang w:val="vi-VN"/>
        </w:rPr>
        <w:t xml:space="preserve"> Nợ hoặc số d</w:t>
      </w:r>
      <w:r w:rsidRPr="00193EA2">
        <w:rPr>
          <w:rFonts w:hint="eastAsia"/>
          <w:b/>
          <w:bCs/>
          <w:i/>
          <w:color w:val="000000" w:themeColor="text1"/>
          <w:szCs w:val="28"/>
          <w:lang w:val="vi-VN"/>
        </w:rPr>
        <w:t>ư</w:t>
      </w:r>
      <w:r w:rsidRPr="00193EA2">
        <w:rPr>
          <w:b/>
          <w:bCs/>
          <w:i/>
          <w:color w:val="000000" w:themeColor="text1"/>
          <w:szCs w:val="28"/>
          <w:lang w:val="vi-VN"/>
        </w:rPr>
        <w:t xml:space="preserve"> Có.</w:t>
      </w:r>
    </w:p>
    <w:p w:rsidR="00415DFD" w:rsidRDefault="00193EA2">
      <w:pPr>
        <w:widowControl w:val="0"/>
        <w:spacing w:after="120"/>
        <w:ind w:firstLine="720"/>
        <w:jc w:val="both"/>
        <w:rPr>
          <w:bCs/>
          <w:color w:val="000000" w:themeColor="text1"/>
          <w:szCs w:val="28"/>
          <w:lang w:val="vi-VN"/>
        </w:rPr>
      </w:pPr>
      <w:r w:rsidRPr="00193EA2">
        <w:rPr>
          <w:b/>
          <w:bCs/>
          <w:color w:val="000000" w:themeColor="text1"/>
          <w:szCs w:val="28"/>
          <w:lang w:val="vi-VN"/>
        </w:rPr>
        <w:t>Số d</w:t>
      </w:r>
      <w:r w:rsidRPr="00193EA2">
        <w:rPr>
          <w:rFonts w:hint="eastAsia"/>
          <w:b/>
          <w:bCs/>
          <w:color w:val="000000" w:themeColor="text1"/>
          <w:szCs w:val="28"/>
          <w:lang w:val="vi-VN"/>
        </w:rPr>
        <w:t>ư</w:t>
      </w:r>
      <w:r w:rsidRPr="00193EA2">
        <w:rPr>
          <w:b/>
          <w:bCs/>
          <w:color w:val="000000" w:themeColor="text1"/>
          <w:szCs w:val="28"/>
          <w:lang w:val="vi-VN"/>
        </w:rPr>
        <w:t xml:space="preserve"> bên Nợ: </w:t>
      </w:r>
      <w:r w:rsidRPr="00193EA2">
        <w:rPr>
          <w:bCs/>
          <w:color w:val="000000" w:themeColor="text1"/>
          <w:szCs w:val="28"/>
          <w:lang w:val="vi-VN"/>
        </w:rPr>
        <w:t xml:space="preserve">Số lỗ hoạt </w:t>
      </w:r>
      <w:r w:rsidRPr="00193EA2">
        <w:rPr>
          <w:rFonts w:hint="eastAsia"/>
          <w:bCs/>
          <w:color w:val="000000" w:themeColor="text1"/>
          <w:szCs w:val="28"/>
          <w:lang w:val="vi-VN"/>
        </w:rPr>
        <w:t>đ</w:t>
      </w:r>
      <w:r w:rsidRPr="00193EA2">
        <w:rPr>
          <w:bCs/>
          <w:color w:val="000000" w:themeColor="text1"/>
          <w:szCs w:val="28"/>
          <w:lang w:val="vi-VN"/>
        </w:rPr>
        <w:t>ộng kinh doanh ch</w:t>
      </w:r>
      <w:r w:rsidRPr="00193EA2">
        <w:rPr>
          <w:rFonts w:hint="eastAsia"/>
          <w:bCs/>
          <w:color w:val="000000" w:themeColor="text1"/>
          <w:szCs w:val="28"/>
          <w:lang w:val="vi-VN"/>
        </w:rPr>
        <w:t>ư</w:t>
      </w:r>
      <w:r w:rsidRPr="00193EA2">
        <w:rPr>
          <w:bCs/>
          <w:color w:val="000000" w:themeColor="text1"/>
          <w:szCs w:val="28"/>
          <w:lang w:val="vi-VN"/>
        </w:rPr>
        <w:t>a xử lý.</w:t>
      </w:r>
    </w:p>
    <w:p w:rsidR="00415DFD" w:rsidRDefault="00193EA2">
      <w:pPr>
        <w:widowControl w:val="0"/>
        <w:spacing w:after="120"/>
        <w:ind w:firstLine="720"/>
        <w:jc w:val="both"/>
        <w:rPr>
          <w:bCs/>
          <w:color w:val="000000" w:themeColor="text1"/>
          <w:szCs w:val="28"/>
          <w:lang w:val="vi-VN"/>
        </w:rPr>
      </w:pPr>
      <w:r w:rsidRPr="00193EA2">
        <w:rPr>
          <w:b/>
          <w:bCs/>
          <w:color w:val="000000" w:themeColor="text1"/>
          <w:szCs w:val="28"/>
          <w:lang w:val="vi-VN"/>
        </w:rPr>
        <w:t>Số d</w:t>
      </w:r>
      <w:r w:rsidRPr="00193EA2">
        <w:rPr>
          <w:rFonts w:hint="eastAsia"/>
          <w:b/>
          <w:bCs/>
          <w:color w:val="000000" w:themeColor="text1"/>
          <w:szCs w:val="28"/>
          <w:lang w:val="vi-VN"/>
        </w:rPr>
        <w:t>ư</w:t>
      </w:r>
      <w:r w:rsidRPr="00193EA2">
        <w:rPr>
          <w:b/>
          <w:bCs/>
          <w:color w:val="000000" w:themeColor="text1"/>
          <w:szCs w:val="28"/>
          <w:lang w:val="vi-VN"/>
        </w:rPr>
        <w:t xml:space="preserve"> bên Có: </w:t>
      </w:r>
      <w:r w:rsidRPr="00193EA2">
        <w:rPr>
          <w:bCs/>
          <w:color w:val="000000" w:themeColor="text1"/>
          <w:szCs w:val="28"/>
          <w:lang w:val="vi-VN"/>
        </w:rPr>
        <w:t>Số lợi nhuận sau thuế ch</w:t>
      </w:r>
      <w:r w:rsidRPr="00193EA2">
        <w:rPr>
          <w:rFonts w:hint="eastAsia"/>
          <w:bCs/>
          <w:color w:val="000000" w:themeColor="text1"/>
          <w:szCs w:val="28"/>
          <w:lang w:val="vi-VN"/>
        </w:rPr>
        <w:t>ư</w:t>
      </w:r>
      <w:r w:rsidRPr="00193EA2">
        <w:rPr>
          <w:bCs/>
          <w:color w:val="000000" w:themeColor="text1"/>
          <w:szCs w:val="28"/>
          <w:lang w:val="vi-VN"/>
        </w:rPr>
        <w:t>a phân phối hoặc ch</w:t>
      </w:r>
      <w:r w:rsidRPr="00193EA2">
        <w:rPr>
          <w:rFonts w:hint="eastAsia"/>
          <w:bCs/>
          <w:color w:val="000000" w:themeColor="text1"/>
          <w:szCs w:val="28"/>
          <w:lang w:val="vi-VN"/>
        </w:rPr>
        <w:t>ư</w:t>
      </w:r>
      <w:r w:rsidRPr="00193EA2">
        <w:rPr>
          <w:bCs/>
          <w:color w:val="000000" w:themeColor="text1"/>
          <w:szCs w:val="28"/>
          <w:lang w:val="vi-VN"/>
        </w:rPr>
        <w:t>a sử dụng.</w:t>
      </w:r>
    </w:p>
    <w:p w:rsidR="00415DFD" w:rsidRDefault="00193EA2">
      <w:pPr>
        <w:widowControl w:val="0"/>
        <w:spacing w:after="120"/>
        <w:ind w:firstLine="720"/>
        <w:jc w:val="both"/>
        <w:rPr>
          <w:bCs/>
          <w:i/>
          <w:color w:val="000000" w:themeColor="text1"/>
          <w:szCs w:val="28"/>
          <w:lang w:val="vi-VN"/>
        </w:rPr>
      </w:pPr>
      <w:r w:rsidRPr="00193EA2">
        <w:rPr>
          <w:b/>
          <w:bCs/>
          <w:i/>
          <w:color w:val="000000" w:themeColor="text1"/>
          <w:szCs w:val="28"/>
          <w:lang w:val="vi-VN"/>
        </w:rPr>
        <w:t>Tài khoản 421 - Lợi nhuận sau thuế ch</w:t>
      </w:r>
      <w:r w:rsidRPr="00193EA2">
        <w:rPr>
          <w:rFonts w:hint="eastAsia"/>
          <w:b/>
          <w:bCs/>
          <w:i/>
          <w:color w:val="000000" w:themeColor="text1"/>
          <w:szCs w:val="28"/>
          <w:lang w:val="vi-VN"/>
        </w:rPr>
        <w:t>ư</w:t>
      </w:r>
      <w:r w:rsidRPr="00193EA2">
        <w:rPr>
          <w:b/>
          <w:bCs/>
          <w:i/>
          <w:color w:val="000000" w:themeColor="text1"/>
          <w:szCs w:val="28"/>
          <w:lang w:val="vi-VN"/>
        </w:rPr>
        <w:t>a phân phối, có 2 tài khoản cấp 2:</w:t>
      </w:r>
    </w:p>
    <w:p w:rsidR="00415DFD" w:rsidRDefault="00193EA2">
      <w:pPr>
        <w:widowControl w:val="0"/>
        <w:spacing w:after="120"/>
        <w:ind w:firstLine="720"/>
        <w:jc w:val="both"/>
        <w:rPr>
          <w:bCs/>
          <w:color w:val="000000" w:themeColor="text1"/>
          <w:szCs w:val="28"/>
          <w:lang w:val="vi-VN"/>
        </w:rPr>
      </w:pPr>
      <w:r w:rsidRPr="00193EA2">
        <w:rPr>
          <w:bCs/>
          <w:i/>
          <w:color w:val="000000" w:themeColor="text1"/>
          <w:szCs w:val="28"/>
          <w:lang w:val="vi-VN"/>
        </w:rPr>
        <w:t>- Tài khoản 4211 - Lợi nhuận sau thuế ch</w:t>
      </w:r>
      <w:r w:rsidRPr="00193EA2">
        <w:rPr>
          <w:rFonts w:hint="eastAsia"/>
          <w:bCs/>
          <w:i/>
          <w:color w:val="000000" w:themeColor="text1"/>
          <w:szCs w:val="28"/>
          <w:lang w:val="vi-VN"/>
        </w:rPr>
        <w:t>ư</w:t>
      </w:r>
      <w:r w:rsidRPr="00193EA2">
        <w:rPr>
          <w:bCs/>
          <w:i/>
          <w:color w:val="000000" w:themeColor="text1"/>
          <w:szCs w:val="28"/>
          <w:lang w:val="vi-VN"/>
        </w:rPr>
        <w:t>a phân phối n</w:t>
      </w:r>
      <w:r w:rsidRPr="00193EA2">
        <w:rPr>
          <w:rFonts w:hint="eastAsia"/>
          <w:bCs/>
          <w:i/>
          <w:color w:val="000000" w:themeColor="text1"/>
          <w:szCs w:val="28"/>
          <w:lang w:val="vi-VN"/>
        </w:rPr>
        <w:t>ă</w:t>
      </w:r>
      <w:r w:rsidRPr="00193EA2">
        <w:rPr>
          <w:bCs/>
          <w:i/>
          <w:color w:val="000000" w:themeColor="text1"/>
          <w:szCs w:val="28"/>
          <w:lang w:val="vi-VN"/>
        </w:rPr>
        <w:t>m tr</w:t>
      </w:r>
      <w:r w:rsidRPr="00193EA2">
        <w:rPr>
          <w:rFonts w:hint="eastAsia"/>
          <w:bCs/>
          <w:i/>
          <w:color w:val="000000" w:themeColor="text1"/>
          <w:szCs w:val="28"/>
          <w:lang w:val="vi-VN"/>
        </w:rPr>
        <w:t>ư</w:t>
      </w:r>
      <w:r w:rsidRPr="00193EA2">
        <w:rPr>
          <w:bCs/>
          <w:i/>
          <w:color w:val="000000" w:themeColor="text1"/>
          <w:szCs w:val="28"/>
          <w:lang w:val="vi-VN"/>
        </w:rPr>
        <w:t>ớc:</w:t>
      </w:r>
      <w:r w:rsidRPr="00193EA2">
        <w:rPr>
          <w:bCs/>
          <w:color w:val="000000" w:themeColor="text1"/>
          <w:szCs w:val="28"/>
          <w:lang w:val="vi-VN"/>
        </w:rPr>
        <w:t xml:space="preserve"> Phản ánh kết quả hoạt </w:t>
      </w:r>
      <w:r w:rsidRPr="00193EA2">
        <w:rPr>
          <w:rFonts w:hint="eastAsia"/>
          <w:bCs/>
          <w:color w:val="000000" w:themeColor="text1"/>
          <w:szCs w:val="28"/>
          <w:lang w:val="vi-VN"/>
        </w:rPr>
        <w:t>đ</w:t>
      </w:r>
      <w:r w:rsidRPr="00193EA2">
        <w:rPr>
          <w:bCs/>
          <w:color w:val="000000" w:themeColor="text1"/>
          <w:szCs w:val="28"/>
          <w:lang w:val="vi-VN"/>
        </w:rPr>
        <w:t>ộng kinh doanh, tình hình phân chia lợi nhuận hoặc xử lý lỗ thuộc các n</w:t>
      </w:r>
      <w:r w:rsidRPr="00193EA2">
        <w:rPr>
          <w:rFonts w:hint="eastAsia"/>
          <w:bCs/>
          <w:color w:val="000000" w:themeColor="text1"/>
          <w:szCs w:val="28"/>
          <w:lang w:val="vi-VN"/>
        </w:rPr>
        <w:t>ă</w:t>
      </w:r>
      <w:r w:rsidRPr="00193EA2">
        <w:rPr>
          <w:bCs/>
          <w:color w:val="000000" w:themeColor="text1"/>
          <w:szCs w:val="28"/>
          <w:lang w:val="vi-VN"/>
        </w:rPr>
        <w:t>m tr</w:t>
      </w:r>
      <w:r w:rsidRPr="00193EA2">
        <w:rPr>
          <w:rFonts w:hint="eastAsia"/>
          <w:bCs/>
          <w:color w:val="000000" w:themeColor="text1"/>
          <w:szCs w:val="28"/>
          <w:lang w:val="vi-VN"/>
        </w:rPr>
        <w:t>ư</w:t>
      </w:r>
      <w:r w:rsidRPr="00193EA2">
        <w:rPr>
          <w:bCs/>
          <w:color w:val="000000" w:themeColor="text1"/>
          <w:szCs w:val="28"/>
          <w:lang w:val="vi-VN"/>
        </w:rPr>
        <w:t xml:space="preserve">ớc. Tài khoản 4211 còn dùng </w:t>
      </w:r>
      <w:r w:rsidRPr="00193EA2">
        <w:rPr>
          <w:rFonts w:hint="eastAsia"/>
          <w:bCs/>
          <w:color w:val="000000" w:themeColor="text1"/>
          <w:szCs w:val="28"/>
          <w:lang w:val="vi-VN"/>
        </w:rPr>
        <w:t>đ</w:t>
      </w:r>
      <w:r w:rsidRPr="00193EA2">
        <w:rPr>
          <w:bCs/>
          <w:color w:val="000000" w:themeColor="text1"/>
          <w:szCs w:val="28"/>
          <w:lang w:val="vi-VN"/>
        </w:rPr>
        <w:t xml:space="preserve">ể phản ánh số </w:t>
      </w:r>
      <w:r w:rsidRPr="00193EA2">
        <w:rPr>
          <w:rFonts w:hint="eastAsia"/>
          <w:bCs/>
          <w:color w:val="000000" w:themeColor="text1"/>
          <w:szCs w:val="28"/>
          <w:lang w:val="vi-VN"/>
        </w:rPr>
        <w:t>đ</w:t>
      </w:r>
      <w:r w:rsidRPr="00193EA2">
        <w:rPr>
          <w:bCs/>
          <w:color w:val="000000" w:themeColor="text1"/>
          <w:szCs w:val="28"/>
          <w:lang w:val="vi-VN"/>
        </w:rPr>
        <w:t>iều chỉnh t</w:t>
      </w:r>
      <w:r w:rsidRPr="00193EA2">
        <w:rPr>
          <w:rFonts w:hint="eastAsia"/>
          <w:bCs/>
          <w:color w:val="000000" w:themeColor="text1"/>
          <w:szCs w:val="28"/>
          <w:lang w:val="vi-VN"/>
        </w:rPr>
        <w:t>ă</w:t>
      </w:r>
      <w:r w:rsidRPr="00193EA2">
        <w:rPr>
          <w:bCs/>
          <w:color w:val="000000" w:themeColor="text1"/>
          <w:szCs w:val="28"/>
          <w:lang w:val="vi-VN"/>
        </w:rPr>
        <w:t>ng hoặc giảm số d</w:t>
      </w:r>
      <w:r w:rsidRPr="00193EA2">
        <w:rPr>
          <w:rFonts w:hint="eastAsia"/>
          <w:bCs/>
          <w:color w:val="000000" w:themeColor="text1"/>
          <w:szCs w:val="28"/>
          <w:lang w:val="vi-VN"/>
        </w:rPr>
        <w:t>ư</w:t>
      </w:r>
      <w:r w:rsidRPr="00193EA2">
        <w:rPr>
          <w:bCs/>
          <w:color w:val="000000" w:themeColor="text1"/>
          <w:szCs w:val="28"/>
          <w:lang w:val="vi-VN"/>
        </w:rPr>
        <w:t xml:space="preserve"> </w:t>
      </w:r>
      <w:r w:rsidRPr="00193EA2">
        <w:rPr>
          <w:rFonts w:hint="eastAsia"/>
          <w:bCs/>
          <w:color w:val="000000" w:themeColor="text1"/>
          <w:szCs w:val="28"/>
          <w:lang w:val="vi-VN"/>
        </w:rPr>
        <w:t>đ</w:t>
      </w:r>
      <w:r w:rsidRPr="00193EA2">
        <w:rPr>
          <w:bCs/>
          <w:color w:val="000000" w:themeColor="text1"/>
          <w:szCs w:val="28"/>
          <w:lang w:val="vi-VN"/>
        </w:rPr>
        <w:t>ầu n</w:t>
      </w:r>
      <w:r w:rsidRPr="00193EA2">
        <w:rPr>
          <w:rFonts w:hint="eastAsia"/>
          <w:bCs/>
          <w:color w:val="000000" w:themeColor="text1"/>
          <w:szCs w:val="28"/>
          <w:lang w:val="vi-VN"/>
        </w:rPr>
        <w:t>ă</w:t>
      </w:r>
      <w:r w:rsidRPr="00193EA2">
        <w:rPr>
          <w:bCs/>
          <w:color w:val="000000" w:themeColor="text1"/>
          <w:szCs w:val="28"/>
          <w:lang w:val="vi-VN"/>
        </w:rPr>
        <w:t xml:space="preserve">m của TK 4211 khi áp dụng hồi tố do thay </w:t>
      </w:r>
      <w:r w:rsidRPr="00193EA2">
        <w:rPr>
          <w:rFonts w:hint="eastAsia"/>
          <w:bCs/>
          <w:color w:val="000000" w:themeColor="text1"/>
          <w:szCs w:val="28"/>
          <w:lang w:val="vi-VN"/>
        </w:rPr>
        <w:t>đ</w:t>
      </w:r>
      <w:r w:rsidRPr="00193EA2">
        <w:rPr>
          <w:bCs/>
          <w:color w:val="000000" w:themeColor="text1"/>
          <w:szCs w:val="28"/>
          <w:lang w:val="vi-VN"/>
        </w:rPr>
        <w:t xml:space="preserve">ổi chính sách kế toán và </w:t>
      </w:r>
      <w:r w:rsidRPr="00193EA2">
        <w:rPr>
          <w:rFonts w:hint="eastAsia"/>
          <w:bCs/>
          <w:color w:val="000000" w:themeColor="text1"/>
          <w:szCs w:val="28"/>
          <w:lang w:val="vi-VN"/>
        </w:rPr>
        <w:t>đ</w:t>
      </w:r>
      <w:r w:rsidRPr="00193EA2">
        <w:rPr>
          <w:bCs/>
          <w:color w:val="000000" w:themeColor="text1"/>
          <w:szCs w:val="28"/>
          <w:lang w:val="vi-VN"/>
        </w:rPr>
        <w:t>iều chỉnh hồi tố các sai sót trọng yếu của n</w:t>
      </w:r>
      <w:r w:rsidRPr="00193EA2">
        <w:rPr>
          <w:rFonts w:hint="eastAsia"/>
          <w:bCs/>
          <w:color w:val="000000" w:themeColor="text1"/>
          <w:szCs w:val="28"/>
          <w:lang w:val="vi-VN"/>
        </w:rPr>
        <w:t>ă</w:t>
      </w:r>
      <w:r w:rsidRPr="00193EA2">
        <w:rPr>
          <w:bCs/>
          <w:color w:val="000000" w:themeColor="text1"/>
          <w:szCs w:val="28"/>
          <w:lang w:val="vi-VN"/>
        </w:rPr>
        <w:t>m tr</w:t>
      </w:r>
      <w:r w:rsidRPr="00193EA2">
        <w:rPr>
          <w:rFonts w:hint="eastAsia"/>
          <w:bCs/>
          <w:color w:val="000000" w:themeColor="text1"/>
          <w:szCs w:val="28"/>
          <w:lang w:val="vi-VN"/>
        </w:rPr>
        <w:t>ư</w:t>
      </w:r>
      <w:r w:rsidRPr="00193EA2">
        <w:rPr>
          <w:bCs/>
          <w:color w:val="000000" w:themeColor="text1"/>
          <w:szCs w:val="28"/>
          <w:lang w:val="vi-VN"/>
        </w:rPr>
        <w:t>ớc, n</w:t>
      </w:r>
      <w:r w:rsidRPr="00193EA2">
        <w:rPr>
          <w:rFonts w:hint="eastAsia"/>
          <w:bCs/>
          <w:color w:val="000000" w:themeColor="text1"/>
          <w:szCs w:val="28"/>
          <w:lang w:val="vi-VN"/>
        </w:rPr>
        <w:t>ă</w:t>
      </w:r>
      <w:r w:rsidRPr="00193EA2">
        <w:rPr>
          <w:bCs/>
          <w:color w:val="000000" w:themeColor="text1"/>
          <w:szCs w:val="28"/>
          <w:lang w:val="vi-VN"/>
        </w:rPr>
        <w:t>m nay mới phát hiện.</w:t>
      </w:r>
    </w:p>
    <w:p w:rsidR="00415DFD" w:rsidRDefault="00193EA2">
      <w:pPr>
        <w:widowControl w:val="0"/>
        <w:spacing w:after="120"/>
        <w:ind w:firstLine="720"/>
        <w:jc w:val="both"/>
        <w:rPr>
          <w:bCs/>
          <w:color w:val="000000" w:themeColor="text1"/>
          <w:szCs w:val="28"/>
          <w:lang w:val="vi-VN"/>
        </w:rPr>
      </w:pPr>
      <w:r w:rsidRPr="00193EA2">
        <w:rPr>
          <w:rFonts w:hint="eastAsia"/>
          <w:bCs/>
          <w:color w:val="000000" w:themeColor="text1"/>
          <w:szCs w:val="28"/>
          <w:lang w:val="vi-VN"/>
        </w:rPr>
        <w:t>Đ</w:t>
      </w:r>
      <w:r w:rsidRPr="00193EA2">
        <w:rPr>
          <w:bCs/>
          <w:color w:val="000000" w:themeColor="text1"/>
          <w:szCs w:val="28"/>
          <w:lang w:val="vi-VN"/>
        </w:rPr>
        <w:t>ầu n</w:t>
      </w:r>
      <w:r w:rsidRPr="00193EA2">
        <w:rPr>
          <w:rFonts w:hint="eastAsia"/>
          <w:bCs/>
          <w:color w:val="000000" w:themeColor="text1"/>
          <w:szCs w:val="28"/>
          <w:lang w:val="vi-VN"/>
        </w:rPr>
        <w:t>ă</w:t>
      </w:r>
      <w:r w:rsidRPr="00193EA2">
        <w:rPr>
          <w:bCs/>
          <w:color w:val="000000" w:themeColor="text1"/>
          <w:szCs w:val="28"/>
          <w:lang w:val="vi-VN"/>
        </w:rPr>
        <w:t>m sau, kế toán kết chuyển số d</w:t>
      </w:r>
      <w:r w:rsidRPr="00193EA2">
        <w:rPr>
          <w:rFonts w:hint="eastAsia"/>
          <w:bCs/>
          <w:color w:val="000000" w:themeColor="text1"/>
          <w:szCs w:val="28"/>
          <w:lang w:val="vi-VN"/>
        </w:rPr>
        <w:t>ư</w:t>
      </w:r>
      <w:r w:rsidRPr="00193EA2">
        <w:rPr>
          <w:bCs/>
          <w:color w:val="000000" w:themeColor="text1"/>
          <w:szCs w:val="28"/>
          <w:lang w:val="vi-VN"/>
        </w:rPr>
        <w:t xml:space="preserve"> </w:t>
      </w:r>
      <w:r w:rsidRPr="00193EA2">
        <w:rPr>
          <w:rFonts w:hint="eastAsia"/>
          <w:bCs/>
          <w:color w:val="000000" w:themeColor="text1"/>
          <w:szCs w:val="28"/>
          <w:lang w:val="vi-VN"/>
        </w:rPr>
        <w:t>đ</w:t>
      </w:r>
      <w:r w:rsidRPr="00193EA2">
        <w:rPr>
          <w:bCs/>
          <w:color w:val="000000" w:themeColor="text1"/>
          <w:szCs w:val="28"/>
          <w:lang w:val="vi-VN"/>
        </w:rPr>
        <w:t>ầu n</w:t>
      </w:r>
      <w:r w:rsidRPr="00193EA2">
        <w:rPr>
          <w:rFonts w:hint="eastAsia"/>
          <w:bCs/>
          <w:color w:val="000000" w:themeColor="text1"/>
          <w:szCs w:val="28"/>
          <w:lang w:val="vi-VN"/>
        </w:rPr>
        <w:t>ă</w:t>
      </w:r>
      <w:r w:rsidRPr="00193EA2">
        <w:rPr>
          <w:bCs/>
          <w:color w:val="000000" w:themeColor="text1"/>
          <w:szCs w:val="28"/>
          <w:lang w:val="vi-VN"/>
        </w:rPr>
        <w:t xml:space="preserve">m từ TK 4212 </w:t>
      </w:r>
      <w:r w:rsidRPr="00193EA2">
        <w:rPr>
          <w:rFonts w:hint="eastAsia"/>
          <w:bCs/>
          <w:color w:val="000000" w:themeColor="text1"/>
          <w:szCs w:val="28"/>
          <w:lang w:val="vi-VN"/>
        </w:rPr>
        <w:t>“</w:t>
      </w:r>
      <w:r w:rsidRPr="00193EA2">
        <w:rPr>
          <w:bCs/>
          <w:color w:val="000000" w:themeColor="text1"/>
          <w:szCs w:val="28"/>
          <w:lang w:val="vi-VN"/>
        </w:rPr>
        <w:t>Lợi nhuận sau thuế ch</w:t>
      </w:r>
      <w:r w:rsidRPr="00193EA2">
        <w:rPr>
          <w:rFonts w:hint="eastAsia"/>
          <w:bCs/>
          <w:color w:val="000000" w:themeColor="text1"/>
          <w:szCs w:val="28"/>
          <w:lang w:val="vi-VN"/>
        </w:rPr>
        <w:t>ư</w:t>
      </w:r>
      <w:r w:rsidRPr="00193EA2">
        <w:rPr>
          <w:bCs/>
          <w:color w:val="000000" w:themeColor="text1"/>
          <w:szCs w:val="28"/>
          <w:lang w:val="vi-VN"/>
        </w:rPr>
        <w:t>a phân phối n</w:t>
      </w:r>
      <w:r w:rsidRPr="00193EA2">
        <w:rPr>
          <w:rFonts w:hint="eastAsia"/>
          <w:bCs/>
          <w:color w:val="000000" w:themeColor="text1"/>
          <w:szCs w:val="28"/>
          <w:lang w:val="vi-VN"/>
        </w:rPr>
        <w:t>ă</w:t>
      </w:r>
      <w:r w:rsidRPr="00193EA2">
        <w:rPr>
          <w:bCs/>
          <w:color w:val="000000" w:themeColor="text1"/>
          <w:szCs w:val="28"/>
          <w:lang w:val="vi-VN"/>
        </w:rPr>
        <w:t xml:space="preserve">m nay” sang TK 4211 </w:t>
      </w:r>
      <w:r w:rsidRPr="00193EA2">
        <w:rPr>
          <w:rFonts w:hint="eastAsia"/>
          <w:bCs/>
          <w:color w:val="000000" w:themeColor="text1"/>
          <w:szCs w:val="28"/>
          <w:lang w:val="vi-VN"/>
        </w:rPr>
        <w:t>“</w:t>
      </w:r>
      <w:r w:rsidRPr="00193EA2">
        <w:rPr>
          <w:bCs/>
          <w:color w:val="000000" w:themeColor="text1"/>
          <w:szCs w:val="28"/>
          <w:lang w:val="vi-VN"/>
        </w:rPr>
        <w:t>Lợi nhuận sau thuế ch</w:t>
      </w:r>
      <w:r w:rsidRPr="00193EA2">
        <w:rPr>
          <w:rFonts w:hint="eastAsia"/>
          <w:bCs/>
          <w:color w:val="000000" w:themeColor="text1"/>
          <w:szCs w:val="28"/>
          <w:lang w:val="vi-VN"/>
        </w:rPr>
        <w:t>ư</w:t>
      </w:r>
      <w:r w:rsidRPr="00193EA2">
        <w:rPr>
          <w:bCs/>
          <w:color w:val="000000" w:themeColor="text1"/>
          <w:szCs w:val="28"/>
          <w:lang w:val="vi-VN"/>
        </w:rPr>
        <w:t>a phân phối n</w:t>
      </w:r>
      <w:r w:rsidRPr="00193EA2">
        <w:rPr>
          <w:rFonts w:hint="eastAsia"/>
          <w:bCs/>
          <w:color w:val="000000" w:themeColor="text1"/>
          <w:szCs w:val="28"/>
          <w:lang w:val="vi-VN"/>
        </w:rPr>
        <w:t>ă</w:t>
      </w:r>
      <w:r w:rsidRPr="00193EA2">
        <w:rPr>
          <w:bCs/>
          <w:color w:val="000000" w:themeColor="text1"/>
          <w:szCs w:val="28"/>
          <w:lang w:val="vi-VN"/>
        </w:rPr>
        <w:t>m tr</w:t>
      </w:r>
      <w:r w:rsidRPr="00193EA2">
        <w:rPr>
          <w:rFonts w:hint="eastAsia"/>
          <w:bCs/>
          <w:color w:val="000000" w:themeColor="text1"/>
          <w:szCs w:val="28"/>
          <w:lang w:val="vi-VN"/>
        </w:rPr>
        <w:t>ư</w:t>
      </w:r>
      <w:r w:rsidRPr="00193EA2">
        <w:rPr>
          <w:bCs/>
          <w:color w:val="000000" w:themeColor="text1"/>
          <w:szCs w:val="28"/>
          <w:lang w:val="vi-VN"/>
        </w:rPr>
        <w:t>ớc”.</w:t>
      </w:r>
    </w:p>
    <w:p w:rsidR="00415DFD" w:rsidRDefault="00193EA2">
      <w:pPr>
        <w:widowControl w:val="0"/>
        <w:spacing w:after="120"/>
        <w:jc w:val="both"/>
        <w:rPr>
          <w:bCs/>
          <w:color w:val="000000" w:themeColor="text1"/>
          <w:szCs w:val="28"/>
          <w:lang w:val="vi-VN"/>
        </w:rPr>
      </w:pPr>
      <w:r w:rsidRPr="00193EA2">
        <w:rPr>
          <w:bCs/>
          <w:color w:val="000000" w:themeColor="text1"/>
          <w:szCs w:val="28"/>
          <w:lang w:val="vi-VN"/>
        </w:rPr>
        <w:tab/>
      </w:r>
      <w:r w:rsidRPr="00193EA2">
        <w:rPr>
          <w:bCs/>
          <w:i/>
          <w:color w:val="000000" w:themeColor="text1"/>
          <w:szCs w:val="28"/>
          <w:lang w:val="vi-VN"/>
        </w:rPr>
        <w:t>- Tài khoản 4212 - Lợi nhuận sau thuế ch</w:t>
      </w:r>
      <w:r w:rsidRPr="00193EA2">
        <w:rPr>
          <w:rFonts w:hint="eastAsia"/>
          <w:bCs/>
          <w:i/>
          <w:color w:val="000000" w:themeColor="text1"/>
          <w:szCs w:val="28"/>
          <w:lang w:val="vi-VN"/>
        </w:rPr>
        <w:t>ư</w:t>
      </w:r>
      <w:r w:rsidRPr="00193EA2">
        <w:rPr>
          <w:bCs/>
          <w:i/>
          <w:color w:val="000000" w:themeColor="text1"/>
          <w:szCs w:val="28"/>
          <w:lang w:val="vi-VN"/>
        </w:rPr>
        <w:t>a phân phối n</w:t>
      </w:r>
      <w:r w:rsidRPr="00193EA2">
        <w:rPr>
          <w:rFonts w:hint="eastAsia"/>
          <w:bCs/>
          <w:i/>
          <w:color w:val="000000" w:themeColor="text1"/>
          <w:szCs w:val="28"/>
          <w:lang w:val="vi-VN"/>
        </w:rPr>
        <w:t>ă</w:t>
      </w:r>
      <w:r w:rsidRPr="00193EA2">
        <w:rPr>
          <w:bCs/>
          <w:i/>
          <w:color w:val="000000" w:themeColor="text1"/>
          <w:szCs w:val="28"/>
          <w:lang w:val="vi-VN"/>
        </w:rPr>
        <w:t>m nay:</w:t>
      </w:r>
      <w:r w:rsidRPr="00193EA2">
        <w:rPr>
          <w:bCs/>
          <w:color w:val="000000" w:themeColor="text1"/>
          <w:szCs w:val="28"/>
          <w:lang w:val="vi-VN"/>
        </w:rPr>
        <w:t xml:space="preserve"> Phản ánh kết quả kinh doanh, tình hình phân chia lợi nhuận và xử lý lỗ của n</w:t>
      </w:r>
      <w:r w:rsidRPr="00193EA2">
        <w:rPr>
          <w:rFonts w:hint="eastAsia"/>
          <w:bCs/>
          <w:color w:val="000000" w:themeColor="text1"/>
          <w:szCs w:val="28"/>
          <w:lang w:val="vi-VN"/>
        </w:rPr>
        <w:t>ă</w:t>
      </w:r>
      <w:r w:rsidRPr="00193EA2">
        <w:rPr>
          <w:bCs/>
          <w:color w:val="000000" w:themeColor="text1"/>
          <w:szCs w:val="28"/>
          <w:lang w:val="vi-VN"/>
        </w:rPr>
        <w:t>m nay.</w:t>
      </w:r>
    </w:p>
    <w:p w:rsidR="00415DFD" w:rsidRDefault="00A16D47">
      <w:pPr>
        <w:widowControl w:val="0"/>
        <w:spacing w:after="120"/>
        <w:jc w:val="both"/>
        <w:rPr>
          <w:b/>
          <w:color w:val="000000" w:themeColor="text1"/>
          <w:szCs w:val="28"/>
          <w:lang w:val="it-IT"/>
        </w:rPr>
      </w:pPr>
      <w:r>
        <w:rPr>
          <w:b/>
          <w:color w:val="000000" w:themeColor="text1"/>
          <w:szCs w:val="28"/>
          <w:lang w:val="it-IT"/>
        </w:rPr>
        <w:tab/>
        <w:t xml:space="preserve">Điều </w:t>
      </w:r>
      <w:r w:rsidR="00AA2538">
        <w:rPr>
          <w:b/>
          <w:color w:val="000000" w:themeColor="text1"/>
          <w:szCs w:val="28"/>
          <w:lang w:val="it-IT"/>
        </w:rPr>
        <w:t>56</w:t>
      </w:r>
      <w:r>
        <w:rPr>
          <w:b/>
          <w:color w:val="000000" w:themeColor="text1"/>
          <w:szCs w:val="28"/>
          <w:lang w:val="it-IT"/>
        </w:rPr>
        <w:t>. Nguyên tắc kế toán doanh thu</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1. Doanh thu là lợi ích kinh tế thu </w:t>
      </w:r>
      <w:r w:rsidRPr="00193EA2">
        <w:rPr>
          <w:rFonts w:hint="eastAsia"/>
          <w:color w:val="000000" w:themeColor="text1"/>
          <w:szCs w:val="28"/>
          <w:lang w:val="it-IT"/>
        </w:rPr>
        <w:t>đư</w:t>
      </w:r>
      <w:r w:rsidRPr="00193EA2">
        <w:rPr>
          <w:color w:val="000000" w:themeColor="text1"/>
          <w:szCs w:val="28"/>
          <w:lang w:val="it-IT"/>
        </w:rPr>
        <w:t>ợc làm t</w:t>
      </w:r>
      <w:r w:rsidRPr="00193EA2">
        <w:rPr>
          <w:rFonts w:hint="eastAsia"/>
          <w:color w:val="000000" w:themeColor="text1"/>
          <w:szCs w:val="28"/>
          <w:lang w:val="it-IT"/>
        </w:rPr>
        <w:t>ă</w:t>
      </w:r>
      <w:r w:rsidRPr="00193EA2">
        <w:rPr>
          <w:color w:val="000000" w:themeColor="text1"/>
          <w:szCs w:val="28"/>
          <w:lang w:val="it-IT"/>
        </w:rPr>
        <w:t xml:space="preserve">ng vốn chủ sở hữu của doanh nghiệp trừ phần vốn góp thêm của các cổ </w:t>
      </w:r>
      <w:r w:rsidRPr="00193EA2">
        <w:rPr>
          <w:rFonts w:hint="eastAsia"/>
          <w:color w:val="000000" w:themeColor="text1"/>
          <w:szCs w:val="28"/>
          <w:lang w:val="it-IT"/>
        </w:rPr>
        <w:t>đô</w:t>
      </w:r>
      <w:r w:rsidRPr="00193EA2">
        <w:rPr>
          <w:color w:val="000000" w:themeColor="text1"/>
          <w:szCs w:val="28"/>
          <w:lang w:val="it-IT"/>
        </w:rPr>
        <w:t xml:space="preserve">ng. Doanh thu </w:t>
      </w:r>
      <w:r w:rsidRPr="00193EA2">
        <w:rPr>
          <w:rFonts w:hint="eastAsia"/>
          <w:color w:val="000000" w:themeColor="text1"/>
          <w:szCs w:val="28"/>
          <w:lang w:val="it-IT"/>
        </w:rPr>
        <w:t>đư</w:t>
      </w:r>
      <w:r w:rsidRPr="00193EA2">
        <w:rPr>
          <w:color w:val="000000" w:themeColor="text1"/>
          <w:szCs w:val="28"/>
          <w:lang w:val="it-IT"/>
        </w:rPr>
        <w:t xml:space="preserve">ợc ghi nhận tại thời </w:t>
      </w:r>
      <w:r w:rsidRPr="00193EA2">
        <w:rPr>
          <w:rFonts w:hint="eastAsia"/>
          <w:color w:val="000000" w:themeColor="text1"/>
          <w:szCs w:val="28"/>
          <w:lang w:val="it-IT"/>
        </w:rPr>
        <w:t>đ</w:t>
      </w:r>
      <w:r w:rsidRPr="00193EA2">
        <w:rPr>
          <w:color w:val="000000" w:themeColor="text1"/>
          <w:szCs w:val="28"/>
          <w:lang w:val="it-IT"/>
        </w:rPr>
        <w:t xml:space="preserve">iểm giao dịch phát sinh, khi chắc chắn thu </w:t>
      </w:r>
      <w:r w:rsidRPr="00193EA2">
        <w:rPr>
          <w:rFonts w:hint="eastAsia"/>
          <w:color w:val="000000" w:themeColor="text1"/>
          <w:szCs w:val="28"/>
          <w:lang w:val="it-IT"/>
        </w:rPr>
        <w:t>đư</w:t>
      </w:r>
      <w:r w:rsidRPr="00193EA2">
        <w:rPr>
          <w:color w:val="000000" w:themeColor="text1"/>
          <w:szCs w:val="28"/>
          <w:lang w:val="it-IT"/>
        </w:rPr>
        <w:t xml:space="preserve">ợc lợi ích kinh tế, </w:t>
      </w:r>
      <w:r w:rsidRPr="00193EA2">
        <w:rPr>
          <w:rFonts w:hint="eastAsia"/>
          <w:color w:val="000000" w:themeColor="text1"/>
          <w:szCs w:val="28"/>
          <w:lang w:val="it-IT"/>
        </w:rPr>
        <w:t>đư</w:t>
      </w:r>
      <w:r w:rsidRPr="00193EA2">
        <w:rPr>
          <w:color w:val="000000" w:themeColor="text1"/>
          <w:szCs w:val="28"/>
          <w:lang w:val="it-IT"/>
        </w:rPr>
        <w:t xml:space="preserve">ợc xác </w:t>
      </w:r>
      <w:r w:rsidRPr="00193EA2">
        <w:rPr>
          <w:rFonts w:hint="eastAsia"/>
          <w:color w:val="000000" w:themeColor="text1"/>
          <w:szCs w:val="28"/>
          <w:lang w:val="it-IT"/>
        </w:rPr>
        <w:t>đ</w:t>
      </w:r>
      <w:r w:rsidRPr="00193EA2">
        <w:rPr>
          <w:color w:val="000000" w:themeColor="text1"/>
          <w:szCs w:val="28"/>
          <w:lang w:val="it-IT"/>
        </w:rPr>
        <w:t xml:space="preserve">ịnh theo giá trị hợp lý của các khoản </w:t>
      </w:r>
      <w:r w:rsidRPr="00193EA2">
        <w:rPr>
          <w:rFonts w:hint="eastAsia"/>
          <w:color w:val="000000" w:themeColor="text1"/>
          <w:szCs w:val="28"/>
          <w:lang w:val="it-IT"/>
        </w:rPr>
        <w:t>đư</w:t>
      </w:r>
      <w:r w:rsidRPr="00193EA2">
        <w:rPr>
          <w:color w:val="000000" w:themeColor="text1"/>
          <w:szCs w:val="28"/>
          <w:lang w:val="it-IT"/>
        </w:rPr>
        <w:t xml:space="preserve">ợc quyền nhận, không phân biệt </w:t>
      </w:r>
      <w:r w:rsidRPr="00193EA2">
        <w:rPr>
          <w:rFonts w:hint="eastAsia"/>
          <w:color w:val="000000" w:themeColor="text1"/>
          <w:szCs w:val="28"/>
          <w:lang w:val="it-IT"/>
        </w:rPr>
        <w:t>đã</w:t>
      </w:r>
      <w:r w:rsidRPr="00193EA2">
        <w:rPr>
          <w:color w:val="000000" w:themeColor="text1"/>
          <w:szCs w:val="28"/>
          <w:lang w:val="it-IT"/>
        </w:rPr>
        <w:t xml:space="preserve"> thu tiền hay sẽ thu </w:t>
      </w:r>
      <w:r w:rsidRPr="00193EA2">
        <w:rPr>
          <w:rFonts w:hint="eastAsia"/>
          <w:color w:val="000000" w:themeColor="text1"/>
          <w:szCs w:val="28"/>
          <w:lang w:val="it-IT"/>
        </w:rPr>
        <w:t>đư</w:t>
      </w:r>
      <w:r w:rsidRPr="00193EA2">
        <w:rPr>
          <w:color w:val="000000" w:themeColor="text1"/>
          <w:szCs w:val="28"/>
          <w:lang w:val="it-IT"/>
        </w:rPr>
        <w:t xml:space="preserve">ợc tiền.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2. Doanh thu và chi phí tạo ra khoản doanh thu </w:t>
      </w:r>
      <w:r w:rsidRPr="00193EA2">
        <w:rPr>
          <w:rFonts w:hint="eastAsia"/>
          <w:color w:val="000000" w:themeColor="text1"/>
          <w:szCs w:val="28"/>
          <w:lang w:val="it-IT"/>
        </w:rPr>
        <w:t>đó</w:t>
      </w:r>
      <w:r w:rsidRPr="00193EA2">
        <w:rPr>
          <w:color w:val="000000" w:themeColor="text1"/>
          <w:szCs w:val="28"/>
          <w:lang w:val="it-IT"/>
        </w:rPr>
        <w:t xml:space="preserve"> phải </w:t>
      </w:r>
      <w:r w:rsidRPr="00193EA2">
        <w:rPr>
          <w:rFonts w:hint="eastAsia"/>
          <w:color w:val="000000" w:themeColor="text1"/>
          <w:szCs w:val="28"/>
          <w:lang w:val="it-IT"/>
        </w:rPr>
        <w:t>đư</w:t>
      </w:r>
      <w:r w:rsidRPr="00193EA2">
        <w:rPr>
          <w:color w:val="000000" w:themeColor="text1"/>
          <w:szCs w:val="28"/>
          <w:lang w:val="it-IT"/>
        </w:rPr>
        <w:t xml:space="preserve">ợc ghi nhận </w:t>
      </w:r>
      <w:r w:rsidRPr="00193EA2">
        <w:rPr>
          <w:rFonts w:hint="eastAsia"/>
          <w:color w:val="000000" w:themeColor="text1"/>
          <w:szCs w:val="28"/>
          <w:lang w:val="it-IT"/>
        </w:rPr>
        <w:t>đ</w:t>
      </w:r>
      <w:r w:rsidRPr="00193EA2">
        <w:rPr>
          <w:color w:val="000000" w:themeColor="text1"/>
          <w:szCs w:val="28"/>
          <w:lang w:val="it-IT"/>
        </w:rPr>
        <w:t>ồng thời theo nguyên tắc phù hợp. Tuy nhiên trong một số tr</w:t>
      </w:r>
      <w:r w:rsidRPr="00193EA2">
        <w:rPr>
          <w:rFonts w:hint="eastAsia"/>
          <w:color w:val="000000" w:themeColor="text1"/>
          <w:szCs w:val="28"/>
          <w:lang w:val="it-IT"/>
        </w:rPr>
        <w:t>ư</w:t>
      </w:r>
      <w:r w:rsidRPr="00193EA2">
        <w:rPr>
          <w:color w:val="000000" w:themeColor="text1"/>
          <w:szCs w:val="28"/>
          <w:lang w:val="it-IT"/>
        </w:rPr>
        <w:t xml:space="preserve">ờng hợp, nguyên tắc phù hợp có thể xung </w:t>
      </w:r>
      <w:r w:rsidRPr="00193EA2">
        <w:rPr>
          <w:rFonts w:hint="eastAsia"/>
          <w:color w:val="000000" w:themeColor="text1"/>
          <w:szCs w:val="28"/>
          <w:lang w:val="it-IT"/>
        </w:rPr>
        <w:t>đ</w:t>
      </w:r>
      <w:r w:rsidRPr="00193EA2">
        <w:rPr>
          <w:color w:val="000000" w:themeColor="text1"/>
          <w:szCs w:val="28"/>
          <w:lang w:val="it-IT"/>
        </w:rPr>
        <w:t>ột với nguyên tắc thận trọng trong kế toán, thì kế toán phải c</w:t>
      </w:r>
      <w:r w:rsidRPr="00193EA2">
        <w:rPr>
          <w:rFonts w:hint="eastAsia"/>
          <w:color w:val="000000" w:themeColor="text1"/>
          <w:szCs w:val="28"/>
          <w:lang w:val="it-IT"/>
        </w:rPr>
        <w:t>ă</w:t>
      </w:r>
      <w:r w:rsidRPr="00193EA2">
        <w:rPr>
          <w:color w:val="000000" w:themeColor="text1"/>
          <w:szCs w:val="28"/>
          <w:lang w:val="it-IT"/>
        </w:rPr>
        <w:t xml:space="preserve">n cứ vào bản chất giao dịch </w:t>
      </w:r>
      <w:r w:rsidRPr="00193EA2">
        <w:rPr>
          <w:rFonts w:hint="eastAsia"/>
          <w:color w:val="000000" w:themeColor="text1"/>
          <w:szCs w:val="28"/>
          <w:lang w:val="it-IT"/>
        </w:rPr>
        <w:t>đ</w:t>
      </w:r>
      <w:r w:rsidRPr="00193EA2">
        <w:rPr>
          <w:color w:val="000000" w:themeColor="text1"/>
          <w:szCs w:val="28"/>
          <w:lang w:val="it-IT"/>
        </w:rPr>
        <w:t xml:space="preserve">ể phản </w:t>
      </w:r>
      <w:r w:rsidRPr="00193EA2">
        <w:rPr>
          <w:rFonts w:hint="eastAsia"/>
          <w:color w:val="000000" w:themeColor="text1"/>
          <w:szCs w:val="28"/>
          <w:lang w:val="it-IT"/>
        </w:rPr>
        <w:t>á</w:t>
      </w:r>
      <w:r w:rsidRPr="00193EA2">
        <w:rPr>
          <w:color w:val="000000" w:themeColor="text1"/>
          <w:szCs w:val="28"/>
          <w:lang w:val="it-IT"/>
        </w:rPr>
        <w:t>nh một cách trung thực, hợp lý.</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Một hợp </w:t>
      </w:r>
      <w:r w:rsidRPr="00193EA2">
        <w:rPr>
          <w:rFonts w:hint="eastAsia"/>
          <w:color w:val="000000" w:themeColor="text1"/>
          <w:szCs w:val="28"/>
          <w:lang w:val="it-IT"/>
        </w:rPr>
        <w:t>đ</w:t>
      </w:r>
      <w:r w:rsidRPr="00193EA2">
        <w:rPr>
          <w:color w:val="000000" w:themeColor="text1"/>
          <w:szCs w:val="28"/>
          <w:lang w:val="it-IT"/>
        </w:rPr>
        <w:t xml:space="preserve">ồng kinh tế có thể bao gồm nhiều giao dịch. Kế toán phải nhận biết các giao dịch </w:t>
      </w:r>
      <w:r w:rsidRPr="00193EA2">
        <w:rPr>
          <w:rFonts w:hint="eastAsia"/>
          <w:color w:val="000000" w:themeColor="text1"/>
          <w:szCs w:val="28"/>
          <w:lang w:val="it-IT"/>
        </w:rPr>
        <w:t>đ</w:t>
      </w:r>
      <w:r w:rsidRPr="00193EA2">
        <w:rPr>
          <w:color w:val="000000" w:themeColor="text1"/>
          <w:szCs w:val="28"/>
          <w:lang w:val="it-IT"/>
        </w:rPr>
        <w:t xml:space="preserve">ể </w:t>
      </w:r>
      <w:r w:rsidRPr="00193EA2">
        <w:rPr>
          <w:rFonts w:hint="eastAsia"/>
          <w:color w:val="000000" w:themeColor="text1"/>
          <w:szCs w:val="28"/>
          <w:lang w:val="it-IT"/>
        </w:rPr>
        <w:t>á</w:t>
      </w:r>
      <w:r w:rsidRPr="00193EA2">
        <w:rPr>
          <w:color w:val="000000" w:themeColor="text1"/>
          <w:szCs w:val="28"/>
          <w:lang w:val="it-IT"/>
        </w:rPr>
        <w:t xml:space="preserve">p dụng các </w:t>
      </w:r>
      <w:r w:rsidRPr="00193EA2">
        <w:rPr>
          <w:rFonts w:hint="eastAsia"/>
          <w:color w:val="000000" w:themeColor="text1"/>
          <w:szCs w:val="28"/>
          <w:lang w:val="it-IT"/>
        </w:rPr>
        <w:t>đ</w:t>
      </w:r>
      <w:r w:rsidRPr="00193EA2">
        <w:rPr>
          <w:color w:val="000000" w:themeColor="text1"/>
          <w:szCs w:val="28"/>
          <w:lang w:val="it-IT"/>
        </w:rPr>
        <w:t>iều kiện ghi nhận doanh thu phù hợp.</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Doanh thu phải </w:t>
      </w:r>
      <w:r w:rsidRPr="00193EA2">
        <w:rPr>
          <w:rFonts w:hint="eastAsia"/>
          <w:color w:val="000000" w:themeColor="text1"/>
          <w:szCs w:val="28"/>
          <w:lang w:val="it-IT"/>
        </w:rPr>
        <w:t>đư</w:t>
      </w:r>
      <w:r w:rsidRPr="00193EA2">
        <w:rPr>
          <w:color w:val="000000" w:themeColor="text1"/>
          <w:szCs w:val="28"/>
          <w:lang w:val="it-IT"/>
        </w:rPr>
        <w:t>ợc ghi nhận phù hợp với bản chất h</w:t>
      </w:r>
      <w:r w:rsidRPr="00193EA2">
        <w:rPr>
          <w:rFonts w:hint="eastAsia"/>
          <w:color w:val="000000" w:themeColor="text1"/>
          <w:szCs w:val="28"/>
          <w:lang w:val="it-IT"/>
        </w:rPr>
        <w:t>ơ</w:t>
      </w:r>
      <w:r w:rsidRPr="00193EA2">
        <w:rPr>
          <w:color w:val="000000" w:themeColor="text1"/>
          <w:szCs w:val="28"/>
          <w:lang w:val="it-IT"/>
        </w:rPr>
        <w:t xml:space="preserve">n là hình thức hoặc tên gọi của giao dịch và phải </w:t>
      </w:r>
      <w:r w:rsidRPr="00193EA2">
        <w:rPr>
          <w:rFonts w:hint="eastAsia"/>
          <w:color w:val="000000" w:themeColor="text1"/>
          <w:szCs w:val="28"/>
          <w:lang w:val="it-IT"/>
        </w:rPr>
        <w:t>đư</w:t>
      </w:r>
      <w:r w:rsidRPr="00193EA2">
        <w:rPr>
          <w:color w:val="000000" w:themeColor="text1"/>
          <w:szCs w:val="28"/>
          <w:lang w:val="it-IT"/>
        </w:rPr>
        <w:t xml:space="preserve">ợc phân bổ theo nghĩa vụ cung ứng hàng hóa, dịch vụ. </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Ví dụ: Khách hàng chỉ </w:t>
      </w:r>
      <w:r w:rsidRPr="00193EA2">
        <w:rPr>
          <w:rFonts w:hint="eastAsia"/>
          <w:color w:val="000000" w:themeColor="text1"/>
          <w:szCs w:val="28"/>
          <w:lang w:val="it-IT"/>
        </w:rPr>
        <w:t>đư</w:t>
      </w:r>
      <w:r w:rsidRPr="00193EA2">
        <w:rPr>
          <w:color w:val="000000" w:themeColor="text1"/>
          <w:szCs w:val="28"/>
          <w:lang w:val="it-IT"/>
        </w:rPr>
        <w:t xml:space="preserve">ợc nhận hàng khuyến mại khi mua sản phẩm hàng hóa của </w:t>
      </w:r>
      <w:r w:rsidRPr="00193EA2">
        <w:rPr>
          <w:rFonts w:hint="eastAsia"/>
          <w:color w:val="000000" w:themeColor="text1"/>
          <w:szCs w:val="28"/>
          <w:lang w:val="it-IT"/>
        </w:rPr>
        <w:t>đơ</w:t>
      </w:r>
      <w:r w:rsidRPr="00193EA2">
        <w:rPr>
          <w:color w:val="000000" w:themeColor="text1"/>
          <w:szCs w:val="28"/>
          <w:lang w:val="it-IT"/>
        </w:rPr>
        <w:t>n vị (nh</w:t>
      </w:r>
      <w:r w:rsidRPr="00193EA2">
        <w:rPr>
          <w:rFonts w:hint="eastAsia"/>
          <w:color w:val="000000" w:themeColor="text1"/>
          <w:szCs w:val="28"/>
          <w:lang w:val="it-IT"/>
        </w:rPr>
        <w:t>ư</w:t>
      </w:r>
      <w:r w:rsidRPr="00193EA2">
        <w:rPr>
          <w:color w:val="000000" w:themeColor="text1"/>
          <w:szCs w:val="28"/>
          <w:lang w:val="it-IT"/>
        </w:rPr>
        <w:t xml:space="preserve"> mua 2 sản phẩm </w:t>
      </w:r>
      <w:r w:rsidRPr="00193EA2">
        <w:rPr>
          <w:rFonts w:hint="eastAsia"/>
          <w:color w:val="000000" w:themeColor="text1"/>
          <w:szCs w:val="28"/>
          <w:lang w:val="it-IT"/>
        </w:rPr>
        <w:t>đư</w:t>
      </w:r>
      <w:r w:rsidRPr="00193EA2">
        <w:rPr>
          <w:color w:val="000000" w:themeColor="text1"/>
          <w:szCs w:val="28"/>
          <w:lang w:val="it-IT"/>
        </w:rPr>
        <w:t xml:space="preserve">ợc tặng thêm một sản phẩm) thì bản </w:t>
      </w:r>
      <w:r w:rsidRPr="00193EA2">
        <w:rPr>
          <w:color w:val="000000" w:themeColor="text1"/>
          <w:szCs w:val="28"/>
          <w:lang w:val="it-IT"/>
        </w:rPr>
        <w:lastRenderedPageBreak/>
        <w:t xml:space="preserve">chất giao dịch là giảm giá hàng bán, sản phẩm tặng miễn phí cho khách hàng về hình thức </w:t>
      </w:r>
      <w:r w:rsidRPr="00193EA2">
        <w:rPr>
          <w:rFonts w:hint="eastAsia"/>
          <w:color w:val="000000" w:themeColor="text1"/>
          <w:szCs w:val="28"/>
          <w:lang w:val="it-IT"/>
        </w:rPr>
        <w:t>đư</w:t>
      </w:r>
      <w:r w:rsidRPr="00193EA2">
        <w:rPr>
          <w:color w:val="000000" w:themeColor="text1"/>
          <w:szCs w:val="28"/>
          <w:lang w:val="it-IT"/>
        </w:rPr>
        <w:t>ợc gọi là khuyến mại nh</w:t>
      </w:r>
      <w:r w:rsidRPr="00193EA2">
        <w:rPr>
          <w:rFonts w:hint="eastAsia"/>
          <w:color w:val="000000" w:themeColor="text1"/>
          <w:szCs w:val="28"/>
          <w:lang w:val="it-IT"/>
        </w:rPr>
        <w:t>ư</w:t>
      </w:r>
      <w:r w:rsidRPr="00193EA2">
        <w:rPr>
          <w:color w:val="000000" w:themeColor="text1"/>
          <w:szCs w:val="28"/>
          <w:lang w:val="it-IT"/>
        </w:rPr>
        <w:t xml:space="preserve">ng về bản chất là bán vì khách hàng sẽ không </w:t>
      </w:r>
      <w:r w:rsidRPr="00193EA2">
        <w:rPr>
          <w:rFonts w:hint="eastAsia"/>
          <w:color w:val="000000" w:themeColor="text1"/>
          <w:szCs w:val="28"/>
          <w:lang w:val="it-IT"/>
        </w:rPr>
        <w:t>đư</w:t>
      </w:r>
      <w:r w:rsidRPr="00193EA2">
        <w:rPr>
          <w:color w:val="000000" w:themeColor="text1"/>
          <w:szCs w:val="28"/>
          <w:lang w:val="it-IT"/>
        </w:rPr>
        <w:t>ợc h</w:t>
      </w:r>
      <w:r w:rsidRPr="00193EA2">
        <w:rPr>
          <w:rFonts w:hint="eastAsia"/>
          <w:color w:val="000000" w:themeColor="text1"/>
          <w:szCs w:val="28"/>
          <w:lang w:val="it-IT"/>
        </w:rPr>
        <w:t>ư</w:t>
      </w:r>
      <w:r w:rsidRPr="00193EA2">
        <w:rPr>
          <w:color w:val="000000" w:themeColor="text1"/>
          <w:szCs w:val="28"/>
          <w:lang w:val="it-IT"/>
        </w:rPr>
        <w:t>ởng nếu không mua sản phẩm. Tr</w:t>
      </w:r>
      <w:r w:rsidRPr="00193EA2">
        <w:rPr>
          <w:rFonts w:hint="eastAsia"/>
          <w:color w:val="000000" w:themeColor="text1"/>
          <w:szCs w:val="28"/>
          <w:lang w:val="it-IT"/>
        </w:rPr>
        <w:t>ư</w:t>
      </w:r>
      <w:r w:rsidRPr="00193EA2">
        <w:rPr>
          <w:color w:val="000000" w:themeColor="text1"/>
          <w:szCs w:val="28"/>
          <w:lang w:val="it-IT"/>
        </w:rPr>
        <w:t xml:space="preserve">ờng hợp này giá trị sản phẩm tặng cho khách hàng </w:t>
      </w:r>
      <w:r w:rsidRPr="00193EA2">
        <w:rPr>
          <w:rFonts w:hint="eastAsia"/>
          <w:color w:val="000000" w:themeColor="text1"/>
          <w:szCs w:val="28"/>
          <w:lang w:val="it-IT"/>
        </w:rPr>
        <w:t>đư</w:t>
      </w:r>
      <w:r w:rsidRPr="00193EA2">
        <w:rPr>
          <w:color w:val="000000" w:themeColor="text1"/>
          <w:szCs w:val="28"/>
          <w:lang w:val="it-IT"/>
        </w:rPr>
        <w:t xml:space="preserve">ợc phản </w:t>
      </w:r>
      <w:r w:rsidRPr="00193EA2">
        <w:rPr>
          <w:rFonts w:hint="eastAsia"/>
          <w:color w:val="000000" w:themeColor="text1"/>
          <w:szCs w:val="28"/>
          <w:lang w:val="it-IT"/>
        </w:rPr>
        <w:t>á</w:t>
      </w:r>
      <w:r w:rsidRPr="00193EA2">
        <w:rPr>
          <w:color w:val="000000" w:themeColor="text1"/>
          <w:szCs w:val="28"/>
          <w:lang w:val="it-IT"/>
        </w:rPr>
        <w:t>nh vào giá vốn và doanh thu t</w:t>
      </w:r>
      <w:r w:rsidRPr="00193EA2">
        <w:rPr>
          <w:rFonts w:hint="eastAsia"/>
          <w:color w:val="000000" w:themeColor="text1"/>
          <w:szCs w:val="28"/>
          <w:lang w:val="it-IT"/>
        </w:rPr>
        <w:t>ươ</w:t>
      </w:r>
      <w:r w:rsidRPr="00193EA2">
        <w:rPr>
          <w:color w:val="000000" w:themeColor="text1"/>
          <w:szCs w:val="28"/>
          <w:lang w:val="it-IT"/>
        </w:rPr>
        <w:t xml:space="preserve">ng ứng với giá trị hợp lý của sản phẩm </w:t>
      </w:r>
      <w:r w:rsidRPr="00193EA2">
        <w:rPr>
          <w:rFonts w:hint="eastAsia"/>
          <w:color w:val="000000" w:themeColor="text1"/>
          <w:szCs w:val="28"/>
          <w:lang w:val="it-IT"/>
        </w:rPr>
        <w:t>đó</w:t>
      </w:r>
      <w:r w:rsidRPr="00193EA2">
        <w:rPr>
          <w:color w:val="000000" w:themeColor="text1"/>
          <w:szCs w:val="28"/>
          <w:lang w:val="it-IT"/>
        </w:rPr>
        <w:t xml:space="preserve"> phải </w:t>
      </w:r>
      <w:r w:rsidRPr="00193EA2">
        <w:rPr>
          <w:rFonts w:hint="eastAsia"/>
          <w:color w:val="000000" w:themeColor="text1"/>
          <w:szCs w:val="28"/>
          <w:lang w:val="it-IT"/>
        </w:rPr>
        <w:t>đư</w:t>
      </w:r>
      <w:r w:rsidRPr="00193EA2">
        <w:rPr>
          <w:color w:val="000000" w:themeColor="text1"/>
          <w:szCs w:val="28"/>
          <w:lang w:val="it-IT"/>
        </w:rPr>
        <w:t>ợc ghi nhận.</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w:t>
      </w:r>
      <w:r w:rsidRPr="00193EA2">
        <w:rPr>
          <w:rFonts w:hint="eastAsia"/>
          <w:color w:val="000000" w:themeColor="text1"/>
          <w:szCs w:val="28"/>
          <w:lang w:val="it-IT"/>
        </w:rPr>
        <w:t>Đ</w:t>
      </w:r>
      <w:r w:rsidRPr="00193EA2">
        <w:rPr>
          <w:color w:val="000000" w:themeColor="text1"/>
          <w:szCs w:val="28"/>
          <w:lang w:val="it-IT"/>
        </w:rPr>
        <w:t>ối với các giao dịch làm phát sinh nghĩa vụ của ng</w:t>
      </w:r>
      <w:r w:rsidRPr="00193EA2">
        <w:rPr>
          <w:rFonts w:hint="eastAsia"/>
          <w:color w:val="000000" w:themeColor="text1"/>
          <w:szCs w:val="28"/>
          <w:lang w:val="it-IT"/>
        </w:rPr>
        <w:t>ư</w:t>
      </w:r>
      <w:r w:rsidRPr="00193EA2">
        <w:rPr>
          <w:color w:val="000000" w:themeColor="text1"/>
          <w:szCs w:val="28"/>
          <w:lang w:val="it-IT"/>
        </w:rPr>
        <w:t xml:space="preserve">ời bán ở thời </w:t>
      </w:r>
      <w:r w:rsidRPr="00193EA2">
        <w:rPr>
          <w:rFonts w:hint="eastAsia"/>
          <w:color w:val="000000" w:themeColor="text1"/>
          <w:szCs w:val="28"/>
          <w:lang w:val="it-IT"/>
        </w:rPr>
        <w:t>đ</w:t>
      </w:r>
      <w:r w:rsidRPr="00193EA2">
        <w:rPr>
          <w:color w:val="000000" w:themeColor="text1"/>
          <w:szCs w:val="28"/>
          <w:lang w:val="it-IT"/>
        </w:rPr>
        <w:t>iểm hiện tại và trong t</w:t>
      </w:r>
      <w:r w:rsidRPr="00193EA2">
        <w:rPr>
          <w:rFonts w:hint="eastAsia"/>
          <w:color w:val="000000" w:themeColor="text1"/>
          <w:szCs w:val="28"/>
          <w:lang w:val="it-IT"/>
        </w:rPr>
        <w:t>ươ</w:t>
      </w:r>
      <w:r w:rsidRPr="00193EA2">
        <w:rPr>
          <w:color w:val="000000" w:themeColor="text1"/>
          <w:szCs w:val="28"/>
          <w:lang w:val="it-IT"/>
        </w:rPr>
        <w:t xml:space="preserve">ng lai, doanh thu phải </w:t>
      </w:r>
      <w:r w:rsidRPr="00193EA2">
        <w:rPr>
          <w:rFonts w:hint="eastAsia"/>
          <w:color w:val="000000" w:themeColor="text1"/>
          <w:szCs w:val="28"/>
          <w:lang w:val="it-IT"/>
        </w:rPr>
        <w:t>đư</w:t>
      </w:r>
      <w:r w:rsidRPr="00193EA2">
        <w:rPr>
          <w:color w:val="000000" w:themeColor="text1"/>
          <w:szCs w:val="28"/>
          <w:lang w:val="it-IT"/>
        </w:rPr>
        <w:t xml:space="preserve">ợc phân bổ theo giá trị hợp lý của từng nghĩa vụ và </w:t>
      </w:r>
      <w:r w:rsidRPr="00193EA2">
        <w:rPr>
          <w:rFonts w:hint="eastAsia"/>
          <w:color w:val="000000" w:themeColor="text1"/>
          <w:szCs w:val="28"/>
          <w:lang w:val="it-IT"/>
        </w:rPr>
        <w:t>đư</w:t>
      </w:r>
      <w:r w:rsidRPr="00193EA2">
        <w:rPr>
          <w:color w:val="000000" w:themeColor="text1"/>
          <w:szCs w:val="28"/>
          <w:lang w:val="it-IT"/>
        </w:rPr>
        <w:t xml:space="preserve">ợc ghi nhận khi nghĩa vụ </w:t>
      </w:r>
      <w:r w:rsidRPr="00193EA2">
        <w:rPr>
          <w:rFonts w:hint="eastAsia"/>
          <w:color w:val="000000" w:themeColor="text1"/>
          <w:szCs w:val="28"/>
          <w:lang w:val="it-IT"/>
        </w:rPr>
        <w:t>đã</w:t>
      </w:r>
      <w:r w:rsidRPr="00193EA2">
        <w:rPr>
          <w:color w:val="000000" w:themeColor="text1"/>
          <w:szCs w:val="28"/>
          <w:lang w:val="it-IT"/>
        </w:rPr>
        <w:t xml:space="preserve"> </w:t>
      </w:r>
      <w:r w:rsidRPr="00193EA2">
        <w:rPr>
          <w:rFonts w:hint="eastAsia"/>
          <w:color w:val="000000" w:themeColor="text1"/>
          <w:szCs w:val="28"/>
          <w:lang w:val="it-IT"/>
        </w:rPr>
        <w:t>đư</w:t>
      </w:r>
      <w:r w:rsidRPr="00193EA2">
        <w:rPr>
          <w:color w:val="000000" w:themeColor="text1"/>
          <w:szCs w:val="28"/>
          <w:lang w:val="it-IT"/>
        </w:rPr>
        <w:t xml:space="preserve">ợc thực hiện. </w:t>
      </w:r>
    </w:p>
    <w:p w:rsidR="00775BCB" w:rsidRDefault="00193EA2">
      <w:pPr>
        <w:pStyle w:val="aChar"/>
        <w:spacing w:after="120"/>
        <w:jc w:val="both"/>
        <w:rPr>
          <w:rFonts w:ascii="Times New Roman" w:hAnsi="Times New Roman"/>
          <w:i w:val="0"/>
          <w:color w:val="000000" w:themeColor="text1"/>
          <w:sz w:val="28"/>
          <w:szCs w:val="28"/>
          <w:lang w:val="it-IT"/>
        </w:rPr>
      </w:pPr>
      <w:r w:rsidRPr="00193EA2">
        <w:rPr>
          <w:rFonts w:ascii="Times New Roman" w:hAnsi="Times New Roman"/>
          <w:b/>
          <w:i w:val="0"/>
          <w:color w:val="000000" w:themeColor="text1"/>
          <w:sz w:val="28"/>
          <w:szCs w:val="28"/>
          <w:lang w:val="it-IT"/>
        </w:rPr>
        <w:tab/>
      </w:r>
      <w:r w:rsidRPr="00193EA2">
        <w:rPr>
          <w:rFonts w:ascii="Times New Roman" w:hAnsi="Times New Roman"/>
          <w:i w:val="0"/>
          <w:color w:val="000000" w:themeColor="text1"/>
          <w:sz w:val="28"/>
          <w:szCs w:val="28"/>
          <w:lang w:val="it-IT"/>
        </w:rPr>
        <w:t>3. Doanh thu, lãi hoặc lỗ chỉ được coi là chưa thực hiện nếu doanh nghiệp còn có trách nhiệm thực hiện các nghĩa vụ trong tương lai (trừ nghĩa vụ bảo hành thông thường) và chưa chắc chắn thu được lợi ích kinh tế; Việc phân loại các khoản lãi, lỗ là thực hiện hoặc chưa thực hiện không phụ thuộc vào việc đã phát sinh dòng tiền hay chưa.</w:t>
      </w:r>
    </w:p>
    <w:p w:rsidR="00775BCB" w:rsidRDefault="00193EA2">
      <w:pPr>
        <w:pStyle w:val="aChar"/>
        <w:spacing w:after="120"/>
        <w:ind w:firstLine="720"/>
        <w:jc w:val="both"/>
        <w:rPr>
          <w:rFonts w:ascii="Times New Roman" w:hAnsi="Times New Roman"/>
          <w:i w:val="0"/>
          <w:color w:val="000000" w:themeColor="text1"/>
          <w:sz w:val="28"/>
          <w:szCs w:val="28"/>
          <w:lang w:val="it-IT"/>
        </w:rPr>
      </w:pPr>
      <w:r w:rsidRPr="00193EA2">
        <w:rPr>
          <w:rFonts w:ascii="Times New Roman" w:hAnsi="Times New Roman"/>
          <w:i w:val="0"/>
          <w:color w:val="000000" w:themeColor="text1"/>
          <w:sz w:val="28"/>
          <w:szCs w:val="28"/>
          <w:lang w:val="it-IT"/>
        </w:rPr>
        <w:t>Các khoản lãi, lỗ phát sinh do đánh giá lại tài sản, nợ phải trả không được coi là chưa thực hiện do tại thời điểm đánh giá lại, đơn vị đã có quyền đối với tài sản và đã có nghĩa vụ nợ hiện tại đối với các khoản nợ phải trả, ví dụ: Các khoản lãi, lỗ phát sinh do đánh giá lại tài sản mang đi góp vốn đầu tư vào đơn vị khác, đánh giá lại các tài sản tài chính theo giá trị hợp lý đều được coi là đã thực hiện.</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4. Doanh thu không bao gồm các khoản thu hộ bên thứ ba, ví dụ;</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Các loại thuế gián thu (thuế GTGT, thuế xuất khẩu, thuế tiêu thụ </w:t>
      </w:r>
      <w:r w:rsidRPr="00193EA2">
        <w:rPr>
          <w:rFonts w:hint="eastAsia"/>
          <w:color w:val="000000" w:themeColor="text1"/>
          <w:szCs w:val="28"/>
          <w:lang w:val="it-IT"/>
        </w:rPr>
        <w:t>đ</w:t>
      </w:r>
      <w:r w:rsidRPr="00193EA2">
        <w:rPr>
          <w:color w:val="000000" w:themeColor="text1"/>
          <w:szCs w:val="28"/>
          <w:lang w:val="it-IT"/>
        </w:rPr>
        <w:t>ặc biệt, thuế bảo vệ môi tr</w:t>
      </w:r>
      <w:r w:rsidRPr="00193EA2">
        <w:rPr>
          <w:rFonts w:hint="eastAsia"/>
          <w:color w:val="000000" w:themeColor="text1"/>
          <w:szCs w:val="28"/>
          <w:lang w:val="it-IT"/>
        </w:rPr>
        <w:t>ư</w:t>
      </w:r>
      <w:r w:rsidRPr="00193EA2">
        <w:rPr>
          <w:color w:val="000000" w:themeColor="text1"/>
          <w:szCs w:val="28"/>
          <w:lang w:val="it-IT"/>
        </w:rPr>
        <w:t>ờng) phải nộp;</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Số tiền ng</w:t>
      </w:r>
      <w:r w:rsidRPr="00193EA2">
        <w:rPr>
          <w:rFonts w:hint="eastAsia"/>
          <w:color w:val="000000" w:themeColor="text1"/>
          <w:szCs w:val="28"/>
          <w:lang w:val="it-IT"/>
        </w:rPr>
        <w:t>ư</w:t>
      </w:r>
      <w:r w:rsidRPr="00193EA2">
        <w:rPr>
          <w:color w:val="000000" w:themeColor="text1"/>
          <w:szCs w:val="28"/>
          <w:lang w:val="it-IT"/>
        </w:rPr>
        <w:t xml:space="preserve">ời bán hàng </w:t>
      </w:r>
      <w:r w:rsidRPr="00193EA2">
        <w:rPr>
          <w:rFonts w:hint="eastAsia"/>
          <w:color w:val="000000" w:themeColor="text1"/>
          <w:szCs w:val="28"/>
          <w:lang w:val="it-IT"/>
        </w:rPr>
        <w:t>đ</w:t>
      </w:r>
      <w:r w:rsidRPr="00193EA2">
        <w:rPr>
          <w:color w:val="000000" w:themeColor="text1"/>
          <w:szCs w:val="28"/>
          <w:lang w:val="it-IT"/>
        </w:rPr>
        <w:t xml:space="preserve">ại lý thu hộ bên chủ hàng do bán hàng </w:t>
      </w:r>
      <w:r w:rsidRPr="00193EA2">
        <w:rPr>
          <w:rFonts w:hint="eastAsia"/>
          <w:color w:val="000000" w:themeColor="text1"/>
          <w:szCs w:val="28"/>
          <w:lang w:val="it-IT"/>
        </w:rPr>
        <w:t>đ</w:t>
      </w:r>
      <w:r w:rsidRPr="00193EA2">
        <w:rPr>
          <w:color w:val="000000" w:themeColor="text1"/>
          <w:szCs w:val="28"/>
          <w:lang w:val="it-IT"/>
        </w:rPr>
        <w:t>ại lý;</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Các khoản phụ thu và phí thu thêm ngoài giá bán </w:t>
      </w:r>
      <w:r w:rsidRPr="00193EA2">
        <w:rPr>
          <w:rFonts w:hint="eastAsia"/>
          <w:color w:val="000000" w:themeColor="text1"/>
          <w:szCs w:val="28"/>
          <w:lang w:val="it-IT"/>
        </w:rPr>
        <w:t>đơ</w:t>
      </w:r>
      <w:r w:rsidRPr="00193EA2">
        <w:rPr>
          <w:color w:val="000000" w:themeColor="text1"/>
          <w:szCs w:val="28"/>
          <w:lang w:val="it-IT"/>
        </w:rPr>
        <w:t xml:space="preserve">n vị không </w:t>
      </w:r>
      <w:r w:rsidRPr="00193EA2">
        <w:rPr>
          <w:rFonts w:hint="eastAsia"/>
          <w:color w:val="000000" w:themeColor="text1"/>
          <w:szCs w:val="28"/>
          <w:lang w:val="it-IT"/>
        </w:rPr>
        <w:t>đư</w:t>
      </w:r>
      <w:r w:rsidRPr="00193EA2">
        <w:rPr>
          <w:color w:val="000000" w:themeColor="text1"/>
          <w:szCs w:val="28"/>
          <w:lang w:val="it-IT"/>
        </w:rPr>
        <w:t>ợc h</w:t>
      </w:r>
      <w:r w:rsidRPr="00193EA2">
        <w:rPr>
          <w:rFonts w:hint="eastAsia"/>
          <w:color w:val="000000" w:themeColor="text1"/>
          <w:szCs w:val="28"/>
          <w:lang w:val="it-IT"/>
        </w:rPr>
        <w:t>ư</w:t>
      </w:r>
      <w:r w:rsidRPr="00193EA2">
        <w:rPr>
          <w:color w:val="000000" w:themeColor="text1"/>
          <w:szCs w:val="28"/>
          <w:lang w:val="it-IT"/>
        </w:rPr>
        <w:t>ởng;</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Các tr</w:t>
      </w:r>
      <w:r w:rsidRPr="00193EA2">
        <w:rPr>
          <w:rFonts w:hint="eastAsia"/>
          <w:color w:val="000000" w:themeColor="text1"/>
          <w:szCs w:val="28"/>
          <w:lang w:val="it-IT"/>
        </w:rPr>
        <w:t>ư</w:t>
      </w:r>
      <w:r w:rsidRPr="00193EA2">
        <w:rPr>
          <w:color w:val="000000" w:themeColor="text1"/>
          <w:szCs w:val="28"/>
          <w:lang w:val="it-IT"/>
        </w:rPr>
        <w:t>ờng hợp khác.</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Tr</w:t>
      </w:r>
      <w:r w:rsidRPr="00193EA2">
        <w:rPr>
          <w:rFonts w:hint="eastAsia"/>
          <w:color w:val="000000" w:themeColor="text1"/>
          <w:szCs w:val="28"/>
          <w:lang w:val="it-IT"/>
        </w:rPr>
        <w:t>ư</w:t>
      </w:r>
      <w:r w:rsidRPr="00193EA2">
        <w:rPr>
          <w:color w:val="000000" w:themeColor="text1"/>
          <w:szCs w:val="28"/>
          <w:lang w:val="it-IT"/>
        </w:rPr>
        <w:t xml:space="preserve">ờng hợp các khoản thuế gián thu phải nộp mà không tách riêng ngay </w:t>
      </w:r>
      <w:r w:rsidRPr="00193EA2">
        <w:rPr>
          <w:rFonts w:hint="eastAsia"/>
          <w:color w:val="000000" w:themeColor="text1"/>
          <w:szCs w:val="28"/>
          <w:lang w:val="it-IT"/>
        </w:rPr>
        <w:t>đư</w:t>
      </w:r>
      <w:r w:rsidRPr="00193EA2">
        <w:rPr>
          <w:color w:val="000000" w:themeColor="text1"/>
          <w:szCs w:val="28"/>
          <w:lang w:val="it-IT"/>
        </w:rPr>
        <w:t xml:space="preserve">ợc tại thời </w:t>
      </w:r>
      <w:r w:rsidRPr="00193EA2">
        <w:rPr>
          <w:rFonts w:hint="eastAsia"/>
          <w:color w:val="000000" w:themeColor="text1"/>
          <w:szCs w:val="28"/>
          <w:lang w:val="it-IT"/>
        </w:rPr>
        <w:t>đ</w:t>
      </w:r>
      <w:r w:rsidRPr="00193EA2">
        <w:rPr>
          <w:color w:val="000000" w:themeColor="text1"/>
          <w:szCs w:val="28"/>
          <w:lang w:val="it-IT"/>
        </w:rPr>
        <w:t xml:space="preserve">iểm phát sinh giao dịch thì </w:t>
      </w:r>
      <w:r w:rsidRPr="00193EA2">
        <w:rPr>
          <w:rFonts w:hint="eastAsia"/>
          <w:color w:val="000000" w:themeColor="text1"/>
          <w:szCs w:val="28"/>
          <w:lang w:val="it-IT"/>
        </w:rPr>
        <w:t>đ</w:t>
      </w:r>
      <w:r w:rsidRPr="00193EA2">
        <w:rPr>
          <w:color w:val="000000" w:themeColor="text1"/>
          <w:szCs w:val="28"/>
          <w:lang w:val="it-IT"/>
        </w:rPr>
        <w:t>ể thuận lợi cho công tác kế toán, có thể ghi nhận doanh thu trên sổ kế toán bao gồm cả số thuế gián thu nh</w:t>
      </w:r>
      <w:r w:rsidRPr="00193EA2">
        <w:rPr>
          <w:rFonts w:hint="eastAsia"/>
          <w:color w:val="000000" w:themeColor="text1"/>
          <w:szCs w:val="28"/>
          <w:lang w:val="it-IT"/>
        </w:rPr>
        <w:t>ư</w:t>
      </w:r>
      <w:r w:rsidRPr="00193EA2">
        <w:rPr>
          <w:color w:val="000000" w:themeColor="text1"/>
          <w:szCs w:val="28"/>
          <w:lang w:val="it-IT"/>
        </w:rPr>
        <w:t xml:space="preserve">ng </w:t>
      </w:r>
      <w:r w:rsidRPr="00193EA2">
        <w:rPr>
          <w:rFonts w:hint="eastAsia"/>
          <w:color w:val="000000" w:themeColor="text1"/>
          <w:szCs w:val="28"/>
          <w:lang w:val="it-IT"/>
        </w:rPr>
        <w:t>đ</w:t>
      </w:r>
      <w:r w:rsidRPr="00193EA2">
        <w:rPr>
          <w:color w:val="000000" w:themeColor="text1"/>
          <w:szCs w:val="28"/>
          <w:lang w:val="it-IT"/>
        </w:rPr>
        <w:t xml:space="preserve">ịnh kỳ kế toán phải ghi giảm doanh thu </w:t>
      </w:r>
      <w:r w:rsidRPr="00193EA2">
        <w:rPr>
          <w:rFonts w:hint="eastAsia"/>
          <w:color w:val="000000" w:themeColor="text1"/>
          <w:szCs w:val="28"/>
          <w:lang w:val="it-IT"/>
        </w:rPr>
        <w:t>đ</w:t>
      </w:r>
      <w:r w:rsidRPr="00193EA2">
        <w:rPr>
          <w:color w:val="000000" w:themeColor="text1"/>
          <w:szCs w:val="28"/>
          <w:lang w:val="it-IT"/>
        </w:rPr>
        <w:t xml:space="preserve">ối với số thuế gián thu phải nộp. Tuy nhiên, khi lập Báo cáo tài chính, kế toán bắt buộc phải xác </w:t>
      </w:r>
      <w:r w:rsidRPr="00193EA2">
        <w:rPr>
          <w:rFonts w:hint="eastAsia"/>
          <w:color w:val="000000" w:themeColor="text1"/>
          <w:szCs w:val="28"/>
          <w:lang w:val="it-IT"/>
        </w:rPr>
        <w:t>đ</w:t>
      </w:r>
      <w:r w:rsidRPr="00193EA2">
        <w:rPr>
          <w:color w:val="000000" w:themeColor="text1"/>
          <w:szCs w:val="28"/>
          <w:lang w:val="it-IT"/>
        </w:rPr>
        <w:t>ịnh và loại trừ toàn bộ số thuế gián thu phải nộp ra khỏi các chỉ tiêu phản ánh doanh thu gộp.</w:t>
      </w:r>
    </w:p>
    <w:p w:rsidR="00775BCB" w:rsidRDefault="00193EA2">
      <w:pPr>
        <w:pStyle w:val="aChar"/>
        <w:spacing w:after="120"/>
        <w:jc w:val="both"/>
        <w:rPr>
          <w:rFonts w:ascii="Times New Roman" w:hAnsi="Times New Roman"/>
          <w:b/>
          <w:i w:val="0"/>
          <w:color w:val="000000" w:themeColor="text1"/>
          <w:sz w:val="28"/>
          <w:szCs w:val="28"/>
          <w:lang w:val="it-IT"/>
        </w:rPr>
      </w:pPr>
      <w:r w:rsidRPr="00193EA2">
        <w:rPr>
          <w:rFonts w:ascii="Times New Roman" w:hAnsi="Times New Roman"/>
          <w:b/>
          <w:color w:val="000000" w:themeColor="text1"/>
          <w:sz w:val="28"/>
          <w:szCs w:val="28"/>
          <w:lang w:val="it-IT"/>
        </w:rPr>
        <w:tab/>
      </w:r>
      <w:r w:rsidRPr="00193EA2">
        <w:rPr>
          <w:rFonts w:ascii="Times New Roman" w:hAnsi="Times New Roman"/>
          <w:i w:val="0"/>
          <w:color w:val="000000" w:themeColor="text1"/>
          <w:sz w:val="28"/>
          <w:szCs w:val="28"/>
          <w:lang w:val="it-IT"/>
        </w:rPr>
        <w:t xml:space="preserve">5. Thời điểm, căn cứ để ghi nhận doanh thu kế toán và doanh thu tính thuế có thể khác nhau tùy vào từng tình huống cụ thể. Doanh thu tính thuế chỉ được sử dụng để xác định số thuế phải nộp theo quy định của pháp luật; Doanh thu ghi nhận trên sổ kế toán để lập Báo cáo tài chính phải tuân thủ các nguyên tắc kế toán và tùy theo từng trường hợp không nhất thiết phải bằng số đã ghi trên hóa đơn bán hàng. </w:t>
      </w:r>
      <w:r w:rsidRPr="00193EA2">
        <w:rPr>
          <w:rFonts w:ascii="Times New Roman" w:hAnsi="Times New Roman"/>
          <w:b/>
          <w:i w:val="0"/>
          <w:color w:val="000000" w:themeColor="text1"/>
          <w:sz w:val="28"/>
          <w:szCs w:val="28"/>
          <w:lang w:val="it-IT"/>
        </w:rPr>
        <w:tab/>
      </w:r>
    </w:p>
    <w:p w:rsidR="00775BCB" w:rsidRDefault="00193EA2">
      <w:pPr>
        <w:pStyle w:val="aChar"/>
        <w:spacing w:after="120"/>
        <w:jc w:val="both"/>
        <w:rPr>
          <w:rFonts w:ascii="Times New Roman" w:hAnsi="Times New Roman"/>
          <w:i w:val="0"/>
          <w:color w:val="000000" w:themeColor="text1"/>
          <w:sz w:val="28"/>
          <w:szCs w:val="28"/>
          <w:lang w:val="it-IT"/>
        </w:rPr>
      </w:pPr>
      <w:r w:rsidRPr="00193EA2">
        <w:rPr>
          <w:rFonts w:ascii="Times New Roman" w:hAnsi="Times New Roman"/>
          <w:i w:val="0"/>
          <w:color w:val="000000" w:themeColor="text1"/>
          <w:sz w:val="28"/>
          <w:szCs w:val="28"/>
          <w:lang w:val="it-IT"/>
        </w:rPr>
        <w:tab/>
        <w:t xml:space="preserve">6. Doanh thu được ghi nhận chỉ bao gồm doanh thu của kỳ báo cáo. Các tài khoản phản ánh doanh thu không có số dư, cuối kỳ kế toán phải kết chuyển doanh thu để xác định kết quả kinh doanh. </w:t>
      </w:r>
    </w:p>
    <w:p w:rsidR="00415DFD" w:rsidRDefault="00A16D47">
      <w:pPr>
        <w:pStyle w:val="aChar"/>
        <w:spacing w:after="120"/>
        <w:jc w:val="both"/>
        <w:rPr>
          <w:rFonts w:ascii="Times New Roman" w:hAnsi="Times New Roman"/>
          <w:b/>
          <w:i w:val="0"/>
          <w:color w:val="000000" w:themeColor="text1"/>
          <w:sz w:val="28"/>
          <w:szCs w:val="28"/>
          <w:lang w:val="it-IT"/>
        </w:rPr>
      </w:pPr>
      <w:r>
        <w:rPr>
          <w:rFonts w:ascii="Times New Roman" w:hAnsi="Times New Roman"/>
          <w:i w:val="0"/>
          <w:color w:val="000000" w:themeColor="text1"/>
          <w:sz w:val="28"/>
          <w:szCs w:val="28"/>
          <w:lang w:val="it-IT"/>
        </w:rPr>
        <w:lastRenderedPageBreak/>
        <w:tab/>
      </w:r>
      <w:r>
        <w:rPr>
          <w:rFonts w:ascii="Times New Roman" w:hAnsi="Times New Roman"/>
          <w:b/>
          <w:i w:val="0"/>
          <w:color w:val="000000" w:themeColor="text1"/>
          <w:sz w:val="28"/>
          <w:szCs w:val="28"/>
          <w:lang w:val="it-IT"/>
        </w:rPr>
        <w:t xml:space="preserve">Điều </w:t>
      </w:r>
      <w:r w:rsidR="00AA2538">
        <w:rPr>
          <w:rFonts w:ascii="Times New Roman" w:hAnsi="Times New Roman"/>
          <w:b/>
          <w:i w:val="0"/>
          <w:color w:val="000000" w:themeColor="text1"/>
          <w:sz w:val="28"/>
          <w:szCs w:val="28"/>
          <w:lang w:val="it-IT"/>
        </w:rPr>
        <w:t>57</w:t>
      </w:r>
      <w:r>
        <w:rPr>
          <w:rFonts w:ascii="Times New Roman" w:hAnsi="Times New Roman"/>
          <w:b/>
          <w:i w:val="0"/>
          <w:color w:val="000000" w:themeColor="text1"/>
          <w:sz w:val="28"/>
          <w:szCs w:val="28"/>
          <w:lang w:val="it-IT"/>
        </w:rPr>
        <w:t>. Tài khoản 511 - Doanh thu bán hàng và cung cấp dịch vụ</w:t>
      </w:r>
    </w:p>
    <w:p w:rsidR="00415DFD" w:rsidRDefault="00193EA2">
      <w:pPr>
        <w:pStyle w:val="ListParagraph"/>
        <w:widowControl w:val="0"/>
        <w:spacing w:after="120"/>
        <w:jc w:val="both"/>
        <w:rPr>
          <w:rFonts w:ascii="Times New Roman" w:hAnsi="Times New Roman"/>
          <w:b/>
          <w:color w:val="000000" w:themeColor="text1"/>
          <w:lang w:val="it-IT"/>
        </w:rPr>
      </w:pPr>
      <w:r w:rsidRPr="00193EA2">
        <w:rPr>
          <w:rFonts w:ascii="Times New Roman" w:hAnsi="Times New Roman"/>
          <w:b/>
          <w:color w:val="000000" w:themeColor="text1"/>
          <w:lang w:val="it-IT"/>
        </w:rPr>
        <w:t>1. Nguyên tắc kế toán</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1.1. Tài khoản này dùng </w:t>
      </w:r>
      <w:r w:rsidRPr="00193EA2">
        <w:rPr>
          <w:rFonts w:hint="eastAsia"/>
          <w:color w:val="000000" w:themeColor="text1"/>
          <w:szCs w:val="28"/>
          <w:lang w:val="it-IT"/>
        </w:rPr>
        <w:t>đ</w:t>
      </w:r>
      <w:r w:rsidRPr="00193EA2">
        <w:rPr>
          <w:color w:val="000000" w:themeColor="text1"/>
          <w:szCs w:val="28"/>
          <w:lang w:val="it-IT"/>
        </w:rPr>
        <w:t xml:space="preserve">ể phản </w:t>
      </w:r>
      <w:r w:rsidRPr="00193EA2">
        <w:rPr>
          <w:rFonts w:hint="eastAsia"/>
          <w:color w:val="000000" w:themeColor="text1"/>
          <w:szCs w:val="28"/>
          <w:lang w:val="it-IT"/>
        </w:rPr>
        <w:t>á</w:t>
      </w:r>
      <w:r w:rsidRPr="00193EA2">
        <w:rPr>
          <w:color w:val="000000" w:themeColor="text1"/>
          <w:szCs w:val="28"/>
          <w:lang w:val="it-IT"/>
        </w:rPr>
        <w:t xml:space="preserve">nh doanh thu bán hàng và cung cấp dịch vụ của doanh nghiệp trong một kỳ kế toán của hoạt </w:t>
      </w:r>
      <w:r w:rsidRPr="00193EA2">
        <w:rPr>
          <w:rFonts w:hint="eastAsia"/>
          <w:color w:val="000000" w:themeColor="text1"/>
          <w:szCs w:val="28"/>
          <w:lang w:val="it-IT"/>
        </w:rPr>
        <w:t>đ</w:t>
      </w:r>
      <w:r w:rsidRPr="00193EA2">
        <w:rPr>
          <w:color w:val="000000" w:themeColor="text1"/>
          <w:szCs w:val="28"/>
          <w:lang w:val="it-IT"/>
        </w:rPr>
        <w:t>ộng sản xuất, kinh doanh từ các giao dịch và các nghiệp vụ sau:</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a) Bán hàng hóa: Bán sản phẩm do doanh nghiệp sản xuất ra, bán hàng </w:t>
      </w:r>
      <w:bookmarkStart w:id="1" w:name="VNS003B"/>
      <w:r w:rsidRPr="00193EA2">
        <w:rPr>
          <w:color w:val="000000" w:themeColor="text1"/>
          <w:szCs w:val="28"/>
          <w:lang w:val="it-IT"/>
        </w:rPr>
        <w:t>hoá</w:t>
      </w:r>
      <w:bookmarkEnd w:id="1"/>
      <w:r w:rsidRPr="00193EA2">
        <w:rPr>
          <w:color w:val="000000" w:themeColor="text1"/>
          <w:szCs w:val="28"/>
          <w:lang w:val="it-IT"/>
        </w:rPr>
        <w:t xml:space="preserve"> mua vào và bán bất </w:t>
      </w:r>
      <w:r w:rsidRPr="00193EA2">
        <w:rPr>
          <w:rFonts w:hint="eastAsia"/>
          <w:color w:val="000000" w:themeColor="text1"/>
          <w:szCs w:val="28"/>
          <w:lang w:val="it-IT"/>
        </w:rPr>
        <w:t>đ</w:t>
      </w:r>
      <w:r w:rsidRPr="00193EA2">
        <w:rPr>
          <w:color w:val="000000" w:themeColor="text1"/>
          <w:szCs w:val="28"/>
          <w:lang w:val="it-IT"/>
        </w:rPr>
        <w:t xml:space="preserve">ộng sản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b) Cung cấp dịch vụ: Thực hiện công việc </w:t>
      </w:r>
      <w:r w:rsidRPr="00193EA2">
        <w:rPr>
          <w:rFonts w:hint="eastAsia"/>
          <w:color w:val="000000" w:themeColor="text1"/>
          <w:szCs w:val="28"/>
          <w:lang w:val="it-IT"/>
        </w:rPr>
        <w:t>đã</w:t>
      </w:r>
      <w:r w:rsidRPr="00193EA2">
        <w:rPr>
          <w:color w:val="000000" w:themeColor="text1"/>
          <w:szCs w:val="28"/>
          <w:lang w:val="it-IT"/>
        </w:rPr>
        <w:t xml:space="preserve"> </w:t>
      </w:r>
      <w:bookmarkStart w:id="2" w:name="VNS003C"/>
      <w:r w:rsidRPr="00193EA2">
        <w:rPr>
          <w:color w:val="000000" w:themeColor="text1"/>
          <w:szCs w:val="28"/>
          <w:lang w:val="it-IT"/>
        </w:rPr>
        <w:t>thoả</w:t>
      </w:r>
      <w:bookmarkEnd w:id="2"/>
      <w:r w:rsidRPr="00193EA2">
        <w:rPr>
          <w:color w:val="000000" w:themeColor="text1"/>
          <w:szCs w:val="28"/>
          <w:lang w:val="it-IT"/>
        </w:rPr>
        <w:t xml:space="preserve"> thuận theo hợp </w:t>
      </w:r>
      <w:r w:rsidRPr="00193EA2">
        <w:rPr>
          <w:rFonts w:hint="eastAsia"/>
          <w:color w:val="000000" w:themeColor="text1"/>
          <w:szCs w:val="28"/>
          <w:lang w:val="it-IT"/>
        </w:rPr>
        <w:t>đ</w:t>
      </w:r>
      <w:r w:rsidRPr="00193EA2">
        <w:rPr>
          <w:color w:val="000000" w:themeColor="text1"/>
          <w:szCs w:val="28"/>
          <w:lang w:val="it-IT"/>
        </w:rPr>
        <w:t>ồng trong một kỳ, hoặc nhiều kỳ kế toán, nh</w:t>
      </w:r>
      <w:r w:rsidRPr="00193EA2">
        <w:rPr>
          <w:rFonts w:hint="eastAsia"/>
          <w:color w:val="000000" w:themeColor="text1"/>
          <w:szCs w:val="28"/>
          <w:lang w:val="it-IT"/>
        </w:rPr>
        <w:t>ư</w:t>
      </w:r>
      <w:r w:rsidRPr="00193EA2">
        <w:rPr>
          <w:color w:val="000000" w:themeColor="text1"/>
          <w:szCs w:val="28"/>
          <w:lang w:val="it-IT"/>
        </w:rPr>
        <w:t xml:space="preserve"> cung cấp dịch vụ vận tải, du lịch, cho thuê TSC</w:t>
      </w:r>
      <w:r w:rsidRPr="00193EA2">
        <w:rPr>
          <w:rFonts w:hint="eastAsia"/>
          <w:color w:val="000000" w:themeColor="text1"/>
          <w:szCs w:val="28"/>
          <w:lang w:val="it-IT"/>
        </w:rPr>
        <w:t>Đ</w:t>
      </w:r>
      <w:r w:rsidRPr="00193EA2">
        <w:rPr>
          <w:color w:val="000000" w:themeColor="text1"/>
          <w:szCs w:val="28"/>
          <w:lang w:val="it-IT"/>
        </w:rPr>
        <w:t xml:space="preserve"> theo ph</w:t>
      </w:r>
      <w:r w:rsidRPr="00193EA2">
        <w:rPr>
          <w:rFonts w:hint="eastAsia"/>
          <w:color w:val="000000" w:themeColor="text1"/>
          <w:szCs w:val="28"/>
          <w:lang w:val="it-IT"/>
        </w:rPr>
        <w:t>ươ</w:t>
      </w:r>
      <w:r w:rsidRPr="00193EA2">
        <w:rPr>
          <w:color w:val="000000" w:themeColor="text1"/>
          <w:szCs w:val="28"/>
          <w:lang w:val="it-IT"/>
        </w:rPr>
        <w:t xml:space="preserve">ng thức cho thuê hoạt </w:t>
      </w:r>
      <w:r w:rsidRPr="00193EA2">
        <w:rPr>
          <w:rFonts w:hint="eastAsia"/>
          <w:color w:val="000000" w:themeColor="text1"/>
          <w:szCs w:val="28"/>
          <w:lang w:val="it-IT"/>
        </w:rPr>
        <w:t>đ</w:t>
      </w:r>
      <w:r w:rsidRPr="00193EA2">
        <w:rPr>
          <w:color w:val="000000" w:themeColor="text1"/>
          <w:szCs w:val="28"/>
          <w:lang w:val="it-IT"/>
        </w:rPr>
        <w:t xml:space="preserve">ộng, doanh thu hợp </w:t>
      </w:r>
      <w:r w:rsidRPr="00193EA2">
        <w:rPr>
          <w:rFonts w:hint="eastAsia"/>
          <w:color w:val="000000" w:themeColor="text1"/>
          <w:szCs w:val="28"/>
          <w:lang w:val="it-IT"/>
        </w:rPr>
        <w:t>đ</w:t>
      </w:r>
      <w:r w:rsidRPr="00193EA2">
        <w:rPr>
          <w:color w:val="000000" w:themeColor="text1"/>
          <w:szCs w:val="28"/>
          <w:lang w:val="it-IT"/>
        </w:rPr>
        <w:t>ồng xây dựng....</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c) Doanh thu khác.</w:t>
      </w:r>
    </w:p>
    <w:p w:rsidR="00415DFD" w:rsidRDefault="00193EA2">
      <w:pPr>
        <w:widowControl w:val="0"/>
        <w:spacing w:after="120"/>
        <w:jc w:val="both"/>
        <w:rPr>
          <w:color w:val="000000" w:themeColor="text1"/>
          <w:szCs w:val="28"/>
          <w:lang w:val="it-IT"/>
        </w:rPr>
      </w:pPr>
      <w:r w:rsidRPr="00193EA2">
        <w:rPr>
          <w:color w:val="000000" w:themeColor="text1"/>
          <w:szCs w:val="28"/>
          <w:lang w:val="it-IT"/>
        </w:rPr>
        <w:t xml:space="preserve"> </w:t>
      </w:r>
      <w:r w:rsidRPr="00193EA2">
        <w:rPr>
          <w:color w:val="000000" w:themeColor="text1"/>
          <w:szCs w:val="28"/>
          <w:lang w:val="it-IT"/>
        </w:rPr>
        <w:tab/>
        <w:t xml:space="preserve">1.2. </w:t>
      </w:r>
      <w:r w:rsidRPr="00193EA2">
        <w:rPr>
          <w:rFonts w:hint="eastAsia"/>
          <w:color w:val="000000" w:themeColor="text1"/>
          <w:szCs w:val="28"/>
          <w:lang w:val="it-IT"/>
        </w:rPr>
        <w:t>Đ</w:t>
      </w:r>
      <w:r w:rsidRPr="00193EA2">
        <w:rPr>
          <w:color w:val="000000" w:themeColor="text1"/>
          <w:szCs w:val="28"/>
          <w:lang w:val="it-IT"/>
        </w:rPr>
        <w:t>iều kiện ghi nhận doanh thu</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a) Doanh nghiệp chỉ ghi nhận doanh thu bán hàng khi </w:t>
      </w:r>
      <w:r w:rsidRPr="00193EA2">
        <w:rPr>
          <w:rFonts w:hint="eastAsia"/>
          <w:color w:val="000000" w:themeColor="text1"/>
          <w:szCs w:val="28"/>
          <w:lang w:val="it-IT"/>
        </w:rPr>
        <w:t>đ</w:t>
      </w:r>
      <w:r w:rsidRPr="00193EA2">
        <w:rPr>
          <w:color w:val="000000" w:themeColor="text1"/>
          <w:szCs w:val="28"/>
          <w:lang w:val="it-IT"/>
        </w:rPr>
        <w:t xml:space="preserve">ồng thời thỏa mãn các </w:t>
      </w:r>
      <w:r w:rsidRPr="00193EA2">
        <w:rPr>
          <w:rFonts w:hint="eastAsia"/>
          <w:color w:val="000000" w:themeColor="text1"/>
          <w:szCs w:val="28"/>
          <w:lang w:val="it-IT"/>
        </w:rPr>
        <w:t>đ</w:t>
      </w:r>
      <w:r w:rsidRPr="00193EA2">
        <w:rPr>
          <w:color w:val="000000" w:themeColor="text1"/>
          <w:szCs w:val="28"/>
          <w:lang w:val="it-IT"/>
        </w:rPr>
        <w:t>iều kiện sau:</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Doanh nghiệp </w:t>
      </w:r>
      <w:r w:rsidRPr="00193EA2">
        <w:rPr>
          <w:rFonts w:hint="eastAsia"/>
          <w:color w:val="000000" w:themeColor="text1"/>
          <w:szCs w:val="28"/>
          <w:lang w:val="it-IT"/>
        </w:rPr>
        <w:t>đã</w:t>
      </w:r>
      <w:r w:rsidRPr="00193EA2">
        <w:rPr>
          <w:color w:val="000000" w:themeColor="text1"/>
          <w:szCs w:val="28"/>
          <w:lang w:val="it-IT"/>
        </w:rPr>
        <w:t xml:space="preserve"> chuyển giao phần lớn rủi ro và lợi ích gắn liền với quyền sở hữu sản phẩm, hàng hóa cho ng</w:t>
      </w:r>
      <w:r w:rsidRPr="00193EA2">
        <w:rPr>
          <w:rFonts w:hint="eastAsia"/>
          <w:color w:val="000000" w:themeColor="text1"/>
          <w:szCs w:val="28"/>
          <w:lang w:val="it-IT"/>
        </w:rPr>
        <w:t>ư</w:t>
      </w:r>
      <w:r w:rsidRPr="00193EA2">
        <w:rPr>
          <w:color w:val="000000" w:themeColor="text1"/>
          <w:szCs w:val="28"/>
          <w:lang w:val="it-IT"/>
        </w:rPr>
        <w:t>ời mua;</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Doanh nghiệp không còn nắm giữ quyền quản lý hàng hóa nh</w:t>
      </w:r>
      <w:r w:rsidRPr="00193EA2">
        <w:rPr>
          <w:rFonts w:hint="eastAsia"/>
          <w:color w:val="000000" w:themeColor="text1"/>
          <w:szCs w:val="28"/>
          <w:lang w:val="it-IT"/>
        </w:rPr>
        <w:t>ư</w:t>
      </w:r>
      <w:r w:rsidRPr="00193EA2">
        <w:rPr>
          <w:color w:val="000000" w:themeColor="text1"/>
          <w:szCs w:val="28"/>
          <w:lang w:val="it-IT"/>
        </w:rPr>
        <w:t xml:space="preserve"> ng</w:t>
      </w:r>
      <w:r w:rsidRPr="00193EA2">
        <w:rPr>
          <w:rFonts w:hint="eastAsia"/>
          <w:color w:val="000000" w:themeColor="text1"/>
          <w:szCs w:val="28"/>
          <w:lang w:val="it-IT"/>
        </w:rPr>
        <w:t>ư</w:t>
      </w:r>
      <w:r w:rsidRPr="00193EA2">
        <w:rPr>
          <w:color w:val="000000" w:themeColor="text1"/>
          <w:szCs w:val="28"/>
          <w:lang w:val="it-IT"/>
        </w:rPr>
        <w:t>ời sở hữu hoặc quyền kiểm soát hàng hóa;</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Doanh thu </w:t>
      </w:r>
      <w:r w:rsidRPr="00193EA2">
        <w:rPr>
          <w:rFonts w:hint="eastAsia"/>
          <w:color w:val="000000" w:themeColor="text1"/>
          <w:szCs w:val="28"/>
          <w:lang w:val="it-IT"/>
        </w:rPr>
        <w:t>đư</w:t>
      </w:r>
      <w:r w:rsidRPr="00193EA2">
        <w:rPr>
          <w:color w:val="000000" w:themeColor="text1"/>
          <w:szCs w:val="28"/>
          <w:lang w:val="it-IT"/>
        </w:rPr>
        <w:t xml:space="preserve">ợc xác </w:t>
      </w:r>
      <w:r w:rsidRPr="00193EA2">
        <w:rPr>
          <w:rFonts w:hint="eastAsia"/>
          <w:color w:val="000000" w:themeColor="text1"/>
          <w:szCs w:val="28"/>
          <w:lang w:val="it-IT"/>
        </w:rPr>
        <w:t>đ</w:t>
      </w:r>
      <w:r w:rsidRPr="00193EA2">
        <w:rPr>
          <w:color w:val="000000" w:themeColor="text1"/>
          <w:szCs w:val="28"/>
          <w:lang w:val="it-IT"/>
        </w:rPr>
        <w:t>ịnh t</w:t>
      </w:r>
      <w:r w:rsidRPr="00193EA2">
        <w:rPr>
          <w:rFonts w:hint="eastAsia"/>
          <w:color w:val="000000" w:themeColor="text1"/>
          <w:szCs w:val="28"/>
          <w:lang w:val="it-IT"/>
        </w:rPr>
        <w:t>ươ</w:t>
      </w:r>
      <w:r w:rsidRPr="00193EA2">
        <w:rPr>
          <w:color w:val="000000" w:themeColor="text1"/>
          <w:szCs w:val="28"/>
          <w:lang w:val="it-IT"/>
        </w:rPr>
        <w:t xml:space="preserve">ng </w:t>
      </w:r>
      <w:r w:rsidRPr="00193EA2">
        <w:rPr>
          <w:rFonts w:hint="eastAsia"/>
          <w:color w:val="000000" w:themeColor="text1"/>
          <w:szCs w:val="28"/>
          <w:lang w:val="it-IT"/>
        </w:rPr>
        <w:t>đ</w:t>
      </w:r>
      <w:r w:rsidRPr="00193EA2">
        <w:rPr>
          <w:color w:val="000000" w:themeColor="text1"/>
          <w:szCs w:val="28"/>
          <w:lang w:val="it-IT"/>
        </w:rPr>
        <w:t xml:space="preserve">ối chắc chắn. </w:t>
      </w:r>
      <w:r w:rsidRPr="00193EA2">
        <w:rPr>
          <w:color w:val="000000" w:themeColor="text1"/>
          <w:szCs w:val="28"/>
          <w:lang w:val="vi-VN"/>
        </w:rPr>
        <w:t xml:space="preserve">Khi hợp </w:t>
      </w:r>
      <w:r w:rsidRPr="00193EA2">
        <w:rPr>
          <w:rFonts w:hint="eastAsia"/>
          <w:color w:val="000000" w:themeColor="text1"/>
          <w:szCs w:val="28"/>
          <w:lang w:val="vi-VN"/>
        </w:rPr>
        <w:t>đ</w:t>
      </w:r>
      <w:r w:rsidRPr="00193EA2">
        <w:rPr>
          <w:color w:val="000000" w:themeColor="text1"/>
          <w:szCs w:val="28"/>
          <w:lang w:val="vi-VN"/>
        </w:rPr>
        <w:t xml:space="preserve">ồng quy </w:t>
      </w:r>
      <w:r w:rsidRPr="00193EA2">
        <w:rPr>
          <w:rFonts w:hint="eastAsia"/>
          <w:color w:val="000000" w:themeColor="text1"/>
          <w:szCs w:val="28"/>
          <w:lang w:val="vi-VN"/>
        </w:rPr>
        <w:t>đ</w:t>
      </w:r>
      <w:r w:rsidRPr="00193EA2">
        <w:rPr>
          <w:color w:val="000000" w:themeColor="text1"/>
          <w:szCs w:val="28"/>
          <w:lang w:val="vi-VN"/>
        </w:rPr>
        <w:t>ịnh ng</w:t>
      </w:r>
      <w:r w:rsidRPr="00193EA2">
        <w:rPr>
          <w:rFonts w:hint="eastAsia"/>
          <w:color w:val="000000" w:themeColor="text1"/>
          <w:szCs w:val="28"/>
          <w:lang w:val="vi-VN"/>
        </w:rPr>
        <w:t>ư</w:t>
      </w:r>
      <w:r w:rsidRPr="00193EA2">
        <w:rPr>
          <w:color w:val="000000" w:themeColor="text1"/>
          <w:szCs w:val="28"/>
          <w:lang w:val="vi-VN"/>
        </w:rPr>
        <w:t xml:space="preserve">ời mua </w:t>
      </w:r>
      <w:r w:rsidRPr="00193EA2">
        <w:rPr>
          <w:rFonts w:hint="eastAsia"/>
          <w:color w:val="000000" w:themeColor="text1"/>
          <w:szCs w:val="28"/>
          <w:lang w:val="vi-VN"/>
        </w:rPr>
        <w:t>đư</w:t>
      </w:r>
      <w:r w:rsidRPr="00193EA2">
        <w:rPr>
          <w:color w:val="000000" w:themeColor="text1"/>
          <w:szCs w:val="28"/>
          <w:lang w:val="vi-VN"/>
        </w:rPr>
        <w:t xml:space="preserve">ợc quyền trả lại sản phẩm, hàng hoá, </w:t>
      </w:r>
      <w:r w:rsidRPr="00193EA2">
        <w:rPr>
          <w:rFonts w:hint="eastAsia"/>
          <w:color w:val="000000" w:themeColor="text1"/>
          <w:szCs w:val="28"/>
          <w:lang w:val="vi-VN"/>
        </w:rPr>
        <w:t>đã</w:t>
      </w:r>
      <w:r w:rsidRPr="00193EA2">
        <w:rPr>
          <w:color w:val="000000" w:themeColor="text1"/>
          <w:szCs w:val="28"/>
          <w:lang w:val="vi-VN"/>
        </w:rPr>
        <w:t xml:space="preserve"> mua theo những </w:t>
      </w:r>
      <w:r w:rsidRPr="00193EA2">
        <w:rPr>
          <w:rFonts w:hint="eastAsia"/>
          <w:color w:val="000000" w:themeColor="text1"/>
          <w:szCs w:val="28"/>
          <w:lang w:val="vi-VN"/>
        </w:rPr>
        <w:t>đ</w:t>
      </w:r>
      <w:r w:rsidRPr="00193EA2">
        <w:rPr>
          <w:color w:val="000000" w:themeColor="text1"/>
          <w:szCs w:val="28"/>
          <w:lang w:val="vi-VN"/>
        </w:rPr>
        <w:t xml:space="preserve">iều kiện cụ thể, doanh nghiệp chỉ </w:t>
      </w:r>
      <w:r w:rsidRPr="00193EA2">
        <w:rPr>
          <w:rFonts w:hint="eastAsia"/>
          <w:color w:val="000000" w:themeColor="text1"/>
          <w:szCs w:val="28"/>
          <w:lang w:val="vi-VN"/>
        </w:rPr>
        <w:t>đư</w:t>
      </w:r>
      <w:r w:rsidRPr="00193EA2">
        <w:rPr>
          <w:color w:val="000000" w:themeColor="text1"/>
          <w:szCs w:val="28"/>
          <w:lang w:val="vi-VN"/>
        </w:rPr>
        <w:t xml:space="preserve">ợc ghi nhận doanh thu khi những </w:t>
      </w:r>
      <w:r w:rsidRPr="00193EA2">
        <w:rPr>
          <w:rFonts w:hint="eastAsia"/>
          <w:color w:val="000000" w:themeColor="text1"/>
          <w:szCs w:val="28"/>
          <w:lang w:val="vi-VN"/>
        </w:rPr>
        <w:t>đ</w:t>
      </w:r>
      <w:r w:rsidRPr="00193EA2">
        <w:rPr>
          <w:color w:val="000000" w:themeColor="text1"/>
          <w:szCs w:val="28"/>
          <w:lang w:val="vi-VN"/>
        </w:rPr>
        <w:t xml:space="preserve">iều kiện cụ thể </w:t>
      </w:r>
      <w:r w:rsidRPr="00193EA2">
        <w:rPr>
          <w:rFonts w:hint="eastAsia"/>
          <w:color w:val="000000" w:themeColor="text1"/>
          <w:szCs w:val="28"/>
          <w:lang w:val="vi-VN"/>
        </w:rPr>
        <w:t>đó</w:t>
      </w:r>
      <w:r w:rsidRPr="00193EA2">
        <w:rPr>
          <w:color w:val="000000" w:themeColor="text1"/>
          <w:szCs w:val="28"/>
          <w:lang w:val="vi-VN"/>
        </w:rPr>
        <w:t xml:space="preserve"> không còn tồn tại và ng</w:t>
      </w:r>
      <w:r w:rsidRPr="00193EA2">
        <w:rPr>
          <w:rFonts w:hint="eastAsia"/>
          <w:color w:val="000000" w:themeColor="text1"/>
          <w:szCs w:val="28"/>
          <w:lang w:val="vi-VN"/>
        </w:rPr>
        <w:t>ư</w:t>
      </w:r>
      <w:r w:rsidRPr="00193EA2">
        <w:rPr>
          <w:color w:val="000000" w:themeColor="text1"/>
          <w:szCs w:val="28"/>
          <w:lang w:val="vi-VN"/>
        </w:rPr>
        <w:t xml:space="preserve">ời mua không </w:t>
      </w:r>
      <w:r w:rsidRPr="00193EA2">
        <w:rPr>
          <w:rFonts w:hint="eastAsia"/>
          <w:color w:val="000000" w:themeColor="text1"/>
          <w:szCs w:val="28"/>
          <w:lang w:val="vi-VN"/>
        </w:rPr>
        <w:t>đư</w:t>
      </w:r>
      <w:r w:rsidRPr="00193EA2">
        <w:rPr>
          <w:color w:val="000000" w:themeColor="text1"/>
          <w:szCs w:val="28"/>
          <w:lang w:val="vi-VN"/>
        </w:rPr>
        <w:t xml:space="preserve">ợc quyền trả lại </w:t>
      </w:r>
      <w:r w:rsidRPr="00193EA2">
        <w:rPr>
          <w:color w:val="000000" w:themeColor="text1"/>
          <w:szCs w:val="28"/>
          <w:lang w:val="it-IT"/>
        </w:rPr>
        <w:t xml:space="preserve">sản phẩm, </w:t>
      </w:r>
      <w:r w:rsidRPr="00193EA2">
        <w:rPr>
          <w:color w:val="000000" w:themeColor="text1"/>
          <w:szCs w:val="28"/>
          <w:lang w:val="vi-VN"/>
        </w:rPr>
        <w:t>hàng hoá</w:t>
      </w:r>
      <w:r w:rsidRPr="00193EA2">
        <w:rPr>
          <w:color w:val="000000" w:themeColor="text1"/>
          <w:szCs w:val="28"/>
          <w:lang w:val="it-IT"/>
        </w:rPr>
        <w:t xml:space="preserve"> (trừ tr</w:t>
      </w:r>
      <w:r w:rsidRPr="00193EA2">
        <w:rPr>
          <w:rFonts w:hint="eastAsia"/>
          <w:color w:val="000000" w:themeColor="text1"/>
          <w:szCs w:val="28"/>
          <w:lang w:val="it-IT"/>
        </w:rPr>
        <w:t>ư</w:t>
      </w:r>
      <w:r w:rsidRPr="00193EA2">
        <w:rPr>
          <w:color w:val="000000" w:themeColor="text1"/>
          <w:szCs w:val="28"/>
          <w:lang w:val="it-IT"/>
        </w:rPr>
        <w:t>ờng hợp khách hàng có quyền trả lại hàng hóa d</w:t>
      </w:r>
      <w:r w:rsidRPr="00193EA2">
        <w:rPr>
          <w:rFonts w:hint="eastAsia"/>
          <w:color w:val="000000" w:themeColor="text1"/>
          <w:szCs w:val="28"/>
          <w:lang w:val="it-IT"/>
        </w:rPr>
        <w:t>ư</w:t>
      </w:r>
      <w:r w:rsidRPr="00193EA2">
        <w:rPr>
          <w:color w:val="000000" w:themeColor="text1"/>
          <w:szCs w:val="28"/>
          <w:lang w:val="it-IT"/>
        </w:rPr>
        <w:t xml:space="preserve">ới hình thức </w:t>
      </w:r>
      <w:r w:rsidRPr="00193EA2">
        <w:rPr>
          <w:rFonts w:hint="eastAsia"/>
          <w:color w:val="000000" w:themeColor="text1"/>
          <w:szCs w:val="28"/>
          <w:lang w:val="it-IT"/>
        </w:rPr>
        <w:t>đ</w:t>
      </w:r>
      <w:r w:rsidRPr="00193EA2">
        <w:rPr>
          <w:color w:val="000000" w:themeColor="text1"/>
          <w:szCs w:val="28"/>
          <w:lang w:val="it-IT"/>
        </w:rPr>
        <w:t xml:space="preserve">ổi lại </w:t>
      </w:r>
      <w:r w:rsidRPr="00193EA2">
        <w:rPr>
          <w:rFonts w:hint="eastAsia"/>
          <w:color w:val="000000" w:themeColor="text1"/>
          <w:szCs w:val="28"/>
          <w:lang w:val="it-IT"/>
        </w:rPr>
        <w:t>đ</w:t>
      </w:r>
      <w:r w:rsidRPr="00193EA2">
        <w:rPr>
          <w:color w:val="000000" w:themeColor="text1"/>
          <w:szCs w:val="28"/>
          <w:lang w:val="it-IT"/>
        </w:rPr>
        <w:t>ể lấy hàng hóa, dịch vụ khác);</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it-IT"/>
        </w:rPr>
        <w:t>-</w:t>
      </w:r>
      <w:r w:rsidRPr="00193EA2">
        <w:rPr>
          <w:color w:val="000000" w:themeColor="text1"/>
          <w:szCs w:val="28"/>
          <w:lang w:val="vi-VN"/>
        </w:rPr>
        <w:t xml:space="preserve"> Doanh nghiệp </w:t>
      </w:r>
      <w:r w:rsidRPr="00193EA2">
        <w:rPr>
          <w:rFonts w:hint="eastAsia"/>
          <w:color w:val="000000" w:themeColor="text1"/>
          <w:szCs w:val="28"/>
          <w:lang w:val="vi-VN"/>
        </w:rPr>
        <w:t>đã</w:t>
      </w:r>
      <w:r w:rsidRPr="00193EA2">
        <w:rPr>
          <w:color w:val="000000" w:themeColor="text1"/>
          <w:szCs w:val="28"/>
          <w:lang w:val="vi-VN"/>
        </w:rPr>
        <w:t xml:space="preserve"> hoặc sẽ thu </w:t>
      </w:r>
      <w:r w:rsidRPr="00193EA2">
        <w:rPr>
          <w:rFonts w:hint="eastAsia"/>
          <w:color w:val="000000" w:themeColor="text1"/>
          <w:szCs w:val="28"/>
          <w:lang w:val="vi-VN"/>
        </w:rPr>
        <w:t>đư</w:t>
      </w:r>
      <w:r w:rsidRPr="00193EA2">
        <w:rPr>
          <w:color w:val="000000" w:themeColor="text1"/>
          <w:szCs w:val="28"/>
          <w:lang w:val="vi-VN"/>
        </w:rPr>
        <w:t>ợc</w:t>
      </w:r>
      <w:r w:rsidRPr="00193EA2">
        <w:rPr>
          <w:color w:val="000000" w:themeColor="text1"/>
          <w:szCs w:val="28"/>
          <w:lang w:val="it-IT"/>
        </w:rPr>
        <w:t xml:space="preserve"> </w:t>
      </w:r>
      <w:r w:rsidRPr="00193EA2">
        <w:rPr>
          <w:color w:val="000000" w:themeColor="text1"/>
          <w:szCs w:val="28"/>
          <w:lang w:val="vi-VN"/>
        </w:rPr>
        <w:t>lợi ích kinh tế từ giao dịch bán hàng;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Xác </w:t>
      </w:r>
      <w:r w:rsidRPr="00193EA2">
        <w:rPr>
          <w:rFonts w:hint="eastAsia"/>
          <w:color w:val="000000" w:themeColor="text1"/>
          <w:szCs w:val="28"/>
          <w:lang w:val="vi-VN"/>
        </w:rPr>
        <w:t>đ</w:t>
      </w:r>
      <w:r w:rsidRPr="00193EA2">
        <w:rPr>
          <w:color w:val="000000" w:themeColor="text1"/>
          <w:szCs w:val="28"/>
          <w:lang w:val="vi-VN"/>
        </w:rPr>
        <w:t xml:space="preserve">ịnh </w:t>
      </w:r>
      <w:r w:rsidRPr="00193EA2">
        <w:rPr>
          <w:rFonts w:hint="eastAsia"/>
          <w:color w:val="000000" w:themeColor="text1"/>
          <w:szCs w:val="28"/>
          <w:lang w:val="vi-VN"/>
        </w:rPr>
        <w:t>đư</w:t>
      </w:r>
      <w:r w:rsidRPr="00193EA2">
        <w:rPr>
          <w:color w:val="000000" w:themeColor="text1"/>
          <w:szCs w:val="28"/>
          <w:lang w:val="vi-VN"/>
        </w:rPr>
        <w:t xml:space="preserve">ợc các chi phí liên quan </w:t>
      </w:r>
      <w:r w:rsidRPr="00193EA2">
        <w:rPr>
          <w:rFonts w:hint="eastAsia"/>
          <w:color w:val="000000" w:themeColor="text1"/>
          <w:szCs w:val="28"/>
          <w:lang w:val="vi-VN"/>
        </w:rPr>
        <w:t>đ</w:t>
      </w:r>
      <w:r w:rsidRPr="00193EA2">
        <w:rPr>
          <w:color w:val="000000" w:themeColor="text1"/>
          <w:szCs w:val="28"/>
          <w:lang w:val="vi-VN"/>
        </w:rPr>
        <w:t>ến giao dịch bán hàng.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Doanh nghiệp chỉ ghi nhận doanh thu cung cấp dịch vụ khi </w:t>
      </w:r>
      <w:r w:rsidRPr="00193EA2">
        <w:rPr>
          <w:rFonts w:hint="eastAsia"/>
          <w:color w:val="000000" w:themeColor="text1"/>
          <w:szCs w:val="28"/>
          <w:lang w:val="vi-VN"/>
        </w:rPr>
        <w:t>đ</w:t>
      </w:r>
      <w:r w:rsidRPr="00193EA2">
        <w:rPr>
          <w:color w:val="000000" w:themeColor="text1"/>
          <w:szCs w:val="28"/>
          <w:lang w:val="vi-VN"/>
        </w:rPr>
        <w:t xml:space="preserve">ồng thời thỏa mãn các </w:t>
      </w:r>
      <w:r w:rsidRPr="00193EA2">
        <w:rPr>
          <w:rFonts w:hint="eastAsia"/>
          <w:color w:val="000000" w:themeColor="text1"/>
          <w:szCs w:val="28"/>
          <w:lang w:val="vi-VN"/>
        </w:rPr>
        <w:t>đ</w:t>
      </w:r>
      <w:r w:rsidRPr="00193EA2">
        <w:rPr>
          <w:color w:val="000000" w:themeColor="text1"/>
          <w:szCs w:val="28"/>
          <w:lang w:val="vi-VN"/>
        </w:rPr>
        <w:t>iều kiện sau: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Doanh thu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ịnh t</w:t>
      </w:r>
      <w:r w:rsidRPr="00193EA2">
        <w:rPr>
          <w:rFonts w:hint="eastAsia"/>
          <w:color w:val="000000" w:themeColor="text1"/>
          <w:szCs w:val="28"/>
          <w:lang w:val="vi-VN"/>
        </w:rPr>
        <w:t>ươ</w:t>
      </w:r>
      <w:r w:rsidRPr="00193EA2">
        <w:rPr>
          <w:color w:val="000000" w:themeColor="text1"/>
          <w:szCs w:val="28"/>
          <w:lang w:val="vi-VN"/>
        </w:rPr>
        <w:t xml:space="preserve">ng </w:t>
      </w:r>
      <w:r w:rsidRPr="00193EA2">
        <w:rPr>
          <w:rFonts w:hint="eastAsia"/>
          <w:color w:val="000000" w:themeColor="text1"/>
          <w:szCs w:val="28"/>
          <w:lang w:val="vi-VN"/>
        </w:rPr>
        <w:t>đ</w:t>
      </w:r>
      <w:r w:rsidRPr="00193EA2">
        <w:rPr>
          <w:color w:val="000000" w:themeColor="text1"/>
          <w:szCs w:val="28"/>
          <w:lang w:val="vi-VN"/>
        </w:rPr>
        <w:t xml:space="preserve">ối chắc chắn. Khi hợp </w:t>
      </w:r>
      <w:r w:rsidRPr="00193EA2">
        <w:rPr>
          <w:rFonts w:hint="eastAsia"/>
          <w:color w:val="000000" w:themeColor="text1"/>
          <w:szCs w:val="28"/>
          <w:lang w:val="vi-VN"/>
        </w:rPr>
        <w:t>đ</w:t>
      </w:r>
      <w:r w:rsidRPr="00193EA2">
        <w:rPr>
          <w:color w:val="000000" w:themeColor="text1"/>
          <w:szCs w:val="28"/>
          <w:lang w:val="vi-VN"/>
        </w:rPr>
        <w:t xml:space="preserve">ồng quy </w:t>
      </w:r>
      <w:r w:rsidRPr="00193EA2">
        <w:rPr>
          <w:rFonts w:hint="eastAsia"/>
          <w:color w:val="000000" w:themeColor="text1"/>
          <w:szCs w:val="28"/>
          <w:lang w:val="vi-VN"/>
        </w:rPr>
        <w:t>đ</w:t>
      </w:r>
      <w:r w:rsidRPr="00193EA2">
        <w:rPr>
          <w:color w:val="000000" w:themeColor="text1"/>
          <w:szCs w:val="28"/>
          <w:lang w:val="vi-VN"/>
        </w:rPr>
        <w:t>ịnh ng</w:t>
      </w:r>
      <w:r w:rsidRPr="00193EA2">
        <w:rPr>
          <w:rFonts w:hint="eastAsia"/>
          <w:color w:val="000000" w:themeColor="text1"/>
          <w:szCs w:val="28"/>
          <w:lang w:val="vi-VN"/>
        </w:rPr>
        <w:t>ư</w:t>
      </w:r>
      <w:r w:rsidRPr="00193EA2">
        <w:rPr>
          <w:color w:val="000000" w:themeColor="text1"/>
          <w:szCs w:val="28"/>
          <w:lang w:val="vi-VN"/>
        </w:rPr>
        <w:t xml:space="preserve">ời mua </w:t>
      </w:r>
      <w:r w:rsidRPr="00193EA2">
        <w:rPr>
          <w:rFonts w:hint="eastAsia"/>
          <w:color w:val="000000" w:themeColor="text1"/>
          <w:szCs w:val="28"/>
          <w:lang w:val="vi-VN"/>
        </w:rPr>
        <w:t>đư</w:t>
      </w:r>
      <w:r w:rsidRPr="00193EA2">
        <w:rPr>
          <w:color w:val="000000" w:themeColor="text1"/>
          <w:szCs w:val="28"/>
          <w:lang w:val="vi-VN"/>
        </w:rPr>
        <w:t xml:space="preserve">ợc quyền trả lại dịch vụ </w:t>
      </w:r>
      <w:r w:rsidRPr="00193EA2">
        <w:rPr>
          <w:rFonts w:hint="eastAsia"/>
          <w:color w:val="000000" w:themeColor="text1"/>
          <w:szCs w:val="28"/>
          <w:lang w:val="vi-VN"/>
        </w:rPr>
        <w:t>đã</w:t>
      </w:r>
      <w:r w:rsidRPr="00193EA2">
        <w:rPr>
          <w:color w:val="000000" w:themeColor="text1"/>
          <w:szCs w:val="28"/>
          <w:lang w:val="vi-VN"/>
        </w:rPr>
        <w:t xml:space="preserve"> mua theo những </w:t>
      </w:r>
      <w:r w:rsidRPr="00193EA2">
        <w:rPr>
          <w:rFonts w:hint="eastAsia"/>
          <w:color w:val="000000" w:themeColor="text1"/>
          <w:szCs w:val="28"/>
          <w:lang w:val="vi-VN"/>
        </w:rPr>
        <w:t>đ</w:t>
      </w:r>
      <w:r w:rsidRPr="00193EA2">
        <w:rPr>
          <w:color w:val="000000" w:themeColor="text1"/>
          <w:szCs w:val="28"/>
          <w:lang w:val="vi-VN"/>
        </w:rPr>
        <w:t xml:space="preserve">iều kiện cụ thể, doanh nghiệp chỉ </w:t>
      </w:r>
      <w:r w:rsidRPr="00193EA2">
        <w:rPr>
          <w:rFonts w:hint="eastAsia"/>
          <w:color w:val="000000" w:themeColor="text1"/>
          <w:szCs w:val="28"/>
          <w:lang w:val="vi-VN"/>
        </w:rPr>
        <w:t>đư</w:t>
      </w:r>
      <w:r w:rsidRPr="00193EA2">
        <w:rPr>
          <w:color w:val="000000" w:themeColor="text1"/>
          <w:szCs w:val="28"/>
          <w:lang w:val="vi-VN"/>
        </w:rPr>
        <w:t xml:space="preserve">ợc ghi nhận doanh thu khi những </w:t>
      </w:r>
      <w:r w:rsidRPr="00193EA2">
        <w:rPr>
          <w:rFonts w:hint="eastAsia"/>
          <w:color w:val="000000" w:themeColor="text1"/>
          <w:szCs w:val="28"/>
          <w:lang w:val="vi-VN"/>
        </w:rPr>
        <w:t>đ</w:t>
      </w:r>
      <w:r w:rsidRPr="00193EA2">
        <w:rPr>
          <w:color w:val="000000" w:themeColor="text1"/>
          <w:szCs w:val="28"/>
          <w:lang w:val="vi-VN"/>
        </w:rPr>
        <w:t xml:space="preserve">iều kiện cụ thể </w:t>
      </w:r>
      <w:r w:rsidRPr="00193EA2">
        <w:rPr>
          <w:rFonts w:hint="eastAsia"/>
          <w:color w:val="000000" w:themeColor="text1"/>
          <w:szCs w:val="28"/>
          <w:lang w:val="vi-VN"/>
        </w:rPr>
        <w:t>đó</w:t>
      </w:r>
      <w:r w:rsidRPr="00193EA2">
        <w:rPr>
          <w:color w:val="000000" w:themeColor="text1"/>
          <w:szCs w:val="28"/>
          <w:lang w:val="vi-VN"/>
        </w:rPr>
        <w:t xml:space="preserve"> không còn tồn tại và ng</w:t>
      </w:r>
      <w:r w:rsidRPr="00193EA2">
        <w:rPr>
          <w:rFonts w:hint="eastAsia"/>
          <w:color w:val="000000" w:themeColor="text1"/>
          <w:szCs w:val="28"/>
          <w:lang w:val="vi-VN"/>
        </w:rPr>
        <w:t>ư</w:t>
      </w:r>
      <w:r w:rsidRPr="00193EA2">
        <w:rPr>
          <w:color w:val="000000" w:themeColor="text1"/>
          <w:szCs w:val="28"/>
          <w:lang w:val="vi-VN"/>
        </w:rPr>
        <w:t xml:space="preserve">ời mua không </w:t>
      </w:r>
      <w:r w:rsidRPr="00193EA2">
        <w:rPr>
          <w:rFonts w:hint="eastAsia"/>
          <w:color w:val="000000" w:themeColor="text1"/>
          <w:szCs w:val="28"/>
          <w:lang w:val="vi-VN"/>
        </w:rPr>
        <w:t>đư</w:t>
      </w:r>
      <w:r w:rsidRPr="00193EA2">
        <w:rPr>
          <w:color w:val="000000" w:themeColor="text1"/>
          <w:szCs w:val="28"/>
          <w:lang w:val="vi-VN"/>
        </w:rPr>
        <w:t xml:space="preserve">ợc quyền trả lại dịch vụ </w:t>
      </w:r>
      <w:r w:rsidRPr="00193EA2">
        <w:rPr>
          <w:rFonts w:hint="eastAsia"/>
          <w:color w:val="000000" w:themeColor="text1"/>
          <w:szCs w:val="28"/>
          <w:lang w:val="vi-VN"/>
        </w:rPr>
        <w:t>đã</w:t>
      </w:r>
      <w:r w:rsidRPr="00193EA2">
        <w:rPr>
          <w:color w:val="000000" w:themeColor="text1"/>
          <w:szCs w:val="28"/>
          <w:lang w:val="vi-VN"/>
        </w:rPr>
        <w:t xml:space="preserve"> cung cấp;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Doanh nghiệp </w:t>
      </w:r>
      <w:r w:rsidRPr="00193EA2">
        <w:rPr>
          <w:rFonts w:hint="eastAsia"/>
          <w:color w:val="000000" w:themeColor="text1"/>
          <w:szCs w:val="28"/>
          <w:lang w:val="vi-VN"/>
        </w:rPr>
        <w:t>đã</w:t>
      </w:r>
      <w:r w:rsidRPr="00193EA2">
        <w:rPr>
          <w:color w:val="000000" w:themeColor="text1"/>
          <w:szCs w:val="28"/>
          <w:lang w:val="vi-VN"/>
        </w:rPr>
        <w:t xml:space="preserve"> hoặc sẽ thu </w:t>
      </w:r>
      <w:r w:rsidRPr="00193EA2">
        <w:rPr>
          <w:rFonts w:hint="eastAsia"/>
          <w:color w:val="000000" w:themeColor="text1"/>
          <w:szCs w:val="28"/>
          <w:lang w:val="vi-VN"/>
        </w:rPr>
        <w:t>đư</w:t>
      </w:r>
      <w:r w:rsidRPr="00193EA2">
        <w:rPr>
          <w:color w:val="000000" w:themeColor="text1"/>
          <w:szCs w:val="28"/>
          <w:lang w:val="vi-VN"/>
        </w:rPr>
        <w:t xml:space="preserve">ợc lợi </w:t>
      </w:r>
      <w:r w:rsidRPr="00193EA2">
        <w:rPr>
          <w:rFonts w:hint="eastAsia"/>
          <w:color w:val="000000" w:themeColor="text1"/>
          <w:szCs w:val="28"/>
          <w:lang w:val="vi-VN"/>
        </w:rPr>
        <w:t>í</w:t>
      </w:r>
      <w:r w:rsidRPr="00193EA2">
        <w:rPr>
          <w:color w:val="000000" w:themeColor="text1"/>
          <w:szCs w:val="28"/>
          <w:lang w:val="vi-VN"/>
        </w:rPr>
        <w:t xml:space="preserve">ch kinh tế từ giao dịch cung cấp dịch vụ </w:t>
      </w:r>
      <w:r w:rsidRPr="00193EA2">
        <w:rPr>
          <w:rFonts w:hint="eastAsia"/>
          <w:color w:val="000000" w:themeColor="text1"/>
          <w:szCs w:val="28"/>
          <w:lang w:val="vi-VN"/>
        </w:rPr>
        <w:t>đó</w:t>
      </w:r>
      <w:r w:rsidRPr="00193EA2">
        <w:rPr>
          <w:color w:val="000000" w:themeColor="text1"/>
          <w:szCs w:val="28"/>
          <w:lang w:val="vi-VN"/>
        </w:rPr>
        <w: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Xác </w:t>
      </w:r>
      <w:r w:rsidRPr="00193EA2">
        <w:rPr>
          <w:rFonts w:hint="eastAsia"/>
          <w:color w:val="000000" w:themeColor="text1"/>
          <w:szCs w:val="28"/>
          <w:lang w:val="vi-VN"/>
        </w:rPr>
        <w:t>đ</w:t>
      </w:r>
      <w:r w:rsidRPr="00193EA2">
        <w:rPr>
          <w:color w:val="000000" w:themeColor="text1"/>
          <w:szCs w:val="28"/>
          <w:lang w:val="vi-VN"/>
        </w:rPr>
        <w:t xml:space="preserve">ịnh </w:t>
      </w:r>
      <w:r w:rsidRPr="00193EA2">
        <w:rPr>
          <w:rFonts w:hint="eastAsia"/>
          <w:color w:val="000000" w:themeColor="text1"/>
          <w:szCs w:val="28"/>
          <w:lang w:val="vi-VN"/>
        </w:rPr>
        <w:t>đư</w:t>
      </w:r>
      <w:r w:rsidRPr="00193EA2">
        <w:rPr>
          <w:color w:val="000000" w:themeColor="text1"/>
          <w:szCs w:val="28"/>
          <w:lang w:val="vi-VN"/>
        </w:rPr>
        <w:t xml:space="preserve">ợc phần công việc </w:t>
      </w:r>
      <w:r w:rsidRPr="00193EA2">
        <w:rPr>
          <w:rFonts w:hint="eastAsia"/>
          <w:color w:val="000000" w:themeColor="text1"/>
          <w:szCs w:val="28"/>
          <w:lang w:val="vi-VN"/>
        </w:rPr>
        <w:t>đã</w:t>
      </w:r>
      <w:r w:rsidRPr="00193EA2">
        <w:rPr>
          <w:color w:val="000000" w:themeColor="text1"/>
          <w:szCs w:val="28"/>
          <w:lang w:val="vi-VN"/>
        </w:rPr>
        <w:t xml:space="preserve"> hoàn thành vào thời </w:t>
      </w:r>
      <w:r w:rsidRPr="00193EA2">
        <w:rPr>
          <w:rFonts w:hint="eastAsia"/>
          <w:color w:val="000000" w:themeColor="text1"/>
          <w:szCs w:val="28"/>
          <w:lang w:val="vi-VN"/>
        </w:rPr>
        <w:t>đ</w:t>
      </w:r>
      <w:r w:rsidRPr="00193EA2">
        <w:rPr>
          <w:color w:val="000000" w:themeColor="text1"/>
          <w:szCs w:val="28"/>
          <w:lang w:val="vi-VN"/>
        </w:rPr>
        <w:t>iểm báo cáo;</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Xác </w:t>
      </w:r>
      <w:r w:rsidRPr="00193EA2">
        <w:rPr>
          <w:rFonts w:hint="eastAsia"/>
          <w:color w:val="000000" w:themeColor="text1"/>
          <w:szCs w:val="28"/>
          <w:lang w:val="vi-VN"/>
        </w:rPr>
        <w:t>đ</w:t>
      </w:r>
      <w:r w:rsidRPr="00193EA2">
        <w:rPr>
          <w:color w:val="000000" w:themeColor="text1"/>
          <w:szCs w:val="28"/>
          <w:lang w:val="vi-VN"/>
        </w:rPr>
        <w:t xml:space="preserve">ịnh </w:t>
      </w:r>
      <w:r w:rsidRPr="00193EA2">
        <w:rPr>
          <w:rFonts w:hint="eastAsia"/>
          <w:color w:val="000000" w:themeColor="text1"/>
          <w:szCs w:val="28"/>
          <w:lang w:val="vi-VN"/>
        </w:rPr>
        <w:t>đư</w:t>
      </w:r>
      <w:r w:rsidRPr="00193EA2">
        <w:rPr>
          <w:color w:val="000000" w:themeColor="text1"/>
          <w:szCs w:val="28"/>
          <w:lang w:val="vi-VN"/>
        </w:rPr>
        <w:t xml:space="preserve">ợc chi phí phát sinh cho giao dịch và chi phí </w:t>
      </w:r>
      <w:r w:rsidRPr="00193EA2">
        <w:rPr>
          <w:rFonts w:hint="eastAsia"/>
          <w:color w:val="000000" w:themeColor="text1"/>
          <w:szCs w:val="28"/>
          <w:lang w:val="vi-VN"/>
        </w:rPr>
        <w:t>đ</w:t>
      </w:r>
      <w:r w:rsidRPr="00193EA2">
        <w:rPr>
          <w:color w:val="000000" w:themeColor="text1"/>
          <w:szCs w:val="28"/>
          <w:lang w:val="vi-VN"/>
        </w:rPr>
        <w:t xml:space="preserve">ể hoàn thành giao dịch cung cấp dịch vụ </w:t>
      </w:r>
      <w:r w:rsidRPr="00193EA2">
        <w:rPr>
          <w:rFonts w:hint="eastAsia"/>
          <w:color w:val="000000" w:themeColor="text1"/>
          <w:szCs w:val="28"/>
          <w:lang w:val="vi-VN"/>
        </w:rPr>
        <w:t>đó</w:t>
      </w:r>
      <w:r w:rsidRPr="00193EA2">
        <w:rPr>
          <w:color w:val="000000" w:themeColor="text1"/>
          <w:szCs w:val="28"/>
          <w:lang w:val="vi-VN"/>
        </w:rPr>
        <w: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1.3. Tr</w:t>
      </w:r>
      <w:r w:rsidRPr="00193EA2">
        <w:rPr>
          <w:rFonts w:hint="eastAsia"/>
          <w:color w:val="000000" w:themeColor="text1"/>
          <w:szCs w:val="28"/>
          <w:lang w:val="vi-VN"/>
        </w:rPr>
        <w:t>ư</w:t>
      </w:r>
      <w:r w:rsidRPr="00193EA2">
        <w:rPr>
          <w:color w:val="000000" w:themeColor="text1"/>
          <w:szCs w:val="28"/>
          <w:lang w:val="vi-VN"/>
        </w:rPr>
        <w:t xml:space="preserve">ờng hợp hợp </w:t>
      </w:r>
      <w:r w:rsidRPr="00193EA2">
        <w:rPr>
          <w:rFonts w:hint="eastAsia"/>
          <w:color w:val="000000" w:themeColor="text1"/>
          <w:szCs w:val="28"/>
          <w:lang w:val="vi-VN"/>
        </w:rPr>
        <w:t>đ</w:t>
      </w:r>
      <w:r w:rsidRPr="00193EA2">
        <w:rPr>
          <w:color w:val="000000" w:themeColor="text1"/>
          <w:szCs w:val="28"/>
          <w:lang w:val="vi-VN"/>
        </w:rPr>
        <w:t xml:space="preserve">ồng kinh tế bao gồm nhiều giao dịch, doanh nghiệp </w:t>
      </w:r>
      <w:r w:rsidRPr="00193EA2">
        <w:rPr>
          <w:color w:val="000000" w:themeColor="text1"/>
          <w:szCs w:val="28"/>
          <w:lang w:val="vi-VN"/>
        </w:rPr>
        <w:lastRenderedPageBreak/>
        <w:t xml:space="preserve">phải nhận biết các giao dịch </w:t>
      </w:r>
      <w:r w:rsidRPr="00193EA2">
        <w:rPr>
          <w:rFonts w:hint="eastAsia"/>
          <w:color w:val="000000" w:themeColor="text1"/>
          <w:szCs w:val="28"/>
          <w:lang w:val="vi-VN"/>
        </w:rPr>
        <w:t>đ</w:t>
      </w:r>
      <w:r w:rsidRPr="00193EA2">
        <w:rPr>
          <w:color w:val="000000" w:themeColor="text1"/>
          <w:szCs w:val="28"/>
          <w:lang w:val="vi-VN"/>
        </w:rPr>
        <w:t>ể ghi nhận doanh thu, ví dụ:</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 xml:space="preserve">ờng hợp hợp </w:t>
      </w:r>
      <w:r w:rsidRPr="00193EA2">
        <w:rPr>
          <w:rFonts w:hint="eastAsia"/>
          <w:color w:val="000000" w:themeColor="text1"/>
          <w:szCs w:val="28"/>
          <w:lang w:val="vi-VN"/>
        </w:rPr>
        <w:t>đ</w:t>
      </w:r>
      <w:r w:rsidRPr="00193EA2">
        <w:rPr>
          <w:color w:val="000000" w:themeColor="text1"/>
          <w:szCs w:val="28"/>
          <w:lang w:val="vi-VN"/>
        </w:rPr>
        <w:t xml:space="preserve">ồng kinh tế quy </w:t>
      </w:r>
      <w:r w:rsidRPr="00193EA2">
        <w:rPr>
          <w:rFonts w:hint="eastAsia"/>
          <w:color w:val="000000" w:themeColor="text1"/>
          <w:szCs w:val="28"/>
          <w:lang w:val="vi-VN"/>
        </w:rPr>
        <w:t>đ</w:t>
      </w:r>
      <w:r w:rsidRPr="00193EA2">
        <w:rPr>
          <w:color w:val="000000" w:themeColor="text1"/>
          <w:szCs w:val="28"/>
          <w:lang w:val="vi-VN"/>
        </w:rPr>
        <w:t xml:space="preserve">ịnh việc bán hàng và cung cấp dịch vụ sau bán hàng (ngoài </w:t>
      </w:r>
      <w:r w:rsidRPr="00193EA2">
        <w:rPr>
          <w:rFonts w:hint="eastAsia"/>
          <w:color w:val="000000" w:themeColor="text1"/>
          <w:szCs w:val="28"/>
          <w:lang w:val="vi-VN"/>
        </w:rPr>
        <w:t>đ</w:t>
      </w:r>
      <w:r w:rsidRPr="00193EA2">
        <w:rPr>
          <w:color w:val="000000" w:themeColor="text1"/>
          <w:szCs w:val="28"/>
          <w:lang w:val="vi-VN"/>
        </w:rPr>
        <w:t>iều khoản bảo hành thông th</w:t>
      </w:r>
      <w:r w:rsidRPr="00193EA2">
        <w:rPr>
          <w:rFonts w:hint="eastAsia"/>
          <w:color w:val="000000" w:themeColor="text1"/>
          <w:szCs w:val="28"/>
          <w:lang w:val="vi-VN"/>
        </w:rPr>
        <w:t>ư</w:t>
      </w:r>
      <w:r w:rsidRPr="00193EA2">
        <w:rPr>
          <w:color w:val="000000" w:themeColor="text1"/>
          <w:szCs w:val="28"/>
          <w:lang w:val="vi-VN"/>
        </w:rPr>
        <w:t>ờng), doanh nghiệp phải ghi nhận riêng doanh thu bán hàng và doanh thu cung cấp dịch vụ;</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 xml:space="preserve">ờng hợp hợp </w:t>
      </w:r>
      <w:r w:rsidRPr="00193EA2">
        <w:rPr>
          <w:rFonts w:hint="eastAsia"/>
          <w:color w:val="000000" w:themeColor="text1"/>
          <w:szCs w:val="28"/>
          <w:lang w:val="vi-VN"/>
        </w:rPr>
        <w:t>đ</w:t>
      </w:r>
      <w:r w:rsidRPr="00193EA2">
        <w:rPr>
          <w:color w:val="000000" w:themeColor="text1"/>
          <w:szCs w:val="28"/>
          <w:lang w:val="vi-VN"/>
        </w:rPr>
        <w:t xml:space="preserve">ồng quy </w:t>
      </w:r>
      <w:r w:rsidRPr="00193EA2">
        <w:rPr>
          <w:rFonts w:hint="eastAsia"/>
          <w:color w:val="000000" w:themeColor="text1"/>
          <w:szCs w:val="28"/>
          <w:lang w:val="vi-VN"/>
        </w:rPr>
        <w:t>đ</w:t>
      </w:r>
      <w:r w:rsidRPr="00193EA2">
        <w:rPr>
          <w:color w:val="000000" w:themeColor="text1"/>
          <w:szCs w:val="28"/>
          <w:lang w:val="vi-VN"/>
        </w:rPr>
        <w:t xml:space="preserve">ịnh bên bán hàng chịu trách nhiệm lắp </w:t>
      </w:r>
      <w:r w:rsidRPr="00193EA2">
        <w:rPr>
          <w:rFonts w:hint="eastAsia"/>
          <w:color w:val="000000" w:themeColor="text1"/>
          <w:szCs w:val="28"/>
          <w:lang w:val="vi-VN"/>
        </w:rPr>
        <w:t>đ</w:t>
      </w:r>
      <w:r w:rsidRPr="00193EA2">
        <w:rPr>
          <w:color w:val="000000" w:themeColor="text1"/>
          <w:szCs w:val="28"/>
          <w:lang w:val="vi-VN"/>
        </w:rPr>
        <w:t>ặt sản phẩm, hàng hóa cho ng</w:t>
      </w:r>
      <w:r w:rsidRPr="00193EA2">
        <w:rPr>
          <w:rFonts w:hint="eastAsia"/>
          <w:color w:val="000000" w:themeColor="text1"/>
          <w:szCs w:val="28"/>
          <w:lang w:val="vi-VN"/>
        </w:rPr>
        <w:t>ư</w:t>
      </w:r>
      <w:r w:rsidRPr="00193EA2">
        <w:rPr>
          <w:color w:val="000000" w:themeColor="text1"/>
          <w:szCs w:val="28"/>
          <w:lang w:val="vi-VN"/>
        </w:rPr>
        <w:t xml:space="preserve">ời mua thì doanh thu chỉ </w:t>
      </w:r>
      <w:r w:rsidRPr="00193EA2">
        <w:rPr>
          <w:rFonts w:hint="eastAsia"/>
          <w:color w:val="000000" w:themeColor="text1"/>
          <w:szCs w:val="28"/>
          <w:lang w:val="vi-VN"/>
        </w:rPr>
        <w:t>đư</w:t>
      </w:r>
      <w:r w:rsidRPr="00193EA2">
        <w:rPr>
          <w:color w:val="000000" w:themeColor="text1"/>
          <w:szCs w:val="28"/>
          <w:lang w:val="vi-VN"/>
        </w:rPr>
        <w:t xml:space="preserve">ợc ghi nhận sau khi việc lắp </w:t>
      </w:r>
      <w:r w:rsidRPr="00193EA2">
        <w:rPr>
          <w:rFonts w:hint="eastAsia"/>
          <w:color w:val="000000" w:themeColor="text1"/>
          <w:szCs w:val="28"/>
          <w:lang w:val="vi-VN"/>
        </w:rPr>
        <w:t>đ</w:t>
      </w:r>
      <w:r w:rsidRPr="00193EA2">
        <w:rPr>
          <w:color w:val="000000" w:themeColor="text1"/>
          <w:szCs w:val="28"/>
          <w:lang w:val="vi-VN"/>
        </w:rPr>
        <w:t xml:space="preserve">ặt </w:t>
      </w:r>
      <w:r w:rsidRPr="00193EA2">
        <w:rPr>
          <w:rFonts w:hint="eastAsia"/>
          <w:color w:val="000000" w:themeColor="text1"/>
          <w:szCs w:val="28"/>
          <w:lang w:val="vi-VN"/>
        </w:rPr>
        <w:t>đư</w:t>
      </w:r>
      <w:r w:rsidRPr="00193EA2">
        <w:rPr>
          <w:color w:val="000000" w:themeColor="text1"/>
          <w:szCs w:val="28"/>
          <w:lang w:val="vi-VN"/>
        </w:rPr>
        <w:t>ợc thực hiện xong;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w:t>
      </w:r>
      <w:r w:rsidRPr="00193EA2">
        <w:rPr>
          <w:rFonts w:hint="eastAsia"/>
          <w:color w:val="000000" w:themeColor="text1"/>
          <w:szCs w:val="28"/>
          <w:lang w:val="vi-VN"/>
        </w:rPr>
        <w:t>ư</w:t>
      </w:r>
      <w:r w:rsidRPr="00193EA2">
        <w:rPr>
          <w:color w:val="000000" w:themeColor="text1"/>
          <w:szCs w:val="28"/>
          <w:lang w:val="vi-VN"/>
        </w:rPr>
        <w:t>ờng hợp doanh nghiệp có nghĩa vụ phải cung cấp cho ng</w:t>
      </w:r>
      <w:r w:rsidRPr="00193EA2">
        <w:rPr>
          <w:rFonts w:hint="eastAsia"/>
          <w:color w:val="000000" w:themeColor="text1"/>
          <w:szCs w:val="28"/>
          <w:lang w:val="vi-VN"/>
        </w:rPr>
        <w:t>ư</w:t>
      </w:r>
      <w:r w:rsidRPr="00193EA2">
        <w:rPr>
          <w:color w:val="000000" w:themeColor="text1"/>
          <w:szCs w:val="28"/>
          <w:lang w:val="vi-VN"/>
        </w:rPr>
        <w:t xml:space="preserve">ời mua hàng hóa, dịch vụ miễn phí hoặc chiết khấu, giảm giá, kế toán chỉ ghi nhận doanh thu </w:t>
      </w:r>
      <w:r w:rsidRPr="00193EA2">
        <w:rPr>
          <w:rFonts w:hint="eastAsia"/>
          <w:color w:val="000000" w:themeColor="text1"/>
          <w:szCs w:val="28"/>
          <w:lang w:val="vi-VN"/>
        </w:rPr>
        <w:t>đ</w:t>
      </w:r>
      <w:r w:rsidRPr="00193EA2">
        <w:rPr>
          <w:color w:val="000000" w:themeColor="text1"/>
          <w:szCs w:val="28"/>
          <w:lang w:val="vi-VN"/>
        </w:rPr>
        <w:t xml:space="preserve">ối với hàng hóa, dịch vụ phải cung cấp miễn phí </w:t>
      </w:r>
      <w:r w:rsidRPr="00193EA2">
        <w:rPr>
          <w:rFonts w:hint="eastAsia"/>
          <w:color w:val="000000" w:themeColor="text1"/>
          <w:szCs w:val="28"/>
          <w:lang w:val="vi-VN"/>
        </w:rPr>
        <w:t>đó</w:t>
      </w:r>
      <w:r w:rsidRPr="00193EA2">
        <w:rPr>
          <w:color w:val="000000" w:themeColor="text1"/>
          <w:szCs w:val="28"/>
          <w:lang w:val="vi-VN"/>
        </w:rPr>
        <w:t xml:space="preserve"> cho </w:t>
      </w:r>
      <w:r w:rsidRPr="00193EA2">
        <w:rPr>
          <w:rFonts w:hint="eastAsia"/>
          <w:color w:val="000000" w:themeColor="text1"/>
          <w:szCs w:val="28"/>
          <w:lang w:val="vi-VN"/>
        </w:rPr>
        <w:t>đ</w:t>
      </w:r>
      <w:r w:rsidRPr="00193EA2">
        <w:rPr>
          <w:color w:val="000000" w:themeColor="text1"/>
          <w:szCs w:val="28"/>
          <w:lang w:val="vi-VN"/>
        </w:rPr>
        <w:t xml:space="preserve">ến khi </w:t>
      </w:r>
      <w:r w:rsidRPr="00193EA2">
        <w:rPr>
          <w:rFonts w:hint="eastAsia"/>
          <w:color w:val="000000" w:themeColor="text1"/>
          <w:szCs w:val="28"/>
          <w:lang w:val="vi-VN"/>
        </w:rPr>
        <w:t>đã</w:t>
      </w:r>
      <w:r w:rsidRPr="00193EA2">
        <w:rPr>
          <w:color w:val="000000" w:themeColor="text1"/>
          <w:szCs w:val="28"/>
          <w:lang w:val="vi-VN"/>
        </w:rPr>
        <w:t xml:space="preserve"> thực hiện nghĩa vụ với ng</w:t>
      </w:r>
      <w:r w:rsidRPr="00193EA2">
        <w:rPr>
          <w:rFonts w:hint="eastAsia"/>
          <w:color w:val="000000" w:themeColor="text1"/>
          <w:szCs w:val="28"/>
          <w:lang w:val="vi-VN"/>
        </w:rPr>
        <w:t>ư</w:t>
      </w:r>
      <w:r w:rsidRPr="00193EA2">
        <w:rPr>
          <w:color w:val="000000" w:themeColor="text1"/>
          <w:szCs w:val="28"/>
          <w:lang w:val="vi-VN"/>
        </w:rPr>
        <w:t>ời mua.</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1.4. Doanh thu bán hàng và cung cấp dịch vụ thuần mà doanh nghiệp thực hiện </w:t>
      </w:r>
      <w:r w:rsidRPr="00193EA2">
        <w:rPr>
          <w:rFonts w:hint="eastAsia"/>
          <w:color w:val="000000" w:themeColor="text1"/>
          <w:szCs w:val="28"/>
          <w:lang w:val="vi-VN"/>
        </w:rPr>
        <w:t>đư</w:t>
      </w:r>
      <w:r w:rsidRPr="00193EA2">
        <w:rPr>
          <w:color w:val="000000" w:themeColor="text1"/>
          <w:szCs w:val="28"/>
          <w:lang w:val="vi-VN"/>
        </w:rPr>
        <w:t>ợc trong kỳ kế toán có thể thấp h</w:t>
      </w:r>
      <w:r w:rsidRPr="00193EA2">
        <w:rPr>
          <w:rFonts w:hint="eastAsia"/>
          <w:color w:val="000000" w:themeColor="text1"/>
          <w:szCs w:val="28"/>
          <w:lang w:val="vi-VN"/>
        </w:rPr>
        <w:t>ơ</w:t>
      </w:r>
      <w:r w:rsidRPr="00193EA2">
        <w:rPr>
          <w:color w:val="000000" w:themeColor="text1"/>
          <w:szCs w:val="28"/>
          <w:lang w:val="vi-VN"/>
        </w:rPr>
        <w:t xml:space="preserve">n doanh thu bán hàng và cung cấp dịch vụ ghi nhận ban </w:t>
      </w:r>
      <w:r w:rsidRPr="00193EA2">
        <w:rPr>
          <w:rFonts w:hint="eastAsia"/>
          <w:color w:val="000000" w:themeColor="text1"/>
          <w:szCs w:val="28"/>
          <w:lang w:val="vi-VN"/>
        </w:rPr>
        <w:t>đ</w:t>
      </w:r>
      <w:r w:rsidRPr="00193EA2">
        <w:rPr>
          <w:color w:val="000000" w:themeColor="text1"/>
          <w:szCs w:val="28"/>
          <w:lang w:val="vi-VN"/>
        </w:rPr>
        <w:t>ầu do các nguyên nhân: Doanh nghiệp chiết khấu th</w:t>
      </w:r>
      <w:r w:rsidRPr="00193EA2">
        <w:rPr>
          <w:rFonts w:hint="eastAsia"/>
          <w:color w:val="000000" w:themeColor="text1"/>
          <w:szCs w:val="28"/>
          <w:lang w:val="vi-VN"/>
        </w:rPr>
        <w:t>ươ</w:t>
      </w:r>
      <w:r w:rsidRPr="00193EA2">
        <w:rPr>
          <w:color w:val="000000" w:themeColor="text1"/>
          <w:szCs w:val="28"/>
          <w:lang w:val="vi-VN"/>
        </w:rPr>
        <w:t xml:space="preserve">ng mại, giảm giá hàng </w:t>
      </w:r>
      <w:r w:rsidRPr="00193EA2">
        <w:rPr>
          <w:rFonts w:hint="eastAsia"/>
          <w:color w:val="000000" w:themeColor="text1"/>
          <w:szCs w:val="28"/>
          <w:lang w:val="vi-VN"/>
        </w:rPr>
        <w:t>đã</w:t>
      </w:r>
      <w:r w:rsidRPr="00193EA2">
        <w:rPr>
          <w:color w:val="000000" w:themeColor="text1"/>
          <w:szCs w:val="28"/>
          <w:lang w:val="vi-VN"/>
        </w:rPr>
        <w:t xml:space="preserve"> bán cho khách hàng hoặc hàng </w:t>
      </w:r>
      <w:r w:rsidRPr="00193EA2">
        <w:rPr>
          <w:rFonts w:hint="eastAsia"/>
          <w:color w:val="000000" w:themeColor="text1"/>
          <w:szCs w:val="28"/>
          <w:lang w:val="vi-VN"/>
        </w:rPr>
        <w:t>đã</w:t>
      </w:r>
      <w:r w:rsidRPr="00193EA2">
        <w:rPr>
          <w:color w:val="000000" w:themeColor="text1"/>
          <w:szCs w:val="28"/>
          <w:lang w:val="vi-VN"/>
        </w:rPr>
        <w:t xml:space="preserve"> bán bị trả lại (do không </w:t>
      </w:r>
      <w:r w:rsidRPr="00193EA2">
        <w:rPr>
          <w:rFonts w:hint="eastAsia"/>
          <w:color w:val="000000" w:themeColor="text1"/>
          <w:szCs w:val="28"/>
          <w:lang w:val="vi-VN"/>
        </w:rPr>
        <w:t>đ</w:t>
      </w:r>
      <w:r w:rsidRPr="00193EA2">
        <w:rPr>
          <w:color w:val="000000" w:themeColor="text1"/>
          <w:szCs w:val="28"/>
          <w:lang w:val="vi-VN"/>
        </w:rPr>
        <w:t xml:space="preserve">ảm bảo </w:t>
      </w:r>
      <w:r w:rsidRPr="00193EA2">
        <w:rPr>
          <w:rFonts w:hint="eastAsia"/>
          <w:color w:val="000000" w:themeColor="text1"/>
          <w:szCs w:val="28"/>
          <w:lang w:val="vi-VN"/>
        </w:rPr>
        <w:t>đ</w:t>
      </w:r>
      <w:r w:rsidRPr="00193EA2">
        <w:rPr>
          <w:color w:val="000000" w:themeColor="text1"/>
          <w:szCs w:val="28"/>
          <w:lang w:val="vi-VN"/>
        </w:rPr>
        <w:t xml:space="preserve">iều kiện về quy cách, phẩm chất ghi trong hợp </w:t>
      </w:r>
      <w:r w:rsidRPr="00193EA2">
        <w:rPr>
          <w:rFonts w:hint="eastAsia"/>
          <w:color w:val="000000" w:themeColor="text1"/>
          <w:szCs w:val="28"/>
          <w:lang w:val="vi-VN"/>
        </w:rPr>
        <w:t>đ</w:t>
      </w:r>
      <w:r w:rsidRPr="00193EA2">
        <w:rPr>
          <w:color w:val="000000" w:themeColor="text1"/>
          <w:szCs w:val="28"/>
          <w:lang w:val="vi-VN"/>
        </w:rPr>
        <w:t xml:space="preserve">ồng kinh tế); </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Tr</w:t>
      </w:r>
      <w:r w:rsidRPr="00193EA2">
        <w:rPr>
          <w:rFonts w:hint="eastAsia"/>
          <w:color w:val="000000" w:themeColor="text1"/>
          <w:szCs w:val="28"/>
          <w:lang w:val="vi-VN"/>
        </w:rPr>
        <w:t>ư</w:t>
      </w:r>
      <w:r w:rsidRPr="00193EA2">
        <w:rPr>
          <w:color w:val="000000" w:themeColor="text1"/>
          <w:szCs w:val="28"/>
          <w:lang w:val="vi-VN"/>
        </w:rPr>
        <w:t xml:space="preserve">ờng hợp sản phẩm, hàng hoá, dịch vụ </w:t>
      </w:r>
      <w:r w:rsidRPr="00193EA2">
        <w:rPr>
          <w:rFonts w:hint="eastAsia"/>
          <w:color w:val="000000" w:themeColor="text1"/>
          <w:szCs w:val="28"/>
          <w:lang w:val="vi-VN"/>
        </w:rPr>
        <w:t>đã</w:t>
      </w:r>
      <w:r w:rsidRPr="00193EA2">
        <w:rPr>
          <w:color w:val="000000" w:themeColor="text1"/>
          <w:szCs w:val="28"/>
          <w:lang w:val="vi-VN"/>
        </w:rPr>
        <w:t xml:space="preserve"> tiêu thụ từ các kỳ tr</w:t>
      </w:r>
      <w:r w:rsidRPr="00193EA2">
        <w:rPr>
          <w:rFonts w:hint="eastAsia"/>
          <w:color w:val="000000" w:themeColor="text1"/>
          <w:szCs w:val="28"/>
          <w:lang w:val="vi-VN"/>
        </w:rPr>
        <w:t>ư</w:t>
      </w:r>
      <w:r w:rsidRPr="00193EA2">
        <w:rPr>
          <w:color w:val="000000" w:themeColor="text1"/>
          <w:szCs w:val="28"/>
          <w:lang w:val="vi-VN"/>
        </w:rPr>
        <w:t xml:space="preserve">ớc, </w:t>
      </w:r>
      <w:r w:rsidRPr="00193EA2">
        <w:rPr>
          <w:rFonts w:hint="eastAsia"/>
          <w:color w:val="000000" w:themeColor="text1"/>
          <w:szCs w:val="28"/>
          <w:lang w:val="vi-VN"/>
        </w:rPr>
        <w:t>đ</w:t>
      </w:r>
      <w:r w:rsidRPr="00193EA2">
        <w:rPr>
          <w:color w:val="000000" w:themeColor="text1"/>
          <w:szCs w:val="28"/>
          <w:lang w:val="vi-VN"/>
        </w:rPr>
        <w:t>ến kỳ sau phải chiết khấu th</w:t>
      </w:r>
      <w:r w:rsidRPr="00193EA2">
        <w:rPr>
          <w:rFonts w:hint="eastAsia"/>
          <w:color w:val="000000" w:themeColor="text1"/>
          <w:szCs w:val="28"/>
          <w:lang w:val="vi-VN"/>
        </w:rPr>
        <w:t>ươ</w:t>
      </w:r>
      <w:r w:rsidRPr="00193EA2">
        <w:rPr>
          <w:color w:val="000000" w:themeColor="text1"/>
          <w:szCs w:val="28"/>
          <w:lang w:val="vi-VN"/>
        </w:rPr>
        <w:t xml:space="preserve">ng mại, giảm giá hàng bán, hoặc hàng bán bị trả lại </w:t>
      </w:r>
      <w:r w:rsidRPr="00193EA2">
        <w:rPr>
          <w:rFonts w:hint="eastAsia"/>
          <w:color w:val="000000" w:themeColor="text1"/>
          <w:szCs w:val="28"/>
          <w:lang w:val="vi-VN"/>
        </w:rPr>
        <w:t>đư</w:t>
      </w:r>
      <w:r w:rsidRPr="00193EA2">
        <w:rPr>
          <w:color w:val="000000" w:themeColor="text1"/>
          <w:szCs w:val="28"/>
          <w:lang w:val="vi-VN"/>
        </w:rPr>
        <w:t>ợc ghi giảm doanh thu theo nguyên tắc:</w:t>
      </w:r>
    </w:p>
    <w:p w:rsidR="00415DFD" w:rsidRDefault="00193EA2">
      <w:pPr>
        <w:widowControl w:val="0"/>
        <w:spacing w:after="120"/>
        <w:ind w:firstLine="720"/>
        <w:jc w:val="both"/>
        <w:rPr>
          <w:szCs w:val="28"/>
          <w:lang w:val="vi-VN"/>
        </w:rPr>
      </w:pPr>
      <w:r w:rsidRPr="00193EA2">
        <w:rPr>
          <w:szCs w:val="28"/>
          <w:lang w:val="vi-VN"/>
        </w:rPr>
        <w:t xml:space="preserve">- </w:t>
      </w:r>
      <w:r w:rsidRPr="00193EA2">
        <w:rPr>
          <w:szCs w:val="28"/>
        </w:rPr>
        <w:t xml:space="preserve">Nếu sản phẩm, hàng hóa, dịch vụ </w:t>
      </w:r>
      <w:r w:rsidRPr="00193EA2">
        <w:rPr>
          <w:rFonts w:hint="eastAsia"/>
          <w:szCs w:val="28"/>
        </w:rPr>
        <w:t>đã</w:t>
      </w:r>
      <w:r w:rsidRPr="00193EA2">
        <w:rPr>
          <w:szCs w:val="28"/>
        </w:rPr>
        <w:t xml:space="preserve"> tiêu thụ từ các kỳ tr</w:t>
      </w:r>
      <w:r w:rsidRPr="00193EA2">
        <w:rPr>
          <w:rFonts w:hint="eastAsia"/>
          <w:szCs w:val="28"/>
        </w:rPr>
        <w:t>ư</w:t>
      </w:r>
      <w:r w:rsidRPr="00193EA2">
        <w:rPr>
          <w:szCs w:val="28"/>
        </w:rPr>
        <w:t xml:space="preserve">ớc, </w:t>
      </w:r>
      <w:r w:rsidRPr="00193EA2">
        <w:rPr>
          <w:rFonts w:hint="eastAsia"/>
          <w:szCs w:val="28"/>
        </w:rPr>
        <w:t>đ</w:t>
      </w:r>
      <w:r w:rsidRPr="00193EA2">
        <w:rPr>
          <w:szCs w:val="28"/>
        </w:rPr>
        <w:t>ến kỳ sau phải giảm giá, phải chiết khấu th</w:t>
      </w:r>
      <w:r w:rsidRPr="00193EA2">
        <w:rPr>
          <w:rFonts w:hint="eastAsia"/>
          <w:szCs w:val="28"/>
        </w:rPr>
        <w:t>ươ</w:t>
      </w:r>
      <w:r w:rsidRPr="00193EA2">
        <w:rPr>
          <w:szCs w:val="28"/>
        </w:rPr>
        <w:t>ng mại, bị trả lại nh</w:t>
      </w:r>
      <w:r w:rsidRPr="00193EA2">
        <w:rPr>
          <w:rFonts w:hint="eastAsia"/>
          <w:szCs w:val="28"/>
        </w:rPr>
        <w:t>ư</w:t>
      </w:r>
      <w:r w:rsidRPr="00193EA2">
        <w:rPr>
          <w:szCs w:val="28"/>
        </w:rPr>
        <w:t>ng phát sinh tr</w:t>
      </w:r>
      <w:r w:rsidRPr="00193EA2">
        <w:rPr>
          <w:rFonts w:hint="eastAsia"/>
          <w:szCs w:val="28"/>
        </w:rPr>
        <w:t>ư</w:t>
      </w:r>
      <w:r w:rsidRPr="00193EA2">
        <w:rPr>
          <w:szCs w:val="28"/>
        </w:rPr>
        <w:t xml:space="preserve">ớc thời </w:t>
      </w:r>
      <w:r w:rsidRPr="00193EA2">
        <w:rPr>
          <w:rFonts w:hint="eastAsia"/>
          <w:szCs w:val="28"/>
        </w:rPr>
        <w:t>đ</w:t>
      </w:r>
      <w:r w:rsidRPr="00193EA2">
        <w:rPr>
          <w:szCs w:val="28"/>
        </w:rPr>
        <w:t xml:space="preserve">iểm phát hành báo cáo tài chính, kế toán phải coi </w:t>
      </w:r>
      <w:r w:rsidRPr="00193EA2">
        <w:rPr>
          <w:rFonts w:hint="eastAsia"/>
          <w:szCs w:val="28"/>
        </w:rPr>
        <w:t>đâ</w:t>
      </w:r>
      <w:r w:rsidRPr="00193EA2">
        <w:rPr>
          <w:szCs w:val="28"/>
        </w:rPr>
        <w:t>y là một sự kiện phát sinh sau ngày lập BCTC và ghi giảm doanh thu trên BCTC của kỳ lập báo cáo</w:t>
      </w:r>
      <w:r w:rsidRPr="00193EA2">
        <w:rPr>
          <w:szCs w:val="28"/>
          <w:lang w:val="vi-VN"/>
        </w:rPr>
        <w:t>.</w:t>
      </w:r>
    </w:p>
    <w:p w:rsidR="00415DFD" w:rsidRDefault="00193EA2">
      <w:pPr>
        <w:widowControl w:val="0"/>
        <w:spacing w:after="120"/>
        <w:ind w:firstLine="720"/>
        <w:jc w:val="both"/>
        <w:rPr>
          <w:szCs w:val="28"/>
          <w:lang w:val="vi-VN"/>
        </w:rPr>
      </w:pPr>
      <w:r w:rsidRPr="00193EA2">
        <w:rPr>
          <w:szCs w:val="28"/>
          <w:lang w:val="vi-VN"/>
        </w:rPr>
        <w:t>- Tr</w:t>
      </w:r>
      <w:r w:rsidRPr="00193EA2">
        <w:rPr>
          <w:rFonts w:hint="eastAsia"/>
          <w:szCs w:val="28"/>
          <w:lang w:val="vi-VN"/>
        </w:rPr>
        <w:t>ư</w:t>
      </w:r>
      <w:r w:rsidRPr="00193EA2">
        <w:rPr>
          <w:szCs w:val="28"/>
          <w:lang w:val="vi-VN"/>
        </w:rPr>
        <w:t>ờng hợp sản phẩm, hàng hóa, dịch vụ phải giảm giá, phải chiết khấu th</w:t>
      </w:r>
      <w:r w:rsidRPr="00193EA2">
        <w:rPr>
          <w:rFonts w:hint="eastAsia"/>
          <w:szCs w:val="28"/>
          <w:lang w:val="vi-VN"/>
        </w:rPr>
        <w:t>ươ</w:t>
      </w:r>
      <w:r w:rsidRPr="00193EA2">
        <w:rPr>
          <w:szCs w:val="28"/>
          <w:lang w:val="vi-VN"/>
        </w:rPr>
        <w:t xml:space="preserve">ng mại, bị trả lại sau thời </w:t>
      </w:r>
      <w:r w:rsidRPr="00193EA2">
        <w:rPr>
          <w:rFonts w:hint="eastAsia"/>
          <w:szCs w:val="28"/>
          <w:lang w:val="vi-VN"/>
        </w:rPr>
        <w:t>đ</w:t>
      </w:r>
      <w:r w:rsidRPr="00193EA2">
        <w:rPr>
          <w:szCs w:val="28"/>
          <w:lang w:val="vi-VN"/>
        </w:rPr>
        <w:t>iểm phát hành Báo cáo tài chính thì doanh nghiệp ghi giảm doanh thu của kỳ phát sinh.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1.5. Doanh thu trong một số tr</w:t>
      </w:r>
      <w:r w:rsidRPr="00193EA2">
        <w:rPr>
          <w:rFonts w:hint="eastAsia"/>
          <w:color w:val="000000" w:themeColor="text1"/>
          <w:szCs w:val="28"/>
          <w:lang w:val="vi-VN"/>
        </w:rPr>
        <w:t>ư</w:t>
      </w:r>
      <w:r w:rsidRPr="00193EA2">
        <w:rPr>
          <w:color w:val="000000" w:themeColor="text1"/>
          <w:szCs w:val="28"/>
          <w:lang w:val="vi-VN"/>
        </w:rPr>
        <w:t xml:space="preserve">ờng hợp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ịnh nh</w:t>
      </w:r>
      <w:r w:rsidRPr="00193EA2">
        <w:rPr>
          <w:rFonts w:hint="eastAsia"/>
          <w:color w:val="000000" w:themeColor="text1"/>
          <w:szCs w:val="28"/>
          <w:lang w:val="vi-VN"/>
        </w:rPr>
        <w:t>ư</w:t>
      </w:r>
      <w:r w:rsidRPr="00193EA2">
        <w:rPr>
          <w:color w:val="000000" w:themeColor="text1"/>
          <w:szCs w:val="28"/>
          <w:lang w:val="vi-VN"/>
        </w:rPr>
        <w:t xml:space="preserve"> sau: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1.5.1. Doanh thu bán hàng, cung cấp dịch vụ không bao gồm các khoản thuế gián thu phải nộp, nh</w:t>
      </w:r>
      <w:r w:rsidRPr="00193EA2">
        <w:rPr>
          <w:rFonts w:hint="eastAsia"/>
          <w:color w:val="000000" w:themeColor="text1"/>
          <w:szCs w:val="28"/>
          <w:lang w:val="vi-VN"/>
        </w:rPr>
        <w:t>ư</w:t>
      </w:r>
      <w:r w:rsidRPr="00193EA2">
        <w:rPr>
          <w:color w:val="000000" w:themeColor="text1"/>
          <w:szCs w:val="28"/>
          <w:lang w:val="vi-VN"/>
        </w:rPr>
        <w:t xml:space="preserve"> thuế GTGT (kể cả tr</w:t>
      </w:r>
      <w:r w:rsidRPr="00193EA2">
        <w:rPr>
          <w:rFonts w:hint="eastAsia"/>
          <w:color w:val="000000" w:themeColor="text1"/>
          <w:szCs w:val="28"/>
          <w:lang w:val="vi-VN"/>
        </w:rPr>
        <w:t>ư</w:t>
      </w:r>
      <w:r w:rsidRPr="00193EA2">
        <w:rPr>
          <w:color w:val="000000" w:themeColor="text1"/>
          <w:szCs w:val="28"/>
          <w:lang w:val="vi-VN"/>
        </w:rPr>
        <w:t>ờng hợp nộp thuế GTGT theo ph</w:t>
      </w:r>
      <w:r w:rsidRPr="00193EA2">
        <w:rPr>
          <w:rFonts w:hint="eastAsia"/>
          <w:color w:val="000000" w:themeColor="text1"/>
          <w:szCs w:val="28"/>
          <w:lang w:val="vi-VN"/>
        </w:rPr>
        <w:t>ươ</w:t>
      </w:r>
      <w:r w:rsidRPr="00193EA2">
        <w:rPr>
          <w:color w:val="000000" w:themeColor="text1"/>
          <w:szCs w:val="28"/>
          <w:lang w:val="vi-VN"/>
        </w:rPr>
        <w:t>ng pháp trực tiếp), thuế TT</w:t>
      </w:r>
      <w:r w:rsidRPr="00193EA2">
        <w:rPr>
          <w:rFonts w:hint="eastAsia"/>
          <w:color w:val="000000" w:themeColor="text1"/>
          <w:szCs w:val="28"/>
          <w:lang w:val="vi-VN"/>
        </w:rPr>
        <w:t>Đ</w:t>
      </w:r>
      <w:r w:rsidRPr="00193EA2">
        <w:rPr>
          <w:color w:val="000000" w:themeColor="text1"/>
          <w:szCs w:val="28"/>
          <w:lang w:val="vi-VN"/>
        </w:rPr>
        <w:t>B, thuế xuất khẩu, thuế bảo vệ môi tr</w:t>
      </w:r>
      <w:r w:rsidRPr="00193EA2">
        <w:rPr>
          <w:rFonts w:hint="eastAsia"/>
          <w:color w:val="000000" w:themeColor="text1"/>
          <w:szCs w:val="28"/>
          <w:lang w:val="vi-VN"/>
        </w:rPr>
        <w:t>ư</w:t>
      </w:r>
      <w:r w:rsidRPr="00193EA2">
        <w:rPr>
          <w:color w:val="000000" w:themeColor="text1"/>
          <w:szCs w:val="28"/>
          <w:lang w:val="vi-VN"/>
        </w:rPr>
        <w:t>ờng.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Tr</w:t>
      </w:r>
      <w:r w:rsidRPr="00193EA2">
        <w:rPr>
          <w:rFonts w:hint="eastAsia"/>
          <w:color w:val="000000" w:themeColor="text1"/>
          <w:szCs w:val="28"/>
          <w:lang w:val="vi-VN"/>
        </w:rPr>
        <w:t>ư</w:t>
      </w:r>
      <w:r w:rsidRPr="00193EA2">
        <w:rPr>
          <w:color w:val="000000" w:themeColor="text1"/>
          <w:szCs w:val="28"/>
          <w:lang w:val="vi-VN"/>
        </w:rPr>
        <w:t xml:space="preserve">ờng hợp không tách ngay </w:t>
      </w:r>
      <w:r w:rsidRPr="00193EA2">
        <w:rPr>
          <w:rFonts w:hint="eastAsia"/>
          <w:color w:val="000000" w:themeColor="text1"/>
          <w:szCs w:val="28"/>
          <w:lang w:val="vi-VN"/>
        </w:rPr>
        <w:t>đư</w:t>
      </w:r>
      <w:r w:rsidRPr="00193EA2">
        <w:rPr>
          <w:color w:val="000000" w:themeColor="text1"/>
          <w:szCs w:val="28"/>
          <w:lang w:val="vi-VN"/>
        </w:rPr>
        <w:t xml:space="preserve">ợc số thuế gián thu phải nộp tại thời </w:t>
      </w:r>
      <w:r w:rsidRPr="00193EA2">
        <w:rPr>
          <w:rFonts w:hint="eastAsia"/>
          <w:color w:val="000000" w:themeColor="text1"/>
          <w:szCs w:val="28"/>
          <w:lang w:val="vi-VN"/>
        </w:rPr>
        <w:t>đ</w:t>
      </w:r>
      <w:r w:rsidRPr="00193EA2">
        <w:rPr>
          <w:color w:val="000000" w:themeColor="text1"/>
          <w:szCs w:val="28"/>
          <w:lang w:val="vi-VN"/>
        </w:rPr>
        <w:t xml:space="preserve">iểm ghi nhận doanh thu, kế toán </w:t>
      </w:r>
      <w:r w:rsidRPr="00193EA2">
        <w:rPr>
          <w:rFonts w:hint="eastAsia"/>
          <w:color w:val="000000" w:themeColor="text1"/>
          <w:szCs w:val="28"/>
          <w:lang w:val="vi-VN"/>
        </w:rPr>
        <w:t>đư</w:t>
      </w:r>
      <w:r w:rsidRPr="00193EA2">
        <w:rPr>
          <w:color w:val="000000" w:themeColor="text1"/>
          <w:szCs w:val="28"/>
          <w:lang w:val="vi-VN"/>
        </w:rPr>
        <w:t xml:space="preserve">ợc ghi nhận doanh thu bao gồm cả số thuế phải nộp và </w:t>
      </w:r>
      <w:r w:rsidRPr="00193EA2">
        <w:rPr>
          <w:rFonts w:hint="eastAsia"/>
          <w:color w:val="000000" w:themeColor="text1"/>
          <w:szCs w:val="28"/>
          <w:lang w:val="vi-VN"/>
        </w:rPr>
        <w:t>đ</w:t>
      </w:r>
      <w:r w:rsidRPr="00193EA2">
        <w:rPr>
          <w:color w:val="000000" w:themeColor="text1"/>
          <w:szCs w:val="28"/>
          <w:lang w:val="vi-VN"/>
        </w:rPr>
        <w:t xml:space="preserve">ịnh kỳ phải ghi giảm doanh thu </w:t>
      </w:r>
      <w:r w:rsidRPr="00193EA2">
        <w:rPr>
          <w:rFonts w:hint="eastAsia"/>
          <w:color w:val="000000" w:themeColor="text1"/>
          <w:szCs w:val="28"/>
          <w:lang w:val="vi-VN"/>
        </w:rPr>
        <w:t>đ</w:t>
      </w:r>
      <w:r w:rsidRPr="00193EA2">
        <w:rPr>
          <w:color w:val="000000" w:themeColor="text1"/>
          <w:szCs w:val="28"/>
          <w:lang w:val="vi-VN"/>
        </w:rPr>
        <w:t xml:space="preserve">ối với số thuế gián thu phải nộp. Khi lập báo cáo kết quả kinh doanh, chỉ tiêu “Doanh thu bán hàng và cung cấp dịch vụ” và chỉ tiêu “Các khoản giảm trừ doanh thu” </w:t>
      </w:r>
      <w:r w:rsidRPr="00193EA2">
        <w:rPr>
          <w:rFonts w:hint="eastAsia"/>
          <w:color w:val="000000" w:themeColor="text1"/>
          <w:szCs w:val="28"/>
          <w:lang w:val="vi-VN"/>
        </w:rPr>
        <w:t>đ</w:t>
      </w:r>
      <w:r w:rsidRPr="00193EA2">
        <w:rPr>
          <w:color w:val="000000" w:themeColor="text1"/>
          <w:szCs w:val="28"/>
          <w:lang w:val="vi-VN"/>
        </w:rPr>
        <w:t xml:space="preserve">ều không bao gồm số thuế gián thu phải nộp trong kỳ do về bản chất các khoản thuế gián thu không </w:t>
      </w:r>
      <w:r w:rsidRPr="00193EA2">
        <w:rPr>
          <w:rFonts w:hint="eastAsia"/>
          <w:color w:val="000000" w:themeColor="text1"/>
          <w:szCs w:val="28"/>
          <w:lang w:val="vi-VN"/>
        </w:rPr>
        <w:t>đư</w:t>
      </w:r>
      <w:r w:rsidRPr="00193EA2">
        <w:rPr>
          <w:color w:val="000000" w:themeColor="text1"/>
          <w:szCs w:val="28"/>
          <w:lang w:val="vi-VN"/>
        </w:rPr>
        <w:t xml:space="preserve">ợc coi là một bộ phận của doanh thu.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1.5.2. Tr</w:t>
      </w:r>
      <w:r w:rsidRPr="00193EA2">
        <w:rPr>
          <w:rFonts w:hint="eastAsia"/>
          <w:color w:val="000000" w:themeColor="text1"/>
          <w:szCs w:val="28"/>
          <w:lang w:val="vi-VN"/>
        </w:rPr>
        <w:t>ư</w:t>
      </w:r>
      <w:r w:rsidRPr="00193EA2">
        <w:rPr>
          <w:color w:val="000000" w:themeColor="text1"/>
          <w:szCs w:val="28"/>
          <w:lang w:val="vi-VN"/>
        </w:rPr>
        <w:t xml:space="preserve">ờng hợp trong kỳ doanh nghiệp </w:t>
      </w:r>
      <w:r w:rsidRPr="00193EA2">
        <w:rPr>
          <w:rFonts w:hint="eastAsia"/>
          <w:color w:val="000000" w:themeColor="text1"/>
          <w:szCs w:val="28"/>
          <w:lang w:val="vi-VN"/>
        </w:rPr>
        <w:t>đã</w:t>
      </w:r>
      <w:r w:rsidRPr="00193EA2">
        <w:rPr>
          <w:color w:val="000000" w:themeColor="text1"/>
          <w:szCs w:val="28"/>
          <w:lang w:val="vi-VN"/>
        </w:rPr>
        <w:t xml:space="preserve"> viết hoá </w:t>
      </w:r>
      <w:r w:rsidRPr="00193EA2">
        <w:rPr>
          <w:rFonts w:hint="eastAsia"/>
          <w:color w:val="000000" w:themeColor="text1"/>
          <w:szCs w:val="28"/>
          <w:lang w:val="vi-VN"/>
        </w:rPr>
        <w:t>đơ</w:t>
      </w:r>
      <w:r w:rsidRPr="00193EA2">
        <w:rPr>
          <w:color w:val="000000" w:themeColor="text1"/>
          <w:szCs w:val="28"/>
          <w:lang w:val="vi-VN"/>
        </w:rPr>
        <w:t xml:space="preserve">n bán hàng và </w:t>
      </w:r>
      <w:r w:rsidRPr="00193EA2">
        <w:rPr>
          <w:rFonts w:hint="eastAsia"/>
          <w:color w:val="000000" w:themeColor="text1"/>
          <w:szCs w:val="28"/>
          <w:lang w:val="vi-VN"/>
        </w:rPr>
        <w:t>đã</w:t>
      </w:r>
      <w:r w:rsidRPr="00193EA2">
        <w:rPr>
          <w:color w:val="000000" w:themeColor="text1"/>
          <w:szCs w:val="28"/>
          <w:lang w:val="vi-VN"/>
        </w:rPr>
        <w:t xml:space="preserve"> thu tiền bán hàng nh</w:t>
      </w:r>
      <w:r w:rsidRPr="00193EA2">
        <w:rPr>
          <w:rFonts w:hint="eastAsia"/>
          <w:color w:val="000000" w:themeColor="text1"/>
          <w:szCs w:val="28"/>
          <w:lang w:val="vi-VN"/>
        </w:rPr>
        <w:t>ư</w:t>
      </w:r>
      <w:r w:rsidRPr="00193EA2">
        <w:rPr>
          <w:color w:val="000000" w:themeColor="text1"/>
          <w:szCs w:val="28"/>
          <w:lang w:val="vi-VN"/>
        </w:rPr>
        <w:t xml:space="preserve">ng </w:t>
      </w:r>
      <w:r w:rsidRPr="00193EA2">
        <w:rPr>
          <w:rFonts w:hint="eastAsia"/>
          <w:color w:val="000000" w:themeColor="text1"/>
          <w:szCs w:val="28"/>
          <w:lang w:val="vi-VN"/>
        </w:rPr>
        <w:t>đ</w:t>
      </w:r>
      <w:r w:rsidRPr="00193EA2">
        <w:rPr>
          <w:color w:val="000000" w:themeColor="text1"/>
          <w:szCs w:val="28"/>
          <w:lang w:val="vi-VN"/>
        </w:rPr>
        <w:t>ến cuối kỳ vẫn ch</w:t>
      </w:r>
      <w:r w:rsidRPr="00193EA2">
        <w:rPr>
          <w:rFonts w:hint="eastAsia"/>
          <w:color w:val="000000" w:themeColor="text1"/>
          <w:szCs w:val="28"/>
          <w:lang w:val="vi-VN"/>
        </w:rPr>
        <w:t>ư</w:t>
      </w:r>
      <w:r w:rsidRPr="00193EA2">
        <w:rPr>
          <w:color w:val="000000" w:themeColor="text1"/>
          <w:szCs w:val="28"/>
          <w:lang w:val="vi-VN"/>
        </w:rPr>
        <w:t>a giao hàng cho ng</w:t>
      </w:r>
      <w:r w:rsidRPr="00193EA2">
        <w:rPr>
          <w:rFonts w:hint="eastAsia"/>
          <w:color w:val="000000" w:themeColor="text1"/>
          <w:szCs w:val="28"/>
          <w:lang w:val="vi-VN"/>
        </w:rPr>
        <w:t>ư</w:t>
      </w:r>
      <w:r w:rsidRPr="00193EA2">
        <w:rPr>
          <w:color w:val="000000" w:themeColor="text1"/>
          <w:szCs w:val="28"/>
          <w:lang w:val="vi-VN"/>
        </w:rPr>
        <w:t xml:space="preserve">ời mua hàng, thì trị giá số hàng này không </w:t>
      </w:r>
      <w:r w:rsidRPr="00193EA2">
        <w:rPr>
          <w:rFonts w:hint="eastAsia"/>
          <w:color w:val="000000" w:themeColor="text1"/>
          <w:szCs w:val="28"/>
          <w:lang w:val="vi-VN"/>
        </w:rPr>
        <w:t>đư</w:t>
      </w:r>
      <w:r w:rsidRPr="00193EA2">
        <w:rPr>
          <w:color w:val="000000" w:themeColor="text1"/>
          <w:szCs w:val="28"/>
          <w:lang w:val="vi-VN"/>
        </w:rPr>
        <w:t xml:space="preserve">ợc coi là </w:t>
      </w:r>
      <w:r w:rsidRPr="00193EA2">
        <w:rPr>
          <w:rFonts w:hint="eastAsia"/>
          <w:color w:val="000000" w:themeColor="text1"/>
          <w:szCs w:val="28"/>
          <w:lang w:val="vi-VN"/>
        </w:rPr>
        <w:t>đã</w:t>
      </w:r>
      <w:r w:rsidRPr="00193EA2">
        <w:rPr>
          <w:color w:val="000000" w:themeColor="text1"/>
          <w:szCs w:val="28"/>
          <w:lang w:val="vi-VN"/>
        </w:rPr>
        <w:t xml:space="preserve"> bán trong kỳ và không </w:t>
      </w:r>
      <w:r w:rsidRPr="00193EA2">
        <w:rPr>
          <w:rFonts w:hint="eastAsia"/>
          <w:color w:val="000000" w:themeColor="text1"/>
          <w:szCs w:val="28"/>
          <w:lang w:val="vi-VN"/>
        </w:rPr>
        <w:t>đư</w:t>
      </w:r>
      <w:r w:rsidRPr="00193EA2">
        <w:rPr>
          <w:color w:val="000000" w:themeColor="text1"/>
          <w:szCs w:val="28"/>
          <w:lang w:val="vi-VN"/>
        </w:rPr>
        <w:t xml:space="preserve">ợc ghi vào tài khoản 511 “Doanh thu bán hàng và cung cấp dịch vụ” mà chỉ hạch toán vào bên </w:t>
      </w:r>
      <w:r w:rsidRPr="00193EA2">
        <w:rPr>
          <w:color w:val="000000" w:themeColor="text1"/>
          <w:szCs w:val="28"/>
          <w:lang w:val="vi-VN"/>
        </w:rPr>
        <w:lastRenderedPageBreak/>
        <w:t xml:space="preserve">Có tài khoản 131 “Phải thu của khách hàng” về khoản tiền </w:t>
      </w:r>
      <w:r w:rsidRPr="00193EA2">
        <w:rPr>
          <w:rFonts w:hint="eastAsia"/>
          <w:color w:val="000000" w:themeColor="text1"/>
          <w:szCs w:val="28"/>
          <w:lang w:val="vi-VN"/>
        </w:rPr>
        <w:t>đã</w:t>
      </w:r>
      <w:r w:rsidRPr="00193EA2">
        <w:rPr>
          <w:color w:val="000000" w:themeColor="text1"/>
          <w:szCs w:val="28"/>
          <w:lang w:val="vi-VN"/>
        </w:rPr>
        <w:t xml:space="preserve"> thu của khách hàng. Khi thực giao hàng cho ng</w:t>
      </w:r>
      <w:r w:rsidRPr="00193EA2">
        <w:rPr>
          <w:rFonts w:hint="eastAsia"/>
          <w:color w:val="000000" w:themeColor="text1"/>
          <w:szCs w:val="28"/>
          <w:lang w:val="vi-VN"/>
        </w:rPr>
        <w:t>ư</w:t>
      </w:r>
      <w:r w:rsidRPr="00193EA2">
        <w:rPr>
          <w:color w:val="000000" w:themeColor="text1"/>
          <w:szCs w:val="28"/>
          <w:lang w:val="vi-VN"/>
        </w:rPr>
        <w:t xml:space="preserve">ời mua sẽ hạch toán vào tài khoản 511 “Doanh thu bán hàng và cung cấp dịch vụ” về trị giá hàng </w:t>
      </w:r>
      <w:r w:rsidRPr="00193EA2">
        <w:rPr>
          <w:rFonts w:hint="eastAsia"/>
          <w:color w:val="000000" w:themeColor="text1"/>
          <w:szCs w:val="28"/>
          <w:lang w:val="vi-VN"/>
        </w:rPr>
        <w:t>đã</w:t>
      </w:r>
      <w:r w:rsidRPr="00193EA2">
        <w:rPr>
          <w:color w:val="000000" w:themeColor="text1"/>
          <w:szCs w:val="28"/>
          <w:lang w:val="vi-VN"/>
        </w:rPr>
        <w:t xml:space="preserve"> giao, </w:t>
      </w:r>
      <w:r w:rsidRPr="00193EA2">
        <w:rPr>
          <w:rFonts w:hint="eastAsia"/>
          <w:color w:val="000000" w:themeColor="text1"/>
          <w:szCs w:val="28"/>
          <w:lang w:val="vi-VN"/>
        </w:rPr>
        <w:t>đã</w:t>
      </w:r>
      <w:r w:rsidRPr="00193EA2">
        <w:rPr>
          <w:color w:val="000000" w:themeColor="text1"/>
          <w:szCs w:val="28"/>
          <w:lang w:val="vi-VN"/>
        </w:rPr>
        <w:t xml:space="preserve"> thu tr</w:t>
      </w:r>
      <w:r w:rsidRPr="00193EA2">
        <w:rPr>
          <w:rFonts w:hint="eastAsia"/>
          <w:color w:val="000000" w:themeColor="text1"/>
          <w:szCs w:val="28"/>
          <w:lang w:val="vi-VN"/>
        </w:rPr>
        <w:t>ư</w:t>
      </w:r>
      <w:r w:rsidRPr="00193EA2">
        <w:rPr>
          <w:color w:val="000000" w:themeColor="text1"/>
          <w:szCs w:val="28"/>
          <w:lang w:val="vi-VN"/>
        </w:rPr>
        <w:t xml:space="preserve">ớc tiền bán hàng, phù hợp với các </w:t>
      </w:r>
      <w:r w:rsidRPr="00193EA2">
        <w:rPr>
          <w:rFonts w:hint="eastAsia"/>
          <w:color w:val="000000" w:themeColor="text1"/>
          <w:szCs w:val="28"/>
          <w:lang w:val="vi-VN"/>
        </w:rPr>
        <w:t>đ</w:t>
      </w:r>
      <w:r w:rsidRPr="00193EA2">
        <w:rPr>
          <w:color w:val="000000" w:themeColor="text1"/>
          <w:szCs w:val="28"/>
          <w:lang w:val="vi-VN"/>
        </w:rPr>
        <w:t>iều kiện ghi nhận doanh thu.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1.5.3. Tr</w:t>
      </w:r>
      <w:r w:rsidRPr="00193EA2">
        <w:rPr>
          <w:rFonts w:hint="eastAsia"/>
          <w:color w:val="000000" w:themeColor="text1"/>
          <w:szCs w:val="28"/>
          <w:lang w:val="vi-VN"/>
        </w:rPr>
        <w:t>ư</w:t>
      </w:r>
      <w:r w:rsidRPr="00193EA2">
        <w:rPr>
          <w:color w:val="000000" w:themeColor="text1"/>
          <w:szCs w:val="28"/>
          <w:lang w:val="vi-VN"/>
        </w:rPr>
        <w:t xml:space="preserve">ờng hợp xuất hàng hóa </w:t>
      </w:r>
      <w:r w:rsidRPr="00193EA2">
        <w:rPr>
          <w:rFonts w:hint="eastAsia"/>
          <w:color w:val="000000" w:themeColor="text1"/>
          <w:szCs w:val="28"/>
          <w:lang w:val="vi-VN"/>
        </w:rPr>
        <w:t>đ</w:t>
      </w:r>
      <w:r w:rsidRPr="00193EA2">
        <w:rPr>
          <w:color w:val="000000" w:themeColor="text1"/>
          <w:szCs w:val="28"/>
          <w:lang w:val="vi-VN"/>
        </w:rPr>
        <w:t>ể khuyến mại, quảng cáo nh</w:t>
      </w:r>
      <w:r w:rsidRPr="00193EA2">
        <w:rPr>
          <w:rFonts w:hint="eastAsia"/>
          <w:color w:val="000000" w:themeColor="text1"/>
          <w:szCs w:val="28"/>
          <w:lang w:val="vi-VN"/>
        </w:rPr>
        <w:t>ư</w:t>
      </w:r>
      <w:r w:rsidRPr="00193EA2">
        <w:rPr>
          <w:color w:val="000000" w:themeColor="text1"/>
          <w:szCs w:val="28"/>
          <w:lang w:val="vi-VN"/>
        </w:rPr>
        <w:t xml:space="preserve">ng khách hàng chỉ </w:t>
      </w:r>
      <w:r w:rsidRPr="00193EA2">
        <w:rPr>
          <w:rFonts w:hint="eastAsia"/>
          <w:color w:val="000000" w:themeColor="text1"/>
          <w:szCs w:val="28"/>
          <w:lang w:val="vi-VN"/>
        </w:rPr>
        <w:t>đư</w:t>
      </w:r>
      <w:r w:rsidRPr="00193EA2">
        <w:rPr>
          <w:color w:val="000000" w:themeColor="text1"/>
          <w:szCs w:val="28"/>
          <w:lang w:val="vi-VN"/>
        </w:rPr>
        <w:t xml:space="preserve">ợc nhận hàng khuyến mại, quảng cáo kèm theo các </w:t>
      </w:r>
      <w:r w:rsidRPr="00193EA2">
        <w:rPr>
          <w:rFonts w:hint="eastAsia"/>
          <w:color w:val="000000" w:themeColor="text1"/>
          <w:szCs w:val="28"/>
          <w:lang w:val="vi-VN"/>
        </w:rPr>
        <w:t>đ</w:t>
      </w:r>
      <w:r w:rsidRPr="00193EA2">
        <w:rPr>
          <w:color w:val="000000" w:themeColor="text1"/>
          <w:szCs w:val="28"/>
          <w:lang w:val="vi-VN"/>
        </w:rPr>
        <w:t>iều kiện khác nh</w:t>
      </w:r>
      <w:r w:rsidRPr="00193EA2">
        <w:rPr>
          <w:rFonts w:hint="eastAsia"/>
          <w:color w:val="000000" w:themeColor="text1"/>
          <w:szCs w:val="28"/>
          <w:lang w:val="vi-VN"/>
        </w:rPr>
        <w:t>ư</w:t>
      </w:r>
      <w:r w:rsidRPr="00193EA2">
        <w:rPr>
          <w:color w:val="000000" w:themeColor="text1"/>
          <w:szCs w:val="28"/>
          <w:lang w:val="vi-VN"/>
        </w:rPr>
        <w:t xml:space="preserve"> phải mua sản phẩm, hàng hóa (ví dụ nh</w:t>
      </w:r>
      <w:r w:rsidRPr="00193EA2">
        <w:rPr>
          <w:rFonts w:hint="eastAsia"/>
          <w:color w:val="000000" w:themeColor="text1"/>
          <w:szCs w:val="28"/>
          <w:lang w:val="vi-VN"/>
        </w:rPr>
        <w:t>ư</w:t>
      </w:r>
      <w:r w:rsidRPr="00193EA2">
        <w:rPr>
          <w:color w:val="000000" w:themeColor="text1"/>
          <w:szCs w:val="28"/>
          <w:lang w:val="vi-VN"/>
        </w:rPr>
        <w:t xml:space="preserve"> mua 2 sản phẩm </w:t>
      </w:r>
      <w:r w:rsidRPr="00193EA2">
        <w:rPr>
          <w:rFonts w:hint="eastAsia"/>
          <w:color w:val="000000" w:themeColor="text1"/>
          <w:szCs w:val="28"/>
          <w:lang w:val="vi-VN"/>
        </w:rPr>
        <w:t>đư</w:t>
      </w:r>
      <w:r w:rsidRPr="00193EA2">
        <w:rPr>
          <w:color w:val="000000" w:themeColor="text1"/>
          <w:szCs w:val="28"/>
          <w:lang w:val="vi-VN"/>
        </w:rPr>
        <w:t xml:space="preserve">ợc tặng 1 sản phẩm....) thì kế toán phải phân bổ số tiền thu </w:t>
      </w:r>
      <w:r w:rsidRPr="00193EA2">
        <w:rPr>
          <w:rFonts w:hint="eastAsia"/>
          <w:color w:val="000000" w:themeColor="text1"/>
          <w:szCs w:val="28"/>
          <w:lang w:val="vi-VN"/>
        </w:rPr>
        <w:t>đư</w:t>
      </w:r>
      <w:r w:rsidRPr="00193EA2">
        <w:rPr>
          <w:color w:val="000000" w:themeColor="text1"/>
          <w:szCs w:val="28"/>
          <w:lang w:val="vi-VN"/>
        </w:rPr>
        <w:t xml:space="preserve">ợc </w:t>
      </w:r>
      <w:r w:rsidRPr="00193EA2">
        <w:rPr>
          <w:rFonts w:hint="eastAsia"/>
          <w:color w:val="000000" w:themeColor="text1"/>
          <w:szCs w:val="28"/>
          <w:lang w:val="vi-VN"/>
        </w:rPr>
        <w:t>đ</w:t>
      </w:r>
      <w:r w:rsidRPr="00193EA2">
        <w:rPr>
          <w:color w:val="000000" w:themeColor="text1"/>
          <w:szCs w:val="28"/>
          <w:lang w:val="vi-VN"/>
        </w:rPr>
        <w:t xml:space="preserve">ể tính doanh thu cho cả hàng khuyến mại, giá trị hàng khuyến mại </w:t>
      </w:r>
      <w:r w:rsidRPr="00193EA2">
        <w:rPr>
          <w:rFonts w:hint="eastAsia"/>
          <w:color w:val="000000" w:themeColor="text1"/>
          <w:szCs w:val="28"/>
          <w:lang w:val="vi-VN"/>
        </w:rPr>
        <w:t>đư</w:t>
      </w:r>
      <w:r w:rsidRPr="00193EA2">
        <w:rPr>
          <w:color w:val="000000" w:themeColor="text1"/>
          <w:szCs w:val="28"/>
          <w:lang w:val="vi-VN"/>
        </w:rPr>
        <w:t>ợc tính vào giá vốn hàng bán (tr</w:t>
      </w:r>
      <w:r w:rsidRPr="00193EA2">
        <w:rPr>
          <w:rFonts w:hint="eastAsia"/>
          <w:color w:val="000000" w:themeColor="text1"/>
          <w:szCs w:val="28"/>
          <w:lang w:val="vi-VN"/>
        </w:rPr>
        <w:t>ư</w:t>
      </w:r>
      <w:r w:rsidRPr="00193EA2">
        <w:rPr>
          <w:color w:val="000000" w:themeColor="text1"/>
          <w:szCs w:val="28"/>
          <w:lang w:val="vi-VN"/>
        </w:rPr>
        <w:t xml:space="preserve">ờng hợp này bản chất giao dịch là giảm giá hàng bán).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1.5.4. Tr</w:t>
      </w:r>
      <w:r w:rsidRPr="00193EA2">
        <w:rPr>
          <w:rFonts w:hint="eastAsia"/>
          <w:color w:val="000000" w:themeColor="text1"/>
          <w:szCs w:val="28"/>
          <w:lang w:val="vi-VN"/>
        </w:rPr>
        <w:t>ư</w:t>
      </w:r>
      <w:r w:rsidRPr="00193EA2">
        <w:rPr>
          <w:color w:val="000000" w:themeColor="text1"/>
          <w:szCs w:val="28"/>
          <w:lang w:val="vi-VN"/>
        </w:rPr>
        <w:t>ờng hợp doanh nghiệp có doanh thu bán hàng và cung cấp dịch vụ bằng ngoại tệ mà phát sinh giao dịch nhận tiền ứng tr</w:t>
      </w:r>
      <w:r w:rsidRPr="00193EA2">
        <w:rPr>
          <w:rFonts w:hint="eastAsia"/>
          <w:color w:val="000000" w:themeColor="text1"/>
          <w:szCs w:val="28"/>
          <w:lang w:val="vi-VN"/>
        </w:rPr>
        <w:t>ư</w:t>
      </w:r>
      <w:r w:rsidRPr="00193EA2">
        <w:rPr>
          <w:color w:val="000000" w:themeColor="text1"/>
          <w:szCs w:val="28"/>
          <w:lang w:val="vi-VN"/>
        </w:rPr>
        <w:t>ớc của khách hàng thì doanh thu t</w:t>
      </w:r>
      <w:r w:rsidRPr="00193EA2">
        <w:rPr>
          <w:rFonts w:hint="eastAsia"/>
          <w:color w:val="000000" w:themeColor="text1"/>
          <w:szCs w:val="28"/>
          <w:lang w:val="vi-VN"/>
        </w:rPr>
        <w:t>ươ</w:t>
      </w:r>
      <w:r w:rsidRPr="00193EA2">
        <w:rPr>
          <w:color w:val="000000" w:themeColor="text1"/>
          <w:szCs w:val="28"/>
          <w:lang w:val="vi-VN"/>
        </w:rPr>
        <w:t>ng ứng với số tiền nhận ứng tr</w:t>
      </w:r>
      <w:r w:rsidRPr="00193EA2">
        <w:rPr>
          <w:rFonts w:hint="eastAsia"/>
          <w:color w:val="000000" w:themeColor="text1"/>
          <w:szCs w:val="28"/>
          <w:lang w:val="vi-VN"/>
        </w:rPr>
        <w:t>ư</w:t>
      </w:r>
      <w:r w:rsidRPr="00193EA2">
        <w:rPr>
          <w:color w:val="000000" w:themeColor="text1"/>
          <w:szCs w:val="28"/>
          <w:lang w:val="vi-VN"/>
        </w:rPr>
        <w:t xml:space="preserve">ớc </w:t>
      </w:r>
      <w:r w:rsidRPr="00193EA2">
        <w:rPr>
          <w:rFonts w:hint="eastAsia"/>
          <w:color w:val="000000" w:themeColor="text1"/>
          <w:szCs w:val="28"/>
          <w:lang w:val="vi-VN"/>
        </w:rPr>
        <w:t>đư</w:t>
      </w:r>
      <w:r w:rsidRPr="00193EA2">
        <w:rPr>
          <w:color w:val="000000" w:themeColor="text1"/>
          <w:szCs w:val="28"/>
          <w:lang w:val="vi-VN"/>
        </w:rPr>
        <w:t xml:space="preserve">ợc ghi nhận theo tỷ giá giao dịch thực tế tại thời </w:t>
      </w:r>
      <w:r w:rsidRPr="00193EA2">
        <w:rPr>
          <w:rFonts w:hint="eastAsia"/>
          <w:color w:val="000000" w:themeColor="text1"/>
          <w:szCs w:val="28"/>
          <w:lang w:val="vi-VN"/>
        </w:rPr>
        <w:t>đ</w:t>
      </w:r>
      <w:r w:rsidRPr="00193EA2">
        <w:rPr>
          <w:color w:val="000000" w:themeColor="text1"/>
          <w:szCs w:val="28"/>
          <w:lang w:val="vi-VN"/>
        </w:rPr>
        <w:t>iểm nhận ứng tr</w:t>
      </w:r>
      <w:r w:rsidRPr="00193EA2">
        <w:rPr>
          <w:rFonts w:hint="eastAsia"/>
          <w:color w:val="000000" w:themeColor="text1"/>
          <w:szCs w:val="28"/>
          <w:lang w:val="vi-VN"/>
        </w:rPr>
        <w:t>ư</w:t>
      </w:r>
      <w:r w:rsidRPr="00193EA2">
        <w:rPr>
          <w:color w:val="000000" w:themeColor="text1"/>
          <w:szCs w:val="28"/>
          <w:lang w:val="vi-VN"/>
        </w:rPr>
        <w:t>ớc, phần doanh thu t</w:t>
      </w:r>
      <w:r w:rsidRPr="00193EA2">
        <w:rPr>
          <w:rFonts w:hint="eastAsia"/>
          <w:color w:val="000000" w:themeColor="text1"/>
          <w:szCs w:val="28"/>
          <w:lang w:val="vi-VN"/>
        </w:rPr>
        <w:t>ươ</w:t>
      </w:r>
      <w:r w:rsidRPr="00193EA2">
        <w:rPr>
          <w:color w:val="000000" w:themeColor="text1"/>
          <w:szCs w:val="28"/>
          <w:lang w:val="vi-VN"/>
        </w:rPr>
        <w:t xml:space="preserve">ng ứng với số tiền còn lại </w:t>
      </w:r>
      <w:r w:rsidRPr="00193EA2">
        <w:rPr>
          <w:rFonts w:hint="eastAsia"/>
          <w:color w:val="000000" w:themeColor="text1"/>
          <w:szCs w:val="28"/>
          <w:lang w:val="vi-VN"/>
        </w:rPr>
        <w:t>đư</w:t>
      </w:r>
      <w:r w:rsidRPr="00193EA2">
        <w:rPr>
          <w:color w:val="000000" w:themeColor="text1"/>
          <w:szCs w:val="28"/>
          <w:lang w:val="vi-VN"/>
        </w:rPr>
        <w:t xml:space="preserve">ợc ghi nhận theo tỷ giá giao dịch thực tế tại thời </w:t>
      </w:r>
      <w:r w:rsidRPr="00193EA2">
        <w:rPr>
          <w:rFonts w:hint="eastAsia"/>
          <w:color w:val="000000" w:themeColor="text1"/>
          <w:szCs w:val="28"/>
          <w:lang w:val="vi-VN"/>
        </w:rPr>
        <w:t>đ</w:t>
      </w:r>
      <w:r w:rsidRPr="00193EA2">
        <w:rPr>
          <w:color w:val="000000" w:themeColor="text1"/>
          <w:szCs w:val="28"/>
          <w:lang w:val="vi-VN"/>
        </w:rPr>
        <w:t>iểm ghi nhận doanh thu.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1.5.5. D</w:t>
      </w:r>
      <w:r w:rsidRPr="00193EA2">
        <w:rPr>
          <w:bCs/>
          <w:color w:val="000000" w:themeColor="text1"/>
          <w:szCs w:val="28"/>
          <w:lang w:val="vi-VN"/>
        </w:rPr>
        <w:t xml:space="preserve">oanh thu bán bất </w:t>
      </w:r>
      <w:r w:rsidRPr="00193EA2">
        <w:rPr>
          <w:rFonts w:hint="eastAsia"/>
          <w:bCs/>
          <w:color w:val="000000" w:themeColor="text1"/>
          <w:szCs w:val="28"/>
          <w:lang w:val="vi-VN"/>
        </w:rPr>
        <w:t>đ</w:t>
      </w:r>
      <w:r w:rsidRPr="00193EA2">
        <w:rPr>
          <w:bCs/>
          <w:color w:val="000000" w:themeColor="text1"/>
          <w:szCs w:val="28"/>
          <w:lang w:val="vi-VN"/>
        </w:rPr>
        <w:t xml:space="preserve">ộng sản của doanh nghiệp là chủ </w:t>
      </w:r>
      <w:r w:rsidRPr="00193EA2">
        <w:rPr>
          <w:rFonts w:hint="eastAsia"/>
          <w:bCs/>
          <w:color w:val="000000" w:themeColor="text1"/>
          <w:szCs w:val="28"/>
          <w:lang w:val="vi-VN"/>
        </w:rPr>
        <w:t>đ</w:t>
      </w:r>
      <w:r w:rsidRPr="00193EA2">
        <w:rPr>
          <w:bCs/>
          <w:color w:val="000000" w:themeColor="text1"/>
          <w:szCs w:val="28"/>
          <w:lang w:val="vi-VN"/>
        </w:rPr>
        <w:t>ầu t</w:t>
      </w:r>
      <w:r w:rsidRPr="00193EA2">
        <w:rPr>
          <w:rFonts w:hint="eastAsia"/>
          <w:bCs/>
          <w:color w:val="000000" w:themeColor="text1"/>
          <w:szCs w:val="28"/>
          <w:lang w:val="vi-VN"/>
        </w:rPr>
        <w:t>ư</w:t>
      </w:r>
      <w:r w:rsidRPr="00193EA2">
        <w:rPr>
          <w:bCs/>
          <w:color w:val="000000" w:themeColor="text1"/>
          <w:szCs w:val="28"/>
          <w:lang w:val="vi-VN"/>
        </w:rPr>
        <w:t xml:space="preserve"> phải thực hiện theo nguyên tắc:</w:t>
      </w:r>
      <w:r w:rsidRPr="00193EA2">
        <w:rPr>
          <w:color w:val="000000" w:themeColor="text1"/>
          <w:szCs w:val="28"/>
          <w:lang w:val="vi-VN"/>
        </w:rPr>
        <w:tab/>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 xml:space="preserve">ối với các công trình, hạng mục công trình mà doanh nghiệp là chủ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(kể cả các công trình, hạng mục công trình doanh nghiệp vừa là chủ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vừa tự thi công), doanh nghiệp không </w:t>
      </w:r>
      <w:r w:rsidRPr="00193EA2">
        <w:rPr>
          <w:rFonts w:hint="eastAsia"/>
          <w:color w:val="000000" w:themeColor="text1"/>
          <w:szCs w:val="28"/>
          <w:lang w:val="vi-VN"/>
        </w:rPr>
        <w:t>đư</w:t>
      </w:r>
      <w:r w:rsidRPr="00193EA2">
        <w:rPr>
          <w:color w:val="000000" w:themeColor="text1"/>
          <w:szCs w:val="28"/>
          <w:lang w:val="vi-VN"/>
        </w:rPr>
        <w:t xml:space="preserve">ợc ghi nhận doanh thu bán bất </w:t>
      </w:r>
      <w:r w:rsidRPr="00193EA2">
        <w:rPr>
          <w:rFonts w:hint="eastAsia"/>
          <w:color w:val="000000" w:themeColor="text1"/>
          <w:szCs w:val="28"/>
          <w:lang w:val="vi-VN"/>
        </w:rPr>
        <w:t>đ</w:t>
      </w:r>
      <w:r w:rsidRPr="00193EA2">
        <w:rPr>
          <w:color w:val="000000" w:themeColor="text1"/>
          <w:szCs w:val="28"/>
          <w:lang w:val="vi-VN"/>
        </w:rPr>
        <w:t xml:space="preserve">ộng sản và không </w:t>
      </w:r>
      <w:r w:rsidRPr="00193EA2">
        <w:rPr>
          <w:rFonts w:hint="eastAsia"/>
          <w:color w:val="000000" w:themeColor="text1"/>
          <w:szCs w:val="28"/>
          <w:lang w:val="vi-VN"/>
        </w:rPr>
        <w:t>đư</w:t>
      </w:r>
      <w:r w:rsidRPr="00193EA2">
        <w:rPr>
          <w:color w:val="000000" w:themeColor="text1"/>
          <w:szCs w:val="28"/>
          <w:lang w:val="vi-VN"/>
        </w:rPr>
        <w:t xml:space="preserve">ợc ghi nhận doanh thu </w:t>
      </w:r>
      <w:r w:rsidRPr="00193EA2">
        <w:rPr>
          <w:rFonts w:hint="eastAsia"/>
          <w:color w:val="000000" w:themeColor="text1"/>
          <w:szCs w:val="28"/>
          <w:lang w:val="vi-VN"/>
        </w:rPr>
        <w:t>đ</w:t>
      </w:r>
      <w:r w:rsidRPr="00193EA2">
        <w:rPr>
          <w:color w:val="000000" w:themeColor="text1"/>
          <w:szCs w:val="28"/>
          <w:lang w:val="vi-VN"/>
        </w:rPr>
        <w:t>ối với số tiền thu tr</w:t>
      </w:r>
      <w:r w:rsidRPr="00193EA2">
        <w:rPr>
          <w:rFonts w:hint="eastAsia"/>
          <w:color w:val="000000" w:themeColor="text1"/>
          <w:szCs w:val="28"/>
          <w:lang w:val="vi-VN"/>
        </w:rPr>
        <w:t>ư</w:t>
      </w:r>
      <w:r w:rsidRPr="00193EA2">
        <w:rPr>
          <w:color w:val="000000" w:themeColor="text1"/>
          <w:szCs w:val="28"/>
          <w:lang w:val="vi-VN"/>
        </w:rPr>
        <w:t xml:space="preserve">ớc của khách hàng theo tiến </w:t>
      </w:r>
      <w:r w:rsidRPr="00193EA2">
        <w:rPr>
          <w:rFonts w:hint="eastAsia"/>
          <w:color w:val="000000" w:themeColor="text1"/>
          <w:szCs w:val="28"/>
          <w:lang w:val="vi-VN"/>
        </w:rPr>
        <w:t>đ</w:t>
      </w:r>
      <w:r w:rsidRPr="00193EA2">
        <w:rPr>
          <w:color w:val="000000" w:themeColor="text1"/>
          <w:szCs w:val="28"/>
          <w:lang w:val="vi-VN"/>
        </w:rPr>
        <w:t xml:space="preserve">ộ. Việc ghi nhận doanh thu bán bất </w:t>
      </w:r>
      <w:r w:rsidRPr="00193EA2">
        <w:rPr>
          <w:rFonts w:hint="eastAsia"/>
          <w:color w:val="000000" w:themeColor="text1"/>
          <w:szCs w:val="28"/>
          <w:lang w:val="vi-VN"/>
        </w:rPr>
        <w:t>đ</w:t>
      </w:r>
      <w:r w:rsidRPr="00193EA2">
        <w:rPr>
          <w:color w:val="000000" w:themeColor="text1"/>
          <w:szCs w:val="28"/>
          <w:lang w:val="vi-VN"/>
        </w:rPr>
        <w:t xml:space="preserve">ộng sản phải </w:t>
      </w:r>
      <w:r w:rsidRPr="00193EA2">
        <w:rPr>
          <w:rFonts w:hint="eastAsia"/>
          <w:color w:val="000000" w:themeColor="text1"/>
          <w:szCs w:val="28"/>
          <w:lang w:val="vi-VN"/>
        </w:rPr>
        <w:t>đ</w:t>
      </w:r>
      <w:r w:rsidRPr="00193EA2">
        <w:rPr>
          <w:color w:val="000000" w:themeColor="text1"/>
          <w:szCs w:val="28"/>
          <w:lang w:val="vi-VN"/>
        </w:rPr>
        <w:t xml:space="preserve">ảm bảo thoả mãn </w:t>
      </w:r>
      <w:r w:rsidRPr="00193EA2">
        <w:rPr>
          <w:rFonts w:hint="eastAsia"/>
          <w:color w:val="000000" w:themeColor="text1"/>
          <w:szCs w:val="28"/>
          <w:lang w:val="vi-VN"/>
        </w:rPr>
        <w:t>đ</w:t>
      </w:r>
      <w:r w:rsidRPr="00193EA2">
        <w:rPr>
          <w:color w:val="000000" w:themeColor="text1"/>
          <w:szCs w:val="28"/>
          <w:lang w:val="vi-VN"/>
        </w:rPr>
        <w:t xml:space="preserve">ồng thời 5 </w:t>
      </w:r>
      <w:r w:rsidRPr="00193EA2">
        <w:rPr>
          <w:rFonts w:hint="eastAsia"/>
          <w:color w:val="000000" w:themeColor="text1"/>
          <w:szCs w:val="28"/>
          <w:lang w:val="vi-VN"/>
        </w:rPr>
        <w:t>đ</w:t>
      </w:r>
      <w:r w:rsidRPr="00193EA2">
        <w:rPr>
          <w:color w:val="000000" w:themeColor="text1"/>
          <w:szCs w:val="28"/>
          <w:lang w:val="vi-VN"/>
        </w:rPr>
        <w:t>iều kiện sau: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Bất </w:t>
      </w:r>
      <w:r w:rsidRPr="00193EA2">
        <w:rPr>
          <w:rFonts w:hint="eastAsia"/>
          <w:color w:val="000000" w:themeColor="text1"/>
          <w:szCs w:val="28"/>
          <w:lang w:val="vi-VN"/>
        </w:rPr>
        <w:t>đ</w:t>
      </w:r>
      <w:r w:rsidRPr="00193EA2">
        <w:rPr>
          <w:color w:val="000000" w:themeColor="text1"/>
          <w:szCs w:val="28"/>
          <w:lang w:val="vi-VN"/>
        </w:rPr>
        <w:t xml:space="preserve">ộng sản </w:t>
      </w:r>
      <w:r w:rsidRPr="00193EA2">
        <w:rPr>
          <w:rFonts w:hint="eastAsia"/>
          <w:color w:val="000000" w:themeColor="text1"/>
          <w:szCs w:val="28"/>
          <w:lang w:val="vi-VN"/>
        </w:rPr>
        <w:t>đã</w:t>
      </w:r>
      <w:r w:rsidRPr="00193EA2">
        <w:rPr>
          <w:color w:val="000000" w:themeColor="text1"/>
          <w:szCs w:val="28"/>
          <w:lang w:val="vi-VN"/>
        </w:rPr>
        <w:t xml:space="preserve"> hoàn thành toàn bộ và bàn giao cho ng</w:t>
      </w:r>
      <w:r w:rsidRPr="00193EA2">
        <w:rPr>
          <w:rFonts w:hint="eastAsia"/>
          <w:color w:val="000000" w:themeColor="text1"/>
          <w:szCs w:val="28"/>
          <w:lang w:val="vi-VN"/>
        </w:rPr>
        <w:t>ư</w:t>
      </w:r>
      <w:r w:rsidRPr="00193EA2">
        <w:rPr>
          <w:color w:val="000000" w:themeColor="text1"/>
          <w:szCs w:val="28"/>
          <w:lang w:val="vi-VN"/>
        </w:rPr>
        <w:t xml:space="preserve">ời mua, doanh nghiệp </w:t>
      </w:r>
      <w:r w:rsidRPr="00193EA2">
        <w:rPr>
          <w:rFonts w:hint="eastAsia"/>
          <w:color w:val="000000" w:themeColor="text1"/>
          <w:szCs w:val="28"/>
          <w:lang w:val="vi-VN"/>
        </w:rPr>
        <w:t>đã</w:t>
      </w:r>
      <w:r w:rsidRPr="00193EA2">
        <w:rPr>
          <w:color w:val="000000" w:themeColor="text1"/>
          <w:szCs w:val="28"/>
          <w:lang w:val="vi-VN"/>
        </w:rPr>
        <w:t xml:space="preserve"> chuyển giao rủi ro và lợi </w:t>
      </w:r>
      <w:r w:rsidRPr="00193EA2">
        <w:rPr>
          <w:rFonts w:hint="eastAsia"/>
          <w:color w:val="000000" w:themeColor="text1"/>
          <w:szCs w:val="28"/>
          <w:lang w:val="vi-VN"/>
        </w:rPr>
        <w:t>í</w:t>
      </w:r>
      <w:r w:rsidRPr="00193EA2">
        <w:rPr>
          <w:color w:val="000000" w:themeColor="text1"/>
          <w:szCs w:val="28"/>
          <w:lang w:val="vi-VN"/>
        </w:rPr>
        <w:t xml:space="preserve">ch gắn liền với quyền sở hữu bất </w:t>
      </w:r>
      <w:r w:rsidRPr="00193EA2">
        <w:rPr>
          <w:rFonts w:hint="eastAsia"/>
          <w:color w:val="000000" w:themeColor="text1"/>
          <w:szCs w:val="28"/>
          <w:lang w:val="vi-VN"/>
        </w:rPr>
        <w:t>đ</w:t>
      </w:r>
      <w:r w:rsidRPr="00193EA2">
        <w:rPr>
          <w:color w:val="000000" w:themeColor="text1"/>
          <w:szCs w:val="28"/>
          <w:lang w:val="vi-VN"/>
        </w:rPr>
        <w:t>ộng sản cho ng</w:t>
      </w:r>
      <w:r w:rsidRPr="00193EA2">
        <w:rPr>
          <w:rFonts w:hint="eastAsia"/>
          <w:color w:val="000000" w:themeColor="text1"/>
          <w:szCs w:val="28"/>
          <w:lang w:val="vi-VN"/>
        </w:rPr>
        <w:t>ư</w:t>
      </w:r>
      <w:r w:rsidRPr="00193EA2">
        <w:rPr>
          <w:color w:val="000000" w:themeColor="text1"/>
          <w:szCs w:val="28"/>
          <w:lang w:val="vi-VN"/>
        </w:rPr>
        <w:t>ời mua;</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 Doanh nghiệp không còn nắm giữ quyền quản lý bất </w:t>
      </w:r>
      <w:r w:rsidRPr="00193EA2">
        <w:rPr>
          <w:rFonts w:hint="eastAsia"/>
          <w:color w:val="000000" w:themeColor="text1"/>
          <w:szCs w:val="28"/>
          <w:lang w:val="vi-VN"/>
        </w:rPr>
        <w:t>đ</w:t>
      </w:r>
      <w:r w:rsidRPr="00193EA2">
        <w:rPr>
          <w:color w:val="000000" w:themeColor="text1"/>
          <w:szCs w:val="28"/>
          <w:lang w:val="vi-VN"/>
        </w:rPr>
        <w:t>ộng sản nh</w:t>
      </w:r>
      <w:r w:rsidRPr="00193EA2">
        <w:rPr>
          <w:rFonts w:hint="eastAsia"/>
          <w:color w:val="000000" w:themeColor="text1"/>
          <w:szCs w:val="28"/>
          <w:lang w:val="vi-VN"/>
        </w:rPr>
        <w:t>ư</w:t>
      </w:r>
      <w:r w:rsidRPr="00193EA2">
        <w:rPr>
          <w:color w:val="000000" w:themeColor="text1"/>
          <w:szCs w:val="28"/>
          <w:lang w:val="vi-VN"/>
        </w:rPr>
        <w:t xml:space="preserve"> ng</w:t>
      </w:r>
      <w:r w:rsidRPr="00193EA2">
        <w:rPr>
          <w:rFonts w:hint="eastAsia"/>
          <w:color w:val="000000" w:themeColor="text1"/>
          <w:szCs w:val="28"/>
          <w:lang w:val="vi-VN"/>
        </w:rPr>
        <w:t>ư</w:t>
      </w:r>
      <w:r w:rsidRPr="00193EA2">
        <w:rPr>
          <w:color w:val="000000" w:themeColor="text1"/>
          <w:szCs w:val="28"/>
          <w:lang w:val="vi-VN"/>
        </w:rPr>
        <w:t xml:space="preserve">ời sở hữu bất </w:t>
      </w:r>
      <w:r w:rsidRPr="00193EA2">
        <w:rPr>
          <w:rFonts w:hint="eastAsia"/>
          <w:color w:val="000000" w:themeColor="text1"/>
          <w:szCs w:val="28"/>
          <w:lang w:val="vi-VN"/>
        </w:rPr>
        <w:t>đ</w:t>
      </w:r>
      <w:r w:rsidRPr="00193EA2">
        <w:rPr>
          <w:color w:val="000000" w:themeColor="text1"/>
          <w:szCs w:val="28"/>
          <w:lang w:val="vi-VN"/>
        </w:rPr>
        <w:t xml:space="preserve">ộng sản hoặc quyền kiểm soát bất </w:t>
      </w:r>
      <w:r w:rsidRPr="00193EA2">
        <w:rPr>
          <w:rFonts w:hint="eastAsia"/>
          <w:color w:val="000000" w:themeColor="text1"/>
          <w:szCs w:val="28"/>
          <w:lang w:val="vi-VN"/>
        </w:rPr>
        <w:t>đ</w:t>
      </w:r>
      <w:r w:rsidRPr="00193EA2">
        <w:rPr>
          <w:color w:val="000000" w:themeColor="text1"/>
          <w:szCs w:val="28"/>
          <w:lang w:val="vi-VN"/>
        </w:rPr>
        <w:t>ộng sản;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Doanh thu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ịnh t</w:t>
      </w:r>
      <w:r w:rsidRPr="00193EA2">
        <w:rPr>
          <w:rFonts w:hint="eastAsia"/>
          <w:color w:val="000000" w:themeColor="text1"/>
          <w:szCs w:val="28"/>
          <w:lang w:val="vi-VN"/>
        </w:rPr>
        <w:t>ươ</w:t>
      </w:r>
      <w:r w:rsidRPr="00193EA2">
        <w:rPr>
          <w:color w:val="000000" w:themeColor="text1"/>
          <w:szCs w:val="28"/>
          <w:lang w:val="vi-VN"/>
        </w:rPr>
        <w:t xml:space="preserve">ng </w:t>
      </w:r>
      <w:r w:rsidRPr="00193EA2">
        <w:rPr>
          <w:rFonts w:hint="eastAsia"/>
          <w:color w:val="000000" w:themeColor="text1"/>
          <w:szCs w:val="28"/>
          <w:lang w:val="vi-VN"/>
        </w:rPr>
        <w:t>đ</w:t>
      </w:r>
      <w:r w:rsidRPr="00193EA2">
        <w:rPr>
          <w:color w:val="000000" w:themeColor="text1"/>
          <w:szCs w:val="28"/>
          <w:lang w:val="vi-VN"/>
        </w:rPr>
        <w:t>ối chắc chắn;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Doanh nghiệp </w:t>
      </w:r>
      <w:r w:rsidRPr="00193EA2">
        <w:rPr>
          <w:rFonts w:hint="eastAsia"/>
          <w:color w:val="000000" w:themeColor="text1"/>
          <w:szCs w:val="28"/>
          <w:lang w:val="vi-VN"/>
        </w:rPr>
        <w:t>đã</w:t>
      </w:r>
      <w:r w:rsidRPr="00193EA2">
        <w:rPr>
          <w:color w:val="000000" w:themeColor="text1"/>
          <w:szCs w:val="28"/>
          <w:lang w:val="vi-VN"/>
        </w:rPr>
        <w:t xml:space="preserve"> thu </w:t>
      </w:r>
      <w:r w:rsidRPr="00193EA2">
        <w:rPr>
          <w:rFonts w:hint="eastAsia"/>
          <w:color w:val="000000" w:themeColor="text1"/>
          <w:szCs w:val="28"/>
          <w:lang w:val="vi-VN"/>
        </w:rPr>
        <w:t>đư</w:t>
      </w:r>
      <w:r w:rsidRPr="00193EA2">
        <w:rPr>
          <w:color w:val="000000" w:themeColor="text1"/>
          <w:szCs w:val="28"/>
          <w:lang w:val="vi-VN"/>
        </w:rPr>
        <w:t xml:space="preserve">ợc hoặc sẽ thu </w:t>
      </w:r>
      <w:r w:rsidRPr="00193EA2">
        <w:rPr>
          <w:rFonts w:hint="eastAsia"/>
          <w:color w:val="000000" w:themeColor="text1"/>
          <w:szCs w:val="28"/>
          <w:lang w:val="vi-VN"/>
        </w:rPr>
        <w:t>đư</w:t>
      </w:r>
      <w:r w:rsidRPr="00193EA2">
        <w:rPr>
          <w:color w:val="000000" w:themeColor="text1"/>
          <w:szCs w:val="28"/>
          <w:lang w:val="vi-VN"/>
        </w:rPr>
        <w:t xml:space="preserve">ợc lợi </w:t>
      </w:r>
      <w:r w:rsidRPr="00193EA2">
        <w:rPr>
          <w:rFonts w:hint="eastAsia"/>
          <w:color w:val="000000" w:themeColor="text1"/>
          <w:szCs w:val="28"/>
          <w:lang w:val="vi-VN"/>
        </w:rPr>
        <w:t>í</w:t>
      </w:r>
      <w:r w:rsidRPr="00193EA2">
        <w:rPr>
          <w:color w:val="000000" w:themeColor="text1"/>
          <w:szCs w:val="28"/>
          <w:lang w:val="vi-VN"/>
        </w:rPr>
        <w:t xml:space="preserve">ch kinh tế từ giao dịch bán bất </w:t>
      </w:r>
      <w:r w:rsidRPr="00193EA2">
        <w:rPr>
          <w:rFonts w:hint="eastAsia"/>
          <w:color w:val="000000" w:themeColor="text1"/>
          <w:szCs w:val="28"/>
          <w:lang w:val="vi-VN"/>
        </w:rPr>
        <w:t>đ</w:t>
      </w:r>
      <w:r w:rsidRPr="00193EA2">
        <w:rPr>
          <w:color w:val="000000" w:themeColor="text1"/>
          <w:szCs w:val="28"/>
          <w:lang w:val="vi-VN"/>
        </w:rPr>
        <w:t>ộng sản;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Xác </w:t>
      </w:r>
      <w:r w:rsidRPr="00193EA2">
        <w:rPr>
          <w:rFonts w:hint="eastAsia"/>
          <w:color w:val="000000" w:themeColor="text1"/>
          <w:szCs w:val="28"/>
          <w:lang w:val="vi-VN"/>
        </w:rPr>
        <w:t>đ</w:t>
      </w:r>
      <w:r w:rsidRPr="00193EA2">
        <w:rPr>
          <w:color w:val="000000" w:themeColor="text1"/>
          <w:szCs w:val="28"/>
          <w:lang w:val="vi-VN"/>
        </w:rPr>
        <w:t xml:space="preserve">ịnh </w:t>
      </w:r>
      <w:r w:rsidRPr="00193EA2">
        <w:rPr>
          <w:rFonts w:hint="eastAsia"/>
          <w:color w:val="000000" w:themeColor="text1"/>
          <w:szCs w:val="28"/>
          <w:lang w:val="vi-VN"/>
        </w:rPr>
        <w:t>đư</w:t>
      </w:r>
      <w:r w:rsidRPr="00193EA2">
        <w:rPr>
          <w:color w:val="000000" w:themeColor="text1"/>
          <w:szCs w:val="28"/>
          <w:lang w:val="vi-VN"/>
        </w:rPr>
        <w:t xml:space="preserve">ợc chi phí liên quan </w:t>
      </w:r>
      <w:r w:rsidRPr="00193EA2">
        <w:rPr>
          <w:rFonts w:hint="eastAsia"/>
          <w:color w:val="000000" w:themeColor="text1"/>
          <w:szCs w:val="28"/>
          <w:lang w:val="vi-VN"/>
        </w:rPr>
        <w:t>đ</w:t>
      </w:r>
      <w:r w:rsidRPr="00193EA2">
        <w:rPr>
          <w:color w:val="000000" w:themeColor="text1"/>
          <w:szCs w:val="28"/>
          <w:lang w:val="vi-VN"/>
        </w:rPr>
        <w:t xml:space="preserve">ến giao dịch bán bất </w:t>
      </w:r>
      <w:r w:rsidRPr="00193EA2">
        <w:rPr>
          <w:rFonts w:hint="eastAsia"/>
          <w:color w:val="000000" w:themeColor="text1"/>
          <w:szCs w:val="28"/>
          <w:lang w:val="vi-VN"/>
        </w:rPr>
        <w:t>đ</w:t>
      </w:r>
      <w:r w:rsidRPr="00193EA2">
        <w:rPr>
          <w:color w:val="000000" w:themeColor="text1"/>
          <w:szCs w:val="28"/>
          <w:lang w:val="vi-VN"/>
        </w:rPr>
        <w:t>ộng sản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1.5.6. </w:t>
      </w:r>
      <w:r w:rsidRPr="00193EA2">
        <w:rPr>
          <w:rFonts w:hint="eastAsia"/>
          <w:color w:val="000000" w:themeColor="text1"/>
          <w:szCs w:val="28"/>
          <w:lang w:val="vi-VN"/>
        </w:rPr>
        <w:t>Đ</w:t>
      </w:r>
      <w:r w:rsidRPr="00193EA2">
        <w:rPr>
          <w:color w:val="000000" w:themeColor="text1"/>
          <w:szCs w:val="28"/>
          <w:lang w:val="vi-VN"/>
        </w:rPr>
        <w:t xml:space="preserve">ối với hàng hoá nhận bán </w:t>
      </w:r>
      <w:r w:rsidRPr="00193EA2">
        <w:rPr>
          <w:rFonts w:hint="eastAsia"/>
          <w:color w:val="000000" w:themeColor="text1"/>
          <w:szCs w:val="28"/>
          <w:lang w:val="vi-VN"/>
        </w:rPr>
        <w:t>đ</w:t>
      </w:r>
      <w:r w:rsidRPr="00193EA2">
        <w:rPr>
          <w:color w:val="000000" w:themeColor="text1"/>
          <w:szCs w:val="28"/>
          <w:lang w:val="vi-VN"/>
        </w:rPr>
        <w:t>ại lý, ký gửi theo ph</w:t>
      </w:r>
      <w:r w:rsidRPr="00193EA2">
        <w:rPr>
          <w:rFonts w:hint="eastAsia"/>
          <w:color w:val="000000" w:themeColor="text1"/>
          <w:szCs w:val="28"/>
          <w:lang w:val="vi-VN"/>
        </w:rPr>
        <w:t>ươ</w:t>
      </w:r>
      <w:r w:rsidRPr="00193EA2">
        <w:rPr>
          <w:color w:val="000000" w:themeColor="text1"/>
          <w:szCs w:val="28"/>
          <w:lang w:val="vi-VN"/>
        </w:rPr>
        <w:t xml:space="preserve">ng thức bán </w:t>
      </w:r>
      <w:r w:rsidRPr="00193EA2">
        <w:rPr>
          <w:rFonts w:hint="eastAsia"/>
          <w:color w:val="000000" w:themeColor="text1"/>
          <w:szCs w:val="28"/>
          <w:lang w:val="vi-VN"/>
        </w:rPr>
        <w:t>đú</w:t>
      </w:r>
      <w:r w:rsidRPr="00193EA2">
        <w:rPr>
          <w:color w:val="000000" w:themeColor="text1"/>
          <w:szCs w:val="28"/>
          <w:lang w:val="vi-VN"/>
        </w:rPr>
        <w:t>ng giá h</w:t>
      </w:r>
      <w:r w:rsidRPr="00193EA2">
        <w:rPr>
          <w:rFonts w:hint="eastAsia"/>
          <w:color w:val="000000" w:themeColor="text1"/>
          <w:szCs w:val="28"/>
          <w:lang w:val="vi-VN"/>
        </w:rPr>
        <w:t>ư</w:t>
      </w:r>
      <w:r w:rsidRPr="00193EA2">
        <w:rPr>
          <w:color w:val="000000" w:themeColor="text1"/>
          <w:szCs w:val="28"/>
          <w:lang w:val="vi-VN"/>
        </w:rPr>
        <w:t xml:space="preserve">ởng hoa hồng, doanh thu là phần hoa hồng bán hàng mà doanh nghiệp </w:t>
      </w:r>
      <w:r w:rsidRPr="00193EA2">
        <w:rPr>
          <w:rFonts w:hint="eastAsia"/>
          <w:color w:val="000000" w:themeColor="text1"/>
          <w:szCs w:val="28"/>
          <w:lang w:val="vi-VN"/>
        </w:rPr>
        <w:t>đư</w:t>
      </w:r>
      <w:r w:rsidRPr="00193EA2">
        <w:rPr>
          <w:color w:val="000000" w:themeColor="text1"/>
          <w:szCs w:val="28"/>
          <w:lang w:val="vi-VN"/>
        </w:rPr>
        <w:t>ợc h</w:t>
      </w:r>
      <w:r w:rsidRPr="00193EA2">
        <w:rPr>
          <w:rFonts w:hint="eastAsia"/>
          <w:color w:val="000000" w:themeColor="text1"/>
          <w:szCs w:val="28"/>
          <w:lang w:val="vi-VN"/>
        </w:rPr>
        <w:t>ư</w:t>
      </w:r>
      <w:r w:rsidRPr="00193EA2">
        <w:rPr>
          <w:color w:val="000000" w:themeColor="text1"/>
          <w:szCs w:val="28"/>
          <w:lang w:val="vi-VN"/>
        </w:rPr>
        <w:t>ởng.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1.5.7. </w:t>
      </w:r>
      <w:r w:rsidRPr="00193EA2">
        <w:rPr>
          <w:rFonts w:hint="eastAsia"/>
          <w:color w:val="000000" w:themeColor="text1"/>
          <w:szCs w:val="28"/>
          <w:lang w:val="vi-VN"/>
        </w:rPr>
        <w:t>Đ</w:t>
      </w:r>
      <w:r w:rsidRPr="00193EA2">
        <w:rPr>
          <w:color w:val="000000" w:themeColor="text1"/>
          <w:szCs w:val="28"/>
          <w:lang w:val="vi-VN"/>
        </w:rPr>
        <w:t xml:space="preserve">ối với hoạt </w:t>
      </w:r>
      <w:r w:rsidRPr="00193EA2">
        <w:rPr>
          <w:rFonts w:hint="eastAsia"/>
          <w:color w:val="000000" w:themeColor="text1"/>
          <w:szCs w:val="28"/>
          <w:lang w:val="vi-VN"/>
        </w:rPr>
        <w:t>đ</w:t>
      </w:r>
      <w:r w:rsidRPr="00193EA2">
        <w:rPr>
          <w:color w:val="000000" w:themeColor="text1"/>
          <w:szCs w:val="28"/>
          <w:lang w:val="vi-VN"/>
        </w:rPr>
        <w:t xml:space="preserve">ộng dịch vụ ủy thác xuất nhập khẩu, doanh thu là phí ủy thác </w:t>
      </w:r>
      <w:r w:rsidRPr="00193EA2">
        <w:rPr>
          <w:rFonts w:hint="eastAsia"/>
          <w:color w:val="000000" w:themeColor="text1"/>
          <w:szCs w:val="28"/>
          <w:lang w:val="vi-VN"/>
        </w:rPr>
        <w:t>đơ</w:t>
      </w:r>
      <w:r w:rsidRPr="00193EA2">
        <w:rPr>
          <w:color w:val="000000" w:themeColor="text1"/>
          <w:szCs w:val="28"/>
          <w:lang w:val="vi-VN"/>
        </w:rPr>
        <w:t xml:space="preserve">n vị </w:t>
      </w:r>
      <w:r w:rsidRPr="00193EA2">
        <w:rPr>
          <w:rFonts w:hint="eastAsia"/>
          <w:color w:val="000000" w:themeColor="text1"/>
          <w:szCs w:val="28"/>
          <w:lang w:val="vi-VN"/>
        </w:rPr>
        <w:t>đư</w:t>
      </w:r>
      <w:r w:rsidRPr="00193EA2">
        <w:rPr>
          <w:color w:val="000000" w:themeColor="text1"/>
          <w:szCs w:val="28"/>
          <w:lang w:val="vi-VN"/>
        </w:rPr>
        <w:t>ợc h</w:t>
      </w:r>
      <w:r w:rsidRPr="00193EA2">
        <w:rPr>
          <w:rFonts w:hint="eastAsia"/>
          <w:color w:val="000000" w:themeColor="text1"/>
          <w:szCs w:val="28"/>
          <w:lang w:val="vi-VN"/>
        </w:rPr>
        <w:t>ư</w:t>
      </w:r>
      <w:r w:rsidRPr="00193EA2">
        <w:rPr>
          <w:color w:val="000000" w:themeColor="text1"/>
          <w:szCs w:val="28"/>
          <w:lang w:val="vi-VN"/>
        </w:rPr>
        <w:t>ởng.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1.5.8.</w:t>
      </w:r>
      <w:r w:rsidRPr="00193EA2">
        <w:rPr>
          <w:b/>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 xml:space="preserve">ối với </w:t>
      </w:r>
      <w:r w:rsidRPr="00193EA2">
        <w:rPr>
          <w:rFonts w:hint="eastAsia"/>
          <w:color w:val="000000" w:themeColor="text1"/>
          <w:szCs w:val="28"/>
          <w:lang w:val="vi-VN"/>
        </w:rPr>
        <w:t>đơ</w:t>
      </w:r>
      <w:r w:rsidRPr="00193EA2">
        <w:rPr>
          <w:color w:val="000000" w:themeColor="text1"/>
          <w:szCs w:val="28"/>
          <w:lang w:val="vi-VN"/>
        </w:rPr>
        <w:t>n vị nhận gia công vật t</w:t>
      </w:r>
      <w:r w:rsidRPr="00193EA2">
        <w:rPr>
          <w:rFonts w:hint="eastAsia"/>
          <w:color w:val="000000" w:themeColor="text1"/>
          <w:szCs w:val="28"/>
          <w:lang w:val="vi-VN"/>
        </w:rPr>
        <w:t>ư</w:t>
      </w:r>
      <w:r w:rsidRPr="00193EA2">
        <w:rPr>
          <w:color w:val="000000" w:themeColor="text1"/>
          <w:szCs w:val="28"/>
          <w:lang w:val="vi-VN"/>
        </w:rPr>
        <w:t xml:space="preserve">, hàng </w:t>
      </w:r>
      <w:bookmarkStart w:id="3" w:name="VNS0042"/>
      <w:r w:rsidRPr="00193EA2">
        <w:rPr>
          <w:color w:val="000000" w:themeColor="text1"/>
          <w:szCs w:val="28"/>
          <w:lang w:val="vi-VN"/>
        </w:rPr>
        <w:t>hoá</w:t>
      </w:r>
      <w:bookmarkEnd w:id="3"/>
      <w:r w:rsidRPr="00193EA2">
        <w:rPr>
          <w:color w:val="000000" w:themeColor="text1"/>
          <w:szCs w:val="28"/>
          <w:lang w:val="vi-VN"/>
        </w:rPr>
        <w:t xml:space="preserve">, doanh thu là số tiền gia công thực tế </w:t>
      </w:r>
      <w:r w:rsidRPr="00193EA2">
        <w:rPr>
          <w:rFonts w:hint="eastAsia"/>
          <w:color w:val="000000" w:themeColor="text1"/>
          <w:szCs w:val="28"/>
          <w:lang w:val="vi-VN"/>
        </w:rPr>
        <w:t>đư</w:t>
      </w:r>
      <w:r w:rsidRPr="00193EA2">
        <w:rPr>
          <w:color w:val="000000" w:themeColor="text1"/>
          <w:szCs w:val="28"/>
          <w:lang w:val="vi-VN"/>
        </w:rPr>
        <w:t>ợc h</w:t>
      </w:r>
      <w:r w:rsidRPr="00193EA2">
        <w:rPr>
          <w:rFonts w:hint="eastAsia"/>
          <w:color w:val="000000" w:themeColor="text1"/>
          <w:szCs w:val="28"/>
          <w:lang w:val="vi-VN"/>
        </w:rPr>
        <w:t>ư</w:t>
      </w:r>
      <w:r w:rsidRPr="00193EA2">
        <w:rPr>
          <w:color w:val="000000" w:themeColor="text1"/>
          <w:szCs w:val="28"/>
          <w:lang w:val="vi-VN"/>
        </w:rPr>
        <w:t>ởng, không bao gồm giá trị vật t</w:t>
      </w:r>
      <w:r w:rsidRPr="00193EA2">
        <w:rPr>
          <w:rFonts w:hint="eastAsia"/>
          <w:color w:val="000000" w:themeColor="text1"/>
          <w:szCs w:val="28"/>
          <w:lang w:val="vi-VN"/>
        </w:rPr>
        <w:t>ư</w:t>
      </w:r>
      <w:r w:rsidRPr="00193EA2">
        <w:rPr>
          <w:color w:val="000000" w:themeColor="text1"/>
          <w:szCs w:val="28"/>
          <w:lang w:val="vi-VN"/>
        </w:rPr>
        <w:t xml:space="preserve">, hàng </w:t>
      </w:r>
      <w:bookmarkStart w:id="4" w:name="VNS0043"/>
      <w:r w:rsidRPr="00193EA2">
        <w:rPr>
          <w:color w:val="000000" w:themeColor="text1"/>
          <w:szCs w:val="28"/>
          <w:lang w:val="vi-VN"/>
        </w:rPr>
        <w:t>hoá</w:t>
      </w:r>
      <w:bookmarkEnd w:id="4"/>
      <w:r w:rsidRPr="00193EA2">
        <w:rPr>
          <w:color w:val="000000" w:themeColor="text1"/>
          <w:szCs w:val="28"/>
          <w:lang w:val="vi-VN"/>
        </w:rPr>
        <w:t xml:space="preserve"> nhận gia công.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1.5.9. Tr</w:t>
      </w:r>
      <w:r w:rsidRPr="00193EA2">
        <w:rPr>
          <w:rFonts w:hint="eastAsia"/>
          <w:color w:val="000000" w:themeColor="text1"/>
          <w:szCs w:val="28"/>
          <w:lang w:val="vi-VN"/>
        </w:rPr>
        <w:t>ư</w:t>
      </w:r>
      <w:r w:rsidRPr="00193EA2">
        <w:rPr>
          <w:color w:val="000000" w:themeColor="text1"/>
          <w:szCs w:val="28"/>
          <w:lang w:val="vi-VN"/>
        </w:rPr>
        <w:t>ờng hợp bán hàng theo ph</w:t>
      </w:r>
      <w:r w:rsidRPr="00193EA2">
        <w:rPr>
          <w:rFonts w:hint="eastAsia"/>
          <w:color w:val="000000" w:themeColor="text1"/>
          <w:szCs w:val="28"/>
          <w:lang w:val="vi-VN"/>
        </w:rPr>
        <w:t>ươ</w:t>
      </w:r>
      <w:r w:rsidRPr="00193EA2">
        <w:rPr>
          <w:color w:val="000000" w:themeColor="text1"/>
          <w:szCs w:val="28"/>
          <w:lang w:val="vi-VN"/>
        </w:rPr>
        <w:t xml:space="preserve">ng thức trả chậm, trả góp, doanh thu </w:t>
      </w:r>
      <w:r w:rsidRPr="00193EA2">
        <w:rPr>
          <w:rFonts w:hint="eastAsia"/>
          <w:color w:val="000000" w:themeColor="text1"/>
          <w:szCs w:val="28"/>
          <w:lang w:val="vi-VN"/>
        </w:rPr>
        <w:lastRenderedPageBreak/>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theo giá bán trả tiền ngay;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1.5.10. Nguyên tắc ghi nhận và xác </w:t>
      </w:r>
      <w:r w:rsidRPr="00193EA2">
        <w:rPr>
          <w:rFonts w:hint="eastAsia"/>
          <w:color w:val="000000" w:themeColor="text1"/>
          <w:szCs w:val="28"/>
          <w:lang w:val="vi-VN"/>
        </w:rPr>
        <w:t>đ</w:t>
      </w:r>
      <w:r w:rsidRPr="00193EA2">
        <w:rPr>
          <w:color w:val="000000" w:themeColor="text1"/>
          <w:szCs w:val="28"/>
          <w:lang w:val="vi-VN"/>
        </w:rPr>
        <w:t xml:space="preserve">ịnh doanh thu của hợp </w:t>
      </w:r>
      <w:r w:rsidRPr="00193EA2">
        <w:rPr>
          <w:rFonts w:hint="eastAsia"/>
          <w:color w:val="000000" w:themeColor="text1"/>
          <w:szCs w:val="28"/>
          <w:lang w:val="vi-VN"/>
        </w:rPr>
        <w:t>đ</w:t>
      </w:r>
      <w:r w:rsidRPr="00193EA2">
        <w:rPr>
          <w:color w:val="000000" w:themeColor="text1"/>
          <w:szCs w:val="28"/>
          <w:lang w:val="vi-VN"/>
        </w:rPr>
        <w:t>ồng xây dựng: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a) Doanh thu của hợp </w:t>
      </w:r>
      <w:r w:rsidRPr="00193EA2">
        <w:rPr>
          <w:rFonts w:hint="eastAsia"/>
          <w:color w:val="000000" w:themeColor="text1"/>
          <w:szCs w:val="28"/>
          <w:lang w:val="vi-VN"/>
        </w:rPr>
        <w:t>đ</w:t>
      </w:r>
      <w:r w:rsidRPr="00193EA2">
        <w:rPr>
          <w:color w:val="000000" w:themeColor="text1"/>
          <w:szCs w:val="28"/>
          <w:lang w:val="vi-VN"/>
        </w:rPr>
        <w:t>ồng xây dựng bao gồm:</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Doanh thu ban </w:t>
      </w:r>
      <w:r w:rsidRPr="00193EA2">
        <w:rPr>
          <w:rFonts w:hint="eastAsia"/>
          <w:color w:val="000000" w:themeColor="text1"/>
          <w:szCs w:val="28"/>
          <w:lang w:val="vi-VN"/>
        </w:rPr>
        <w:t>đ</w:t>
      </w:r>
      <w:r w:rsidRPr="00193EA2">
        <w:rPr>
          <w:color w:val="000000" w:themeColor="text1"/>
          <w:szCs w:val="28"/>
          <w:lang w:val="vi-VN"/>
        </w:rPr>
        <w:t xml:space="preserve">ầu </w:t>
      </w:r>
      <w:r w:rsidRPr="00193EA2">
        <w:rPr>
          <w:rFonts w:hint="eastAsia"/>
          <w:color w:val="000000" w:themeColor="text1"/>
          <w:szCs w:val="28"/>
          <w:lang w:val="vi-VN"/>
        </w:rPr>
        <w:t>đư</w:t>
      </w:r>
      <w:r w:rsidRPr="00193EA2">
        <w:rPr>
          <w:color w:val="000000" w:themeColor="text1"/>
          <w:szCs w:val="28"/>
          <w:lang w:val="vi-VN"/>
        </w:rPr>
        <w:t xml:space="preserve">ợc ghi trong hợp </w:t>
      </w:r>
      <w:r w:rsidRPr="00193EA2">
        <w:rPr>
          <w:rFonts w:hint="eastAsia"/>
          <w:color w:val="000000" w:themeColor="text1"/>
          <w:szCs w:val="28"/>
          <w:lang w:val="vi-VN"/>
        </w:rPr>
        <w:t>đ</w:t>
      </w:r>
      <w:r w:rsidRPr="00193EA2">
        <w:rPr>
          <w:color w:val="000000" w:themeColor="text1"/>
          <w:szCs w:val="28"/>
          <w:lang w:val="vi-VN"/>
        </w:rPr>
        <w:t>ồng;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Các khoản t</w:t>
      </w:r>
      <w:r w:rsidRPr="00193EA2">
        <w:rPr>
          <w:rFonts w:hint="eastAsia"/>
          <w:color w:val="000000" w:themeColor="text1"/>
          <w:szCs w:val="28"/>
          <w:lang w:val="vi-VN"/>
        </w:rPr>
        <w:t>ă</w:t>
      </w:r>
      <w:r w:rsidRPr="00193EA2">
        <w:rPr>
          <w:color w:val="000000" w:themeColor="text1"/>
          <w:szCs w:val="28"/>
          <w:lang w:val="vi-VN"/>
        </w:rPr>
        <w:t xml:space="preserve">ng, giảm khi thực hiện hợp </w:t>
      </w:r>
      <w:r w:rsidRPr="00193EA2">
        <w:rPr>
          <w:rFonts w:hint="eastAsia"/>
          <w:color w:val="000000" w:themeColor="text1"/>
          <w:szCs w:val="28"/>
          <w:lang w:val="vi-VN"/>
        </w:rPr>
        <w:t>đ</w:t>
      </w:r>
      <w:r w:rsidRPr="00193EA2">
        <w:rPr>
          <w:color w:val="000000" w:themeColor="text1"/>
          <w:szCs w:val="28"/>
          <w:lang w:val="vi-VN"/>
        </w:rPr>
        <w:t>ồng, các khoản tiền th</w:t>
      </w:r>
      <w:r w:rsidRPr="00193EA2">
        <w:rPr>
          <w:rFonts w:hint="eastAsia"/>
          <w:color w:val="000000" w:themeColor="text1"/>
          <w:szCs w:val="28"/>
          <w:lang w:val="vi-VN"/>
        </w:rPr>
        <w:t>ư</w:t>
      </w:r>
      <w:r w:rsidRPr="00193EA2">
        <w:rPr>
          <w:color w:val="000000" w:themeColor="text1"/>
          <w:szCs w:val="28"/>
          <w:lang w:val="vi-VN"/>
        </w:rPr>
        <w:t>ởng và các khoản thanh toán khác nếu các khoản này có khả n</w:t>
      </w:r>
      <w:r w:rsidRPr="00193EA2">
        <w:rPr>
          <w:rFonts w:hint="eastAsia"/>
          <w:color w:val="000000" w:themeColor="text1"/>
          <w:szCs w:val="28"/>
          <w:lang w:val="vi-VN"/>
        </w:rPr>
        <w:t>ă</w:t>
      </w:r>
      <w:r w:rsidRPr="00193EA2">
        <w:rPr>
          <w:color w:val="000000" w:themeColor="text1"/>
          <w:szCs w:val="28"/>
          <w:lang w:val="vi-VN"/>
        </w:rPr>
        <w:t xml:space="preserve">ng làm thay </w:t>
      </w:r>
      <w:r w:rsidRPr="00193EA2">
        <w:rPr>
          <w:rFonts w:hint="eastAsia"/>
          <w:color w:val="000000" w:themeColor="text1"/>
          <w:szCs w:val="28"/>
          <w:lang w:val="vi-VN"/>
        </w:rPr>
        <w:t>đ</w:t>
      </w:r>
      <w:r w:rsidRPr="00193EA2">
        <w:rPr>
          <w:color w:val="000000" w:themeColor="text1"/>
          <w:szCs w:val="28"/>
          <w:lang w:val="vi-VN"/>
        </w:rPr>
        <w:t xml:space="preserve">ổi doanh thu, và có thể xác </w:t>
      </w:r>
      <w:r w:rsidRPr="00193EA2">
        <w:rPr>
          <w:rFonts w:hint="eastAsia"/>
          <w:color w:val="000000" w:themeColor="text1"/>
          <w:szCs w:val="28"/>
          <w:lang w:val="vi-VN"/>
        </w:rPr>
        <w:t>đ</w:t>
      </w:r>
      <w:r w:rsidRPr="00193EA2">
        <w:rPr>
          <w:color w:val="000000" w:themeColor="text1"/>
          <w:szCs w:val="28"/>
          <w:lang w:val="vi-VN"/>
        </w:rPr>
        <w:t xml:space="preserve">ịnh </w:t>
      </w:r>
      <w:r w:rsidRPr="00193EA2">
        <w:rPr>
          <w:rFonts w:hint="eastAsia"/>
          <w:color w:val="000000" w:themeColor="text1"/>
          <w:szCs w:val="28"/>
          <w:lang w:val="vi-VN"/>
        </w:rPr>
        <w:t>đư</w:t>
      </w:r>
      <w:r w:rsidRPr="00193EA2">
        <w:rPr>
          <w:color w:val="000000" w:themeColor="text1"/>
          <w:szCs w:val="28"/>
          <w:lang w:val="vi-VN"/>
        </w:rPr>
        <w:t xml:space="preserve">ợc một cách </w:t>
      </w:r>
      <w:r w:rsidRPr="00193EA2">
        <w:rPr>
          <w:rFonts w:hint="eastAsia"/>
          <w:color w:val="000000" w:themeColor="text1"/>
          <w:szCs w:val="28"/>
          <w:lang w:val="vi-VN"/>
        </w:rPr>
        <w:t>đá</w:t>
      </w:r>
      <w:r w:rsidRPr="00193EA2">
        <w:rPr>
          <w:color w:val="000000" w:themeColor="text1"/>
          <w:szCs w:val="28"/>
          <w:lang w:val="vi-VN"/>
        </w:rPr>
        <w:t>ng tin cậy:</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Doanh thu của hợp </w:t>
      </w:r>
      <w:r w:rsidRPr="00193EA2">
        <w:rPr>
          <w:rFonts w:hint="eastAsia"/>
          <w:color w:val="000000" w:themeColor="text1"/>
          <w:szCs w:val="28"/>
          <w:lang w:val="vi-VN"/>
        </w:rPr>
        <w:t>đ</w:t>
      </w:r>
      <w:r w:rsidRPr="00193EA2">
        <w:rPr>
          <w:color w:val="000000" w:themeColor="text1"/>
          <w:szCs w:val="28"/>
          <w:lang w:val="vi-VN"/>
        </w:rPr>
        <w:t>ồng có thể t</w:t>
      </w:r>
      <w:r w:rsidRPr="00193EA2">
        <w:rPr>
          <w:rFonts w:hint="eastAsia"/>
          <w:color w:val="000000" w:themeColor="text1"/>
          <w:szCs w:val="28"/>
          <w:lang w:val="vi-VN"/>
        </w:rPr>
        <w:t>ă</w:t>
      </w:r>
      <w:r w:rsidRPr="00193EA2">
        <w:rPr>
          <w:color w:val="000000" w:themeColor="text1"/>
          <w:szCs w:val="28"/>
          <w:lang w:val="vi-VN"/>
        </w:rPr>
        <w:t xml:space="preserve">ng hay giảm ở từng thời kỳ, ví dụ: Nhà thầu và khách hàng có thể </w:t>
      </w:r>
      <w:r w:rsidRPr="00193EA2">
        <w:rPr>
          <w:rFonts w:hint="eastAsia"/>
          <w:color w:val="000000" w:themeColor="text1"/>
          <w:szCs w:val="28"/>
          <w:lang w:val="vi-VN"/>
        </w:rPr>
        <w:t>đ</w:t>
      </w:r>
      <w:r w:rsidRPr="00193EA2">
        <w:rPr>
          <w:color w:val="000000" w:themeColor="text1"/>
          <w:szCs w:val="28"/>
          <w:lang w:val="vi-VN"/>
        </w:rPr>
        <w:t xml:space="preserve">ồng ý với nhau về các thay </w:t>
      </w:r>
      <w:r w:rsidRPr="00193EA2">
        <w:rPr>
          <w:rFonts w:hint="eastAsia"/>
          <w:color w:val="000000" w:themeColor="text1"/>
          <w:szCs w:val="28"/>
          <w:lang w:val="vi-VN"/>
        </w:rPr>
        <w:t>đ</w:t>
      </w:r>
      <w:r w:rsidRPr="00193EA2">
        <w:rPr>
          <w:color w:val="000000" w:themeColor="text1"/>
          <w:szCs w:val="28"/>
          <w:lang w:val="vi-VN"/>
        </w:rPr>
        <w:t>ổi và các yêu cầu làm t</w:t>
      </w:r>
      <w:r w:rsidRPr="00193EA2">
        <w:rPr>
          <w:rFonts w:hint="eastAsia"/>
          <w:color w:val="000000" w:themeColor="text1"/>
          <w:szCs w:val="28"/>
          <w:lang w:val="vi-VN"/>
        </w:rPr>
        <w:t>ă</w:t>
      </w:r>
      <w:r w:rsidRPr="00193EA2">
        <w:rPr>
          <w:color w:val="000000" w:themeColor="text1"/>
          <w:szCs w:val="28"/>
          <w:lang w:val="vi-VN"/>
        </w:rPr>
        <w:t xml:space="preserve">ng hoặc giảm doanh thu của hợp </w:t>
      </w:r>
      <w:r w:rsidRPr="00193EA2">
        <w:rPr>
          <w:rFonts w:hint="eastAsia"/>
          <w:color w:val="000000" w:themeColor="text1"/>
          <w:szCs w:val="28"/>
          <w:lang w:val="vi-VN"/>
        </w:rPr>
        <w:t>đ</w:t>
      </w:r>
      <w:r w:rsidRPr="00193EA2">
        <w:rPr>
          <w:color w:val="000000" w:themeColor="text1"/>
          <w:szCs w:val="28"/>
          <w:lang w:val="vi-VN"/>
        </w:rPr>
        <w:t xml:space="preserve">ồng trong kỳ tiếp theo so với hợp </w:t>
      </w:r>
      <w:r w:rsidRPr="00193EA2">
        <w:rPr>
          <w:rFonts w:hint="eastAsia"/>
          <w:color w:val="000000" w:themeColor="text1"/>
          <w:szCs w:val="28"/>
          <w:lang w:val="vi-VN"/>
        </w:rPr>
        <w:t>đ</w:t>
      </w:r>
      <w:r w:rsidRPr="00193EA2">
        <w:rPr>
          <w:color w:val="000000" w:themeColor="text1"/>
          <w:szCs w:val="28"/>
          <w:lang w:val="vi-VN"/>
        </w:rPr>
        <w:t xml:space="preserve">ồng </w:t>
      </w:r>
      <w:r w:rsidRPr="00193EA2">
        <w:rPr>
          <w:rFonts w:hint="eastAsia"/>
          <w:color w:val="000000" w:themeColor="text1"/>
          <w:szCs w:val="28"/>
          <w:lang w:val="vi-VN"/>
        </w:rPr>
        <w:t>đư</w:t>
      </w:r>
      <w:r w:rsidRPr="00193EA2">
        <w:rPr>
          <w:color w:val="000000" w:themeColor="text1"/>
          <w:szCs w:val="28"/>
          <w:lang w:val="vi-VN"/>
        </w:rPr>
        <w:t xml:space="preserve">ợc chấp thuận lần </w:t>
      </w:r>
      <w:r w:rsidRPr="00193EA2">
        <w:rPr>
          <w:rFonts w:hint="eastAsia"/>
          <w:color w:val="000000" w:themeColor="text1"/>
          <w:szCs w:val="28"/>
          <w:lang w:val="vi-VN"/>
        </w:rPr>
        <w:t>đ</w:t>
      </w:r>
      <w:r w:rsidRPr="00193EA2">
        <w:rPr>
          <w:color w:val="000000" w:themeColor="text1"/>
          <w:szCs w:val="28"/>
          <w:lang w:val="vi-VN"/>
        </w:rPr>
        <w:t xml:space="preserve">ầu tiên; Doanh thu </w:t>
      </w:r>
      <w:r w:rsidRPr="00193EA2">
        <w:rPr>
          <w:rFonts w:hint="eastAsia"/>
          <w:color w:val="000000" w:themeColor="text1"/>
          <w:szCs w:val="28"/>
          <w:lang w:val="vi-VN"/>
        </w:rPr>
        <w:t>đã</w:t>
      </w:r>
      <w:r w:rsidRPr="00193EA2">
        <w:rPr>
          <w:color w:val="000000" w:themeColor="text1"/>
          <w:szCs w:val="28"/>
          <w:lang w:val="vi-VN"/>
        </w:rPr>
        <w:t xml:space="preserve"> </w:t>
      </w:r>
      <w:r w:rsidRPr="00193EA2">
        <w:rPr>
          <w:rFonts w:hint="eastAsia"/>
          <w:color w:val="000000" w:themeColor="text1"/>
          <w:szCs w:val="28"/>
          <w:lang w:val="vi-VN"/>
        </w:rPr>
        <w:t>đư</w:t>
      </w:r>
      <w:r w:rsidRPr="00193EA2">
        <w:rPr>
          <w:color w:val="000000" w:themeColor="text1"/>
          <w:szCs w:val="28"/>
          <w:lang w:val="vi-VN"/>
        </w:rPr>
        <w:t xml:space="preserve">ợc </w:t>
      </w:r>
      <w:bookmarkStart w:id="5" w:name="VNS0045"/>
      <w:r w:rsidRPr="00193EA2">
        <w:rPr>
          <w:color w:val="000000" w:themeColor="text1"/>
          <w:szCs w:val="28"/>
          <w:lang w:val="vi-VN"/>
        </w:rPr>
        <w:t>thoả</w:t>
      </w:r>
      <w:bookmarkEnd w:id="5"/>
      <w:r w:rsidRPr="00193EA2">
        <w:rPr>
          <w:color w:val="000000" w:themeColor="text1"/>
          <w:szCs w:val="28"/>
          <w:lang w:val="vi-VN"/>
        </w:rPr>
        <w:t xml:space="preserve"> thuận trong hợp </w:t>
      </w:r>
      <w:r w:rsidRPr="00193EA2">
        <w:rPr>
          <w:rFonts w:hint="eastAsia"/>
          <w:color w:val="000000" w:themeColor="text1"/>
          <w:szCs w:val="28"/>
          <w:lang w:val="vi-VN"/>
        </w:rPr>
        <w:t>đ</w:t>
      </w:r>
      <w:r w:rsidRPr="00193EA2">
        <w:rPr>
          <w:color w:val="000000" w:themeColor="text1"/>
          <w:szCs w:val="28"/>
          <w:lang w:val="vi-VN"/>
        </w:rPr>
        <w:t xml:space="preserve">ồng với giá cố </w:t>
      </w:r>
      <w:r w:rsidRPr="00193EA2">
        <w:rPr>
          <w:rFonts w:hint="eastAsia"/>
          <w:color w:val="000000" w:themeColor="text1"/>
          <w:szCs w:val="28"/>
          <w:lang w:val="vi-VN"/>
        </w:rPr>
        <w:t>đ</w:t>
      </w:r>
      <w:r w:rsidRPr="00193EA2">
        <w:rPr>
          <w:color w:val="000000" w:themeColor="text1"/>
          <w:szCs w:val="28"/>
          <w:lang w:val="vi-VN"/>
        </w:rPr>
        <w:t>ịnh có thể t</w:t>
      </w:r>
      <w:r w:rsidRPr="00193EA2">
        <w:rPr>
          <w:rFonts w:hint="eastAsia"/>
          <w:color w:val="000000" w:themeColor="text1"/>
          <w:szCs w:val="28"/>
          <w:lang w:val="vi-VN"/>
        </w:rPr>
        <w:t>ă</w:t>
      </w:r>
      <w:r w:rsidRPr="00193EA2">
        <w:rPr>
          <w:color w:val="000000" w:themeColor="text1"/>
          <w:szCs w:val="28"/>
          <w:lang w:val="vi-VN"/>
        </w:rPr>
        <w:t>ng vì lý do giá cả t</w:t>
      </w:r>
      <w:r w:rsidRPr="00193EA2">
        <w:rPr>
          <w:rFonts w:hint="eastAsia"/>
          <w:color w:val="000000" w:themeColor="text1"/>
          <w:szCs w:val="28"/>
          <w:lang w:val="vi-VN"/>
        </w:rPr>
        <w:t>ă</w:t>
      </w:r>
      <w:r w:rsidRPr="00193EA2">
        <w:rPr>
          <w:color w:val="000000" w:themeColor="text1"/>
          <w:szCs w:val="28"/>
          <w:lang w:val="vi-VN"/>
        </w:rPr>
        <w:t xml:space="preserve">ng lên; Doanh thu theo hợp </w:t>
      </w:r>
      <w:r w:rsidRPr="00193EA2">
        <w:rPr>
          <w:rFonts w:hint="eastAsia"/>
          <w:color w:val="000000" w:themeColor="text1"/>
          <w:szCs w:val="28"/>
          <w:lang w:val="vi-VN"/>
        </w:rPr>
        <w:t>đ</w:t>
      </w:r>
      <w:r w:rsidRPr="00193EA2">
        <w:rPr>
          <w:color w:val="000000" w:themeColor="text1"/>
          <w:szCs w:val="28"/>
          <w:lang w:val="vi-VN"/>
        </w:rPr>
        <w:t xml:space="preserve">ồng có thể bị giảm do nhà thầu không thực hiện </w:t>
      </w:r>
      <w:r w:rsidRPr="00193EA2">
        <w:rPr>
          <w:rFonts w:hint="eastAsia"/>
          <w:color w:val="000000" w:themeColor="text1"/>
          <w:szCs w:val="28"/>
          <w:lang w:val="vi-VN"/>
        </w:rPr>
        <w:t>đú</w:t>
      </w:r>
      <w:r w:rsidRPr="00193EA2">
        <w:rPr>
          <w:color w:val="000000" w:themeColor="text1"/>
          <w:szCs w:val="28"/>
          <w:lang w:val="vi-VN"/>
        </w:rPr>
        <w:t xml:space="preserve">ng tiến </w:t>
      </w:r>
      <w:r w:rsidRPr="00193EA2">
        <w:rPr>
          <w:rFonts w:hint="eastAsia"/>
          <w:color w:val="000000" w:themeColor="text1"/>
          <w:szCs w:val="28"/>
          <w:lang w:val="vi-VN"/>
        </w:rPr>
        <w:t>đ</w:t>
      </w:r>
      <w:r w:rsidRPr="00193EA2">
        <w:rPr>
          <w:color w:val="000000" w:themeColor="text1"/>
          <w:szCs w:val="28"/>
          <w:lang w:val="vi-VN"/>
        </w:rPr>
        <w:t xml:space="preserve">ộ hoặc không </w:t>
      </w:r>
      <w:r w:rsidRPr="00193EA2">
        <w:rPr>
          <w:rFonts w:hint="eastAsia"/>
          <w:color w:val="000000" w:themeColor="text1"/>
          <w:szCs w:val="28"/>
          <w:lang w:val="vi-VN"/>
        </w:rPr>
        <w:t>đ</w:t>
      </w:r>
      <w:r w:rsidRPr="00193EA2">
        <w:rPr>
          <w:color w:val="000000" w:themeColor="text1"/>
          <w:szCs w:val="28"/>
          <w:lang w:val="vi-VN"/>
        </w:rPr>
        <w:t>ảm bảo chất l</w:t>
      </w:r>
      <w:r w:rsidRPr="00193EA2">
        <w:rPr>
          <w:rFonts w:hint="eastAsia"/>
          <w:color w:val="000000" w:themeColor="text1"/>
          <w:szCs w:val="28"/>
          <w:lang w:val="vi-VN"/>
        </w:rPr>
        <w:t>ư</w:t>
      </w:r>
      <w:r w:rsidRPr="00193EA2">
        <w:rPr>
          <w:color w:val="000000" w:themeColor="text1"/>
          <w:szCs w:val="28"/>
          <w:lang w:val="vi-VN"/>
        </w:rPr>
        <w:t xml:space="preserve">ợng xây dựng theo </w:t>
      </w:r>
      <w:bookmarkStart w:id="6" w:name="VNS0046"/>
      <w:r w:rsidRPr="00193EA2">
        <w:rPr>
          <w:color w:val="000000" w:themeColor="text1"/>
          <w:szCs w:val="28"/>
          <w:lang w:val="vi-VN"/>
        </w:rPr>
        <w:t>thoả</w:t>
      </w:r>
      <w:bookmarkEnd w:id="6"/>
      <w:r w:rsidRPr="00193EA2">
        <w:rPr>
          <w:color w:val="000000" w:themeColor="text1"/>
          <w:szCs w:val="28"/>
          <w:lang w:val="vi-VN"/>
        </w:rPr>
        <w:t xml:space="preserve"> thuận trong hợp </w:t>
      </w:r>
      <w:r w:rsidRPr="00193EA2">
        <w:rPr>
          <w:rFonts w:hint="eastAsia"/>
          <w:color w:val="000000" w:themeColor="text1"/>
          <w:szCs w:val="28"/>
          <w:lang w:val="vi-VN"/>
        </w:rPr>
        <w:t>đ</w:t>
      </w:r>
      <w:r w:rsidRPr="00193EA2">
        <w:rPr>
          <w:color w:val="000000" w:themeColor="text1"/>
          <w:szCs w:val="28"/>
          <w:lang w:val="vi-VN"/>
        </w:rPr>
        <w:t xml:space="preserve">ồng; Khi hợp </w:t>
      </w:r>
      <w:r w:rsidRPr="00193EA2">
        <w:rPr>
          <w:rFonts w:hint="eastAsia"/>
          <w:color w:val="000000" w:themeColor="text1"/>
          <w:szCs w:val="28"/>
          <w:lang w:val="vi-VN"/>
        </w:rPr>
        <w:t>đ</w:t>
      </w:r>
      <w:r w:rsidRPr="00193EA2">
        <w:rPr>
          <w:color w:val="000000" w:themeColor="text1"/>
          <w:szCs w:val="28"/>
          <w:lang w:val="vi-VN"/>
        </w:rPr>
        <w:t xml:space="preserve">ồng với giá cố </w:t>
      </w:r>
      <w:r w:rsidRPr="00193EA2">
        <w:rPr>
          <w:rFonts w:hint="eastAsia"/>
          <w:color w:val="000000" w:themeColor="text1"/>
          <w:szCs w:val="28"/>
          <w:lang w:val="vi-VN"/>
        </w:rPr>
        <w:t>đ</w:t>
      </w:r>
      <w:r w:rsidRPr="00193EA2">
        <w:rPr>
          <w:color w:val="000000" w:themeColor="text1"/>
          <w:szCs w:val="28"/>
          <w:lang w:val="vi-VN"/>
        </w:rPr>
        <w:t xml:space="preserve">ịnh quy </w:t>
      </w:r>
      <w:r w:rsidRPr="00193EA2">
        <w:rPr>
          <w:rFonts w:hint="eastAsia"/>
          <w:color w:val="000000" w:themeColor="text1"/>
          <w:szCs w:val="28"/>
          <w:lang w:val="vi-VN"/>
        </w:rPr>
        <w:t>đ</w:t>
      </w:r>
      <w:r w:rsidRPr="00193EA2">
        <w:rPr>
          <w:color w:val="000000" w:themeColor="text1"/>
          <w:szCs w:val="28"/>
          <w:lang w:val="vi-VN"/>
        </w:rPr>
        <w:t xml:space="preserve">ịnh mức giá cố </w:t>
      </w:r>
      <w:r w:rsidRPr="00193EA2">
        <w:rPr>
          <w:rFonts w:hint="eastAsia"/>
          <w:color w:val="000000" w:themeColor="text1"/>
          <w:szCs w:val="28"/>
          <w:lang w:val="vi-VN"/>
        </w:rPr>
        <w:t>đ</w:t>
      </w:r>
      <w:r w:rsidRPr="00193EA2">
        <w:rPr>
          <w:color w:val="000000" w:themeColor="text1"/>
          <w:szCs w:val="28"/>
          <w:lang w:val="vi-VN"/>
        </w:rPr>
        <w:t xml:space="preserve">ịnh cho một </w:t>
      </w:r>
      <w:r w:rsidRPr="00193EA2">
        <w:rPr>
          <w:rFonts w:hint="eastAsia"/>
          <w:color w:val="000000" w:themeColor="text1"/>
          <w:szCs w:val="28"/>
          <w:lang w:val="vi-VN"/>
        </w:rPr>
        <w:t>đơ</w:t>
      </w:r>
      <w:r w:rsidRPr="00193EA2">
        <w:rPr>
          <w:color w:val="000000" w:themeColor="text1"/>
          <w:szCs w:val="28"/>
          <w:lang w:val="vi-VN"/>
        </w:rPr>
        <w:t xml:space="preserve">n vị sản phẩm hoàn thành thì doanh thu theo hợp </w:t>
      </w:r>
      <w:r w:rsidRPr="00193EA2">
        <w:rPr>
          <w:rFonts w:hint="eastAsia"/>
          <w:color w:val="000000" w:themeColor="text1"/>
          <w:szCs w:val="28"/>
          <w:lang w:val="vi-VN"/>
        </w:rPr>
        <w:t>đ</w:t>
      </w:r>
      <w:r w:rsidRPr="00193EA2">
        <w:rPr>
          <w:color w:val="000000" w:themeColor="text1"/>
          <w:szCs w:val="28"/>
          <w:lang w:val="vi-VN"/>
        </w:rPr>
        <w:t>ồng sẽ t</w:t>
      </w:r>
      <w:r w:rsidRPr="00193EA2">
        <w:rPr>
          <w:rFonts w:hint="eastAsia"/>
          <w:color w:val="000000" w:themeColor="text1"/>
          <w:szCs w:val="28"/>
          <w:lang w:val="vi-VN"/>
        </w:rPr>
        <w:t>ă</w:t>
      </w:r>
      <w:r w:rsidRPr="00193EA2">
        <w:rPr>
          <w:color w:val="000000" w:themeColor="text1"/>
          <w:szCs w:val="28"/>
          <w:lang w:val="vi-VN"/>
        </w:rPr>
        <w:t>ng hoặc giảm khi khối l</w:t>
      </w:r>
      <w:r w:rsidRPr="00193EA2">
        <w:rPr>
          <w:rFonts w:hint="eastAsia"/>
          <w:color w:val="000000" w:themeColor="text1"/>
          <w:szCs w:val="28"/>
          <w:lang w:val="vi-VN"/>
        </w:rPr>
        <w:t>ư</w:t>
      </w:r>
      <w:r w:rsidRPr="00193EA2">
        <w:rPr>
          <w:color w:val="000000" w:themeColor="text1"/>
          <w:szCs w:val="28"/>
          <w:lang w:val="vi-VN"/>
        </w:rPr>
        <w:t>ợng sản phẩm t</w:t>
      </w:r>
      <w:r w:rsidRPr="00193EA2">
        <w:rPr>
          <w:rFonts w:hint="eastAsia"/>
          <w:color w:val="000000" w:themeColor="text1"/>
          <w:szCs w:val="28"/>
          <w:lang w:val="vi-VN"/>
        </w:rPr>
        <w:t>ă</w:t>
      </w:r>
      <w:r w:rsidRPr="00193EA2">
        <w:rPr>
          <w:color w:val="000000" w:themeColor="text1"/>
          <w:szCs w:val="28"/>
          <w:lang w:val="vi-VN"/>
        </w:rPr>
        <w:t>ng hoặc giảm.</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Khoản tiền th</w:t>
      </w:r>
      <w:r w:rsidRPr="00193EA2">
        <w:rPr>
          <w:rFonts w:hint="eastAsia"/>
          <w:color w:val="000000" w:themeColor="text1"/>
          <w:szCs w:val="28"/>
          <w:lang w:val="vi-VN"/>
        </w:rPr>
        <w:t>ư</w:t>
      </w:r>
      <w:r w:rsidRPr="00193EA2">
        <w:rPr>
          <w:color w:val="000000" w:themeColor="text1"/>
          <w:szCs w:val="28"/>
          <w:lang w:val="vi-VN"/>
        </w:rPr>
        <w:t xml:space="preserve">ởng là các khoản phụ thêm trả cho nhà thầu nếu nhà thầu thực hiện hợp </w:t>
      </w:r>
      <w:r w:rsidRPr="00193EA2">
        <w:rPr>
          <w:rFonts w:hint="eastAsia"/>
          <w:color w:val="000000" w:themeColor="text1"/>
          <w:szCs w:val="28"/>
          <w:lang w:val="vi-VN"/>
        </w:rPr>
        <w:t>đ</w:t>
      </w:r>
      <w:r w:rsidRPr="00193EA2">
        <w:rPr>
          <w:color w:val="000000" w:themeColor="text1"/>
          <w:szCs w:val="28"/>
          <w:lang w:val="vi-VN"/>
        </w:rPr>
        <w:t xml:space="preserve">ồng </w:t>
      </w:r>
      <w:r w:rsidRPr="00193EA2">
        <w:rPr>
          <w:rFonts w:hint="eastAsia"/>
          <w:color w:val="000000" w:themeColor="text1"/>
          <w:szCs w:val="28"/>
          <w:lang w:val="vi-VN"/>
        </w:rPr>
        <w:t>đ</w:t>
      </w:r>
      <w:r w:rsidRPr="00193EA2">
        <w:rPr>
          <w:color w:val="000000" w:themeColor="text1"/>
          <w:szCs w:val="28"/>
          <w:lang w:val="vi-VN"/>
        </w:rPr>
        <w:t>ạt hay v</w:t>
      </w:r>
      <w:r w:rsidRPr="00193EA2">
        <w:rPr>
          <w:rFonts w:hint="eastAsia"/>
          <w:color w:val="000000" w:themeColor="text1"/>
          <w:szCs w:val="28"/>
          <w:lang w:val="vi-VN"/>
        </w:rPr>
        <w:t>ư</w:t>
      </w:r>
      <w:r w:rsidRPr="00193EA2">
        <w:rPr>
          <w:color w:val="000000" w:themeColor="text1"/>
          <w:szCs w:val="28"/>
          <w:lang w:val="vi-VN"/>
        </w:rPr>
        <w:t>ợt mức yêu cầu. Khoản tiền th</w:t>
      </w:r>
      <w:r w:rsidRPr="00193EA2">
        <w:rPr>
          <w:rFonts w:hint="eastAsia"/>
          <w:color w:val="000000" w:themeColor="text1"/>
          <w:szCs w:val="28"/>
          <w:lang w:val="vi-VN"/>
        </w:rPr>
        <w:t>ư</w:t>
      </w:r>
      <w:r w:rsidRPr="00193EA2">
        <w:rPr>
          <w:color w:val="000000" w:themeColor="text1"/>
          <w:szCs w:val="28"/>
          <w:lang w:val="vi-VN"/>
        </w:rPr>
        <w:t xml:space="preserve">ởng </w:t>
      </w:r>
      <w:r w:rsidRPr="00193EA2">
        <w:rPr>
          <w:rFonts w:hint="eastAsia"/>
          <w:color w:val="000000" w:themeColor="text1"/>
          <w:szCs w:val="28"/>
          <w:lang w:val="vi-VN"/>
        </w:rPr>
        <w:t>đư</w:t>
      </w:r>
      <w:r w:rsidRPr="00193EA2">
        <w:rPr>
          <w:color w:val="000000" w:themeColor="text1"/>
          <w:szCs w:val="28"/>
          <w:lang w:val="vi-VN"/>
        </w:rPr>
        <w:t xml:space="preserve">ợc tính vào doanh thu của hợp </w:t>
      </w:r>
      <w:r w:rsidRPr="00193EA2">
        <w:rPr>
          <w:rFonts w:hint="eastAsia"/>
          <w:color w:val="000000" w:themeColor="text1"/>
          <w:szCs w:val="28"/>
          <w:lang w:val="vi-VN"/>
        </w:rPr>
        <w:t>đ</w:t>
      </w:r>
      <w:r w:rsidRPr="00193EA2">
        <w:rPr>
          <w:color w:val="000000" w:themeColor="text1"/>
          <w:szCs w:val="28"/>
          <w:lang w:val="vi-VN"/>
        </w:rPr>
        <w:t xml:space="preserve">ồng xây dựng khi có </w:t>
      </w:r>
      <w:r w:rsidRPr="00193EA2">
        <w:rPr>
          <w:rFonts w:hint="eastAsia"/>
          <w:color w:val="000000" w:themeColor="text1"/>
          <w:szCs w:val="28"/>
          <w:lang w:val="vi-VN"/>
        </w:rPr>
        <w:t>đ</w:t>
      </w:r>
      <w:r w:rsidRPr="00193EA2">
        <w:rPr>
          <w:color w:val="000000" w:themeColor="text1"/>
          <w:szCs w:val="28"/>
          <w:lang w:val="vi-VN"/>
        </w:rPr>
        <w:t xml:space="preserve">ủ 2 </w:t>
      </w:r>
      <w:r w:rsidRPr="00193EA2">
        <w:rPr>
          <w:rFonts w:hint="eastAsia"/>
          <w:color w:val="000000" w:themeColor="text1"/>
          <w:szCs w:val="28"/>
          <w:lang w:val="vi-VN"/>
        </w:rPr>
        <w:t>đ</w:t>
      </w:r>
      <w:r w:rsidRPr="00193EA2">
        <w:rPr>
          <w:color w:val="000000" w:themeColor="text1"/>
          <w:szCs w:val="28"/>
          <w:lang w:val="vi-VN"/>
        </w:rPr>
        <w:t xml:space="preserve">iều kiện: (i) Chắc chắn </w:t>
      </w:r>
      <w:r w:rsidRPr="00193EA2">
        <w:rPr>
          <w:rFonts w:hint="eastAsia"/>
          <w:color w:val="000000" w:themeColor="text1"/>
          <w:szCs w:val="28"/>
          <w:lang w:val="vi-VN"/>
        </w:rPr>
        <w:t>đ</w:t>
      </w:r>
      <w:r w:rsidRPr="00193EA2">
        <w:rPr>
          <w:color w:val="000000" w:themeColor="text1"/>
          <w:szCs w:val="28"/>
          <w:lang w:val="vi-VN"/>
        </w:rPr>
        <w:t>ạt hoặc v</w:t>
      </w:r>
      <w:r w:rsidRPr="00193EA2">
        <w:rPr>
          <w:rFonts w:hint="eastAsia"/>
          <w:color w:val="000000" w:themeColor="text1"/>
          <w:szCs w:val="28"/>
          <w:lang w:val="vi-VN"/>
        </w:rPr>
        <w:t>ư</w:t>
      </w:r>
      <w:r w:rsidRPr="00193EA2">
        <w:rPr>
          <w:color w:val="000000" w:themeColor="text1"/>
          <w:szCs w:val="28"/>
          <w:lang w:val="vi-VN"/>
        </w:rPr>
        <w:t xml:space="preserve">ợt mức một số tiêu chuẩn cụ thể </w:t>
      </w:r>
      <w:r w:rsidRPr="00193EA2">
        <w:rPr>
          <w:rFonts w:hint="eastAsia"/>
          <w:color w:val="000000" w:themeColor="text1"/>
          <w:szCs w:val="28"/>
          <w:lang w:val="vi-VN"/>
        </w:rPr>
        <w:t>đã</w:t>
      </w:r>
      <w:r w:rsidRPr="00193EA2">
        <w:rPr>
          <w:color w:val="000000" w:themeColor="text1"/>
          <w:szCs w:val="28"/>
          <w:lang w:val="vi-VN"/>
        </w:rPr>
        <w:t xml:space="preserve"> </w:t>
      </w:r>
      <w:r w:rsidRPr="00193EA2">
        <w:rPr>
          <w:rFonts w:hint="eastAsia"/>
          <w:color w:val="000000" w:themeColor="text1"/>
          <w:szCs w:val="28"/>
          <w:lang w:val="vi-VN"/>
        </w:rPr>
        <w:t>đư</w:t>
      </w:r>
      <w:r w:rsidRPr="00193EA2">
        <w:rPr>
          <w:color w:val="000000" w:themeColor="text1"/>
          <w:szCs w:val="28"/>
          <w:lang w:val="vi-VN"/>
        </w:rPr>
        <w:t xml:space="preserve">ợc ghi trong hợp </w:t>
      </w:r>
      <w:r w:rsidRPr="00193EA2">
        <w:rPr>
          <w:rFonts w:hint="eastAsia"/>
          <w:color w:val="000000" w:themeColor="text1"/>
          <w:szCs w:val="28"/>
          <w:lang w:val="vi-VN"/>
        </w:rPr>
        <w:t>đ</w:t>
      </w:r>
      <w:r w:rsidRPr="00193EA2">
        <w:rPr>
          <w:color w:val="000000" w:themeColor="text1"/>
          <w:szCs w:val="28"/>
          <w:lang w:val="vi-VN"/>
        </w:rPr>
        <w:t>ồng; (ii) Khoản tiền th</w:t>
      </w:r>
      <w:r w:rsidRPr="00193EA2">
        <w:rPr>
          <w:rFonts w:hint="eastAsia"/>
          <w:color w:val="000000" w:themeColor="text1"/>
          <w:szCs w:val="28"/>
          <w:lang w:val="vi-VN"/>
        </w:rPr>
        <w:t>ư</w:t>
      </w:r>
      <w:r w:rsidRPr="00193EA2">
        <w:rPr>
          <w:color w:val="000000" w:themeColor="text1"/>
          <w:szCs w:val="28"/>
          <w:lang w:val="vi-VN"/>
        </w:rPr>
        <w:t xml:space="preserve">ởng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một cách </w:t>
      </w:r>
      <w:r w:rsidRPr="00193EA2">
        <w:rPr>
          <w:rFonts w:hint="eastAsia"/>
          <w:color w:val="000000" w:themeColor="text1"/>
          <w:szCs w:val="28"/>
          <w:lang w:val="vi-VN"/>
        </w:rPr>
        <w:t>đá</w:t>
      </w:r>
      <w:r w:rsidRPr="00193EA2">
        <w:rPr>
          <w:color w:val="000000" w:themeColor="text1"/>
          <w:szCs w:val="28"/>
          <w:lang w:val="vi-VN"/>
        </w:rPr>
        <w:t>ng tin cậy.</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Khoản thanh toán khác mà nhà thầu thu </w:t>
      </w:r>
      <w:r w:rsidRPr="00193EA2">
        <w:rPr>
          <w:rFonts w:hint="eastAsia"/>
          <w:color w:val="000000" w:themeColor="text1"/>
          <w:szCs w:val="28"/>
          <w:lang w:val="vi-VN"/>
        </w:rPr>
        <w:t>đư</w:t>
      </w:r>
      <w:r w:rsidRPr="00193EA2">
        <w:rPr>
          <w:color w:val="000000" w:themeColor="text1"/>
          <w:szCs w:val="28"/>
          <w:lang w:val="vi-VN"/>
        </w:rPr>
        <w:t xml:space="preserve">ợc từ khách hàng hay một bên khác </w:t>
      </w:r>
      <w:r w:rsidRPr="00193EA2">
        <w:rPr>
          <w:rFonts w:hint="eastAsia"/>
          <w:color w:val="000000" w:themeColor="text1"/>
          <w:szCs w:val="28"/>
          <w:lang w:val="vi-VN"/>
        </w:rPr>
        <w:t>đ</w:t>
      </w:r>
      <w:r w:rsidRPr="00193EA2">
        <w:rPr>
          <w:color w:val="000000" w:themeColor="text1"/>
          <w:szCs w:val="28"/>
          <w:lang w:val="vi-VN"/>
        </w:rPr>
        <w:t xml:space="preserve">ể bù </w:t>
      </w:r>
      <w:r w:rsidRPr="00193EA2">
        <w:rPr>
          <w:rFonts w:hint="eastAsia"/>
          <w:color w:val="000000" w:themeColor="text1"/>
          <w:szCs w:val="28"/>
          <w:lang w:val="vi-VN"/>
        </w:rPr>
        <w:t>đ</w:t>
      </w:r>
      <w:r w:rsidRPr="00193EA2">
        <w:rPr>
          <w:color w:val="000000" w:themeColor="text1"/>
          <w:szCs w:val="28"/>
          <w:lang w:val="vi-VN"/>
        </w:rPr>
        <w:t xml:space="preserve">ắp cho các chi phí không bao gồm trong giá hợp </w:t>
      </w:r>
      <w:r w:rsidRPr="00193EA2">
        <w:rPr>
          <w:rFonts w:hint="eastAsia"/>
          <w:color w:val="000000" w:themeColor="text1"/>
          <w:szCs w:val="28"/>
          <w:lang w:val="vi-VN"/>
        </w:rPr>
        <w:t>đ</w:t>
      </w:r>
      <w:r w:rsidRPr="00193EA2">
        <w:rPr>
          <w:color w:val="000000" w:themeColor="text1"/>
          <w:szCs w:val="28"/>
          <w:lang w:val="vi-VN"/>
        </w:rPr>
        <w:t xml:space="preserve">ồng. Ví dụ: Sự chậm trễ do khách hàng gây nên; Sai sót trong các chỉ tiêu kỹ thuật hoặc thiết kế và các tranh chấp về các thay </w:t>
      </w:r>
      <w:r w:rsidRPr="00193EA2">
        <w:rPr>
          <w:rFonts w:hint="eastAsia"/>
          <w:color w:val="000000" w:themeColor="text1"/>
          <w:szCs w:val="28"/>
          <w:lang w:val="vi-VN"/>
        </w:rPr>
        <w:t>đ</w:t>
      </w:r>
      <w:r w:rsidRPr="00193EA2">
        <w:rPr>
          <w:color w:val="000000" w:themeColor="text1"/>
          <w:szCs w:val="28"/>
          <w:lang w:val="vi-VN"/>
        </w:rPr>
        <w:t xml:space="preserve">ổi trong việc thực hiện hợp </w:t>
      </w:r>
      <w:r w:rsidRPr="00193EA2">
        <w:rPr>
          <w:rFonts w:hint="eastAsia"/>
          <w:color w:val="000000" w:themeColor="text1"/>
          <w:szCs w:val="28"/>
          <w:lang w:val="vi-VN"/>
        </w:rPr>
        <w:t>đ</w:t>
      </w:r>
      <w:r w:rsidRPr="00193EA2">
        <w:rPr>
          <w:color w:val="000000" w:themeColor="text1"/>
          <w:szCs w:val="28"/>
          <w:lang w:val="vi-VN"/>
        </w:rPr>
        <w:t xml:space="preserve">ồng. Việc xác </w:t>
      </w:r>
      <w:r w:rsidRPr="00193EA2">
        <w:rPr>
          <w:rFonts w:hint="eastAsia"/>
          <w:color w:val="000000" w:themeColor="text1"/>
          <w:szCs w:val="28"/>
          <w:lang w:val="vi-VN"/>
        </w:rPr>
        <w:t>đ</w:t>
      </w:r>
      <w:r w:rsidRPr="00193EA2">
        <w:rPr>
          <w:color w:val="000000" w:themeColor="text1"/>
          <w:szCs w:val="28"/>
          <w:lang w:val="vi-VN"/>
        </w:rPr>
        <w:t>ịnh doanh thu t</w:t>
      </w:r>
      <w:r w:rsidRPr="00193EA2">
        <w:rPr>
          <w:rFonts w:hint="eastAsia"/>
          <w:color w:val="000000" w:themeColor="text1"/>
          <w:szCs w:val="28"/>
          <w:lang w:val="vi-VN"/>
        </w:rPr>
        <w:t>ă</w:t>
      </w:r>
      <w:r w:rsidRPr="00193EA2">
        <w:rPr>
          <w:color w:val="000000" w:themeColor="text1"/>
          <w:szCs w:val="28"/>
          <w:lang w:val="vi-VN"/>
        </w:rPr>
        <w:t xml:space="preserve">ng thêm từ các khoản thanh toán trên còn </w:t>
      </w:r>
      <w:bookmarkStart w:id="7" w:name="VNS0047"/>
      <w:r w:rsidRPr="00193EA2">
        <w:rPr>
          <w:color w:val="000000" w:themeColor="text1"/>
          <w:szCs w:val="28"/>
          <w:lang w:val="vi-VN"/>
        </w:rPr>
        <w:t>tuỳ</w:t>
      </w:r>
      <w:bookmarkEnd w:id="7"/>
      <w:r w:rsidRPr="00193EA2">
        <w:rPr>
          <w:color w:val="000000" w:themeColor="text1"/>
          <w:szCs w:val="28"/>
          <w:lang w:val="vi-VN"/>
        </w:rPr>
        <w:t xml:space="preserve"> thuộc vào rất nhiều yếu tố không chắc chắn và th</w:t>
      </w:r>
      <w:r w:rsidRPr="00193EA2">
        <w:rPr>
          <w:rFonts w:hint="eastAsia"/>
          <w:color w:val="000000" w:themeColor="text1"/>
          <w:szCs w:val="28"/>
          <w:lang w:val="vi-VN"/>
        </w:rPr>
        <w:t>ư</w:t>
      </w:r>
      <w:r w:rsidRPr="00193EA2">
        <w:rPr>
          <w:color w:val="000000" w:themeColor="text1"/>
          <w:szCs w:val="28"/>
          <w:lang w:val="vi-VN"/>
        </w:rPr>
        <w:t xml:space="preserve">ờng phụ thuộc vào kết quả của nhiều cuộc </w:t>
      </w:r>
      <w:r w:rsidRPr="00193EA2">
        <w:rPr>
          <w:rFonts w:hint="eastAsia"/>
          <w:color w:val="000000" w:themeColor="text1"/>
          <w:szCs w:val="28"/>
          <w:lang w:val="vi-VN"/>
        </w:rPr>
        <w:t>đà</w:t>
      </w:r>
      <w:r w:rsidRPr="00193EA2">
        <w:rPr>
          <w:color w:val="000000" w:themeColor="text1"/>
          <w:szCs w:val="28"/>
          <w:lang w:val="vi-VN"/>
        </w:rPr>
        <w:t xml:space="preserve">m phán. Do </w:t>
      </w:r>
      <w:r w:rsidRPr="00193EA2">
        <w:rPr>
          <w:rFonts w:hint="eastAsia"/>
          <w:color w:val="000000" w:themeColor="text1"/>
          <w:szCs w:val="28"/>
          <w:lang w:val="vi-VN"/>
        </w:rPr>
        <w:t>đó</w:t>
      </w:r>
      <w:r w:rsidRPr="00193EA2">
        <w:rPr>
          <w:color w:val="000000" w:themeColor="text1"/>
          <w:szCs w:val="28"/>
          <w:lang w:val="vi-VN"/>
        </w:rPr>
        <w:t xml:space="preserve">, các khoản thanh toán khác chỉ </w:t>
      </w:r>
      <w:r w:rsidRPr="00193EA2">
        <w:rPr>
          <w:rFonts w:hint="eastAsia"/>
          <w:color w:val="000000" w:themeColor="text1"/>
          <w:szCs w:val="28"/>
          <w:lang w:val="vi-VN"/>
        </w:rPr>
        <w:t>đư</w:t>
      </w:r>
      <w:r w:rsidRPr="00193EA2">
        <w:rPr>
          <w:color w:val="000000" w:themeColor="text1"/>
          <w:szCs w:val="28"/>
          <w:lang w:val="vi-VN"/>
        </w:rPr>
        <w:t xml:space="preserve">ợc tính vào doanh thu của hợp </w:t>
      </w:r>
      <w:r w:rsidRPr="00193EA2">
        <w:rPr>
          <w:rFonts w:hint="eastAsia"/>
          <w:color w:val="000000" w:themeColor="text1"/>
          <w:szCs w:val="28"/>
          <w:lang w:val="vi-VN"/>
        </w:rPr>
        <w:t>đ</w:t>
      </w:r>
      <w:r w:rsidRPr="00193EA2">
        <w:rPr>
          <w:color w:val="000000" w:themeColor="text1"/>
          <w:szCs w:val="28"/>
          <w:lang w:val="vi-VN"/>
        </w:rPr>
        <w:t>ồng xây dựng khi:</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Các cuộc </w:t>
      </w:r>
      <w:bookmarkStart w:id="8" w:name="VNS0048"/>
      <w:r w:rsidRPr="00193EA2">
        <w:rPr>
          <w:color w:val="000000" w:themeColor="text1"/>
          <w:szCs w:val="28"/>
          <w:lang w:val="vi-VN"/>
        </w:rPr>
        <w:t>thoả</w:t>
      </w:r>
      <w:bookmarkEnd w:id="8"/>
      <w:r w:rsidRPr="00193EA2">
        <w:rPr>
          <w:color w:val="000000" w:themeColor="text1"/>
          <w:szCs w:val="28"/>
          <w:lang w:val="vi-VN"/>
        </w:rPr>
        <w:t xml:space="preserve"> thuận </w:t>
      </w:r>
      <w:r w:rsidRPr="00193EA2">
        <w:rPr>
          <w:rFonts w:hint="eastAsia"/>
          <w:color w:val="000000" w:themeColor="text1"/>
          <w:szCs w:val="28"/>
          <w:lang w:val="vi-VN"/>
        </w:rPr>
        <w:t>đã</w:t>
      </w: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 xml:space="preserve">ạt </w:t>
      </w:r>
      <w:r w:rsidRPr="00193EA2">
        <w:rPr>
          <w:rFonts w:hint="eastAsia"/>
          <w:color w:val="000000" w:themeColor="text1"/>
          <w:szCs w:val="28"/>
          <w:lang w:val="vi-VN"/>
        </w:rPr>
        <w:t>đư</w:t>
      </w:r>
      <w:r w:rsidRPr="00193EA2">
        <w:rPr>
          <w:color w:val="000000" w:themeColor="text1"/>
          <w:szCs w:val="28"/>
          <w:lang w:val="vi-VN"/>
        </w:rPr>
        <w:t>ợc kết quả là khách hàng sẽ chấp thuận bồi th</w:t>
      </w:r>
      <w:r w:rsidRPr="00193EA2">
        <w:rPr>
          <w:rFonts w:hint="eastAsia"/>
          <w:color w:val="000000" w:themeColor="text1"/>
          <w:szCs w:val="28"/>
          <w:lang w:val="vi-VN"/>
        </w:rPr>
        <w:t>ư</w:t>
      </w:r>
      <w:r w:rsidRPr="00193EA2">
        <w:rPr>
          <w:color w:val="000000" w:themeColor="text1"/>
          <w:szCs w:val="28"/>
          <w:lang w:val="vi-VN"/>
        </w:rPr>
        <w:t>ờng;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Khoản thanh toán khác </w:t>
      </w:r>
      <w:r w:rsidRPr="00193EA2">
        <w:rPr>
          <w:rFonts w:hint="eastAsia"/>
          <w:color w:val="000000" w:themeColor="text1"/>
          <w:szCs w:val="28"/>
          <w:lang w:val="vi-VN"/>
        </w:rPr>
        <w:t>đư</w:t>
      </w:r>
      <w:r w:rsidRPr="00193EA2">
        <w:rPr>
          <w:color w:val="000000" w:themeColor="text1"/>
          <w:szCs w:val="28"/>
          <w:lang w:val="vi-VN"/>
        </w:rPr>
        <w:t xml:space="preserve">ợc khách hàng chấp thuận và có thể xác </w:t>
      </w:r>
      <w:r w:rsidRPr="00193EA2">
        <w:rPr>
          <w:rFonts w:hint="eastAsia"/>
          <w:color w:val="000000" w:themeColor="text1"/>
          <w:szCs w:val="28"/>
          <w:lang w:val="vi-VN"/>
        </w:rPr>
        <w:t>đ</w:t>
      </w:r>
      <w:r w:rsidRPr="00193EA2">
        <w:rPr>
          <w:color w:val="000000" w:themeColor="text1"/>
          <w:szCs w:val="28"/>
          <w:lang w:val="vi-VN"/>
        </w:rPr>
        <w:t xml:space="preserve">ịnh </w:t>
      </w:r>
      <w:r w:rsidRPr="00193EA2">
        <w:rPr>
          <w:rFonts w:hint="eastAsia"/>
          <w:color w:val="000000" w:themeColor="text1"/>
          <w:szCs w:val="28"/>
          <w:lang w:val="vi-VN"/>
        </w:rPr>
        <w:t>đư</w:t>
      </w:r>
      <w:r w:rsidRPr="00193EA2">
        <w:rPr>
          <w:color w:val="000000" w:themeColor="text1"/>
          <w:szCs w:val="28"/>
          <w:lang w:val="vi-VN"/>
        </w:rPr>
        <w:t xml:space="preserve">ợc một cách </w:t>
      </w:r>
      <w:r w:rsidRPr="00193EA2">
        <w:rPr>
          <w:rFonts w:hint="eastAsia"/>
          <w:color w:val="000000" w:themeColor="text1"/>
          <w:szCs w:val="28"/>
          <w:lang w:val="vi-VN"/>
        </w:rPr>
        <w:t>đá</w:t>
      </w:r>
      <w:r w:rsidRPr="00193EA2">
        <w:rPr>
          <w:color w:val="000000" w:themeColor="text1"/>
          <w:szCs w:val="28"/>
          <w:lang w:val="vi-VN"/>
        </w:rPr>
        <w:t>ng tin cậy.</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Ghi nhận doanh thu của hợp </w:t>
      </w:r>
      <w:r w:rsidRPr="00193EA2">
        <w:rPr>
          <w:rFonts w:hint="eastAsia"/>
          <w:color w:val="000000" w:themeColor="text1"/>
          <w:szCs w:val="28"/>
          <w:lang w:val="vi-VN"/>
        </w:rPr>
        <w:t>đ</w:t>
      </w:r>
      <w:r w:rsidRPr="00193EA2">
        <w:rPr>
          <w:color w:val="000000" w:themeColor="text1"/>
          <w:szCs w:val="28"/>
          <w:lang w:val="vi-VN"/>
        </w:rPr>
        <w:t>ồng xây dựng nh</w:t>
      </w:r>
      <w:r w:rsidRPr="00193EA2">
        <w:rPr>
          <w:rFonts w:hint="eastAsia"/>
          <w:color w:val="000000" w:themeColor="text1"/>
          <w:szCs w:val="28"/>
          <w:lang w:val="vi-VN"/>
        </w:rPr>
        <w:t>ư</w:t>
      </w:r>
      <w:r w:rsidRPr="00193EA2">
        <w:rPr>
          <w:color w:val="000000" w:themeColor="text1"/>
          <w:szCs w:val="28"/>
          <w:lang w:val="vi-VN"/>
        </w:rPr>
        <w:t xml:space="preserve"> sau: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Khi kết quả thực hiện hợp </w:t>
      </w:r>
      <w:r w:rsidRPr="00193EA2">
        <w:rPr>
          <w:rFonts w:hint="eastAsia"/>
          <w:color w:val="000000" w:themeColor="text1"/>
          <w:szCs w:val="28"/>
          <w:lang w:val="vi-VN"/>
        </w:rPr>
        <w:t>đ</w:t>
      </w:r>
      <w:r w:rsidRPr="00193EA2">
        <w:rPr>
          <w:color w:val="000000" w:themeColor="text1"/>
          <w:szCs w:val="28"/>
          <w:lang w:val="vi-VN"/>
        </w:rPr>
        <w:t xml:space="preserve">ồng xây dựng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một cách </w:t>
      </w:r>
      <w:r w:rsidRPr="00193EA2">
        <w:rPr>
          <w:rFonts w:hint="eastAsia"/>
          <w:color w:val="000000" w:themeColor="text1"/>
          <w:szCs w:val="28"/>
          <w:lang w:val="vi-VN"/>
        </w:rPr>
        <w:t>đá</w:t>
      </w:r>
      <w:r w:rsidRPr="00193EA2">
        <w:rPr>
          <w:color w:val="000000" w:themeColor="text1"/>
          <w:szCs w:val="28"/>
          <w:lang w:val="vi-VN"/>
        </w:rPr>
        <w:t xml:space="preserve">ng tin cậy và </w:t>
      </w:r>
      <w:r w:rsidRPr="00193EA2">
        <w:rPr>
          <w:rFonts w:hint="eastAsia"/>
          <w:color w:val="000000" w:themeColor="text1"/>
          <w:szCs w:val="28"/>
          <w:lang w:val="vi-VN"/>
        </w:rPr>
        <w:t>đư</w:t>
      </w:r>
      <w:r w:rsidRPr="00193EA2">
        <w:rPr>
          <w:color w:val="000000" w:themeColor="text1"/>
          <w:szCs w:val="28"/>
          <w:lang w:val="vi-VN"/>
        </w:rPr>
        <w:t xml:space="preserve">ợc khách hàng xác nhận, thì doanh thu và chi phí liên quan </w:t>
      </w:r>
      <w:r w:rsidRPr="00193EA2">
        <w:rPr>
          <w:rFonts w:hint="eastAsia"/>
          <w:color w:val="000000" w:themeColor="text1"/>
          <w:szCs w:val="28"/>
          <w:lang w:val="vi-VN"/>
        </w:rPr>
        <w:t>đ</w:t>
      </w:r>
      <w:r w:rsidRPr="00193EA2">
        <w:rPr>
          <w:color w:val="000000" w:themeColor="text1"/>
          <w:szCs w:val="28"/>
          <w:lang w:val="vi-VN"/>
        </w:rPr>
        <w:t xml:space="preserve">ến hợp </w:t>
      </w:r>
      <w:r w:rsidRPr="00193EA2">
        <w:rPr>
          <w:rFonts w:hint="eastAsia"/>
          <w:color w:val="000000" w:themeColor="text1"/>
          <w:szCs w:val="28"/>
          <w:lang w:val="vi-VN"/>
        </w:rPr>
        <w:t>đ</w:t>
      </w:r>
      <w:r w:rsidRPr="00193EA2">
        <w:rPr>
          <w:color w:val="000000" w:themeColor="text1"/>
          <w:szCs w:val="28"/>
          <w:lang w:val="vi-VN"/>
        </w:rPr>
        <w:t xml:space="preserve">ồng </w:t>
      </w:r>
      <w:r w:rsidRPr="00193EA2">
        <w:rPr>
          <w:rFonts w:hint="eastAsia"/>
          <w:color w:val="000000" w:themeColor="text1"/>
          <w:szCs w:val="28"/>
          <w:lang w:val="vi-VN"/>
        </w:rPr>
        <w:t>đư</w:t>
      </w:r>
      <w:r w:rsidRPr="00193EA2">
        <w:rPr>
          <w:color w:val="000000" w:themeColor="text1"/>
          <w:szCs w:val="28"/>
          <w:lang w:val="vi-VN"/>
        </w:rPr>
        <w:t>ợc ghi nhận t</w:t>
      </w:r>
      <w:r w:rsidRPr="00193EA2">
        <w:rPr>
          <w:rFonts w:hint="eastAsia"/>
          <w:color w:val="000000" w:themeColor="text1"/>
          <w:szCs w:val="28"/>
          <w:lang w:val="vi-VN"/>
        </w:rPr>
        <w:t>ươ</w:t>
      </w:r>
      <w:r w:rsidRPr="00193EA2">
        <w:rPr>
          <w:color w:val="000000" w:themeColor="text1"/>
          <w:szCs w:val="28"/>
          <w:lang w:val="vi-VN"/>
        </w:rPr>
        <w:t xml:space="preserve">ng ứng với phần công việc </w:t>
      </w:r>
      <w:r w:rsidRPr="00193EA2">
        <w:rPr>
          <w:rFonts w:hint="eastAsia"/>
          <w:color w:val="000000" w:themeColor="text1"/>
          <w:szCs w:val="28"/>
          <w:lang w:val="vi-VN"/>
        </w:rPr>
        <w:t>đã</w:t>
      </w:r>
      <w:r w:rsidRPr="00193EA2">
        <w:rPr>
          <w:color w:val="000000" w:themeColor="text1"/>
          <w:szCs w:val="28"/>
          <w:lang w:val="vi-VN"/>
        </w:rPr>
        <w:t xml:space="preserve"> hoàn thành </w:t>
      </w:r>
      <w:r w:rsidRPr="00193EA2">
        <w:rPr>
          <w:rFonts w:hint="eastAsia"/>
          <w:color w:val="000000" w:themeColor="text1"/>
          <w:szCs w:val="28"/>
          <w:lang w:val="vi-VN"/>
        </w:rPr>
        <w:t>đư</w:t>
      </w:r>
      <w:r w:rsidRPr="00193EA2">
        <w:rPr>
          <w:color w:val="000000" w:themeColor="text1"/>
          <w:szCs w:val="28"/>
          <w:lang w:val="vi-VN"/>
        </w:rPr>
        <w:t xml:space="preserve">ợc khách hàng xác nhận trong kỳ phản ánh trên </w:t>
      </w:r>
      <w:bookmarkStart w:id="9" w:name="VNS004B"/>
      <w:r w:rsidRPr="00193EA2">
        <w:rPr>
          <w:color w:val="000000" w:themeColor="text1"/>
          <w:szCs w:val="28"/>
          <w:lang w:val="vi-VN"/>
        </w:rPr>
        <w:t>hoá</w:t>
      </w:r>
      <w:bookmarkEnd w:id="9"/>
      <w:r w:rsidRPr="00193EA2">
        <w:rPr>
          <w:color w:val="000000" w:themeColor="text1"/>
          <w:szCs w:val="28"/>
          <w:lang w:val="vi-VN"/>
        </w:rPr>
        <w:t xml:space="preserve"> </w:t>
      </w:r>
      <w:r w:rsidRPr="00193EA2">
        <w:rPr>
          <w:rFonts w:hint="eastAsia"/>
          <w:color w:val="000000" w:themeColor="text1"/>
          <w:szCs w:val="28"/>
          <w:lang w:val="vi-VN"/>
        </w:rPr>
        <w:t>đơ</w:t>
      </w:r>
      <w:r w:rsidRPr="00193EA2">
        <w:rPr>
          <w:color w:val="000000" w:themeColor="text1"/>
          <w:szCs w:val="28"/>
          <w:lang w:val="vi-VN"/>
        </w:rPr>
        <w:t xml:space="preserve">n </w:t>
      </w:r>
      <w:r w:rsidRPr="00193EA2">
        <w:rPr>
          <w:rFonts w:hint="eastAsia"/>
          <w:color w:val="000000" w:themeColor="text1"/>
          <w:szCs w:val="28"/>
          <w:lang w:val="vi-VN"/>
        </w:rPr>
        <w:t>đã</w:t>
      </w:r>
      <w:r w:rsidRPr="00193EA2">
        <w:rPr>
          <w:color w:val="000000" w:themeColor="text1"/>
          <w:szCs w:val="28"/>
          <w:lang w:val="vi-VN"/>
        </w:rPr>
        <w:t xml:space="preserve"> lập.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c) Khi kết quả thực hiện hợp </w:t>
      </w:r>
      <w:r w:rsidRPr="00193EA2">
        <w:rPr>
          <w:rFonts w:hint="eastAsia"/>
          <w:color w:val="000000" w:themeColor="text1"/>
          <w:szCs w:val="28"/>
          <w:lang w:val="vi-VN"/>
        </w:rPr>
        <w:t>đ</w:t>
      </w:r>
      <w:r w:rsidRPr="00193EA2">
        <w:rPr>
          <w:color w:val="000000" w:themeColor="text1"/>
          <w:szCs w:val="28"/>
          <w:lang w:val="vi-VN"/>
        </w:rPr>
        <w:t xml:space="preserve">ồng xây dựng không thể </w:t>
      </w:r>
      <w:r w:rsidRPr="00193EA2">
        <w:rPr>
          <w:rFonts w:hint="eastAsia"/>
          <w:color w:val="000000" w:themeColor="text1"/>
          <w:szCs w:val="28"/>
          <w:lang w:val="vi-VN"/>
        </w:rPr>
        <w:t>ư</w:t>
      </w:r>
      <w:r w:rsidRPr="00193EA2">
        <w:rPr>
          <w:color w:val="000000" w:themeColor="text1"/>
          <w:szCs w:val="28"/>
          <w:lang w:val="vi-VN"/>
        </w:rPr>
        <w:t xml:space="preserve">ớc tính </w:t>
      </w:r>
      <w:r w:rsidRPr="00193EA2">
        <w:rPr>
          <w:rFonts w:hint="eastAsia"/>
          <w:color w:val="000000" w:themeColor="text1"/>
          <w:szCs w:val="28"/>
          <w:lang w:val="vi-VN"/>
        </w:rPr>
        <w:t>đư</w:t>
      </w:r>
      <w:r w:rsidRPr="00193EA2">
        <w:rPr>
          <w:color w:val="000000" w:themeColor="text1"/>
          <w:szCs w:val="28"/>
          <w:lang w:val="vi-VN"/>
        </w:rPr>
        <w:t xml:space="preserve">ợc một cách </w:t>
      </w:r>
      <w:r w:rsidRPr="00193EA2">
        <w:rPr>
          <w:rFonts w:hint="eastAsia"/>
          <w:color w:val="000000" w:themeColor="text1"/>
          <w:szCs w:val="28"/>
          <w:lang w:val="vi-VN"/>
        </w:rPr>
        <w:t>đá</w:t>
      </w:r>
      <w:r w:rsidRPr="00193EA2">
        <w:rPr>
          <w:color w:val="000000" w:themeColor="text1"/>
          <w:szCs w:val="28"/>
          <w:lang w:val="vi-VN"/>
        </w:rPr>
        <w:t>ng tin cậy, thì:</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lastRenderedPageBreak/>
        <w:t xml:space="preserve">- Doanh thu chỉ </w:t>
      </w:r>
      <w:r w:rsidRPr="00193EA2">
        <w:rPr>
          <w:rFonts w:hint="eastAsia"/>
          <w:color w:val="000000" w:themeColor="text1"/>
          <w:szCs w:val="28"/>
          <w:lang w:val="vi-VN"/>
        </w:rPr>
        <w:t>đư</w:t>
      </w:r>
      <w:r w:rsidRPr="00193EA2">
        <w:rPr>
          <w:color w:val="000000" w:themeColor="text1"/>
          <w:szCs w:val="28"/>
          <w:lang w:val="vi-VN"/>
        </w:rPr>
        <w:t>ợc ghi nhận t</w:t>
      </w:r>
      <w:r w:rsidRPr="00193EA2">
        <w:rPr>
          <w:rFonts w:hint="eastAsia"/>
          <w:color w:val="000000" w:themeColor="text1"/>
          <w:szCs w:val="28"/>
          <w:lang w:val="vi-VN"/>
        </w:rPr>
        <w:t>ươ</w:t>
      </w:r>
      <w:r w:rsidRPr="00193EA2">
        <w:rPr>
          <w:color w:val="000000" w:themeColor="text1"/>
          <w:szCs w:val="28"/>
          <w:lang w:val="vi-VN"/>
        </w:rPr>
        <w:t xml:space="preserve">ng </w:t>
      </w:r>
      <w:r w:rsidRPr="00193EA2">
        <w:rPr>
          <w:rFonts w:hint="eastAsia"/>
          <w:color w:val="000000" w:themeColor="text1"/>
          <w:szCs w:val="28"/>
          <w:lang w:val="vi-VN"/>
        </w:rPr>
        <w:t>đươ</w:t>
      </w:r>
      <w:r w:rsidRPr="00193EA2">
        <w:rPr>
          <w:color w:val="000000" w:themeColor="text1"/>
          <w:szCs w:val="28"/>
          <w:lang w:val="vi-VN"/>
        </w:rPr>
        <w:t xml:space="preserve">ng với chi phí của hợp </w:t>
      </w:r>
      <w:r w:rsidRPr="00193EA2">
        <w:rPr>
          <w:rFonts w:hint="eastAsia"/>
          <w:color w:val="000000" w:themeColor="text1"/>
          <w:szCs w:val="28"/>
          <w:lang w:val="vi-VN"/>
        </w:rPr>
        <w:t>đ</w:t>
      </w:r>
      <w:r w:rsidRPr="00193EA2">
        <w:rPr>
          <w:color w:val="000000" w:themeColor="text1"/>
          <w:szCs w:val="28"/>
          <w:lang w:val="vi-VN"/>
        </w:rPr>
        <w:t xml:space="preserve">ồng </w:t>
      </w:r>
      <w:r w:rsidRPr="00193EA2">
        <w:rPr>
          <w:rFonts w:hint="eastAsia"/>
          <w:color w:val="000000" w:themeColor="text1"/>
          <w:szCs w:val="28"/>
          <w:lang w:val="vi-VN"/>
        </w:rPr>
        <w:t>đã</w:t>
      </w:r>
      <w:r w:rsidRPr="00193EA2">
        <w:rPr>
          <w:color w:val="000000" w:themeColor="text1"/>
          <w:szCs w:val="28"/>
          <w:lang w:val="vi-VN"/>
        </w:rPr>
        <w:t xml:space="preserve"> phát sinh mà việc </w:t>
      </w:r>
      <w:r w:rsidRPr="00193EA2">
        <w:rPr>
          <w:rFonts w:hint="eastAsia"/>
          <w:color w:val="000000" w:themeColor="text1"/>
          <w:szCs w:val="28"/>
          <w:lang w:val="vi-VN"/>
        </w:rPr>
        <w:t>đư</w:t>
      </w:r>
      <w:r w:rsidRPr="00193EA2">
        <w:rPr>
          <w:color w:val="000000" w:themeColor="text1"/>
          <w:szCs w:val="28"/>
          <w:lang w:val="vi-VN"/>
        </w:rPr>
        <w:t>ợc hoàn trả là t</w:t>
      </w:r>
      <w:r w:rsidRPr="00193EA2">
        <w:rPr>
          <w:rFonts w:hint="eastAsia"/>
          <w:color w:val="000000" w:themeColor="text1"/>
          <w:szCs w:val="28"/>
          <w:lang w:val="vi-VN"/>
        </w:rPr>
        <w:t>ươ</w:t>
      </w:r>
      <w:r w:rsidRPr="00193EA2">
        <w:rPr>
          <w:color w:val="000000" w:themeColor="text1"/>
          <w:szCs w:val="28"/>
          <w:lang w:val="vi-VN"/>
        </w:rPr>
        <w:t xml:space="preserve">ng </w:t>
      </w:r>
      <w:r w:rsidRPr="00193EA2">
        <w:rPr>
          <w:rFonts w:hint="eastAsia"/>
          <w:color w:val="000000" w:themeColor="text1"/>
          <w:szCs w:val="28"/>
          <w:lang w:val="vi-VN"/>
        </w:rPr>
        <w:t>đ</w:t>
      </w:r>
      <w:r w:rsidRPr="00193EA2">
        <w:rPr>
          <w:color w:val="000000" w:themeColor="text1"/>
          <w:szCs w:val="28"/>
          <w:lang w:val="vi-VN"/>
        </w:rPr>
        <w:t>ối chắc chắn;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Chi phí của hợp </w:t>
      </w:r>
      <w:r w:rsidRPr="00193EA2">
        <w:rPr>
          <w:rFonts w:hint="eastAsia"/>
          <w:color w:val="000000" w:themeColor="text1"/>
          <w:szCs w:val="28"/>
          <w:lang w:val="vi-VN"/>
        </w:rPr>
        <w:t>đ</w:t>
      </w:r>
      <w:r w:rsidRPr="00193EA2">
        <w:rPr>
          <w:color w:val="000000" w:themeColor="text1"/>
          <w:szCs w:val="28"/>
          <w:lang w:val="vi-VN"/>
        </w:rPr>
        <w:t xml:space="preserve">ồng chỉ </w:t>
      </w:r>
      <w:r w:rsidRPr="00193EA2">
        <w:rPr>
          <w:rFonts w:hint="eastAsia"/>
          <w:color w:val="000000" w:themeColor="text1"/>
          <w:szCs w:val="28"/>
          <w:lang w:val="vi-VN"/>
        </w:rPr>
        <w:t>đư</w:t>
      </w:r>
      <w:r w:rsidRPr="00193EA2">
        <w:rPr>
          <w:color w:val="000000" w:themeColor="text1"/>
          <w:szCs w:val="28"/>
          <w:lang w:val="vi-VN"/>
        </w:rPr>
        <w:t xml:space="preserve">ợc ghi nhận là chi phí trong kỳ khi các chi phí này </w:t>
      </w:r>
      <w:r w:rsidRPr="00193EA2">
        <w:rPr>
          <w:rFonts w:hint="eastAsia"/>
          <w:color w:val="000000" w:themeColor="text1"/>
          <w:szCs w:val="28"/>
          <w:lang w:val="vi-VN"/>
        </w:rPr>
        <w:t>đã</w:t>
      </w:r>
      <w:r w:rsidRPr="00193EA2">
        <w:rPr>
          <w:color w:val="000000" w:themeColor="text1"/>
          <w:szCs w:val="28"/>
          <w:lang w:val="vi-VN"/>
        </w:rPr>
        <w:t xml:space="preserve"> phát sinh.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1.5.11. Không ghi nhận doanh thu bán hàng, cung cấp dịch vụ </w:t>
      </w:r>
      <w:r w:rsidRPr="00193EA2">
        <w:rPr>
          <w:rFonts w:hint="eastAsia"/>
          <w:color w:val="000000" w:themeColor="text1"/>
          <w:szCs w:val="28"/>
          <w:lang w:val="vi-VN"/>
        </w:rPr>
        <w:t>đ</w:t>
      </w:r>
      <w:r w:rsidRPr="00193EA2">
        <w:rPr>
          <w:color w:val="000000" w:themeColor="text1"/>
          <w:szCs w:val="28"/>
          <w:lang w:val="vi-VN"/>
        </w:rPr>
        <w:t>ối với:</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Trị giá hàng hoá, vật t</w:t>
      </w:r>
      <w:r w:rsidRPr="00193EA2">
        <w:rPr>
          <w:rFonts w:hint="eastAsia"/>
          <w:color w:val="000000" w:themeColor="text1"/>
          <w:szCs w:val="28"/>
          <w:lang w:val="vi-VN"/>
        </w:rPr>
        <w:t>ư</w:t>
      </w:r>
      <w:r w:rsidRPr="00193EA2">
        <w:rPr>
          <w:color w:val="000000" w:themeColor="text1"/>
          <w:szCs w:val="28"/>
          <w:lang w:val="vi-VN"/>
        </w:rPr>
        <w:t>, bán thành phẩm xuất giao cho bên ngoài gia công chế biến; Trị giá hàng gửi bán theo ph</w:t>
      </w:r>
      <w:r w:rsidRPr="00193EA2">
        <w:rPr>
          <w:rFonts w:hint="eastAsia"/>
          <w:color w:val="000000" w:themeColor="text1"/>
          <w:szCs w:val="28"/>
          <w:lang w:val="vi-VN"/>
        </w:rPr>
        <w:t>ươ</w:t>
      </w:r>
      <w:r w:rsidRPr="00193EA2">
        <w:rPr>
          <w:color w:val="000000" w:themeColor="text1"/>
          <w:szCs w:val="28"/>
          <w:lang w:val="vi-VN"/>
        </w:rPr>
        <w:t xml:space="preserve">ng thức gửi bán </w:t>
      </w:r>
      <w:r w:rsidRPr="00193EA2">
        <w:rPr>
          <w:rFonts w:hint="eastAsia"/>
          <w:color w:val="000000" w:themeColor="text1"/>
          <w:szCs w:val="28"/>
          <w:lang w:val="vi-VN"/>
        </w:rPr>
        <w:t>đ</w:t>
      </w:r>
      <w:r w:rsidRPr="00193EA2">
        <w:rPr>
          <w:color w:val="000000" w:themeColor="text1"/>
          <w:szCs w:val="28"/>
          <w:lang w:val="vi-VN"/>
        </w:rPr>
        <w:t>ại lý, ký gửi (ch</w:t>
      </w:r>
      <w:r w:rsidRPr="00193EA2">
        <w:rPr>
          <w:rFonts w:hint="eastAsia"/>
          <w:color w:val="000000" w:themeColor="text1"/>
          <w:szCs w:val="28"/>
          <w:lang w:val="vi-VN"/>
        </w:rPr>
        <w:t>ư</w:t>
      </w:r>
      <w:r w:rsidRPr="00193EA2">
        <w:rPr>
          <w:color w:val="000000" w:themeColor="text1"/>
          <w:szCs w:val="28"/>
          <w:lang w:val="vi-VN"/>
        </w:rPr>
        <w:t xml:space="preserve">a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Số tiền thu </w:t>
      </w:r>
      <w:r w:rsidRPr="00193EA2">
        <w:rPr>
          <w:rFonts w:hint="eastAsia"/>
          <w:color w:val="000000" w:themeColor="text1"/>
          <w:szCs w:val="28"/>
          <w:lang w:val="vi-VN"/>
        </w:rPr>
        <w:t>đư</w:t>
      </w:r>
      <w:r w:rsidRPr="00193EA2">
        <w:rPr>
          <w:color w:val="000000" w:themeColor="text1"/>
          <w:szCs w:val="28"/>
          <w:lang w:val="vi-VN"/>
        </w:rPr>
        <w:t>ợc từ việc bán sản phẩm sản xuất thử;</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Các khoản doanh thu hoạt </w:t>
      </w:r>
      <w:r w:rsidRPr="00193EA2">
        <w:rPr>
          <w:rFonts w:hint="eastAsia"/>
          <w:color w:val="000000" w:themeColor="text1"/>
          <w:szCs w:val="28"/>
          <w:lang w:val="vi-VN"/>
        </w:rPr>
        <w:t>đ</w:t>
      </w:r>
      <w:r w:rsidRPr="00193EA2">
        <w:rPr>
          <w:color w:val="000000" w:themeColor="text1"/>
          <w:szCs w:val="28"/>
          <w:lang w:val="vi-VN"/>
        </w:rPr>
        <w:t>ộng tài chính;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Các khoản thu nhập khác.</w:t>
      </w:r>
    </w:p>
    <w:p w:rsidR="00415DFD" w:rsidRDefault="00193EA2">
      <w:pPr>
        <w:pStyle w:val="BodyTextIndent3"/>
        <w:widowControl w:val="0"/>
        <w:ind w:left="0" w:firstLine="709"/>
        <w:jc w:val="both"/>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2. Kết cấu và nội dung phản ánh của Tài khoản 511 - Doanh thu bán hàng và cung cấp dịch vụ</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Bên Nợ:</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Các khoản thuế gián thu phải nộp (GTGT, TT</w:t>
      </w:r>
      <w:r w:rsidRPr="00193EA2">
        <w:rPr>
          <w:rFonts w:hint="eastAsia"/>
          <w:color w:val="000000" w:themeColor="text1"/>
          <w:szCs w:val="28"/>
          <w:lang w:val="vi-VN"/>
        </w:rPr>
        <w:t>Đ</w:t>
      </w:r>
      <w:r w:rsidRPr="00193EA2">
        <w:rPr>
          <w:color w:val="000000" w:themeColor="text1"/>
          <w:szCs w:val="28"/>
          <w:lang w:val="vi-VN"/>
        </w:rPr>
        <w:t>B, XK, BVMT);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Các khoản giảm trừ doanh thu;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Kết chuyển doanh thu thuần vào tài khoản 911 "Xác </w:t>
      </w:r>
      <w:r w:rsidRPr="00193EA2">
        <w:rPr>
          <w:rFonts w:hint="eastAsia"/>
          <w:color w:val="000000" w:themeColor="text1"/>
          <w:szCs w:val="28"/>
          <w:lang w:val="vi-VN"/>
        </w:rPr>
        <w:t>đ</w:t>
      </w:r>
      <w:r w:rsidRPr="00193EA2">
        <w:rPr>
          <w:color w:val="000000" w:themeColor="text1"/>
          <w:szCs w:val="28"/>
          <w:lang w:val="vi-VN"/>
        </w:rPr>
        <w:t>ịnh kết quả kinh doanh".</w:t>
      </w:r>
    </w:p>
    <w:p w:rsidR="00415DFD" w:rsidRDefault="00193EA2">
      <w:pPr>
        <w:widowControl w:val="0"/>
        <w:spacing w:after="120"/>
        <w:ind w:firstLine="720"/>
        <w:jc w:val="both"/>
        <w:rPr>
          <w:color w:val="000000" w:themeColor="text1"/>
          <w:szCs w:val="28"/>
          <w:lang w:val="vi-VN"/>
        </w:rPr>
      </w:pPr>
      <w:r w:rsidRPr="00193EA2">
        <w:rPr>
          <w:b/>
          <w:color w:val="000000" w:themeColor="text1"/>
          <w:szCs w:val="28"/>
          <w:lang w:val="vi-VN"/>
        </w:rPr>
        <w:t xml:space="preserve">Bên Có: </w:t>
      </w:r>
      <w:r w:rsidRPr="00193EA2">
        <w:rPr>
          <w:color w:val="000000" w:themeColor="text1"/>
          <w:szCs w:val="28"/>
          <w:lang w:val="vi-VN"/>
        </w:rPr>
        <w:t xml:space="preserve">Doanh thu bán sản phẩm, hàng hoá, bất </w:t>
      </w:r>
      <w:r w:rsidRPr="00193EA2">
        <w:rPr>
          <w:rFonts w:hint="eastAsia"/>
          <w:color w:val="000000" w:themeColor="text1"/>
          <w:szCs w:val="28"/>
          <w:lang w:val="vi-VN"/>
        </w:rPr>
        <w:t>đ</w:t>
      </w:r>
      <w:r w:rsidRPr="00193EA2">
        <w:rPr>
          <w:color w:val="000000" w:themeColor="text1"/>
          <w:szCs w:val="28"/>
          <w:lang w:val="vi-VN"/>
        </w:rPr>
        <w:t xml:space="preserve">ộng sản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 cung cấp dịch vụ của doanh nghiệp thực hiện trong kỳ kế toán.</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Tài khoản 511 không có số d</w:t>
      </w:r>
      <w:r w:rsidRPr="00193EA2">
        <w:rPr>
          <w:rFonts w:hint="eastAsia"/>
          <w:b/>
          <w:color w:val="000000" w:themeColor="text1"/>
          <w:szCs w:val="28"/>
          <w:lang w:val="vi-VN"/>
        </w:rPr>
        <w:t>ư</w:t>
      </w:r>
      <w:r w:rsidRPr="00193EA2">
        <w:rPr>
          <w:b/>
          <w:color w:val="000000" w:themeColor="text1"/>
          <w:szCs w:val="28"/>
          <w:lang w:val="vi-VN"/>
        </w:rPr>
        <w:t xml:space="preserve"> cuối kỳ.</w:t>
      </w:r>
    </w:p>
    <w:p w:rsidR="00415DFD" w:rsidRDefault="00193EA2">
      <w:pPr>
        <w:widowControl w:val="0"/>
        <w:spacing w:after="120"/>
        <w:ind w:firstLine="720"/>
        <w:jc w:val="both"/>
        <w:rPr>
          <w:b/>
          <w:i/>
          <w:iCs/>
          <w:color w:val="000000" w:themeColor="text1"/>
          <w:szCs w:val="28"/>
          <w:lang w:val="vi-VN"/>
        </w:rPr>
      </w:pPr>
      <w:r w:rsidRPr="00193EA2">
        <w:rPr>
          <w:b/>
          <w:i/>
          <w:iCs/>
          <w:color w:val="000000" w:themeColor="text1"/>
          <w:szCs w:val="28"/>
          <w:lang w:val="vi-VN"/>
        </w:rPr>
        <w:t xml:space="preserve">Tài khoản 511 </w:t>
      </w:r>
      <w:r w:rsidRPr="00193EA2">
        <w:rPr>
          <w:b/>
          <w:i/>
          <w:color w:val="000000" w:themeColor="text1"/>
          <w:szCs w:val="28"/>
          <w:lang w:val="vi-VN"/>
        </w:rPr>
        <w:t xml:space="preserve">- </w:t>
      </w:r>
      <w:r w:rsidRPr="00193EA2">
        <w:rPr>
          <w:b/>
          <w:i/>
          <w:iCs/>
          <w:color w:val="000000" w:themeColor="text1"/>
          <w:szCs w:val="28"/>
          <w:lang w:val="vi-VN"/>
        </w:rPr>
        <w:t xml:space="preserve">Doanh thu bán hàng và cung cấp dịch vụ, có 4 tài khoản cấp 2: </w:t>
      </w:r>
    </w:p>
    <w:p w:rsidR="00415DFD" w:rsidRDefault="00193EA2">
      <w:pPr>
        <w:widowControl w:val="0"/>
        <w:spacing w:after="120"/>
        <w:ind w:firstLine="720"/>
        <w:jc w:val="both"/>
        <w:rPr>
          <w:iCs/>
          <w:color w:val="000000" w:themeColor="text1"/>
          <w:szCs w:val="28"/>
          <w:lang w:val="vi-VN"/>
        </w:rPr>
      </w:pPr>
      <w:r w:rsidRPr="00193EA2">
        <w:rPr>
          <w:i/>
          <w:color w:val="000000" w:themeColor="text1"/>
          <w:szCs w:val="28"/>
          <w:lang w:val="vi-VN"/>
        </w:rPr>
        <w:t xml:space="preserve">- </w:t>
      </w:r>
      <w:r w:rsidRPr="00193EA2">
        <w:rPr>
          <w:i/>
          <w:iCs/>
          <w:color w:val="000000" w:themeColor="text1"/>
          <w:szCs w:val="28"/>
          <w:lang w:val="vi-VN"/>
        </w:rPr>
        <w:t xml:space="preserve">Tài khoản 5111 </w:t>
      </w:r>
      <w:r w:rsidRPr="00193EA2">
        <w:rPr>
          <w:i/>
          <w:color w:val="000000" w:themeColor="text1"/>
          <w:szCs w:val="28"/>
          <w:lang w:val="vi-VN"/>
        </w:rPr>
        <w:t xml:space="preserve">- </w:t>
      </w:r>
      <w:r w:rsidRPr="00193EA2">
        <w:rPr>
          <w:i/>
          <w:iCs/>
          <w:color w:val="000000" w:themeColor="text1"/>
          <w:szCs w:val="28"/>
          <w:lang w:val="vi-VN"/>
        </w:rPr>
        <w:t xml:space="preserve">Doanh </w:t>
      </w:r>
      <w:r w:rsidRPr="00193EA2">
        <w:rPr>
          <w:i/>
          <w:color w:val="000000" w:themeColor="text1"/>
          <w:szCs w:val="28"/>
          <w:lang w:val="vi-VN"/>
        </w:rPr>
        <w:t xml:space="preserve">thu bán </w:t>
      </w:r>
      <w:r w:rsidRPr="00193EA2">
        <w:rPr>
          <w:i/>
          <w:iCs/>
          <w:color w:val="000000" w:themeColor="text1"/>
          <w:szCs w:val="28"/>
          <w:lang w:val="vi-VN"/>
        </w:rPr>
        <w:t>hàng hoá:</w:t>
      </w:r>
      <w:r w:rsidRPr="00193EA2">
        <w:rPr>
          <w:iCs/>
          <w:color w:val="000000" w:themeColor="text1"/>
          <w:szCs w:val="28"/>
          <w:lang w:val="vi-VN"/>
        </w:rPr>
        <w:t xml:space="preserve"> Tài khoản này dùng </w:t>
      </w:r>
      <w:r w:rsidRPr="00193EA2">
        <w:rPr>
          <w:rFonts w:hint="eastAsia"/>
          <w:iCs/>
          <w:color w:val="000000" w:themeColor="text1"/>
          <w:szCs w:val="28"/>
          <w:lang w:val="vi-VN"/>
        </w:rPr>
        <w:t>đ</w:t>
      </w:r>
      <w:r w:rsidRPr="00193EA2">
        <w:rPr>
          <w:iCs/>
          <w:color w:val="000000" w:themeColor="text1"/>
          <w:szCs w:val="28"/>
          <w:lang w:val="vi-VN"/>
        </w:rPr>
        <w:t>ể p</w:t>
      </w:r>
      <w:r w:rsidRPr="00193EA2">
        <w:rPr>
          <w:color w:val="000000" w:themeColor="text1"/>
          <w:szCs w:val="28"/>
          <w:lang w:val="vi-VN"/>
        </w:rPr>
        <w:t>hản ánh doanh thu và doanh thu thuần của khối l</w:t>
      </w:r>
      <w:r w:rsidRPr="00193EA2">
        <w:rPr>
          <w:rFonts w:hint="eastAsia"/>
          <w:color w:val="000000" w:themeColor="text1"/>
          <w:szCs w:val="28"/>
          <w:lang w:val="vi-VN"/>
        </w:rPr>
        <w:t>ư</w:t>
      </w:r>
      <w:r w:rsidRPr="00193EA2">
        <w:rPr>
          <w:color w:val="000000" w:themeColor="text1"/>
          <w:szCs w:val="28"/>
          <w:lang w:val="vi-VN"/>
        </w:rPr>
        <w:t xml:space="preserve">ợng hàng hoá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 trong một kỳ kế toán của doanh nghiệp. Tài khoản này chủ yếu dùng cho các ngành kinh doanh hàng hoá, vật t</w:t>
      </w:r>
      <w:r w:rsidRPr="00193EA2">
        <w:rPr>
          <w:rFonts w:hint="eastAsia"/>
          <w:color w:val="000000" w:themeColor="text1"/>
          <w:szCs w:val="28"/>
          <w:lang w:val="vi-VN"/>
        </w:rPr>
        <w:t>ư</w:t>
      </w:r>
      <w:r w:rsidRPr="00193EA2">
        <w:rPr>
          <w:color w:val="000000" w:themeColor="text1"/>
          <w:szCs w:val="28"/>
          <w:lang w:val="vi-VN"/>
        </w:rPr>
        <w:t>, l</w:t>
      </w:r>
      <w:r w:rsidRPr="00193EA2">
        <w:rPr>
          <w:rFonts w:hint="eastAsia"/>
          <w:color w:val="000000" w:themeColor="text1"/>
          <w:szCs w:val="28"/>
          <w:lang w:val="vi-VN"/>
        </w:rPr>
        <w:t>ươ</w:t>
      </w:r>
      <w:r w:rsidRPr="00193EA2">
        <w:rPr>
          <w:color w:val="000000" w:themeColor="text1"/>
          <w:szCs w:val="28"/>
          <w:lang w:val="vi-VN"/>
        </w:rPr>
        <w:t>ng thực,</w:t>
      </w:r>
      <w:r w:rsidRPr="00193EA2">
        <w:rPr>
          <w:iCs/>
          <w:color w:val="000000" w:themeColor="text1"/>
          <w:szCs w:val="28"/>
          <w:lang w:val="vi-VN"/>
        </w:rPr>
        <w:t>...</w:t>
      </w:r>
    </w:p>
    <w:p w:rsidR="00415DFD" w:rsidRDefault="00193EA2">
      <w:pPr>
        <w:widowControl w:val="0"/>
        <w:spacing w:after="120"/>
        <w:ind w:firstLine="720"/>
        <w:jc w:val="both"/>
        <w:rPr>
          <w:color w:val="000000" w:themeColor="text1"/>
          <w:szCs w:val="28"/>
          <w:lang w:val="vi-VN"/>
        </w:rPr>
      </w:pPr>
      <w:r w:rsidRPr="00193EA2">
        <w:rPr>
          <w:i/>
          <w:iCs/>
          <w:color w:val="000000" w:themeColor="text1"/>
          <w:szCs w:val="28"/>
          <w:lang w:val="vi-VN"/>
        </w:rPr>
        <w:t xml:space="preserve">- Tài khoản 5112 </w:t>
      </w:r>
      <w:r w:rsidRPr="00193EA2">
        <w:rPr>
          <w:i/>
          <w:color w:val="000000" w:themeColor="text1"/>
          <w:szCs w:val="28"/>
          <w:lang w:val="vi-VN"/>
        </w:rPr>
        <w:t xml:space="preserve">- </w:t>
      </w:r>
      <w:r w:rsidRPr="00193EA2">
        <w:rPr>
          <w:i/>
          <w:iCs/>
          <w:color w:val="000000" w:themeColor="text1"/>
          <w:szCs w:val="28"/>
          <w:lang w:val="vi-VN"/>
        </w:rPr>
        <w:t>Doanh thu bán thành phẩm:</w:t>
      </w:r>
      <w:r w:rsidRPr="00193EA2">
        <w:rPr>
          <w:iCs/>
          <w:color w:val="000000" w:themeColor="text1"/>
          <w:szCs w:val="28"/>
          <w:lang w:val="vi-VN"/>
        </w:rPr>
        <w:t xml:space="preserve"> Tài khoản này dùng </w:t>
      </w:r>
      <w:r w:rsidRPr="00193EA2">
        <w:rPr>
          <w:rFonts w:hint="eastAsia"/>
          <w:iCs/>
          <w:color w:val="000000" w:themeColor="text1"/>
          <w:szCs w:val="28"/>
          <w:lang w:val="vi-VN"/>
        </w:rPr>
        <w:t>đ</w:t>
      </w:r>
      <w:r w:rsidRPr="00193EA2">
        <w:rPr>
          <w:iCs/>
          <w:color w:val="000000" w:themeColor="text1"/>
          <w:szCs w:val="28"/>
          <w:lang w:val="vi-VN"/>
        </w:rPr>
        <w:t>ể p</w:t>
      </w:r>
      <w:r w:rsidRPr="00193EA2">
        <w:rPr>
          <w:color w:val="000000" w:themeColor="text1"/>
          <w:szCs w:val="28"/>
          <w:lang w:val="vi-VN"/>
        </w:rPr>
        <w:t>hản ánh doanh thu và doanh thu thuần của khối l</w:t>
      </w:r>
      <w:r w:rsidRPr="00193EA2">
        <w:rPr>
          <w:rFonts w:hint="eastAsia"/>
          <w:color w:val="000000" w:themeColor="text1"/>
          <w:szCs w:val="28"/>
          <w:lang w:val="vi-VN"/>
        </w:rPr>
        <w:t>ư</w:t>
      </w:r>
      <w:r w:rsidRPr="00193EA2">
        <w:rPr>
          <w:color w:val="000000" w:themeColor="text1"/>
          <w:szCs w:val="28"/>
          <w:lang w:val="vi-VN"/>
        </w:rPr>
        <w:t xml:space="preserve">ợng sản phẩm (thành phẩm, bán thành phẩm)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 trong một kỳ kế toán của doanh nghiệp. Tài khoản này chủ yếu dùng cho các ngành sản xuất vật chất nh</w:t>
      </w:r>
      <w:r w:rsidRPr="00193EA2">
        <w:rPr>
          <w:rFonts w:hint="eastAsia"/>
          <w:color w:val="000000" w:themeColor="text1"/>
          <w:szCs w:val="28"/>
          <w:lang w:val="vi-VN"/>
        </w:rPr>
        <w:t>ư</w:t>
      </w:r>
      <w:r w:rsidRPr="00193EA2">
        <w:rPr>
          <w:color w:val="000000" w:themeColor="text1"/>
          <w:szCs w:val="28"/>
          <w:lang w:val="vi-VN"/>
        </w:rPr>
        <w:t>: Công nghiệp, nông nghiệp, xây lắp, ng</w:t>
      </w:r>
      <w:r w:rsidRPr="00193EA2">
        <w:rPr>
          <w:rFonts w:hint="eastAsia"/>
          <w:color w:val="000000" w:themeColor="text1"/>
          <w:szCs w:val="28"/>
          <w:lang w:val="vi-VN"/>
        </w:rPr>
        <w:t>ư</w:t>
      </w:r>
      <w:r w:rsidRPr="00193EA2">
        <w:rPr>
          <w:color w:val="000000" w:themeColor="text1"/>
          <w:szCs w:val="28"/>
          <w:lang w:val="vi-VN"/>
        </w:rPr>
        <w:t xml:space="preserve"> nghiệp, lâm nghiệp,...</w:t>
      </w:r>
    </w:p>
    <w:p w:rsidR="00415DFD" w:rsidRDefault="00193EA2">
      <w:pPr>
        <w:widowControl w:val="0"/>
        <w:spacing w:after="120"/>
        <w:ind w:firstLine="720"/>
        <w:jc w:val="both"/>
        <w:rPr>
          <w:color w:val="000000" w:themeColor="text1"/>
          <w:szCs w:val="28"/>
          <w:lang w:val="vi-VN"/>
        </w:rPr>
      </w:pPr>
      <w:r w:rsidRPr="00193EA2">
        <w:rPr>
          <w:i/>
          <w:color w:val="000000" w:themeColor="text1"/>
          <w:szCs w:val="28"/>
          <w:lang w:val="vi-VN"/>
        </w:rPr>
        <w:t xml:space="preserve">- </w:t>
      </w:r>
      <w:r w:rsidRPr="00193EA2">
        <w:rPr>
          <w:i/>
          <w:iCs/>
          <w:color w:val="000000" w:themeColor="text1"/>
          <w:szCs w:val="28"/>
          <w:lang w:val="vi-VN"/>
        </w:rPr>
        <w:t xml:space="preserve">Tài khoản 5113 </w:t>
      </w:r>
      <w:r w:rsidRPr="00193EA2">
        <w:rPr>
          <w:i/>
          <w:color w:val="000000" w:themeColor="text1"/>
          <w:szCs w:val="28"/>
          <w:lang w:val="vi-VN"/>
        </w:rPr>
        <w:t xml:space="preserve">- </w:t>
      </w:r>
      <w:r w:rsidRPr="00193EA2">
        <w:rPr>
          <w:i/>
          <w:iCs/>
          <w:color w:val="000000" w:themeColor="text1"/>
          <w:szCs w:val="28"/>
          <w:lang w:val="vi-VN"/>
        </w:rPr>
        <w:t>Doanh thu cung cấp d</w:t>
      </w:r>
      <w:r w:rsidRPr="00193EA2">
        <w:rPr>
          <w:i/>
          <w:color w:val="000000" w:themeColor="text1"/>
          <w:szCs w:val="28"/>
          <w:lang w:val="vi-VN"/>
        </w:rPr>
        <w:t xml:space="preserve">ịch </w:t>
      </w:r>
      <w:r w:rsidRPr="00193EA2">
        <w:rPr>
          <w:i/>
          <w:iCs/>
          <w:color w:val="000000" w:themeColor="text1"/>
          <w:szCs w:val="28"/>
          <w:lang w:val="vi-VN"/>
        </w:rPr>
        <w:t>vụ:</w:t>
      </w:r>
      <w:r w:rsidRPr="00193EA2">
        <w:rPr>
          <w:iCs/>
          <w:color w:val="000000" w:themeColor="text1"/>
          <w:szCs w:val="28"/>
          <w:lang w:val="vi-VN"/>
        </w:rPr>
        <w:t xml:space="preserve"> Tài khoản này dùng </w:t>
      </w:r>
      <w:r w:rsidRPr="00193EA2">
        <w:rPr>
          <w:rFonts w:hint="eastAsia"/>
          <w:iCs/>
          <w:color w:val="000000" w:themeColor="text1"/>
          <w:szCs w:val="28"/>
          <w:lang w:val="vi-VN"/>
        </w:rPr>
        <w:t>đ</w:t>
      </w:r>
      <w:r w:rsidRPr="00193EA2">
        <w:rPr>
          <w:iCs/>
          <w:color w:val="000000" w:themeColor="text1"/>
          <w:szCs w:val="28"/>
          <w:lang w:val="vi-VN"/>
        </w:rPr>
        <w:t>ể p</w:t>
      </w:r>
      <w:r w:rsidRPr="00193EA2">
        <w:rPr>
          <w:color w:val="000000" w:themeColor="text1"/>
          <w:szCs w:val="28"/>
          <w:lang w:val="vi-VN"/>
        </w:rPr>
        <w:t>hản ánh doanh thu và doanh thu thuần của khối l</w:t>
      </w:r>
      <w:r w:rsidRPr="00193EA2">
        <w:rPr>
          <w:rFonts w:hint="eastAsia"/>
          <w:color w:val="000000" w:themeColor="text1"/>
          <w:szCs w:val="28"/>
          <w:lang w:val="vi-VN"/>
        </w:rPr>
        <w:t>ư</w:t>
      </w:r>
      <w:r w:rsidRPr="00193EA2">
        <w:rPr>
          <w:color w:val="000000" w:themeColor="text1"/>
          <w:szCs w:val="28"/>
          <w:lang w:val="vi-VN"/>
        </w:rPr>
        <w:t xml:space="preserve">ợng dịch vụ </w:t>
      </w:r>
      <w:r w:rsidRPr="00193EA2">
        <w:rPr>
          <w:rFonts w:hint="eastAsia"/>
          <w:color w:val="000000" w:themeColor="text1"/>
          <w:szCs w:val="28"/>
          <w:lang w:val="vi-VN"/>
        </w:rPr>
        <w:t>đã</w:t>
      </w:r>
      <w:r w:rsidRPr="00193EA2">
        <w:rPr>
          <w:color w:val="000000" w:themeColor="text1"/>
          <w:szCs w:val="28"/>
          <w:lang w:val="vi-VN"/>
        </w:rPr>
        <w:t xml:space="preserve"> hoàn thành, </w:t>
      </w:r>
      <w:r w:rsidRPr="00193EA2">
        <w:rPr>
          <w:rFonts w:hint="eastAsia"/>
          <w:color w:val="000000" w:themeColor="text1"/>
          <w:szCs w:val="28"/>
          <w:lang w:val="vi-VN"/>
        </w:rPr>
        <w:t>đã</w:t>
      </w:r>
      <w:r w:rsidRPr="00193EA2">
        <w:rPr>
          <w:color w:val="000000" w:themeColor="text1"/>
          <w:szCs w:val="28"/>
          <w:lang w:val="vi-VN"/>
        </w:rPr>
        <w:t xml:space="preserve"> cung cấp cho khách hàng và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 trong một kỳ kế toán. Tài khoản này chủ yếu dùng cho các ngành kinh doanh dịch vụ nh</w:t>
      </w:r>
      <w:r w:rsidRPr="00193EA2">
        <w:rPr>
          <w:rFonts w:hint="eastAsia"/>
          <w:color w:val="000000" w:themeColor="text1"/>
          <w:szCs w:val="28"/>
          <w:lang w:val="vi-VN"/>
        </w:rPr>
        <w:t>ư</w:t>
      </w:r>
      <w:r w:rsidRPr="00193EA2">
        <w:rPr>
          <w:color w:val="000000" w:themeColor="text1"/>
          <w:szCs w:val="28"/>
          <w:lang w:val="vi-VN"/>
        </w:rPr>
        <w:t>: Giao thông vận tải, b</w:t>
      </w:r>
      <w:r w:rsidRPr="00193EA2">
        <w:rPr>
          <w:rFonts w:hint="eastAsia"/>
          <w:color w:val="000000" w:themeColor="text1"/>
          <w:szCs w:val="28"/>
          <w:lang w:val="vi-VN"/>
        </w:rPr>
        <w:t>ư</w:t>
      </w:r>
      <w:r w:rsidRPr="00193EA2">
        <w:rPr>
          <w:color w:val="000000" w:themeColor="text1"/>
          <w:szCs w:val="28"/>
          <w:lang w:val="vi-VN"/>
        </w:rPr>
        <w:t xml:space="preserve">u </w:t>
      </w:r>
      <w:r w:rsidRPr="00193EA2">
        <w:rPr>
          <w:rFonts w:hint="eastAsia"/>
          <w:color w:val="000000" w:themeColor="text1"/>
          <w:szCs w:val="28"/>
          <w:lang w:val="vi-VN"/>
        </w:rPr>
        <w:t>đ</w:t>
      </w:r>
      <w:r w:rsidRPr="00193EA2">
        <w:rPr>
          <w:color w:val="000000" w:themeColor="text1"/>
          <w:szCs w:val="28"/>
          <w:lang w:val="vi-VN"/>
        </w:rPr>
        <w:t>iện, du lịch, dịch vụ công cộng, dịch vụ khoa học, kỹ thuật, dịch vụ kế toán, kiểm toán,...</w:t>
      </w:r>
    </w:p>
    <w:p w:rsidR="00415DFD" w:rsidRDefault="00193EA2">
      <w:pPr>
        <w:widowControl w:val="0"/>
        <w:spacing w:after="140"/>
        <w:ind w:firstLine="720"/>
        <w:jc w:val="both"/>
        <w:rPr>
          <w:color w:val="000000" w:themeColor="text1"/>
          <w:szCs w:val="28"/>
          <w:lang w:val="vi-VN"/>
        </w:rPr>
      </w:pPr>
      <w:r w:rsidRPr="00193EA2">
        <w:rPr>
          <w:color w:val="000000" w:themeColor="text1"/>
          <w:szCs w:val="28"/>
          <w:lang w:val="vi-VN"/>
        </w:rPr>
        <w:lastRenderedPageBreak/>
        <w:t xml:space="preserve">- </w:t>
      </w:r>
      <w:r w:rsidRPr="00193EA2">
        <w:rPr>
          <w:i/>
          <w:color w:val="000000" w:themeColor="text1"/>
          <w:szCs w:val="28"/>
          <w:lang w:val="vi-VN"/>
        </w:rPr>
        <w:t>Tài khoản 5118 - Doanh thu khác</w:t>
      </w:r>
      <w:r w:rsidRPr="00193EA2">
        <w:rPr>
          <w:color w:val="000000" w:themeColor="text1"/>
          <w:szCs w:val="28"/>
          <w:lang w:val="vi-VN"/>
        </w:rPr>
        <w:t xml:space="preserve">: Tài khoản này dùng </w:t>
      </w:r>
      <w:r w:rsidRPr="00193EA2">
        <w:rPr>
          <w:rFonts w:hint="eastAsia"/>
          <w:color w:val="000000" w:themeColor="text1"/>
          <w:szCs w:val="28"/>
          <w:lang w:val="vi-VN"/>
        </w:rPr>
        <w:t>đ</w:t>
      </w:r>
      <w:r w:rsidRPr="00193EA2">
        <w:rPr>
          <w:color w:val="000000" w:themeColor="text1"/>
          <w:szCs w:val="28"/>
          <w:lang w:val="vi-VN"/>
        </w:rPr>
        <w:t xml:space="preserve">ể phản </w:t>
      </w:r>
      <w:r w:rsidRPr="00193EA2">
        <w:rPr>
          <w:rFonts w:hint="eastAsia"/>
          <w:color w:val="000000" w:themeColor="text1"/>
          <w:szCs w:val="28"/>
          <w:lang w:val="vi-VN"/>
        </w:rPr>
        <w:t>á</w:t>
      </w:r>
      <w:r w:rsidRPr="00193EA2">
        <w:rPr>
          <w:color w:val="000000" w:themeColor="text1"/>
          <w:szCs w:val="28"/>
          <w:lang w:val="vi-VN"/>
        </w:rPr>
        <w:t>nh về doanh thu nh</w:t>
      </w:r>
      <w:r w:rsidRPr="00193EA2">
        <w:rPr>
          <w:rFonts w:hint="eastAsia"/>
          <w:color w:val="000000" w:themeColor="text1"/>
          <w:szCs w:val="28"/>
          <w:lang w:val="vi-VN"/>
        </w:rPr>
        <w:t>ư</w:t>
      </w:r>
      <w:r w:rsidRPr="00193EA2">
        <w:rPr>
          <w:color w:val="000000" w:themeColor="text1"/>
          <w:szCs w:val="28"/>
          <w:lang w:val="vi-VN"/>
        </w:rPr>
        <w:t xml:space="preserve">ợng bán, thanh lý bất </w:t>
      </w:r>
      <w:r w:rsidRPr="00193EA2">
        <w:rPr>
          <w:rFonts w:hint="eastAsia"/>
          <w:color w:val="000000" w:themeColor="text1"/>
          <w:szCs w:val="28"/>
          <w:lang w:val="vi-VN"/>
        </w:rPr>
        <w:t>đ</w:t>
      </w:r>
      <w:r w:rsidRPr="00193EA2">
        <w:rPr>
          <w:color w:val="000000" w:themeColor="text1"/>
          <w:szCs w:val="28"/>
          <w:lang w:val="vi-VN"/>
        </w:rPr>
        <w:t xml:space="preserve">ộng sản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các khoản trợ cấp, trợ giá của Nhà n</w:t>
      </w:r>
      <w:r w:rsidRPr="00193EA2">
        <w:rPr>
          <w:rFonts w:hint="eastAsia"/>
          <w:color w:val="000000" w:themeColor="text1"/>
          <w:szCs w:val="28"/>
          <w:lang w:val="vi-VN"/>
        </w:rPr>
        <w:t>ư</w:t>
      </w:r>
      <w:r w:rsidRPr="00193EA2">
        <w:rPr>
          <w:color w:val="000000" w:themeColor="text1"/>
          <w:szCs w:val="28"/>
          <w:lang w:val="vi-VN"/>
        </w:rPr>
        <w:t xml:space="preserve">ớc… </w:t>
      </w:r>
    </w:p>
    <w:p w:rsidR="00415DFD" w:rsidRDefault="00193EA2">
      <w:pPr>
        <w:widowControl w:val="0"/>
        <w:spacing w:after="140"/>
        <w:ind w:firstLine="720"/>
        <w:jc w:val="both"/>
        <w:rPr>
          <w:b/>
          <w:color w:val="000000" w:themeColor="text1"/>
          <w:szCs w:val="28"/>
          <w:lang w:val="vi-VN"/>
        </w:rPr>
      </w:pPr>
      <w:r w:rsidRPr="00193EA2">
        <w:rPr>
          <w:rFonts w:hint="eastAsia"/>
          <w:b/>
          <w:color w:val="000000" w:themeColor="text1"/>
          <w:szCs w:val="28"/>
          <w:lang w:val="vi-VN"/>
        </w:rPr>
        <w:t>Đ</w:t>
      </w:r>
      <w:r w:rsidRPr="00193EA2">
        <w:rPr>
          <w:b/>
          <w:color w:val="000000" w:themeColor="text1"/>
          <w:szCs w:val="28"/>
          <w:lang w:val="vi-VN"/>
        </w:rPr>
        <w:t xml:space="preserve">iều 58. Tài khoản 515 - Doanh thu hoạt </w:t>
      </w:r>
      <w:r w:rsidRPr="00193EA2">
        <w:rPr>
          <w:rFonts w:hint="eastAsia"/>
          <w:b/>
          <w:color w:val="000000" w:themeColor="text1"/>
          <w:szCs w:val="28"/>
          <w:lang w:val="vi-VN"/>
        </w:rPr>
        <w:t>đ</w:t>
      </w:r>
      <w:r w:rsidRPr="00193EA2">
        <w:rPr>
          <w:b/>
          <w:color w:val="000000" w:themeColor="text1"/>
          <w:szCs w:val="28"/>
          <w:lang w:val="vi-VN"/>
        </w:rPr>
        <w:t>ộng tài chính</w:t>
      </w:r>
    </w:p>
    <w:p w:rsidR="00415DFD" w:rsidRDefault="00193EA2">
      <w:pPr>
        <w:pStyle w:val="ListParagraph"/>
        <w:widowControl w:val="0"/>
        <w:spacing w:after="140"/>
        <w:ind w:left="0" w:firstLine="720"/>
        <w:jc w:val="both"/>
        <w:rPr>
          <w:rFonts w:ascii="Times New Roman" w:hAnsi="Times New Roman"/>
          <w:b/>
          <w:color w:val="000000" w:themeColor="text1"/>
          <w:lang w:val="vi-VN"/>
        </w:rPr>
      </w:pPr>
      <w:r w:rsidRPr="00193EA2">
        <w:rPr>
          <w:rFonts w:ascii="Times New Roman" w:hAnsi="Times New Roman"/>
          <w:b/>
          <w:color w:val="000000" w:themeColor="text1"/>
          <w:lang w:val="vi-VN"/>
        </w:rPr>
        <w:t>1. Nguyên tắc kế toán</w:t>
      </w:r>
    </w:p>
    <w:p w:rsidR="00415DFD" w:rsidRDefault="00193EA2">
      <w:pPr>
        <w:widowControl w:val="0"/>
        <w:spacing w:after="140"/>
        <w:ind w:firstLine="720"/>
        <w:jc w:val="both"/>
        <w:rPr>
          <w:color w:val="000000" w:themeColor="text1"/>
          <w:szCs w:val="28"/>
          <w:lang w:val="vi-VN"/>
        </w:rPr>
      </w:pPr>
      <w:r w:rsidRPr="00193EA2">
        <w:rPr>
          <w:color w:val="000000" w:themeColor="text1"/>
          <w:szCs w:val="28"/>
          <w:lang w:val="vi-VN"/>
        </w:rPr>
        <w:t xml:space="preserve">a) Tài khoản này dùng </w:t>
      </w:r>
      <w:r w:rsidRPr="00193EA2">
        <w:rPr>
          <w:rFonts w:hint="eastAsia"/>
          <w:color w:val="000000" w:themeColor="text1"/>
          <w:szCs w:val="28"/>
          <w:lang w:val="vi-VN"/>
        </w:rPr>
        <w:t>đ</w:t>
      </w:r>
      <w:r w:rsidRPr="00193EA2">
        <w:rPr>
          <w:color w:val="000000" w:themeColor="text1"/>
          <w:szCs w:val="28"/>
          <w:lang w:val="vi-VN"/>
        </w:rPr>
        <w:t xml:space="preserve">ể phản </w:t>
      </w:r>
      <w:r w:rsidRPr="00193EA2">
        <w:rPr>
          <w:rFonts w:hint="eastAsia"/>
          <w:color w:val="000000" w:themeColor="text1"/>
          <w:szCs w:val="28"/>
          <w:lang w:val="vi-VN"/>
        </w:rPr>
        <w:t>á</w:t>
      </w:r>
      <w:r w:rsidRPr="00193EA2">
        <w:rPr>
          <w:color w:val="000000" w:themeColor="text1"/>
          <w:szCs w:val="28"/>
          <w:lang w:val="vi-VN"/>
        </w:rPr>
        <w:t xml:space="preserve">nh doanh thu tiền lãi, tiền bản quyền, cổ tức, lợi nhuận </w:t>
      </w:r>
      <w:r w:rsidRPr="00193EA2">
        <w:rPr>
          <w:rFonts w:hint="eastAsia"/>
          <w:color w:val="000000" w:themeColor="text1"/>
          <w:szCs w:val="28"/>
          <w:lang w:val="vi-VN"/>
        </w:rPr>
        <w:t>đư</w:t>
      </w:r>
      <w:r w:rsidRPr="00193EA2">
        <w:rPr>
          <w:color w:val="000000" w:themeColor="text1"/>
          <w:szCs w:val="28"/>
          <w:lang w:val="vi-VN"/>
        </w:rPr>
        <w:t xml:space="preserve">ợc chia và doanh thu hoạt </w:t>
      </w:r>
      <w:r w:rsidRPr="00193EA2">
        <w:rPr>
          <w:rFonts w:hint="eastAsia"/>
          <w:color w:val="000000" w:themeColor="text1"/>
          <w:szCs w:val="28"/>
          <w:lang w:val="vi-VN"/>
        </w:rPr>
        <w:t>đ</w:t>
      </w:r>
      <w:r w:rsidRPr="00193EA2">
        <w:rPr>
          <w:color w:val="000000" w:themeColor="text1"/>
          <w:szCs w:val="28"/>
          <w:lang w:val="vi-VN"/>
        </w:rPr>
        <w:t>ộng tài chính khác của doanh nghiệp, gồm:</w:t>
      </w:r>
    </w:p>
    <w:p w:rsidR="00415DFD" w:rsidRDefault="00193EA2">
      <w:pPr>
        <w:widowControl w:val="0"/>
        <w:spacing w:after="140"/>
        <w:ind w:firstLine="720"/>
        <w:jc w:val="both"/>
        <w:rPr>
          <w:color w:val="000000" w:themeColor="text1"/>
          <w:szCs w:val="28"/>
          <w:lang w:val="vi-VN"/>
        </w:rPr>
      </w:pPr>
      <w:r w:rsidRPr="00193EA2">
        <w:rPr>
          <w:color w:val="000000" w:themeColor="text1"/>
          <w:szCs w:val="28"/>
          <w:lang w:val="vi-VN"/>
        </w:rPr>
        <w:t xml:space="preserve">- Tiền lãi: Lãi cho vay, lãi tiền gửi Ngân hàng, lãi bán hàng trả chậm, trả góp, lãi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trái phiếu, tín phiếu, chiết khấu thanh toán </w:t>
      </w:r>
      <w:r w:rsidRPr="00193EA2">
        <w:rPr>
          <w:rFonts w:hint="eastAsia"/>
          <w:color w:val="000000" w:themeColor="text1"/>
          <w:szCs w:val="28"/>
          <w:lang w:val="vi-VN"/>
        </w:rPr>
        <w:t>đư</w:t>
      </w:r>
      <w:r w:rsidRPr="00193EA2">
        <w:rPr>
          <w:color w:val="000000" w:themeColor="text1"/>
          <w:szCs w:val="28"/>
          <w:lang w:val="vi-VN"/>
        </w:rPr>
        <w:t>ợc h</w:t>
      </w:r>
      <w:r w:rsidRPr="00193EA2">
        <w:rPr>
          <w:rFonts w:hint="eastAsia"/>
          <w:color w:val="000000" w:themeColor="text1"/>
          <w:szCs w:val="28"/>
          <w:lang w:val="vi-VN"/>
        </w:rPr>
        <w:t>ư</w:t>
      </w:r>
      <w:r w:rsidRPr="00193EA2">
        <w:rPr>
          <w:color w:val="000000" w:themeColor="text1"/>
          <w:szCs w:val="28"/>
          <w:lang w:val="vi-VN"/>
        </w:rPr>
        <w:t xml:space="preserve">ởng do mua hàng </w:t>
      </w:r>
      <w:bookmarkStart w:id="10" w:name="VNS005D"/>
      <w:r w:rsidRPr="00193EA2">
        <w:rPr>
          <w:color w:val="000000" w:themeColor="text1"/>
          <w:szCs w:val="28"/>
          <w:lang w:val="vi-VN"/>
        </w:rPr>
        <w:t>hoá</w:t>
      </w:r>
      <w:bookmarkEnd w:id="10"/>
      <w:r w:rsidRPr="00193EA2">
        <w:rPr>
          <w:color w:val="000000" w:themeColor="text1"/>
          <w:szCs w:val="28"/>
          <w:lang w:val="vi-VN"/>
        </w:rPr>
        <w:t>, dịch vụ;...</w:t>
      </w:r>
    </w:p>
    <w:p w:rsidR="00415DFD" w:rsidRDefault="00193EA2">
      <w:pPr>
        <w:widowControl w:val="0"/>
        <w:spacing w:after="140"/>
        <w:ind w:firstLine="720"/>
        <w:jc w:val="both"/>
        <w:rPr>
          <w:color w:val="000000" w:themeColor="text1"/>
          <w:szCs w:val="28"/>
          <w:lang w:val="vi-VN"/>
        </w:rPr>
      </w:pPr>
      <w:r w:rsidRPr="00193EA2">
        <w:rPr>
          <w:color w:val="000000" w:themeColor="text1"/>
          <w:szCs w:val="28"/>
          <w:lang w:val="vi-VN"/>
        </w:rPr>
        <w:t xml:space="preserve">- Cổ tức, lợi nhuận </w:t>
      </w:r>
      <w:r w:rsidRPr="00193EA2">
        <w:rPr>
          <w:rFonts w:hint="eastAsia"/>
          <w:color w:val="000000" w:themeColor="text1"/>
          <w:szCs w:val="28"/>
          <w:lang w:val="vi-VN"/>
        </w:rPr>
        <w:t>đư</w:t>
      </w:r>
      <w:r w:rsidRPr="00193EA2">
        <w:rPr>
          <w:color w:val="000000" w:themeColor="text1"/>
          <w:szCs w:val="28"/>
          <w:lang w:val="vi-VN"/>
        </w:rPr>
        <w:t xml:space="preserve">ợc chia cho giai </w:t>
      </w:r>
      <w:r w:rsidRPr="00193EA2">
        <w:rPr>
          <w:rFonts w:hint="eastAsia"/>
          <w:color w:val="000000" w:themeColor="text1"/>
          <w:szCs w:val="28"/>
          <w:lang w:val="vi-VN"/>
        </w:rPr>
        <w:t>đ</w:t>
      </w:r>
      <w:r w:rsidRPr="00193EA2">
        <w:rPr>
          <w:color w:val="000000" w:themeColor="text1"/>
          <w:szCs w:val="28"/>
          <w:lang w:val="vi-VN"/>
        </w:rPr>
        <w:t xml:space="preserve">oạn sau ngày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w:t>
      </w:r>
    </w:p>
    <w:p w:rsidR="00415DFD" w:rsidRDefault="00193EA2">
      <w:pPr>
        <w:widowControl w:val="0"/>
        <w:spacing w:after="140"/>
        <w:ind w:firstLine="720"/>
        <w:jc w:val="both"/>
        <w:rPr>
          <w:color w:val="000000" w:themeColor="text1"/>
          <w:szCs w:val="28"/>
          <w:lang w:val="vi-VN"/>
        </w:rPr>
      </w:pPr>
      <w:r w:rsidRPr="00193EA2">
        <w:rPr>
          <w:color w:val="000000" w:themeColor="text1"/>
          <w:szCs w:val="28"/>
          <w:lang w:val="vi-VN"/>
        </w:rPr>
        <w:t xml:space="preserve">- Thu nhập về hoạt </w:t>
      </w:r>
      <w:r w:rsidRPr="00193EA2">
        <w:rPr>
          <w:rFonts w:hint="eastAsia"/>
          <w:color w:val="000000" w:themeColor="text1"/>
          <w:szCs w:val="28"/>
          <w:lang w:val="vi-VN"/>
        </w:rPr>
        <w:t>đ</w:t>
      </w:r>
      <w:r w:rsidRPr="00193EA2">
        <w:rPr>
          <w:color w:val="000000" w:themeColor="text1"/>
          <w:szCs w:val="28"/>
          <w:lang w:val="vi-VN"/>
        </w:rPr>
        <w:t xml:space="preserve">ộng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mua, bán chứng khoán ngắn hạn, dài hạn; Lãi chuyển nh</w:t>
      </w:r>
      <w:r w:rsidRPr="00193EA2">
        <w:rPr>
          <w:rFonts w:hint="eastAsia"/>
          <w:color w:val="000000" w:themeColor="text1"/>
          <w:szCs w:val="28"/>
          <w:lang w:val="vi-VN"/>
        </w:rPr>
        <w:t>ư</w:t>
      </w:r>
      <w:r w:rsidRPr="00193EA2">
        <w:rPr>
          <w:color w:val="000000" w:themeColor="text1"/>
          <w:szCs w:val="28"/>
          <w:lang w:val="vi-VN"/>
        </w:rPr>
        <w:t xml:space="preserve">ợng vốn khi thanh lý các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góp vốn vào </w:t>
      </w:r>
      <w:r w:rsidRPr="00193EA2">
        <w:rPr>
          <w:rFonts w:hint="eastAsia"/>
          <w:color w:val="000000" w:themeColor="text1"/>
          <w:szCs w:val="28"/>
          <w:lang w:val="vi-VN"/>
        </w:rPr>
        <w:t>đơ</w:t>
      </w:r>
      <w:r w:rsidRPr="00193EA2">
        <w:rPr>
          <w:color w:val="000000" w:themeColor="text1"/>
          <w:szCs w:val="28"/>
          <w:lang w:val="vi-VN"/>
        </w:rPr>
        <w:t>n vị khác;</w:t>
      </w:r>
      <w:r w:rsidRPr="00193EA2">
        <w:rPr>
          <w:color w:val="000000" w:themeColor="text1"/>
          <w:szCs w:val="28"/>
          <w:lang w:val="vi-VN"/>
        </w:rPr>
        <w:tab/>
        <w:t xml:space="preserve">- Thu nhập về các hoạt </w:t>
      </w:r>
      <w:r w:rsidRPr="00193EA2">
        <w:rPr>
          <w:rFonts w:hint="eastAsia"/>
          <w:color w:val="000000" w:themeColor="text1"/>
          <w:szCs w:val="28"/>
          <w:lang w:val="vi-VN"/>
        </w:rPr>
        <w:t>đ</w:t>
      </w:r>
      <w:r w:rsidRPr="00193EA2">
        <w:rPr>
          <w:color w:val="000000" w:themeColor="text1"/>
          <w:szCs w:val="28"/>
          <w:lang w:val="vi-VN"/>
        </w:rPr>
        <w:t xml:space="preserve">ộng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khác;</w:t>
      </w:r>
    </w:p>
    <w:p w:rsidR="00415DFD" w:rsidRDefault="00193EA2">
      <w:pPr>
        <w:widowControl w:val="0"/>
        <w:spacing w:after="140"/>
        <w:ind w:firstLine="720"/>
        <w:jc w:val="both"/>
        <w:rPr>
          <w:color w:val="000000" w:themeColor="text1"/>
          <w:szCs w:val="28"/>
          <w:lang w:val="vi-VN"/>
        </w:rPr>
      </w:pPr>
      <w:r w:rsidRPr="00193EA2">
        <w:rPr>
          <w:color w:val="000000" w:themeColor="text1"/>
          <w:szCs w:val="28"/>
          <w:lang w:val="vi-VN"/>
        </w:rPr>
        <w:t xml:space="preserve">- Lãi tỷ giá hối </w:t>
      </w:r>
      <w:r w:rsidRPr="00193EA2">
        <w:rPr>
          <w:rFonts w:hint="eastAsia"/>
          <w:color w:val="000000" w:themeColor="text1"/>
          <w:szCs w:val="28"/>
          <w:lang w:val="vi-VN"/>
        </w:rPr>
        <w:t>đ</w:t>
      </w:r>
      <w:r w:rsidRPr="00193EA2">
        <w:rPr>
          <w:color w:val="000000" w:themeColor="text1"/>
          <w:szCs w:val="28"/>
          <w:lang w:val="vi-VN"/>
        </w:rPr>
        <w:t xml:space="preserve">oái phát sinh trong kỳ và </w:t>
      </w:r>
      <w:r w:rsidRPr="00193EA2">
        <w:rPr>
          <w:rFonts w:hint="eastAsia"/>
          <w:color w:val="000000" w:themeColor="text1"/>
          <w:szCs w:val="28"/>
          <w:lang w:val="vi-VN"/>
        </w:rPr>
        <w:t>đá</w:t>
      </w:r>
      <w:r w:rsidRPr="00193EA2">
        <w:rPr>
          <w:color w:val="000000" w:themeColor="text1"/>
          <w:szCs w:val="28"/>
          <w:lang w:val="vi-VN"/>
        </w:rPr>
        <w:t xml:space="preserve">nh giá lại khoản mục tiền tệ có gốc ngoại tệ cuối kỳ; lãi do bán ngoại tệ; </w:t>
      </w:r>
    </w:p>
    <w:p w:rsidR="00415DFD" w:rsidRDefault="00193EA2">
      <w:pPr>
        <w:widowControl w:val="0"/>
        <w:spacing w:after="140"/>
        <w:ind w:firstLine="720"/>
        <w:jc w:val="both"/>
        <w:rPr>
          <w:color w:val="000000" w:themeColor="text1"/>
          <w:szCs w:val="28"/>
          <w:lang w:val="vi-VN"/>
        </w:rPr>
      </w:pPr>
      <w:r w:rsidRPr="00193EA2">
        <w:rPr>
          <w:color w:val="000000" w:themeColor="text1"/>
          <w:szCs w:val="28"/>
          <w:lang w:val="vi-VN"/>
        </w:rPr>
        <w:t xml:space="preserve">- Các khoản doanh thu hoạt </w:t>
      </w:r>
      <w:r w:rsidRPr="00193EA2">
        <w:rPr>
          <w:rFonts w:hint="eastAsia"/>
          <w:color w:val="000000" w:themeColor="text1"/>
          <w:szCs w:val="28"/>
          <w:lang w:val="vi-VN"/>
        </w:rPr>
        <w:t>đ</w:t>
      </w:r>
      <w:r w:rsidRPr="00193EA2">
        <w:rPr>
          <w:color w:val="000000" w:themeColor="text1"/>
          <w:szCs w:val="28"/>
          <w:lang w:val="vi-VN"/>
        </w:rPr>
        <w:t xml:space="preserve">ộng tài chính khác. </w:t>
      </w:r>
    </w:p>
    <w:p w:rsidR="00415DFD" w:rsidRDefault="00193EA2">
      <w:pPr>
        <w:widowControl w:val="0"/>
        <w:spacing w:after="140"/>
        <w:ind w:firstLine="720"/>
        <w:jc w:val="both"/>
        <w:rPr>
          <w:color w:val="000000" w:themeColor="text1"/>
          <w:lang w:val="vi-VN"/>
        </w:rPr>
      </w:pPr>
      <w:r w:rsidRPr="00193EA2">
        <w:rPr>
          <w:color w:val="000000" w:themeColor="text1"/>
          <w:szCs w:val="28"/>
          <w:lang w:val="vi-VN"/>
        </w:rPr>
        <w:t xml:space="preserve">b) </w:t>
      </w:r>
      <w:r w:rsidRPr="00193EA2">
        <w:rPr>
          <w:rFonts w:hint="eastAsia"/>
          <w:color w:val="000000" w:themeColor="text1"/>
          <w:szCs w:val="28"/>
          <w:lang w:val="vi-VN"/>
        </w:rPr>
        <w:t>Đ</w:t>
      </w:r>
      <w:r w:rsidRPr="00193EA2">
        <w:rPr>
          <w:color w:val="000000" w:themeColor="text1"/>
          <w:szCs w:val="28"/>
          <w:lang w:val="vi-VN"/>
        </w:rPr>
        <w:t xml:space="preserve">ối với hoạt </w:t>
      </w:r>
      <w:r w:rsidRPr="00193EA2">
        <w:rPr>
          <w:rFonts w:hint="eastAsia"/>
          <w:color w:val="000000" w:themeColor="text1"/>
          <w:szCs w:val="28"/>
          <w:lang w:val="vi-VN"/>
        </w:rPr>
        <w:t>đ</w:t>
      </w:r>
      <w:r w:rsidRPr="00193EA2">
        <w:rPr>
          <w:color w:val="000000" w:themeColor="text1"/>
          <w:szCs w:val="28"/>
          <w:lang w:val="vi-VN"/>
        </w:rPr>
        <w:t xml:space="preserve">ộng mua, bán chứng khoán kinh doanh, doanh thu </w:t>
      </w:r>
      <w:r w:rsidRPr="00193EA2">
        <w:rPr>
          <w:rFonts w:hint="eastAsia"/>
          <w:color w:val="000000" w:themeColor="text1"/>
          <w:szCs w:val="28"/>
          <w:lang w:val="vi-VN"/>
        </w:rPr>
        <w:t>đư</w:t>
      </w:r>
      <w:r w:rsidRPr="00193EA2">
        <w:rPr>
          <w:color w:val="000000" w:themeColor="text1"/>
          <w:szCs w:val="28"/>
          <w:lang w:val="vi-VN"/>
        </w:rPr>
        <w:t>ợc ghi nhận là số chênh lệch giữa giá bán lớn h</w:t>
      </w:r>
      <w:r w:rsidRPr="00193EA2">
        <w:rPr>
          <w:rFonts w:hint="eastAsia"/>
          <w:color w:val="000000" w:themeColor="text1"/>
          <w:szCs w:val="28"/>
          <w:lang w:val="vi-VN"/>
        </w:rPr>
        <w:t>ơ</w:t>
      </w:r>
      <w:r w:rsidRPr="00193EA2">
        <w:rPr>
          <w:color w:val="000000" w:themeColor="text1"/>
          <w:szCs w:val="28"/>
          <w:lang w:val="vi-VN"/>
        </w:rPr>
        <w:t xml:space="preserve">n giá vốn, trong </w:t>
      </w:r>
      <w:r w:rsidRPr="00193EA2">
        <w:rPr>
          <w:rFonts w:hint="eastAsia"/>
          <w:color w:val="000000" w:themeColor="text1"/>
          <w:szCs w:val="28"/>
          <w:lang w:val="vi-VN"/>
        </w:rPr>
        <w:t>đó</w:t>
      </w:r>
      <w:r w:rsidRPr="00193EA2">
        <w:rPr>
          <w:color w:val="000000" w:themeColor="text1"/>
          <w:szCs w:val="28"/>
          <w:lang w:val="vi-VN"/>
        </w:rPr>
        <w:t xml:space="preserve"> giá vốn là giá trị ghi sổ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t>đ</w:t>
      </w:r>
      <w:r w:rsidRPr="00193EA2">
        <w:rPr>
          <w:color w:val="000000" w:themeColor="text1"/>
          <w:szCs w:val="28"/>
          <w:lang w:val="vi-VN"/>
        </w:rPr>
        <w:t>ịnh theo ph</w:t>
      </w:r>
      <w:r w:rsidRPr="00193EA2">
        <w:rPr>
          <w:rFonts w:hint="eastAsia"/>
          <w:color w:val="000000" w:themeColor="text1"/>
          <w:szCs w:val="28"/>
          <w:lang w:val="vi-VN"/>
        </w:rPr>
        <w:t>ươ</w:t>
      </w:r>
      <w:r w:rsidRPr="00193EA2">
        <w:rPr>
          <w:color w:val="000000" w:themeColor="text1"/>
          <w:szCs w:val="28"/>
          <w:lang w:val="vi-VN"/>
        </w:rPr>
        <w:t>ng pháp bình quân gia quyền hoặc nhập tr</w:t>
      </w:r>
      <w:r w:rsidRPr="00193EA2">
        <w:rPr>
          <w:rFonts w:hint="eastAsia"/>
          <w:color w:val="000000" w:themeColor="text1"/>
          <w:szCs w:val="28"/>
          <w:lang w:val="vi-VN"/>
        </w:rPr>
        <w:t>ư</w:t>
      </w:r>
      <w:r w:rsidRPr="00193EA2">
        <w:rPr>
          <w:color w:val="000000" w:themeColor="text1"/>
          <w:szCs w:val="28"/>
          <w:lang w:val="vi-VN"/>
        </w:rPr>
        <w:t>ớc xuất tr</w:t>
      </w:r>
      <w:r w:rsidRPr="00193EA2">
        <w:rPr>
          <w:rFonts w:hint="eastAsia"/>
          <w:color w:val="000000" w:themeColor="text1"/>
          <w:szCs w:val="28"/>
          <w:lang w:val="vi-VN"/>
        </w:rPr>
        <w:t>ư</w:t>
      </w:r>
      <w:r w:rsidRPr="00193EA2">
        <w:rPr>
          <w:color w:val="000000" w:themeColor="text1"/>
          <w:szCs w:val="28"/>
          <w:lang w:val="vi-VN"/>
        </w:rPr>
        <w:t xml:space="preserve">ớc, giá bán </w:t>
      </w:r>
      <w:r w:rsidRPr="00193EA2">
        <w:rPr>
          <w:rFonts w:hint="eastAsia"/>
          <w:color w:val="000000" w:themeColor="text1"/>
          <w:szCs w:val="28"/>
          <w:lang w:val="vi-VN"/>
        </w:rPr>
        <w:t>đư</w:t>
      </w:r>
      <w:r w:rsidRPr="00193EA2">
        <w:rPr>
          <w:color w:val="000000" w:themeColor="text1"/>
          <w:szCs w:val="28"/>
          <w:lang w:val="vi-VN"/>
        </w:rPr>
        <w:t xml:space="preserve">ợc tính theo giá trị hợp lý của khoản nhận </w:t>
      </w:r>
      <w:r w:rsidRPr="00193EA2">
        <w:rPr>
          <w:rFonts w:hint="eastAsia"/>
          <w:color w:val="000000" w:themeColor="text1"/>
          <w:szCs w:val="28"/>
          <w:lang w:val="vi-VN"/>
        </w:rPr>
        <w:t>đư</w:t>
      </w:r>
      <w:r w:rsidRPr="00193EA2">
        <w:rPr>
          <w:color w:val="000000" w:themeColor="text1"/>
          <w:szCs w:val="28"/>
          <w:lang w:val="vi-VN"/>
        </w:rPr>
        <w:t>ợc. Tr</w:t>
      </w:r>
      <w:r w:rsidRPr="00193EA2">
        <w:rPr>
          <w:rFonts w:hint="eastAsia"/>
          <w:color w:val="000000" w:themeColor="text1"/>
          <w:szCs w:val="28"/>
          <w:lang w:val="vi-VN"/>
        </w:rPr>
        <w:t>ư</w:t>
      </w:r>
      <w:r w:rsidRPr="00193EA2">
        <w:rPr>
          <w:color w:val="000000" w:themeColor="text1"/>
          <w:szCs w:val="28"/>
          <w:lang w:val="vi-VN"/>
        </w:rPr>
        <w:t>ờng hợp mua, bán chứng khoán d</w:t>
      </w:r>
      <w:r w:rsidRPr="00193EA2">
        <w:rPr>
          <w:rFonts w:hint="eastAsia"/>
          <w:color w:val="000000" w:themeColor="text1"/>
          <w:szCs w:val="28"/>
          <w:lang w:val="vi-VN"/>
        </w:rPr>
        <w:t>ư</w:t>
      </w:r>
      <w:r w:rsidRPr="00193EA2">
        <w:rPr>
          <w:color w:val="000000" w:themeColor="text1"/>
          <w:szCs w:val="28"/>
          <w:lang w:val="vi-VN"/>
        </w:rPr>
        <w:t xml:space="preserve">ới hình thức hoán </w:t>
      </w:r>
      <w:r w:rsidRPr="00193EA2">
        <w:rPr>
          <w:rFonts w:hint="eastAsia"/>
          <w:color w:val="000000" w:themeColor="text1"/>
          <w:szCs w:val="28"/>
          <w:lang w:val="vi-VN"/>
        </w:rPr>
        <w:t>đ</w:t>
      </w:r>
      <w:r w:rsidRPr="00193EA2">
        <w:rPr>
          <w:color w:val="000000" w:themeColor="text1"/>
          <w:szCs w:val="28"/>
          <w:lang w:val="vi-VN"/>
        </w:rPr>
        <w:t xml:space="preserve">ổi cổ phiếu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hoán </w:t>
      </w:r>
      <w:r w:rsidRPr="00193EA2">
        <w:rPr>
          <w:rFonts w:hint="eastAsia"/>
          <w:color w:val="000000" w:themeColor="text1"/>
          <w:szCs w:val="28"/>
          <w:lang w:val="vi-VN"/>
        </w:rPr>
        <w:t>đ</w:t>
      </w:r>
      <w:r w:rsidRPr="00193EA2">
        <w:rPr>
          <w:color w:val="000000" w:themeColor="text1"/>
          <w:szCs w:val="28"/>
          <w:lang w:val="vi-VN"/>
        </w:rPr>
        <w:t xml:space="preserve">ổi cổ phiếu A </w:t>
      </w:r>
      <w:r w:rsidRPr="00193EA2">
        <w:rPr>
          <w:rFonts w:hint="eastAsia"/>
          <w:color w:val="000000" w:themeColor="text1"/>
          <w:szCs w:val="28"/>
          <w:lang w:val="vi-VN"/>
        </w:rPr>
        <w:t>đ</w:t>
      </w:r>
      <w:r w:rsidRPr="00193EA2">
        <w:rPr>
          <w:color w:val="000000" w:themeColor="text1"/>
          <w:szCs w:val="28"/>
          <w:lang w:val="vi-VN"/>
        </w:rPr>
        <w:t xml:space="preserve">ể lấy cổ phiếu B), kế toán xác </w:t>
      </w:r>
      <w:r w:rsidRPr="00193EA2">
        <w:rPr>
          <w:rFonts w:hint="eastAsia"/>
          <w:color w:val="000000" w:themeColor="text1"/>
          <w:szCs w:val="28"/>
          <w:lang w:val="vi-VN"/>
        </w:rPr>
        <w:t>đ</w:t>
      </w:r>
      <w:r w:rsidRPr="00193EA2">
        <w:rPr>
          <w:color w:val="000000" w:themeColor="text1"/>
          <w:szCs w:val="28"/>
          <w:lang w:val="vi-VN"/>
        </w:rPr>
        <w:t xml:space="preserve">ịnh giá trị cổ phiếu nhận về theo giá trị hợp lý tại ngày trao </w:t>
      </w:r>
      <w:r w:rsidRPr="00193EA2">
        <w:rPr>
          <w:rFonts w:hint="eastAsia"/>
          <w:color w:val="000000" w:themeColor="text1"/>
          <w:szCs w:val="28"/>
          <w:lang w:val="vi-VN"/>
        </w:rPr>
        <w:t>đ</w:t>
      </w:r>
      <w:r w:rsidRPr="00193EA2">
        <w:rPr>
          <w:color w:val="000000" w:themeColor="text1"/>
          <w:szCs w:val="28"/>
          <w:lang w:val="vi-VN"/>
        </w:rPr>
        <w:t>ổi nh</w:t>
      </w:r>
      <w:r w:rsidRPr="00193EA2">
        <w:rPr>
          <w:rFonts w:hint="eastAsia"/>
          <w:color w:val="000000" w:themeColor="text1"/>
          <w:szCs w:val="28"/>
          <w:lang w:val="vi-VN"/>
        </w:rPr>
        <w:t>ư</w:t>
      </w:r>
      <w:r w:rsidRPr="00193EA2">
        <w:rPr>
          <w:color w:val="000000" w:themeColor="text1"/>
          <w:szCs w:val="28"/>
          <w:lang w:val="vi-VN"/>
        </w:rPr>
        <w:t xml:space="preserve"> sau:</w:t>
      </w:r>
    </w:p>
    <w:p w:rsidR="00415DFD" w:rsidRDefault="00193EA2">
      <w:pPr>
        <w:widowControl w:val="0"/>
        <w:spacing w:after="140"/>
        <w:ind w:firstLine="720"/>
        <w:jc w:val="both"/>
        <w:rPr>
          <w:color w:val="000000" w:themeColor="text1"/>
          <w:lang w:val="vi-VN"/>
        </w:rPr>
      </w:pP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 xml:space="preserve">ối với cổ phiếu nhận về là cổ phiếu niêm yết, giá trị hợp lý của cổ phiếu là giá </w:t>
      </w:r>
      <w:r w:rsidRPr="00193EA2">
        <w:rPr>
          <w:rFonts w:hint="eastAsia"/>
          <w:color w:val="000000" w:themeColor="text1"/>
          <w:szCs w:val="28"/>
          <w:lang w:val="vi-VN"/>
        </w:rPr>
        <w:t>đó</w:t>
      </w:r>
      <w:r w:rsidRPr="00193EA2">
        <w:rPr>
          <w:color w:val="000000" w:themeColor="text1"/>
          <w:szCs w:val="28"/>
          <w:lang w:val="vi-VN"/>
        </w:rPr>
        <w:t>ng cửa niêm yết trên thị tr</w:t>
      </w:r>
      <w:r w:rsidRPr="00193EA2">
        <w:rPr>
          <w:rFonts w:hint="eastAsia"/>
          <w:color w:val="000000" w:themeColor="text1"/>
          <w:szCs w:val="28"/>
          <w:lang w:val="vi-VN"/>
        </w:rPr>
        <w:t>ư</w:t>
      </w:r>
      <w:r w:rsidRPr="00193EA2">
        <w:rPr>
          <w:color w:val="000000" w:themeColor="text1"/>
          <w:szCs w:val="28"/>
          <w:lang w:val="vi-VN"/>
        </w:rPr>
        <w:t xml:space="preserve">ờng chứng khoán tại ngày trao </w:t>
      </w:r>
      <w:r w:rsidRPr="00193EA2">
        <w:rPr>
          <w:rFonts w:hint="eastAsia"/>
          <w:color w:val="000000" w:themeColor="text1"/>
          <w:szCs w:val="28"/>
          <w:lang w:val="vi-VN"/>
        </w:rPr>
        <w:t>đ</w:t>
      </w:r>
      <w:r w:rsidRPr="00193EA2">
        <w:rPr>
          <w:color w:val="000000" w:themeColor="text1"/>
          <w:szCs w:val="28"/>
          <w:lang w:val="vi-VN"/>
        </w:rPr>
        <w:t>ổi. Tr</w:t>
      </w:r>
      <w:r w:rsidRPr="00193EA2">
        <w:rPr>
          <w:rFonts w:hint="eastAsia"/>
          <w:color w:val="000000" w:themeColor="text1"/>
          <w:szCs w:val="28"/>
          <w:lang w:val="vi-VN"/>
        </w:rPr>
        <w:t>ư</w:t>
      </w:r>
      <w:r w:rsidRPr="00193EA2">
        <w:rPr>
          <w:color w:val="000000" w:themeColor="text1"/>
          <w:szCs w:val="28"/>
          <w:lang w:val="vi-VN"/>
        </w:rPr>
        <w:t xml:space="preserve">ờng hợp tại ngày trao </w:t>
      </w:r>
      <w:r w:rsidRPr="00193EA2">
        <w:rPr>
          <w:rFonts w:hint="eastAsia"/>
          <w:color w:val="000000" w:themeColor="text1"/>
          <w:szCs w:val="28"/>
          <w:lang w:val="vi-VN"/>
        </w:rPr>
        <w:t>đ</w:t>
      </w:r>
      <w:r w:rsidRPr="00193EA2">
        <w:rPr>
          <w:color w:val="000000" w:themeColor="text1"/>
          <w:szCs w:val="28"/>
          <w:lang w:val="vi-VN"/>
        </w:rPr>
        <w:t>ổi thị tr</w:t>
      </w:r>
      <w:r w:rsidRPr="00193EA2">
        <w:rPr>
          <w:rFonts w:hint="eastAsia"/>
          <w:color w:val="000000" w:themeColor="text1"/>
          <w:szCs w:val="28"/>
          <w:lang w:val="vi-VN"/>
        </w:rPr>
        <w:t>ư</w:t>
      </w:r>
      <w:r w:rsidRPr="00193EA2">
        <w:rPr>
          <w:color w:val="000000" w:themeColor="text1"/>
          <w:szCs w:val="28"/>
          <w:lang w:val="vi-VN"/>
        </w:rPr>
        <w:t xml:space="preserve">ờng chứng khoán không giao dịch thì giá trị hợp lý của cổ phiếu là giá </w:t>
      </w:r>
      <w:r w:rsidRPr="00193EA2">
        <w:rPr>
          <w:rFonts w:hint="eastAsia"/>
          <w:color w:val="000000" w:themeColor="text1"/>
          <w:szCs w:val="28"/>
          <w:lang w:val="vi-VN"/>
        </w:rPr>
        <w:t>đó</w:t>
      </w:r>
      <w:r w:rsidRPr="00193EA2">
        <w:rPr>
          <w:color w:val="000000" w:themeColor="text1"/>
          <w:szCs w:val="28"/>
          <w:lang w:val="vi-VN"/>
        </w:rPr>
        <w:t>ng cửa phiên giao dịch tr</w:t>
      </w:r>
      <w:r w:rsidRPr="00193EA2">
        <w:rPr>
          <w:rFonts w:hint="eastAsia"/>
          <w:color w:val="000000" w:themeColor="text1"/>
          <w:szCs w:val="28"/>
          <w:lang w:val="vi-VN"/>
        </w:rPr>
        <w:t>ư</w:t>
      </w:r>
      <w:r w:rsidRPr="00193EA2">
        <w:rPr>
          <w:color w:val="000000" w:themeColor="text1"/>
          <w:szCs w:val="28"/>
          <w:lang w:val="vi-VN"/>
        </w:rPr>
        <w:t xml:space="preserve">ớc liền kề với ngày trao </w:t>
      </w:r>
      <w:r w:rsidRPr="00193EA2">
        <w:rPr>
          <w:rFonts w:hint="eastAsia"/>
          <w:color w:val="000000" w:themeColor="text1"/>
          <w:szCs w:val="28"/>
          <w:lang w:val="vi-VN"/>
        </w:rPr>
        <w:t>đ</w:t>
      </w:r>
      <w:r w:rsidRPr="00193EA2">
        <w:rPr>
          <w:color w:val="000000" w:themeColor="text1"/>
          <w:szCs w:val="28"/>
          <w:lang w:val="vi-VN"/>
        </w:rPr>
        <w:t>ổi.</w:t>
      </w:r>
    </w:p>
    <w:p w:rsidR="00415DFD" w:rsidRDefault="00193EA2">
      <w:pPr>
        <w:widowControl w:val="0"/>
        <w:spacing w:after="140"/>
        <w:ind w:firstLine="720"/>
        <w:jc w:val="both"/>
        <w:rPr>
          <w:color w:val="000000" w:themeColor="text1"/>
          <w:lang w:val="vi-VN"/>
        </w:rPr>
      </w:pPr>
      <w:r w:rsidRPr="00193EA2">
        <w:rPr>
          <w:color w:val="000000" w:themeColor="text1"/>
          <w:szCs w:val="28"/>
          <w:lang w:val="vi-VN"/>
        </w:rPr>
        <w:t xml:space="preserve">- </w:t>
      </w:r>
      <w:r w:rsidRPr="00193EA2">
        <w:rPr>
          <w:rFonts w:hint="eastAsia"/>
          <w:color w:val="000000" w:themeColor="text1"/>
          <w:szCs w:val="28"/>
          <w:lang w:val="vi-VN"/>
        </w:rPr>
        <w:t>Đ</w:t>
      </w:r>
      <w:r w:rsidRPr="00193EA2">
        <w:rPr>
          <w:color w:val="000000" w:themeColor="text1"/>
          <w:szCs w:val="28"/>
          <w:lang w:val="vi-VN"/>
        </w:rPr>
        <w:t>ối với cổ phiếu nhận về là cổ phiếu ch</w:t>
      </w:r>
      <w:r w:rsidRPr="00193EA2">
        <w:rPr>
          <w:rFonts w:hint="eastAsia"/>
          <w:color w:val="000000" w:themeColor="text1"/>
          <w:szCs w:val="28"/>
          <w:lang w:val="vi-VN"/>
        </w:rPr>
        <w:t>ư</w:t>
      </w:r>
      <w:r w:rsidRPr="00193EA2">
        <w:rPr>
          <w:color w:val="000000" w:themeColor="text1"/>
          <w:szCs w:val="28"/>
          <w:lang w:val="vi-VN"/>
        </w:rPr>
        <w:t xml:space="preserve">a niêm yết </w:t>
      </w:r>
      <w:r w:rsidRPr="00193EA2">
        <w:rPr>
          <w:rFonts w:hint="eastAsia"/>
          <w:color w:val="000000" w:themeColor="text1"/>
          <w:szCs w:val="28"/>
          <w:lang w:val="vi-VN"/>
        </w:rPr>
        <w:t>đư</w:t>
      </w:r>
      <w:r w:rsidRPr="00193EA2">
        <w:rPr>
          <w:color w:val="000000" w:themeColor="text1"/>
          <w:szCs w:val="28"/>
          <w:lang w:val="vi-VN"/>
        </w:rPr>
        <w:t xml:space="preserve">ợc giao dịch trên sàn UPCOM, giá trị hợp lý của cổ phiếu là giá </w:t>
      </w:r>
      <w:r w:rsidRPr="00193EA2">
        <w:rPr>
          <w:rFonts w:hint="eastAsia"/>
          <w:color w:val="000000" w:themeColor="text1"/>
          <w:szCs w:val="28"/>
          <w:lang w:val="vi-VN"/>
        </w:rPr>
        <w:t>đó</w:t>
      </w:r>
      <w:r w:rsidRPr="00193EA2">
        <w:rPr>
          <w:color w:val="000000" w:themeColor="text1"/>
          <w:szCs w:val="28"/>
          <w:lang w:val="vi-VN"/>
        </w:rPr>
        <w:t xml:space="preserve">ng cửa công bố trên sàn UPCOM tại ngày trao </w:t>
      </w:r>
      <w:r w:rsidRPr="00193EA2">
        <w:rPr>
          <w:rFonts w:hint="eastAsia"/>
          <w:color w:val="000000" w:themeColor="text1"/>
          <w:szCs w:val="28"/>
          <w:lang w:val="vi-VN"/>
        </w:rPr>
        <w:t>đ</w:t>
      </w:r>
      <w:r w:rsidRPr="00193EA2">
        <w:rPr>
          <w:color w:val="000000" w:themeColor="text1"/>
          <w:szCs w:val="28"/>
          <w:lang w:val="vi-VN"/>
        </w:rPr>
        <w:t>ổi. Tr</w:t>
      </w:r>
      <w:r w:rsidRPr="00193EA2">
        <w:rPr>
          <w:rFonts w:hint="eastAsia"/>
          <w:color w:val="000000" w:themeColor="text1"/>
          <w:szCs w:val="28"/>
          <w:lang w:val="vi-VN"/>
        </w:rPr>
        <w:t>ư</w:t>
      </w:r>
      <w:r w:rsidRPr="00193EA2">
        <w:rPr>
          <w:color w:val="000000" w:themeColor="text1"/>
          <w:szCs w:val="28"/>
          <w:lang w:val="vi-VN"/>
        </w:rPr>
        <w:t xml:space="preserve">ờng hợp ngày trao </w:t>
      </w:r>
      <w:r w:rsidRPr="00193EA2">
        <w:rPr>
          <w:rFonts w:hint="eastAsia"/>
          <w:color w:val="000000" w:themeColor="text1"/>
          <w:szCs w:val="28"/>
          <w:lang w:val="vi-VN"/>
        </w:rPr>
        <w:t>đ</w:t>
      </w:r>
      <w:r w:rsidRPr="00193EA2">
        <w:rPr>
          <w:color w:val="000000" w:themeColor="text1"/>
          <w:szCs w:val="28"/>
          <w:lang w:val="vi-VN"/>
        </w:rPr>
        <w:t xml:space="preserve">ổi sàn UPCOM không giao dịch thì giá trị hợp lý của cổ phiếu là giá </w:t>
      </w:r>
      <w:r w:rsidRPr="00193EA2">
        <w:rPr>
          <w:rFonts w:hint="eastAsia"/>
          <w:color w:val="000000" w:themeColor="text1"/>
          <w:szCs w:val="28"/>
          <w:lang w:val="vi-VN"/>
        </w:rPr>
        <w:t>đó</w:t>
      </w:r>
      <w:r w:rsidRPr="00193EA2">
        <w:rPr>
          <w:color w:val="000000" w:themeColor="text1"/>
          <w:szCs w:val="28"/>
          <w:lang w:val="vi-VN"/>
        </w:rPr>
        <w:t>ng cửa phiên giao dịch tr</w:t>
      </w:r>
      <w:r w:rsidRPr="00193EA2">
        <w:rPr>
          <w:rFonts w:hint="eastAsia"/>
          <w:color w:val="000000" w:themeColor="text1"/>
          <w:szCs w:val="28"/>
          <w:lang w:val="vi-VN"/>
        </w:rPr>
        <w:t>ư</w:t>
      </w:r>
      <w:r w:rsidRPr="00193EA2">
        <w:rPr>
          <w:color w:val="000000" w:themeColor="text1"/>
          <w:szCs w:val="28"/>
          <w:lang w:val="vi-VN"/>
        </w:rPr>
        <w:t xml:space="preserve">ớc liền kề với ngày trao </w:t>
      </w:r>
      <w:r w:rsidRPr="00193EA2">
        <w:rPr>
          <w:rFonts w:hint="eastAsia"/>
          <w:color w:val="000000" w:themeColor="text1"/>
          <w:szCs w:val="28"/>
          <w:lang w:val="vi-VN"/>
        </w:rPr>
        <w:t>đ</w:t>
      </w:r>
      <w:r w:rsidRPr="00193EA2">
        <w:rPr>
          <w:color w:val="000000" w:themeColor="text1"/>
          <w:szCs w:val="28"/>
          <w:lang w:val="vi-VN"/>
        </w:rPr>
        <w:t>ổi.</w:t>
      </w:r>
    </w:p>
    <w:p w:rsidR="00415DFD" w:rsidRDefault="00193EA2">
      <w:pPr>
        <w:widowControl w:val="0"/>
        <w:spacing w:after="140"/>
        <w:jc w:val="both"/>
        <w:rPr>
          <w:color w:val="000000" w:themeColor="text1"/>
          <w:szCs w:val="28"/>
        </w:rPr>
      </w:pPr>
      <w:r w:rsidRPr="00193EA2">
        <w:rPr>
          <w:color w:val="000000" w:themeColor="text1"/>
          <w:szCs w:val="28"/>
          <w:lang w:val="de-DE"/>
        </w:rPr>
        <w:tab/>
      </w:r>
      <w:r w:rsidRPr="00193EA2">
        <w:rPr>
          <w:color w:val="000000" w:themeColor="text1"/>
          <w:szCs w:val="28"/>
        </w:rPr>
        <w:t xml:space="preserve">- </w:t>
      </w:r>
      <w:r w:rsidRPr="00193EA2">
        <w:rPr>
          <w:rFonts w:hint="eastAsia"/>
          <w:color w:val="000000" w:themeColor="text1"/>
          <w:szCs w:val="28"/>
        </w:rPr>
        <w:t>Đ</w:t>
      </w:r>
      <w:r w:rsidRPr="00193EA2">
        <w:rPr>
          <w:color w:val="000000" w:themeColor="text1"/>
          <w:szCs w:val="28"/>
        </w:rPr>
        <w:t>ối với cổ phiếu nhận về là cổ phiếu ch</w:t>
      </w:r>
      <w:r w:rsidRPr="00193EA2">
        <w:rPr>
          <w:rFonts w:hint="eastAsia"/>
          <w:color w:val="000000" w:themeColor="text1"/>
          <w:szCs w:val="28"/>
        </w:rPr>
        <w:t>ư</w:t>
      </w:r>
      <w:r w:rsidRPr="00193EA2">
        <w:rPr>
          <w:color w:val="000000" w:themeColor="text1"/>
          <w:szCs w:val="28"/>
        </w:rPr>
        <w:t xml:space="preserve">a niêm yết khác, giá trị hợp lý của cổ phiếu là giá thỏa thuận giữa các bên hoặc giá trị sổ sách tại thời </w:t>
      </w:r>
      <w:r w:rsidRPr="00193EA2">
        <w:rPr>
          <w:rFonts w:hint="eastAsia"/>
          <w:color w:val="000000" w:themeColor="text1"/>
          <w:szCs w:val="28"/>
        </w:rPr>
        <w:t>đ</w:t>
      </w:r>
      <w:r w:rsidRPr="00193EA2">
        <w:rPr>
          <w:color w:val="000000" w:themeColor="text1"/>
          <w:szCs w:val="28"/>
        </w:rPr>
        <w:t xml:space="preserve">iểm trao </w:t>
      </w:r>
      <w:r w:rsidRPr="00193EA2">
        <w:rPr>
          <w:rFonts w:hint="eastAsia"/>
          <w:color w:val="000000" w:themeColor="text1"/>
          <w:szCs w:val="28"/>
        </w:rPr>
        <w:t>đ</w:t>
      </w:r>
      <w:r w:rsidRPr="00193EA2">
        <w:rPr>
          <w:color w:val="000000" w:themeColor="text1"/>
          <w:szCs w:val="28"/>
        </w:rPr>
        <w:t xml:space="preserve">ổi hoặc giá trị sổ sách tại thời </w:t>
      </w:r>
      <w:r w:rsidRPr="00193EA2">
        <w:rPr>
          <w:rFonts w:hint="eastAsia"/>
          <w:color w:val="000000" w:themeColor="text1"/>
          <w:szCs w:val="28"/>
        </w:rPr>
        <w:t>đ</w:t>
      </w:r>
      <w:r w:rsidRPr="00193EA2">
        <w:rPr>
          <w:color w:val="000000" w:themeColor="text1"/>
          <w:szCs w:val="28"/>
        </w:rPr>
        <w:t>iểm cuối quý tr</w:t>
      </w:r>
      <w:r w:rsidRPr="00193EA2">
        <w:rPr>
          <w:rFonts w:hint="eastAsia"/>
          <w:color w:val="000000" w:themeColor="text1"/>
          <w:szCs w:val="28"/>
        </w:rPr>
        <w:t>ư</w:t>
      </w:r>
      <w:r w:rsidRPr="00193EA2">
        <w:rPr>
          <w:color w:val="000000" w:themeColor="text1"/>
          <w:szCs w:val="28"/>
        </w:rPr>
        <w:t xml:space="preserve">ớc liền kề với ngày trao </w:t>
      </w:r>
      <w:r w:rsidRPr="00193EA2">
        <w:rPr>
          <w:rFonts w:hint="eastAsia"/>
          <w:color w:val="000000" w:themeColor="text1"/>
          <w:szCs w:val="28"/>
        </w:rPr>
        <w:t>đ</w:t>
      </w:r>
      <w:r w:rsidRPr="00193EA2">
        <w:rPr>
          <w:color w:val="000000" w:themeColor="text1"/>
          <w:szCs w:val="28"/>
        </w:rPr>
        <w:t xml:space="preserve">ổi. Việc xác </w:t>
      </w:r>
      <w:r w:rsidRPr="00193EA2">
        <w:rPr>
          <w:rFonts w:hint="eastAsia"/>
          <w:color w:val="000000" w:themeColor="text1"/>
          <w:szCs w:val="28"/>
        </w:rPr>
        <w:t>đ</w:t>
      </w:r>
      <w:r w:rsidRPr="00193EA2">
        <w:rPr>
          <w:color w:val="000000" w:themeColor="text1"/>
          <w:szCs w:val="28"/>
        </w:rPr>
        <w:t xml:space="preserve">ịnh giá trị sổ sách của cổ phiếu </w:t>
      </w:r>
      <w:r w:rsidRPr="00193EA2">
        <w:rPr>
          <w:rFonts w:hint="eastAsia"/>
          <w:color w:val="000000" w:themeColor="text1"/>
          <w:szCs w:val="28"/>
        </w:rPr>
        <w:t>đư</w:t>
      </w:r>
      <w:r w:rsidRPr="00193EA2">
        <w:rPr>
          <w:color w:val="000000" w:themeColor="text1"/>
          <w:szCs w:val="28"/>
        </w:rPr>
        <w:t>ợc thực hiện theo công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510"/>
        <w:gridCol w:w="567"/>
        <w:gridCol w:w="4961"/>
      </w:tblGrid>
      <w:tr w:rsidR="009B49EB" w:rsidRPr="008D5191" w:rsidTr="009B49EB">
        <w:tc>
          <w:tcPr>
            <w:tcW w:w="3510" w:type="dxa"/>
            <w:vMerge w:val="restart"/>
            <w:vAlign w:val="center"/>
          </w:tcPr>
          <w:p w:rsidR="00415DFD" w:rsidRDefault="00193EA2">
            <w:pPr>
              <w:widowControl w:val="0"/>
              <w:spacing w:after="120"/>
              <w:jc w:val="center"/>
              <w:rPr>
                <w:color w:val="000000" w:themeColor="text1"/>
                <w:szCs w:val="28"/>
              </w:rPr>
            </w:pPr>
            <w:r w:rsidRPr="00193EA2">
              <w:rPr>
                <w:color w:val="000000" w:themeColor="text1"/>
                <w:szCs w:val="28"/>
              </w:rPr>
              <w:t>Giá trị sổ sách của cổ phiếu</w:t>
            </w:r>
          </w:p>
        </w:tc>
        <w:tc>
          <w:tcPr>
            <w:tcW w:w="567" w:type="dxa"/>
            <w:vMerge w:val="restart"/>
            <w:vAlign w:val="center"/>
          </w:tcPr>
          <w:p w:rsidR="00415DFD" w:rsidRDefault="00193EA2">
            <w:pPr>
              <w:widowControl w:val="0"/>
              <w:spacing w:after="120"/>
              <w:jc w:val="center"/>
              <w:rPr>
                <w:color w:val="000000" w:themeColor="text1"/>
                <w:szCs w:val="28"/>
              </w:rPr>
            </w:pPr>
            <w:r w:rsidRPr="00193EA2">
              <w:rPr>
                <w:color w:val="000000" w:themeColor="text1"/>
                <w:szCs w:val="28"/>
              </w:rPr>
              <w:t>=</w:t>
            </w:r>
          </w:p>
        </w:tc>
        <w:tc>
          <w:tcPr>
            <w:tcW w:w="4961" w:type="dxa"/>
            <w:tcBorders>
              <w:bottom w:val="single" w:sz="4" w:space="0" w:color="auto"/>
            </w:tcBorders>
            <w:vAlign w:val="center"/>
          </w:tcPr>
          <w:p w:rsidR="00415DFD" w:rsidRDefault="00193EA2">
            <w:pPr>
              <w:widowControl w:val="0"/>
              <w:spacing w:after="120"/>
              <w:jc w:val="center"/>
              <w:rPr>
                <w:color w:val="000000" w:themeColor="text1"/>
                <w:szCs w:val="28"/>
              </w:rPr>
            </w:pPr>
            <w:r w:rsidRPr="00193EA2">
              <w:rPr>
                <w:color w:val="000000" w:themeColor="text1"/>
                <w:szCs w:val="28"/>
              </w:rPr>
              <w:t>Tổng vốn chủ sở hữu</w:t>
            </w:r>
          </w:p>
        </w:tc>
      </w:tr>
      <w:tr w:rsidR="009B49EB" w:rsidRPr="008D5191" w:rsidTr="009B49EB">
        <w:tc>
          <w:tcPr>
            <w:tcW w:w="3510" w:type="dxa"/>
            <w:vMerge/>
            <w:vAlign w:val="center"/>
          </w:tcPr>
          <w:p w:rsidR="00415DFD" w:rsidRDefault="00415DFD">
            <w:pPr>
              <w:widowControl w:val="0"/>
              <w:spacing w:after="120"/>
              <w:jc w:val="center"/>
              <w:rPr>
                <w:color w:val="000000" w:themeColor="text1"/>
                <w:szCs w:val="28"/>
              </w:rPr>
            </w:pPr>
          </w:p>
        </w:tc>
        <w:tc>
          <w:tcPr>
            <w:tcW w:w="567" w:type="dxa"/>
            <w:vMerge/>
            <w:vAlign w:val="center"/>
          </w:tcPr>
          <w:p w:rsidR="00415DFD" w:rsidRDefault="00415DFD">
            <w:pPr>
              <w:widowControl w:val="0"/>
              <w:spacing w:after="120"/>
              <w:jc w:val="center"/>
              <w:rPr>
                <w:color w:val="000000" w:themeColor="text1"/>
                <w:szCs w:val="28"/>
              </w:rPr>
            </w:pPr>
          </w:p>
        </w:tc>
        <w:tc>
          <w:tcPr>
            <w:tcW w:w="4961" w:type="dxa"/>
            <w:tcBorders>
              <w:top w:val="single" w:sz="4" w:space="0" w:color="auto"/>
            </w:tcBorders>
            <w:vAlign w:val="center"/>
          </w:tcPr>
          <w:p w:rsidR="00415DFD" w:rsidRDefault="00193EA2">
            <w:pPr>
              <w:widowControl w:val="0"/>
              <w:spacing w:after="120"/>
              <w:jc w:val="center"/>
              <w:rPr>
                <w:b/>
                <w:color w:val="000000" w:themeColor="text1"/>
                <w:szCs w:val="28"/>
              </w:rPr>
            </w:pPr>
            <w:r w:rsidRPr="00193EA2">
              <w:rPr>
                <w:color w:val="000000" w:themeColor="text1"/>
                <w:szCs w:val="28"/>
              </w:rPr>
              <w:t>Số l</w:t>
            </w:r>
            <w:r w:rsidRPr="00193EA2">
              <w:rPr>
                <w:rFonts w:hint="eastAsia"/>
                <w:color w:val="000000" w:themeColor="text1"/>
                <w:szCs w:val="28"/>
              </w:rPr>
              <w:t>ư</w:t>
            </w:r>
            <w:r w:rsidRPr="00193EA2">
              <w:rPr>
                <w:color w:val="000000" w:themeColor="text1"/>
                <w:szCs w:val="28"/>
              </w:rPr>
              <w:t xml:space="preserve">ợng cổ phiếu hiện có tại thời </w:t>
            </w:r>
            <w:r w:rsidRPr="00193EA2">
              <w:rPr>
                <w:rFonts w:hint="eastAsia"/>
                <w:color w:val="000000" w:themeColor="text1"/>
                <w:szCs w:val="28"/>
              </w:rPr>
              <w:t>đ</w:t>
            </w:r>
            <w:r w:rsidRPr="00193EA2">
              <w:rPr>
                <w:color w:val="000000" w:themeColor="text1"/>
                <w:szCs w:val="28"/>
              </w:rPr>
              <w:t xml:space="preserve">iểm </w:t>
            </w:r>
            <w:r w:rsidRPr="00193EA2">
              <w:rPr>
                <w:color w:val="000000" w:themeColor="text1"/>
                <w:szCs w:val="28"/>
              </w:rPr>
              <w:lastRenderedPageBreak/>
              <w:t xml:space="preserve">trao </w:t>
            </w:r>
            <w:r w:rsidRPr="00193EA2">
              <w:rPr>
                <w:rFonts w:hint="eastAsia"/>
                <w:color w:val="000000" w:themeColor="text1"/>
                <w:szCs w:val="28"/>
              </w:rPr>
              <w:t>đ</w:t>
            </w:r>
            <w:r w:rsidRPr="00193EA2">
              <w:rPr>
                <w:color w:val="000000" w:themeColor="text1"/>
                <w:szCs w:val="28"/>
              </w:rPr>
              <w:t>ổi</w:t>
            </w:r>
          </w:p>
        </w:tc>
      </w:tr>
    </w:tbl>
    <w:p w:rsidR="00415DFD" w:rsidRDefault="00193EA2">
      <w:pPr>
        <w:widowControl w:val="0"/>
        <w:spacing w:after="120"/>
        <w:ind w:firstLine="720"/>
        <w:jc w:val="both"/>
        <w:rPr>
          <w:color w:val="000000" w:themeColor="text1"/>
          <w:szCs w:val="28"/>
        </w:rPr>
      </w:pPr>
      <w:r w:rsidRPr="00193EA2">
        <w:rPr>
          <w:color w:val="000000" w:themeColor="text1"/>
          <w:szCs w:val="28"/>
        </w:rPr>
        <w:lastRenderedPageBreak/>
        <w:t xml:space="preserve">c) </w:t>
      </w:r>
      <w:r w:rsidRPr="00193EA2">
        <w:rPr>
          <w:rFonts w:hint="eastAsia"/>
          <w:color w:val="000000" w:themeColor="text1"/>
          <w:szCs w:val="28"/>
        </w:rPr>
        <w:t>Đ</w:t>
      </w:r>
      <w:r w:rsidRPr="00193EA2">
        <w:rPr>
          <w:color w:val="000000" w:themeColor="text1"/>
          <w:szCs w:val="28"/>
        </w:rPr>
        <w:t xml:space="preserve">ối với khoản doanh thu từ hoạt </w:t>
      </w:r>
      <w:r w:rsidRPr="00193EA2">
        <w:rPr>
          <w:rFonts w:hint="eastAsia"/>
          <w:color w:val="000000" w:themeColor="text1"/>
          <w:szCs w:val="28"/>
        </w:rPr>
        <w:t>đ</w:t>
      </w:r>
      <w:r w:rsidRPr="00193EA2">
        <w:rPr>
          <w:color w:val="000000" w:themeColor="text1"/>
          <w:szCs w:val="28"/>
        </w:rPr>
        <w:t xml:space="preserve">ộng mua, bán ngoại tệ, doanh thu </w:t>
      </w:r>
      <w:r w:rsidRPr="00193EA2">
        <w:rPr>
          <w:rFonts w:hint="eastAsia"/>
          <w:color w:val="000000" w:themeColor="text1"/>
          <w:szCs w:val="28"/>
        </w:rPr>
        <w:t>đư</w:t>
      </w:r>
      <w:r w:rsidRPr="00193EA2">
        <w:rPr>
          <w:color w:val="000000" w:themeColor="text1"/>
          <w:szCs w:val="28"/>
        </w:rPr>
        <w:t>ợc ghi nhận là số chênh lệch lãi giữa giá ngoại tệ bán ra và giá ngoại tệ mua vào.</w:t>
      </w:r>
    </w:p>
    <w:p w:rsidR="00415DFD" w:rsidRDefault="00193EA2">
      <w:pPr>
        <w:widowControl w:val="0"/>
        <w:spacing w:after="120"/>
        <w:jc w:val="both"/>
        <w:rPr>
          <w:color w:val="000000" w:themeColor="text1"/>
          <w:szCs w:val="28"/>
        </w:rPr>
      </w:pPr>
      <w:r w:rsidRPr="00193EA2">
        <w:rPr>
          <w:color w:val="000000" w:themeColor="text1"/>
          <w:szCs w:val="28"/>
        </w:rPr>
        <w:tab/>
        <w:t xml:space="preserve">d) </w:t>
      </w:r>
      <w:r w:rsidRPr="00193EA2">
        <w:rPr>
          <w:rFonts w:hint="eastAsia"/>
          <w:color w:val="000000" w:themeColor="text1"/>
          <w:szCs w:val="28"/>
        </w:rPr>
        <w:t>Đ</w:t>
      </w:r>
      <w:r w:rsidRPr="00193EA2">
        <w:rPr>
          <w:color w:val="000000" w:themeColor="text1"/>
          <w:szCs w:val="28"/>
        </w:rPr>
        <w:t xml:space="preserve">ối với lãi tiền gửi: Doanh thu không bao gồm khoản lãi tiền gửi phát sinh do hoạt </w:t>
      </w:r>
      <w:r w:rsidRPr="00193EA2">
        <w:rPr>
          <w:rFonts w:hint="eastAsia"/>
          <w:color w:val="000000" w:themeColor="text1"/>
          <w:szCs w:val="28"/>
        </w:rPr>
        <w:t>đ</w:t>
      </w:r>
      <w:r w:rsidRPr="00193EA2">
        <w:rPr>
          <w:color w:val="000000" w:themeColor="text1"/>
          <w:szCs w:val="28"/>
        </w:rPr>
        <w:t xml:space="preserve">ộng </w:t>
      </w:r>
      <w:r w:rsidRPr="00193EA2">
        <w:rPr>
          <w:rFonts w:hint="eastAsia"/>
          <w:color w:val="000000" w:themeColor="text1"/>
          <w:szCs w:val="28"/>
        </w:rPr>
        <w:t>đ</w:t>
      </w:r>
      <w:r w:rsidRPr="00193EA2">
        <w:rPr>
          <w:color w:val="000000" w:themeColor="text1"/>
          <w:szCs w:val="28"/>
        </w:rPr>
        <w:t>ầu t</w:t>
      </w:r>
      <w:r w:rsidRPr="00193EA2">
        <w:rPr>
          <w:rFonts w:hint="eastAsia"/>
          <w:color w:val="000000" w:themeColor="text1"/>
          <w:szCs w:val="28"/>
        </w:rPr>
        <w:t>ư</w:t>
      </w:r>
      <w:r w:rsidRPr="00193EA2">
        <w:rPr>
          <w:color w:val="000000" w:themeColor="text1"/>
          <w:szCs w:val="28"/>
        </w:rPr>
        <w:t xml:space="preserve"> tạm thời của khoản vay sử dụng cho mục </w:t>
      </w:r>
      <w:r w:rsidRPr="00193EA2">
        <w:rPr>
          <w:rFonts w:hint="eastAsia"/>
          <w:color w:val="000000" w:themeColor="text1"/>
          <w:szCs w:val="28"/>
        </w:rPr>
        <w:t>đí</w:t>
      </w:r>
      <w:r w:rsidRPr="00193EA2">
        <w:rPr>
          <w:color w:val="000000" w:themeColor="text1"/>
          <w:szCs w:val="28"/>
        </w:rPr>
        <w:t>ch xây dựng tài sản dở dang.</w:t>
      </w:r>
    </w:p>
    <w:p w:rsidR="00415DFD" w:rsidRDefault="00193EA2">
      <w:pPr>
        <w:widowControl w:val="0"/>
        <w:spacing w:after="120"/>
        <w:jc w:val="both"/>
        <w:rPr>
          <w:color w:val="000000" w:themeColor="text1"/>
          <w:szCs w:val="28"/>
        </w:rPr>
      </w:pPr>
      <w:r w:rsidRPr="00193EA2">
        <w:rPr>
          <w:color w:val="000000" w:themeColor="text1"/>
          <w:szCs w:val="28"/>
        </w:rPr>
        <w:tab/>
      </w:r>
      <w:r w:rsidRPr="00193EA2">
        <w:rPr>
          <w:rFonts w:hint="eastAsia"/>
          <w:color w:val="000000" w:themeColor="text1"/>
          <w:szCs w:val="28"/>
        </w:rPr>
        <w:t>đ</w:t>
      </w:r>
      <w:r w:rsidRPr="00193EA2">
        <w:rPr>
          <w:color w:val="000000" w:themeColor="text1"/>
          <w:szCs w:val="28"/>
        </w:rPr>
        <w:t xml:space="preserve">) </w:t>
      </w:r>
      <w:r w:rsidRPr="00193EA2">
        <w:rPr>
          <w:rFonts w:hint="eastAsia"/>
          <w:color w:val="000000" w:themeColor="text1"/>
          <w:szCs w:val="28"/>
        </w:rPr>
        <w:t>Đ</w:t>
      </w:r>
      <w:r w:rsidRPr="00193EA2">
        <w:rPr>
          <w:color w:val="000000" w:themeColor="text1"/>
          <w:szCs w:val="28"/>
        </w:rPr>
        <w:t xml:space="preserve">ối với tiền lãi phải thu từ các khoản cho vay, bán hàng trả chậm, trả góp: Doanh thu chỉ </w:t>
      </w:r>
      <w:r w:rsidRPr="00193EA2">
        <w:rPr>
          <w:rFonts w:hint="eastAsia"/>
          <w:color w:val="000000" w:themeColor="text1"/>
          <w:szCs w:val="28"/>
        </w:rPr>
        <w:t>đư</w:t>
      </w:r>
      <w:r w:rsidRPr="00193EA2">
        <w:rPr>
          <w:color w:val="000000" w:themeColor="text1"/>
          <w:szCs w:val="28"/>
        </w:rPr>
        <w:t xml:space="preserve">ợc ghi nhận khi chắc chắn thu </w:t>
      </w:r>
      <w:r w:rsidRPr="00193EA2">
        <w:rPr>
          <w:rFonts w:hint="eastAsia"/>
          <w:color w:val="000000" w:themeColor="text1"/>
          <w:szCs w:val="28"/>
        </w:rPr>
        <w:t>đư</w:t>
      </w:r>
      <w:r w:rsidRPr="00193EA2">
        <w:rPr>
          <w:color w:val="000000" w:themeColor="text1"/>
          <w:szCs w:val="28"/>
        </w:rPr>
        <w:t>ợc và khoản gốc cho vay, nợ gốc phải thu không bị phân loại là quá hạn cần phải lập dự phòng.</w:t>
      </w:r>
    </w:p>
    <w:p w:rsidR="00415DFD" w:rsidRDefault="00193EA2">
      <w:pPr>
        <w:widowControl w:val="0"/>
        <w:spacing w:after="120"/>
        <w:ind w:firstLine="720"/>
        <w:jc w:val="both"/>
        <w:rPr>
          <w:color w:val="000000" w:themeColor="text1"/>
          <w:szCs w:val="28"/>
        </w:rPr>
      </w:pPr>
      <w:r w:rsidRPr="00193EA2">
        <w:rPr>
          <w:color w:val="000000" w:themeColor="text1"/>
          <w:szCs w:val="28"/>
        </w:rPr>
        <w:t xml:space="preserve">e) </w:t>
      </w:r>
      <w:r w:rsidRPr="00193EA2">
        <w:rPr>
          <w:rFonts w:hint="eastAsia"/>
          <w:color w:val="000000" w:themeColor="text1"/>
          <w:szCs w:val="28"/>
        </w:rPr>
        <w:t>Đ</w:t>
      </w:r>
      <w:r w:rsidRPr="00193EA2">
        <w:rPr>
          <w:color w:val="000000" w:themeColor="text1"/>
          <w:szCs w:val="28"/>
        </w:rPr>
        <w:t xml:space="preserve">ối với khoản tiền lãi </w:t>
      </w:r>
      <w:r w:rsidRPr="00193EA2">
        <w:rPr>
          <w:rFonts w:hint="eastAsia"/>
          <w:color w:val="000000" w:themeColor="text1"/>
          <w:szCs w:val="28"/>
        </w:rPr>
        <w:t>đ</w:t>
      </w:r>
      <w:r w:rsidRPr="00193EA2">
        <w:rPr>
          <w:color w:val="000000" w:themeColor="text1"/>
          <w:szCs w:val="28"/>
        </w:rPr>
        <w:t>ầu t</w:t>
      </w:r>
      <w:r w:rsidRPr="00193EA2">
        <w:rPr>
          <w:rFonts w:hint="eastAsia"/>
          <w:color w:val="000000" w:themeColor="text1"/>
          <w:szCs w:val="28"/>
        </w:rPr>
        <w:t>ư</w:t>
      </w:r>
      <w:r w:rsidRPr="00193EA2">
        <w:rPr>
          <w:color w:val="000000" w:themeColor="text1"/>
          <w:szCs w:val="28"/>
        </w:rPr>
        <w:t xml:space="preserve"> nhận </w:t>
      </w:r>
      <w:r w:rsidRPr="00193EA2">
        <w:rPr>
          <w:rFonts w:hint="eastAsia"/>
          <w:color w:val="000000" w:themeColor="text1"/>
          <w:szCs w:val="28"/>
        </w:rPr>
        <w:t>đư</w:t>
      </w:r>
      <w:r w:rsidRPr="00193EA2">
        <w:rPr>
          <w:color w:val="000000" w:themeColor="text1"/>
          <w:szCs w:val="28"/>
        </w:rPr>
        <w:t xml:space="preserve">ợc từ khoản </w:t>
      </w:r>
      <w:r w:rsidRPr="00193EA2">
        <w:rPr>
          <w:rFonts w:hint="eastAsia"/>
          <w:color w:val="000000" w:themeColor="text1"/>
          <w:szCs w:val="28"/>
        </w:rPr>
        <w:t>đ</w:t>
      </w:r>
      <w:r w:rsidRPr="00193EA2">
        <w:rPr>
          <w:color w:val="000000" w:themeColor="text1"/>
          <w:szCs w:val="28"/>
        </w:rPr>
        <w:t>ầu t</w:t>
      </w:r>
      <w:r w:rsidRPr="00193EA2">
        <w:rPr>
          <w:rFonts w:hint="eastAsia"/>
          <w:color w:val="000000" w:themeColor="text1"/>
          <w:szCs w:val="28"/>
        </w:rPr>
        <w:t>ư</w:t>
      </w:r>
      <w:r w:rsidRPr="00193EA2">
        <w:rPr>
          <w:color w:val="000000" w:themeColor="text1"/>
          <w:szCs w:val="28"/>
        </w:rPr>
        <w:t xml:space="preserve"> cổ phiếu, trái phiếu thì chỉ có phần tiền lãi của các kỳ sau khi doanh nghiệp mua lại khoản </w:t>
      </w:r>
      <w:r w:rsidRPr="00193EA2">
        <w:rPr>
          <w:rFonts w:hint="eastAsia"/>
          <w:color w:val="000000" w:themeColor="text1"/>
          <w:szCs w:val="28"/>
        </w:rPr>
        <w:t>đ</w:t>
      </w:r>
      <w:r w:rsidRPr="00193EA2">
        <w:rPr>
          <w:color w:val="000000" w:themeColor="text1"/>
          <w:szCs w:val="28"/>
        </w:rPr>
        <w:t>ầu t</w:t>
      </w:r>
      <w:r w:rsidRPr="00193EA2">
        <w:rPr>
          <w:rFonts w:hint="eastAsia"/>
          <w:color w:val="000000" w:themeColor="text1"/>
          <w:szCs w:val="28"/>
        </w:rPr>
        <w:t>ư</w:t>
      </w:r>
      <w:r w:rsidRPr="00193EA2">
        <w:rPr>
          <w:color w:val="000000" w:themeColor="text1"/>
          <w:szCs w:val="28"/>
        </w:rPr>
        <w:t xml:space="preserve"> này mới </w:t>
      </w:r>
      <w:r w:rsidRPr="00193EA2">
        <w:rPr>
          <w:rFonts w:hint="eastAsia"/>
          <w:color w:val="000000" w:themeColor="text1"/>
          <w:szCs w:val="28"/>
        </w:rPr>
        <w:t>đư</w:t>
      </w:r>
      <w:r w:rsidRPr="00193EA2">
        <w:rPr>
          <w:color w:val="000000" w:themeColor="text1"/>
          <w:szCs w:val="28"/>
        </w:rPr>
        <w:t xml:space="preserve">ợc ghi nhận là doanh thu phát sinh trong kỳ, còn khoản lãi </w:t>
      </w:r>
      <w:r w:rsidRPr="00193EA2">
        <w:rPr>
          <w:rFonts w:hint="eastAsia"/>
          <w:color w:val="000000" w:themeColor="text1"/>
          <w:szCs w:val="28"/>
        </w:rPr>
        <w:t>đ</w:t>
      </w:r>
      <w:r w:rsidRPr="00193EA2">
        <w:rPr>
          <w:color w:val="000000" w:themeColor="text1"/>
          <w:szCs w:val="28"/>
        </w:rPr>
        <w:t>ầu t</w:t>
      </w:r>
      <w:r w:rsidRPr="00193EA2">
        <w:rPr>
          <w:rFonts w:hint="eastAsia"/>
          <w:color w:val="000000" w:themeColor="text1"/>
          <w:szCs w:val="28"/>
        </w:rPr>
        <w:t>ư</w:t>
      </w:r>
      <w:r w:rsidRPr="00193EA2">
        <w:rPr>
          <w:color w:val="000000" w:themeColor="text1"/>
          <w:szCs w:val="28"/>
        </w:rPr>
        <w:t xml:space="preserve"> nhận </w:t>
      </w:r>
      <w:r w:rsidRPr="00193EA2">
        <w:rPr>
          <w:rFonts w:hint="eastAsia"/>
          <w:color w:val="000000" w:themeColor="text1"/>
          <w:szCs w:val="28"/>
        </w:rPr>
        <w:t>đư</w:t>
      </w:r>
      <w:r w:rsidRPr="00193EA2">
        <w:rPr>
          <w:color w:val="000000" w:themeColor="text1"/>
          <w:szCs w:val="28"/>
        </w:rPr>
        <w:t xml:space="preserve">ợc từ các khoản lãi </w:t>
      </w:r>
      <w:r w:rsidRPr="00193EA2">
        <w:rPr>
          <w:rFonts w:hint="eastAsia"/>
          <w:color w:val="000000" w:themeColor="text1"/>
          <w:szCs w:val="28"/>
        </w:rPr>
        <w:t>đ</w:t>
      </w:r>
      <w:r w:rsidRPr="00193EA2">
        <w:rPr>
          <w:color w:val="000000" w:themeColor="text1"/>
          <w:szCs w:val="28"/>
        </w:rPr>
        <w:t>ầu t</w:t>
      </w:r>
      <w:r w:rsidRPr="00193EA2">
        <w:rPr>
          <w:rFonts w:hint="eastAsia"/>
          <w:color w:val="000000" w:themeColor="text1"/>
          <w:szCs w:val="28"/>
        </w:rPr>
        <w:t>ư</w:t>
      </w:r>
      <w:r w:rsidRPr="00193EA2">
        <w:rPr>
          <w:color w:val="000000" w:themeColor="text1"/>
          <w:szCs w:val="28"/>
        </w:rPr>
        <w:t xml:space="preserve"> dồn tích tr</w:t>
      </w:r>
      <w:r w:rsidRPr="00193EA2">
        <w:rPr>
          <w:rFonts w:hint="eastAsia"/>
          <w:color w:val="000000" w:themeColor="text1"/>
          <w:szCs w:val="28"/>
        </w:rPr>
        <w:t>ư</w:t>
      </w:r>
      <w:r w:rsidRPr="00193EA2">
        <w:rPr>
          <w:color w:val="000000" w:themeColor="text1"/>
          <w:szCs w:val="28"/>
        </w:rPr>
        <w:t xml:space="preserve">ớc khi doanh nghiệp mua lại khoản </w:t>
      </w:r>
      <w:r w:rsidRPr="00193EA2">
        <w:rPr>
          <w:rFonts w:hint="eastAsia"/>
          <w:color w:val="000000" w:themeColor="text1"/>
          <w:szCs w:val="28"/>
        </w:rPr>
        <w:t>đ</w:t>
      </w:r>
      <w:r w:rsidRPr="00193EA2">
        <w:rPr>
          <w:color w:val="000000" w:themeColor="text1"/>
          <w:szCs w:val="28"/>
        </w:rPr>
        <w:t>ầu t</w:t>
      </w:r>
      <w:r w:rsidRPr="00193EA2">
        <w:rPr>
          <w:rFonts w:hint="eastAsia"/>
          <w:color w:val="000000" w:themeColor="text1"/>
          <w:szCs w:val="28"/>
        </w:rPr>
        <w:t>ư</w:t>
      </w:r>
      <w:r w:rsidRPr="00193EA2">
        <w:rPr>
          <w:color w:val="000000" w:themeColor="text1"/>
          <w:szCs w:val="28"/>
        </w:rPr>
        <w:t xml:space="preserve"> </w:t>
      </w:r>
      <w:r w:rsidRPr="00193EA2">
        <w:rPr>
          <w:rFonts w:hint="eastAsia"/>
          <w:color w:val="000000" w:themeColor="text1"/>
          <w:szCs w:val="28"/>
        </w:rPr>
        <w:t>đó</w:t>
      </w:r>
      <w:r w:rsidRPr="00193EA2">
        <w:rPr>
          <w:color w:val="000000" w:themeColor="text1"/>
          <w:szCs w:val="28"/>
        </w:rPr>
        <w:t xml:space="preserve"> thì ghi giảm giá gốc khoản </w:t>
      </w:r>
      <w:r w:rsidRPr="00193EA2">
        <w:rPr>
          <w:rFonts w:hint="eastAsia"/>
          <w:color w:val="000000" w:themeColor="text1"/>
          <w:szCs w:val="28"/>
        </w:rPr>
        <w:t>đ</w:t>
      </w:r>
      <w:r w:rsidRPr="00193EA2">
        <w:rPr>
          <w:color w:val="000000" w:themeColor="text1"/>
          <w:szCs w:val="28"/>
        </w:rPr>
        <w:t>ầu t</w:t>
      </w:r>
      <w:r w:rsidRPr="00193EA2">
        <w:rPr>
          <w:rFonts w:hint="eastAsia"/>
          <w:color w:val="000000" w:themeColor="text1"/>
          <w:szCs w:val="28"/>
        </w:rPr>
        <w:t>ư</w:t>
      </w:r>
      <w:r w:rsidRPr="00193EA2">
        <w:rPr>
          <w:color w:val="000000" w:themeColor="text1"/>
          <w:szCs w:val="28"/>
        </w:rPr>
        <w:t xml:space="preserve"> trái phiếu, cổ phiếu </w:t>
      </w:r>
      <w:r w:rsidRPr="00193EA2">
        <w:rPr>
          <w:rFonts w:hint="eastAsia"/>
          <w:color w:val="000000" w:themeColor="text1"/>
          <w:szCs w:val="28"/>
        </w:rPr>
        <w:t>đó</w:t>
      </w:r>
      <w:r w:rsidRPr="00193EA2">
        <w:rPr>
          <w:color w:val="000000" w:themeColor="text1"/>
          <w:szCs w:val="28"/>
        </w:rPr>
        <w:t xml:space="preserve">. </w:t>
      </w:r>
    </w:p>
    <w:p w:rsidR="00415DFD" w:rsidRDefault="00193EA2">
      <w:pPr>
        <w:widowControl w:val="0"/>
        <w:spacing w:after="120"/>
        <w:ind w:firstLine="720"/>
        <w:jc w:val="both"/>
        <w:rPr>
          <w:color w:val="000000" w:themeColor="text1"/>
          <w:szCs w:val="28"/>
        </w:rPr>
      </w:pPr>
      <w:r w:rsidRPr="00193EA2">
        <w:rPr>
          <w:color w:val="000000" w:themeColor="text1"/>
          <w:szCs w:val="28"/>
          <w:lang w:val="vi-VN"/>
        </w:rPr>
        <w:t xml:space="preserve">g) Khi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nhận cổ tức bằng cổ phiếu, nhà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chỉ theo dõi số l</w:t>
      </w:r>
      <w:r w:rsidRPr="00193EA2">
        <w:rPr>
          <w:rFonts w:hint="eastAsia"/>
          <w:color w:val="000000" w:themeColor="text1"/>
          <w:szCs w:val="28"/>
          <w:lang w:val="vi-VN"/>
        </w:rPr>
        <w:t>ư</w:t>
      </w:r>
      <w:r w:rsidRPr="00193EA2">
        <w:rPr>
          <w:color w:val="000000" w:themeColor="text1"/>
          <w:szCs w:val="28"/>
          <w:lang w:val="vi-VN"/>
        </w:rPr>
        <w:t>ợng cổ phiếu t</w:t>
      </w:r>
      <w:r w:rsidRPr="00193EA2">
        <w:rPr>
          <w:rFonts w:hint="eastAsia"/>
          <w:color w:val="000000" w:themeColor="text1"/>
          <w:szCs w:val="28"/>
          <w:lang w:val="vi-VN"/>
        </w:rPr>
        <w:t>ă</w:t>
      </w:r>
      <w:r w:rsidRPr="00193EA2">
        <w:rPr>
          <w:color w:val="000000" w:themeColor="text1"/>
          <w:szCs w:val="28"/>
          <w:lang w:val="vi-VN"/>
        </w:rPr>
        <w:t xml:space="preserve">ng thêm trên thuyết minh BCTC, không ghi nhận giá trị cổ phiếu </w:t>
      </w:r>
      <w:r w:rsidRPr="00193EA2">
        <w:rPr>
          <w:rFonts w:hint="eastAsia"/>
          <w:color w:val="000000" w:themeColor="text1"/>
          <w:szCs w:val="28"/>
          <w:lang w:val="vi-VN"/>
        </w:rPr>
        <w:t>đư</w:t>
      </w:r>
      <w:r w:rsidRPr="00193EA2">
        <w:rPr>
          <w:color w:val="000000" w:themeColor="text1"/>
          <w:szCs w:val="28"/>
          <w:lang w:val="vi-VN"/>
        </w:rPr>
        <w:t xml:space="preserve">ợc nhận, không ghi nhận doanh thu hoạt </w:t>
      </w:r>
      <w:r w:rsidRPr="00193EA2">
        <w:rPr>
          <w:rFonts w:hint="eastAsia"/>
          <w:color w:val="000000" w:themeColor="text1"/>
          <w:szCs w:val="28"/>
          <w:lang w:val="vi-VN"/>
        </w:rPr>
        <w:t>đ</w:t>
      </w:r>
      <w:r w:rsidRPr="00193EA2">
        <w:rPr>
          <w:color w:val="000000" w:themeColor="text1"/>
          <w:szCs w:val="28"/>
          <w:lang w:val="vi-VN"/>
        </w:rPr>
        <w:t>ộng tài chính, không ghi nhận t</w:t>
      </w:r>
      <w:r w:rsidRPr="00193EA2">
        <w:rPr>
          <w:rFonts w:hint="eastAsia"/>
          <w:color w:val="000000" w:themeColor="text1"/>
          <w:szCs w:val="28"/>
          <w:lang w:val="vi-VN"/>
        </w:rPr>
        <w:t>ă</w:t>
      </w:r>
      <w:r w:rsidRPr="00193EA2">
        <w:rPr>
          <w:color w:val="000000" w:themeColor="text1"/>
          <w:szCs w:val="28"/>
          <w:lang w:val="vi-VN"/>
        </w:rPr>
        <w:t xml:space="preserve">ng giá trị khoản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vào công ty.</w:t>
      </w:r>
    </w:p>
    <w:p w:rsidR="00415DFD" w:rsidRDefault="00193EA2">
      <w:pPr>
        <w:widowControl w:val="0"/>
        <w:spacing w:after="120"/>
        <w:ind w:firstLine="720"/>
        <w:jc w:val="both"/>
        <w:rPr>
          <w:color w:val="000000" w:themeColor="text1"/>
          <w:szCs w:val="28"/>
        </w:rPr>
      </w:pPr>
      <w:r w:rsidRPr="00193EA2">
        <w:rPr>
          <w:color w:val="000000" w:themeColor="text1"/>
          <w:szCs w:val="28"/>
        </w:rPr>
        <w:t xml:space="preserve">h) Việc hạch toán khoản doanh thu hoạt </w:t>
      </w:r>
      <w:r w:rsidRPr="00193EA2">
        <w:rPr>
          <w:rFonts w:hint="eastAsia"/>
          <w:color w:val="000000" w:themeColor="text1"/>
          <w:szCs w:val="28"/>
        </w:rPr>
        <w:t>đ</w:t>
      </w:r>
      <w:r w:rsidRPr="00193EA2">
        <w:rPr>
          <w:color w:val="000000" w:themeColor="text1"/>
          <w:szCs w:val="28"/>
        </w:rPr>
        <w:t xml:space="preserve">ộng tài chính phát sinh liên quan </w:t>
      </w:r>
      <w:r w:rsidRPr="00193EA2">
        <w:rPr>
          <w:rFonts w:hint="eastAsia"/>
          <w:color w:val="000000" w:themeColor="text1"/>
          <w:szCs w:val="28"/>
        </w:rPr>
        <w:t>đ</w:t>
      </w:r>
      <w:r w:rsidRPr="00193EA2">
        <w:rPr>
          <w:color w:val="000000" w:themeColor="text1"/>
          <w:szCs w:val="28"/>
        </w:rPr>
        <w:t xml:space="preserve">ến ngoại tệ </w:t>
      </w:r>
      <w:r w:rsidRPr="00193EA2">
        <w:rPr>
          <w:rFonts w:hint="eastAsia"/>
          <w:color w:val="000000" w:themeColor="text1"/>
          <w:szCs w:val="28"/>
        </w:rPr>
        <w:t>đư</w:t>
      </w:r>
      <w:r w:rsidRPr="00193EA2">
        <w:rPr>
          <w:color w:val="000000" w:themeColor="text1"/>
          <w:szCs w:val="28"/>
        </w:rPr>
        <w:t xml:space="preserve">ợc thực hiện theo quy </w:t>
      </w:r>
      <w:r w:rsidRPr="00193EA2">
        <w:rPr>
          <w:rFonts w:hint="eastAsia"/>
          <w:color w:val="000000" w:themeColor="text1"/>
          <w:szCs w:val="28"/>
        </w:rPr>
        <w:t>đ</w:t>
      </w:r>
      <w:r w:rsidRPr="00193EA2">
        <w:rPr>
          <w:color w:val="000000" w:themeColor="text1"/>
          <w:szCs w:val="28"/>
        </w:rPr>
        <w:t xml:space="preserve">ịnh tại </w:t>
      </w:r>
      <w:r w:rsidR="00457529" w:rsidRPr="00457529">
        <w:rPr>
          <w:color w:val="000000" w:themeColor="text1"/>
          <w:szCs w:val="28"/>
        </w:rPr>
        <w:t>Đ</w:t>
      </w:r>
      <w:r w:rsidR="00457529">
        <w:rPr>
          <w:color w:val="000000" w:themeColor="text1"/>
          <w:szCs w:val="28"/>
        </w:rPr>
        <w:t>i</w:t>
      </w:r>
      <w:r w:rsidR="00457529" w:rsidRPr="00457529">
        <w:rPr>
          <w:color w:val="000000" w:themeColor="text1"/>
          <w:szCs w:val="28"/>
        </w:rPr>
        <w:t>ều</w:t>
      </w:r>
      <w:r w:rsidR="00457529">
        <w:rPr>
          <w:color w:val="000000" w:themeColor="text1"/>
          <w:szCs w:val="28"/>
        </w:rPr>
        <w:t xml:space="preserve"> 52 Th</w:t>
      </w:r>
      <w:r w:rsidR="00457529" w:rsidRPr="00457529">
        <w:rPr>
          <w:color w:val="000000" w:themeColor="text1"/>
          <w:szCs w:val="28"/>
        </w:rPr>
        <w:t>ô</w:t>
      </w:r>
      <w:r w:rsidR="00457529">
        <w:rPr>
          <w:color w:val="000000" w:themeColor="text1"/>
          <w:szCs w:val="28"/>
        </w:rPr>
        <w:t>ng t</w:t>
      </w:r>
      <w:r w:rsidR="00457529" w:rsidRPr="00457529">
        <w:rPr>
          <w:color w:val="000000" w:themeColor="text1"/>
          <w:szCs w:val="28"/>
        </w:rPr>
        <w:t>ư</w:t>
      </w:r>
      <w:r w:rsidR="00457529">
        <w:rPr>
          <w:color w:val="000000" w:themeColor="text1"/>
          <w:szCs w:val="28"/>
        </w:rPr>
        <w:t xml:space="preserve"> n</w:t>
      </w:r>
      <w:r w:rsidR="00457529" w:rsidRPr="00457529">
        <w:rPr>
          <w:color w:val="000000" w:themeColor="text1"/>
          <w:szCs w:val="28"/>
        </w:rPr>
        <w:t>à</w:t>
      </w:r>
      <w:r w:rsidR="00457529">
        <w:rPr>
          <w:color w:val="000000" w:themeColor="text1"/>
          <w:szCs w:val="28"/>
        </w:rPr>
        <w:t>y</w:t>
      </w:r>
      <w:r w:rsidRPr="00193EA2">
        <w:rPr>
          <w:color w:val="000000" w:themeColor="text1"/>
          <w:szCs w:val="28"/>
        </w:rPr>
        <w:t>.</w:t>
      </w:r>
    </w:p>
    <w:p w:rsidR="00415DFD" w:rsidRDefault="00193EA2">
      <w:pPr>
        <w:widowControl w:val="0"/>
        <w:spacing w:after="120"/>
        <w:jc w:val="both"/>
        <w:rPr>
          <w:b/>
          <w:color w:val="000000" w:themeColor="text1"/>
          <w:szCs w:val="28"/>
          <w:lang w:val="vi-VN"/>
        </w:rPr>
      </w:pPr>
      <w:r w:rsidRPr="00193EA2">
        <w:rPr>
          <w:b/>
          <w:color w:val="000000" w:themeColor="text1"/>
          <w:szCs w:val="28"/>
          <w:lang w:val="vi-VN"/>
        </w:rPr>
        <w:tab/>
        <w:t xml:space="preserve">2. Kết cấu và nội dung phản ánh của Tài khoản 515 - Doanh thu hoạt </w:t>
      </w:r>
      <w:r w:rsidRPr="00193EA2">
        <w:rPr>
          <w:rFonts w:hint="eastAsia"/>
          <w:b/>
          <w:color w:val="000000" w:themeColor="text1"/>
          <w:szCs w:val="28"/>
          <w:lang w:val="vi-VN"/>
        </w:rPr>
        <w:t>đ</w:t>
      </w:r>
      <w:r w:rsidRPr="00193EA2">
        <w:rPr>
          <w:b/>
          <w:color w:val="000000" w:themeColor="text1"/>
          <w:szCs w:val="28"/>
          <w:lang w:val="vi-VN"/>
        </w:rPr>
        <w:t>ộng tài chính</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Bên Nợ:</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Số thuế GTGT phải nộp tính theo ph</w:t>
      </w:r>
      <w:r w:rsidRPr="00193EA2">
        <w:rPr>
          <w:rFonts w:hint="eastAsia"/>
          <w:color w:val="000000" w:themeColor="text1"/>
          <w:szCs w:val="28"/>
          <w:lang w:val="vi-VN"/>
        </w:rPr>
        <w:t>ươ</w:t>
      </w:r>
      <w:r w:rsidRPr="00193EA2">
        <w:rPr>
          <w:color w:val="000000" w:themeColor="text1"/>
          <w:szCs w:val="28"/>
          <w:lang w:val="vi-VN"/>
        </w:rPr>
        <w:t>ng pháp trực tiếp (nếu có);</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Kết chuyển doanh thu hoạt </w:t>
      </w:r>
      <w:r w:rsidRPr="00193EA2">
        <w:rPr>
          <w:rFonts w:hint="eastAsia"/>
          <w:color w:val="000000" w:themeColor="text1"/>
          <w:szCs w:val="28"/>
          <w:lang w:val="vi-VN"/>
        </w:rPr>
        <w:t>đ</w:t>
      </w:r>
      <w:r w:rsidRPr="00193EA2">
        <w:rPr>
          <w:color w:val="000000" w:themeColor="text1"/>
          <w:szCs w:val="28"/>
          <w:lang w:val="vi-VN"/>
        </w:rPr>
        <w:t xml:space="preserve">ộng tài chính thuần sang tài khoản 911 - “Xác </w:t>
      </w:r>
      <w:r w:rsidRPr="00193EA2">
        <w:rPr>
          <w:rFonts w:hint="eastAsia"/>
          <w:color w:val="000000" w:themeColor="text1"/>
          <w:szCs w:val="28"/>
          <w:lang w:val="vi-VN"/>
        </w:rPr>
        <w:t>đ</w:t>
      </w:r>
      <w:r w:rsidRPr="00193EA2">
        <w:rPr>
          <w:color w:val="000000" w:themeColor="text1"/>
          <w:szCs w:val="28"/>
          <w:lang w:val="vi-VN"/>
        </w:rPr>
        <w:t>ịnh kết quả kinh doanh”.</w:t>
      </w:r>
    </w:p>
    <w:p w:rsidR="00415DFD" w:rsidRDefault="00193EA2">
      <w:pPr>
        <w:widowControl w:val="0"/>
        <w:spacing w:after="120"/>
        <w:ind w:firstLine="720"/>
        <w:jc w:val="both"/>
        <w:rPr>
          <w:color w:val="000000" w:themeColor="text1"/>
          <w:szCs w:val="28"/>
          <w:lang w:val="vi-VN"/>
        </w:rPr>
      </w:pPr>
      <w:r w:rsidRPr="00193EA2">
        <w:rPr>
          <w:b/>
          <w:color w:val="000000" w:themeColor="text1"/>
          <w:szCs w:val="28"/>
          <w:lang w:val="vi-VN"/>
        </w:rPr>
        <w:t xml:space="preserve">Bên Có: </w:t>
      </w:r>
      <w:r w:rsidRPr="00193EA2">
        <w:rPr>
          <w:color w:val="000000" w:themeColor="text1"/>
          <w:szCs w:val="28"/>
          <w:lang w:val="vi-VN"/>
        </w:rPr>
        <w:t xml:space="preserve">Các khoản doanh thu hoạt </w:t>
      </w:r>
      <w:r w:rsidRPr="00193EA2">
        <w:rPr>
          <w:rFonts w:hint="eastAsia"/>
          <w:color w:val="000000" w:themeColor="text1"/>
          <w:szCs w:val="28"/>
          <w:lang w:val="vi-VN"/>
        </w:rPr>
        <w:t>đ</w:t>
      </w:r>
      <w:r w:rsidRPr="00193EA2">
        <w:rPr>
          <w:color w:val="000000" w:themeColor="text1"/>
          <w:szCs w:val="28"/>
          <w:lang w:val="vi-VN"/>
        </w:rPr>
        <w:t>ộng tài chính phát sinh trong kỳ.</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Tài khoản 515 không có số d</w:t>
      </w:r>
      <w:r w:rsidRPr="00193EA2">
        <w:rPr>
          <w:rFonts w:hint="eastAsia"/>
          <w:b/>
          <w:color w:val="000000" w:themeColor="text1"/>
          <w:szCs w:val="28"/>
          <w:lang w:val="vi-VN"/>
        </w:rPr>
        <w:t>ư</w:t>
      </w:r>
      <w:r w:rsidRPr="00193EA2">
        <w:rPr>
          <w:b/>
          <w:color w:val="000000" w:themeColor="text1"/>
          <w:szCs w:val="28"/>
          <w:lang w:val="vi-VN"/>
        </w:rPr>
        <w:t xml:space="preserve"> cuối kỳ.</w:t>
      </w:r>
    </w:p>
    <w:p w:rsidR="00775BCB" w:rsidRPr="00D56E25" w:rsidRDefault="00193EA2">
      <w:pPr>
        <w:pStyle w:val="aChar"/>
        <w:spacing w:after="120"/>
        <w:ind w:firstLine="720"/>
        <w:jc w:val="both"/>
        <w:rPr>
          <w:rFonts w:ascii="Times New Roman" w:hAnsi="Times New Roman"/>
          <w:b/>
          <w:i w:val="0"/>
          <w:color w:val="000000" w:themeColor="text1"/>
          <w:sz w:val="28"/>
          <w:szCs w:val="28"/>
          <w:lang w:val="vi-VN"/>
        </w:rPr>
      </w:pPr>
      <w:r w:rsidRPr="00193EA2">
        <w:rPr>
          <w:rFonts w:ascii="Times New Roman" w:hAnsi="Times New Roman"/>
          <w:b/>
          <w:i w:val="0"/>
          <w:color w:val="000000" w:themeColor="text1"/>
          <w:sz w:val="28"/>
          <w:szCs w:val="28"/>
          <w:lang w:val="vi-VN"/>
        </w:rPr>
        <w:t>Điều 59. Nguyên tắc kế toán chi phí</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 Chi phí là những khoản làm giảm lợi ích kinh tế, </w:t>
      </w:r>
      <w:r w:rsidRPr="00193EA2">
        <w:rPr>
          <w:rFonts w:hint="eastAsia"/>
          <w:color w:val="000000" w:themeColor="text1"/>
          <w:szCs w:val="28"/>
          <w:lang w:val="vi-VN"/>
        </w:rPr>
        <w:t>đư</w:t>
      </w:r>
      <w:r w:rsidRPr="00193EA2">
        <w:rPr>
          <w:color w:val="000000" w:themeColor="text1"/>
          <w:szCs w:val="28"/>
          <w:lang w:val="vi-VN"/>
        </w:rPr>
        <w:t xml:space="preserve">ợc ghi nhận tại thời </w:t>
      </w:r>
      <w:r w:rsidRPr="00193EA2">
        <w:rPr>
          <w:rFonts w:hint="eastAsia"/>
          <w:color w:val="000000" w:themeColor="text1"/>
          <w:szCs w:val="28"/>
          <w:lang w:val="vi-VN"/>
        </w:rPr>
        <w:t>đ</w:t>
      </w:r>
      <w:r w:rsidRPr="00193EA2">
        <w:rPr>
          <w:color w:val="000000" w:themeColor="text1"/>
          <w:szCs w:val="28"/>
          <w:lang w:val="vi-VN"/>
        </w:rPr>
        <w:t>iểm giao dịch phát sinh hoặc khi có khả n</w:t>
      </w:r>
      <w:r w:rsidRPr="00193EA2">
        <w:rPr>
          <w:rFonts w:hint="eastAsia"/>
          <w:color w:val="000000" w:themeColor="text1"/>
          <w:szCs w:val="28"/>
          <w:lang w:val="vi-VN"/>
        </w:rPr>
        <w:t>ă</w:t>
      </w:r>
      <w:r w:rsidRPr="00193EA2">
        <w:rPr>
          <w:color w:val="000000" w:themeColor="text1"/>
          <w:szCs w:val="28"/>
          <w:lang w:val="vi-VN"/>
        </w:rPr>
        <w:t>ng t</w:t>
      </w:r>
      <w:r w:rsidRPr="00193EA2">
        <w:rPr>
          <w:rFonts w:hint="eastAsia"/>
          <w:color w:val="000000" w:themeColor="text1"/>
          <w:szCs w:val="28"/>
          <w:lang w:val="vi-VN"/>
        </w:rPr>
        <w:t>ươ</w:t>
      </w:r>
      <w:r w:rsidRPr="00193EA2">
        <w:rPr>
          <w:color w:val="000000" w:themeColor="text1"/>
          <w:szCs w:val="28"/>
          <w:lang w:val="vi-VN"/>
        </w:rPr>
        <w:t xml:space="preserve">ng </w:t>
      </w:r>
      <w:r w:rsidRPr="00193EA2">
        <w:rPr>
          <w:rFonts w:hint="eastAsia"/>
          <w:color w:val="000000" w:themeColor="text1"/>
          <w:szCs w:val="28"/>
          <w:lang w:val="vi-VN"/>
        </w:rPr>
        <w:t>đ</w:t>
      </w:r>
      <w:r w:rsidRPr="00193EA2">
        <w:rPr>
          <w:color w:val="000000" w:themeColor="text1"/>
          <w:szCs w:val="28"/>
          <w:lang w:val="vi-VN"/>
        </w:rPr>
        <w:t>ối chắc chắn sẽ phát sinh trong t</w:t>
      </w:r>
      <w:r w:rsidRPr="00193EA2">
        <w:rPr>
          <w:rFonts w:hint="eastAsia"/>
          <w:color w:val="000000" w:themeColor="text1"/>
          <w:szCs w:val="28"/>
          <w:lang w:val="vi-VN"/>
        </w:rPr>
        <w:t>ươ</w:t>
      </w:r>
      <w:r w:rsidRPr="00193EA2">
        <w:rPr>
          <w:color w:val="000000" w:themeColor="text1"/>
          <w:szCs w:val="28"/>
          <w:lang w:val="vi-VN"/>
        </w:rPr>
        <w:t xml:space="preserve">ng lai không phân biệt </w:t>
      </w:r>
      <w:r w:rsidRPr="00193EA2">
        <w:rPr>
          <w:rFonts w:hint="eastAsia"/>
          <w:color w:val="000000" w:themeColor="text1"/>
          <w:szCs w:val="28"/>
          <w:lang w:val="vi-VN"/>
        </w:rPr>
        <w:t>đã</w:t>
      </w:r>
      <w:r w:rsidRPr="00193EA2">
        <w:rPr>
          <w:color w:val="000000" w:themeColor="text1"/>
          <w:szCs w:val="28"/>
          <w:lang w:val="vi-VN"/>
        </w:rPr>
        <w:t xml:space="preserve"> chi tiền hay ch</w:t>
      </w:r>
      <w:r w:rsidRPr="00193EA2">
        <w:rPr>
          <w:rFonts w:hint="eastAsia"/>
          <w:color w:val="000000" w:themeColor="text1"/>
          <w:szCs w:val="28"/>
          <w:lang w:val="vi-VN"/>
        </w:rPr>
        <w:t>ư</w:t>
      </w:r>
      <w:r w:rsidRPr="00193EA2">
        <w:rPr>
          <w:color w:val="000000" w:themeColor="text1"/>
          <w:szCs w:val="28"/>
          <w:lang w:val="vi-VN"/>
        </w:rPr>
        <w:t xml:space="preserve">a.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2. Việc ghi nhận chi phí ngay cả khi ch</w:t>
      </w:r>
      <w:r w:rsidRPr="00193EA2">
        <w:rPr>
          <w:rFonts w:hint="eastAsia"/>
          <w:color w:val="000000" w:themeColor="text1"/>
          <w:szCs w:val="28"/>
          <w:lang w:val="vi-VN"/>
        </w:rPr>
        <w:t>ư</w:t>
      </w:r>
      <w:r w:rsidRPr="00193EA2">
        <w:rPr>
          <w:color w:val="000000" w:themeColor="text1"/>
          <w:szCs w:val="28"/>
          <w:lang w:val="vi-VN"/>
        </w:rPr>
        <w:t xml:space="preserve">a </w:t>
      </w:r>
      <w:r w:rsidRPr="00193EA2">
        <w:rPr>
          <w:rFonts w:hint="eastAsia"/>
          <w:color w:val="000000" w:themeColor="text1"/>
          <w:szCs w:val="28"/>
          <w:lang w:val="vi-VN"/>
        </w:rPr>
        <w:t>đ</w:t>
      </w:r>
      <w:r w:rsidRPr="00193EA2">
        <w:rPr>
          <w:color w:val="000000" w:themeColor="text1"/>
          <w:szCs w:val="28"/>
          <w:lang w:val="vi-VN"/>
        </w:rPr>
        <w:t>ến kỳ hạn thanh toán nh</w:t>
      </w:r>
      <w:r w:rsidRPr="00193EA2">
        <w:rPr>
          <w:rFonts w:hint="eastAsia"/>
          <w:color w:val="000000" w:themeColor="text1"/>
          <w:szCs w:val="28"/>
          <w:lang w:val="vi-VN"/>
        </w:rPr>
        <w:t>ư</w:t>
      </w:r>
      <w:r w:rsidRPr="00193EA2">
        <w:rPr>
          <w:color w:val="000000" w:themeColor="text1"/>
          <w:szCs w:val="28"/>
          <w:lang w:val="vi-VN"/>
        </w:rPr>
        <w:t>ng có khả n</w:t>
      </w:r>
      <w:r w:rsidRPr="00193EA2">
        <w:rPr>
          <w:rFonts w:hint="eastAsia"/>
          <w:color w:val="000000" w:themeColor="text1"/>
          <w:szCs w:val="28"/>
          <w:lang w:val="vi-VN"/>
        </w:rPr>
        <w:t>ă</w:t>
      </w:r>
      <w:r w:rsidRPr="00193EA2">
        <w:rPr>
          <w:color w:val="000000" w:themeColor="text1"/>
          <w:szCs w:val="28"/>
          <w:lang w:val="vi-VN"/>
        </w:rPr>
        <w:t xml:space="preserve">ng chắc chắn sẽ phát sinh nhằm </w:t>
      </w:r>
      <w:r w:rsidRPr="00193EA2">
        <w:rPr>
          <w:rFonts w:hint="eastAsia"/>
          <w:color w:val="000000" w:themeColor="text1"/>
          <w:szCs w:val="28"/>
          <w:lang w:val="vi-VN"/>
        </w:rPr>
        <w:t>đ</w:t>
      </w:r>
      <w:r w:rsidRPr="00193EA2">
        <w:rPr>
          <w:color w:val="000000" w:themeColor="text1"/>
          <w:szCs w:val="28"/>
          <w:lang w:val="vi-VN"/>
        </w:rPr>
        <w:t xml:space="preserve">ảm bảo nguyên tắc thận trọng và bảo toàn vốn. Chi phí và khoản doanh thu do nó tạo ra phải </w:t>
      </w:r>
      <w:r w:rsidRPr="00193EA2">
        <w:rPr>
          <w:rFonts w:hint="eastAsia"/>
          <w:color w:val="000000" w:themeColor="text1"/>
          <w:szCs w:val="28"/>
          <w:lang w:val="vi-VN"/>
        </w:rPr>
        <w:t>đư</w:t>
      </w:r>
      <w:r w:rsidRPr="00193EA2">
        <w:rPr>
          <w:color w:val="000000" w:themeColor="text1"/>
          <w:szCs w:val="28"/>
          <w:lang w:val="vi-VN"/>
        </w:rPr>
        <w:t xml:space="preserve">ợc ghi nhận </w:t>
      </w:r>
      <w:r w:rsidRPr="00193EA2">
        <w:rPr>
          <w:rFonts w:hint="eastAsia"/>
          <w:color w:val="000000" w:themeColor="text1"/>
          <w:szCs w:val="28"/>
          <w:lang w:val="vi-VN"/>
        </w:rPr>
        <w:t>đ</w:t>
      </w:r>
      <w:r w:rsidRPr="00193EA2">
        <w:rPr>
          <w:color w:val="000000" w:themeColor="text1"/>
          <w:szCs w:val="28"/>
          <w:lang w:val="vi-VN"/>
        </w:rPr>
        <w:t>ồng thời theo nguyên tắc phù hợp. Tuy nhiên trong một số tr</w:t>
      </w:r>
      <w:r w:rsidRPr="00193EA2">
        <w:rPr>
          <w:rFonts w:hint="eastAsia"/>
          <w:color w:val="000000" w:themeColor="text1"/>
          <w:szCs w:val="28"/>
          <w:lang w:val="vi-VN"/>
        </w:rPr>
        <w:t>ư</w:t>
      </w:r>
      <w:r w:rsidRPr="00193EA2">
        <w:rPr>
          <w:color w:val="000000" w:themeColor="text1"/>
          <w:szCs w:val="28"/>
          <w:lang w:val="vi-VN"/>
        </w:rPr>
        <w:t xml:space="preserve">ờng hợp, nguyên tắc phù hợp có thể xung </w:t>
      </w:r>
      <w:r w:rsidRPr="00193EA2">
        <w:rPr>
          <w:rFonts w:hint="eastAsia"/>
          <w:color w:val="000000" w:themeColor="text1"/>
          <w:szCs w:val="28"/>
          <w:lang w:val="vi-VN"/>
        </w:rPr>
        <w:t>đ</w:t>
      </w:r>
      <w:r w:rsidRPr="00193EA2">
        <w:rPr>
          <w:color w:val="000000" w:themeColor="text1"/>
          <w:szCs w:val="28"/>
          <w:lang w:val="vi-VN"/>
        </w:rPr>
        <w:t>ột với nguyên tắc thận trọng trong kế toán, thì kế toán phải c</w:t>
      </w:r>
      <w:r w:rsidRPr="00193EA2">
        <w:rPr>
          <w:rFonts w:hint="eastAsia"/>
          <w:color w:val="000000" w:themeColor="text1"/>
          <w:szCs w:val="28"/>
          <w:lang w:val="vi-VN"/>
        </w:rPr>
        <w:t>ă</w:t>
      </w:r>
      <w:r w:rsidRPr="00193EA2">
        <w:rPr>
          <w:color w:val="000000" w:themeColor="text1"/>
          <w:szCs w:val="28"/>
          <w:lang w:val="vi-VN"/>
        </w:rPr>
        <w:t xml:space="preserve">n cứ vào bản chất của giao dịch </w:t>
      </w:r>
      <w:r w:rsidRPr="00193EA2">
        <w:rPr>
          <w:rFonts w:hint="eastAsia"/>
          <w:color w:val="000000" w:themeColor="text1"/>
          <w:szCs w:val="28"/>
          <w:lang w:val="vi-VN"/>
        </w:rPr>
        <w:t>đ</w:t>
      </w:r>
      <w:r w:rsidRPr="00193EA2">
        <w:rPr>
          <w:color w:val="000000" w:themeColor="text1"/>
          <w:szCs w:val="28"/>
          <w:lang w:val="vi-VN"/>
        </w:rPr>
        <w:t>ể phản ánh một cách trung thực, hợp lý.</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3. Kế toán phải theo dõi chi tiết các khoản chi phí phát sinh theo yếu tố, tiền </w:t>
      </w:r>
      <w:r w:rsidRPr="00193EA2">
        <w:rPr>
          <w:color w:val="000000" w:themeColor="text1"/>
          <w:szCs w:val="28"/>
          <w:lang w:val="vi-VN"/>
        </w:rPr>
        <w:lastRenderedPageBreak/>
        <w:t>l</w:t>
      </w:r>
      <w:r w:rsidRPr="00193EA2">
        <w:rPr>
          <w:rFonts w:hint="eastAsia"/>
          <w:color w:val="000000" w:themeColor="text1"/>
          <w:szCs w:val="28"/>
          <w:lang w:val="vi-VN"/>
        </w:rPr>
        <w:t>ươ</w:t>
      </w:r>
      <w:r w:rsidRPr="00193EA2">
        <w:rPr>
          <w:color w:val="000000" w:themeColor="text1"/>
          <w:szCs w:val="28"/>
          <w:lang w:val="vi-VN"/>
        </w:rPr>
        <w:t>ng, nguyên vật liệu, chi phí mua ngoài, khấu hao TSC</w:t>
      </w:r>
      <w:r w:rsidRPr="00193EA2">
        <w:rPr>
          <w:rFonts w:hint="eastAsia"/>
          <w:color w:val="000000" w:themeColor="text1"/>
          <w:szCs w:val="28"/>
          <w:lang w:val="vi-VN"/>
        </w:rPr>
        <w:t>Đ</w:t>
      </w:r>
      <w:r w:rsidRPr="00193EA2">
        <w:rPr>
          <w:color w:val="000000" w:themeColor="text1"/>
          <w:szCs w:val="28"/>
          <w:lang w:val="vi-VN"/>
        </w:rPr>
        <w:t xml:space="preserve">...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4. Các khoản chi phí không </w:t>
      </w:r>
      <w:r w:rsidRPr="00193EA2">
        <w:rPr>
          <w:rFonts w:hint="eastAsia"/>
          <w:color w:val="000000" w:themeColor="text1"/>
          <w:szCs w:val="28"/>
          <w:lang w:val="vi-VN"/>
        </w:rPr>
        <w:t>đư</w:t>
      </w:r>
      <w:r w:rsidRPr="00193EA2">
        <w:rPr>
          <w:color w:val="000000" w:themeColor="text1"/>
          <w:szCs w:val="28"/>
          <w:lang w:val="vi-VN"/>
        </w:rPr>
        <w:t xml:space="preserve">ợc coi là chi phí </w:t>
      </w:r>
      <w:r w:rsidRPr="00193EA2">
        <w:rPr>
          <w:rFonts w:hint="eastAsia"/>
          <w:color w:val="000000" w:themeColor="text1"/>
          <w:szCs w:val="28"/>
          <w:lang w:val="vi-VN"/>
        </w:rPr>
        <w:t>đư</w:t>
      </w:r>
      <w:r w:rsidRPr="00193EA2">
        <w:rPr>
          <w:color w:val="000000" w:themeColor="text1"/>
          <w:szCs w:val="28"/>
          <w:lang w:val="vi-VN"/>
        </w:rPr>
        <w:t xml:space="preserve">ợc trừ theo quy </w:t>
      </w:r>
      <w:r w:rsidRPr="00193EA2">
        <w:rPr>
          <w:rFonts w:hint="eastAsia"/>
          <w:color w:val="000000" w:themeColor="text1"/>
          <w:szCs w:val="28"/>
          <w:lang w:val="vi-VN"/>
        </w:rPr>
        <w:t>đ</w:t>
      </w:r>
      <w:r w:rsidRPr="00193EA2">
        <w:rPr>
          <w:color w:val="000000" w:themeColor="text1"/>
          <w:szCs w:val="28"/>
          <w:lang w:val="vi-VN"/>
        </w:rPr>
        <w:t>ịnh của Luật thuế TNDN nh</w:t>
      </w:r>
      <w:r w:rsidRPr="00193EA2">
        <w:rPr>
          <w:rFonts w:hint="eastAsia"/>
          <w:color w:val="000000" w:themeColor="text1"/>
          <w:szCs w:val="28"/>
          <w:lang w:val="vi-VN"/>
        </w:rPr>
        <w:t>ư</w:t>
      </w:r>
      <w:r w:rsidRPr="00193EA2">
        <w:rPr>
          <w:color w:val="000000" w:themeColor="text1"/>
          <w:szCs w:val="28"/>
          <w:lang w:val="vi-VN"/>
        </w:rPr>
        <w:t xml:space="preserve">ng có </w:t>
      </w:r>
      <w:r w:rsidRPr="00193EA2">
        <w:rPr>
          <w:rFonts w:hint="eastAsia"/>
          <w:color w:val="000000" w:themeColor="text1"/>
          <w:szCs w:val="28"/>
          <w:lang w:val="vi-VN"/>
        </w:rPr>
        <w:t>đ</w:t>
      </w:r>
      <w:r w:rsidRPr="00193EA2">
        <w:rPr>
          <w:color w:val="000000" w:themeColor="text1"/>
          <w:szCs w:val="28"/>
          <w:lang w:val="vi-VN"/>
        </w:rPr>
        <w:t xml:space="preserve">ầy </w:t>
      </w:r>
      <w:r w:rsidRPr="00193EA2">
        <w:rPr>
          <w:rFonts w:hint="eastAsia"/>
          <w:color w:val="000000" w:themeColor="text1"/>
          <w:szCs w:val="28"/>
          <w:lang w:val="vi-VN"/>
        </w:rPr>
        <w:t>đ</w:t>
      </w:r>
      <w:r w:rsidRPr="00193EA2">
        <w:rPr>
          <w:color w:val="000000" w:themeColor="text1"/>
          <w:szCs w:val="28"/>
          <w:lang w:val="vi-VN"/>
        </w:rPr>
        <w:t xml:space="preserve">ủ hóa </w:t>
      </w:r>
      <w:r w:rsidRPr="00193EA2">
        <w:rPr>
          <w:rFonts w:hint="eastAsia"/>
          <w:color w:val="000000" w:themeColor="text1"/>
          <w:szCs w:val="28"/>
          <w:lang w:val="vi-VN"/>
        </w:rPr>
        <w:t>đơ</w:t>
      </w:r>
      <w:r w:rsidRPr="00193EA2">
        <w:rPr>
          <w:color w:val="000000" w:themeColor="text1"/>
          <w:szCs w:val="28"/>
          <w:lang w:val="vi-VN"/>
        </w:rPr>
        <w:t xml:space="preserve">n chứng từ và </w:t>
      </w:r>
      <w:r w:rsidRPr="00193EA2">
        <w:rPr>
          <w:rFonts w:hint="eastAsia"/>
          <w:color w:val="000000" w:themeColor="text1"/>
          <w:szCs w:val="28"/>
          <w:lang w:val="vi-VN"/>
        </w:rPr>
        <w:t>đã</w:t>
      </w:r>
      <w:r w:rsidRPr="00193EA2">
        <w:rPr>
          <w:color w:val="000000" w:themeColor="text1"/>
          <w:szCs w:val="28"/>
          <w:lang w:val="vi-VN"/>
        </w:rPr>
        <w:t xml:space="preserve"> hạch toán </w:t>
      </w:r>
      <w:r w:rsidRPr="00193EA2">
        <w:rPr>
          <w:rFonts w:hint="eastAsia"/>
          <w:color w:val="000000" w:themeColor="text1"/>
          <w:szCs w:val="28"/>
          <w:lang w:val="vi-VN"/>
        </w:rPr>
        <w:t>đú</w:t>
      </w:r>
      <w:r w:rsidRPr="00193EA2">
        <w:rPr>
          <w:color w:val="000000" w:themeColor="text1"/>
          <w:szCs w:val="28"/>
          <w:lang w:val="vi-VN"/>
        </w:rPr>
        <w:t xml:space="preserve">ng theo Chế </w:t>
      </w:r>
      <w:r w:rsidRPr="00193EA2">
        <w:rPr>
          <w:rFonts w:hint="eastAsia"/>
          <w:color w:val="000000" w:themeColor="text1"/>
          <w:szCs w:val="28"/>
          <w:lang w:val="vi-VN"/>
        </w:rPr>
        <w:t>đ</w:t>
      </w:r>
      <w:r w:rsidRPr="00193EA2">
        <w:rPr>
          <w:color w:val="000000" w:themeColor="text1"/>
          <w:szCs w:val="28"/>
          <w:lang w:val="vi-VN"/>
        </w:rPr>
        <w:t xml:space="preserve">ộ kế toán thì không </w:t>
      </w:r>
      <w:r w:rsidRPr="00193EA2">
        <w:rPr>
          <w:rFonts w:hint="eastAsia"/>
          <w:color w:val="000000" w:themeColor="text1"/>
          <w:szCs w:val="28"/>
          <w:lang w:val="vi-VN"/>
        </w:rPr>
        <w:t>đư</w:t>
      </w:r>
      <w:r w:rsidRPr="00193EA2">
        <w:rPr>
          <w:color w:val="000000" w:themeColor="text1"/>
          <w:szCs w:val="28"/>
          <w:lang w:val="vi-VN"/>
        </w:rPr>
        <w:t xml:space="preserve">ợc ghi giảm chi phí kế toán mà chỉ </w:t>
      </w:r>
      <w:r w:rsidRPr="00193EA2">
        <w:rPr>
          <w:rFonts w:hint="eastAsia"/>
          <w:color w:val="000000" w:themeColor="text1"/>
          <w:szCs w:val="28"/>
          <w:lang w:val="vi-VN"/>
        </w:rPr>
        <w:t>đ</w:t>
      </w:r>
      <w:r w:rsidRPr="00193EA2">
        <w:rPr>
          <w:color w:val="000000" w:themeColor="text1"/>
          <w:szCs w:val="28"/>
          <w:lang w:val="vi-VN"/>
        </w:rPr>
        <w:t xml:space="preserve">iều chỉnh trong quyết toán thuế TNDN </w:t>
      </w:r>
      <w:r w:rsidRPr="00193EA2">
        <w:rPr>
          <w:rFonts w:hint="eastAsia"/>
          <w:color w:val="000000" w:themeColor="text1"/>
          <w:szCs w:val="28"/>
          <w:lang w:val="vi-VN"/>
        </w:rPr>
        <w:t>đ</w:t>
      </w:r>
      <w:r w:rsidRPr="00193EA2">
        <w:rPr>
          <w:color w:val="000000" w:themeColor="text1"/>
          <w:szCs w:val="28"/>
          <w:lang w:val="vi-VN"/>
        </w:rPr>
        <w:t>ể làm t</w:t>
      </w:r>
      <w:r w:rsidRPr="00193EA2">
        <w:rPr>
          <w:rFonts w:hint="eastAsia"/>
          <w:color w:val="000000" w:themeColor="text1"/>
          <w:szCs w:val="28"/>
          <w:lang w:val="vi-VN"/>
        </w:rPr>
        <w:t>ă</w:t>
      </w:r>
      <w:r w:rsidRPr="00193EA2">
        <w:rPr>
          <w:color w:val="000000" w:themeColor="text1"/>
          <w:szCs w:val="28"/>
          <w:lang w:val="vi-VN"/>
        </w:rPr>
        <w:t>ng số thuế TNDN phải nộp.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5. Các tài khoản phản ánh chi phí không có số d</w:t>
      </w:r>
      <w:r w:rsidRPr="00193EA2">
        <w:rPr>
          <w:rFonts w:hint="eastAsia"/>
          <w:color w:val="000000" w:themeColor="text1"/>
          <w:szCs w:val="28"/>
          <w:lang w:val="vi-VN"/>
        </w:rPr>
        <w:t>ư</w:t>
      </w:r>
      <w:r w:rsidRPr="00193EA2">
        <w:rPr>
          <w:color w:val="000000" w:themeColor="text1"/>
          <w:szCs w:val="28"/>
          <w:lang w:val="vi-VN"/>
        </w:rPr>
        <w:t xml:space="preserve">, cuối kỳ kế toán phải kết chuyển tất cả các khoản chi phí phát sinh trong kỳ </w:t>
      </w:r>
      <w:r w:rsidRPr="00193EA2">
        <w:rPr>
          <w:rFonts w:hint="eastAsia"/>
          <w:color w:val="000000" w:themeColor="text1"/>
          <w:szCs w:val="28"/>
          <w:lang w:val="vi-VN"/>
        </w:rPr>
        <w:t>đ</w:t>
      </w:r>
      <w:r w:rsidRPr="00193EA2">
        <w:rPr>
          <w:color w:val="000000" w:themeColor="text1"/>
          <w:szCs w:val="28"/>
          <w:lang w:val="vi-VN"/>
        </w:rPr>
        <w:t xml:space="preserve">ể xác </w:t>
      </w:r>
      <w:r w:rsidRPr="00193EA2">
        <w:rPr>
          <w:rFonts w:hint="eastAsia"/>
          <w:color w:val="000000" w:themeColor="text1"/>
          <w:szCs w:val="28"/>
          <w:lang w:val="vi-VN"/>
        </w:rPr>
        <w:t>đ</w:t>
      </w:r>
      <w:r w:rsidRPr="00193EA2">
        <w:rPr>
          <w:color w:val="000000" w:themeColor="text1"/>
          <w:szCs w:val="28"/>
          <w:lang w:val="vi-VN"/>
        </w:rPr>
        <w:t xml:space="preserve">ịnh kết quả kinh doanh. </w:t>
      </w:r>
    </w:p>
    <w:p w:rsidR="00775BCB" w:rsidRPr="00D56E25" w:rsidRDefault="00193EA2">
      <w:pPr>
        <w:pStyle w:val="VH"/>
        <w:spacing w:before="0" w:after="120"/>
        <w:ind w:firstLine="720"/>
        <w:jc w:val="both"/>
        <w:rPr>
          <w:rFonts w:ascii="Times New Roman" w:hAnsi="Times New Roman"/>
          <w:b/>
          <w:color w:val="000000" w:themeColor="text1"/>
          <w:lang w:val="vi-VN"/>
        </w:rPr>
      </w:pPr>
      <w:r w:rsidRPr="00193EA2">
        <w:rPr>
          <w:rFonts w:ascii="Times New Roman" w:hAnsi="Times New Roman"/>
          <w:b/>
          <w:color w:val="000000" w:themeColor="text1"/>
          <w:lang w:val="vi-VN"/>
        </w:rPr>
        <w:t>Điều 60. Tài khoản 611 - Mua hàng</w:t>
      </w:r>
    </w:p>
    <w:p w:rsidR="00775BCB" w:rsidRDefault="00193EA2">
      <w:pPr>
        <w:widowControl w:val="0"/>
        <w:overflowPunct w:val="0"/>
        <w:adjustRightInd w:val="0"/>
        <w:spacing w:after="120"/>
        <w:jc w:val="both"/>
        <w:rPr>
          <w:b/>
          <w:bCs/>
          <w:color w:val="000000" w:themeColor="text1"/>
          <w:szCs w:val="28"/>
          <w:lang w:val="vi-VN"/>
        </w:rPr>
      </w:pPr>
      <w:r w:rsidRPr="00193EA2">
        <w:rPr>
          <w:bCs/>
          <w:color w:val="000000" w:themeColor="text1"/>
          <w:szCs w:val="28"/>
          <w:lang w:val="vi-VN"/>
        </w:rPr>
        <w:tab/>
      </w:r>
      <w:r w:rsidRPr="00193EA2">
        <w:rPr>
          <w:b/>
          <w:bCs/>
          <w:color w:val="000000" w:themeColor="text1"/>
          <w:szCs w:val="28"/>
          <w:lang w:val="vi-VN"/>
        </w:rPr>
        <w:t>1. Nguyên tắc kế toán</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a) Tài khoản này dùng </w:t>
      </w:r>
      <w:r w:rsidRPr="00193EA2">
        <w:rPr>
          <w:rFonts w:hint="eastAsia"/>
          <w:color w:val="000000" w:themeColor="text1"/>
          <w:szCs w:val="28"/>
          <w:lang w:val="vi-VN"/>
        </w:rPr>
        <w:t>đ</w:t>
      </w:r>
      <w:r w:rsidRPr="00193EA2">
        <w:rPr>
          <w:color w:val="000000" w:themeColor="text1"/>
          <w:szCs w:val="28"/>
          <w:lang w:val="vi-VN"/>
        </w:rPr>
        <w:t xml:space="preserve">ể phản </w:t>
      </w:r>
      <w:r w:rsidRPr="00193EA2">
        <w:rPr>
          <w:rFonts w:hint="eastAsia"/>
          <w:color w:val="000000" w:themeColor="text1"/>
          <w:szCs w:val="28"/>
          <w:lang w:val="vi-VN"/>
        </w:rPr>
        <w:t>á</w:t>
      </w:r>
      <w:r w:rsidRPr="00193EA2">
        <w:rPr>
          <w:color w:val="000000" w:themeColor="text1"/>
          <w:szCs w:val="28"/>
          <w:lang w:val="vi-VN"/>
        </w:rPr>
        <w:t xml:space="preserve">nh trị giá nguyên liệu, vật liệu, công cụ, dụng cụ, hàng hoá mua vào, nhập kho hoặc </w:t>
      </w:r>
      <w:r w:rsidRPr="00193EA2">
        <w:rPr>
          <w:rFonts w:hint="eastAsia"/>
          <w:color w:val="000000" w:themeColor="text1"/>
          <w:szCs w:val="28"/>
          <w:lang w:val="vi-VN"/>
        </w:rPr>
        <w:t>đư</w:t>
      </w:r>
      <w:r w:rsidRPr="00193EA2">
        <w:rPr>
          <w:color w:val="000000" w:themeColor="text1"/>
          <w:szCs w:val="28"/>
          <w:lang w:val="vi-VN"/>
        </w:rPr>
        <w:t xml:space="preserve">a vào sử dụng trong kỳ. Tài khoản 611 "Mua hàng" chỉ </w:t>
      </w:r>
      <w:r w:rsidRPr="00193EA2">
        <w:rPr>
          <w:rFonts w:hint="eastAsia"/>
          <w:color w:val="000000" w:themeColor="text1"/>
          <w:szCs w:val="28"/>
          <w:lang w:val="vi-VN"/>
        </w:rPr>
        <w:t>á</w:t>
      </w:r>
      <w:r w:rsidRPr="00193EA2">
        <w:rPr>
          <w:color w:val="000000" w:themeColor="text1"/>
          <w:szCs w:val="28"/>
          <w:lang w:val="vi-VN"/>
        </w:rPr>
        <w:t xml:space="preserve">p dụng </w:t>
      </w:r>
      <w:r w:rsidRPr="00193EA2">
        <w:rPr>
          <w:rFonts w:hint="eastAsia"/>
          <w:color w:val="000000" w:themeColor="text1"/>
          <w:szCs w:val="28"/>
          <w:lang w:val="vi-VN"/>
        </w:rPr>
        <w:t>đ</w:t>
      </w:r>
      <w:r w:rsidRPr="00193EA2">
        <w:rPr>
          <w:color w:val="000000" w:themeColor="text1"/>
          <w:szCs w:val="28"/>
          <w:lang w:val="vi-VN"/>
        </w:rPr>
        <w:t>ối với doanh nghiệp kế toán hàng tồn kho theo ph</w:t>
      </w:r>
      <w:r w:rsidRPr="00193EA2">
        <w:rPr>
          <w:rFonts w:hint="eastAsia"/>
          <w:color w:val="000000" w:themeColor="text1"/>
          <w:szCs w:val="28"/>
          <w:lang w:val="vi-VN"/>
        </w:rPr>
        <w:t>ươ</w:t>
      </w:r>
      <w:r w:rsidRPr="00193EA2">
        <w:rPr>
          <w:color w:val="000000" w:themeColor="text1"/>
          <w:szCs w:val="28"/>
          <w:lang w:val="vi-VN"/>
        </w:rPr>
        <w:t xml:space="preserve">ng pháp kiểm kê </w:t>
      </w:r>
      <w:r w:rsidRPr="00193EA2">
        <w:rPr>
          <w:rFonts w:hint="eastAsia"/>
          <w:color w:val="000000" w:themeColor="text1"/>
          <w:szCs w:val="28"/>
          <w:lang w:val="vi-VN"/>
        </w:rPr>
        <w:t>đ</w:t>
      </w:r>
      <w:r w:rsidRPr="00193EA2">
        <w:rPr>
          <w:color w:val="000000" w:themeColor="text1"/>
          <w:szCs w:val="28"/>
          <w:lang w:val="vi-VN"/>
        </w:rPr>
        <w:t>ịnh kỳ.</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Giá trị nguyên liệu, vật liệu, công cụ, dụng cụ, hàng hoá mua vào phản ánh trên tài khoản 611 "Mua hàng" phải thực hiện theo nguyên tắc giá gốc. </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c) Tr</w:t>
      </w:r>
      <w:r w:rsidRPr="00193EA2">
        <w:rPr>
          <w:rFonts w:hint="eastAsia"/>
          <w:color w:val="000000" w:themeColor="text1"/>
          <w:szCs w:val="28"/>
          <w:lang w:val="vi-VN"/>
        </w:rPr>
        <w:t>ư</w:t>
      </w:r>
      <w:r w:rsidRPr="00193EA2">
        <w:rPr>
          <w:color w:val="000000" w:themeColor="text1"/>
          <w:szCs w:val="28"/>
          <w:lang w:val="vi-VN"/>
        </w:rPr>
        <w:t>ờng hợp hạch toán hàng tồn kho theo ph</w:t>
      </w:r>
      <w:r w:rsidRPr="00193EA2">
        <w:rPr>
          <w:rFonts w:hint="eastAsia"/>
          <w:color w:val="000000" w:themeColor="text1"/>
          <w:szCs w:val="28"/>
          <w:lang w:val="vi-VN"/>
        </w:rPr>
        <w:t>ươ</w:t>
      </w:r>
      <w:r w:rsidRPr="00193EA2">
        <w:rPr>
          <w:color w:val="000000" w:themeColor="text1"/>
          <w:szCs w:val="28"/>
          <w:lang w:val="vi-VN"/>
        </w:rPr>
        <w:t xml:space="preserve">ng pháp kiểm kê </w:t>
      </w:r>
      <w:r w:rsidRPr="00193EA2">
        <w:rPr>
          <w:rFonts w:hint="eastAsia"/>
          <w:color w:val="000000" w:themeColor="text1"/>
          <w:szCs w:val="28"/>
          <w:lang w:val="vi-VN"/>
        </w:rPr>
        <w:t>đ</w:t>
      </w:r>
      <w:r w:rsidRPr="00193EA2">
        <w:rPr>
          <w:color w:val="000000" w:themeColor="text1"/>
          <w:szCs w:val="28"/>
          <w:lang w:val="vi-VN"/>
        </w:rPr>
        <w:t xml:space="preserve">ịnh kỳ, doanh nghiệp phải tổ chức kiểm kê hàng tồn kho </w:t>
      </w:r>
      <w:r w:rsidRPr="00193EA2">
        <w:rPr>
          <w:rFonts w:hint="eastAsia"/>
          <w:color w:val="000000" w:themeColor="text1"/>
          <w:szCs w:val="28"/>
          <w:lang w:val="vi-VN"/>
        </w:rPr>
        <w:t>đ</w:t>
      </w:r>
      <w:r w:rsidRPr="00193EA2">
        <w:rPr>
          <w:color w:val="000000" w:themeColor="text1"/>
          <w:szCs w:val="28"/>
          <w:lang w:val="vi-VN"/>
        </w:rPr>
        <w:t xml:space="preserve">ể xác </w:t>
      </w:r>
      <w:r w:rsidRPr="00193EA2">
        <w:rPr>
          <w:rFonts w:hint="eastAsia"/>
          <w:color w:val="000000" w:themeColor="text1"/>
          <w:szCs w:val="28"/>
          <w:lang w:val="vi-VN"/>
        </w:rPr>
        <w:t>đ</w:t>
      </w:r>
      <w:r w:rsidRPr="00193EA2">
        <w:rPr>
          <w:color w:val="000000" w:themeColor="text1"/>
          <w:szCs w:val="28"/>
          <w:lang w:val="vi-VN"/>
        </w:rPr>
        <w:t>ịnh số l</w:t>
      </w:r>
      <w:r w:rsidRPr="00193EA2">
        <w:rPr>
          <w:rFonts w:hint="eastAsia"/>
          <w:color w:val="000000" w:themeColor="text1"/>
          <w:szCs w:val="28"/>
          <w:lang w:val="vi-VN"/>
        </w:rPr>
        <w:t>ư</w:t>
      </w:r>
      <w:r w:rsidRPr="00193EA2">
        <w:rPr>
          <w:color w:val="000000" w:themeColor="text1"/>
          <w:szCs w:val="28"/>
          <w:lang w:val="vi-VN"/>
        </w:rPr>
        <w:t xml:space="preserve">ợng và giá trị của từng nguyên liệu, vật liệu, hàng hoá, sản phẩm, công cụ, dụng cụ tồn kho tại thời </w:t>
      </w:r>
      <w:r w:rsidRPr="00193EA2">
        <w:rPr>
          <w:rFonts w:hint="eastAsia"/>
          <w:color w:val="000000" w:themeColor="text1"/>
          <w:szCs w:val="28"/>
          <w:lang w:val="vi-VN"/>
        </w:rPr>
        <w:t>đ</w:t>
      </w:r>
      <w:r w:rsidRPr="00193EA2">
        <w:rPr>
          <w:color w:val="000000" w:themeColor="text1"/>
          <w:szCs w:val="28"/>
          <w:lang w:val="vi-VN"/>
        </w:rPr>
        <w:t xml:space="preserve">iểm cuối kỳ kế toán </w:t>
      </w:r>
      <w:r w:rsidRPr="00193EA2">
        <w:rPr>
          <w:rFonts w:hint="eastAsia"/>
          <w:color w:val="000000" w:themeColor="text1"/>
          <w:szCs w:val="28"/>
          <w:lang w:val="vi-VN"/>
        </w:rPr>
        <w:t>đ</w:t>
      </w:r>
      <w:r w:rsidRPr="00193EA2">
        <w:rPr>
          <w:color w:val="000000" w:themeColor="text1"/>
          <w:szCs w:val="28"/>
          <w:lang w:val="vi-VN"/>
        </w:rPr>
        <w:t xml:space="preserve">ể xác </w:t>
      </w:r>
      <w:r w:rsidRPr="00193EA2">
        <w:rPr>
          <w:rFonts w:hint="eastAsia"/>
          <w:color w:val="000000" w:themeColor="text1"/>
          <w:szCs w:val="28"/>
          <w:lang w:val="vi-VN"/>
        </w:rPr>
        <w:t>đ</w:t>
      </w:r>
      <w:r w:rsidRPr="00193EA2">
        <w:rPr>
          <w:color w:val="000000" w:themeColor="text1"/>
          <w:szCs w:val="28"/>
          <w:lang w:val="vi-VN"/>
        </w:rPr>
        <w:t>ịnh giá trị hàng tồn kho xuất vào sử dụng và xuất bán trong kỳ.</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d) Ph</w:t>
      </w:r>
      <w:r w:rsidRPr="00193EA2">
        <w:rPr>
          <w:rFonts w:hint="eastAsia"/>
          <w:color w:val="000000" w:themeColor="text1"/>
          <w:szCs w:val="28"/>
          <w:lang w:val="vi-VN"/>
        </w:rPr>
        <w:t>ươ</w:t>
      </w:r>
      <w:r w:rsidRPr="00193EA2">
        <w:rPr>
          <w:color w:val="000000" w:themeColor="text1"/>
          <w:szCs w:val="28"/>
          <w:lang w:val="vi-VN"/>
        </w:rPr>
        <w:t>ng pháp hạch toán hàng tồn kho theo ph</w:t>
      </w:r>
      <w:r w:rsidRPr="00193EA2">
        <w:rPr>
          <w:rFonts w:hint="eastAsia"/>
          <w:color w:val="000000" w:themeColor="text1"/>
          <w:szCs w:val="28"/>
          <w:lang w:val="vi-VN"/>
        </w:rPr>
        <w:t>ươ</w:t>
      </w:r>
      <w:r w:rsidRPr="00193EA2">
        <w:rPr>
          <w:color w:val="000000" w:themeColor="text1"/>
          <w:szCs w:val="28"/>
          <w:lang w:val="vi-VN"/>
        </w:rPr>
        <w:t xml:space="preserve">ng pháp kiểm kê </w:t>
      </w:r>
      <w:r w:rsidRPr="00193EA2">
        <w:rPr>
          <w:rFonts w:hint="eastAsia"/>
          <w:color w:val="000000" w:themeColor="text1"/>
          <w:szCs w:val="28"/>
          <w:lang w:val="vi-VN"/>
        </w:rPr>
        <w:t>đ</w:t>
      </w:r>
      <w:r w:rsidRPr="00193EA2">
        <w:rPr>
          <w:color w:val="000000" w:themeColor="text1"/>
          <w:szCs w:val="28"/>
          <w:lang w:val="vi-VN"/>
        </w:rPr>
        <w:t>ịnh kỳ: Khi mua nguyên liệu, vật liệu, công cụ, dụng cụ, hàng hoá, c</w:t>
      </w:r>
      <w:r w:rsidRPr="00193EA2">
        <w:rPr>
          <w:rFonts w:hint="eastAsia"/>
          <w:color w:val="000000" w:themeColor="text1"/>
          <w:szCs w:val="28"/>
          <w:lang w:val="vi-VN"/>
        </w:rPr>
        <w:t>ă</w:t>
      </w:r>
      <w:r w:rsidRPr="00193EA2">
        <w:rPr>
          <w:color w:val="000000" w:themeColor="text1"/>
          <w:szCs w:val="28"/>
          <w:lang w:val="vi-VN"/>
        </w:rPr>
        <w:t xml:space="preserve">n cứ vào hoá </w:t>
      </w:r>
      <w:r w:rsidRPr="00193EA2">
        <w:rPr>
          <w:rFonts w:hint="eastAsia"/>
          <w:color w:val="000000" w:themeColor="text1"/>
          <w:szCs w:val="28"/>
          <w:lang w:val="vi-VN"/>
        </w:rPr>
        <w:t>đơ</w:t>
      </w:r>
      <w:r w:rsidRPr="00193EA2">
        <w:rPr>
          <w:color w:val="000000" w:themeColor="text1"/>
          <w:szCs w:val="28"/>
          <w:lang w:val="vi-VN"/>
        </w:rPr>
        <w:t xml:space="preserve">n mua hàng, Hoá </w:t>
      </w:r>
      <w:r w:rsidRPr="00193EA2">
        <w:rPr>
          <w:rFonts w:hint="eastAsia"/>
          <w:color w:val="000000" w:themeColor="text1"/>
          <w:szCs w:val="28"/>
          <w:lang w:val="vi-VN"/>
        </w:rPr>
        <w:t>đơ</w:t>
      </w:r>
      <w:r w:rsidRPr="00193EA2">
        <w:rPr>
          <w:color w:val="000000" w:themeColor="text1"/>
          <w:szCs w:val="28"/>
          <w:lang w:val="vi-VN"/>
        </w:rPr>
        <w:t xml:space="preserve">n vận chuyển, phiếu nhập kho, thông báo thuế nhập khẩu phải nộp (hoặc biên lai thu thuế nhập khẩu,...) </w:t>
      </w:r>
      <w:r w:rsidRPr="00193EA2">
        <w:rPr>
          <w:rFonts w:hint="eastAsia"/>
          <w:color w:val="000000" w:themeColor="text1"/>
          <w:szCs w:val="28"/>
          <w:lang w:val="vi-VN"/>
        </w:rPr>
        <w:t>đ</w:t>
      </w:r>
      <w:r w:rsidRPr="00193EA2">
        <w:rPr>
          <w:color w:val="000000" w:themeColor="text1"/>
          <w:szCs w:val="28"/>
          <w:lang w:val="vi-VN"/>
        </w:rPr>
        <w:t>ể ghi nhận giá gốc hàng mua vào tài khoản 61</w:t>
      </w:r>
      <w:r w:rsidRPr="00193EA2">
        <w:rPr>
          <w:iCs/>
          <w:color w:val="000000" w:themeColor="text1"/>
          <w:szCs w:val="28"/>
          <w:lang w:val="vi-VN"/>
        </w:rPr>
        <w:t xml:space="preserve">1 </w:t>
      </w:r>
      <w:r w:rsidRPr="00193EA2">
        <w:rPr>
          <w:color w:val="000000" w:themeColor="text1"/>
          <w:szCs w:val="28"/>
          <w:lang w:val="vi-VN"/>
        </w:rPr>
        <w:t>"Mua hàng". Khi xuất sử dụng, hoặc xuất bán chỉ ghi một lần vào cuối kỳ kế toán c</w:t>
      </w:r>
      <w:r w:rsidRPr="00193EA2">
        <w:rPr>
          <w:rFonts w:hint="eastAsia"/>
          <w:color w:val="000000" w:themeColor="text1"/>
          <w:szCs w:val="28"/>
          <w:lang w:val="vi-VN"/>
        </w:rPr>
        <w:t>ă</w:t>
      </w:r>
      <w:r w:rsidRPr="00193EA2">
        <w:rPr>
          <w:color w:val="000000" w:themeColor="text1"/>
          <w:szCs w:val="28"/>
          <w:lang w:val="vi-VN"/>
        </w:rPr>
        <w:t>n cứ vào kết quả kiểm kê.</w:t>
      </w:r>
    </w:p>
    <w:p w:rsidR="00775BCB" w:rsidRDefault="00193EA2">
      <w:pPr>
        <w:widowControl w:val="0"/>
        <w:spacing w:after="120"/>
        <w:ind w:firstLine="720"/>
        <w:jc w:val="both"/>
        <w:rPr>
          <w:color w:val="000000" w:themeColor="text1"/>
          <w:szCs w:val="28"/>
          <w:lang w:val="vi-VN"/>
        </w:rPr>
      </w:pPr>
      <w:r w:rsidRPr="00193EA2">
        <w:rPr>
          <w:rFonts w:hint="eastAsia"/>
          <w:color w:val="000000" w:themeColor="text1"/>
          <w:szCs w:val="28"/>
          <w:lang w:val="vi-VN"/>
        </w:rPr>
        <w:t>đ</w:t>
      </w:r>
      <w:r w:rsidRPr="00193EA2">
        <w:rPr>
          <w:color w:val="000000" w:themeColor="text1"/>
          <w:szCs w:val="28"/>
          <w:lang w:val="vi-VN"/>
        </w:rPr>
        <w:t xml:space="preserve">) Kế toán phải mở sổ chi tiết </w:t>
      </w:r>
      <w:r w:rsidRPr="00193EA2">
        <w:rPr>
          <w:rFonts w:hint="eastAsia"/>
          <w:color w:val="000000" w:themeColor="text1"/>
          <w:szCs w:val="28"/>
          <w:lang w:val="vi-VN"/>
        </w:rPr>
        <w:t>đ</w:t>
      </w:r>
      <w:r w:rsidRPr="00193EA2">
        <w:rPr>
          <w:color w:val="000000" w:themeColor="text1"/>
          <w:szCs w:val="28"/>
          <w:lang w:val="vi-VN"/>
        </w:rPr>
        <w:t>ể hạch toán giá gốc hàng tồn kho mua vào theo từng thứ nguyên liệu, vật liệu, công cụ, dụng cụ, hàng hoá.</w:t>
      </w:r>
    </w:p>
    <w:p w:rsidR="00775BCB" w:rsidRDefault="00193EA2">
      <w:pPr>
        <w:widowControl w:val="0"/>
        <w:overflowPunct w:val="0"/>
        <w:adjustRightInd w:val="0"/>
        <w:spacing w:after="120"/>
        <w:jc w:val="both"/>
        <w:rPr>
          <w:b/>
          <w:bCs/>
          <w:color w:val="000000" w:themeColor="text1"/>
          <w:szCs w:val="28"/>
          <w:lang w:val="vi-VN"/>
        </w:rPr>
      </w:pPr>
      <w:r w:rsidRPr="00193EA2">
        <w:rPr>
          <w:b/>
          <w:bCs/>
          <w:color w:val="000000" w:themeColor="text1"/>
          <w:szCs w:val="28"/>
          <w:lang w:val="vi-VN"/>
        </w:rPr>
        <w:tab/>
        <w:t>2. Kết cấu và nội dụng phản ánh của Tài khoản 611 - Mua hàng</w:t>
      </w:r>
    </w:p>
    <w:p w:rsidR="00775BCB" w:rsidRDefault="00193EA2">
      <w:pPr>
        <w:widowControl w:val="0"/>
        <w:spacing w:after="120"/>
        <w:ind w:firstLine="720"/>
        <w:jc w:val="both"/>
        <w:rPr>
          <w:b/>
          <w:bCs/>
          <w:color w:val="000000" w:themeColor="text1"/>
          <w:szCs w:val="28"/>
          <w:lang w:val="vi-VN"/>
        </w:rPr>
      </w:pPr>
      <w:r w:rsidRPr="00193EA2">
        <w:rPr>
          <w:b/>
          <w:bCs/>
          <w:color w:val="000000" w:themeColor="text1"/>
          <w:szCs w:val="28"/>
          <w:lang w:val="vi-VN"/>
        </w:rPr>
        <w:t>Bên Nợ:</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Kết chuyển giá gốc hàng hoá, nguyên liệu, vật liệu, công cụ, dụng cụ tồn kho </w:t>
      </w:r>
      <w:r w:rsidRPr="00193EA2">
        <w:rPr>
          <w:rFonts w:hint="eastAsia"/>
          <w:color w:val="000000" w:themeColor="text1"/>
          <w:szCs w:val="28"/>
          <w:lang w:val="vi-VN"/>
        </w:rPr>
        <w:t>đ</w:t>
      </w:r>
      <w:r w:rsidRPr="00193EA2">
        <w:rPr>
          <w:color w:val="000000" w:themeColor="text1"/>
          <w:szCs w:val="28"/>
          <w:lang w:val="vi-VN"/>
        </w:rPr>
        <w:t>ầu kỳ (theo kết quả kiểm kê);</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Giá gốc hàng hoá, nguyên liệu, vật liệu, công cụ, dụng cụ, mua vào trong kỳ.</w:t>
      </w:r>
    </w:p>
    <w:p w:rsidR="00775BCB" w:rsidRDefault="00193EA2">
      <w:pPr>
        <w:widowControl w:val="0"/>
        <w:spacing w:after="120"/>
        <w:ind w:firstLine="720"/>
        <w:jc w:val="both"/>
        <w:rPr>
          <w:b/>
          <w:color w:val="000000" w:themeColor="text1"/>
          <w:szCs w:val="28"/>
          <w:lang w:val="vi-VN"/>
        </w:rPr>
      </w:pPr>
      <w:r w:rsidRPr="00193EA2">
        <w:rPr>
          <w:b/>
          <w:color w:val="000000" w:themeColor="text1"/>
          <w:szCs w:val="28"/>
          <w:lang w:val="vi-VN"/>
        </w:rPr>
        <w:t>Bên Có:</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Kết chuyển giá gốc hàng hoá, nguyên liệu, vật liệu, công cụ, dụng cụ tồn kho cuối kỳ (theo kết quả kiểm kê);</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Giá gốc hàng hoá, nguyên liệu, vật liệu, công cụ, dụng cụ xuất sử dụng trong kỳ hoặc giá gốc hàng hoá xuất bán và hàng hóa gửi </w:t>
      </w:r>
      <w:r w:rsidRPr="00193EA2">
        <w:rPr>
          <w:rFonts w:hint="eastAsia"/>
          <w:color w:val="000000" w:themeColor="text1"/>
          <w:szCs w:val="28"/>
          <w:lang w:val="vi-VN"/>
        </w:rPr>
        <w:t>đ</w:t>
      </w:r>
      <w:r w:rsidRPr="00193EA2">
        <w:rPr>
          <w:color w:val="000000" w:themeColor="text1"/>
          <w:szCs w:val="28"/>
          <w:lang w:val="vi-VN"/>
        </w:rPr>
        <w:t>i bán (ch</w:t>
      </w:r>
      <w:r w:rsidRPr="00193EA2">
        <w:rPr>
          <w:rFonts w:hint="eastAsia"/>
          <w:color w:val="000000" w:themeColor="text1"/>
          <w:szCs w:val="28"/>
          <w:lang w:val="vi-VN"/>
        </w:rPr>
        <w:t>ư</w:t>
      </w:r>
      <w:r w:rsidRPr="00193EA2">
        <w:rPr>
          <w:color w:val="000000" w:themeColor="text1"/>
          <w:szCs w:val="28"/>
          <w:lang w:val="vi-VN"/>
        </w:rPr>
        <w:t xml:space="preserve">a </w:t>
      </w:r>
      <w:r w:rsidRPr="00193EA2">
        <w:rPr>
          <w:rFonts w:hint="eastAsia"/>
          <w:color w:val="000000" w:themeColor="text1"/>
          <w:szCs w:val="28"/>
          <w:lang w:val="vi-VN"/>
        </w:rPr>
        <w:t>đư</w:t>
      </w:r>
      <w:r w:rsidRPr="00193EA2">
        <w:rPr>
          <w:color w:val="000000" w:themeColor="text1"/>
          <w:szCs w:val="28"/>
          <w:lang w:val="vi-VN"/>
        </w:rPr>
        <w:t xml:space="preserve">ợc xác </w:t>
      </w:r>
      <w:r w:rsidRPr="00193EA2">
        <w:rPr>
          <w:rFonts w:hint="eastAsia"/>
          <w:color w:val="000000" w:themeColor="text1"/>
          <w:szCs w:val="28"/>
          <w:lang w:val="vi-VN"/>
        </w:rPr>
        <w:lastRenderedPageBreak/>
        <w:t>đ</w:t>
      </w:r>
      <w:r w:rsidRPr="00193EA2">
        <w:rPr>
          <w:color w:val="000000" w:themeColor="text1"/>
          <w:szCs w:val="28"/>
          <w:lang w:val="vi-VN"/>
        </w:rPr>
        <w:t xml:space="preserve">ịnh là </w:t>
      </w:r>
      <w:r w:rsidRPr="00193EA2">
        <w:rPr>
          <w:rFonts w:hint="eastAsia"/>
          <w:color w:val="000000" w:themeColor="text1"/>
          <w:szCs w:val="28"/>
          <w:lang w:val="vi-VN"/>
        </w:rPr>
        <w:t>đã</w:t>
      </w:r>
      <w:r w:rsidRPr="00193EA2">
        <w:rPr>
          <w:color w:val="000000" w:themeColor="text1"/>
          <w:szCs w:val="28"/>
          <w:lang w:val="vi-VN"/>
        </w:rPr>
        <w:t xml:space="preserve"> bán trong kỳ);</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Giá gốc nguyên liệu, vật liệu, công cụ, dụng cụ, hàng hoá mua vào trả lại cho ng</w:t>
      </w:r>
      <w:r w:rsidRPr="00193EA2">
        <w:rPr>
          <w:rFonts w:hint="eastAsia"/>
          <w:color w:val="000000" w:themeColor="text1"/>
          <w:szCs w:val="28"/>
          <w:lang w:val="vi-VN"/>
        </w:rPr>
        <w:t>ư</w:t>
      </w:r>
      <w:r w:rsidRPr="00193EA2">
        <w:rPr>
          <w:color w:val="000000" w:themeColor="text1"/>
          <w:szCs w:val="28"/>
          <w:lang w:val="vi-VN"/>
        </w:rPr>
        <w:t xml:space="preserve">ời bán hoặc </w:t>
      </w:r>
      <w:r w:rsidRPr="00193EA2">
        <w:rPr>
          <w:rFonts w:hint="eastAsia"/>
          <w:color w:val="000000" w:themeColor="text1"/>
          <w:szCs w:val="28"/>
          <w:lang w:val="vi-VN"/>
        </w:rPr>
        <w:t>đư</w:t>
      </w:r>
      <w:r w:rsidRPr="00193EA2">
        <w:rPr>
          <w:color w:val="000000" w:themeColor="text1"/>
          <w:szCs w:val="28"/>
          <w:lang w:val="vi-VN"/>
        </w:rPr>
        <w:t>ợc giảm giá.</w:t>
      </w:r>
    </w:p>
    <w:p w:rsidR="00775BCB" w:rsidRDefault="00193EA2">
      <w:pPr>
        <w:widowControl w:val="0"/>
        <w:spacing w:after="120"/>
        <w:ind w:firstLine="720"/>
        <w:jc w:val="both"/>
        <w:rPr>
          <w:b/>
          <w:bCs/>
          <w:i/>
          <w:color w:val="000000" w:themeColor="text1"/>
          <w:szCs w:val="28"/>
          <w:lang w:val="vi-VN"/>
        </w:rPr>
      </w:pPr>
      <w:r w:rsidRPr="00193EA2">
        <w:rPr>
          <w:b/>
          <w:bCs/>
          <w:color w:val="000000" w:themeColor="text1"/>
          <w:szCs w:val="28"/>
          <w:lang w:val="vi-VN"/>
        </w:rPr>
        <w:t>Tài khoản 611 không có số d</w:t>
      </w:r>
      <w:r w:rsidRPr="00193EA2">
        <w:rPr>
          <w:rFonts w:hint="eastAsia"/>
          <w:b/>
          <w:bCs/>
          <w:color w:val="000000" w:themeColor="text1"/>
          <w:szCs w:val="28"/>
          <w:lang w:val="vi-VN"/>
        </w:rPr>
        <w:t>ư</w:t>
      </w:r>
      <w:r w:rsidRPr="00193EA2">
        <w:rPr>
          <w:b/>
          <w:bCs/>
          <w:color w:val="000000" w:themeColor="text1"/>
          <w:szCs w:val="28"/>
          <w:lang w:val="vi-VN"/>
        </w:rPr>
        <w:t xml:space="preserve"> cuối kỳ.</w:t>
      </w:r>
    </w:p>
    <w:p w:rsidR="00415DFD" w:rsidRDefault="00193EA2">
      <w:pPr>
        <w:widowControl w:val="0"/>
        <w:overflowPunct w:val="0"/>
        <w:adjustRightInd w:val="0"/>
        <w:spacing w:after="120"/>
        <w:jc w:val="both"/>
        <w:rPr>
          <w:b/>
          <w:color w:val="000000" w:themeColor="text1"/>
          <w:szCs w:val="28"/>
          <w:lang w:val="vi-VN"/>
        </w:rPr>
      </w:pPr>
      <w:r w:rsidRPr="00193EA2">
        <w:rPr>
          <w:b/>
          <w:bCs/>
          <w:color w:val="000000" w:themeColor="text1"/>
          <w:szCs w:val="28"/>
          <w:lang w:val="vi-VN"/>
        </w:rPr>
        <w:tab/>
      </w:r>
      <w:r w:rsidRPr="00193EA2">
        <w:rPr>
          <w:rFonts w:hint="eastAsia"/>
          <w:b/>
          <w:color w:val="000000" w:themeColor="text1"/>
          <w:szCs w:val="28"/>
          <w:lang w:val="vi-VN"/>
        </w:rPr>
        <w:t>Đ</w:t>
      </w:r>
      <w:r w:rsidRPr="00193EA2">
        <w:rPr>
          <w:b/>
          <w:color w:val="000000" w:themeColor="text1"/>
          <w:szCs w:val="28"/>
          <w:lang w:val="vi-VN"/>
        </w:rPr>
        <w:t>iều 61. Tài khoản 631 - Giá thành sản xuất</w:t>
      </w:r>
    </w:p>
    <w:p w:rsidR="00415DFD" w:rsidRDefault="00193EA2">
      <w:pPr>
        <w:widowControl w:val="0"/>
        <w:spacing w:after="120"/>
        <w:jc w:val="both"/>
        <w:rPr>
          <w:b/>
          <w:color w:val="000000" w:themeColor="text1"/>
          <w:szCs w:val="28"/>
          <w:lang w:val="vi-VN"/>
        </w:rPr>
      </w:pPr>
      <w:r w:rsidRPr="00193EA2">
        <w:rPr>
          <w:color w:val="000000" w:themeColor="text1"/>
          <w:szCs w:val="28"/>
          <w:lang w:val="vi-VN"/>
        </w:rPr>
        <w:tab/>
      </w:r>
      <w:r w:rsidRPr="00193EA2">
        <w:rPr>
          <w:b/>
          <w:color w:val="000000" w:themeColor="text1"/>
          <w:szCs w:val="28"/>
          <w:lang w:val="vi-VN"/>
        </w:rPr>
        <w:t>1. Nguyên tắc kế toán</w:t>
      </w:r>
    </w:p>
    <w:p w:rsidR="00415DFD" w:rsidRDefault="00193EA2">
      <w:pPr>
        <w:pStyle w:val="BodyText"/>
        <w:widowControl w:val="0"/>
        <w:spacing w:after="120"/>
        <w:rPr>
          <w:rFonts w:ascii="Times New Roman" w:hAnsi="Times New Roman"/>
          <w:color w:val="000000" w:themeColor="text1"/>
          <w:lang w:val="vi-VN"/>
        </w:rPr>
      </w:pPr>
      <w:r w:rsidRPr="00193EA2">
        <w:rPr>
          <w:rFonts w:ascii="Times New Roman" w:hAnsi="Times New Roman"/>
          <w:color w:val="000000" w:themeColor="text1"/>
          <w:lang w:val="vi-VN"/>
        </w:rPr>
        <w:tab/>
        <w:t>a) Tài khoản này dùng để phản ánh tổng hợp chi phí sản xuất và tính giá thành sản phẩm, dịch vụ ở các đơn vị sản xuất công nghiệp, nông nghiệp, lâm nghiệp và các đơn vị kinh doanh dịch vụ vận tải, bưu điện, du lịch, khách sạn,... trong trường hợp hạch toán hàng tồn kho theo phương pháp kiểm kê định kỳ.</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 xml:space="preserve">b) </w:t>
      </w:r>
      <w:r w:rsidRPr="00193EA2">
        <w:rPr>
          <w:rFonts w:hint="eastAsia"/>
          <w:color w:val="000000" w:themeColor="text1"/>
          <w:szCs w:val="28"/>
          <w:lang w:val="vi-VN"/>
        </w:rPr>
        <w:t>Đ</w:t>
      </w:r>
      <w:r w:rsidRPr="00193EA2">
        <w:rPr>
          <w:color w:val="000000" w:themeColor="text1"/>
          <w:szCs w:val="28"/>
          <w:lang w:val="vi-VN"/>
        </w:rPr>
        <w:t>ối với doanh nghiệp hạch toán hàng tồn kho theo ph</w:t>
      </w:r>
      <w:r w:rsidRPr="00193EA2">
        <w:rPr>
          <w:rFonts w:hint="eastAsia"/>
          <w:color w:val="000000" w:themeColor="text1"/>
          <w:szCs w:val="28"/>
          <w:lang w:val="vi-VN"/>
        </w:rPr>
        <w:t>ươ</w:t>
      </w:r>
      <w:r w:rsidRPr="00193EA2">
        <w:rPr>
          <w:color w:val="000000" w:themeColor="text1"/>
          <w:szCs w:val="28"/>
          <w:lang w:val="vi-VN"/>
        </w:rPr>
        <w:t>ng pháp kê khai th</w:t>
      </w:r>
      <w:r w:rsidRPr="00193EA2">
        <w:rPr>
          <w:rFonts w:hint="eastAsia"/>
          <w:color w:val="000000" w:themeColor="text1"/>
          <w:szCs w:val="28"/>
          <w:lang w:val="vi-VN"/>
        </w:rPr>
        <w:t>ư</w:t>
      </w:r>
      <w:r w:rsidRPr="00193EA2">
        <w:rPr>
          <w:color w:val="000000" w:themeColor="text1"/>
          <w:szCs w:val="28"/>
          <w:lang w:val="vi-VN"/>
        </w:rPr>
        <w:t>ờng xuyên không sử dụng tài khoản này.</w:t>
      </w:r>
    </w:p>
    <w:p w:rsidR="00415DFD" w:rsidRDefault="00193EA2">
      <w:pPr>
        <w:widowControl w:val="0"/>
        <w:spacing w:after="120"/>
        <w:jc w:val="both"/>
        <w:rPr>
          <w:color w:val="000000" w:themeColor="text1"/>
          <w:szCs w:val="28"/>
          <w:lang w:val="vi-VN"/>
        </w:rPr>
      </w:pPr>
      <w:r w:rsidRPr="00193EA2">
        <w:rPr>
          <w:color w:val="000000" w:themeColor="text1"/>
          <w:szCs w:val="28"/>
          <w:lang w:val="vi-VN"/>
        </w:rPr>
        <w:tab/>
        <w:t>c) Chỉ hạch toán vào tài khoản 631 các loại chi phí sản xuất, kinh doanh sau: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nguyên liệu, vật liệu trực tiếp;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nhân công trực tiếp;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sử dụng máy thi công (</w:t>
      </w:r>
      <w:r w:rsidRPr="00193EA2">
        <w:rPr>
          <w:rFonts w:hint="eastAsia"/>
          <w:color w:val="000000" w:themeColor="text1"/>
          <w:szCs w:val="28"/>
          <w:lang w:val="vi-VN"/>
        </w:rPr>
        <w:t>đ</w:t>
      </w:r>
      <w:r w:rsidRPr="00193EA2">
        <w:rPr>
          <w:color w:val="000000" w:themeColor="text1"/>
          <w:szCs w:val="28"/>
          <w:lang w:val="vi-VN"/>
        </w:rPr>
        <w:t>ối với các doanh nghiệp xây lắp);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sản xuất chung.</w:t>
      </w:r>
    </w:p>
    <w:p w:rsidR="00415DFD" w:rsidRDefault="00193EA2">
      <w:pPr>
        <w:widowControl w:val="0"/>
        <w:spacing w:after="120"/>
        <w:ind w:left="720"/>
        <w:jc w:val="both"/>
        <w:rPr>
          <w:color w:val="000000" w:themeColor="text1"/>
          <w:szCs w:val="28"/>
          <w:lang w:val="vi-VN"/>
        </w:rPr>
      </w:pPr>
      <w:r w:rsidRPr="00193EA2">
        <w:rPr>
          <w:color w:val="000000" w:themeColor="text1"/>
          <w:szCs w:val="28"/>
          <w:lang w:val="vi-VN"/>
        </w:rPr>
        <w:t>d) Không hạch toán vào tài khoản 631 các loại chi phí sau:</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bán hàng;</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quản lý doanh nghiệp;</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Chi phí tài chính;</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Chi phí khác;</w:t>
      </w:r>
    </w:p>
    <w:p w:rsidR="00415DFD" w:rsidRDefault="00193EA2">
      <w:pPr>
        <w:pStyle w:val="BodyTextIndent"/>
        <w:widowControl w:val="0"/>
        <w:spacing w:before="0" w:after="120" w:line="240" w:lineRule="auto"/>
        <w:rPr>
          <w:rFonts w:ascii="Times New Roman" w:hAnsi="Times New Roman"/>
          <w:b w:val="0"/>
          <w:i w:val="0"/>
          <w:color w:val="000000" w:themeColor="text1"/>
          <w:lang w:val="it-IT"/>
        </w:rPr>
      </w:pPr>
      <w:r w:rsidRPr="00193EA2">
        <w:rPr>
          <w:rFonts w:ascii="Times New Roman" w:hAnsi="Times New Roman"/>
          <w:b w:val="0"/>
          <w:i w:val="0"/>
          <w:color w:val="000000" w:themeColor="text1"/>
          <w:lang w:val="it-IT"/>
        </w:rPr>
        <w:t>đ) Chi phí của bộ phận sản xuất, kinh doanh phục vụ cho sản xuất, kinh doanh, trị giá vốn hàng hóa, nguyên liệu, vật liệu và chi phí thuê ngoài gia công chế biến (thuê ngoài, hay tự gia công, chế biến) cũng được phản ánh trên tài khoản 631.</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e) Tài khoản 631 “Giá thành sản xuất” phải </w:t>
      </w:r>
      <w:r w:rsidRPr="00193EA2">
        <w:rPr>
          <w:rFonts w:hint="eastAsia"/>
          <w:color w:val="000000" w:themeColor="text1"/>
          <w:szCs w:val="28"/>
          <w:lang w:val="it-IT"/>
        </w:rPr>
        <w:t>đư</w:t>
      </w:r>
      <w:r w:rsidRPr="00193EA2">
        <w:rPr>
          <w:color w:val="000000" w:themeColor="text1"/>
          <w:szCs w:val="28"/>
          <w:lang w:val="it-IT"/>
        </w:rPr>
        <w:t>ợc hạch toán chi tiết theo n</w:t>
      </w:r>
      <w:r w:rsidRPr="00193EA2">
        <w:rPr>
          <w:rFonts w:hint="eastAsia"/>
          <w:color w:val="000000" w:themeColor="text1"/>
          <w:szCs w:val="28"/>
          <w:lang w:val="it-IT"/>
        </w:rPr>
        <w:t>ơ</w:t>
      </w:r>
      <w:r w:rsidRPr="00193EA2">
        <w:rPr>
          <w:color w:val="000000" w:themeColor="text1"/>
          <w:szCs w:val="28"/>
          <w:lang w:val="it-IT"/>
        </w:rPr>
        <w:t>i phát sinh chi phí (phân x</w:t>
      </w:r>
      <w:r w:rsidRPr="00193EA2">
        <w:rPr>
          <w:rFonts w:hint="eastAsia"/>
          <w:color w:val="000000" w:themeColor="text1"/>
          <w:szCs w:val="28"/>
          <w:lang w:val="it-IT"/>
        </w:rPr>
        <w:t>ư</w:t>
      </w:r>
      <w:r w:rsidRPr="00193EA2">
        <w:rPr>
          <w:color w:val="000000" w:themeColor="text1"/>
          <w:szCs w:val="28"/>
          <w:lang w:val="it-IT"/>
        </w:rPr>
        <w:t xml:space="preserve">ởng, tổ, </w:t>
      </w:r>
      <w:r w:rsidRPr="00193EA2">
        <w:rPr>
          <w:rFonts w:hint="eastAsia"/>
          <w:color w:val="000000" w:themeColor="text1"/>
          <w:szCs w:val="28"/>
          <w:lang w:val="it-IT"/>
        </w:rPr>
        <w:t>đ</w:t>
      </w:r>
      <w:r w:rsidRPr="00193EA2">
        <w:rPr>
          <w:color w:val="000000" w:themeColor="text1"/>
          <w:szCs w:val="28"/>
          <w:lang w:val="it-IT"/>
        </w:rPr>
        <w:t>ội sản xuất,...) theo loại, nhóm sản phẩm, dịch vụ…</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g) </w:t>
      </w:r>
      <w:r w:rsidRPr="00193EA2">
        <w:rPr>
          <w:rFonts w:hint="eastAsia"/>
          <w:color w:val="000000" w:themeColor="text1"/>
          <w:szCs w:val="28"/>
          <w:lang w:val="it-IT"/>
        </w:rPr>
        <w:t>Đ</w:t>
      </w:r>
      <w:r w:rsidRPr="00193EA2">
        <w:rPr>
          <w:color w:val="000000" w:themeColor="text1"/>
          <w:szCs w:val="28"/>
          <w:lang w:val="it-IT"/>
        </w:rPr>
        <w:t xml:space="preserve">ối với ngành nông nghiệp, giá thành thực tế của sản phẩm </w:t>
      </w:r>
      <w:r w:rsidRPr="00193EA2">
        <w:rPr>
          <w:rFonts w:hint="eastAsia"/>
          <w:color w:val="000000" w:themeColor="text1"/>
          <w:szCs w:val="28"/>
          <w:lang w:val="it-IT"/>
        </w:rPr>
        <w:t>đư</w:t>
      </w:r>
      <w:r w:rsidRPr="00193EA2">
        <w:rPr>
          <w:color w:val="000000" w:themeColor="text1"/>
          <w:szCs w:val="28"/>
          <w:lang w:val="it-IT"/>
        </w:rPr>
        <w:t xml:space="preserve">ợc xác </w:t>
      </w:r>
      <w:r w:rsidRPr="00193EA2">
        <w:rPr>
          <w:rFonts w:hint="eastAsia"/>
          <w:color w:val="000000" w:themeColor="text1"/>
          <w:szCs w:val="28"/>
          <w:lang w:val="it-IT"/>
        </w:rPr>
        <w:t>đ</w:t>
      </w:r>
      <w:r w:rsidRPr="00193EA2">
        <w:rPr>
          <w:color w:val="000000" w:themeColor="text1"/>
          <w:szCs w:val="28"/>
          <w:lang w:val="it-IT"/>
        </w:rPr>
        <w:t>ịnh vào cuối vụ hoặc cuối n</w:t>
      </w:r>
      <w:r w:rsidRPr="00193EA2">
        <w:rPr>
          <w:rFonts w:hint="eastAsia"/>
          <w:color w:val="000000" w:themeColor="text1"/>
          <w:szCs w:val="28"/>
          <w:lang w:val="it-IT"/>
        </w:rPr>
        <w:t>ă</w:t>
      </w:r>
      <w:r w:rsidRPr="00193EA2">
        <w:rPr>
          <w:color w:val="000000" w:themeColor="text1"/>
          <w:szCs w:val="28"/>
          <w:lang w:val="it-IT"/>
        </w:rPr>
        <w:t>m. Sản phẩm thu hoạch n</w:t>
      </w:r>
      <w:r w:rsidRPr="00193EA2">
        <w:rPr>
          <w:rFonts w:hint="eastAsia"/>
          <w:color w:val="000000" w:themeColor="text1"/>
          <w:szCs w:val="28"/>
          <w:lang w:val="it-IT"/>
        </w:rPr>
        <w:t>ă</w:t>
      </w:r>
      <w:r w:rsidRPr="00193EA2">
        <w:rPr>
          <w:color w:val="000000" w:themeColor="text1"/>
          <w:szCs w:val="28"/>
          <w:lang w:val="it-IT"/>
        </w:rPr>
        <w:t>m nào thì tính giá thành trong n</w:t>
      </w:r>
      <w:r w:rsidRPr="00193EA2">
        <w:rPr>
          <w:rFonts w:hint="eastAsia"/>
          <w:color w:val="000000" w:themeColor="text1"/>
          <w:szCs w:val="28"/>
          <w:lang w:val="it-IT"/>
        </w:rPr>
        <w:t>ă</w:t>
      </w:r>
      <w:r w:rsidRPr="00193EA2">
        <w:rPr>
          <w:color w:val="000000" w:themeColor="text1"/>
          <w:szCs w:val="28"/>
          <w:lang w:val="it-IT"/>
        </w:rPr>
        <w:t xml:space="preserve">m </w:t>
      </w:r>
      <w:r w:rsidRPr="00193EA2">
        <w:rPr>
          <w:rFonts w:hint="eastAsia"/>
          <w:color w:val="000000" w:themeColor="text1"/>
          <w:szCs w:val="28"/>
          <w:lang w:val="it-IT"/>
        </w:rPr>
        <w:t>đó</w:t>
      </w:r>
      <w:r w:rsidRPr="00193EA2">
        <w:rPr>
          <w:color w:val="000000" w:themeColor="text1"/>
          <w:szCs w:val="28"/>
          <w:lang w:val="it-IT"/>
        </w:rPr>
        <w:t>, nghĩa là chi phí chi ra trong n</w:t>
      </w:r>
      <w:r w:rsidRPr="00193EA2">
        <w:rPr>
          <w:rFonts w:hint="eastAsia"/>
          <w:color w:val="000000" w:themeColor="text1"/>
          <w:szCs w:val="28"/>
          <w:lang w:val="it-IT"/>
        </w:rPr>
        <w:t>ă</w:t>
      </w:r>
      <w:r w:rsidRPr="00193EA2">
        <w:rPr>
          <w:color w:val="000000" w:themeColor="text1"/>
          <w:szCs w:val="28"/>
          <w:lang w:val="it-IT"/>
        </w:rPr>
        <w:t>m nay nh</w:t>
      </w:r>
      <w:r w:rsidRPr="00193EA2">
        <w:rPr>
          <w:rFonts w:hint="eastAsia"/>
          <w:color w:val="000000" w:themeColor="text1"/>
          <w:szCs w:val="28"/>
          <w:lang w:val="it-IT"/>
        </w:rPr>
        <w:t>ư</w:t>
      </w:r>
      <w:r w:rsidRPr="00193EA2">
        <w:rPr>
          <w:color w:val="000000" w:themeColor="text1"/>
          <w:szCs w:val="28"/>
          <w:lang w:val="it-IT"/>
        </w:rPr>
        <w:t>ng n</w:t>
      </w:r>
      <w:r w:rsidRPr="00193EA2">
        <w:rPr>
          <w:rFonts w:hint="eastAsia"/>
          <w:color w:val="000000" w:themeColor="text1"/>
          <w:szCs w:val="28"/>
          <w:lang w:val="it-IT"/>
        </w:rPr>
        <w:t>ă</w:t>
      </w:r>
      <w:r w:rsidRPr="00193EA2">
        <w:rPr>
          <w:color w:val="000000" w:themeColor="text1"/>
          <w:szCs w:val="28"/>
          <w:lang w:val="it-IT"/>
        </w:rPr>
        <w:t>m sau mới thu hoạch sản phẩm thì n</w:t>
      </w:r>
      <w:r w:rsidRPr="00193EA2">
        <w:rPr>
          <w:rFonts w:hint="eastAsia"/>
          <w:color w:val="000000" w:themeColor="text1"/>
          <w:szCs w:val="28"/>
          <w:lang w:val="it-IT"/>
        </w:rPr>
        <w:t>ă</w:t>
      </w:r>
      <w:r w:rsidRPr="00193EA2">
        <w:rPr>
          <w:color w:val="000000" w:themeColor="text1"/>
          <w:szCs w:val="28"/>
          <w:lang w:val="it-IT"/>
        </w:rPr>
        <w:t>m sau mới tính giá thành.</w:t>
      </w:r>
    </w:p>
    <w:p w:rsidR="00415DFD" w:rsidRDefault="00193EA2">
      <w:pPr>
        <w:widowControl w:val="0"/>
        <w:spacing w:after="120"/>
        <w:ind w:firstLine="720"/>
        <w:jc w:val="both"/>
        <w:rPr>
          <w:color w:val="000000" w:themeColor="text1"/>
          <w:spacing w:val="-6"/>
          <w:szCs w:val="28"/>
          <w:lang w:val="it-IT"/>
        </w:rPr>
      </w:pPr>
      <w:r w:rsidRPr="00193EA2">
        <w:rPr>
          <w:color w:val="000000" w:themeColor="text1"/>
          <w:spacing w:val="-6"/>
          <w:szCs w:val="28"/>
          <w:lang w:val="it-IT"/>
        </w:rPr>
        <w:t xml:space="preserve">- </w:t>
      </w:r>
      <w:r w:rsidRPr="00193EA2">
        <w:rPr>
          <w:rFonts w:hint="eastAsia"/>
          <w:color w:val="000000" w:themeColor="text1"/>
          <w:spacing w:val="-6"/>
          <w:szCs w:val="28"/>
          <w:lang w:val="it-IT"/>
        </w:rPr>
        <w:t>Đ</w:t>
      </w:r>
      <w:r w:rsidRPr="00193EA2">
        <w:rPr>
          <w:color w:val="000000" w:themeColor="text1"/>
          <w:spacing w:val="-6"/>
          <w:szCs w:val="28"/>
          <w:lang w:val="it-IT"/>
        </w:rPr>
        <w:t xml:space="preserve">ối với ngành trồng trọt, chi phí phải </w:t>
      </w:r>
      <w:r w:rsidRPr="00193EA2">
        <w:rPr>
          <w:rFonts w:hint="eastAsia"/>
          <w:color w:val="000000" w:themeColor="text1"/>
          <w:spacing w:val="-6"/>
          <w:szCs w:val="28"/>
          <w:lang w:val="it-IT"/>
        </w:rPr>
        <w:t>đư</w:t>
      </w:r>
      <w:r w:rsidRPr="00193EA2">
        <w:rPr>
          <w:color w:val="000000" w:themeColor="text1"/>
          <w:spacing w:val="-6"/>
          <w:szCs w:val="28"/>
          <w:lang w:val="it-IT"/>
        </w:rPr>
        <w:t>ợc hạch toán chi tiết theo 3 loại cây:</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Cây ngắn ngày;</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Cây trồng một lần thu hoạch nhiều lần;</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lastRenderedPageBreak/>
        <w:t>+ Cây lâu n</w:t>
      </w:r>
      <w:r w:rsidRPr="00193EA2">
        <w:rPr>
          <w:rFonts w:hint="eastAsia"/>
          <w:color w:val="000000" w:themeColor="text1"/>
          <w:szCs w:val="28"/>
          <w:lang w:val="it-IT"/>
        </w:rPr>
        <w:t>ă</w:t>
      </w:r>
      <w:r w:rsidRPr="00193EA2">
        <w:rPr>
          <w:color w:val="000000" w:themeColor="text1"/>
          <w:szCs w:val="28"/>
          <w:lang w:val="it-IT"/>
        </w:rPr>
        <w:t>m.</w:t>
      </w:r>
    </w:p>
    <w:p w:rsidR="00415DFD" w:rsidRDefault="00193EA2">
      <w:pPr>
        <w:widowControl w:val="0"/>
        <w:spacing w:after="100"/>
        <w:ind w:firstLine="720"/>
        <w:jc w:val="both"/>
        <w:rPr>
          <w:color w:val="000000" w:themeColor="text1"/>
          <w:szCs w:val="28"/>
          <w:lang w:val="it-IT"/>
        </w:rPr>
      </w:pPr>
      <w:r w:rsidRPr="00193EA2">
        <w:rPr>
          <w:rFonts w:hint="eastAsia"/>
          <w:color w:val="000000" w:themeColor="text1"/>
          <w:szCs w:val="28"/>
          <w:lang w:val="it-IT"/>
        </w:rPr>
        <w:t>Đ</w:t>
      </w:r>
      <w:r w:rsidRPr="00193EA2">
        <w:rPr>
          <w:color w:val="000000" w:themeColor="text1"/>
          <w:szCs w:val="28"/>
          <w:lang w:val="it-IT"/>
        </w:rPr>
        <w:t>ối với các loại cây trồng 2,3 vụ trong một n</w:t>
      </w:r>
      <w:r w:rsidRPr="00193EA2">
        <w:rPr>
          <w:rFonts w:hint="eastAsia"/>
          <w:color w:val="000000" w:themeColor="text1"/>
          <w:szCs w:val="28"/>
          <w:lang w:val="it-IT"/>
        </w:rPr>
        <w:t>ă</w:t>
      </w:r>
      <w:r w:rsidRPr="00193EA2">
        <w:rPr>
          <w:color w:val="000000" w:themeColor="text1"/>
          <w:szCs w:val="28"/>
          <w:lang w:val="it-IT"/>
        </w:rPr>
        <w:t>m, hoặc trồng n</w:t>
      </w:r>
      <w:r w:rsidRPr="00193EA2">
        <w:rPr>
          <w:rFonts w:hint="eastAsia"/>
          <w:color w:val="000000" w:themeColor="text1"/>
          <w:szCs w:val="28"/>
          <w:lang w:val="it-IT"/>
        </w:rPr>
        <w:t>ă</w:t>
      </w:r>
      <w:r w:rsidRPr="00193EA2">
        <w:rPr>
          <w:color w:val="000000" w:themeColor="text1"/>
          <w:szCs w:val="28"/>
          <w:lang w:val="it-IT"/>
        </w:rPr>
        <w:t>m nay, n</w:t>
      </w:r>
      <w:r w:rsidRPr="00193EA2">
        <w:rPr>
          <w:rFonts w:hint="eastAsia"/>
          <w:color w:val="000000" w:themeColor="text1"/>
          <w:szCs w:val="28"/>
          <w:lang w:val="it-IT"/>
        </w:rPr>
        <w:t>ă</w:t>
      </w:r>
      <w:r w:rsidRPr="00193EA2">
        <w:rPr>
          <w:color w:val="000000" w:themeColor="text1"/>
          <w:szCs w:val="28"/>
          <w:lang w:val="it-IT"/>
        </w:rPr>
        <w:t>m sau mới thu hoạch, hoặc loại cây vừa có diện tích trồng mới, vừa có diện tích ch</w:t>
      </w:r>
      <w:r w:rsidRPr="00193EA2">
        <w:rPr>
          <w:rFonts w:hint="eastAsia"/>
          <w:color w:val="000000" w:themeColor="text1"/>
          <w:szCs w:val="28"/>
          <w:lang w:val="it-IT"/>
        </w:rPr>
        <w:t>ă</w:t>
      </w:r>
      <w:r w:rsidRPr="00193EA2">
        <w:rPr>
          <w:color w:val="000000" w:themeColor="text1"/>
          <w:szCs w:val="28"/>
          <w:lang w:val="it-IT"/>
        </w:rPr>
        <w:t>m sóc thu hoạch trong cùng một n</w:t>
      </w:r>
      <w:r w:rsidRPr="00193EA2">
        <w:rPr>
          <w:rFonts w:hint="eastAsia"/>
          <w:color w:val="000000" w:themeColor="text1"/>
          <w:szCs w:val="28"/>
          <w:lang w:val="it-IT"/>
        </w:rPr>
        <w:t>ă</w:t>
      </w:r>
      <w:r w:rsidRPr="00193EA2">
        <w:rPr>
          <w:color w:val="000000" w:themeColor="text1"/>
          <w:szCs w:val="28"/>
          <w:lang w:val="it-IT"/>
        </w:rPr>
        <w:t>m,... thì phải c</w:t>
      </w:r>
      <w:r w:rsidRPr="00193EA2">
        <w:rPr>
          <w:rFonts w:hint="eastAsia"/>
          <w:color w:val="000000" w:themeColor="text1"/>
          <w:szCs w:val="28"/>
          <w:lang w:val="it-IT"/>
        </w:rPr>
        <w:t>ă</w:t>
      </w:r>
      <w:r w:rsidRPr="00193EA2">
        <w:rPr>
          <w:color w:val="000000" w:themeColor="text1"/>
          <w:szCs w:val="28"/>
          <w:lang w:val="it-IT"/>
        </w:rPr>
        <w:t xml:space="preserve">n cứ vào tình hình thực tế </w:t>
      </w:r>
      <w:r w:rsidRPr="00193EA2">
        <w:rPr>
          <w:rFonts w:hint="eastAsia"/>
          <w:color w:val="000000" w:themeColor="text1"/>
          <w:szCs w:val="28"/>
          <w:lang w:val="it-IT"/>
        </w:rPr>
        <w:t>đ</w:t>
      </w:r>
      <w:r w:rsidRPr="00193EA2">
        <w:rPr>
          <w:color w:val="000000" w:themeColor="text1"/>
          <w:szCs w:val="28"/>
          <w:lang w:val="it-IT"/>
        </w:rPr>
        <w:t xml:space="preserve">ể ghi chép, phản </w:t>
      </w:r>
      <w:r w:rsidRPr="00193EA2">
        <w:rPr>
          <w:rFonts w:hint="eastAsia"/>
          <w:color w:val="000000" w:themeColor="text1"/>
          <w:szCs w:val="28"/>
          <w:lang w:val="it-IT"/>
        </w:rPr>
        <w:t>á</w:t>
      </w:r>
      <w:r w:rsidRPr="00193EA2">
        <w:rPr>
          <w:color w:val="000000" w:themeColor="text1"/>
          <w:szCs w:val="28"/>
          <w:lang w:val="it-IT"/>
        </w:rPr>
        <w:t>nh rõ ràng chi phí của vụ này với vụ khác, của diện tích này với diện tích khác, của n</w:t>
      </w:r>
      <w:r w:rsidRPr="00193EA2">
        <w:rPr>
          <w:rFonts w:hint="eastAsia"/>
          <w:color w:val="000000" w:themeColor="text1"/>
          <w:szCs w:val="28"/>
          <w:lang w:val="it-IT"/>
        </w:rPr>
        <w:t>ă</w:t>
      </w:r>
      <w:r w:rsidRPr="00193EA2">
        <w:rPr>
          <w:color w:val="000000" w:themeColor="text1"/>
          <w:szCs w:val="28"/>
          <w:lang w:val="it-IT"/>
        </w:rPr>
        <w:t>m tr</w:t>
      </w:r>
      <w:r w:rsidRPr="00193EA2">
        <w:rPr>
          <w:rFonts w:hint="eastAsia"/>
          <w:color w:val="000000" w:themeColor="text1"/>
          <w:szCs w:val="28"/>
          <w:lang w:val="it-IT"/>
        </w:rPr>
        <w:t>ư</w:t>
      </w:r>
      <w:r w:rsidRPr="00193EA2">
        <w:rPr>
          <w:color w:val="000000" w:themeColor="text1"/>
          <w:szCs w:val="28"/>
          <w:lang w:val="it-IT"/>
        </w:rPr>
        <w:t>ớc với n</w:t>
      </w:r>
      <w:r w:rsidRPr="00193EA2">
        <w:rPr>
          <w:rFonts w:hint="eastAsia"/>
          <w:color w:val="000000" w:themeColor="text1"/>
          <w:szCs w:val="28"/>
          <w:lang w:val="it-IT"/>
        </w:rPr>
        <w:t>ă</w:t>
      </w:r>
      <w:r w:rsidRPr="00193EA2">
        <w:rPr>
          <w:color w:val="000000" w:themeColor="text1"/>
          <w:szCs w:val="28"/>
          <w:lang w:val="it-IT"/>
        </w:rPr>
        <w:t>m nay và n</w:t>
      </w:r>
      <w:r w:rsidRPr="00193EA2">
        <w:rPr>
          <w:rFonts w:hint="eastAsia"/>
          <w:color w:val="000000" w:themeColor="text1"/>
          <w:szCs w:val="28"/>
          <w:lang w:val="it-IT"/>
        </w:rPr>
        <w:t>ă</w:t>
      </w:r>
      <w:r w:rsidRPr="00193EA2">
        <w:rPr>
          <w:color w:val="000000" w:themeColor="text1"/>
          <w:szCs w:val="28"/>
          <w:lang w:val="it-IT"/>
        </w:rPr>
        <w:t xml:space="preserve">m sau,...Không phản </w:t>
      </w:r>
      <w:r w:rsidRPr="00193EA2">
        <w:rPr>
          <w:rFonts w:hint="eastAsia"/>
          <w:color w:val="000000" w:themeColor="text1"/>
          <w:szCs w:val="28"/>
          <w:lang w:val="it-IT"/>
        </w:rPr>
        <w:t>á</w:t>
      </w:r>
      <w:r w:rsidRPr="00193EA2">
        <w:rPr>
          <w:color w:val="000000" w:themeColor="text1"/>
          <w:szCs w:val="28"/>
          <w:lang w:val="it-IT"/>
        </w:rPr>
        <w:t xml:space="preserve">nh vào tài khoản 631 </w:t>
      </w:r>
      <w:r w:rsidRPr="00193EA2">
        <w:rPr>
          <w:rFonts w:hint="eastAsia"/>
          <w:color w:val="000000" w:themeColor="text1"/>
          <w:szCs w:val="28"/>
          <w:lang w:val="it-IT"/>
        </w:rPr>
        <w:t>“</w:t>
      </w:r>
      <w:r w:rsidRPr="00193EA2">
        <w:rPr>
          <w:color w:val="000000" w:themeColor="text1"/>
          <w:szCs w:val="28"/>
          <w:lang w:val="it-IT"/>
        </w:rPr>
        <w:t>Giá thành sản xuất” chi phí trồng mới và ch</w:t>
      </w:r>
      <w:r w:rsidRPr="00193EA2">
        <w:rPr>
          <w:rFonts w:hint="eastAsia"/>
          <w:color w:val="000000" w:themeColor="text1"/>
          <w:szCs w:val="28"/>
          <w:lang w:val="it-IT"/>
        </w:rPr>
        <w:t>ă</w:t>
      </w:r>
      <w:r w:rsidRPr="00193EA2">
        <w:rPr>
          <w:color w:val="000000" w:themeColor="text1"/>
          <w:szCs w:val="28"/>
          <w:lang w:val="it-IT"/>
        </w:rPr>
        <w:t>m sóc cây lâu n</w:t>
      </w:r>
      <w:r w:rsidRPr="00193EA2">
        <w:rPr>
          <w:rFonts w:hint="eastAsia"/>
          <w:color w:val="000000" w:themeColor="text1"/>
          <w:szCs w:val="28"/>
          <w:lang w:val="it-IT"/>
        </w:rPr>
        <w:t>ă</w:t>
      </w:r>
      <w:r w:rsidRPr="00193EA2">
        <w:rPr>
          <w:color w:val="000000" w:themeColor="text1"/>
          <w:szCs w:val="28"/>
          <w:lang w:val="it-IT"/>
        </w:rPr>
        <w:t xml:space="preserve">m </w:t>
      </w:r>
      <w:r w:rsidRPr="00193EA2">
        <w:rPr>
          <w:rFonts w:hint="eastAsia"/>
          <w:color w:val="000000" w:themeColor="text1"/>
          <w:szCs w:val="28"/>
          <w:lang w:val="it-IT"/>
        </w:rPr>
        <w:t>đ</w:t>
      </w:r>
      <w:r w:rsidRPr="00193EA2">
        <w:rPr>
          <w:color w:val="000000" w:themeColor="text1"/>
          <w:szCs w:val="28"/>
          <w:lang w:val="it-IT"/>
        </w:rPr>
        <w:t>ang trong thời kỳ XDCB.</w:t>
      </w:r>
    </w:p>
    <w:p w:rsidR="00415DFD" w:rsidRDefault="00193EA2">
      <w:pPr>
        <w:widowControl w:val="0"/>
        <w:spacing w:after="100"/>
        <w:ind w:firstLine="720"/>
        <w:jc w:val="both"/>
        <w:rPr>
          <w:color w:val="000000" w:themeColor="text1"/>
          <w:szCs w:val="28"/>
          <w:lang w:val="it-IT"/>
        </w:rPr>
      </w:pPr>
      <w:r w:rsidRPr="00193EA2">
        <w:rPr>
          <w:rFonts w:hint="eastAsia"/>
          <w:color w:val="000000" w:themeColor="text1"/>
          <w:szCs w:val="28"/>
          <w:lang w:val="it-IT"/>
        </w:rPr>
        <w:t>Đ</w:t>
      </w:r>
      <w:r w:rsidRPr="00193EA2">
        <w:rPr>
          <w:color w:val="000000" w:themeColor="text1"/>
          <w:szCs w:val="28"/>
          <w:lang w:val="it-IT"/>
        </w:rPr>
        <w:t xml:space="preserve">ối với một số loại chi phí có liên quan </w:t>
      </w:r>
      <w:r w:rsidRPr="00193EA2">
        <w:rPr>
          <w:rFonts w:hint="eastAsia"/>
          <w:color w:val="000000" w:themeColor="text1"/>
          <w:szCs w:val="28"/>
          <w:lang w:val="it-IT"/>
        </w:rPr>
        <w:t>đ</w:t>
      </w:r>
      <w:r w:rsidRPr="00193EA2">
        <w:rPr>
          <w:color w:val="000000" w:themeColor="text1"/>
          <w:szCs w:val="28"/>
          <w:lang w:val="it-IT"/>
        </w:rPr>
        <w:t xml:space="preserve">ến nhiều </w:t>
      </w:r>
      <w:r w:rsidRPr="00193EA2">
        <w:rPr>
          <w:rFonts w:hint="eastAsia"/>
          <w:color w:val="000000" w:themeColor="text1"/>
          <w:szCs w:val="28"/>
          <w:lang w:val="it-IT"/>
        </w:rPr>
        <w:t>đ</w:t>
      </w:r>
      <w:r w:rsidRPr="00193EA2">
        <w:rPr>
          <w:color w:val="000000" w:themeColor="text1"/>
          <w:szCs w:val="28"/>
          <w:lang w:val="it-IT"/>
        </w:rPr>
        <w:t>ối t</w:t>
      </w:r>
      <w:r w:rsidRPr="00193EA2">
        <w:rPr>
          <w:rFonts w:hint="eastAsia"/>
          <w:color w:val="000000" w:themeColor="text1"/>
          <w:szCs w:val="28"/>
          <w:lang w:val="it-IT"/>
        </w:rPr>
        <w:t>ư</w:t>
      </w:r>
      <w:r w:rsidRPr="00193EA2">
        <w:rPr>
          <w:color w:val="000000" w:themeColor="text1"/>
          <w:szCs w:val="28"/>
          <w:lang w:val="it-IT"/>
        </w:rPr>
        <w:t xml:space="preserve">ợng hạch toán hoặc liên quan </w:t>
      </w:r>
      <w:r w:rsidRPr="00193EA2">
        <w:rPr>
          <w:rFonts w:hint="eastAsia"/>
          <w:color w:val="000000" w:themeColor="text1"/>
          <w:szCs w:val="28"/>
          <w:lang w:val="it-IT"/>
        </w:rPr>
        <w:t>đ</w:t>
      </w:r>
      <w:r w:rsidRPr="00193EA2">
        <w:rPr>
          <w:color w:val="000000" w:themeColor="text1"/>
          <w:szCs w:val="28"/>
          <w:lang w:val="it-IT"/>
        </w:rPr>
        <w:t xml:space="preserve">ến nhiều vụ, nhiều thời kỳ thì phải </w:t>
      </w:r>
      <w:r w:rsidRPr="00193EA2">
        <w:rPr>
          <w:rFonts w:hint="eastAsia"/>
          <w:color w:val="000000" w:themeColor="text1"/>
          <w:szCs w:val="28"/>
          <w:lang w:val="it-IT"/>
        </w:rPr>
        <w:t>đư</w:t>
      </w:r>
      <w:r w:rsidRPr="00193EA2">
        <w:rPr>
          <w:color w:val="000000" w:themeColor="text1"/>
          <w:szCs w:val="28"/>
          <w:lang w:val="it-IT"/>
        </w:rPr>
        <w:t xml:space="preserve">ợc theo dõi chi tiết riêng, sau </w:t>
      </w:r>
      <w:r w:rsidRPr="00193EA2">
        <w:rPr>
          <w:rFonts w:hint="eastAsia"/>
          <w:color w:val="000000" w:themeColor="text1"/>
          <w:szCs w:val="28"/>
          <w:lang w:val="it-IT"/>
        </w:rPr>
        <w:t>đó</w:t>
      </w:r>
      <w:r w:rsidRPr="00193EA2">
        <w:rPr>
          <w:color w:val="000000" w:themeColor="text1"/>
          <w:szCs w:val="28"/>
          <w:lang w:val="it-IT"/>
        </w:rPr>
        <w:t xml:space="preserve"> phân bổ vào giá thành từng loại sản phẩm có liên quan nh</w:t>
      </w:r>
      <w:r w:rsidRPr="00193EA2">
        <w:rPr>
          <w:rFonts w:hint="eastAsia"/>
          <w:color w:val="000000" w:themeColor="text1"/>
          <w:szCs w:val="28"/>
          <w:lang w:val="it-IT"/>
        </w:rPr>
        <w:t>ư</w:t>
      </w:r>
      <w:r w:rsidRPr="00193EA2">
        <w:rPr>
          <w:color w:val="000000" w:themeColor="text1"/>
          <w:szCs w:val="28"/>
          <w:lang w:val="it-IT"/>
        </w:rPr>
        <w:t>: Chi phí t</w:t>
      </w:r>
      <w:r w:rsidRPr="00193EA2">
        <w:rPr>
          <w:rFonts w:hint="eastAsia"/>
          <w:color w:val="000000" w:themeColor="text1"/>
          <w:szCs w:val="28"/>
          <w:lang w:val="it-IT"/>
        </w:rPr>
        <w:t>ư</w:t>
      </w:r>
      <w:r w:rsidRPr="00193EA2">
        <w:rPr>
          <w:color w:val="000000" w:themeColor="text1"/>
          <w:szCs w:val="28"/>
          <w:lang w:val="it-IT"/>
        </w:rPr>
        <w:t>ới tiêu n</w:t>
      </w:r>
      <w:r w:rsidRPr="00193EA2">
        <w:rPr>
          <w:rFonts w:hint="eastAsia"/>
          <w:color w:val="000000" w:themeColor="text1"/>
          <w:szCs w:val="28"/>
          <w:lang w:val="it-IT"/>
        </w:rPr>
        <w:t>ư</w:t>
      </w:r>
      <w:r w:rsidRPr="00193EA2">
        <w:rPr>
          <w:color w:val="000000" w:themeColor="text1"/>
          <w:szCs w:val="28"/>
          <w:lang w:val="it-IT"/>
        </w:rPr>
        <w:t xml:space="preserve">ớc, chi phí chuẩn bị </w:t>
      </w:r>
      <w:r w:rsidRPr="00193EA2">
        <w:rPr>
          <w:rFonts w:hint="eastAsia"/>
          <w:color w:val="000000" w:themeColor="text1"/>
          <w:szCs w:val="28"/>
          <w:lang w:val="it-IT"/>
        </w:rPr>
        <w:t>đ</w:t>
      </w:r>
      <w:r w:rsidRPr="00193EA2">
        <w:rPr>
          <w:color w:val="000000" w:themeColor="text1"/>
          <w:szCs w:val="28"/>
          <w:lang w:val="it-IT"/>
        </w:rPr>
        <w:t>ất và trồng mới n</w:t>
      </w:r>
      <w:r w:rsidRPr="00193EA2">
        <w:rPr>
          <w:rFonts w:hint="eastAsia"/>
          <w:color w:val="000000" w:themeColor="text1"/>
          <w:szCs w:val="28"/>
          <w:lang w:val="it-IT"/>
        </w:rPr>
        <w:t>ă</w:t>
      </w:r>
      <w:r w:rsidRPr="00193EA2">
        <w:rPr>
          <w:color w:val="000000" w:themeColor="text1"/>
          <w:szCs w:val="28"/>
          <w:lang w:val="it-IT"/>
        </w:rPr>
        <w:t xml:space="preserve">m </w:t>
      </w:r>
      <w:r w:rsidRPr="00193EA2">
        <w:rPr>
          <w:rFonts w:hint="eastAsia"/>
          <w:color w:val="000000" w:themeColor="text1"/>
          <w:szCs w:val="28"/>
          <w:lang w:val="it-IT"/>
        </w:rPr>
        <w:t>đ</w:t>
      </w:r>
      <w:r w:rsidRPr="00193EA2">
        <w:rPr>
          <w:color w:val="000000" w:themeColor="text1"/>
          <w:szCs w:val="28"/>
          <w:lang w:val="it-IT"/>
        </w:rPr>
        <w:t xml:space="preserve">ầu của những cây  trồng một lần, thu hoạch nhiều lần (chi phí này không thuộc vốn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XDCB).</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xml:space="preserve">Trên cùng một diện tích canh tác, nếu trồng xen kẽ từ hai loại cây công nghiệp ngắn ngày trở lên thì những chi phí phát sinh có liên quan trực tiếp </w:t>
      </w:r>
      <w:r w:rsidRPr="00193EA2">
        <w:rPr>
          <w:rFonts w:hint="eastAsia"/>
          <w:color w:val="000000" w:themeColor="text1"/>
          <w:szCs w:val="28"/>
          <w:lang w:val="it-IT"/>
        </w:rPr>
        <w:t>đ</w:t>
      </w:r>
      <w:r w:rsidRPr="00193EA2">
        <w:rPr>
          <w:color w:val="000000" w:themeColor="text1"/>
          <w:szCs w:val="28"/>
          <w:lang w:val="it-IT"/>
        </w:rPr>
        <w:t xml:space="preserve">ến cây nào sẽ tập hợp riêng cho cây </w:t>
      </w:r>
      <w:r w:rsidRPr="00193EA2">
        <w:rPr>
          <w:rFonts w:hint="eastAsia"/>
          <w:color w:val="000000" w:themeColor="text1"/>
          <w:szCs w:val="28"/>
          <w:lang w:val="it-IT"/>
        </w:rPr>
        <w:t>đó</w:t>
      </w:r>
      <w:r w:rsidRPr="00193EA2">
        <w:rPr>
          <w:color w:val="000000" w:themeColor="text1"/>
          <w:szCs w:val="28"/>
          <w:lang w:val="it-IT"/>
        </w:rPr>
        <w:t xml:space="preserve"> (nh</w:t>
      </w:r>
      <w:r w:rsidRPr="00193EA2">
        <w:rPr>
          <w:rFonts w:hint="eastAsia"/>
          <w:color w:val="000000" w:themeColor="text1"/>
          <w:szCs w:val="28"/>
          <w:lang w:val="it-IT"/>
        </w:rPr>
        <w:t>ư</w:t>
      </w:r>
      <w:r w:rsidRPr="00193EA2">
        <w:rPr>
          <w:color w:val="000000" w:themeColor="text1"/>
          <w:szCs w:val="28"/>
          <w:lang w:val="it-IT"/>
        </w:rPr>
        <w:t xml:space="preserve"> hạt giống, chi phí gieo trồng, thu hoạch) chi phí phát sinh chung cho các loại cây (nh</w:t>
      </w:r>
      <w:r w:rsidRPr="00193EA2">
        <w:rPr>
          <w:rFonts w:hint="eastAsia"/>
          <w:color w:val="000000" w:themeColor="text1"/>
          <w:szCs w:val="28"/>
          <w:lang w:val="it-IT"/>
        </w:rPr>
        <w:t>ư</w:t>
      </w:r>
      <w:r w:rsidRPr="00193EA2">
        <w:rPr>
          <w:color w:val="000000" w:themeColor="text1"/>
          <w:szCs w:val="28"/>
          <w:lang w:val="it-IT"/>
        </w:rPr>
        <w:t xml:space="preserve"> chi phí cày, bừa, t</w:t>
      </w:r>
      <w:r w:rsidRPr="00193EA2">
        <w:rPr>
          <w:rFonts w:hint="eastAsia"/>
          <w:color w:val="000000" w:themeColor="text1"/>
          <w:szCs w:val="28"/>
          <w:lang w:val="it-IT"/>
        </w:rPr>
        <w:t>ư</w:t>
      </w:r>
      <w:r w:rsidRPr="00193EA2">
        <w:rPr>
          <w:color w:val="000000" w:themeColor="text1"/>
          <w:szCs w:val="28"/>
          <w:lang w:val="it-IT"/>
        </w:rPr>
        <w:t>ới tiêu n</w:t>
      </w:r>
      <w:r w:rsidRPr="00193EA2">
        <w:rPr>
          <w:rFonts w:hint="eastAsia"/>
          <w:color w:val="000000" w:themeColor="text1"/>
          <w:szCs w:val="28"/>
          <w:lang w:val="it-IT"/>
        </w:rPr>
        <w:t>ư</w:t>
      </w:r>
      <w:r w:rsidRPr="00193EA2">
        <w:rPr>
          <w:color w:val="000000" w:themeColor="text1"/>
          <w:szCs w:val="28"/>
          <w:lang w:val="it-IT"/>
        </w:rPr>
        <w:t xml:space="preserve">ớc…) </w:t>
      </w:r>
      <w:r w:rsidRPr="00193EA2">
        <w:rPr>
          <w:rFonts w:hint="eastAsia"/>
          <w:color w:val="000000" w:themeColor="text1"/>
          <w:szCs w:val="28"/>
          <w:lang w:val="it-IT"/>
        </w:rPr>
        <w:t>đư</w:t>
      </w:r>
      <w:r w:rsidRPr="00193EA2">
        <w:rPr>
          <w:color w:val="000000" w:themeColor="text1"/>
          <w:szCs w:val="28"/>
          <w:lang w:val="it-IT"/>
        </w:rPr>
        <w:t>ợc tập hợp riêng và phân bổ cho từng loại cây theo diện tích gieo trồng.</w:t>
      </w:r>
    </w:p>
    <w:p w:rsidR="00415DFD" w:rsidRDefault="00193EA2">
      <w:pPr>
        <w:widowControl w:val="0"/>
        <w:spacing w:after="100"/>
        <w:ind w:firstLine="720"/>
        <w:jc w:val="both"/>
        <w:rPr>
          <w:color w:val="000000" w:themeColor="text1"/>
          <w:szCs w:val="28"/>
          <w:lang w:val="it-IT"/>
        </w:rPr>
      </w:pPr>
      <w:r w:rsidRPr="00193EA2">
        <w:rPr>
          <w:rFonts w:hint="eastAsia"/>
          <w:color w:val="000000" w:themeColor="text1"/>
          <w:szCs w:val="28"/>
          <w:lang w:val="it-IT"/>
        </w:rPr>
        <w:t>Đ</w:t>
      </w:r>
      <w:r w:rsidRPr="00193EA2">
        <w:rPr>
          <w:color w:val="000000" w:themeColor="text1"/>
          <w:szCs w:val="28"/>
          <w:lang w:val="it-IT"/>
        </w:rPr>
        <w:t>ối với cây lâu n</w:t>
      </w:r>
      <w:r w:rsidRPr="00193EA2">
        <w:rPr>
          <w:rFonts w:hint="eastAsia"/>
          <w:color w:val="000000" w:themeColor="text1"/>
          <w:szCs w:val="28"/>
          <w:lang w:val="it-IT"/>
        </w:rPr>
        <w:t>ă</w:t>
      </w:r>
      <w:r w:rsidRPr="00193EA2">
        <w:rPr>
          <w:color w:val="000000" w:themeColor="text1"/>
          <w:szCs w:val="28"/>
          <w:lang w:val="it-IT"/>
        </w:rPr>
        <w:t xml:space="preserve">m, các công việc từ khi làm </w:t>
      </w:r>
      <w:r w:rsidRPr="00193EA2">
        <w:rPr>
          <w:rFonts w:hint="eastAsia"/>
          <w:color w:val="000000" w:themeColor="text1"/>
          <w:szCs w:val="28"/>
          <w:lang w:val="it-IT"/>
        </w:rPr>
        <w:t>đ</w:t>
      </w:r>
      <w:r w:rsidRPr="00193EA2">
        <w:rPr>
          <w:color w:val="000000" w:themeColor="text1"/>
          <w:szCs w:val="28"/>
          <w:lang w:val="it-IT"/>
        </w:rPr>
        <w:t>ất, gieo trồng, ch</w:t>
      </w:r>
      <w:r w:rsidRPr="00193EA2">
        <w:rPr>
          <w:rFonts w:hint="eastAsia"/>
          <w:color w:val="000000" w:themeColor="text1"/>
          <w:szCs w:val="28"/>
          <w:lang w:val="it-IT"/>
        </w:rPr>
        <w:t>ă</w:t>
      </w:r>
      <w:r w:rsidRPr="00193EA2">
        <w:rPr>
          <w:color w:val="000000" w:themeColor="text1"/>
          <w:szCs w:val="28"/>
          <w:lang w:val="it-IT"/>
        </w:rPr>
        <w:t xml:space="preserve">m sóc </w:t>
      </w:r>
      <w:r w:rsidRPr="00193EA2">
        <w:rPr>
          <w:rFonts w:hint="eastAsia"/>
          <w:color w:val="000000" w:themeColor="text1"/>
          <w:szCs w:val="28"/>
          <w:lang w:val="it-IT"/>
        </w:rPr>
        <w:t>đ</w:t>
      </w:r>
      <w:r w:rsidRPr="00193EA2">
        <w:rPr>
          <w:color w:val="000000" w:themeColor="text1"/>
          <w:szCs w:val="28"/>
          <w:lang w:val="it-IT"/>
        </w:rPr>
        <w:t xml:space="preserve">ến khi bắt </w:t>
      </w:r>
      <w:r w:rsidRPr="00193EA2">
        <w:rPr>
          <w:rFonts w:hint="eastAsia"/>
          <w:color w:val="000000" w:themeColor="text1"/>
          <w:szCs w:val="28"/>
          <w:lang w:val="it-IT"/>
        </w:rPr>
        <w:t>đ</w:t>
      </w:r>
      <w:r w:rsidRPr="00193EA2">
        <w:rPr>
          <w:color w:val="000000" w:themeColor="text1"/>
          <w:szCs w:val="28"/>
          <w:lang w:val="it-IT"/>
        </w:rPr>
        <w:t xml:space="preserve">ầu có sản phẩm </w:t>
      </w:r>
      <w:r w:rsidRPr="00193EA2">
        <w:rPr>
          <w:rFonts w:hint="eastAsia"/>
          <w:color w:val="000000" w:themeColor="text1"/>
          <w:szCs w:val="28"/>
          <w:lang w:val="it-IT"/>
        </w:rPr>
        <w:t>đư</w:t>
      </w:r>
      <w:r w:rsidRPr="00193EA2">
        <w:rPr>
          <w:color w:val="000000" w:themeColor="text1"/>
          <w:szCs w:val="28"/>
          <w:lang w:val="it-IT"/>
        </w:rPr>
        <w:t>ợc xem nh</w:t>
      </w:r>
      <w:r w:rsidRPr="00193EA2">
        <w:rPr>
          <w:rFonts w:hint="eastAsia"/>
          <w:color w:val="000000" w:themeColor="text1"/>
          <w:szCs w:val="28"/>
          <w:lang w:val="it-IT"/>
        </w:rPr>
        <w:t>ư</w:t>
      </w:r>
      <w:r w:rsidRPr="00193EA2">
        <w:rPr>
          <w:color w:val="000000" w:themeColor="text1"/>
          <w:szCs w:val="28"/>
          <w:lang w:val="it-IT"/>
        </w:rPr>
        <w:t xml:space="preserve"> quá trình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XDCB </w:t>
      </w:r>
      <w:r w:rsidRPr="00193EA2">
        <w:rPr>
          <w:rFonts w:hint="eastAsia"/>
          <w:color w:val="000000" w:themeColor="text1"/>
          <w:szCs w:val="28"/>
          <w:lang w:val="it-IT"/>
        </w:rPr>
        <w:t>đ</w:t>
      </w:r>
      <w:r w:rsidRPr="00193EA2">
        <w:rPr>
          <w:color w:val="000000" w:themeColor="text1"/>
          <w:szCs w:val="28"/>
          <w:lang w:val="it-IT"/>
        </w:rPr>
        <w:t>ể hình thành nên TSC</w:t>
      </w:r>
      <w:r w:rsidRPr="00193EA2">
        <w:rPr>
          <w:rFonts w:hint="eastAsia"/>
          <w:color w:val="000000" w:themeColor="text1"/>
          <w:szCs w:val="28"/>
          <w:lang w:val="it-IT"/>
        </w:rPr>
        <w:t>Đ</w:t>
      </w:r>
      <w:r w:rsidRPr="00193EA2">
        <w:rPr>
          <w:color w:val="000000" w:themeColor="text1"/>
          <w:szCs w:val="28"/>
          <w:lang w:val="it-IT"/>
        </w:rPr>
        <w:t xml:space="preserve"> </w:t>
      </w:r>
      <w:r w:rsidRPr="00193EA2">
        <w:rPr>
          <w:rFonts w:hint="eastAsia"/>
          <w:color w:val="000000" w:themeColor="text1"/>
          <w:szCs w:val="28"/>
          <w:lang w:val="it-IT"/>
        </w:rPr>
        <w:t>đư</w:t>
      </w:r>
      <w:r w:rsidRPr="00193EA2">
        <w:rPr>
          <w:color w:val="000000" w:themeColor="text1"/>
          <w:szCs w:val="28"/>
          <w:lang w:val="it-IT"/>
        </w:rPr>
        <w:t xml:space="preserve">ợc tập hợp chi phí vào TK 241 </w:t>
      </w:r>
      <w:r w:rsidRPr="00193EA2">
        <w:rPr>
          <w:rFonts w:hint="eastAsia"/>
          <w:color w:val="000000" w:themeColor="text1"/>
          <w:szCs w:val="28"/>
          <w:lang w:val="it-IT"/>
        </w:rPr>
        <w:t>“</w:t>
      </w:r>
      <w:r w:rsidRPr="00193EA2">
        <w:rPr>
          <w:color w:val="000000" w:themeColor="text1"/>
          <w:szCs w:val="28"/>
          <w:lang w:val="it-IT"/>
        </w:rPr>
        <w:t>XDCB dở dang”.</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Hạch toán chi phí ch</w:t>
      </w:r>
      <w:r w:rsidRPr="00193EA2">
        <w:rPr>
          <w:rFonts w:hint="eastAsia"/>
          <w:color w:val="000000" w:themeColor="text1"/>
          <w:szCs w:val="28"/>
          <w:lang w:val="it-IT"/>
        </w:rPr>
        <w:t>ă</w:t>
      </w:r>
      <w:r w:rsidRPr="00193EA2">
        <w:rPr>
          <w:color w:val="000000" w:themeColor="text1"/>
          <w:szCs w:val="28"/>
          <w:lang w:val="it-IT"/>
        </w:rPr>
        <w:t>n nuôi phải theo dõi chi tiết cho từng ngành ch</w:t>
      </w:r>
      <w:r w:rsidRPr="00193EA2">
        <w:rPr>
          <w:rFonts w:hint="eastAsia"/>
          <w:color w:val="000000" w:themeColor="text1"/>
          <w:szCs w:val="28"/>
          <w:lang w:val="it-IT"/>
        </w:rPr>
        <w:t>ă</w:t>
      </w:r>
      <w:r w:rsidRPr="00193EA2">
        <w:rPr>
          <w:color w:val="000000" w:themeColor="text1"/>
          <w:szCs w:val="28"/>
          <w:lang w:val="it-IT"/>
        </w:rPr>
        <w:t>n nuôi (ngành ch</w:t>
      </w:r>
      <w:r w:rsidRPr="00193EA2">
        <w:rPr>
          <w:rFonts w:hint="eastAsia"/>
          <w:color w:val="000000" w:themeColor="text1"/>
          <w:szCs w:val="28"/>
          <w:lang w:val="it-IT"/>
        </w:rPr>
        <w:t>ă</w:t>
      </w:r>
      <w:r w:rsidRPr="00193EA2">
        <w:rPr>
          <w:color w:val="000000" w:themeColor="text1"/>
          <w:szCs w:val="28"/>
          <w:lang w:val="it-IT"/>
        </w:rPr>
        <w:t>n nuôi trâu bò, ngành ch</w:t>
      </w:r>
      <w:r w:rsidRPr="00193EA2">
        <w:rPr>
          <w:rFonts w:hint="eastAsia"/>
          <w:color w:val="000000" w:themeColor="text1"/>
          <w:szCs w:val="28"/>
          <w:lang w:val="it-IT"/>
        </w:rPr>
        <w:t>ă</w:t>
      </w:r>
      <w:r w:rsidRPr="00193EA2">
        <w:rPr>
          <w:color w:val="000000" w:themeColor="text1"/>
          <w:szCs w:val="28"/>
          <w:lang w:val="it-IT"/>
        </w:rPr>
        <w:t xml:space="preserve">n nuôi lợn…), theo từng nhóm hoặc theo từng loại gia súc, gia cầm. </w:t>
      </w:r>
      <w:r w:rsidRPr="00193EA2">
        <w:rPr>
          <w:rFonts w:hint="eastAsia"/>
          <w:color w:val="000000" w:themeColor="text1"/>
          <w:szCs w:val="28"/>
          <w:lang w:val="it-IT"/>
        </w:rPr>
        <w:t>Đ</w:t>
      </w:r>
      <w:r w:rsidRPr="00193EA2">
        <w:rPr>
          <w:color w:val="000000" w:themeColor="text1"/>
          <w:szCs w:val="28"/>
          <w:lang w:val="it-IT"/>
        </w:rPr>
        <w:t xml:space="preserve">ối với súc vật sinh sản khi </w:t>
      </w:r>
      <w:r w:rsidRPr="00193EA2">
        <w:rPr>
          <w:rFonts w:hint="eastAsia"/>
          <w:color w:val="000000" w:themeColor="text1"/>
          <w:szCs w:val="28"/>
          <w:lang w:val="it-IT"/>
        </w:rPr>
        <w:t>đà</w:t>
      </w:r>
      <w:r w:rsidRPr="00193EA2">
        <w:rPr>
          <w:color w:val="000000" w:themeColor="text1"/>
          <w:szCs w:val="28"/>
          <w:lang w:val="it-IT"/>
        </w:rPr>
        <w:t xml:space="preserve">o thải chuyển thành súc vật nuôi lớn, nuôi béo </w:t>
      </w:r>
      <w:r w:rsidRPr="00193EA2">
        <w:rPr>
          <w:rFonts w:hint="eastAsia"/>
          <w:color w:val="000000" w:themeColor="text1"/>
          <w:szCs w:val="28"/>
          <w:lang w:val="it-IT"/>
        </w:rPr>
        <w:t>đư</w:t>
      </w:r>
      <w:r w:rsidRPr="00193EA2">
        <w:rPr>
          <w:color w:val="000000" w:themeColor="text1"/>
          <w:szCs w:val="28"/>
          <w:lang w:val="it-IT"/>
        </w:rPr>
        <w:t xml:space="preserve">ợc hạch toán vào TK 631 </w:t>
      </w:r>
      <w:r w:rsidRPr="00193EA2">
        <w:rPr>
          <w:rFonts w:hint="eastAsia"/>
          <w:color w:val="000000" w:themeColor="text1"/>
          <w:szCs w:val="28"/>
          <w:lang w:val="it-IT"/>
        </w:rPr>
        <w:t>“</w:t>
      </w:r>
      <w:r w:rsidRPr="00193EA2">
        <w:rPr>
          <w:color w:val="000000" w:themeColor="text1"/>
          <w:szCs w:val="28"/>
          <w:lang w:val="it-IT"/>
        </w:rPr>
        <w:t>Giá thành sản xuất” theo giá trị còn lại.</w:t>
      </w:r>
    </w:p>
    <w:p w:rsidR="00415DFD" w:rsidRDefault="00193EA2">
      <w:pPr>
        <w:widowControl w:val="0"/>
        <w:spacing w:after="100"/>
        <w:ind w:firstLine="720"/>
        <w:jc w:val="both"/>
        <w:rPr>
          <w:color w:val="000000" w:themeColor="text1"/>
          <w:spacing w:val="-6"/>
          <w:szCs w:val="28"/>
          <w:lang w:val="it-IT"/>
        </w:rPr>
      </w:pPr>
      <w:r w:rsidRPr="00193EA2">
        <w:rPr>
          <w:color w:val="000000" w:themeColor="text1"/>
          <w:spacing w:val="-6"/>
          <w:szCs w:val="28"/>
          <w:lang w:val="it-IT"/>
        </w:rPr>
        <w:t xml:space="preserve">h) Tài khoản 631 “Giá thành sản xuất” áp dụng </w:t>
      </w:r>
      <w:r w:rsidRPr="00193EA2">
        <w:rPr>
          <w:rFonts w:hint="eastAsia"/>
          <w:color w:val="000000" w:themeColor="text1"/>
          <w:spacing w:val="-6"/>
          <w:szCs w:val="28"/>
          <w:lang w:val="it-IT"/>
        </w:rPr>
        <w:t>đ</w:t>
      </w:r>
      <w:r w:rsidRPr="00193EA2">
        <w:rPr>
          <w:color w:val="000000" w:themeColor="text1"/>
          <w:spacing w:val="-6"/>
          <w:szCs w:val="28"/>
          <w:lang w:val="it-IT"/>
        </w:rPr>
        <w:t xml:space="preserve">ối với ngành giao thông vận tải phải </w:t>
      </w:r>
      <w:r w:rsidRPr="00193EA2">
        <w:rPr>
          <w:rFonts w:hint="eastAsia"/>
          <w:color w:val="000000" w:themeColor="text1"/>
          <w:spacing w:val="-6"/>
          <w:szCs w:val="28"/>
          <w:lang w:val="it-IT"/>
        </w:rPr>
        <w:t>đư</w:t>
      </w:r>
      <w:r w:rsidRPr="00193EA2">
        <w:rPr>
          <w:color w:val="000000" w:themeColor="text1"/>
          <w:spacing w:val="-6"/>
          <w:szCs w:val="28"/>
          <w:lang w:val="it-IT"/>
        </w:rPr>
        <w:t xml:space="preserve">ợc hạch toán chi tiết theo từng loại hoạt </w:t>
      </w:r>
      <w:r w:rsidRPr="00193EA2">
        <w:rPr>
          <w:rFonts w:hint="eastAsia"/>
          <w:color w:val="000000" w:themeColor="text1"/>
          <w:spacing w:val="-6"/>
          <w:szCs w:val="28"/>
          <w:lang w:val="it-IT"/>
        </w:rPr>
        <w:t>đ</w:t>
      </w:r>
      <w:r w:rsidRPr="00193EA2">
        <w:rPr>
          <w:color w:val="000000" w:themeColor="text1"/>
          <w:spacing w:val="-6"/>
          <w:szCs w:val="28"/>
          <w:lang w:val="it-IT"/>
        </w:rPr>
        <w:t>ộng (vận tải hành khách, vận tải hàng hóa…). Trong quá trình vận tải, s</w:t>
      </w:r>
      <w:r w:rsidRPr="00193EA2">
        <w:rPr>
          <w:rFonts w:hint="eastAsia"/>
          <w:color w:val="000000" w:themeColor="text1"/>
          <w:spacing w:val="-6"/>
          <w:szCs w:val="28"/>
          <w:lang w:val="it-IT"/>
        </w:rPr>
        <w:t>ă</w:t>
      </w:r>
      <w:r w:rsidRPr="00193EA2">
        <w:rPr>
          <w:color w:val="000000" w:themeColor="text1"/>
          <w:spacing w:val="-6"/>
          <w:szCs w:val="28"/>
          <w:lang w:val="it-IT"/>
        </w:rPr>
        <w:t xml:space="preserve">m lốp bị hao mòn với mức </w:t>
      </w:r>
      <w:r w:rsidRPr="00193EA2">
        <w:rPr>
          <w:rFonts w:hint="eastAsia"/>
          <w:color w:val="000000" w:themeColor="text1"/>
          <w:spacing w:val="-6"/>
          <w:szCs w:val="28"/>
          <w:lang w:val="it-IT"/>
        </w:rPr>
        <w:t>đ</w:t>
      </w:r>
      <w:r w:rsidRPr="00193EA2">
        <w:rPr>
          <w:color w:val="000000" w:themeColor="text1"/>
          <w:spacing w:val="-6"/>
          <w:szCs w:val="28"/>
          <w:lang w:val="it-IT"/>
        </w:rPr>
        <w:t>ộ nhanh h</w:t>
      </w:r>
      <w:r w:rsidRPr="00193EA2">
        <w:rPr>
          <w:rFonts w:hint="eastAsia"/>
          <w:color w:val="000000" w:themeColor="text1"/>
          <w:spacing w:val="-6"/>
          <w:szCs w:val="28"/>
          <w:lang w:val="it-IT"/>
        </w:rPr>
        <w:t>ơ</w:t>
      </w:r>
      <w:r w:rsidRPr="00193EA2">
        <w:rPr>
          <w:color w:val="000000" w:themeColor="text1"/>
          <w:spacing w:val="-6"/>
          <w:szCs w:val="28"/>
          <w:lang w:val="it-IT"/>
        </w:rPr>
        <w:t xml:space="preserve">n mức khấu hao </w:t>
      </w:r>
      <w:r w:rsidRPr="00193EA2">
        <w:rPr>
          <w:rFonts w:hint="eastAsia"/>
          <w:color w:val="000000" w:themeColor="text1"/>
          <w:spacing w:val="-6"/>
          <w:szCs w:val="28"/>
          <w:lang w:val="it-IT"/>
        </w:rPr>
        <w:t>đ</w:t>
      </w:r>
      <w:r w:rsidRPr="00193EA2">
        <w:rPr>
          <w:color w:val="000000" w:themeColor="text1"/>
          <w:spacing w:val="-6"/>
          <w:szCs w:val="28"/>
          <w:lang w:val="it-IT"/>
        </w:rPr>
        <w:t>ầu xe nên th</w:t>
      </w:r>
      <w:r w:rsidRPr="00193EA2">
        <w:rPr>
          <w:rFonts w:hint="eastAsia"/>
          <w:color w:val="000000" w:themeColor="text1"/>
          <w:spacing w:val="-6"/>
          <w:szCs w:val="28"/>
          <w:lang w:val="it-IT"/>
        </w:rPr>
        <w:t>ư</w:t>
      </w:r>
      <w:r w:rsidRPr="00193EA2">
        <w:rPr>
          <w:color w:val="000000" w:themeColor="text1"/>
          <w:spacing w:val="-6"/>
          <w:szCs w:val="28"/>
          <w:lang w:val="it-IT"/>
        </w:rPr>
        <w:t>ờng phải thay thế nhiều lần nh</w:t>
      </w:r>
      <w:r w:rsidRPr="00193EA2">
        <w:rPr>
          <w:rFonts w:hint="eastAsia"/>
          <w:color w:val="000000" w:themeColor="text1"/>
          <w:spacing w:val="-6"/>
          <w:szCs w:val="28"/>
          <w:lang w:val="it-IT"/>
        </w:rPr>
        <w:t>ư</w:t>
      </w:r>
      <w:r w:rsidRPr="00193EA2">
        <w:rPr>
          <w:color w:val="000000" w:themeColor="text1"/>
          <w:spacing w:val="-6"/>
          <w:szCs w:val="28"/>
          <w:lang w:val="it-IT"/>
        </w:rPr>
        <w:t>ng giá trị s</w:t>
      </w:r>
      <w:r w:rsidRPr="00193EA2">
        <w:rPr>
          <w:rFonts w:hint="eastAsia"/>
          <w:color w:val="000000" w:themeColor="text1"/>
          <w:spacing w:val="-6"/>
          <w:szCs w:val="28"/>
          <w:lang w:val="it-IT"/>
        </w:rPr>
        <w:t>ă</w:t>
      </w:r>
      <w:r w:rsidRPr="00193EA2">
        <w:rPr>
          <w:color w:val="000000" w:themeColor="text1"/>
          <w:spacing w:val="-6"/>
          <w:szCs w:val="28"/>
          <w:lang w:val="it-IT"/>
        </w:rPr>
        <w:t>m lốp thay thế không tính vào giá thành vận tải ngay một lúc khi xuất dùng thay thế, mà phải trích tr</w:t>
      </w:r>
      <w:r w:rsidRPr="00193EA2">
        <w:rPr>
          <w:rFonts w:hint="eastAsia"/>
          <w:color w:val="000000" w:themeColor="text1"/>
          <w:spacing w:val="-6"/>
          <w:szCs w:val="28"/>
          <w:lang w:val="it-IT"/>
        </w:rPr>
        <w:t>ư</w:t>
      </w:r>
      <w:r w:rsidRPr="00193EA2">
        <w:rPr>
          <w:color w:val="000000" w:themeColor="text1"/>
          <w:spacing w:val="-6"/>
          <w:szCs w:val="28"/>
          <w:lang w:val="it-IT"/>
        </w:rPr>
        <w:t>ớc hoặc phân bổ dần vào chi phí sản xuất, kinh doanh hàng kỳ.</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xml:space="preserve">i) Trong hoạt </w:t>
      </w:r>
      <w:r w:rsidRPr="00193EA2">
        <w:rPr>
          <w:rFonts w:hint="eastAsia"/>
          <w:color w:val="000000" w:themeColor="text1"/>
          <w:szCs w:val="28"/>
          <w:lang w:val="it-IT"/>
        </w:rPr>
        <w:t>đ</w:t>
      </w:r>
      <w:r w:rsidRPr="00193EA2">
        <w:rPr>
          <w:color w:val="000000" w:themeColor="text1"/>
          <w:szCs w:val="28"/>
          <w:lang w:val="it-IT"/>
        </w:rPr>
        <w:t xml:space="preserve">ộng kinh doanh khách sạn, hạch toán tài khoản 631 phải </w:t>
      </w:r>
      <w:r w:rsidRPr="00193EA2">
        <w:rPr>
          <w:rFonts w:hint="eastAsia"/>
          <w:color w:val="000000" w:themeColor="text1"/>
          <w:szCs w:val="28"/>
          <w:lang w:val="it-IT"/>
        </w:rPr>
        <w:t>đư</w:t>
      </w:r>
      <w:r w:rsidRPr="00193EA2">
        <w:rPr>
          <w:color w:val="000000" w:themeColor="text1"/>
          <w:szCs w:val="28"/>
          <w:lang w:val="it-IT"/>
        </w:rPr>
        <w:t xml:space="preserve">ợc theo dõi chi tiết theo từng loại hoạt </w:t>
      </w:r>
      <w:r w:rsidRPr="00193EA2">
        <w:rPr>
          <w:rFonts w:hint="eastAsia"/>
          <w:color w:val="000000" w:themeColor="text1"/>
          <w:szCs w:val="28"/>
          <w:lang w:val="it-IT"/>
        </w:rPr>
        <w:t>đ</w:t>
      </w:r>
      <w:r w:rsidRPr="00193EA2">
        <w:rPr>
          <w:color w:val="000000" w:themeColor="text1"/>
          <w:szCs w:val="28"/>
          <w:lang w:val="it-IT"/>
        </w:rPr>
        <w:t>ộng nh</w:t>
      </w:r>
      <w:r w:rsidRPr="00193EA2">
        <w:rPr>
          <w:rFonts w:hint="eastAsia"/>
          <w:color w:val="000000" w:themeColor="text1"/>
          <w:szCs w:val="28"/>
          <w:lang w:val="it-IT"/>
        </w:rPr>
        <w:t>ư</w:t>
      </w:r>
      <w:r w:rsidRPr="00193EA2">
        <w:rPr>
          <w:color w:val="000000" w:themeColor="text1"/>
          <w:szCs w:val="28"/>
          <w:lang w:val="it-IT"/>
        </w:rPr>
        <w:t xml:space="preserve">: Hoạt </w:t>
      </w:r>
      <w:r w:rsidRPr="00193EA2">
        <w:rPr>
          <w:rFonts w:hint="eastAsia"/>
          <w:color w:val="000000" w:themeColor="text1"/>
          <w:szCs w:val="28"/>
          <w:lang w:val="it-IT"/>
        </w:rPr>
        <w:t>đ</w:t>
      </w:r>
      <w:r w:rsidRPr="00193EA2">
        <w:rPr>
          <w:color w:val="000000" w:themeColor="text1"/>
          <w:szCs w:val="28"/>
          <w:lang w:val="it-IT"/>
        </w:rPr>
        <w:t xml:space="preserve">ộng </w:t>
      </w:r>
      <w:r w:rsidRPr="00193EA2">
        <w:rPr>
          <w:rFonts w:hint="eastAsia"/>
          <w:color w:val="000000" w:themeColor="text1"/>
          <w:szCs w:val="28"/>
          <w:lang w:val="it-IT"/>
        </w:rPr>
        <w:t>ă</w:t>
      </w:r>
      <w:r w:rsidRPr="00193EA2">
        <w:rPr>
          <w:color w:val="000000" w:themeColor="text1"/>
          <w:szCs w:val="28"/>
          <w:lang w:val="it-IT"/>
        </w:rPr>
        <w:t>n uống, dịch vụ buồng nghỉ, phục vụ vui ch</w:t>
      </w:r>
      <w:r w:rsidRPr="00193EA2">
        <w:rPr>
          <w:rFonts w:hint="eastAsia"/>
          <w:color w:val="000000" w:themeColor="text1"/>
          <w:szCs w:val="28"/>
          <w:lang w:val="it-IT"/>
        </w:rPr>
        <w:t>ơ</w:t>
      </w:r>
      <w:r w:rsidRPr="00193EA2">
        <w:rPr>
          <w:color w:val="000000" w:themeColor="text1"/>
          <w:szCs w:val="28"/>
          <w:lang w:val="it-IT"/>
        </w:rPr>
        <w:t xml:space="preserve">i giải trí, phục vụ khác (giặt, là, cắt tóc, </w:t>
      </w:r>
      <w:r w:rsidRPr="00193EA2">
        <w:rPr>
          <w:rFonts w:hint="eastAsia"/>
          <w:color w:val="000000" w:themeColor="text1"/>
          <w:szCs w:val="28"/>
          <w:lang w:val="it-IT"/>
        </w:rPr>
        <w:t>đ</w:t>
      </w:r>
      <w:r w:rsidRPr="00193EA2">
        <w:rPr>
          <w:color w:val="000000" w:themeColor="text1"/>
          <w:szCs w:val="28"/>
          <w:lang w:val="it-IT"/>
        </w:rPr>
        <w:t>iện tín, massage…).</w:t>
      </w:r>
    </w:p>
    <w:p w:rsidR="00415DFD" w:rsidRDefault="00193EA2">
      <w:pPr>
        <w:widowControl w:val="0"/>
        <w:spacing w:after="100"/>
        <w:jc w:val="both"/>
        <w:rPr>
          <w:rFonts w:ascii="Times New Roman Bold" w:hAnsi="Times New Roman Bold"/>
          <w:b/>
          <w:bCs/>
          <w:color w:val="000000" w:themeColor="text1"/>
          <w:spacing w:val="-6"/>
          <w:szCs w:val="28"/>
          <w:lang w:val="it-IT"/>
        </w:rPr>
      </w:pPr>
      <w:r w:rsidRPr="00193EA2">
        <w:rPr>
          <w:b/>
          <w:bCs/>
          <w:color w:val="000000" w:themeColor="text1"/>
          <w:szCs w:val="28"/>
          <w:lang w:val="it-IT"/>
        </w:rPr>
        <w:tab/>
      </w:r>
      <w:r w:rsidRPr="00193EA2">
        <w:rPr>
          <w:rFonts w:ascii="Times New Roman Bold" w:hAnsi="Times New Roman Bold"/>
          <w:b/>
          <w:bCs/>
          <w:color w:val="000000" w:themeColor="text1"/>
          <w:spacing w:val="-6"/>
          <w:szCs w:val="28"/>
          <w:lang w:val="it-IT"/>
        </w:rPr>
        <w:t>2. Kết cấu và nội dung phản ánh của Tài khoản 631 - Giá thành sản xuất</w:t>
      </w:r>
    </w:p>
    <w:p w:rsidR="00415DFD" w:rsidRDefault="00193EA2">
      <w:pPr>
        <w:widowControl w:val="0"/>
        <w:spacing w:after="100"/>
        <w:jc w:val="both"/>
        <w:rPr>
          <w:b/>
          <w:bCs/>
          <w:color w:val="000000" w:themeColor="text1"/>
          <w:szCs w:val="28"/>
          <w:lang w:val="it-IT"/>
        </w:rPr>
      </w:pPr>
      <w:r w:rsidRPr="00193EA2">
        <w:rPr>
          <w:b/>
          <w:bCs/>
          <w:color w:val="000000" w:themeColor="text1"/>
          <w:szCs w:val="28"/>
          <w:lang w:val="it-IT"/>
        </w:rPr>
        <w:tab/>
        <w:t>Bên Nợ:</w:t>
      </w:r>
    </w:p>
    <w:p w:rsidR="00415DFD" w:rsidRDefault="00193EA2">
      <w:pPr>
        <w:widowControl w:val="0"/>
        <w:spacing w:after="120"/>
        <w:ind w:left="720"/>
        <w:jc w:val="both"/>
        <w:rPr>
          <w:color w:val="000000" w:themeColor="text1"/>
          <w:szCs w:val="28"/>
          <w:lang w:val="it-IT"/>
        </w:rPr>
      </w:pPr>
      <w:r w:rsidRPr="00193EA2">
        <w:rPr>
          <w:color w:val="000000" w:themeColor="text1"/>
          <w:szCs w:val="28"/>
          <w:lang w:val="it-IT"/>
        </w:rPr>
        <w:t xml:space="preserve">- Chi phí sản xuất, kinh doanh sản phẩm, dịch vụ dở dang </w:t>
      </w:r>
      <w:r w:rsidRPr="00193EA2">
        <w:rPr>
          <w:rFonts w:hint="eastAsia"/>
          <w:color w:val="000000" w:themeColor="text1"/>
          <w:szCs w:val="28"/>
          <w:lang w:val="it-IT"/>
        </w:rPr>
        <w:t>đ</w:t>
      </w:r>
      <w:r w:rsidRPr="00193EA2">
        <w:rPr>
          <w:color w:val="000000" w:themeColor="text1"/>
          <w:szCs w:val="28"/>
          <w:lang w:val="it-IT"/>
        </w:rPr>
        <w:t>ầu kỳ;</w:t>
      </w:r>
    </w:p>
    <w:p w:rsidR="00415DFD" w:rsidRDefault="00193EA2">
      <w:pPr>
        <w:widowControl w:val="0"/>
        <w:spacing w:after="120"/>
        <w:ind w:left="720"/>
        <w:jc w:val="both"/>
        <w:rPr>
          <w:color w:val="000000" w:themeColor="text1"/>
          <w:szCs w:val="28"/>
          <w:lang w:val="it-IT"/>
        </w:rPr>
      </w:pPr>
      <w:r w:rsidRPr="00193EA2">
        <w:rPr>
          <w:color w:val="000000" w:themeColor="text1"/>
          <w:szCs w:val="28"/>
          <w:lang w:val="it-IT"/>
        </w:rPr>
        <w:t>- Chi phí sản xuất, kinh doanh sản phẩm, dịch vụ thực tế phát sinh trong kỳ.</w:t>
      </w:r>
    </w:p>
    <w:p w:rsidR="00415DFD" w:rsidRDefault="00193EA2">
      <w:pPr>
        <w:pStyle w:val="Heading2"/>
        <w:keepNext w:val="0"/>
        <w:widowControl w:val="0"/>
        <w:spacing w:before="0" w:after="120" w:line="240" w:lineRule="auto"/>
        <w:ind w:firstLine="720"/>
        <w:jc w:val="both"/>
        <w:rPr>
          <w:rFonts w:ascii="Times New Roman" w:hAnsi="Times New Roman"/>
          <w:color w:val="000000" w:themeColor="text1"/>
          <w:lang w:val="it-IT"/>
        </w:rPr>
      </w:pPr>
      <w:r w:rsidRPr="00193EA2">
        <w:rPr>
          <w:rFonts w:ascii="Times New Roman" w:hAnsi="Times New Roman"/>
          <w:color w:val="000000" w:themeColor="text1"/>
          <w:lang w:val="it-IT"/>
        </w:rPr>
        <w:t>Bên Có:</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Giá thành sản phẩm nhập kho, dịch vụ hoàn thành kết chuyển vào tài </w:t>
      </w:r>
      <w:r w:rsidRPr="00193EA2">
        <w:rPr>
          <w:color w:val="000000" w:themeColor="text1"/>
          <w:szCs w:val="28"/>
          <w:lang w:val="it-IT"/>
        </w:rPr>
        <w:lastRenderedPageBreak/>
        <w:t>khoản 632 “Giá vốn hàng bán”.</w:t>
      </w:r>
    </w:p>
    <w:p w:rsidR="00415DFD" w:rsidRDefault="00193EA2">
      <w:pPr>
        <w:pStyle w:val="BodyTextIndent2"/>
        <w:widowControl w:val="0"/>
        <w:spacing w:after="120" w:line="240" w:lineRule="auto"/>
        <w:ind w:left="0" w:firstLine="720"/>
        <w:jc w:val="both"/>
        <w:rPr>
          <w:rFonts w:ascii="Times New Roman" w:hAnsi="Times New Roman"/>
          <w:color w:val="000000" w:themeColor="text1"/>
          <w:lang w:val="it-IT"/>
        </w:rPr>
      </w:pPr>
      <w:r w:rsidRPr="00193EA2">
        <w:rPr>
          <w:rFonts w:ascii="Times New Roman" w:hAnsi="Times New Roman"/>
          <w:color w:val="000000" w:themeColor="text1"/>
          <w:lang w:val="it-IT"/>
        </w:rPr>
        <w:t>- Chi phí sản xuất, kinh doanh sản phẩm, dịch vụ dở dang cuối kỳ kết chuyển vào tài khoản 154 “Chi phí sản xuất, kinh doanh dở dang”.</w:t>
      </w:r>
    </w:p>
    <w:p w:rsidR="00415DFD" w:rsidRDefault="00193EA2">
      <w:pPr>
        <w:pStyle w:val="Heading3"/>
        <w:keepNext w:val="0"/>
        <w:widowControl w:val="0"/>
        <w:spacing w:before="0" w:after="120" w:line="240" w:lineRule="auto"/>
        <w:ind w:firstLine="720"/>
        <w:jc w:val="both"/>
        <w:rPr>
          <w:rFonts w:ascii="Times New Roman" w:hAnsi="Times New Roman"/>
          <w:color w:val="000000" w:themeColor="text1"/>
          <w:sz w:val="28"/>
          <w:lang w:val="it-IT"/>
        </w:rPr>
      </w:pPr>
      <w:r w:rsidRPr="00193EA2">
        <w:rPr>
          <w:rFonts w:ascii="Times New Roman" w:hAnsi="Times New Roman"/>
          <w:color w:val="000000" w:themeColor="text1"/>
          <w:sz w:val="28"/>
          <w:lang w:val="it-IT"/>
        </w:rPr>
        <w:t>Tài khoản 631 không có số dư cuối kỳ.</w:t>
      </w:r>
    </w:p>
    <w:p w:rsidR="00415DFD" w:rsidRDefault="00193EA2">
      <w:pPr>
        <w:widowControl w:val="0"/>
        <w:spacing w:after="120"/>
        <w:jc w:val="both"/>
        <w:rPr>
          <w:b/>
          <w:bCs/>
          <w:color w:val="000000" w:themeColor="text1"/>
          <w:szCs w:val="28"/>
          <w:lang w:val="it-IT"/>
        </w:rPr>
      </w:pPr>
      <w:r w:rsidRPr="00193EA2">
        <w:rPr>
          <w:color w:val="000000" w:themeColor="text1"/>
          <w:szCs w:val="28"/>
          <w:lang w:val="it-IT"/>
        </w:rPr>
        <w:tab/>
      </w:r>
      <w:r w:rsidR="00A16D47">
        <w:rPr>
          <w:b/>
          <w:bCs/>
          <w:color w:val="000000" w:themeColor="text1"/>
          <w:szCs w:val="28"/>
          <w:lang w:val="it-IT"/>
        </w:rPr>
        <w:t xml:space="preserve">Điều </w:t>
      </w:r>
      <w:r w:rsidR="006F308A">
        <w:rPr>
          <w:b/>
          <w:bCs/>
          <w:color w:val="000000" w:themeColor="text1"/>
          <w:szCs w:val="28"/>
          <w:lang w:val="it-IT"/>
        </w:rPr>
        <w:t>6</w:t>
      </w:r>
      <w:r w:rsidR="00AA2538">
        <w:rPr>
          <w:b/>
          <w:bCs/>
          <w:color w:val="000000" w:themeColor="text1"/>
          <w:szCs w:val="28"/>
          <w:lang w:val="it-IT"/>
        </w:rPr>
        <w:t>2</w:t>
      </w:r>
      <w:r w:rsidR="00A16D47">
        <w:rPr>
          <w:b/>
          <w:bCs/>
          <w:color w:val="000000" w:themeColor="text1"/>
          <w:szCs w:val="28"/>
          <w:lang w:val="it-IT"/>
        </w:rPr>
        <w:t>. Tài khoản 632 - Giá vốn hàng bán</w:t>
      </w:r>
    </w:p>
    <w:p w:rsidR="00415DFD" w:rsidRDefault="00193EA2">
      <w:pPr>
        <w:pStyle w:val="BodyText"/>
        <w:widowControl w:val="0"/>
        <w:tabs>
          <w:tab w:val="left" w:pos="1418"/>
        </w:tabs>
        <w:spacing w:after="120"/>
        <w:ind w:firstLine="720"/>
        <w:jc w:val="left"/>
        <w:rPr>
          <w:rFonts w:ascii="Times New Roman" w:hAnsi="Times New Roman"/>
          <w:b/>
          <w:color w:val="000000" w:themeColor="text1"/>
          <w:lang w:val="it-IT"/>
        </w:rPr>
      </w:pPr>
      <w:r w:rsidRPr="00193EA2">
        <w:rPr>
          <w:rFonts w:ascii="Times New Roman" w:hAnsi="Times New Roman"/>
          <w:b/>
          <w:color w:val="000000" w:themeColor="text1"/>
          <w:lang w:val="it-IT"/>
        </w:rPr>
        <w:t>1. Nguyên tắc kế toán</w:t>
      </w:r>
    </w:p>
    <w:p w:rsidR="00415DFD" w:rsidRDefault="00193EA2">
      <w:pPr>
        <w:pStyle w:val="BodyText"/>
        <w:widowControl w:val="0"/>
        <w:spacing w:after="120"/>
        <w:rPr>
          <w:rFonts w:ascii="Times New Roman" w:hAnsi="Times New Roman"/>
          <w:color w:val="000000" w:themeColor="text1"/>
          <w:lang w:val="it-IT"/>
        </w:rPr>
      </w:pPr>
      <w:r w:rsidRPr="00193EA2">
        <w:rPr>
          <w:rFonts w:ascii="Times New Roman" w:hAnsi="Times New Roman"/>
          <w:color w:val="000000" w:themeColor="text1"/>
          <w:lang w:val="it-IT"/>
        </w:rPr>
        <w:tab/>
        <w:t>a) Tài khoản này dùng để phản ánh trị giá vốn của sản phẩm, hàng hóa, dịch vụ, bất động sản đầu tư; giá thành sản xuất của sản phẩm xây lắp (đối với doanh nghiệp xây lắp) bán trong kỳ. Ngoài ra, tài khoản này còn dùng để phản ánh các chi phí liên quan đến hoạt động kinh doanh bất động sản đầu tư như: Chi phí khấu hao; chi phí sửa chữa; chi phí cho thuê BĐSĐT theo phương thức cho thuê hoạt động; chi phí nhượng bán, thanh lý BĐSĐT…</w:t>
      </w:r>
    </w:p>
    <w:p w:rsidR="00415DFD" w:rsidRDefault="00193EA2">
      <w:pPr>
        <w:pStyle w:val="BodyText"/>
        <w:widowControl w:val="0"/>
        <w:spacing w:after="120"/>
        <w:rPr>
          <w:rFonts w:ascii="Times New Roman" w:hAnsi="Times New Roman"/>
          <w:color w:val="000000" w:themeColor="text1"/>
          <w:lang w:val="it-IT"/>
        </w:rPr>
      </w:pPr>
      <w:r w:rsidRPr="00193EA2">
        <w:rPr>
          <w:rFonts w:ascii="Times New Roman" w:hAnsi="Times New Roman"/>
          <w:color w:val="000000" w:themeColor="text1"/>
          <w:lang w:val="it-IT"/>
        </w:rPr>
        <w:tab/>
        <w:t>b) Khoản dự phòng giảm giá hàng tồn kho được tính vào giá vốn hàng bán trên cơ sở số lượng hàng tồn kho và phần chênh lệch giữa giá trị thuần có thể thực hiện được nhỏ hơn giá gốc hàng tồn kho. Khi xác định khối lượng hàng tồn kho bị giảm giá cần phải trích lập dự phòng, kế toán phải loại trừ khối lượng hàng tồn kho đã ký được hợp đồng tiêu thụ (có giá trị thuần có thể thực hiện được không thấp hơn giá trị ghi sổ) nhưng chưa chuyển giao cho khách hàng nếu có bằng chứng chắc chắn về việc khách hàng sẽ không từ bỏ thực hiện hợp đồng và loại trừ hàng tồn kho dùng cho hoạt động xây dựng cơ bản, giá trị hàng tồn kho dùng cho sản xuất sản phẩm mà sản phẩm được tạo ra từ những hàng tồn kho này có giá bán bằng hoặc cao hơn giá thành sản xuất của sản phẩm.</w:t>
      </w:r>
    </w:p>
    <w:p w:rsidR="00415DFD" w:rsidRDefault="00193EA2">
      <w:pPr>
        <w:pStyle w:val="BodyText"/>
        <w:widowControl w:val="0"/>
        <w:spacing w:after="120"/>
        <w:rPr>
          <w:rFonts w:ascii="Times New Roman" w:hAnsi="Times New Roman"/>
          <w:color w:val="000000" w:themeColor="text1"/>
          <w:lang w:val="it-IT"/>
        </w:rPr>
      </w:pPr>
      <w:r w:rsidRPr="00193EA2">
        <w:rPr>
          <w:rFonts w:ascii="Times New Roman" w:hAnsi="Times New Roman"/>
          <w:color w:val="000000" w:themeColor="text1"/>
          <w:lang w:val="it-IT"/>
        </w:rPr>
        <w:tab/>
        <w:t>c) Đối với phần giá trị hàng tồn kho hao hụt, mất mát, kế toán phải tính ngay vào giá vốn hàng bán (sau khi trừ đi các khoản bồi thường, nếu có).</w:t>
      </w:r>
      <w:r w:rsidRPr="00193EA2">
        <w:rPr>
          <w:rFonts w:ascii="Times New Roman" w:hAnsi="Times New Roman"/>
          <w:color w:val="000000" w:themeColor="text1"/>
          <w:lang w:val="it-IT"/>
        </w:rPr>
        <w:tab/>
        <w:t xml:space="preserve"> </w:t>
      </w:r>
    </w:p>
    <w:p w:rsidR="00415DFD" w:rsidRDefault="00193EA2">
      <w:pPr>
        <w:pStyle w:val="BodyText"/>
        <w:widowControl w:val="0"/>
        <w:spacing w:after="120"/>
        <w:rPr>
          <w:rFonts w:ascii="Times New Roman" w:hAnsi="Times New Roman"/>
          <w:color w:val="000000" w:themeColor="text1"/>
          <w:lang w:val="it-IT"/>
        </w:rPr>
      </w:pPr>
      <w:r w:rsidRPr="00193EA2">
        <w:rPr>
          <w:rFonts w:ascii="Times New Roman" w:hAnsi="Times New Roman"/>
          <w:color w:val="000000" w:themeColor="text1"/>
          <w:lang w:val="it-IT"/>
        </w:rPr>
        <w:tab/>
        <w:t>d) Các khoản thuế nhập khẩu, thuế tiêu thụ đặc biệt, thuế bảo vệ môi trường đã tính vào giá trị hàng mua, nếu khi xuất bán hàng hóa mà các khoản thuế đó được hoàn lại thì được ghi giảm giá vốn hàng bán.</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e) Các khoản chi phí không </w:t>
      </w:r>
      <w:r w:rsidRPr="00193EA2">
        <w:rPr>
          <w:rFonts w:hint="eastAsia"/>
          <w:color w:val="000000" w:themeColor="text1"/>
          <w:szCs w:val="28"/>
          <w:lang w:val="it-IT"/>
        </w:rPr>
        <w:t>đư</w:t>
      </w:r>
      <w:r w:rsidRPr="00193EA2">
        <w:rPr>
          <w:color w:val="000000" w:themeColor="text1"/>
          <w:szCs w:val="28"/>
          <w:lang w:val="it-IT"/>
        </w:rPr>
        <w:t xml:space="preserve">ợc coi là chi phí </w:t>
      </w:r>
      <w:r w:rsidRPr="00193EA2">
        <w:rPr>
          <w:rFonts w:hint="eastAsia"/>
          <w:color w:val="000000" w:themeColor="text1"/>
          <w:szCs w:val="28"/>
          <w:lang w:val="it-IT"/>
        </w:rPr>
        <w:t>đư</w:t>
      </w:r>
      <w:r w:rsidRPr="00193EA2">
        <w:rPr>
          <w:color w:val="000000" w:themeColor="text1"/>
          <w:szCs w:val="28"/>
          <w:lang w:val="it-IT"/>
        </w:rPr>
        <w:t xml:space="preserve">ợc trừ theo quy </w:t>
      </w:r>
      <w:r w:rsidRPr="00193EA2">
        <w:rPr>
          <w:rFonts w:hint="eastAsia"/>
          <w:color w:val="000000" w:themeColor="text1"/>
          <w:szCs w:val="28"/>
          <w:lang w:val="it-IT"/>
        </w:rPr>
        <w:t>đ</w:t>
      </w:r>
      <w:r w:rsidRPr="00193EA2">
        <w:rPr>
          <w:color w:val="000000" w:themeColor="text1"/>
          <w:szCs w:val="28"/>
          <w:lang w:val="it-IT"/>
        </w:rPr>
        <w:t>ịnh của Luật thuế TNDN nh</w:t>
      </w:r>
      <w:r w:rsidRPr="00193EA2">
        <w:rPr>
          <w:rFonts w:hint="eastAsia"/>
          <w:color w:val="000000" w:themeColor="text1"/>
          <w:szCs w:val="28"/>
          <w:lang w:val="it-IT"/>
        </w:rPr>
        <w:t>ư</w:t>
      </w:r>
      <w:r w:rsidRPr="00193EA2">
        <w:rPr>
          <w:color w:val="000000" w:themeColor="text1"/>
          <w:szCs w:val="28"/>
          <w:lang w:val="it-IT"/>
        </w:rPr>
        <w:t xml:space="preserve">ng có </w:t>
      </w:r>
      <w:r w:rsidRPr="00193EA2">
        <w:rPr>
          <w:rFonts w:hint="eastAsia"/>
          <w:color w:val="000000" w:themeColor="text1"/>
          <w:szCs w:val="28"/>
          <w:lang w:val="it-IT"/>
        </w:rPr>
        <w:t>đ</w:t>
      </w:r>
      <w:r w:rsidRPr="00193EA2">
        <w:rPr>
          <w:color w:val="000000" w:themeColor="text1"/>
          <w:szCs w:val="28"/>
          <w:lang w:val="it-IT"/>
        </w:rPr>
        <w:t xml:space="preserve">ầy </w:t>
      </w:r>
      <w:r w:rsidRPr="00193EA2">
        <w:rPr>
          <w:rFonts w:hint="eastAsia"/>
          <w:color w:val="000000" w:themeColor="text1"/>
          <w:szCs w:val="28"/>
          <w:lang w:val="it-IT"/>
        </w:rPr>
        <w:t>đ</w:t>
      </w:r>
      <w:r w:rsidRPr="00193EA2">
        <w:rPr>
          <w:color w:val="000000" w:themeColor="text1"/>
          <w:szCs w:val="28"/>
          <w:lang w:val="it-IT"/>
        </w:rPr>
        <w:t xml:space="preserve">ủ hóa </w:t>
      </w:r>
      <w:r w:rsidRPr="00193EA2">
        <w:rPr>
          <w:rFonts w:hint="eastAsia"/>
          <w:color w:val="000000" w:themeColor="text1"/>
          <w:szCs w:val="28"/>
          <w:lang w:val="it-IT"/>
        </w:rPr>
        <w:t>đơ</w:t>
      </w:r>
      <w:r w:rsidRPr="00193EA2">
        <w:rPr>
          <w:color w:val="000000" w:themeColor="text1"/>
          <w:szCs w:val="28"/>
          <w:lang w:val="it-IT"/>
        </w:rPr>
        <w:t xml:space="preserve">n chứng từ và </w:t>
      </w:r>
      <w:r w:rsidRPr="00193EA2">
        <w:rPr>
          <w:rFonts w:hint="eastAsia"/>
          <w:color w:val="000000" w:themeColor="text1"/>
          <w:szCs w:val="28"/>
          <w:lang w:val="it-IT"/>
        </w:rPr>
        <w:t>đã</w:t>
      </w:r>
      <w:r w:rsidRPr="00193EA2">
        <w:rPr>
          <w:color w:val="000000" w:themeColor="text1"/>
          <w:szCs w:val="28"/>
          <w:lang w:val="it-IT"/>
        </w:rPr>
        <w:t xml:space="preserve"> hạch toán </w:t>
      </w:r>
      <w:r w:rsidRPr="00193EA2">
        <w:rPr>
          <w:rFonts w:hint="eastAsia"/>
          <w:color w:val="000000" w:themeColor="text1"/>
          <w:szCs w:val="28"/>
          <w:lang w:val="it-IT"/>
        </w:rPr>
        <w:t>đú</w:t>
      </w:r>
      <w:r w:rsidRPr="00193EA2">
        <w:rPr>
          <w:color w:val="000000" w:themeColor="text1"/>
          <w:szCs w:val="28"/>
          <w:lang w:val="it-IT"/>
        </w:rPr>
        <w:t xml:space="preserve">ng theo Chế </w:t>
      </w:r>
      <w:r w:rsidRPr="00193EA2">
        <w:rPr>
          <w:rFonts w:hint="eastAsia"/>
          <w:color w:val="000000" w:themeColor="text1"/>
          <w:szCs w:val="28"/>
          <w:lang w:val="it-IT"/>
        </w:rPr>
        <w:t>đ</w:t>
      </w:r>
      <w:r w:rsidRPr="00193EA2">
        <w:rPr>
          <w:color w:val="000000" w:themeColor="text1"/>
          <w:szCs w:val="28"/>
          <w:lang w:val="it-IT"/>
        </w:rPr>
        <w:t xml:space="preserve">ộ kế toán thì không </w:t>
      </w:r>
      <w:r w:rsidRPr="00193EA2">
        <w:rPr>
          <w:rFonts w:hint="eastAsia"/>
          <w:color w:val="000000" w:themeColor="text1"/>
          <w:szCs w:val="28"/>
          <w:lang w:val="it-IT"/>
        </w:rPr>
        <w:t>đư</w:t>
      </w:r>
      <w:r w:rsidRPr="00193EA2">
        <w:rPr>
          <w:color w:val="000000" w:themeColor="text1"/>
          <w:szCs w:val="28"/>
          <w:lang w:val="it-IT"/>
        </w:rPr>
        <w:t xml:space="preserve">ợc ghi giảm chi phí kế toán mà chỉ </w:t>
      </w:r>
      <w:r w:rsidRPr="00193EA2">
        <w:rPr>
          <w:rFonts w:hint="eastAsia"/>
          <w:color w:val="000000" w:themeColor="text1"/>
          <w:szCs w:val="28"/>
          <w:lang w:val="it-IT"/>
        </w:rPr>
        <w:t>đ</w:t>
      </w:r>
      <w:r w:rsidRPr="00193EA2">
        <w:rPr>
          <w:color w:val="000000" w:themeColor="text1"/>
          <w:szCs w:val="28"/>
          <w:lang w:val="it-IT"/>
        </w:rPr>
        <w:t xml:space="preserve">iều chỉnh trong quyết toán thuế TNDN </w:t>
      </w:r>
      <w:r w:rsidRPr="00193EA2">
        <w:rPr>
          <w:rFonts w:hint="eastAsia"/>
          <w:color w:val="000000" w:themeColor="text1"/>
          <w:szCs w:val="28"/>
          <w:lang w:val="it-IT"/>
        </w:rPr>
        <w:t>đ</w:t>
      </w:r>
      <w:r w:rsidRPr="00193EA2">
        <w:rPr>
          <w:color w:val="000000" w:themeColor="text1"/>
          <w:szCs w:val="28"/>
          <w:lang w:val="it-IT"/>
        </w:rPr>
        <w:t>ể làm t</w:t>
      </w:r>
      <w:r w:rsidRPr="00193EA2">
        <w:rPr>
          <w:rFonts w:hint="eastAsia"/>
          <w:color w:val="000000" w:themeColor="text1"/>
          <w:szCs w:val="28"/>
          <w:lang w:val="it-IT"/>
        </w:rPr>
        <w:t>ă</w:t>
      </w:r>
      <w:r w:rsidRPr="00193EA2">
        <w:rPr>
          <w:color w:val="000000" w:themeColor="text1"/>
          <w:szCs w:val="28"/>
          <w:lang w:val="it-IT"/>
        </w:rPr>
        <w:t>ng số thuế TNDN phải nộp.</w:t>
      </w:r>
    </w:p>
    <w:p w:rsidR="00415DFD" w:rsidRDefault="00193EA2">
      <w:pPr>
        <w:pStyle w:val="BodyTextIndent3"/>
        <w:widowControl w:val="0"/>
        <w:ind w:left="540" w:firstLine="180"/>
        <w:jc w:val="both"/>
        <w:rPr>
          <w:rFonts w:ascii="Times New Roman" w:hAnsi="Times New Roman"/>
          <w:b/>
          <w:color w:val="000000" w:themeColor="text1"/>
          <w:sz w:val="28"/>
          <w:szCs w:val="28"/>
          <w:lang w:val="it-IT"/>
        </w:rPr>
      </w:pPr>
      <w:r w:rsidRPr="00193EA2">
        <w:rPr>
          <w:rFonts w:ascii="Times New Roman" w:hAnsi="Times New Roman"/>
          <w:b/>
          <w:color w:val="000000" w:themeColor="text1"/>
          <w:sz w:val="28"/>
          <w:szCs w:val="28"/>
          <w:lang w:val="it-IT"/>
        </w:rPr>
        <w:t>2. Kết cấu và nội dung phản ánh của Tài khoản 632 - Giá vốn hàng bán</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2.1. Trường hợp doanh nghiệp kế toán hàng tồn kho theo phương pháp kê khai thường xuyên.</w:t>
      </w:r>
    </w:p>
    <w:p w:rsidR="00415DFD" w:rsidRDefault="00193EA2">
      <w:pPr>
        <w:widowControl w:val="0"/>
        <w:spacing w:after="120"/>
        <w:jc w:val="both"/>
        <w:rPr>
          <w:b/>
          <w:bCs/>
          <w:color w:val="000000" w:themeColor="text1"/>
          <w:szCs w:val="28"/>
          <w:lang w:val="it-IT"/>
        </w:rPr>
      </w:pPr>
      <w:r w:rsidRPr="00193EA2">
        <w:rPr>
          <w:b/>
          <w:bCs/>
          <w:color w:val="000000" w:themeColor="text1"/>
          <w:szCs w:val="28"/>
          <w:lang w:val="it-IT"/>
        </w:rPr>
        <w:tab/>
        <w:t>Bên Nợ:</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w:t>
      </w:r>
      <w:r w:rsidRPr="00193EA2">
        <w:rPr>
          <w:rFonts w:hint="eastAsia"/>
          <w:color w:val="000000" w:themeColor="text1"/>
          <w:szCs w:val="28"/>
          <w:lang w:val="it-IT"/>
        </w:rPr>
        <w:t>Đ</w:t>
      </w:r>
      <w:r w:rsidRPr="00193EA2">
        <w:rPr>
          <w:color w:val="000000" w:themeColor="text1"/>
          <w:szCs w:val="28"/>
          <w:lang w:val="it-IT"/>
        </w:rPr>
        <w:t xml:space="preserve">ối với hoạt </w:t>
      </w:r>
      <w:r w:rsidRPr="00193EA2">
        <w:rPr>
          <w:rFonts w:hint="eastAsia"/>
          <w:color w:val="000000" w:themeColor="text1"/>
          <w:szCs w:val="28"/>
          <w:lang w:val="it-IT"/>
        </w:rPr>
        <w:t>đ</w:t>
      </w:r>
      <w:r w:rsidRPr="00193EA2">
        <w:rPr>
          <w:color w:val="000000" w:themeColor="text1"/>
          <w:szCs w:val="28"/>
          <w:lang w:val="it-IT"/>
        </w:rPr>
        <w:t xml:space="preserve">ộng sản xuất, kinh doanh, phản </w:t>
      </w:r>
      <w:r w:rsidRPr="00193EA2">
        <w:rPr>
          <w:rFonts w:hint="eastAsia"/>
          <w:color w:val="000000" w:themeColor="text1"/>
          <w:szCs w:val="28"/>
          <w:lang w:val="it-IT"/>
        </w:rPr>
        <w:t>á</w:t>
      </w:r>
      <w:r w:rsidRPr="00193EA2">
        <w:rPr>
          <w:color w:val="000000" w:themeColor="text1"/>
          <w:szCs w:val="28"/>
          <w:lang w:val="it-IT"/>
        </w:rPr>
        <w:t>nh:</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Trị giá vốn của sản phẩm, hàng hóa, dịch vụ </w:t>
      </w:r>
      <w:r w:rsidRPr="00193EA2">
        <w:rPr>
          <w:rFonts w:hint="eastAsia"/>
          <w:color w:val="000000" w:themeColor="text1"/>
          <w:szCs w:val="28"/>
          <w:lang w:val="it-IT"/>
        </w:rPr>
        <w:t>đã</w:t>
      </w:r>
      <w:r w:rsidRPr="00193EA2">
        <w:rPr>
          <w:color w:val="000000" w:themeColor="text1"/>
          <w:szCs w:val="28"/>
          <w:lang w:val="it-IT"/>
        </w:rPr>
        <w:t xml:space="preserve"> bán trong kỳ.</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Chi phí nguyên liệu, vật liệu, chi phí nhân công v</w:t>
      </w:r>
      <w:r w:rsidRPr="00193EA2">
        <w:rPr>
          <w:rFonts w:hint="eastAsia"/>
          <w:color w:val="000000" w:themeColor="text1"/>
          <w:szCs w:val="28"/>
          <w:lang w:val="it-IT"/>
        </w:rPr>
        <w:t>ư</w:t>
      </w:r>
      <w:r w:rsidRPr="00193EA2">
        <w:rPr>
          <w:color w:val="000000" w:themeColor="text1"/>
          <w:szCs w:val="28"/>
          <w:lang w:val="it-IT"/>
        </w:rPr>
        <w:t>ợt trên mức bình th</w:t>
      </w:r>
      <w:r w:rsidRPr="00193EA2">
        <w:rPr>
          <w:rFonts w:hint="eastAsia"/>
          <w:color w:val="000000" w:themeColor="text1"/>
          <w:szCs w:val="28"/>
          <w:lang w:val="it-IT"/>
        </w:rPr>
        <w:t>ư</w:t>
      </w:r>
      <w:r w:rsidRPr="00193EA2">
        <w:rPr>
          <w:color w:val="000000" w:themeColor="text1"/>
          <w:szCs w:val="28"/>
          <w:lang w:val="it-IT"/>
        </w:rPr>
        <w:t xml:space="preserve">ờng và chi phí sản xuất chung cố </w:t>
      </w:r>
      <w:r w:rsidRPr="00193EA2">
        <w:rPr>
          <w:rFonts w:hint="eastAsia"/>
          <w:color w:val="000000" w:themeColor="text1"/>
          <w:szCs w:val="28"/>
          <w:lang w:val="it-IT"/>
        </w:rPr>
        <w:t>đ</w:t>
      </w:r>
      <w:r w:rsidRPr="00193EA2">
        <w:rPr>
          <w:color w:val="000000" w:themeColor="text1"/>
          <w:szCs w:val="28"/>
          <w:lang w:val="it-IT"/>
        </w:rPr>
        <w:t xml:space="preserve">ịnh không phân bổ </w:t>
      </w:r>
      <w:r w:rsidRPr="00193EA2">
        <w:rPr>
          <w:rFonts w:hint="eastAsia"/>
          <w:color w:val="000000" w:themeColor="text1"/>
          <w:szCs w:val="28"/>
          <w:lang w:val="it-IT"/>
        </w:rPr>
        <w:t>đư</w:t>
      </w:r>
      <w:r w:rsidRPr="00193EA2">
        <w:rPr>
          <w:color w:val="000000" w:themeColor="text1"/>
          <w:szCs w:val="28"/>
          <w:lang w:val="it-IT"/>
        </w:rPr>
        <w:t xml:space="preserve">ợc tính vào giá vốn </w:t>
      </w:r>
      <w:r w:rsidRPr="00193EA2">
        <w:rPr>
          <w:color w:val="000000" w:themeColor="text1"/>
          <w:szCs w:val="28"/>
          <w:lang w:val="it-IT"/>
        </w:rPr>
        <w:lastRenderedPageBreak/>
        <w:t>hàng bán trong kỳ;</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Các khoản hao hụt, mất mát của hàng tồn kho sau khi trừ phần bồi th</w:t>
      </w:r>
      <w:r w:rsidRPr="00193EA2">
        <w:rPr>
          <w:rFonts w:hint="eastAsia"/>
          <w:color w:val="000000" w:themeColor="text1"/>
          <w:szCs w:val="28"/>
          <w:lang w:val="it-IT"/>
        </w:rPr>
        <w:t>ư</w:t>
      </w:r>
      <w:r w:rsidRPr="00193EA2">
        <w:rPr>
          <w:color w:val="000000" w:themeColor="text1"/>
          <w:szCs w:val="28"/>
          <w:lang w:val="it-IT"/>
        </w:rPr>
        <w:t>ờng do trách nhiệm cá nhân gây ra;</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Số trích lập dự phòng giảm giá hàng tồn kho (chênh lệch giữa số dự phòng giảm giá hàng tồn kho phải lập n</w:t>
      </w:r>
      <w:r w:rsidRPr="00193EA2">
        <w:rPr>
          <w:rFonts w:hint="eastAsia"/>
          <w:color w:val="000000" w:themeColor="text1"/>
          <w:szCs w:val="28"/>
          <w:lang w:val="it-IT"/>
        </w:rPr>
        <w:t>ă</w:t>
      </w:r>
      <w:r w:rsidRPr="00193EA2">
        <w:rPr>
          <w:color w:val="000000" w:themeColor="text1"/>
          <w:szCs w:val="28"/>
          <w:lang w:val="it-IT"/>
        </w:rPr>
        <w:t>m nay lớn h</w:t>
      </w:r>
      <w:r w:rsidRPr="00193EA2">
        <w:rPr>
          <w:rFonts w:hint="eastAsia"/>
          <w:color w:val="000000" w:themeColor="text1"/>
          <w:szCs w:val="28"/>
          <w:lang w:val="it-IT"/>
        </w:rPr>
        <w:t>ơ</w:t>
      </w:r>
      <w:r w:rsidRPr="00193EA2">
        <w:rPr>
          <w:color w:val="000000" w:themeColor="text1"/>
          <w:szCs w:val="28"/>
          <w:lang w:val="it-IT"/>
        </w:rPr>
        <w:t xml:space="preserve">n số dự phòng </w:t>
      </w:r>
      <w:r w:rsidRPr="00193EA2">
        <w:rPr>
          <w:rFonts w:hint="eastAsia"/>
          <w:color w:val="000000" w:themeColor="text1"/>
          <w:szCs w:val="28"/>
          <w:lang w:val="it-IT"/>
        </w:rPr>
        <w:t>đã</w:t>
      </w:r>
      <w:r w:rsidRPr="00193EA2">
        <w:rPr>
          <w:color w:val="000000" w:themeColor="text1"/>
          <w:szCs w:val="28"/>
          <w:lang w:val="it-IT"/>
        </w:rPr>
        <w:t xml:space="preserve"> lập n</w:t>
      </w:r>
      <w:r w:rsidRPr="00193EA2">
        <w:rPr>
          <w:rFonts w:hint="eastAsia"/>
          <w:color w:val="000000" w:themeColor="text1"/>
          <w:szCs w:val="28"/>
          <w:lang w:val="it-IT"/>
        </w:rPr>
        <w:t>ă</w:t>
      </w:r>
      <w:r w:rsidRPr="00193EA2">
        <w:rPr>
          <w:color w:val="000000" w:themeColor="text1"/>
          <w:szCs w:val="28"/>
          <w:lang w:val="it-IT"/>
        </w:rPr>
        <w:t>m tr</w:t>
      </w:r>
      <w:r w:rsidRPr="00193EA2">
        <w:rPr>
          <w:rFonts w:hint="eastAsia"/>
          <w:color w:val="000000" w:themeColor="text1"/>
          <w:szCs w:val="28"/>
          <w:lang w:val="it-IT"/>
        </w:rPr>
        <w:t>ư</w:t>
      </w:r>
      <w:r w:rsidRPr="00193EA2">
        <w:rPr>
          <w:color w:val="000000" w:themeColor="text1"/>
          <w:szCs w:val="28"/>
          <w:lang w:val="it-IT"/>
        </w:rPr>
        <w:t>ớc ch</w:t>
      </w:r>
      <w:r w:rsidRPr="00193EA2">
        <w:rPr>
          <w:rFonts w:hint="eastAsia"/>
          <w:color w:val="000000" w:themeColor="text1"/>
          <w:szCs w:val="28"/>
          <w:lang w:val="it-IT"/>
        </w:rPr>
        <w:t>ư</w:t>
      </w:r>
      <w:r w:rsidRPr="00193EA2">
        <w:rPr>
          <w:color w:val="000000" w:themeColor="text1"/>
          <w:szCs w:val="28"/>
          <w:lang w:val="it-IT"/>
        </w:rPr>
        <w:t>a sử dụng hết).</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xml:space="preserve">- </w:t>
      </w:r>
      <w:r w:rsidRPr="00193EA2">
        <w:rPr>
          <w:rFonts w:hint="eastAsia"/>
          <w:color w:val="000000" w:themeColor="text1"/>
          <w:szCs w:val="28"/>
          <w:lang w:val="it-IT"/>
        </w:rPr>
        <w:t>Đ</w:t>
      </w:r>
      <w:r w:rsidRPr="00193EA2">
        <w:rPr>
          <w:color w:val="000000" w:themeColor="text1"/>
          <w:szCs w:val="28"/>
          <w:lang w:val="it-IT"/>
        </w:rPr>
        <w:t xml:space="preserve">ối với hoạt </w:t>
      </w:r>
      <w:r w:rsidRPr="00193EA2">
        <w:rPr>
          <w:rFonts w:hint="eastAsia"/>
          <w:color w:val="000000" w:themeColor="text1"/>
          <w:szCs w:val="28"/>
          <w:lang w:val="it-IT"/>
        </w:rPr>
        <w:t>đ</w:t>
      </w:r>
      <w:r w:rsidRPr="00193EA2">
        <w:rPr>
          <w:color w:val="000000" w:themeColor="text1"/>
          <w:szCs w:val="28"/>
          <w:lang w:val="it-IT"/>
        </w:rPr>
        <w:t>ộng kinh doanh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phản ánh:</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Số khấu hao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dùng </w:t>
      </w:r>
      <w:r w:rsidRPr="00193EA2">
        <w:rPr>
          <w:rFonts w:hint="eastAsia"/>
          <w:color w:val="000000" w:themeColor="text1"/>
          <w:szCs w:val="28"/>
          <w:lang w:val="it-IT"/>
        </w:rPr>
        <w:t>đ</w:t>
      </w:r>
      <w:r w:rsidRPr="00193EA2">
        <w:rPr>
          <w:color w:val="000000" w:themeColor="text1"/>
          <w:szCs w:val="28"/>
          <w:lang w:val="it-IT"/>
        </w:rPr>
        <w:t xml:space="preserve">ể cho thuê hoạt </w:t>
      </w:r>
      <w:r w:rsidRPr="00193EA2">
        <w:rPr>
          <w:rFonts w:hint="eastAsia"/>
          <w:color w:val="000000" w:themeColor="text1"/>
          <w:szCs w:val="28"/>
          <w:lang w:val="it-IT"/>
        </w:rPr>
        <w:t>đ</w:t>
      </w:r>
      <w:r w:rsidRPr="00193EA2">
        <w:rPr>
          <w:color w:val="000000" w:themeColor="text1"/>
          <w:szCs w:val="28"/>
          <w:lang w:val="it-IT"/>
        </w:rPr>
        <w:t>ộng trích trong kỳ;</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Chi phí sửa chữa, nâng cấp, cải tạo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không </w:t>
      </w:r>
      <w:r w:rsidRPr="00193EA2">
        <w:rPr>
          <w:rFonts w:hint="eastAsia"/>
          <w:color w:val="000000" w:themeColor="text1"/>
          <w:szCs w:val="28"/>
          <w:lang w:val="it-IT"/>
        </w:rPr>
        <w:t>đ</w:t>
      </w:r>
      <w:r w:rsidRPr="00193EA2">
        <w:rPr>
          <w:color w:val="000000" w:themeColor="text1"/>
          <w:szCs w:val="28"/>
          <w:lang w:val="it-IT"/>
        </w:rPr>
        <w:t xml:space="preserve">ủ </w:t>
      </w:r>
      <w:r w:rsidRPr="00193EA2">
        <w:rPr>
          <w:rFonts w:hint="eastAsia"/>
          <w:color w:val="000000" w:themeColor="text1"/>
          <w:szCs w:val="28"/>
          <w:lang w:val="it-IT"/>
        </w:rPr>
        <w:t>đ</w:t>
      </w:r>
      <w:r w:rsidRPr="00193EA2">
        <w:rPr>
          <w:color w:val="000000" w:themeColor="text1"/>
          <w:szCs w:val="28"/>
          <w:lang w:val="it-IT"/>
        </w:rPr>
        <w:t>iều kiện tính vào nguyên giá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xml:space="preserve">+ Chi phí phát sinh từ nghiệp vụ cho thuê hoạt </w:t>
      </w:r>
      <w:r w:rsidRPr="00193EA2">
        <w:rPr>
          <w:rFonts w:hint="eastAsia"/>
          <w:color w:val="000000" w:themeColor="text1"/>
          <w:szCs w:val="28"/>
          <w:lang w:val="it-IT"/>
        </w:rPr>
        <w:t>đ</w:t>
      </w:r>
      <w:r w:rsidRPr="00193EA2">
        <w:rPr>
          <w:color w:val="000000" w:themeColor="text1"/>
          <w:szCs w:val="28"/>
          <w:lang w:val="it-IT"/>
        </w:rPr>
        <w:t>ộng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trong kỳ;</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Giá trị còn lại của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bán, thanh lý trong kỳ;</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Chi phí của nghiệp vụ bán, thanh lý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phát sinh trong kỳ;</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Số tổn thất do giảm giá trị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T nắm giữ chờ t</w:t>
      </w:r>
      <w:r w:rsidRPr="00193EA2">
        <w:rPr>
          <w:rFonts w:hint="eastAsia"/>
          <w:color w:val="000000" w:themeColor="text1"/>
          <w:szCs w:val="28"/>
          <w:lang w:val="it-IT"/>
        </w:rPr>
        <w:t>ă</w:t>
      </w:r>
      <w:r w:rsidRPr="00193EA2">
        <w:rPr>
          <w:color w:val="000000" w:themeColor="text1"/>
          <w:szCs w:val="28"/>
          <w:lang w:val="it-IT"/>
        </w:rPr>
        <w:t>ng giá;</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Chi phí trích tr</w:t>
      </w:r>
      <w:r w:rsidRPr="00193EA2">
        <w:rPr>
          <w:rFonts w:hint="eastAsia"/>
          <w:color w:val="000000" w:themeColor="text1"/>
          <w:szCs w:val="28"/>
          <w:lang w:val="it-IT"/>
        </w:rPr>
        <w:t>ư</w:t>
      </w:r>
      <w:r w:rsidRPr="00193EA2">
        <w:rPr>
          <w:color w:val="000000" w:themeColor="text1"/>
          <w:szCs w:val="28"/>
          <w:lang w:val="it-IT"/>
        </w:rPr>
        <w:t xml:space="preserve">ớc </w:t>
      </w:r>
      <w:r w:rsidRPr="00193EA2">
        <w:rPr>
          <w:rFonts w:hint="eastAsia"/>
          <w:color w:val="000000" w:themeColor="text1"/>
          <w:szCs w:val="28"/>
          <w:lang w:val="it-IT"/>
        </w:rPr>
        <w:t>đ</w:t>
      </w:r>
      <w:r w:rsidRPr="00193EA2">
        <w:rPr>
          <w:color w:val="000000" w:themeColor="text1"/>
          <w:szCs w:val="28"/>
          <w:lang w:val="it-IT"/>
        </w:rPr>
        <w:t xml:space="preserve">ối với hàng hóa bất </w:t>
      </w:r>
      <w:r w:rsidRPr="00193EA2">
        <w:rPr>
          <w:rFonts w:hint="eastAsia"/>
          <w:color w:val="000000" w:themeColor="text1"/>
          <w:szCs w:val="28"/>
          <w:lang w:val="it-IT"/>
        </w:rPr>
        <w:t>đ</w:t>
      </w:r>
      <w:r w:rsidRPr="00193EA2">
        <w:rPr>
          <w:color w:val="000000" w:themeColor="text1"/>
          <w:szCs w:val="28"/>
          <w:lang w:val="it-IT"/>
        </w:rPr>
        <w:t xml:space="preserve">ộng sản </w:t>
      </w:r>
      <w:r w:rsidRPr="00193EA2">
        <w:rPr>
          <w:rFonts w:hint="eastAsia"/>
          <w:color w:val="000000" w:themeColor="text1"/>
          <w:szCs w:val="28"/>
          <w:lang w:val="it-IT"/>
        </w:rPr>
        <w:t>đư</w:t>
      </w:r>
      <w:r w:rsidRPr="00193EA2">
        <w:rPr>
          <w:color w:val="000000" w:themeColor="text1"/>
          <w:szCs w:val="28"/>
          <w:lang w:val="it-IT"/>
        </w:rPr>
        <w:t xml:space="preserve">ợc xác </w:t>
      </w:r>
      <w:r w:rsidRPr="00193EA2">
        <w:rPr>
          <w:rFonts w:hint="eastAsia"/>
          <w:color w:val="000000" w:themeColor="text1"/>
          <w:szCs w:val="28"/>
          <w:lang w:val="it-IT"/>
        </w:rPr>
        <w:t>đ</w:t>
      </w:r>
      <w:r w:rsidRPr="00193EA2">
        <w:rPr>
          <w:color w:val="000000" w:themeColor="text1"/>
          <w:szCs w:val="28"/>
          <w:lang w:val="it-IT"/>
        </w:rPr>
        <w:t xml:space="preserve">ịnh là </w:t>
      </w:r>
      <w:r w:rsidRPr="00193EA2">
        <w:rPr>
          <w:rFonts w:hint="eastAsia"/>
          <w:color w:val="000000" w:themeColor="text1"/>
          <w:szCs w:val="28"/>
          <w:lang w:val="it-IT"/>
        </w:rPr>
        <w:t>đã</w:t>
      </w:r>
      <w:r w:rsidRPr="00193EA2">
        <w:rPr>
          <w:color w:val="000000" w:themeColor="text1"/>
          <w:szCs w:val="28"/>
          <w:lang w:val="it-IT"/>
        </w:rPr>
        <w:t xml:space="preserve"> bán.</w:t>
      </w:r>
    </w:p>
    <w:p w:rsidR="00415DFD" w:rsidRDefault="00193EA2">
      <w:pPr>
        <w:widowControl w:val="0"/>
        <w:spacing w:after="100"/>
        <w:ind w:left="720"/>
        <w:jc w:val="both"/>
        <w:rPr>
          <w:b/>
          <w:bCs/>
          <w:color w:val="000000" w:themeColor="text1"/>
          <w:szCs w:val="28"/>
          <w:lang w:val="it-IT"/>
        </w:rPr>
      </w:pPr>
      <w:r w:rsidRPr="00193EA2">
        <w:rPr>
          <w:b/>
          <w:bCs/>
          <w:color w:val="000000" w:themeColor="text1"/>
          <w:szCs w:val="28"/>
          <w:lang w:val="it-IT"/>
        </w:rPr>
        <w:t>Bên Có:</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xml:space="preserve">- Kết chuyển giá vốn của sản phẩm, hàng hóa, dịch vụ </w:t>
      </w:r>
      <w:r w:rsidRPr="00193EA2">
        <w:rPr>
          <w:rFonts w:hint="eastAsia"/>
          <w:color w:val="000000" w:themeColor="text1"/>
          <w:szCs w:val="28"/>
          <w:lang w:val="it-IT"/>
        </w:rPr>
        <w:t>đã</w:t>
      </w:r>
      <w:r w:rsidRPr="00193EA2">
        <w:rPr>
          <w:color w:val="000000" w:themeColor="text1"/>
          <w:szCs w:val="28"/>
          <w:lang w:val="it-IT"/>
        </w:rPr>
        <w:t xml:space="preserve"> bán trong kỳ sang tài khoản 911 “Xác </w:t>
      </w:r>
      <w:r w:rsidRPr="00193EA2">
        <w:rPr>
          <w:rFonts w:hint="eastAsia"/>
          <w:color w:val="000000" w:themeColor="text1"/>
          <w:szCs w:val="28"/>
          <w:lang w:val="it-IT"/>
        </w:rPr>
        <w:t>đ</w:t>
      </w:r>
      <w:r w:rsidRPr="00193EA2">
        <w:rPr>
          <w:color w:val="000000" w:themeColor="text1"/>
          <w:szCs w:val="28"/>
          <w:lang w:val="it-IT"/>
        </w:rPr>
        <w:t>ịnh kết quả kinh doanh”;</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Kết chuyển toàn bộ chi phí kinh doanh B</w:t>
      </w:r>
      <w:r w:rsidRPr="00193EA2">
        <w:rPr>
          <w:rFonts w:hint="eastAsia"/>
          <w:color w:val="000000" w:themeColor="text1"/>
          <w:szCs w:val="28"/>
          <w:lang w:val="it-IT"/>
        </w:rPr>
        <w:t>Đ</w:t>
      </w:r>
      <w:r w:rsidRPr="00193EA2">
        <w:rPr>
          <w:color w:val="000000" w:themeColor="text1"/>
          <w:szCs w:val="28"/>
          <w:lang w:val="it-IT"/>
        </w:rPr>
        <w:t>S</w:t>
      </w:r>
      <w:r w:rsidRPr="00193EA2">
        <w:rPr>
          <w:rFonts w:hint="eastAsia"/>
          <w:color w:val="000000" w:themeColor="text1"/>
          <w:szCs w:val="28"/>
          <w:lang w:val="it-IT"/>
        </w:rPr>
        <w:t>Đ</w:t>
      </w:r>
      <w:r w:rsidRPr="00193EA2">
        <w:rPr>
          <w:color w:val="000000" w:themeColor="text1"/>
          <w:szCs w:val="28"/>
          <w:lang w:val="it-IT"/>
        </w:rPr>
        <w:t xml:space="preserve">T phát sinh trong kỳ </w:t>
      </w:r>
      <w:r w:rsidRPr="00193EA2">
        <w:rPr>
          <w:rFonts w:hint="eastAsia"/>
          <w:color w:val="000000" w:themeColor="text1"/>
          <w:szCs w:val="28"/>
          <w:lang w:val="it-IT"/>
        </w:rPr>
        <w:t>đ</w:t>
      </w:r>
      <w:r w:rsidRPr="00193EA2">
        <w:rPr>
          <w:color w:val="000000" w:themeColor="text1"/>
          <w:szCs w:val="28"/>
          <w:lang w:val="it-IT"/>
        </w:rPr>
        <w:t xml:space="preserve">ể xác </w:t>
      </w:r>
      <w:r w:rsidRPr="00193EA2">
        <w:rPr>
          <w:rFonts w:hint="eastAsia"/>
          <w:color w:val="000000" w:themeColor="text1"/>
          <w:szCs w:val="28"/>
          <w:lang w:val="it-IT"/>
        </w:rPr>
        <w:t>đ</w:t>
      </w:r>
      <w:r w:rsidRPr="00193EA2">
        <w:rPr>
          <w:color w:val="000000" w:themeColor="text1"/>
          <w:szCs w:val="28"/>
          <w:lang w:val="it-IT"/>
        </w:rPr>
        <w:t xml:space="preserve">ịnh kết quả hoạt </w:t>
      </w:r>
      <w:r w:rsidRPr="00193EA2">
        <w:rPr>
          <w:rFonts w:hint="eastAsia"/>
          <w:color w:val="000000" w:themeColor="text1"/>
          <w:szCs w:val="28"/>
          <w:lang w:val="it-IT"/>
        </w:rPr>
        <w:t>đ</w:t>
      </w:r>
      <w:r w:rsidRPr="00193EA2">
        <w:rPr>
          <w:color w:val="000000" w:themeColor="text1"/>
          <w:szCs w:val="28"/>
          <w:lang w:val="it-IT"/>
        </w:rPr>
        <w:t>ộng kinh doanh;</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Khoản hoàn nhập dự phòng giảm giá hàng tồn kho cuối n</w:t>
      </w:r>
      <w:r w:rsidRPr="00193EA2">
        <w:rPr>
          <w:rFonts w:hint="eastAsia"/>
          <w:color w:val="000000" w:themeColor="text1"/>
          <w:szCs w:val="28"/>
          <w:lang w:val="it-IT"/>
        </w:rPr>
        <w:t>ă</w:t>
      </w:r>
      <w:r w:rsidRPr="00193EA2">
        <w:rPr>
          <w:color w:val="000000" w:themeColor="text1"/>
          <w:szCs w:val="28"/>
          <w:lang w:val="it-IT"/>
        </w:rPr>
        <w:t>m tài chính (chênh lệch giữa số dự phòng phải lập n</w:t>
      </w:r>
      <w:r w:rsidRPr="00193EA2">
        <w:rPr>
          <w:rFonts w:hint="eastAsia"/>
          <w:color w:val="000000" w:themeColor="text1"/>
          <w:szCs w:val="28"/>
          <w:lang w:val="it-IT"/>
        </w:rPr>
        <w:t>ă</w:t>
      </w:r>
      <w:r w:rsidRPr="00193EA2">
        <w:rPr>
          <w:color w:val="000000" w:themeColor="text1"/>
          <w:szCs w:val="28"/>
          <w:lang w:val="it-IT"/>
        </w:rPr>
        <w:t>m nay nhỏ h</w:t>
      </w:r>
      <w:r w:rsidRPr="00193EA2">
        <w:rPr>
          <w:rFonts w:hint="eastAsia"/>
          <w:color w:val="000000" w:themeColor="text1"/>
          <w:szCs w:val="28"/>
          <w:lang w:val="it-IT"/>
        </w:rPr>
        <w:t>ơ</w:t>
      </w:r>
      <w:r w:rsidRPr="00193EA2">
        <w:rPr>
          <w:color w:val="000000" w:themeColor="text1"/>
          <w:szCs w:val="28"/>
          <w:lang w:val="it-IT"/>
        </w:rPr>
        <w:t xml:space="preserve">n số </w:t>
      </w:r>
      <w:r w:rsidRPr="00193EA2">
        <w:rPr>
          <w:rFonts w:hint="eastAsia"/>
          <w:color w:val="000000" w:themeColor="text1"/>
          <w:szCs w:val="28"/>
          <w:lang w:val="it-IT"/>
        </w:rPr>
        <w:t>đã</w:t>
      </w:r>
      <w:r w:rsidRPr="00193EA2">
        <w:rPr>
          <w:color w:val="000000" w:themeColor="text1"/>
          <w:szCs w:val="28"/>
          <w:lang w:val="it-IT"/>
        </w:rPr>
        <w:t xml:space="preserve"> lập n</w:t>
      </w:r>
      <w:r w:rsidRPr="00193EA2">
        <w:rPr>
          <w:rFonts w:hint="eastAsia"/>
          <w:color w:val="000000" w:themeColor="text1"/>
          <w:szCs w:val="28"/>
          <w:lang w:val="it-IT"/>
        </w:rPr>
        <w:t>ă</w:t>
      </w:r>
      <w:r w:rsidRPr="00193EA2">
        <w:rPr>
          <w:color w:val="000000" w:themeColor="text1"/>
          <w:szCs w:val="28"/>
          <w:lang w:val="it-IT"/>
        </w:rPr>
        <w:t>m tr</w:t>
      </w:r>
      <w:r w:rsidRPr="00193EA2">
        <w:rPr>
          <w:rFonts w:hint="eastAsia"/>
          <w:color w:val="000000" w:themeColor="text1"/>
          <w:szCs w:val="28"/>
          <w:lang w:val="it-IT"/>
        </w:rPr>
        <w:t>ư</w:t>
      </w:r>
      <w:r w:rsidRPr="00193EA2">
        <w:rPr>
          <w:color w:val="000000" w:themeColor="text1"/>
          <w:szCs w:val="28"/>
          <w:lang w:val="it-IT"/>
        </w:rPr>
        <w:t>ớc);</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Trị giá hàng bán bị trả lại;</w:t>
      </w:r>
    </w:p>
    <w:p w:rsidR="00415DFD" w:rsidRDefault="00193EA2">
      <w:pPr>
        <w:widowControl w:val="0"/>
        <w:spacing w:after="100"/>
        <w:ind w:firstLine="720"/>
        <w:jc w:val="both"/>
        <w:rPr>
          <w:color w:val="000000" w:themeColor="text1"/>
          <w:szCs w:val="28"/>
          <w:lang w:val="it-IT"/>
        </w:rPr>
      </w:pPr>
      <w:r w:rsidRPr="00193EA2">
        <w:rPr>
          <w:color w:val="000000" w:themeColor="text1"/>
          <w:szCs w:val="28"/>
          <w:lang w:val="it-IT"/>
        </w:rPr>
        <w:t>- Khoản hoàn nhập chi phí trích tr</w:t>
      </w:r>
      <w:r w:rsidRPr="00193EA2">
        <w:rPr>
          <w:rFonts w:hint="eastAsia"/>
          <w:color w:val="000000" w:themeColor="text1"/>
          <w:szCs w:val="28"/>
          <w:lang w:val="it-IT"/>
        </w:rPr>
        <w:t>ư</w:t>
      </w:r>
      <w:r w:rsidRPr="00193EA2">
        <w:rPr>
          <w:color w:val="000000" w:themeColor="text1"/>
          <w:szCs w:val="28"/>
          <w:lang w:val="it-IT"/>
        </w:rPr>
        <w:t xml:space="preserve">ớc </w:t>
      </w:r>
      <w:r w:rsidRPr="00193EA2">
        <w:rPr>
          <w:rFonts w:hint="eastAsia"/>
          <w:color w:val="000000" w:themeColor="text1"/>
          <w:szCs w:val="28"/>
          <w:lang w:val="it-IT"/>
        </w:rPr>
        <w:t>đ</w:t>
      </w:r>
      <w:r w:rsidRPr="00193EA2">
        <w:rPr>
          <w:color w:val="000000" w:themeColor="text1"/>
          <w:szCs w:val="28"/>
          <w:lang w:val="it-IT"/>
        </w:rPr>
        <w:t xml:space="preserve">ối với hàng hóa bất </w:t>
      </w:r>
      <w:r w:rsidRPr="00193EA2">
        <w:rPr>
          <w:rFonts w:hint="eastAsia"/>
          <w:color w:val="000000" w:themeColor="text1"/>
          <w:szCs w:val="28"/>
          <w:lang w:val="it-IT"/>
        </w:rPr>
        <w:t>đ</w:t>
      </w:r>
      <w:r w:rsidRPr="00193EA2">
        <w:rPr>
          <w:color w:val="000000" w:themeColor="text1"/>
          <w:szCs w:val="28"/>
          <w:lang w:val="it-IT"/>
        </w:rPr>
        <w:t xml:space="preserve">ộng sản </w:t>
      </w:r>
      <w:r w:rsidRPr="00193EA2">
        <w:rPr>
          <w:rFonts w:hint="eastAsia"/>
          <w:color w:val="000000" w:themeColor="text1"/>
          <w:szCs w:val="28"/>
          <w:lang w:val="it-IT"/>
        </w:rPr>
        <w:t>đư</w:t>
      </w:r>
      <w:r w:rsidRPr="00193EA2">
        <w:rPr>
          <w:color w:val="000000" w:themeColor="text1"/>
          <w:szCs w:val="28"/>
          <w:lang w:val="it-IT"/>
        </w:rPr>
        <w:t xml:space="preserve">ợc xác </w:t>
      </w:r>
      <w:r w:rsidRPr="00193EA2">
        <w:rPr>
          <w:rFonts w:hint="eastAsia"/>
          <w:color w:val="000000" w:themeColor="text1"/>
          <w:szCs w:val="28"/>
          <w:lang w:val="it-IT"/>
        </w:rPr>
        <w:t>đ</w:t>
      </w:r>
      <w:r w:rsidRPr="00193EA2">
        <w:rPr>
          <w:color w:val="000000" w:themeColor="text1"/>
          <w:szCs w:val="28"/>
          <w:lang w:val="it-IT"/>
        </w:rPr>
        <w:t xml:space="preserve">ịnh là </w:t>
      </w:r>
      <w:r w:rsidRPr="00193EA2">
        <w:rPr>
          <w:rFonts w:hint="eastAsia"/>
          <w:color w:val="000000" w:themeColor="text1"/>
          <w:szCs w:val="28"/>
          <w:lang w:val="it-IT"/>
        </w:rPr>
        <w:t>đã</w:t>
      </w:r>
      <w:r w:rsidRPr="00193EA2">
        <w:rPr>
          <w:color w:val="000000" w:themeColor="text1"/>
          <w:szCs w:val="28"/>
          <w:lang w:val="it-IT"/>
        </w:rPr>
        <w:t xml:space="preserve"> bán (chênh lệch giữa số chi phí trích tr</w:t>
      </w:r>
      <w:r w:rsidRPr="00193EA2">
        <w:rPr>
          <w:rFonts w:hint="eastAsia"/>
          <w:color w:val="000000" w:themeColor="text1"/>
          <w:szCs w:val="28"/>
          <w:lang w:val="it-IT"/>
        </w:rPr>
        <w:t>ư</w:t>
      </w:r>
      <w:r w:rsidRPr="00193EA2">
        <w:rPr>
          <w:color w:val="000000" w:themeColor="text1"/>
          <w:szCs w:val="28"/>
          <w:lang w:val="it-IT"/>
        </w:rPr>
        <w:t>ớc còn lại cao h</w:t>
      </w:r>
      <w:r w:rsidRPr="00193EA2">
        <w:rPr>
          <w:rFonts w:hint="eastAsia"/>
          <w:color w:val="000000" w:themeColor="text1"/>
          <w:szCs w:val="28"/>
          <w:lang w:val="it-IT"/>
        </w:rPr>
        <w:t>ơ</w:t>
      </w:r>
      <w:r w:rsidRPr="00193EA2">
        <w:rPr>
          <w:color w:val="000000" w:themeColor="text1"/>
          <w:szCs w:val="28"/>
          <w:lang w:val="it-IT"/>
        </w:rPr>
        <w:t>n chi phí thực tế phát sinh);</w:t>
      </w:r>
    </w:p>
    <w:p w:rsidR="00415DFD" w:rsidRDefault="00193EA2">
      <w:pPr>
        <w:widowControl w:val="0"/>
        <w:spacing w:after="100"/>
        <w:ind w:firstLine="720"/>
        <w:jc w:val="both"/>
        <w:rPr>
          <w:bCs/>
          <w:color w:val="000000" w:themeColor="text1"/>
          <w:szCs w:val="28"/>
          <w:lang w:val="it-IT"/>
        </w:rPr>
      </w:pPr>
      <w:r w:rsidRPr="00193EA2">
        <w:rPr>
          <w:bCs/>
          <w:color w:val="000000" w:themeColor="text1"/>
          <w:szCs w:val="28"/>
          <w:lang w:val="it-IT"/>
        </w:rPr>
        <w:t>- Khoản chiết khấu th</w:t>
      </w:r>
      <w:r w:rsidRPr="00193EA2">
        <w:rPr>
          <w:rFonts w:hint="eastAsia"/>
          <w:bCs/>
          <w:color w:val="000000" w:themeColor="text1"/>
          <w:szCs w:val="28"/>
          <w:lang w:val="it-IT"/>
        </w:rPr>
        <w:t>ươ</w:t>
      </w:r>
      <w:r w:rsidRPr="00193EA2">
        <w:rPr>
          <w:bCs/>
          <w:color w:val="000000" w:themeColor="text1"/>
          <w:szCs w:val="28"/>
          <w:lang w:val="it-IT"/>
        </w:rPr>
        <w:t xml:space="preserve">ng mại, giảm giá hàng bán nhận </w:t>
      </w:r>
      <w:r w:rsidRPr="00193EA2">
        <w:rPr>
          <w:rFonts w:hint="eastAsia"/>
          <w:bCs/>
          <w:color w:val="000000" w:themeColor="text1"/>
          <w:szCs w:val="28"/>
          <w:lang w:val="it-IT"/>
        </w:rPr>
        <w:t>đư</w:t>
      </w:r>
      <w:r w:rsidRPr="00193EA2">
        <w:rPr>
          <w:bCs/>
          <w:color w:val="000000" w:themeColor="text1"/>
          <w:szCs w:val="28"/>
          <w:lang w:val="it-IT"/>
        </w:rPr>
        <w:t xml:space="preserve">ợc sau khi hàng mua </w:t>
      </w:r>
      <w:r w:rsidRPr="00193EA2">
        <w:rPr>
          <w:rFonts w:hint="eastAsia"/>
          <w:bCs/>
          <w:color w:val="000000" w:themeColor="text1"/>
          <w:szCs w:val="28"/>
          <w:lang w:val="it-IT"/>
        </w:rPr>
        <w:t>đã</w:t>
      </w:r>
      <w:r w:rsidRPr="00193EA2">
        <w:rPr>
          <w:bCs/>
          <w:color w:val="000000" w:themeColor="text1"/>
          <w:szCs w:val="28"/>
          <w:lang w:val="it-IT"/>
        </w:rPr>
        <w:t xml:space="preserve"> tiêu thụ;</w:t>
      </w:r>
    </w:p>
    <w:p w:rsidR="00415DFD" w:rsidRDefault="00193EA2">
      <w:pPr>
        <w:widowControl w:val="0"/>
        <w:spacing w:after="100"/>
        <w:ind w:firstLine="720"/>
        <w:jc w:val="both"/>
        <w:rPr>
          <w:bCs/>
          <w:color w:val="000000" w:themeColor="text1"/>
          <w:szCs w:val="28"/>
          <w:lang w:val="it-IT"/>
        </w:rPr>
      </w:pPr>
      <w:r w:rsidRPr="00193EA2">
        <w:rPr>
          <w:bCs/>
          <w:color w:val="000000" w:themeColor="text1"/>
          <w:szCs w:val="28"/>
          <w:lang w:val="it-IT"/>
        </w:rPr>
        <w:t xml:space="preserve">- Số </w:t>
      </w:r>
      <w:r w:rsidRPr="00193EA2">
        <w:rPr>
          <w:rFonts w:hint="eastAsia"/>
          <w:bCs/>
          <w:color w:val="000000" w:themeColor="text1"/>
          <w:szCs w:val="28"/>
          <w:lang w:val="it-IT"/>
        </w:rPr>
        <w:t>đ</w:t>
      </w:r>
      <w:r w:rsidRPr="00193EA2">
        <w:rPr>
          <w:bCs/>
          <w:color w:val="000000" w:themeColor="text1"/>
          <w:szCs w:val="28"/>
          <w:lang w:val="it-IT"/>
        </w:rPr>
        <w:t>iều chỉnh t</w:t>
      </w:r>
      <w:r w:rsidRPr="00193EA2">
        <w:rPr>
          <w:rFonts w:hint="eastAsia"/>
          <w:bCs/>
          <w:color w:val="000000" w:themeColor="text1"/>
          <w:szCs w:val="28"/>
          <w:lang w:val="it-IT"/>
        </w:rPr>
        <w:t>ă</w:t>
      </w:r>
      <w:r w:rsidRPr="00193EA2">
        <w:rPr>
          <w:bCs/>
          <w:color w:val="000000" w:themeColor="text1"/>
          <w:szCs w:val="28"/>
          <w:lang w:val="it-IT"/>
        </w:rPr>
        <w:t>ng nguyên giá B</w:t>
      </w:r>
      <w:r w:rsidRPr="00193EA2">
        <w:rPr>
          <w:rFonts w:hint="eastAsia"/>
          <w:bCs/>
          <w:color w:val="000000" w:themeColor="text1"/>
          <w:szCs w:val="28"/>
          <w:lang w:val="it-IT"/>
        </w:rPr>
        <w:t>Đ</w:t>
      </w:r>
      <w:r w:rsidRPr="00193EA2">
        <w:rPr>
          <w:bCs/>
          <w:color w:val="000000" w:themeColor="text1"/>
          <w:szCs w:val="28"/>
          <w:lang w:val="it-IT"/>
        </w:rPr>
        <w:t>S</w:t>
      </w:r>
      <w:r w:rsidRPr="00193EA2">
        <w:rPr>
          <w:rFonts w:hint="eastAsia"/>
          <w:bCs/>
          <w:color w:val="000000" w:themeColor="text1"/>
          <w:szCs w:val="28"/>
          <w:lang w:val="it-IT"/>
        </w:rPr>
        <w:t>Đ</w:t>
      </w:r>
      <w:r w:rsidRPr="00193EA2">
        <w:rPr>
          <w:bCs/>
          <w:color w:val="000000" w:themeColor="text1"/>
          <w:szCs w:val="28"/>
          <w:lang w:val="it-IT"/>
        </w:rPr>
        <w:t>T nắm giữ chờ t</w:t>
      </w:r>
      <w:r w:rsidRPr="00193EA2">
        <w:rPr>
          <w:rFonts w:hint="eastAsia"/>
          <w:bCs/>
          <w:color w:val="000000" w:themeColor="text1"/>
          <w:szCs w:val="28"/>
          <w:lang w:val="it-IT"/>
        </w:rPr>
        <w:t>ă</w:t>
      </w:r>
      <w:r w:rsidRPr="00193EA2">
        <w:rPr>
          <w:bCs/>
          <w:color w:val="000000" w:themeColor="text1"/>
          <w:szCs w:val="28"/>
          <w:lang w:val="it-IT"/>
        </w:rPr>
        <w:t>ng giá khi có bằng chứng chắc chắn cho thấy B</w:t>
      </w:r>
      <w:r w:rsidRPr="00193EA2">
        <w:rPr>
          <w:rFonts w:hint="eastAsia"/>
          <w:bCs/>
          <w:color w:val="000000" w:themeColor="text1"/>
          <w:szCs w:val="28"/>
          <w:lang w:val="it-IT"/>
        </w:rPr>
        <w:t>Đ</w:t>
      </w:r>
      <w:r w:rsidRPr="00193EA2">
        <w:rPr>
          <w:bCs/>
          <w:color w:val="000000" w:themeColor="text1"/>
          <w:szCs w:val="28"/>
          <w:lang w:val="it-IT"/>
        </w:rPr>
        <w:t>S</w:t>
      </w:r>
      <w:r w:rsidRPr="00193EA2">
        <w:rPr>
          <w:rFonts w:hint="eastAsia"/>
          <w:bCs/>
          <w:color w:val="000000" w:themeColor="text1"/>
          <w:szCs w:val="28"/>
          <w:lang w:val="it-IT"/>
        </w:rPr>
        <w:t>Đ</w:t>
      </w:r>
      <w:r w:rsidRPr="00193EA2">
        <w:rPr>
          <w:bCs/>
          <w:color w:val="000000" w:themeColor="text1"/>
          <w:szCs w:val="28"/>
          <w:lang w:val="it-IT"/>
        </w:rPr>
        <w:t>T có dấu hiệu t</w:t>
      </w:r>
      <w:r w:rsidRPr="00193EA2">
        <w:rPr>
          <w:rFonts w:hint="eastAsia"/>
          <w:bCs/>
          <w:color w:val="000000" w:themeColor="text1"/>
          <w:szCs w:val="28"/>
          <w:lang w:val="it-IT"/>
        </w:rPr>
        <w:t>ă</w:t>
      </w:r>
      <w:r w:rsidRPr="00193EA2">
        <w:rPr>
          <w:bCs/>
          <w:color w:val="000000" w:themeColor="text1"/>
          <w:szCs w:val="28"/>
          <w:lang w:val="it-IT"/>
        </w:rPr>
        <w:t>ng giá trở lại;</w:t>
      </w:r>
    </w:p>
    <w:p w:rsidR="00415DFD" w:rsidRDefault="00193EA2">
      <w:pPr>
        <w:pStyle w:val="BodyText"/>
        <w:widowControl w:val="0"/>
        <w:spacing w:after="100"/>
        <w:ind w:firstLine="720"/>
        <w:rPr>
          <w:rFonts w:ascii="Times New Roman" w:hAnsi="Times New Roman"/>
          <w:color w:val="000000" w:themeColor="text1"/>
          <w:lang w:val="it-IT"/>
        </w:rPr>
      </w:pPr>
      <w:r w:rsidRPr="00193EA2">
        <w:rPr>
          <w:rFonts w:ascii="Times New Roman" w:hAnsi="Times New Roman"/>
          <w:color w:val="000000" w:themeColor="text1"/>
          <w:lang w:val="it-IT"/>
        </w:rPr>
        <w:t>- Các khoản thuế nhập khẩu, thuế tiêu thụ đặc biệt, thuế bảo vệ môi trường đã tính vào giá trị hàng mua, nếu khi xuất bán hàng hóa mà các khoản thuế đó được hoàn lại.</w:t>
      </w:r>
    </w:p>
    <w:p w:rsidR="00415DFD" w:rsidRDefault="00193EA2">
      <w:pPr>
        <w:pStyle w:val="Heading7"/>
        <w:keepNext w:val="0"/>
        <w:widowControl w:val="0"/>
        <w:spacing w:after="100"/>
        <w:ind w:hanging="11"/>
        <w:rPr>
          <w:color w:val="000000" w:themeColor="text1"/>
          <w:sz w:val="28"/>
          <w:szCs w:val="28"/>
          <w:lang w:val="it-IT"/>
        </w:rPr>
      </w:pPr>
      <w:r w:rsidRPr="00193EA2">
        <w:rPr>
          <w:color w:val="000000" w:themeColor="text1"/>
          <w:sz w:val="28"/>
          <w:szCs w:val="28"/>
          <w:lang w:val="it-IT"/>
        </w:rPr>
        <w:t>Tài khoản 632 không có số d</w:t>
      </w:r>
      <w:r w:rsidRPr="00193EA2">
        <w:rPr>
          <w:rFonts w:hint="eastAsia"/>
          <w:color w:val="000000" w:themeColor="text1"/>
          <w:sz w:val="28"/>
          <w:szCs w:val="28"/>
          <w:lang w:val="it-IT"/>
        </w:rPr>
        <w:t>ư</w:t>
      </w:r>
      <w:r w:rsidRPr="00193EA2">
        <w:rPr>
          <w:color w:val="000000" w:themeColor="text1"/>
          <w:sz w:val="28"/>
          <w:szCs w:val="28"/>
          <w:lang w:val="it-IT"/>
        </w:rPr>
        <w:t xml:space="preserve"> cuối kỳ.</w:t>
      </w:r>
    </w:p>
    <w:p w:rsidR="00415DFD" w:rsidRDefault="00193EA2">
      <w:pPr>
        <w:pStyle w:val="BodyText2"/>
        <w:widowControl w:val="0"/>
        <w:spacing w:after="100" w:line="240" w:lineRule="auto"/>
        <w:rPr>
          <w:rFonts w:ascii="Times New Roman" w:hAnsi="Times New Roman"/>
          <w:i/>
          <w:color w:val="000000" w:themeColor="text1"/>
          <w:lang w:val="it-IT"/>
        </w:rPr>
      </w:pPr>
      <w:r w:rsidRPr="00193EA2">
        <w:rPr>
          <w:rFonts w:ascii="Times New Roman" w:hAnsi="Times New Roman"/>
          <w:color w:val="000000" w:themeColor="text1"/>
          <w:lang w:val="it-IT"/>
        </w:rPr>
        <w:tab/>
      </w:r>
      <w:r w:rsidRPr="00193EA2">
        <w:rPr>
          <w:rFonts w:ascii="Times New Roman" w:hAnsi="Times New Roman"/>
          <w:i/>
          <w:color w:val="000000" w:themeColor="text1"/>
          <w:lang w:val="it-IT"/>
        </w:rPr>
        <w:t>2.2. Trường hợp doanh nghiệp kế toán hàng tồn kho theo phương pháp kiểm kê định kỳ.</w:t>
      </w:r>
    </w:p>
    <w:p w:rsidR="00415DFD" w:rsidRDefault="00193EA2">
      <w:pPr>
        <w:widowControl w:val="0"/>
        <w:tabs>
          <w:tab w:val="left" w:pos="720"/>
          <w:tab w:val="left" w:pos="1140"/>
        </w:tabs>
        <w:spacing w:after="120"/>
        <w:jc w:val="both"/>
        <w:rPr>
          <w:b/>
          <w:bCs/>
          <w:i/>
          <w:iCs/>
          <w:color w:val="000000" w:themeColor="text1"/>
          <w:szCs w:val="28"/>
          <w:lang w:val="it-IT"/>
        </w:rPr>
      </w:pPr>
      <w:r w:rsidRPr="00193EA2">
        <w:rPr>
          <w:b/>
          <w:bCs/>
          <w:color w:val="000000" w:themeColor="text1"/>
          <w:szCs w:val="28"/>
          <w:lang w:val="it-IT"/>
        </w:rPr>
        <w:tab/>
      </w:r>
      <w:r w:rsidRPr="00193EA2">
        <w:rPr>
          <w:b/>
          <w:bCs/>
          <w:i/>
          <w:iCs/>
          <w:color w:val="000000" w:themeColor="text1"/>
          <w:szCs w:val="28"/>
          <w:lang w:val="it-IT"/>
        </w:rPr>
        <w:t xml:space="preserve">2.2.1. </w:t>
      </w:r>
      <w:r w:rsidRPr="00193EA2">
        <w:rPr>
          <w:rFonts w:hint="eastAsia"/>
          <w:b/>
          <w:bCs/>
          <w:i/>
          <w:iCs/>
          <w:color w:val="000000" w:themeColor="text1"/>
          <w:szCs w:val="28"/>
          <w:lang w:val="it-IT"/>
        </w:rPr>
        <w:t>Đ</w:t>
      </w:r>
      <w:r w:rsidRPr="00193EA2">
        <w:rPr>
          <w:b/>
          <w:bCs/>
          <w:i/>
          <w:iCs/>
          <w:color w:val="000000" w:themeColor="text1"/>
          <w:szCs w:val="28"/>
          <w:lang w:val="it-IT"/>
        </w:rPr>
        <w:t>ối với doanh nghiệp kinh doanh th</w:t>
      </w:r>
      <w:r w:rsidRPr="00193EA2">
        <w:rPr>
          <w:rFonts w:hint="eastAsia"/>
          <w:b/>
          <w:bCs/>
          <w:i/>
          <w:iCs/>
          <w:color w:val="000000" w:themeColor="text1"/>
          <w:szCs w:val="28"/>
          <w:lang w:val="it-IT"/>
        </w:rPr>
        <w:t>ươ</w:t>
      </w:r>
      <w:r w:rsidRPr="00193EA2">
        <w:rPr>
          <w:b/>
          <w:bCs/>
          <w:i/>
          <w:iCs/>
          <w:color w:val="000000" w:themeColor="text1"/>
          <w:szCs w:val="28"/>
          <w:lang w:val="it-IT"/>
        </w:rPr>
        <w:t>ng mại</w:t>
      </w:r>
    </w:p>
    <w:p w:rsidR="00415DFD" w:rsidRDefault="00193EA2">
      <w:pPr>
        <w:widowControl w:val="0"/>
        <w:spacing w:after="120"/>
        <w:jc w:val="both"/>
        <w:rPr>
          <w:b/>
          <w:bCs/>
          <w:color w:val="000000" w:themeColor="text1"/>
          <w:szCs w:val="28"/>
          <w:lang w:val="it-IT"/>
        </w:rPr>
      </w:pPr>
      <w:r w:rsidRPr="00193EA2">
        <w:rPr>
          <w:color w:val="000000" w:themeColor="text1"/>
          <w:szCs w:val="28"/>
          <w:lang w:val="it-IT"/>
        </w:rPr>
        <w:tab/>
      </w:r>
      <w:r w:rsidRPr="00193EA2">
        <w:rPr>
          <w:b/>
          <w:bCs/>
          <w:color w:val="000000" w:themeColor="text1"/>
          <w:szCs w:val="28"/>
          <w:lang w:val="it-IT"/>
        </w:rPr>
        <w:t>Bên Nợ:</w:t>
      </w:r>
    </w:p>
    <w:p w:rsidR="00415DFD" w:rsidRDefault="00193EA2">
      <w:pPr>
        <w:widowControl w:val="0"/>
        <w:spacing w:after="120"/>
        <w:jc w:val="both"/>
        <w:rPr>
          <w:color w:val="000000" w:themeColor="text1"/>
          <w:szCs w:val="28"/>
          <w:lang w:val="it-IT"/>
        </w:rPr>
      </w:pPr>
      <w:r w:rsidRPr="00193EA2">
        <w:rPr>
          <w:b/>
          <w:bCs/>
          <w:color w:val="000000" w:themeColor="text1"/>
          <w:szCs w:val="28"/>
          <w:lang w:val="it-IT"/>
        </w:rPr>
        <w:lastRenderedPageBreak/>
        <w:tab/>
        <w:t xml:space="preserve">- </w:t>
      </w:r>
      <w:r w:rsidRPr="00193EA2">
        <w:rPr>
          <w:color w:val="000000" w:themeColor="text1"/>
          <w:szCs w:val="28"/>
          <w:lang w:val="it-IT"/>
        </w:rPr>
        <w:t xml:space="preserve">Trị giá vốn của hàng hóa </w:t>
      </w:r>
      <w:r w:rsidRPr="00193EA2">
        <w:rPr>
          <w:rFonts w:hint="eastAsia"/>
          <w:color w:val="000000" w:themeColor="text1"/>
          <w:szCs w:val="28"/>
          <w:lang w:val="it-IT"/>
        </w:rPr>
        <w:t>đã</w:t>
      </w:r>
      <w:r w:rsidRPr="00193EA2">
        <w:rPr>
          <w:color w:val="000000" w:themeColor="text1"/>
          <w:szCs w:val="28"/>
          <w:lang w:val="it-IT"/>
        </w:rPr>
        <w:t xml:space="preserve"> xuất bán trong kỳ.</w:t>
      </w:r>
    </w:p>
    <w:p w:rsidR="00415DFD" w:rsidRDefault="00193EA2">
      <w:pPr>
        <w:widowControl w:val="0"/>
        <w:spacing w:after="120"/>
        <w:jc w:val="both"/>
        <w:rPr>
          <w:color w:val="000000" w:themeColor="text1"/>
          <w:szCs w:val="28"/>
          <w:lang w:val="it-IT"/>
        </w:rPr>
      </w:pPr>
      <w:r w:rsidRPr="00193EA2">
        <w:rPr>
          <w:color w:val="000000" w:themeColor="text1"/>
          <w:szCs w:val="28"/>
          <w:lang w:val="it-IT"/>
        </w:rPr>
        <w:tab/>
        <w:t>- Số trích lập dự phòng giảm giá hàng tồn kho (chênh lệch giữa số dự phòng phải lập n</w:t>
      </w:r>
      <w:r w:rsidRPr="00193EA2">
        <w:rPr>
          <w:rFonts w:hint="eastAsia"/>
          <w:color w:val="000000" w:themeColor="text1"/>
          <w:szCs w:val="28"/>
          <w:lang w:val="it-IT"/>
        </w:rPr>
        <w:t>ă</w:t>
      </w:r>
      <w:r w:rsidRPr="00193EA2">
        <w:rPr>
          <w:color w:val="000000" w:themeColor="text1"/>
          <w:szCs w:val="28"/>
          <w:lang w:val="it-IT"/>
        </w:rPr>
        <w:t>m nay lớn h</w:t>
      </w:r>
      <w:r w:rsidRPr="00193EA2">
        <w:rPr>
          <w:rFonts w:hint="eastAsia"/>
          <w:color w:val="000000" w:themeColor="text1"/>
          <w:szCs w:val="28"/>
          <w:lang w:val="it-IT"/>
        </w:rPr>
        <w:t>ơ</w:t>
      </w:r>
      <w:r w:rsidRPr="00193EA2">
        <w:rPr>
          <w:color w:val="000000" w:themeColor="text1"/>
          <w:szCs w:val="28"/>
          <w:lang w:val="it-IT"/>
        </w:rPr>
        <w:t xml:space="preserve">n số </w:t>
      </w:r>
      <w:r w:rsidRPr="00193EA2">
        <w:rPr>
          <w:rFonts w:hint="eastAsia"/>
          <w:color w:val="000000" w:themeColor="text1"/>
          <w:szCs w:val="28"/>
          <w:lang w:val="it-IT"/>
        </w:rPr>
        <w:t>đã</w:t>
      </w:r>
      <w:r w:rsidRPr="00193EA2">
        <w:rPr>
          <w:color w:val="000000" w:themeColor="text1"/>
          <w:szCs w:val="28"/>
          <w:lang w:val="it-IT"/>
        </w:rPr>
        <w:t xml:space="preserve"> lập n</w:t>
      </w:r>
      <w:r w:rsidRPr="00193EA2">
        <w:rPr>
          <w:rFonts w:hint="eastAsia"/>
          <w:color w:val="000000" w:themeColor="text1"/>
          <w:szCs w:val="28"/>
          <w:lang w:val="it-IT"/>
        </w:rPr>
        <w:t>ă</w:t>
      </w:r>
      <w:r w:rsidRPr="00193EA2">
        <w:rPr>
          <w:color w:val="000000" w:themeColor="text1"/>
          <w:szCs w:val="28"/>
          <w:lang w:val="it-IT"/>
        </w:rPr>
        <w:t>m tr</w:t>
      </w:r>
      <w:r w:rsidRPr="00193EA2">
        <w:rPr>
          <w:rFonts w:hint="eastAsia"/>
          <w:color w:val="000000" w:themeColor="text1"/>
          <w:szCs w:val="28"/>
          <w:lang w:val="it-IT"/>
        </w:rPr>
        <w:t>ư</w:t>
      </w:r>
      <w:r w:rsidRPr="00193EA2">
        <w:rPr>
          <w:color w:val="000000" w:themeColor="text1"/>
          <w:szCs w:val="28"/>
          <w:lang w:val="it-IT"/>
        </w:rPr>
        <w:t>ớc ch</w:t>
      </w:r>
      <w:r w:rsidRPr="00193EA2">
        <w:rPr>
          <w:rFonts w:hint="eastAsia"/>
          <w:color w:val="000000" w:themeColor="text1"/>
          <w:szCs w:val="28"/>
          <w:lang w:val="it-IT"/>
        </w:rPr>
        <w:t>ư</w:t>
      </w:r>
      <w:r w:rsidRPr="00193EA2">
        <w:rPr>
          <w:color w:val="000000" w:themeColor="text1"/>
          <w:szCs w:val="28"/>
          <w:lang w:val="it-IT"/>
        </w:rPr>
        <w:t>a sử dụng hết).</w:t>
      </w:r>
    </w:p>
    <w:p w:rsidR="00415DFD" w:rsidRDefault="00193EA2">
      <w:pPr>
        <w:widowControl w:val="0"/>
        <w:spacing w:after="120"/>
        <w:jc w:val="both"/>
        <w:rPr>
          <w:b/>
          <w:bCs/>
          <w:color w:val="000000" w:themeColor="text1"/>
          <w:szCs w:val="28"/>
          <w:lang w:val="it-IT"/>
        </w:rPr>
      </w:pPr>
      <w:r w:rsidRPr="00193EA2">
        <w:rPr>
          <w:color w:val="000000" w:themeColor="text1"/>
          <w:szCs w:val="28"/>
          <w:lang w:val="it-IT"/>
        </w:rPr>
        <w:tab/>
      </w:r>
      <w:r w:rsidRPr="00193EA2">
        <w:rPr>
          <w:b/>
          <w:bCs/>
          <w:color w:val="000000" w:themeColor="text1"/>
          <w:szCs w:val="28"/>
          <w:lang w:val="it-IT"/>
        </w:rPr>
        <w:t>Bên Có:</w:t>
      </w:r>
    </w:p>
    <w:p w:rsidR="00415DFD" w:rsidRDefault="00193EA2">
      <w:pPr>
        <w:pStyle w:val="BodyText"/>
        <w:widowControl w:val="0"/>
        <w:spacing w:after="120"/>
        <w:ind w:firstLine="720"/>
        <w:rPr>
          <w:rFonts w:ascii="Times New Roman" w:hAnsi="Times New Roman"/>
          <w:color w:val="000000" w:themeColor="text1"/>
          <w:lang w:val="it-IT"/>
        </w:rPr>
      </w:pPr>
      <w:r w:rsidRPr="00193EA2">
        <w:rPr>
          <w:rFonts w:ascii="Times New Roman" w:hAnsi="Times New Roman"/>
          <w:color w:val="000000" w:themeColor="text1"/>
          <w:lang w:val="it-IT"/>
        </w:rPr>
        <w:t>- Kết chuyển giá vốn của hàng hóa đã gửi bán nhưng chưa được xác định là tiêu thụ;</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Hoàn nhập dự phòng giảm giá hàng tồn kho cuối n</w:t>
      </w:r>
      <w:r w:rsidRPr="00193EA2">
        <w:rPr>
          <w:rFonts w:hint="eastAsia"/>
          <w:color w:val="000000" w:themeColor="text1"/>
          <w:szCs w:val="28"/>
          <w:lang w:val="it-IT"/>
        </w:rPr>
        <w:t>ă</w:t>
      </w:r>
      <w:r w:rsidRPr="00193EA2">
        <w:rPr>
          <w:color w:val="000000" w:themeColor="text1"/>
          <w:szCs w:val="28"/>
          <w:lang w:val="it-IT"/>
        </w:rPr>
        <w:t>m tài chính (chênh lệch giữa số dự phòng phải lập n</w:t>
      </w:r>
      <w:r w:rsidRPr="00193EA2">
        <w:rPr>
          <w:rFonts w:hint="eastAsia"/>
          <w:color w:val="000000" w:themeColor="text1"/>
          <w:szCs w:val="28"/>
          <w:lang w:val="it-IT"/>
        </w:rPr>
        <w:t>ă</w:t>
      </w:r>
      <w:r w:rsidRPr="00193EA2">
        <w:rPr>
          <w:color w:val="000000" w:themeColor="text1"/>
          <w:szCs w:val="28"/>
          <w:lang w:val="it-IT"/>
        </w:rPr>
        <w:t>m nay nhỏ h</w:t>
      </w:r>
      <w:r w:rsidRPr="00193EA2">
        <w:rPr>
          <w:rFonts w:hint="eastAsia"/>
          <w:color w:val="000000" w:themeColor="text1"/>
          <w:szCs w:val="28"/>
          <w:lang w:val="it-IT"/>
        </w:rPr>
        <w:t>ơ</w:t>
      </w:r>
      <w:r w:rsidRPr="00193EA2">
        <w:rPr>
          <w:color w:val="000000" w:themeColor="text1"/>
          <w:szCs w:val="28"/>
          <w:lang w:val="it-IT"/>
        </w:rPr>
        <w:t xml:space="preserve">n số </w:t>
      </w:r>
      <w:r w:rsidRPr="00193EA2">
        <w:rPr>
          <w:rFonts w:hint="eastAsia"/>
          <w:color w:val="000000" w:themeColor="text1"/>
          <w:szCs w:val="28"/>
          <w:lang w:val="it-IT"/>
        </w:rPr>
        <w:t>đã</w:t>
      </w:r>
      <w:r w:rsidRPr="00193EA2">
        <w:rPr>
          <w:color w:val="000000" w:themeColor="text1"/>
          <w:szCs w:val="28"/>
          <w:lang w:val="it-IT"/>
        </w:rPr>
        <w:t xml:space="preserve"> lập n</w:t>
      </w:r>
      <w:r w:rsidRPr="00193EA2">
        <w:rPr>
          <w:rFonts w:hint="eastAsia"/>
          <w:color w:val="000000" w:themeColor="text1"/>
          <w:szCs w:val="28"/>
          <w:lang w:val="it-IT"/>
        </w:rPr>
        <w:t>ă</w:t>
      </w:r>
      <w:r w:rsidRPr="00193EA2">
        <w:rPr>
          <w:color w:val="000000" w:themeColor="text1"/>
          <w:szCs w:val="28"/>
          <w:lang w:val="it-IT"/>
        </w:rPr>
        <w:t>m tr</w:t>
      </w:r>
      <w:r w:rsidRPr="00193EA2">
        <w:rPr>
          <w:rFonts w:hint="eastAsia"/>
          <w:color w:val="000000" w:themeColor="text1"/>
          <w:szCs w:val="28"/>
          <w:lang w:val="it-IT"/>
        </w:rPr>
        <w:t>ư</w:t>
      </w:r>
      <w:r w:rsidRPr="00193EA2">
        <w:rPr>
          <w:color w:val="000000" w:themeColor="text1"/>
          <w:szCs w:val="28"/>
          <w:lang w:val="it-IT"/>
        </w:rPr>
        <w:t>ớc);</w:t>
      </w:r>
    </w:p>
    <w:p w:rsidR="00415DFD" w:rsidRDefault="00193EA2">
      <w:pPr>
        <w:widowControl w:val="0"/>
        <w:spacing w:after="120"/>
        <w:ind w:firstLine="720"/>
        <w:jc w:val="both"/>
        <w:rPr>
          <w:b/>
          <w:bCs/>
          <w:i/>
          <w:iCs/>
          <w:color w:val="000000" w:themeColor="text1"/>
          <w:szCs w:val="28"/>
          <w:lang w:val="it-IT"/>
        </w:rPr>
      </w:pPr>
      <w:r w:rsidRPr="00193EA2">
        <w:rPr>
          <w:color w:val="000000" w:themeColor="text1"/>
          <w:szCs w:val="28"/>
          <w:lang w:val="it-IT"/>
        </w:rPr>
        <w:t xml:space="preserve">- Kết chuyển giá vốn của hàng hóa </w:t>
      </w:r>
      <w:r w:rsidRPr="00193EA2">
        <w:rPr>
          <w:rFonts w:hint="eastAsia"/>
          <w:color w:val="000000" w:themeColor="text1"/>
          <w:szCs w:val="28"/>
          <w:lang w:val="it-IT"/>
        </w:rPr>
        <w:t>đã</w:t>
      </w:r>
      <w:r w:rsidRPr="00193EA2">
        <w:rPr>
          <w:color w:val="000000" w:themeColor="text1"/>
          <w:szCs w:val="28"/>
          <w:lang w:val="it-IT"/>
        </w:rPr>
        <w:t xml:space="preserve"> xuất bán vào bên Nợ tài khoản 911 “Xác </w:t>
      </w:r>
      <w:r w:rsidRPr="00193EA2">
        <w:rPr>
          <w:rFonts w:hint="eastAsia"/>
          <w:color w:val="000000" w:themeColor="text1"/>
          <w:szCs w:val="28"/>
          <w:lang w:val="it-IT"/>
        </w:rPr>
        <w:t>đ</w:t>
      </w:r>
      <w:r w:rsidRPr="00193EA2">
        <w:rPr>
          <w:color w:val="000000" w:themeColor="text1"/>
          <w:szCs w:val="28"/>
          <w:lang w:val="it-IT"/>
        </w:rPr>
        <w:t>ịnh kết quả kinh doanh”.</w:t>
      </w:r>
      <w:r w:rsidRPr="00193EA2">
        <w:rPr>
          <w:b/>
          <w:bCs/>
          <w:i/>
          <w:iCs/>
          <w:color w:val="000000" w:themeColor="text1"/>
          <w:szCs w:val="28"/>
          <w:lang w:val="it-IT"/>
        </w:rPr>
        <w:tab/>
      </w:r>
    </w:p>
    <w:p w:rsidR="00415DFD" w:rsidRDefault="00193EA2">
      <w:pPr>
        <w:widowControl w:val="0"/>
        <w:spacing w:after="120"/>
        <w:ind w:firstLine="720"/>
        <w:jc w:val="both"/>
        <w:rPr>
          <w:b/>
          <w:bCs/>
          <w:i/>
          <w:iCs/>
          <w:color w:val="000000" w:themeColor="text1"/>
          <w:szCs w:val="28"/>
          <w:lang w:val="it-IT"/>
        </w:rPr>
      </w:pPr>
      <w:r w:rsidRPr="00193EA2">
        <w:rPr>
          <w:b/>
          <w:bCs/>
          <w:i/>
          <w:iCs/>
          <w:color w:val="000000" w:themeColor="text1"/>
          <w:szCs w:val="28"/>
          <w:lang w:val="it-IT"/>
        </w:rPr>
        <w:t xml:space="preserve">2.2.2. </w:t>
      </w:r>
      <w:r w:rsidRPr="00193EA2">
        <w:rPr>
          <w:rFonts w:hint="eastAsia"/>
          <w:b/>
          <w:bCs/>
          <w:i/>
          <w:iCs/>
          <w:color w:val="000000" w:themeColor="text1"/>
          <w:szCs w:val="28"/>
          <w:lang w:val="it-IT"/>
        </w:rPr>
        <w:t>Đ</w:t>
      </w:r>
      <w:r w:rsidRPr="00193EA2">
        <w:rPr>
          <w:b/>
          <w:bCs/>
          <w:i/>
          <w:iCs/>
          <w:color w:val="000000" w:themeColor="text1"/>
          <w:szCs w:val="28"/>
          <w:lang w:val="it-IT"/>
        </w:rPr>
        <w:t>ối với doanh nghiệp sản xuất và kinh doanh dịch vụ</w:t>
      </w:r>
    </w:p>
    <w:p w:rsidR="00415DFD" w:rsidRDefault="00193EA2">
      <w:pPr>
        <w:pStyle w:val="BodyText2"/>
        <w:widowControl w:val="0"/>
        <w:spacing w:after="120" w:line="240" w:lineRule="auto"/>
        <w:rPr>
          <w:rFonts w:ascii="Times New Roman" w:hAnsi="Times New Roman"/>
          <w:color w:val="000000" w:themeColor="text1"/>
          <w:lang w:val="it-IT"/>
        </w:rPr>
      </w:pPr>
      <w:r w:rsidRPr="00193EA2">
        <w:rPr>
          <w:rFonts w:ascii="Times New Roman" w:hAnsi="Times New Roman"/>
          <w:color w:val="000000" w:themeColor="text1"/>
          <w:lang w:val="it-IT"/>
        </w:rPr>
        <w:tab/>
        <w:t>Bên Nợ:</w:t>
      </w:r>
    </w:p>
    <w:p w:rsidR="00415DFD" w:rsidRDefault="00193EA2">
      <w:pPr>
        <w:widowControl w:val="0"/>
        <w:spacing w:after="120"/>
        <w:ind w:left="720"/>
        <w:jc w:val="both"/>
        <w:rPr>
          <w:color w:val="000000" w:themeColor="text1"/>
          <w:szCs w:val="28"/>
          <w:lang w:val="it-IT"/>
        </w:rPr>
      </w:pPr>
      <w:r w:rsidRPr="00193EA2">
        <w:rPr>
          <w:color w:val="000000" w:themeColor="text1"/>
          <w:szCs w:val="28"/>
          <w:lang w:val="it-IT"/>
        </w:rPr>
        <w:t xml:space="preserve">- Trị giá vốn của thành phẩm, dịch vụ tồn kho </w:t>
      </w:r>
      <w:r w:rsidRPr="00193EA2">
        <w:rPr>
          <w:rFonts w:hint="eastAsia"/>
          <w:color w:val="000000" w:themeColor="text1"/>
          <w:szCs w:val="28"/>
          <w:lang w:val="it-IT"/>
        </w:rPr>
        <w:t>đ</w:t>
      </w:r>
      <w:r w:rsidRPr="00193EA2">
        <w:rPr>
          <w:color w:val="000000" w:themeColor="text1"/>
          <w:szCs w:val="28"/>
          <w:lang w:val="it-IT"/>
        </w:rPr>
        <w:t>ầu kỳ;</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Số trích lập dự phòng giảm giá hàng tồn kho (chênh lệch giữa số dự phòng phải lập n</w:t>
      </w:r>
      <w:r w:rsidRPr="00193EA2">
        <w:rPr>
          <w:rFonts w:hint="eastAsia"/>
          <w:color w:val="000000" w:themeColor="text1"/>
          <w:szCs w:val="28"/>
          <w:lang w:val="it-IT"/>
        </w:rPr>
        <w:t>ă</w:t>
      </w:r>
      <w:r w:rsidRPr="00193EA2">
        <w:rPr>
          <w:color w:val="000000" w:themeColor="text1"/>
          <w:szCs w:val="28"/>
          <w:lang w:val="it-IT"/>
        </w:rPr>
        <w:t>m nay lớn h</w:t>
      </w:r>
      <w:r w:rsidRPr="00193EA2">
        <w:rPr>
          <w:rFonts w:hint="eastAsia"/>
          <w:color w:val="000000" w:themeColor="text1"/>
          <w:szCs w:val="28"/>
          <w:lang w:val="it-IT"/>
        </w:rPr>
        <w:t>ơ</w:t>
      </w:r>
      <w:r w:rsidRPr="00193EA2">
        <w:rPr>
          <w:color w:val="000000" w:themeColor="text1"/>
          <w:szCs w:val="28"/>
          <w:lang w:val="it-IT"/>
        </w:rPr>
        <w:t xml:space="preserve">n số dự phòng </w:t>
      </w:r>
      <w:r w:rsidRPr="00193EA2">
        <w:rPr>
          <w:rFonts w:hint="eastAsia"/>
          <w:color w:val="000000" w:themeColor="text1"/>
          <w:szCs w:val="28"/>
          <w:lang w:val="it-IT"/>
        </w:rPr>
        <w:t>đã</w:t>
      </w:r>
      <w:r w:rsidRPr="00193EA2">
        <w:rPr>
          <w:color w:val="000000" w:themeColor="text1"/>
          <w:szCs w:val="28"/>
          <w:lang w:val="it-IT"/>
        </w:rPr>
        <w:t xml:space="preserve"> lập n</w:t>
      </w:r>
      <w:r w:rsidRPr="00193EA2">
        <w:rPr>
          <w:rFonts w:hint="eastAsia"/>
          <w:color w:val="000000" w:themeColor="text1"/>
          <w:szCs w:val="28"/>
          <w:lang w:val="it-IT"/>
        </w:rPr>
        <w:t>ă</w:t>
      </w:r>
      <w:r w:rsidRPr="00193EA2">
        <w:rPr>
          <w:color w:val="000000" w:themeColor="text1"/>
          <w:szCs w:val="28"/>
          <w:lang w:val="it-IT"/>
        </w:rPr>
        <w:t>m tr</w:t>
      </w:r>
      <w:r w:rsidRPr="00193EA2">
        <w:rPr>
          <w:rFonts w:hint="eastAsia"/>
          <w:color w:val="000000" w:themeColor="text1"/>
          <w:szCs w:val="28"/>
          <w:lang w:val="it-IT"/>
        </w:rPr>
        <w:t>ư</w:t>
      </w:r>
      <w:r w:rsidRPr="00193EA2">
        <w:rPr>
          <w:color w:val="000000" w:themeColor="text1"/>
          <w:szCs w:val="28"/>
          <w:lang w:val="it-IT"/>
        </w:rPr>
        <w:t>ớc ch</w:t>
      </w:r>
      <w:r w:rsidRPr="00193EA2">
        <w:rPr>
          <w:rFonts w:hint="eastAsia"/>
          <w:color w:val="000000" w:themeColor="text1"/>
          <w:szCs w:val="28"/>
          <w:lang w:val="it-IT"/>
        </w:rPr>
        <w:t>ư</w:t>
      </w:r>
      <w:r w:rsidRPr="00193EA2">
        <w:rPr>
          <w:color w:val="000000" w:themeColor="text1"/>
          <w:szCs w:val="28"/>
          <w:lang w:val="it-IT"/>
        </w:rPr>
        <w:t>a sử dụng hết);</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Trị giá vốn của thành phẩm sản xuất xong nhập kho và dịch vụ </w:t>
      </w:r>
      <w:r w:rsidRPr="00193EA2">
        <w:rPr>
          <w:rFonts w:hint="eastAsia"/>
          <w:color w:val="000000" w:themeColor="text1"/>
          <w:szCs w:val="28"/>
          <w:lang w:val="it-IT"/>
        </w:rPr>
        <w:t>đã</w:t>
      </w:r>
      <w:r w:rsidRPr="00193EA2">
        <w:rPr>
          <w:color w:val="000000" w:themeColor="text1"/>
          <w:szCs w:val="28"/>
          <w:lang w:val="it-IT"/>
        </w:rPr>
        <w:t xml:space="preserve"> hoàn thành.</w:t>
      </w:r>
    </w:p>
    <w:p w:rsidR="00415DFD" w:rsidRDefault="00193EA2">
      <w:pPr>
        <w:widowControl w:val="0"/>
        <w:spacing w:after="120"/>
        <w:ind w:left="720"/>
        <w:jc w:val="both"/>
        <w:rPr>
          <w:b/>
          <w:bCs/>
          <w:color w:val="000000" w:themeColor="text1"/>
          <w:szCs w:val="28"/>
          <w:lang w:val="it-IT"/>
        </w:rPr>
      </w:pPr>
      <w:r w:rsidRPr="00193EA2">
        <w:rPr>
          <w:b/>
          <w:bCs/>
          <w:color w:val="000000" w:themeColor="text1"/>
          <w:szCs w:val="28"/>
          <w:lang w:val="it-IT"/>
        </w:rPr>
        <w:t>Bên Có:</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Kết chuyển giá vốn của thành phẩm, dịch vụ tồn kho cuối kỳ vào bên Nợ TK 155 “Thành phẩm”; TK 154 “Chi phí sản xuất kinh doanh, dở dang”;</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Hoàn nhập dự phòng giảm giá hàng tồn kho cuối n</w:t>
      </w:r>
      <w:r w:rsidRPr="00193EA2">
        <w:rPr>
          <w:rFonts w:hint="eastAsia"/>
          <w:color w:val="000000" w:themeColor="text1"/>
          <w:szCs w:val="28"/>
          <w:lang w:val="it-IT"/>
        </w:rPr>
        <w:t>ă</w:t>
      </w:r>
      <w:r w:rsidRPr="00193EA2">
        <w:rPr>
          <w:color w:val="000000" w:themeColor="text1"/>
          <w:szCs w:val="28"/>
          <w:lang w:val="it-IT"/>
        </w:rPr>
        <w:t>m tài chính (chênh lệch giữa số dự phòng phải lập n</w:t>
      </w:r>
      <w:r w:rsidRPr="00193EA2">
        <w:rPr>
          <w:rFonts w:hint="eastAsia"/>
          <w:color w:val="000000" w:themeColor="text1"/>
          <w:szCs w:val="28"/>
          <w:lang w:val="it-IT"/>
        </w:rPr>
        <w:t>ă</w:t>
      </w:r>
      <w:r w:rsidRPr="00193EA2">
        <w:rPr>
          <w:color w:val="000000" w:themeColor="text1"/>
          <w:szCs w:val="28"/>
          <w:lang w:val="it-IT"/>
        </w:rPr>
        <w:t>m nay nhỏ h</w:t>
      </w:r>
      <w:r w:rsidRPr="00193EA2">
        <w:rPr>
          <w:rFonts w:hint="eastAsia"/>
          <w:color w:val="000000" w:themeColor="text1"/>
          <w:szCs w:val="28"/>
          <w:lang w:val="it-IT"/>
        </w:rPr>
        <w:t>ơ</w:t>
      </w:r>
      <w:r w:rsidRPr="00193EA2">
        <w:rPr>
          <w:color w:val="000000" w:themeColor="text1"/>
          <w:szCs w:val="28"/>
          <w:lang w:val="it-IT"/>
        </w:rPr>
        <w:t xml:space="preserve">n số </w:t>
      </w:r>
      <w:r w:rsidRPr="00193EA2">
        <w:rPr>
          <w:rFonts w:hint="eastAsia"/>
          <w:color w:val="000000" w:themeColor="text1"/>
          <w:szCs w:val="28"/>
          <w:lang w:val="it-IT"/>
        </w:rPr>
        <w:t>đã</w:t>
      </w:r>
      <w:r w:rsidRPr="00193EA2">
        <w:rPr>
          <w:color w:val="000000" w:themeColor="text1"/>
          <w:szCs w:val="28"/>
          <w:lang w:val="it-IT"/>
        </w:rPr>
        <w:t xml:space="preserve"> lập n</w:t>
      </w:r>
      <w:r w:rsidRPr="00193EA2">
        <w:rPr>
          <w:rFonts w:hint="eastAsia"/>
          <w:color w:val="000000" w:themeColor="text1"/>
          <w:szCs w:val="28"/>
          <w:lang w:val="it-IT"/>
        </w:rPr>
        <w:t>ă</w:t>
      </w:r>
      <w:r w:rsidRPr="00193EA2">
        <w:rPr>
          <w:color w:val="000000" w:themeColor="text1"/>
          <w:szCs w:val="28"/>
          <w:lang w:val="it-IT"/>
        </w:rPr>
        <w:t>m tr</w:t>
      </w:r>
      <w:r w:rsidRPr="00193EA2">
        <w:rPr>
          <w:rFonts w:hint="eastAsia"/>
          <w:color w:val="000000" w:themeColor="text1"/>
          <w:szCs w:val="28"/>
          <w:lang w:val="it-IT"/>
        </w:rPr>
        <w:t>ư</w:t>
      </w:r>
      <w:r w:rsidRPr="00193EA2">
        <w:rPr>
          <w:color w:val="000000" w:themeColor="text1"/>
          <w:szCs w:val="28"/>
          <w:lang w:val="it-IT"/>
        </w:rPr>
        <w:t>ớc ch</w:t>
      </w:r>
      <w:r w:rsidRPr="00193EA2">
        <w:rPr>
          <w:rFonts w:hint="eastAsia"/>
          <w:color w:val="000000" w:themeColor="text1"/>
          <w:szCs w:val="28"/>
          <w:lang w:val="it-IT"/>
        </w:rPr>
        <w:t>ư</w:t>
      </w:r>
      <w:r w:rsidRPr="00193EA2">
        <w:rPr>
          <w:color w:val="000000" w:themeColor="text1"/>
          <w:szCs w:val="28"/>
          <w:lang w:val="it-IT"/>
        </w:rPr>
        <w:t>a sử dụng hết);</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Kết chuyển giá vốn của thành phẩm </w:t>
      </w:r>
      <w:r w:rsidRPr="00193EA2">
        <w:rPr>
          <w:rFonts w:hint="eastAsia"/>
          <w:color w:val="000000" w:themeColor="text1"/>
          <w:szCs w:val="28"/>
          <w:lang w:val="it-IT"/>
        </w:rPr>
        <w:t>đã</w:t>
      </w:r>
      <w:r w:rsidRPr="00193EA2">
        <w:rPr>
          <w:color w:val="000000" w:themeColor="text1"/>
          <w:szCs w:val="28"/>
          <w:lang w:val="it-IT"/>
        </w:rPr>
        <w:t xml:space="preserve"> xuất bán, dịch vụ hoàn thành </w:t>
      </w:r>
      <w:r w:rsidRPr="00193EA2">
        <w:rPr>
          <w:rFonts w:hint="eastAsia"/>
          <w:color w:val="000000" w:themeColor="text1"/>
          <w:szCs w:val="28"/>
          <w:lang w:val="it-IT"/>
        </w:rPr>
        <w:t>đư</w:t>
      </w:r>
      <w:r w:rsidRPr="00193EA2">
        <w:rPr>
          <w:color w:val="000000" w:themeColor="text1"/>
          <w:szCs w:val="28"/>
          <w:lang w:val="it-IT"/>
        </w:rPr>
        <w:t xml:space="preserve">ợc xác </w:t>
      </w:r>
      <w:r w:rsidRPr="00193EA2">
        <w:rPr>
          <w:rFonts w:hint="eastAsia"/>
          <w:color w:val="000000" w:themeColor="text1"/>
          <w:szCs w:val="28"/>
          <w:lang w:val="it-IT"/>
        </w:rPr>
        <w:t>đ</w:t>
      </w:r>
      <w:r w:rsidRPr="00193EA2">
        <w:rPr>
          <w:color w:val="000000" w:themeColor="text1"/>
          <w:szCs w:val="28"/>
          <w:lang w:val="it-IT"/>
        </w:rPr>
        <w:t xml:space="preserve">ịnh là </w:t>
      </w:r>
      <w:r w:rsidRPr="00193EA2">
        <w:rPr>
          <w:rFonts w:hint="eastAsia"/>
          <w:color w:val="000000" w:themeColor="text1"/>
          <w:szCs w:val="28"/>
          <w:lang w:val="it-IT"/>
        </w:rPr>
        <w:t>đã</w:t>
      </w:r>
      <w:r w:rsidRPr="00193EA2">
        <w:rPr>
          <w:color w:val="000000" w:themeColor="text1"/>
          <w:szCs w:val="28"/>
          <w:lang w:val="it-IT"/>
        </w:rPr>
        <w:t xml:space="preserve"> bán trong kỳ vào bên Nợ TK 911 </w:t>
      </w:r>
      <w:r w:rsidRPr="00193EA2">
        <w:rPr>
          <w:rFonts w:hint="eastAsia"/>
          <w:color w:val="000000" w:themeColor="text1"/>
          <w:szCs w:val="28"/>
          <w:lang w:val="it-IT"/>
        </w:rPr>
        <w:t>“</w:t>
      </w:r>
      <w:r w:rsidRPr="00193EA2">
        <w:rPr>
          <w:color w:val="000000" w:themeColor="text1"/>
          <w:szCs w:val="28"/>
          <w:lang w:val="it-IT"/>
        </w:rPr>
        <w:t xml:space="preserve">Xác </w:t>
      </w:r>
      <w:r w:rsidRPr="00193EA2">
        <w:rPr>
          <w:rFonts w:hint="eastAsia"/>
          <w:color w:val="000000" w:themeColor="text1"/>
          <w:szCs w:val="28"/>
          <w:lang w:val="it-IT"/>
        </w:rPr>
        <w:t>đ</w:t>
      </w:r>
      <w:r w:rsidRPr="00193EA2">
        <w:rPr>
          <w:color w:val="000000" w:themeColor="text1"/>
          <w:szCs w:val="28"/>
          <w:lang w:val="it-IT"/>
        </w:rPr>
        <w:t>ịnh kết quả kinh doanh”.</w:t>
      </w:r>
    </w:p>
    <w:p w:rsidR="00415DFD" w:rsidRDefault="00193EA2">
      <w:pPr>
        <w:pStyle w:val="Heading3"/>
        <w:keepNext w:val="0"/>
        <w:widowControl w:val="0"/>
        <w:spacing w:before="0" w:after="120" w:line="240" w:lineRule="auto"/>
        <w:ind w:firstLine="720"/>
        <w:jc w:val="both"/>
        <w:rPr>
          <w:rFonts w:ascii="Times New Roman" w:hAnsi="Times New Roman"/>
          <w:color w:val="000000" w:themeColor="text1"/>
          <w:sz w:val="28"/>
          <w:lang w:val="it-IT"/>
        </w:rPr>
      </w:pPr>
      <w:r w:rsidRPr="00193EA2">
        <w:rPr>
          <w:rFonts w:ascii="Times New Roman" w:hAnsi="Times New Roman"/>
          <w:color w:val="000000" w:themeColor="text1"/>
          <w:sz w:val="28"/>
          <w:lang w:val="it-IT"/>
        </w:rPr>
        <w:t>Tài khoản 632 không có số dư cuối kỳ.</w:t>
      </w:r>
    </w:p>
    <w:p w:rsidR="00775BCB" w:rsidRDefault="00A16D47">
      <w:pPr>
        <w:widowControl w:val="0"/>
        <w:spacing w:after="120"/>
        <w:ind w:firstLine="720"/>
        <w:jc w:val="both"/>
        <w:rPr>
          <w:b/>
          <w:color w:val="000000" w:themeColor="text1"/>
          <w:szCs w:val="28"/>
          <w:lang w:val="it-IT"/>
        </w:rPr>
      </w:pPr>
      <w:r>
        <w:rPr>
          <w:b/>
          <w:color w:val="000000" w:themeColor="text1"/>
          <w:szCs w:val="28"/>
          <w:lang w:val="it-IT"/>
        </w:rPr>
        <w:t xml:space="preserve">Điều </w:t>
      </w:r>
      <w:r w:rsidR="00AA2538">
        <w:rPr>
          <w:b/>
          <w:color w:val="000000" w:themeColor="text1"/>
          <w:szCs w:val="28"/>
          <w:lang w:val="it-IT"/>
        </w:rPr>
        <w:t>63</w:t>
      </w:r>
      <w:r>
        <w:rPr>
          <w:b/>
          <w:color w:val="000000" w:themeColor="text1"/>
          <w:szCs w:val="28"/>
          <w:lang w:val="it-IT"/>
        </w:rPr>
        <w:t>. Tài khoản 635 - Chi phí tài chính</w:t>
      </w:r>
    </w:p>
    <w:p w:rsidR="00775BCB" w:rsidRDefault="00193EA2">
      <w:pPr>
        <w:widowControl w:val="0"/>
        <w:spacing w:after="120"/>
        <w:jc w:val="both"/>
        <w:rPr>
          <w:b/>
          <w:color w:val="000000" w:themeColor="text1"/>
          <w:szCs w:val="28"/>
          <w:lang w:val="it-IT"/>
        </w:rPr>
      </w:pPr>
      <w:r w:rsidRPr="00193EA2">
        <w:rPr>
          <w:b/>
          <w:color w:val="000000" w:themeColor="text1"/>
          <w:szCs w:val="28"/>
          <w:lang w:val="it-IT"/>
        </w:rPr>
        <w:tab/>
        <w:t>1. Nguyên tắc kế toán</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a) Tài khoản này phản ánh những khoản chi phí hoạt </w:t>
      </w:r>
      <w:r w:rsidRPr="00193EA2">
        <w:rPr>
          <w:rFonts w:hint="eastAsia"/>
          <w:color w:val="000000" w:themeColor="text1"/>
          <w:szCs w:val="28"/>
          <w:lang w:val="it-IT"/>
        </w:rPr>
        <w:t>đ</w:t>
      </w:r>
      <w:r w:rsidRPr="00193EA2">
        <w:rPr>
          <w:color w:val="000000" w:themeColor="text1"/>
          <w:szCs w:val="28"/>
          <w:lang w:val="it-IT"/>
        </w:rPr>
        <w:t xml:space="preserve">ộng tài chính bao gồm: </w:t>
      </w:r>
    </w:p>
    <w:p w:rsidR="00775BCB" w:rsidRDefault="00193EA2">
      <w:pPr>
        <w:widowControl w:val="0"/>
        <w:spacing w:after="120"/>
        <w:ind w:firstLine="720"/>
        <w:jc w:val="both"/>
        <w:rPr>
          <w:bCs/>
          <w:color w:val="000000" w:themeColor="text1"/>
          <w:szCs w:val="28"/>
          <w:lang w:val="it-IT"/>
        </w:rPr>
      </w:pPr>
      <w:r w:rsidRPr="00193EA2">
        <w:rPr>
          <w:bCs/>
          <w:color w:val="000000" w:themeColor="text1"/>
          <w:szCs w:val="28"/>
          <w:lang w:val="it-IT"/>
        </w:rPr>
        <w:t>- Chi phí lãi tiền vay, lãi mua hàng trả chậm, lãi thuê tài sản thuê tài chính;</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Chiết khấu thanh toán cho ng</w:t>
      </w:r>
      <w:r w:rsidRPr="00193EA2">
        <w:rPr>
          <w:rFonts w:hint="eastAsia"/>
          <w:color w:val="000000" w:themeColor="text1"/>
          <w:szCs w:val="28"/>
          <w:lang w:val="it-IT"/>
        </w:rPr>
        <w:t>ư</w:t>
      </w:r>
      <w:r w:rsidRPr="00193EA2">
        <w:rPr>
          <w:color w:val="000000" w:themeColor="text1"/>
          <w:szCs w:val="28"/>
          <w:lang w:val="it-IT"/>
        </w:rPr>
        <w:t>ời mua;</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Các khoản lỗ do thanh lý, nh</w:t>
      </w:r>
      <w:r w:rsidRPr="00193EA2">
        <w:rPr>
          <w:rFonts w:hint="eastAsia"/>
          <w:color w:val="000000" w:themeColor="text1"/>
          <w:szCs w:val="28"/>
          <w:lang w:val="it-IT"/>
        </w:rPr>
        <w:t>ư</w:t>
      </w:r>
      <w:r w:rsidRPr="00193EA2">
        <w:rPr>
          <w:color w:val="000000" w:themeColor="text1"/>
          <w:szCs w:val="28"/>
          <w:lang w:val="it-IT"/>
        </w:rPr>
        <w:t xml:space="preserve">ợng bán các khoản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chi phí giao dịch bán chứng khoán;</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Lỗ tỷ giá hối </w:t>
      </w:r>
      <w:r w:rsidRPr="00193EA2">
        <w:rPr>
          <w:rFonts w:hint="eastAsia"/>
          <w:color w:val="000000" w:themeColor="text1"/>
          <w:szCs w:val="28"/>
          <w:lang w:val="it-IT"/>
        </w:rPr>
        <w:t>đ</w:t>
      </w:r>
      <w:r w:rsidRPr="00193EA2">
        <w:rPr>
          <w:color w:val="000000" w:themeColor="text1"/>
          <w:szCs w:val="28"/>
          <w:lang w:val="it-IT"/>
        </w:rPr>
        <w:t xml:space="preserve">oái phát sinh trong kỳ; Lỗ tỷ giá hối </w:t>
      </w:r>
      <w:r w:rsidRPr="00193EA2">
        <w:rPr>
          <w:rFonts w:hint="eastAsia"/>
          <w:color w:val="000000" w:themeColor="text1"/>
          <w:szCs w:val="28"/>
          <w:lang w:val="it-IT"/>
        </w:rPr>
        <w:t>đ</w:t>
      </w:r>
      <w:r w:rsidRPr="00193EA2">
        <w:rPr>
          <w:color w:val="000000" w:themeColor="text1"/>
          <w:szCs w:val="28"/>
          <w:lang w:val="it-IT"/>
        </w:rPr>
        <w:t xml:space="preserve">oái do </w:t>
      </w:r>
      <w:r w:rsidRPr="00193EA2">
        <w:rPr>
          <w:rFonts w:hint="eastAsia"/>
          <w:color w:val="000000" w:themeColor="text1"/>
          <w:szCs w:val="28"/>
          <w:lang w:val="it-IT"/>
        </w:rPr>
        <w:t>đá</w:t>
      </w:r>
      <w:r w:rsidRPr="00193EA2">
        <w:rPr>
          <w:color w:val="000000" w:themeColor="text1"/>
          <w:szCs w:val="28"/>
          <w:lang w:val="it-IT"/>
        </w:rPr>
        <w:t>nh giá lại cuối kỳ các khoản mục tiền tệ có gốc ngoại tệ; Lỗ bán ngoại tệ;</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lastRenderedPageBreak/>
        <w:t xml:space="preserve">- Số trích lập dự phòng giảm giá chứng khoán kinh doanh, dự phòng tổn thất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vào </w:t>
      </w:r>
      <w:r w:rsidRPr="00193EA2">
        <w:rPr>
          <w:rFonts w:hint="eastAsia"/>
          <w:color w:val="000000" w:themeColor="text1"/>
          <w:szCs w:val="28"/>
          <w:lang w:val="it-IT"/>
        </w:rPr>
        <w:t>đơ</w:t>
      </w:r>
      <w:r w:rsidRPr="00193EA2">
        <w:rPr>
          <w:color w:val="000000" w:themeColor="text1"/>
          <w:szCs w:val="28"/>
          <w:lang w:val="it-IT"/>
        </w:rPr>
        <w:t>n vị khác;</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Các khoản chi phí của hoạt </w:t>
      </w:r>
      <w:r w:rsidRPr="00193EA2">
        <w:rPr>
          <w:rFonts w:hint="eastAsia"/>
          <w:color w:val="000000" w:themeColor="text1"/>
          <w:szCs w:val="28"/>
          <w:lang w:val="it-IT"/>
        </w:rPr>
        <w:t>đ</w:t>
      </w:r>
      <w:r w:rsidRPr="00193EA2">
        <w:rPr>
          <w:color w:val="000000" w:themeColor="text1"/>
          <w:szCs w:val="28"/>
          <w:lang w:val="it-IT"/>
        </w:rPr>
        <w:t xml:space="preserve">ộng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tài chính khác;</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Các khoản chi phí tài chính khác.</w:t>
      </w:r>
    </w:p>
    <w:p w:rsidR="00775BCB" w:rsidRDefault="00193EA2">
      <w:pPr>
        <w:widowControl w:val="0"/>
        <w:overflowPunct w:val="0"/>
        <w:adjustRightInd w:val="0"/>
        <w:spacing w:after="120"/>
        <w:jc w:val="both"/>
        <w:rPr>
          <w:bCs/>
          <w:color w:val="000000" w:themeColor="text1"/>
          <w:szCs w:val="28"/>
          <w:lang w:val="it-IT"/>
        </w:rPr>
      </w:pPr>
      <w:r w:rsidRPr="00193EA2">
        <w:rPr>
          <w:bCs/>
          <w:color w:val="000000" w:themeColor="text1"/>
          <w:szCs w:val="28"/>
          <w:lang w:val="it-IT"/>
        </w:rPr>
        <w:tab/>
        <w:t xml:space="preserve">b) Tài khoản 635 phải </w:t>
      </w:r>
      <w:r w:rsidRPr="00193EA2">
        <w:rPr>
          <w:rFonts w:hint="eastAsia"/>
          <w:bCs/>
          <w:color w:val="000000" w:themeColor="text1"/>
          <w:szCs w:val="28"/>
          <w:lang w:val="it-IT"/>
        </w:rPr>
        <w:t>đư</w:t>
      </w:r>
      <w:r w:rsidRPr="00193EA2">
        <w:rPr>
          <w:bCs/>
          <w:color w:val="000000" w:themeColor="text1"/>
          <w:szCs w:val="28"/>
          <w:lang w:val="it-IT"/>
        </w:rPr>
        <w:t xml:space="preserve">ợc hạch toán chi tiết cho từng nội dung chi phí. Không hạch toán vào tài khoản 635 những nội dung chi phí sau </w:t>
      </w:r>
      <w:r w:rsidRPr="00193EA2">
        <w:rPr>
          <w:rFonts w:hint="eastAsia"/>
          <w:bCs/>
          <w:color w:val="000000" w:themeColor="text1"/>
          <w:szCs w:val="28"/>
          <w:lang w:val="it-IT"/>
        </w:rPr>
        <w:t>đâ</w:t>
      </w:r>
      <w:r w:rsidRPr="00193EA2">
        <w:rPr>
          <w:bCs/>
          <w:color w:val="000000" w:themeColor="text1"/>
          <w:szCs w:val="28"/>
          <w:lang w:val="it-IT"/>
        </w:rPr>
        <w:t>y:</w:t>
      </w:r>
    </w:p>
    <w:p w:rsidR="00775BCB" w:rsidRDefault="00193EA2">
      <w:pPr>
        <w:widowControl w:val="0"/>
        <w:overflowPunct w:val="0"/>
        <w:adjustRightInd w:val="0"/>
        <w:spacing w:after="120"/>
        <w:ind w:firstLine="720"/>
        <w:jc w:val="both"/>
        <w:rPr>
          <w:bCs/>
          <w:color w:val="000000" w:themeColor="text1"/>
          <w:szCs w:val="28"/>
          <w:lang w:val="it-IT"/>
        </w:rPr>
      </w:pPr>
      <w:r w:rsidRPr="00193EA2">
        <w:rPr>
          <w:bCs/>
          <w:color w:val="000000" w:themeColor="text1"/>
          <w:szCs w:val="28"/>
          <w:lang w:val="it-IT"/>
        </w:rPr>
        <w:t>- Chi phí phục vụ cho việc sản xuất sản phẩm, cung cấp dịch vụ;</w:t>
      </w:r>
    </w:p>
    <w:p w:rsidR="00775BCB" w:rsidRDefault="00193EA2">
      <w:pPr>
        <w:widowControl w:val="0"/>
        <w:overflowPunct w:val="0"/>
        <w:adjustRightInd w:val="0"/>
        <w:spacing w:after="120"/>
        <w:ind w:firstLine="720"/>
        <w:jc w:val="both"/>
        <w:rPr>
          <w:bCs/>
          <w:color w:val="000000" w:themeColor="text1"/>
          <w:szCs w:val="28"/>
          <w:lang w:val="it-IT"/>
        </w:rPr>
      </w:pPr>
      <w:r w:rsidRPr="00193EA2">
        <w:rPr>
          <w:bCs/>
          <w:color w:val="000000" w:themeColor="text1"/>
          <w:szCs w:val="28"/>
          <w:lang w:val="it-IT"/>
        </w:rPr>
        <w:t>- Chi phí bán hàng;</w:t>
      </w:r>
    </w:p>
    <w:p w:rsidR="00775BCB" w:rsidRDefault="00193EA2">
      <w:pPr>
        <w:widowControl w:val="0"/>
        <w:overflowPunct w:val="0"/>
        <w:adjustRightInd w:val="0"/>
        <w:spacing w:after="120"/>
        <w:ind w:firstLine="720"/>
        <w:jc w:val="both"/>
        <w:rPr>
          <w:bCs/>
          <w:color w:val="000000" w:themeColor="text1"/>
          <w:szCs w:val="28"/>
          <w:lang w:val="it-IT"/>
        </w:rPr>
      </w:pPr>
      <w:r w:rsidRPr="00193EA2">
        <w:rPr>
          <w:bCs/>
          <w:color w:val="000000" w:themeColor="text1"/>
          <w:szCs w:val="28"/>
          <w:lang w:val="it-IT"/>
        </w:rPr>
        <w:t>- Chi phí quản lý doanh nghiệp;</w:t>
      </w:r>
    </w:p>
    <w:p w:rsidR="00775BCB" w:rsidRDefault="00193EA2">
      <w:pPr>
        <w:widowControl w:val="0"/>
        <w:overflowPunct w:val="0"/>
        <w:adjustRightInd w:val="0"/>
        <w:spacing w:after="120"/>
        <w:ind w:firstLine="720"/>
        <w:jc w:val="both"/>
        <w:rPr>
          <w:bCs/>
          <w:color w:val="000000" w:themeColor="text1"/>
          <w:szCs w:val="28"/>
          <w:lang w:val="it-IT"/>
        </w:rPr>
      </w:pPr>
      <w:r w:rsidRPr="00193EA2">
        <w:rPr>
          <w:bCs/>
          <w:color w:val="000000" w:themeColor="text1"/>
          <w:szCs w:val="28"/>
          <w:lang w:val="it-IT"/>
        </w:rPr>
        <w:t xml:space="preserve">- Chi phí kinh doanh bất </w:t>
      </w:r>
      <w:r w:rsidRPr="00193EA2">
        <w:rPr>
          <w:rFonts w:hint="eastAsia"/>
          <w:bCs/>
          <w:color w:val="000000" w:themeColor="text1"/>
          <w:szCs w:val="28"/>
          <w:lang w:val="it-IT"/>
        </w:rPr>
        <w:t>đ</w:t>
      </w:r>
      <w:r w:rsidRPr="00193EA2">
        <w:rPr>
          <w:bCs/>
          <w:color w:val="000000" w:themeColor="text1"/>
          <w:szCs w:val="28"/>
          <w:lang w:val="it-IT"/>
        </w:rPr>
        <w:t>ộng sản;</w:t>
      </w:r>
    </w:p>
    <w:p w:rsidR="00775BCB" w:rsidRDefault="00193EA2">
      <w:pPr>
        <w:widowControl w:val="0"/>
        <w:overflowPunct w:val="0"/>
        <w:adjustRightInd w:val="0"/>
        <w:spacing w:after="120"/>
        <w:ind w:firstLine="720"/>
        <w:jc w:val="both"/>
        <w:rPr>
          <w:bCs/>
          <w:color w:val="000000" w:themeColor="text1"/>
          <w:szCs w:val="28"/>
          <w:lang w:val="it-IT"/>
        </w:rPr>
      </w:pPr>
      <w:r w:rsidRPr="00193EA2">
        <w:rPr>
          <w:bCs/>
          <w:color w:val="000000" w:themeColor="text1"/>
          <w:szCs w:val="28"/>
          <w:lang w:val="it-IT"/>
        </w:rPr>
        <w:t xml:space="preserve">- Chi phí </w:t>
      </w:r>
      <w:r w:rsidRPr="00193EA2">
        <w:rPr>
          <w:rFonts w:hint="eastAsia"/>
          <w:bCs/>
          <w:color w:val="000000" w:themeColor="text1"/>
          <w:szCs w:val="28"/>
          <w:lang w:val="it-IT"/>
        </w:rPr>
        <w:t>đ</w:t>
      </w:r>
      <w:r w:rsidRPr="00193EA2">
        <w:rPr>
          <w:bCs/>
          <w:color w:val="000000" w:themeColor="text1"/>
          <w:szCs w:val="28"/>
          <w:lang w:val="it-IT"/>
        </w:rPr>
        <w:t>ầu t</w:t>
      </w:r>
      <w:r w:rsidRPr="00193EA2">
        <w:rPr>
          <w:rFonts w:hint="eastAsia"/>
          <w:bCs/>
          <w:color w:val="000000" w:themeColor="text1"/>
          <w:szCs w:val="28"/>
          <w:lang w:val="it-IT"/>
        </w:rPr>
        <w:t>ư</w:t>
      </w:r>
      <w:r w:rsidRPr="00193EA2">
        <w:rPr>
          <w:bCs/>
          <w:color w:val="000000" w:themeColor="text1"/>
          <w:szCs w:val="28"/>
          <w:lang w:val="it-IT"/>
        </w:rPr>
        <w:t xml:space="preserve"> xây dựng c</w:t>
      </w:r>
      <w:r w:rsidRPr="00193EA2">
        <w:rPr>
          <w:rFonts w:hint="eastAsia"/>
          <w:bCs/>
          <w:color w:val="000000" w:themeColor="text1"/>
          <w:szCs w:val="28"/>
          <w:lang w:val="it-IT"/>
        </w:rPr>
        <w:t>ơ</w:t>
      </w:r>
      <w:r w:rsidRPr="00193EA2">
        <w:rPr>
          <w:bCs/>
          <w:color w:val="000000" w:themeColor="text1"/>
          <w:szCs w:val="28"/>
          <w:lang w:val="it-IT"/>
        </w:rPr>
        <w:t xml:space="preserve"> bản;</w:t>
      </w:r>
    </w:p>
    <w:p w:rsidR="00775BCB" w:rsidRDefault="00193EA2">
      <w:pPr>
        <w:widowControl w:val="0"/>
        <w:overflowPunct w:val="0"/>
        <w:adjustRightInd w:val="0"/>
        <w:spacing w:after="120"/>
        <w:ind w:firstLine="720"/>
        <w:jc w:val="both"/>
        <w:rPr>
          <w:bCs/>
          <w:color w:val="000000" w:themeColor="text1"/>
          <w:szCs w:val="28"/>
          <w:lang w:val="it-IT"/>
        </w:rPr>
      </w:pPr>
      <w:r w:rsidRPr="00193EA2">
        <w:rPr>
          <w:bCs/>
          <w:color w:val="000000" w:themeColor="text1"/>
          <w:szCs w:val="28"/>
          <w:lang w:val="it-IT"/>
        </w:rPr>
        <w:t xml:space="preserve">- Các khoản chi phí </w:t>
      </w:r>
      <w:r w:rsidRPr="00193EA2">
        <w:rPr>
          <w:rFonts w:hint="eastAsia"/>
          <w:bCs/>
          <w:color w:val="000000" w:themeColor="text1"/>
          <w:szCs w:val="28"/>
          <w:lang w:val="it-IT"/>
        </w:rPr>
        <w:t>đư</w:t>
      </w:r>
      <w:r w:rsidRPr="00193EA2">
        <w:rPr>
          <w:bCs/>
          <w:color w:val="000000" w:themeColor="text1"/>
          <w:szCs w:val="28"/>
          <w:lang w:val="it-IT"/>
        </w:rPr>
        <w:t>ợc trang trải bằng nguồn kinh phí khác;</w:t>
      </w:r>
    </w:p>
    <w:p w:rsidR="00775BCB" w:rsidRDefault="00193EA2">
      <w:pPr>
        <w:widowControl w:val="0"/>
        <w:overflowPunct w:val="0"/>
        <w:adjustRightInd w:val="0"/>
        <w:spacing w:after="120"/>
        <w:ind w:firstLine="720"/>
        <w:jc w:val="both"/>
        <w:rPr>
          <w:bCs/>
          <w:color w:val="000000" w:themeColor="text1"/>
          <w:szCs w:val="28"/>
          <w:lang w:val="it-IT"/>
        </w:rPr>
      </w:pPr>
      <w:r w:rsidRPr="00193EA2">
        <w:rPr>
          <w:bCs/>
          <w:color w:val="000000" w:themeColor="text1"/>
          <w:szCs w:val="28"/>
          <w:lang w:val="it-IT"/>
        </w:rPr>
        <w:t>- Chi phí khác.</w:t>
      </w:r>
    </w:p>
    <w:p w:rsidR="00775BCB" w:rsidRDefault="00193EA2">
      <w:pPr>
        <w:widowControl w:val="0"/>
        <w:overflowPunct w:val="0"/>
        <w:adjustRightInd w:val="0"/>
        <w:spacing w:after="120"/>
        <w:ind w:firstLine="720"/>
        <w:jc w:val="both"/>
        <w:rPr>
          <w:bCs/>
          <w:color w:val="000000" w:themeColor="text1"/>
          <w:szCs w:val="28"/>
          <w:lang w:val="it-IT"/>
        </w:rPr>
      </w:pPr>
      <w:r w:rsidRPr="00193EA2">
        <w:rPr>
          <w:bCs/>
          <w:color w:val="000000" w:themeColor="text1"/>
          <w:szCs w:val="28"/>
          <w:lang w:val="it-IT"/>
        </w:rPr>
        <w:t xml:space="preserve">c) Việc hạch toán khoản chi phí tài chính phát sinh liên quan </w:t>
      </w:r>
      <w:r w:rsidRPr="00193EA2">
        <w:rPr>
          <w:rFonts w:hint="eastAsia"/>
          <w:bCs/>
          <w:color w:val="000000" w:themeColor="text1"/>
          <w:szCs w:val="28"/>
          <w:lang w:val="it-IT"/>
        </w:rPr>
        <w:t>đ</w:t>
      </w:r>
      <w:r w:rsidRPr="00193EA2">
        <w:rPr>
          <w:bCs/>
          <w:color w:val="000000" w:themeColor="text1"/>
          <w:szCs w:val="28"/>
          <w:lang w:val="it-IT"/>
        </w:rPr>
        <w:t xml:space="preserve">ến ngoại tệ </w:t>
      </w:r>
      <w:r w:rsidRPr="00193EA2">
        <w:rPr>
          <w:rFonts w:hint="eastAsia"/>
          <w:bCs/>
          <w:color w:val="000000" w:themeColor="text1"/>
          <w:szCs w:val="28"/>
          <w:lang w:val="it-IT"/>
        </w:rPr>
        <w:t>đư</w:t>
      </w:r>
      <w:r w:rsidRPr="00193EA2">
        <w:rPr>
          <w:bCs/>
          <w:color w:val="000000" w:themeColor="text1"/>
          <w:szCs w:val="28"/>
          <w:lang w:val="it-IT"/>
        </w:rPr>
        <w:t xml:space="preserve">ợc thực hiện theo quy </w:t>
      </w:r>
      <w:r w:rsidRPr="00193EA2">
        <w:rPr>
          <w:rFonts w:hint="eastAsia"/>
          <w:bCs/>
          <w:color w:val="000000" w:themeColor="text1"/>
          <w:szCs w:val="28"/>
          <w:lang w:val="it-IT"/>
        </w:rPr>
        <w:t>đ</w:t>
      </w:r>
      <w:r w:rsidRPr="00193EA2">
        <w:rPr>
          <w:bCs/>
          <w:color w:val="000000" w:themeColor="text1"/>
          <w:szCs w:val="28"/>
          <w:lang w:val="it-IT"/>
        </w:rPr>
        <w:t xml:space="preserve">ịnh tại </w:t>
      </w:r>
      <w:r w:rsidR="00457529" w:rsidRPr="00457529">
        <w:rPr>
          <w:bCs/>
          <w:color w:val="000000" w:themeColor="text1"/>
          <w:szCs w:val="28"/>
          <w:lang w:val="it-IT"/>
        </w:rPr>
        <w:t>Đ</w:t>
      </w:r>
      <w:r w:rsidR="00457529">
        <w:rPr>
          <w:bCs/>
          <w:color w:val="000000" w:themeColor="text1"/>
          <w:szCs w:val="28"/>
          <w:lang w:val="it-IT"/>
        </w:rPr>
        <w:t>i</w:t>
      </w:r>
      <w:r w:rsidR="00457529" w:rsidRPr="00457529">
        <w:rPr>
          <w:bCs/>
          <w:color w:val="000000" w:themeColor="text1"/>
          <w:szCs w:val="28"/>
          <w:lang w:val="it-IT"/>
        </w:rPr>
        <w:t>ều</w:t>
      </w:r>
      <w:r w:rsidR="00457529">
        <w:rPr>
          <w:bCs/>
          <w:color w:val="000000" w:themeColor="text1"/>
          <w:szCs w:val="28"/>
          <w:lang w:val="it-IT"/>
        </w:rPr>
        <w:t xml:space="preserve"> 52 Th</w:t>
      </w:r>
      <w:r w:rsidR="00457529" w:rsidRPr="00457529">
        <w:rPr>
          <w:bCs/>
          <w:color w:val="000000" w:themeColor="text1"/>
          <w:szCs w:val="28"/>
          <w:lang w:val="it-IT"/>
        </w:rPr>
        <w:t>ô</w:t>
      </w:r>
      <w:r w:rsidR="00457529">
        <w:rPr>
          <w:bCs/>
          <w:color w:val="000000" w:themeColor="text1"/>
          <w:szCs w:val="28"/>
          <w:lang w:val="it-IT"/>
        </w:rPr>
        <w:t>ng t</w:t>
      </w:r>
      <w:r w:rsidR="00457529" w:rsidRPr="00457529">
        <w:rPr>
          <w:bCs/>
          <w:color w:val="000000" w:themeColor="text1"/>
          <w:szCs w:val="28"/>
          <w:lang w:val="it-IT"/>
        </w:rPr>
        <w:t>ư</w:t>
      </w:r>
      <w:r w:rsidR="00457529">
        <w:rPr>
          <w:bCs/>
          <w:color w:val="000000" w:themeColor="text1"/>
          <w:szCs w:val="28"/>
          <w:lang w:val="it-IT"/>
        </w:rPr>
        <w:t xml:space="preserve"> n</w:t>
      </w:r>
      <w:r w:rsidR="00457529" w:rsidRPr="00457529">
        <w:rPr>
          <w:bCs/>
          <w:color w:val="000000" w:themeColor="text1"/>
          <w:szCs w:val="28"/>
          <w:lang w:val="it-IT"/>
        </w:rPr>
        <w:t>à</w:t>
      </w:r>
      <w:r w:rsidR="00457529">
        <w:rPr>
          <w:bCs/>
          <w:color w:val="000000" w:themeColor="text1"/>
          <w:szCs w:val="28"/>
          <w:lang w:val="it-IT"/>
        </w:rPr>
        <w:t>y</w:t>
      </w:r>
      <w:r w:rsidRPr="00193EA2">
        <w:rPr>
          <w:bCs/>
          <w:color w:val="000000" w:themeColor="text1"/>
          <w:szCs w:val="28"/>
          <w:lang w:val="it-IT"/>
        </w:rPr>
        <w:t>.</w:t>
      </w:r>
    </w:p>
    <w:p w:rsidR="00775BCB" w:rsidRDefault="00193EA2">
      <w:pPr>
        <w:widowControl w:val="0"/>
        <w:overflowPunct w:val="0"/>
        <w:adjustRightInd w:val="0"/>
        <w:spacing w:after="120"/>
        <w:ind w:firstLine="720"/>
        <w:jc w:val="both"/>
        <w:rPr>
          <w:b/>
          <w:bCs/>
          <w:color w:val="000000" w:themeColor="text1"/>
          <w:szCs w:val="28"/>
          <w:lang w:val="it-IT"/>
        </w:rPr>
      </w:pPr>
      <w:r w:rsidRPr="00193EA2">
        <w:rPr>
          <w:b/>
          <w:color w:val="000000" w:themeColor="text1"/>
          <w:szCs w:val="28"/>
          <w:lang w:val="it-IT"/>
        </w:rPr>
        <w:t>2. Kết cấu và nội dung phản ánh của Tài khoản 635 - Chi phí tài chính</w:t>
      </w:r>
    </w:p>
    <w:p w:rsidR="00775BCB" w:rsidRDefault="00193EA2">
      <w:pPr>
        <w:widowControl w:val="0"/>
        <w:spacing w:after="120"/>
        <w:ind w:firstLine="720"/>
        <w:jc w:val="both"/>
        <w:rPr>
          <w:color w:val="000000" w:themeColor="text1"/>
          <w:szCs w:val="28"/>
          <w:lang w:val="it-IT"/>
        </w:rPr>
      </w:pPr>
      <w:r w:rsidRPr="00193EA2">
        <w:rPr>
          <w:b/>
          <w:bCs/>
          <w:color w:val="000000" w:themeColor="text1"/>
          <w:szCs w:val="28"/>
          <w:lang w:val="it-IT"/>
        </w:rPr>
        <w:t>Bên Nợ:</w:t>
      </w:r>
      <w:r w:rsidRPr="00193EA2">
        <w:rPr>
          <w:color w:val="000000" w:themeColor="text1"/>
          <w:szCs w:val="28"/>
          <w:lang w:val="it-IT"/>
        </w:rPr>
        <w:t xml:space="preserve"> </w:t>
      </w:r>
    </w:p>
    <w:p w:rsidR="00775BCB" w:rsidRDefault="00193EA2">
      <w:pPr>
        <w:widowControl w:val="0"/>
        <w:spacing w:after="120"/>
        <w:ind w:firstLine="720"/>
        <w:jc w:val="both"/>
        <w:rPr>
          <w:bCs/>
          <w:color w:val="000000" w:themeColor="text1"/>
          <w:szCs w:val="28"/>
          <w:lang w:val="it-IT"/>
        </w:rPr>
      </w:pPr>
      <w:r w:rsidRPr="00193EA2">
        <w:rPr>
          <w:bCs/>
          <w:color w:val="000000" w:themeColor="text1"/>
          <w:szCs w:val="28"/>
          <w:lang w:val="it-IT"/>
        </w:rPr>
        <w:t>- Các khoản chi phí tài chính phát sinh trong kỳ;</w:t>
      </w:r>
    </w:p>
    <w:p w:rsidR="00775BCB" w:rsidRDefault="00193EA2">
      <w:pPr>
        <w:widowControl w:val="0"/>
        <w:spacing w:after="120"/>
        <w:ind w:firstLine="720"/>
        <w:jc w:val="both"/>
        <w:rPr>
          <w:color w:val="000000" w:themeColor="text1"/>
          <w:szCs w:val="28"/>
          <w:lang w:val="it-IT"/>
        </w:rPr>
      </w:pPr>
      <w:r w:rsidRPr="00193EA2">
        <w:rPr>
          <w:bCs/>
          <w:color w:val="000000" w:themeColor="text1"/>
          <w:szCs w:val="28"/>
          <w:lang w:val="it-IT"/>
        </w:rPr>
        <w:t xml:space="preserve">- Trích lập bổ sung dự phòng giảm giá chứng khoán kinh doanh, dự phòng tổn thất </w:t>
      </w:r>
      <w:r w:rsidRPr="00193EA2">
        <w:rPr>
          <w:rFonts w:hint="eastAsia"/>
          <w:bCs/>
          <w:color w:val="000000" w:themeColor="text1"/>
          <w:szCs w:val="28"/>
          <w:lang w:val="it-IT"/>
        </w:rPr>
        <w:t>đ</w:t>
      </w:r>
      <w:r w:rsidRPr="00193EA2">
        <w:rPr>
          <w:bCs/>
          <w:color w:val="000000" w:themeColor="text1"/>
          <w:szCs w:val="28"/>
          <w:lang w:val="it-IT"/>
        </w:rPr>
        <w:t>ầu t</w:t>
      </w:r>
      <w:r w:rsidRPr="00193EA2">
        <w:rPr>
          <w:rFonts w:hint="eastAsia"/>
          <w:bCs/>
          <w:color w:val="000000" w:themeColor="text1"/>
          <w:szCs w:val="28"/>
          <w:lang w:val="it-IT"/>
        </w:rPr>
        <w:t>ư</w:t>
      </w:r>
      <w:r w:rsidRPr="00193EA2">
        <w:rPr>
          <w:bCs/>
          <w:color w:val="000000" w:themeColor="text1"/>
          <w:szCs w:val="28"/>
          <w:lang w:val="it-IT"/>
        </w:rPr>
        <w:t xml:space="preserve"> vào </w:t>
      </w:r>
      <w:r w:rsidRPr="00193EA2">
        <w:rPr>
          <w:rFonts w:hint="eastAsia"/>
          <w:bCs/>
          <w:color w:val="000000" w:themeColor="text1"/>
          <w:szCs w:val="28"/>
          <w:lang w:val="it-IT"/>
        </w:rPr>
        <w:t>đơ</w:t>
      </w:r>
      <w:r w:rsidRPr="00193EA2">
        <w:rPr>
          <w:bCs/>
          <w:color w:val="000000" w:themeColor="text1"/>
          <w:szCs w:val="28"/>
          <w:lang w:val="it-IT"/>
        </w:rPr>
        <w:t>n vị khác (chênh lệch giữa số dự phòng phải lập kỳ này lớn h</w:t>
      </w:r>
      <w:r w:rsidRPr="00193EA2">
        <w:rPr>
          <w:rFonts w:hint="eastAsia"/>
          <w:bCs/>
          <w:color w:val="000000" w:themeColor="text1"/>
          <w:szCs w:val="28"/>
          <w:lang w:val="it-IT"/>
        </w:rPr>
        <w:t>ơ</w:t>
      </w:r>
      <w:r w:rsidRPr="00193EA2">
        <w:rPr>
          <w:bCs/>
          <w:color w:val="000000" w:themeColor="text1"/>
          <w:szCs w:val="28"/>
          <w:lang w:val="it-IT"/>
        </w:rPr>
        <w:t xml:space="preserve">n số dự phòng </w:t>
      </w:r>
      <w:r w:rsidRPr="00193EA2">
        <w:rPr>
          <w:rFonts w:hint="eastAsia"/>
          <w:bCs/>
          <w:color w:val="000000" w:themeColor="text1"/>
          <w:szCs w:val="28"/>
          <w:lang w:val="it-IT"/>
        </w:rPr>
        <w:t>đã</w:t>
      </w:r>
      <w:r w:rsidRPr="00193EA2">
        <w:rPr>
          <w:bCs/>
          <w:color w:val="000000" w:themeColor="text1"/>
          <w:szCs w:val="28"/>
          <w:lang w:val="it-IT"/>
        </w:rPr>
        <w:t xml:space="preserve"> lập kỳ tr</w:t>
      </w:r>
      <w:r w:rsidRPr="00193EA2">
        <w:rPr>
          <w:rFonts w:hint="eastAsia"/>
          <w:bCs/>
          <w:color w:val="000000" w:themeColor="text1"/>
          <w:szCs w:val="28"/>
          <w:lang w:val="it-IT"/>
        </w:rPr>
        <w:t>ư</w:t>
      </w:r>
      <w:r w:rsidRPr="00193EA2">
        <w:rPr>
          <w:bCs/>
          <w:color w:val="000000" w:themeColor="text1"/>
          <w:szCs w:val="28"/>
          <w:lang w:val="it-IT"/>
        </w:rPr>
        <w:t>ớc).</w:t>
      </w:r>
    </w:p>
    <w:p w:rsidR="00775BCB" w:rsidRDefault="00193EA2">
      <w:pPr>
        <w:widowControl w:val="0"/>
        <w:spacing w:after="120"/>
        <w:ind w:firstLine="720"/>
        <w:jc w:val="both"/>
        <w:rPr>
          <w:b/>
          <w:color w:val="000000" w:themeColor="text1"/>
          <w:szCs w:val="28"/>
          <w:lang w:val="it-IT"/>
        </w:rPr>
      </w:pPr>
      <w:r w:rsidRPr="00193EA2">
        <w:rPr>
          <w:b/>
          <w:color w:val="000000" w:themeColor="text1"/>
          <w:szCs w:val="28"/>
          <w:lang w:val="it-IT"/>
        </w:rPr>
        <w:t>Bên Có:</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Hoàn nhập dự phòng giảm giá chứng khoán kinh doanh, dự phòng tổn thất </w:t>
      </w:r>
      <w:r w:rsidRPr="00193EA2">
        <w:rPr>
          <w:rFonts w:hint="eastAsia"/>
          <w:color w:val="000000" w:themeColor="text1"/>
          <w:szCs w:val="28"/>
          <w:lang w:val="it-IT"/>
        </w:rPr>
        <w:t>đ</w:t>
      </w:r>
      <w:r w:rsidRPr="00193EA2">
        <w:rPr>
          <w:color w:val="000000" w:themeColor="text1"/>
          <w:szCs w:val="28"/>
          <w:lang w:val="it-IT"/>
        </w:rPr>
        <w:t>ầu t</w:t>
      </w:r>
      <w:r w:rsidRPr="00193EA2">
        <w:rPr>
          <w:rFonts w:hint="eastAsia"/>
          <w:color w:val="000000" w:themeColor="text1"/>
          <w:szCs w:val="28"/>
          <w:lang w:val="it-IT"/>
        </w:rPr>
        <w:t>ư</w:t>
      </w:r>
      <w:r w:rsidRPr="00193EA2">
        <w:rPr>
          <w:color w:val="000000" w:themeColor="text1"/>
          <w:szCs w:val="28"/>
          <w:lang w:val="it-IT"/>
        </w:rPr>
        <w:t xml:space="preserve"> vào </w:t>
      </w:r>
      <w:r w:rsidRPr="00193EA2">
        <w:rPr>
          <w:rFonts w:hint="eastAsia"/>
          <w:color w:val="000000" w:themeColor="text1"/>
          <w:szCs w:val="28"/>
          <w:lang w:val="it-IT"/>
        </w:rPr>
        <w:t>đơ</w:t>
      </w:r>
      <w:r w:rsidRPr="00193EA2">
        <w:rPr>
          <w:color w:val="000000" w:themeColor="text1"/>
          <w:szCs w:val="28"/>
          <w:lang w:val="it-IT"/>
        </w:rPr>
        <w:t>n vị khác (chênh lệch giữa số dự phòng phải lập kỳ này nhỏ h</w:t>
      </w:r>
      <w:r w:rsidRPr="00193EA2">
        <w:rPr>
          <w:rFonts w:hint="eastAsia"/>
          <w:color w:val="000000" w:themeColor="text1"/>
          <w:szCs w:val="28"/>
          <w:lang w:val="it-IT"/>
        </w:rPr>
        <w:t>ơ</w:t>
      </w:r>
      <w:r w:rsidRPr="00193EA2">
        <w:rPr>
          <w:color w:val="000000" w:themeColor="text1"/>
          <w:szCs w:val="28"/>
          <w:lang w:val="it-IT"/>
        </w:rPr>
        <w:t xml:space="preserve">n số dự phòng </w:t>
      </w:r>
      <w:r w:rsidRPr="00193EA2">
        <w:rPr>
          <w:rFonts w:hint="eastAsia"/>
          <w:color w:val="000000" w:themeColor="text1"/>
          <w:szCs w:val="28"/>
          <w:lang w:val="it-IT"/>
        </w:rPr>
        <w:t>đã</w:t>
      </w:r>
      <w:r w:rsidRPr="00193EA2">
        <w:rPr>
          <w:color w:val="000000" w:themeColor="text1"/>
          <w:szCs w:val="28"/>
          <w:lang w:val="it-IT"/>
        </w:rPr>
        <w:t xml:space="preserve"> trích lập kỳ tr</w:t>
      </w:r>
      <w:r w:rsidRPr="00193EA2">
        <w:rPr>
          <w:rFonts w:hint="eastAsia"/>
          <w:color w:val="000000" w:themeColor="text1"/>
          <w:szCs w:val="28"/>
          <w:lang w:val="it-IT"/>
        </w:rPr>
        <w:t>ư</w:t>
      </w:r>
      <w:r w:rsidRPr="00193EA2">
        <w:rPr>
          <w:color w:val="000000" w:themeColor="text1"/>
          <w:szCs w:val="28"/>
          <w:lang w:val="it-IT"/>
        </w:rPr>
        <w:t>ớc ch</w:t>
      </w:r>
      <w:r w:rsidRPr="00193EA2">
        <w:rPr>
          <w:rFonts w:hint="eastAsia"/>
          <w:color w:val="000000" w:themeColor="text1"/>
          <w:szCs w:val="28"/>
          <w:lang w:val="it-IT"/>
        </w:rPr>
        <w:t>ư</w:t>
      </w:r>
      <w:r w:rsidRPr="00193EA2">
        <w:rPr>
          <w:color w:val="000000" w:themeColor="text1"/>
          <w:szCs w:val="28"/>
          <w:lang w:val="it-IT"/>
        </w:rPr>
        <w:t>a sử dụng hết);</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Các khoản </w:t>
      </w:r>
      <w:r w:rsidRPr="00193EA2">
        <w:rPr>
          <w:rFonts w:hint="eastAsia"/>
          <w:color w:val="000000" w:themeColor="text1"/>
          <w:szCs w:val="28"/>
          <w:lang w:val="it-IT"/>
        </w:rPr>
        <w:t>đư</w:t>
      </w:r>
      <w:r w:rsidRPr="00193EA2">
        <w:rPr>
          <w:color w:val="000000" w:themeColor="text1"/>
          <w:szCs w:val="28"/>
          <w:lang w:val="it-IT"/>
        </w:rPr>
        <w:t>ợc ghi giảm chi phí tài chính;</w:t>
      </w:r>
    </w:p>
    <w:p w:rsidR="00775BCB" w:rsidRDefault="00193EA2">
      <w:pPr>
        <w:widowControl w:val="0"/>
        <w:spacing w:after="120"/>
        <w:ind w:firstLine="720"/>
        <w:jc w:val="both"/>
        <w:rPr>
          <w:color w:val="000000" w:themeColor="text1"/>
          <w:szCs w:val="28"/>
          <w:lang w:val="it-IT"/>
        </w:rPr>
      </w:pPr>
      <w:r w:rsidRPr="00193EA2">
        <w:rPr>
          <w:color w:val="000000" w:themeColor="text1"/>
          <w:szCs w:val="28"/>
          <w:lang w:val="it-IT"/>
        </w:rPr>
        <w:t xml:space="preserve">- Cuối kỳ kế toán, kết chuyển toàn bộ chi phí tài chính phát sinh trong kỳ </w:t>
      </w:r>
      <w:r w:rsidRPr="00193EA2">
        <w:rPr>
          <w:rFonts w:hint="eastAsia"/>
          <w:color w:val="000000" w:themeColor="text1"/>
          <w:szCs w:val="28"/>
          <w:lang w:val="it-IT"/>
        </w:rPr>
        <w:t>đ</w:t>
      </w:r>
      <w:r w:rsidRPr="00193EA2">
        <w:rPr>
          <w:color w:val="000000" w:themeColor="text1"/>
          <w:szCs w:val="28"/>
          <w:lang w:val="it-IT"/>
        </w:rPr>
        <w:t xml:space="preserve">ể xác </w:t>
      </w:r>
      <w:r w:rsidRPr="00193EA2">
        <w:rPr>
          <w:rFonts w:hint="eastAsia"/>
          <w:color w:val="000000" w:themeColor="text1"/>
          <w:szCs w:val="28"/>
          <w:lang w:val="it-IT"/>
        </w:rPr>
        <w:t>đ</w:t>
      </w:r>
      <w:r w:rsidRPr="00193EA2">
        <w:rPr>
          <w:color w:val="000000" w:themeColor="text1"/>
          <w:szCs w:val="28"/>
          <w:lang w:val="it-IT"/>
        </w:rPr>
        <w:t xml:space="preserve">ịnh kết quả hoạt </w:t>
      </w:r>
      <w:r w:rsidRPr="00193EA2">
        <w:rPr>
          <w:rFonts w:hint="eastAsia"/>
          <w:color w:val="000000" w:themeColor="text1"/>
          <w:szCs w:val="28"/>
          <w:lang w:val="it-IT"/>
        </w:rPr>
        <w:t>đ</w:t>
      </w:r>
      <w:r w:rsidRPr="00193EA2">
        <w:rPr>
          <w:color w:val="000000" w:themeColor="text1"/>
          <w:szCs w:val="28"/>
          <w:lang w:val="it-IT"/>
        </w:rPr>
        <w:t>ộng kinh doanh.</w:t>
      </w:r>
    </w:p>
    <w:p w:rsidR="00775BCB" w:rsidRDefault="00193EA2">
      <w:pPr>
        <w:widowControl w:val="0"/>
        <w:spacing w:after="120"/>
        <w:ind w:firstLine="720"/>
        <w:jc w:val="both"/>
        <w:rPr>
          <w:b/>
          <w:color w:val="000000" w:themeColor="text1"/>
          <w:szCs w:val="28"/>
          <w:lang w:val="it-IT"/>
        </w:rPr>
      </w:pPr>
      <w:r w:rsidRPr="00193EA2">
        <w:rPr>
          <w:b/>
          <w:color w:val="000000" w:themeColor="text1"/>
          <w:szCs w:val="28"/>
          <w:lang w:val="it-IT"/>
        </w:rPr>
        <w:t>Tài khoản 635 không có số d</w:t>
      </w:r>
      <w:r w:rsidRPr="00193EA2">
        <w:rPr>
          <w:rFonts w:hint="eastAsia"/>
          <w:b/>
          <w:color w:val="000000" w:themeColor="text1"/>
          <w:szCs w:val="28"/>
          <w:lang w:val="it-IT"/>
        </w:rPr>
        <w:t>ư</w:t>
      </w:r>
      <w:r w:rsidRPr="00193EA2">
        <w:rPr>
          <w:b/>
          <w:color w:val="000000" w:themeColor="text1"/>
          <w:szCs w:val="28"/>
          <w:lang w:val="it-IT"/>
        </w:rPr>
        <w:t xml:space="preserve"> cuối kỳ.</w:t>
      </w:r>
    </w:p>
    <w:p w:rsidR="00775BCB" w:rsidRDefault="00A16D47">
      <w:pPr>
        <w:pStyle w:val="4tenchuongChar"/>
        <w:tabs>
          <w:tab w:val="left" w:pos="-12"/>
        </w:tabs>
        <w:spacing w:after="120"/>
        <w:jc w:val="both"/>
        <w:rPr>
          <w:rFonts w:ascii="Times New Roman" w:hAnsi="Times New Roman"/>
          <w:color w:val="000000" w:themeColor="text1"/>
          <w:sz w:val="28"/>
          <w:szCs w:val="28"/>
          <w:lang w:val="it-IT"/>
        </w:rPr>
      </w:pPr>
      <w:r>
        <w:rPr>
          <w:rFonts w:ascii="Times New Roman" w:hAnsi="Times New Roman"/>
          <w:color w:val="000000" w:themeColor="text1"/>
          <w:sz w:val="28"/>
          <w:szCs w:val="28"/>
          <w:lang w:val="it-IT"/>
        </w:rPr>
        <w:tab/>
        <w:t xml:space="preserve">Điều </w:t>
      </w:r>
      <w:r w:rsidR="00AA2538">
        <w:rPr>
          <w:rFonts w:ascii="Times New Roman" w:hAnsi="Times New Roman"/>
          <w:color w:val="000000" w:themeColor="text1"/>
          <w:sz w:val="28"/>
          <w:szCs w:val="28"/>
          <w:lang w:val="it-IT"/>
        </w:rPr>
        <w:t>64</w:t>
      </w:r>
      <w:r>
        <w:rPr>
          <w:rFonts w:ascii="Times New Roman" w:hAnsi="Times New Roman"/>
          <w:color w:val="000000" w:themeColor="text1"/>
          <w:sz w:val="28"/>
          <w:szCs w:val="28"/>
          <w:lang w:val="it-IT"/>
        </w:rPr>
        <w:t>. Tài khoản 642 - Chi phí quản lý kinh doanh</w:t>
      </w:r>
    </w:p>
    <w:p w:rsidR="00775BCB" w:rsidRDefault="00193EA2">
      <w:pPr>
        <w:pStyle w:val="2dongcachChar"/>
        <w:spacing w:after="120"/>
        <w:jc w:val="both"/>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ab/>
        <w:t>1. Nguyên tắc kế toán</w:t>
      </w:r>
    </w:p>
    <w:p w:rsidR="00775BCB" w:rsidRDefault="00193EA2">
      <w:pPr>
        <w:pStyle w:val="2dongcachChar"/>
        <w:spacing w:after="120"/>
        <w:jc w:val="both"/>
        <w:rPr>
          <w:rFonts w:ascii="Times New Roman" w:hAnsi="Times New Roman"/>
          <w:color w:val="000000" w:themeColor="text1"/>
          <w:sz w:val="28"/>
          <w:szCs w:val="28"/>
          <w:lang w:val="vi-VN"/>
        </w:rPr>
      </w:pPr>
      <w:r w:rsidRPr="00193EA2">
        <w:rPr>
          <w:rFonts w:ascii="Times New Roman" w:hAnsi="Times New Roman"/>
          <w:b/>
          <w:color w:val="000000" w:themeColor="text1"/>
          <w:sz w:val="28"/>
          <w:szCs w:val="28"/>
          <w:lang w:val="vi-VN"/>
        </w:rPr>
        <w:tab/>
      </w:r>
      <w:r w:rsidRPr="00193EA2">
        <w:rPr>
          <w:rFonts w:ascii="Times New Roman" w:hAnsi="Times New Roman"/>
          <w:color w:val="000000" w:themeColor="text1"/>
          <w:sz w:val="28"/>
          <w:szCs w:val="28"/>
          <w:lang w:val="vi-VN"/>
        </w:rPr>
        <w:t>1.1. Tài khoản này dùng để phản ánh các khoản chi phí quản lý kinh doanh bao gồm chi phí bán hàng và chi phí quản lý doanh nghiệp: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Chi phí bán hàng bao gồm các chi phí thực tế phát sinh trong quá trình bán sản phẩm, hàng hoá, cung cấp dịch vụ, bao gồm các chi phí chào hàng, giới thiệu sản phẩm, quảng cáo sản phẩm, hoa hồng bán hàng, chi phí bảo hành sản phẩm, </w:t>
      </w:r>
      <w:r w:rsidRPr="00193EA2">
        <w:rPr>
          <w:color w:val="000000" w:themeColor="text1"/>
          <w:szCs w:val="28"/>
          <w:lang w:val="vi-VN"/>
        </w:rPr>
        <w:lastRenderedPageBreak/>
        <w:t xml:space="preserve">hàng hoá (trừ hoạt </w:t>
      </w:r>
      <w:r w:rsidRPr="00193EA2">
        <w:rPr>
          <w:rFonts w:hint="eastAsia"/>
          <w:color w:val="000000" w:themeColor="text1"/>
          <w:szCs w:val="28"/>
          <w:lang w:val="vi-VN"/>
        </w:rPr>
        <w:t>đ</w:t>
      </w:r>
      <w:r w:rsidRPr="00193EA2">
        <w:rPr>
          <w:color w:val="000000" w:themeColor="text1"/>
          <w:szCs w:val="28"/>
          <w:lang w:val="vi-VN"/>
        </w:rPr>
        <w:t xml:space="preserve">ộng xây lắp), chi phí bảo quản, </w:t>
      </w:r>
      <w:r w:rsidRPr="00193EA2">
        <w:rPr>
          <w:rFonts w:hint="eastAsia"/>
          <w:color w:val="000000" w:themeColor="text1"/>
          <w:szCs w:val="28"/>
          <w:lang w:val="vi-VN"/>
        </w:rPr>
        <w:t>đó</w:t>
      </w:r>
      <w:r w:rsidRPr="00193EA2">
        <w:rPr>
          <w:color w:val="000000" w:themeColor="text1"/>
          <w:szCs w:val="28"/>
          <w:lang w:val="vi-VN"/>
        </w:rPr>
        <w:t>ng gói, vận chuyển, l</w:t>
      </w:r>
      <w:r w:rsidRPr="00193EA2">
        <w:rPr>
          <w:rFonts w:hint="eastAsia"/>
          <w:color w:val="000000" w:themeColor="text1"/>
          <w:szCs w:val="28"/>
          <w:lang w:val="vi-VN"/>
        </w:rPr>
        <w:t>ươ</w:t>
      </w:r>
      <w:r w:rsidRPr="00193EA2">
        <w:rPr>
          <w:color w:val="000000" w:themeColor="text1"/>
          <w:szCs w:val="28"/>
          <w:lang w:val="vi-VN"/>
        </w:rPr>
        <w:t>ng nhân viên bộ phận bán hàng (tiền l</w:t>
      </w:r>
      <w:r w:rsidRPr="00193EA2">
        <w:rPr>
          <w:rFonts w:hint="eastAsia"/>
          <w:color w:val="000000" w:themeColor="text1"/>
          <w:szCs w:val="28"/>
          <w:lang w:val="vi-VN"/>
        </w:rPr>
        <w:t>ươ</w:t>
      </w:r>
      <w:r w:rsidRPr="00193EA2">
        <w:rPr>
          <w:color w:val="000000" w:themeColor="text1"/>
          <w:szCs w:val="28"/>
          <w:lang w:val="vi-VN"/>
        </w:rPr>
        <w:t xml:space="preserve">ng, tiền công, các khoản phụ cấp,...), bảo hiểm xã hội, bảo hiểm y tế, kinh phí công </w:t>
      </w:r>
      <w:r w:rsidRPr="00193EA2">
        <w:rPr>
          <w:rFonts w:hint="eastAsia"/>
          <w:color w:val="000000" w:themeColor="text1"/>
          <w:szCs w:val="28"/>
          <w:lang w:val="vi-VN"/>
        </w:rPr>
        <w:t>đ</w:t>
      </w:r>
      <w:r w:rsidRPr="00193EA2">
        <w:rPr>
          <w:color w:val="000000" w:themeColor="text1"/>
          <w:szCs w:val="28"/>
          <w:lang w:val="vi-VN"/>
        </w:rPr>
        <w:t xml:space="preserve">oàn, bảo hiểm thất nghiệp, bảo hiểm tai nạn lao </w:t>
      </w:r>
      <w:r w:rsidRPr="00193EA2">
        <w:rPr>
          <w:rFonts w:hint="eastAsia"/>
          <w:color w:val="000000" w:themeColor="text1"/>
          <w:szCs w:val="28"/>
          <w:lang w:val="vi-VN"/>
        </w:rPr>
        <w:t>đ</w:t>
      </w:r>
      <w:r w:rsidRPr="00193EA2">
        <w:rPr>
          <w:color w:val="000000" w:themeColor="text1"/>
          <w:szCs w:val="28"/>
          <w:lang w:val="vi-VN"/>
        </w:rPr>
        <w:t xml:space="preserve">ộng của nhân viên bán hàng; chi phí vật liệu, công cụ lao </w:t>
      </w:r>
      <w:r w:rsidRPr="00193EA2">
        <w:rPr>
          <w:rFonts w:hint="eastAsia"/>
          <w:color w:val="000000" w:themeColor="text1"/>
          <w:szCs w:val="28"/>
          <w:lang w:val="vi-VN"/>
        </w:rPr>
        <w:t>đ</w:t>
      </w:r>
      <w:r w:rsidRPr="00193EA2">
        <w:rPr>
          <w:color w:val="000000" w:themeColor="text1"/>
          <w:szCs w:val="28"/>
          <w:lang w:val="vi-VN"/>
        </w:rPr>
        <w:t>ộng, khấu hao TSC</w:t>
      </w:r>
      <w:r w:rsidRPr="00193EA2">
        <w:rPr>
          <w:rFonts w:hint="eastAsia"/>
          <w:color w:val="000000" w:themeColor="text1"/>
          <w:szCs w:val="28"/>
          <w:lang w:val="vi-VN"/>
        </w:rPr>
        <w:t>Đ</w:t>
      </w:r>
      <w:r w:rsidRPr="00193EA2">
        <w:rPr>
          <w:color w:val="000000" w:themeColor="text1"/>
          <w:szCs w:val="28"/>
          <w:lang w:val="vi-VN"/>
        </w:rPr>
        <w:t xml:space="preserve"> dùng cho bộ phận bán hàng; dịch vụ mua ngoài (</w:t>
      </w:r>
      <w:r w:rsidRPr="00193EA2">
        <w:rPr>
          <w:rFonts w:hint="eastAsia"/>
          <w:color w:val="000000" w:themeColor="text1"/>
          <w:szCs w:val="28"/>
          <w:lang w:val="vi-VN"/>
        </w:rPr>
        <w:t>đ</w:t>
      </w:r>
      <w:r w:rsidRPr="00193EA2">
        <w:rPr>
          <w:color w:val="000000" w:themeColor="text1"/>
          <w:szCs w:val="28"/>
          <w:lang w:val="vi-VN"/>
        </w:rPr>
        <w:t>iện, n</w:t>
      </w:r>
      <w:r w:rsidRPr="00193EA2">
        <w:rPr>
          <w:rFonts w:hint="eastAsia"/>
          <w:color w:val="000000" w:themeColor="text1"/>
          <w:szCs w:val="28"/>
          <w:lang w:val="vi-VN"/>
        </w:rPr>
        <w:t>ư</w:t>
      </w:r>
      <w:r w:rsidRPr="00193EA2">
        <w:rPr>
          <w:color w:val="000000" w:themeColor="text1"/>
          <w:szCs w:val="28"/>
          <w:lang w:val="vi-VN"/>
        </w:rPr>
        <w:t xml:space="preserve">ớc, </w:t>
      </w:r>
      <w:r w:rsidRPr="00193EA2">
        <w:rPr>
          <w:rFonts w:hint="eastAsia"/>
          <w:color w:val="000000" w:themeColor="text1"/>
          <w:szCs w:val="28"/>
          <w:lang w:val="vi-VN"/>
        </w:rPr>
        <w:t>đ</w:t>
      </w:r>
      <w:r w:rsidRPr="00193EA2">
        <w:rPr>
          <w:color w:val="000000" w:themeColor="text1"/>
          <w:szCs w:val="28"/>
          <w:lang w:val="vi-VN"/>
        </w:rPr>
        <w:t>iện thoại, fax,...); chi phí bằng tiền khác.</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Chi phí quản lý doanh nghiệp bao gồm các chi phí quản lý chung của doanh nghiệp bao gồm các chi phí về l</w:t>
      </w:r>
      <w:r w:rsidRPr="00193EA2">
        <w:rPr>
          <w:rFonts w:hint="eastAsia"/>
          <w:color w:val="000000" w:themeColor="text1"/>
          <w:szCs w:val="28"/>
          <w:lang w:val="vi-VN"/>
        </w:rPr>
        <w:t>ươ</w:t>
      </w:r>
      <w:r w:rsidRPr="00193EA2">
        <w:rPr>
          <w:color w:val="000000" w:themeColor="text1"/>
          <w:szCs w:val="28"/>
          <w:lang w:val="vi-VN"/>
        </w:rPr>
        <w:t>ng nhân viên bộ phận quản lý doanh nghiệp (tiền l</w:t>
      </w:r>
      <w:r w:rsidRPr="00193EA2">
        <w:rPr>
          <w:rFonts w:hint="eastAsia"/>
          <w:color w:val="000000" w:themeColor="text1"/>
          <w:szCs w:val="28"/>
          <w:lang w:val="vi-VN"/>
        </w:rPr>
        <w:t>ươ</w:t>
      </w:r>
      <w:r w:rsidRPr="00193EA2">
        <w:rPr>
          <w:color w:val="000000" w:themeColor="text1"/>
          <w:szCs w:val="28"/>
          <w:lang w:val="vi-VN"/>
        </w:rPr>
        <w:t xml:space="preserve">ng, tiền công, các khoản phụ cấp,...); bảo hiểm xã hội, bảo hiểm y tế, kinh phí công </w:t>
      </w:r>
      <w:r w:rsidRPr="00193EA2">
        <w:rPr>
          <w:rFonts w:hint="eastAsia"/>
          <w:color w:val="000000" w:themeColor="text1"/>
          <w:szCs w:val="28"/>
          <w:lang w:val="vi-VN"/>
        </w:rPr>
        <w:t>đ</w:t>
      </w:r>
      <w:r w:rsidRPr="00193EA2">
        <w:rPr>
          <w:color w:val="000000" w:themeColor="text1"/>
          <w:szCs w:val="28"/>
          <w:lang w:val="vi-VN"/>
        </w:rPr>
        <w:t>oàn, bảo hiểm thất nghiệp của nhân viên quản lý doanh nghiệp; chi phí vật liệu v</w:t>
      </w:r>
      <w:r w:rsidRPr="00193EA2">
        <w:rPr>
          <w:rFonts w:hint="eastAsia"/>
          <w:color w:val="000000" w:themeColor="text1"/>
          <w:szCs w:val="28"/>
          <w:lang w:val="vi-VN"/>
        </w:rPr>
        <w:t>ă</w:t>
      </w:r>
      <w:r w:rsidRPr="00193EA2">
        <w:rPr>
          <w:color w:val="000000" w:themeColor="text1"/>
          <w:szCs w:val="28"/>
          <w:lang w:val="vi-VN"/>
        </w:rPr>
        <w:t xml:space="preserve">n phòng, công cụ lao </w:t>
      </w:r>
      <w:r w:rsidRPr="00193EA2">
        <w:rPr>
          <w:rFonts w:hint="eastAsia"/>
          <w:color w:val="000000" w:themeColor="text1"/>
          <w:szCs w:val="28"/>
          <w:lang w:val="vi-VN"/>
        </w:rPr>
        <w:t>đ</w:t>
      </w:r>
      <w:r w:rsidRPr="00193EA2">
        <w:rPr>
          <w:color w:val="000000" w:themeColor="text1"/>
          <w:szCs w:val="28"/>
          <w:lang w:val="vi-VN"/>
        </w:rPr>
        <w:t>ộng, khấu hao TSC</w:t>
      </w:r>
      <w:r w:rsidRPr="00193EA2">
        <w:rPr>
          <w:rFonts w:hint="eastAsia"/>
          <w:color w:val="000000" w:themeColor="text1"/>
          <w:szCs w:val="28"/>
          <w:lang w:val="vi-VN"/>
        </w:rPr>
        <w:t>Đ</w:t>
      </w:r>
      <w:r w:rsidRPr="00193EA2">
        <w:rPr>
          <w:color w:val="000000" w:themeColor="text1"/>
          <w:szCs w:val="28"/>
          <w:lang w:val="vi-VN"/>
        </w:rPr>
        <w:t xml:space="preserve"> dùng cho quản lý doanh nghiệp; tiền thuê </w:t>
      </w:r>
      <w:r w:rsidRPr="00193EA2">
        <w:rPr>
          <w:rFonts w:hint="eastAsia"/>
          <w:color w:val="000000" w:themeColor="text1"/>
          <w:szCs w:val="28"/>
          <w:lang w:val="vi-VN"/>
        </w:rPr>
        <w:t>đ</w:t>
      </w:r>
      <w:r w:rsidRPr="00193EA2">
        <w:rPr>
          <w:color w:val="000000" w:themeColor="text1"/>
          <w:szCs w:val="28"/>
          <w:lang w:val="vi-VN"/>
        </w:rPr>
        <w:t xml:space="preserve">ất, thuế môn bài; khoản lập dự phòng phải thu khó </w:t>
      </w:r>
      <w:r w:rsidRPr="00193EA2">
        <w:rPr>
          <w:rFonts w:hint="eastAsia"/>
          <w:color w:val="000000" w:themeColor="text1"/>
          <w:szCs w:val="28"/>
          <w:lang w:val="vi-VN"/>
        </w:rPr>
        <w:t>đò</w:t>
      </w:r>
      <w:r w:rsidRPr="00193EA2">
        <w:rPr>
          <w:color w:val="000000" w:themeColor="text1"/>
          <w:szCs w:val="28"/>
          <w:lang w:val="vi-VN"/>
        </w:rPr>
        <w:t>i; dịch vụ mua ngoài (</w:t>
      </w:r>
      <w:r w:rsidRPr="00193EA2">
        <w:rPr>
          <w:rFonts w:hint="eastAsia"/>
          <w:color w:val="000000" w:themeColor="text1"/>
          <w:szCs w:val="28"/>
          <w:lang w:val="vi-VN"/>
        </w:rPr>
        <w:t>đ</w:t>
      </w:r>
      <w:r w:rsidRPr="00193EA2">
        <w:rPr>
          <w:color w:val="000000" w:themeColor="text1"/>
          <w:szCs w:val="28"/>
          <w:lang w:val="vi-VN"/>
        </w:rPr>
        <w:t>iện, n</w:t>
      </w:r>
      <w:r w:rsidRPr="00193EA2">
        <w:rPr>
          <w:rFonts w:hint="eastAsia"/>
          <w:color w:val="000000" w:themeColor="text1"/>
          <w:szCs w:val="28"/>
          <w:lang w:val="vi-VN"/>
        </w:rPr>
        <w:t>ư</w:t>
      </w:r>
      <w:r w:rsidRPr="00193EA2">
        <w:rPr>
          <w:color w:val="000000" w:themeColor="text1"/>
          <w:szCs w:val="28"/>
          <w:lang w:val="vi-VN"/>
        </w:rPr>
        <w:t xml:space="preserve">ớc, </w:t>
      </w:r>
      <w:r w:rsidRPr="00193EA2">
        <w:rPr>
          <w:rFonts w:hint="eastAsia"/>
          <w:color w:val="000000" w:themeColor="text1"/>
          <w:szCs w:val="28"/>
          <w:lang w:val="vi-VN"/>
        </w:rPr>
        <w:t>đ</w:t>
      </w:r>
      <w:r w:rsidRPr="00193EA2">
        <w:rPr>
          <w:color w:val="000000" w:themeColor="text1"/>
          <w:szCs w:val="28"/>
          <w:lang w:val="vi-VN"/>
        </w:rPr>
        <w:t>iện thoại, fax, bảo hiểm tài sản, cháy nổ...); chi phí bằng tiền khác (tiếp khách, hội nghị khách hàng...)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1.2. Các khoản chi phí bán hàng, chi phí quản lý doanh nghiệp không </w:t>
      </w:r>
      <w:r w:rsidRPr="00193EA2">
        <w:rPr>
          <w:rFonts w:hint="eastAsia"/>
          <w:color w:val="000000" w:themeColor="text1"/>
          <w:szCs w:val="28"/>
          <w:lang w:val="vi-VN"/>
        </w:rPr>
        <w:t>đư</w:t>
      </w:r>
      <w:r w:rsidRPr="00193EA2">
        <w:rPr>
          <w:color w:val="000000" w:themeColor="text1"/>
          <w:szCs w:val="28"/>
          <w:lang w:val="vi-VN"/>
        </w:rPr>
        <w:t xml:space="preserve">ợc coi là chi phí </w:t>
      </w:r>
      <w:r w:rsidRPr="00193EA2">
        <w:rPr>
          <w:rFonts w:hint="eastAsia"/>
          <w:color w:val="000000" w:themeColor="text1"/>
          <w:szCs w:val="28"/>
          <w:lang w:val="vi-VN"/>
        </w:rPr>
        <w:t>đư</w:t>
      </w:r>
      <w:r w:rsidRPr="00193EA2">
        <w:rPr>
          <w:color w:val="000000" w:themeColor="text1"/>
          <w:szCs w:val="28"/>
          <w:lang w:val="vi-VN"/>
        </w:rPr>
        <w:t xml:space="preserve">ợc trừ theo quy </w:t>
      </w:r>
      <w:r w:rsidRPr="00193EA2">
        <w:rPr>
          <w:rFonts w:hint="eastAsia"/>
          <w:color w:val="000000" w:themeColor="text1"/>
          <w:szCs w:val="28"/>
          <w:lang w:val="vi-VN"/>
        </w:rPr>
        <w:t>đ</w:t>
      </w:r>
      <w:r w:rsidRPr="00193EA2">
        <w:rPr>
          <w:color w:val="000000" w:themeColor="text1"/>
          <w:szCs w:val="28"/>
          <w:lang w:val="vi-VN"/>
        </w:rPr>
        <w:t>ịnh của Luật thuế TNDN nh</w:t>
      </w:r>
      <w:r w:rsidRPr="00193EA2">
        <w:rPr>
          <w:rFonts w:hint="eastAsia"/>
          <w:color w:val="000000" w:themeColor="text1"/>
          <w:szCs w:val="28"/>
          <w:lang w:val="vi-VN"/>
        </w:rPr>
        <w:t>ư</w:t>
      </w:r>
      <w:r w:rsidRPr="00193EA2">
        <w:rPr>
          <w:color w:val="000000" w:themeColor="text1"/>
          <w:szCs w:val="28"/>
          <w:lang w:val="vi-VN"/>
        </w:rPr>
        <w:t xml:space="preserve">ng có </w:t>
      </w:r>
      <w:r w:rsidRPr="00193EA2">
        <w:rPr>
          <w:rFonts w:hint="eastAsia"/>
          <w:color w:val="000000" w:themeColor="text1"/>
          <w:szCs w:val="28"/>
          <w:lang w:val="vi-VN"/>
        </w:rPr>
        <w:t>đ</w:t>
      </w:r>
      <w:r w:rsidRPr="00193EA2">
        <w:rPr>
          <w:color w:val="000000" w:themeColor="text1"/>
          <w:szCs w:val="28"/>
          <w:lang w:val="vi-VN"/>
        </w:rPr>
        <w:t xml:space="preserve">ầy </w:t>
      </w:r>
      <w:r w:rsidRPr="00193EA2">
        <w:rPr>
          <w:rFonts w:hint="eastAsia"/>
          <w:color w:val="000000" w:themeColor="text1"/>
          <w:szCs w:val="28"/>
          <w:lang w:val="vi-VN"/>
        </w:rPr>
        <w:t>đ</w:t>
      </w:r>
      <w:r w:rsidRPr="00193EA2">
        <w:rPr>
          <w:color w:val="000000" w:themeColor="text1"/>
          <w:szCs w:val="28"/>
          <w:lang w:val="vi-VN"/>
        </w:rPr>
        <w:t xml:space="preserve">ủ hóa </w:t>
      </w:r>
      <w:r w:rsidRPr="00193EA2">
        <w:rPr>
          <w:rFonts w:hint="eastAsia"/>
          <w:color w:val="000000" w:themeColor="text1"/>
          <w:szCs w:val="28"/>
          <w:lang w:val="vi-VN"/>
        </w:rPr>
        <w:t>đơ</w:t>
      </w:r>
      <w:r w:rsidRPr="00193EA2">
        <w:rPr>
          <w:color w:val="000000" w:themeColor="text1"/>
          <w:szCs w:val="28"/>
          <w:lang w:val="vi-VN"/>
        </w:rPr>
        <w:t xml:space="preserve">n chứng từ và </w:t>
      </w:r>
      <w:r w:rsidRPr="00193EA2">
        <w:rPr>
          <w:rFonts w:hint="eastAsia"/>
          <w:color w:val="000000" w:themeColor="text1"/>
          <w:szCs w:val="28"/>
          <w:lang w:val="vi-VN"/>
        </w:rPr>
        <w:t>đã</w:t>
      </w:r>
      <w:r w:rsidRPr="00193EA2">
        <w:rPr>
          <w:color w:val="000000" w:themeColor="text1"/>
          <w:szCs w:val="28"/>
          <w:lang w:val="vi-VN"/>
        </w:rPr>
        <w:t xml:space="preserve"> hạch toán </w:t>
      </w:r>
      <w:r w:rsidRPr="00193EA2">
        <w:rPr>
          <w:rFonts w:hint="eastAsia"/>
          <w:color w:val="000000" w:themeColor="text1"/>
          <w:szCs w:val="28"/>
          <w:lang w:val="vi-VN"/>
        </w:rPr>
        <w:t>đú</w:t>
      </w:r>
      <w:r w:rsidRPr="00193EA2">
        <w:rPr>
          <w:color w:val="000000" w:themeColor="text1"/>
          <w:szCs w:val="28"/>
          <w:lang w:val="vi-VN"/>
        </w:rPr>
        <w:t xml:space="preserve">ng theo Chế </w:t>
      </w:r>
      <w:r w:rsidRPr="00193EA2">
        <w:rPr>
          <w:rFonts w:hint="eastAsia"/>
          <w:color w:val="000000" w:themeColor="text1"/>
          <w:szCs w:val="28"/>
          <w:lang w:val="vi-VN"/>
        </w:rPr>
        <w:t>đ</w:t>
      </w:r>
      <w:r w:rsidRPr="00193EA2">
        <w:rPr>
          <w:color w:val="000000" w:themeColor="text1"/>
          <w:szCs w:val="28"/>
          <w:lang w:val="vi-VN"/>
        </w:rPr>
        <w:t xml:space="preserve">ộ kế toán thì không </w:t>
      </w:r>
      <w:r w:rsidRPr="00193EA2">
        <w:rPr>
          <w:rFonts w:hint="eastAsia"/>
          <w:color w:val="000000" w:themeColor="text1"/>
          <w:szCs w:val="28"/>
          <w:lang w:val="vi-VN"/>
        </w:rPr>
        <w:t>đư</w:t>
      </w:r>
      <w:r w:rsidRPr="00193EA2">
        <w:rPr>
          <w:color w:val="000000" w:themeColor="text1"/>
          <w:szCs w:val="28"/>
          <w:lang w:val="vi-VN"/>
        </w:rPr>
        <w:t xml:space="preserve">ợc ghi giảm chi phí kế toán mà chỉ </w:t>
      </w:r>
      <w:r w:rsidRPr="00193EA2">
        <w:rPr>
          <w:rFonts w:hint="eastAsia"/>
          <w:color w:val="000000" w:themeColor="text1"/>
          <w:szCs w:val="28"/>
          <w:lang w:val="vi-VN"/>
        </w:rPr>
        <w:t>đ</w:t>
      </w:r>
      <w:r w:rsidRPr="00193EA2">
        <w:rPr>
          <w:color w:val="000000" w:themeColor="text1"/>
          <w:szCs w:val="28"/>
          <w:lang w:val="vi-VN"/>
        </w:rPr>
        <w:t xml:space="preserve">iều chỉnh trong quyết toán thuế TNDN </w:t>
      </w:r>
      <w:r w:rsidRPr="00193EA2">
        <w:rPr>
          <w:rFonts w:hint="eastAsia"/>
          <w:color w:val="000000" w:themeColor="text1"/>
          <w:szCs w:val="28"/>
          <w:lang w:val="vi-VN"/>
        </w:rPr>
        <w:t>đ</w:t>
      </w:r>
      <w:r w:rsidRPr="00193EA2">
        <w:rPr>
          <w:color w:val="000000" w:themeColor="text1"/>
          <w:szCs w:val="28"/>
          <w:lang w:val="vi-VN"/>
        </w:rPr>
        <w:t>ể làm t</w:t>
      </w:r>
      <w:r w:rsidRPr="00193EA2">
        <w:rPr>
          <w:rFonts w:hint="eastAsia"/>
          <w:color w:val="000000" w:themeColor="text1"/>
          <w:szCs w:val="28"/>
          <w:lang w:val="vi-VN"/>
        </w:rPr>
        <w:t>ă</w:t>
      </w:r>
      <w:r w:rsidRPr="00193EA2">
        <w:rPr>
          <w:color w:val="000000" w:themeColor="text1"/>
          <w:szCs w:val="28"/>
          <w:lang w:val="vi-VN"/>
        </w:rPr>
        <w:t>ng số thuế TNDN phải nộp.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1.3. Tài khoản 642 </w:t>
      </w:r>
      <w:r w:rsidRPr="00193EA2">
        <w:rPr>
          <w:rFonts w:hint="eastAsia"/>
          <w:color w:val="000000" w:themeColor="text1"/>
          <w:szCs w:val="28"/>
          <w:lang w:val="vi-VN"/>
        </w:rPr>
        <w:t>đư</w:t>
      </w:r>
      <w:r w:rsidRPr="00193EA2">
        <w:rPr>
          <w:color w:val="000000" w:themeColor="text1"/>
          <w:szCs w:val="28"/>
          <w:lang w:val="vi-VN"/>
        </w:rPr>
        <w:t xml:space="preserve">ợc mở chi tiết theo từng nội dung chi phí theo quy </w:t>
      </w:r>
      <w:r w:rsidRPr="00193EA2">
        <w:rPr>
          <w:rFonts w:hint="eastAsia"/>
          <w:color w:val="000000" w:themeColor="text1"/>
          <w:szCs w:val="28"/>
          <w:lang w:val="vi-VN"/>
        </w:rPr>
        <w:t>đ</w:t>
      </w:r>
      <w:r w:rsidRPr="00193EA2">
        <w:rPr>
          <w:color w:val="000000" w:themeColor="text1"/>
          <w:szCs w:val="28"/>
          <w:lang w:val="vi-VN"/>
        </w:rPr>
        <w:t xml:space="preserve">ịnh. Tuỳ theo yêu cầu quản lý của từng ngành, từng doanh nghiệp, tài khoản 642 có thể </w:t>
      </w:r>
      <w:r w:rsidRPr="00193EA2">
        <w:rPr>
          <w:rFonts w:hint="eastAsia"/>
          <w:color w:val="000000" w:themeColor="text1"/>
          <w:szCs w:val="28"/>
          <w:lang w:val="vi-VN"/>
        </w:rPr>
        <w:t>đư</w:t>
      </w:r>
      <w:r w:rsidRPr="00193EA2">
        <w:rPr>
          <w:color w:val="000000" w:themeColor="text1"/>
          <w:szCs w:val="28"/>
          <w:lang w:val="vi-VN"/>
        </w:rPr>
        <w:t>ợc mở chi tiết theo từng loại chi phí nh</w:t>
      </w:r>
      <w:r w:rsidRPr="00193EA2">
        <w:rPr>
          <w:rFonts w:hint="eastAsia"/>
          <w:color w:val="000000" w:themeColor="text1"/>
          <w:szCs w:val="28"/>
          <w:lang w:val="vi-VN"/>
        </w:rPr>
        <w:t>ư</w:t>
      </w:r>
      <w:r w:rsidRPr="00193EA2">
        <w:rPr>
          <w:color w:val="000000" w:themeColor="text1"/>
          <w:szCs w:val="28"/>
          <w:lang w:val="vi-VN"/>
        </w:rPr>
        <w:t xml:space="preserve">: chi phí bán hàng, chi phí quản lý doanh nghiệp. Trong từng loại chi phí </w:t>
      </w:r>
      <w:r w:rsidRPr="00193EA2">
        <w:rPr>
          <w:rFonts w:hint="eastAsia"/>
          <w:color w:val="000000" w:themeColor="text1"/>
          <w:szCs w:val="28"/>
          <w:lang w:val="vi-VN"/>
        </w:rPr>
        <w:t>đư</w:t>
      </w:r>
      <w:r w:rsidRPr="00193EA2">
        <w:rPr>
          <w:color w:val="000000" w:themeColor="text1"/>
          <w:szCs w:val="28"/>
          <w:lang w:val="vi-VN"/>
        </w:rPr>
        <w:t>ợc theo dõi chi tiết theo từng nội dung chi phí nh</w:t>
      </w:r>
      <w:r w:rsidRPr="00193EA2">
        <w:rPr>
          <w:rFonts w:hint="eastAsia"/>
          <w:color w:val="000000" w:themeColor="text1"/>
          <w:szCs w:val="28"/>
          <w:lang w:val="vi-VN"/>
        </w:rPr>
        <w:t>ư</w:t>
      </w:r>
      <w:r w:rsidRPr="00193EA2">
        <w:rPr>
          <w:color w:val="000000" w:themeColor="text1"/>
          <w:szCs w:val="28"/>
          <w:lang w:val="vi-VN"/>
        </w:rPr>
        <w:t>:</w:t>
      </w:r>
    </w:p>
    <w:p w:rsidR="00415DFD" w:rsidRDefault="00193EA2">
      <w:pPr>
        <w:widowControl w:val="0"/>
        <w:spacing w:after="120"/>
        <w:ind w:firstLine="720"/>
        <w:rPr>
          <w:color w:val="000000" w:themeColor="text1"/>
          <w:szCs w:val="28"/>
          <w:lang w:val="it-IT"/>
        </w:rPr>
      </w:pPr>
      <w:r w:rsidRPr="00193EA2">
        <w:rPr>
          <w:color w:val="000000" w:themeColor="text1"/>
          <w:szCs w:val="28"/>
          <w:lang w:val="it-IT"/>
        </w:rPr>
        <w:t xml:space="preserve">a) </w:t>
      </w:r>
      <w:r w:rsidRPr="00193EA2">
        <w:rPr>
          <w:rFonts w:hint="eastAsia"/>
          <w:color w:val="000000" w:themeColor="text1"/>
          <w:szCs w:val="28"/>
          <w:lang w:val="it-IT"/>
        </w:rPr>
        <w:t>Đ</w:t>
      </w:r>
      <w:r w:rsidRPr="00193EA2">
        <w:rPr>
          <w:color w:val="000000" w:themeColor="text1"/>
          <w:szCs w:val="28"/>
          <w:lang w:val="it-IT"/>
        </w:rPr>
        <w:t>ối với chi phí bán hàng:</w:t>
      </w:r>
    </w:p>
    <w:p w:rsidR="00415DFD" w:rsidRDefault="00193EA2">
      <w:pPr>
        <w:widowControl w:val="0"/>
        <w:spacing w:after="120"/>
        <w:ind w:firstLine="720"/>
        <w:jc w:val="both"/>
        <w:rPr>
          <w:color w:val="000000" w:themeColor="text1"/>
          <w:szCs w:val="28"/>
          <w:lang w:val="it-IT"/>
        </w:rPr>
      </w:pPr>
      <w:r w:rsidRPr="00193EA2">
        <w:rPr>
          <w:i/>
          <w:color w:val="000000" w:themeColor="text1"/>
          <w:szCs w:val="28"/>
          <w:lang w:val="it-IT"/>
        </w:rPr>
        <w:t xml:space="preserve"> - </w:t>
      </w:r>
      <w:r w:rsidRPr="00193EA2">
        <w:rPr>
          <w:i/>
          <w:iCs/>
          <w:color w:val="000000" w:themeColor="text1"/>
          <w:szCs w:val="28"/>
          <w:lang w:val="it-IT"/>
        </w:rPr>
        <w:t xml:space="preserve">Chi </w:t>
      </w:r>
      <w:r w:rsidRPr="00193EA2">
        <w:rPr>
          <w:i/>
          <w:color w:val="000000" w:themeColor="text1"/>
          <w:szCs w:val="28"/>
          <w:lang w:val="it-IT"/>
        </w:rPr>
        <w:t xml:space="preserve">phí </w:t>
      </w:r>
      <w:r w:rsidRPr="00193EA2">
        <w:rPr>
          <w:i/>
          <w:iCs/>
          <w:color w:val="000000" w:themeColor="text1"/>
          <w:szCs w:val="28"/>
          <w:lang w:val="it-IT"/>
        </w:rPr>
        <w:t xml:space="preserve">nhân </w:t>
      </w:r>
      <w:r w:rsidRPr="00193EA2">
        <w:rPr>
          <w:i/>
          <w:color w:val="000000" w:themeColor="text1"/>
          <w:szCs w:val="28"/>
          <w:lang w:val="it-IT"/>
        </w:rPr>
        <w:t>viên:</w:t>
      </w:r>
      <w:r w:rsidRPr="00193EA2">
        <w:rPr>
          <w:color w:val="000000" w:themeColor="text1"/>
          <w:szCs w:val="28"/>
          <w:lang w:val="it-IT"/>
        </w:rPr>
        <w:t xml:space="preserve"> Phản ánh các khoản phải trả cho nhân viên bán hàng, nhân viên </w:t>
      </w:r>
      <w:r w:rsidRPr="00193EA2">
        <w:rPr>
          <w:rFonts w:hint="eastAsia"/>
          <w:color w:val="000000" w:themeColor="text1"/>
          <w:szCs w:val="28"/>
          <w:lang w:val="it-IT"/>
        </w:rPr>
        <w:t>đó</w:t>
      </w:r>
      <w:r w:rsidRPr="00193EA2">
        <w:rPr>
          <w:color w:val="000000" w:themeColor="text1"/>
          <w:szCs w:val="28"/>
          <w:lang w:val="it-IT"/>
        </w:rPr>
        <w:t>ng gói, vận chuyển, bảo quản sản phẩm, hàng hoá,... bao gồm tiền l</w:t>
      </w:r>
      <w:r w:rsidRPr="00193EA2">
        <w:rPr>
          <w:rFonts w:hint="eastAsia"/>
          <w:color w:val="000000" w:themeColor="text1"/>
          <w:szCs w:val="28"/>
          <w:lang w:val="it-IT"/>
        </w:rPr>
        <w:t>ươ</w:t>
      </w:r>
      <w:r w:rsidRPr="00193EA2">
        <w:rPr>
          <w:color w:val="000000" w:themeColor="text1"/>
          <w:szCs w:val="28"/>
          <w:lang w:val="it-IT"/>
        </w:rPr>
        <w:t xml:space="preserve">ng, tiền </w:t>
      </w:r>
      <w:r w:rsidRPr="00193EA2">
        <w:rPr>
          <w:rFonts w:hint="eastAsia"/>
          <w:color w:val="000000" w:themeColor="text1"/>
          <w:szCs w:val="28"/>
          <w:lang w:val="it-IT"/>
        </w:rPr>
        <w:t>ă</w:t>
      </w:r>
      <w:r w:rsidRPr="00193EA2">
        <w:rPr>
          <w:color w:val="000000" w:themeColor="text1"/>
          <w:szCs w:val="28"/>
          <w:lang w:val="it-IT"/>
        </w:rPr>
        <w:t xml:space="preserve">n giữa ca, tiền công và các khoản trích bảo hiểm xã hội, bảo hiểm y tế, kinh phí công </w:t>
      </w:r>
      <w:r w:rsidRPr="00193EA2">
        <w:rPr>
          <w:rFonts w:hint="eastAsia"/>
          <w:color w:val="000000" w:themeColor="text1"/>
          <w:szCs w:val="28"/>
          <w:lang w:val="it-IT"/>
        </w:rPr>
        <w:t>đ</w:t>
      </w:r>
      <w:r w:rsidRPr="00193EA2">
        <w:rPr>
          <w:color w:val="000000" w:themeColor="text1"/>
          <w:szCs w:val="28"/>
          <w:lang w:val="it-IT"/>
        </w:rPr>
        <w:t>oàn, bảo hiểm thất nghiệp,...</w:t>
      </w:r>
    </w:p>
    <w:p w:rsidR="00415DFD" w:rsidRDefault="00193EA2">
      <w:pPr>
        <w:widowControl w:val="0"/>
        <w:spacing w:after="120"/>
        <w:ind w:firstLine="720"/>
        <w:jc w:val="both"/>
        <w:rPr>
          <w:color w:val="000000" w:themeColor="text1"/>
          <w:szCs w:val="28"/>
          <w:lang w:val="it-IT"/>
        </w:rPr>
      </w:pPr>
      <w:r w:rsidRPr="00193EA2">
        <w:rPr>
          <w:i/>
          <w:color w:val="000000" w:themeColor="text1"/>
          <w:szCs w:val="28"/>
          <w:lang w:val="it-IT"/>
        </w:rPr>
        <w:t>- Chi phí vật liệu, ba</w:t>
      </w:r>
      <w:r w:rsidRPr="00193EA2">
        <w:rPr>
          <w:i/>
          <w:iCs/>
          <w:color w:val="000000" w:themeColor="text1"/>
          <w:szCs w:val="28"/>
          <w:lang w:val="it-IT"/>
        </w:rPr>
        <w:t xml:space="preserve">o bì: </w:t>
      </w:r>
      <w:r w:rsidRPr="00193EA2">
        <w:rPr>
          <w:color w:val="000000" w:themeColor="text1"/>
          <w:szCs w:val="28"/>
          <w:lang w:val="it-IT"/>
        </w:rPr>
        <w:t>Phản ánh các chi phí vật liệu, bao bì xuất dùng cho việc bảo quản, tiêu thụ sản phẩm, hàng hoá, dịch vụ, nh</w:t>
      </w:r>
      <w:r w:rsidRPr="00193EA2">
        <w:rPr>
          <w:rFonts w:hint="eastAsia"/>
          <w:color w:val="000000" w:themeColor="text1"/>
          <w:szCs w:val="28"/>
          <w:lang w:val="it-IT"/>
        </w:rPr>
        <w:t>ư</w:t>
      </w:r>
      <w:r w:rsidRPr="00193EA2">
        <w:rPr>
          <w:color w:val="000000" w:themeColor="text1"/>
          <w:szCs w:val="28"/>
          <w:lang w:val="it-IT"/>
        </w:rPr>
        <w:t xml:space="preserve"> chi phí vật liệu </w:t>
      </w:r>
      <w:r w:rsidRPr="00193EA2">
        <w:rPr>
          <w:rFonts w:hint="eastAsia"/>
          <w:color w:val="000000" w:themeColor="text1"/>
          <w:szCs w:val="28"/>
          <w:lang w:val="it-IT"/>
        </w:rPr>
        <w:t>đó</w:t>
      </w:r>
      <w:r w:rsidRPr="00193EA2">
        <w:rPr>
          <w:color w:val="000000" w:themeColor="text1"/>
          <w:szCs w:val="28"/>
          <w:lang w:val="it-IT"/>
        </w:rPr>
        <w:t>ng gói sản phẩm, hàng hoá, chi phí vật liệu, nhiên liệu dùng cho bảo quản, bốc vác, vận chuyển sản phẩm, hàng hoá trong quá trình tiêu thụ, vật liệu dùng cho sửa chữa, bảo quản TSC</w:t>
      </w:r>
      <w:r w:rsidRPr="00193EA2">
        <w:rPr>
          <w:rFonts w:hint="eastAsia"/>
          <w:color w:val="000000" w:themeColor="text1"/>
          <w:szCs w:val="28"/>
          <w:lang w:val="it-IT"/>
        </w:rPr>
        <w:t>Đ</w:t>
      </w:r>
      <w:r w:rsidRPr="00193EA2">
        <w:rPr>
          <w:color w:val="000000" w:themeColor="text1"/>
          <w:szCs w:val="28"/>
          <w:lang w:val="it-IT"/>
        </w:rPr>
        <w:t>,... dùng cho bộ phận bán hàng.</w:t>
      </w:r>
    </w:p>
    <w:p w:rsidR="00415DFD" w:rsidRDefault="00193EA2">
      <w:pPr>
        <w:widowControl w:val="0"/>
        <w:spacing w:after="120"/>
        <w:ind w:firstLine="720"/>
        <w:jc w:val="both"/>
        <w:rPr>
          <w:color w:val="000000" w:themeColor="text1"/>
          <w:szCs w:val="28"/>
          <w:lang w:val="it-IT"/>
        </w:rPr>
      </w:pPr>
      <w:r w:rsidRPr="00193EA2">
        <w:rPr>
          <w:i/>
          <w:color w:val="000000" w:themeColor="text1"/>
          <w:szCs w:val="28"/>
          <w:lang w:val="it-IT"/>
        </w:rPr>
        <w:t xml:space="preserve">- </w:t>
      </w:r>
      <w:r w:rsidRPr="00193EA2">
        <w:rPr>
          <w:i/>
          <w:iCs/>
          <w:color w:val="000000" w:themeColor="text1"/>
          <w:szCs w:val="28"/>
          <w:lang w:val="it-IT"/>
        </w:rPr>
        <w:t xml:space="preserve">Chi phí dụng cụ, </w:t>
      </w:r>
      <w:r w:rsidRPr="00193EA2">
        <w:rPr>
          <w:rFonts w:hint="eastAsia"/>
          <w:i/>
          <w:iCs/>
          <w:color w:val="000000" w:themeColor="text1"/>
          <w:szCs w:val="28"/>
          <w:lang w:val="it-IT"/>
        </w:rPr>
        <w:t>đ</w:t>
      </w:r>
      <w:r w:rsidRPr="00193EA2">
        <w:rPr>
          <w:i/>
          <w:iCs/>
          <w:color w:val="000000" w:themeColor="text1"/>
          <w:szCs w:val="28"/>
          <w:lang w:val="it-IT"/>
        </w:rPr>
        <w:t xml:space="preserve">ồ dùng: </w:t>
      </w:r>
      <w:r w:rsidRPr="00193EA2">
        <w:rPr>
          <w:color w:val="000000" w:themeColor="text1"/>
          <w:szCs w:val="28"/>
          <w:lang w:val="it-IT"/>
        </w:rPr>
        <w:t>Phản ánh chi phí về công cụ, dụng cụ phục vụ cho quá trình tiêu thụ sản phẩm, hàng hoá nh</w:t>
      </w:r>
      <w:r w:rsidRPr="00193EA2">
        <w:rPr>
          <w:rFonts w:hint="eastAsia"/>
          <w:color w:val="000000" w:themeColor="text1"/>
          <w:szCs w:val="28"/>
          <w:lang w:val="it-IT"/>
        </w:rPr>
        <w:t>ư</w:t>
      </w:r>
      <w:r w:rsidRPr="00193EA2">
        <w:rPr>
          <w:color w:val="000000" w:themeColor="text1"/>
          <w:szCs w:val="28"/>
          <w:lang w:val="it-IT"/>
        </w:rPr>
        <w:t xml:space="preserve"> dụng cụ </w:t>
      </w:r>
      <w:r w:rsidRPr="00193EA2">
        <w:rPr>
          <w:rFonts w:hint="eastAsia"/>
          <w:color w:val="000000" w:themeColor="text1"/>
          <w:szCs w:val="28"/>
          <w:lang w:val="it-IT"/>
        </w:rPr>
        <w:t>đ</w:t>
      </w:r>
      <w:r w:rsidRPr="00193EA2">
        <w:rPr>
          <w:color w:val="000000" w:themeColor="text1"/>
          <w:szCs w:val="28"/>
          <w:lang w:val="it-IT"/>
        </w:rPr>
        <w:t>o l</w:t>
      </w:r>
      <w:r w:rsidRPr="00193EA2">
        <w:rPr>
          <w:rFonts w:hint="eastAsia"/>
          <w:color w:val="000000" w:themeColor="text1"/>
          <w:szCs w:val="28"/>
          <w:lang w:val="it-IT"/>
        </w:rPr>
        <w:t>ư</w:t>
      </w:r>
      <w:r w:rsidRPr="00193EA2">
        <w:rPr>
          <w:color w:val="000000" w:themeColor="text1"/>
          <w:szCs w:val="28"/>
          <w:lang w:val="it-IT"/>
        </w:rPr>
        <w:t>ờng, ph</w:t>
      </w:r>
      <w:r w:rsidRPr="00193EA2">
        <w:rPr>
          <w:rFonts w:hint="eastAsia"/>
          <w:color w:val="000000" w:themeColor="text1"/>
          <w:szCs w:val="28"/>
          <w:lang w:val="it-IT"/>
        </w:rPr>
        <w:t>ươ</w:t>
      </w:r>
      <w:r w:rsidRPr="00193EA2">
        <w:rPr>
          <w:color w:val="000000" w:themeColor="text1"/>
          <w:szCs w:val="28"/>
          <w:lang w:val="it-IT"/>
        </w:rPr>
        <w:t>ng tiện tính toán, ph</w:t>
      </w:r>
      <w:r w:rsidRPr="00193EA2">
        <w:rPr>
          <w:rFonts w:hint="eastAsia"/>
          <w:color w:val="000000" w:themeColor="text1"/>
          <w:szCs w:val="28"/>
          <w:lang w:val="it-IT"/>
        </w:rPr>
        <w:t>ươ</w:t>
      </w:r>
      <w:r w:rsidRPr="00193EA2">
        <w:rPr>
          <w:color w:val="000000" w:themeColor="text1"/>
          <w:szCs w:val="28"/>
          <w:lang w:val="it-IT"/>
        </w:rPr>
        <w:t>ng tiện làm việc,...</w:t>
      </w:r>
    </w:p>
    <w:p w:rsidR="00415DFD" w:rsidRDefault="00193EA2">
      <w:pPr>
        <w:widowControl w:val="0"/>
        <w:spacing w:after="120"/>
        <w:ind w:firstLine="720"/>
        <w:jc w:val="both"/>
        <w:rPr>
          <w:color w:val="000000" w:themeColor="text1"/>
          <w:szCs w:val="28"/>
          <w:lang w:val="it-IT"/>
        </w:rPr>
      </w:pPr>
      <w:r w:rsidRPr="00193EA2">
        <w:rPr>
          <w:i/>
          <w:iCs/>
          <w:color w:val="000000" w:themeColor="text1"/>
          <w:szCs w:val="28"/>
          <w:lang w:val="it-IT"/>
        </w:rPr>
        <w:t>-</w:t>
      </w:r>
      <w:r w:rsidRPr="00193EA2">
        <w:rPr>
          <w:i/>
          <w:color w:val="000000" w:themeColor="text1"/>
          <w:szCs w:val="28"/>
          <w:lang w:val="it-IT"/>
        </w:rPr>
        <w:t xml:space="preserve"> </w:t>
      </w:r>
      <w:r w:rsidRPr="00193EA2">
        <w:rPr>
          <w:i/>
          <w:iCs/>
          <w:color w:val="000000" w:themeColor="text1"/>
          <w:szCs w:val="28"/>
          <w:lang w:val="it-IT"/>
        </w:rPr>
        <w:t>Chi phí khấu hao TSC</w:t>
      </w:r>
      <w:r w:rsidRPr="00193EA2">
        <w:rPr>
          <w:rFonts w:hint="eastAsia"/>
          <w:i/>
          <w:iCs/>
          <w:color w:val="000000" w:themeColor="text1"/>
          <w:szCs w:val="28"/>
          <w:lang w:val="it-IT"/>
        </w:rPr>
        <w:t>Đ</w:t>
      </w:r>
      <w:r w:rsidRPr="00193EA2">
        <w:rPr>
          <w:i/>
          <w:iCs/>
          <w:color w:val="000000" w:themeColor="text1"/>
          <w:szCs w:val="28"/>
          <w:lang w:val="it-IT"/>
        </w:rPr>
        <w:t xml:space="preserve">: </w:t>
      </w:r>
      <w:r w:rsidRPr="00193EA2">
        <w:rPr>
          <w:color w:val="000000" w:themeColor="text1"/>
          <w:szCs w:val="28"/>
          <w:lang w:val="it-IT"/>
        </w:rPr>
        <w:t>Phản ánh chi phí khấu hao TSC</w:t>
      </w:r>
      <w:r w:rsidRPr="00193EA2">
        <w:rPr>
          <w:rFonts w:hint="eastAsia"/>
          <w:color w:val="000000" w:themeColor="text1"/>
          <w:szCs w:val="28"/>
          <w:lang w:val="it-IT"/>
        </w:rPr>
        <w:t>Đ</w:t>
      </w:r>
      <w:r w:rsidRPr="00193EA2">
        <w:rPr>
          <w:color w:val="000000" w:themeColor="text1"/>
          <w:szCs w:val="28"/>
          <w:lang w:val="it-IT"/>
        </w:rPr>
        <w:t xml:space="preserve"> ở bộ phận bảo quản, bán hàng, nh</w:t>
      </w:r>
      <w:r w:rsidRPr="00193EA2">
        <w:rPr>
          <w:rFonts w:hint="eastAsia"/>
          <w:color w:val="000000" w:themeColor="text1"/>
          <w:szCs w:val="28"/>
          <w:lang w:val="it-IT"/>
        </w:rPr>
        <w:t>ư</w:t>
      </w:r>
      <w:r w:rsidRPr="00193EA2">
        <w:rPr>
          <w:color w:val="000000" w:themeColor="text1"/>
          <w:szCs w:val="28"/>
          <w:lang w:val="it-IT"/>
        </w:rPr>
        <w:t xml:space="preserve"> nhà kho, cửa hàng, bến bãi, ph</w:t>
      </w:r>
      <w:r w:rsidRPr="00193EA2">
        <w:rPr>
          <w:rFonts w:hint="eastAsia"/>
          <w:color w:val="000000" w:themeColor="text1"/>
          <w:szCs w:val="28"/>
          <w:lang w:val="it-IT"/>
        </w:rPr>
        <w:t>ươ</w:t>
      </w:r>
      <w:r w:rsidRPr="00193EA2">
        <w:rPr>
          <w:color w:val="000000" w:themeColor="text1"/>
          <w:szCs w:val="28"/>
          <w:lang w:val="it-IT"/>
        </w:rPr>
        <w:t>ng tiện bốc dỡ, vận chuyển, ph</w:t>
      </w:r>
      <w:r w:rsidRPr="00193EA2">
        <w:rPr>
          <w:rFonts w:hint="eastAsia"/>
          <w:color w:val="000000" w:themeColor="text1"/>
          <w:szCs w:val="28"/>
          <w:lang w:val="it-IT"/>
        </w:rPr>
        <w:t>ươ</w:t>
      </w:r>
      <w:r w:rsidRPr="00193EA2">
        <w:rPr>
          <w:color w:val="000000" w:themeColor="text1"/>
          <w:szCs w:val="28"/>
          <w:lang w:val="it-IT"/>
        </w:rPr>
        <w:t xml:space="preserve">ng tiện tính toán, </w:t>
      </w:r>
      <w:r w:rsidRPr="00193EA2">
        <w:rPr>
          <w:rFonts w:hint="eastAsia"/>
          <w:color w:val="000000" w:themeColor="text1"/>
          <w:szCs w:val="28"/>
          <w:lang w:val="it-IT"/>
        </w:rPr>
        <w:t>đ</w:t>
      </w:r>
      <w:r w:rsidRPr="00193EA2">
        <w:rPr>
          <w:color w:val="000000" w:themeColor="text1"/>
          <w:szCs w:val="28"/>
          <w:lang w:val="it-IT"/>
        </w:rPr>
        <w:t>o l</w:t>
      </w:r>
      <w:r w:rsidRPr="00193EA2">
        <w:rPr>
          <w:rFonts w:hint="eastAsia"/>
          <w:color w:val="000000" w:themeColor="text1"/>
          <w:szCs w:val="28"/>
          <w:lang w:val="it-IT"/>
        </w:rPr>
        <w:t>ư</w:t>
      </w:r>
      <w:r w:rsidRPr="00193EA2">
        <w:rPr>
          <w:color w:val="000000" w:themeColor="text1"/>
          <w:szCs w:val="28"/>
          <w:lang w:val="it-IT"/>
        </w:rPr>
        <w:t>ờng, kiểm nghiệm chất l</w:t>
      </w:r>
      <w:r w:rsidRPr="00193EA2">
        <w:rPr>
          <w:rFonts w:hint="eastAsia"/>
          <w:color w:val="000000" w:themeColor="text1"/>
          <w:szCs w:val="28"/>
          <w:lang w:val="it-IT"/>
        </w:rPr>
        <w:t>ư</w:t>
      </w:r>
      <w:r w:rsidRPr="00193EA2">
        <w:rPr>
          <w:color w:val="000000" w:themeColor="text1"/>
          <w:szCs w:val="28"/>
          <w:lang w:val="it-IT"/>
        </w:rPr>
        <w:t>ợng,...</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w:t>
      </w:r>
      <w:r w:rsidRPr="00193EA2">
        <w:rPr>
          <w:i/>
          <w:color w:val="000000" w:themeColor="text1"/>
          <w:szCs w:val="28"/>
          <w:lang w:val="it-IT"/>
        </w:rPr>
        <w:t xml:space="preserve"> </w:t>
      </w:r>
      <w:r w:rsidRPr="00193EA2">
        <w:rPr>
          <w:i/>
          <w:iCs/>
          <w:color w:val="000000" w:themeColor="text1"/>
          <w:szCs w:val="28"/>
          <w:lang w:val="it-IT"/>
        </w:rPr>
        <w:t>Chi phí bảo hành:</w:t>
      </w:r>
      <w:r w:rsidRPr="00193EA2">
        <w:rPr>
          <w:iCs/>
          <w:color w:val="000000" w:themeColor="text1"/>
          <w:szCs w:val="28"/>
          <w:lang w:val="it-IT"/>
        </w:rPr>
        <w:t xml:space="preserve"> D</w:t>
      </w:r>
      <w:r w:rsidRPr="00193EA2">
        <w:rPr>
          <w:color w:val="000000" w:themeColor="text1"/>
          <w:szCs w:val="28"/>
          <w:lang w:val="it-IT"/>
        </w:rPr>
        <w:t xml:space="preserve">ùng </w:t>
      </w:r>
      <w:r w:rsidRPr="00193EA2">
        <w:rPr>
          <w:rFonts w:hint="eastAsia"/>
          <w:color w:val="000000" w:themeColor="text1"/>
          <w:szCs w:val="28"/>
          <w:lang w:val="it-IT"/>
        </w:rPr>
        <w:t>đ</w:t>
      </w:r>
      <w:r w:rsidRPr="00193EA2">
        <w:rPr>
          <w:color w:val="000000" w:themeColor="text1"/>
          <w:szCs w:val="28"/>
          <w:lang w:val="it-IT"/>
        </w:rPr>
        <w:t xml:space="preserve">ể phản </w:t>
      </w:r>
      <w:r w:rsidRPr="00193EA2">
        <w:rPr>
          <w:rFonts w:hint="eastAsia"/>
          <w:color w:val="000000" w:themeColor="text1"/>
          <w:szCs w:val="28"/>
          <w:lang w:val="it-IT"/>
        </w:rPr>
        <w:t>á</w:t>
      </w:r>
      <w:r w:rsidRPr="00193EA2">
        <w:rPr>
          <w:color w:val="000000" w:themeColor="text1"/>
          <w:szCs w:val="28"/>
          <w:lang w:val="it-IT"/>
        </w:rPr>
        <w:t xml:space="preserve">nh khoản chi phí bảo hành sản phẩm, </w:t>
      </w:r>
      <w:r w:rsidRPr="00193EA2">
        <w:rPr>
          <w:color w:val="000000" w:themeColor="text1"/>
          <w:szCs w:val="28"/>
          <w:lang w:val="it-IT"/>
        </w:rPr>
        <w:lastRenderedPageBreak/>
        <w:t xml:space="preserve">hàng hoá. Riêng chi phí sửa chữa và bảo hành công trình xây lắp phản </w:t>
      </w:r>
      <w:r w:rsidRPr="00193EA2">
        <w:rPr>
          <w:rFonts w:hint="eastAsia"/>
          <w:color w:val="000000" w:themeColor="text1"/>
          <w:szCs w:val="28"/>
          <w:lang w:val="it-IT"/>
        </w:rPr>
        <w:t>á</w:t>
      </w:r>
      <w:r w:rsidRPr="00193EA2">
        <w:rPr>
          <w:color w:val="000000" w:themeColor="text1"/>
          <w:szCs w:val="28"/>
          <w:lang w:val="it-IT"/>
        </w:rPr>
        <w:t xml:space="preserve">nh ở TK 154 </w:t>
      </w:r>
      <w:r w:rsidRPr="00193EA2">
        <w:rPr>
          <w:rFonts w:hint="eastAsia"/>
          <w:color w:val="000000" w:themeColor="text1"/>
          <w:szCs w:val="28"/>
          <w:lang w:val="it-IT"/>
        </w:rPr>
        <w:t>“</w:t>
      </w:r>
      <w:r w:rsidRPr="00193EA2">
        <w:rPr>
          <w:color w:val="000000" w:themeColor="text1"/>
          <w:szCs w:val="28"/>
          <w:lang w:val="it-IT"/>
        </w:rPr>
        <w:t xml:space="preserve">Chi phí sản xuất kinh doanh dở dang” mà không phản </w:t>
      </w:r>
      <w:r w:rsidRPr="00193EA2">
        <w:rPr>
          <w:rFonts w:hint="eastAsia"/>
          <w:color w:val="000000" w:themeColor="text1"/>
          <w:szCs w:val="28"/>
          <w:lang w:val="it-IT"/>
        </w:rPr>
        <w:t>á</w:t>
      </w:r>
      <w:r w:rsidRPr="00193EA2">
        <w:rPr>
          <w:color w:val="000000" w:themeColor="text1"/>
          <w:szCs w:val="28"/>
          <w:lang w:val="it-IT"/>
        </w:rPr>
        <w:t>nh ở TK này.</w:t>
      </w:r>
    </w:p>
    <w:p w:rsidR="00415DFD" w:rsidRDefault="00193EA2">
      <w:pPr>
        <w:widowControl w:val="0"/>
        <w:spacing w:after="120"/>
        <w:ind w:firstLine="720"/>
        <w:jc w:val="both"/>
        <w:rPr>
          <w:color w:val="000000" w:themeColor="text1"/>
          <w:szCs w:val="28"/>
          <w:lang w:val="it-IT"/>
        </w:rPr>
      </w:pPr>
      <w:r w:rsidRPr="00193EA2">
        <w:rPr>
          <w:color w:val="000000" w:themeColor="text1"/>
          <w:szCs w:val="28"/>
          <w:lang w:val="it-IT"/>
        </w:rPr>
        <w:t>-</w:t>
      </w:r>
      <w:r w:rsidRPr="00193EA2">
        <w:rPr>
          <w:i/>
          <w:color w:val="000000" w:themeColor="text1"/>
          <w:szCs w:val="28"/>
          <w:lang w:val="it-IT"/>
        </w:rPr>
        <w:t xml:space="preserve"> </w:t>
      </w:r>
      <w:r w:rsidRPr="00193EA2">
        <w:rPr>
          <w:i/>
          <w:iCs/>
          <w:color w:val="000000" w:themeColor="text1"/>
          <w:szCs w:val="28"/>
          <w:lang w:val="it-IT"/>
        </w:rPr>
        <w:t xml:space="preserve">Chi </w:t>
      </w:r>
      <w:r w:rsidRPr="00193EA2">
        <w:rPr>
          <w:i/>
          <w:color w:val="000000" w:themeColor="text1"/>
          <w:szCs w:val="28"/>
          <w:lang w:val="it-IT"/>
        </w:rPr>
        <w:t xml:space="preserve">phí </w:t>
      </w:r>
      <w:r w:rsidRPr="00193EA2">
        <w:rPr>
          <w:i/>
          <w:iCs/>
          <w:color w:val="000000" w:themeColor="text1"/>
          <w:szCs w:val="28"/>
          <w:lang w:val="it-IT"/>
        </w:rPr>
        <w:t>dịch vụ mua ngoài:</w:t>
      </w:r>
      <w:r w:rsidRPr="00193EA2">
        <w:rPr>
          <w:iCs/>
          <w:color w:val="000000" w:themeColor="text1"/>
          <w:szCs w:val="28"/>
          <w:lang w:val="it-IT"/>
        </w:rPr>
        <w:t xml:space="preserve"> </w:t>
      </w:r>
      <w:r w:rsidRPr="00193EA2">
        <w:rPr>
          <w:color w:val="000000" w:themeColor="text1"/>
          <w:szCs w:val="28"/>
          <w:lang w:val="it-IT"/>
        </w:rPr>
        <w:t>Phản ánh các chi phí dịch vụ mua ngoài phục vụ cho bán hàng nh</w:t>
      </w:r>
      <w:r w:rsidRPr="00193EA2">
        <w:rPr>
          <w:rFonts w:hint="eastAsia"/>
          <w:color w:val="000000" w:themeColor="text1"/>
          <w:szCs w:val="28"/>
          <w:lang w:val="it-IT"/>
        </w:rPr>
        <w:t>ư</w:t>
      </w:r>
      <w:r w:rsidRPr="00193EA2">
        <w:rPr>
          <w:color w:val="000000" w:themeColor="text1"/>
          <w:szCs w:val="28"/>
          <w:lang w:val="it-IT"/>
        </w:rPr>
        <w:t xml:space="preserve"> chi phí thuê ngoài sửa chữa TSC</w:t>
      </w:r>
      <w:r w:rsidRPr="00193EA2">
        <w:rPr>
          <w:rFonts w:hint="eastAsia"/>
          <w:color w:val="000000" w:themeColor="text1"/>
          <w:szCs w:val="28"/>
          <w:lang w:val="it-IT"/>
        </w:rPr>
        <w:t>Đ</w:t>
      </w:r>
      <w:r w:rsidRPr="00193EA2">
        <w:rPr>
          <w:color w:val="000000" w:themeColor="text1"/>
          <w:szCs w:val="28"/>
          <w:lang w:val="it-IT"/>
        </w:rPr>
        <w:t xml:space="preserve"> phục vụ trực tiếp cho khâu bán hàng, tiền thuê kho, thuê bãi, tiền thuê bốc vác, vận chuyển sản phẩm, hàng hoá </w:t>
      </w:r>
      <w:r w:rsidRPr="00193EA2">
        <w:rPr>
          <w:rFonts w:hint="eastAsia"/>
          <w:color w:val="000000" w:themeColor="text1"/>
          <w:szCs w:val="28"/>
          <w:lang w:val="it-IT"/>
        </w:rPr>
        <w:t>đ</w:t>
      </w:r>
      <w:r w:rsidRPr="00193EA2">
        <w:rPr>
          <w:color w:val="000000" w:themeColor="text1"/>
          <w:szCs w:val="28"/>
          <w:lang w:val="it-IT"/>
        </w:rPr>
        <w:t xml:space="preserve">i bán, tiền trả hoa hồng cho </w:t>
      </w:r>
      <w:r w:rsidRPr="00193EA2">
        <w:rPr>
          <w:rFonts w:hint="eastAsia"/>
          <w:color w:val="000000" w:themeColor="text1"/>
          <w:szCs w:val="28"/>
          <w:lang w:val="it-IT"/>
        </w:rPr>
        <w:t>đ</w:t>
      </w:r>
      <w:r w:rsidRPr="00193EA2">
        <w:rPr>
          <w:color w:val="000000" w:themeColor="text1"/>
          <w:szCs w:val="28"/>
          <w:lang w:val="it-IT"/>
        </w:rPr>
        <w:t xml:space="preserve">ại lý bán hàng, cho </w:t>
      </w:r>
      <w:r w:rsidRPr="00193EA2">
        <w:rPr>
          <w:rFonts w:hint="eastAsia"/>
          <w:color w:val="000000" w:themeColor="text1"/>
          <w:szCs w:val="28"/>
          <w:lang w:val="it-IT"/>
        </w:rPr>
        <w:t>đơ</w:t>
      </w:r>
      <w:r w:rsidRPr="00193EA2">
        <w:rPr>
          <w:color w:val="000000" w:themeColor="text1"/>
          <w:szCs w:val="28"/>
          <w:lang w:val="it-IT"/>
        </w:rPr>
        <w:t>n vị nhận uỷ thác xuất khẩu,...</w:t>
      </w:r>
    </w:p>
    <w:p w:rsidR="00415DFD" w:rsidRDefault="00193EA2">
      <w:pPr>
        <w:widowControl w:val="0"/>
        <w:spacing w:after="120"/>
        <w:ind w:firstLine="720"/>
        <w:jc w:val="both"/>
        <w:rPr>
          <w:color w:val="000000" w:themeColor="text1"/>
          <w:szCs w:val="28"/>
          <w:lang w:val="it-IT"/>
        </w:rPr>
      </w:pPr>
      <w:r w:rsidRPr="00193EA2">
        <w:rPr>
          <w:i/>
          <w:iCs/>
          <w:color w:val="000000" w:themeColor="text1"/>
          <w:szCs w:val="28"/>
          <w:lang w:val="it-IT"/>
        </w:rPr>
        <w:t xml:space="preserve"> </w:t>
      </w:r>
      <w:r w:rsidRPr="00193EA2">
        <w:rPr>
          <w:i/>
          <w:color w:val="000000" w:themeColor="text1"/>
          <w:szCs w:val="28"/>
          <w:lang w:val="it-IT"/>
        </w:rPr>
        <w:t xml:space="preserve">- </w:t>
      </w:r>
      <w:r w:rsidRPr="00193EA2">
        <w:rPr>
          <w:i/>
          <w:iCs/>
          <w:color w:val="000000" w:themeColor="text1"/>
          <w:szCs w:val="28"/>
          <w:lang w:val="it-IT"/>
        </w:rPr>
        <w:t xml:space="preserve">Chi </w:t>
      </w:r>
      <w:r w:rsidRPr="00193EA2">
        <w:rPr>
          <w:i/>
          <w:color w:val="000000" w:themeColor="text1"/>
          <w:szCs w:val="28"/>
          <w:lang w:val="it-IT"/>
        </w:rPr>
        <w:t xml:space="preserve">phí </w:t>
      </w:r>
      <w:r w:rsidRPr="00193EA2">
        <w:rPr>
          <w:i/>
          <w:iCs/>
          <w:color w:val="000000" w:themeColor="text1"/>
          <w:szCs w:val="28"/>
          <w:lang w:val="it-IT"/>
        </w:rPr>
        <w:t>bằng tiền khác:</w:t>
      </w:r>
      <w:r w:rsidRPr="00193EA2">
        <w:rPr>
          <w:iCs/>
          <w:color w:val="000000" w:themeColor="text1"/>
          <w:szCs w:val="28"/>
          <w:lang w:val="it-IT"/>
        </w:rPr>
        <w:t xml:space="preserve"> </w:t>
      </w:r>
      <w:r w:rsidRPr="00193EA2">
        <w:rPr>
          <w:color w:val="000000" w:themeColor="text1"/>
          <w:szCs w:val="28"/>
          <w:lang w:val="it-IT"/>
        </w:rPr>
        <w:t>Phản ánh các chi phí bằng tiền khác phát sinh trong khâu bán hàng ngoài các chi phí nêu trên nh</w:t>
      </w:r>
      <w:r w:rsidRPr="00193EA2">
        <w:rPr>
          <w:rFonts w:hint="eastAsia"/>
          <w:color w:val="000000" w:themeColor="text1"/>
          <w:szCs w:val="28"/>
          <w:lang w:val="it-IT"/>
        </w:rPr>
        <w:t>ư</w:t>
      </w:r>
      <w:r w:rsidRPr="00193EA2">
        <w:rPr>
          <w:color w:val="000000" w:themeColor="text1"/>
          <w:szCs w:val="28"/>
          <w:lang w:val="it-IT"/>
        </w:rPr>
        <w:t xml:space="preserve"> chi phí tiếp khách ở bộ phận bán hàng, chi phí giới thiệu sản phẩm, hàng hoá, khuyến mại, quảng cáo, chào hàng, chi phí hội nghị khách hàng..</w:t>
      </w:r>
    </w:p>
    <w:p w:rsidR="00415DFD" w:rsidRDefault="00193EA2">
      <w:pPr>
        <w:widowControl w:val="0"/>
        <w:spacing w:after="120"/>
        <w:ind w:firstLine="720"/>
        <w:rPr>
          <w:color w:val="000000" w:themeColor="text1"/>
          <w:szCs w:val="28"/>
          <w:lang w:val="it-IT"/>
        </w:rPr>
      </w:pPr>
      <w:r w:rsidRPr="00193EA2">
        <w:rPr>
          <w:color w:val="000000" w:themeColor="text1"/>
          <w:szCs w:val="28"/>
          <w:lang w:val="it-IT"/>
        </w:rPr>
        <w:t xml:space="preserve">b) </w:t>
      </w:r>
      <w:r w:rsidRPr="00193EA2">
        <w:rPr>
          <w:rFonts w:hint="eastAsia"/>
          <w:color w:val="000000" w:themeColor="text1"/>
          <w:szCs w:val="28"/>
          <w:lang w:val="it-IT"/>
        </w:rPr>
        <w:t>Đ</w:t>
      </w:r>
      <w:r w:rsidRPr="00193EA2">
        <w:rPr>
          <w:color w:val="000000" w:themeColor="text1"/>
          <w:szCs w:val="28"/>
          <w:lang w:val="it-IT"/>
        </w:rPr>
        <w:t>ối với chi phí quản lý doanh nghiệp:</w:t>
      </w:r>
    </w:p>
    <w:p w:rsidR="00415DFD" w:rsidRDefault="00193EA2">
      <w:pPr>
        <w:widowControl w:val="0"/>
        <w:spacing w:after="120"/>
        <w:ind w:firstLine="720"/>
        <w:jc w:val="both"/>
        <w:rPr>
          <w:color w:val="000000" w:themeColor="text1"/>
          <w:szCs w:val="28"/>
          <w:lang w:val="it-IT"/>
        </w:rPr>
      </w:pPr>
      <w:r w:rsidRPr="00193EA2">
        <w:rPr>
          <w:i/>
          <w:color w:val="000000" w:themeColor="text1"/>
          <w:szCs w:val="28"/>
          <w:lang w:val="vi-VN"/>
        </w:rPr>
        <w:t xml:space="preserve">- </w:t>
      </w:r>
      <w:r w:rsidRPr="00193EA2">
        <w:rPr>
          <w:i/>
          <w:iCs/>
          <w:color w:val="000000" w:themeColor="text1"/>
          <w:szCs w:val="28"/>
          <w:lang w:val="vi-VN"/>
        </w:rPr>
        <w:t xml:space="preserve">Chi phí nhân </w:t>
      </w:r>
      <w:r w:rsidRPr="00193EA2">
        <w:rPr>
          <w:i/>
          <w:color w:val="000000" w:themeColor="text1"/>
          <w:szCs w:val="28"/>
          <w:lang w:val="vi-VN"/>
        </w:rPr>
        <w:t xml:space="preserve">viên </w:t>
      </w:r>
      <w:r w:rsidRPr="00193EA2">
        <w:rPr>
          <w:i/>
          <w:iCs/>
          <w:color w:val="000000" w:themeColor="text1"/>
          <w:szCs w:val="28"/>
          <w:lang w:val="vi-VN"/>
        </w:rPr>
        <w:t>quản lý:</w:t>
      </w:r>
      <w:r w:rsidRPr="00193EA2">
        <w:rPr>
          <w:iCs/>
          <w:color w:val="000000" w:themeColor="text1"/>
          <w:szCs w:val="28"/>
          <w:lang w:val="vi-VN"/>
        </w:rPr>
        <w:t xml:space="preserve"> </w:t>
      </w:r>
      <w:r w:rsidRPr="00193EA2">
        <w:rPr>
          <w:color w:val="000000" w:themeColor="text1"/>
          <w:szCs w:val="28"/>
          <w:lang w:val="vi-VN"/>
        </w:rPr>
        <w:t>Phản ánh các khoản phải trả cho cán bộ nhân viên quản lý doanh nghiệp, nh</w:t>
      </w:r>
      <w:r w:rsidRPr="00193EA2">
        <w:rPr>
          <w:rFonts w:hint="eastAsia"/>
          <w:color w:val="000000" w:themeColor="text1"/>
          <w:szCs w:val="28"/>
          <w:lang w:val="vi-VN"/>
        </w:rPr>
        <w:t>ư</w:t>
      </w:r>
      <w:r w:rsidRPr="00193EA2">
        <w:rPr>
          <w:color w:val="000000" w:themeColor="text1"/>
          <w:szCs w:val="28"/>
          <w:lang w:val="vi-VN"/>
        </w:rPr>
        <w:t xml:space="preserve"> tiền l</w:t>
      </w:r>
      <w:r w:rsidRPr="00193EA2">
        <w:rPr>
          <w:rFonts w:hint="eastAsia"/>
          <w:color w:val="000000" w:themeColor="text1"/>
          <w:szCs w:val="28"/>
          <w:lang w:val="vi-VN"/>
        </w:rPr>
        <w:t>ươ</w:t>
      </w:r>
      <w:r w:rsidRPr="00193EA2">
        <w:rPr>
          <w:color w:val="000000" w:themeColor="text1"/>
          <w:szCs w:val="28"/>
          <w:lang w:val="vi-VN"/>
        </w:rPr>
        <w:t xml:space="preserve">ng, các khoản phụ cấp, bảo hiểm xã hội, bảo hiểm y tế, kinh phí công </w:t>
      </w:r>
      <w:r w:rsidRPr="00193EA2">
        <w:rPr>
          <w:rFonts w:hint="eastAsia"/>
          <w:color w:val="000000" w:themeColor="text1"/>
          <w:szCs w:val="28"/>
          <w:lang w:val="vi-VN"/>
        </w:rPr>
        <w:t>đ</w:t>
      </w:r>
      <w:r w:rsidRPr="00193EA2">
        <w:rPr>
          <w:color w:val="000000" w:themeColor="text1"/>
          <w:szCs w:val="28"/>
          <w:lang w:val="vi-VN"/>
        </w:rPr>
        <w:t xml:space="preserve">oàn, bảo hiểm thất nghiệp của Ban Giám </w:t>
      </w:r>
      <w:r w:rsidRPr="00193EA2">
        <w:rPr>
          <w:rFonts w:hint="eastAsia"/>
          <w:color w:val="000000" w:themeColor="text1"/>
          <w:szCs w:val="28"/>
          <w:lang w:val="vi-VN"/>
        </w:rPr>
        <w:t>đ</w:t>
      </w:r>
      <w:r w:rsidRPr="00193EA2">
        <w:rPr>
          <w:color w:val="000000" w:themeColor="text1"/>
          <w:szCs w:val="28"/>
          <w:lang w:val="vi-VN"/>
        </w:rPr>
        <w:t>ốc, nhân viên quản lý ở các phòng, ban của doanh nghiệp.</w:t>
      </w:r>
    </w:p>
    <w:p w:rsidR="00415DFD" w:rsidRDefault="00193EA2">
      <w:pPr>
        <w:widowControl w:val="0"/>
        <w:spacing w:after="120"/>
        <w:ind w:firstLine="720"/>
        <w:jc w:val="both"/>
        <w:rPr>
          <w:color w:val="000000" w:themeColor="text1"/>
          <w:szCs w:val="28"/>
          <w:lang w:val="vi-VN"/>
        </w:rPr>
      </w:pPr>
      <w:r w:rsidRPr="00193EA2">
        <w:rPr>
          <w:i/>
          <w:iCs/>
          <w:color w:val="000000" w:themeColor="text1"/>
          <w:szCs w:val="28"/>
          <w:lang w:val="vi-VN"/>
        </w:rPr>
        <w:t>-</w:t>
      </w:r>
      <w:r w:rsidRPr="00193EA2">
        <w:rPr>
          <w:i/>
          <w:color w:val="000000" w:themeColor="text1"/>
          <w:szCs w:val="28"/>
          <w:lang w:val="vi-VN"/>
        </w:rPr>
        <w:t xml:space="preserve"> </w:t>
      </w:r>
      <w:r w:rsidRPr="00193EA2">
        <w:rPr>
          <w:i/>
          <w:iCs/>
          <w:color w:val="000000" w:themeColor="text1"/>
          <w:szCs w:val="28"/>
          <w:lang w:val="vi-VN"/>
        </w:rPr>
        <w:t xml:space="preserve">Chi phí </w:t>
      </w:r>
      <w:r w:rsidRPr="00193EA2">
        <w:rPr>
          <w:i/>
          <w:color w:val="000000" w:themeColor="text1"/>
          <w:szCs w:val="28"/>
          <w:lang w:val="vi-VN"/>
        </w:rPr>
        <w:t xml:space="preserve">vật </w:t>
      </w:r>
      <w:r w:rsidRPr="00193EA2">
        <w:rPr>
          <w:i/>
          <w:iCs/>
          <w:color w:val="000000" w:themeColor="text1"/>
          <w:szCs w:val="28"/>
          <w:lang w:val="vi-VN"/>
        </w:rPr>
        <w:t xml:space="preserve">liệu quản </w:t>
      </w:r>
      <w:r w:rsidRPr="00193EA2">
        <w:rPr>
          <w:i/>
          <w:color w:val="000000" w:themeColor="text1"/>
          <w:szCs w:val="28"/>
          <w:lang w:val="vi-VN"/>
        </w:rPr>
        <w:t>lý:</w:t>
      </w:r>
      <w:r w:rsidRPr="00193EA2">
        <w:rPr>
          <w:color w:val="000000" w:themeColor="text1"/>
          <w:szCs w:val="28"/>
          <w:lang w:val="vi-VN"/>
        </w:rPr>
        <w:t xml:space="preserve"> Phản ánh chi phí vật liệu xuất dùng cho công tác quản lý doanh nghiệp nh</w:t>
      </w:r>
      <w:r w:rsidRPr="00193EA2">
        <w:rPr>
          <w:rFonts w:hint="eastAsia"/>
          <w:color w:val="000000" w:themeColor="text1"/>
          <w:szCs w:val="28"/>
          <w:lang w:val="vi-VN"/>
        </w:rPr>
        <w:t>ư</w:t>
      </w:r>
      <w:r w:rsidRPr="00193EA2">
        <w:rPr>
          <w:color w:val="000000" w:themeColor="text1"/>
          <w:szCs w:val="28"/>
          <w:lang w:val="vi-VN"/>
        </w:rPr>
        <w:t xml:space="preserve"> v</w:t>
      </w:r>
      <w:r w:rsidRPr="00193EA2">
        <w:rPr>
          <w:rFonts w:hint="eastAsia"/>
          <w:color w:val="000000" w:themeColor="text1"/>
          <w:szCs w:val="28"/>
          <w:lang w:val="vi-VN"/>
        </w:rPr>
        <w:t>ă</w:t>
      </w:r>
      <w:r w:rsidRPr="00193EA2">
        <w:rPr>
          <w:color w:val="000000" w:themeColor="text1"/>
          <w:szCs w:val="28"/>
          <w:lang w:val="vi-VN"/>
        </w:rPr>
        <w:t>n phòng phẩm... vật liệu sử dụng cho việc sửa chữa TSC</w:t>
      </w:r>
      <w:r w:rsidRPr="00193EA2">
        <w:rPr>
          <w:rFonts w:hint="eastAsia"/>
          <w:color w:val="000000" w:themeColor="text1"/>
          <w:szCs w:val="28"/>
          <w:lang w:val="vi-VN"/>
        </w:rPr>
        <w:t>Đ</w:t>
      </w:r>
      <w:r w:rsidRPr="00193EA2">
        <w:rPr>
          <w:color w:val="000000" w:themeColor="text1"/>
          <w:szCs w:val="28"/>
          <w:lang w:val="vi-VN"/>
        </w:rPr>
        <w:t>, công cụ, dụng cụ,... (giá có thuế hoặc ch</w:t>
      </w:r>
      <w:r w:rsidRPr="00193EA2">
        <w:rPr>
          <w:rFonts w:hint="eastAsia"/>
          <w:color w:val="000000" w:themeColor="text1"/>
          <w:szCs w:val="28"/>
          <w:lang w:val="vi-VN"/>
        </w:rPr>
        <w:t>ư</w:t>
      </w:r>
      <w:r w:rsidRPr="00193EA2">
        <w:rPr>
          <w:color w:val="000000" w:themeColor="text1"/>
          <w:szCs w:val="28"/>
          <w:lang w:val="vi-VN"/>
        </w:rPr>
        <w:t>a có thuế GTGT).</w:t>
      </w:r>
    </w:p>
    <w:p w:rsidR="00415DFD" w:rsidRDefault="00193EA2">
      <w:pPr>
        <w:widowControl w:val="0"/>
        <w:spacing w:after="120"/>
        <w:ind w:firstLine="720"/>
        <w:jc w:val="both"/>
        <w:rPr>
          <w:color w:val="000000" w:themeColor="text1"/>
          <w:szCs w:val="28"/>
          <w:lang w:val="vi-VN"/>
        </w:rPr>
      </w:pPr>
      <w:r w:rsidRPr="00193EA2">
        <w:rPr>
          <w:i/>
          <w:color w:val="000000" w:themeColor="text1"/>
          <w:szCs w:val="28"/>
          <w:lang w:val="vi-VN"/>
        </w:rPr>
        <w:t xml:space="preserve">- Chi </w:t>
      </w:r>
      <w:r w:rsidRPr="00193EA2">
        <w:rPr>
          <w:i/>
          <w:iCs/>
          <w:color w:val="000000" w:themeColor="text1"/>
          <w:szCs w:val="28"/>
          <w:lang w:val="vi-VN"/>
        </w:rPr>
        <w:t xml:space="preserve">phí </w:t>
      </w:r>
      <w:r w:rsidRPr="00193EA2">
        <w:rPr>
          <w:rFonts w:hint="eastAsia"/>
          <w:i/>
          <w:iCs/>
          <w:color w:val="000000" w:themeColor="text1"/>
          <w:szCs w:val="28"/>
          <w:lang w:val="vi-VN"/>
        </w:rPr>
        <w:t>đ</w:t>
      </w:r>
      <w:r w:rsidRPr="00193EA2">
        <w:rPr>
          <w:i/>
          <w:iCs/>
          <w:color w:val="000000" w:themeColor="text1"/>
          <w:szCs w:val="28"/>
          <w:lang w:val="vi-VN"/>
        </w:rPr>
        <w:t>ồ dùng v</w:t>
      </w:r>
      <w:r w:rsidRPr="00193EA2">
        <w:rPr>
          <w:rFonts w:hint="eastAsia"/>
          <w:i/>
          <w:color w:val="000000" w:themeColor="text1"/>
          <w:szCs w:val="28"/>
          <w:lang w:val="vi-VN"/>
        </w:rPr>
        <w:t>ă</w:t>
      </w:r>
      <w:r w:rsidRPr="00193EA2">
        <w:rPr>
          <w:i/>
          <w:color w:val="000000" w:themeColor="text1"/>
          <w:szCs w:val="28"/>
          <w:lang w:val="vi-VN"/>
        </w:rPr>
        <w:t xml:space="preserve">n </w:t>
      </w:r>
      <w:r w:rsidRPr="00193EA2">
        <w:rPr>
          <w:i/>
          <w:iCs/>
          <w:color w:val="000000" w:themeColor="text1"/>
          <w:szCs w:val="28"/>
          <w:lang w:val="vi-VN"/>
        </w:rPr>
        <w:t>phòng</w:t>
      </w:r>
      <w:r w:rsidRPr="00193EA2">
        <w:rPr>
          <w:iCs/>
          <w:color w:val="000000" w:themeColor="text1"/>
          <w:szCs w:val="28"/>
          <w:lang w:val="vi-VN"/>
        </w:rPr>
        <w:t xml:space="preserve">: </w:t>
      </w:r>
      <w:r w:rsidRPr="00193EA2">
        <w:rPr>
          <w:color w:val="000000" w:themeColor="text1"/>
          <w:szCs w:val="28"/>
          <w:lang w:val="vi-VN"/>
        </w:rPr>
        <w:t xml:space="preserve">Phản ánh chi phí dụng cụ, </w:t>
      </w:r>
      <w:r w:rsidRPr="00193EA2">
        <w:rPr>
          <w:rFonts w:hint="eastAsia"/>
          <w:color w:val="000000" w:themeColor="text1"/>
          <w:szCs w:val="28"/>
          <w:lang w:val="vi-VN"/>
        </w:rPr>
        <w:t>đ</w:t>
      </w:r>
      <w:r w:rsidRPr="00193EA2">
        <w:rPr>
          <w:color w:val="000000" w:themeColor="text1"/>
          <w:szCs w:val="28"/>
          <w:lang w:val="vi-VN"/>
        </w:rPr>
        <w:t>ồ dùng v</w:t>
      </w:r>
      <w:r w:rsidRPr="00193EA2">
        <w:rPr>
          <w:rFonts w:hint="eastAsia"/>
          <w:color w:val="000000" w:themeColor="text1"/>
          <w:szCs w:val="28"/>
          <w:lang w:val="vi-VN"/>
        </w:rPr>
        <w:t>ă</w:t>
      </w:r>
      <w:r w:rsidRPr="00193EA2">
        <w:rPr>
          <w:color w:val="000000" w:themeColor="text1"/>
          <w:szCs w:val="28"/>
          <w:lang w:val="vi-VN"/>
        </w:rPr>
        <w:t>n phòng dùng cho công tác quản lý (giá có thuế hoặc ch</w:t>
      </w:r>
      <w:r w:rsidRPr="00193EA2">
        <w:rPr>
          <w:rFonts w:hint="eastAsia"/>
          <w:color w:val="000000" w:themeColor="text1"/>
          <w:szCs w:val="28"/>
          <w:lang w:val="vi-VN"/>
        </w:rPr>
        <w:t>ư</w:t>
      </w:r>
      <w:r w:rsidRPr="00193EA2">
        <w:rPr>
          <w:color w:val="000000" w:themeColor="text1"/>
          <w:szCs w:val="28"/>
          <w:lang w:val="vi-VN"/>
        </w:rPr>
        <w:t>a có thuế GTGT).</w:t>
      </w:r>
    </w:p>
    <w:p w:rsidR="00415DFD" w:rsidRDefault="00193EA2">
      <w:pPr>
        <w:widowControl w:val="0"/>
        <w:spacing w:after="120"/>
        <w:ind w:firstLine="720"/>
        <w:jc w:val="both"/>
        <w:rPr>
          <w:color w:val="000000" w:themeColor="text1"/>
          <w:szCs w:val="28"/>
          <w:lang w:val="vi-VN"/>
        </w:rPr>
      </w:pPr>
      <w:r w:rsidRPr="00193EA2">
        <w:rPr>
          <w:i/>
          <w:color w:val="000000" w:themeColor="text1"/>
          <w:szCs w:val="28"/>
          <w:lang w:val="vi-VN"/>
        </w:rPr>
        <w:t xml:space="preserve">- </w:t>
      </w:r>
      <w:r w:rsidRPr="00193EA2">
        <w:rPr>
          <w:i/>
          <w:iCs/>
          <w:color w:val="000000" w:themeColor="text1"/>
          <w:szCs w:val="28"/>
          <w:lang w:val="vi-VN"/>
        </w:rPr>
        <w:t>Chi phí khấu hao TSC</w:t>
      </w:r>
      <w:r w:rsidRPr="00193EA2">
        <w:rPr>
          <w:rFonts w:hint="eastAsia"/>
          <w:i/>
          <w:iCs/>
          <w:color w:val="000000" w:themeColor="text1"/>
          <w:szCs w:val="28"/>
          <w:lang w:val="vi-VN"/>
        </w:rPr>
        <w:t>Đ</w:t>
      </w:r>
      <w:r w:rsidRPr="00193EA2">
        <w:rPr>
          <w:i/>
          <w:iCs/>
          <w:color w:val="000000" w:themeColor="text1"/>
          <w:szCs w:val="28"/>
          <w:lang w:val="vi-VN"/>
        </w:rPr>
        <w:t>:</w:t>
      </w:r>
      <w:r w:rsidRPr="00193EA2">
        <w:rPr>
          <w:iCs/>
          <w:color w:val="000000" w:themeColor="text1"/>
          <w:szCs w:val="28"/>
          <w:lang w:val="vi-VN"/>
        </w:rPr>
        <w:t xml:space="preserve"> </w:t>
      </w:r>
      <w:r w:rsidRPr="00193EA2">
        <w:rPr>
          <w:color w:val="000000" w:themeColor="text1"/>
          <w:szCs w:val="28"/>
          <w:lang w:val="vi-VN"/>
        </w:rPr>
        <w:t>Phản ánh chi phí khấu hao TSC</w:t>
      </w:r>
      <w:r w:rsidRPr="00193EA2">
        <w:rPr>
          <w:rFonts w:hint="eastAsia"/>
          <w:color w:val="000000" w:themeColor="text1"/>
          <w:szCs w:val="28"/>
          <w:lang w:val="vi-VN"/>
        </w:rPr>
        <w:t>Đ</w:t>
      </w:r>
      <w:r w:rsidRPr="00193EA2">
        <w:rPr>
          <w:color w:val="000000" w:themeColor="text1"/>
          <w:szCs w:val="28"/>
          <w:lang w:val="vi-VN"/>
        </w:rPr>
        <w:t xml:space="preserve"> dùng chung cho doanh nghiệp nh</w:t>
      </w:r>
      <w:r w:rsidRPr="00193EA2">
        <w:rPr>
          <w:rFonts w:hint="eastAsia"/>
          <w:color w:val="000000" w:themeColor="text1"/>
          <w:szCs w:val="28"/>
          <w:lang w:val="vi-VN"/>
        </w:rPr>
        <w:t>ư</w:t>
      </w:r>
      <w:r w:rsidRPr="00193EA2">
        <w:rPr>
          <w:color w:val="000000" w:themeColor="text1"/>
          <w:szCs w:val="28"/>
          <w:lang w:val="vi-VN"/>
        </w:rPr>
        <w:t>: Nhà cửa làm việc của các phòng ban, kho tàng, vật kiến trúc, ph</w:t>
      </w:r>
      <w:r w:rsidRPr="00193EA2">
        <w:rPr>
          <w:rFonts w:hint="eastAsia"/>
          <w:color w:val="000000" w:themeColor="text1"/>
          <w:szCs w:val="28"/>
          <w:lang w:val="vi-VN"/>
        </w:rPr>
        <w:t>ươ</w:t>
      </w:r>
      <w:r w:rsidRPr="00193EA2">
        <w:rPr>
          <w:color w:val="000000" w:themeColor="text1"/>
          <w:szCs w:val="28"/>
          <w:lang w:val="vi-VN"/>
        </w:rPr>
        <w:t>ng tiện vận tải truyền dẫn, máy móc thiết bị quản lý dùng trên v</w:t>
      </w:r>
      <w:r w:rsidRPr="00193EA2">
        <w:rPr>
          <w:rFonts w:hint="eastAsia"/>
          <w:color w:val="000000" w:themeColor="text1"/>
          <w:szCs w:val="28"/>
          <w:lang w:val="vi-VN"/>
        </w:rPr>
        <w:t>ă</w:t>
      </w:r>
      <w:r w:rsidRPr="00193EA2">
        <w:rPr>
          <w:color w:val="000000" w:themeColor="text1"/>
          <w:szCs w:val="28"/>
          <w:lang w:val="vi-VN"/>
        </w:rPr>
        <w:t>n phòng,...</w:t>
      </w:r>
    </w:p>
    <w:p w:rsidR="00415DFD" w:rsidRDefault="00193EA2">
      <w:pPr>
        <w:widowControl w:val="0"/>
        <w:spacing w:after="120"/>
        <w:ind w:firstLine="720"/>
        <w:jc w:val="both"/>
        <w:rPr>
          <w:color w:val="000000" w:themeColor="text1"/>
          <w:szCs w:val="28"/>
          <w:lang w:val="vi-VN"/>
        </w:rPr>
      </w:pPr>
      <w:r w:rsidRPr="00193EA2">
        <w:rPr>
          <w:i/>
          <w:iCs/>
          <w:color w:val="000000" w:themeColor="text1"/>
          <w:szCs w:val="28"/>
          <w:lang w:val="vi-VN"/>
        </w:rPr>
        <w:t>-</w:t>
      </w:r>
      <w:r w:rsidRPr="00193EA2">
        <w:rPr>
          <w:i/>
          <w:color w:val="000000" w:themeColor="text1"/>
          <w:szCs w:val="28"/>
          <w:lang w:val="vi-VN"/>
        </w:rPr>
        <w:t xml:space="preserve"> </w:t>
      </w:r>
      <w:r w:rsidRPr="00193EA2">
        <w:rPr>
          <w:i/>
          <w:iCs/>
          <w:color w:val="000000" w:themeColor="text1"/>
          <w:szCs w:val="28"/>
          <w:lang w:val="vi-VN"/>
        </w:rPr>
        <w:t>Thuế, phí v</w:t>
      </w:r>
      <w:r w:rsidRPr="00193EA2">
        <w:rPr>
          <w:i/>
          <w:color w:val="000000" w:themeColor="text1"/>
          <w:szCs w:val="28"/>
          <w:lang w:val="vi-VN"/>
        </w:rPr>
        <w:t xml:space="preserve">à lệ </w:t>
      </w:r>
      <w:r w:rsidRPr="00193EA2">
        <w:rPr>
          <w:i/>
          <w:iCs/>
          <w:color w:val="000000" w:themeColor="text1"/>
          <w:szCs w:val="28"/>
          <w:lang w:val="vi-VN"/>
        </w:rPr>
        <w:t>phí:</w:t>
      </w:r>
      <w:r w:rsidRPr="00193EA2">
        <w:rPr>
          <w:iCs/>
          <w:color w:val="000000" w:themeColor="text1"/>
          <w:szCs w:val="28"/>
          <w:lang w:val="vi-VN"/>
        </w:rPr>
        <w:t xml:space="preserve"> </w:t>
      </w:r>
      <w:r w:rsidRPr="00193EA2">
        <w:rPr>
          <w:color w:val="000000" w:themeColor="text1"/>
          <w:szCs w:val="28"/>
          <w:lang w:val="vi-VN"/>
        </w:rPr>
        <w:t>Phản ánh chi phí về thuế, phí và lệ phí nh</w:t>
      </w:r>
      <w:r w:rsidRPr="00193EA2">
        <w:rPr>
          <w:rFonts w:hint="eastAsia"/>
          <w:color w:val="000000" w:themeColor="text1"/>
          <w:szCs w:val="28"/>
          <w:lang w:val="vi-VN"/>
        </w:rPr>
        <w:t>ư</w:t>
      </w:r>
      <w:r w:rsidRPr="00193EA2">
        <w:rPr>
          <w:color w:val="000000" w:themeColor="text1"/>
          <w:szCs w:val="28"/>
          <w:lang w:val="vi-VN"/>
        </w:rPr>
        <w:t xml:space="preserve">: thuế môn bài, tiền thuê </w:t>
      </w:r>
      <w:r w:rsidRPr="00193EA2">
        <w:rPr>
          <w:rFonts w:hint="eastAsia"/>
          <w:color w:val="000000" w:themeColor="text1"/>
          <w:szCs w:val="28"/>
          <w:lang w:val="vi-VN"/>
        </w:rPr>
        <w:t>đ</w:t>
      </w:r>
      <w:r w:rsidRPr="00193EA2">
        <w:rPr>
          <w:color w:val="000000" w:themeColor="text1"/>
          <w:szCs w:val="28"/>
          <w:lang w:val="vi-VN"/>
        </w:rPr>
        <w:t>ất,... và các khoản phí, lệ phí khác.</w:t>
      </w:r>
    </w:p>
    <w:p w:rsidR="00415DFD" w:rsidRDefault="00193EA2">
      <w:pPr>
        <w:widowControl w:val="0"/>
        <w:spacing w:after="120"/>
        <w:ind w:firstLine="720"/>
        <w:jc w:val="both"/>
        <w:rPr>
          <w:color w:val="000000" w:themeColor="text1"/>
          <w:szCs w:val="28"/>
          <w:lang w:val="vi-VN"/>
        </w:rPr>
      </w:pPr>
      <w:r w:rsidRPr="00193EA2">
        <w:rPr>
          <w:i/>
          <w:color w:val="000000" w:themeColor="text1"/>
          <w:szCs w:val="28"/>
          <w:lang w:val="vi-VN"/>
        </w:rPr>
        <w:t xml:space="preserve">- </w:t>
      </w:r>
      <w:r w:rsidRPr="00193EA2">
        <w:rPr>
          <w:i/>
          <w:iCs/>
          <w:color w:val="000000" w:themeColor="text1"/>
          <w:szCs w:val="28"/>
          <w:lang w:val="vi-VN"/>
        </w:rPr>
        <w:t>Chi phí dự phòng:</w:t>
      </w:r>
      <w:r w:rsidRPr="00193EA2">
        <w:rPr>
          <w:iCs/>
          <w:color w:val="000000" w:themeColor="text1"/>
          <w:szCs w:val="28"/>
          <w:lang w:val="vi-VN"/>
        </w:rPr>
        <w:t xml:space="preserve"> </w:t>
      </w:r>
      <w:r w:rsidRPr="00193EA2">
        <w:rPr>
          <w:color w:val="000000" w:themeColor="text1"/>
          <w:szCs w:val="28"/>
          <w:lang w:val="vi-VN"/>
        </w:rPr>
        <w:t xml:space="preserve">Phản ánh các khoản dự phòng phải thu khó </w:t>
      </w:r>
      <w:r w:rsidRPr="00193EA2">
        <w:rPr>
          <w:rFonts w:hint="eastAsia"/>
          <w:color w:val="000000" w:themeColor="text1"/>
          <w:szCs w:val="28"/>
          <w:lang w:val="vi-VN"/>
        </w:rPr>
        <w:t>đò</w:t>
      </w:r>
      <w:r w:rsidRPr="00193EA2">
        <w:rPr>
          <w:color w:val="000000" w:themeColor="text1"/>
          <w:szCs w:val="28"/>
          <w:lang w:val="vi-VN"/>
        </w:rPr>
        <w:t>i, dự phòng phải trả tính vào chi phí sản xuất, kinh doanh của doanh nghiệp.</w:t>
      </w:r>
    </w:p>
    <w:p w:rsidR="00415DFD" w:rsidRDefault="00193EA2">
      <w:pPr>
        <w:widowControl w:val="0"/>
        <w:spacing w:after="120"/>
        <w:ind w:firstLine="720"/>
        <w:jc w:val="both"/>
        <w:rPr>
          <w:color w:val="000000" w:themeColor="text1"/>
          <w:szCs w:val="28"/>
          <w:lang w:val="vi-VN"/>
        </w:rPr>
      </w:pPr>
      <w:r w:rsidRPr="00193EA2">
        <w:rPr>
          <w:i/>
          <w:iCs/>
          <w:color w:val="000000" w:themeColor="text1"/>
          <w:szCs w:val="28"/>
          <w:lang w:val="vi-VN"/>
        </w:rPr>
        <w:t>-</w:t>
      </w:r>
      <w:r w:rsidRPr="00193EA2">
        <w:rPr>
          <w:i/>
          <w:color w:val="000000" w:themeColor="text1"/>
          <w:szCs w:val="28"/>
          <w:lang w:val="vi-VN"/>
        </w:rPr>
        <w:t xml:space="preserve"> </w:t>
      </w:r>
      <w:r w:rsidRPr="00193EA2">
        <w:rPr>
          <w:i/>
          <w:iCs/>
          <w:color w:val="000000" w:themeColor="text1"/>
          <w:szCs w:val="28"/>
          <w:lang w:val="vi-VN"/>
        </w:rPr>
        <w:t xml:space="preserve">Chi phí dịch </w:t>
      </w:r>
      <w:r w:rsidRPr="00193EA2">
        <w:rPr>
          <w:i/>
          <w:color w:val="000000" w:themeColor="text1"/>
          <w:szCs w:val="28"/>
          <w:lang w:val="vi-VN"/>
        </w:rPr>
        <w:t xml:space="preserve">vụ </w:t>
      </w:r>
      <w:r w:rsidRPr="00193EA2">
        <w:rPr>
          <w:i/>
          <w:iCs/>
          <w:color w:val="000000" w:themeColor="text1"/>
          <w:szCs w:val="28"/>
          <w:lang w:val="vi-VN"/>
        </w:rPr>
        <w:t>mua ngoài:</w:t>
      </w:r>
      <w:r w:rsidRPr="00193EA2">
        <w:rPr>
          <w:iCs/>
          <w:color w:val="000000" w:themeColor="text1"/>
          <w:szCs w:val="28"/>
          <w:lang w:val="vi-VN"/>
        </w:rPr>
        <w:t xml:space="preserve"> </w:t>
      </w:r>
      <w:r w:rsidRPr="00193EA2">
        <w:rPr>
          <w:color w:val="000000" w:themeColor="text1"/>
          <w:szCs w:val="28"/>
          <w:lang w:val="vi-VN"/>
        </w:rPr>
        <w:t xml:space="preserve">Phản ánh các chi phí dịch vụ mua ngoài phục vụ cho công tác quản lý doanh nghiệp; các khoản chi mua và sử dụng các tài liệu kỹ thuật, bằng sáng chế,... (không </w:t>
      </w:r>
      <w:r w:rsidRPr="00193EA2">
        <w:rPr>
          <w:rFonts w:hint="eastAsia"/>
          <w:color w:val="000000" w:themeColor="text1"/>
          <w:szCs w:val="28"/>
          <w:lang w:val="vi-VN"/>
        </w:rPr>
        <w:t>đ</w:t>
      </w:r>
      <w:r w:rsidRPr="00193EA2">
        <w:rPr>
          <w:color w:val="000000" w:themeColor="text1"/>
          <w:szCs w:val="28"/>
          <w:lang w:val="vi-VN"/>
        </w:rPr>
        <w:t>ủ tiêu chuẩn ghi nhận TSC</w:t>
      </w:r>
      <w:r w:rsidRPr="00193EA2">
        <w:rPr>
          <w:rFonts w:hint="eastAsia"/>
          <w:color w:val="000000" w:themeColor="text1"/>
          <w:szCs w:val="28"/>
          <w:lang w:val="vi-VN"/>
        </w:rPr>
        <w:t>Đ</w:t>
      </w:r>
      <w:r w:rsidRPr="00193EA2">
        <w:rPr>
          <w:color w:val="000000" w:themeColor="text1"/>
          <w:szCs w:val="28"/>
          <w:lang w:val="vi-VN"/>
        </w:rPr>
        <w:t xml:space="preserve">) </w:t>
      </w:r>
      <w:r w:rsidRPr="00193EA2">
        <w:rPr>
          <w:rFonts w:hint="eastAsia"/>
          <w:color w:val="000000" w:themeColor="text1"/>
          <w:szCs w:val="28"/>
          <w:lang w:val="vi-VN"/>
        </w:rPr>
        <w:t>đư</w:t>
      </w:r>
      <w:r w:rsidRPr="00193EA2">
        <w:rPr>
          <w:color w:val="000000" w:themeColor="text1"/>
          <w:szCs w:val="28"/>
          <w:lang w:val="vi-VN"/>
        </w:rPr>
        <w:t>ợc tính theo ph</w:t>
      </w:r>
      <w:r w:rsidRPr="00193EA2">
        <w:rPr>
          <w:rFonts w:hint="eastAsia"/>
          <w:color w:val="000000" w:themeColor="text1"/>
          <w:szCs w:val="28"/>
          <w:lang w:val="vi-VN"/>
        </w:rPr>
        <w:t>ươ</w:t>
      </w:r>
      <w:r w:rsidRPr="00193EA2">
        <w:rPr>
          <w:color w:val="000000" w:themeColor="text1"/>
          <w:szCs w:val="28"/>
          <w:lang w:val="vi-VN"/>
        </w:rPr>
        <w:t>ng pháp phân bổ dần vào chi phí quản lý doanh nghiệp; tiền thuê TSC</w:t>
      </w:r>
      <w:r w:rsidRPr="00193EA2">
        <w:rPr>
          <w:rFonts w:hint="eastAsia"/>
          <w:color w:val="000000" w:themeColor="text1"/>
          <w:szCs w:val="28"/>
          <w:lang w:val="vi-VN"/>
        </w:rPr>
        <w:t>Đ</w:t>
      </w:r>
      <w:r w:rsidRPr="00193EA2">
        <w:rPr>
          <w:color w:val="000000" w:themeColor="text1"/>
          <w:szCs w:val="28"/>
          <w:lang w:val="vi-VN"/>
        </w:rPr>
        <w:t>, chi phí trả cho nhà thầu phụ.</w:t>
      </w:r>
    </w:p>
    <w:p w:rsidR="00415DFD" w:rsidRDefault="00193EA2">
      <w:pPr>
        <w:widowControl w:val="0"/>
        <w:spacing w:after="120"/>
        <w:ind w:firstLine="720"/>
        <w:jc w:val="both"/>
        <w:rPr>
          <w:color w:val="000000" w:themeColor="text1"/>
          <w:szCs w:val="28"/>
          <w:lang w:val="vi-VN"/>
        </w:rPr>
      </w:pPr>
      <w:r w:rsidRPr="00193EA2">
        <w:rPr>
          <w:i/>
          <w:color w:val="000000" w:themeColor="text1"/>
          <w:szCs w:val="28"/>
          <w:lang w:val="vi-VN"/>
        </w:rPr>
        <w:t xml:space="preserve">- </w:t>
      </w:r>
      <w:r w:rsidRPr="00193EA2">
        <w:rPr>
          <w:i/>
          <w:iCs/>
          <w:color w:val="000000" w:themeColor="text1"/>
          <w:szCs w:val="28"/>
          <w:lang w:val="vi-VN"/>
        </w:rPr>
        <w:t xml:space="preserve">Chi phí bằng tiền khác: </w:t>
      </w:r>
      <w:r w:rsidRPr="00193EA2">
        <w:rPr>
          <w:color w:val="000000" w:themeColor="text1"/>
          <w:szCs w:val="28"/>
          <w:lang w:val="vi-VN"/>
        </w:rPr>
        <w:t>Phản ánh các chi phí khác thuộc quản lý chung của doanh nghiệp, ngoài các chi phí nêu trên, nh</w:t>
      </w:r>
      <w:r w:rsidRPr="00193EA2">
        <w:rPr>
          <w:rFonts w:hint="eastAsia"/>
          <w:color w:val="000000" w:themeColor="text1"/>
          <w:szCs w:val="28"/>
          <w:lang w:val="vi-VN"/>
        </w:rPr>
        <w:t>ư</w:t>
      </w:r>
      <w:r w:rsidRPr="00193EA2">
        <w:rPr>
          <w:color w:val="000000" w:themeColor="text1"/>
          <w:szCs w:val="28"/>
          <w:lang w:val="vi-VN"/>
        </w:rPr>
        <w:t xml:space="preserve">: Chi phí hội nghị, tiếp khách, công tác phí, tàu xe, khoản chi cho lao </w:t>
      </w:r>
      <w:r w:rsidRPr="00193EA2">
        <w:rPr>
          <w:rFonts w:hint="eastAsia"/>
          <w:color w:val="000000" w:themeColor="text1"/>
          <w:szCs w:val="28"/>
          <w:lang w:val="vi-VN"/>
        </w:rPr>
        <w:t>đ</w:t>
      </w:r>
      <w:r w:rsidRPr="00193EA2">
        <w:rPr>
          <w:color w:val="000000" w:themeColor="text1"/>
          <w:szCs w:val="28"/>
          <w:lang w:val="vi-VN"/>
        </w:rPr>
        <w:t>ộng nữ,...</w:t>
      </w:r>
    </w:p>
    <w:p w:rsidR="00415DFD" w:rsidRDefault="00193EA2">
      <w:pPr>
        <w:widowControl w:val="0"/>
        <w:tabs>
          <w:tab w:val="left" w:pos="-12"/>
        </w:tabs>
        <w:spacing w:after="120"/>
        <w:jc w:val="both"/>
        <w:rPr>
          <w:color w:val="000000" w:themeColor="text1"/>
          <w:szCs w:val="28"/>
          <w:lang w:val="vi-VN"/>
        </w:rPr>
      </w:pPr>
      <w:r w:rsidRPr="00193EA2">
        <w:rPr>
          <w:color w:val="000000" w:themeColor="text1"/>
          <w:szCs w:val="28"/>
          <w:lang w:val="vi-VN"/>
        </w:rPr>
        <w:tab/>
        <w:t xml:space="preserve">1.4. </w:t>
      </w:r>
      <w:r w:rsidRPr="00193EA2">
        <w:rPr>
          <w:rFonts w:hint="eastAsia"/>
          <w:color w:val="000000" w:themeColor="text1"/>
          <w:szCs w:val="28"/>
          <w:lang w:val="vi-VN"/>
        </w:rPr>
        <w:t>Đ</w:t>
      </w:r>
      <w:r w:rsidRPr="00193EA2">
        <w:rPr>
          <w:color w:val="000000" w:themeColor="text1"/>
          <w:szCs w:val="28"/>
          <w:lang w:val="vi-VN"/>
        </w:rPr>
        <w:t xml:space="preserve">ối với sản phẩm, hàng hóa dùng </w:t>
      </w:r>
      <w:r w:rsidRPr="00193EA2">
        <w:rPr>
          <w:rFonts w:hint="eastAsia"/>
          <w:color w:val="000000" w:themeColor="text1"/>
          <w:szCs w:val="28"/>
          <w:lang w:val="vi-VN"/>
        </w:rPr>
        <w:t>đ</w:t>
      </w:r>
      <w:r w:rsidRPr="00193EA2">
        <w:rPr>
          <w:color w:val="000000" w:themeColor="text1"/>
          <w:szCs w:val="28"/>
          <w:lang w:val="vi-VN"/>
        </w:rPr>
        <w:t>ể khuyến mại, quảng cáo:</w:t>
      </w:r>
    </w:p>
    <w:p w:rsidR="00415DFD" w:rsidRDefault="00193EA2">
      <w:pPr>
        <w:widowControl w:val="0"/>
        <w:tabs>
          <w:tab w:val="left" w:pos="-12"/>
        </w:tabs>
        <w:spacing w:after="120"/>
        <w:jc w:val="both"/>
        <w:rPr>
          <w:color w:val="000000" w:themeColor="text1"/>
          <w:szCs w:val="28"/>
          <w:lang w:val="vi-VN"/>
        </w:rPr>
      </w:pPr>
      <w:r w:rsidRPr="00193EA2">
        <w:rPr>
          <w:color w:val="000000" w:themeColor="text1"/>
          <w:szCs w:val="28"/>
          <w:lang w:val="vi-VN"/>
        </w:rPr>
        <w:tab/>
        <w:t>- Tr</w:t>
      </w:r>
      <w:r w:rsidRPr="00193EA2">
        <w:rPr>
          <w:rFonts w:hint="eastAsia"/>
          <w:color w:val="000000" w:themeColor="text1"/>
          <w:szCs w:val="28"/>
          <w:lang w:val="vi-VN"/>
        </w:rPr>
        <w:t>ư</w:t>
      </w:r>
      <w:r w:rsidRPr="00193EA2">
        <w:rPr>
          <w:color w:val="000000" w:themeColor="text1"/>
          <w:szCs w:val="28"/>
          <w:lang w:val="vi-VN"/>
        </w:rPr>
        <w:t xml:space="preserve">ờng hợp xuất sản phẩm, hàng hóa </w:t>
      </w:r>
      <w:r w:rsidRPr="00193EA2">
        <w:rPr>
          <w:rFonts w:hint="eastAsia"/>
          <w:color w:val="000000" w:themeColor="text1"/>
          <w:szCs w:val="28"/>
          <w:lang w:val="vi-VN"/>
        </w:rPr>
        <w:t>đ</w:t>
      </w:r>
      <w:r w:rsidRPr="00193EA2">
        <w:rPr>
          <w:color w:val="000000" w:themeColor="text1"/>
          <w:szCs w:val="28"/>
          <w:lang w:val="vi-VN"/>
        </w:rPr>
        <w:t xml:space="preserve">ể khuyến mại, quảng cáo không thu tiền, không kèm theo các </w:t>
      </w:r>
      <w:r w:rsidRPr="00193EA2">
        <w:rPr>
          <w:rFonts w:hint="eastAsia"/>
          <w:color w:val="000000" w:themeColor="text1"/>
          <w:szCs w:val="28"/>
          <w:lang w:val="vi-VN"/>
        </w:rPr>
        <w:t>đ</w:t>
      </w:r>
      <w:r w:rsidRPr="00193EA2">
        <w:rPr>
          <w:color w:val="000000" w:themeColor="text1"/>
          <w:szCs w:val="28"/>
          <w:lang w:val="vi-VN"/>
        </w:rPr>
        <w:t>iều kiện khác nh</w:t>
      </w:r>
      <w:r w:rsidRPr="00193EA2">
        <w:rPr>
          <w:rFonts w:hint="eastAsia"/>
          <w:color w:val="000000" w:themeColor="text1"/>
          <w:szCs w:val="28"/>
          <w:lang w:val="vi-VN"/>
        </w:rPr>
        <w:t>ư</w:t>
      </w:r>
      <w:r w:rsidRPr="00193EA2">
        <w:rPr>
          <w:color w:val="000000" w:themeColor="text1"/>
          <w:szCs w:val="28"/>
          <w:lang w:val="vi-VN"/>
        </w:rPr>
        <w:t xml:space="preserve"> phải mua sản phẩm, hàng hóa thì ghi nhận giá trị hàng khuyến mại, quảng cáo vào chi phí bán hàng.</w:t>
      </w:r>
    </w:p>
    <w:p w:rsidR="00415DFD" w:rsidRDefault="00193EA2">
      <w:pPr>
        <w:widowControl w:val="0"/>
        <w:tabs>
          <w:tab w:val="left" w:pos="-12"/>
        </w:tabs>
        <w:spacing w:after="120"/>
        <w:jc w:val="both"/>
        <w:rPr>
          <w:color w:val="000000" w:themeColor="text1"/>
          <w:szCs w:val="28"/>
          <w:lang w:val="vi-VN"/>
        </w:rPr>
      </w:pPr>
      <w:r w:rsidRPr="00193EA2">
        <w:rPr>
          <w:color w:val="000000" w:themeColor="text1"/>
          <w:szCs w:val="28"/>
          <w:lang w:val="vi-VN"/>
        </w:rPr>
        <w:lastRenderedPageBreak/>
        <w:tab/>
        <w:t xml:space="preserve"> - Tr</w:t>
      </w:r>
      <w:r w:rsidRPr="00193EA2">
        <w:rPr>
          <w:rFonts w:hint="eastAsia"/>
          <w:color w:val="000000" w:themeColor="text1"/>
          <w:szCs w:val="28"/>
          <w:lang w:val="vi-VN"/>
        </w:rPr>
        <w:t>ư</w:t>
      </w:r>
      <w:r w:rsidRPr="00193EA2">
        <w:rPr>
          <w:color w:val="000000" w:themeColor="text1"/>
          <w:szCs w:val="28"/>
          <w:lang w:val="vi-VN"/>
        </w:rPr>
        <w:t xml:space="preserve">ờng hợp xuất sản phẩm, hàng hóa </w:t>
      </w:r>
      <w:r w:rsidRPr="00193EA2">
        <w:rPr>
          <w:rFonts w:hint="eastAsia"/>
          <w:color w:val="000000" w:themeColor="text1"/>
          <w:szCs w:val="28"/>
          <w:lang w:val="vi-VN"/>
        </w:rPr>
        <w:t>đ</w:t>
      </w:r>
      <w:r w:rsidRPr="00193EA2">
        <w:rPr>
          <w:color w:val="000000" w:themeColor="text1"/>
          <w:szCs w:val="28"/>
          <w:lang w:val="vi-VN"/>
        </w:rPr>
        <w:t>ể khuyến mại, quảng cáo nh</w:t>
      </w:r>
      <w:r w:rsidRPr="00193EA2">
        <w:rPr>
          <w:rFonts w:hint="eastAsia"/>
          <w:color w:val="000000" w:themeColor="text1"/>
          <w:szCs w:val="28"/>
          <w:lang w:val="vi-VN"/>
        </w:rPr>
        <w:t>ư</w:t>
      </w:r>
      <w:r w:rsidRPr="00193EA2">
        <w:rPr>
          <w:color w:val="000000" w:themeColor="text1"/>
          <w:szCs w:val="28"/>
          <w:lang w:val="vi-VN"/>
        </w:rPr>
        <w:t xml:space="preserve">ng khách hàng chỉ </w:t>
      </w:r>
      <w:r w:rsidRPr="00193EA2">
        <w:rPr>
          <w:rFonts w:hint="eastAsia"/>
          <w:color w:val="000000" w:themeColor="text1"/>
          <w:szCs w:val="28"/>
          <w:lang w:val="vi-VN"/>
        </w:rPr>
        <w:t>đư</w:t>
      </w:r>
      <w:r w:rsidRPr="00193EA2">
        <w:rPr>
          <w:color w:val="000000" w:themeColor="text1"/>
          <w:szCs w:val="28"/>
          <w:lang w:val="vi-VN"/>
        </w:rPr>
        <w:t xml:space="preserve">ợc nhận hàng khuyến mại, quảng cáo kèm theo các </w:t>
      </w:r>
      <w:r w:rsidRPr="00193EA2">
        <w:rPr>
          <w:rFonts w:hint="eastAsia"/>
          <w:color w:val="000000" w:themeColor="text1"/>
          <w:szCs w:val="28"/>
          <w:lang w:val="vi-VN"/>
        </w:rPr>
        <w:t>đ</w:t>
      </w:r>
      <w:r w:rsidRPr="00193EA2">
        <w:rPr>
          <w:color w:val="000000" w:themeColor="text1"/>
          <w:szCs w:val="28"/>
          <w:lang w:val="vi-VN"/>
        </w:rPr>
        <w:t>iều kiện khác nh</w:t>
      </w:r>
      <w:r w:rsidRPr="00193EA2">
        <w:rPr>
          <w:rFonts w:hint="eastAsia"/>
          <w:color w:val="000000" w:themeColor="text1"/>
          <w:szCs w:val="28"/>
          <w:lang w:val="vi-VN"/>
        </w:rPr>
        <w:t>ư</w:t>
      </w:r>
      <w:r w:rsidRPr="00193EA2">
        <w:rPr>
          <w:color w:val="000000" w:themeColor="text1"/>
          <w:szCs w:val="28"/>
          <w:lang w:val="vi-VN"/>
        </w:rPr>
        <w:t xml:space="preserve"> phải mua sản phẩm, hàng hóa (ví dụ nh</w:t>
      </w:r>
      <w:r w:rsidRPr="00193EA2">
        <w:rPr>
          <w:rFonts w:hint="eastAsia"/>
          <w:color w:val="000000" w:themeColor="text1"/>
          <w:szCs w:val="28"/>
          <w:lang w:val="vi-VN"/>
        </w:rPr>
        <w:t>ư</w:t>
      </w:r>
      <w:r w:rsidRPr="00193EA2">
        <w:rPr>
          <w:color w:val="000000" w:themeColor="text1"/>
          <w:szCs w:val="28"/>
          <w:lang w:val="vi-VN"/>
        </w:rPr>
        <w:t xml:space="preserve"> mua 2 sản phẩm </w:t>
      </w:r>
      <w:r w:rsidRPr="00193EA2">
        <w:rPr>
          <w:rFonts w:hint="eastAsia"/>
          <w:color w:val="000000" w:themeColor="text1"/>
          <w:szCs w:val="28"/>
          <w:lang w:val="vi-VN"/>
        </w:rPr>
        <w:t>đư</w:t>
      </w:r>
      <w:r w:rsidRPr="00193EA2">
        <w:rPr>
          <w:color w:val="000000" w:themeColor="text1"/>
          <w:szCs w:val="28"/>
          <w:lang w:val="vi-VN"/>
        </w:rPr>
        <w:t>ợc tặng 1 sản phẩm....) thì kế toán phản ánh giá trị hàng khuyến mại, quảng cáo vào giá vốn hàng bán (tr</w:t>
      </w:r>
      <w:r w:rsidRPr="00193EA2">
        <w:rPr>
          <w:rFonts w:hint="eastAsia"/>
          <w:color w:val="000000" w:themeColor="text1"/>
          <w:szCs w:val="28"/>
          <w:lang w:val="vi-VN"/>
        </w:rPr>
        <w:t>ư</w:t>
      </w:r>
      <w:r w:rsidRPr="00193EA2">
        <w:rPr>
          <w:color w:val="000000" w:themeColor="text1"/>
          <w:szCs w:val="28"/>
          <w:lang w:val="vi-VN"/>
        </w:rPr>
        <w:t xml:space="preserve">ờng hợp này bản chất giao dịch là giảm giá hàng bán). </w:t>
      </w:r>
    </w:p>
    <w:p w:rsidR="00415DFD" w:rsidRDefault="00193EA2">
      <w:pPr>
        <w:widowControl w:val="0"/>
        <w:tabs>
          <w:tab w:val="left" w:pos="-12"/>
        </w:tabs>
        <w:spacing w:after="120"/>
        <w:jc w:val="both"/>
        <w:rPr>
          <w:color w:val="000000" w:themeColor="text1"/>
          <w:szCs w:val="28"/>
          <w:lang w:val="vi-VN"/>
        </w:rPr>
      </w:pPr>
      <w:r w:rsidRPr="00193EA2">
        <w:rPr>
          <w:color w:val="000000" w:themeColor="text1"/>
          <w:szCs w:val="28"/>
          <w:lang w:val="vi-VN"/>
        </w:rPr>
        <w:tab/>
        <w:t>- Tr</w:t>
      </w:r>
      <w:r w:rsidRPr="00193EA2">
        <w:rPr>
          <w:rFonts w:hint="eastAsia"/>
          <w:color w:val="000000" w:themeColor="text1"/>
          <w:szCs w:val="28"/>
          <w:lang w:val="vi-VN"/>
        </w:rPr>
        <w:t>ư</w:t>
      </w:r>
      <w:r w:rsidRPr="00193EA2">
        <w:rPr>
          <w:color w:val="000000" w:themeColor="text1"/>
          <w:szCs w:val="28"/>
          <w:lang w:val="vi-VN"/>
        </w:rPr>
        <w:t xml:space="preserve">ờng hợp doanh nghiệp có hoạt </w:t>
      </w:r>
      <w:r w:rsidRPr="00193EA2">
        <w:rPr>
          <w:rFonts w:hint="eastAsia"/>
          <w:color w:val="000000" w:themeColor="text1"/>
          <w:szCs w:val="28"/>
          <w:lang w:val="vi-VN"/>
        </w:rPr>
        <w:t>đ</w:t>
      </w:r>
      <w:r w:rsidRPr="00193EA2">
        <w:rPr>
          <w:color w:val="000000" w:themeColor="text1"/>
          <w:szCs w:val="28"/>
          <w:lang w:val="vi-VN"/>
        </w:rPr>
        <w:t>ộng th</w:t>
      </w:r>
      <w:r w:rsidRPr="00193EA2">
        <w:rPr>
          <w:rFonts w:hint="eastAsia"/>
          <w:color w:val="000000" w:themeColor="text1"/>
          <w:szCs w:val="28"/>
          <w:lang w:val="vi-VN"/>
        </w:rPr>
        <w:t>ươ</w:t>
      </w:r>
      <w:r w:rsidRPr="00193EA2">
        <w:rPr>
          <w:color w:val="000000" w:themeColor="text1"/>
          <w:szCs w:val="28"/>
          <w:lang w:val="vi-VN"/>
        </w:rPr>
        <w:t xml:space="preserve">ng mại </w:t>
      </w:r>
      <w:r w:rsidRPr="00193EA2">
        <w:rPr>
          <w:rFonts w:hint="eastAsia"/>
          <w:color w:val="000000" w:themeColor="text1"/>
          <w:szCs w:val="28"/>
          <w:lang w:val="vi-VN"/>
        </w:rPr>
        <w:t>đư</w:t>
      </w:r>
      <w:r w:rsidRPr="00193EA2">
        <w:rPr>
          <w:color w:val="000000" w:themeColor="text1"/>
          <w:szCs w:val="28"/>
          <w:lang w:val="vi-VN"/>
        </w:rPr>
        <w:t xml:space="preserve">ợc nhận hàng hoá (không phải trả tiền) từ nhà sản xuất, nhà phân phối </w:t>
      </w:r>
      <w:r w:rsidRPr="00193EA2">
        <w:rPr>
          <w:rFonts w:hint="eastAsia"/>
          <w:color w:val="000000" w:themeColor="text1"/>
          <w:szCs w:val="28"/>
          <w:lang w:val="vi-VN"/>
        </w:rPr>
        <w:t>đ</w:t>
      </w:r>
      <w:r w:rsidRPr="00193EA2">
        <w:rPr>
          <w:color w:val="000000" w:themeColor="text1"/>
          <w:szCs w:val="28"/>
          <w:lang w:val="vi-VN"/>
        </w:rPr>
        <w:t xml:space="preserve">ể quảng cáo, khuyến mại cho khách hàng mua hàng của nhà sản xuất, nhà phân phối: </w:t>
      </w:r>
    </w:p>
    <w:p w:rsidR="00415DFD" w:rsidRDefault="00193EA2">
      <w:pPr>
        <w:widowControl w:val="0"/>
        <w:tabs>
          <w:tab w:val="left" w:pos="-12"/>
        </w:tabs>
        <w:spacing w:after="120"/>
        <w:jc w:val="both"/>
        <w:rPr>
          <w:color w:val="000000" w:themeColor="text1"/>
          <w:szCs w:val="28"/>
          <w:lang w:val="vi-VN"/>
        </w:rPr>
      </w:pPr>
      <w:r w:rsidRPr="00193EA2">
        <w:rPr>
          <w:color w:val="000000" w:themeColor="text1"/>
          <w:szCs w:val="28"/>
          <w:lang w:val="vi-VN"/>
        </w:rPr>
        <w:tab/>
        <w:t xml:space="preserve">+ Khi nhận hàng của nhà sản xuất (không phải trả tiền) dùng </w:t>
      </w:r>
      <w:r w:rsidRPr="00193EA2">
        <w:rPr>
          <w:rFonts w:hint="eastAsia"/>
          <w:color w:val="000000" w:themeColor="text1"/>
          <w:szCs w:val="28"/>
          <w:lang w:val="vi-VN"/>
        </w:rPr>
        <w:t>đ</w:t>
      </w:r>
      <w:r w:rsidRPr="00193EA2">
        <w:rPr>
          <w:color w:val="000000" w:themeColor="text1"/>
          <w:szCs w:val="28"/>
          <w:lang w:val="vi-VN"/>
        </w:rPr>
        <w:t>ể khuyến mại, quảng cáo cho khách hàng, nhà phân phối phải theo dõi chi tiết số l</w:t>
      </w:r>
      <w:r w:rsidRPr="00193EA2">
        <w:rPr>
          <w:rFonts w:hint="eastAsia"/>
          <w:color w:val="000000" w:themeColor="text1"/>
          <w:szCs w:val="28"/>
          <w:lang w:val="vi-VN"/>
        </w:rPr>
        <w:t>ư</w:t>
      </w:r>
      <w:r w:rsidRPr="00193EA2">
        <w:rPr>
          <w:color w:val="000000" w:themeColor="text1"/>
          <w:szCs w:val="28"/>
          <w:lang w:val="vi-VN"/>
        </w:rPr>
        <w:t xml:space="preserve">ợng hàng trong hệ thống quản trị nội bộ của mình và thuyết minh trên Bản thuyết minh Báo cáo tài chính </w:t>
      </w:r>
      <w:r w:rsidRPr="00193EA2">
        <w:rPr>
          <w:rFonts w:hint="eastAsia"/>
          <w:color w:val="000000" w:themeColor="text1"/>
          <w:szCs w:val="28"/>
          <w:lang w:val="vi-VN"/>
        </w:rPr>
        <w:t>đ</w:t>
      </w:r>
      <w:r w:rsidRPr="00193EA2">
        <w:rPr>
          <w:color w:val="000000" w:themeColor="text1"/>
          <w:szCs w:val="28"/>
          <w:lang w:val="vi-VN"/>
        </w:rPr>
        <w:t xml:space="preserve">ối với hàng nhận </w:t>
      </w:r>
      <w:r w:rsidRPr="00193EA2">
        <w:rPr>
          <w:rFonts w:hint="eastAsia"/>
          <w:color w:val="000000" w:themeColor="text1"/>
          <w:szCs w:val="28"/>
          <w:lang w:val="vi-VN"/>
        </w:rPr>
        <w:t>đư</w:t>
      </w:r>
      <w:r w:rsidRPr="00193EA2">
        <w:rPr>
          <w:color w:val="000000" w:themeColor="text1"/>
          <w:szCs w:val="28"/>
          <w:lang w:val="vi-VN"/>
        </w:rPr>
        <w:t xml:space="preserve">ợc và số hàng </w:t>
      </w:r>
      <w:r w:rsidRPr="00193EA2">
        <w:rPr>
          <w:rFonts w:hint="eastAsia"/>
          <w:color w:val="000000" w:themeColor="text1"/>
          <w:szCs w:val="28"/>
          <w:lang w:val="vi-VN"/>
        </w:rPr>
        <w:t>đã</w:t>
      </w:r>
      <w:r w:rsidRPr="00193EA2">
        <w:rPr>
          <w:color w:val="000000" w:themeColor="text1"/>
          <w:szCs w:val="28"/>
          <w:lang w:val="vi-VN"/>
        </w:rPr>
        <w:t xml:space="preserve"> dùng </w:t>
      </w:r>
      <w:r w:rsidRPr="00193EA2">
        <w:rPr>
          <w:rFonts w:hint="eastAsia"/>
          <w:color w:val="000000" w:themeColor="text1"/>
          <w:szCs w:val="28"/>
          <w:lang w:val="vi-VN"/>
        </w:rPr>
        <w:t>đ</w:t>
      </w:r>
      <w:r w:rsidRPr="00193EA2">
        <w:rPr>
          <w:color w:val="000000" w:themeColor="text1"/>
          <w:szCs w:val="28"/>
          <w:lang w:val="vi-VN"/>
        </w:rPr>
        <w:t>ể khuyến mại cho ng</w:t>
      </w:r>
      <w:r w:rsidRPr="00193EA2">
        <w:rPr>
          <w:rFonts w:hint="eastAsia"/>
          <w:color w:val="000000" w:themeColor="text1"/>
          <w:szCs w:val="28"/>
          <w:lang w:val="vi-VN"/>
        </w:rPr>
        <w:t>ư</w:t>
      </w:r>
      <w:r w:rsidRPr="00193EA2">
        <w:rPr>
          <w:color w:val="000000" w:themeColor="text1"/>
          <w:szCs w:val="28"/>
          <w:lang w:val="vi-VN"/>
        </w:rPr>
        <w:t>ời mua (nh</w:t>
      </w:r>
      <w:r w:rsidRPr="00193EA2">
        <w:rPr>
          <w:rFonts w:hint="eastAsia"/>
          <w:color w:val="000000" w:themeColor="text1"/>
          <w:szCs w:val="28"/>
          <w:lang w:val="vi-VN"/>
        </w:rPr>
        <w:t>ư</w:t>
      </w:r>
      <w:r w:rsidRPr="00193EA2">
        <w:rPr>
          <w:color w:val="000000" w:themeColor="text1"/>
          <w:szCs w:val="28"/>
          <w:lang w:val="vi-VN"/>
        </w:rPr>
        <w:t xml:space="preserve"> hàng hóa nhận giữ hộ).</w:t>
      </w:r>
    </w:p>
    <w:p w:rsidR="00415DFD" w:rsidRDefault="00193EA2">
      <w:pPr>
        <w:widowControl w:val="0"/>
        <w:tabs>
          <w:tab w:val="left" w:pos="-12"/>
        </w:tabs>
        <w:spacing w:after="120"/>
        <w:jc w:val="both"/>
        <w:rPr>
          <w:color w:val="000000" w:themeColor="text1"/>
          <w:szCs w:val="28"/>
          <w:lang w:val="vi-VN"/>
        </w:rPr>
      </w:pPr>
      <w:r w:rsidRPr="00193EA2">
        <w:rPr>
          <w:color w:val="000000" w:themeColor="text1"/>
          <w:szCs w:val="28"/>
          <w:lang w:val="vi-VN"/>
        </w:rPr>
        <w:tab/>
        <w:t>+ Khi hết ch</w:t>
      </w:r>
      <w:r w:rsidRPr="00193EA2">
        <w:rPr>
          <w:rFonts w:hint="eastAsia"/>
          <w:color w:val="000000" w:themeColor="text1"/>
          <w:szCs w:val="28"/>
          <w:lang w:val="vi-VN"/>
        </w:rPr>
        <w:t>ươ</w:t>
      </w:r>
      <w:r w:rsidRPr="00193EA2">
        <w:rPr>
          <w:color w:val="000000" w:themeColor="text1"/>
          <w:szCs w:val="28"/>
          <w:lang w:val="vi-VN"/>
        </w:rPr>
        <w:t>ng trình khuyến mại, nếu không phải trả lại nhà sản xuất số hàng khuyến mại ch</w:t>
      </w:r>
      <w:r w:rsidRPr="00193EA2">
        <w:rPr>
          <w:rFonts w:hint="eastAsia"/>
          <w:color w:val="000000" w:themeColor="text1"/>
          <w:szCs w:val="28"/>
          <w:lang w:val="vi-VN"/>
        </w:rPr>
        <w:t>ư</w:t>
      </w:r>
      <w:r w:rsidRPr="00193EA2">
        <w:rPr>
          <w:color w:val="000000" w:themeColor="text1"/>
          <w:szCs w:val="28"/>
          <w:lang w:val="vi-VN"/>
        </w:rPr>
        <w:t>a sử dụng hết, kế toán ghi nhận thu nhập khác là giá trị số hàng khuyến mại không phải trả lại.</w:t>
      </w:r>
    </w:p>
    <w:p w:rsidR="00415DFD" w:rsidRDefault="00193EA2">
      <w:pPr>
        <w:pStyle w:val="BodyTextIndent3"/>
        <w:widowControl w:val="0"/>
        <w:ind w:left="0" w:firstLine="709"/>
        <w:jc w:val="both"/>
        <w:rPr>
          <w:rFonts w:ascii="Times New Roman" w:hAnsi="Times New Roman"/>
          <w:b/>
          <w:color w:val="000000" w:themeColor="text1"/>
          <w:sz w:val="28"/>
          <w:szCs w:val="28"/>
          <w:lang w:val="vi-VN"/>
        </w:rPr>
      </w:pPr>
      <w:r w:rsidRPr="00193EA2">
        <w:rPr>
          <w:rFonts w:ascii="Times New Roman" w:hAnsi="Times New Roman"/>
          <w:color w:val="000000" w:themeColor="text1"/>
          <w:szCs w:val="28"/>
          <w:lang w:val="vi-VN"/>
        </w:rPr>
        <w:tab/>
      </w:r>
      <w:r w:rsidRPr="00193EA2">
        <w:rPr>
          <w:rFonts w:ascii="Times New Roman" w:hAnsi="Times New Roman"/>
          <w:b/>
          <w:color w:val="000000" w:themeColor="text1"/>
          <w:sz w:val="28"/>
          <w:szCs w:val="28"/>
          <w:lang w:val="vi-VN"/>
        </w:rPr>
        <w:t xml:space="preserve">2. Kết cấu và nội dung phản ánh của </w:t>
      </w:r>
      <w:r w:rsidRPr="00193EA2">
        <w:rPr>
          <w:rFonts w:ascii="Times New Roman" w:hAnsi="Times New Roman"/>
          <w:b/>
          <w:color w:val="000000" w:themeColor="text1"/>
          <w:sz w:val="28"/>
          <w:szCs w:val="28"/>
        </w:rPr>
        <w:t>T</w:t>
      </w:r>
      <w:r w:rsidRPr="00193EA2">
        <w:rPr>
          <w:rFonts w:ascii="Times New Roman" w:hAnsi="Times New Roman"/>
          <w:b/>
          <w:color w:val="000000" w:themeColor="text1"/>
          <w:sz w:val="28"/>
          <w:szCs w:val="28"/>
          <w:lang w:val="vi-VN"/>
        </w:rPr>
        <w:t>ài khoản 642 - Chi phí quản lý kinh doanh</w:t>
      </w:r>
    </w:p>
    <w:p w:rsidR="00415DFD" w:rsidRDefault="00193EA2">
      <w:pPr>
        <w:widowControl w:val="0"/>
        <w:spacing w:after="120"/>
        <w:ind w:firstLine="720"/>
        <w:rPr>
          <w:b/>
          <w:color w:val="000000" w:themeColor="text1"/>
          <w:szCs w:val="28"/>
          <w:lang w:val="vi-VN"/>
        </w:rPr>
      </w:pPr>
      <w:r w:rsidRPr="00193EA2">
        <w:rPr>
          <w:b/>
          <w:color w:val="000000" w:themeColor="text1"/>
          <w:szCs w:val="28"/>
          <w:lang w:val="vi-VN"/>
        </w:rPr>
        <w:t>Bên Nợ:</w:t>
      </w:r>
    </w:p>
    <w:p w:rsidR="00415DFD" w:rsidRDefault="00193EA2">
      <w:pPr>
        <w:widowControl w:val="0"/>
        <w:spacing w:after="120"/>
        <w:ind w:firstLine="720"/>
        <w:rPr>
          <w:color w:val="000000" w:themeColor="text1"/>
          <w:szCs w:val="28"/>
          <w:lang w:val="vi-VN"/>
        </w:rPr>
      </w:pPr>
      <w:r w:rsidRPr="00193EA2">
        <w:rPr>
          <w:color w:val="000000" w:themeColor="text1"/>
          <w:szCs w:val="28"/>
          <w:lang w:val="vi-VN"/>
        </w:rPr>
        <w:t>- Các chi phí quản lý kinh doanh phát sinh trong kỳ;</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Số dự phòng phải thu khó </w:t>
      </w:r>
      <w:r w:rsidRPr="00193EA2">
        <w:rPr>
          <w:rFonts w:hint="eastAsia"/>
          <w:color w:val="000000" w:themeColor="text1"/>
          <w:szCs w:val="28"/>
          <w:lang w:val="vi-VN"/>
        </w:rPr>
        <w:t>đò</w:t>
      </w:r>
      <w:r w:rsidRPr="00193EA2">
        <w:rPr>
          <w:color w:val="000000" w:themeColor="text1"/>
          <w:szCs w:val="28"/>
          <w:lang w:val="vi-VN"/>
        </w:rPr>
        <w:t>i, dự phòng phải trả (Chênh lệch giữa số dự phòng phải lập kỳ này lớn h</w:t>
      </w:r>
      <w:r w:rsidRPr="00193EA2">
        <w:rPr>
          <w:rFonts w:hint="eastAsia"/>
          <w:color w:val="000000" w:themeColor="text1"/>
          <w:szCs w:val="28"/>
          <w:lang w:val="vi-VN"/>
        </w:rPr>
        <w:t>ơ</w:t>
      </w:r>
      <w:r w:rsidRPr="00193EA2">
        <w:rPr>
          <w:color w:val="000000" w:themeColor="text1"/>
          <w:szCs w:val="28"/>
          <w:lang w:val="vi-VN"/>
        </w:rPr>
        <w:t xml:space="preserve">n số dự phòng </w:t>
      </w:r>
      <w:r w:rsidRPr="00193EA2">
        <w:rPr>
          <w:rFonts w:hint="eastAsia"/>
          <w:color w:val="000000" w:themeColor="text1"/>
          <w:szCs w:val="28"/>
          <w:lang w:val="vi-VN"/>
        </w:rPr>
        <w:t>đã</w:t>
      </w:r>
      <w:r w:rsidRPr="00193EA2">
        <w:rPr>
          <w:color w:val="000000" w:themeColor="text1"/>
          <w:szCs w:val="28"/>
          <w:lang w:val="vi-VN"/>
        </w:rPr>
        <w:t xml:space="preserve"> lập kỳ tr</w:t>
      </w:r>
      <w:r w:rsidRPr="00193EA2">
        <w:rPr>
          <w:rFonts w:hint="eastAsia"/>
          <w:color w:val="000000" w:themeColor="text1"/>
          <w:szCs w:val="28"/>
          <w:lang w:val="vi-VN"/>
        </w:rPr>
        <w:t>ư</w:t>
      </w:r>
      <w:r w:rsidRPr="00193EA2">
        <w:rPr>
          <w:color w:val="000000" w:themeColor="text1"/>
          <w:szCs w:val="28"/>
          <w:lang w:val="vi-VN"/>
        </w:rPr>
        <w:t>ớc ch</w:t>
      </w:r>
      <w:r w:rsidRPr="00193EA2">
        <w:rPr>
          <w:rFonts w:hint="eastAsia"/>
          <w:color w:val="000000" w:themeColor="text1"/>
          <w:szCs w:val="28"/>
          <w:lang w:val="vi-VN"/>
        </w:rPr>
        <w:t>ư</w:t>
      </w:r>
      <w:r w:rsidRPr="00193EA2">
        <w:rPr>
          <w:color w:val="000000" w:themeColor="text1"/>
          <w:szCs w:val="28"/>
          <w:lang w:val="vi-VN"/>
        </w:rPr>
        <w:t>a sử dụng hết);</w:t>
      </w:r>
    </w:p>
    <w:p w:rsidR="00415DFD" w:rsidRDefault="00193EA2">
      <w:pPr>
        <w:widowControl w:val="0"/>
        <w:spacing w:after="120"/>
        <w:ind w:firstLine="720"/>
        <w:rPr>
          <w:color w:val="000000" w:themeColor="text1"/>
          <w:szCs w:val="28"/>
          <w:lang w:val="vi-VN"/>
        </w:rPr>
      </w:pPr>
      <w:r w:rsidRPr="00193EA2">
        <w:rPr>
          <w:b/>
          <w:color w:val="000000" w:themeColor="text1"/>
          <w:szCs w:val="28"/>
          <w:lang w:val="vi-VN"/>
        </w:rPr>
        <w:t>Bên Có:</w:t>
      </w:r>
    </w:p>
    <w:p w:rsidR="00415DFD" w:rsidRDefault="00193EA2">
      <w:pPr>
        <w:widowControl w:val="0"/>
        <w:spacing w:after="120"/>
        <w:ind w:firstLine="720"/>
        <w:rPr>
          <w:color w:val="000000" w:themeColor="text1"/>
          <w:szCs w:val="28"/>
          <w:lang w:val="vi-VN"/>
        </w:rPr>
      </w:pPr>
      <w:r w:rsidRPr="00193EA2">
        <w:rPr>
          <w:color w:val="000000" w:themeColor="text1"/>
          <w:szCs w:val="28"/>
          <w:lang w:val="vi-VN"/>
        </w:rPr>
        <w:t xml:space="preserve">- Các khoản </w:t>
      </w:r>
      <w:r w:rsidRPr="00193EA2">
        <w:rPr>
          <w:rFonts w:hint="eastAsia"/>
          <w:color w:val="000000" w:themeColor="text1"/>
          <w:szCs w:val="28"/>
          <w:lang w:val="vi-VN"/>
        </w:rPr>
        <w:t>đư</w:t>
      </w:r>
      <w:r w:rsidRPr="00193EA2">
        <w:rPr>
          <w:color w:val="000000" w:themeColor="text1"/>
          <w:szCs w:val="28"/>
          <w:lang w:val="vi-VN"/>
        </w:rPr>
        <w:t>ợc ghi giảm chi phí quản lý kinh doanh;</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Hoàn nhập dự phòng phải thu khó </w:t>
      </w:r>
      <w:r w:rsidRPr="00193EA2">
        <w:rPr>
          <w:rFonts w:hint="eastAsia"/>
          <w:color w:val="000000" w:themeColor="text1"/>
          <w:szCs w:val="28"/>
          <w:lang w:val="vi-VN"/>
        </w:rPr>
        <w:t>đò</w:t>
      </w:r>
      <w:r w:rsidRPr="00193EA2">
        <w:rPr>
          <w:color w:val="000000" w:themeColor="text1"/>
          <w:szCs w:val="28"/>
          <w:lang w:val="vi-VN"/>
        </w:rPr>
        <w:t>i, dự phòng phải trả (chênh lệch giữa số dự phòng phải lập kỳ này nhỏ h</w:t>
      </w:r>
      <w:r w:rsidRPr="00193EA2">
        <w:rPr>
          <w:rFonts w:hint="eastAsia"/>
          <w:color w:val="000000" w:themeColor="text1"/>
          <w:szCs w:val="28"/>
          <w:lang w:val="vi-VN"/>
        </w:rPr>
        <w:t>ơ</w:t>
      </w:r>
      <w:r w:rsidRPr="00193EA2">
        <w:rPr>
          <w:color w:val="000000" w:themeColor="text1"/>
          <w:szCs w:val="28"/>
          <w:lang w:val="vi-VN"/>
        </w:rPr>
        <w:t xml:space="preserve">n số dự phòng </w:t>
      </w:r>
      <w:r w:rsidRPr="00193EA2">
        <w:rPr>
          <w:rFonts w:hint="eastAsia"/>
          <w:color w:val="000000" w:themeColor="text1"/>
          <w:szCs w:val="28"/>
          <w:lang w:val="vi-VN"/>
        </w:rPr>
        <w:t>đã</w:t>
      </w:r>
      <w:r w:rsidRPr="00193EA2">
        <w:rPr>
          <w:color w:val="000000" w:themeColor="text1"/>
          <w:szCs w:val="28"/>
          <w:lang w:val="vi-VN"/>
        </w:rPr>
        <w:t xml:space="preserve"> lập kỳ tr</w:t>
      </w:r>
      <w:r w:rsidRPr="00193EA2">
        <w:rPr>
          <w:rFonts w:hint="eastAsia"/>
          <w:color w:val="000000" w:themeColor="text1"/>
          <w:szCs w:val="28"/>
          <w:lang w:val="vi-VN"/>
        </w:rPr>
        <w:t>ư</w:t>
      </w:r>
      <w:r w:rsidRPr="00193EA2">
        <w:rPr>
          <w:color w:val="000000" w:themeColor="text1"/>
          <w:szCs w:val="28"/>
          <w:lang w:val="vi-VN"/>
        </w:rPr>
        <w:t>ớc ch</w:t>
      </w:r>
      <w:r w:rsidRPr="00193EA2">
        <w:rPr>
          <w:rFonts w:hint="eastAsia"/>
          <w:color w:val="000000" w:themeColor="text1"/>
          <w:szCs w:val="28"/>
          <w:lang w:val="vi-VN"/>
        </w:rPr>
        <w:t>ư</w:t>
      </w:r>
      <w:r w:rsidRPr="00193EA2">
        <w:rPr>
          <w:color w:val="000000" w:themeColor="text1"/>
          <w:szCs w:val="28"/>
          <w:lang w:val="vi-VN"/>
        </w:rPr>
        <w:t>a sử dụng hết);</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Kết chuyển chi phí quản lý kinh doanh vào tài khoản 911</w:t>
      </w:r>
      <w:r w:rsidRPr="00193EA2">
        <w:rPr>
          <w:iCs/>
          <w:color w:val="000000" w:themeColor="text1"/>
          <w:szCs w:val="28"/>
          <w:lang w:val="vi-VN"/>
        </w:rPr>
        <w:t xml:space="preserve"> </w:t>
      </w:r>
      <w:r w:rsidRPr="00193EA2">
        <w:rPr>
          <w:color w:val="000000" w:themeColor="text1"/>
          <w:szCs w:val="28"/>
          <w:lang w:val="vi-VN"/>
        </w:rPr>
        <w:t xml:space="preserve">"Xác </w:t>
      </w:r>
      <w:r w:rsidRPr="00193EA2">
        <w:rPr>
          <w:rFonts w:hint="eastAsia"/>
          <w:color w:val="000000" w:themeColor="text1"/>
          <w:szCs w:val="28"/>
          <w:lang w:val="vi-VN"/>
        </w:rPr>
        <w:t>đ</w:t>
      </w:r>
      <w:r w:rsidRPr="00193EA2">
        <w:rPr>
          <w:color w:val="000000" w:themeColor="text1"/>
          <w:szCs w:val="28"/>
          <w:lang w:val="vi-VN"/>
        </w:rPr>
        <w:t>ịnh kết quả kinh doanh".</w:t>
      </w:r>
    </w:p>
    <w:p w:rsidR="00415DFD" w:rsidRDefault="00193EA2">
      <w:pPr>
        <w:widowControl w:val="0"/>
        <w:spacing w:after="120"/>
        <w:ind w:firstLine="720"/>
        <w:rPr>
          <w:b/>
          <w:color w:val="000000" w:themeColor="text1"/>
          <w:szCs w:val="28"/>
          <w:lang w:val="vi-VN"/>
        </w:rPr>
      </w:pPr>
      <w:r w:rsidRPr="00193EA2">
        <w:rPr>
          <w:b/>
          <w:color w:val="000000" w:themeColor="text1"/>
          <w:szCs w:val="28"/>
          <w:lang w:val="vi-VN"/>
        </w:rPr>
        <w:t>Tài khoản 642 không có số d</w:t>
      </w:r>
      <w:r w:rsidRPr="00193EA2">
        <w:rPr>
          <w:rFonts w:hint="eastAsia"/>
          <w:b/>
          <w:color w:val="000000" w:themeColor="text1"/>
          <w:szCs w:val="28"/>
          <w:lang w:val="vi-VN"/>
        </w:rPr>
        <w:t>ư</w:t>
      </w:r>
      <w:r w:rsidRPr="00193EA2">
        <w:rPr>
          <w:b/>
          <w:color w:val="000000" w:themeColor="text1"/>
          <w:szCs w:val="28"/>
          <w:lang w:val="vi-VN"/>
        </w:rPr>
        <w:t xml:space="preserve"> cuối kỳ.</w:t>
      </w:r>
    </w:p>
    <w:p w:rsidR="00415DFD" w:rsidRDefault="00193EA2">
      <w:pPr>
        <w:widowControl w:val="0"/>
        <w:spacing w:after="120"/>
        <w:ind w:firstLine="720"/>
        <w:rPr>
          <w:b/>
          <w:i/>
          <w:iCs/>
          <w:color w:val="000000" w:themeColor="text1"/>
          <w:szCs w:val="28"/>
          <w:lang w:val="vi-VN"/>
        </w:rPr>
      </w:pPr>
      <w:r w:rsidRPr="00193EA2">
        <w:rPr>
          <w:b/>
          <w:i/>
          <w:iCs/>
          <w:color w:val="000000" w:themeColor="text1"/>
          <w:szCs w:val="28"/>
          <w:lang w:val="vi-VN"/>
        </w:rPr>
        <w:t xml:space="preserve">Tài khoản 642 </w:t>
      </w:r>
      <w:r w:rsidRPr="00193EA2">
        <w:rPr>
          <w:b/>
          <w:i/>
          <w:color w:val="000000" w:themeColor="text1"/>
          <w:szCs w:val="28"/>
          <w:lang w:val="vi-VN"/>
        </w:rPr>
        <w:t xml:space="preserve">- </w:t>
      </w:r>
      <w:r w:rsidRPr="00193EA2">
        <w:rPr>
          <w:b/>
          <w:i/>
          <w:iCs/>
          <w:color w:val="000000" w:themeColor="text1"/>
          <w:szCs w:val="28"/>
          <w:lang w:val="vi-VN"/>
        </w:rPr>
        <w:t>Chi phí quản lý kinh doanh có 2  tài khoản cấp 2:</w:t>
      </w:r>
    </w:p>
    <w:p w:rsidR="00415DFD" w:rsidRDefault="00193EA2">
      <w:pPr>
        <w:widowControl w:val="0"/>
        <w:spacing w:after="120"/>
        <w:ind w:firstLine="720"/>
        <w:jc w:val="both"/>
        <w:rPr>
          <w:color w:val="000000" w:themeColor="text1"/>
          <w:szCs w:val="28"/>
          <w:lang w:val="vi-VN"/>
        </w:rPr>
      </w:pPr>
      <w:r w:rsidRPr="00193EA2">
        <w:rPr>
          <w:i/>
          <w:color w:val="000000" w:themeColor="text1"/>
          <w:szCs w:val="28"/>
          <w:lang w:val="vi-VN"/>
        </w:rPr>
        <w:t xml:space="preserve">- </w:t>
      </w:r>
      <w:r w:rsidRPr="00193EA2">
        <w:rPr>
          <w:i/>
          <w:iCs/>
          <w:color w:val="000000" w:themeColor="text1"/>
          <w:szCs w:val="28"/>
          <w:lang w:val="vi-VN"/>
        </w:rPr>
        <w:t xml:space="preserve">Tài khoản 6421 </w:t>
      </w:r>
      <w:r w:rsidRPr="00193EA2">
        <w:rPr>
          <w:i/>
          <w:color w:val="000000" w:themeColor="text1"/>
          <w:szCs w:val="28"/>
          <w:lang w:val="vi-VN"/>
        </w:rPr>
        <w:t xml:space="preserve">- </w:t>
      </w:r>
      <w:r w:rsidRPr="00193EA2">
        <w:rPr>
          <w:i/>
          <w:iCs/>
          <w:color w:val="000000" w:themeColor="text1"/>
          <w:szCs w:val="28"/>
          <w:lang w:val="vi-VN"/>
        </w:rPr>
        <w:t>Chi phí bán hàng:</w:t>
      </w:r>
      <w:r w:rsidRPr="00193EA2">
        <w:rPr>
          <w:iCs/>
          <w:color w:val="000000" w:themeColor="text1"/>
          <w:szCs w:val="28"/>
          <w:lang w:val="vi-VN"/>
        </w:rPr>
        <w:t xml:space="preserve"> </w:t>
      </w:r>
      <w:r w:rsidRPr="00193EA2">
        <w:rPr>
          <w:color w:val="000000" w:themeColor="text1"/>
          <w:szCs w:val="28"/>
          <w:lang w:val="vi-VN"/>
        </w:rPr>
        <w:t xml:space="preserve">Phản ánh chi phí bán hàng thực tế phát sinh trong quá trình bán sản phẩm, hàng hóa và cung cấp dịch vụ trong kỳ của doanh nghiệp và tình hình kết chuyển chi phí bán hàng sang TK 911- Xác </w:t>
      </w:r>
      <w:r w:rsidRPr="00193EA2">
        <w:rPr>
          <w:rFonts w:hint="eastAsia"/>
          <w:color w:val="000000" w:themeColor="text1"/>
          <w:szCs w:val="28"/>
          <w:lang w:val="vi-VN"/>
        </w:rPr>
        <w:t>đ</w:t>
      </w:r>
      <w:r w:rsidRPr="00193EA2">
        <w:rPr>
          <w:color w:val="000000" w:themeColor="text1"/>
          <w:szCs w:val="28"/>
          <w:lang w:val="vi-VN"/>
        </w:rPr>
        <w:t>ịnh kết quả kinh doanh.</w:t>
      </w:r>
    </w:p>
    <w:p w:rsidR="00415DFD" w:rsidRDefault="00193EA2">
      <w:pPr>
        <w:widowControl w:val="0"/>
        <w:spacing w:after="120"/>
        <w:ind w:firstLine="720"/>
        <w:jc w:val="both"/>
        <w:rPr>
          <w:color w:val="000000" w:themeColor="text1"/>
          <w:szCs w:val="28"/>
          <w:lang w:val="vi-VN"/>
        </w:rPr>
      </w:pPr>
      <w:r w:rsidRPr="00193EA2">
        <w:rPr>
          <w:i/>
          <w:iCs/>
          <w:color w:val="000000" w:themeColor="text1"/>
          <w:szCs w:val="28"/>
          <w:lang w:val="vi-VN"/>
        </w:rPr>
        <w:t xml:space="preserve">- Tài khoản 6422 </w:t>
      </w:r>
      <w:r w:rsidRPr="00193EA2">
        <w:rPr>
          <w:i/>
          <w:color w:val="000000" w:themeColor="text1"/>
          <w:szCs w:val="28"/>
          <w:lang w:val="vi-VN"/>
        </w:rPr>
        <w:t>- Chi phí quản lý doanh nghiệp:</w:t>
      </w:r>
      <w:r w:rsidRPr="00193EA2">
        <w:rPr>
          <w:color w:val="000000" w:themeColor="text1"/>
          <w:szCs w:val="28"/>
          <w:lang w:val="vi-VN"/>
        </w:rPr>
        <w:t xml:space="preserve"> Phản ánh chi phí quản lý chung của doanh nghiệp phát sinh trong kỳ và tình hình kết chuyển chi phí quản lý doanh nghiệp sang TK 911</w:t>
      </w:r>
      <w:r w:rsidR="009D185A">
        <w:rPr>
          <w:color w:val="000000" w:themeColor="text1"/>
          <w:szCs w:val="28"/>
        </w:rPr>
        <w:t xml:space="preserve"> </w:t>
      </w:r>
      <w:r w:rsidRPr="00193EA2">
        <w:rPr>
          <w:color w:val="000000" w:themeColor="text1"/>
          <w:szCs w:val="28"/>
          <w:lang w:val="vi-VN"/>
        </w:rPr>
        <w:t xml:space="preserve">- Xác </w:t>
      </w:r>
      <w:r w:rsidRPr="00193EA2">
        <w:rPr>
          <w:rFonts w:hint="eastAsia"/>
          <w:color w:val="000000" w:themeColor="text1"/>
          <w:szCs w:val="28"/>
          <w:lang w:val="vi-VN"/>
        </w:rPr>
        <w:t>đ</w:t>
      </w:r>
      <w:r w:rsidRPr="00193EA2">
        <w:rPr>
          <w:color w:val="000000" w:themeColor="text1"/>
          <w:szCs w:val="28"/>
          <w:lang w:val="vi-VN"/>
        </w:rPr>
        <w:t>ịnh kết quả kinh doanh.</w:t>
      </w:r>
    </w:p>
    <w:p w:rsidR="00775BCB" w:rsidRDefault="00A16D47">
      <w:pPr>
        <w:widowControl w:val="0"/>
        <w:tabs>
          <w:tab w:val="left" w:pos="720"/>
        </w:tabs>
        <w:spacing w:after="120"/>
        <w:ind w:firstLine="720"/>
        <w:jc w:val="both"/>
        <w:rPr>
          <w:b/>
          <w:color w:val="000000" w:themeColor="text1"/>
          <w:szCs w:val="28"/>
          <w:lang w:val="nl-NL"/>
        </w:rPr>
      </w:pPr>
      <w:r>
        <w:rPr>
          <w:b/>
          <w:color w:val="000000" w:themeColor="text1"/>
          <w:szCs w:val="28"/>
          <w:lang w:val="nl-NL"/>
        </w:rPr>
        <w:t xml:space="preserve">Điều </w:t>
      </w:r>
      <w:r w:rsidR="00AA2538">
        <w:rPr>
          <w:b/>
          <w:color w:val="000000" w:themeColor="text1"/>
          <w:szCs w:val="28"/>
          <w:lang w:val="nl-NL"/>
        </w:rPr>
        <w:t>65</w:t>
      </w:r>
      <w:r>
        <w:rPr>
          <w:b/>
          <w:color w:val="000000" w:themeColor="text1"/>
          <w:szCs w:val="28"/>
          <w:lang w:val="nl-NL"/>
        </w:rPr>
        <w:t>. Tài khoản 711 - Thu nhập khác</w:t>
      </w:r>
    </w:p>
    <w:p w:rsidR="00775BCB" w:rsidRDefault="00193EA2">
      <w:pPr>
        <w:widowControl w:val="0"/>
        <w:spacing w:after="120"/>
        <w:jc w:val="both"/>
        <w:rPr>
          <w:b/>
          <w:color w:val="000000" w:themeColor="text1"/>
          <w:szCs w:val="28"/>
          <w:lang w:val="nl-NL"/>
        </w:rPr>
      </w:pPr>
      <w:r w:rsidRPr="00193EA2">
        <w:rPr>
          <w:b/>
          <w:color w:val="000000" w:themeColor="text1"/>
          <w:szCs w:val="28"/>
          <w:lang w:val="nl-NL"/>
        </w:rPr>
        <w:lastRenderedPageBreak/>
        <w:tab/>
        <w:t>1. Nguyên tắc kế toán</w:t>
      </w:r>
    </w:p>
    <w:p w:rsidR="00775BCB" w:rsidRDefault="00193EA2">
      <w:pPr>
        <w:widowControl w:val="0"/>
        <w:spacing w:after="120"/>
        <w:ind w:firstLine="720"/>
        <w:jc w:val="both"/>
        <w:rPr>
          <w:bCs/>
          <w:color w:val="000000" w:themeColor="text1"/>
          <w:szCs w:val="28"/>
          <w:lang w:val="nl-NL"/>
        </w:rPr>
      </w:pPr>
      <w:r w:rsidRPr="00193EA2">
        <w:rPr>
          <w:color w:val="000000" w:themeColor="text1"/>
          <w:szCs w:val="28"/>
          <w:lang w:val="nl-NL"/>
        </w:rPr>
        <w:t xml:space="preserve">a) Tài khoản này dùng </w:t>
      </w:r>
      <w:r w:rsidRPr="00193EA2">
        <w:rPr>
          <w:rFonts w:hint="eastAsia"/>
          <w:color w:val="000000" w:themeColor="text1"/>
          <w:szCs w:val="28"/>
          <w:lang w:val="nl-NL"/>
        </w:rPr>
        <w:t>đ</w:t>
      </w:r>
      <w:r w:rsidRPr="00193EA2">
        <w:rPr>
          <w:color w:val="000000" w:themeColor="text1"/>
          <w:szCs w:val="28"/>
          <w:lang w:val="nl-NL"/>
        </w:rPr>
        <w:t xml:space="preserve">ể phản </w:t>
      </w:r>
      <w:r w:rsidRPr="00193EA2">
        <w:rPr>
          <w:rFonts w:hint="eastAsia"/>
          <w:color w:val="000000" w:themeColor="text1"/>
          <w:szCs w:val="28"/>
          <w:lang w:val="nl-NL"/>
        </w:rPr>
        <w:t>á</w:t>
      </w:r>
      <w:r w:rsidRPr="00193EA2">
        <w:rPr>
          <w:color w:val="000000" w:themeColor="text1"/>
          <w:szCs w:val="28"/>
          <w:lang w:val="nl-NL"/>
        </w:rPr>
        <w:t xml:space="preserve">nh các khoản thu nhập khác ngoài hoạt </w:t>
      </w:r>
      <w:r w:rsidRPr="00193EA2">
        <w:rPr>
          <w:rFonts w:hint="eastAsia"/>
          <w:color w:val="000000" w:themeColor="text1"/>
          <w:szCs w:val="28"/>
          <w:lang w:val="nl-NL"/>
        </w:rPr>
        <w:t>đ</w:t>
      </w:r>
      <w:r w:rsidRPr="00193EA2">
        <w:rPr>
          <w:color w:val="000000" w:themeColor="text1"/>
          <w:szCs w:val="28"/>
          <w:lang w:val="nl-NL"/>
        </w:rPr>
        <w:t>ộng sản xuất, kinh doanh thông th</w:t>
      </w:r>
      <w:r w:rsidRPr="00193EA2">
        <w:rPr>
          <w:rFonts w:hint="eastAsia"/>
          <w:color w:val="000000" w:themeColor="text1"/>
          <w:szCs w:val="28"/>
          <w:lang w:val="nl-NL"/>
        </w:rPr>
        <w:t>ư</w:t>
      </w:r>
      <w:r w:rsidRPr="00193EA2">
        <w:rPr>
          <w:color w:val="000000" w:themeColor="text1"/>
          <w:szCs w:val="28"/>
          <w:lang w:val="nl-NL"/>
        </w:rPr>
        <w:t xml:space="preserve">ờng của doanh nghiệp, </w:t>
      </w:r>
      <w:r w:rsidRPr="00193EA2">
        <w:rPr>
          <w:bCs/>
          <w:color w:val="000000" w:themeColor="text1"/>
          <w:szCs w:val="28"/>
          <w:lang w:val="nl-NL"/>
        </w:rPr>
        <w:t>gồm:</w:t>
      </w:r>
    </w:p>
    <w:p w:rsidR="00775BCB" w:rsidRDefault="00193EA2">
      <w:pPr>
        <w:widowControl w:val="0"/>
        <w:spacing w:after="120"/>
        <w:ind w:left="720"/>
        <w:jc w:val="both"/>
        <w:rPr>
          <w:color w:val="000000" w:themeColor="text1"/>
          <w:szCs w:val="28"/>
          <w:lang w:val="nl-NL"/>
        </w:rPr>
      </w:pPr>
      <w:r w:rsidRPr="00193EA2">
        <w:rPr>
          <w:color w:val="000000" w:themeColor="text1"/>
          <w:szCs w:val="28"/>
          <w:lang w:val="nl-NL"/>
        </w:rPr>
        <w:t>- Thu nhập từ nh</w:t>
      </w:r>
      <w:r w:rsidRPr="00193EA2">
        <w:rPr>
          <w:rFonts w:hint="eastAsia"/>
          <w:color w:val="000000" w:themeColor="text1"/>
          <w:szCs w:val="28"/>
          <w:lang w:val="nl-NL"/>
        </w:rPr>
        <w:t>ư</w:t>
      </w:r>
      <w:r w:rsidRPr="00193EA2">
        <w:rPr>
          <w:color w:val="000000" w:themeColor="text1"/>
          <w:szCs w:val="28"/>
          <w:lang w:val="nl-NL"/>
        </w:rPr>
        <w:t>ợng bán, thanh lý TSC</w:t>
      </w:r>
      <w:r w:rsidRPr="00193EA2">
        <w:rPr>
          <w:rFonts w:hint="eastAsia"/>
          <w:color w:val="000000" w:themeColor="text1"/>
          <w:szCs w:val="28"/>
          <w:lang w:val="nl-NL"/>
        </w:rPr>
        <w:t>Đ</w:t>
      </w:r>
      <w:r w:rsidRPr="00193EA2">
        <w:rPr>
          <w:color w:val="000000" w:themeColor="text1"/>
          <w:szCs w:val="28"/>
          <w:lang w:val="nl-NL"/>
        </w:rPr>
        <w:t>;</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Chênh lệch giữa giá trị hợp lý tài sản </w:t>
      </w:r>
      <w:r w:rsidRPr="00193EA2">
        <w:rPr>
          <w:rFonts w:hint="eastAsia"/>
          <w:color w:val="000000" w:themeColor="text1"/>
          <w:szCs w:val="28"/>
          <w:lang w:val="nl-NL"/>
        </w:rPr>
        <w:t>đư</w:t>
      </w:r>
      <w:r w:rsidRPr="00193EA2">
        <w:rPr>
          <w:color w:val="000000" w:themeColor="text1"/>
          <w:szCs w:val="28"/>
          <w:lang w:val="nl-NL"/>
        </w:rPr>
        <w:t>ợc chia từ BCC cao h</w:t>
      </w:r>
      <w:r w:rsidRPr="00193EA2">
        <w:rPr>
          <w:rFonts w:hint="eastAsia"/>
          <w:color w:val="000000" w:themeColor="text1"/>
          <w:szCs w:val="28"/>
          <w:lang w:val="nl-NL"/>
        </w:rPr>
        <w:t>ơ</w:t>
      </w:r>
      <w:r w:rsidRPr="00193EA2">
        <w:rPr>
          <w:color w:val="000000" w:themeColor="text1"/>
          <w:szCs w:val="28"/>
          <w:lang w:val="nl-NL"/>
        </w:rPr>
        <w:t xml:space="preserve">n chi phí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xây dựng tài sản </w:t>
      </w:r>
      <w:r w:rsidRPr="00193EA2">
        <w:rPr>
          <w:rFonts w:hint="eastAsia"/>
          <w:color w:val="000000" w:themeColor="text1"/>
          <w:szCs w:val="28"/>
          <w:lang w:val="nl-NL"/>
        </w:rPr>
        <w:t>đ</w:t>
      </w:r>
      <w:r w:rsidRPr="00193EA2">
        <w:rPr>
          <w:color w:val="000000" w:themeColor="text1"/>
          <w:szCs w:val="28"/>
          <w:lang w:val="nl-NL"/>
        </w:rPr>
        <w:t>ồng kiểm soát;</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Chênh lệch lãi do </w:t>
      </w:r>
      <w:r w:rsidRPr="00193EA2">
        <w:rPr>
          <w:rFonts w:hint="eastAsia"/>
          <w:color w:val="000000" w:themeColor="text1"/>
          <w:szCs w:val="28"/>
          <w:lang w:val="nl-NL"/>
        </w:rPr>
        <w:t>đá</w:t>
      </w:r>
      <w:r w:rsidRPr="00193EA2">
        <w:rPr>
          <w:color w:val="000000" w:themeColor="text1"/>
          <w:szCs w:val="28"/>
          <w:lang w:val="nl-NL"/>
        </w:rPr>
        <w:t>nh giá lại vật t</w:t>
      </w:r>
      <w:r w:rsidRPr="00193EA2">
        <w:rPr>
          <w:rFonts w:hint="eastAsia"/>
          <w:color w:val="000000" w:themeColor="text1"/>
          <w:szCs w:val="28"/>
          <w:lang w:val="nl-NL"/>
        </w:rPr>
        <w:t>ư</w:t>
      </w:r>
      <w:r w:rsidRPr="00193EA2">
        <w:rPr>
          <w:color w:val="000000" w:themeColor="text1"/>
          <w:szCs w:val="28"/>
          <w:lang w:val="nl-NL"/>
        </w:rPr>
        <w:t xml:space="preserve">, hàng hoá, tài sản cố </w:t>
      </w:r>
      <w:r w:rsidRPr="00193EA2">
        <w:rPr>
          <w:rFonts w:hint="eastAsia"/>
          <w:color w:val="000000" w:themeColor="text1"/>
          <w:szCs w:val="28"/>
          <w:lang w:val="nl-NL"/>
        </w:rPr>
        <w:t>đ</w:t>
      </w:r>
      <w:r w:rsidRPr="00193EA2">
        <w:rPr>
          <w:color w:val="000000" w:themeColor="text1"/>
          <w:szCs w:val="28"/>
          <w:lang w:val="nl-NL"/>
        </w:rPr>
        <w:t xml:space="preserve">ịnh </w:t>
      </w:r>
      <w:r w:rsidRPr="00193EA2">
        <w:rPr>
          <w:rFonts w:hint="eastAsia"/>
          <w:color w:val="000000" w:themeColor="text1"/>
          <w:szCs w:val="28"/>
          <w:lang w:val="nl-NL"/>
        </w:rPr>
        <w:t>đư</w:t>
      </w:r>
      <w:r w:rsidRPr="00193EA2">
        <w:rPr>
          <w:color w:val="000000" w:themeColor="text1"/>
          <w:szCs w:val="28"/>
          <w:lang w:val="nl-NL"/>
        </w:rPr>
        <w:t xml:space="preserve">a </w:t>
      </w:r>
      <w:r w:rsidRPr="00193EA2">
        <w:rPr>
          <w:rFonts w:hint="eastAsia"/>
          <w:color w:val="000000" w:themeColor="text1"/>
          <w:szCs w:val="28"/>
          <w:lang w:val="nl-NL"/>
        </w:rPr>
        <w:t>đ</w:t>
      </w:r>
      <w:r w:rsidRPr="00193EA2">
        <w:rPr>
          <w:color w:val="000000" w:themeColor="text1"/>
          <w:szCs w:val="28"/>
          <w:lang w:val="nl-NL"/>
        </w:rPr>
        <w:t xml:space="preserve">i góp vốn liên doanh,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vào công ty liên kết và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khác;</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thuế phải nộp khi bán hàng hóa, cung cấp dịch vụ nh</w:t>
      </w:r>
      <w:r w:rsidRPr="00193EA2">
        <w:rPr>
          <w:rFonts w:hint="eastAsia"/>
          <w:color w:val="000000" w:themeColor="text1"/>
          <w:szCs w:val="28"/>
          <w:lang w:val="nl-NL"/>
        </w:rPr>
        <w:t>ư</w:t>
      </w:r>
      <w:r w:rsidRPr="00193EA2">
        <w:rPr>
          <w:color w:val="000000" w:themeColor="text1"/>
          <w:szCs w:val="28"/>
          <w:lang w:val="nl-NL"/>
        </w:rPr>
        <w:t xml:space="preserve">ng sau </w:t>
      </w:r>
      <w:r w:rsidRPr="00193EA2">
        <w:rPr>
          <w:rFonts w:hint="eastAsia"/>
          <w:color w:val="000000" w:themeColor="text1"/>
          <w:szCs w:val="28"/>
          <w:lang w:val="nl-NL"/>
        </w:rPr>
        <w:t>đó</w:t>
      </w:r>
      <w:r w:rsidRPr="00193EA2">
        <w:rPr>
          <w:color w:val="000000" w:themeColor="text1"/>
          <w:szCs w:val="28"/>
          <w:lang w:val="nl-NL"/>
        </w:rPr>
        <w:t xml:space="preserve"> </w:t>
      </w:r>
      <w:r w:rsidRPr="00193EA2">
        <w:rPr>
          <w:rFonts w:hint="eastAsia"/>
          <w:color w:val="000000" w:themeColor="text1"/>
          <w:szCs w:val="28"/>
          <w:lang w:val="nl-NL"/>
        </w:rPr>
        <w:t>đư</w:t>
      </w:r>
      <w:r w:rsidRPr="00193EA2">
        <w:rPr>
          <w:color w:val="000000" w:themeColor="text1"/>
          <w:szCs w:val="28"/>
          <w:lang w:val="nl-NL"/>
        </w:rPr>
        <w:t xml:space="preserve">ợc giảm, </w:t>
      </w:r>
      <w:r w:rsidRPr="00193EA2">
        <w:rPr>
          <w:rFonts w:hint="eastAsia"/>
          <w:color w:val="000000" w:themeColor="text1"/>
          <w:szCs w:val="28"/>
          <w:lang w:val="nl-NL"/>
        </w:rPr>
        <w:t>đư</w:t>
      </w:r>
      <w:r w:rsidRPr="00193EA2">
        <w:rPr>
          <w:color w:val="000000" w:themeColor="text1"/>
          <w:szCs w:val="28"/>
          <w:lang w:val="nl-NL"/>
        </w:rPr>
        <w:t xml:space="preserve">ợc hoàn (thuế xuất khẩu </w:t>
      </w:r>
      <w:r w:rsidRPr="00193EA2">
        <w:rPr>
          <w:rFonts w:hint="eastAsia"/>
          <w:color w:val="000000" w:themeColor="text1"/>
          <w:szCs w:val="28"/>
          <w:lang w:val="nl-NL"/>
        </w:rPr>
        <w:t>đư</w:t>
      </w:r>
      <w:r w:rsidRPr="00193EA2">
        <w:rPr>
          <w:color w:val="000000" w:themeColor="text1"/>
          <w:szCs w:val="28"/>
          <w:lang w:val="nl-NL"/>
        </w:rPr>
        <w:t>ợc hoàn, thuế GTGT, TT</w:t>
      </w:r>
      <w:r w:rsidRPr="00193EA2">
        <w:rPr>
          <w:rFonts w:hint="eastAsia"/>
          <w:color w:val="000000" w:themeColor="text1"/>
          <w:szCs w:val="28"/>
          <w:lang w:val="nl-NL"/>
        </w:rPr>
        <w:t>Đ</w:t>
      </w:r>
      <w:r w:rsidRPr="00193EA2">
        <w:rPr>
          <w:color w:val="000000" w:themeColor="text1"/>
          <w:szCs w:val="28"/>
          <w:lang w:val="nl-NL"/>
        </w:rPr>
        <w:t>B, BVMT phải nộp nh</w:t>
      </w:r>
      <w:r w:rsidRPr="00193EA2">
        <w:rPr>
          <w:rFonts w:hint="eastAsia"/>
          <w:color w:val="000000" w:themeColor="text1"/>
          <w:szCs w:val="28"/>
          <w:lang w:val="nl-NL"/>
        </w:rPr>
        <w:t>ư</w:t>
      </w:r>
      <w:r w:rsidRPr="00193EA2">
        <w:rPr>
          <w:color w:val="000000" w:themeColor="text1"/>
          <w:szCs w:val="28"/>
          <w:lang w:val="nl-NL"/>
        </w:rPr>
        <w:t xml:space="preserve">ng sau </w:t>
      </w:r>
      <w:r w:rsidRPr="00193EA2">
        <w:rPr>
          <w:rFonts w:hint="eastAsia"/>
          <w:color w:val="000000" w:themeColor="text1"/>
          <w:szCs w:val="28"/>
          <w:lang w:val="nl-NL"/>
        </w:rPr>
        <w:t>đó</w:t>
      </w:r>
      <w:r w:rsidRPr="00193EA2">
        <w:rPr>
          <w:color w:val="000000" w:themeColor="text1"/>
          <w:szCs w:val="28"/>
          <w:lang w:val="nl-NL"/>
        </w:rPr>
        <w:t xml:space="preserve"> </w:t>
      </w:r>
      <w:r w:rsidRPr="00193EA2">
        <w:rPr>
          <w:rFonts w:hint="eastAsia"/>
          <w:color w:val="000000" w:themeColor="text1"/>
          <w:szCs w:val="28"/>
          <w:lang w:val="nl-NL"/>
        </w:rPr>
        <w:t>đư</w:t>
      </w:r>
      <w:r w:rsidRPr="00193EA2">
        <w:rPr>
          <w:color w:val="000000" w:themeColor="text1"/>
          <w:szCs w:val="28"/>
          <w:lang w:val="nl-NL"/>
        </w:rPr>
        <w:t>ợc giảm);</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Thu tiền phạt do khách hàng vi phạm hợp </w:t>
      </w:r>
      <w:r w:rsidRPr="00193EA2">
        <w:rPr>
          <w:rFonts w:hint="eastAsia"/>
          <w:color w:val="000000" w:themeColor="text1"/>
          <w:szCs w:val="28"/>
          <w:lang w:val="nl-NL"/>
        </w:rPr>
        <w:t>đ</w:t>
      </w:r>
      <w:r w:rsidRPr="00193EA2">
        <w:rPr>
          <w:color w:val="000000" w:themeColor="text1"/>
          <w:szCs w:val="28"/>
          <w:lang w:val="nl-NL"/>
        </w:rPr>
        <w:t>ồng;</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Thu tiền bồi th</w:t>
      </w:r>
      <w:r w:rsidRPr="00193EA2">
        <w:rPr>
          <w:rFonts w:hint="eastAsia"/>
          <w:color w:val="000000" w:themeColor="text1"/>
          <w:szCs w:val="28"/>
          <w:lang w:val="nl-NL"/>
        </w:rPr>
        <w:t>ư</w:t>
      </w:r>
      <w:r w:rsidRPr="00193EA2">
        <w:rPr>
          <w:color w:val="000000" w:themeColor="text1"/>
          <w:szCs w:val="28"/>
          <w:lang w:val="nl-NL"/>
        </w:rPr>
        <w:t xml:space="preserve">ờng của bên thứ ba </w:t>
      </w:r>
      <w:r w:rsidRPr="00193EA2">
        <w:rPr>
          <w:rFonts w:hint="eastAsia"/>
          <w:color w:val="000000" w:themeColor="text1"/>
          <w:szCs w:val="28"/>
          <w:lang w:val="nl-NL"/>
        </w:rPr>
        <w:t>đ</w:t>
      </w:r>
      <w:r w:rsidRPr="00193EA2">
        <w:rPr>
          <w:color w:val="000000" w:themeColor="text1"/>
          <w:szCs w:val="28"/>
          <w:lang w:val="nl-NL"/>
        </w:rPr>
        <w:t xml:space="preserve">ể bù </w:t>
      </w:r>
      <w:r w:rsidRPr="00193EA2">
        <w:rPr>
          <w:rFonts w:hint="eastAsia"/>
          <w:color w:val="000000" w:themeColor="text1"/>
          <w:szCs w:val="28"/>
          <w:lang w:val="nl-NL"/>
        </w:rPr>
        <w:t>đ</w:t>
      </w:r>
      <w:r w:rsidRPr="00193EA2">
        <w:rPr>
          <w:color w:val="000000" w:themeColor="text1"/>
          <w:szCs w:val="28"/>
          <w:lang w:val="nl-NL"/>
        </w:rPr>
        <w:t xml:space="preserve">ắp cho tài sản bị tổn thất (ví dụ thu tiền bảo hiểm </w:t>
      </w:r>
      <w:r w:rsidRPr="00193EA2">
        <w:rPr>
          <w:rFonts w:hint="eastAsia"/>
          <w:color w:val="000000" w:themeColor="text1"/>
          <w:szCs w:val="28"/>
          <w:lang w:val="nl-NL"/>
        </w:rPr>
        <w:t>đư</w:t>
      </w:r>
      <w:r w:rsidRPr="00193EA2">
        <w:rPr>
          <w:color w:val="000000" w:themeColor="text1"/>
          <w:szCs w:val="28"/>
          <w:lang w:val="nl-NL"/>
        </w:rPr>
        <w:t>ợc bồi th</w:t>
      </w:r>
      <w:r w:rsidRPr="00193EA2">
        <w:rPr>
          <w:rFonts w:hint="eastAsia"/>
          <w:color w:val="000000" w:themeColor="text1"/>
          <w:szCs w:val="28"/>
          <w:lang w:val="nl-NL"/>
        </w:rPr>
        <w:t>ư</w:t>
      </w:r>
      <w:r w:rsidRPr="00193EA2">
        <w:rPr>
          <w:color w:val="000000" w:themeColor="text1"/>
          <w:szCs w:val="28"/>
          <w:lang w:val="nl-NL"/>
        </w:rPr>
        <w:t xml:space="preserve">ờng, tiền </w:t>
      </w:r>
      <w:r w:rsidRPr="00193EA2">
        <w:rPr>
          <w:rFonts w:hint="eastAsia"/>
          <w:color w:val="000000" w:themeColor="text1"/>
          <w:szCs w:val="28"/>
          <w:lang w:val="nl-NL"/>
        </w:rPr>
        <w:t>đ</w:t>
      </w:r>
      <w:r w:rsidRPr="00193EA2">
        <w:rPr>
          <w:color w:val="000000" w:themeColor="text1"/>
          <w:szCs w:val="28"/>
          <w:lang w:val="nl-NL"/>
        </w:rPr>
        <w:t>ền bù di dời c</w:t>
      </w:r>
      <w:r w:rsidRPr="00193EA2">
        <w:rPr>
          <w:rFonts w:hint="eastAsia"/>
          <w:color w:val="000000" w:themeColor="text1"/>
          <w:szCs w:val="28"/>
          <w:lang w:val="nl-NL"/>
        </w:rPr>
        <w:t>ơ</w:t>
      </w:r>
      <w:r w:rsidRPr="00193EA2">
        <w:rPr>
          <w:color w:val="000000" w:themeColor="text1"/>
          <w:szCs w:val="28"/>
          <w:lang w:val="nl-NL"/>
        </w:rPr>
        <w:t xml:space="preserve"> sở kinh doanh và các khoản có tính chất t</w:t>
      </w:r>
      <w:r w:rsidRPr="00193EA2">
        <w:rPr>
          <w:rFonts w:hint="eastAsia"/>
          <w:color w:val="000000" w:themeColor="text1"/>
          <w:szCs w:val="28"/>
          <w:lang w:val="nl-NL"/>
        </w:rPr>
        <w:t>ươ</w:t>
      </w:r>
      <w:r w:rsidRPr="00193EA2">
        <w:rPr>
          <w:color w:val="000000" w:themeColor="text1"/>
          <w:szCs w:val="28"/>
          <w:lang w:val="nl-NL"/>
        </w:rPr>
        <w:t>ng tự);</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Thu các khoản nợ khó </w:t>
      </w:r>
      <w:r w:rsidRPr="00193EA2">
        <w:rPr>
          <w:rFonts w:hint="eastAsia"/>
          <w:color w:val="000000" w:themeColor="text1"/>
          <w:szCs w:val="28"/>
          <w:lang w:val="nl-NL"/>
        </w:rPr>
        <w:t>đò</w:t>
      </w:r>
      <w:r w:rsidRPr="00193EA2">
        <w:rPr>
          <w:color w:val="000000" w:themeColor="text1"/>
          <w:szCs w:val="28"/>
          <w:lang w:val="nl-NL"/>
        </w:rPr>
        <w:t xml:space="preserve">i </w:t>
      </w:r>
      <w:r w:rsidRPr="00193EA2">
        <w:rPr>
          <w:rFonts w:hint="eastAsia"/>
          <w:color w:val="000000" w:themeColor="text1"/>
          <w:szCs w:val="28"/>
          <w:lang w:val="nl-NL"/>
        </w:rPr>
        <w:t>đã</w:t>
      </w:r>
      <w:r w:rsidRPr="00193EA2">
        <w:rPr>
          <w:color w:val="000000" w:themeColor="text1"/>
          <w:szCs w:val="28"/>
          <w:lang w:val="nl-NL"/>
        </w:rPr>
        <w:t xml:space="preserve"> xử lý xóa sổ;</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Thu các khoản nợ phải trả không xác </w:t>
      </w:r>
      <w:r w:rsidRPr="00193EA2">
        <w:rPr>
          <w:rFonts w:hint="eastAsia"/>
          <w:color w:val="000000" w:themeColor="text1"/>
          <w:szCs w:val="28"/>
          <w:lang w:val="nl-NL"/>
        </w:rPr>
        <w:t>đ</w:t>
      </w:r>
      <w:r w:rsidRPr="00193EA2">
        <w:rPr>
          <w:color w:val="000000" w:themeColor="text1"/>
          <w:szCs w:val="28"/>
          <w:lang w:val="nl-NL"/>
        </w:rPr>
        <w:t xml:space="preserve">ịnh </w:t>
      </w:r>
      <w:r w:rsidRPr="00193EA2">
        <w:rPr>
          <w:rFonts w:hint="eastAsia"/>
          <w:color w:val="000000" w:themeColor="text1"/>
          <w:szCs w:val="28"/>
          <w:lang w:val="nl-NL"/>
        </w:rPr>
        <w:t>đư</w:t>
      </w:r>
      <w:r w:rsidRPr="00193EA2">
        <w:rPr>
          <w:color w:val="000000" w:themeColor="text1"/>
          <w:szCs w:val="28"/>
          <w:lang w:val="nl-NL"/>
        </w:rPr>
        <w:t>ợc chủ;</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tiền th</w:t>
      </w:r>
      <w:r w:rsidRPr="00193EA2">
        <w:rPr>
          <w:rFonts w:hint="eastAsia"/>
          <w:color w:val="000000" w:themeColor="text1"/>
          <w:szCs w:val="28"/>
          <w:lang w:val="nl-NL"/>
        </w:rPr>
        <w:t>ư</w:t>
      </w:r>
      <w:r w:rsidRPr="00193EA2">
        <w:rPr>
          <w:color w:val="000000" w:themeColor="text1"/>
          <w:szCs w:val="28"/>
          <w:lang w:val="nl-NL"/>
        </w:rPr>
        <w:t xml:space="preserve">ởng của khách hàng liên quan </w:t>
      </w:r>
      <w:r w:rsidRPr="00193EA2">
        <w:rPr>
          <w:rFonts w:hint="eastAsia"/>
          <w:color w:val="000000" w:themeColor="text1"/>
          <w:szCs w:val="28"/>
          <w:lang w:val="nl-NL"/>
        </w:rPr>
        <w:t>đ</w:t>
      </w:r>
      <w:r w:rsidRPr="00193EA2">
        <w:rPr>
          <w:color w:val="000000" w:themeColor="text1"/>
          <w:szCs w:val="28"/>
          <w:lang w:val="nl-NL"/>
        </w:rPr>
        <w:t>ến tiêu thụ hàng hóa, sản phẩm, dịch vụ không tính trong doanh thu (nếu có);</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Thu nhập quà biếu, quà tặng bằng tiền, hiện vật của các tổ chức, cá nhân tặng cho doanh nghiệp;</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Giá trị số hàng khuyến mại không phải trả lại nhà sản xuất;</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thu nhập khác ngoài các khoản nêu trên.</w:t>
      </w:r>
    </w:p>
    <w:p w:rsidR="00415DFD" w:rsidRDefault="00193EA2">
      <w:pPr>
        <w:pStyle w:val="BodyTextIndent3"/>
        <w:widowControl w:val="0"/>
        <w:ind w:left="0" w:firstLine="360"/>
        <w:jc w:val="both"/>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t>b) Khi có khả năng chắc chắn thu được các khoản tiền phạt vi phạm hợp đồng, kế toán phải xét bản chất của khoản tiền phạt để kế toán phù hợp với từng trường hợp cụ thể theo nguyên tắc: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w:t>
      </w:r>
      <w:r w:rsidRPr="00193EA2">
        <w:rPr>
          <w:rFonts w:hint="eastAsia"/>
          <w:color w:val="000000" w:themeColor="text1"/>
          <w:szCs w:val="28"/>
          <w:lang w:val="nl-NL"/>
        </w:rPr>
        <w:t>Đ</w:t>
      </w:r>
      <w:r w:rsidRPr="00193EA2">
        <w:rPr>
          <w:color w:val="000000" w:themeColor="text1"/>
          <w:szCs w:val="28"/>
          <w:lang w:val="nl-NL"/>
        </w:rPr>
        <w:t xml:space="preserve">ối với bên bán: Tất cả các khoản tiền phạt vi phạm hợp </w:t>
      </w:r>
      <w:r w:rsidRPr="00193EA2">
        <w:rPr>
          <w:rFonts w:hint="eastAsia"/>
          <w:color w:val="000000" w:themeColor="text1"/>
          <w:szCs w:val="28"/>
          <w:lang w:val="nl-NL"/>
        </w:rPr>
        <w:t>đ</w:t>
      </w:r>
      <w:r w:rsidRPr="00193EA2">
        <w:rPr>
          <w:color w:val="000000" w:themeColor="text1"/>
          <w:szCs w:val="28"/>
          <w:lang w:val="nl-NL"/>
        </w:rPr>
        <w:t xml:space="preserve">ồng thu </w:t>
      </w:r>
      <w:r w:rsidRPr="00193EA2">
        <w:rPr>
          <w:rFonts w:hint="eastAsia"/>
          <w:color w:val="000000" w:themeColor="text1"/>
          <w:szCs w:val="28"/>
          <w:lang w:val="nl-NL"/>
        </w:rPr>
        <w:t>đư</w:t>
      </w:r>
      <w:r w:rsidRPr="00193EA2">
        <w:rPr>
          <w:color w:val="000000" w:themeColor="text1"/>
          <w:szCs w:val="28"/>
          <w:lang w:val="nl-NL"/>
        </w:rPr>
        <w:t xml:space="preserve">ợc từ bên mua nằm ngoài giá trị hợp </w:t>
      </w:r>
      <w:r w:rsidRPr="00193EA2">
        <w:rPr>
          <w:rFonts w:hint="eastAsia"/>
          <w:color w:val="000000" w:themeColor="text1"/>
          <w:szCs w:val="28"/>
          <w:lang w:val="nl-NL"/>
        </w:rPr>
        <w:t>đ</w:t>
      </w:r>
      <w:r w:rsidRPr="00193EA2">
        <w:rPr>
          <w:color w:val="000000" w:themeColor="text1"/>
          <w:szCs w:val="28"/>
          <w:lang w:val="nl-NL"/>
        </w:rPr>
        <w:t xml:space="preserve">ồng </w:t>
      </w:r>
      <w:r w:rsidRPr="00193EA2">
        <w:rPr>
          <w:rFonts w:hint="eastAsia"/>
          <w:color w:val="000000" w:themeColor="text1"/>
          <w:szCs w:val="28"/>
          <w:lang w:val="nl-NL"/>
        </w:rPr>
        <w:t>đư</w:t>
      </w:r>
      <w:r w:rsidRPr="00193EA2">
        <w:rPr>
          <w:color w:val="000000" w:themeColor="text1"/>
          <w:szCs w:val="28"/>
          <w:lang w:val="nl-NL"/>
        </w:rPr>
        <w:t>ợc ghi nhận là thu nhập khác.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w:t>
      </w:r>
      <w:r w:rsidRPr="00193EA2">
        <w:rPr>
          <w:rFonts w:hint="eastAsia"/>
          <w:color w:val="000000" w:themeColor="text1"/>
          <w:szCs w:val="28"/>
          <w:lang w:val="nl-NL"/>
        </w:rPr>
        <w:t>Đ</w:t>
      </w:r>
      <w:r w:rsidRPr="00193EA2">
        <w:rPr>
          <w:color w:val="000000" w:themeColor="text1"/>
          <w:szCs w:val="28"/>
          <w:lang w:val="nl-NL"/>
        </w:rPr>
        <w:t>ối với bên mua:</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khoản tiền phạt về bản chất là khoản giảm giá hàng mua, làm giảm khoản thanh toán cho ng</w:t>
      </w:r>
      <w:r w:rsidRPr="00193EA2">
        <w:rPr>
          <w:rFonts w:hint="eastAsia"/>
          <w:color w:val="000000" w:themeColor="text1"/>
          <w:szCs w:val="28"/>
          <w:lang w:val="nl-NL"/>
        </w:rPr>
        <w:t>ư</w:t>
      </w:r>
      <w:r w:rsidRPr="00193EA2">
        <w:rPr>
          <w:color w:val="000000" w:themeColor="text1"/>
          <w:szCs w:val="28"/>
          <w:lang w:val="nl-NL"/>
        </w:rPr>
        <w:t xml:space="preserve">ời bán </w:t>
      </w:r>
      <w:r w:rsidRPr="00193EA2">
        <w:rPr>
          <w:rFonts w:hint="eastAsia"/>
          <w:color w:val="000000" w:themeColor="text1"/>
          <w:szCs w:val="28"/>
          <w:lang w:val="nl-NL"/>
        </w:rPr>
        <w:t>đư</w:t>
      </w:r>
      <w:r w:rsidRPr="00193EA2">
        <w:rPr>
          <w:color w:val="000000" w:themeColor="text1"/>
          <w:szCs w:val="28"/>
          <w:lang w:val="nl-NL"/>
        </w:rPr>
        <w:t xml:space="preserve">ợc hạch toán giảm giá trị tài sản hoặc khoản thanh toán (không hạch toán vào thu nhập khác) trừ khi tài sản có liên quan </w:t>
      </w:r>
      <w:r w:rsidRPr="00193EA2">
        <w:rPr>
          <w:rFonts w:hint="eastAsia"/>
          <w:color w:val="000000" w:themeColor="text1"/>
          <w:szCs w:val="28"/>
          <w:lang w:val="nl-NL"/>
        </w:rPr>
        <w:t>đã</w:t>
      </w:r>
      <w:r w:rsidRPr="00193EA2">
        <w:rPr>
          <w:color w:val="000000" w:themeColor="text1"/>
          <w:szCs w:val="28"/>
          <w:lang w:val="nl-NL"/>
        </w:rPr>
        <w:t xml:space="preserve"> </w:t>
      </w:r>
      <w:r w:rsidRPr="00193EA2">
        <w:rPr>
          <w:rFonts w:hint="eastAsia"/>
          <w:color w:val="000000" w:themeColor="text1"/>
          <w:szCs w:val="28"/>
          <w:lang w:val="nl-NL"/>
        </w:rPr>
        <w:t>đư</w:t>
      </w:r>
      <w:r w:rsidRPr="00193EA2">
        <w:rPr>
          <w:color w:val="000000" w:themeColor="text1"/>
          <w:szCs w:val="28"/>
          <w:lang w:val="nl-NL"/>
        </w:rPr>
        <w:t>ợc thanh lý, nh</w:t>
      </w:r>
      <w:r w:rsidRPr="00193EA2">
        <w:rPr>
          <w:rFonts w:hint="eastAsia"/>
          <w:color w:val="000000" w:themeColor="text1"/>
          <w:szCs w:val="28"/>
          <w:lang w:val="nl-NL"/>
        </w:rPr>
        <w:t>ư</w:t>
      </w:r>
      <w:r w:rsidRPr="00193EA2">
        <w:rPr>
          <w:color w:val="000000" w:themeColor="text1"/>
          <w:szCs w:val="28"/>
          <w:lang w:val="nl-NL"/>
        </w:rPr>
        <w:t xml:space="preserve">ợng bán.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Ví dụ khi nhà thầu thi công chậm tiến </w:t>
      </w:r>
      <w:r w:rsidRPr="00193EA2">
        <w:rPr>
          <w:rFonts w:hint="eastAsia"/>
          <w:color w:val="000000" w:themeColor="text1"/>
          <w:szCs w:val="28"/>
          <w:lang w:val="nl-NL"/>
        </w:rPr>
        <w:t>đ</w:t>
      </w:r>
      <w:r w:rsidRPr="00193EA2">
        <w:rPr>
          <w:color w:val="000000" w:themeColor="text1"/>
          <w:szCs w:val="28"/>
          <w:lang w:val="nl-NL"/>
        </w:rPr>
        <w:t xml:space="preserve">ộ, chủ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w:t>
      </w:r>
      <w:r w:rsidRPr="00193EA2">
        <w:rPr>
          <w:rFonts w:hint="eastAsia"/>
          <w:color w:val="000000" w:themeColor="text1"/>
          <w:szCs w:val="28"/>
          <w:lang w:val="nl-NL"/>
        </w:rPr>
        <w:t>đư</w:t>
      </w:r>
      <w:r w:rsidRPr="00193EA2">
        <w:rPr>
          <w:color w:val="000000" w:themeColor="text1"/>
          <w:szCs w:val="28"/>
          <w:lang w:val="nl-NL"/>
        </w:rPr>
        <w:t xml:space="preserve">ợc phạt nhà thầu theo </w:t>
      </w:r>
      <w:r w:rsidRPr="00193EA2">
        <w:rPr>
          <w:rFonts w:hint="eastAsia"/>
          <w:color w:val="000000" w:themeColor="text1"/>
          <w:szCs w:val="28"/>
          <w:lang w:val="nl-NL"/>
        </w:rPr>
        <w:t>đó</w:t>
      </w:r>
      <w:r w:rsidRPr="00193EA2">
        <w:rPr>
          <w:color w:val="000000" w:themeColor="text1"/>
          <w:szCs w:val="28"/>
          <w:lang w:val="nl-NL"/>
        </w:rPr>
        <w:t xml:space="preserve"> </w:t>
      </w:r>
      <w:r w:rsidRPr="00193EA2">
        <w:rPr>
          <w:rFonts w:hint="eastAsia"/>
          <w:color w:val="000000" w:themeColor="text1"/>
          <w:szCs w:val="28"/>
          <w:lang w:val="nl-NL"/>
        </w:rPr>
        <w:t>đư</w:t>
      </w:r>
      <w:r w:rsidRPr="00193EA2">
        <w:rPr>
          <w:color w:val="000000" w:themeColor="text1"/>
          <w:szCs w:val="28"/>
          <w:lang w:val="nl-NL"/>
        </w:rPr>
        <w:t xml:space="preserve">ợc quyền thu hồi lại một phần số tiền </w:t>
      </w:r>
      <w:r w:rsidRPr="00193EA2">
        <w:rPr>
          <w:rFonts w:hint="eastAsia"/>
          <w:color w:val="000000" w:themeColor="text1"/>
          <w:szCs w:val="28"/>
          <w:lang w:val="nl-NL"/>
        </w:rPr>
        <w:t>đã</w:t>
      </w:r>
      <w:r w:rsidRPr="00193EA2">
        <w:rPr>
          <w:color w:val="000000" w:themeColor="text1"/>
          <w:szCs w:val="28"/>
          <w:lang w:val="nl-NL"/>
        </w:rPr>
        <w:t xml:space="preserve"> thanh toán cho nhà thầu thì số tiền thu hồi lại </w:t>
      </w:r>
      <w:r w:rsidRPr="00193EA2">
        <w:rPr>
          <w:rFonts w:hint="eastAsia"/>
          <w:color w:val="000000" w:themeColor="text1"/>
          <w:szCs w:val="28"/>
          <w:lang w:val="nl-NL"/>
        </w:rPr>
        <w:t>đư</w:t>
      </w:r>
      <w:r w:rsidRPr="00193EA2">
        <w:rPr>
          <w:color w:val="000000" w:themeColor="text1"/>
          <w:szCs w:val="28"/>
          <w:lang w:val="nl-NL"/>
        </w:rPr>
        <w:t xml:space="preserve">ợc ghi giảm giá trị tài sản xây dựng. Tuy nhiên nếu khoản tiền phạt thu </w:t>
      </w:r>
      <w:r w:rsidRPr="00193EA2">
        <w:rPr>
          <w:rFonts w:hint="eastAsia"/>
          <w:color w:val="000000" w:themeColor="text1"/>
          <w:szCs w:val="28"/>
          <w:lang w:val="nl-NL"/>
        </w:rPr>
        <w:t>đư</w:t>
      </w:r>
      <w:r w:rsidRPr="00193EA2">
        <w:rPr>
          <w:color w:val="000000" w:themeColor="text1"/>
          <w:szCs w:val="28"/>
          <w:lang w:val="nl-NL"/>
        </w:rPr>
        <w:t xml:space="preserve">ợc sau khi tài sản </w:t>
      </w:r>
      <w:r w:rsidRPr="00193EA2">
        <w:rPr>
          <w:rFonts w:hint="eastAsia"/>
          <w:color w:val="000000" w:themeColor="text1"/>
          <w:szCs w:val="28"/>
          <w:lang w:val="nl-NL"/>
        </w:rPr>
        <w:t>đã</w:t>
      </w:r>
      <w:r w:rsidRPr="00193EA2">
        <w:rPr>
          <w:color w:val="000000" w:themeColor="text1"/>
          <w:szCs w:val="28"/>
          <w:lang w:val="nl-NL"/>
        </w:rPr>
        <w:t xml:space="preserve"> </w:t>
      </w:r>
      <w:r w:rsidRPr="00193EA2">
        <w:rPr>
          <w:rFonts w:hint="eastAsia"/>
          <w:color w:val="000000" w:themeColor="text1"/>
          <w:szCs w:val="28"/>
          <w:lang w:val="nl-NL"/>
        </w:rPr>
        <w:t>đư</w:t>
      </w:r>
      <w:r w:rsidRPr="00193EA2">
        <w:rPr>
          <w:color w:val="000000" w:themeColor="text1"/>
          <w:szCs w:val="28"/>
          <w:lang w:val="nl-NL"/>
        </w:rPr>
        <w:t>ợc thanh lý, nh</w:t>
      </w:r>
      <w:r w:rsidRPr="00193EA2">
        <w:rPr>
          <w:rFonts w:hint="eastAsia"/>
          <w:color w:val="000000" w:themeColor="text1"/>
          <w:szCs w:val="28"/>
          <w:lang w:val="nl-NL"/>
        </w:rPr>
        <w:t>ư</w:t>
      </w:r>
      <w:r w:rsidRPr="00193EA2">
        <w:rPr>
          <w:color w:val="000000" w:themeColor="text1"/>
          <w:szCs w:val="28"/>
          <w:lang w:val="nl-NL"/>
        </w:rPr>
        <w:t xml:space="preserve">ợng bán thì khoản tiền phạt </w:t>
      </w:r>
      <w:r w:rsidRPr="00193EA2">
        <w:rPr>
          <w:rFonts w:hint="eastAsia"/>
          <w:color w:val="000000" w:themeColor="text1"/>
          <w:szCs w:val="28"/>
          <w:lang w:val="nl-NL"/>
        </w:rPr>
        <w:t>đư</w:t>
      </w:r>
      <w:r w:rsidRPr="00193EA2">
        <w:rPr>
          <w:color w:val="000000" w:themeColor="text1"/>
          <w:szCs w:val="28"/>
          <w:lang w:val="nl-NL"/>
        </w:rPr>
        <w:t>ợc ghi vào thu nhập khác.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 xml:space="preserve">+ Các khoản tiền phạt khác </w:t>
      </w:r>
      <w:r w:rsidRPr="00193EA2">
        <w:rPr>
          <w:rFonts w:hint="eastAsia"/>
          <w:color w:val="000000" w:themeColor="text1"/>
          <w:szCs w:val="28"/>
          <w:lang w:val="nl-NL"/>
        </w:rPr>
        <w:t>đư</w:t>
      </w:r>
      <w:r w:rsidRPr="00193EA2">
        <w:rPr>
          <w:color w:val="000000" w:themeColor="text1"/>
          <w:szCs w:val="28"/>
          <w:lang w:val="nl-NL"/>
        </w:rPr>
        <w:t>ợc ghi nhận là thu nhập khác trong kỳ phát sinh, ví dụ: Ng</w:t>
      </w:r>
      <w:r w:rsidRPr="00193EA2">
        <w:rPr>
          <w:rFonts w:hint="eastAsia"/>
          <w:color w:val="000000" w:themeColor="text1"/>
          <w:szCs w:val="28"/>
          <w:lang w:val="nl-NL"/>
        </w:rPr>
        <w:t>ư</w:t>
      </w:r>
      <w:r w:rsidRPr="00193EA2">
        <w:rPr>
          <w:color w:val="000000" w:themeColor="text1"/>
          <w:szCs w:val="28"/>
          <w:lang w:val="nl-NL"/>
        </w:rPr>
        <w:t xml:space="preserve">ời mua </w:t>
      </w:r>
      <w:r w:rsidRPr="00193EA2">
        <w:rPr>
          <w:rFonts w:hint="eastAsia"/>
          <w:color w:val="000000" w:themeColor="text1"/>
          <w:szCs w:val="28"/>
          <w:lang w:val="nl-NL"/>
        </w:rPr>
        <w:t>đư</w:t>
      </w:r>
      <w:r w:rsidRPr="00193EA2">
        <w:rPr>
          <w:color w:val="000000" w:themeColor="text1"/>
          <w:szCs w:val="28"/>
          <w:lang w:val="nl-NL"/>
        </w:rPr>
        <w:t xml:space="preserve">ợc quyền từ chối nhận hàng và </w:t>
      </w:r>
      <w:r w:rsidRPr="00193EA2">
        <w:rPr>
          <w:rFonts w:hint="eastAsia"/>
          <w:color w:val="000000" w:themeColor="text1"/>
          <w:szCs w:val="28"/>
          <w:lang w:val="nl-NL"/>
        </w:rPr>
        <w:t>đư</w:t>
      </w:r>
      <w:r w:rsidRPr="00193EA2">
        <w:rPr>
          <w:color w:val="000000" w:themeColor="text1"/>
          <w:szCs w:val="28"/>
          <w:lang w:val="nl-NL"/>
        </w:rPr>
        <w:t>ợc phạt ng</w:t>
      </w:r>
      <w:r w:rsidRPr="00193EA2">
        <w:rPr>
          <w:rFonts w:hint="eastAsia"/>
          <w:color w:val="000000" w:themeColor="text1"/>
          <w:szCs w:val="28"/>
          <w:lang w:val="nl-NL"/>
        </w:rPr>
        <w:t>ư</w:t>
      </w:r>
      <w:r w:rsidRPr="00193EA2">
        <w:rPr>
          <w:color w:val="000000" w:themeColor="text1"/>
          <w:szCs w:val="28"/>
          <w:lang w:val="nl-NL"/>
        </w:rPr>
        <w:t xml:space="preserve">ời bán nếu giao hàng không </w:t>
      </w:r>
      <w:r w:rsidRPr="00193EA2">
        <w:rPr>
          <w:rFonts w:hint="eastAsia"/>
          <w:color w:val="000000" w:themeColor="text1"/>
          <w:szCs w:val="28"/>
          <w:lang w:val="nl-NL"/>
        </w:rPr>
        <w:t>đú</w:t>
      </w:r>
      <w:r w:rsidRPr="00193EA2">
        <w:rPr>
          <w:color w:val="000000" w:themeColor="text1"/>
          <w:szCs w:val="28"/>
          <w:lang w:val="nl-NL"/>
        </w:rPr>
        <w:t xml:space="preserve">ng thời hạn quy </w:t>
      </w:r>
      <w:r w:rsidRPr="00193EA2">
        <w:rPr>
          <w:rFonts w:hint="eastAsia"/>
          <w:color w:val="000000" w:themeColor="text1"/>
          <w:szCs w:val="28"/>
          <w:lang w:val="nl-NL"/>
        </w:rPr>
        <w:t>đ</w:t>
      </w:r>
      <w:r w:rsidRPr="00193EA2">
        <w:rPr>
          <w:color w:val="000000" w:themeColor="text1"/>
          <w:szCs w:val="28"/>
          <w:lang w:val="nl-NL"/>
        </w:rPr>
        <w:t xml:space="preserve">ịnh trong hợp </w:t>
      </w:r>
      <w:r w:rsidRPr="00193EA2">
        <w:rPr>
          <w:rFonts w:hint="eastAsia"/>
          <w:color w:val="000000" w:themeColor="text1"/>
          <w:szCs w:val="28"/>
          <w:lang w:val="nl-NL"/>
        </w:rPr>
        <w:t>đ</w:t>
      </w:r>
      <w:r w:rsidRPr="00193EA2">
        <w:rPr>
          <w:color w:val="000000" w:themeColor="text1"/>
          <w:szCs w:val="28"/>
          <w:lang w:val="nl-NL"/>
        </w:rPr>
        <w:t xml:space="preserve">ồng thì khoản tiền phạt phải thu </w:t>
      </w:r>
      <w:r w:rsidRPr="00193EA2">
        <w:rPr>
          <w:rFonts w:hint="eastAsia"/>
          <w:color w:val="000000" w:themeColor="text1"/>
          <w:szCs w:val="28"/>
          <w:lang w:val="nl-NL"/>
        </w:rPr>
        <w:t>đư</w:t>
      </w:r>
      <w:r w:rsidRPr="00193EA2">
        <w:rPr>
          <w:color w:val="000000" w:themeColor="text1"/>
          <w:szCs w:val="28"/>
          <w:lang w:val="nl-NL"/>
        </w:rPr>
        <w:t xml:space="preserve">ợc ghi nhận là thu nhập khác khi chắc chắn thu </w:t>
      </w:r>
      <w:r w:rsidRPr="00193EA2">
        <w:rPr>
          <w:rFonts w:hint="eastAsia"/>
          <w:color w:val="000000" w:themeColor="text1"/>
          <w:szCs w:val="28"/>
          <w:lang w:val="nl-NL"/>
        </w:rPr>
        <w:t>đư</w:t>
      </w:r>
      <w:r w:rsidRPr="00193EA2">
        <w:rPr>
          <w:color w:val="000000" w:themeColor="text1"/>
          <w:szCs w:val="28"/>
          <w:lang w:val="nl-NL"/>
        </w:rPr>
        <w:t>ợc. Tr</w:t>
      </w:r>
      <w:r w:rsidRPr="00193EA2">
        <w:rPr>
          <w:rFonts w:hint="eastAsia"/>
          <w:color w:val="000000" w:themeColor="text1"/>
          <w:szCs w:val="28"/>
          <w:lang w:val="nl-NL"/>
        </w:rPr>
        <w:t>ư</w:t>
      </w:r>
      <w:r w:rsidRPr="00193EA2">
        <w:rPr>
          <w:color w:val="000000" w:themeColor="text1"/>
          <w:szCs w:val="28"/>
          <w:lang w:val="nl-NL"/>
        </w:rPr>
        <w:t>ờng hợp ng</w:t>
      </w:r>
      <w:r w:rsidRPr="00193EA2">
        <w:rPr>
          <w:rFonts w:hint="eastAsia"/>
          <w:color w:val="000000" w:themeColor="text1"/>
          <w:szCs w:val="28"/>
          <w:lang w:val="nl-NL"/>
        </w:rPr>
        <w:t>ư</w:t>
      </w:r>
      <w:r w:rsidRPr="00193EA2">
        <w:rPr>
          <w:color w:val="000000" w:themeColor="text1"/>
          <w:szCs w:val="28"/>
          <w:lang w:val="nl-NL"/>
        </w:rPr>
        <w:t xml:space="preserve">ời mua vẫn nhận hàng và số tiền phạt </w:t>
      </w:r>
      <w:r w:rsidRPr="00193EA2">
        <w:rPr>
          <w:rFonts w:hint="eastAsia"/>
          <w:color w:val="000000" w:themeColor="text1"/>
          <w:szCs w:val="28"/>
          <w:lang w:val="nl-NL"/>
        </w:rPr>
        <w:t>đư</w:t>
      </w:r>
      <w:r w:rsidRPr="00193EA2">
        <w:rPr>
          <w:color w:val="000000" w:themeColor="text1"/>
          <w:szCs w:val="28"/>
          <w:lang w:val="nl-NL"/>
        </w:rPr>
        <w:t xml:space="preserve">ợc giảm trừ vào số tiền phải thanh toán thì giá trị hàng mua </w:t>
      </w:r>
      <w:r w:rsidRPr="00193EA2">
        <w:rPr>
          <w:rFonts w:hint="eastAsia"/>
          <w:color w:val="000000" w:themeColor="text1"/>
          <w:szCs w:val="28"/>
          <w:lang w:val="nl-NL"/>
        </w:rPr>
        <w:t>đư</w:t>
      </w:r>
      <w:r w:rsidRPr="00193EA2">
        <w:rPr>
          <w:color w:val="000000" w:themeColor="text1"/>
          <w:szCs w:val="28"/>
          <w:lang w:val="nl-NL"/>
        </w:rPr>
        <w:t>ợc ghi nhận theo số thực phải thanh toán, kế toán không ghi nhận khoản tiền phạt vào thu nhập khác.</w:t>
      </w:r>
    </w:p>
    <w:p w:rsidR="00415DFD" w:rsidRDefault="00193EA2">
      <w:pPr>
        <w:pStyle w:val="BodyTextIndent3"/>
        <w:widowControl w:val="0"/>
        <w:ind w:firstLine="349"/>
        <w:jc w:val="both"/>
        <w:rPr>
          <w:rFonts w:ascii="Times New Roman" w:hAnsi="Times New Roman"/>
          <w:b/>
          <w:color w:val="000000" w:themeColor="text1"/>
          <w:sz w:val="28"/>
          <w:szCs w:val="28"/>
          <w:lang w:val="nl-NL"/>
        </w:rPr>
      </w:pPr>
      <w:r w:rsidRPr="00193EA2">
        <w:rPr>
          <w:rFonts w:ascii="Times New Roman" w:hAnsi="Times New Roman"/>
          <w:b/>
          <w:color w:val="000000" w:themeColor="text1"/>
          <w:sz w:val="28"/>
          <w:szCs w:val="28"/>
          <w:lang w:val="nl-NL"/>
        </w:rPr>
        <w:t>2. Kết cấu và nội dung phản ánh của Tài khoản 711 - Thu nhập khác</w:t>
      </w:r>
    </w:p>
    <w:p w:rsidR="00775BCB" w:rsidRDefault="00193EA2">
      <w:pPr>
        <w:widowControl w:val="0"/>
        <w:spacing w:after="120"/>
        <w:ind w:firstLine="720"/>
        <w:jc w:val="both"/>
        <w:rPr>
          <w:b/>
          <w:bCs/>
          <w:color w:val="000000" w:themeColor="text1"/>
          <w:szCs w:val="28"/>
          <w:lang w:val="nl-NL"/>
        </w:rPr>
      </w:pPr>
      <w:r w:rsidRPr="00193EA2">
        <w:rPr>
          <w:b/>
          <w:bCs/>
          <w:color w:val="000000" w:themeColor="text1"/>
          <w:szCs w:val="28"/>
          <w:lang w:val="nl-NL"/>
        </w:rPr>
        <w:t>Bên Nợ:</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Số thuế GTGT phải nộp (nếu có) </w:t>
      </w:r>
      <w:r w:rsidRPr="00193EA2">
        <w:rPr>
          <w:rFonts w:hint="eastAsia"/>
          <w:color w:val="000000" w:themeColor="text1"/>
          <w:szCs w:val="28"/>
          <w:lang w:val="nl-NL"/>
        </w:rPr>
        <w:t>đ</w:t>
      </w:r>
      <w:r w:rsidRPr="00193EA2">
        <w:rPr>
          <w:color w:val="000000" w:themeColor="text1"/>
          <w:szCs w:val="28"/>
          <w:lang w:val="nl-NL"/>
        </w:rPr>
        <w:t>ối với các khoản thu nhập khác ở doanh nghiệp nộp thuế GTGT theo ph</w:t>
      </w:r>
      <w:r w:rsidRPr="00193EA2">
        <w:rPr>
          <w:rFonts w:hint="eastAsia"/>
          <w:color w:val="000000" w:themeColor="text1"/>
          <w:szCs w:val="28"/>
          <w:lang w:val="nl-NL"/>
        </w:rPr>
        <w:t>ươ</w:t>
      </w:r>
      <w:r w:rsidRPr="00193EA2">
        <w:rPr>
          <w:color w:val="000000" w:themeColor="text1"/>
          <w:szCs w:val="28"/>
          <w:lang w:val="nl-NL"/>
        </w:rPr>
        <w:t>ng pháp trực tiếp.</w:t>
      </w:r>
    </w:p>
    <w:p w:rsidR="00775BCB"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Cuối kỳ kế toán, kết chuyển các khoản thu nhập khác phát sinh trong kỳ sang tài khoản 911 “Xác </w:t>
      </w:r>
      <w:r w:rsidRPr="00193EA2">
        <w:rPr>
          <w:rFonts w:hint="eastAsia"/>
          <w:color w:val="000000" w:themeColor="text1"/>
          <w:szCs w:val="28"/>
          <w:lang w:val="nl-NL"/>
        </w:rPr>
        <w:t>đ</w:t>
      </w:r>
      <w:r w:rsidRPr="00193EA2">
        <w:rPr>
          <w:color w:val="000000" w:themeColor="text1"/>
          <w:szCs w:val="28"/>
          <w:lang w:val="nl-NL"/>
        </w:rPr>
        <w:t>ịnh kết quả kinh doanh”.</w:t>
      </w:r>
    </w:p>
    <w:p w:rsidR="00775BCB" w:rsidRDefault="00193EA2">
      <w:pPr>
        <w:widowControl w:val="0"/>
        <w:spacing w:after="120"/>
        <w:ind w:firstLine="720"/>
        <w:jc w:val="both"/>
        <w:rPr>
          <w:b/>
          <w:bCs/>
          <w:color w:val="000000" w:themeColor="text1"/>
          <w:szCs w:val="28"/>
          <w:lang w:val="nl-NL"/>
        </w:rPr>
      </w:pPr>
      <w:r w:rsidRPr="00193EA2">
        <w:rPr>
          <w:b/>
          <w:bCs/>
          <w:color w:val="000000" w:themeColor="text1"/>
          <w:szCs w:val="28"/>
          <w:lang w:val="nl-NL"/>
        </w:rPr>
        <w:t>Bên Có:</w:t>
      </w:r>
      <w:r w:rsidRPr="00193EA2">
        <w:rPr>
          <w:color w:val="000000" w:themeColor="text1"/>
          <w:szCs w:val="28"/>
          <w:lang w:val="nl-NL"/>
        </w:rPr>
        <w:t xml:space="preserve"> Các khoản thu nhập khác phát sinh trong kỳ.</w:t>
      </w:r>
    </w:p>
    <w:p w:rsidR="00775BCB" w:rsidRDefault="00193EA2">
      <w:pPr>
        <w:widowControl w:val="0"/>
        <w:spacing w:after="120"/>
        <w:ind w:firstLine="720"/>
        <w:jc w:val="both"/>
        <w:rPr>
          <w:b/>
          <w:bCs/>
          <w:color w:val="000000" w:themeColor="text1"/>
          <w:szCs w:val="28"/>
          <w:lang w:val="nl-NL"/>
        </w:rPr>
      </w:pPr>
      <w:r w:rsidRPr="00193EA2">
        <w:rPr>
          <w:b/>
          <w:bCs/>
          <w:color w:val="000000" w:themeColor="text1"/>
          <w:szCs w:val="28"/>
          <w:lang w:val="nl-NL"/>
        </w:rPr>
        <w:t>Tài khoản 711 - Thu nhập khác không có số d</w:t>
      </w:r>
      <w:r w:rsidRPr="00193EA2">
        <w:rPr>
          <w:rFonts w:hint="eastAsia"/>
          <w:b/>
          <w:bCs/>
          <w:color w:val="000000" w:themeColor="text1"/>
          <w:szCs w:val="28"/>
          <w:lang w:val="nl-NL"/>
        </w:rPr>
        <w:t>ư</w:t>
      </w:r>
      <w:r w:rsidRPr="00193EA2">
        <w:rPr>
          <w:b/>
          <w:bCs/>
          <w:color w:val="000000" w:themeColor="text1"/>
          <w:szCs w:val="28"/>
          <w:lang w:val="nl-NL"/>
        </w:rPr>
        <w:t xml:space="preserve"> cuối kỳ.</w:t>
      </w:r>
    </w:p>
    <w:p w:rsidR="00415DFD" w:rsidRDefault="00193EA2">
      <w:pPr>
        <w:widowControl w:val="0"/>
        <w:spacing w:after="120"/>
        <w:rPr>
          <w:color w:val="000000" w:themeColor="text1"/>
          <w:szCs w:val="28"/>
          <w:lang w:val="nl-NL"/>
        </w:rPr>
      </w:pPr>
      <w:r w:rsidRPr="00193EA2">
        <w:rPr>
          <w:color w:val="000000" w:themeColor="text1"/>
          <w:szCs w:val="28"/>
          <w:lang w:val="nl-NL"/>
        </w:rPr>
        <w:tab/>
      </w:r>
      <w:r w:rsidRPr="00193EA2">
        <w:rPr>
          <w:rFonts w:hint="eastAsia"/>
          <w:b/>
          <w:color w:val="000000" w:themeColor="text1"/>
          <w:szCs w:val="28"/>
          <w:lang w:val="nl-NL"/>
        </w:rPr>
        <w:t>Đ</w:t>
      </w:r>
      <w:r w:rsidRPr="00193EA2">
        <w:rPr>
          <w:b/>
          <w:color w:val="000000" w:themeColor="text1"/>
          <w:szCs w:val="28"/>
          <w:lang w:val="nl-NL"/>
        </w:rPr>
        <w:t>iều 66. Tài khoản 811 - Chi phí khác</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1. Nguyên tắc kế toán</w:t>
      </w:r>
    </w:p>
    <w:p w:rsidR="00775BCB" w:rsidRDefault="00193EA2">
      <w:pPr>
        <w:widowControl w:val="0"/>
        <w:spacing w:after="120"/>
        <w:ind w:firstLine="720"/>
        <w:jc w:val="both"/>
        <w:rPr>
          <w:bCs/>
          <w:color w:val="000000" w:themeColor="text1"/>
          <w:szCs w:val="28"/>
          <w:lang w:val="vi-VN"/>
        </w:rPr>
      </w:pPr>
      <w:r w:rsidRPr="00193EA2">
        <w:rPr>
          <w:color w:val="000000" w:themeColor="text1"/>
          <w:szCs w:val="28"/>
          <w:lang w:val="vi-VN"/>
        </w:rPr>
        <w:t xml:space="preserve">a) Tài khoản này phản ánh những khoản chi phí phát sinh do các sự kiện hay các nghiệp vụ riêng biệt với hoạt </w:t>
      </w:r>
      <w:r w:rsidRPr="00193EA2">
        <w:rPr>
          <w:rFonts w:hint="eastAsia"/>
          <w:color w:val="000000" w:themeColor="text1"/>
          <w:szCs w:val="28"/>
          <w:lang w:val="vi-VN"/>
        </w:rPr>
        <w:t>đ</w:t>
      </w:r>
      <w:r w:rsidRPr="00193EA2">
        <w:rPr>
          <w:color w:val="000000" w:themeColor="text1"/>
          <w:szCs w:val="28"/>
          <w:lang w:val="vi-VN"/>
        </w:rPr>
        <w:t>ộng thông th</w:t>
      </w:r>
      <w:r w:rsidRPr="00193EA2">
        <w:rPr>
          <w:rFonts w:hint="eastAsia"/>
          <w:color w:val="000000" w:themeColor="text1"/>
          <w:szCs w:val="28"/>
          <w:lang w:val="vi-VN"/>
        </w:rPr>
        <w:t>ư</w:t>
      </w:r>
      <w:r w:rsidRPr="00193EA2">
        <w:rPr>
          <w:color w:val="000000" w:themeColor="text1"/>
          <w:szCs w:val="28"/>
          <w:lang w:val="vi-VN"/>
        </w:rPr>
        <w:t>ờng của doanh nghiệp.</w:t>
      </w:r>
      <w:r w:rsidRPr="00193EA2">
        <w:rPr>
          <w:bCs/>
          <w:color w:val="000000" w:themeColor="text1"/>
          <w:szCs w:val="28"/>
          <w:lang w:val="vi-VN"/>
        </w:rPr>
        <w:t xml:space="preserve"> Chi phí khác của doanh nghiệp có thể gồm:</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thanh lý, nh</w:t>
      </w:r>
      <w:r w:rsidRPr="00193EA2">
        <w:rPr>
          <w:rFonts w:hint="eastAsia"/>
          <w:color w:val="000000" w:themeColor="text1"/>
          <w:szCs w:val="28"/>
          <w:lang w:val="vi-VN"/>
        </w:rPr>
        <w:t>ư</w:t>
      </w:r>
      <w:r w:rsidRPr="00193EA2">
        <w:rPr>
          <w:color w:val="000000" w:themeColor="text1"/>
          <w:szCs w:val="28"/>
          <w:lang w:val="vi-VN"/>
        </w:rPr>
        <w:t>ợng bán TSC</w:t>
      </w:r>
      <w:r w:rsidRPr="00193EA2">
        <w:rPr>
          <w:rFonts w:hint="eastAsia"/>
          <w:color w:val="000000" w:themeColor="text1"/>
          <w:szCs w:val="28"/>
          <w:lang w:val="vi-VN"/>
        </w:rPr>
        <w:t>Đ</w:t>
      </w:r>
      <w:r w:rsidRPr="00193EA2">
        <w:rPr>
          <w:color w:val="000000" w:themeColor="text1"/>
          <w:szCs w:val="28"/>
          <w:lang w:val="vi-VN"/>
        </w:rPr>
        <w:t xml:space="preserve"> (gồm cả chi phí </w:t>
      </w:r>
      <w:r w:rsidRPr="00193EA2">
        <w:rPr>
          <w:rFonts w:hint="eastAsia"/>
          <w:color w:val="000000" w:themeColor="text1"/>
          <w:szCs w:val="28"/>
          <w:lang w:val="vi-VN"/>
        </w:rPr>
        <w:t>đ</w:t>
      </w:r>
      <w:r w:rsidRPr="00193EA2">
        <w:rPr>
          <w:color w:val="000000" w:themeColor="text1"/>
          <w:szCs w:val="28"/>
          <w:lang w:val="vi-VN"/>
        </w:rPr>
        <w:t xml:space="preserve">ấu thầu hoạt </w:t>
      </w:r>
      <w:r w:rsidRPr="00193EA2">
        <w:rPr>
          <w:rFonts w:hint="eastAsia"/>
          <w:color w:val="000000" w:themeColor="text1"/>
          <w:szCs w:val="28"/>
          <w:lang w:val="vi-VN"/>
        </w:rPr>
        <w:t>đ</w:t>
      </w:r>
      <w:r w:rsidRPr="00193EA2">
        <w:rPr>
          <w:color w:val="000000" w:themeColor="text1"/>
          <w:szCs w:val="28"/>
          <w:lang w:val="vi-VN"/>
        </w:rPr>
        <w:t>ộng thanh lý). Số tiền thu từ bán hồ s</w:t>
      </w:r>
      <w:r w:rsidRPr="00193EA2">
        <w:rPr>
          <w:rFonts w:hint="eastAsia"/>
          <w:color w:val="000000" w:themeColor="text1"/>
          <w:szCs w:val="28"/>
          <w:lang w:val="vi-VN"/>
        </w:rPr>
        <w:t>ơ</w:t>
      </w:r>
      <w:r w:rsidRPr="00193EA2">
        <w:rPr>
          <w:color w:val="000000" w:themeColor="text1"/>
          <w:szCs w:val="28"/>
          <w:lang w:val="vi-VN"/>
        </w:rPr>
        <w:t xml:space="preserve"> thầu hoạt </w:t>
      </w:r>
      <w:r w:rsidRPr="00193EA2">
        <w:rPr>
          <w:rFonts w:hint="eastAsia"/>
          <w:color w:val="000000" w:themeColor="text1"/>
          <w:szCs w:val="28"/>
          <w:lang w:val="vi-VN"/>
        </w:rPr>
        <w:t>đ</w:t>
      </w:r>
      <w:r w:rsidRPr="00193EA2">
        <w:rPr>
          <w:color w:val="000000" w:themeColor="text1"/>
          <w:szCs w:val="28"/>
          <w:lang w:val="vi-VN"/>
        </w:rPr>
        <w:t>ộng thanh lý, nh</w:t>
      </w:r>
      <w:r w:rsidRPr="00193EA2">
        <w:rPr>
          <w:rFonts w:hint="eastAsia"/>
          <w:color w:val="000000" w:themeColor="text1"/>
          <w:szCs w:val="28"/>
          <w:lang w:val="vi-VN"/>
        </w:rPr>
        <w:t>ư</w:t>
      </w:r>
      <w:r w:rsidRPr="00193EA2">
        <w:rPr>
          <w:color w:val="000000" w:themeColor="text1"/>
          <w:szCs w:val="28"/>
          <w:lang w:val="vi-VN"/>
        </w:rPr>
        <w:t>ợng bán TSC</w:t>
      </w:r>
      <w:r w:rsidRPr="00193EA2">
        <w:rPr>
          <w:rFonts w:hint="eastAsia"/>
          <w:color w:val="000000" w:themeColor="text1"/>
          <w:szCs w:val="28"/>
          <w:lang w:val="vi-VN"/>
        </w:rPr>
        <w:t>Đ</w:t>
      </w:r>
      <w:r w:rsidRPr="00193EA2">
        <w:rPr>
          <w:color w:val="000000" w:themeColor="text1"/>
          <w:szCs w:val="28"/>
          <w:lang w:val="vi-VN"/>
        </w:rPr>
        <w:t xml:space="preserve"> </w:t>
      </w:r>
      <w:r w:rsidRPr="00193EA2">
        <w:rPr>
          <w:rFonts w:hint="eastAsia"/>
          <w:color w:val="000000" w:themeColor="text1"/>
          <w:szCs w:val="28"/>
          <w:lang w:val="vi-VN"/>
        </w:rPr>
        <w:t>đư</w:t>
      </w:r>
      <w:r w:rsidRPr="00193EA2">
        <w:rPr>
          <w:color w:val="000000" w:themeColor="text1"/>
          <w:szCs w:val="28"/>
          <w:lang w:val="vi-VN"/>
        </w:rPr>
        <w:t>ợc ghi giảm chi phí thanh lý, nh</w:t>
      </w:r>
      <w:r w:rsidRPr="00193EA2">
        <w:rPr>
          <w:rFonts w:hint="eastAsia"/>
          <w:color w:val="000000" w:themeColor="text1"/>
          <w:szCs w:val="28"/>
          <w:lang w:val="vi-VN"/>
        </w:rPr>
        <w:t>ư</w:t>
      </w:r>
      <w:r w:rsidRPr="00193EA2">
        <w:rPr>
          <w:color w:val="000000" w:themeColor="text1"/>
          <w:szCs w:val="28"/>
          <w:lang w:val="vi-VN"/>
        </w:rPr>
        <w:t>ợng bán TSC</w:t>
      </w:r>
      <w:r w:rsidRPr="00193EA2">
        <w:rPr>
          <w:rFonts w:hint="eastAsia"/>
          <w:color w:val="000000" w:themeColor="text1"/>
          <w:szCs w:val="28"/>
          <w:lang w:val="vi-VN"/>
        </w:rPr>
        <w:t>Đ</w:t>
      </w:r>
      <w:r w:rsidRPr="00193EA2">
        <w:rPr>
          <w:color w:val="000000" w:themeColor="text1"/>
          <w:szCs w:val="28"/>
          <w:lang w:val="vi-VN"/>
        </w:rPr>
        <w:t>;</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Chênh lệch giữa giá trị hợp lý tài sản </w:t>
      </w:r>
      <w:r w:rsidRPr="00193EA2">
        <w:rPr>
          <w:rFonts w:hint="eastAsia"/>
          <w:color w:val="000000" w:themeColor="text1"/>
          <w:szCs w:val="28"/>
          <w:lang w:val="vi-VN"/>
        </w:rPr>
        <w:t>đư</w:t>
      </w:r>
      <w:r w:rsidRPr="00193EA2">
        <w:rPr>
          <w:color w:val="000000" w:themeColor="text1"/>
          <w:szCs w:val="28"/>
          <w:lang w:val="vi-VN"/>
        </w:rPr>
        <w:t>ợc chia từ BCC nhỏ h</w:t>
      </w:r>
      <w:r w:rsidRPr="00193EA2">
        <w:rPr>
          <w:rFonts w:hint="eastAsia"/>
          <w:color w:val="000000" w:themeColor="text1"/>
          <w:szCs w:val="28"/>
          <w:lang w:val="vi-VN"/>
        </w:rPr>
        <w:t>ơ</w:t>
      </w:r>
      <w:r w:rsidRPr="00193EA2">
        <w:rPr>
          <w:color w:val="000000" w:themeColor="text1"/>
          <w:szCs w:val="28"/>
          <w:lang w:val="vi-VN"/>
        </w:rPr>
        <w:t xml:space="preserve">n chi phí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xây dựng tài sản </w:t>
      </w:r>
      <w:r w:rsidRPr="00193EA2">
        <w:rPr>
          <w:rFonts w:hint="eastAsia"/>
          <w:color w:val="000000" w:themeColor="text1"/>
          <w:szCs w:val="28"/>
          <w:lang w:val="vi-VN"/>
        </w:rPr>
        <w:t>đ</w:t>
      </w:r>
      <w:r w:rsidRPr="00193EA2">
        <w:rPr>
          <w:color w:val="000000" w:themeColor="text1"/>
          <w:szCs w:val="28"/>
          <w:lang w:val="vi-VN"/>
        </w:rPr>
        <w:t>ồng kiểm soát;</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Giá trị còn lại của TSC</w:t>
      </w:r>
      <w:r w:rsidRPr="00193EA2">
        <w:rPr>
          <w:rFonts w:hint="eastAsia"/>
          <w:color w:val="000000" w:themeColor="text1"/>
          <w:szCs w:val="28"/>
          <w:lang w:val="vi-VN"/>
        </w:rPr>
        <w:t>Đ</w:t>
      </w:r>
      <w:r w:rsidRPr="00193EA2">
        <w:rPr>
          <w:color w:val="000000" w:themeColor="text1"/>
          <w:szCs w:val="28"/>
          <w:lang w:val="vi-VN"/>
        </w:rPr>
        <w:t xml:space="preserve"> bị phá dỡ;</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Giá trị còn lại của TSC</w:t>
      </w:r>
      <w:r w:rsidRPr="00193EA2">
        <w:rPr>
          <w:rFonts w:hint="eastAsia"/>
          <w:color w:val="000000" w:themeColor="text1"/>
          <w:szCs w:val="28"/>
          <w:lang w:val="vi-VN"/>
        </w:rPr>
        <w:t>Đ</w:t>
      </w:r>
      <w:r w:rsidRPr="00193EA2">
        <w:rPr>
          <w:color w:val="000000" w:themeColor="text1"/>
          <w:szCs w:val="28"/>
          <w:lang w:val="vi-VN"/>
        </w:rPr>
        <w:t xml:space="preserve"> thanh lý, nh</w:t>
      </w:r>
      <w:r w:rsidRPr="00193EA2">
        <w:rPr>
          <w:rFonts w:hint="eastAsia"/>
          <w:color w:val="000000" w:themeColor="text1"/>
          <w:szCs w:val="28"/>
          <w:lang w:val="vi-VN"/>
        </w:rPr>
        <w:t>ư</w:t>
      </w:r>
      <w:r w:rsidRPr="00193EA2">
        <w:rPr>
          <w:color w:val="000000" w:themeColor="text1"/>
          <w:szCs w:val="28"/>
          <w:lang w:val="vi-VN"/>
        </w:rPr>
        <w:t>ợng bán TSC</w:t>
      </w:r>
      <w:r w:rsidRPr="00193EA2">
        <w:rPr>
          <w:rFonts w:hint="eastAsia"/>
          <w:color w:val="000000" w:themeColor="text1"/>
          <w:szCs w:val="28"/>
          <w:lang w:val="vi-VN"/>
        </w:rPr>
        <w:t>Đ</w:t>
      </w:r>
      <w:r w:rsidRPr="00193EA2">
        <w:rPr>
          <w:color w:val="000000" w:themeColor="text1"/>
          <w:szCs w:val="28"/>
          <w:lang w:val="vi-VN"/>
        </w:rPr>
        <w:t xml:space="preserve"> (nếu có); </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Chênh lệch lỗ do </w:t>
      </w:r>
      <w:r w:rsidRPr="00193EA2">
        <w:rPr>
          <w:rFonts w:hint="eastAsia"/>
          <w:color w:val="000000" w:themeColor="text1"/>
          <w:szCs w:val="28"/>
          <w:lang w:val="vi-VN"/>
        </w:rPr>
        <w:t>đá</w:t>
      </w:r>
      <w:r w:rsidRPr="00193EA2">
        <w:rPr>
          <w:color w:val="000000" w:themeColor="text1"/>
          <w:szCs w:val="28"/>
          <w:lang w:val="vi-VN"/>
        </w:rPr>
        <w:t>nh giá lại vật t</w:t>
      </w:r>
      <w:r w:rsidRPr="00193EA2">
        <w:rPr>
          <w:rFonts w:hint="eastAsia"/>
          <w:color w:val="000000" w:themeColor="text1"/>
          <w:szCs w:val="28"/>
          <w:lang w:val="vi-VN"/>
        </w:rPr>
        <w:t>ư</w:t>
      </w:r>
      <w:r w:rsidRPr="00193EA2">
        <w:rPr>
          <w:color w:val="000000" w:themeColor="text1"/>
          <w:szCs w:val="28"/>
          <w:lang w:val="vi-VN"/>
        </w:rPr>
        <w:t>, hàng hoá, TSC</w:t>
      </w:r>
      <w:r w:rsidRPr="00193EA2">
        <w:rPr>
          <w:rFonts w:hint="eastAsia"/>
          <w:color w:val="000000" w:themeColor="text1"/>
          <w:szCs w:val="28"/>
          <w:lang w:val="vi-VN"/>
        </w:rPr>
        <w:t>Đ</w:t>
      </w:r>
      <w:r w:rsidRPr="00193EA2">
        <w:rPr>
          <w:color w:val="000000" w:themeColor="text1"/>
          <w:szCs w:val="28"/>
          <w:lang w:val="vi-VN"/>
        </w:rPr>
        <w:t xml:space="preserve"> </w:t>
      </w:r>
      <w:r w:rsidRPr="00193EA2">
        <w:rPr>
          <w:rFonts w:hint="eastAsia"/>
          <w:color w:val="000000" w:themeColor="text1"/>
          <w:szCs w:val="28"/>
          <w:lang w:val="vi-VN"/>
        </w:rPr>
        <w:t>đư</w:t>
      </w:r>
      <w:r w:rsidRPr="00193EA2">
        <w:rPr>
          <w:color w:val="000000" w:themeColor="text1"/>
          <w:szCs w:val="28"/>
          <w:lang w:val="vi-VN"/>
        </w:rPr>
        <w:t xml:space="preserve">a </w:t>
      </w:r>
      <w:r w:rsidRPr="00193EA2">
        <w:rPr>
          <w:rFonts w:hint="eastAsia"/>
          <w:color w:val="000000" w:themeColor="text1"/>
          <w:szCs w:val="28"/>
          <w:lang w:val="vi-VN"/>
        </w:rPr>
        <w:t>đ</w:t>
      </w:r>
      <w:r w:rsidRPr="00193EA2">
        <w:rPr>
          <w:color w:val="000000" w:themeColor="text1"/>
          <w:szCs w:val="28"/>
          <w:lang w:val="vi-VN"/>
        </w:rPr>
        <w:t xml:space="preserve">i góp vốn vào  công ty liên doanh, liên kết và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khác; </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Tiền phạt phải trả do vi phạm hợp </w:t>
      </w:r>
      <w:r w:rsidRPr="00193EA2">
        <w:rPr>
          <w:rFonts w:hint="eastAsia"/>
          <w:color w:val="000000" w:themeColor="text1"/>
          <w:szCs w:val="28"/>
          <w:lang w:val="vi-VN"/>
        </w:rPr>
        <w:t>đ</w:t>
      </w:r>
      <w:r w:rsidRPr="00193EA2">
        <w:rPr>
          <w:color w:val="000000" w:themeColor="text1"/>
          <w:szCs w:val="28"/>
          <w:lang w:val="vi-VN"/>
        </w:rPr>
        <w:t xml:space="preserve">ồng kinh tế, phạt vi phạm hành chính; </w:t>
      </w:r>
    </w:p>
    <w:p w:rsidR="00775BCB" w:rsidRDefault="00193EA2">
      <w:pPr>
        <w:widowControl w:val="0"/>
        <w:spacing w:after="120"/>
        <w:ind w:firstLine="720"/>
        <w:jc w:val="both"/>
        <w:rPr>
          <w:color w:val="000000" w:themeColor="text1"/>
          <w:szCs w:val="28"/>
          <w:lang w:val="vi-VN"/>
        </w:rPr>
      </w:pPr>
      <w:r w:rsidRPr="00193EA2">
        <w:rPr>
          <w:color w:val="000000" w:themeColor="text1"/>
          <w:szCs w:val="28"/>
          <w:lang w:val="vi-VN"/>
        </w:rPr>
        <w:t>- Các khoản chi phí khác.</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b) Các khoản chi phí không </w:t>
      </w:r>
      <w:r w:rsidRPr="00193EA2">
        <w:rPr>
          <w:rFonts w:hint="eastAsia"/>
          <w:color w:val="000000" w:themeColor="text1"/>
          <w:szCs w:val="28"/>
          <w:lang w:val="vi-VN"/>
        </w:rPr>
        <w:t>đư</w:t>
      </w:r>
      <w:r w:rsidRPr="00193EA2">
        <w:rPr>
          <w:color w:val="000000" w:themeColor="text1"/>
          <w:szCs w:val="28"/>
          <w:lang w:val="vi-VN"/>
        </w:rPr>
        <w:t xml:space="preserve">ợc coi là chi phí </w:t>
      </w:r>
      <w:r w:rsidRPr="00193EA2">
        <w:rPr>
          <w:rFonts w:hint="eastAsia"/>
          <w:color w:val="000000" w:themeColor="text1"/>
          <w:szCs w:val="28"/>
          <w:lang w:val="vi-VN"/>
        </w:rPr>
        <w:t>đư</w:t>
      </w:r>
      <w:r w:rsidRPr="00193EA2">
        <w:rPr>
          <w:color w:val="000000" w:themeColor="text1"/>
          <w:szCs w:val="28"/>
          <w:lang w:val="vi-VN"/>
        </w:rPr>
        <w:t xml:space="preserve">ợc trừ theo quy </w:t>
      </w:r>
      <w:r w:rsidRPr="00193EA2">
        <w:rPr>
          <w:rFonts w:hint="eastAsia"/>
          <w:color w:val="000000" w:themeColor="text1"/>
          <w:szCs w:val="28"/>
          <w:lang w:val="vi-VN"/>
        </w:rPr>
        <w:t>đ</w:t>
      </w:r>
      <w:r w:rsidRPr="00193EA2">
        <w:rPr>
          <w:color w:val="000000" w:themeColor="text1"/>
          <w:szCs w:val="28"/>
          <w:lang w:val="vi-VN"/>
        </w:rPr>
        <w:t>ịnh của Luật thuế TNDN nh</w:t>
      </w:r>
      <w:r w:rsidRPr="00193EA2">
        <w:rPr>
          <w:rFonts w:hint="eastAsia"/>
          <w:color w:val="000000" w:themeColor="text1"/>
          <w:szCs w:val="28"/>
          <w:lang w:val="vi-VN"/>
        </w:rPr>
        <w:t>ư</w:t>
      </w:r>
      <w:r w:rsidRPr="00193EA2">
        <w:rPr>
          <w:color w:val="000000" w:themeColor="text1"/>
          <w:szCs w:val="28"/>
          <w:lang w:val="vi-VN"/>
        </w:rPr>
        <w:t xml:space="preserve">ng có </w:t>
      </w:r>
      <w:r w:rsidRPr="00193EA2">
        <w:rPr>
          <w:rFonts w:hint="eastAsia"/>
          <w:color w:val="000000" w:themeColor="text1"/>
          <w:szCs w:val="28"/>
          <w:lang w:val="vi-VN"/>
        </w:rPr>
        <w:t>đ</w:t>
      </w:r>
      <w:r w:rsidRPr="00193EA2">
        <w:rPr>
          <w:color w:val="000000" w:themeColor="text1"/>
          <w:szCs w:val="28"/>
          <w:lang w:val="vi-VN"/>
        </w:rPr>
        <w:t xml:space="preserve">ầy </w:t>
      </w:r>
      <w:r w:rsidRPr="00193EA2">
        <w:rPr>
          <w:rFonts w:hint="eastAsia"/>
          <w:color w:val="000000" w:themeColor="text1"/>
          <w:szCs w:val="28"/>
          <w:lang w:val="vi-VN"/>
        </w:rPr>
        <w:t>đ</w:t>
      </w:r>
      <w:r w:rsidRPr="00193EA2">
        <w:rPr>
          <w:color w:val="000000" w:themeColor="text1"/>
          <w:szCs w:val="28"/>
          <w:lang w:val="vi-VN"/>
        </w:rPr>
        <w:t xml:space="preserve">ủ hóa </w:t>
      </w:r>
      <w:r w:rsidRPr="00193EA2">
        <w:rPr>
          <w:rFonts w:hint="eastAsia"/>
          <w:color w:val="000000" w:themeColor="text1"/>
          <w:szCs w:val="28"/>
          <w:lang w:val="vi-VN"/>
        </w:rPr>
        <w:t>đơ</w:t>
      </w:r>
      <w:r w:rsidRPr="00193EA2">
        <w:rPr>
          <w:color w:val="000000" w:themeColor="text1"/>
          <w:szCs w:val="28"/>
          <w:lang w:val="vi-VN"/>
        </w:rPr>
        <w:t xml:space="preserve">n chứng từ và </w:t>
      </w:r>
      <w:r w:rsidRPr="00193EA2">
        <w:rPr>
          <w:rFonts w:hint="eastAsia"/>
          <w:color w:val="000000" w:themeColor="text1"/>
          <w:szCs w:val="28"/>
          <w:lang w:val="vi-VN"/>
        </w:rPr>
        <w:t>đã</w:t>
      </w:r>
      <w:r w:rsidRPr="00193EA2">
        <w:rPr>
          <w:color w:val="000000" w:themeColor="text1"/>
          <w:szCs w:val="28"/>
          <w:lang w:val="vi-VN"/>
        </w:rPr>
        <w:t xml:space="preserve"> hạch toán </w:t>
      </w:r>
      <w:r w:rsidRPr="00193EA2">
        <w:rPr>
          <w:rFonts w:hint="eastAsia"/>
          <w:color w:val="000000" w:themeColor="text1"/>
          <w:szCs w:val="28"/>
          <w:lang w:val="vi-VN"/>
        </w:rPr>
        <w:t>đú</w:t>
      </w:r>
      <w:r w:rsidRPr="00193EA2">
        <w:rPr>
          <w:color w:val="000000" w:themeColor="text1"/>
          <w:szCs w:val="28"/>
          <w:lang w:val="vi-VN"/>
        </w:rPr>
        <w:t xml:space="preserve">ng theo Chế </w:t>
      </w:r>
      <w:r w:rsidRPr="00193EA2">
        <w:rPr>
          <w:rFonts w:hint="eastAsia"/>
          <w:color w:val="000000" w:themeColor="text1"/>
          <w:szCs w:val="28"/>
          <w:lang w:val="vi-VN"/>
        </w:rPr>
        <w:t>đ</w:t>
      </w:r>
      <w:r w:rsidRPr="00193EA2">
        <w:rPr>
          <w:color w:val="000000" w:themeColor="text1"/>
          <w:szCs w:val="28"/>
          <w:lang w:val="vi-VN"/>
        </w:rPr>
        <w:t xml:space="preserve">ộ kế toán thì không </w:t>
      </w:r>
      <w:r w:rsidRPr="00193EA2">
        <w:rPr>
          <w:rFonts w:hint="eastAsia"/>
          <w:color w:val="000000" w:themeColor="text1"/>
          <w:szCs w:val="28"/>
          <w:lang w:val="vi-VN"/>
        </w:rPr>
        <w:t>đư</w:t>
      </w:r>
      <w:r w:rsidRPr="00193EA2">
        <w:rPr>
          <w:color w:val="000000" w:themeColor="text1"/>
          <w:szCs w:val="28"/>
          <w:lang w:val="vi-VN"/>
        </w:rPr>
        <w:t xml:space="preserve">ợc ghi giảm chi phí kế toán mà chỉ </w:t>
      </w:r>
      <w:r w:rsidRPr="00193EA2">
        <w:rPr>
          <w:rFonts w:hint="eastAsia"/>
          <w:color w:val="000000" w:themeColor="text1"/>
          <w:szCs w:val="28"/>
          <w:lang w:val="vi-VN"/>
        </w:rPr>
        <w:t>đ</w:t>
      </w:r>
      <w:r w:rsidRPr="00193EA2">
        <w:rPr>
          <w:color w:val="000000" w:themeColor="text1"/>
          <w:szCs w:val="28"/>
          <w:lang w:val="vi-VN"/>
        </w:rPr>
        <w:t xml:space="preserve">iều chỉnh trong quyết toán thuế TNDN </w:t>
      </w:r>
      <w:r w:rsidRPr="00193EA2">
        <w:rPr>
          <w:rFonts w:hint="eastAsia"/>
          <w:color w:val="000000" w:themeColor="text1"/>
          <w:szCs w:val="28"/>
          <w:lang w:val="vi-VN"/>
        </w:rPr>
        <w:t>đ</w:t>
      </w:r>
      <w:r w:rsidRPr="00193EA2">
        <w:rPr>
          <w:color w:val="000000" w:themeColor="text1"/>
          <w:szCs w:val="28"/>
          <w:lang w:val="vi-VN"/>
        </w:rPr>
        <w:t>ể làm t</w:t>
      </w:r>
      <w:r w:rsidRPr="00193EA2">
        <w:rPr>
          <w:rFonts w:hint="eastAsia"/>
          <w:color w:val="000000" w:themeColor="text1"/>
          <w:szCs w:val="28"/>
          <w:lang w:val="vi-VN"/>
        </w:rPr>
        <w:t>ă</w:t>
      </w:r>
      <w:r w:rsidRPr="00193EA2">
        <w:rPr>
          <w:color w:val="000000" w:themeColor="text1"/>
          <w:szCs w:val="28"/>
          <w:lang w:val="vi-VN"/>
        </w:rPr>
        <w:t>ng số thuế TNDN phải nộp.</w:t>
      </w:r>
    </w:p>
    <w:p w:rsidR="00415DFD" w:rsidRDefault="00193EA2">
      <w:pPr>
        <w:pStyle w:val="BodyTextIndent3"/>
        <w:widowControl w:val="0"/>
        <w:ind w:firstLine="349"/>
        <w:jc w:val="both"/>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2. Kết cấu và nội dung phản ánh của Tài khoản 811 - Chi phí khác</w:t>
      </w:r>
    </w:p>
    <w:p w:rsidR="00775BCB" w:rsidRDefault="00193EA2">
      <w:pPr>
        <w:widowControl w:val="0"/>
        <w:spacing w:after="120"/>
        <w:ind w:firstLine="720"/>
        <w:jc w:val="both"/>
        <w:rPr>
          <w:color w:val="000000" w:themeColor="text1"/>
          <w:szCs w:val="28"/>
          <w:lang w:val="vi-VN"/>
        </w:rPr>
      </w:pPr>
      <w:r w:rsidRPr="00193EA2">
        <w:rPr>
          <w:b/>
          <w:bCs/>
          <w:color w:val="000000" w:themeColor="text1"/>
          <w:szCs w:val="28"/>
          <w:lang w:val="vi-VN"/>
        </w:rPr>
        <w:t xml:space="preserve">Bên Nợ: </w:t>
      </w:r>
      <w:r w:rsidRPr="00193EA2">
        <w:rPr>
          <w:color w:val="000000" w:themeColor="text1"/>
          <w:szCs w:val="28"/>
          <w:lang w:val="vi-VN"/>
        </w:rPr>
        <w:t>Các khoản chi phí khác phát sinh.</w:t>
      </w:r>
    </w:p>
    <w:p w:rsidR="00775BCB" w:rsidRDefault="00193EA2">
      <w:pPr>
        <w:widowControl w:val="0"/>
        <w:spacing w:after="120"/>
        <w:ind w:firstLine="720"/>
        <w:jc w:val="both"/>
        <w:rPr>
          <w:color w:val="000000" w:themeColor="text1"/>
          <w:szCs w:val="28"/>
          <w:lang w:val="vi-VN"/>
        </w:rPr>
      </w:pPr>
      <w:r w:rsidRPr="00193EA2">
        <w:rPr>
          <w:b/>
          <w:bCs/>
          <w:color w:val="000000" w:themeColor="text1"/>
          <w:szCs w:val="28"/>
          <w:lang w:val="vi-VN"/>
        </w:rPr>
        <w:lastRenderedPageBreak/>
        <w:t xml:space="preserve">Bên Có: </w:t>
      </w:r>
      <w:r w:rsidRPr="00193EA2">
        <w:rPr>
          <w:color w:val="000000" w:themeColor="text1"/>
          <w:szCs w:val="28"/>
          <w:lang w:val="vi-VN"/>
        </w:rPr>
        <w:t xml:space="preserve">Cuối kỳ, kết chuyển toàn bộ các khoản chi phí khác phát sinh trong kỳ vào tài khoản 911 “Xác </w:t>
      </w:r>
      <w:r w:rsidRPr="00193EA2">
        <w:rPr>
          <w:rFonts w:hint="eastAsia"/>
          <w:color w:val="000000" w:themeColor="text1"/>
          <w:szCs w:val="28"/>
          <w:lang w:val="vi-VN"/>
        </w:rPr>
        <w:t>đ</w:t>
      </w:r>
      <w:r w:rsidRPr="00193EA2">
        <w:rPr>
          <w:color w:val="000000" w:themeColor="text1"/>
          <w:szCs w:val="28"/>
          <w:lang w:val="vi-VN"/>
        </w:rPr>
        <w:t>ịnh kết quả kinh doanh”.</w:t>
      </w:r>
    </w:p>
    <w:p w:rsidR="00775BCB" w:rsidRDefault="00193EA2">
      <w:pPr>
        <w:widowControl w:val="0"/>
        <w:spacing w:after="120"/>
        <w:ind w:firstLine="720"/>
        <w:jc w:val="both"/>
        <w:rPr>
          <w:b/>
          <w:bCs/>
          <w:color w:val="000000" w:themeColor="text1"/>
          <w:szCs w:val="28"/>
          <w:lang w:val="vi-VN"/>
        </w:rPr>
      </w:pPr>
      <w:r w:rsidRPr="00193EA2">
        <w:rPr>
          <w:b/>
          <w:bCs/>
          <w:color w:val="000000" w:themeColor="text1"/>
          <w:szCs w:val="28"/>
          <w:lang w:val="vi-VN"/>
        </w:rPr>
        <w:t>Tài khoản 811 không có số d</w:t>
      </w:r>
      <w:r w:rsidRPr="00193EA2">
        <w:rPr>
          <w:rFonts w:hint="eastAsia"/>
          <w:b/>
          <w:bCs/>
          <w:color w:val="000000" w:themeColor="text1"/>
          <w:szCs w:val="28"/>
          <w:lang w:val="vi-VN"/>
        </w:rPr>
        <w:t>ư</w:t>
      </w:r>
      <w:r w:rsidRPr="00193EA2">
        <w:rPr>
          <w:b/>
          <w:bCs/>
          <w:color w:val="000000" w:themeColor="text1"/>
          <w:szCs w:val="28"/>
          <w:lang w:val="vi-VN"/>
        </w:rPr>
        <w:t xml:space="preserve"> cuối kỳ.</w:t>
      </w:r>
    </w:p>
    <w:p w:rsidR="00415DFD" w:rsidRDefault="00A16D47">
      <w:pPr>
        <w:pStyle w:val="BodyTextIndent"/>
        <w:widowControl w:val="0"/>
        <w:spacing w:before="0" w:after="120" w:line="240" w:lineRule="auto"/>
        <w:rPr>
          <w:rFonts w:ascii="Times New Roman" w:hAnsi="Times New Roman"/>
          <w:i w:val="0"/>
          <w:color w:val="000000" w:themeColor="text1"/>
        </w:rPr>
      </w:pPr>
      <w:r>
        <w:rPr>
          <w:rFonts w:ascii="Times New Roman" w:hAnsi="Times New Roman"/>
          <w:i w:val="0"/>
          <w:color w:val="000000" w:themeColor="text1"/>
        </w:rPr>
        <w:t xml:space="preserve">Điều </w:t>
      </w:r>
      <w:r w:rsidR="00AA2538">
        <w:rPr>
          <w:rFonts w:ascii="Times New Roman" w:hAnsi="Times New Roman"/>
          <w:i w:val="0"/>
          <w:color w:val="000000" w:themeColor="text1"/>
        </w:rPr>
        <w:t>67</w:t>
      </w:r>
      <w:r>
        <w:rPr>
          <w:rFonts w:ascii="Times New Roman" w:hAnsi="Times New Roman"/>
          <w:i w:val="0"/>
          <w:color w:val="000000" w:themeColor="text1"/>
        </w:rPr>
        <w:t>. Tài khoản 821 - Chi phí thuế thu nhập doanh nghiệp</w:t>
      </w:r>
    </w:p>
    <w:p w:rsidR="00415DFD" w:rsidRDefault="00193EA2">
      <w:pPr>
        <w:pStyle w:val="ListParagraph"/>
        <w:widowControl w:val="0"/>
        <w:spacing w:after="120"/>
        <w:ind w:left="0" w:firstLine="720"/>
        <w:jc w:val="both"/>
        <w:rPr>
          <w:rFonts w:ascii="Times New Roman" w:hAnsi="Times New Roman"/>
          <w:b/>
          <w:color w:val="000000" w:themeColor="text1"/>
          <w:lang w:val="vi-VN"/>
        </w:rPr>
      </w:pPr>
      <w:r w:rsidRPr="00193EA2">
        <w:rPr>
          <w:rFonts w:ascii="Times New Roman" w:hAnsi="Times New Roman"/>
          <w:b/>
          <w:color w:val="000000" w:themeColor="text1"/>
          <w:lang w:val="vi-VN"/>
        </w:rPr>
        <w:t>1. Nguyên tắc kế toán</w:t>
      </w:r>
    </w:p>
    <w:p w:rsidR="00415DFD" w:rsidRDefault="00193EA2">
      <w:pPr>
        <w:pStyle w:val="BodyTextIndent"/>
        <w:widowControl w:val="0"/>
        <w:spacing w:before="0" w:after="12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a) Nguyên tắc kế toán chi phí thuế thu nhập doanh nghiệp</w:t>
      </w:r>
    </w:p>
    <w:p w:rsidR="00415DFD" w:rsidRDefault="00193EA2">
      <w:pPr>
        <w:pStyle w:val="BodyTextIndent"/>
        <w:widowControl w:val="0"/>
        <w:spacing w:before="0" w:after="12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 Tài khoản này dùng để phản ánh chi phí thuế thu nhập doanh nghiệp của doanh nghiệp phát sinh trong năm làm căn cứ xác định kết quả hoạt động kinh doanh sau thuế của doanh nghiệp trong năm tài chính hiện hành.</w:t>
      </w:r>
    </w:p>
    <w:p w:rsidR="00415DFD" w:rsidRDefault="00193EA2">
      <w:pPr>
        <w:pStyle w:val="BodyTextIndent"/>
        <w:widowControl w:val="0"/>
        <w:spacing w:before="0" w:after="12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 Chi phí thuế thu nhập doanh nghiệp được ghi nhận vào tài khoản này là số thuế thu nhập doanh nghiệp phải nộp tính trên thu nhập chịu thuế trong năm và thuế suất thuế thu nhập doanh nghiệp hiện hành.</w:t>
      </w:r>
    </w:p>
    <w:p w:rsidR="00415DFD" w:rsidRDefault="00193EA2">
      <w:pPr>
        <w:pStyle w:val="BodyTextIndent"/>
        <w:widowControl w:val="0"/>
        <w:spacing w:before="0" w:after="12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 Hàng quý, kế toán căn cứ vào chứng từ nộp thuế thu nhập doanh nghiệp để ghi nhận số thuế thu nhập doanh nghiệp tạm phải nộp vào chi phí thuế thu nhập doanh nghiệp. Cuối năm tài chính, căn cứ vào tờ khai quyết toán thuế, nếu số thuế thu nhập doanh nghiệp tạm phải nộp trong năm nhỏ hơn số phải nộp cho năm đó, kế toán ghi nhận số thuế thu nhập doanh nghiệp phải nộp thêm vào chi phí thuế thu nhập doanh nghiệp. Trường hợp số thuế thu nhập doanh nghiệp tạm phải nộp trong năm lớn hơn số phải nộp của năm đó, kế toán phải ghi giảm chi phí thuế thu nhập doanh nghiệp là số chênh lệch giữa số thuế thu nhập doanh nghiệp tạm phải nộp trong năm lớn hơn số phải nộp.</w:t>
      </w:r>
    </w:p>
    <w:p w:rsidR="00415DFD" w:rsidRDefault="00193EA2">
      <w:pPr>
        <w:pStyle w:val="BodyTextIndent"/>
        <w:widowControl w:val="0"/>
        <w:spacing w:before="0" w:after="12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 xml:space="preserve">- Trường hợp phát hiện sai sót không trọng yếu liên quan đến khoản thuế thu nhập doanh nghiệp phải nộp của các năm trước, doanh nghiệp được hạch toán tăng (hoặc giảm) số thuế thu nhập doanh nghiệp phải nộp của các năm trước vào chi phí thuế thu nhập doanh nghiệp của năm phát hiện sai sót. </w:t>
      </w:r>
    </w:p>
    <w:p w:rsidR="00415DFD" w:rsidRDefault="00193EA2">
      <w:pPr>
        <w:pStyle w:val="BodyTextIndent"/>
        <w:widowControl w:val="0"/>
        <w:spacing w:before="0" w:after="12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 Đối với các sai sót trọng yếu, kế toán điều chỉnh hồi tố.</w:t>
      </w:r>
    </w:p>
    <w:p w:rsidR="00415DFD" w:rsidRDefault="00193EA2">
      <w:pPr>
        <w:pStyle w:val="BodyTextIndent"/>
        <w:widowControl w:val="0"/>
        <w:spacing w:before="0" w:after="12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 xml:space="preserve"> - Khi lập Báo cáo tài chính, kế toán phải kết chuyển chi phí thuế thu nhập doanh nghiệp phát sinh vào tài khoản 911 - “Xác định kết quả kinh doanh” để xác định lợi nhuận sau thuế trong kỳ kế toán.</w:t>
      </w:r>
    </w:p>
    <w:p w:rsidR="00415DFD" w:rsidRDefault="00193EA2">
      <w:pPr>
        <w:pStyle w:val="BodyTextIndent3"/>
        <w:widowControl w:val="0"/>
        <w:tabs>
          <w:tab w:val="left" w:pos="900"/>
        </w:tabs>
        <w:ind w:left="0" w:firstLine="360"/>
        <w:jc w:val="both"/>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 xml:space="preserve">     2. Kết cấu và nội dung phản ánh của Tài khoản 821 - Chi phí thuế thu nhập doanh nghiệp</w:t>
      </w:r>
    </w:p>
    <w:p w:rsidR="00415DFD" w:rsidRDefault="00193EA2">
      <w:pPr>
        <w:pStyle w:val="BodyTextIndent"/>
        <w:widowControl w:val="0"/>
        <w:spacing w:before="0" w:after="120" w:line="240" w:lineRule="auto"/>
        <w:rPr>
          <w:rFonts w:ascii="Times New Roman" w:hAnsi="Times New Roman"/>
          <w:i w:val="0"/>
          <w:color w:val="000000" w:themeColor="text1"/>
          <w:lang w:val="vi-VN"/>
        </w:rPr>
      </w:pPr>
      <w:r w:rsidRPr="00193EA2">
        <w:rPr>
          <w:rFonts w:ascii="Times New Roman" w:hAnsi="Times New Roman"/>
          <w:i w:val="0"/>
          <w:color w:val="000000" w:themeColor="text1"/>
          <w:lang w:val="vi-VN"/>
        </w:rPr>
        <w:t xml:space="preserve">Bên Nợ: </w:t>
      </w:r>
    </w:p>
    <w:p w:rsidR="00415DFD" w:rsidRDefault="00193EA2">
      <w:pPr>
        <w:pStyle w:val="BodyTextIndent"/>
        <w:widowControl w:val="0"/>
        <w:spacing w:before="0" w:after="12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 Chi phí thuế thu nhập doanh nghiệp phát sinh trong năm;</w:t>
      </w:r>
    </w:p>
    <w:p w:rsidR="00415DFD" w:rsidRDefault="00193EA2">
      <w:pPr>
        <w:pStyle w:val="BodyTextIndent"/>
        <w:widowControl w:val="0"/>
        <w:spacing w:before="0" w:after="12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 Thuế thu nhập doanh nghiệp của các năm trước phải nộp bổ sung do phát hiện sai sót không trọng yếu của các năm trước được ghi tăng chi phí thuế thu nhập doanh nghiệp của năm hiện tại.</w:t>
      </w:r>
    </w:p>
    <w:p w:rsidR="00415DFD" w:rsidRDefault="00193EA2">
      <w:pPr>
        <w:pStyle w:val="BodyTextIndent"/>
        <w:widowControl w:val="0"/>
        <w:spacing w:before="0" w:after="100" w:line="240" w:lineRule="auto"/>
        <w:rPr>
          <w:rFonts w:ascii="Times New Roman" w:hAnsi="Times New Roman"/>
          <w:i w:val="0"/>
          <w:color w:val="000000" w:themeColor="text1"/>
          <w:lang w:val="vi-VN"/>
        </w:rPr>
      </w:pPr>
      <w:r w:rsidRPr="00193EA2">
        <w:rPr>
          <w:rFonts w:ascii="Times New Roman" w:hAnsi="Times New Roman"/>
          <w:i w:val="0"/>
          <w:color w:val="000000" w:themeColor="text1"/>
          <w:lang w:val="vi-VN"/>
        </w:rPr>
        <w:t xml:space="preserve">Bên Có: </w:t>
      </w:r>
    </w:p>
    <w:p w:rsidR="00415DFD" w:rsidRDefault="00193EA2">
      <w:pPr>
        <w:pStyle w:val="BodyTextIndent"/>
        <w:widowControl w:val="0"/>
        <w:spacing w:before="0" w:after="10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 xml:space="preserve">- Số thuế thu nhập doanh nghiệp thực tế phải nộp trong năm nhỏ hơn số thuế thu nhập doanh nghiệp tạm phải nộp được giảm trừ vào chi phí thuế thu nhập </w:t>
      </w:r>
      <w:r w:rsidRPr="00193EA2">
        <w:rPr>
          <w:rFonts w:ascii="Times New Roman" w:hAnsi="Times New Roman"/>
          <w:b w:val="0"/>
          <w:i w:val="0"/>
          <w:color w:val="000000" w:themeColor="text1"/>
          <w:lang w:val="vi-VN"/>
        </w:rPr>
        <w:lastRenderedPageBreak/>
        <w:t>doanh nghiệp đã ghi nhận trong năm;</w:t>
      </w:r>
    </w:p>
    <w:p w:rsidR="00415DFD" w:rsidRDefault="00193EA2">
      <w:pPr>
        <w:pStyle w:val="BodyTextIndent"/>
        <w:widowControl w:val="0"/>
        <w:spacing w:before="0" w:after="10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 Số thuế thu nhập doanh nghiệp phải nộp được ghi giảm do phát hiện sai sót không trọng yếu của các năm trước được ghi giảm chi phí thuế thu nhập doanh nghiệp trong năm hiện tại;</w:t>
      </w:r>
    </w:p>
    <w:p w:rsidR="00415DFD" w:rsidRDefault="00193EA2">
      <w:pPr>
        <w:pStyle w:val="BodyTextIndent"/>
        <w:widowControl w:val="0"/>
        <w:spacing w:before="0" w:after="100" w:line="240" w:lineRule="auto"/>
        <w:rPr>
          <w:rFonts w:ascii="Times New Roman" w:hAnsi="Times New Roman"/>
          <w:b w:val="0"/>
          <w:i w:val="0"/>
          <w:color w:val="000000" w:themeColor="text1"/>
          <w:lang w:val="vi-VN"/>
        </w:rPr>
      </w:pPr>
      <w:r w:rsidRPr="00193EA2">
        <w:rPr>
          <w:rFonts w:ascii="Times New Roman" w:hAnsi="Times New Roman"/>
          <w:b w:val="0"/>
          <w:i w:val="0"/>
          <w:color w:val="000000" w:themeColor="text1"/>
          <w:lang w:val="vi-VN"/>
        </w:rPr>
        <w:t>- Kết chuyển số chênh lệch giữa chi phí thuế thu nhập doanh nghiệp phát sinh trong năm lớn hơn khoản được ghi giảm chi phí thuế thu nhập doanh nghiệp  trong năm vào tài khoản 911 - “Xác định kết quả kinh doanh”.</w:t>
      </w:r>
    </w:p>
    <w:p w:rsidR="00415DFD" w:rsidRDefault="00193EA2">
      <w:pPr>
        <w:pStyle w:val="BodyTextIndent"/>
        <w:widowControl w:val="0"/>
        <w:spacing w:before="0" w:after="100" w:line="240" w:lineRule="auto"/>
        <w:rPr>
          <w:rFonts w:ascii="Times New Roman" w:hAnsi="Times New Roman"/>
          <w:color w:val="000000" w:themeColor="text1"/>
          <w:lang w:val="vi-VN"/>
        </w:rPr>
      </w:pPr>
      <w:r w:rsidRPr="00193EA2">
        <w:rPr>
          <w:rFonts w:ascii="Times New Roman" w:hAnsi="Times New Roman"/>
          <w:color w:val="000000" w:themeColor="text1"/>
          <w:lang w:val="vi-VN"/>
        </w:rPr>
        <w:t>Tài khoản 821 - “Chi phí thuế thu nhập doanh nghiệp” không có số dư cuối kỳ.</w:t>
      </w:r>
    </w:p>
    <w:p w:rsidR="00415DFD" w:rsidRDefault="00193EA2">
      <w:pPr>
        <w:widowControl w:val="0"/>
        <w:spacing w:after="100"/>
        <w:ind w:firstLine="720"/>
        <w:jc w:val="both"/>
        <w:rPr>
          <w:b/>
          <w:color w:val="000000" w:themeColor="text1"/>
          <w:szCs w:val="28"/>
          <w:lang w:val="vi-VN"/>
        </w:rPr>
      </w:pPr>
      <w:r w:rsidRPr="00193EA2">
        <w:rPr>
          <w:rFonts w:hint="eastAsia"/>
          <w:b/>
          <w:color w:val="000000" w:themeColor="text1"/>
          <w:szCs w:val="28"/>
          <w:lang w:val="vi-VN"/>
        </w:rPr>
        <w:t>Đ</w:t>
      </w:r>
      <w:r w:rsidRPr="00193EA2">
        <w:rPr>
          <w:b/>
          <w:color w:val="000000" w:themeColor="text1"/>
          <w:szCs w:val="28"/>
          <w:lang w:val="vi-VN"/>
        </w:rPr>
        <w:t xml:space="preserve">iều 68. Tài khoản 911 - Xác </w:t>
      </w:r>
      <w:r w:rsidRPr="00193EA2">
        <w:rPr>
          <w:rFonts w:hint="eastAsia"/>
          <w:b/>
          <w:color w:val="000000" w:themeColor="text1"/>
          <w:szCs w:val="28"/>
          <w:lang w:val="vi-VN"/>
        </w:rPr>
        <w:t>đ</w:t>
      </w:r>
      <w:r w:rsidRPr="00193EA2">
        <w:rPr>
          <w:b/>
          <w:color w:val="000000" w:themeColor="text1"/>
          <w:szCs w:val="28"/>
          <w:lang w:val="vi-VN"/>
        </w:rPr>
        <w:t>ịnh kết quả kinh doanh</w:t>
      </w:r>
    </w:p>
    <w:p w:rsidR="00415DFD" w:rsidRDefault="00193EA2">
      <w:pPr>
        <w:pStyle w:val="ListParagraph"/>
        <w:widowControl w:val="0"/>
        <w:spacing w:after="100"/>
        <w:ind w:left="0" w:firstLine="720"/>
        <w:jc w:val="both"/>
        <w:rPr>
          <w:rFonts w:ascii="Times New Roman" w:hAnsi="Times New Roman"/>
          <w:b/>
          <w:color w:val="000000" w:themeColor="text1"/>
          <w:lang w:val="vi-VN"/>
        </w:rPr>
      </w:pPr>
      <w:r w:rsidRPr="00193EA2">
        <w:rPr>
          <w:rFonts w:ascii="Times New Roman" w:hAnsi="Times New Roman"/>
          <w:b/>
          <w:color w:val="000000" w:themeColor="text1"/>
          <w:lang w:val="vi-VN"/>
        </w:rPr>
        <w:t>1. Nguyên tắc kế toán</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a) Tài khoản này dùng </w:t>
      </w:r>
      <w:r w:rsidRPr="00193EA2">
        <w:rPr>
          <w:rFonts w:hint="eastAsia"/>
          <w:color w:val="000000" w:themeColor="text1"/>
          <w:szCs w:val="28"/>
          <w:lang w:val="vi-VN"/>
        </w:rPr>
        <w:t>đ</w:t>
      </w:r>
      <w:r w:rsidRPr="00193EA2">
        <w:rPr>
          <w:color w:val="000000" w:themeColor="text1"/>
          <w:szCs w:val="28"/>
          <w:lang w:val="vi-VN"/>
        </w:rPr>
        <w:t xml:space="preserve">ể xác </w:t>
      </w:r>
      <w:r w:rsidRPr="00193EA2">
        <w:rPr>
          <w:rFonts w:hint="eastAsia"/>
          <w:color w:val="000000" w:themeColor="text1"/>
          <w:szCs w:val="28"/>
          <w:lang w:val="vi-VN"/>
        </w:rPr>
        <w:t>đ</w:t>
      </w:r>
      <w:r w:rsidRPr="00193EA2">
        <w:rPr>
          <w:color w:val="000000" w:themeColor="text1"/>
          <w:szCs w:val="28"/>
          <w:lang w:val="vi-VN"/>
        </w:rPr>
        <w:t xml:space="preserve">ịnh và phản </w:t>
      </w:r>
      <w:r w:rsidRPr="00193EA2">
        <w:rPr>
          <w:rFonts w:hint="eastAsia"/>
          <w:color w:val="000000" w:themeColor="text1"/>
          <w:szCs w:val="28"/>
          <w:lang w:val="vi-VN"/>
        </w:rPr>
        <w:t>á</w:t>
      </w:r>
      <w:r w:rsidRPr="00193EA2">
        <w:rPr>
          <w:color w:val="000000" w:themeColor="text1"/>
          <w:szCs w:val="28"/>
          <w:lang w:val="vi-VN"/>
        </w:rPr>
        <w:t xml:space="preserve">nh kết quả hoạt </w:t>
      </w:r>
      <w:r w:rsidRPr="00193EA2">
        <w:rPr>
          <w:rFonts w:hint="eastAsia"/>
          <w:color w:val="000000" w:themeColor="text1"/>
          <w:szCs w:val="28"/>
          <w:lang w:val="vi-VN"/>
        </w:rPr>
        <w:t>đ</w:t>
      </w:r>
      <w:r w:rsidRPr="00193EA2">
        <w:rPr>
          <w:color w:val="000000" w:themeColor="text1"/>
          <w:szCs w:val="28"/>
          <w:lang w:val="vi-VN"/>
        </w:rPr>
        <w:t xml:space="preserve">ộng kinh doanh và các hoạt </w:t>
      </w:r>
      <w:r w:rsidRPr="00193EA2">
        <w:rPr>
          <w:rFonts w:hint="eastAsia"/>
          <w:color w:val="000000" w:themeColor="text1"/>
          <w:szCs w:val="28"/>
          <w:lang w:val="vi-VN"/>
        </w:rPr>
        <w:t>đ</w:t>
      </w:r>
      <w:r w:rsidRPr="00193EA2">
        <w:rPr>
          <w:color w:val="000000" w:themeColor="text1"/>
          <w:szCs w:val="28"/>
          <w:lang w:val="vi-VN"/>
        </w:rPr>
        <w:t xml:space="preserve">ộng khác của doanh nghiệp trong một kỳ kế toán. Kết quả hoạt </w:t>
      </w:r>
      <w:r w:rsidRPr="00193EA2">
        <w:rPr>
          <w:rFonts w:hint="eastAsia"/>
          <w:color w:val="000000" w:themeColor="text1"/>
          <w:szCs w:val="28"/>
          <w:lang w:val="vi-VN"/>
        </w:rPr>
        <w:t>đ</w:t>
      </w:r>
      <w:r w:rsidRPr="00193EA2">
        <w:rPr>
          <w:color w:val="000000" w:themeColor="text1"/>
          <w:szCs w:val="28"/>
          <w:lang w:val="vi-VN"/>
        </w:rPr>
        <w:t xml:space="preserve">ộng kinh doanh của doanh nghiệp bao gồm: Kết quả hoạt </w:t>
      </w:r>
      <w:r w:rsidRPr="00193EA2">
        <w:rPr>
          <w:rFonts w:hint="eastAsia"/>
          <w:color w:val="000000" w:themeColor="text1"/>
          <w:szCs w:val="28"/>
          <w:lang w:val="vi-VN"/>
        </w:rPr>
        <w:t>đ</w:t>
      </w:r>
      <w:r w:rsidRPr="00193EA2">
        <w:rPr>
          <w:color w:val="000000" w:themeColor="text1"/>
          <w:szCs w:val="28"/>
          <w:lang w:val="vi-VN"/>
        </w:rPr>
        <w:t xml:space="preserve">ộng sản xuất, kinh doanh, kết quả hoạt </w:t>
      </w:r>
      <w:r w:rsidRPr="00193EA2">
        <w:rPr>
          <w:rFonts w:hint="eastAsia"/>
          <w:color w:val="000000" w:themeColor="text1"/>
          <w:szCs w:val="28"/>
          <w:lang w:val="vi-VN"/>
        </w:rPr>
        <w:t>đ</w:t>
      </w:r>
      <w:r w:rsidRPr="00193EA2">
        <w:rPr>
          <w:color w:val="000000" w:themeColor="text1"/>
          <w:szCs w:val="28"/>
          <w:lang w:val="vi-VN"/>
        </w:rPr>
        <w:t xml:space="preserve">ộng tài chính và kết quả hoạt </w:t>
      </w:r>
      <w:r w:rsidRPr="00193EA2">
        <w:rPr>
          <w:rFonts w:hint="eastAsia"/>
          <w:color w:val="000000" w:themeColor="text1"/>
          <w:szCs w:val="28"/>
          <w:lang w:val="vi-VN"/>
        </w:rPr>
        <w:t>đ</w:t>
      </w:r>
      <w:r w:rsidRPr="00193EA2">
        <w:rPr>
          <w:color w:val="000000" w:themeColor="text1"/>
          <w:szCs w:val="28"/>
          <w:lang w:val="vi-VN"/>
        </w:rPr>
        <w:t>ộng khác.</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  Kết quả hoạt </w:t>
      </w:r>
      <w:r w:rsidRPr="00193EA2">
        <w:rPr>
          <w:rFonts w:hint="eastAsia"/>
          <w:color w:val="000000" w:themeColor="text1"/>
          <w:szCs w:val="28"/>
          <w:lang w:val="vi-VN"/>
        </w:rPr>
        <w:t>đ</w:t>
      </w:r>
      <w:r w:rsidRPr="00193EA2">
        <w:rPr>
          <w:color w:val="000000" w:themeColor="text1"/>
          <w:szCs w:val="28"/>
          <w:lang w:val="vi-VN"/>
        </w:rPr>
        <w:t xml:space="preserve">ộng sản xuất, kinh doanh là số chênh lệch giữa doanh thu thuần và trị giá vốn hàng bán (gồm cả sản phẩm, hàng hóa, bất </w:t>
      </w:r>
      <w:r w:rsidRPr="00193EA2">
        <w:rPr>
          <w:rFonts w:hint="eastAsia"/>
          <w:color w:val="000000" w:themeColor="text1"/>
          <w:szCs w:val="28"/>
          <w:lang w:val="vi-VN"/>
        </w:rPr>
        <w:t>đ</w:t>
      </w:r>
      <w:r w:rsidRPr="00193EA2">
        <w:rPr>
          <w:color w:val="000000" w:themeColor="text1"/>
          <w:szCs w:val="28"/>
          <w:lang w:val="vi-VN"/>
        </w:rPr>
        <w:t xml:space="preserve">ộng sản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 dịch vụ, giá thành sản xuất của sản phẩm xây lắp, chi phí liên quan </w:t>
      </w:r>
      <w:r w:rsidRPr="00193EA2">
        <w:rPr>
          <w:rFonts w:hint="eastAsia"/>
          <w:color w:val="000000" w:themeColor="text1"/>
          <w:szCs w:val="28"/>
          <w:lang w:val="vi-VN"/>
        </w:rPr>
        <w:t>đ</w:t>
      </w:r>
      <w:r w:rsidRPr="00193EA2">
        <w:rPr>
          <w:color w:val="000000" w:themeColor="text1"/>
          <w:szCs w:val="28"/>
          <w:lang w:val="vi-VN"/>
        </w:rPr>
        <w:t xml:space="preserve">ến hoạt </w:t>
      </w:r>
      <w:r w:rsidRPr="00193EA2">
        <w:rPr>
          <w:rFonts w:hint="eastAsia"/>
          <w:color w:val="000000" w:themeColor="text1"/>
          <w:szCs w:val="28"/>
          <w:lang w:val="vi-VN"/>
        </w:rPr>
        <w:t>đ</w:t>
      </w:r>
      <w:r w:rsidRPr="00193EA2">
        <w:rPr>
          <w:color w:val="000000" w:themeColor="text1"/>
          <w:szCs w:val="28"/>
          <w:lang w:val="vi-VN"/>
        </w:rPr>
        <w:t xml:space="preserve">ộng kinh doanh bất </w:t>
      </w:r>
      <w:r w:rsidRPr="00193EA2">
        <w:rPr>
          <w:rFonts w:hint="eastAsia"/>
          <w:color w:val="000000" w:themeColor="text1"/>
          <w:szCs w:val="28"/>
          <w:lang w:val="vi-VN"/>
        </w:rPr>
        <w:t>đ</w:t>
      </w:r>
      <w:r w:rsidRPr="00193EA2">
        <w:rPr>
          <w:color w:val="000000" w:themeColor="text1"/>
          <w:szCs w:val="28"/>
          <w:lang w:val="vi-VN"/>
        </w:rPr>
        <w:t xml:space="preserve">ộng sản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nh</w:t>
      </w:r>
      <w:r w:rsidRPr="00193EA2">
        <w:rPr>
          <w:rFonts w:hint="eastAsia"/>
          <w:color w:val="000000" w:themeColor="text1"/>
          <w:szCs w:val="28"/>
          <w:lang w:val="vi-VN"/>
        </w:rPr>
        <w:t>ư</w:t>
      </w:r>
      <w:r w:rsidRPr="00193EA2">
        <w:rPr>
          <w:color w:val="000000" w:themeColor="text1"/>
          <w:szCs w:val="28"/>
          <w:lang w:val="vi-VN"/>
        </w:rPr>
        <w:t xml:space="preserve">: chi phí khấu hao, chi phí sửa chữa, nâng cấp, chi phí cho thuê hoạt </w:t>
      </w:r>
      <w:r w:rsidRPr="00193EA2">
        <w:rPr>
          <w:rFonts w:hint="eastAsia"/>
          <w:color w:val="000000" w:themeColor="text1"/>
          <w:szCs w:val="28"/>
          <w:lang w:val="vi-VN"/>
        </w:rPr>
        <w:t>đ</w:t>
      </w:r>
      <w:r w:rsidRPr="00193EA2">
        <w:rPr>
          <w:color w:val="000000" w:themeColor="text1"/>
          <w:szCs w:val="28"/>
          <w:lang w:val="vi-VN"/>
        </w:rPr>
        <w:t>ộng, chi phí thanh lý, nh</w:t>
      </w:r>
      <w:r w:rsidRPr="00193EA2">
        <w:rPr>
          <w:rFonts w:hint="eastAsia"/>
          <w:color w:val="000000" w:themeColor="text1"/>
          <w:szCs w:val="28"/>
          <w:lang w:val="vi-VN"/>
        </w:rPr>
        <w:t>ư</w:t>
      </w:r>
      <w:r w:rsidRPr="00193EA2">
        <w:rPr>
          <w:color w:val="000000" w:themeColor="text1"/>
          <w:szCs w:val="28"/>
          <w:lang w:val="vi-VN"/>
        </w:rPr>
        <w:t xml:space="preserve">ợng bán bất </w:t>
      </w:r>
      <w:r w:rsidRPr="00193EA2">
        <w:rPr>
          <w:rFonts w:hint="eastAsia"/>
          <w:color w:val="000000" w:themeColor="text1"/>
          <w:szCs w:val="28"/>
          <w:lang w:val="vi-VN"/>
        </w:rPr>
        <w:t>đ</w:t>
      </w:r>
      <w:r w:rsidRPr="00193EA2">
        <w:rPr>
          <w:color w:val="000000" w:themeColor="text1"/>
          <w:szCs w:val="28"/>
          <w:lang w:val="vi-VN"/>
        </w:rPr>
        <w:t xml:space="preserve">ộng sản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chi phí bán hàng và chi phí quản lý doanh nghiệp. </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w:t>
      </w:r>
      <w:r w:rsidRPr="00193EA2">
        <w:rPr>
          <w:i/>
          <w:color w:val="000000" w:themeColor="text1"/>
          <w:szCs w:val="28"/>
          <w:lang w:val="vi-VN"/>
        </w:rPr>
        <w:t xml:space="preserve"> </w:t>
      </w:r>
      <w:r w:rsidRPr="00193EA2">
        <w:rPr>
          <w:color w:val="000000" w:themeColor="text1"/>
          <w:szCs w:val="28"/>
          <w:lang w:val="vi-VN"/>
        </w:rPr>
        <w:t xml:space="preserve">Kết quả hoạt </w:t>
      </w:r>
      <w:r w:rsidRPr="00193EA2">
        <w:rPr>
          <w:rFonts w:hint="eastAsia"/>
          <w:color w:val="000000" w:themeColor="text1"/>
          <w:szCs w:val="28"/>
          <w:lang w:val="vi-VN"/>
        </w:rPr>
        <w:t>đ</w:t>
      </w:r>
      <w:r w:rsidRPr="00193EA2">
        <w:rPr>
          <w:color w:val="000000" w:themeColor="text1"/>
          <w:szCs w:val="28"/>
          <w:lang w:val="vi-VN"/>
        </w:rPr>
        <w:t xml:space="preserve">ộng tài chính là số chênh lệch giữa thu nhập của hoạt </w:t>
      </w:r>
      <w:r w:rsidRPr="00193EA2">
        <w:rPr>
          <w:rFonts w:hint="eastAsia"/>
          <w:color w:val="000000" w:themeColor="text1"/>
          <w:szCs w:val="28"/>
          <w:lang w:val="vi-VN"/>
        </w:rPr>
        <w:t>đ</w:t>
      </w:r>
      <w:r w:rsidRPr="00193EA2">
        <w:rPr>
          <w:color w:val="000000" w:themeColor="text1"/>
          <w:szCs w:val="28"/>
          <w:lang w:val="vi-VN"/>
        </w:rPr>
        <w:t xml:space="preserve">ộng tài chính và chi phí hoạt </w:t>
      </w:r>
      <w:r w:rsidRPr="00193EA2">
        <w:rPr>
          <w:rFonts w:hint="eastAsia"/>
          <w:color w:val="000000" w:themeColor="text1"/>
          <w:szCs w:val="28"/>
          <w:lang w:val="vi-VN"/>
        </w:rPr>
        <w:t>đ</w:t>
      </w:r>
      <w:r w:rsidRPr="00193EA2">
        <w:rPr>
          <w:color w:val="000000" w:themeColor="text1"/>
          <w:szCs w:val="28"/>
          <w:lang w:val="vi-VN"/>
        </w:rPr>
        <w:t xml:space="preserve">ộng tài chính. </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 Kết quả hoạt </w:t>
      </w:r>
      <w:r w:rsidRPr="00193EA2">
        <w:rPr>
          <w:rFonts w:hint="eastAsia"/>
          <w:color w:val="000000" w:themeColor="text1"/>
          <w:szCs w:val="28"/>
          <w:lang w:val="vi-VN"/>
        </w:rPr>
        <w:t>đ</w:t>
      </w:r>
      <w:r w:rsidRPr="00193EA2">
        <w:rPr>
          <w:color w:val="000000" w:themeColor="text1"/>
          <w:szCs w:val="28"/>
          <w:lang w:val="vi-VN"/>
        </w:rPr>
        <w:t>ộng khác là số chênh lệch giữa các khoản thu nhập khác và các khoản chi phí khác và chi phí thuế thu nhập doanh nghiệp.</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b) Tài khoản này phải phản ánh </w:t>
      </w:r>
      <w:r w:rsidRPr="00193EA2">
        <w:rPr>
          <w:rFonts w:hint="eastAsia"/>
          <w:color w:val="000000" w:themeColor="text1"/>
          <w:szCs w:val="28"/>
          <w:lang w:val="vi-VN"/>
        </w:rPr>
        <w:t>đ</w:t>
      </w:r>
      <w:r w:rsidRPr="00193EA2">
        <w:rPr>
          <w:color w:val="000000" w:themeColor="text1"/>
          <w:szCs w:val="28"/>
          <w:lang w:val="vi-VN"/>
        </w:rPr>
        <w:t xml:space="preserve">ầy </w:t>
      </w:r>
      <w:r w:rsidRPr="00193EA2">
        <w:rPr>
          <w:rFonts w:hint="eastAsia"/>
          <w:color w:val="000000" w:themeColor="text1"/>
          <w:szCs w:val="28"/>
          <w:lang w:val="vi-VN"/>
        </w:rPr>
        <w:t>đ</w:t>
      </w:r>
      <w:r w:rsidRPr="00193EA2">
        <w:rPr>
          <w:color w:val="000000" w:themeColor="text1"/>
          <w:szCs w:val="28"/>
          <w:lang w:val="vi-VN"/>
        </w:rPr>
        <w:t xml:space="preserve">ủ, chính xác kết quả hoạt </w:t>
      </w:r>
      <w:r w:rsidRPr="00193EA2">
        <w:rPr>
          <w:rFonts w:hint="eastAsia"/>
          <w:color w:val="000000" w:themeColor="text1"/>
          <w:szCs w:val="28"/>
          <w:lang w:val="vi-VN"/>
        </w:rPr>
        <w:t>đ</w:t>
      </w:r>
      <w:r w:rsidRPr="00193EA2">
        <w:rPr>
          <w:color w:val="000000" w:themeColor="text1"/>
          <w:szCs w:val="28"/>
          <w:lang w:val="vi-VN"/>
        </w:rPr>
        <w:t xml:space="preserve">ộng kinh doanh của kỳ kế toán. Kết quả hoạt </w:t>
      </w:r>
      <w:r w:rsidRPr="00193EA2">
        <w:rPr>
          <w:rFonts w:hint="eastAsia"/>
          <w:color w:val="000000" w:themeColor="text1"/>
          <w:szCs w:val="28"/>
          <w:lang w:val="vi-VN"/>
        </w:rPr>
        <w:t>đ</w:t>
      </w:r>
      <w:r w:rsidRPr="00193EA2">
        <w:rPr>
          <w:color w:val="000000" w:themeColor="text1"/>
          <w:szCs w:val="28"/>
          <w:lang w:val="vi-VN"/>
        </w:rPr>
        <w:t xml:space="preserve">ộng kinh doanh phải </w:t>
      </w:r>
      <w:r w:rsidRPr="00193EA2">
        <w:rPr>
          <w:rFonts w:hint="eastAsia"/>
          <w:color w:val="000000" w:themeColor="text1"/>
          <w:szCs w:val="28"/>
          <w:lang w:val="vi-VN"/>
        </w:rPr>
        <w:t>đư</w:t>
      </w:r>
      <w:r w:rsidRPr="00193EA2">
        <w:rPr>
          <w:color w:val="000000" w:themeColor="text1"/>
          <w:szCs w:val="28"/>
          <w:lang w:val="vi-VN"/>
        </w:rPr>
        <w:t xml:space="preserve">ợc hạch toán chi tiết theo từng loại hoạt </w:t>
      </w:r>
      <w:r w:rsidRPr="00193EA2">
        <w:rPr>
          <w:rFonts w:hint="eastAsia"/>
          <w:color w:val="000000" w:themeColor="text1"/>
          <w:szCs w:val="28"/>
          <w:lang w:val="vi-VN"/>
        </w:rPr>
        <w:t>đ</w:t>
      </w:r>
      <w:r w:rsidRPr="00193EA2">
        <w:rPr>
          <w:color w:val="000000" w:themeColor="text1"/>
          <w:szCs w:val="28"/>
          <w:lang w:val="vi-VN"/>
        </w:rPr>
        <w:t xml:space="preserve">ộng (hoạt </w:t>
      </w:r>
      <w:r w:rsidRPr="00193EA2">
        <w:rPr>
          <w:rFonts w:hint="eastAsia"/>
          <w:color w:val="000000" w:themeColor="text1"/>
          <w:szCs w:val="28"/>
          <w:lang w:val="vi-VN"/>
        </w:rPr>
        <w:t>đ</w:t>
      </w:r>
      <w:r w:rsidRPr="00193EA2">
        <w:rPr>
          <w:color w:val="000000" w:themeColor="text1"/>
          <w:szCs w:val="28"/>
          <w:lang w:val="vi-VN"/>
        </w:rPr>
        <w:t xml:space="preserve">ộng sản xuất, chế biến, hoạt </w:t>
      </w:r>
      <w:r w:rsidRPr="00193EA2">
        <w:rPr>
          <w:rFonts w:hint="eastAsia"/>
          <w:color w:val="000000" w:themeColor="text1"/>
          <w:szCs w:val="28"/>
          <w:lang w:val="vi-VN"/>
        </w:rPr>
        <w:t>đ</w:t>
      </w:r>
      <w:r w:rsidRPr="00193EA2">
        <w:rPr>
          <w:color w:val="000000" w:themeColor="text1"/>
          <w:szCs w:val="28"/>
          <w:lang w:val="vi-VN"/>
        </w:rPr>
        <w:t>ộng kinh doanh th</w:t>
      </w:r>
      <w:r w:rsidRPr="00193EA2">
        <w:rPr>
          <w:rFonts w:hint="eastAsia"/>
          <w:color w:val="000000" w:themeColor="text1"/>
          <w:szCs w:val="28"/>
          <w:lang w:val="vi-VN"/>
        </w:rPr>
        <w:t>ươ</w:t>
      </w:r>
      <w:r w:rsidRPr="00193EA2">
        <w:rPr>
          <w:color w:val="000000" w:themeColor="text1"/>
          <w:szCs w:val="28"/>
          <w:lang w:val="vi-VN"/>
        </w:rPr>
        <w:t xml:space="preserve">ng mại, dịch vụ, hoạt </w:t>
      </w:r>
      <w:r w:rsidRPr="00193EA2">
        <w:rPr>
          <w:rFonts w:hint="eastAsia"/>
          <w:color w:val="000000" w:themeColor="text1"/>
          <w:szCs w:val="28"/>
          <w:lang w:val="vi-VN"/>
        </w:rPr>
        <w:t>đ</w:t>
      </w:r>
      <w:r w:rsidRPr="00193EA2">
        <w:rPr>
          <w:color w:val="000000" w:themeColor="text1"/>
          <w:szCs w:val="28"/>
          <w:lang w:val="vi-VN"/>
        </w:rPr>
        <w:t xml:space="preserve">ộng tài chính...). Trong từng loại hoạt </w:t>
      </w:r>
      <w:r w:rsidRPr="00193EA2">
        <w:rPr>
          <w:rFonts w:hint="eastAsia"/>
          <w:color w:val="000000" w:themeColor="text1"/>
          <w:szCs w:val="28"/>
          <w:lang w:val="vi-VN"/>
        </w:rPr>
        <w:t>đ</w:t>
      </w:r>
      <w:r w:rsidRPr="00193EA2">
        <w:rPr>
          <w:color w:val="000000" w:themeColor="text1"/>
          <w:szCs w:val="28"/>
          <w:lang w:val="vi-VN"/>
        </w:rPr>
        <w:t>ộng kinh doanh có thể cần hạch toán chi tiết cho từng loại sản phẩm, từng ngành hàng, từng loại dịch vụ.</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c) Các khoản doanh thu và thu nhập </w:t>
      </w:r>
      <w:r w:rsidRPr="00193EA2">
        <w:rPr>
          <w:rFonts w:hint="eastAsia"/>
          <w:color w:val="000000" w:themeColor="text1"/>
          <w:szCs w:val="28"/>
          <w:lang w:val="vi-VN"/>
        </w:rPr>
        <w:t>đư</w:t>
      </w:r>
      <w:r w:rsidRPr="00193EA2">
        <w:rPr>
          <w:color w:val="000000" w:themeColor="text1"/>
          <w:szCs w:val="28"/>
          <w:lang w:val="vi-VN"/>
        </w:rPr>
        <w:t>ợc kết chuyển vào tài khoản này là số doanh thu thuần và thu nhập thuần.</w:t>
      </w:r>
    </w:p>
    <w:p w:rsidR="00415DFD" w:rsidRDefault="00193EA2">
      <w:pPr>
        <w:pStyle w:val="BodyTextIndent3"/>
        <w:widowControl w:val="0"/>
        <w:spacing w:after="100"/>
        <w:ind w:left="0" w:firstLine="709"/>
        <w:jc w:val="both"/>
        <w:rPr>
          <w:rFonts w:ascii="Times New Roman" w:hAnsi="Times New Roman"/>
          <w:b/>
          <w:color w:val="000000" w:themeColor="text1"/>
          <w:sz w:val="28"/>
          <w:szCs w:val="28"/>
          <w:lang w:val="vi-VN"/>
        </w:rPr>
      </w:pPr>
      <w:r w:rsidRPr="00193EA2">
        <w:rPr>
          <w:rFonts w:ascii="Times New Roman" w:hAnsi="Times New Roman"/>
          <w:b/>
          <w:color w:val="000000" w:themeColor="text1"/>
          <w:sz w:val="28"/>
          <w:szCs w:val="28"/>
          <w:lang w:val="vi-VN"/>
        </w:rPr>
        <w:t>2. Kết cấu và nội dung phản ánh của Tài khoản 911 - Xác định kết quả kinh doanh</w:t>
      </w:r>
    </w:p>
    <w:p w:rsidR="00415DFD" w:rsidRDefault="00193EA2">
      <w:pPr>
        <w:widowControl w:val="0"/>
        <w:spacing w:after="100"/>
        <w:ind w:firstLine="720"/>
        <w:jc w:val="both"/>
        <w:rPr>
          <w:b/>
          <w:color w:val="000000" w:themeColor="text1"/>
          <w:szCs w:val="28"/>
          <w:lang w:val="vi-VN"/>
        </w:rPr>
      </w:pPr>
      <w:r w:rsidRPr="00193EA2">
        <w:rPr>
          <w:b/>
          <w:color w:val="000000" w:themeColor="text1"/>
          <w:szCs w:val="28"/>
          <w:lang w:val="vi-VN"/>
        </w:rPr>
        <w:t xml:space="preserve">Bên Nợ: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Trị giá vốn của sản phẩm, hàng hóa, bất </w:t>
      </w:r>
      <w:r w:rsidRPr="00193EA2">
        <w:rPr>
          <w:rFonts w:hint="eastAsia"/>
          <w:color w:val="000000" w:themeColor="text1"/>
          <w:szCs w:val="28"/>
          <w:lang w:val="vi-VN"/>
        </w:rPr>
        <w:t>đ</w:t>
      </w:r>
      <w:r w:rsidRPr="00193EA2">
        <w:rPr>
          <w:color w:val="000000" w:themeColor="text1"/>
          <w:szCs w:val="28"/>
          <w:lang w:val="vi-VN"/>
        </w:rPr>
        <w:t xml:space="preserve">ộng sản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 dịch vụ </w:t>
      </w:r>
      <w:r w:rsidRPr="00193EA2">
        <w:rPr>
          <w:rFonts w:hint="eastAsia"/>
          <w:color w:val="000000" w:themeColor="text1"/>
          <w:szCs w:val="28"/>
          <w:lang w:val="vi-VN"/>
        </w:rPr>
        <w:t>đã</w:t>
      </w:r>
      <w:r w:rsidRPr="00193EA2">
        <w:rPr>
          <w:color w:val="000000" w:themeColor="text1"/>
          <w:szCs w:val="28"/>
          <w:lang w:val="vi-VN"/>
        </w:rPr>
        <w:t xml:space="preserve"> bán;</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Chi phí hoạt </w:t>
      </w:r>
      <w:r w:rsidRPr="00193EA2">
        <w:rPr>
          <w:rFonts w:hint="eastAsia"/>
          <w:color w:val="000000" w:themeColor="text1"/>
          <w:szCs w:val="28"/>
          <w:lang w:val="vi-VN"/>
        </w:rPr>
        <w:t>đ</w:t>
      </w:r>
      <w:r w:rsidRPr="00193EA2">
        <w:rPr>
          <w:color w:val="000000" w:themeColor="text1"/>
          <w:szCs w:val="28"/>
          <w:lang w:val="vi-VN"/>
        </w:rPr>
        <w:t>ộng tài chính, chi phí thuế thu nhập doanh nghiệp và chi phí khác;</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Chi phí bán hàng và chi phí quản lý doanh nghiệp;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lastRenderedPageBreak/>
        <w:t>- Kết chuyển lãi.</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Bên Có:</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Doanh thu thuần về số sản phẩm, hàng hóa, bất </w:t>
      </w:r>
      <w:r w:rsidRPr="00193EA2">
        <w:rPr>
          <w:rFonts w:hint="eastAsia"/>
          <w:color w:val="000000" w:themeColor="text1"/>
          <w:szCs w:val="28"/>
          <w:lang w:val="vi-VN"/>
        </w:rPr>
        <w:t>đ</w:t>
      </w:r>
      <w:r w:rsidRPr="00193EA2">
        <w:rPr>
          <w:color w:val="000000" w:themeColor="text1"/>
          <w:szCs w:val="28"/>
          <w:lang w:val="vi-VN"/>
        </w:rPr>
        <w:t xml:space="preserve">ộng sản </w:t>
      </w:r>
      <w:r w:rsidRPr="00193EA2">
        <w:rPr>
          <w:rFonts w:hint="eastAsia"/>
          <w:color w:val="000000" w:themeColor="text1"/>
          <w:szCs w:val="28"/>
          <w:lang w:val="vi-VN"/>
        </w:rPr>
        <w:t>đ</w:t>
      </w:r>
      <w:r w:rsidRPr="00193EA2">
        <w:rPr>
          <w:color w:val="000000" w:themeColor="text1"/>
          <w:szCs w:val="28"/>
          <w:lang w:val="vi-VN"/>
        </w:rPr>
        <w:t>ầu t</w:t>
      </w:r>
      <w:r w:rsidRPr="00193EA2">
        <w:rPr>
          <w:rFonts w:hint="eastAsia"/>
          <w:color w:val="000000" w:themeColor="text1"/>
          <w:szCs w:val="28"/>
          <w:lang w:val="vi-VN"/>
        </w:rPr>
        <w:t>ư</w:t>
      </w:r>
      <w:r w:rsidRPr="00193EA2">
        <w:rPr>
          <w:color w:val="000000" w:themeColor="text1"/>
          <w:szCs w:val="28"/>
          <w:lang w:val="vi-VN"/>
        </w:rPr>
        <w:t xml:space="preserve"> và dịch vụ </w:t>
      </w:r>
      <w:r w:rsidRPr="00193EA2">
        <w:rPr>
          <w:rFonts w:hint="eastAsia"/>
          <w:color w:val="000000" w:themeColor="text1"/>
          <w:szCs w:val="28"/>
          <w:lang w:val="vi-VN"/>
        </w:rPr>
        <w:t>đã</w:t>
      </w:r>
      <w:r w:rsidRPr="00193EA2">
        <w:rPr>
          <w:color w:val="000000" w:themeColor="text1"/>
          <w:szCs w:val="28"/>
          <w:lang w:val="vi-VN"/>
        </w:rPr>
        <w:t xml:space="preserve"> bán trong kỳ;</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 Doanh thu hoạt </w:t>
      </w:r>
      <w:r w:rsidRPr="00193EA2">
        <w:rPr>
          <w:rFonts w:hint="eastAsia"/>
          <w:color w:val="000000" w:themeColor="text1"/>
          <w:szCs w:val="28"/>
          <w:lang w:val="vi-VN"/>
        </w:rPr>
        <w:t>đ</w:t>
      </w:r>
      <w:r w:rsidRPr="00193EA2">
        <w:rPr>
          <w:color w:val="000000" w:themeColor="text1"/>
          <w:szCs w:val="28"/>
          <w:lang w:val="vi-VN"/>
        </w:rPr>
        <w:t>ộng tài chính, các khoản thu nhập khác và khoản kết chuyển giảm chi phí thuế thu nhập doanh nghiệp;</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Kết chuyển lỗ.</w:t>
      </w:r>
    </w:p>
    <w:p w:rsidR="00415DFD" w:rsidRDefault="00193EA2">
      <w:pPr>
        <w:widowControl w:val="0"/>
        <w:spacing w:after="120"/>
        <w:ind w:firstLine="720"/>
        <w:jc w:val="both"/>
        <w:rPr>
          <w:b/>
          <w:color w:val="000000" w:themeColor="text1"/>
          <w:szCs w:val="28"/>
          <w:lang w:val="vi-VN"/>
        </w:rPr>
      </w:pPr>
      <w:r w:rsidRPr="00193EA2">
        <w:rPr>
          <w:b/>
          <w:color w:val="000000" w:themeColor="text1"/>
          <w:szCs w:val="28"/>
          <w:lang w:val="vi-VN"/>
        </w:rPr>
        <w:t>Tài khoản 911 không có số d</w:t>
      </w:r>
      <w:r w:rsidRPr="00193EA2">
        <w:rPr>
          <w:rFonts w:hint="eastAsia"/>
          <w:b/>
          <w:color w:val="000000" w:themeColor="text1"/>
          <w:szCs w:val="28"/>
          <w:lang w:val="vi-VN"/>
        </w:rPr>
        <w:t>ư</w:t>
      </w:r>
      <w:r w:rsidRPr="00193EA2">
        <w:rPr>
          <w:b/>
          <w:color w:val="000000" w:themeColor="text1"/>
          <w:szCs w:val="28"/>
          <w:lang w:val="vi-VN"/>
        </w:rPr>
        <w:t xml:space="preserve"> cuối kỳ.</w:t>
      </w:r>
    </w:p>
    <w:p w:rsidR="00750077" w:rsidRPr="00D56E25" w:rsidRDefault="00750077">
      <w:pPr>
        <w:spacing w:after="120"/>
        <w:jc w:val="center"/>
        <w:rPr>
          <w:b/>
          <w:color w:val="000000" w:themeColor="text1"/>
          <w:szCs w:val="28"/>
          <w:lang w:val="vi-VN"/>
        </w:rPr>
      </w:pPr>
    </w:p>
    <w:p w:rsidR="00750077" w:rsidRPr="00D56E25" w:rsidRDefault="00193EA2">
      <w:pPr>
        <w:spacing w:after="120"/>
        <w:jc w:val="center"/>
        <w:rPr>
          <w:b/>
          <w:color w:val="000000" w:themeColor="text1"/>
          <w:szCs w:val="28"/>
          <w:lang w:val="vi-VN"/>
        </w:rPr>
      </w:pPr>
      <w:r w:rsidRPr="00193EA2">
        <w:rPr>
          <w:b/>
          <w:color w:val="000000" w:themeColor="text1"/>
          <w:szCs w:val="28"/>
          <w:lang w:val="vi-VN"/>
        </w:rPr>
        <w:t>CH</w:t>
      </w:r>
      <w:r w:rsidRPr="00193EA2">
        <w:rPr>
          <w:rFonts w:hint="eastAsia"/>
          <w:b/>
          <w:color w:val="000000" w:themeColor="text1"/>
          <w:szCs w:val="28"/>
          <w:lang w:val="vi-VN"/>
        </w:rPr>
        <w:t>ƯƠ</w:t>
      </w:r>
      <w:r w:rsidRPr="00193EA2">
        <w:rPr>
          <w:b/>
          <w:color w:val="000000" w:themeColor="text1"/>
          <w:szCs w:val="28"/>
          <w:lang w:val="vi-VN"/>
        </w:rPr>
        <w:t>NG III</w:t>
      </w:r>
    </w:p>
    <w:p w:rsidR="00750077" w:rsidRPr="00D56E25" w:rsidRDefault="00193EA2">
      <w:pPr>
        <w:spacing w:after="120"/>
        <w:jc w:val="center"/>
        <w:rPr>
          <w:b/>
          <w:color w:val="000000" w:themeColor="text1"/>
          <w:szCs w:val="28"/>
          <w:lang w:val="vi-VN"/>
        </w:rPr>
      </w:pPr>
      <w:r w:rsidRPr="00193EA2">
        <w:rPr>
          <w:b/>
          <w:color w:val="000000" w:themeColor="text1"/>
          <w:szCs w:val="28"/>
          <w:lang w:val="vi-VN"/>
        </w:rPr>
        <w:t>BÁO CÁO TÀI CHÍNH</w:t>
      </w:r>
    </w:p>
    <w:p w:rsidR="00407C19" w:rsidRDefault="00407C19" w:rsidP="00407C19">
      <w:pPr>
        <w:widowControl w:val="0"/>
        <w:spacing w:after="120"/>
        <w:jc w:val="center"/>
        <w:rPr>
          <w:b/>
          <w:bCs/>
          <w:color w:val="000000" w:themeColor="text1"/>
          <w:szCs w:val="28"/>
          <w:lang w:val="nl-NL"/>
        </w:rPr>
      </w:pPr>
      <w:r>
        <w:rPr>
          <w:b/>
          <w:bCs/>
          <w:color w:val="000000" w:themeColor="text1"/>
          <w:szCs w:val="28"/>
          <w:lang w:val="nl-NL"/>
        </w:rPr>
        <w:t>MỤC 1</w:t>
      </w:r>
    </w:p>
    <w:p w:rsidR="00407C19" w:rsidRDefault="00193EA2" w:rsidP="00407C19">
      <w:pPr>
        <w:widowControl w:val="0"/>
        <w:spacing w:after="120"/>
        <w:jc w:val="center"/>
        <w:rPr>
          <w:b/>
          <w:bCs/>
          <w:color w:val="000000" w:themeColor="text1"/>
          <w:szCs w:val="28"/>
          <w:lang w:val="nl-NL"/>
        </w:rPr>
      </w:pPr>
      <w:r w:rsidRPr="00193EA2">
        <w:rPr>
          <w:b/>
          <w:bCs/>
          <w:color w:val="000000" w:themeColor="text1"/>
          <w:szCs w:val="28"/>
          <w:lang w:val="nl-NL"/>
        </w:rPr>
        <w:t xml:space="preserve">QUY </w:t>
      </w:r>
      <w:r w:rsidRPr="00193EA2">
        <w:rPr>
          <w:rFonts w:hint="eastAsia"/>
          <w:b/>
          <w:bCs/>
          <w:color w:val="000000" w:themeColor="text1"/>
          <w:szCs w:val="28"/>
          <w:lang w:val="nl-NL"/>
        </w:rPr>
        <w:t>Đ</w:t>
      </w:r>
      <w:r w:rsidRPr="00193EA2">
        <w:rPr>
          <w:b/>
          <w:bCs/>
          <w:color w:val="000000" w:themeColor="text1"/>
          <w:szCs w:val="28"/>
          <w:lang w:val="nl-NL"/>
        </w:rPr>
        <w:t>ỊNH CHUNG</w:t>
      </w:r>
    </w:p>
    <w:p w:rsidR="00407C19" w:rsidRPr="00407C19" w:rsidRDefault="00407C19" w:rsidP="00407C19">
      <w:pPr>
        <w:widowControl w:val="0"/>
        <w:spacing w:after="120"/>
        <w:jc w:val="center"/>
        <w:rPr>
          <w:b/>
          <w:bCs/>
          <w:color w:val="000000" w:themeColor="text1"/>
          <w:szCs w:val="28"/>
          <w:lang w:val="nl-NL"/>
        </w:rPr>
      </w:pPr>
    </w:p>
    <w:p w:rsidR="00407C19" w:rsidRPr="00407C19" w:rsidRDefault="00193EA2" w:rsidP="00407C19">
      <w:pPr>
        <w:widowControl w:val="0"/>
        <w:spacing w:after="120"/>
        <w:rPr>
          <w:b/>
          <w:color w:val="000000" w:themeColor="text1"/>
          <w:szCs w:val="28"/>
          <w:lang w:val="nl-NL"/>
        </w:rPr>
      </w:pPr>
      <w:r w:rsidRPr="00193EA2">
        <w:rPr>
          <w:b/>
          <w:bCs/>
          <w:color w:val="000000" w:themeColor="text1"/>
          <w:szCs w:val="28"/>
          <w:lang w:val="nl-NL"/>
        </w:rPr>
        <w:tab/>
      </w:r>
      <w:r w:rsidR="00407C19">
        <w:rPr>
          <w:b/>
          <w:color w:val="000000" w:themeColor="text1"/>
          <w:szCs w:val="28"/>
          <w:lang w:val="nl-NL"/>
        </w:rPr>
        <w:t xml:space="preserve">Điều </w:t>
      </w:r>
      <w:r w:rsidR="00FF0897">
        <w:rPr>
          <w:b/>
          <w:color w:val="000000" w:themeColor="text1"/>
          <w:szCs w:val="28"/>
          <w:lang w:val="nl-NL"/>
        </w:rPr>
        <w:t>6</w:t>
      </w:r>
      <w:r w:rsidR="00AA2538">
        <w:rPr>
          <w:b/>
          <w:color w:val="000000" w:themeColor="text1"/>
          <w:szCs w:val="28"/>
          <w:lang w:val="nl-NL"/>
        </w:rPr>
        <w:t>9</w:t>
      </w:r>
      <w:r w:rsidRPr="00193EA2">
        <w:rPr>
          <w:b/>
          <w:color w:val="000000" w:themeColor="text1"/>
          <w:szCs w:val="28"/>
          <w:lang w:val="nl-NL"/>
        </w:rPr>
        <w:t xml:space="preserve">. Mục </w:t>
      </w:r>
      <w:r w:rsidRPr="00193EA2">
        <w:rPr>
          <w:rFonts w:hint="eastAsia"/>
          <w:b/>
          <w:color w:val="000000" w:themeColor="text1"/>
          <w:szCs w:val="28"/>
          <w:lang w:val="nl-NL"/>
        </w:rPr>
        <w:t>đí</w:t>
      </w:r>
      <w:r w:rsidRPr="00193EA2">
        <w:rPr>
          <w:b/>
          <w:color w:val="000000" w:themeColor="text1"/>
          <w:szCs w:val="28"/>
          <w:lang w:val="nl-NL"/>
        </w:rPr>
        <w:t>ch của báo cáo tài chính</w:t>
      </w:r>
    </w:p>
    <w:p w:rsidR="00407C19" w:rsidRPr="00407C19" w:rsidRDefault="00193EA2" w:rsidP="00407C19">
      <w:pPr>
        <w:widowControl w:val="0"/>
        <w:spacing w:after="120"/>
        <w:jc w:val="both"/>
        <w:rPr>
          <w:b/>
          <w:color w:val="000000" w:themeColor="text1"/>
          <w:szCs w:val="28"/>
          <w:lang w:val="nl-NL"/>
        </w:rPr>
      </w:pPr>
      <w:r w:rsidRPr="00193EA2">
        <w:rPr>
          <w:b/>
          <w:color w:val="000000" w:themeColor="text1"/>
          <w:szCs w:val="28"/>
          <w:lang w:val="nl-NL"/>
        </w:rPr>
        <w:t xml:space="preserve"> </w:t>
      </w:r>
      <w:r w:rsidRPr="00193EA2">
        <w:rPr>
          <w:color w:val="000000" w:themeColor="text1"/>
          <w:szCs w:val="28"/>
          <w:lang w:val="nl-NL"/>
        </w:rPr>
        <w:tab/>
        <w:t xml:space="preserve">1. Báo cáo tài chính dùng </w:t>
      </w:r>
      <w:r w:rsidRPr="00193EA2">
        <w:rPr>
          <w:rFonts w:hint="eastAsia"/>
          <w:color w:val="000000" w:themeColor="text1"/>
          <w:szCs w:val="28"/>
          <w:lang w:val="nl-NL"/>
        </w:rPr>
        <w:t>đ</w:t>
      </w:r>
      <w:r w:rsidRPr="00193EA2">
        <w:rPr>
          <w:color w:val="000000" w:themeColor="text1"/>
          <w:szCs w:val="28"/>
          <w:lang w:val="nl-NL"/>
        </w:rPr>
        <w:t xml:space="preserve">ể cung cấp thông tin về tình hình tài chính, tình hình kinh doanh và các luồng tiền của một doanh nghiệp, </w:t>
      </w:r>
      <w:r w:rsidRPr="00193EA2">
        <w:rPr>
          <w:rFonts w:hint="eastAsia"/>
          <w:color w:val="000000" w:themeColor="text1"/>
          <w:szCs w:val="28"/>
          <w:lang w:val="nl-NL"/>
        </w:rPr>
        <w:t>đá</w:t>
      </w:r>
      <w:r w:rsidRPr="00193EA2">
        <w:rPr>
          <w:color w:val="000000" w:themeColor="text1"/>
          <w:szCs w:val="28"/>
          <w:lang w:val="nl-NL"/>
        </w:rPr>
        <w:t>p ứng yêu cầu quản lý của chủ doanh nghiệp, c</w:t>
      </w:r>
      <w:r w:rsidRPr="00193EA2">
        <w:rPr>
          <w:rFonts w:hint="eastAsia"/>
          <w:color w:val="000000" w:themeColor="text1"/>
          <w:szCs w:val="28"/>
          <w:lang w:val="nl-NL"/>
        </w:rPr>
        <w:t>ơ</w:t>
      </w:r>
      <w:r w:rsidRPr="00193EA2">
        <w:rPr>
          <w:color w:val="000000" w:themeColor="text1"/>
          <w:szCs w:val="28"/>
          <w:lang w:val="nl-NL"/>
        </w:rPr>
        <w:t xml:space="preserve"> quan Nhà n</w:t>
      </w:r>
      <w:r w:rsidRPr="00193EA2">
        <w:rPr>
          <w:rFonts w:hint="eastAsia"/>
          <w:color w:val="000000" w:themeColor="text1"/>
          <w:szCs w:val="28"/>
          <w:lang w:val="nl-NL"/>
        </w:rPr>
        <w:t>ư</w:t>
      </w:r>
      <w:r w:rsidRPr="00193EA2">
        <w:rPr>
          <w:color w:val="000000" w:themeColor="text1"/>
          <w:szCs w:val="28"/>
          <w:lang w:val="nl-NL"/>
        </w:rPr>
        <w:t xml:space="preserve">ớc và nhu cầu hữu </w:t>
      </w:r>
      <w:r w:rsidRPr="00193EA2">
        <w:rPr>
          <w:rFonts w:hint="eastAsia"/>
          <w:color w:val="000000" w:themeColor="text1"/>
          <w:szCs w:val="28"/>
          <w:lang w:val="nl-NL"/>
        </w:rPr>
        <w:t>í</w:t>
      </w:r>
      <w:r w:rsidRPr="00193EA2">
        <w:rPr>
          <w:color w:val="000000" w:themeColor="text1"/>
          <w:szCs w:val="28"/>
          <w:lang w:val="nl-NL"/>
        </w:rPr>
        <w:t>ch của những ng</w:t>
      </w:r>
      <w:r w:rsidRPr="00193EA2">
        <w:rPr>
          <w:rFonts w:hint="eastAsia"/>
          <w:color w:val="000000" w:themeColor="text1"/>
          <w:szCs w:val="28"/>
          <w:lang w:val="nl-NL"/>
        </w:rPr>
        <w:t>ư</w:t>
      </w:r>
      <w:r w:rsidRPr="00193EA2">
        <w:rPr>
          <w:color w:val="000000" w:themeColor="text1"/>
          <w:szCs w:val="28"/>
          <w:lang w:val="nl-NL"/>
        </w:rPr>
        <w:t xml:space="preserve">ời sử dụng trong việc </w:t>
      </w:r>
      <w:r w:rsidRPr="00193EA2">
        <w:rPr>
          <w:rFonts w:hint="eastAsia"/>
          <w:color w:val="000000" w:themeColor="text1"/>
          <w:szCs w:val="28"/>
          <w:lang w:val="nl-NL"/>
        </w:rPr>
        <w:t>đư</w:t>
      </w:r>
      <w:r w:rsidRPr="00193EA2">
        <w:rPr>
          <w:color w:val="000000" w:themeColor="text1"/>
          <w:szCs w:val="28"/>
          <w:lang w:val="nl-NL"/>
        </w:rPr>
        <w:t xml:space="preserve">a ra các quyết </w:t>
      </w:r>
      <w:r w:rsidRPr="00193EA2">
        <w:rPr>
          <w:rFonts w:hint="eastAsia"/>
          <w:color w:val="000000" w:themeColor="text1"/>
          <w:szCs w:val="28"/>
          <w:lang w:val="nl-NL"/>
        </w:rPr>
        <w:t>đ</w:t>
      </w:r>
      <w:r w:rsidRPr="00193EA2">
        <w:rPr>
          <w:color w:val="000000" w:themeColor="text1"/>
          <w:szCs w:val="28"/>
          <w:lang w:val="nl-NL"/>
        </w:rPr>
        <w:t>ịnh kinh tế. Báo cáo tài chính phải cung cấp những thông tin của một doanh nghiệp về:</w:t>
      </w:r>
    </w:p>
    <w:p w:rsidR="00407C19" w:rsidRPr="00407C19" w:rsidRDefault="00193EA2" w:rsidP="00407C19">
      <w:pPr>
        <w:pStyle w:val="BodyTextIndent3"/>
        <w:widowControl w:val="0"/>
        <w:ind w:left="173" w:hanging="461"/>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ab/>
      </w:r>
      <w:r w:rsidRPr="00193EA2">
        <w:rPr>
          <w:rFonts w:ascii="Times New Roman" w:hAnsi="Times New Roman"/>
          <w:color w:val="000000" w:themeColor="text1"/>
          <w:sz w:val="28"/>
          <w:szCs w:val="28"/>
          <w:lang w:val="nl-NL"/>
        </w:rPr>
        <w:tab/>
        <w:t>a) Tài sản;</w:t>
      </w:r>
    </w:p>
    <w:p w:rsidR="00407C19" w:rsidRPr="00407C19" w:rsidRDefault="00193EA2" w:rsidP="00407C19">
      <w:pPr>
        <w:pStyle w:val="BodyTextIndent3"/>
        <w:widowControl w:val="0"/>
        <w:ind w:left="173" w:hanging="461"/>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ab/>
      </w:r>
      <w:r w:rsidRPr="00193EA2">
        <w:rPr>
          <w:rFonts w:ascii="Times New Roman" w:hAnsi="Times New Roman"/>
          <w:color w:val="000000" w:themeColor="text1"/>
          <w:sz w:val="28"/>
          <w:szCs w:val="28"/>
          <w:lang w:val="nl-NL"/>
        </w:rPr>
        <w:tab/>
        <w:t>b) Nợ phải trả;</w:t>
      </w:r>
    </w:p>
    <w:p w:rsidR="00407C19" w:rsidRPr="00407C19" w:rsidRDefault="00193EA2" w:rsidP="00407C19">
      <w:pPr>
        <w:pStyle w:val="BodyTextIndent3"/>
        <w:widowControl w:val="0"/>
        <w:ind w:left="173" w:firstLine="547"/>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c) Vốn chủ sở hữu;</w:t>
      </w:r>
    </w:p>
    <w:p w:rsidR="00407C19" w:rsidRPr="00407C19" w:rsidRDefault="00193EA2" w:rsidP="00407C19">
      <w:pPr>
        <w:pStyle w:val="BodyTextIndent3"/>
        <w:widowControl w:val="0"/>
        <w:ind w:left="0" w:hanging="288"/>
        <w:rPr>
          <w:rFonts w:ascii="Times New Roman" w:hAnsi="Times New Roman"/>
          <w:b/>
          <w:color w:val="000000" w:themeColor="text1"/>
          <w:spacing w:val="2"/>
          <w:sz w:val="28"/>
          <w:szCs w:val="28"/>
          <w:lang w:val="nl-NL"/>
        </w:rPr>
      </w:pPr>
      <w:r w:rsidRPr="00193EA2">
        <w:rPr>
          <w:rFonts w:ascii="Times New Roman" w:hAnsi="Times New Roman"/>
          <w:color w:val="000000" w:themeColor="text1"/>
          <w:sz w:val="28"/>
          <w:szCs w:val="28"/>
          <w:lang w:val="nl-NL"/>
        </w:rPr>
        <w:tab/>
      </w:r>
      <w:r w:rsidRPr="00193EA2">
        <w:rPr>
          <w:rFonts w:ascii="Times New Roman" w:hAnsi="Times New Roman"/>
          <w:color w:val="000000" w:themeColor="text1"/>
          <w:spacing w:val="2"/>
          <w:sz w:val="28"/>
          <w:szCs w:val="28"/>
          <w:lang w:val="nl-NL"/>
        </w:rPr>
        <w:tab/>
        <w:t xml:space="preserve">d) Doanh thu, thu nhập khác, chi phí sản xuất kinh doanh và chi phí khác; </w:t>
      </w:r>
    </w:p>
    <w:p w:rsidR="00407C19" w:rsidRPr="00407C19" w:rsidRDefault="00193EA2" w:rsidP="00407C19">
      <w:pPr>
        <w:pStyle w:val="BodyTextIndent3"/>
        <w:widowControl w:val="0"/>
        <w:ind w:left="173" w:hanging="461"/>
        <w:rPr>
          <w:rFonts w:ascii="Times New Roman" w:hAnsi="Times New Roman"/>
          <w:color w:val="000000" w:themeColor="text1"/>
          <w:sz w:val="28"/>
          <w:szCs w:val="28"/>
          <w:lang w:val="nl-NL"/>
        </w:rPr>
      </w:pPr>
      <w:r w:rsidRPr="00193EA2">
        <w:rPr>
          <w:rFonts w:ascii="Times New Roman" w:hAnsi="Times New Roman"/>
          <w:color w:val="000000" w:themeColor="text1"/>
          <w:sz w:val="28"/>
          <w:szCs w:val="28"/>
          <w:lang w:val="nl-NL"/>
        </w:rPr>
        <w:tab/>
      </w:r>
      <w:r w:rsidRPr="00193EA2">
        <w:rPr>
          <w:rFonts w:ascii="Times New Roman" w:hAnsi="Times New Roman"/>
          <w:color w:val="000000" w:themeColor="text1"/>
          <w:sz w:val="28"/>
          <w:szCs w:val="28"/>
          <w:lang w:val="nl-NL"/>
        </w:rPr>
        <w:tab/>
        <w:t>đ) Lãi, lỗ và phân chia kết quả kinh doanh.</w:t>
      </w:r>
    </w:p>
    <w:p w:rsidR="00407C19" w:rsidRPr="00407C19" w:rsidRDefault="00193EA2" w:rsidP="00407C19">
      <w:pPr>
        <w:pStyle w:val="BodyTextIndent3"/>
        <w:widowControl w:val="0"/>
        <w:ind w:left="0" w:firstLine="720"/>
        <w:jc w:val="both"/>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2. Ngoài các thông tin này, doanh nghiệp còn phải cung cấp các thông tin khác trong “Bản thuyết minh Báo cáo tài chính” nhằm giải trình thêm về các chỉ tiêu đã phản ánh trên các Báo cáo tài chính và các chính sách kế toán đã áp dụng để ghi nhận các nghiệp vụ kinh tế phát sinh, lập và trình bày Báo cáo tài chính.</w:t>
      </w:r>
    </w:p>
    <w:p w:rsidR="00407C19" w:rsidRPr="00407C19" w:rsidRDefault="00407C19" w:rsidP="00407C19">
      <w:pPr>
        <w:widowControl w:val="0"/>
        <w:spacing w:after="120"/>
        <w:ind w:firstLine="720"/>
        <w:jc w:val="both"/>
        <w:rPr>
          <w:b/>
          <w:bCs/>
          <w:color w:val="000000" w:themeColor="text1"/>
          <w:szCs w:val="28"/>
          <w:lang w:val="nl-NL"/>
        </w:rPr>
      </w:pPr>
      <w:r>
        <w:rPr>
          <w:b/>
          <w:bCs/>
          <w:color w:val="000000" w:themeColor="text1"/>
          <w:szCs w:val="28"/>
          <w:lang w:val="nl-NL"/>
        </w:rPr>
        <w:t xml:space="preserve">Điều </w:t>
      </w:r>
      <w:r w:rsidR="00AA2538">
        <w:rPr>
          <w:b/>
          <w:bCs/>
          <w:color w:val="000000" w:themeColor="text1"/>
          <w:szCs w:val="28"/>
          <w:lang w:val="nl-NL"/>
        </w:rPr>
        <w:t>70</w:t>
      </w:r>
      <w:r w:rsidR="00193EA2" w:rsidRPr="00193EA2">
        <w:rPr>
          <w:b/>
          <w:bCs/>
          <w:color w:val="000000" w:themeColor="text1"/>
          <w:szCs w:val="28"/>
          <w:lang w:val="nl-NL"/>
        </w:rPr>
        <w:t xml:space="preserve">. </w:t>
      </w:r>
      <w:r w:rsidR="00193EA2" w:rsidRPr="00193EA2">
        <w:rPr>
          <w:rFonts w:hint="eastAsia"/>
          <w:b/>
          <w:bCs/>
          <w:color w:val="000000" w:themeColor="text1"/>
          <w:szCs w:val="28"/>
          <w:lang w:val="nl-NL"/>
        </w:rPr>
        <w:t>Đ</w:t>
      </w:r>
      <w:r w:rsidR="00193EA2" w:rsidRPr="00193EA2">
        <w:rPr>
          <w:b/>
          <w:bCs/>
          <w:color w:val="000000" w:themeColor="text1"/>
          <w:szCs w:val="28"/>
          <w:lang w:val="nl-NL"/>
        </w:rPr>
        <w:t>ối t</w:t>
      </w:r>
      <w:r w:rsidR="00193EA2" w:rsidRPr="00193EA2">
        <w:rPr>
          <w:rFonts w:hint="eastAsia"/>
          <w:b/>
          <w:bCs/>
          <w:color w:val="000000" w:themeColor="text1"/>
          <w:szCs w:val="28"/>
          <w:lang w:val="nl-NL"/>
        </w:rPr>
        <w:t>ư</w:t>
      </w:r>
      <w:r w:rsidR="00193EA2" w:rsidRPr="00193EA2">
        <w:rPr>
          <w:b/>
          <w:bCs/>
          <w:color w:val="000000" w:themeColor="text1"/>
          <w:szCs w:val="28"/>
          <w:lang w:val="nl-NL"/>
        </w:rPr>
        <w:t xml:space="preserve">ợng </w:t>
      </w:r>
      <w:r w:rsidR="00193EA2" w:rsidRPr="00193EA2">
        <w:rPr>
          <w:rFonts w:hint="eastAsia"/>
          <w:b/>
          <w:bCs/>
          <w:color w:val="000000" w:themeColor="text1"/>
          <w:szCs w:val="28"/>
          <w:lang w:val="nl-NL"/>
        </w:rPr>
        <w:t>á</w:t>
      </w:r>
      <w:r w:rsidR="00193EA2" w:rsidRPr="00193EA2">
        <w:rPr>
          <w:b/>
          <w:bCs/>
          <w:color w:val="000000" w:themeColor="text1"/>
          <w:szCs w:val="28"/>
          <w:lang w:val="nl-NL"/>
        </w:rPr>
        <w:t>p dụng, trách nhiệm lập và chữ ký trên báo cáo tài chính</w:t>
      </w:r>
    </w:p>
    <w:p w:rsidR="00407C19" w:rsidRPr="00407C19" w:rsidRDefault="00193EA2" w:rsidP="00407C19">
      <w:pPr>
        <w:widowControl w:val="0"/>
        <w:spacing w:after="120"/>
        <w:ind w:firstLine="720"/>
        <w:jc w:val="both"/>
        <w:rPr>
          <w:bCs/>
          <w:color w:val="000000" w:themeColor="text1"/>
          <w:szCs w:val="28"/>
          <w:lang w:val="nl-NL"/>
        </w:rPr>
      </w:pPr>
      <w:r w:rsidRPr="00193EA2">
        <w:rPr>
          <w:bCs/>
          <w:color w:val="000000" w:themeColor="text1"/>
          <w:szCs w:val="28"/>
          <w:lang w:val="nl-NL"/>
        </w:rPr>
        <w:t xml:space="preserve">1. </w:t>
      </w:r>
      <w:r w:rsidRPr="00193EA2">
        <w:rPr>
          <w:rFonts w:hint="eastAsia"/>
          <w:bCs/>
          <w:color w:val="000000" w:themeColor="text1"/>
          <w:szCs w:val="28"/>
          <w:lang w:val="nl-NL"/>
        </w:rPr>
        <w:t>Đ</w:t>
      </w:r>
      <w:r w:rsidRPr="00193EA2">
        <w:rPr>
          <w:bCs/>
          <w:color w:val="000000" w:themeColor="text1"/>
          <w:szCs w:val="28"/>
          <w:lang w:val="nl-NL"/>
        </w:rPr>
        <w:t>ối t</w:t>
      </w:r>
      <w:r w:rsidRPr="00193EA2">
        <w:rPr>
          <w:rFonts w:hint="eastAsia"/>
          <w:bCs/>
          <w:color w:val="000000" w:themeColor="text1"/>
          <w:szCs w:val="28"/>
          <w:lang w:val="nl-NL"/>
        </w:rPr>
        <w:t>ư</w:t>
      </w:r>
      <w:r w:rsidRPr="00193EA2">
        <w:rPr>
          <w:bCs/>
          <w:color w:val="000000" w:themeColor="text1"/>
          <w:szCs w:val="28"/>
          <w:lang w:val="nl-NL"/>
        </w:rPr>
        <w:t>ợng lập Báo cáo tài chính n</w:t>
      </w:r>
      <w:r w:rsidRPr="00193EA2">
        <w:rPr>
          <w:rFonts w:hint="eastAsia"/>
          <w:bCs/>
          <w:color w:val="000000" w:themeColor="text1"/>
          <w:szCs w:val="28"/>
          <w:lang w:val="nl-NL"/>
        </w:rPr>
        <w:t>ă</w:t>
      </w:r>
      <w:r w:rsidRPr="00193EA2">
        <w:rPr>
          <w:bCs/>
          <w:color w:val="000000" w:themeColor="text1"/>
          <w:szCs w:val="28"/>
          <w:lang w:val="nl-NL"/>
        </w:rPr>
        <w:t>m:</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Hệ thống Báo cáo tài chính n</w:t>
      </w:r>
      <w:r w:rsidRPr="00193EA2">
        <w:rPr>
          <w:rFonts w:hint="eastAsia"/>
          <w:color w:val="000000" w:themeColor="text1"/>
          <w:szCs w:val="28"/>
          <w:lang w:val="nl-NL"/>
        </w:rPr>
        <w:t>ă</w:t>
      </w:r>
      <w:r w:rsidRPr="00193EA2">
        <w:rPr>
          <w:color w:val="000000" w:themeColor="text1"/>
          <w:szCs w:val="28"/>
          <w:lang w:val="nl-NL"/>
        </w:rPr>
        <w:t>m ban hành theo Thông t</w:t>
      </w:r>
      <w:r w:rsidRPr="00193EA2">
        <w:rPr>
          <w:rFonts w:hint="eastAsia"/>
          <w:color w:val="000000" w:themeColor="text1"/>
          <w:szCs w:val="28"/>
          <w:lang w:val="nl-NL"/>
        </w:rPr>
        <w:t>ư</w:t>
      </w:r>
      <w:r w:rsidRPr="00193EA2">
        <w:rPr>
          <w:color w:val="000000" w:themeColor="text1"/>
          <w:szCs w:val="28"/>
          <w:lang w:val="nl-NL"/>
        </w:rPr>
        <w:t xml:space="preserve"> này </w:t>
      </w:r>
      <w:commentRangeStart w:id="11"/>
      <w:r w:rsidRPr="00193EA2">
        <w:rPr>
          <w:rFonts w:hint="eastAsia"/>
          <w:color w:val="000000" w:themeColor="text1"/>
          <w:szCs w:val="28"/>
          <w:lang w:val="nl-NL"/>
        </w:rPr>
        <w:t>đư</w:t>
      </w:r>
      <w:r w:rsidRPr="00193EA2">
        <w:rPr>
          <w:color w:val="000000" w:themeColor="text1"/>
          <w:szCs w:val="28"/>
          <w:lang w:val="nl-NL"/>
        </w:rPr>
        <w:t>ợc</w:t>
      </w:r>
      <w:commentRangeEnd w:id="11"/>
      <w:r w:rsidRPr="00193EA2">
        <w:rPr>
          <w:rStyle w:val="CommentReference"/>
          <w:color w:val="000000" w:themeColor="text1"/>
          <w:sz w:val="28"/>
          <w:szCs w:val="28"/>
        </w:rPr>
        <w:commentReference w:id="11"/>
      </w:r>
      <w:r w:rsidRPr="00193EA2">
        <w:rPr>
          <w:color w:val="000000" w:themeColor="text1"/>
          <w:szCs w:val="28"/>
          <w:lang w:val="nl-NL"/>
        </w:rPr>
        <w:t xml:space="preserve"> áp dụng cho tất cả các loại hình doanh nghiệp có quy mô nhỏ và vừa thuộc mọi lĩnh vực, mọi thành phần kinh tế trong cả nước. </w:t>
      </w:r>
    </w:p>
    <w:p w:rsidR="00407C19" w:rsidRPr="00407C19" w:rsidRDefault="00193EA2" w:rsidP="00407C19">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 xml:space="preserve">2. Việc ký Báo cáo tài chính phải thực hiện theo quy định của Luật Kế </w:t>
      </w:r>
      <w:r w:rsidRPr="00193EA2">
        <w:rPr>
          <w:color w:val="000000" w:themeColor="text1"/>
          <w:spacing w:val="2"/>
          <w:szCs w:val="28"/>
          <w:lang w:val="nl-NL"/>
        </w:rPr>
        <w:lastRenderedPageBreak/>
        <w:t>toán. Trường hợp doanh nghiệp không tự lập Báo cáo tài chính mà thuê đơn vị kinh doanh dịch vụ kế toán lập Báo cáo tài chính, người hành nghề thuộc các đơn vị kinh doanh dịch vụ kế toán phải ký và ghi rõ số giấy chứng nhận đăng ký hành nghề dịch vụ kế toán, tên đơn vị kinh doanh dịch vụ kế toán trên báo cáo tài chính của đơn vị.</w:t>
      </w:r>
    </w:p>
    <w:p w:rsidR="00407C19" w:rsidRPr="00407C19" w:rsidRDefault="00193EA2" w:rsidP="00407C19">
      <w:pPr>
        <w:widowControl w:val="0"/>
        <w:spacing w:after="120"/>
        <w:ind w:firstLine="283"/>
        <w:jc w:val="both"/>
        <w:rPr>
          <w:color w:val="000000" w:themeColor="text1"/>
          <w:szCs w:val="28"/>
          <w:lang w:val="nl-NL"/>
        </w:rPr>
      </w:pPr>
      <w:r w:rsidRPr="00193EA2">
        <w:rPr>
          <w:b/>
          <w:bCs/>
          <w:color w:val="000000" w:themeColor="text1"/>
          <w:szCs w:val="28"/>
          <w:lang w:val="nl-NL"/>
        </w:rPr>
        <w:tab/>
      </w:r>
      <w:r w:rsidR="00407C19">
        <w:rPr>
          <w:b/>
          <w:bCs/>
          <w:color w:val="000000" w:themeColor="text1"/>
          <w:szCs w:val="28"/>
          <w:lang w:val="nl-NL"/>
        </w:rPr>
        <w:t xml:space="preserve">Điều </w:t>
      </w:r>
      <w:r w:rsidR="00FF0897">
        <w:rPr>
          <w:b/>
          <w:bCs/>
          <w:color w:val="000000" w:themeColor="text1"/>
          <w:szCs w:val="28"/>
          <w:lang w:val="nl-NL"/>
        </w:rPr>
        <w:t>7</w:t>
      </w:r>
      <w:r w:rsidR="00AA2538">
        <w:rPr>
          <w:b/>
          <w:bCs/>
          <w:color w:val="000000" w:themeColor="text1"/>
          <w:szCs w:val="28"/>
          <w:lang w:val="nl-NL"/>
        </w:rPr>
        <w:t>1</w:t>
      </w:r>
      <w:r w:rsidRPr="00193EA2">
        <w:rPr>
          <w:b/>
          <w:bCs/>
          <w:color w:val="000000" w:themeColor="text1"/>
          <w:szCs w:val="28"/>
          <w:lang w:val="nl-NL"/>
        </w:rPr>
        <w:t>. Hệ thống báo cáo tài chính</w:t>
      </w:r>
      <w:r w:rsidRPr="00193EA2">
        <w:rPr>
          <w:color w:val="000000" w:themeColor="text1"/>
          <w:szCs w:val="28"/>
          <w:lang w:val="nl-NL"/>
        </w:rPr>
        <w:tab/>
      </w:r>
    </w:p>
    <w:p w:rsidR="00407C19" w:rsidRPr="00407C19" w:rsidRDefault="00193EA2" w:rsidP="00407C19">
      <w:pPr>
        <w:widowControl w:val="0"/>
        <w:spacing w:after="120"/>
        <w:ind w:firstLine="283"/>
        <w:jc w:val="both"/>
        <w:rPr>
          <w:color w:val="000000" w:themeColor="text1"/>
          <w:szCs w:val="28"/>
          <w:lang w:val="nl-NL"/>
        </w:rPr>
      </w:pPr>
      <w:r w:rsidRPr="00193EA2">
        <w:rPr>
          <w:color w:val="000000" w:themeColor="text1"/>
          <w:szCs w:val="28"/>
          <w:lang w:val="nl-NL"/>
        </w:rPr>
        <w:tab/>
        <w:t>1. Hệ thống báo cáo tài chính năm áp dụng cho các doanh nghiệp nhỏ và vừa đáp ứng giả định hoạt động liên tục bao gồm:</w:t>
      </w:r>
    </w:p>
    <w:p w:rsidR="00407C19" w:rsidRPr="00407C19" w:rsidRDefault="00193EA2" w:rsidP="00407C19">
      <w:pPr>
        <w:widowControl w:val="0"/>
        <w:spacing w:after="120"/>
        <w:ind w:firstLine="720"/>
        <w:rPr>
          <w:color w:val="000000" w:themeColor="text1"/>
          <w:szCs w:val="28"/>
          <w:lang w:val="nl-NL"/>
        </w:rPr>
      </w:pPr>
      <w:r w:rsidRPr="00193EA2">
        <w:rPr>
          <w:color w:val="000000" w:themeColor="text1"/>
          <w:szCs w:val="28"/>
          <w:lang w:val="nl-NL"/>
        </w:rPr>
        <w:t>a) Báo cáo bắt buộc:</w:t>
      </w:r>
    </w:p>
    <w:tbl>
      <w:tblPr>
        <w:tblW w:w="8352" w:type="dxa"/>
        <w:tblInd w:w="828" w:type="dxa"/>
        <w:tblLook w:val="01E0"/>
      </w:tblPr>
      <w:tblGrid>
        <w:gridCol w:w="4950"/>
        <w:gridCol w:w="3402"/>
      </w:tblGrid>
      <w:tr w:rsidR="00407C19" w:rsidRPr="00BA5401" w:rsidTr="00775BCB">
        <w:tc>
          <w:tcPr>
            <w:tcW w:w="4950" w:type="dxa"/>
          </w:tcPr>
          <w:p w:rsidR="00415DFD" w:rsidRDefault="00407C19">
            <w:pPr>
              <w:widowControl w:val="0"/>
              <w:rPr>
                <w:b/>
                <w:i/>
                <w:color w:val="000000" w:themeColor="text1"/>
                <w:sz w:val="27"/>
                <w:szCs w:val="27"/>
                <w:lang w:val="nl-NL"/>
              </w:rPr>
            </w:pPr>
            <w:r w:rsidRPr="00EF7E06">
              <w:rPr>
                <w:color w:val="000000" w:themeColor="text1"/>
                <w:sz w:val="27"/>
                <w:szCs w:val="27"/>
                <w:lang w:val="nl-NL"/>
              </w:rPr>
              <w:t xml:space="preserve">- Báo cáo tình hình tài chính </w:t>
            </w:r>
          </w:p>
        </w:tc>
        <w:tc>
          <w:tcPr>
            <w:tcW w:w="3402" w:type="dxa"/>
          </w:tcPr>
          <w:p w:rsidR="00415DFD" w:rsidRDefault="00407C19">
            <w:pPr>
              <w:widowControl w:val="0"/>
              <w:jc w:val="right"/>
              <w:rPr>
                <w:b/>
                <w:i/>
                <w:color w:val="000000" w:themeColor="text1"/>
                <w:sz w:val="27"/>
                <w:szCs w:val="27"/>
                <w:lang w:val="nl-NL"/>
              </w:rPr>
            </w:pPr>
            <w:r w:rsidRPr="00EF7E06">
              <w:rPr>
                <w:color w:val="000000" w:themeColor="text1"/>
                <w:sz w:val="27"/>
                <w:szCs w:val="27"/>
                <w:lang w:val="nl-NL"/>
              </w:rPr>
              <w:t>Mẫu số B01a - DNN</w:t>
            </w:r>
          </w:p>
        </w:tc>
      </w:tr>
      <w:tr w:rsidR="00407C19" w:rsidRPr="00BA5401" w:rsidTr="00775BCB">
        <w:tc>
          <w:tcPr>
            <w:tcW w:w="4950" w:type="dxa"/>
          </w:tcPr>
          <w:p w:rsidR="00415DFD" w:rsidRDefault="00407C19">
            <w:pPr>
              <w:widowControl w:val="0"/>
              <w:spacing w:before="120"/>
              <w:jc w:val="both"/>
              <w:rPr>
                <w:b/>
                <w:i/>
                <w:color w:val="000000" w:themeColor="text1"/>
                <w:sz w:val="27"/>
                <w:szCs w:val="27"/>
                <w:lang w:val="nl-NL"/>
              </w:rPr>
            </w:pPr>
            <w:r w:rsidRPr="00EF7E06">
              <w:rPr>
                <w:color w:val="000000" w:themeColor="text1"/>
                <w:sz w:val="27"/>
                <w:szCs w:val="27"/>
                <w:lang w:val="nl-NL"/>
              </w:rPr>
              <w:t>- Báo cáo kết quả hoạt động kinh doanh</w:t>
            </w:r>
          </w:p>
        </w:tc>
        <w:tc>
          <w:tcPr>
            <w:tcW w:w="3402" w:type="dxa"/>
          </w:tcPr>
          <w:p w:rsidR="00415DFD" w:rsidRDefault="00407C19">
            <w:pPr>
              <w:widowControl w:val="0"/>
              <w:spacing w:before="120"/>
              <w:ind w:firstLine="357"/>
              <w:jc w:val="right"/>
              <w:rPr>
                <w:color w:val="000000" w:themeColor="text1"/>
                <w:sz w:val="27"/>
                <w:szCs w:val="27"/>
                <w:lang w:val="nl-NL"/>
              </w:rPr>
            </w:pPr>
            <w:r w:rsidRPr="00EF7E06">
              <w:rPr>
                <w:color w:val="000000" w:themeColor="text1"/>
                <w:sz w:val="27"/>
                <w:szCs w:val="27"/>
                <w:lang w:val="nl-NL"/>
              </w:rPr>
              <w:t>Mẫu số B02 - DNN</w:t>
            </w:r>
          </w:p>
        </w:tc>
      </w:tr>
      <w:tr w:rsidR="00407C19" w:rsidRPr="00BA5401" w:rsidTr="00775BCB">
        <w:tc>
          <w:tcPr>
            <w:tcW w:w="4950" w:type="dxa"/>
          </w:tcPr>
          <w:p w:rsidR="00415DFD" w:rsidRDefault="00407C19">
            <w:pPr>
              <w:widowControl w:val="0"/>
              <w:spacing w:before="120"/>
              <w:jc w:val="both"/>
              <w:rPr>
                <w:color w:val="000000" w:themeColor="text1"/>
                <w:sz w:val="27"/>
                <w:szCs w:val="27"/>
                <w:lang w:val="nl-NL"/>
              </w:rPr>
            </w:pPr>
            <w:r w:rsidRPr="00EF7E06">
              <w:rPr>
                <w:color w:val="000000" w:themeColor="text1"/>
                <w:sz w:val="27"/>
                <w:szCs w:val="27"/>
                <w:lang w:val="nl-NL"/>
              </w:rPr>
              <w:t>- Bản thuyết minh Báo cáo tài chính</w:t>
            </w:r>
          </w:p>
        </w:tc>
        <w:tc>
          <w:tcPr>
            <w:tcW w:w="3402" w:type="dxa"/>
          </w:tcPr>
          <w:p w:rsidR="00415DFD" w:rsidRDefault="00407C19">
            <w:pPr>
              <w:widowControl w:val="0"/>
              <w:spacing w:before="120"/>
              <w:ind w:firstLine="357"/>
              <w:jc w:val="right"/>
              <w:rPr>
                <w:color w:val="000000" w:themeColor="text1"/>
                <w:sz w:val="27"/>
                <w:szCs w:val="27"/>
                <w:lang w:val="nl-NL"/>
              </w:rPr>
            </w:pPr>
            <w:r w:rsidRPr="00EF7E06">
              <w:rPr>
                <w:color w:val="000000" w:themeColor="text1"/>
                <w:sz w:val="27"/>
                <w:szCs w:val="27"/>
                <w:lang w:val="nl-NL"/>
              </w:rPr>
              <w:t>Mẫu số B09 - DNN</w:t>
            </w:r>
          </w:p>
        </w:tc>
      </w:tr>
    </w:tbl>
    <w:p w:rsidR="00415DFD" w:rsidRDefault="00193EA2">
      <w:pPr>
        <w:widowControl w:val="0"/>
        <w:spacing w:before="120" w:after="120"/>
        <w:ind w:firstLine="720"/>
        <w:jc w:val="both"/>
        <w:rPr>
          <w:color w:val="000000" w:themeColor="text1"/>
          <w:spacing w:val="4"/>
          <w:szCs w:val="28"/>
          <w:lang w:val="nl-NL"/>
        </w:rPr>
      </w:pPr>
      <w:r w:rsidRPr="00193EA2">
        <w:rPr>
          <w:color w:val="000000" w:themeColor="text1"/>
          <w:spacing w:val="4"/>
          <w:szCs w:val="28"/>
          <w:lang w:val="nl-NL"/>
        </w:rPr>
        <w:t>Tùy theo đặc điểm hoạt động và yêu cầu quản lý, doanh nghiệp có thể lựa chọn lập Báo cáo tình hình tài chính theo Mẫu số B01b - DNN thay cho Mẫu số B01a - DNN.</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pacing w:val="4"/>
          <w:szCs w:val="28"/>
          <w:lang w:val="nl-NL"/>
        </w:rPr>
        <w:t>Báo cáo tài chính gửi cho cơ quan thuế phải lập và gửi thêm Bảng cân đối tài khoản (Mẫu số F01 - DNN).</w:t>
      </w:r>
    </w:p>
    <w:p w:rsidR="00407C19" w:rsidRPr="00BA5401" w:rsidRDefault="00407C19" w:rsidP="00407C19">
      <w:pPr>
        <w:widowControl w:val="0"/>
        <w:spacing w:after="120"/>
        <w:ind w:firstLine="720"/>
        <w:jc w:val="both"/>
        <w:rPr>
          <w:color w:val="000000" w:themeColor="text1"/>
          <w:sz w:val="27"/>
          <w:szCs w:val="27"/>
          <w:lang w:val="nl-NL"/>
        </w:rPr>
      </w:pPr>
      <w:r w:rsidRPr="00EF7E06">
        <w:rPr>
          <w:color w:val="000000" w:themeColor="text1"/>
          <w:sz w:val="27"/>
          <w:szCs w:val="27"/>
          <w:lang w:val="nl-NL"/>
        </w:rPr>
        <w:t>b) Báo cáo không bắt buộc mà khuyến khích lập:</w:t>
      </w:r>
    </w:p>
    <w:tbl>
      <w:tblPr>
        <w:tblW w:w="0" w:type="auto"/>
        <w:tblInd w:w="828" w:type="dxa"/>
        <w:tblLook w:val="01E0"/>
      </w:tblPr>
      <w:tblGrid>
        <w:gridCol w:w="4581"/>
        <w:gridCol w:w="4055"/>
      </w:tblGrid>
      <w:tr w:rsidR="00407C19" w:rsidRPr="00BA5401" w:rsidTr="00775BCB">
        <w:tc>
          <w:tcPr>
            <w:tcW w:w="4581" w:type="dxa"/>
          </w:tcPr>
          <w:p w:rsidR="00407C19" w:rsidRPr="00BA5401" w:rsidRDefault="00407C19" w:rsidP="00775BCB">
            <w:pPr>
              <w:widowControl w:val="0"/>
              <w:spacing w:after="120"/>
              <w:rPr>
                <w:color w:val="000000" w:themeColor="text1"/>
                <w:sz w:val="27"/>
                <w:szCs w:val="27"/>
                <w:lang w:val="nl-NL"/>
              </w:rPr>
            </w:pPr>
            <w:r w:rsidRPr="00EF7E06">
              <w:rPr>
                <w:color w:val="000000" w:themeColor="text1"/>
                <w:sz w:val="27"/>
                <w:szCs w:val="27"/>
                <w:lang w:val="nl-NL"/>
              </w:rPr>
              <w:t>- Báo cáo lưu chuyển tiền tệ</w:t>
            </w:r>
          </w:p>
        </w:tc>
        <w:tc>
          <w:tcPr>
            <w:tcW w:w="4055" w:type="dxa"/>
          </w:tcPr>
          <w:p w:rsidR="00407C19" w:rsidRPr="00BA5401" w:rsidRDefault="00407C19" w:rsidP="00775BCB">
            <w:pPr>
              <w:widowControl w:val="0"/>
              <w:spacing w:after="120"/>
              <w:jc w:val="right"/>
              <w:rPr>
                <w:color w:val="000000" w:themeColor="text1"/>
                <w:sz w:val="27"/>
                <w:szCs w:val="27"/>
                <w:lang w:val="nl-NL"/>
              </w:rPr>
            </w:pPr>
            <w:r w:rsidRPr="00EF7E06">
              <w:rPr>
                <w:color w:val="000000" w:themeColor="text1"/>
                <w:sz w:val="27"/>
                <w:szCs w:val="27"/>
                <w:lang w:val="nl-NL"/>
              </w:rPr>
              <w:t xml:space="preserve">Mẫu số B03 - DNN </w:t>
            </w:r>
          </w:p>
        </w:tc>
      </w:tr>
    </w:tbl>
    <w:p w:rsidR="00407C19" w:rsidRPr="00407C19" w:rsidRDefault="00407C19" w:rsidP="00407C19">
      <w:pPr>
        <w:widowControl w:val="0"/>
        <w:spacing w:after="120"/>
        <w:ind w:firstLine="283"/>
        <w:jc w:val="both"/>
        <w:rPr>
          <w:color w:val="000000" w:themeColor="text1"/>
          <w:szCs w:val="28"/>
          <w:lang w:val="nl-NL"/>
        </w:rPr>
      </w:pPr>
      <w:r w:rsidRPr="00EF7E06">
        <w:rPr>
          <w:color w:val="000000" w:themeColor="text1"/>
          <w:sz w:val="27"/>
          <w:szCs w:val="27"/>
          <w:lang w:val="nl-NL"/>
        </w:rPr>
        <w:tab/>
      </w:r>
      <w:r w:rsidR="00193EA2" w:rsidRPr="00193EA2">
        <w:rPr>
          <w:color w:val="000000" w:themeColor="text1"/>
          <w:szCs w:val="28"/>
          <w:lang w:val="nl-NL"/>
        </w:rPr>
        <w:t>2. Hệ thống báo cáo tài chính năm áp dụng cho các doanh nghiệp nhỏ và vừa không đáp ứng giả định hoạt động liên tục bao gồm:</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a) Báo cáo bắt buộc:</w:t>
      </w:r>
    </w:p>
    <w:tbl>
      <w:tblPr>
        <w:tblW w:w="0" w:type="auto"/>
        <w:tblInd w:w="828" w:type="dxa"/>
        <w:tblLook w:val="01E0"/>
      </w:tblPr>
      <w:tblGrid>
        <w:gridCol w:w="5306"/>
        <w:gridCol w:w="3330"/>
      </w:tblGrid>
      <w:tr w:rsidR="00407C19" w:rsidRPr="00BA5401" w:rsidTr="00775BCB">
        <w:tc>
          <w:tcPr>
            <w:tcW w:w="5306" w:type="dxa"/>
          </w:tcPr>
          <w:p w:rsidR="00407C19" w:rsidRPr="00BA5401" w:rsidRDefault="00407C19" w:rsidP="00775BCB">
            <w:pPr>
              <w:widowControl w:val="0"/>
              <w:spacing w:after="120"/>
              <w:rPr>
                <w:b/>
                <w:i/>
                <w:color w:val="000000" w:themeColor="text1"/>
                <w:sz w:val="27"/>
                <w:szCs w:val="27"/>
                <w:lang w:val="nl-NL"/>
              </w:rPr>
            </w:pPr>
            <w:r w:rsidRPr="00EF7E06">
              <w:rPr>
                <w:color w:val="000000" w:themeColor="text1"/>
                <w:sz w:val="27"/>
                <w:szCs w:val="27"/>
                <w:lang w:val="nl-NL"/>
              </w:rPr>
              <w:t xml:space="preserve">- Báo cáo tình hình tài chính </w:t>
            </w:r>
          </w:p>
        </w:tc>
        <w:tc>
          <w:tcPr>
            <w:tcW w:w="3330" w:type="dxa"/>
          </w:tcPr>
          <w:p w:rsidR="00407C19" w:rsidRPr="00BA5401" w:rsidRDefault="00407C19" w:rsidP="00775BCB">
            <w:pPr>
              <w:widowControl w:val="0"/>
              <w:spacing w:after="120"/>
              <w:jc w:val="right"/>
              <w:rPr>
                <w:b/>
                <w:i/>
                <w:color w:val="000000" w:themeColor="text1"/>
                <w:sz w:val="27"/>
                <w:szCs w:val="27"/>
                <w:lang w:val="nl-NL"/>
              </w:rPr>
            </w:pPr>
            <w:r w:rsidRPr="00EF7E06">
              <w:rPr>
                <w:color w:val="000000" w:themeColor="text1"/>
                <w:sz w:val="27"/>
                <w:szCs w:val="27"/>
                <w:lang w:val="nl-NL"/>
              </w:rPr>
              <w:t>Mẫu số B01 - DNNKLT</w:t>
            </w:r>
          </w:p>
        </w:tc>
      </w:tr>
      <w:tr w:rsidR="00407C19" w:rsidRPr="00BA5401" w:rsidTr="00775BCB">
        <w:tc>
          <w:tcPr>
            <w:tcW w:w="5306" w:type="dxa"/>
          </w:tcPr>
          <w:p w:rsidR="00407C19" w:rsidRPr="00BA5401" w:rsidRDefault="00407C19" w:rsidP="00775BCB">
            <w:pPr>
              <w:widowControl w:val="0"/>
              <w:spacing w:after="120"/>
              <w:rPr>
                <w:b/>
                <w:i/>
                <w:color w:val="000000" w:themeColor="text1"/>
                <w:sz w:val="27"/>
                <w:szCs w:val="27"/>
                <w:lang w:val="nl-NL"/>
              </w:rPr>
            </w:pPr>
            <w:r w:rsidRPr="00EF7E06">
              <w:rPr>
                <w:color w:val="000000" w:themeColor="text1"/>
                <w:sz w:val="27"/>
                <w:szCs w:val="27"/>
                <w:lang w:val="nl-NL"/>
              </w:rPr>
              <w:t>- Báo cáo kết quả hoạt động kinh doanh</w:t>
            </w:r>
          </w:p>
        </w:tc>
        <w:tc>
          <w:tcPr>
            <w:tcW w:w="3330" w:type="dxa"/>
          </w:tcPr>
          <w:p w:rsidR="00407C19" w:rsidRPr="00BA5401" w:rsidRDefault="00407C19" w:rsidP="00775BCB">
            <w:pPr>
              <w:widowControl w:val="0"/>
              <w:spacing w:after="120"/>
              <w:jc w:val="right"/>
              <w:rPr>
                <w:color w:val="000000" w:themeColor="text1"/>
                <w:sz w:val="27"/>
                <w:szCs w:val="27"/>
                <w:lang w:val="nl-NL"/>
              </w:rPr>
            </w:pPr>
            <w:r w:rsidRPr="00EF7E06">
              <w:rPr>
                <w:color w:val="000000" w:themeColor="text1"/>
                <w:sz w:val="27"/>
                <w:szCs w:val="27"/>
                <w:lang w:val="nl-NL"/>
              </w:rPr>
              <w:t>Mẫu số B02 - DNN</w:t>
            </w:r>
          </w:p>
        </w:tc>
      </w:tr>
      <w:tr w:rsidR="00407C19" w:rsidRPr="00BA5401" w:rsidTr="00775BCB">
        <w:tc>
          <w:tcPr>
            <w:tcW w:w="5306" w:type="dxa"/>
          </w:tcPr>
          <w:p w:rsidR="00407C19" w:rsidRPr="00BA5401" w:rsidRDefault="00407C19" w:rsidP="00775BCB">
            <w:pPr>
              <w:widowControl w:val="0"/>
              <w:spacing w:after="120"/>
              <w:rPr>
                <w:color w:val="000000" w:themeColor="text1"/>
                <w:sz w:val="27"/>
                <w:szCs w:val="27"/>
                <w:lang w:val="nl-NL"/>
              </w:rPr>
            </w:pPr>
            <w:r w:rsidRPr="00EF7E06">
              <w:rPr>
                <w:color w:val="000000" w:themeColor="text1"/>
                <w:sz w:val="27"/>
                <w:szCs w:val="27"/>
                <w:lang w:val="nl-NL"/>
              </w:rPr>
              <w:t>- Bản thuyết minh Báo cáo tài chính</w:t>
            </w:r>
          </w:p>
        </w:tc>
        <w:tc>
          <w:tcPr>
            <w:tcW w:w="3330" w:type="dxa"/>
          </w:tcPr>
          <w:p w:rsidR="00407C19" w:rsidRPr="00BA5401" w:rsidRDefault="00407C19" w:rsidP="00775BCB">
            <w:pPr>
              <w:widowControl w:val="0"/>
              <w:spacing w:after="120"/>
              <w:jc w:val="right"/>
              <w:rPr>
                <w:color w:val="000000" w:themeColor="text1"/>
                <w:sz w:val="27"/>
                <w:szCs w:val="27"/>
                <w:lang w:val="nl-NL"/>
              </w:rPr>
            </w:pPr>
            <w:r w:rsidRPr="00EF7E06">
              <w:rPr>
                <w:color w:val="000000" w:themeColor="text1"/>
                <w:sz w:val="27"/>
                <w:szCs w:val="27"/>
                <w:lang w:val="nl-NL"/>
              </w:rPr>
              <w:t>Mẫu số B09 - DNNKLT</w:t>
            </w:r>
          </w:p>
        </w:tc>
      </w:tr>
    </w:tbl>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b) Báo cáo không bắt buộc mà khuyến khích lập:</w:t>
      </w:r>
    </w:p>
    <w:tbl>
      <w:tblPr>
        <w:tblW w:w="0" w:type="auto"/>
        <w:tblInd w:w="828" w:type="dxa"/>
        <w:tblLook w:val="01E0"/>
      </w:tblPr>
      <w:tblGrid>
        <w:gridCol w:w="4581"/>
        <w:gridCol w:w="4055"/>
      </w:tblGrid>
      <w:tr w:rsidR="00407C19" w:rsidRPr="00BA5401" w:rsidTr="00775BCB">
        <w:tc>
          <w:tcPr>
            <w:tcW w:w="4581" w:type="dxa"/>
          </w:tcPr>
          <w:p w:rsidR="00407C19" w:rsidRPr="00BA5401" w:rsidRDefault="00407C19" w:rsidP="00775BCB">
            <w:pPr>
              <w:widowControl w:val="0"/>
              <w:spacing w:after="120"/>
              <w:rPr>
                <w:color w:val="000000" w:themeColor="text1"/>
                <w:sz w:val="27"/>
                <w:szCs w:val="27"/>
                <w:lang w:val="nl-NL"/>
              </w:rPr>
            </w:pPr>
            <w:r w:rsidRPr="00EF7E06">
              <w:rPr>
                <w:color w:val="000000" w:themeColor="text1"/>
                <w:sz w:val="27"/>
                <w:szCs w:val="27"/>
                <w:lang w:val="nl-NL"/>
              </w:rPr>
              <w:t>- Báo cáo lưu chuyển tiền tệ</w:t>
            </w:r>
          </w:p>
        </w:tc>
        <w:tc>
          <w:tcPr>
            <w:tcW w:w="4055" w:type="dxa"/>
          </w:tcPr>
          <w:p w:rsidR="00407C19" w:rsidRPr="00BA5401" w:rsidRDefault="00407C19" w:rsidP="00775BCB">
            <w:pPr>
              <w:widowControl w:val="0"/>
              <w:spacing w:after="120"/>
              <w:jc w:val="right"/>
              <w:rPr>
                <w:color w:val="000000" w:themeColor="text1"/>
                <w:sz w:val="27"/>
                <w:szCs w:val="27"/>
                <w:lang w:val="nl-NL"/>
              </w:rPr>
            </w:pPr>
            <w:r w:rsidRPr="00EF7E06">
              <w:rPr>
                <w:color w:val="000000" w:themeColor="text1"/>
                <w:sz w:val="27"/>
                <w:szCs w:val="27"/>
                <w:lang w:val="nl-NL"/>
              </w:rPr>
              <w:t xml:space="preserve">Mẫu số B03 - DNN </w:t>
            </w:r>
          </w:p>
        </w:tc>
      </w:tr>
    </w:tbl>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3. Hệ thống báo cáo tài chính năm bắt buộc áp dụng cho các doanh nghiệp siêu nhỏ bao gồm:</w:t>
      </w:r>
    </w:p>
    <w:tbl>
      <w:tblPr>
        <w:tblW w:w="0" w:type="auto"/>
        <w:tblInd w:w="828" w:type="dxa"/>
        <w:tblLook w:val="01E0"/>
      </w:tblPr>
      <w:tblGrid>
        <w:gridCol w:w="5517"/>
        <w:gridCol w:w="3183"/>
      </w:tblGrid>
      <w:tr w:rsidR="00407C19" w:rsidRPr="00BA5401" w:rsidTr="00775BCB">
        <w:tc>
          <w:tcPr>
            <w:tcW w:w="5517" w:type="dxa"/>
          </w:tcPr>
          <w:p w:rsidR="00407C19" w:rsidRPr="00BA5401" w:rsidRDefault="00407C19" w:rsidP="00775BCB">
            <w:pPr>
              <w:widowControl w:val="0"/>
              <w:spacing w:after="120"/>
              <w:rPr>
                <w:b/>
                <w:i/>
                <w:color w:val="000000" w:themeColor="text1"/>
                <w:sz w:val="27"/>
                <w:szCs w:val="27"/>
                <w:lang w:val="nl-NL"/>
              </w:rPr>
            </w:pPr>
            <w:r w:rsidRPr="00EF7E06">
              <w:rPr>
                <w:color w:val="000000" w:themeColor="text1"/>
                <w:sz w:val="27"/>
                <w:szCs w:val="27"/>
                <w:lang w:val="nl-NL"/>
              </w:rPr>
              <w:t xml:space="preserve">- Báo cáo tình hình tài chính </w:t>
            </w:r>
          </w:p>
        </w:tc>
        <w:tc>
          <w:tcPr>
            <w:tcW w:w="3183" w:type="dxa"/>
          </w:tcPr>
          <w:p w:rsidR="00407C19" w:rsidRPr="00BA5401" w:rsidRDefault="00407C19" w:rsidP="00775BCB">
            <w:pPr>
              <w:widowControl w:val="0"/>
              <w:spacing w:after="120"/>
              <w:jc w:val="right"/>
              <w:rPr>
                <w:b/>
                <w:i/>
                <w:color w:val="000000" w:themeColor="text1"/>
                <w:sz w:val="27"/>
                <w:szCs w:val="27"/>
                <w:lang w:val="nl-NL"/>
              </w:rPr>
            </w:pPr>
            <w:r w:rsidRPr="00EF7E06">
              <w:rPr>
                <w:color w:val="000000" w:themeColor="text1"/>
                <w:sz w:val="27"/>
                <w:szCs w:val="27"/>
                <w:lang w:val="nl-NL"/>
              </w:rPr>
              <w:t>Mẫu số B01 - DNSN</w:t>
            </w:r>
          </w:p>
        </w:tc>
      </w:tr>
      <w:tr w:rsidR="00407C19" w:rsidRPr="00BA5401" w:rsidTr="00775BCB">
        <w:tc>
          <w:tcPr>
            <w:tcW w:w="5517" w:type="dxa"/>
          </w:tcPr>
          <w:p w:rsidR="00407C19" w:rsidRPr="00BA5401" w:rsidRDefault="00407C19" w:rsidP="00775BCB">
            <w:pPr>
              <w:widowControl w:val="0"/>
              <w:spacing w:after="120"/>
              <w:rPr>
                <w:b/>
                <w:i/>
                <w:color w:val="000000" w:themeColor="text1"/>
                <w:sz w:val="27"/>
                <w:szCs w:val="27"/>
                <w:lang w:val="nl-NL"/>
              </w:rPr>
            </w:pPr>
            <w:r w:rsidRPr="00EF7E06">
              <w:rPr>
                <w:color w:val="000000" w:themeColor="text1"/>
                <w:sz w:val="27"/>
                <w:szCs w:val="27"/>
                <w:lang w:val="nl-NL"/>
              </w:rPr>
              <w:t>- Báo cáo kết quả hoạt động kinh doanh</w:t>
            </w:r>
          </w:p>
        </w:tc>
        <w:tc>
          <w:tcPr>
            <w:tcW w:w="3183" w:type="dxa"/>
          </w:tcPr>
          <w:p w:rsidR="00407C19" w:rsidRPr="00BA5401" w:rsidRDefault="00407C19" w:rsidP="00775BCB">
            <w:pPr>
              <w:widowControl w:val="0"/>
              <w:spacing w:after="120"/>
              <w:jc w:val="right"/>
              <w:rPr>
                <w:color w:val="000000" w:themeColor="text1"/>
                <w:sz w:val="27"/>
                <w:szCs w:val="27"/>
                <w:lang w:val="nl-NL"/>
              </w:rPr>
            </w:pPr>
            <w:r w:rsidRPr="00EF7E06">
              <w:rPr>
                <w:color w:val="000000" w:themeColor="text1"/>
                <w:sz w:val="27"/>
                <w:szCs w:val="27"/>
                <w:lang w:val="nl-NL"/>
              </w:rPr>
              <w:t>Mẫu số B02 - DNSN</w:t>
            </w:r>
          </w:p>
        </w:tc>
      </w:tr>
      <w:tr w:rsidR="00407C19" w:rsidRPr="00BA5401" w:rsidTr="00775BCB">
        <w:tc>
          <w:tcPr>
            <w:tcW w:w="5517" w:type="dxa"/>
          </w:tcPr>
          <w:p w:rsidR="00407C19" w:rsidRPr="00BA5401" w:rsidRDefault="00407C19" w:rsidP="00775BCB">
            <w:pPr>
              <w:widowControl w:val="0"/>
              <w:spacing w:after="120"/>
              <w:rPr>
                <w:color w:val="000000" w:themeColor="text1"/>
                <w:sz w:val="27"/>
                <w:szCs w:val="27"/>
                <w:lang w:val="nl-NL"/>
              </w:rPr>
            </w:pPr>
            <w:r w:rsidRPr="00EF7E06">
              <w:rPr>
                <w:color w:val="000000" w:themeColor="text1"/>
                <w:sz w:val="27"/>
                <w:szCs w:val="27"/>
                <w:lang w:val="nl-NL"/>
              </w:rPr>
              <w:t>- Bản thuyết minh Báo cáo tài chính</w:t>
            </w:r>
          </w:p>
        </w:tc>
        <w:tc>
          <w:tcPr>
            <w:tcW w:w="3183" w:type="dxa"/>
          </w:tcPr>
          <w:p w:rsidR="00407C19" w:rsidRPr="00BA5401" w:rsidRDefault="00407C19" w:rsidP="00775BCB">
            <w:pPr>
              <w:widowControl w:val="0"/>
              <w:spacing w:after="120"/>
              <w:jc w:val="right"/>
              <w:rPr>
                <w:color w:val="000000" w:themeColor="text1"/>
                <w:sz w:val="27"/>
                <w:szCs w:val="27"/>
                <w:lang w:val="nl-NL"/>
              </w:rPr>
            </w:pPr>
            <w:r w:rsidRPr="00EF7E06">
              <w:rPr>
                <w:color w:val="000000" w:themeColor="text1"/>
                <w:sz w:val="27"/>
                <w:szCs w:val="27"/>
                <w:lang w:val="nl-NL"/>
              </w:rPr>
              <w:t>Mẫu số B09 - DNSN</w:t>
            </w:r>
          </w:p>
        </w:tc>
      </w:tr>
    </w:tbl>
    <w:p w:rsidR="00415DFD" w:rsidRDefault="00193EA2">
      <w:pPr>
        <w:pStyle w:val="BodyTextIndent3"/>
        <w:widowControl w:val="0"/>
        <w:spacing w:before="120"/>
        <w:ind w:left="0" w:firstLine="709"/>
        <w:jc w:val="both"/>
        <w:rPr>
          <w:rFonts w:ascii="Times New Roman" w:hAnsi="Times New Roman"/>
          <w:color w:val="000000" w:themeColor="text1"/>
          <w:sz w:val="28"/>
          <w:szCs w:val="28"/>
          <w:lang w:val="nl-NL"/>
        </w:rPr>
      </w:pPr>
      <w:r w:rsidRPr="00193EA2">
        <w:rPr>
          <w:rFonts w:ascii="Times New Roman" w:hAnsi="Times New Roman"/>
          <w:color w:val="000000" w:themeColor="text1"/>
          <w:spacing w:val="4"/>
          <w:sz w:val="28"/>
          <w:szCs w:val="28"/>
          <w:lang w:val="nl-NL"/>
        </w:rPr>
        <w:t>Khi lập báo cáo tài chính, các doanh nghiệp phải tuân thủ biểu mẫu báo cáo tài chính theo quy định.</w:t>
      </w:r>
      <w:r w:rsidRPr="00193EA2">
        <w:rPr>
          <w:rFonts w:ascii="Times New Roman" w:hAnsi="Times New Roman"/>
          <w:color w:val="000000" w:themeColor="text1"/>
          <w:sz w:val="28"/>
          <w:szCs w:val="28"/>
          <w:lang w:val="nl-NL"/>
        </w:rPr>
        <w:t xml:space="preserve"> Trong quá trình áp dụng, nếu thấy cần thiết, các doanh nghiệp có thể sửa đổi, bổ sung báo cáo tài chính cho phù hợp với từng lĩnh vực hoạt động và yêu cầu quản lý của doanh nghiệp nhưng phải được Bộ Tài chính chấp thuận bằng văn bản trước khi thực hiện.</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lastRenderedPageBreak/>
        <w:t>Ngoài ra, doanh nghiệp có thể lập thêm các báo cáo khác để phục vụ yêu cầu quản lý, chỉ đạo, điều hành hoạt động sản xuất, kinh doanh của đơn vị.</w:t>
      </w:r>
    </w:p>
    <w:p w:rsidR="00407C19" w:rsidRPr="00407C19" w:rsidRDefault="00193EA2" w:rsidP="00407C19">
      <w:pPr>
        <w:pStyle w:val="BodyTextIndent3"/>
        <w:widowControl w:val="0"/>
        <w:ind w:left="0" w:firstLine="709"/>
        <w:jc w:val="both"/>
        <w:rPr>
          <w:rFonts w:ascii="Times New Roman" w:hAnsi="Times New Roman"/>
          <w:color w:val="000000" w:themeColor="text1"/>
          <w:sz w:val="28"/>
          <w:szCs w:val="28"/>
          <w:lang w:val="nl-NL"/>
        </w:rPr>
      </w:pPr>
      <w:r w:rsidRPr="00193EA2">
        <w:rPr>
          <w:rFonts w:ascii="Times New Roman" w:hAnsi="Times New Roman"/>
          <w:color w:val="000000" w:themeColor="text1"/>
          <w:spacing w:val="4"/>
          <w:sz w:val="28"/>
          <w:szCs w:val="28"/>
          <w:lang w:val="nl-NL"/>
        </w:rPr>
        <w:t>4</w:t>
      </w:r>
      <w:r w:rsidRPr="00193EA2">
        <w:rPr>
          <w:rFonts w:ascii="Times New Roman" w:hAnsi="Times New Roman"/>
          <w:color w:val="000000" w:themeColor="text1"/>
          <w:sz w:val="28"/>
          <w:szCs w:val="28"/>
          <w:lang w:val="nl-NL"/>
        </w:rPr>
        <w:t xml:space="preserve">. Nội dung, phương pháp lập và trình bày các chỉ tiêu trong từng báo cáo được áp dụng thống nhất cho các doanh nghiệp nhỏ và vừa. </w:t>
      </w:r>
    </w:p>
    <w:p w:rsidR="00407C19" w:rsidRPr="00407C19" w:rsidRDefault="00407C19" w:rsidP="00407C19">
      <w:pPr>
        <w:widowControl w:val="0"/>
        <w:spacing w:after="120"/>
        <w:ind w:firstLine="720"/>
        <w:jc w:val="both"/>
        <w:rPr>
          <w:b/>
          <w:bCs/>
          <w:color w:val="000000" w:themeColor="text1"/>
          <w:szCs w:val="28"/>
          <w:lang w:val="nl-NL"/>
        </w:rPr>
      </w:pPr>
      <w:r>
        <w:rPr>
          <w:b/>
          <w:bCs/>
          <w:color w:val="000000" w:themeColor="text1"/>
          <w:szCs w:val="28"/>
          <w:lang w:val="nl-NL"/>
        </w:rPr>
        <w:t xml:space="preserve">Điều </w:t>
      </w:r>
      <w:r w:rsidR="00FF0897">
        <w:rPr>
          <w:b/>
          <w:bCs/>
          <w:color w:val="000000" w:themeColor="text1"/>
          <w:szCs w:val="28"/>
          <w:lang w:val="nl-NL"/>
        </w:rPr>
        <w:t>7</w:t>
      </w:r>
      <w:r w:rsidR="00AA2538">
        <w:rPr>
          <w:b/>
          <w:bCs/>
          <w:color w:val="000000" w:themeColor="text1"/>
          <w:szCs w:val="28"/>
          <w:lang w:val="nl-NL"/>
        </w:rPr>
        <w:t>2</w:t>
      </w:r>
      <w:r w:rsidR="00193EA2" w:rsidRPr="00193EA2">
        <w:rPr>
          <w:b/>
          <w:bCs/>
          <w:color w:val="000000" w:themeColor="text1"/>
          <w:szCs w:val="28"/>
          <w:lang w:val="nl-NL"/>
        </w:rPr>
        <w:t>. Yêu cầu đối với thông tin trình bày trong Báo cáo tài chính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1. Thông tin trình bày trên báo cáo tài chính phải </w:t>
      </w:r>
      <w:r w:rsidRPr="00193EA2">
        <w:rPr>
          <w:color w:val="000000" w:themeColor="text1"/>
          <w:szCs w:val="28"/>
          <w:lang w:val="vi-VN"/>
        </w:rPr>
        <w:t>đầy đủ, khách quan, không có sai sót</w:t>
      </w:r>
      <w:r w:rsidRPr="00193EA2">
        <w:rPr>
          <w:color w:val="000000" w:themeColor="text1"/>
          <w:szCs w:val="28"/>
          <w:lang w:val="nl-NL"/>
        </w:rPr>
        <w:t xml:space="preserve"> để phản ánh trung thực, hợp lý tình hình tài chính, tình hình và kết quả kinh doanh của doanh nghiệp. </w:t>
      </w:r>
    </w:p>
    <w:p w:rsidR="00407C19" w:rsidRPr="00407C19" w:rsidRDefault="00193EA2" w:rsidP="00407C19">
      <w:pPr>
        <w:widowControl w:val="0"/>
        <w:tabs>
          <w:tab w:val="left" w:pos="-540"/>
        </w:tabs>
        <w:overflowPunct w:val="0"/>
        <w:autoSpaceDE w:val="0"/>
        <w:autoSpaceDN w:val="0"/>
        <w:adjustRightInd w:val="0"/>
        <w:spacing w:after="120"/>
        <w:jc w:val="both"/>
        <w:rPr>
          <w:color w:val="000000" w:themeColor="text1"/>
          <w:szCs w:val="28"/>
          <w:lang w:val="vi-VN"/>
        </w:rPr>
      </w:pPr>
      <w:r w:rsidRPr="00193EA2">
        <w:rPr>
          <w:color w:val="000000" w:themeColor="text1"/>
          <w:szCs w:val="28"/>
          <w:lang w:val="nl-NL"/>
        </w:rPr>
        <w:tab/>
        <w:t xml:space="preserve">- Thông tin được coi là đầy đủ khi </w:t>
      </w:r>
      <w:r w:rsidRPr="00193EA2">
        <w:rPr>
          <w:color w:val="000000" w:themeColor="text1"/>
          <w:szCs w:val="28"/>
          <w:lang w:val="vi-VN"/>
        </w:rPr>
        <w:t xml:space="preserve">bao gồm tất cả các thông tin cần thiết </w:t>
      </w:r>
      <w:r w:rsidRPr="00193EA2">
        <w:rPr>
          <w:color w:val="000000" w:themeColor="text1"/>
          <w:szCs w:val="28"/>
          <w:lang w:val="nl-NL"/>
        </w:rPr>
        <w:t xml:space="preserve">để giúp </w:t>
      </w:r>
      <w:r w:rsidRPr="00193EA2">
        <w:rPr>
          <w:color w:val="000000" w:themeColor="text1"/>
          <w:szCs w:val="28"/>
          <w:lang w:val="vi-VN"/>
        </w:rPr>
        <w:t xml:space="preserve">người sử dụng </w:t>
      </w:r>
      <w:r w:rsidRPr="00193EA2">
        <w:rPr>
          <w:color w:val="000000" w:themeColor="text1"/>
          <w:szCs w:val="28"/>
          <w:lang w:val="nl-NL"/>
        </w:rPr>
        <w:t xml:space="preserve">báo cáo tài chính </w:t>
      </w:r>
      <w:r w:rsidRPr="00193EA2">
        <w:rPr>
          <w:color w:val="000000" w:themeColor="text1"/>
          <w:szCs w:val="28"/>
          <w:lang w:val="vi-VN"/>
        </w:rPr>
        <w:t xml:space="preserve">hiểu </w:t>
      </w:r>
      <w:r w:rsidRPr="00193EA2">
        <w:rPr>
          <w:color w:val="000000" w:themeColor="text1"/>
          <w:szCs w:val="28"/>
          <w:lang w:val="nl-NL"/>
        </w:rPr>
        <w:t>được bản chất, hình thức và rủi ro của các giao dịch và sự kiện</w:t>
      </w:r>
      <w:r w:rsidRPr="00193EA2">
        <w:rPr>
          <w:color w:val="000000" w:themeColor="text1"/>
          <w:szCs w:val="28"/>
          <w:lang w:val="vi-VN"/>
        </w:rPr>
        <w:t>. Đối với một số khoản mục, việc trình bày đầy đủ còn phải mô tả thêm các thông tin về chất lượng, các yếu tố và tình huống có thể ảnh hưởng tới chất lượng và bản chất của khoản mục.</w:t>
      </w:r>
    </w:p>
    <w:p w:rsidR="00407C19" w:rsidRPr="00407C19" w:rsidRDefault="00193EA2" w:rsidP="00407C19">
      <w:pPr>
        <w:widowControl w:val="0"/>
        <w:overflowPunct w:val="0"/>
        <w:autoSpaceDE w:val="0"/>
        <w:autoSpaceDN w:val="0"/>
        <w:adjustRightInd w:val="0"/>
        <w:spacing w:after="120"/>
        <w:jc w:val="both"/>
        <w:rPr>
          <w:color w:val="000000" w:themeColor="text1"/>
          <w:szCs w:val="28"/>
          <w:lang w:val="vi-VN"/>
        </w:rPr>
      </w:pPr>
      <w:r w:rsidRPr="00193EA2">
        <w:rPr>
          <w:color w:val="000000" w:themeColor="text1"/>
          <w:szCs w:val="28"/>
          <w:lang w:val="vi-VN"/>
        </w:rPr>
        <w:tab/>
        <w:t xml:space="preserve">- Trình bày khách quan là không thiên vị khi lựa chọn hoặc mô tả các thông tin tài chính. Trình bày khách quan phải đảm bảo tính trung lập, không chú trọng, nhấn mạnh hoặc giảm nhẹ cũng như có các thao tác khác làm thay đổi mức độ ảnh hưởng của thông tin tài chính là có lợi hoặc không có lợi cho người sử dụng Báo cáo tài chính. </w:t>
      </w:r>
    </w:p>
    <w:p w:rsidR="00407C19" w:rsidRPr="00407C19" w:rsidRDefault="00193EA2" w:rsidP="00407C19">
      <w:pPr>
        <w:widowControl w:val="0"/>
        <w:overflowPunct w:val="0"/>
        <w:autoSpaceDE w:val="0"/>
        <w:autoSpaceDN w:val="0"/>
        <w:adjustRightInd w:val="0"/>
        <w:spacing w:after="120"/>
        <w:ind w:firstLine="720"/>
        <w:jc w:val="both"/>
        <w:rPr>
          <w:color w:val="000000" w:themeColor="text1"/>
          <w:szCs w:val="28"/>
          <w:lang w:val="vi-VN"/>
        </w:rPr>
      </w:pPr>
      <w:r w:rsidRPr="00193EA2">
        <w:rPr>
          <w:color w:val="000000" w:themeColor="text1"/>
          <w:szCs w:val="28"/>
          <w:lang w:val="vi-VN"/>
        </w:rPr>
        <w:t>- Không sai sót có nghĩa là không có sự bỏ sót trong việc mô tả hiện tượng và không có sai sót trong quá trình cung cấp các thông tin báo cáo được lựa chọn và áp dụng. Không sai sót không có nghĩa là hoàn toàn chính xác trong tất cả các khía cạnh, ví dụ, việc ước tính các loại giá cả và giá trị không quan sát được khó xác định là chính xác hay không chính xác. Việc trình bày một ước tính được coi là trung thực nếu giá trị ước tính được mô tả rõ ràng, bản chất và các hạn chế của quá trình ước tính được giải thích và không có sai sót trong việc lựa chọn số liệu phù hợp trong quá trình ước tính.</w:t>
      </w:r>
    </w:p>
    <w:p w:rsidR="00407C19" w:rsidRPr="00407C19" w:rsidRDefault="00193EA2" w:rsidP="00407C19">
      <w:pPr>
        <w:widowControl w:val="0"/>
        <w:tabs>
          <w:tab w:val="left" w:pos="-180"/>
        </w:tabs>
        <w:overflowPunct w:val="0"/>
        <w:autoSpaceDE w:val="0"/>
        <w:autoSpaceDN w:val="0"/>
        <w:adjustRightInd w:val="0"/>
        <w:spacing w:after="120"/>
        <w:jc w:val="both"/>
        <w:rPr>
          <w:color w:val="000000" w:themeColor="text1"/>
          <w:szCs w:val="28"/>
          <w:lang w:val="vi-VN"/>
        </w:rPr>
      </w:pPr>
      <w:r w:rsidRPr="00193EA2">
        <w:rPr>
          <w:color w:val="000000" w:themeColor="text1"/>
          <w:szCs w:val="28"/>
          <w:lang w:val="vi-VN"/>
        </w:rPr>
        <w:tab/>
        <w:t>2. Thông tin tài chính phải thích hợp để giúp người sử dụng Báo cáo tài chính dự đoán, phân tích và đưa ra các quyết định kinh tế.</w:t>
      </w:r>
    </w:p>
    <w:p w:rsidR="00407C19" w:rsidRPr="00407C19" w:rsidRDefault="00193EA2" w:rsidP="00407C19">
      <w:pPr>
        <w:widowControl w:val="0"/>
        <w:tabs>
          <w:tab w:val="left" w:pos="-180"/>
        </w:tabs>
        <w:overflowPunct w:val="0"/>
        <w:autoSpaceDE w:val="0"/>
        <w:autoSpaceDN w:val="0"/>
        <w:adjustRightInd w:val="0"/>
        <w:spacing w:after="120"/>
        <w:jc w:val="both"/>
        <w:rPr>
          <w:color w:val="000000" w:themeColor="text1"/>
          <w:szCs w:val="28"/>
          <w:lang w:val="vi-VN"/>
        </w:rPr>
      </w:pPr>
      <w:r w:rsidRPr="00193EA2">
        <w:rPr>
          <w:color w:val="000000" w:themeColor="text1"/>
          <w:szCs w:val="28"/>
          <w:lang w:val="vi-VN"/>
        </w:rPr>
        <w:tab/>
        <w:t>3. Thông tin tài chính phải được trình bày đầy đủ trên mọi khía cạnh trọng yếu. Thông tin đư</w:t>
      </w:r>
      <w:r w:rsidRPr="00193EA2">
        <w:rPr>
          <w:color w:val="000000" w:themeColor="text1"/>
          <w:szCs w:val="28"/>
          <w:lang w:val="vi-VN"/>
        </w:rPr>
        <w:softHyphen/>
        <w:t>ợc coi là trọng yếu trong trư</w:t>
      </w:r>
      <w:r w:rsidRPr="00193EA2">
        <w:rPr>
          <w:color w:val="000000" w:themeColor="text1"/>
          <w:szCs w:val="28"/>
          <w:lang w:val="vi-VN"/>
        </w:rPr>
        <w:softHyphen/>
        <w:t>ờng hợp nếu thiếu thông tin hoặc thông tin thiếu chính xác có thể làm ảnh hưởng tới quyết định của người sử dụng thông tin tài chính của đơn vị báo cáo. Tính trọng yếu dựa vào bản chất và độ lớn, hoặc cả hai, của các khoản mục có liên quan được trình bày trên báo cáo tài chính của một đơn vị cụ thể.</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4. Thông tin tài chính phải đảm bảo có thể kiểm chứng, kịp thời và dễ hiểu.</w:t>
      </w:r>
    </w:p>
    <w:p w:rsidR="00407C19" w:rsidRPr="00407C19" w:rsidRDefault="00193EA2" w:rsidP="00407C19">
      <w:pPr>
        <w:widowControl w:val="0"/>
        <w:tabs>
          <w:tab w:val="left" w:pos="-180"/>
        </w:tabs>
        <w:overflowPunct w:val="0"/>
        <w:autoSpaceDE w:val="0"/>
        <w:autoSpaceDN w:val="0"/>
        <w:adjustRightInd w:val="0"/>
        <w:spacing w:after="120"/>
        <w:jc w:val="both"/>
        <w:rPr>
          <w:color w:val="000000" w:themeColor="text1"/>
          <w:szCs w:val="28"/>
          <w:lang w:val="vi-VN"/>
        </w:rPr>
      </w:pPr>
      <w:r w:rsidRPr="00193EA2">
        <w:rPr>
          <w:color w:val="000000" w:themeColor="text1"/>
          <w:szCs w:val="28"/>
          <w:lang w:val="vi-VN"/>
        </w:rPr>
        <w:tab/>
        <w:t>5. Thông tin tài chính phải được trình bày nhất quán và có thể so sánh giữa các kỳ kế toán; So sánh được giữa các doanh nghiệp nhỏ và vừa với nhau.</w:t>
      </w:r>
    </w:p>
    <w:p w:rsidR="00407C19" w:rsidRPr="00407C19" w:rsidRDefault="00193EA2" w:rsidP="00407C19">
      <w:pPr>
        <w:widowControl w:val="0"/>
        <w:spacing w:after="120"/>
        <w:ind w:firstLine="720"/>
        <w:jc w:val="both"/>
        <w:rPr>
          <w:bCs/>
          <w:color w:val="000000" w:themeColor="text1"/>
          <w:szCs w:val="28"/>
          <w:lang w:val="nl-NL"/>
        </w:rPr>
      </w:pPr>
      <w:r w:rsidRPr="00193EA2">
        <w:rPr>
          <w:bCs/>
          <w:color w:val="000000" w:themeColor="text1"/>
          <w:szCs w:val="28"/>
          <w:lang w:val="nl-NL"/>
        </w:rPr>
        <w:t>6. Các chỉ tiêu không có số liệu được miễn trình bày trên Báo cáo tài chính. Doanh nghiệp được chủ động đánh lại số thứ tự của các chỉ tiêu theo nguyên tắc liên tục trong mỗi phần.</w:t>
      </w:r>
    </w:p>
    <w:p w:rsidR="00407C19" w:rsidRPr="00407C19" w:rsidRDefault="00193EA2" w:rsidP="00407C19">
      <w:pPr>
        <w:widowControl w:val="0"/>
        <w:spacing w:after="120"/>
        <w:ind w:firstLine="720"/>
        <w:jc w:val="both"/>
        <w:rPr>
          <w:b/>
          <w:bCs/>
          <w:color w:val="000000" w:themeColor="text1"/>
          <w:szCs w:val="28"/>
          <w:lang w:val="vi-VN"/>
        </w:rPr>
      </w:pPr>
      <w:r w:rsidRPr="00193EA2">
        <w:rPr>
          <w:b/>
          <w:bCs/>
          <w:color w:val="000000" w:themeColor="text1"/>
          <w:szCs w:val="28"/>
          <w:lang w:val="nl-NL"/>
        </w:rPr>
        <w:lastRenderedPageBreak/>
        <w:t>Điều 73</w:t>
      </w:r>
      <w:r w:rsidRPr="00193EA2">
        <w:rPr>
          <w:b/>
          <w:bCs/>
          <w:color w:val="000000" w:themeColor="text1"/>
          <w:szCs w:val="28"/>
          <w:lang w:val="vi-VN"/>
        </w:rPr>
        <w:t>. Nguyên tắc lập và trình bày Báo cáo tài chính</w:t>
      </w:r>
      <w:r w:rsidRPr="00193EA2">
        <w:rPr>
          <w:b/>
          <w:bCs/>
          <w:color w:val="000000" w:themeColor="text1"/>
          <w:szCs w:val="28"/>
          <w:lang w:val="nl-NL"/>
        </w:rPr>
        <w:t xml:space="preserve"> của doanh nghiệp đáp ứng giả định hoạt động liên tục</w:t>
      </w:r>
    </w:p>
    <w:p w:rsidR="00407C19" w:rsidRPr="00407C19" w:rsidRDefault="00193EA2" w:rsidP="00407C19">
      <w:pPr>
        <w:widowControl w:val="0"/>
        <w:tabs>
          <w:tab w:val="left" w:pos="-180"/>
        </w:tabs>
        <w:overflowPunct w:val="0"/>
        <w:autoSpaceDE w:val="0"/>
        <w:autoSpaceDN w:val="0"/>
        <w:adjustRightInd w:val="0"/>
        <w:spacing w:after="120"/>
        <w:jc w:val="both"/>
        <w:rPr>
          <w:color w:val="000000" w:themeColor="text1"/>
          <w:szCs w:val="28"/>
          <w:lang w:val="vi-VN"/>
        </w:rPr>
      </w:pPr>
      <w:r w:rsidRPr="00193EA2">
        <w:rPr>
          <w:color w:val="000000" w:themeColor="text1"/>
          <w:szCs w:val="28"/>
          <w:lang w:val="vi-VN"/>
        </w:rPr>
        <w:tab/>
        <w:t>1. Báo cáo tài chính phải phản ánh đúng bản chất kinh tế của các giao dịch và sự kiện hơn là hình thức pháp lý của các giao dịch và sự kiện đó (tôn trọng bản chất hơn hình thức).</w:t>
      </w:r>
    </w:p>
    <w:p w:rsidR="00407C19" w:rsidRPr="00407C19" w:rsidRDefault="00193EA2" w:rsidP="00407C19">
      <w:pPr>
        <w:widowControl w:val="0"/>
        <w:tabs>
          <w:tab w:val="left" w:pos="-180"/>
        </w:tabs>
        <w:overflowPunct w:val="0"/>
        <w:autoSpaceDE w:val="0"/>
        <w:autoSpaceDN w:val="0"/>
        <w:adjustRightInd w:val="0"/>
        <w:spacing w:after="120"/>
        <w:jc w:val="both"/>
        <w:rPr>
          <w:color w:val="000000" w:themeColor="text1"/>
          <w:szCs w:val="28"/>
          <w:lang w:val="vi-VN"/>
        </w:rPr>
      </w:pPr>
      <w:r w:rsidRPr="00193EA2">
        <w:rPr>
          <w:color w:val="000000" w:themeColor="text1"/>
          <w:szCs w:val="28"/>
          <w:lang w:val="vi-VN"/>
        </w:rPr>
        <w:tab/>
        <w:t>2. Tài sản không được ghi nhận cao hơn giá trị có thể thu hồi; Nợ phải trả không được ghi nhận thấp hơn nghĩa vụ phải thanh toán.</w:t>
      </w:r>
    </w:p>
    <w:p w:rsidR="00407C19" w:rsidRPr="00407C19" w:rsidRDefault="00193EA2" w:rsidP="00407C19">
      <w:pPr>
        <w:widowControl w:val="0"/>
        <w:spacing w:after="120"/>
        <w:ind w:firstLine="578"/>
        <w:jc w:val="both"/>
        <w:rPr>
          <w:color w:val="000000" w:themeColor="text1"/>
          <w:szCs w:val="28"/>
          <w:lang w:val="vi-VN"/>
        </w:rPr>
      </w:pPr>
      <w:r w:rsidRPr="00193EA2">
        <w:rPr>
          <w:color w:val="000000" w:themeColor="text1"/>
          <w:szCs w:val="28"/>
          <w:lang w:val="vi-VN"/>
        </w:rPr>
        <w:tab/>
        <w:t xml:space="preserve">3. Phân loại tài sản và nợ phải trả: Tài sản và nợ phải trả trên Báo cáo tình hình tài chính được trình bày theo tính thanh khoản giảm dần hoặc trình bày thành ngắn hạn và dài hạn. Riêng Báo cáo tình hình tài chính của doanh nghiệp siêu nhỏ được trình bày theo tính thanh khoản giảm dần. </w:t>
      </w:r>
    </w:p>
    <w:p w:rsidR="00407C19" w:rsidRPr="00407C19" w:rsidRDefault="00193EA2" w:rsidP="00407C19">
      <w:pPr>
        <w:widowControl w:val="0"/>
        <w:spacing w:after="120"/>
        <w:ind w:left="142" w:firstLine="578"/>
        <w:jc w:val="both"/>
        <w:rPr>
          <w:color w:val="000000" w:themeColor="text1"/>
          <w:szCs w:val="28"/>
          <w:lang w:val="vi-VN"/>
        </w:rPr>
      </w:pPr>
      <w:r w:rsidRPr="00193EA2">
        <w:rPr>
          <w:color w:val="000000" w:themeColor="text1"/>
          <w:szCs w:val="28"/>
          <w:lang w:val="vi-VN"/>
        </w:rPr>
        <w:t>4. Trường hợp Báo cáo tình hình tài chính trình bày thành ngắn hạn và dài hạn:</w:t>
      </w:r>
    </w:p>
    <w:p w:rsidR="00407C19" w:rsidRPr="00407C19" w:rsidRDefault="00193EA2" w:rsidP="00407C19">
      <w:pPr>
        <w:pStyle w:val="BodyTextIndent3"/>
        <w:widowControl w:val="0"/>
        <w:ind w:left="0" w:firstLine="720"/>
        <w:jc w:val="both"/>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Trên Báo cáo tình hình tài chính, các khoản mục Tài sản và Nợ phải trả phải được trình bày riêng biệt thành ngắn hạn và dài hạn, tuỳ theo thời hạn của chu kỳ kinh doanh thông thường của doanh nghiệp, cụ thể như sau:</w:t>
      </w:r>
    </w:p>
    <w:p w:rsidR="00407C19" w:rsidRPr="00407C19" w:rsidRDefault="00193EA2" w:rsidP="00407C19">
      <w:pPr>
        <w:pStyle w:val="BodyTextIndent3"/>
        <w:widowControl w:val="0"/>
        <w:ind w:left="0" w:firstLine="720"/>
        <w:jc w:val="both"/>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a) Đối với doanh nghiệp có chu kỳ kinh doanh thông thường trong vòng 12 tháng, thì Tài sản và Nợ phải trả được phân thành ngắn hạn và dài hạn theo nguyên tắc sau:</w:t>
      </w:r>
    </w:p>
    <w:p w:rsidR="00407C19" w:rsidRPr="00407C19" w:rsidRDefault="00193EA2" w:rsidP="00407C19">
      <w:pPr>
        <w:pStyle w:val="BodyTextIndent3"/>
        <w:widowControl w:val="0"/>
        <w:ind w:left="0" w:firstLine="720"/>
        <w:jc w:val="both"/>
        <w:rPr>
          <w:rFonts w:ascii="Times New Roman" w:hAnsi="Times New Roman"/>
          <w:b/>
          <w:color w:val="000000" w:themeColor="text1"/>
          <w:spacing w:val="4"/>
          <w:sz w:val="28"/>
          <w:szCs w:val="28"/>
          <w:lang w:val="nl-NL"/>
        </w:rPr>
      </w:pPr>
      <w:r w:rsidRPr="00193EA2">
        <w:rPr>
          <w:rFonts w:ascii="Times New Roman" w:hAnsi="Times New Roman"/>
          <w:color w:val="000000" w:themeColor="text1"/>
          <w:spacing w:val="4"/>
          <w:sz w:val="28"/>
          <w:szCs w:val="28"/>
          <w:lang w:val="nl-NL"/>
        </w:rPr>
        <w:t>- Tài sản và Nợ phải trả được thu hồi hay thanh toán trong vòng không quá 12 tháng tới kể từ thời điểm báo cáo được xếp vào loại ngắn hạn;</w:t>
      </w:r>
    </w:p>
    <w:p w:rsidR="00407C19" w:rsidRPr="00407C19" w:rsidRDefault="00193EA2" w:rsidP="00407C19">
      <w:pPr>
        <w:pStyle w:val="BodyTextIndent3"/>
        <w:widowControl w:val="0"/>
        <w:ind w:left="0" w:firstLine="720"/>
        <w:jc w:val="both"/>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 Tài sản và Nợ phải trả được thu hồi hay thanh toán từ 12 tháng trở lên kể từ thời điểm báo cáo được xếp vào loại dài hạn.</w:t>
      </w:r>
    </w:p>
    <w:p w:rsidR="00407C19" w:rsidRPr="00407C19" w:rsidRDefault="00193EA2" w:rsidP="00407C19">
      <w:pPr>
        <w:pStyle w:val="BodyTextIndent3"/>
        <w:widowControl w:val="0"/>
        <w:ind w:left="0" w:firstLine="720"/>
        <w:jc w:val="both"/>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b) Đối với doanh nghiệp có chu kỳ kinh doanh thông thường dài hơn 12 tháng thì Tài sản và Nợ phải trả được phân thành ngắn hạn và dài hạn theo điều kiện sau:</w:t>
      </w:r>
    </w:p>
    <w:p w:rsidR="00407C19" w:rsidRPr="00407C19" w:rsidRDefault="00193EA2" w:rsidP="00407C19">
      <w:pPr>
        <w:pStyle w:val="BodyTextIndent3"/>
        <w:widowControl w:val="0"/>
        <w:ind w:left="0" w:firstLine="720"/>
        <w:jc w:val="both"/>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 Tài sản và Nợ phải trả được thu hồi hay thanh toán trong vòng một chu kỳ kinh doanh bình thường được xếp vào loại ngắn hạn;</w:t>
      </w:r>
    </w:p>
    <w:p w:rsidR="00407C19" w:rsidRPr="00407C19" w:rsidRDefault="00193EA2" w:rsidP="00407C19">
      <w:pPr>
        <w:pStyle w:val="BodyTextIndent3"/>
        <w:widowControl w:val="0"/>
        <w:ind w:left="0" w:firstLine="720"/>
        <w:jc w:val="both"/>
        <w:rPr>
          <w:rFonts w:ascii="Times New Roman" w:hAnsi="Times New Roman"/>
          <w:b/>
          <w:color w:val="000000" w:themeColor="text1"/>
          <w:spacing w:val="4"/>
          <w:sz w:val="28"/>
          <w:szCs w:val="28"/>
          <w:lang w:val="nl-NL"/>
        </w:rPr>
      </w:pPr>
      <w:r w:rsidRPr="00193EA2">
        <w:rPr>
          <w:rFonts w:ascii="Times New Roman" w:hAnsi="Times New Roman"/>
          <w:color w:val="000000" w:themeColor="text1"/>
          <w:spacing w:val="4"/>
          <w:sz w:val="28"/>
          <w:szCs w:val="28"/>
          <w:lang w:val="nl-NL"/>
        </w:rPr>
        <w:t>- Tài sản và Nợ phải trả được thu hồi hay thanh toán trong thời gian dài hơn một chu kỳ kinh doanh thông thường được xếp vào loại dài hạn.</w:t>
      </w:r>
    </w:p>
    <w:p w:rsidR="00407C19" w:rsidRPr="00407C19" w:rsidRDefault="00193EA2" w:rsidP="00407C19">
      <w:pPr>
        <w:pStyle w:val="BodyTextIndent3"/>
        <w:widowControl w:val="0"/>
        <w:ind w:left="0" w:firstLine="720"/>
        <w:jc w:val="both"/>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Trường hợp này, doanh nghiệp phải thuyết minh rõ đặc điểm xác định chu kỳ kinh doanh thông thường, thời gian bình quân của chu kỳ kinh doanh thông thường, các bằng chứng về chu kỳ sản xuất, kinh doanh của doanh nghiệp cũng như của ngành, lĩnh vực mà doanh nghiệp hoạt động.</w:t>
      </w:r>
    </w:p>
    <w:p w:rsidR="00407C19" w:rsidRPr="00407C19" w:rsidRDefault="00193EA2" w:rsidP="00407C19">
      <w:pPr>
        <w:pStyle w:val="BodyTextIndent3"/>
        <w:widowControl w:val="0"/>
        <w:ind w:left="0" w:firstLine="720"/>
        <w:jc w:val="both"/>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c) Đối với các doanh nghiệp do tính chất hoạt động không thể dựa vào chu kỳ kinh doanh để phân biệt giữa ngắn hạn và dài hạn, thì các Tài sản và Nợ phải trả được trình bày như điểm a mục này.</w:t>
      </w:r>
    </w:p>
    <w:p w:rsidR="00407C19" w:rsidRPr="00407C19" w:rsidRDefault="00193EA2" w:rsidP="00407C19">
      <w:pPr>
        <w:widowControl w:val="0"/>
        <w:spacing w:after="120"/>
        <w:ind w:firstLine="578"/>
        <w:jc w:val="both"/>
        <w:rPr>
          <w:color w:val="000000" w:themeColor="text1"/>
          <w:szCs w:val="28"/>
          <w:lang w:val="vi-VN"/>
        </w:rPr>
      </w:pPr>
      <w:r w:rsidRPr="00193EA2">
        <w:rPr>
          <w:color w:val="000000" w:themeColor="text1"/>
          <w:szCs w:val="28"/>
          <w:lang w:val="nl-NL"/>
        </w:rPr>
        <w:t>5</w:t>
      </w:r>
      <w:r w:rsidRPr="00193EA2">
        <w:rPr>
          <w:color w:val="000000" w:themeColor="text1"/>
          <w:szCs w:val="28"/>
          <w:lang w:val="vi-VN"/>
        </w:rPr>
        <w:t>. Tài sản và nợ phải trả phải được trình bày riêng biệt. Chỉ thực hiện bù trừ khi tài sản và nợ phải trả liên quan đến cùng một đối tượng, phát sinh từ các giao dịch và sự kiện cùng loại.</w:t>
      </w:r>
    </w:p>
    <w:p w:rsidR="00407C19" w:rsidRPr="00407C19" w:rsidRDefault="00193EA2" w:rsidP="00407C19">
      <w:pPr>
        <w:widowControl w:val="0"/>
        <w:spacing w:after="120"/>
        <w:ind w:firstLine="578"/>
        <w:jc w:val="both"/>
        <w:rPr>
          <w:color w:val="000000" w:themeColor="text1"/>
          <w:szCs w:val="28"/>
          <w:lang w:val="vi-VN"/>
        </w:rPr>
      </w:pPr>
      <w:r w:rsidRPr="00193EA2">
        <w:rPr>
          <w:color w:val="000000" w:themeColor="text1"/>
          <w:szCs w:val="28"/>
          <w:lang w:val="vi-VN"/>
        </w:rPr>
        <w:lastRenderedPageBreak/>
        <w:t>6. Các khoản mục doanh thu, thu nhập, chi phí phải được trình bày theo nguyên tắc phù hợp và đảm bảo nguyên tắc thận trọng. Báo cáo kết quả hoạt động kinh doanh và Báo cáo lưu chuyển tiền tệ phản ánh các khoản mục doanh thu, thu nhập, chi phí và luồng tiền của kỳ báo cáo. Các khoản doanh thu, thu nhập, chi phí của các kỳ trước có sai sót làm ảnh hưởng trọng yếu đến kết quả kinh doanh và lưu chuyển tiền phải được điều chỉnh hồi tố bằng cách báo cáo lại trên cột thông tin so sánh, không điều chỉnh vào kỳ báo cáo. Riêng doanh nghiệp siêu nhỏ được điều chỉnh sai sót của các kỳ trước vào kỳ phát hiện sai sót.</w:t>
      </w:r>
    </w:p>
    <w:p w:rsidR="00407C19" w:rsidRPr="00407C19" w:rsidRDefault="00193EA2" w:rsidP="00407C19">
      <w:pPr>
        <w:widowControl w:val="0"/>
        <w:spacing w:after="120"/>
        <w:ind w:firstLine="578"/>
        <w:jc w:val="both"/>
        <w:rPr>
          <w:b/>
          <w:color w:val="000000" w:themeColor="text1"/>
          <w:szCs w:val="28"/>
          <w:lang w:val="vi-VN"/>
        </w:rPr>
      </w:pPr>
      <w:r w:rsidRPr="00193EA2">
        <w:rPr>
          <w:b/>
          <w:color w:val="000000" w:themeColor="text1"/>
          <w:szCs w:val="28"/>
          <w:lang w:val="vi-VN"/>
        </w:rPr>
        <w:t>Điều 74. Nguyên tắc lập và trình bày báo cáo tài chính của doanh nghiệp không đáp ứng giả định hoạt động liên tục</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1. Khi lập và trình bày Báo cáo tài chính, doanh nghiệp phải xem xét giả định về sự hoạt động liên tục. Doanh nghiệp bị coi là không hoạt động liên tục nếu hết thời hạn hoạt động mà không có hồ sơ xin gia hạn hoạt động, bị giải thể, phá sản, chấm dứt hoạt động (phải có văn bản cụ thể gửi cơ quan có thẩm quyền) trong vòng không quá 12 tháng kể từ thời điểm lập Báo cáo tài chính. Đối với doanh nghiệp có chu kỳ sản xuất, kinh doanh thông thường hơn 12 tháng thì không quá một chu kỳ sản xuất kinh doanh thông thường.</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2. Trong một số trường hợp sau doanh nghiệp vẫn được coi là hoạt động liên tục:</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 Việc thay đổi hình thức sở hữu doanh nghiệp, thay đổi loại hình doanh nghiệp, ví dụ chuyển một công ty TNHH thành công ty cổ phần hoặc ngược lại;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Việc chuyển một đơn vị có tư cách pháp nhân hạch toán độc lập thành một đơn vị không có tư cách pháp nhân hạch toán phụ thuộc hoặc ngược lại (ví dụ chuyển một công ty con thành một chi nhánh hoặc ngược lại) vẫn được coi là hoạt động liên tục.</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3. Khi không đáp ứng giả định hoạt động liên tục, doanh nghiệp vẫn phải trình bày đủ các Báo cáo tài chính và ghi rõ là:</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Báo cáo tình hình tài chính áp dụng cho doanh nghiệp không đáp ứng giả định hoạt động liên tục và được trình bày theo Mẫu B01 - DNNKLT;</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Báo cáo kết quả hoạt động kinh doanh, Báo cáo lưu chuyển tiền tệ được trình bày theo mẫu B02 - DNN và B03 - DNN đáp ứng giả định hoạt động liên tục;</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Thuyết minh Báo cáo tài chính áp dụng cho doanh nghiệp không đáp ứng giả định hoạt động liên tục và được trình bày theo Mẫu B09 - DNNKLT.</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4. Trường hợp giả định về sự hoạt động liên tục không còn phù hợp tại thời điểm báo cáo, doanh nghiệp không phải phân loại tài sản và nợ phải trả thành ngắn hạn và dài hạn mà trình bày theo tính thanh khoản giảm dần.</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5. Trường hợp giả định về sự hoạt động liên tục không còn phù hợp tại thời điểm báo cáo, doanh nghiệp phải đánh giá lại toàn bộ tài sản và nợ phải trả trừ trường hợp có một bên thứ ba kế thừa quyền đối với tài sản hoặc nghĩa vụ đối với nợ phải trả theo giá trị sổ sách. Doanh nghiệp phải ghi nhận vào sổ kế toán theo giá đánh giá lại trước khi lập Báo cáo tình hình tài chính.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lastRenderedPageBreak/>
        <w:tab/>
        <w:t>5.1. Doanh nghiệp không phải đánh giá lại tài sản, nợ phải trả nếu bên thứ ba kế thừa quyền đối với tài sản hoặc nghĩa vụ đối với nợ phải trả trong một số trường hợp cụ thể như sau:</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a) Trường hợp một đơn vị sáp nhập vào đơn vị khác, nếu đơn vị nhận sáp nhập cam kết kế thừa mọi quyền và nghĩa vụ của đơn vị bị sáp nhập theo giá trị sổ sách;</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b) Trường hợp một đơn vị chia thành các đơn vị khác, nếu đơn vị sau khi chia cam kết kế thừa mọi quyền và nghĩa vụ của đơn vị bị chia theo giá trị sổ sách;</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c) Từng khoản mục tài sản cụ thể được một bên khác cam kết, bảo lãnh thu hồi cho đơn vị bị giải thể theo giá trị sổ sách và việc thu hồi diễn ra trước thời điểm đơn vị chính thức ngừng hoạt động;</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d) Từng khoản mục nợ phải trả cụ thể được một bên thứ ba cam kết, bảo lãnh thanh toán cho đơn vị bị giải thể và đơn vị bị giải thể chỉ có nghĩa vụ thanh toán lại cho bên thứ ba đó theo giá trị sổ sách;</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5.2. Việc đánh giá lại được thực hiện đối với từng loại tài sản và nợ phải trả theo nguyên tắc:</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(a) Đối với tài sản: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Hàng tồn kho được đánh giá theo giá thấp hơn giữa giá gốc và giá trị thuần có thể thực hiện được tại thời điểm báo cáo;</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TSCĐ hữu hình, TSCĐ vô hình, bất động sản đầu tư được đánh giá theo giá thấp hơn giữa giá trị còn lại và giá trị có thể thu hồi tại thời điểm báo cáo (là giá thanh lý trừ các chi phí thanh lý ước tính). Đối với TSCĐ thuê tài chính nếu có điều khoản bắt buộc phải mua lại thì đánh giá lại tương tự như TSCĐ của doanh nghiệp, nếu được trả lại cho bên cho thuê thì đánh giá lại theo số nợ thuê tài chính còn phải trả cho bên cho thuê;</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Chi phí xây dựng cơ bản dở dang được đánh giá theo giá thấp hơn giữa giá trị ghi sổ và giá trị có thể thu hồi tại thời điểm báo cáo (là giá thanh lý trừ chi phí thanh lý ước tính);</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 Chứng khoán kinh doanh được đánh giá theo giá trị hợp lý. Giá trị hợp lý của chứng khoán niêm yết hoặc chứng khoán trên sàn UPCOM được xác định là giá đóng cửa của phiên giao dịch tại ngày báo cáo (hoặc phiên trước liền kề nếu thị trường không giao dịch vào ngày báo cáo);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Các khoản đầu tư, góp vốn vào đơn vị khác được ghi nhận theo giá thấp hơn giữa giá trị ghi sổ và giá trị có thể thu hồi tại thời điểm báo cáo (giá có thể bán trừ chi phí bán ước tính);</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Các khoản đầu tư nắm giữ đến ngày đáo hạn, các khoản phải thu được đánh giá theo số thực tế có thể thu hồi.</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b) Đối với nợ phải trả: Trường hợp có sự thỏa thuận giữa các bên bằng văn bản về số phải trả thì đánh giá lại theo số thỏa thuận. Trường hợp không có thỏa thuận cụ thể thực hiện như sau: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lastRenderedPageBreak/>
        <w:tab/>
        <w:t>- Nợ phải trả bằng tiền được đánh giá lại theo giá cao hơn giữa giá trị ghi sổ khoản nợ phải trả và giá trị khoản nợ trả trước thời hạn theo quy định của hợp đồng;</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Nợ phải trả bằng tài sản tài chính được đánh giá lại theo giá cao hơn giữa giá trị ghi sổ của khoản nợ phải trả và giá trị hợp lý của tài sản tài chính đó tại thời điểm báo cáo;</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Nợ phải trả bằng hàng tồn kho được đánh giá lại theo giá cao hơn giữa giá trị ghi sổ khoản nợ phải trả và giá mua (cộng các chi phí liên quan trực tiếp) hoặc giá thành sản xuất hàng tồn kho tại thời điểm báo cáo;</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Nợ phải trả bằng TSCĐ được đánh giá lại theo giá cao hơn giữa giá trị ghi sổ nợ phải trả và giá mua (cộng các chi phí liên quan trực tiếp) hoặc giá trị còn lại của TSCĐ tại thời điểm báo cáo.</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c) Các khoản mục tiền tệ có gốc ngoại tệ được đánh giá lại theo tỷ giá chuyển khoản trung bình cuối kỳ của ngân hàng thương mại nơi doanh nghiệp thường xuyên có giao dịch tại thời điểm báo cáo như doanh nghiệp đáp ứng giả định hoạt động liên tục.</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6. Phương pháp kế toán một số khoản mục tài sản khi doanh nghiệp không đáp ứng giả định hoạt động liên tục:</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a) Việc trích lập dự phòng hoặc đánh giá tổn thất tài sản được ghi giảm trực tiếp vào giá trị ghi sổ của tài sản, không thực hiện trích lập dự phòng trên TK 229 - “Dự phòng tổn thất tài sản”;</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b) Việc tính khấu hao hoặc ghi nhận tổn thất của TSCĐ, Bất động sản đầu tư được ghi giảm trực tiếp vào giá trị ghi sổ của tài sản, không sử dụng TK 214 để phản ánh hao mòn lũy kế.</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40"/>
        <w:jc w:val="both"/>
        <w:rPr>
          <w:color w:val="000000" w:themeColor="text1"/>
          <w:szCs w:val="28"/>
          <w:lang w:val="vi-VN"/>
        </w:rPr>
      </w:pPr>
      <w:r w:rsidRPr="00193EA2">
        <w:rPr>
          <w:color w:val="000000" w:themeColor="text1"/>
          <w:szCs w:val="28"/>
          <w:lang w:val="vi-VN"/>
        </w:rPr>
        <w:tab/>
        <w:t>7. Khi giả định hoạt động liên tục không còn phù hợp, doanh nghiệp phải xử lý một số vấn đề tài chính sau:</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40"/>
        <w:jc w:val="both"/>
        <w:rPr>
          <w:color w:val="000000" w:themeColor="text1"/>
          <w:szCs w:val="28"/>
          <w:lang w:val="vi-VN"/>
        </w:rPr>
      </w:pPr>
      <w:r w:rsidRPr="00193EA2">
        <w:rPr>
          <w:color w:val="000000" w:themeColor="text1"/>
          <w:szCs w:val="28"/>
          <w:lang w:val="vi-VN"/>
        </w:rPr>
        <w:tab/>
        <w:t xml:space="preserve">- Thực hiện trích trước vào chi phí để xác định kết quả kinh doanh đối với các khoản lỗ dự kiến phát sinh trong tương lai nếu khả năng phát sinh khoản lỗ là tương đối chắc chắn và giá trị khoản lỗ được ước tính một cách đáng tin cậy; Ghi nhận nghĩa vụ hiện tại đối với các khoản phải trả kể cả trong trường hợp chưa có đầy đủ hồ sơ tài liệu (như biên bản nghiệm thu khối lượng của nhà thầu..) nhưng chắc chắn phải thanh toán;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40"/>
        <w:jc w:val="both"/>
        <w:rPr>
          <w:color w:val="000000" w:themeColor="text1"/>
          <w:szCs w:val="28"/>
          <w:lang w:val="vi-VN"/>
        </w:rPr>
      </w:pPr>
      <w:r w:rsidRPr="00193EA2">
        <w:rPr>
          <w:color w:val="000000" w:themeColor="text1"/>
          <w:szCs w:val="28"/>
          <w:lang w:val="vi-VN"/>
        </w:rPr>
        <w:tab/>
        <w:t xml:space="preserve">- Đối với khoản chênh lệch tỷ giá hối đoái </w:t>
      </w:r>
      <w:r w:rsidRPr="00193EA2">
        <w:rPr>
          <w:rFonts w:hint="eastAsia"/>
          <w:color w:val="000000" w:themeColor="text1"/>
          <w:szCs w:val="28"/>
          <w:lang w:val="vi-VN"/>
        </w:rPr>
        <w:t>đ</w:t>
      </w:r>
      <w:r w:rsidRPr="00193EA2">
        <w:rPr>
          <w:color w:val="000000" w:themeColor="text1"/>
          <w:szCs w:val="28"/>
          <w:lang w:val="vi-VN"/>
        </w:rPr>
        <w:t xml:space="preserve">ang phản </w:t>
      </w:r>
      <w:r w:rsidRPr="00193EA2">
        <w:rPr>
          <w:rFonts w:hint="eastAsia"/>
          <w:color w:val="000000" w:themeColor="text1"/>
          <w:szCs w:val="28"/>
          <w:lang w:val="vi-VN"/>
        </w:rPr>
        <w:t>á</w:t>
      </w:r>
      <w:r w:rsidRPr="00193EA2">
        <w:rPr>
          <w:color w:val="000000" w:themeColor="text1"/>
          <w:szCs w:val="28"/>
          <w:lang w:val="vi-VN"/>
        </w:rPr>
        <w:t xml:space="preserve">nh luỹ kế trên Báo cáo tình hình tài chính (như chênh lệch tỷ giá phát sinh từ việc chuyển </w:t>
      </w:r>
      <w:r w:rsidRPr="00193EA2">
        <w:rPr>
          <w:rFonts w:hint="eastAsia"/>
          <w:color w:val="000000" w:themeColor="text1"/>
          <w:szCs w:val="28"/>
          <w:lang w:val="vi-VN"/>
        </w:rPr>
        <w:t>đ</w:t>
      </w:r>
      <w:r w:rsidRPr="00193EA2">
        <w:rPr>
          <w:color w:val="000000" w:themeColor="text1"/>
          <w:szCs w:val="28"/>
          <w:lang w:val="vi-VN"/>
        </w:rPr>
        <w:t>ổi báo cáo tài chính sang Đồng Việt Nam), doanh nghiệp kết chuyển toàn bộ vào doanh thu hoạt động tài chính (nếu lãi) hoặc chi phí tài chính (nếu lỗ);</w:t>
      </w:r>
    </w:p>
    <w:p w:rsidR="00407C19" w:rsidRPr="00407C19" w:rsidRDefault="00193EA2" w:rsidP="00407C19">
      <w:pPr>
        <w:widowControl w:val="0"/>
        <w:spacing w:after="140"/>
        <w:ind w:left="142" w:firstLine="578"/>
        <w:jc w:val="both"/>
        <w:rPr>
          <w:color w:val="000000" w:themeColor="text1"/>
          <w:szCs w:val="28"/>
          <w:lang w:val="vi-VN"/>
        </w:rPr>
      </w:pPr>
      <w:r w:rsidRPr="00193EA2">
        <w:rPr>
          <w:color w:val="000000" w:themeColor="text1"/>
          <w:szCs w:val="28"/>
          <w:lang w:val="vi-VN"/>
        </w:rPr>
        <w:t xml:space="preserve">- Các khoản chi phí trả trước chưa phân bổ hết như lợi thế thương mại phát sinh từ hợp nhất kinh doanh không dẫn đến quan hệ công ty mẹ - công ty con, công cụ dụng cụ xuất dùng, chi phí thành lập doanh nghiệp, chi phí trong giai đoạn triển khai… được ghi giảm toàn bộ để tính vào chi phí trong kỳ. Riêng chi </w:t>
      </w:r>
      <w:r w:rsidRPr="00193EA2">
        <w:rPr>
          <w:color w:val="000000" w:themeColor="text1"/>
          <w:szCs w:val="28"/>
          <w:lang w:val="vi-VN"/>
        </w:rPr>
        <w:lastRenderedPageBreak/>
        <w:t>phí trả trước liên quan đến việc thuê tài sản, trả trước lãi vay được tính toán và phân bổ để phù hợp với thời gian trả trước thực tế còn lại cho đến khi chính thức dừng hoạt động;</w:t>
      </w:r>
    </w:p>
    <w:p w:rsidR="00407C19" w:rsidRPr="00407C19" w:rsidRDefault="00193EA2" w:rsidP="00407C19">
      <w:pPr>
        <w:widowControl w:val="0"/>
        <w:spacing w:after="140"/>
        <w:ind w:left="142" w:firstLine="578"/>
        <w:jc w:val="both"/>
        <w:rPr>
          <w:color w:val="000000" w:themeColor="text1"/>
          <w:szCs w:val="28"/>
          <w:lang w:val="vi-VN"/>
        </w:rPr>
      </w:pPr>
      <w:r w:rsidRPr="00193EA2">
        <w:rPr>
          <w:color w:val="000000" w:themeColor="text1"/>
          <w:szCs w:val="28"/>
          <w:lang w:val="vi-VN"/>
        </w:rPr>
        <w:t>- Các khoản chênh lệch lãi, lỗ khi đánh giá lại tài sản và nợ phải trả sau khi bù trừ với số dự phòng đã trích lập (nếu có) được ghi nhận vào doanh thu hoạt động tài chính, thu nhập khác hoặc chi phí tài chính, chi phí khác tùy từng khoản mục cụ thể tương tự như việc ghi nhận của doanh nghiệp đáp ứng giả định hoạt động liên tục.</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40"/>
        <w:jc w:val="both"/>
        <w:rPr>
          <w:color w:val="000000" w:themeColor="text1"/>
          <w:szCs w:val="28"/>
          <w:lang w:val="vi-VN"/>
        </w:rPr>
      </w:pPr>
      <w:r w:rsidRPr="00193EA2">
        <w:rPr>
          <w:color w:val="000000" w:themeColor="text1"/>
          <w:szCs w:val="28"/>
          <w:lang w:val="vi-VN"/>
        </w:rPr>
        <w:tab/>
        <w:t>8. Trường hợp giả định về sự hoạt động liên tục không còn phù hợp tại thời điểm báo cáo, doanh nghiệp phải thuyết minh chi tiết về khả năng tạo tiền và thanh toán nợ phải trả, vốn chủ sở hữu cho các cổ đông và giải thích lý do về sự không so sánh được giữa thông tin của kỳ báo cáo và thông tin kỳ so sánh, cụ thể:</w:t>
      </w:r>
    </w:p>
    <w:p w:rsidR="00407C19" w:rsidRPr="00407C19" w:rsidRDefault="00193EA2" w:rsidP="00407C19">
      <w:pPr>
        <w:widowControl w:val="0"/>
        <w:spacing w:after="140"/>
        <w:ind w:firstLine="720"/>
        <w:jc w:val="both"/>
        <w:rPr>
          <w:color w:val="000000" w:themeColor="text1"/>
          <w:szCs w:val="28"/>
          <w:lang w:val="vi-VN"/>
        </w:rPr>
      </w:pPr>
      <w:r w:rsidRPr="00193EA2">
        <w:rPr>
          <w:color w:val="000000" w:themeColor="text1"/>
          <w:szCs w:val="28"/>
          <w:lang w:val="vi-VN"/>
        </w:rPr>
        <w:t>- Số tiền có khả năng thu hồi từ việc thanh lý, nhượng bán tài sản, thu hồi nợ phải thu;</w:t>
      </w:r>
    </w:p>
    <w:p w:rsidR="00407C19" w:rsidRPr="00407C19" w:rsidRDefault="00193EA2" w:rsidP="00407C19">
      <w:pPr>
        <w:widowControl w:val="0"/>
        <w:spacing w:after="140"/>
        <w:ind w:firstLine="720"/>
        <w:jc w:val="both"/>
        <w:rPr>
          <w:color w:val="000000" w:themeColor="text1"/>
          <w:szCs w:val="28"/>
          <w:lang w:val="vi-VN"/>
        </w:rPr>
      </w:pPr>
      <w:r w:rsidRPr="00193EA2">
        <w:rPr>
          <w:color w:val="000000" w:themeColor="text1"/>
          <w:szCs w:val="28"/>
          <w:lang w:val="vi-VN"/>
        </w:rPr>
        <w:t>- Khả năng thanh toán nợ phải trả theo thứ tự ưu tiên, như khả năng trả nợ ngân sách Nhà nước, trả nợ người lao động, trả nợ vay, nợ nhà cung cấp;</w:t>
      </w:r>
    </w:p>
    <w:p w:rsidR="00407C19" w:rsidRPr="00407C19" w:rsidRDefault="00193EA2" w:rsidP="00407C19">
      <w:pPr>
        <w:widowControl w:val="0"/>
        <w:spacing w:after="140"/>
        <w:ind w:firstLine="720"/>
        <w:jc w:val="both"/>
        <w:rPr>
          <w:color w:val="000000" w:themeColor="text1"/>
          <w:szCs w:val="28"/>
          <w:lang w:val="vi-VN"/>
        </w:rPr>
      </w:pPr>
      <w:r w:rsidRPr="00193EA2">
        <w:rPr>
          <w:bCs/>
          <w:color w:val="000000" w:themeColor="text1"/>
          <w:szCs w:val="28"/>
          <w:lang w:val="vi-VN"/>
        </w:rPr>
        <w:t>- Khả năng thanh toán cho chủ sở hữu</w:t>
      </w:r>
      <w:r w:rsidRPr="00193EA2">
        <w:rPr>
          <w:color w:val="000000" w:themeColor="text1"/>
          <w:szCs w:val="28"/>
          <w:lang w:val="vi-VN"/>
        </w:rPr>
        <w:t>, đối với công ty cổ phần cần công bố rõ khả năng mỗi cổ phiếu sẽ nhận được bao nhiêu tiền;</w:t>
      </w:r>
    </w:p>
    <w:p w:rsidR="00407C19" w:rsidRPr="00407C19" w:rsidRDefault="00193EA2" w:rsidP="00407C19">
      <w:pPr>
        <w:widowControl w:val="0"/>
        <w:spacing w:after="140"/>
        <w:ind w:firstLine="720"/>
        <w:jc w:val="both"/>
        <w:rPr>
          <w:color w:val="000000" w:themeColor="text1"/>
          <w:szCs w:val="28"/>
          <w:lang w:val="vi-VN"/>
        </w:rPr>
      </w:pPr>
      <w:r w:rsidRPr="00193EA2">
        <w:rPr>
          <w:color w:val="000000" w:themeColor="text1"/>
          <w:szCs w:val="28"/>
          <w:lang w:val="vi-VN"/>
        </w:rPr>
        <w:t>- Thời gian tiến hành thanh toán các khoản nợ phải trả và vốn chủ sở hữu.</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40"/>
        <w:jc w:val="both"/>
        <w:rPr>
          <w:color w:val="000000" w:themeColor="text1"/>
          <w:szCs w:val="28"/>
          <w:lang w:val="vi-VN"/>
        </w:rPr>
      </w:pPr>
      <w:r w:rsidRPr="00193EA2">
        <w:rPr>
          <w:color w:val="000000" w:themeColor="text1"/>
          <w:szCs w:val="28"/>
          <w:lang w:val="vi-VN"/>
        </w:rPr>
        <w:tab/>
        <w:t>- Lý do không so sánh được thông tin kỳ báo cáo và kỳ so sánh: Do kỳ trước doanh nghiệp trình bày Báo cáo tài chính dựa trên nguyên tắc doanh nghiệp đáp ứng giả định hoạt động liên tục. Do doanh nghiệp chuẩn bị giải thể, phá sản, chấm dứt hoạt động theo quyết định của cơ quan có thẩm quyền (ghi rõ tên cơ quan, số quyết định) hoặc do Ban giám đốc có dự định theo văn bản (số, ngày, tháng, năm) nên Báo cáo tài chính trong kỳ báo cáo được trình bày theo nguyên tắc kế toán khác (không đáp ứng giả định hoạt động liên tục).</w:t>
      </w:r>
    </w:p>
    <w:p w:rsidR="00407C19" w:rsidRPr="00407C19" w:rsidRDefault="00193EA2" w:rsidP="00407C19">
      <w:pPr>
        <w:widowControl w:val="0"/>
        <w:spacing w:after="100"/>
        <w:ind w:firstLine="720"/>
        <w:jc w:val="both"/>
        <w:rPr>
          <w:b/>
          <w:bCs/>
          <w:color w:val="000000" w:themeColor="text1"/>
          <w:szCs w:val="28"/>
          <w:lang w:val="vi-VN"/>
        </w:rPr>
      </w:pPr>
      <w:r w:rsidRPr="00193EA2">
        <w:rPr>
          <w:b/>
          <w:bCs/>
          <w:color w:val="000000" w:themeColor="text1"/>
          <w:szCs w:val="28"/>
          <w:lang w:val="vi-VN"/>
        </w:rPr>
        <w:t>Điều 75. Nguyên tắc lập và trình bày báo cáo tài chính khi thay đổi kỳ kế toán</w:t>
      </w:r>
    </w:p>
    <w:p w:rsidR="00407C19" w:rsidRPr="00407C19" w:rsidRDefault="00193EA2" w:rsidP="00407C19">
      <w:pPr>
        <w:widowControl w:val="0"/>
        <w:spacing w:after="100"/>
        <w:jc w:val="both"/>
        <w:rPr>
          <w:color w:val="000000" w:themeColor="text1"/>
          <w:szCs w:val="28"/>
          <w:lang w:val="vi-VN"/>
        </w:rPr>
      </w:pPr>
      <w:r w:rsidRPr="00193EA2">
        <w:rPr>
          <w:color w:val="000000" w:themeColor="text1"/>
          <w:szCs w:val="28"/>
          <w:lang w:val="vi-VN"/>
        </w:rPr>
        <w:tab/>
        <w:t>Khi thay đổi kỳ kế toán, ví dụ đổi kỳ kế toán từ năm dương lịch sang kỳ kế toán khác năm dương lịch, doanh nghiệp phải tiến hành khoá sổ kế toán, lập Báo cáo tài chính theo nguyên tắc sau:</w:t>
      </w:r>
    </w:p>
    <w:p w:rsidR="00407C19" w:rsidRPr="00407C19" w:rsidRDefault="00193EA2" w:rsidP="00407C19">
      <w:pPr>
        <w:widowControl w:val="0"/>
        <w:spacing w:after="100"/>
        <w:ind w:firstLine="720"/>
        <w:jc w:val="both"/>
        <w:rPr>
          <w:color w:val="000000" w:themeColor="text1"/>
          <w:szCs w:val="28"/>
          <w:lang w:val="vi-VN"/>
        </w:rPr>
      </w:pPr>
      <w:r w:rsidRPr="00193EA2">
        <w:rPr>
          <w:color w:val="000000" w:themeColor="text1"/>
          <w:szCs w:val="28"/>
          <w:lang w:val="vi-VN"/>
        </w:rPr>
        <w:t>1. Việc thay đổi kỳ kế toán phải tuân thủ theo quy định của Luật Kế toán. Khi thay đổi kỳ kế toán năm, kế toán phải lập riêng Báo cáo tài chính cho giai đoạn giữa 2 kỳ kế toán của năm tài chính cũ và năm tài chính mới.</w:t>
      </w:r>
    </w:p>
    <w:p w:rsidR="00407C19" w:rsidRPr="00407C19" w:rsidRDefault="00193EA2" w:rsidP="00407C19">
      <w:pPr>
        <w:widowControl w:val="0"/>
        <w:spacing w:after="100"/>
        <w:ind w:firstLine="720"/>
        <w:jc w:val="both"/>
        <w:rPr>
          <w:color w:val="000000" w:themeColor="text1"/>
          <w:szCs w:val="28"/>
          <w:lang w:val="vi-VN"/>
        </w:rPr>
      </w:pPr>
      <w:r w:rsidRPr="00193EA2">
        <w:rPr>
          <w:color w:val="000000" w:themeColor="text1"/>
          <w:szCs w:val="28"/>
          <w:lang w:val="vi-VN"/>
        </w:rPr>
        <w:t>Ví dụ: Doanh nghiệp có kỳ kế toán năm 2014 theo năm dương lịch. Năm 2015, doanh nghiệp chuyển sang áp dụng kỳ kế toán năm bắt đầu từ 1/4 năm trước đến 31/3 năm sau thì doanh nghiệp phải lập báo cáo tài chính cho giai đoạn từ 1/1/2015 đến 31/3/2015.</w:t>
      </w:r>
    </w:p>
    <w:p w:rsidR="00407C19" w:rsidRPr="00407C19" w:rsidRDefault="00193EA2" w:rsidP="00407C19">
      <w:pPr>
        <w:widowControl w:val="0"/>
        <w:spacing w:after="100"/>
        <w:ind w:firstLine="720"/>
        <w:jc w:val="both"/>
        <w:rPr>
          <w:color w:val="000000" w:themeColor="text1"/>
          <w:szCs w:val="28"/>
          <w:lang w:val="vi-VN"/>
        </w:rPr>
      </w:pPr>
      <w:r w:rsidRPr="00193EA2">
        <w:rPr>
          <w:color w:val="000000" w:themeColor="text1"/>
          <w:szCs w:val="28"/>
          <w:lang w:val="vi-VN"/>
        </w:rPr>
        <w:t xml:space="preserve">2. Đối với Báo cáo tình hình tài chính: Toàn bộ số dư tài sản, nợ phải trả và vốn chủ sở hữu của kỳ kế toán trước khi chuyển đổi được ghi nhận là số dư đầu kỳ </w:t>
      </w:r>
      <w:r w:rsidRPr="00193EA2">
        <w:rPr>
          <w:color w:val="000000" w:themeColor="text1"/>
          <w:szCs w:val="28"/>
          <w:lang w:val="vi-VN"/>
        </w:rPr>
        <w:lastRenderedPageBreak/>
        <w:t xml:space="preserve">của kỳ kế toán mới và được trình bày trong cột “Số đầu năm”. </w:t>
      </w:r>
    </w:p>
    <w:p w:rsidR="00407C19" w:rsidRPr="00407C19" w:rsidRDefault="00193EA2" w:rsidP="00407C19">
      <w:pPr>
        <w:widowControl w:val="0"/>
        <w:spacing w:after="100"/>
        <w:ind w:firstLine="720"/>
        <w:jc w:val="both"/>
        <w:rPr>
          <w:color w:val="000000" w:themeColor="text1"/>
          <w:szCs w:val="28"/>
          <w:lang w:val="vi-VN"/>
        </w:rPr>
      </w:pPr>
      <w:r w:rsidRPr="00193EA2">
        <w:rPr>
          <w:color w:val="000000" w:themeColor="text1"/>
          <w:szCs w:val="28"/>
          <w:lang w:val="vi-VN"/>
        </w:rPr>
        <w:t xml:space="preserve">3. Đối với Báo cáo kết quả hoạt động kinh doanh và Báo cáo lưu chuyển tiền tệ: Số liệu kể từ thời điểm thay đổi kỳ kế toán đến cuối kỳ báo cáo đầu tiên được trình bày trong cột “Kỳ này”, cột “kỳ trước” trình bày số liệu của 12 tháng trước tương đương với kỳ kế toán năm hiện tại. </w:t>
      </w:r>
    </w:p>
    <w:p w:rsidR="00407C19" w:rsidRPr="00407C19" w:rsidRDefault="00193EA2" w:rsidP="00407C19">
      <w:pPr>
        <w:widowControl w:val="0"/>
        <w:spacing w:after="100"/>
        <w:ind w:firstLine="720"/>
        <w:jc w:val="both"/>
        <w:rPr>
          <w:color w:val="000000" w:themeColor="text1"/>
          <w:szCs w:val="28"/>
          <w:lang w:val="vi-VN"/>
        </w:rPr>
      </w:pPr>
      <w:r w:rsidRPr="00193EA2">
        <w:rPr>
          <w:color w:val="000000" w:themeColor="text1"/>
          <w:szCs w:val="28"/>
          <w:lang w:val="vi-VN"/>
        </w:rPr>
        <w:t>Ví dụ: Tiếp theo ví dụ trên, khi trình bày cột “Kỳ trước” trong báo cáo kết quả hoạt động kinh doanh bắt đầu từ ngày 1/4/2015 và kết thúc ngày 31/3/2016, doanh nghiệp phải trình bày số liệu của giai đoạn từ 1/4/2014 đến 31/3/2015.</w:t>
      </w:r>
    </w:p>
    <w:p w:rsidR="00407C19" w:rsidRPr="00407C19" w:rsidRDefault="00193EA2" w:rsidP="00407C19">
      <w:pPr>
        <w:widowControl w:val="0"/>
        <w:spacing w:after="100"/>
        <w:jc w:val="both"/>
        <w:rPr>
          <w:b/>
          <w:bCs/>
          <w:color w:val="000000" w:themeColor="text1"/>
          <w:szCs w:val="28"/>
          <w:lang w:val="vi-VN"/>
        </w:rPr>
      </w:pPr>
      <w:r w:rsidRPr="00193EA2">
        <w:rPr>
          <w:b/>
          <w:bCs/>
          <w:color w:val="000000" w:themeColor="text1"/>
          <w:szCs w:val="28"/>
          <w:lang w:val="vi-VN"/>
        </w:rPr>
        <w:tab/>
        <w:t>Điều 76. Nguyên tắc lập và trình bày Báo cáo tài chính khi chuyển đổi loại hình hoặc hình thức sở hữu doanh nghiệp</w:t>
      </w:r>
    </w:p>
    <w:p w:rsidR="00407C19" w:rsidRPr="00407C19" w:rsidRDefault="00193EA2" w:rsidP="00407C19">
      <w:pPr>
        <w:widowControl w:val="0"/>
        <w:spacing w:after="100"/>
        <w:jc w:val="both"/>
        <w:rPr>
          <w:color w:val="000000" w:themeColor="text1"/>
          <w:szCs w:val="28"/>
          <w:lang w:val="vi-VN"/>
        </w:rPr>
      </w:pPr>
      <w:r w:rsidRPr="00193EA2">
        <w:rPr>
          <w:color w:val="000000" w:themeColor="text1"/>
          <w:szCs w:val="28"/>
          <w:lang w:val="vi-VN"/>
        </w:rPr>
        <w:tab/>
        <w:t>Khi chuyển đổi hình thức sở hữu, chuyển đổi loại hình doanh nghiệp phải tiến hành khoá sổ kế toán, lập Báo cáo tài chính theo quy định của pháp luật. Trong kỳ kế toán đầu tiên sau khi chuyển đổi, doanh nghiệp phải ghi sổ kế toán và trình bày báo cáo tài chính theo nguyên tắc sau:</w:t>
      </w:r>
    </w:p>
    <w:p w:rsidR="00407C19" w:rsidRPr="00407C19" w:rsidRDefault="00193EA2" w:rsidP="00407C19">
      <w:pPr>
        <w:widowControl w:val="0"/>
        <w:spacing w:after="100"/>
        <w:ind w:firstLine="720"/>
        <w:jc w:val="both"/>
        <w:rPr>
          <w:color w:val="000000" w:themeColor="text1"/>
          <w:szCs w:val="28"/>
          <w:lang w:val="vi-VN"/>
        </w:rPr>
      </w:pPr>
      <w:r w:rsidRPr="00193EA2">
        <w:rPr>
          <w:color w:val="000000" w:themeColor="text1"/>
          <w:szCs w:val="28"/>
          <w:lang w:val="vi-VN"/>
        </w:rPr>
        <w:t xml:space="preserve">1. Đối với sổ kế toán phản ánh tài sản, nợ phải trả và vốn chủ sở hữu: Toàn bộ số dư tài sản, nợ phải trả và vốn chủ sở hữu trên sổ kế toán của doanh nghiệp cũ được ghi nhận là số dư đầu kỳ trên sổ kế toán của doanh nghiệp mới. </w:t>
      </w:r>
    </w:p>
    <w:p w:rsidR="00407C19" w:rsidRPr="00407C19" w:rsidRDefault="00193EA2" w:rsidP="00407C19">
      <w:pPr>
        <w:widowControl w:val="0"/>
        <w:spacing w:after="100"/>
        <w:ind w:firstLine="720"/>
        <w:jc w:val="both"/>
        <w:rPr>
          <w:color w:val="000000" w:themeColor="text1"/>
          <w:szCs w:val="28"/>
          <w:lang w:val="vi-VN"/>
        </w:rPr>
      </w:pPr>
      <w:r w:rsidRPr="00193EA2">
        <w:rPr>
          <w:color w:val="000000" w:themeColor="text1"/>
          <w:szCs w:val="28"/>
          <w:lang w:val="vi-VN"/>
        </w:rPr>
        <w:t xml:space="preserve">2. Đối với Báo cáo tình hình tài chính: Toàn bộ số dư tài sản, nợ phải trả và vốn chủ sở hữu kế thừa của doanh nghiệp cũ trước khi chuyển đổi được ghi nhận là số dư đầu kỳ của doanh nghiệp mới và được trình bày trong cột “Số đầu năm”. </w:t>
      </w:r>
    </w:p>
    <w:p w:rsidR="00407C19" w:rsidRPr="00407C19" w:rsidRDefault="00193EA2" w:rsidP="00407C19">
      <w:pPr>
        <w:widowControl w:val="0"/>
        <w:spacing w:after="100"/>
        <w:ind w:firstLine="720"/>
        <w:jc w:val="both"/>
        <w:rPr>
          <w:color w:val="000000" w:themeColor="text1"/>
          <w:szCs w:val="28"/>
          <w:lang w:val="vi-VN"/>
        </w:rPr>
      </w:pPr>
      <w:r w:rsidRPr="00193EA2">
        <w:rPr>
          <w:color w:val="000000" w:themeColor="text1"/>
          <w:szCs w:val="28"/>
          <w:lang w:val="vi-VN"/>
        </w:rPr>
        <w:t>3. Đối với Báo cáo kết quả hoạt động kinh doanh và Báo cáo lưu chuyển tiền tệ: Số liệu kể từ thời điểm chuyển đổi đến cuối kỳ báo cáo đầu tiên được trình bày trong cột “Kỳ này”, cột “Kỳ trước” trình bày số liệu cột “Kỳ này” của Báo cáo kỳ trước liền kề. Doanh nghiệp phải trình bày trên thuyết minh báo cáo tài chính về lý do dẫn đến số liệu ở cột “kỳ trước” không có khả năng so sánh được với số liệu ở cột “kỳ này” (nếu có).</w:t>
      </w:r>
    </w:p>
    <w:p w:rsidR="00407C19" w:rsidRPr="00407C19" w:rsidRDefault="00193EA2" w:rsidP="00407C19">
      <w:pPr>
        <w:widowControl w:val="0"/>
        <w:spacing w:after="120"/>
        <w:ind w:firstLine="720"/>
        <w:jc w:val="both"/>
        <w:rPr>
          <w:b/>
          <w:bCs/>
          <w:color w:val="000000" w:themeColor="text1"/>
          <w:szCs w:val="28"/>
          <w:lang w:val="vi-VN"/>
        </w:rPr>
      </w:pPr>
      <w:r w:rsidRPr="00193EA2">
        <w:rPr>
          <w:b/>
          <w:bCs/>
          <w:color w:val="000000" w:themeColor="text1"/>
          <w:szCs w:val="28"/>
          <w:lang w:val="vi-VN"/>
        </w:rPr>
        <w:t>Điều 77. Nguyên tắc lập và trình bày Báo cáo tài chính khi chia, tách, hợp nhất, sáp nhập doanh nghiệp</w:t>
      </w:r>
    </w:p>
    <w:p w:rsidR="00407C19" w:rsidRPr="00407C19" w:rsidRDefault="00193EA2" w:rsidP="00407C19">
      <w:pPr>
        <w:widowControl w:val="0"/>
        <w:spacing w:after="120"/>
        <w:ind w:firstLine="567"/>
        <w:jc w:val="both"/>
        <w:rPr>
          <w:color w:val="000000" w:themeColor="text1"/>
          <w:szCs w:val="28"/>
          <w:lang w:val="sv-SE"/>
        </w:rPr>
      </w:pPr>
      <w:r w:rsidRPr="00193EA2">
        <w:rPr>
          <w:color w:val="000000" w:themeColor="text1"/>
          <w:szCs w:val="28"/>
          <w:lang w:val="vi-VN"/>
        </w:rPr>
        <w:tab/>
      </w:r>
      <w:r w:rsidRPr="00193EA2">
        <w:rPr>
          <w:color w:val="000000" w:themeColor="text1"/>
          <w:szCs w:val="28"/>
          <w:lang w:val="sv-SE"/>
        </w:rPr>
        <w:t>1. Đơn vị kế toán bị chia, bị tách, hợp nhất thành đơn vị kế toán mới phải thực hiện các công việc kế toán theo quy định của Luật kế toán. Đơn vị kế toán mới thực hiện công việc kế toán cho kỳ kế toán đầu tiên theo nguyên tắc sau:</w:t>
      </w:r>
    </w:p>
    <w:p w:rsidR="00407C19" w:rsidRPr="00407C19" w:rsidRDefault="00193EA2" w:rsidP="00407C19">
      <w:pPr>
        <w:widowControl w:val="0"/>
        <w:spacing w:after="120"/>
        <w:ind w:firstLine="567"/>
        <w:jc w:val="both"/>
        <w:rPr>
          <w:color w:val="000000" w:themeColor="text1"/>
          <w:szCs w:val="28"/>
          <w:lang w:val="sv-SE"/>
        </w:rPr>
      </w:pPr>
      <w:r w:rsidRPr="00193EA2">
        <w:rPr>
          <w:color w:val="000000" w:themeColor="text1"/>
          <w:szCs w:val="28"/>
          <w:lang w:val="sv-SE"/>
        </w:rPr>
        <w:tab/>
        <w:t xml:space="preserve">- Đối với sổ kế toán phản ánh tài sản, nợ phải trả và vốn chủ sở hữu: Toàn bộ tài sản, nợ phải trả và vốn chủ sở hữu của đơn vị kế toán bị chia, bị tách, hợp nhất chuyển sang được ghi nhận là số phát sinh của đơn vị kế toán mới.  </w:t>
      </w:r>
    </w:p>
    <w:p w:rsidR="00407C19" w:rsidRPr="00407C19" w:rsidRDefault="00193EA2" w:rsidP="00407C19">
      <w:pPr>
        <w:widowControl w:val="0"/>
        <w:spacing w:after="120"/>
        <w:ind w:firstLine="567"/>
        <w:jc w:val="both"/>
        <w:rPr>
          <w:color w:val="000000" w:themeColor="text1"/>
          <w:szCs w:val="28"/>
          <w:lang w:val="sv-SE"/>
        </w:rPr>
      </w:pPr>
      <w:r w:rsidRPr="00193EA2">
        <w:rPr>
          <w:color w:val="000000" w:themeColor="text1"/>
          <w:szCs w:val="28"/>
          <w:lang w:val="sv-SE"/>
        </w:rPr>
        <w:tab/>
        <w:t>- Đối với Báo cáo tình hình tài chính: Cột “Số đầu năm” của đơn vị kế toán mới không có số liệu và phải trình bày rõ vấn đề này trong thuyết minh báo cáo tài chính.</w:t>
      </w:r>
    </w:p>
    <w:p w:rsidR="00407C19" w:rsidRPr="00407C19" w:rsidRDefault="00193EA2" w:rsidP="00407C19">
      <w:pPr>
        <w:widowControl w:val="0"/>
        <w:spacing w:after="120"/>
        <w:ind w:firstLine="567"/>
        <w:jc w:val="both"/>
        <w:rPr>
          <w:color w:val="000000" w:themeColor="text1"/>
          <w:szCs w:val="28"/>
          <w:lang w:val="sv-SE"/>
        </w:rPr>
      </w:pPr>
      <w:r w:rsidRPr="00193EA2">
        <w:rPr>
          <w:color w:val="000000" w:themeColor="text1"/>
          <w:szCs w:val="28"/>
          <w:lang w:val="sv-SE"/>
        </w:rPr>
        <w:tab/>
        <w:t>- Đối với Báo cáo kết quả hoạt động kinh doanh và Báo cáo lưu chuyển tiền tệ: Chỉ trình bày số liệu kể từ thời điểm bị chia, bị tách, hợp nhất đến cuối kỳ báo cáo vào cột “Kỳ này”. Cột “Kỳ trước” không có số liệu và phải trình bày rõ vấn đề này trong thuyết minh báo cáo tài chính.</w:t>
      </w:r>
    </w:p>
    <w:p w:rsidR="00407C19" w:rsidRPr="00407C19" w:rsidRDefault="00193EA2" w:rsidP="00407C19">
      <w:pPr>
        <w:widowControl w:val="0"/>
        <w:spacing w:after="120"/>
        <w:ind w:firstLine="567"/>
        <w:jc w:val="both"/>
        <w:rPr>
          <w:color w:val="000000" w:themeColor="text1"/>
          <w:szCs w:val="28"/>
          <w:lang w:val="sv-SE"/>
        </w:rPr>
      </w:pPr>
      <w:r w:rsidRPr="00193EA2">
        <w:rPr>
          <w:color w:val="000000" w:themeColor="text1"/>
          <w:szCs w:val="28"/>
          <w:lang w:val="sv-SE"/>
        </w:rPr>
        <w:lastRenderedPageBreak/>
        <w:tab/>
        <w:t>2. Khi sáp nhập đơn vị kế toán thì đơn vị kế toán nhận sáp nhập phải thực hiện các công việc kế toán theo quy định của Luật kế toán. Đơn vị kế toán nhận sáp nhập thực hiện công việc kế toán theo nguyên tắc:</w:t>
      </w:r>
    </w:p>
    <w:p w:rsidR="00407C19" w:rsidRPr="00407C19" w:rsidRDefault="00193EA2" w:rsidP="00407C19">
      <w:pPr>
        <w:widowControl w:val="0"/>
        <w:spacing w:after="120"/>
        <w:ind w:firstLine="567"/>
        <w:jc w:val="both"/>
        <w:rPr>
          <w:color w:val="000000" w:themeColor="text1"/>
          <w:szCs w:val="28"/>
          <w:lang w:val="sv-SE"/>
        </w:rPr>
      </w:pPr>
      <w:r w:rsidRPr="00193EA2">
        <w:rPr>
          <w:color w:val="000000" w:themeColor="text1"/>
          <w:szCs w:val="28"/>
          <w:lang w:val="sv-SE"/>
        </w:rPr>
        <w:tab/>
        <w:t>- Đối với sổ kế toán phản ánh tài sản, nợ phải trả và vốn chủ sở hữu: Toàn bộ tài sản, nợ phải trả và vốn chủ sở hữu trên sổ kế toán của đơn vị kế toán bị sáp nhập được ghi nhận là số phát sinh trong kỳ của đơn vị nhận sáp nhập. Số dư đầu kỳ của đơn vị kế toán nhận sáp nhập vẫn giữ nguyên.</w:t>
      </w:r>
    </w:p>
    <w:p w:rsidR="00407C19" w:rsidRPr="00407C19" w:rsidRDefault="00193EA2" w:rsidP="00407C19">
      <w:pPr>
        <w:widowControl w:val="0"/>
        <w:spacing w:after="120"/>
        <w:ind w:firstLine="567"/>
        <w:jc w:val="both"/>
        <w:rPr>
          <w:color w:val="000000" w:themeColor="text1"/>
          <w:szCs w:val="28"/>
          <w:lang w:val="sv-SE"/>
        </w:rPr>
      </w:pPr>
      <w:r w:rsidRPr="00193EA2">
        <w:rPr>
          <w:color w:val="000000" w:themeColor="text1"/>
          <w:szCs w:val="28"/>
          <w:lang w:val="sv-SE"/>
        </w:rPr>
        <w:tab/>
        <w:t>- Đối với Báo cáo tình hình tài chính: Toàn bộ tài sản, nợ phải trả và vốn chủ sở hữu của đơn vị kế toán bị sáp nhập chuyển sang được tổng hợp và trình bày trong cột “Số cuối năm” của đơn vị kế toán nhận sáp nhập. Cột “Số đầu năm” của đơn vị kế toán nhận sáp nhập vẫn giữ nguyên.</w:t>
      </w:r>
    </w:p>
    <w:p w:rsidR="00407C19" w:rsidRPr="00407C19" w:rsidRDefault="00193EA2" w:rsidP="00407C19">
      <w:pPr>
        <w:widowControl w:val="0"/>
        <w:spacing w:after="120"/>
        <w:ind w:firstLine="567"/>
        <w:jc w:val="both"/>
        <w:rPr>
          <w:color w:val="000000" w:themeColor="text1"/>
          <w:szCs w:val="28"/>
          <w:lang w:val="sv-SE"/>
        </w:rPr>
      </w:pPr>
      <w:r w:rsidRPr="00193EA2">
        <w:rPr>
          <w:color w:val="000000" w:themeColor="text1"/>
          <w:szCs w:val="28"/>
          <w:lang w:val="sv-SE"/>
        </w:rPr>
        <w:tab/>
        <w:t xml:space="preserve">- Đối với Báo cáo kết quả hoạt động kinh doanh và Báo cáo lưu chuyển tiền tệ: Toàn bộ số liệu trên báo cáo kết quả hoạt động kinh doanh và báo cáo lưu chuyển tiền tệ của đơn vị bị sáp nhập được tổng hợp trong cột “Kỳ này” của đơn vị nhận sáp nhập và phải thuyết minh trong Bản thuyết minh báo cáo tài chính. </w:t>
      </w:r>
    </w:p>
    <w:p w:rsidR="00407C19" w:rsidRPr="00407C19" w:rsidRDefault="00193EA2" w:rsidP="00407C19">
      <w:pPr>
        <w:widowControl w:val="0"/>
        <w:spacing w:after="120"/>
        <w:jc w:val="both"/>
        <w:rPr>
          <w:b/>
          <w:bCs/>
          <w:color w:val="000000" w:themeColor="text1"/>
          <w:szCs w:val="28"/>
          <w:lang w:val="vi-VN"/>
        </w:rPr>
      </w:pPr>
      <w:r w:rsidRPr="00193EA2">
        <w:rPr>
          <w:b/>
          <w:color w:val="000000" w:themeColor="text1"/>
          <w:szCs w:val="28"/>
          <w:lang w:val="vi-VN"/>
        </w:rPr>
        <w:tab/>
      </w:r>
      <w:r w:rsidRPr="00193EA2">
        <w:rPr>
          <w:b/>
          <w:bCs/>
          <w:color w:val="000000" w:themeColor="text1"/>
          <w:szCs w:val="28"/>
          <w:lang w:val="vi-VN"/>
        </w:rPr>
        <w:t xml:space="preserve">Điều 78. Đồng tiền sử dụng để lập báo cáo tài chính khi công bố ra công chúng và nộp các cơ quan chức năng quản lý Nhà nước tại Việt Nam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1. Báo cáo tài chính được sử dụng để công bố ra công chúng và nộp các cơ quan chức năng quản lý Nhà nước tại Việt Nam phải được trình bày bằng Đồng Việt Nam. Trường hợp doanh nghiệp lập Báo cáo tài chính bằng đồng ngoại tệ thì phải chuyển đổi Báo cáo tài chính ra Đồng Việt Nam và khi công bố ra công chúng và nộp các cơ quan chức năng quản lý Nhà nước tại Việt Nam thì báo cáo tài chính bằng Đồng Việt Nam phải được đính kèm báo cáo tài chính bằng đồng ngoại tệ. Báo cáo tài chính dùng để xác định nghĩa vụ thuế của doanh nghiệp được thực hiện theo quy định của pháp luật về thuế.</w:t>
      </w:r>
    </w:p>
    <w:p w:rsidR="00407C19" w:rsidRPr="00407C19" w:rsidRDefault="00193EA2" w:rsidP="00407C19">
      <w:pPr>
        <w:widowControl w:val="0"/>
        <w:spacing w:after="120"/>
        <w:ind w:firstLine="720"/>
        <w:jc w:val="both"/>
        <w:rPr>
          <w:bCs/>
          <w:color w:val="000000" w:themeColor="text1"/>
          <w:szCs w:val="28"/>
          <w:lang w:val="vi-VN"/>
        </w:rPr>
      </w:pPr>
      <w:r w:rsidRPr="00193EA2">
        <w:rPr>
          <w:color w:val="000000" w:themeColor="text1"/>
          <w:szCs w:val="28"/>
          <w:lang w:val="vi-VN"/>
        </w:rPr>
        <w:t xml:space="preserve">2. </w:t>
      </w:r>
      <w:r w:rsidRPr="00193EA2">
        <w:rPr>
          <w:bCs/>
          <w:color w:val="000000" w:themeColor="text1"/>
          <w:szCs w:val="28"/>
          <w:lang w:val="vi-VN"/>
        </w:rPr>
        <w:t>Phương pháp chuyển đổi Báo cáo tài chính lập bằng ngoại tệ sang Đồng Việt Nam để công bố thông tin ra công chúng và nộp các cơ quan quản lý Nhà nước:</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a) Khi chuyển đổi Báo cáo tài chính được lập bằng đồng ngoại tệ ra Đồng Việt Nam, kế toán phải quy đổi các chỉ tiêu của Báo cáo tài chính theo nguyên tắc sau:</w:t>
      </w:r>
    </w:p>
    <w:p w:rsidR="00407C19" w:rsidRPr="00407C19" w:rsidRDefault="00193EA2" w:rsidP="00407C19">
      <w:pPr>
        <w:widowControl w:val="0"/>
        <w:tabs>
          <w:tab w:val="left" w:pos="426"/>
        </w:tabs>
        <w:spacing w:after="120"/>
        <w:jc w:val="both"/>
        <w:rPr>
          <w:color w:val="000000" w:themeColor="text1"/>
          <w:szCs w:val="28"/>
          <w:lang w:val="vi-VN"/>
        </w:rPr>
      </w:pPr>
      <w:r w:rsidRPr="00193EA2">
        <w:rPr>
          <w:color w:val="000000" w:themeColor="text1"/>
          <w:szCs w:val="28"/>
          <w:lang w:val="vi-VN"/>
        </w:rPr>
        <w:tab/>
      </w:r>
      <w:r w:rsidRPr="00193EA2">
        <w:rPr>
          <w:color w:val="000000" w:themeColor="text1"/>
          <w:szCs w:val="28"/>
          <w:lang w:val="vi-VN"/>
        </w:rPr>
        <w:tab/>
        <w:t>- Tài sản và nợ phải trả được quy đổi ra Đồng Việt Nam theo tỷ giá chuyển khoản trung bình cuối kỳ của ngân hàng thương mại nơi doanh nghiệp thường xuyên có giao dịch;</w:t>
      </w:r>
    </w:p>
    <w:p w:rsidR="00407C19" w:rsidRPr="00407C19" w:rsidRDefault="00193EA2" w:rsidP="00407C19">
      <w:pPr>
        <w:widowControl w:val="0"/>
        <w:tabs>
          <w:tab w:val="left" w:pos="426"/>
        </w:tabs>
        <w:spacing w:after="120"/>
        <w:jc w:val="both"/>
        <w:rPr>
          <w:color w:val="000000" w:themeColor="text1"/>
          <w:szCs w:val="28"/>
          <w:lang w:val="vi-VN"/>
        </w:rPr>
      </w:pPr>
      <w:r w:rsidRPr="00193EA2">
        <w:rPr>
          <w:color w:val="000000" w:themeColor="text1"/>
          <w:szCs w:val="28"/>
          <w:lang w:val="vi-VN"/>
        </w:rPr>
        <w:tab/>
      </w:r>
      <w:r w:rsidRPr="00193EA2">
        <w:rPr>
          <w:color w:val="000000" w:themeColor="text1"/>
          <w:szCs w:val="28"/>
          <w:lang w:val="vi-VN"/>
        </w:rPr>
        <w:tab/>
        <w:t>- Vốn chủ sở hữu (vốn góp của chủ sở hữu, thặng dư vốn cổ phần, vốn khác) được quy đổi ra Đồng Việt Nam theo tỷ giá giao dịch thực tế tại ngày góp vốn;</w:t>
      </w:r>
    </w:p>
    <w:p w:rsidR="00407C19" w:rsidRPr="00407C19" w:rsidRDefault="00193EA2" w:rsidP="00407C19">
      <w:pPr>
        <w:widowControl w:val="0"/>
        <w:tabs>
          <w:tab w:val="left" w:pos="426"/>
        </w:tabs>
        <w:spacing w:after="120"/>
        <w:jc w:val="both"/>
        <w:rPr>
          <w:color w:val="000000" w:themeColor="text1"/>
          <w:szCs w:val="28"/>
          <w:lang w:val="vi-VN"/>
        </w:rPr>
      </w:pPr>
      <w:r w:rsidRPr="00193EA2">
        <w:rPr>
          <w:color w:val="000000" w:themeColor="text1"/>
          <w:szCs w:val="28"/>
          <w:lang w:val="vi-VN"/>
        </w:rPr>
        <w:tab/>
      </w:r>
      <w:r w:rsidR="0088480C">
        <w:rPr>
          <w:color w:val="000000" w:themeColor="text1"/>
          <w:szCs w:val="28"/>
        </w:rPr>
        <w:tab/>
      </w:r>
      <w:r w:rsidRPr="00193EA2">
        <w:rPr>
          <w:color w:val="000000" w:themeColor="text1"/>
          <w:szCs w:val="28"/>
          <w:lang w:val="vi-VN"/>
        </w:rPr>
        <w:t>- Lợi nhuận sau thuế chưa phân phối, các quỹ trích từ lợi nhuận sau thuế chưa phân phối được quy đổi ra Đồng Việt Nam bằng cách tính toán theo các khoản mục của Báo cáo kết quả hoạt động kinh doanh;</w:t>
      </w:r>
    </w:p>
    <w:p w:rsidR="00407C19" w:rsidRPr="00407C19" w:rsidRDefault="00193EA2" w:rsidP="00407C19">
      <w:pPr>
        <w:widowControl w:val="0"/>
        <w:tabs>
          <w:tab w:val="left" w:pos="426"/>
        </w:tabs>
        <w:spacing w:after="120"/>
        <w:jc w:val="both"/>
        <w:rPr>
          <w:color w:val="000000" w:themeColor="text1"/>
          <w:szCs w:val="28"/>
          <w:lang w:val="vi-VN"/>
        </w:rPr>
      </w:pPr>
      <w:r w:rsidRPr="00193EA2">
        <w:rPr>
          <w:color w:val="000000" w:themeColor="text1"/>
          <w:szCs w:val="28"/>
          <w:lang w:val="vi-VN"/>
        </w:rPr>
        <w:tab/>
      </w:r>
      <w:r w:rsidRPr="00193EA2">
        <w:rPr>
          <w:color w:val="000000" w:themeColor="text1"/>
          <w:szCs w:val="28"/>
          <w:lang w:val="vi-VN"/>
        </w:rPr>
        <w:tab/>
        <w:t>- Lợi nhuận, cổ tức đã trả được quy đổi ra Đồng Việt Nam theo tỷ giá giao dịch thực tế tại ngày phải trả lợi nhuận, cổ tức;</w:t>
      </w:r>
    </w:p>
    <w:p w:rsidR="00407C19" w:rsidRPr="00407C19" w:rsidRDefault="00193EA2" w:rsidP="00407C19">
      <w:pPr>
        <w:widowControl w:val="0"/>
        <w:tabs>
          <w:tab w:val="left" w:pos="426"/>
        </w:tabs>
        <w:spacing w:after="120"/>
        <w:jc w:val="both"/>
        <w:rPr>
          <w:color w:val="000000" w:themeColor="text1"/>
          <w:szCs w:val="28"/>
          <w:lang w:val="vi-VN"/>
        </w:rPr>
      </w:pPr>
      <w:r w:rsidRPr="00193EA2">
        <w:rPr>
          <w:color w:val="000000" w:themeColor="text1"/>
          <w:szCs w:val="28"/>
          <w:lang w:val="vi-VN"/>
        </w:rPr>
        <w:lastRenderedPageBreak/>
        <w:tab/>
      </w:r>
      <w:r w:rsidRPr="00193EA2">
        <w:rPr>
          <w:color w:val="000000" w:themeColor="text1"/>
          <w:szCs w:val="28"/>
          <w:lang w:val="vi-VN"/>
        </w:rPr>
        <w:tab/>
        <w:t>- Các khoản mục thuộc Báo cáo kết quả hoạt động kinh doanh và Báo cáo lưu chuyển tiền tệ được quy đổi ra Đồng Việt Nam theo tỷ giá giao dịch thực tế tại thời điểm phát sinh giao dịch hoặc tỷ giá chuyển khoản trung bình năm (trường hợp nếu tỷ giá trung bình xấp xỉ với tỷ giá giao dịch thực tế).</w:t>
      </w:r>
    </w:p>
    <w:p w:rsidR="00407C19" w:rsidRPr="00407C19" w:rsidRDefault="00193EA2" w:rsidP="00407C19">
      <w:pPr>
        <w:widowControl w:val="0"/>
        <w:tabs>
          <w:tab w:val="left" w:pos="426"/>
        </w:tabs>
        <w:spacing w:after="120"/>
        <w:jc w:val="both"/>
        <w:rPr>
          <w:color w:val="000000" w:themeColor="text1"/>
          <w:szCs w:val="28"/>
          <w:lang w:val="vi-VN"/>
        </w:rPr>
      </w:pPr>
      <w:r w:rsidRPr="00193EA2">
        <w:rPr>
          <w:color w:val="000000" w:themeColor="text1"/>
          <w:szCs w:val="28"/>
          <w:lang w:val="vi-VN"/>
        </w:rPr>
        <w:t xml:space="preserve"> </w:t>
      </w:r>
      <w:r w:rsidRPr="00193EA2">
        <w:rPr>
          <w:color w:val="000000" w:themeColor="text1"/>
          <w:szCs w:val="28"/>
          <w:lang w:val="vi-VN"/>
        </w:rPr>
        <w:tab/>
      </w:r>
      <w:r w:rsidRPr="00193EA2">
        <w:rPr>
          <w:color w:val="000000" w:themeColor="text1"/>
          <w:szCs w:val="28"/>
          <w:lang w:val="vi-VN"/>
        </w:rPr>
        <w:tab/>
        <w:t xml:space="preserve">b) Phương pháp kế toán chênh lệch tỷ giá do chuyển đổi Báo cáo tài chính sang Đồng Việt Nam. </w:t>
      </w:r>
    </w:p>
    <w:p w:rsidR="00407C19" w:rsidRPr="00407C19" w:rsidRDefault="00193EA2" w:rsidP="00407C19">
      <w:pPr>
        <w:widowControl w:val="0"/>
        <w:tabs>
          <w:tab w:val="left" w:pos="426"/>
        </w:tabs>
        <w:spacing w:after="120"/>
        <w:jc w:val="both"/>
        <w:rPr>
          <w:color w:val="000000" w:themeColor="text1"/>
          <w:szCs w:val="28"/>
          <w:lang w:val="vi-VN"/>
        </w:rPr>
      </w:pPr>
      <w:r w:rsidRPr="00193EA2">
        <w:rPr>
          <w:i/>
          <w:iCs/>
          <w:color w:val="000000" w:themeColor="text1"/>
          <w:szCs w:val="28"/>
          <w:lang w:val="vi-VN"/>
        </w:rPr>
        <w:tab/>
      </w:r>
      <w:r w:rsidRPr="00193EA2">
        <w:rPr>
          <w:i/>
          <w:iCs/>
          <w:color w:val="000000" w:themeColor="text1"/>
          <w:szCs w:val="28"/>
          <w:lang w:val="vi-VN"/>
        </w:rPr>
        <w:tab/>
      </w:r>
      <w:r w:rsidRPr="00193EA2">
        <w:rPr>
          <w:color w:val="000000" w:themeColor="text1"/>
          <w:szCs w:val="28"/>
          <w:lang w:val="vi-VN"/>
        </w:rPr>
        <w:t>Chênh lệch tỷ giá phát sinh khi chuyển đổi Báo cáo tài chính sang Đồng Việt Nam được ghi nhận trên chỉ tiêu “Chênh lệch tỷ giá hối đoái” - Thuộc phần vốn chủ sở hữu của Báo cáo tình hình tài chính.</w:t>
      </w:r>
    </w:p>
    <w:p w:rsidR="00407C19" w:rsidRPr="00407C19" w:rsidRDefault="00193EA2" w:rsidP="00407C19">
      <w:pPr>
        <w:widowControl w:val="0"/>
        <w:spacing w:after="105"/>
        <w:ind w:firstLine="720"/>
        <w:jc w:val="both"/>
        <w:rPr>
          <w:b/>
          <w:bCs/>
          <w:color w:val="000000" w:themeColor="text1"/>
          <w:szCs w:val="28"/>
          <w:lang w:val="vi-VN"/>
        </w:rPr>
      </w:pPr>
      <w:r w:rsidRPr="00193EA2">
        <w:rPr>
          <w:b/>
          <w:bCs/>
          <w:color w:val="000000" w:themeColor="text1"/>
          <w:szCs w:val="28"/>
          <w:lang w:val="vi-VN"/>
        </w:rPr>
        <w:t>Điều 79. Nguyên tắc lập Báo cáo tài chính khi thay đổi đơn vị tiền tệ trong kế toán</w:t>
      </w:r>
    </w:p>
    <w:p w:rsidR="00407C19" w:rsidRPr="00407C19" w:rsidRDefault="00193EA2" w:rsidP="00407C19">
      <w:pPr>
        <w:widowControl w:val="0"/>
        <w:spacing w:after="105"/>
        <w:ind w:firstLine="720"/>
        <w:jc w:val="both"/>
        <w:rPr>
          <w:color w:val="000000" w:themeColor="text1"/>
          <w:szCs w:val="28"/>
          <w:lang w:val="vi-VN"/>
        </w:rPr>
      </w:pPr>
      <w:r w:rsidRPr="00193EA2">
        <w:rPr>
          <w:bCs/>
          <w:color w:val="000000" w:themeColor="text1"/>
          <w:szCs w:val="28"/>
          <w:lang w:val="vi-VN"/>
        </w:rPr>
        <w:t xml:space="preserve">1. Khi thay đổi đơn vị tiền tệ kế toán, tại kỳ đầu tiên kể từ khi thay đổi, kế toán thực hiện chuyển đổi số dư sổ kế toán </w:t>
      </w:r>
      <w:r w:rsidRPr="00193EA2">
        <w:rPr>
          <w:color w:val="000000" w:themeColor="text1"/>
          <w:szCs w:val="28"/>
          <w:lang w:val="vi-VN"/>
        </w:rPr>
        <w:t>sang đơn vị tiền tệ kế toán mới theo tỷ giá chuyển khoản trung bình của ngân hàng thương mại nơi doanh nghiệp thường xuyên có giao dịch tại thời điểm thay đổi đơn vị tiền tệ kế toán.</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2. Khi trình bày thông tin so sánh (cột kỳ trước) trên báo cáo kết quả hoạt động kinh doanh và báo cáo lưu chuyển tiền tệ của kỳ có sự thay đổi đơn vị tiền tệ trong kế toán, đơn vị áp dụng tỷ giá chuyển khoản trung bình kỳ trước liền kề với kỳ thay đổi. </w:t>
      </w:r>
    </w:p>
    <w:p w:rsidR="00407C19" w:rsidRPr="00407C19" w:rsidRDefault="00193EA2" w:rsidP="00407C19">
      <w:pPr>
        <w:widowControl w:val="0"/>
        <w:spacing w:after="105"/>
        <w:jc w:val="both"/>
        <w:rPr>
          <w:color w:val="000000" w:themeColor="text1"/>
          <w:szCs w:val="28"/>
          <w:lang w:val="vi-VN"/>
        </w:rPr>
      </w:pPr>
      <w:r w:rsidRPr="00193EA2">
        <w:rPr>
          <w:color w:val="000000" w:themeColor="text1"/>
          <w:szCs w:val="28"/>
          <w:lang w:val="vi-VN"/>
        </w:rPr>
        <w:t xml:space="preserve"> </w:t>
      </w:r>
      <w:r w:rsidRPr="00193EA2">
        <w:rPr>
          <w:color w:val="000000" w:themeColor="text1"/>
          <w:szCs w:val="28"/>
          <w:lang w:val="vi-VN"/>
        </w:rPr>
        <w:tab/>
        <w:t xml:space="preserve">3. Khi thay đổi đơn vị tiền tệ kế toán, doanh nghiệp phải trình bày rõ trên Bản thuyết minh báo cáo tài chính lý do thay đổi đơn vị tiền tệ kế toán và những ảnh hưởng (nếu có) đối với báo cáo tài chính do việc thay đổi đơn vị tiền tệ kế toán.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05"/>
        <w:jc w:val="both"/>
        <w:rPr>
          <w:b/>
          <w:color w:val="000000" w:themeColor="text1"/>
          <w:szCs w:val="28"/>
          <w:lang w:val="nl-NL"/>
        </w:rPr>
      </w:pPr>
      <w:r w:rsidRPr="00193EA2">
        <w:rPr>
          <w:b/>
          <w:bCs/>
          <w:color w:val="000000" w:themeColor="text1"/>
          <w:szCs w:val="28"/>
          <w:lang w:val="vi-VN"/>
        </w:rPr>
        <w:tab/>
      </w:r>
      <w:r w:rsidR="00407C19">
        <w:rPr>
          <w:b/>
          <w:color w:val="000000" w:themeColor="text1"/>
          <w:szCs w:val="28"/>
          <w:lang w:val="nl-NL"/>
        </w:rPr>
        <w:t xml:space="preserve">Điều </w:t>
      </w:r>
      <w:r w:rsidR="00AA2538">
        <w:rPr>
          <w:b/>
          <w:color w:val="000000" w:themeColor="text1"/>
          <w:szCs w:val="28"/>
          <w:lang w:val="nl-NL"/>
        </w:rPr>
        <w:t>80</w:t>
      </w:r>
      <w:r w:rsidRPr="00193EA2">
        <w:rPr>
          <w:b/>
          <w:color w:val="000000" w:themeColor="text1"/>
          <w:szCs w:val="28"/>
          <w:lang w:val="nl-NL"/>
        </w:rPr>
        <w:t>. Trách nhiệm, thời hạn lập và gửi báo cáo tài chính</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1. Trách nhiệm, thời hạn lập và gửi báo cáo tài chính:</w:t>
      </w:r>
    </w:p>
    <w:p w:rsidR="00407C19" w:rsidRPr="00407C19" w:rsidRDefault="00193EA2" w:rsidP="00407C19">
      <w:pPr>
        <w:widowControl w:val="0"/>
        <w:spacing w:after="105"/>
        <w:jc w:val="both"/>
        <w:rPr>
          <w:color w:val="000000" w:themeColor="text1"/>
          <w:szCs w:val="28"/>
          <w:lang w:val="vi-VN"/>
        </w:rPr>
      </w:pPr>
      <w:r w:rsidRPr="00193EA2">
        <w:rPr>
          <w:color w:val="000000" w:themeColor="text1"/>
          <w:szCs w:val="28"/>
          <w:lang w:val="nl-NL"/>
        </w:rPr>
        <w:t xml:space="preserve">          </w:t>
      </w:r>
      <w:r w:rsidRPr="00193EA2">
        <w:rPr>
          <w:color w:val="000000" w:themeColor="text1"/>
          <w:szCs w:val="28"/>
          <w:lang w:val="vi-VN"/>
        </w:rPr>
        <w:t>a) Tất cả các doanh nghiệp nhỏ và vừa phải lập và gửi báo cáo tài chính năm</w:t>
      </w:r>
      <w:r w:rsidRPr="00193EA2">
        <w:rPr>
          <w:color w:val="000000" w:themeColor="text1"/>
          <w:szCs w:val="28"/>
          <w:lang w:val="nl-NL"/>
        </w:rPr>
        <w:t xml:space="preserve"> </w:t>
      </w:r>
      <w:r w:rsidRPr="00193EA2">
        <w:rPr>
          <w:color w:val="000000" w:themeColor="text1"/>
          <w:szCs w:val="28"/>
          <w:lang w:val="vi-VN"/>
        </w:rPr>
        <w:t>chậm nhất là 90 ngày kể từ ngày kết thúc năm tài chính</w:t>
      </w:r>
      <w:r w:rsidRPr="00193EA2">
        <w:rPr>
          <w:color w:val="000000" w:themeColor="text1"/>
          <w:szCs w:val="28"/>
          <w:lang w:val="nl-NL"/>
        </w:rPr>
        <w:t xml:space="preserve"> cho các cơ quan có liên quan theo quy định</w:t>
      </w:r>
      <w:r w:rsidRPr="00193EA2">
        <w:rPr>
          <w:color w:val="000000" w:themeColor="text1"/>
          <w:szCs w:val="28"/>
          <w:lang w:val="vi-VN"/>
        </w:rPr>
        <w:t>.</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b) Ngoài việc lập báo cáo tài chính năm, các doanh nghiệp có thể lập báo cáo tài chính hàng tháng, quý để phục vụ yêu cầu quản lý và điều hành hoạt động sản xuất, kinh doanh của doanh nghiệp.</w:t>
      </w:r>
    </w:p>
    <w:p w:rsidR="00407C19" w:rsidRPr="00407C19" w:rsidRDefault="00193EA2" w:rsidP="00407C19">
      <w:pPr>
        <w:widowControl w:val="0"/>
        <w:spacing w:after="105"/>
        <w:ind w:firstLine="720"/>
        <w:jc w:val="both"/>
        <w:rPr>
          <w:color w:val="000000" w:themeColor="text1"/>
          <w:szCs w:val="28"/>
          <w:lang w:val="nl-NL"/>
        </w:rPr>
      </w:pPr>
      <w:r w:rsidRPr="00193EA2">
        <w:rPr>
          <w:color w:val="000000" w:themeColor="text1"/>
          <w:szCs w:val="28"/>
          <w:lang w:val="nl-NL"/>
        </w:rPr>
        <w:t>2. Nơi nhận báo cáo tài chính năm được quy định như sau:</w:t>
      </w:r>
    </w:p>
    <w:p w:rsidR="00407C19" w:rsidRPr="00407C19" w:rsidRDefault="00193EA2" w:rsidP="00407C19">
      <w:pPr>
        <w:widowControl w:val="0"/>
        <w:spacing w:after="105"/>
        <w:ind w:firstLine="720"/>
        <w:jc w:val="both"/>
        <w:rPr>
          <w:color w:val="000000" w:themeColor="text1"/>
          <w:szCs w:val="28"/>
          <w:lang w:val="nl-NL"/>
        </w:rPr>
      </w:pPr>
      <w:r w:rsidRPr="00193EA2">
        <w:rPr>
          <w:color w:val="000000" w:themeColor="text1"/>
          <w:szCs w:val="28"/>
          <w:lang w:val="nl-NL"/>
        </w:rPr>
        <w:t>Các doanh nghiệp nộp báo cáo tài chính năm cho cơ quan thuế, cơ quan đăng ký kinh doanh và cơ quan Thống kê.</w:t>
      </w:r>
    </w:p>
    <w:p w:rsidR="00407C19" w:rsidRDefault="00193EA2" w:rsidP="00407C19">
      <w:pPr>
        <w:widowControl w:val="0"/>
        <w:spacing w:after="105"/>
        <w:ind w:firstLine="720"/>
        <w:jc w:val="both"/>
        <w:rPr>
          <w:color w:val="000000" w:themeColor="text1"/>
          <w:szCs w:val="28"/>
          <w:lang w:val="nl-NL"/>
        </w:rPr>
      </w:pPr>
      <w:r w:rsidRPr="00193EA2">
        <w:rPr>
          <w:color w:val="000000" w:themeColor="text1"/>
          <w:szCs w:val="28"/>
          <w:lang w:val="nl-NL"/>
        </w:rPr>
        <w:t>Các doanh nghiệp (kể cả các doanh nghiệp trong nước và doanh nghiệp có vốn đầu tư nước ngoài) có trụ sở nằm trong khu chế xuất, khu công nghiệp, khu công nghệ cao thì ngoài việc nộp Báo cáo tài chính năm cho các cơ quan theo quy định (Cơ quan thuế, cơ quan đăng ký kinh doanh, cơ quan thống kê) còn phải nộp Báo cáo tài chính năm cho Ban quản lý khu chế xuất, khu công nghiệp, khu công nghệ cao nếu được yêu cầu.</w:t>
      </w:r>
    </w:p>
    <w:p w:rsidR="00407C19" w:rsidRPr="00407C19" w:rsidRDefault="00407C19" w:rsidP="00407C19">
      <w:pPr>
        <w:widowControl w:val="0"/>
        <w:spacing w:after="105"/>
        <w:ind w:firstLine="720"/>
        <w:jc w:val="both"/>
        <w:rPr>
          <w:color w:val="000000" w:themeColor="text1"/>
          <w:szCs w:val="28"/>
          <w:lang w:val="nl-NL"/>
        </w:rPr>
      </w:pPr>
    </w:p>
    <w:p w:rsidR="00415DFD" w:rsidRDefault="00407C19">
      <w:pPr>
        <w:widowControl w:val="0"/>
        <w:spacing w:after="120"/>
        <w:jc w:val="center"/>
        <w:rPr>
          <w:b/>
          <w:color w:val="000000" w:themeColor="text1"/>
          <w:szCs w:val="28"/>
          <w:lang w:val="nl-NL"/>
        </w:rPr>
      </w:pPr>
      <w:r>
        <w:rPr>
          <w:b/>
          <w:color w:val="000000" w:themeColor="text1"/>
          <w:szCs w:val="28"/>
          <w:lang w:val="nl-NL"/>
        </w:rPr>
        <w:t>MỤC 2</w:t>
      </w:r>
    </w:p>
    <w:p w:rsidR="00415DFD" w:rsidRDefault="00193EA2">
      <w:pPr>
        <w:widowControl w:val="0"/>
        <w:spacing w:after="120"/>
        <w:jc w:val="center"/>
        <w:rPr>
          <w:b/>
          <w:color w:val="000000" w:themeColor="text1"/>
          <w:szCs w:val="28"/>
          <w:lang w:val="nl-NL"/>
        </w:rPr>
      </w:pPr>
      <w:r w:rsidRPr="00193EA2">
        <w:rPr>
          <w:b/>
          <w:color w:val="000000" w:themeColor="text1"/>
          <w:szCs w:val="28"/>
          <w:lang w:val="nl-NL"/>
        </w:rPr>
        <w:t>NỘI DUNG VÀ PHƯƠNG PHÁP LẬP BÁO CÁO TÀI CHÍNH</w:t>
      </w:r>
      <w:r w:rsidR="00407C19">
        <w:rPr>
          <w:b/>
          <w:color w:val="000000" w:themeColor="text1"/>
          <w:szCs w:val="28"/>
          <w:lang w:val="nl-NL"/>
        </w:rPr>
        <w:t xml:space="preserve"> </w:t>
      </w:r>
      <w:r w:rsidRPr="00193EA2">
        <w:rPr>
          <w:b/>
          <w:color w:val="000000" w:themeColor="text1"/>
          <w:szCs w:val="28"/>
          <w:lang w:val="nl-NL"/>
        </w:rPr>
        <w:t>CỦA DOANH NGHIỆP NHỎ VÀ VỪA</w:t>
      </w:r>
    </w:p>
    <w:p w:rsidR="00415DFD" w:rsidRDefault="00415DFD">
      <w:pPr>
        <w:widowControl w:val="0"/>
        <w:spacing w:after="120"/>
        <w:jc w:val="center"/>
        <w:rPr>
          <w:b/>
          <w:color w:val="000000" w:themeColor="text1"/>
          <w:szCs w:val="28"/>
          <w:lang w:val="nl-NL"/>
        </w:rPr>
      </w:pPr>
    </w:p>
    <w:p w:rsidR="00415DFD" w:rsidRDefault="00AF4FFC">
      <w:pPr>
        <w:pStyle w:val="Heading2"/>
        <w:tabs>
          <w:tab w:val="num" w:pos="720"/>
        </w:tabs>
        <w:spacing w:before="0" w:after="120" w:line="240" w:lineRule="auto"/>
        <w:jc w:val="left"/>
        <w:rPr>
          <w:b w:val="0"/>
          <w:color w:val="000000" w:themeColor="text1"/>
          <w:lang w:val="nl-NL"/>
        </w:rPr>
      </w:pPr>
      <w:r>
        <w:rPr>
          <w:rFonts w:ascii="Times New Roman" w:hAnsi="Times New Roman"/>
          <w:color w:val="000000" w:themeColor="text1"/>
          <w:lang w:val="nl-NL"/>
        </w:rPr>
        <w:tab/>
      </w:r>
      <w:r w:rsidR="00193EA2" w:rsidRPr="00193EA2">
        <w:rPr>
          <w:rFonts w:ascii="Times New Roman" w:hAnsi="Times New Roman"/>
          <w:color w:val="000000" w:themeColor="text1"/>
          <w:lang w:val="nl-NL"/>
        </w:rPr>
        <w:t xml:space="preserve">Điều </w:t>
      </w:r>
      <w:r w:rsidR="0027572D">
        <w:rPr>
          <w:rFonts w:ascii="Times New Roman" w:hAnsi="Times New Roman"/>
          <w:color w:val="000000" w:themeColor="text1"/>
          <w:lang w:val="nl-NL"/>
        </w:rPr>
        <w:t>8</w:t>
      </w:r>
      <w:r w:rsidR="00AA2538">
        <w:rPr>
          <w:rFonts w:ascii="Times New Roman" w:hAnsi="Times New Roman"/>
          <w:color w:val="000000" w:themeColor="text1"/>
          <w:lang w:val="nl-NL"/>
        </w:rPr>
        <w:t>1</w:t>
      </w:r>
      <w:r w:rsidR="00193EA2" w:rsidRPr="00193EA2">
        <w:rPr>
          <w:rFonts w:ascii="Times New Roman" w:hAnsi="Times New Roman"/>
          <w:color w:val="000000" w:themeColor="text1"/>
          <w:lang w:val="nl-NL"/>
        </w:rPr>
        <w:t>. Hướng dẫn lập và trình bày Báo cáo tài chính</w:t>
      </w:r>
    </w:p>
    <w:p w:rsidR="00FF0897" w:rsidRPr="00AF4FFC" w:rsidRDefault="00FF0897" w:rsidP="00FF0897">
      <w:pPr>
        <w:pStyle w:val="Heading2"/>
        <w:tabs>
          <w:tab w:val="num" w:pos="720"/>
        </w:tabs>
        <w:spacing w:before="0" w:after="120" w:line="240" w:lineRule="auto"/>
        <w:jc w:val="left"/>
        <w:rPr>
          <w:rFonts w:ascii="Times New Roman" w:hAnsi="Times New Roman"/>
          <w:i/>
          <w:iCs/>
          <w:lang w:val="nl-NL"/>
        </w:rPr>
      </w:pPr>
      <w:r>
        <w:rPr>
          <w:rFonts w:ascii="Times New Roman" w:hAnsi="Times New Roman"/>
          <w:color w:val="000000" w:themeColor="text1"/>
          <w:lang w:val="nl-NL"/>
        </w:rPr>
        <w:tab/>
        <w:t>1</w:t>
      </w:r>
      <w:r w:rsidRPr="00AF4FFC">
        <w:rPr>
          <w:rFonts w:ascii="Times New Roman" w:hAnsi="Times New Roman"/>
          <w:color w:val="000000" w:themeColor="text1"/>
          <w:lang w:val="nl-NL"/>
        </w:rPr>
        <w:t xml:space="preserve">. </w:t>
      </w:r>
      <w:r w:rsidRPr="00AF4FFC">
        <w:rPr>
          <w:rFonts w:ascii="Times New Roman" w:hAnsi="Times New Roman"/>
          <w:iCs/>
          <w:lang w:val="nl-NL"/>
        </w:rPr>
        <w:t>Những thông tin chung về doanh nghiệp</w:t>
      </w:r>
    </w:p>
    <w:p w:rsidR="00FF0897" w:rsidRPr="00AF4FFC" w:rsidRDefault="00FF0897" w:rsidP="00FF0897">
      <w:pPr>
        <w:spacing w:after="120"/>
        <w:jc w:val="both"/>
        <w:rPr>
          <w:szCs w:val="28"/>
          <w:lang w:val="nl-NL"/>
        </w:rPr>
      </w:pPr>
      <w:r w:rsidRPr="00AF4FFC">
        <w:rPr>
          <w:szCs w:val="28"/>
          <w:lang w:val="nl-NL"/>
        </w:rPr>
        <w:tab/>
        <w:t>Trong Báo cáo tài chính năm, doanh nghiệp phải trình bày các thông tin chung sau:</w:t>
      </w:r>
    </w:p>
    <w:p w:rsidR="00FF0897" w:rsidRPr="00AF4FFC" w:rsidRDefault="00FF0897" w:rsidP="00FF0897">
      <w:pPr>
        <w:spacing w:after="120"/>
        <w:ind w:left="437" w:firstLine="283"/>
        <w:jc w:val="both"/>
        <w:rPr>
          <w:szCs w:val="28"/>
          <w:lang w:val="nl-NL"/>
        </w:rPr>
      </w:pPr>
      <w:r w:rsidRPr="00AF4FFC">
        <w:rPr>
          <w:szCs w:val="28"/>
          <w:lang w:val="nl-NL"/>
        </w:rPr>
        <w:t>- Tên và địa chỉ của doanh nghiệp;</w:t>
      </w:r>
    </w:p>
    <w:p w:rsidR="00FF0897" w:rsidRPr="00AF4FFC" w:rsidRDefault="00FF0897" w:rsidP="00FF0897">
      <w:pPr>
        <w:numPr>
          <w:ilvl w:val="12"/>
          <w:numId w:val="0"/>
        </w:numPr>
        <w:spacing w:after="120"/>
        <w:ind w:firstLine="720"/>
        <w:jc w:val="both"/>
        <w:rPr>
          <w:szCs w:val="28"/>
          <w:lang w:val="nl-NL"/>
        </w:rPr>
      </w:pPr>
      <w:r w:rsidRPr="00AF4FFC">
        <w:rPr>
          <w:szCs w:val="28"/>
          <w:lang w:val="nl-NL"/>
        </w:rPr>
        <w:t xml:space="preserve">- Ngày kết thúc kỳ kế toán; </w:t>
      </w:r>
    </w:p>
    <w:p w:rsidR="00FF0897" w:rsidRPr="00AF4FFC" w:rsidRDefault="00FF0897" w:rsidP="00FF0897">
      <w:pPr>
        <w:spacing w:after="120"/>
        <w:ind w:firstLine="720"/>
        <w:jc w:val="both"/>
        <w:rPr>
          <w:szCs w:val="28"/>
          <w:lang w:val="nl-NL"/>
        </w:rPr>
      </w:pPr>
      <w:r w:rsidRPr="00AF4FFC">
        <w:rPr>
          <w:szCs w:val="28"/>
          <w:lang w:val="nl-NL"/>
        </w:rPr>
        <w:t>- Ngày lập báo cáo tài chính;</w:t>
      </w:r>
    </w:p>
    <w:p w:rsidR="00FF0897" w:rsidRPr="00AF4FFC" w:rsidRDefault="00FF0897" w:rsidP="00FF0897">
      <w:pPr>
        <w:spacing w:after="120"/>
        <w:ind w:firstLine="720"/>
        <w:jc w:val="both"/>
        <w:rPr>
          <w:szCs w:val="28"/>
          <w:lang w:val="nl-NL"/>
        </w:rPr>
      </w:pPr>
      <w:r w:rsidRPr="00AF4FFC">
        <w:rPr>
          <w:szCs w:val="28"/>
          <w:lang w:val="nl-NL"/>
        </w:rPr>
        <w:t>- Đơn vị tiền tệ dùng để ghi sổ kế toán;</w:t>
      </w:r>
    </w:p>
    <w:p w:rsidR="00FF0897" w:rsidRDefault="00FF0897" w:rsidP="00FF0897">
      <w:pPr>
        <w:spacing w:after="120"/>
        <w:ind w:firstLine="720"/>
        <w:jc w:val="both"/>
        <w:rPr>
          <w:szCs w:val="28"/>
          <w:lang w:val="nl-NL"/>
        </w:rPr>
      </w:pPr>
      <w:r w:rsidRPr="00A45C2B">
        <w:rPr>
          <w:szCs w:val="28"/>
          <w:lang w:val="nl-NL"/>
        </w:rPr>
        <w:t>- Đơn vị tiền tệ dùng để lập và trình bày báo cáo tài chính.</w:t>
      </w:r>
    </w:p>
    <w:p w:rsidR="00407C19" w:rsidRPr="00407C19" w:rsidRDefault="00FF0897" w:rsidP="00407C19">
      <w:pPr>
        <w:widowControl w:val="0"/>
        <w:spacing w:after="120"/>
        <w:ind w:firstLine="720"/>
        <w:jc w:val="both"/>
        <w:rPr>
          <w:b/>
          <w:color w:val="000000" w:themeColor="text1"/>
          <w:szCs w:val="28"/>
          <w:lang w:val="nl-NL"/>
        </w:rPr>
      </w:pPr>
      <w:r>
        <w:rPr>
          <w:b/>
          <w:color w:val="000000" w:themeColor="text1"/>
          <w:szCs w:val="28"/>
          <w:lang w:val="nl-NL"/>
        </w:rPr>
        <w:t>2</w:t>
      </w:r>
      <w:r w:rsidR="00193EA2" w:rsidRPr="00193EA2">
        <w:rPr>
          <w:b/>
          <w:color w:val="000000" w:themeColor="text1"/>
          <w:szCs w:val="28"/>
          <w:lang w:val="nl-NL"/>
        </w:rPr>
        <w:t>. Lập và trình bày Báo cáo tình hình tài chính</w:t>
      </w:r>
    </w:p>
    <w:p w:rsidR="00407C19" w:rsidRPr="00407C19" w:rsidRDefault="0088479D" w:rsidP="00407C19">
      <w:pPr>
        <w:widowControl w:val="0"/>
        <w:spacing w:after="120"/>
        <w:ind w:firstLine="720"/>
        <w:jc w:val="both"/>
        <w:rPr>
          <w:b/>
          <w:bCs/>
          <w:i/>
          <w:color w:val="000000" w:themeColor="text1"/>
          <w:szCs w:val="28"/>
          <w:lang w:val="nl-NL"/>
        </w:rPr>
      </w:pPr>
      <w:r>
        <w:rPr>
          <w:b/>
          <w:bCs/>
          <w:i/>
          <w:color w:val="000000" w:themeColor="text1"/>
          <w:szCs w:val="28"/>
          <w:lang w:val="nl-NL"/>
        </w:rPr>
        <w:t>2</w:t>
      </w:r>
      <w:r w:rsidR="00193EA2" w:rsidRPr="00193EA2">
        <w:rPr>
          <w:b/>
          <w:bCs/>
          <w:i/>
          <w:color w:val="000000" w:themeColor="text1"/>
          <w:szCs w:val="28"/>
          <w:lang w:val="nl-NL"/>
        </w:rPr>
        <w:t>.1. Cơ sở lập Báo cáo tình hình tài chính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Căn cứ vào sổ kế toán tổng hợp;</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Căn cứ vào sổ, thẻ kế toán chi tiết hoặc Bảng tổng hợp chi tiết;</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Căn cứ vào Báo cáo tình hình tài chính năm trước (để trình bày cột đầu năm).</w:t>
      </w:r>
    </w:p>
    <w:p w:rsidR="00407C19" w:rsidRPr="00407C19" w:rsidRDefault="0088479D" w:rsidP="00407C19">
      <w:pPr>
        <w:widowControl w:val="0"/>
        <w:spacing w:after="120"/>
        <w:ind w:firstLine="720"/>
        <w:jc w:val="both"/>
        <w:rPr>
          <w:b/>
          <w:i/>
          <w:color w:val="000000" w:themeColor="text1"/>
          <w:szCs w:val="28"/>
          <w:lang w:val="nl-NL"/>
        </w:rPr>
      </w:pPr>
      <w:r>
        <w:rPr>
          <w:b/>
          <w:bCs/>
          <w:i/>
          <w:color w:val="000000" w:themeColor="text1"/>
          <w:szCs w:val="28"/>
          <w:lang w:val="nl-NL"/>
        </w:rPr>
        <w:t>2</w:t>
      </w:r>
      <w:r w:rsidR="00193EA2" w:rsidRPr="00193EA2">
        <w:rPr>
          <w:b/>
          <w:bCs/>
          <w:i/>
          <w:color w:val="000000" w:themeColor="text1"/>
          <w:szCs w:val="28"/>
          <w:lang w:val="nl-NL"/>
        </w:rPr>
        <w:t xml:space="preserve">.2. </w:t>
      </w:r>
      <w:r w:rsidR="00193EA2" w:rsidRPr="00193EA2">
        <w:rPr>
          <w:b/>
          <w:i/>
          <w:color w:val="000000" w:themeColor="text1"/>
          <w:szCs w:val="28"/>
          <w:lang w:val="nl-NL"/>
        </w:rPr>
        <w:t xml:space="preserve">Nội dung và phương pháp lập các chỉ tiêu trong Báo cáo tình hình tài chính của doanh nghiệp </w:t>
      </w:r>
    </w:p>
    <w:p w:rsidR="00407C19" w:rsidRPr="00407C19" w:rsidRDefault="0088479D" w:rsidP="00407C19">
      <w:pPr>
        <w:widowControl w:val="0"/>
        <w:spacing w:after="120"/>
        <w:ind w:firstLine="720"/>
        <w:jc w:val="both"/>
        <w:rPr>
          <w:b/>
          <w:i/>
          <w:color w:val="000000" w:themeColor="text1"/>
          <w:szCs w:val="28"/>
          <w:lang w:val="vi-VN"/>
        </w:rPr>
      </w:pPr>
      <w:r>
        <w:rPr>
          <w:b/>
          <w:i/>
          <w:color w:val="000000" w:themeColor="text1"/>
          <w:szCs w:val="28"/>
          <w:lang w:val="nl-NL"/>
        </w:rPr>
        <w:t>2</w:t>
      </w:r>
      <w:r w:rsidR="00193EA2" w:rsidRPr="00193EA2">
        <w:rPr>
          <w:b/>
          <w:i/>
          <w:color w:val="000000" w:themeColor="text1"/>
          <w:szCs w:val="28"/>
          <w:lang w:val="nl-NL"/>
        </w:rPr>
        <w:t>.2.1. Đối với doanh nghiệp đáp ứng giả định hoạt động liên tục (xem mẫu B01a - DNN)</w:t>
      </w:r>
    </w:p>
    <w:p w:rsidR="00407C19" w:rsidRPr="00407C19" w:rsidRDefault="00193EA2" w:rsidP="00407C19">
      <w:pPr>
        <w:widowControl w:val="0"/>
        <w:spacing w:after="120"/>
        <w:ind w:firstLine="720"/>
        <w:jc w:val="both"/>
        <w:rPr>
          <w:b/>
          <w:i/>
          <w:color w:val="000000" w:themeColor="text1"/>
          <w:szCs w:val="28"/>
          <w:lang w:val="vi-VN"/>
        </w:rPr>
      </w:pPr>
      <w:r w:rsidRPr="00193EA2">
        <w:rPr>
          <w:b/>
          <w:i/>
          <w:color w:val="000000" w:themeColor="text1"/>
          <w:szCs w:val="28"/>
          <w:lang w:val="vi-VN"/>
        </w:rPr>
        <w:t>a) Tài sản</w:t>
      </w:r>
    </w:p>
    <w:p w:rsidR="00407C19" w:rsidRPr="00407C19" w:rsidRDefault="00193EA2" w:rsidP="00407C19">
      <w:pPr>
        <w:widowControl w:val="0"/>
        <w:spacing w:after="120"/>
        <w:ind w:firstLine="720"/>
        <w:jc w:val="both"/>
        <w:rPr>
          <w:b/>
          <w:i/>
          <w:color w:val="000000" w:themeColor="text1"/>
          <w:szCs w:val="28"/>
          <w:lang w:val="nl-NL"/>
        </w:rPr>
      </w:pPr>
      <w:r w:rsidRPr="00193EA2">
        <w:rPr>
          <w:b/>
          <w:i/>
          <w:color w:val="000000" w:themeColor="text1"/>
          <w:szCs w:val="28"/>
          <w:lang w:val="nl-NL"/>
        </w:rPr>
        <w:t>- Tiền và các khoản tương đương tiền (Mã số 110)</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phản ánh toàn bộ tiền mặt tại quỹ, tiền gửi ngân hàng không kỳ hạn và các khoản tương đương tiền hiện có của doanh nghiệp tại thời điểm báo cáo.</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Số liệu để ghi vào chỉ tiêu này </w:t>
      </w:r>
      <w:r w:rsidRPr="00193EA2">
        <w:rPr>
          <w:bCs/>
          <w:color w:val="000000" w:themeColor="text1"/>
          <w:szCs w:val="28"/>
          <w:lang w:val="nl-NL"/>
        </w:rPr>
        <w:t xml:space="preserve">là tổng số dư Nợ của các TK </w:t>
      </w:r>
      <w:r w:rsidRPr="00193EA2">
        <w:rPr>
          <w:color w:val="000000" w:themeColor="text1"/>
          <w:szCs w:val="28"/>
          <w:lang w:val="nl-NL"/>
        </w:rPr>
        <w:t>111, 112,</w:t>
      </w:r>
      <w:r w:rsidRPr="00193EA2">
        <w:rPr>
          <w:color w:val="000000" w:themeColor="text1"/>
          <w:szCs w:val="28"/>
          <w:lang w:val="vi-VN"/>
        </w:rPr>
        <w:t xml:space="preserve"> số dư Nợ chi tiết của T</w:t>
      </w:r>
      <w:r w:rsidRPr="00193EA2">
        <w:rPr>
          <w:color w:val="000000" w:themeColor="text1"/>
          <w:szCs w:val="28"/>
          <w:lang w:val="nl-NL"/>
        </w:rPr>
        <w:t>K</w:t>
      </w:r>
      <w:r w:rsidRPr="00193EA2">
        <w:rPr>
          <w:color w:val="000000" w:themeColor="text1"/>
          <w:szCs w:val="28"/>
          <w:lang w:val="vi-VN"/>
        </w:rPr>
        <w:t xml:space="preserve"> 1281 (chi tiết các khoản tiền gửi có kỳ hạn gốc không quá 3 tháng) và T</w:t>
      </w:r>
      <w:r w:rsidRPr="00193EA2">
        <w:rPr>
          <w:color w:val="000000" w:themeColor="text1"/>
          <w:szCs w:val="28"/>
          <w:lang w:val="nl-NL"/>
        </w:rPr>
        <w:t>K</w:t>
      </w:r>
      <w:r w:rsidRPr="00193EA2">
        <w:rPr>
          <w:color w:val="000000" w:themeColor="text1"/>
          <w:szCs w:val="28"/>
          <w:lang w:val="vi-VN"/>
        </w:rPr>
        <w:t xml:space="preserve"> 1288 (chi tiết các khoản đủ tiêu chuẩn phân loại là tương đương tiền).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Ngoài ra, trong quá trình lập báo cáo, nếu nhận thấy các khoản </w:t>
      </w:r>
      <w:r w:rsidRPr="00193EA2">
        <w:rPr>
          <w:color w:val="000000" w:themeColor="text1"/>
          <w:szCs w:val="28"/>
          <w:lang w:val="nl-NL"/>
        </w:rPr>
        <w:t xml:space="preserve">mục </w:t>
      </w:r>
      <w:r w:rsidRPr="00193EA2">
        <w:rPr>
          <w:color w:val="000000" w:themeColor="text1"/>
          <w:szCs w:val="28"/>
          <w:lang w:val="vi-VN"/>
        </w:rPr>
        <w:t xml:space="preserve">được phản ánh ở các tài khoản khác thỏa mãn định nghĩa tương tương tiền thì kế toán được phép trình bày trong chỉ tiêu này. Các khoản tương đương tiền có thể bao </w:t>
      </w:r>
      <w:r w:rsidRPr="00193EA2">
        <w:rPr>
          <w:color w:val="000000" w:themeColor="text1"/>
          <w:szCs w:val="28"/>
          <w:lang w:val="vi-VN"/>
        </w:rPr>
        <w:lastRenderedPageBreak/>
        <w:t>gồm: Kỳ phiếu ngân hàng, tín phiếu kho bạc,…</w:t>
      </w:r>
    </w:p>
    <w:p w:rsidR="00407C19" w:rsidRPr="00407C19" w:rsidRDefault="00193EA2" w:rsidP="00407C19">
      <w:pPr>
        <w:widowControl w:val="0"/>
        <w:spacing w:after="120"/>
        <w:ind w:firstLine="360"/>
        <w:jc w:val="both"/>
        <w:rPr>
          <w:color w:val="000000" w:themeColor="text1"/>
          <w:szCs w:val="28"/>
          <w:lang w:val="vi-VN"/>
        </w:rPr>
      </w:pPr>
      <w:r w:rsidRPr="00193EA2">
        <w:rPr>
          <w:color w:val="000000" w:themeColor="text1"/>
          <w:szCs w:val="28"/>
          <w:lang w:val="vi-VN"/>
        </w:rPr>
        <w:tab/>
        <w:t>Các khoản trước đây được phân loại là tương đương tiền nhưng quá hạn chưa thu hồi được phải chuyển sang trình bày tại các chỉ tiêu khác, phù hợp với nội dung của từng khoản mục.</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Khi phân tích các chỉ tiêu tài chính, ngoài các khoản tương đương tiền trình bày trong chỉ tiêu này, kế toán có thể coi tương đương tiền bao gồm cả các khoản có thời hạn thu hồi còn lại dưới 3 tháng kể từ ngày báo cáo (nhưng có kỳ hạn gốc trên 3 tháng) có khả năng chuyển đổi dễ dàng thành một lượng tiền xác định và không có rủi ro trong việc chuyển đổi thành tiền.</w:t>
      </w:r>
    </w:p>
    <w:p w:rsidR="00407C19" w:rsidRPr="00407C19" w:rsidRDefault="00193EA2" w:rsidP="00407C19">
      <w:pPr>
        <w:widowControl w:val="0"/>
        <w:spacing w:after="120"/>
        <w:ind w:firstLine="720"/>
        <w:jc w:val="both"/>
        <w:rPr>
          <w:b/>
          <w:bCs/>
          <w:i/>
          <w:color w:val="000000" w:themeColor="text1"/>
          <w:szCs w:val="28"/>
          <w:lang w:val="vi-VN"/>
        </w:rPr>
      </w:pPr>
      <w:r w:rsidRPr="00193EA2">
        <w:rPr>
          <w:b/>
          <w:bCs/>
          <w:i/>
          <w:color w:val="000000" w:themeColor="text1"/>
          <w:szCs w:val="28"/>
          <w:lang w:val="vi-VN"/>
        </w:rPr>
        <w:t>- Đầu tư tài chính (Mã số 120)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Là chỉ tiêu tổng hợp phản ánh tổng giá trị của các khoản đầu tư tài chính (sau khi đã trừ đi dự phòng tổn thất đầu tư tài chính) của doanh nghiệp tại thời điểm báo cáo, bao gồm: Chứng khoán kinh doanh, các khoản đầu tư nắm giữ đến ngày đáo hạn và các khoản đầu tư góp vốn vào đơn vị khác. </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 xml:space="preserve">Các khoản đầu tư tài chính được phản ánh trong chỉ tiêu này không bao gồm các khoản đầu tư đã được trình bày trong chỉ tiêu “Tiền và các khoản tương đương tiền” (Mã số 110) và các khoản phải thu về cho vay đã được trình bày trong chỉ tiêu “Phải thu khác” (Mã số 134).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Mã số 120 = Mã số 121+ Mã số 122 + Mã số 123 + Mã số 124.</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Chứng khoán kinh doanh (Mã số 121)</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Chỉ tiêu này phản ánh giá trị các khoản chứng khoán và các công cụ tài chính khác nắm giữ vì mục đích kinh doanh tại thời điểm báo cáo (nắm giữ với mục đích chờ tăng giá để bán ra kiếm lời). Chỉ tiêu này có thể bao gồm cả các công cụ tài chính không được chứng khoán hóa, ví dụ như thương phiếu, hợp đồng kỳ hạn, hợp đồng hoán đổi… nắm giữ vì mục đích kinh doanh.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Số liệu để ghi vào chỉ tiêu này là số dư Nợ của TK 121.</w:t>
      </w:r>
    </w:p>
    <w:p w:rsidR="00407C19" w:rsidRPr="00407C19" w:rsidRDefault="00193EA2" w:rsidP="00407C19">
      <w:pPr>
        <w:widowControl w:val="0"/>
        <w:spacing w:after="120"/>
        <w:ind w:firstLine="720"/>
        <w:jc w:val="both"/>
        <w:rPr>
          <w:i/>
          <w:color w:val="000000" w:themeColor="text1"/>
          <w:szCs w:val="28"/>
          <w:lang w:val="vi-VN"/>
        </w:rPr>
      </w:pPr>
      <w:r w:rsidRPr="00193EA2">
        <w:rPr>
          <w:i/>
          <w:color w:val="000000" w:themeColor="text1"/>
          <w:szCs w:val="28"/>
          <w:lang w:val="vi-VN"/>
        </w:rPr>
        <w:t>+ Đầu tư nắm giữ đến ngày đáo hạn (Mã số 122)</w:t>
      </w:r>
    </w:p>
    <w:p w:rsidR="00407C19" w:rsidRPr="00407C19" w:rsidRDefault="00193EA2" w:rsidP="00407C19">
      <w:pPr>
        <w:widowControl w:val="0"/>
        <w:spacing w:after="120"/>
        <w:ind w:firstLine="720"/>
        <w:jc w:val="both"/>
        <w:rPr>
          <w:color w:val="000000" w:themeColor="text1"/>
          <w:spacing w:val="4"/>
          <w:szCs w:val="28"/>
          <w:lang w:val="vi-VN"/>
        </w:rPr>
      </w:pPr>
      <w:r w:rsidRPr="00193EA2">
        <w:rPr>
          <w:color w:val="000000" w:themeColor="text1"/>
          <w:spacing w:val="4"/>
          <w:szCs w:val="28"/>
          <w:lang w:val="vi-VN"/>
        </w:rPr>
        <w:t xml:space="preserve">Chỉ tiêu này phản ánh các khoản đầu tư nắm giữ đến ngày đáo hạn tại thời điểm báo cáo, như tiền gửi có kỳ hạn, trái phiếu, thương phiếu và các loại chứng khoán nợ khác. Chỉ tiêu này không bao gồm các khoản đầu tư nắm giữ đến ngày đáo hạn đã được trình bày trong chỉ tiêu “Tiền và các khoản tương đương tiền” </w:t>
      </w:r>
      <w:r w:rsidRPr="00193EA2">
        <w:rPr>
          <w:color w:val="000000" w:themeColor="text1"/>
          <w:spacing w:val="-2"/>
          <w:szCs w:val="28"/>
          <w:lang w:val="vi-VN"/>
        </w:rPr>
        <w:t>(Mã số 110)</w:t>
      </w:r>
      <w:r w:rsidRPr="00193EA2">
        <w:rPr>
          <w:color w:val="000000" w:themeColor="text1"/>
          <w:spacing w:val="4"/>
          <w:szCs w:val="28"/>
          <w:lang w:val="vi-VN"/>
        </w:rPr>
        <w:t xml:space="preserve">, </w:t>
      </w:r>
      <w:r w:rsidRPr="00193EA2">
        <w:rPr>
          <w:color w:val="000000" w:themeColor="text1"/>
          <w:spacing w:val="-2"/>
          <w:szCs w:val="28"/>
          <w:lang w:val="vi-VN"/>
        </w:rPr>
        <w:t>và các khoản phải thu về cho vay đã được trình bày trong chỉ tiêu “Phải thu khác” (Mã số 134)</w:t>
      </w:r>
      <w:r w:rsidRPr="00193EA2">
        <w:rPr>
          <w:color w:val="000000" w:themeColor="text1"/>
          <w:spacing w:val="4"/>
          <w:szCs w:val="28"/>
          <w:lang w:val="vi-VN"/>
        </w:rPr>
        <w:t xml:space="preserve">. </w:t>
      </w:r>
    </w:p>
    <w:p w:rsidR="00407C19" w:rsidRPr="009814E0" w:rsidRDefault="00193EA2" w:rsidP="00407C19">
      <w:pPr>
        <w:widowControl w:val="0"/>
        <w:spacing w:after="120"/>
        <w:ind w:firstLine="720"/>
        <w:jc w:val="both"/>
        <w:rPr>
          <w:color w:val="000000" w:themeColor="text1"/>
          <w:spacing w:val="-6"/>
          <w:szCs w:val="28"/>
          <w:lang w:val="vi-VN"/>
        </w:rPr>
      </w:pPr>
      <w:r w:rsidRPr="00193EA2">
        <w:rPr>
          <w:color w:val="000000" w:themeColor="text1"/>
          <w:spacing w:val="-6"/>
          <w:szCs w:val="28"/>
          <w:lang w:val="vi-VN"/>
        </w:rPr>
        <w:t xml:space="preserve">Số liệu để ghi vào chỉ tiêu này là số dư Nợ chi tiết của các TK 1281, 1288. </w:t>
      </w:r>
    </w:p>
    <w:p w:rsidR="00407C19" w:rsidRPr="00407C19" w:rsidRDefault="00193EA2" w:rsidP="00407C19">
      <w:pPr>
        <w:widowControl w:val="0"/>
        <w:spacing w:after="120"/>
        <w:ind w:firstLine="720"/>
        <w:jc w:val="both"/>
        <w:rPr>
          <w:i/>
          <w:iCs/>
          <w:color w:val="000000" w:themeColor="text1"/>
          <w:szCs w:val="28"/>
          <w:lang w:val="vi-VN"/>
        </w:rPr>
      </w:pPr>
      <w:r w:rsidRPr="00193EA2">
        <w:rPr>
          <w:i/>
          <w:iCs/>
          <w:color w:val="000000" w:themeColor="text1"/>
          <w:szCs w:val="28"/>
          <w:lang w:val="vi-VN"/>
        </w:rPr>
        <w:t>+ Đầu tư góp vốn vào đơn vị khác (Mã số 123)</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Chỉ tiêu này phản ánh các khoản đầu tư vào công ty liên doanh, liên kết và các khoản đầu tư khác.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Số liệu để ghi vào chỉ tiêu này là số dư Nợ của TK 228.</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i/>
          <w:iCs/>
          <w:color w:val="000000" w:themeColor="text1"/>
          <w:szCs w:val="28"/>
          <w:lang w:val="vi-VN"/>
        </w:rPr>
      </w:pPr>
      <w:r w:rsidRPr="00193EA2">
        <w:rPr>
          <w:color w:val="000000" w:themeColor="text1"/>
          <w:szCs w:val="28"/>
          <w:lang w:val="vi-VN"/>
        </w:rPr>
        <w:tab/>
      </w:r>
      <w:r w:rsidRPr="00193EA2">
        <w:rPr>
          <w:i/>
          <w:iCs/>
          <w:color w:val="000000" w:themeColor="text1"/>
          <w:szCs w:val="28"/>
          <w:lang w:val="vi-VN"/>
        </w:rPr>
        <w:t>+  Dự phòng tổn thất đầu tư tài chính (Mã số 124)</w:t>
      </w:r>
    </w:p>
    <w:p w:rsidR="00407C19" w:rsidRPr="00407C19" w:rsidRDefault="00193EA2" w:rsidP="00407C19">
      <w:pPr>
        <w:widowControl w:val="0"/>
        <w:spacing w:after="120"/>
        <w:jc w:val="both"/>
        <w:rPr>
          <w:color w:val="000000" w:themeColor="text1"/>
          <w:szCs w:val="28"/>
          <w:lang w:val="vi-VN"/>
        </w:rPr>
      </w:pPr>
      <w:r w:rsidRPr="00193EA2">
        <w:rPr>
          <w:color w:val="000000" w:themeColor="text1"/>
          <w:szCs w:val="28"/>
          <w:lang w:val="vi-VN"/>
        </w:rPr>
        <w:lastRenderedPageBreak/>
        <w:t xml:space="preserve"> </w:t>
      </w:r>
      <w:r w:rsidRPr="00193EA2">
        <w:rPr>
          <w:color w:val="000000" w:themeColor="text1"/>
          <w:szCs w:val="28"/>
          <w:lang w:val="vi-VN"/>
        </w:rPr>
        <w:tab/>
        <w:t xml:space="preserve">Chỉ tiêu này phản ánh khoản dự phòng giảm giá chứng khoán kinh doanh và dự phòng tổn thất đầu tư vào đơn vị khác tại thời điểm báo cáo. </w:t>
      </w:r>
    </w:p>
    <w:p w:rsidR="00407C19" w:rsidRPr="00407C19" w:rsidRDefault="00193EA2" w:rsidP="00407C19">
      <w:pPr>
        <w:widowControl w:val="0"/>
        <w:spacing w:after="120"/>
        <w:ind w:firstLine="720"/>
        <w:jc w:val="both"/>
        <w:rPr>
          <w:b/>
          <w:i/>
          <w:color w:val="000000" w:themeColor="text1"/>
          <w:szCs w:val="28"/>
          <w:lang w:val="vi-VN"/>
        </w:rPr>
      </w:pPr>
      <w:r w:rsidRPr="00193EA2">
        <w:rPr>
          <w:color w:val="000000" w:themeColor="text1"/>
          <w:szCs w:val="28"/>
          <w:lang w:val="vi-VN"/>
        </w:rPr>
        <w:t xml:space="preserve">Số liệu để ghi vào chỉ tiêu này là số dư Có của các TK 2291, 2292 và được ghi bằng số âm dưới hình thức ghi trong ngoặc đơn (...).  </w:t>
      </w:r>
    </w:p>
    <w:p w:rsidR="00407C19" w:rsidRPr="00407C19" w:rsidRDefault="00193EA2" w:rsidP="00407C19">
      <w:pPr>
        <w:widowControl w:val="0"/>
        <w:spacing w:after="120"/>
        <w:ind w:firstLine="720"/>
        <w:jc w:val="both"/>
        <w:rPr>
          <w:b/>
          <w:bCs/>
          <w:i/>
          <w:color w:val="000000" w:themeColor="text1"/>
          <w:szCs w:val="28"/>
          <w:lang w:val="vi-VN"/>
        </w:rPr>
      </w:pPr>
      <w:r w:rsidRPr="00193EA2">
        <w:rPr>
          <w:b/>
          <w:bCs/>
          <w:i/>
          <w:color w:val="000000" w:themeColor="text1"/>
          <w:szCs w:val="28"/>
          <w:lang w:val="vi-VN"/>
        </w:rPr>
        <w:t>- Các khoản phải thu (Mã số 130)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Là chỉ tiêu tổng hợp phản ánh toàn bộ giá trị của các khoản phải thu tại thời điểm báo cáo, như: Phải thu của khách hàng, trả trước cho người bán, vốn kinh doanh ở đơn vị trực thuộc, phải thu khác, tài sản thiếu chờ xử lý sau khi đã trừ đi dự phòng  phải thu khó đòi.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Mã số 130 = Mã số 131 + Mã số 132 + Mã số 133 + Mã số 134 + Mã số 135 + Mã số 136.</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Phải thu của khách hàng (Mã số 131)</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số tiền còn phải thu của khách hàng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tổng số dư Nợ chi tiết của TK 131 mở theo từng khách hàng.</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Trả trước cho người bán (Mã số 132)</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Chỉ tiêu này phản ánh số tiền đã trả trước cho người bán để mua tài sản, dịch vụ nhưng chưa nhận được tài sản, dịch vụ tại thời điểm báo cáo.</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 Số liệu để ghi vào chỉ tiêu này căn cứ vào tổng số dư Nợ chi tiết của TK 331 mở theo từng người bán.</w:t>
      </w:r>
    </w:p>
    <w:p w:rsidR="00407C19" w:rsidRPr="00407C19" w:rsidRDefault="00193EA2" w:rsidP="00407C19">
      <w:pPr>
        <w:widowControl w:val="0"/>
        <w:spacing w:after="120"/>
        <w:ind w:left="720"/>
        <w:jc w:val="both"/>
        <w:rPr>
          <w:bCs/>
          <w:i/>
          <w:iCs/>
          <w:color w:val="000000" w:themeColor="text1"/>
          <w:szCs w:val="28"/>
          <w:lang w:val="vi-VN"/>
        </w:rPr>
      </w:pPr>
      <w:r w:rsidRPr="00193EA2">
        <w:rPr>
          <w:bCs/>
          <w:i/>
          <w:color w:val="000000" w:themeColor="text1"/>
          <w:szCs w:val="28"/>
          <w:lang w:val="vi-VN"/>
        </w:rPr>
        <w:t xml:space="preserve">+ Vốn kinh doanh ở đơn vị trực thuộc </w:t>
      </w:r>
      <w:r w:rsidRPr="00193EA2">
        <w:rPr>
          <w:bCs/>
          <w:i/>
          <w:iCs/>
          <w:color w:val="000000" w:themeColor="text1"/>
          <w:szCs w:val="28"/>
          <w:lang w:val="vi-VN"/>
        </w:rPr>
        <w:t>(Mã số 133)</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chỉ ghi trên Báo cáo tình hình tài chính của đơn vị cấp trên phản ánh số vốn kinh doanh đã giao cho các đơn vị hạch toán phụ thuộc. Khi lập Báo cáo tình hình tài chính tổng hợp của toàn doanh nghiệp, chỉ tiêu này được bù trừ với chỉ tiêu “Phải trả nội bộ về vốn kinh doanh” (Mã số 317) hoặc chỉ tiêu "Vốn góp của chủ sở hữu" (Mã số 411) trên Báo cáo tình hình tài chính của các đơn vị hạch toán phụ thuộc, chi tiết phần vốn nhận của đơn vị cấp trên.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số dư Nợ của TK 1361.</w:t>
      </w:r>
    </w:p>
    <w:p w:rsidR="00407C19" w:rsidRPr="00407C19" w:rsidRDefault="00193EA2" w:rsidP="00407C19">
      <w:pPr>
        <w:pStyle w:val="BodyTextIndent"/>
        <w:widowControl w:val="0"/>
        <w:rPr>
          <w:rFonts w:ascii="Times New Roman" w:hAnsi="Times New Roman"/>
          <w:b w:val="0"/>
          <w:bCs w:val="0"/>
          <w:color w:val="000000" w:themeColor="text1"/>
          <w:lang w:val="vi-VN"/>
        </w:rPr>
      </w:pPr>
      <w:r w:rsidRPr="00193EA2">
        <w:rPr>
          <w:rFonts w:ascii="Times New Roman" w:hAnsi="Times New Roman"/>
          <w:b w:val="0"/>
          <w:bCs w:val="0"/>
          <w:color w:val="000000" w:themeColor="text1"/>
          <w:lang w:val="vi-VN"/>
        </w:rPr>
        <w:t>+ Phải thu khác (Mã số 134)</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các khoản phải thu khác tại thời điểm báo cáo, như: Phải thu nội bộ khác ngoài phải thu về vốn kinh doanh; phải thu về cho vay, phải thu về các khoản đã chi hộ; phải thu về tiền lãi, cổ tức được chia, các khoản tạm ứng; các khoản cầm cố, ký cược, ký quỹ, cho mượn tạm thời,… mà doanh nghiệp được quyền thu hồi.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Khi đơn vị cấp trên lập Báo cáo tình hình tài chính tổng hợp với đơn vị cấp dưới hạch toán phụ thuộc, khoản phải thu nội bộ khác trong chỉ tiêu này được bù trừ với khoản phải trả nội bộ khác trong chỉ tiêu “Phải trả khác” (Mã số 315) trên Báo cáo tình hình tài chính của các đơn vị hạch toán phụ thuộc.</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lastRenderedPageBreak/>
        <w:t xml:space="preserve">Số liệu để ghi vào chỉ tiêu này là số dư Nợ chi tiết của các TK 1288 (phải thu về cho vay), 1368, 1386, 1388, 334, 338, 141. </w:t>
      </w:r>
    </w:p>
    <w:p w:rsidR="00407C19" w:rsidRPr="00407C19" w:rsidRDefault="00193EA2" w:rsidP="00407C19">
      <w:pPr>
        <w:widowControl w:val="0"/>
        <w:spacing w:after="120"/>
        <w:jc w:val="both"/>
        <w:rPr>
          <w:i/>
          <w:color w:val="000000" w:themeColor="text1"/>
          <w:szCs w:val="28"/>
          <w:lang w:val="vi-VN"/>
        </w:rPr>
      </w:pPr>
      <w:r w:rsidRPr="00193EA2">
        <w:rPr>
          <w:color w:val="000000" w:themeColor="text1"/>
          <w:szCs w:val="28"/>
          <w:lang w:val="vi-VN"/>
        </w:rPr>
        <w:tab/>
        <w:t>+</w:t>
      </w:r>
      <w:r w:rsidRPr="00193EA2">
        <w:rPr>
          <w:i/>
          <w:color w:val="000000" w:themeColor="text1"/>
          <w:szCs w:val="28"/>
          <w:lang w:val="vi-VN"/>
        </w:rPr>
        <w:t xml:space="preserve"> Tài sản thiếu chờ xử lý (Mã số 135)</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các tài sản thiếu hụt, mất mát chưa rõ nguyên nhân đang chờ xử lý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là số dư Nợ TK 1381.</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Dự phòng phải thu khó đòi (Mã số 136)</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khoản dự phòng cho các khoản phải thu khó đòi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Số liệu để ghi vào chỉ tiêu này là số dư Có của TK 2293 và được ghi bằng số âm dưới hình thức ghi trong ngoặc đơn (...). </w:t>
      </w:r>
    </w:p>
    <w:p w:rsidR="00407C19" w:rsidRPr="00407C19" w:rsidRDefault="00193EA2" w:rsidP="00407C19">
      <w:pPr>
        <w:widowControl w:val="0"/>
        <w:spacing w:after="120"/>
        <w:ind w:firstLine="720"/>
        <w:jc w:val="both"/>
        <w:rPr>
          <w:b/>
          <w:bCs/>
          <w:i/>
          <w:color w:val="000000" w:themeColor="text1"/>
          <w:szCs w:val="28"/>
          <w:lang w:val="vi-VN"/>
        </w:rPr>
      </w:pPr>
      <w:r w:rsidRPr="00193EA2">
        <w:rPr>
          <w:b/>
          <w:bCs/>
          <w:i/>
          <w:color w:val="000000" w:themeColor="text1"/>
          <w:szCs w:val="28"/>
          <w:lang w:val="vi-VN"/>
        </w:rPr>
        <w:t>- Hàng tồn kho (Mã số 140)</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Là chỉ tiêu tổng hợp phản ánh toàn bộ giá trị hiện có các loại hàng tồn kho dự trữ cho quá trình sản xuất, kinh doanh của doanh nghiệp (sau khi trừ đi dự phòng giảm giá hàng tồn kho) tại thời điểm báo cáo.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Mã số 140 = Mã số 141 + Mã số 142.</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Hàng tồn kho (Mã số 141)</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Chỉ tiêu này phản ánh tổng giá trị của hàng tồn kho thuộc quyền sở hữu của doanh nghiệp tại thời điểm báo cáo.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Số liệu để ghi vào chỉ tiêu này là số dư Nợ của các TK 151, 152, 153, 154, 155, 156, 157.</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bCs/>
          <w:i/>
          <w:color w:val="000000" w:themeColor="text1"/>
          <w:szCs w:val="28"/>
          <w:lang w:val="vi-VN"/>
        </w:rPr>
      </w:pPr>
      <w:r w:rsidRPr="00193EA2">
        <w:rPr>
          <w:color w:val="000000" w:themeColor="text1"/>
          <w:szCs w:val="28"/>
          <w:lang w:val="vi-VN"/>
        </w:rPr>
        <w:tab/>
      </w:r>
      <w:r w:rsidRPr="00193EA2">
        <w:rPr>
          <w:bCs/>
          <w:i/>
          <w:color w:val="000000" w:themeColor="text1"/>
          <w:szCs w:val="28"/>
          <w:lang w:val="vi-VN"/>
        </w:rPr>
        <w:t>+ Dự phòng giảm giá hàng tồn kho (Mã số 142)</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khoản dự phòng giảm giá của các loại hàng tồn kho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Số liệu để ghi vào chỉ tiêu này là số dư Có của TK 2294 và được ghi bằng số âm dưới hình thức ghi trong ngoặc đơn (...). </w:t>
      </w:r>
    </w:p>
    <w:p w:rsidR="00407C19" w:rsidRPr="00407C19" w:rsidRDefault="00193EA2" w:rsidP="00407C19">
      <w:pPr>
        <w:widowControl w:val="0"/>
        <w:spacing w:after="120"/>
        <w:ind w:firstLine="720"/>
        <w:jc w:val="both"/>
        <w:rPr>
          <w:b/>
          <w:bCs/>
          <w:i/>
          <w:color w:val="000000" w:themeColor="text1"/>
          <w:szCs w:val="28"/>
          <w:lang w:val="vi-VN"/>
        </w:rPr>
      </w:pPr>
      <w:r w:rsidRPr="00193EA2">
        <w:rPr>
          <w:b/>
          <w:bCs/>
          <w:i/>
          <w:color w:val="000000" w:themeColor="text1"/>
          <w:szCs w:val="28"/>
          <w:lang w:val="vi-VN"/>
        </w:rPr>
        <w:t>- Tài sản cố định (Mã số 150)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Là chỉ tiêu tổng hợp phản ánh toàn bộ giá trị còn lại của các loại tài sản cố định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Mã số 150 = Mã số 151 + Mã số 152.</w:t>
      </w:r>
    </w:p>
    <w:p w:rsidR="00407C19" w:rsidRPr="00407C19" w:rsidRDefault="00193EA2" w:rsidP="00407C19">
      <w:pPr>
        <w:widowControl w:val="0"/>
        <w:spacing w:after="120"/>
        <w:ind w:firstLine="720"/>
        <w:jc w:val="both"/>
        <w:rPr>
          <w:i/>
          <w:iCs/>
          <w:color w:val="000000" w:themeColor="text1"/>
          <w:szCs w:val="28"/>
          <w:lang w:val="vi-VN"/>
        </w:rPr>
      </w:pPr>
      <w:r w:rsidRPr="00193EA2">
        <w:rPr>
          <w:b/>
          <w:i/>
          <w:iCs/>
          <w:color w:val="000000" w:themeColor="text1"/>
          <w:szCs w:val="28"/>
          <w:lang w:val="vi-VN"/>
        </w:rPr>
        <w:t>+</w:t>
      </w:r>
      <w:r w:rsidRPr="00193EA2">
        <w:rPr>
          <w:i/>
          <w:iCs/>
          <w:color w:val="000000" w:themeColor="text1"/>
          <w:szCs w:val="28"/>
          <w:lang w:val="vi-VN"/>
        </w:rPr>
        <w:t xml:space="preserve"> Nguyên giá (Mã số 151)</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toàn bộ nguyên giá các loại tài sản cố định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là số dư Nợ của TK 211.</w:t>
      </w:r>
    </w:p>
    <w:p w:rsidR="00407C19" w:rsidRPr="00407C19" w:rsidRDefault="00193EA2" w:rsidP="00407C19">
      <w:pPr>
        <w:widowControl w:val="0"/>
        <w:spacing w:after="120"/>
        <w:ind w:firstLine="720"/>
        <w:jc w:val="both"/>
        <w:rPr>
          <w:i/>
          <w:iCs/>
          <w:color w:val="000000" w:themeColor="text1"/>
          <w:szCs w:val="28"/>
          <w:lang w:val="vi-VN"/>
        </w:rPr>
      </w:pPr>
      <w:r w:rsidRPr="00193EA2">
        <w:rPr>
          <w:b/>
          <w:i/>
          <w:iCs/>
          <w:color w:val="000000" w:themeColor="text1"/>
          <w:szCs w:val="28"/>
          <w:lang w:val="vi-VN"/>
        </w:rPr>
        <w:t>+</w:t>
      </w:r>
      <w:r w:rsidRPr="00193EA2">
        <w:rPr>
          <w:i/>
          <w:iCs/>
          <w:color w:val="000000" w:themeColor="text1"/>
          <w:szCs w:val="28"/>
          <w:lang w:val="vi-VN"/>
        </w:rPr>
        <w:t xml:space="preserve"> Giá trị hao mòn luỹ kế (Mã số 152)</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toàn bộ giá trị đã hao mòn của các loại tài sản cố định </w:t>
      </w:r>
      <w:r w:rsidRPr="00193EA2">
        <w:rPr>
          <w:color w:val="000000" w:themeColor="text1"/>
          <w:szCs w:val="28"/>
          <w:lang w:val="vi-VN"/>
        </w:rPr>
        <w:lastRenderedPageBreak/>
        <w:t xml:space="preserve">luỹ kế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Số liệu để ghi vào chỉ tiêu này là số dư Có của các TK 2141, 2142, 2143 và được ghi bằng số âm dưới hình thức ghi trong ngoặc đơn (...). </w:t>
      </w:r>
    </w:p>
    <w:p w:rsidR="00407C19" w:rsidRPr="00407C19" w:rsidRDefault="00193EA2" w:rsidP="00407C19">
      <w:pPr>
        <w:widowControl w:val="0"/>
        <w:spacing w:after="120"/>
        <w:ind w:left="360" w:firstLine="360"/>
        <w:jc w:val="both"/>
        <w:rPr>
          <w:b/>
          <w:i/>
          <w:color w:val="000000" w:themeColor="text1"/>
          <w:szCs w:val="28"/>
          <w:lang w:val="vi-VN"/>
        </w:rPr>
      </w:pPr>
      <w:r w:rsidRPr="00193EA2">
        <w:rPr>
          <w:b/>
          <w:i/>
          <w:color w:val="000000" w:themeColor="text1"/>
          <w:szCs w:val="28"/>
          <w:lang w:val="vi-VN"/>
        </w:rPr>
        <w:t>- Bất động sản đầu tư (Mã số 160)</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 xml:space="preserve">Là chỉ tiêu tổng hợp phản ánh toàn bộ giá trị còn lại của các loại bất động sản đầu tư tại thời điểm báo cáo. </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Mã số 160 = Mã số 161 + Mã số 162.</w:t>
      </w:r>
    </w:p>
    <w:p w:rsidR="00407C19" w:rsidRPr="00407C19" w:rsidRDefault="00193EA2" w:rsidP="00407C19">
      <w:pPr>
        <w:widowControl w:val="0"/>
        <w:spacing w:after="120"/>
        <w:ind w:left="720"/>
        <w:jc w:val="both"/>
        <w:rPr>
          <w:bCs/>
          <w:i/>
          <w:color w:val="000000" w:themeColor="text1"/>
          <w:szCs w:val="28"/>
          <w:lang w:val="vi-VN"/>
        </w:rPr>
      </w:pPr>
      <w:r w:rsidRPr="00193EA2">
        <w:rPr>
          <w:bCs/>
          <w:color w:val="000000" w:themeColor="text1"/>
          <w:szCs w:val="28"/>
          <w:lang w:val="vi-VN"/>
        </w:rPr>
        <w:t>+</w:t>
      </w:r>
      <w:r w:rsidRPr="00193EA2">
        <w:rPr>
          <w:bCs/>
          <w:i/>
          <w:color w:val="000000" w:themeColor="text1"/>
          <w:szCs w:val="28"/>
          <w:lang w:val="vi-VN"/>
        </w:rPr>
        <w:t xml:space="preserve"> Nguyên giá (Mã số 161)</w:t>
      </w:r>
    </w:p>
    <w:p w:rsidR="00407C19" w:rsidRPr="00407C19" w:rsidRDefault="00193EA2" w:rsidP="00407C19">
      <w:pPr>
        <w:widowControl w:val="0"/>
        <w:spacing w:after="120"/>
        <w:ind w:firstLine="646"/>
        <w:jc w:val="both"/>
        <w:rPr>
          <w:color w:val="000000" w:themeColor="text1"/>
          <w:szCs w:val="28"/>
          <w:lang w:val="vi-VN"/>
        </w:rPr>
      </w:pPr>
      <w:r w:rsidRPr="00193EA2">
        <w:rPr>
          <w:color w:val="000000" w:themeColor="text1"/>
          <w:szCs w:val="28"/>
          <w:lang w:val="vi-VN"/>
        </w:rPr>
        <w:t xml:space="preserve">Chỉ tiêu này phản ánh toàn bộ nguyên giá của các loại bất động sản đầu tư tại thời điểm báo cáo sau khi đã trừ số tổn thất do suy giảm giá trị của bất động sản đầu tư nắm giữ chờ tăng giá. </w:t>
      </w:r>
    </w:p>
    <w:p w:rsidR="00407C19" w:rsidRPr="00407C19" w:rsidRDefault="00193EA2" w:rsidP="00407C19">
      <w:pPr>
        <w:widowControl w:val="0"/>
        <w:spacing w:after="120"/>
        <w:ind w:firstLine="646"/>
        <w:jc w:val="both"/>
        <w:rPr>
          <w:color w:val="000000" w:themeColor="text1"/>
          <w:szCs w:val="28"/>
          <w:lang w:val="vi-VN"/>
        </w:rPr>
      </w:pPr>
      <w:r w:rsidRPr="00193EA2">
        <w:rPr>
          <w:color w:val="000000" w:themeColor="text1"/>
          <w:szCs w:val="28"/>
          <w:lang w:val="vi-VN"/>
        </w:rPr>
        <w:t>Số liệu để phản ánh vào chỉ tiêu này là số dư Nợ của TK 217.</w:t>
      </w:r>
    </w:p>
    <w:p w:rsidR="00407C19" w:rsidRPr="00407C19" w:rsidRDefault="00193EA2" w:rsidP="00407C19">
      <w:pPr>
        <w:widowControl w:val="0"/>
        <w:spacing w:after="120"/>
        <w:ind w:left="360" w:firstLine="360"/>
        <w:jc w:val="both"/>
        <w:rPr>
          <w:bCs/>
          <w:i/>
          <w:color w:val="000000" w:themeColor="text1"/>
          <w:szCs w:val="28"/>
          <w:lang w:val="vi-VN"/>
        </w:rPr>
      </w:pPr>
      <w:r w:rsidRPr="00193EA2">
        <w:rPr>
          <w:bCs/>
          <w:color w:val="000000" w:themeColor="text1"/>
          <w:szCs w:val="28"/>
          <w:lang w:val="vi-VN"/>
        </w:rPr>
        <w:t xml:space="preserve">+ </w:t>
      </w:r>
      <w:r w:rsidRPr="00193EA2">
        <w:rPr>
          <w:bCs/>
          <w:i/>
          <w:color w:val="000000" w:themeColor="text1"/>
          <w:szCs w:val="28"/>
          <w:lang w:val="vi-VN"/>
        </w:rPr>
        <w:t>Giá trị hao mòn luỹ kế (Mã số 162)</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toàn bộ giá trị hao mòn lũy kế của bất động sản đầu tư dùng để cho thuê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là số dư Có của TK 2147 và được ghi bằng số âm dưới hình thức ghi trong ngoặc đơn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b/>
          <w:i/>
          <w:iCs/>
          <w:color w:val="000000" w:themeColor="text1"/>
          <w:szCs w:val="28"/>
          <w:lang w:val="vi-VN"/>
        </w:rPr>
      </w:pPr>
      <w:r w:rsidRPr="00193EA2">
        <w:rPr>
          <w:b/>
          <w:i/>
          <w:color w:val="000000" w:themeColor="text1"/>
          <w:szCs w:val="28"/>
          <w:lang w:val="vi-VN"/>
        </w:rPr>
        <w:tab/>
        <w:t>-</w:t>
      </w:r>
      <w:r w:rsidRPr="00193EA2">
        <w:rPr>
          <w:b/>
          <w:i/>
          <w:iCs/>
          <w:color w:val="000000" w:themeColor="text1"/>
          <w:szCs w:val="28"/>
          <w:lang w:val="vi-VN"/>
        </w:rPr>
        <w:t xml:space="preserve"> Xây dựng cơ bản dở dang (Mã số 170)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toàn bộ trị giá tài sản cố định đang mua sắm, chi phí đầu tư xây dựng cơ bản, chi phí sửa chữa lớn tài sản cố định dở dang hoặc đã hoàn thành chưa bàn giao hoặc chưa đưa vào sử dụng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là số dư Nợ của TK 241.</w:t>
      </w:r>
    </w:p>
    <w:p w:rsidR="00407C19" w:rsidRPr="00407C19" w:rsidRDefault="00193EA2" w:rsidP="00407C19">
      <w:pPr>
        <w:widowControl w:val="0"/>
        <w:spacing w:after="120"/>
        <w:ind w:firstLine="720"/>
        <w:jc w:val="both"/>
        <w:rPr>
          <w:b/>
          <w:i/>
          <w:color w:val="000000" w:themeColor="text1"/>
          <w:szCs w:val="28"/>
          <w:lang w:val="vi-VN"/>
        </w:rPr>
      </w:pPr>
      <w:r w:rsidRPr="00193EA2">
        <w:rPr>
          <w:b/>
          <w:i/>
          <w:color w:val="000000" w:themeColor="text1"/>
          <w:szCs w:val="28"/>
          <w:lang w:val="vi-VN"/>
        </w:rPr>
        <w:t>- Tài sản khác (Mã số 180)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Là chỉ tiêu tổng hợp phản ánh tổng giá trị các tài sản khác tại thời điểm báo cáo, như: Thuế GTGT còn được khấu trừ và tài sản khác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Mã số 180 = Mã số 181 + Mã số 182.</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Thuế giá trị gia tăng được khấu trừ (Mã số 181)</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số thuế GTGT còn được khấu trừ và số thuế GTGT còn được hoàn lại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“Thuế giá trị gia tăng được khấu trừ” căn cứ vào số dư Nợ của TK 133.</w:t>
      </w:r>
    </w:p>
    <w:p w:rsidR="00407C19" w:rsidRPr="00407C19" w:rsidRDefault="00193EA2" w:rsidP="00407C19">
      <w:pPr>
        <w:widowControl w:val="0"/>
        <w:spacing w:after="120"/>
        <w:ind w:firstLine="720"/>
        <w:jc w:val="both"/>
        <w:rPr>
          <w:i/>
          <w:iCs/>
          <w:color w:val="000000" w:themeColor="text1"/>
          <w:szCs w:val="28"/>
          <w:lang w:val="vi-VN"/>
        </w:rPr>
      </w:pPr>
      <w:r w:rsidRPr="00193EA2">
        <w:rPr>
          <w:i/>
          <w:iCs/>
          <w:color w:val="000000" w:themeColor="text1"/>
          <w:szCs w:val="28"/>
          <w:lang w:val="vi-VN"/>
        </w:rPr>
        <w:t>+ Tài sản khác (Mã số 182)</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 xml:space="preserve">Chỉ tiêu này phản ánh tổng giá trị các tài sản khác tại thời điểm báo cáo, như: Chi phí trả trước, thuế và các khoản khác nộp thừa cho Nhà nước. </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Số liệu để ghi vào chỉ tiêu này căn cứ vào số dư Nợ chi tiết các TK 242, 333.</w:t>
      </w:r>
    </w:p>
    <w:p w:rsidR="00407C19" w:rsidRPr="00407C19" w:rsidRDefault="00193EA2" w:rsidP="00407C19">
      <w:pPr>
        <w:widowControl w:val="0"/>
        <w:spacing w:after="120"/>
        <w:jc w:val="both"/>
        <w:rPr>
          <w:b/>
          <w:bCs/>
          <w:i/>
          <w:color w:val="000000" w:themeColor="text1"/>
          <w:szCs w:val="28"/>
          <w:lang w:val="vi-VN"/>
        </w:rPr>
      </w:pPr>
      <w:r w:rsidRPr="00193EA2">
        <w:rPr>
          <w:b/>
          <w:i/>
          <w:color w:val="000000" w:themeColor="text1"/>
          <w:szCs w:val="28"/>
          <w:lang w:val="vi-VN"/>
        </w:rPr>
        <w:lastRenderedPageBreak/>
        <w:tab/>
        <w:t>-</w:t>
      </w:r>
      <w:r w:rsidRPr="00193EA2">
        <w:rPr>
          <w:b/>
          <w:bCs/>
          <w:i/>
          <w:color w:val="000000" w:themeColor="text1"/>
          <w:szCs w:val="28"/>
          <w:lang w:val="vi-VN"/>
        </w:rPr>
        <w:t xml:space="preserve"> Tổng cộng tài sản (Mã số 200)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Là chỉ tiêu tổng hợp phản ánh tổng trị giá tài sản hiện có của doanh nghiệp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Mã số 200 = Mã số 110 + Mã số 120 + Mã số 130 + Mã số 140 + Mã số 150 + Mã số 160 + Mã số 170 + Mã số 180.</w:t>
      </w:r>
    </w:p>
    <w:p w:rsidR="00407C19" w:rsidRPr="00407C19" w:rsidRDefault="00193EA2" w:rsidP="00407C19">
      <w:pPr>
        <w:widowControl w:val="0"/>
        <w:spacing w:after="120"/>
        <w:ind w:firstLine="720"/>
        <w:jc w:val="both"/>
        <w:rPr>
          <w:b/>
          <w:i/>
          <w:color w:val="000000" w:themeColor="text1"/>
          <w:szCs w:val="28"/>
          <w:lang w:val="vi-VN"/>
        </w:rPr>
      </w:pPr>
      <w:r w:rsidRPr="00193EA2">
        <w:rPr>
          <w:b/>
          <w:i/>
          <w:color w:val="000000" w:themeColor="text1"/>
          <w:szCs w:val="28"/>
          <w:lang w:val="vi-VN"/>
        </w:rPr>
        <w:t>b) Nợ phải trả (Mã số 300)</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 xml:space="preserve">Là chỉ tiêu tổng hợp phản ánh toàn bộ số nợ phải trả tại thời điểm báo cáo. </w:t>
      </w:r>
      <w:r w:rsidRPr="00193EA2">
        <w:rPr>
          <w:color w:val="000000" w:themeColor="text1"/>
          <w:spacing w:val="2"/>
          <w:szCs w:val="28"/>
          <w:lang w:val="vi-VN"/>
        </w:rPr>
        <w:tab/>
        <w:t>Mã số 300 = Mã số 311 + Mã số 312 + Mã số 313 + Mã số 314 + Mã số 315 + Mã số 316 + Mã số 317 + Mã số 318 + Mã số 319 + Mã số 320</w:t>
      </w:r>
    </w:p>
    <w:p w:rsidR="00407C19" w:rsidRPr="00407C19" w:rsidRDefault="00193EA2" w:rsidP="00407C19">
      <w:pPr>
        <w:widowControl w:val="0"/>
        <w:spacing w:after="120"/>
        <w:jc w:val="both"/>
        <w:rPr>
          <w:bCs/>
          <w:i/>
          <w:color w:val="000000" w:themeColor="text1"/>
          <w:szCs w:val="28"/>
          <w:lang w:val="vi-VN"/>
        </w:rPr>
      </w:pPr>
      <w:r w:rsidRPr="00193EA2">
        <w:rPr>
          <w:color w:val="000000" w:themeColor="text1"/>
          <w:szCs w:val="28"/>
          <w:lang w:val="vi-VN"/>
        </w:rPr>
        <w:tab/>
      </w:r>
      <w:r w:rsidRPr="00193EA2">
        <w:rPr>
          <w:bCs/>
          <w:i/>
          <w:color w:val="000000" w:themeColor="text1"/>
          <w:szCs w:val="28"/>
          <w:lang w:val="vi-VN"/>
        </w:rPr>
        <w:t>+ Phải trả người bán (Mã số 311)</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Chỉ tiêu này phản ánh số tiền còn phải trả cho người bán tại thời điểm báo cáo. Số liệu để ghi vào chỉ tiêu này căn cứ vào tổng số dư Có chi tiết của TK 331 mở cho từng người bán.</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Người mua trả tiền trước (Mã số 312)</w:t>
      </w:r>
    </w:p>
    <w:p w:rsidR="00407C19" w:rsidRPr="00407C19" w:rsidRDefault="00193EA2" w:rsidP="00407C19">
      <w:pPr>
        <w:widowControl w:val="0"/>
        <w:spacing w:after="120"/>
        <w:jc w:val="both"/>
        <w:rPr>
          <w:color w:val="000000" w:themeColor="text1"/>
          <w:szCs w:val="28"/>
          <w:lang w:val="vi-VN"/>
        </w:rPr>
      </w:pPr>
      <w:r w:rsidRPr="00193EA2">
        <w:rPr>
          <w:color w:val="000000" w:themeColor="text1"/>
          <w:szCs w:val="28"/>
          <w:lang w:val="vi-VN"/>
        </w:rPr>
        <w:tab/>
        <w:t xml:space="preserve">Chỉ tiêu này phản ánh số tiền người mua ứng trước để mua sản phẩm, hàng hóa, dịch vụ, tài sản cố định, bất động sản đầu tư và doanh nghiệp có nghĩa vụ cung cấp tại thời điểm báo cáo (không bao gồm các khoản doanh thu nhận trước).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tổng số dư Có chi tiết của TK 131  mở cho từng khách hàng.</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Thuế và các khoản phải nộp Nhà nước (Mã số 313)</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tổng các khoản doanh nghiệp còn phải nộp cho Nhà nước tại thời điểm báo cáo, bao gồm cả các khoản thuế, phí, lệ phí và các khoản phải nộp khác.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tổng số dư Có chi tiết của TK 333.</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Phải trả người lao động (Mã số 314)</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Chỉ tiêu này phản ánh các khoản doanh nghiệp còn phải trả cho người lao động tại thời điểm báo cáo. Số liệu để ghi vào chỉ tiêu này căn cứ vào số dư Có chi tiết của TK 334.</w:t>
      </w:r>
    </w:p>
    <w:p w:rsidR="00407C19" w:rsidRPr="00407C19" w:rsidRDefault="00193EA2" w:rsidP="00407C19">
      <w:pPr>
        <w:widowControl w:val="0"/>
        <w:spacing w:after="120"/>
        <w:ind w:firstLine="720"/>
        <w:jc w:val="both"/>
        <w:rPr>
          <w:i/>
          <w:iCs/>
          <w:color w:val="000000" w:themeColor="text1"/>
          <w:szCs w:val="28"/>
          <w:lang w:val="vi-VN"/>
        </w:rPr>
      </w:pPr>
      <w:r w:rsidRPr="00193EA2">
        <w:rPr>
          <w:i/>
          <w:iCs/>
          <w:color w:val="000000" w:themeColor="text1"/>
          <w:szCs w:val="28"/>
          <w:lang w:val="vi-VN"/>
        </w:rPr>
        <w:t>+ Phải trả khác (Mã số 315)</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 xml:space="preserve">Chỉ tiêu này phản ánh các khoản phải trả khác tại thời điểm báo cáo, như: Chi phí phải trả, phải trả nội bộ khác ngoài khoản phải trả về vốn kinh doanh, giá trị tài sản phát hiện thừa chưa rõ nguyên nhân, các khoản phải nộp cho cơ quan BHXH, KPCĐ, các khoản nhận ký cược, ký quỹ, doanh thu chưa thực hiện…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Khi đơn vị cấp trên lập Báo cáo tình hình tài chính tổng hợp với đơn vị cấp dưới hạch toán phụ thuộc, khoản phải trả nội bộ khác trong chỉ tiêu này được bù trừ với khoản phải thu nội bộ khác trong chỉ tiêu “Phải thu khác” (Mã số 134) trên Báo cáo tình hình tài chính của các đơn vị hạch toán phụ thuộc.</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S</w:t>
      </w:r>
      <w:r w:rsidRPr="00193EA2">
        <w:rPr>
          <w:iCs/>
          <w:color w:val="000000" w:themeColor="text1"/>
          <w:spacing w:val="2"/>
          <w:szCs w:val="28"/>
          <w:lang w:val="vi-VN"/>
        </w:rPr>
        <w:t xml:space="preserve">ố liệu để ghi vào chỉ tiêu này căn cứ vào </w:t>
      </w:r>
      <w:r w:rsidRPr="00193EA2">
        <w:rPr>
          <w:color w:val="000000" w:themeColor="text1"/>
          <w:spacing w:val="2"/>
          <w:szCs w:val="28"/>
          <w:lang w:val="vi-VN"/>
        </w:rPr>
        <w:t xml:space="preserve">số dư Có chi tiết của các TK </w:t>
      </w:r>
      <w:r w:rsidRPr="00193EA2">
        <w:rPr>
          <w:color w:val="000000" w:themeColor="text1"/>
          <w:spacing w:val="2"/>
          <w:szCs w:val="28"/>
          <w:lang w:val="vi-VN"/>
        </w:rPr>
        <w:lastRenderedPageBreak/>
        <w:t>335, 3368, 338, 1388.</w:t>
      </w:r>
    </w:p>
    <w:p w:rsidR="00407C19" w:rsidRPr="00407C19" w:rsidRDefault="00193EA2" w:rsidP="00407C19">
      <w:pPr>
        <w:widowControl w:val="0"/>
        <w:spacing w:after="120"/>
        <w:jc w:val="both"/>
        <w:rPr>
          <w:i/>
          <w:iCs/>
          <w:color w:val="000000" w:themeColor="text1"/>
          <w:szCs w:val="28"/>
          <w:lang w:val="vi-VN"/>
        </w:rPr>
      </w:pPr>
      <w:r w:rsidRPr="00193EA2">
        <w:rPr>
          <w:color w:val="000000" w:themeColor="text1"/>
          <w:szCs w:val="28"/>
          <w:lang w:val="vi-VN"/>
        </w:rPr>
        <w:tab/>
      </w:r>
      <w:r w:rsidRPr="00193EA2">
        <w:rPr>
          <w:i/>
          <w:iCs/>
          <w:color w:val="000000" w:themeColor="text1"/>
          <w:szCs w:val="28"/>
          <w:lang w:val="vi-VN"/>
        </w:rPr>
        <w:t>+ Vay và nợ thuê tài chính (Mã số 316)</w:t>
      </w:r>
    </w:p>
    <w:p w:rsidR="00407C19" w:rsidRPr="008F21BC" w:rsidRDefault="00193EA2" w:rsidP="00407C19">
      <w:pPr>
        <w:widowControl w:val="0"/>
        <w:spacing w:after="120"/>
        <w:ind w:firstLine="720"/>
        <w:jc w:val="both"/>
        <w:rPr>
          <w:color w:val="000000" w:themeColor="text1"/>
          <w:szCs w:val="28"/>
        </w:rPr>
      </w:pPr>
      <w:r w:rsidRPr="00193EA2">
        <w:rPr>
          <w:color w:val="000000" w:themeColor="text1"/>
          <w:szCs w:val="28"/>
          <w:lang w:val="vi-VN"/>
        </w:rPr>
        <w:t>Chỉ tiêu này phản ánh tổng giá trị các khoản doanh nghiệp đi vay, còn nợ các ngân hàng, tổ chức, công ty tài chính và các đối tượng khác kể cả khoản vay dưới hình thức phát hành tr</w:t>
      </w:r>
      <w:r w:rsidR="008F21BC">
        <w:rPr>
          <w:color w:val="000000" w:themeColor="text1"/>
          <w:szCs w:val="28"/>
          <w:lang w:val="vi-VN"/>
        </w:rPr>
        <w:t>ái phiếu</w:t>
      </w:r>
      <w:r w:rsidR="008F21BC">
        <w:rPr>
          <w:color w:val="000000" w:themeColor="text1"/>
          <w:szCs w:val="28"/>
        </w:rPr>
        <w:t>, cổ phiếu ưu đãi được phân loại là nợ phải trả</w:t>
      </w:r>
      <w:r w:rsidR="008F21BC">
        <w:rPr>
          <w:color w:val="000000" w:themeColor="text1"/>
          <w:szCs w:val="28"/>
          <w:lang w:val="vi-VN"/>
        </w:rPr>
        <w:t xml:space="preserve"> tại thời điểm báo cáo.</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số dư Có chi tiết của TK 341</w:t>
      </w:r>
      <w:r w:rsidR="008F21BC">
        <w:rPr>
          <w:color w:val="000000" w:themeColor="text1"/>
          <w:szCs w:val="28"/>
        </w:rPr>
        <w:t>, 4111 (cổ phiếu ưu đãi được phân loại là nợ phải trả)</w:t>
      </w:r>
      <w:r w:rsidRPr="00193EA2">
        <w:rPr>
          <w:color w:val="000000" w:themeColor="text1"/>
          <w:szCs w:val="28"/>
          <w:lang w:val="vi-VN"/>
        </w:rPr>
        <w:t>.</w:t>
      </w:r>
    </w:p>
    <w:p w:rsidR="00407C19" w:rsidRPr="00407C19" w:rsidRDefault="00193EA2" w:rsidP="00407C19">
      <w:pPr>
        <w:pStyle w:val="BodyTextIndent"/>
        <w:widowControl w:val="0"/>
        <w:rPr>
          <w:rFonts w:ascii="Times New Roman" w:hAnsi="Times New Roman"/>
          <w:b w:val="0"/>
          <w:bCs w:val="0"/>
          <w:color w:val="000000" w:themeColor="text1"/>
          <w:lang w:val="vi-VN"/>
        </w:rPr>
      </w:pPr>
      <w:r w:rsidRPr="00193EA2">
        <w:rPr>
          <w:rFonts w:ascii="Times New Roman" w:hAnsi="Times New Roman"/>
          <w:b w:val="0"/>
          <w:bCs w:val="0"/>
          <w:color w:val="000000" w:themeColor="text1"/>
          <w:lang w:val="vi-VN"/>
        </w:rPr>
        <w:t>+ Phải trả nội bộ về vốn kinh doanh (Mã số 317)</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Tùy thuộc vào đặc điểm hoạt động và mô hình quản lý của từng đơn vị, doanh nghiệp thực hiện phân cấp và quy định cho đơn vị hạch toán phụ thuộc ghi nhận khoản vốn do doanh nghiệp cấp vào chỉ tiêu này hoặc chỉ tiêu “Vốn góp của chủ sở hữu” (Mã số 411).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chỉ trình bày trên Báo cáo tình hình tài chính đơn vị cấp dưới không có tư cách pháp nhân hạch toán phụ thuộc, phản ánh các khoản đơn vị cấp dưới phải trả cho đơn vị cấp trên về vốn kinh doanh.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Số liệu để ghi vào chỉ tiêu này căn cứ vào số dư Có chi tiết của TK 3361. Khi đơn vị cấp trên lập Báo cáo tình hình tài chính tổng hợp toàn doanh nghiệp, chỉ tiêu này được bù trừ với chỉ tiêu “Vốn kinh doanh ở đơn vị trực thuộc” (Mã số  133) trên Báo cáo tình hình tài chính của đơn vị cấp trên. </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Dự phòng phải trả (Mã số 318)</w:t>
      </w:r>
    </w:p>
    <w:p w:rsidR="00407C19" w:rsidRPr="00407C19" w:rsidRDefault="00193EA2" w:rsidP="00407C19">
      <w:pPr>
        <w:widowControl w:val="0"/>
        <w:spacing w:after="120"/>
        <w:jc w:val="both"/>
        <w:rPr>
          <w:bCs/>
          <w:color w:val="000000" w:themeColor="text1"/>
          <w:spacing w:val="-2"/>
          <w:szCs w:val="28"/>
          <w:lang w:val="vi-VN"/>
        </w:rPr>
      </w:pPr>
      <w:r w:rsidRPr="00193EA2">
        <w:rPr>
          <w:bCs/>
          <w:color w:val="000000" w:themeColor="text1"/>
          <w:spacing w:val="-2"/>
          <w:szCs w:val="28"/>
          <w:lang w:val="vi-VN"/>
        </w:rPr>
        <w:tab/>
        <w:t xml:space="preserve">Chỉ tiêu này phản ánh khoản dự phòng cho các khoản dự kiến phải trả tại thời điểm báo cáo, như dự phòng bảo hành sản phẩm, hàng hóa, công trình xây dựng, các khoản chi phí trích trước để sửa chữa TSCĐ định kỳ, chi phí hoàn nguyên môi trường trích trước… Các khoản dự phòng phải trả thường được ước tính, chưa chắc chắn về thời gian phải trả, giá trị phải trả và doanh nghiệp chưa nhận được hàng hóa, dịch vụ từ nhà cung cấp. </w:t>
      </w:r>
    </w:p>
    <w:p w:rsidR="00407C19" w:rsidRPr="00407C19" w:rsidRDefault="00193EA2" w:rsidP="00407C19">
      <w:pPr>
        <w:widowControl w:val="0"/>
        <w:spacing w:after="120"/>
        <w:jc w:val="both"/>
        <w:rPr>
          <w:color w:val="000000" w:themeColor="text1"/>
          <w:spacing w:val="-2"/>
          <w:szCs w:val="28"/>
          <w:lang w:val="vi-VN"/>
        </w:rPr>
      </w:pPr>
      <w:r w:rsidRPr="00193EA2">
        <w:rPr>
          <w:color w:val="000000" w:themeColor="text1"/>
          <w:spacing w:val="-2"/>
          <w:szCs w:val="28"/>
          <w:lang w:val="vi-VN"/>
        </w:rPr>
        <w:t>Số liệu để ghi vào chỉ tiêu này căn cứ vào số dư Có của TK 352.</w:t>
      </w:r>
    </w:p>
    <w:p w:rsidR="00407C19" w:rsidRPr="00407C19" w:rsidRDefault="00193EA2" w:rsidP="00407C19">
      <w:pPr>
        <w:widowControl w:val="0"/>
        <w:spacing w:after="120"/>
        <w:jc w:val="both"/>
        <w:rPr>
          <w:i/>
          <w:color w:val="000000" w:themeColor="text1"/>
          <w:szCs w:val="28"/>
          <w:lang w:val="vi-VN"/>
        </w:rPr>
      </w:pPr>
      <w:r w:rsidRPr="00193EA2">
        <w:rPr>
          <w:color w:val="000000" w:themeColor="text1"/>
          <w:szCs w:val="28"/>
          <w:lang w:val="vi-VN"/>
        </w:rPr>
        <w:tab/>
      </w:r>
      <w:r w:rsidRPr="00193EA2">
        <w:rPr>
          <w:i/>
          <w:color w:val="000000" w:themeColor="text1"/>
          <w:szCs w:val="28"/>
          <w:lang w:val="vi-VN"/>
        </w:rPr>
        <w:t>+ Quỹ khen thưởng, phúc lợi (Mã số 319)</w:t>
      </w:r>
    </w:p>
    <w:p w:rsidR="00407C19" w:rsidRPr="00407C19" w:rsidRDefault="00193EA2" w:rsidP="00407C19">
      <w:pPr>
        <w:widowControl w:val="0"/>
        <w:spacing w:after="120"/>
        <w:jc w:val="both"/>
        <w:rPr>
          <w:color w:val="000000" w:themeColor="text1"/>
          <w:spacing w:val="2"/>
          <w:szCs w:val="28"/>
          <w:lang w:val="vi-VN"/>
        </w:rPr>
      </w:pPr>
      <w:r w:rsidRPr="00193EA2">
        <w:rPr>
          <w:color w:val="000000" w:themeColor="text1"/>
          <w:spacing w:val="2"/>
          <w:szCs w:val="28"/>
          <w:lang w:val="vi-VN"/>
        </w:rPr>
        <w:tab/>
        <w:t xml:space="preserve">Chỉ tiêu này phản ánh Quỹ khen thưởng, Quỹ phúc lợi, Quỹ thưởng ban quản lý điều hành chưa sử dụng tại thời điểm báo cáo. </w:t>
      </w:r>
    </w:p>
    <w:p w:rsidR="00407C19" w:rsidRPr="00407C19" w:rsidRDefault="00193EA2" w:rsidP="00407C19">
      <w:pPr>
        <w:widowControl w:val="0"/>
        <w:spacing w:after="120"/>
        <w:jc w:val="both"/>
        <w:rPr>
          <w:color w:val="000000" w:themeColor="text1"/>
          <w:spacing w:val="2"/>
          <w:szCs w:val="28"/>
          <w:lang w:val="vi-VN"/>
        </w:rPr>
      </w:pPr>
      <w:r w:rsidRPr="00193EA2">
        <w:rPr>
          <w:color w:val="000000" w:themeColor="text1"/>
          <w:spacing w:val="2"/>
          <w:szCs w:val="28"/>
          <w:lang w:val="vi-VN"/>
        </w:rPr>
        <w:t>Số liệu để ghi vào chỉ tiêu này là số dư Có của TK 353.</w:t>
      </w:r>
    </w:p>
    <w:p w:rsidR="00407C19" w:rsidRPr="00407C19" w:rsidRDefault="00193EA2" w:rsidP="00407C19">
      <w:pPr>
        <w:widowControl w:val="0"/>
        <w:spacing w:after="120"/>
        <w:jc w:val="both"/>
        <w:rPr>
          <w:i/>
          <w:color w:val="000000" w:themeColor="text1"/>
          <w:szCs w:val="28"/>
          <w:lang w:val="vi-VN"/>
        </w:rPr>
      </w:pPr>
      <w:r w:rsidRPr="00193EA2">
        <w:rPr>
          <w:b/>
          <w:i/>
          <w:color w:val="000000" w:themeColor="text1"/>
          <w:szCs w:val="28"/>
          <w:lang w:val="vi-VN"/>
        </w:rPr>
        <w:tab/>
        <w:t>+</w:t>
      </w:r>
      <w:r w:rsidRPr="00193EA2">
        <w:rPr>
          <w:i/>
          <w:color w:val="000000" w:themeColor="text1"/>
          <w:szCs w:val="28"/>
          <w:lang w:val="vi-VN"/>
        </w:rPr>
        <w:t xml:space="preserve"> Quỹ phát triển khoa học và công nghệ (Mã số 320)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số Quỹ phát triển khoa học và công nghệ chưa sử dụng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là số dư Có của TK 356.</w:t>
      </w:r>
    </w:p>
    <w:p w:rsidR="00407C19" w:rsidRPr="00407C19" w:rsidRDefault="00193EA2" w:rsidP="00407C19">
      <w:pPr>
        <w:widowControl w:val="0"/>
        <w:spacing w:after="120"/>
        <w:ind w:firstLine="720"/>
        <w:jc w:val="both"/>
        <w:rPr>
          <w:b/>
          <w:bCs/>
          <w:i/>
          <w:color w:val="000000" w:themeColor="text1"/>
          <w:szCs w:val="28"/>
          <w:lang w:val="vi-VN"/>
        </w:rPr>
      </w:pPr>
      <w:r w:rsidRPr="00193EA2">
        <w:rPr>
          <w:b/>
          <w:i/>
          <w:color w:val="000000" w:themeColor="text1"/>
          <w:szCs w:val="28"/>
          <w:lang w:val="vi-VN"/>
        </w:rPr>
        <w:t>c)</w:t>
      </w:r>
      <w:r w:rsidRPr="00193EA2">
        <w:rPr>
          <w:b/>
          <w:bCs/>
          <w:i/>
          <w:color w:val="000000" w:themeColor="text1"/>
          <w:szCs w:val="28"/>
          <w:lang w:val="vi-VN"/>
        </w:rPr>
        <w:t xml:space="preserve"> Vốn chủ sở hữu (Mã số 400)</w:t>
      </w:r>
    </w:p>
    <w:p w:rsidR="00407C19" w:rsidRPr="00407C19" w:rsidRDefault="00193EA2" w:rsidP="00407C19">
      <w:pPr>
        <w:widowControl w:val="0"/>
        <w:spacing w:after="120"/>
        <w:jc w:val="both"/>
        <w:rPr>
          <w:bCs/>
          <w:color w:val="000000" w:themeColor="text1"/>
          <w:szCs w:val="28"/>
          <w:lang w:val="vi-VN"/>
        </w:rPr>
      </w:pPr>
      <w:r w:rsidRPr="00193EA2">
        <w:rPr>
          <w:b/>
          <w:bCs/>
          <w:color w:val="000000" w:themeColor="text1"/>
          <w:szCs w:val="28"/>
          <w:lang w:val="vi-VN"/>
        </w:rPr>
        <w:tab/>
      </w:r>
      <w:r w:rsidRPr="00193EA2">
        <w:rPr>
          <w:bCs/>
          <w:color w:val="000000" w:themeColor="text1"/>
          <w:szCs w:val="28"/>
          <w:lang w:val="vi-VN"/>
        </w:rPr>
        <w:t xml:space="preserve">Là chỉ tiêu tổng hợp phản ánh các khoản vốn kinh doanh thuộc sở hữu của </w:t>
      </w:r>
      <w:r w:rsidRPr="00193EA2">
        <w:rPr>
          <w:bCs/>
          <w:color w:val="000000" w:themeColor="text1"/>
          <w:szCs w:val="28"/>
          <w:lang w:val="vi-VN"/>
        </w:rPr>
        <w:lastRenderedPageBreak/>
        <w:t>cổ đông, thành viên góp vốn, như: Vốn góp của chủ sở hữu, thặng dư vốn cổ phần, vốn khác của chủ chủ sở hữu, lợi nhuận sau thuế chưa phân phối, cổ phiếu quỹ, chênh lệch tỷ giá hối đoái.</w:t>
      </w:r>
    </w:p>
    <w:p w:rsidR="00407C19" w:rsidRPr="00407C19" w:rsidRDefault="00193EA2" w:rsidP="00407C19">
      <w:pPr>
        <w:widowControl w:val="0"/>
        <w:spacing w:after="120"/>
        <w:ind w:firstLine="720"/>
        <w:jc w:val="both"/>
        <w:rPr>
          <w:bCs/>
          <w:color w:val="000000" w:themeColor="text1"/>
          <w:szCs w:val="28"/>
          <w:lang w:val="vi-VN"/>
        </w:rPr>
      </w:pPr>
      <w:r w:rsidRPr="00193EA2">
        <w:rPr>
          <w:bCs/>
          <w:color w:val="000000" w:themeColor="text1"/>
          <w:szCs w:val="28"/>
          <w:lang w:val="vi-VN"/>
        </w:rPr>
        <w:t>Mã số 400 = Mã số 411 + Mã số 412 + Mã số 413 + Mã số 414 + Mã số 415 + Mã số 416 + Mã số 417</w:t>
      </w:r>
    </w:p>
    <w:p w:rsidR="00407C19" w:rsidRPr="00407C19" w:rsidRDefault="00193EA2" w:rsidP="00407C19">
      <w:pPr>
        <w:widowControl w:val="0"/>
        <w:spacing w:after="120"/>
        <w:ind w:left="720"/>
        <w:jc w:val="both"/>
        <w:rPr>
          <w:bCs/>
          <w:i/>
          <w:color w:val="000000" w:themeColor="text1"/>
          <w:szCs w:val="28"/>
          <w:lang w:val="vi-VN"/>
        </w:rPr>
      </w:pPr>
      <w:r w:rsidRPr="00193EA2">
        <w:rPr>
          <w:bCs/>
          <w:i/>
          <w:color w:val="000000" w:themeColor="text1"/>
          <w:szCs w:val="28"/>
          <w:lang w:val="vi-VN"/>
        </w:rPr>
        <w:t>- Vốn góp của chủ sở hữu (Mã số 411)</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Chỉ tiêu này phản ánh tổng số vốn đã thực góp của các chủ sở hữu vào doanh nghiệp (đối với công ty cổ phần phản ánh vốn góp của các cổ đông theo mệnh giá cổ phiếu) tại thời điểm báo cáo. </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Tại đơn vị hạch toán phụ thuộc, chỉ tiêu này có thể phản ánh số vốn được cấp nếu doanh nghiệp quy định đơn vị hạch toán phụ thuộc ghi nhận vốn kinh doanh được cấp vào TK 411. </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Số liệu để ghi vào chỉ tiêu này là số dư Có của TK 4111. </w:t>
      </w:r>
    </w:p>
    <w:p w:rsidR="00407C19" w:rsidRPr="00407C19" w:rsidRDefault="00193EA2" w:rsidP="00407C19">
      <w:pPr>
        <w:widowControl w:val="0"/>
        <w:spacing w:after="120"/>
        <w:ind w:left="360" w:firstLine="349"/>
        <w:jc w:val="both"/>
        <w:rPr>
          <w:bCs/>
          <w:i/>
          <w:color w:val="000000" w:themeColor="text1"/>
          <w:szCs w:val="28"/>
          <w:lang w:val="vi-VN"/>
        </w:rPr>
      </w:pPr>
      <w:r w:rsidRPr="00193EA2">
        <w:rPr>
          <w:bCs/>
          <w:i/>
          <w:color w:val="000000" w:themeColor="text1"/>
          <w:szCs w:val="28"/>
          <w:lang w:val="vi-VN"/>
        </w:rPr>
        <w:t>- Thặng dư vốn cổ phần (Mã số 412)</w:t>
      </w:r>
    </w:p>
    <w:p w:rsidR="00407C19" w:rsidRPr="00407C19" w:rsidRDefault="00193EA2" w:rsidP="00407C19">
      <w:pPr>
        <w:widowControl w:val="0"/>
        <w:spacing w:after="120"/>
        <w:ind w:firstLine="709"/>
        <w:jc w:val="both"/>
        <w:rPr>
          <w:color w:val="000000" w:themeColor="text1"/>
          <w:szCs w:val="28"/>
          <w:lang w:val="vi-VN"/>
        </w:rPr>
      </w:pPr>
      <w:r w:rsidRPr="00193EA2">
        <w:rPr>
          <w:bCs/>
          <w:color w:val="000000" w:themeColor="text1"/>
          <w:szCs w:val="28"/>
          <w:lang w:val="vi-VN"/>
        </w:rPr>
        <w:t>Chỉ tiêu này phản ánh</w:t>
      </w:r>
      <w:r w:rsidRPr="00193EA2">
        <w:rPr>
          <w:color w:val="000000" w:themeColor="text1"/>
          <w:szCs w:val="28"/>
          <w:lang w:val="vi-VN"/>
        </w:rPr>
        <w:t xml:space="preserve"> thặng dư vốn cổ phần ở thời điểm báo cáo của công ty cổ phần. </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Số liệu để ghi vào chỉ tiêu này là số dư Có của TK 4112. Nếu TK 4112 có số dư Nợ thì chỉ tiêu này được ghi bằng số âm dưới hình thức ghi trong ngoặc đơn (...).</w:t>
      </w:r>
    </w:p>
    <w:p w:rsidR="00407C19" w:rsidRPr="00407C19" w:rsidRDefault="00193EA2" w:rsidP="00407C19">
      <w:pPr>
        <w:widowControl w:val="0"/>
        <w:spacing w:after="120"/>
        <w:ind w:firstLine="709"/>
        <w:jc w:val="both"/>
        <w:rPr>
          <w:bCs/>
          <w:i/>
          <w:color w:val="000000" w:themeColor="text1"/>
          <w:szCs w:val="28"/>
          <w:lang w:val="vi-VN"/>
        </w:rPr>
      </w:pPr>
      <w:r w:rsidRPr="00193EA2">
        <w:rPr>
          <w:bCs/>
          <w:i/>
          <w:color w:val="000000" w:themeColor="text1"/>
          <w:szCs w:val="28"/>
          <w:lang w:val="vi-VN"/>
        </w:rPr>
        <w:t>- Vốn khác của chủ sở hữu (Mã số 413)</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Chỉ tiêu này phản ánh giá trị các khoản vốn khác của chủ sở hữu tại thời điểm báo cáo. </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Số liệu để ghi vào chỉ tiêu này là số dư Có TK 4118.</w:t>
      </w:r>
    </w:p>
    <w:p w:rsidR="00407C19" w:rsidRPr="00407C19" w:rsidRDefault="00193EA2" w:rsidP="00407C19">
      <w:pPr>
        <w:widowControl w:val="0"/>
        <w:spacing w:after="120"/>
        <w:ind w:firstLine="709"/>
        <w:jc w:val="both"/>
        <w:rPr>
          <w:bCs/>
          <w:i/>
          <w:color w:val="000000" w:themeColor="text1"/>
          <w:szCs w:val="28"/>
          <w:lang w:val="vi-VN"/>
        </w:rPr>
      </w:pPr>
      <w:r w:rsidRPr="00193EA2">
        <w:rPr>
          <w:bCs/>
          <w:i/>
          <w:color w:val="000000" w:themeColor="text1"/>
          <w:szCs w:val="28"/>
          <w:lang w:val="vi-VN"/>
        </w:rPr>
        <w:t>- Cổ phiếu quỹ (Mã số 414)</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Chỉ tiêu này phản ánh giá trị cổ phiếu quỹ hiện có ở thời điểm báo cáo của công ty cổ phần. </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Số liệu để ghi vào chỉ tiêu này là số dư Nợ của TK 419 </w:t>
      </w:r>
      <w:r w:rsidRPr="00193EA2">
        <w:rPr>
          <w:color w:val="000000" w:themeColor="text1"/>
          <w:szCs w:val="28"/>
          <w:lang w:val="vi-VN"/>
        </w:rPr>
        <w:t>và</w:t>
      </w:r>
      <w:r w:rsidRPr="00193EA2">
        <w:rPr>
          <w:bCs/>
          <w:color w:val="000000" w:themeColor="text1"/>
          <w:szCs w:val="28"/>
          <w:lang w:val="vi-VN"/>
        </w:rPr>
        <w:t xml:space="preserve"> được ghi bằng số âm dưới hình thức ghi trong ngoặc đơn (...). </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Chênh lệch tỷ giá hối đoái (Mã số 415)</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Trường hợp đơn vị sử dụng đồng tiền khác Đồng Việt Nam làm đơn vị tiền tệ trong kế toán, chỉ tiêu này phản ánh khoản chênh lệch tỷ giá hối đoái do chuyển đổi Báo cáo tài chính sang Đồng Việt Nam.</w:t>
      </w:r>
    </w:p>
    <w:p w:rsidR="00407C19" w:rsidRPr="00407C19" w:rsidRDefault="00193EA2" w:rsidP="00407C19">
      <w:pPr>
        <w:widowControl w:val="0"/>
        <w:spacing w:after="120"/>
        <w:ind w:firstLine="720"/>
        <w:jc w:val="both"/>
        <w:rPr>
          <w:i/>
          <w:color w:val="000000" w:themeColor="text1"/>
          <w:szCs w:val="28"/>
          <w:lang w:val="vi-VN"/>
        </w:rPr>
      </w:pPr>
      <w:r w:rsidRPr="00193EA2">
        <w:rPr>
          <w:i/>
          <w:color w:val="000000" w:themeColor="text1"/>
          <w:szCs w:val="28"/>
          <w:lang w:val="vi-VN"/>
        </w:rPr>
        <w:t>- Các quỹ thuộc vốn chủ sở hữu (Mã số 416)</w:t>
      </w:r>
    </w:p>
    <w:p w:rsidR="00407C19" w:rsidRPr="00407C19" w:rsidRDefault="00193EA2" w:rsidP="00407C19">
      <w:pPr>
        <w:widowControl w:val="0"/>
        <w:spacing w:after="120"/>
        <w:jc w:val="both"/>
        <w:rPr>
          <w:bCs/>
          <w:i/>
          <w:color w:val="000000" w:themeColor="text1"/>
          <w:szCs w:val="28"/>
          <w:lang w:val="vi-VN"/>
        </w:rPr>
      </w:pPr>
      <w:r w:rsidRPr="00193EA2">
        <w:rPr>
          <w:bCs/>
          <w:i/>
          <w:color w:val="000000" w:themeColor="text1"/>
          <w:szCs w:val="28"/>
          <w:lang w:val="vi-VN"/>
        </w:rPr>
        <w:tab/>
      </w:r>
      <w:r w:rsidRPr="00193EA2">
        <w:rPr>
          <w:bCs/>
          <w:color w:val="000000" w:themeColor="text1"/>
          <w:szCs w:val="28"/>
          <w:lang w:val="vi-VN"/>
        </w:rPr>
        <w:t xml:space="preserve">Chỉ tiêu này phản ánh các quỹ thuộc vốn chủ sở hữu chưa sử dụng tại thời điểm báo cáo. Số liệu để ghi vào chỉ tiêu này là số dư Có TK 418. </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Lợi nhuận sau thuế chưa phân phối (Mã số 417)</w:t>
      </w:r>
    </w:p>
    <w:p w:rsidR="00407C19" w:rsidRPr="00407C19" w:rsidRDefault="00193EA2" w:rsidP="00407C19">
      <w:pPr>
        <w:widowControl w:val="0"/>
        <w:spacing w:after="120"/>
        <w:ind w:firstLine="720"/>
        <w:jc w:val="both"/>
        <w:rPr>
          <w:color w:val="000000" w:themeColor="text1"/>
          <w:szCs w:val="28"/>
          <w:lang w:val="vi-VN"/>
        </w:rPr>
      </w:pPr>
      <w:r w:rsidRPr="00193EA2">
        <w:rPr>
          <w:bCs/>
          <w:color w:val="000000" w:themeColor="text1"/>
          <w:szCs w:val="28"/>
          <w:lang w:val="vi-VN"/>
        </w:rPr>
        <w:t xml:space="preserve">Chỉ tiêu này </w:t>
      </w:r>
      <w:r w:rsidRPr="00193EA2">
        <w:rPr>
          <w:color w:val="000000" w:themeColor="text1"/>
          <w:szCs w:val="28"/>
          <w:lang w:val="vi-VN"/>
        </w:rPr>
        <w:t xml:space="preserve">phản ánh số lãi (hoặc lỗ) sau thuế chưa phân phối tại thời điểm </w:t>
      </w:r>
      <w:r w:rsidRPr="00193EA2">
        <w:rPr>
          <w:color w:val="000000" w:themeColor="text1"/>
          <w:szCs w:val="28"/>
          <w:lang w:val="vi-VN"/>
        </w:rPr>
        <w:lastRenderedPageBreak/>
        <w:t>báo cáo.</w:t>
      </w:r>
      <w:r w:rsidRPr="00193EA2">
        <w:rPr>
          <w:bCs/>
          <w:color w:val="000000" w:themeColor="text1"/>
          <w:szCs w:val="28"/>
          <w:lang w:val="vi-VN"/>
        </w:rPr>
        <w:t xml:space="preserve"> </w:t>
      </w:r>
      <w:r w:rsidRPr="00193EA2">
        <w:rPr>
          <w:color w:val="000000" w:themeColor="text1"/>
          <w:szCs w:val="28"/>
          <w:lang w:val="vi-VN"/>
        </w:rPr>
        <w:t xml:space="preserve">Số liệu để ghi vào chỉ tiêu này là số dư Có của TK 421. Trường hợp TK 421 có số dư Nợ thì số liệu chỉ tiêu này được ghi bằng số âm dưới hình thức ghi trong ngoặc đơn (...). </w:t>
      </w:r>
    </w:p>
    <w:p w:rsidR="00407C19" w:rsidRPr="00407C19" w:rsidRDefault="00193EA2" w:rsidP="00407C19">
      <w:pPr>
        <w:widowControl w:val="0"/>
        <w:spacing w:after="120"/>
        <w:ind w:firstLine="720"/>
        <w:jc w:val="both"/>
        <w:rPr>
          <w:b/>
          <w:bCs/>
          <w:i/>
          <w:color w:val="000000" w:themeColor="text1"/>
          <w:szCs w:val="28"/>
          <w:lang w:val="vi-VN"/>
        </w:rPr>
      </w:pPr>
      <w:r w:rsidRPr="00193EA2">
        <w:rPr>
          <w:b/>
          <w:bCs/>
          <w:i/>
          <w:color w:val="000000" w:themeColor="text1"/>
          <w:szCs w:val="28"/>
          <w:lang w:val="vi-VN"/>
        </w:rPr>
        <w:t>- Tổng cộng nguồn vốn (Mã số 500)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Là chỉ tiêu tổng hợp phản ánh tổng số các nguồn vốn hình thành tài sản của doanh nghiệp tại thời điểm báo cáo. Mã số 500 = Mã số 300 + Mã số 400.</w:t>
      </w:r>
    </w:p>
    <w:tbl>
      <w:tblPr>
        <w:tblW w:w="5000" w:type="pct"/>
        <w:jc w:val="center"/>
        <w:tblLook w:val="01E0"/>
      </w:tblPr>
      <w:tblGrid>
        <w:gridCol w:w="4367"/>
        <w:gridCol w:w="639"/>
        <w:gridCol w:w="4565"/>
      </w:tblGrid>
      <w:tr w:rsidR="00407C19" w:rsidRPr="00407C19" w:rsidTr="00775BCB">
        <w:trPr>
          <w:jc w:val="center"/>
        </w:trPr>
        <w:tc>
          <w:tcPr>
            <w:tcW w:w="2281" w:type="pct"/>
            <w:vAlign w:val="center"/>
          </w:tcPr>
          <w:p w:rsidR="00407C19" w:rsidRPr="00407C19" w:rsidRDefault="00193EA2" w:rsidP="00775BCB">
            <w:pPr>
              <w:widowControl w:val="0"/>
              <w:spacing w:after="120"/>
              <w:jc w:val="center"/>
              <w:rPr>
                <w:color w:val="000000" w:themeColor="text1"/>
                <w:szCs w:val="28"/>
                <w:lang w:val="vi-VN"/>
              </w:rPr>
            </w:pPr>
            <w:r w:rsidRPr="00193EA2">
              <w:rPr>
                <w:color w:val="000000" w:themeColor="text1"/>
                <w:szCs w:val="28"/>
                <w:lang w:val="vi-VN"/>
              </w:rPr>
              <w:t>Chỉ tiêu “Tổng cộng Tài sản</w:t>
            </w:r>
          </w:p>
          <w:p w:rsidR="00407C19" w:rsidRPr="00407C19" w:rsidRDefault="00193EA2" w:rsidP="00775BCB">
            <w:pPr>
              <w:widowControl w:val="0"/>
              <w:spacing w:after="120"/>
              <w:jc w:val="center"/>
              <w:rPr>
                <w:b/>
                <w:bCs/>
                <w:color w:val="000000" w:themeColor="text1"/>
                <w:szCs w:val="28"/>
                <w:lang w:val="nl-NL"/>
              </w:rPr>
            </w:pPr>
            <w:r w:rsidRPr="00193EA2">
              <w:rPr>
                <w:color w:val="000000" w:themeColor="text1"/>
                <w:szCs w:val="28"/>
                <w:lang w:val="nl-NL"/>
              </w:rPr>
              <w:t>Mã số 2</w:t>
            </w:r>
            <w:r w:rsidRPr="00193EA2">
              <w:rPr>
                <w:color w:val="000000" w:themeColor="text1"/>
                <w:szCs w:val="28"/>
                <w:lang w:val="vi-VN"/>
              </w:rPr>
              <w:t>0</w:t>
            </w:r>
            <w:r w:rsidRPr="00193EA2">
              <w:rPr>
                <w:color w:val="000000" w:themeColor="text1"/>
                <w:szCs w:val="28"/>
                <w:lang w:val="nl-NL"/>
              </w:rPr>
              <w:t>0”</w:t>
            </w:r>
          </w:p>
        </w:tc>
        <w:tc>
          <w:tcPr>
            <w:tcW w:w="334" w:type="pct"/>
            <w:vAlign w:val="center"/>
          </w:tcPr>
          <w:p w:rsidR="00407C19" w:rsidRPr="00407C19" w:rsidRDefault="00193EA2" w:rsidP="00775BCB">
            <w:pPr>
              <w:widowControl w:val="0"/>
              <w:spacing w:after="120"/>
              <w:jc w:val="center"/>
              <w:rPr>
                <w:b/>
                <w:bCs/>
                <w:color w:val="000000" w:themeColor="text1"/>
                <w:szCs w:val="28"/>
                <w:lang w:val="nl-NL"/>
              </w:rPr>
            </w:pPr>
            <w:r w:rsidRPr="00193EA2">
              <w:rPr>
                <w:color w:val="000000" w:themeColor="text1"/>
                <w:szCs w:val="28"/>
                <w:lang w:val="nl-NL"/>
              </w:rPr>
              <w:t>=</w:t>
            </w:r>
          </w:p>
        </w:tc>
        <w:tc>
          <w:tcPr>
            <w:tcW w:w="2385" w:type="pct"/>
            <w:vAlign w:val="center"/>
          </w:tcPr>
          <w:p w:rsidR="00407C19" w:rsidRPr="00407C19" w:rsidRDefault="00193EA2" w:rsidP="00775BCB">
            <w:pPr>
              <w:widowControl w:val="0"/>
              <w:spacing w:after="120"/>
              <w:jc w:val="center"/>
              <w:rPr>
                <w:color w:val="000000" w:themeColor="text1"/>
                <w:szCs w:val="28"/>
                <w:lang w:val="nl-NL"/>
              </w:rPr>
            </w:pPr>
            <w:r w:rsidRPr="00193EA2">
              <w:rPr>
                <w:color w:val="000000" w:themeColor="text1"/>
                <w:szCs w:val="28"/>
                <w:lang w:val="nl-NL"/>
              </w:rPr>
              <w:t>Chỉ tiêu “Tổng cộng Nguồn vốn</w:t>
            </w:r>
          </w:p>
          <w:p w:rsidR="00407C19" w:rsidRPr="00407C19" w:rsidRDefault="00193EA2" w:rsidP="00775BCB">
            <w:pPr>
              <w:widowControl w:val="0"/>
              <w:spacing w:after="120"/>
              <w:jc w:val="center"/>
              <w:rPr>
                <w:b/>
                <w:bCs/>
                <w:color w:val="000000" w:themeColor="text1"/>
                <w:szCs w:val="28"/>
                <w:lang w:val="nl-NL"/>
              </w:rPr>
            </w:pPr>
            <w:r w:rsidRPr="00193EA2">
              <w:rPr>
                <w:color w:val="000000" w:themeColor="text1"/>
                <w:szCs w:val="28"/>
                <w:lang w:val="nl-NL"/>
              </w:rPr>
              <w:t xml:space="preserve">Mã số </w:t>
            </w:r>
            <w:r w:rsidRPr="00193EA2">
              <w:rPr>
                <w:color w:val="000000" w:themeColor="text1"/>
                <w:szCs w:val="28"/>
                <w:lang w:val="vi-VN"/>
              </w:rPr>
              <w:t>50</w:t>
            </w:r>
            <w:r w:rsidRPr="00193EA2">
              <w:rPr>
                <w:color w:val="000000" w:themeColor="text1"/>
                <w:szCs w:val="28"/>
                <w:lang w:val="nl-NL"/>
              </w:rPr>
              <w:t>0”</w:t>
            </w:r>
          </w:p>
        </w:tc>
      </w:tr>
    </w:tbl>
    <w:p w:rsidR="00407C19" w:rsidRPr="00407C19" w:rsidRDefault="0088479D" w:rsidP="00407C19">
      <w:pPr>
        <w:widowControl w:val="0"/>
        <w:spacing w:after="120"/>
        <w:ind w:firstLine="720"/>
        <w:jc w:val="both"/>
        <w:rPr>
          <w:b/>
          <w:i/>
          <w:color w:val="000000" w:themeColor="text1"/>
          <w:szCs w:val="28"/>
          <w:lang w:val="vi-VN"/>
        </w:rPr>
      </w:pPr>
      <w:r>
        <w:rPr>
          <w:b/>
          <w:bCs/>
          <w:i/>
          <w:color w:val="000000" w:themeColor="text1"/>
          <w:szCs w:val="28"/>
          <w:lang w:val="nl-NL"/>
        </w:rPr>
        <w:t>2</w:t>
      </w:r>
      <w:r w:rsidR="00193EA2" w:rsidRPr="00193EA2">
        <w:rPr>
          <w:b/>
          <w:bCs/>
          <w:i/>
          <w:color w:val="000000" w:themeColor="text1"/>
          <w:szCs w:val="28"/>
          <w:lang w:val="nl-NL"/>
        </w:rPr>
        <w:t>.</w:t>
      </w:r>
      <w:r w:rsidR="00193EA2" w:rsidRPr="00193EA2">
        <w:rPr>
          <w:b/>
          <w:bCs/>
          <w:i/>
          <w:color w:val="000000" w:themeColor="text1"/>
          <w:szCs w:val="28"/>
          <w:lang w:val="vi-VN"/>
        </w:rPr>
        <w:t>2.</w:t>
      </w:r>
      <w:r w:rsidR="00336CD9">
        <w:rPr>
          <w:b/>
          <w:bCs/>
          <w:i/>
          <w:color w:val="000000" w:themeColor="text1"/>
          <w:szCs w:val="28"/>
        </w:rPr>
        <w:t>2</w:t>
      </w:r>
      <w:r w:rsidR="00193EA2" w:rsidRPr="00193EA2">
        <w:rPr>
          <w:b/>
          <w:bCs/>
          <w:i/>
          <w:color w:val="000000" w:themeColor="text1"/>
          <w:szCs w:val="28"/>
          <w:lang w:val="nl-NL"/>
        </w:rPr>
        <w:t xml:space="preserve">. </w:t>
      </w:r>
      <w:r w:rsidR="00193EA2" w:rsidRPr="00193EA2">
        <w:rPr>
          <w:b/>
          <w:i/>
          <w:color w:val="000000" w:themeColor="text1"/>
          <w:szCs w:val="28"/>
          <w:lang w:val="nl-NL"/>
        </w:rPr>
        <w:t>Đối với doanh nghiệp đáp ứng giả định hoạt động liên tục (Xem mẫu B01</w:t>
      </w:r>
      <w:r w:rsidR="00193EA2" w:rsidRPr="00193EA2">
        <w:rPr>
          <w:b/>
          <w:i/>
          <w:color w:val="000000" w:themeColor="text1"/>
          <w:szCs w:val="28"/>
          <w:lang w:val="vi-VN"/>
        </w:rPr>
        <w:t>b</w:t>
      </w:r>
      <w:r w:rsidR="00193EA2" w:rsidRPr="00193EA2">
        <w:rPr>
          <w:b/>
          <w:i/>
          <w:color w:val="000000" w:themeColor="text1"/>
          <w:szCs w:val="28"/>
        </w:rPr>
        <w:t xml:space="preserve"> </w:t>
      </w:r>
      <w:r w:rsidR="00193EA2" w:rsidRPr="00193EA2">
        <w:rPr>
          <w:b/>
          <w:i/>
          <w:color w:val="000000" w:themeColor="text1"/>
          <w:szCs w:val="28"/>
          <w:lang w:val="nl-NL"/>
        </w:rPr>
        <w:t>- DNN)</w:t>
      </w:r>
    </w:p>
    <w:p w:rsidR="00407C19" w:rsidRPr="00407C19" w:rsidRDefault="00193EA2" w:rsidP="00407C19">
      <w:pPr>
        <w:widowControl w:val="0"/>
        <w:spacing w:after="120"/>
        <w:jc w:val="both"/>
        <w:rPr>
          <w:b/>
          <w:i/>
          <w:color w:val="000000" w:themeColor="text1"/>
          <w:szCs w:val="28"/>
          <w:lang w:val="nl-NL"/>
        </w:rPr>
      </w:pPr>
      <w:r w:rsidRPr="00193EA2">
        <w:rPr>
          <w:color w:val="000000" w:themeColor="text1"/>
          <w:szCs w:val="28"/>
          <w:lang w:val="nl-NL"/>
        </w:rPr>
        <w:tab/>
      </w:r>
      <w:r w:rsidRPr="00193EA2">
        <w:rPr>
          <w:b/>
          <w:i/>
          <w:color w:val="000000" w:themeColor="text1"/>
          <w:szCs w:val="28"/>
          <w:lang w:val="nl-NL"/>
        </w:rPr>
        <w:t>a) Tài sản ngắn hạn (Mã số 100)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nl-NL"/>
        </w:rPr>
        <w:t>Là chỉ tiêu tổng hợp phản ánh tổng giá trị tiền</w:t>
      </w:r>
      <w:r w:rsidRPr="00193EA2">
        <w:rPr>
          <w:color w:val="000000" w:themeColor="text1"/>
          <w:szCs w:val="28"/>
          <w:lang w:val="vi-VN"/>
        </w:rPr>
        <w:t xml:space="preserve"> và </w:t>
      </w:r>
      <w:r w:rsidRPr="00193EA2">
        <w:rPr>
          <w:color w:val="000000" w:themeColor="text1"/>
          <w:szCs w:val="28"/>
          <w:lang w:val="nl-NL"/>
        </w:rPr>
        <w:t>các khoản tương đương tiền</w:t>
      </w:r>
      <w:r w:rsidRPr="00193EA2">
        <w:rPr>
          <w:color w:val="000000" w:themeColor="text1"/>
          <w:szCs w:val="28"/>
          <w:lang w:val="vi-VN"/>
        </w:rPr>
        <w:t>,</w:t>
      </w:r>
      <w:r w:rsidRPr="00193EA2">
        <w:rPr>
          <w:color w:val="000000" w:themeColor="text1"/>
          <w:szCs w:val="28"/>
          <w:lang w:val="nl-NL"/>
        </w:rPr>
        <w:t xml:space="preserve"> các khoản đầu tư tài chính ngắn hạn, các khoản phải thu ngắn hạn, hàng tồn kho và tài sản ngắn hạn khác có thể bán hay sử dụng trong vòng không quá 12 tháng hoặc một chu kỳ kinh doanh thông thường của doanh nghiệp tại thời điểm báo cáo</w:t>
      </w:r>
      <w:r w:rsidRPr="00193EA2">
        <w:rPr>
          <w:color w:val="000000" w:themeColor="text1"/>
          <w:szCs w:val="28"/>
          <w:lang w:val="vi-VN"/>
        </w:rPr>
        <w:t>.</w:t>
      </w:r>
    </w:p>
    <w:p w:rsidR="00407C19" w:rsidRPr="00407C19" w:rsidRDefault="00193EA2" w:rsidP="00407C19">
      <w:pPr>
        <w:widowControl w:val="0"/>
        <w:spacing w:after="120"/>
        <w:jc w:val="center"/>
        <w:rPr>
          <w:color w:val="000000" w:themeColor="text1"/>
          <w:szCs w:val="28"/>
          <w:lang w:val="nl-NL"/>
        </w:rPr>
      </w:pPr>
      <w:r w:rsidRPr="00193EA2">
        <w:rPr>
          <w:color w:val="000000" w:themeColor="text1"/>
          <w:spacing w:val="-8"/>
          <w:szCs w:val="28"/>
          <w:lang w:val="nl-NL"/>
        </w:rPr>
        <w:t>Mã số 100 = Mã số 110 + Mã số 120 + Mã số 130 + Mã số 140 + Mã số 150.</w:t>
      </w:r>
      <w:r w:rsidRPr="00193EA2">
        <w:rPr>
          <w:color w:val="000000" w:themeColor="text1"/>
          <w:szCs w:val="28"/>
          <w:lang w:val="nl-NL"/>
        </w:rPr>
        <w:t xml:space="preserve"> </w:t>
      </w:r>
    </w:p>
    <w:p w:rsidR="00407C19" w:rsidRPr="00407C19" w:rsidRDefault="00193EA2" w:rsidP="00407C19">
      <w:pPr>
        <w:widowControl w:val="0"/>
        <w:spacing w:after="120"/>
        <w:ind w:firstLine="720"/>
        <w:jc w:val="both"/>
        <w:rPr>
          <w:b/>
          <w:i/>
          <w:color w:val="000000" w:themeColor="text1"/>
          <w:szCs w:val="28"/>
          <w:lang w:val="nl-NL"/>
        </w:rPr>
      </w:pPr>
      <w:r w:rsidRPr="00193EA2">
        <w:rPr>
          <w:b/>
          <w:i/>
          <w:color w:val="000000" w:themeColor="text1"/>
          <w:szCs w:val="28"/>
          <w:lang w:val="nl-NL"/>
        </w:rPr>
        <w:t>- Tiền và các khoản tương đương tiền (Mã số 110)</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phản ánh toàn bộ tiền mặt tại quỹ, tiền gửi ngân hàng không kỳ hạn và các khoản tương đương tiền hiện có của doanh nghiệp tại thời điểm báo cáo.</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Số liệu để ghi vào chỉ tiêu này </w:t>
      </w:r>
      <w:r w:rsidRPr="00193EA2">
        <w:rPr>
          <w:bCs/>
          <w:color w:val="000000" w:themeColor="text1"/>
          <w:szCs w:val="28"/>
          <w:lang w:val="nl-NL"/>
        </w:rPr>
        <w:t xml:space="preserve">là tổng số dư Nợ của các TK </w:t>
      </w:r>
      <w:r w:rsidRPr="00193EA2">
        <w:rPr>
          <w:color w:val="000000" w:themeColor="text1"/>
          <w:szCs w:val="28"/>
          <w:lang w:val="nl-NL"/>
        </w:rPr>
        <w:t>111, 112,</w:t>
      </w:r>
      <w:r w:rsidRPr="00193EA2">
        <w:rPr>
          <w:color w:val="000000" w:themeColor="text1"/>
          <w:szCs w:val="28"/>
          <w:lang w:val="vi-VN"/>
        </w:rPr>
        <w:t xml:space="preserve"> số dư Nợ chi tiết của T</w:t>
      </w:r>
      <w:r w:rsidRPr="00193EA2">
        <w:rPr>
          <w:color w:val="000000" w:themeColor="text1"/>
          <w:szCs w:val="28"/>
          <w:lang w:val="nl-NL"/>
        </w:rPr>
        <w:t>K</w:t>
      </w:r>
      <w:r w:rsidRPr="00193EA2">
        <w:rPr>
          <w:color w:val="000000" w:themeColor="text1"/>
          <w:szCs w:val="28"/>
          <w:lang w:val="vi-VN"/>
        </w:rPr>
        <w:t xml:space="preserve"> 1281 (chi tiết các khoản tiền gửi có kỳ hạn gốc không quá 3 tháng) và T</w:t>
      </w:r>
      <w:r w:rsidRPr="00193EA2">
        <w:rPr>
          <w:color w:val="000000" w:themeColor="text1"/>
          <w:szCs w:val="28"/>
          <w:lang w:val="nl-NL"/>
        </w:rPr>
        <w:t>K</w:t>
      </w:r>
      <w:r w:rsidRPr="00193EA2">
        <w:rPr>
          <w:color w:val="000000" w:themeColor="text1"/>
          <w:szCs w:val="28"/>
          <w:lang w:val="vi-VN"/>
        </w:rPr>
        <w:t xml:space="preserve"> 1288 (chi tiết các khoản đủ tiêu chuẩn phân loại là tương đương tiền).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Ngoài ra, trong quá trình lập báo cáo, nếu nhận thấy các khoản </w:t>
      </w:r>
      <w:r w:rsidRPr="00193EA2">
        <w:rPr>
          <w:color w:val="000000" w:themeColor="text1"/>
          <w:szCs w:val="28"/>
          <w:lang w:val="nl-NL"/>
        </w:rPr>
        <w:t xml:space="preserve">mục </w:t>
      </w:r>
      <w:r w:rsidRPr="00193EA2">
        <w:rPr>
          <w:color w:val="000000" w:themeColor="text1"/>
          <w:szCs w:val="28"/>
          <w:lang w:val="vi-VN"/>
        </w:rPr>
        <w:t>được phản ánh ở các tài khoản khác thỏa mãn định nghĩa tương tương tiền thì kế toán được phép trình bày trong chỉ tiêu này. Các khoản tương đương tiền có thể bao gồm: Kỳ phiếu ngân hàng, tín phiếu kho bạc, …</w:t>
      </w:r>
    </w:p>
    <w:p w:rsidR="00407C19" w:rsidRPr="00407C19" w:rsidRDefault="00193EA2" w:rsidP="00407C19">
      <w:pPr>
        <w:widowControl w:val="0"/>
        <w:spacing w:after="120"/>
        <w:ind w:firstLine="360"/>
        <w:jc w:val="both"/>
        <w:rPr>
          <w:color w:val="000000" w:themeColor="text1"/>
          <w:szCs w:val="28"/>
          <w:lang w:val="vi-VN"/>
        </w:rPr>
      </w:pPr>
      <w:r w:rsidRPr="00193EA2">
        <w:rPr>
          <w:color w:val="000000" w:themeColor="text1"/>
          <w:szCs w:val="28"/>
          <w:lang w:val="vi-VN"/>
        </w:rPr>
        <w:tab/>
        <w:t>Các khoản trước đây được phân loại là tương đương tiền nhưng quá hạn chưa thu hồi được phải chuyển sang trình bày tại các chỉ tiêu khác, phù hợp với nội dung của từng khoản mục.</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Khi phân tích các chỉ tiêu tài chính, ngoài các khoản tương đương tiền trình bày trong chỉ tiêu này, kế toán có thể coi tương đương tiền bao gồm cả các khoản có thời hạn thu hồi còn lại dưới 3 tháng kể từ ngày báo cáo (nhưng có kỳ hạn gốc trên 3 tháng) có khả năng chuyển đổi dễ dàng thành một lượng tiền xác định và không có rủi ro trong việc chuyển đổi thành tiền. </w:t>
      </w:r>
    </w:p>
    <w:p w:rsidR="00407C19" w:rsidRPr="00407C19" w:rsidRDefault="00193EA2" w:rsidP="00407C19">
      <w:pPr>
        <w:widowControl w:val="0"/>
        <w:spacing w:after="120"/>
        <w:ind w:firstLine="720"/>
        <w:jc w:val="both"/>
        <w:rPr>
          <w:b/>
          <w:bCs/>
          <w:i/>
          <w:color w:val="000000" w:themeColor="text1"/>
          <w:szCs w:val="28"/>
          <w:lang w:val="vi-VN"/>
        </w:rPr>
      </w:pPr>
      <w:r w:rsidRPr="00193EA2">
        <w:rPr>
          <w:b/>
          <w:bCs/>
          <w:i/>
          <w:color w:val="000000" w:themeColor="text1"/>
          <w:szCs w:val="28"/>
          <w:lang w:val="vi-VN"/>
        </w:rPr>
        <w:t>- Đầu tư tài chính ngắn hạn (Mã số 120)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Là chỉ tiêu tổng hợp phản ánh tổng giá trị của các khoản đầu tư tài chính </w:t>
      </w:r>
      <w:r w:rsidRPr="00193EA2">
        <w:rPr>
          <w:color w:val="000000" w:themeColor="text1"/>
          <w:szCs w:val="28"/>
          <w:lang w:val="vi-VN"/>
        </w:rPr>
        <w:lastRenderedPageBreak/>
        <w:t xml:space="preserve">ngắn hạn (sau khi đã trừ đi dự phòng giảm giá chứng khoán kinh doanh), bao gồm: Chứng khoán kinh doanh, các khoản đầu tư nắm giữ đến ngày đáo hạn có kỳ hạn còn lại không quá 12 tháng kể từ thời điểm báo cáo. </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 xml:space="preserve">Các khoản đầu tư tài chính ngắn hạn được phản ánh trong chỉ tiêu này không bao gồm các khoản đầu tư ngắn hạn đã được trình bày trong chỉ tiêu “Tiền và các khoản tương đương tiền” (Mã số 110), các khoản phải thu về cho vay được trình bày trong chỉ tiêu “Phải thu ngắn hạn khác” (Mã số 133).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Mã số 120 = Mã số 121+ Mã số 122 + Mã số 123.</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Chứng khoán kinh doanh (Mã số 121)</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Chỉ tiêu này phản ánh giá trị các khoản chứng khoán và các công cụ tài chính khác nắm giữ vì mục đích kinh doanh tại thời điểm báo cáo (nắm giữ với mục đích chờ tăng giá để bán ra kiếm lời). Chỉ tiêu này có thể bao gồm cả các công cụ tài chính không được chứng khoán hóa, ví dụ như thương phiếu, hợp đồng kỳ hạn, hợp đồng hoán đổi… nắm giữ vì mục đích kinh doanh.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Số liệu để ghi vào chỉ tiêu này là số dư Nợ của TK 121.</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Dự phòng giảm giá chứng khoán kinh doanh (Mã số 122)</w:t>
      </w:r>
    </w:p>
    <w:p w:rsidR="00407C19" w:rsidRPr="00407C19" w:rsidRDefault="00193EA2" w:rsidP="00407C19">
      <w:pPr>
        <w:widowControl w:val="0"/>
        <w:spacing w:after="120"/>
        <w:ind w:firstLine="720"/>
        <w:jc w:val="both"/>
        <w:rPr>
          <w:color w:val="000000" w:themeColor="text1"/>
          <w:spacing w:val="4"/>
          <w:szCs w:val="28"/>
          <w:lang w:val="vi-VN"/>
        </w:rPr>
      </w:pPr>
      <w:r w:rsidRPr="00193EA2">
        <w:rPr>
          <w:color w:val="000000" w:themeColor="text1"/>
          <w:spacing w:val="4"/>
          <w:szCs w:val="28"/>
          <w:lang w:val="vi-VN"/>
        </w:rPr>
        <w:t xml:space="preserve">Chỉ tiêu này phản ánh khoản dự phòng giảm giá của các khoản chứng khoán kinh doanh tại thời điểm báo cáo. </w:t>
      </w:r>
    </w:p>
    <w:p w:rsidR="00407C19" w:rsidRPr="00407C19" w:rsidRDefault="00193EA2" w:rsidP="00407C19">
      <w:pPr>
        <w:widowControl w:val="0"/>
        <w:spacing w:after="120"/>
        <w:ind w:firstLine="720"/>
        <w:jc w:val="both"/>
        <w:rPr>
          <w:color w:val="000000" w:themeColor="text1"/>
          <w:spacing w:val="4"/>
          <w:szCs w:val="28"/>
          <w:lang w:val="vi-VN"/>
        </w:rPr>
      </w:pPr>
      <w:r w:rsidRPr="00193EA2">
        <w:rPr>
          <w:color w:val="000000" w:themeColor="text1"/>
          <w:spacing w:val="4"/>
          <w:szCs w:val="28"/>
          <w:lang w:val="vi-VN"/>
        </w:rPr>
        <w:t xml:space="preserve">Số liệu để ghi vào chỉ tiêu này là số dư Có của TK 2291 và được ghi bằng số âm dưới hình thức ghi trong ngoặc đơn (...). </w:t>
      </w:r>
    </w:p>
    <w:p w:rsidR="00407C19" w:rsidRPr="00407C19" w:rsidRDefault="00193EA2" w:rsidP="00407C19">
      <w:pPr>
        <w:widowControl w:val="0"/>
        <w:spacing w:after="120"/>
        <w:ind w:firstLine="720"/>
        <w:jc w:val="both"/>
        <w:rPr>
          <w:i/>
          <w:color w:val="000000" w:themeColor="text1"/>
          <w:szCs w:val="28"/>
          <w:lang w:val="vi-VN"/>
        </w:rPr>
      </w:pPr>
      <w:r w:rsidRPr="00193EA2">
        <w:rPr>
          <w:i/>
          <w:color w:val="000000" w:themeColor="text1"/>
          <w:szCs w:val="28"/>
          <w:lang w:val="vi-VN"/>
        </w:rPr>
        <w:t>+ Đầu tư nắm giữ đến ngày đáo hạn ngắn hạn (Mã số 123)</w:t>
      </w:r>
    </w:p>
    <w:p w:rsidR="00407C19" w:rsidRPr="00407C19" w:rsidRDefault="00193EA2" w:rsidP="00407C19">
      <w:pPr>
        <w:widowControl w:val="0"/>
        <w:spacing w:after="120"/>
        <w:ind w:firstLine="720"/>
        <w:jc w:val="both"/>
        <w:rPr>
          <w:color w:val="000000" w:themeColor="text1"/>
          <w:spacing w:val="4"/>
          <w:szCs w:val="28"/>
          <w:lang w:val="vi-VN"/>
        </w:rPr>
      </w:pPr>
      <w:r w:rsidRPr="00193EA2">
        <w:rPr>
          <w:color w:val="000000" w:themeColor="text1"/>
          <w:spacing w:val="4"/>
          <w:szCs w:val="28"/>
          <w:lang w:val="vi-VN"/>
        </w:rPr>
        <w:t xml:space="preserve">Chỉ tiêu này phản ánh các khoản đầu tư nắm giữ đến ngày đáo hạn có kỳ hạn còn lại không quá 12 tháng hoặc trong một chu kỳ sản xuất, kinh doanh thông thường tại thời điểm báo cáo, như tiền gửi có kỳ hạn, trái phiếu, thương phiếu và các loại chứng khoán nợ khác. Chỉ tiêu này không bao gồm các khoản đầu tư nắm giữ đến ngày đáo hạn đã được trình bày trong chỉ tiêu “Tiền và các khoản tương đương tiền” </w:t>
      </w:r>
      <w:r w:rsidRPr="00193EA2">
        <w:rPr>
          <w:color w:val="000000" w:themeColor="text1"/>
          <w:spacing w:val="-2"/>
          <w:szCs w:val="28"/>
          <w:lang w:val="vi-VN"/>
        </w:rPr>
        <w:t>(Mã số 110)</w:t>
      </w:r>
      <w:r w:rsidRPr="00193EA2">
        <w:rPr>
          <w:color w:val="000000" w:themeColor="text1"/>
          <w:spacing w:val="4"/>
          <w:szCs w:val="28"/>
          <w:lang w:val="vi-VN"/>
        </w:rPr>
        <w:t xml:space="preserve">, </w:t>
      </w:r>
      <w:r w:rsidRPr="00193EA2">
        <w:rPr>
          <w:color w:val="000000" w:themeColor="text1"/>
          <w:spacing w:val="-2"/>
          <w:szCs w:val="28"/>
          <w:lang w:val="vi-VN"/>
        </w:rPr>
        <w:t>các khoản phải thu về cho vay được trình bày trong chỉ tiêu “Phải thu ngắn hạn khác” (Mã số 133).</w:t>
      </w:r>
      <w:r w:rsidRPr="00193EA2">
        <w:rPr>
          <w:color w:val="000000" w:themeColor="text1"/>
          <w:spacing w:val="4"/>
          <w:szCs w:val="28"/>
          <w:lang w:val="vi-VN"/>
        </w:rPr>
        <w:t xml:space="preserve"> </w:t>
      </w:r>
    </w:p>
    <w:p w:rsidR="00407C19" w:rsidRPr="00407C19" w:rsidRDefault="00193EA2" w:rsidP="00407C19">
      <w:pPr>
        <w:widowControl w:val="0"/>
        <w:spacing w:after="120"/>
        <w:ind w:firstLine="720"/>
        <w:jc w:val="both"/>
        <w:rPr>
          <w:color w:val="000000" w:themeColor="text1"/>
          <w:spacing w:val="4"/>
          <w:szCs w:val="28"/>
          <w:lang w:val="vi-VN"/>
        </w:rPr>
      </w:pPr>
      <w:r w:rsidRPr="00193EA2">
        <w:rPr>
          <w:color w:val="000000" w:themeColor="text1"/>
          <w:spacing w:val="4"/>
          <w:szCs w:val="28"/>
          <w:lang w:val="vi-VN"/>
        </w:rPr>
        <w:t xml:space="preserve">Số liệu để ghi vào chỉ tiêu này là số dư Nợ chi tiết của TK 1281, 1288. </w:t>
      </w:r>
    </w:p>
    <w:p w:rsidR="00407C19" w:rsidRPr="00407C19" w:rsidRDefault="00193EA2" w:rsidP="00407C19">
      <w:pPr>
        <w:widowControl w:val="0"/>
        <w:spacing w:after="120"/>
        <w:ind w:firstLine="720"/>
        <w:jc w:val="both"/>
        <w:rPr>
          <w:b/>
          <w:bCs/>
          <w:i/>
          <w:color w:val="000000" w:themeColor="text1"/>
          <w:szCs w:val="28"/>
          <w:lang w:val="vi-VN"/>
        </w:rPr>
      </w:pPr>
      <w:r w:rsidRPr="00193EA2">
        <w:rPr>
          <w:b/>
          <w:bCs/>
          <w:i/>
          <w:color w:val="000000" w:themeColor="text1"/>
          <w:szCs w:val="28"/>
          <w:lang w:val="vi-VN"/>
        </w:rPr>
        <w:t>- Các khoản phải thu ngắn hạn (Mã số 130)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Là chỉ tiêu tổng hợp phản ánh toàn bộ giá trị của các khoản phải thu ngắn hạn có kỳ hạn thu hồi còn lại không quá 12 tháng hoặc trong một chu kỳ kinh doanh thông thường tại thời điểm báo cáo, như: Phải thu ngắn hạn của khách hàng, trả trước cho người bán ngắn hạn, phải thu ngắn hạn khác, tài sản thiếu chờ xử lý (sau khi đã trừ đi dự phòng phải thu ngắn hạn khó đòi).</w:t>
      </w:r>
    </w:p>
    <w:p w:rsidR="00407C19" w:rsidRPr="00B33B11" w:rsidRDefault="00193EA2" w:rsidP="00407C19">
      <w:pPr>
        <w:widowControl w:val="0"/>
        <w:spacing w:after="120"/>
        <w:ind w:firstLine="720"/>
        <w:jc w:val="both"/>
        <w:rPr>
          <w:bCs/>
          <w:i/>
          <w:color w:val="000000" w:themeColor="text1"/>
          <w:spacing w:val="-4"/>
          <w:szCs w:val="28"/>
          <w:lang w:val="vi-VN"/>
        </w:rPr>
      </w:pPr>
      <w:r w:rsidRPr="00193EA2">
        <w:rPr>
          <w:color w:val="000000" w:themeColor="text1"/>
          <w:spacing w:val="-4"/>
          <w:szCs w:val="28"/>
          <w:lang w:val="vi-VN"/>
        </w:rPr>
        <w:t xml:space="preserve"> Mã số 130 = Mã số 131 + Mã số 132 + Mã số 133 + Mã số 134 + Mã số 135</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Phải thu ngắn hạn của khách hàng (Mã số 131)</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số tiền còn phải thu của khách hàng có kỳ hạn thu hồi còn lại không quá 12 tháng hoặc trong một chu kỳ kinh doanh thông thường tại </w:t>
      </w:r>
      <w:r w:rsidRPr="00193EA2">
        <w:rPr>
          <w:color w:val="000000" w:themeColor="text1"/>
          <w:szCs w:val="28"/>
          <w:lang w:val="vi-VN"/>
        </w:rPr>
        <w:lastRenderedPageBreak/>
        <w:t>thời điểm báo cáo. Số liệu để ghi vào chỉ tiêu này căn cứ vào tổng số dư Nợ chi tiết của TK 131 mở theo từng khách hàng.</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Trả trước cho người bán ngắn hạn (Mã số 132)</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số tiền đã trả trước cho người bán để mua tài sản, dịch vụ và doanh nghiệp sẽ nhận được tài sản, dịch vụ trong thời hạn không quá 12 tháng hoặc trong một chu kỳ kinh doanh thông thường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tổng số dư Nợ chi tiết của TK 331 mở theo từng người bán.</w:t>
      </w:r>
    </w:p>
    <w:p w:rsidR="00407C19" w:rsidRPr="00407C19" w:rsidRDefault="00193EA2" w:rsidP="00407C19">
      <w:pPr>
        <w:pStyle w:val="BodyTextIndent"/>
        <w:widowControl w:val="0"/>
        <w:rPr>
          <w:rFonts w:ascii="Times New Roman" w:hAnsi="Times New Roman"/>
          <w:b w:val="0"/>
          <w:bCs w:val="0"/>
          <w:color w:val="000000" w:themeColor="text1"/>
          <w:lang w:val="vi-VN"/>
        </w:rPr>
      </w:pPr>
      <w:r w:rsidRPr="00193EA2">
        <w:rPr>
          <w:rFonts w:ascii="Times New Roman" w:hAnsi="Times New Roman"/>
          <w:b w:val="0"/>
          <w:bCs w:val="0"/>
          <w:color w:val="000000" w:themeColor="text1"/>
          <w:lang w:val="vi-VN"/>
        </w:rPr>
        <w:t>+ Phải thu ngắn hạn khác (Mã số 133)</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các khoản phải thu khác có kỳ hạn thu hồi còn lại không quá 12 tháng hoặc trong một chu kỳ kinh doanh thông thường tại thời điểm báo cáo, như: Phải thu về cho vay ngắn hạn; phải thu nội bộ ngắn hạn khác ngoài khoản phải thu về vốn kinh doanh ở đơn vị trực thuộc đã được phản ánh ở chỉ tiêu “Vốn kinh doanh ở đơn vị trực thuộc” (Mã số 213); các khoản đã chi hộ; phải thu về tiền lãi, cổ tức được chia; các khoản tạm ứng; các khoản cầm cố, ký cược, ký quỹ, cho mượn tạm thời,… mà doanh nghiệp được quyền thu hồi.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Khi đơn vị cấp trên lập Báo cáo tình hình tài chính tổng hợp với đơn vị cấp dưới hạch toán phụ thuộc, khoản phải thu nội bộ ngắn hạn khác trong chỉ tiêu này được bù trừ với khoản phải trả nội bộ ngắn hạn khác trong chỉ tiêu “Phải trả ngắn hạn khác” (Mã số 415) trên Báo cáo tình hình tài chính của các đơn vị hạch toán phụ thuộc.</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Số liệu để ghi vào chỉ tiêu này là số dư Nợ chi tiết của các TK 1288 (chi tiết cho vay), 1368, 1386, 1388, 334, 338, 141. </w:t>
      </w:r>
    </w:p>
    <w:p w:rsidR="00407C19" w:rsidRPr="00407C19" w:rsidRDefault="00193EA2" w:rsidP="00407C19">
      <w:pPr>
        <w:widowControl w:val="0"/>
        <w:spacing w:after="120"/>
        <w:jc w:val="both"/>
        <w:rPr>
          <w:i/>
          <w:color w:val="000000" w:themeColor="text1"/>
          <w:szCs w:val="28"/>
          <w:lang w:val="vi-VN"/>
        </w:rPr>
      </w:pPr>
      <w:r w:rsidRPr="00193EA2">
        <w:rPr>
          <w:color w:val="000000" w:themeColor="text1"/>
          <w:szCs w:val="28"/>
          <w:lang w:val="vi-VN"/>
        </w:rPr>
        <w:tab/>
        <w:t>+</w:t>
      </w:r>
      <w:r w:rsidRPr="00193EA2">
        <w:rPr>
          <w:i/>
          <w:color w:val="000000" w:themeColor="text1"/>
          <w:szCs w:val="28"/>
          <w:lang w:val="vi-VN"/>
        </w:rPr>
        <w:t xml:space="preserve"> Tài sản thiếu chờ xử lý (Mã số 134)</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Chỉ tiêu này phản ánh các tài sản thiếu hụt, mất mát chưa rõ nguyên nhân đang chờ xử lý tại thời điểm báo cáo. Số liệu để ghi vào chỉ tiêu này là số dư Nợ TK 1381.</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Dự phòng phải thu ngắn hạn khó đòi (Mã số 135)</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khoản dự phòng cho các khoản phải thu ngắn hạn khó đòi tại thời điểm báo cáo. Số liệu để ghi vào chỉ tiêu này là số dư Có chi tiết của TK 2293, chi tiết dự phòng cho các khoản phải thu ngắn hạn khó đòi và đuợc ghi bằng số âm dưới hình thức ghi trong ngoặc đơn (...). </w:t>
      </w:r>
    </w:p>
    <w:p w:rsidR="00407C19" w:rsidRPr="00407C19" w:rsidRDefault="00193EA2" w:rsidP="00407C19">
      <w:pPr>
        <w:widowControl w:val="0"/>
        <w:spacing w:after="120"/>
        <w:ind w:firstLine="720"/>
        <w:jc w:val="both"/>
        <w:rPr>
          <w:b/>
          <w:bCs/>
          <w:i/>
          <w:color w:val="000000" w:themeColor="text1"/>
          <w:szCs w:val="28"/>
          <w:lang w:val="vi-VN"/>
        </w:rPr>
      </w:pPr>
      <w:r w:rsidRPr="00193EA2">
        <w:rPr>
          <w:b/>
          <w:bCs/>
          <w:i/>
          <w:color w:val="000000" w:themeColor="text1"/>
          <w:szCs w:val="28"/>
          <w:lang w:val="vi-VN"/>
        </w:rPr>
        <w:t>- Hàng tồn kho (Mã số 140)</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Là chỉ tiêu tổng hợp phản ánh toàn bộ giá trị hiện có các loại hàng tồn kho dự trữ cho quá trình sản xuất, kinh doanh của doanh nghiệp (sau khi trừ đi dự phòng giảm giá hàng tồn kho) đến thời điểm báo cáo.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Mã số 140 = Mã số 141 + Mã số 142.</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Hàng tồn kho (Mã số 141)</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 xml:space="preserve">Chỉ tiêu này phản ánh tổng giá trị của hàng tồn kho thuộc quyền sở hữu của </w:t>
      </w:r>
      <w:r w:rsidRPr="00193EA2">
        <w:rPr>
          <w:color w:val="000000" w:themeColor="text1"/>
          <w:szCs w:val="28"/>
          <w:lang w:val="vi-VN"/>
        </w:rPr>
        <w:lastRenderedPageBreak/>
        <w:t xml:space="preserve">doanh nghiệp được luân chuyển trong vòng thời hạn không quá 12 tháng hoặc trong một chu kỳ kinh doanh thông thường tại thời điểm báo cáo.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vi-VN"/>
        </w:rPr>
      </w:pPr>
      <w:r w:rsidRPr="00193EA2">
        <w:rPr>
          <w:color w:val="000000" w:themeColor="text1"/>
          <w:szCs w:val="28"/>
          <w:lang w:val="vi-VN"/>
        </w:rPr>
        <w:tab/>
        <w:t>Số liệu để ghi vào chỉ tiêu này là số dư Nợ của các TK 151, 152, 153, 154, 155, 156, 157.</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bCs/>
          <w:i/>
          <w:color w:val="000000" w:themeColor="text1"/>
          <w:szCs w:val="28"/>
          <w:lang w:val="vi-VN"/>
        </w:rPr>
      </w:pPr>
      <w:r w:rsidRPr="00193EA2">
        <w:rPr>
          <w:color w:val="000000" w:themeColor="text1"/>
          <w:szCs w:val="28"/>
          <w:lang w:val="vi-VN"/>
        </w:rPr>
        <w:tab/>
      </w:r>
      <w:r w:rsidRPr="00193EA2">
        <w:rPr>
          <w:bCs/>
          <w:i/>
          <w:color w:val="000000" w:themeColor="text1"/>
          <w:szCs w:val="28"/>
          <w:lang w:val="vi-VN"/>
        </w:rPr>
        <w:t>+ Dự phòng giảm giá hàng tồn kho (Mã số 142)</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Chỉ tiêu này phản ánh khoản dự phòng giảm giá của các loại hàng tồn kho tại thời điểm báo cáo.</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Số liệu để ghi vào chỉ tiêu này là số dư Có của TK 2294 và được ghi bằng số âm dưới hình thức ghi trong ngoặc đơn (...). </w:t>
      </w:r>
    </w:p>
    <w:p w:rsidR="00407C19" w:rsidRPr="00407C19" w:rsidRDefault="00193EA2" w:rsidP="00407C19">
      <w:pPr>
        <w:widowControl w:val="0"/>
        <w:spacing w:after="120"/>
        <w:ind w:firstLine="720"/>
        <w:jc w:val="both"/>
        <w:rPr>
          <w:b/>
          <w:i/>
          <w:color w:val="000000" w:themeColor="text1"/>
          <w:szCs w:val="28"/>
          <w:lang w:val="vi-VN"/>
        </w:rPr>
      </w:pPr>
      <w:r w:rsidRPr="00193EA2">
        <w:rPr>
          <w:b/>
          <w:i/>
          <w:color w:val="000000" w:themeColor="text1"/>
          <w:szCs w:val="28"/>
          <w:lang w:val="vi-VN"/>
        </w:rPr>
        <w:t>- Tài sản ngắn hạn khác (Mã số 150)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Là chỉ tiêu tổng hợp phản ánh tổng giá trị các tài sản ngắn hạn khác có thời hạn thu hồi hoặc sử dụng không quá 12 tháng hoặc trong một chu kỳ kinh doanh thông thường tại thời điểm báo cáo, như thuế GTGT còn được khấu trừ và tài sản ngắn hạn khác. </w:t>
      </w:r>
    </w:p>
    <w:p w:rsidR="00407C19" w:rsidRPr="00407C19" w:rsidRDefault="00193EA2" w:rsidP="00407C19">
      <w:pPr>
        <w:widowControl w:val="0"/>
        <w:spacing w:after="120"/>
        <w:ind w:firstLine="720"/>
        <w:jc w:val="both"/>
        <w:rPr>
          <w:bCs/>
          <w:i/>
          <w:color w:val="000000" w:themeColor="text1"/>
          <w:szCs w:val="28"/>
          <w:lang w:val="vi-VN"/>
        </w:rPr>
      </w:pPr>
      <w:r w:rsidRPr="00193EA2">
        <w:rPr>
          <w:color w:val="000000" w:themeColor="text1"/>
          <w:szCs w:val="28"/>
          <w:lang w:val="vi-VN"/>
        </w:rPr>
        <w:t>Mã số 150 = Mã số 151 + Mã số 152.</w:t>
      </w:r>
      <w:r w:rsidRPr="00193EA2">
        <w:rPr>
          <w:bCs/>
          <w:i/>
          <w:color w:val="000000" w:themeColor="text1"/>
          <w:szCs w:val="28"/>
          <w:lang w:val="vi-VN"/>
        </w:rPr>
        <w:t>+ Thuế giá trị gia tăng được khấu trừ (Mã số 151)</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số thuế GTGT còn được khấu trừ và số thuế GTGT còn được hoàn lại đến cuối năm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số dư Nợ của TK 133.</w:t>
      </w:r>
    </w:p>
    <w:p w:rsidR="00407C19" w:rsidRPr="00407C19" w:rsidRDefault="00193EA2" w:rsidP="00407C19">
      <w:pPr>
        <w:widowControl w:val="0"/>
        <w:spacing w:after="120"/>
        <w:ind w:firstLine="720"/>
        <w:jc w:val="both"/>
        <w:rPr>
          <w:i/>
          <w:color w:val="000000" w:themeColor="text1"/>
          <w:szCs w:val="28"/>
          <w:lang w:val="vi-VN"/>
        </w:rPr>
      </w:pPr>
      <w:r w:rsidRPr="00193EA2">
        <w:rPr>
          <w:i/>
          <w:color w:val="000000" w:themeColor="text1"/>
          <w:szCs w:val="28"/>
          <w:lang w:val="vi-VN"/>
        </w:rPr>
        <w:t>+ Tài sản ngắn hạn khác (Mã số 152)</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tài sản ngắn hạn khác có thời hạn thu hồi hoặc sử dụng không quá 12 tháng tại thời điểm báo cáo, gồm chi phí trả trước ngắn hạn, thuế và các khoản khác phải thu Nhà nước.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ghi vào chỉ tiêu này căn cứ vào số dư Nợ chi tiết của các TK 242, 333.</w:t>
      </w:r>
    </w:p>
    <w:p w:rsidR="00407C19" w:rsidRPr="00407C19" w:rsidRDefault="00193EA2" w:rsidP="00407C19">
      <w:pPr>
        <w:widowControl w:val="0"/>
        <w:spacing w:after="120"/>
        <w:jc w:val="both"/>
        <w:rPr>
          <w:b/>
          <w:i/>
          <w:color w:val="000000" w:themeColor="text1"/>
          <w:szCs w:val="28"/>
          <w:lang w:val="vi-VN"/>
        </w:rPr>
      </w:pPr>
      <w:r w:rsidRPr="00193EA2">
        <w:rPr>
          <w:b/>
          <w:i/>
          <w:color w:val="000000" w:themeColor="text1"/>
          <w:szCs w:val="28"/>
          <w:lang w:val="vi-VN"/>
        </w:rPr>
        <w:tab/>
        <w:t>b) Tài sản dài hạn (Mã số 200)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Là chỉ tiêu tổng hợp phản ánh trị giá các loại tài sản không được phản ánh trong chỉ tiêu tài sản ngắn hạn. Tài sản dài hạn là các tài sản có thời hạn thu hồi hoặc sử dụng trên 12 tháng tại thời điểm báo cáo, như: Các khoản phải thu dài hạn, tài sản cố định, bất động sản đầu tư, xây dựng cơ bản dở dang, đầu tư tài chính dài hạn và tài sản dài hạn khác.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Mã số 200 = Mã số 210 + Mã số 220 + Mã số 230 + Mã số 240 + Mã số 250 + Mã số 260.</w:t>
      </w:r>
    </w:p>
    <w:p w:rsidR="00407C19" w:rsidRPr="00407C19" w:rsidRDefault="00193EA2" w:rsidP="00407C19">
      <w:pPr>
        <w:widowControl w:val="0"/>
        <w:spacing w:after="120"/>
        <w:ind w:firstLine="720"/>
        <w:jc w:val="both"/>
        <w:rPr>
          <w:i/>
          <w:color w:val="000000" w:themeColor="text1"/>
          <w:szCs w:val="28"/>
          <w:lang w:val="vi-VN"/>
        </w:rPr>
      </w:pPr>
      <w:r w:rsidRPr="00193EA2">
        <w:rPr>
          <w:i/>
          <w:color w:val="000000" w:themeColor="text1"/>
          <w:szCs w:val="28"/>
          <w:lang w:val="vi-VN"/>
        </w:rPr>
        <w:t>- Các khoản phải thu dài hạn (Mã số 210)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Là chỉ tiêu tổng hợp phản ánh toàn bộ giá trị của các khoản phải thu có kỳ hạn thu hồi trên 12 tháng hoặc hơn một chu kỳ sản xuất, kinh doanh thông thường tại thời điểm báo cáo, như: Phải thu dài hạn của khách hàng, trả trước cho người bán dài hạn, vốn kinh doanh ở đơn vị trực thuộc, phải thu dài hạn khác (sau khi trừ </w:t>
      </w:r>
      <w:r w:rsidRPr="00193EA2">
        <w:rPr>
          <w:color w:val="000000" w:themeColor="text1"/>
          <w:szCs w:val="28"/>
          <w:lang w:val="vi-VN"/>
        </w:rPr>
        <w:lastRenderedPageBreak/>
        <w:t xml:space="preserve">đi dự phòng phải thu dài hạn khó đòi).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Mã số 210 = Mã số 211 + Mã số 212 + Mã số 213 + Mã số 214 + Mã số 215.</w:t>
      </w:r>
    </w:p>
    <w:p w:rsidR="00407C19" w:rsidRPr="00407C19" w:rsidRDefault="00193EA2" w:rsidP="00407C19">
      <w:pPr>
        <w:widowControl w:val="0"/>
        <w:spacing w:after="120"/>
        <w:jc w:val="both"/>
        <w:rPr>
          <w:i/>
          <w:iCs/>
          <w:color w:val="000000" w:themeColor="text1"/>
          <w:szCs w:val="28"/>
          <w:lang w:val="vi-VN"/>
        </w:rPr>
      </w:pPr>
      <w:r w:rsidRPr="00193EA2">
        <w:rPr>
          <w:color w:val="000000" w:themeColor="text1"/>
          <w:szCs w:val="28"/>
          <w:lang w:val="vi-VN"/>
        </w:rPr>
        <w:tab/>
      </w:r>
      <w:r w:rsidRPr="00193EA2">
        <w:rPr>
          <w:i/>
          <w:iCs/>
          <w:color w:val="000000" w:themeColor="text1"/>
          <w:szCs w:val="28"/>
          <w:lang w:val="vi-VN"/>
        </w:rPr>
        <w:t>+ Phải thu dài hạn của khách hàng (Mã số 211)</w:t>
      </w:r>
    </w:p>
    <w:p w:rsidR="00407C19" w:rsidRPr="00407C19" w:rsidRDefault="00193EA2" w:rsidP="00407C19">
      <w:pPr>
        <w:widowControl w:val="0"/>
        <w:spacing w:after="120"/>
        <w:jc w:val="both"/>
        <w:rPr>
          <w:color w:val="000000" w:themeColor="text1"/>
          <w:szCs w:val="28"/>
          <w:lang w:val="vi-VN"/>
        </w:rPr>
      </w:pPr>
      <w:r w:rsidRPr="00193EA2">
        <w:rPr>
          <w:color w:val="000000" w:themeColor="text1"/>
          <w:szCs w:val="28"/>
          <w:lang w:val="vi-VN"/>
        </w:rPr>
        <w:tab/>
        <w:t xml:space="preserve">Chỉ tiêu này phản ánh số tiền còn phải thu của khách hàng có kỳ hạn thu hồi trên 12 tháng hoặc hơn một chu kỳ sản xuất, kinh doanh thông thường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tổng số dư Nợ chi tiết của TK 131 mở theo từng khách hàng.</w:t>
      </w:r>
    </w:p>
    <w:p w:rsidR="00407C19" w:rsidRPr="00407C19" w:rsidRDefault="00193EA2" w:rsidP="00407C19">
      <w:pPr>
        <w:widowControl w:val="0"/>
        <w:spacing w:after="105"/>
        <w:ind w:left="720"/>
        <w:jc w:val="both"/>
        <w:rPr>
          <w:i/>
          <w:color w:val="000000" w:themeColor="text1"/>
          <w:szCs w:val="28"/>
          <w:lang w:val="vi-VN"/>
        </w:rPr>
      </w:pPr>
      <w:r w:rsidRPr="00193EA2">
        <w:rPr>
          <w:i/>
          <w:color w:val="000000" w:themeColor="text1"/>
          <w:szCs w:val="28"/>
          <w:lang w:val="vi-VN"/>
        </w:rPr>
        <w:t>+ Trả trước cho người bán dài hạn (Mã số 212)</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Chỉ tiêu này phản ánh số tiền đã trả trước cho người bán để mua tài sản, dịch vụ và doanh nghiệp sẽ nhận được tài sản, dịch vụ trong thời hạn trên 12 tháng hoặc hơn một chu kỳ sản xuất, kinh doanh thông thường tại thời điểm báo cáo. </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Số liệu để ghi vào chỉ tiêu này căn cứ vào tổng số dư Nợ chi tiết của TK 331 mở theo từng người bán.</w:t>
      </w:r>
    </w:p>
    <w:p w:rsidR="00407C19" w:rsidRPr="00407C19" w:rsidRDefault="00193EA2" w:rsidP="00407C19">
      <w:pPr>
        <w:widowControl w:val="0"/>
        <w:spacing w:after="105"/>
        <w:ind w:left="720"/>
        <w:jc w:val="both"/>
        <w:rPr>
          <w:bCs/>
          <w:i/>
          <w:iCs/>
          <w:color w:val="000000" w:themeColor="text1"/>
          <w:szCs w:val="28"/>
          <w:lang w:val="vi-VN"/>
        </w:rPr>
      </w:pPr>
      <w:r w:rsidRPr="00193EA2">
        <w:rPr>
          <w:bCs/>
          <w:i/>
          <w:color w:val="000000" w:themeColor="text1"/>
          <w:szCs w:val="28"/>
          <w:lang w:val="vi-VN"/>
        </w:rPr>
        <w:t xml:space="preserve">+ Vốn kinh doanh ở đơn vị trực thuộc </w:t>
      </w:r>
      <w:r w:rsidRPr="00193EA2">
        <w:rPr>
          <w:bCs/>
          <w:i/>
          <w:iCs/>
          <w:color w:val="000000" w:themeColor="text1"/>
          <w:szCs w:val="28"/>
          <w:lang w:val="vi-VN"/>
        </w:rPr>
        <w:t>(Mã số 213)</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Chỉ tiêu này chỉ ghi trên Báo cáo tình hình tài chính của đơn vị cấp trên phản ánh số vốn kinh doanh đã giao cho các đơn vị hạch toán phụ thuộc. </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Khi lập Báo cáo tình hình tài chính tổng hợp của toàn doanh nghiệp, chỉ tiêu này được bù trừ với chỉ tiêu “Phải trả nội bộ về vốn kinh doanh” (Mã số 423) hoặc chỉ tiêu "Vốn góp của chủ sở hữu" (Mã số 511) trên Báo cáo tình hình tài chính của các đơn vị hạch toán phụ thuộc, chi tiết phần vốn nhận của đơn vị cấp trên. </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Số liệu để ghi vào chỉ tiêu này căn cứ vào số dư Nợ của TK 1361.</w:t>
      </w:r>
    </w:p>
    <w:p w:rsidR="00407C19" w:rsidRPr="00407C19" w:rsidRDefault="00193EA2" w:rsidP="00407C19">
      <w:pPr>
        <w:widowControl w:val="0"/>
        <w:spacing w:after="105"/>
        <w:ind w:left="720"/>
        <w:jc w:val="both"/>
        <w:rPr>
          <w:bCs/>
          <w:i/>
          <w:color w:val="000000" w:themeColor="text1"/>
          <w:szCs w:val="28"/>
          <w:lang w:val="vi-VN"/>
        </w:rPr>
      </w:pPr>
      <w:r w:rsidRPr="00193EA2">
        <w:rPr>
          <w:bCs/>
          <w:color w:val="000000" w:themeColor="text1"/>
          <w:szCs w:val="28"/>
          <w:lang w:val="vi-VN"/>
        </w:rPr>
        <w:t xml:space="preserve">+ </w:t>
      </w:r>
      <w:r w:rsidRPr="00193EA2">
        <w:rPr>
          <w:bCs/>
          <w:i/>
          <w:color w:val="000000" w:themeColor="text1"/>
          <w:szCs w:val="28"/>
          <w:lang w:val="vi-VN"/>
        </w:rPr>
        <w:t>Phải thu dài hạn khác (Mã số 214)</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Chỉ tiêu này phản ánh các khoản phải thu khác có kỳ hạn thu hồi còn lại trên 12 tháng hoặc hơn một chu kỳ kinh doanh thông thường tại thời điểm báo cáo, như: Phải thu dài hạn về cho vay, phải thu nội bộ dài hạn khác ngoài khoản phải thu nội bộ về vốn kinh doanh đã được phản ánh ở chỉ tiêu “Vốn kinh doanh ở đơn vị trực thuộc” (Mã số 213), phải thu về các khoản đã chi hộ; các khoản tạm ứng, cầm cố, ký cược, ký quỹ, cho mượn…mà doanh nghiệp được quyền thu hồi. </w:t>
      </w:r>
    </w:p>
    <w:p w:rsidR="00407C19" w:rsidRPr="00407C19" w:rsidRDefault="00193EA2" w:rsidP="00407C19">
      <w:pPr>
        <w:widowControl w:val="0"/>
        <w:spacing w:after="105"/>
        <w:ind w:firstLine="720"/>
        <w:jc w:val="both"/>
        <w:rPr>
          <w:color w:val="000000" w:themeColor="text1"/>
          <w:spacing w:val="-4"/>
          <w:szCs w:val="28"/>
          <w:lang w:val="vi-VN"/>
        </w:rPr>
      </w:pPr>
      <w:r w:rsidRPr="00193EA2">
        <w:rPr>
          <w:color w:val="000000" w:themeColor="text1"/>
          <w:spacing w:val="-4"/>
          <w:szCs w:val="28"/>
          <w:lang w:val="vi-VN"/>
        </w:rPr>
        <w:t>Khi đơn vị cấp trên lập Báo cáo tình hình tài chính tổng hợp với đơn vị cấp dưới hạch toán phụ thuộc, khoản phải thu nội bộ dài hạn trong chỉ tiêu này được bù trừ với khoản phải trả nội bộ dài hạn được trình bày trong chỉ tiêu “Phải trả dài hạn khác” (Mã số 424) trên Báo cáo tình hình tài chính của các đơn vị hạch toán phụ thuộc.</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Số liệu để ghi vào chỉ tiêu này căn cứ vào số dư Nợ chi tiết của các TK 1288 (chi tiết cho vay), 1368, 1386, 1388, 334, 338, 141. </w:t>
      </w:r>
    </w:p>
    <w:p w:rsidR="00407C19" w:rsidRPr="00407C19" w:rsidRDefault="00193EA2" w:rsidP="00407C19">
      <w:pPr>
        <w:widowControl w:val="0"/>
        <w:spacing w:after="105"/>
        <w:ind w:firstLine="720"/>
        <w:jc w:val="both"/>
        <w:rPr>
          <w:i/>
          <w:iCs/>
          <w:color w:val="000000" w:themeColor="text1"/>
          <w:szCs w:val="28"/>
          <w:lang w:val="vi-VN"/>
        </w:rPr>
      </w:pPr>
      <w:r w:rsidRPr="00193EA2">
        <w:rPr>
          <w:i/>
          <w:iCs/>
          <w:color w:val="000000" w:themeColor="text1"/>
          <w:szCs w:val="28"/>
          <w:lang w:val="vi-VN"/>
        </w:rPr>
        <w:t>+ Dự phòng phải thu dài hạn khó đòi (Mã số 215)</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Chỉ tiêu này phản ánh khoản dự phòng cho các khoản phải thu dài hạn khó </w:t>
      </w:r>
      <w:r w:rsidRPr="00193EA2">
        <w:rPr>
          <w:color w:val="000000" w:themeColor="text1"/>
          <w:szCs w:val="28"/>
          <w:lang w:val="vi-VN"/>
        </w:rPr>
        <w:lastRenderedPageBreak/>
        <w:t xml:space="preserve">đòi tại thời điểm báo cáo. </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Số liệu để ghi vào chỉ tiêu này là số dư Có chi tiết của TK 2293, chi tiết dự phòng cho các khoản phải thu dài hạn khó đòi và được ghi bằng số âm dưới hình thức ghi trong ngoặc đơn (...). </w:t>
      </w:r>
    </w:p>
    <w:p w:rsidR="00407C19" w:rsidRPr="00407C19" w:rsidRDefault="00193EA2" w:rsidP="00407C19">
      <w:pPr>
        <w:widowControl w:val="0"/>
        <w:spacing w:after="105"/>
        <w:ind w:firstLine="720"/>
        <w:jc w:val="both"/>
        <w:rPr>
          <w:b/>
          <w:i/>
          <w:color w:val="000000" w:themeColor="text1"/>
          <w:szCs w:val="28"/>
          <w:lang w:val="vi-VN"/>
        </w:rPr>
      </w:pPr>
      <w:r w:rsidRPr="00193EA2">
        <w:rPr>
          <w:b/>
          <w:i/>
          <w:color w:val="000000" w:themeColor="text1"/>
          <w:szCs w:val="28"/>
          <w:lang w:val="vi-VN"/>
        </w:rPr>
        <w:t>- Tài sản cố định (Mã số 220)</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Là chỉ tiêu tổng hợp phản ánh toàn bộ giá trị còn lại (Nguyên giá trừ giá trị hao mòn lũy kế) của các loại tài sản cố định tại thời điểm báo cáo. </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Mã số 220 = Mã số 221 + Mã số 222.</w:t>
      </w:r>
    </w:p>
    <w:p w:rsidR="00407C19" w:rsidRPr="00407C19" w:rsidRDefault="00193EA2" w:rsidP="00407C19">
      <w:pPr>
        <w:widowControl w:val="0"/>
        <w:spacing w:after="105"/>
        <w:ind w:firstLine="720"/>
        <w:jc w:val="both"/>
        <w:rPr>
          <w:i/>
          <w:iCs/>
          <w:color w:val="000000" w:themeColor="text1"/>
          <w:szCs w:val="28"/>
          <w:lang w:val="vi-VN"/>
        </w:rPr>
      </w:pPr>
      <w:r w:rsidRPr="00193EA2">
        <w:rPr>
          <w:i/>
          <w:iCs/>
          <w:color w:val="000000" w:themeColor="text1"/>
          <w:szCs w:val="28"/>
          <w:lang w:val="vi-VN"/>
        </w:rPr>
        <w:t>+ Nguyên giá (Mã số 221)</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Chỉ tiêu này phản ánh toàn bộ nguyên giá các loại tài sản cố định tại thời điểm báo cáo. </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Số liệu để ghi vào chỉ tiêu này là số dư Nợ của TK 211.</w:t>
      </w:r>
    </w:p>
    <w:p w:rsidR="00407C19" w:rsidRPr="00407C19" w:rsidRDefault="00193EA2" w:rsidP="00407C19">
      <w:pPr>
        <w:widowControl w:val="0"/>
        <w:spacing w:after="105"/>
        <w:ind w:firstLine="720"/>
        <w:jc w:val="both"/>
        <w:rPr>
          <w:i/>
          <w:iCs/>
          <w:color w:val="000000" w:themeColor="text1"/>
          <w:szCs w:val="28"/>
          <w:lang w:val="vi-VN"/>
        </w:rPr>
      </w:pPr>
      <w:r w:rsidRPr="00193EA2">
        <w:rPr>
          <w:i/>
          <w:iCs/>
          <w:color w:val="000000" w:themeColor="text1"/>
          <w:szCs w:val="28"/>
          <w:lang w:val="vi-VN"/>
        </w:rPr>
        <w:t>+ Giá trị hao mòn luỹ kế (Mã số 222)</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Chỉ tiêu này phản ánh toàn bộ giá trị đã hao mòn của các loại tài sản cố định luỹ kế tại thời điểm báo cáo. </w:t>
      </w:r>
    </w:p>
    <w:p w:rsidR="00407C19" w:rsidRPr="00407C19" w:rsidRDefault="00193EA2" w:rsidP="00407C19">
      <w:pPr>
        <w:widowControl w:val="0"/>
        <w:spacing w:after="105"/>
        <w:ind w:firstLine="720"/>
        <w:jc w:val="both"/>
        <w:rPr>
          <w:color w:val="000000" w:themeColor="text1"/>
          <w:szCs w:val="28"/>
          <w:lang w:val="vi-VN"/>
        </w:rPr>
      </w:pPr>
      <w:r w:rsidRPr="00193EA2">
        <w:rPr>
          <w:color w:val="000000" w:themeColor="text1"/>
          <w:szCs w:val="28"/>
          <w:lang w:val="vi-VN"/>
        </w:rPr>
        <w:t xml:space="preserve">Số liệu để ghi vào chỉ tiêu này là số dư Có của các TK 2141, 2142, 2143 và được ghi bằng số âm dưới hình thức ghi trong ngoặc đơn (...). </w:t>
      </w:r>
    </w:p>
    <w:p w:rsidR="00407C19" w:rsidRPr="00407C19" w:rsidRDefault="00193EA2" w:rsidP="00407C19">
      <w:pPr>
        <w:widowControl w:val="0"/>
        <w:spacing w:after="105"/>
        <w:ind w:left="360" w:firstLine="360"/>
        <w:jc w:val="both"/>
        <w:rPr>
          <w:i/>
          <w:color w:val="000000" w:themeColor="text1"/>
          <w:szCs w:val="28"/>
          <w:lang w:val="vi-VN"/>
        </w:rPr>
      </w:pPr>
      <w:r w:rsidRPr="00193EA2">
        <w:rPr>
          <w:i/>
          <w:color w:val="000000" w:themeColor="text1"/>
          <w:szCs w:val="28"/>
          <w:lang w:val="vi-VN"/>
        </w:rPr>
        <w:t>- Bất động sản đầu tư (Mã số 230)</w:t>
      </w:r>
    </w:p>
    <w:p w:rsidR="00407C19" w:rsidRPr="00407C19" w:rsidRDefault="00193EA2" w:rsidP="00407C19">
      <w:pPr>
        <w:widowControl w:val="0"/>
        <w:spacing w:after="105"/>
        <w:ind w:firstLine="720"/>
        <w:jc w:val="both"/>
        <w:rPr>
          <w:color w:val="000000" w:themeColor="text1"/>
          <w:spacing w:val="2"/>
          <w:szCs w:val="28"/>
          <w:lang w:val="vi-VN"/>
        </w:rPr>
      </w:pPr>
      <w:r w:rsidRPr="00193EA2">
        <w:rPr>
          <w:color w:val="000000" w:themeColor="text1"/>
          <w:spacing w:val="2"/>
          <w:szCs w:val="28"/>
          <w:lang w:val="vi-VN"/>
        </w:rPr>
        <w:t xml:space="preserve">Là chỉ tiêu tổng hợp phản ánh toàn bộ giá trị còn lại của các loại bất động sản đầu tư tại thời điểm báo cáo. </w:t>
      </w:r>
    </w:p>
    <w:p w:rsidR="00407C19" w:rsidRPr="00407C19" w:rsidRDefault="00193EA2" w:rsidP="00407C19">
      <w:pPr>
        <w:widowControl w:val="0"/>
        <w:spacing w:after="105"/>
        <w:ind w:firstLine="720"/>
        <w:jc w:val="both"/>
        <w:rPr>
          <w:color w:val="000000" w:themeColor="text1"/>
          <w:spacing w:val="2"/>
          <w:szCs w:val="28"/>
          <w:lang w:val="vi-VN"/>
        </w:rPr>
      </w:pPr>
      <w:r w:rsidRPr="00193EA2">
        <w:rPr>
          <w:color w:val="000000" w:themeColor="text1"/>
          <w:spacing w:val="2"/>
          <w:szCs w:val="28"/>
          <w:lang w:val="vi-VN"/>
        </w:rPr>
        <w:t>Mã số 230 = Mã số 231 + Mã số 232.</w:t>
      </w:r>
    </w:p>
    <w:p w:rsidR="00407C19" w:rsidRPr="00407C19" w:rsidRDefault="00193EA2" w:rsidP="00407C19">
      <w:pPr>
        <w:widowControl w:val="0"/>
        <w:spacing w:after="105"/>
        <w:ind w:left="720"/>
        <w:jc w:val="both"/>
        <w:rPr>
          <w:bCs/>
          <w:i/>
          <w:color w:val="000000" w:themeColor="text1"/>
          <w:szCs w:val="28"/>
          <w:lang w:val="vi-VN"/>
        </w:rPr>
      </w:pPr>
      <w:r w:rsidRPr="00193EA2">
        <w:rPr>
          <w:bCs/>
          <w:i/>
          <w:color w:val="000000" w:themeColor="text1"/>
          <w:szCs w:val="28"/>
          <w:lang w:val="vi-VN"/>
        </w:rPr>
        <w:t>+ Nguyên giá (Mã số 231)</w:t>
      </w:r>
    </w:p>
    <w:p w:rsidR="00407C19" w:rsidRPr="00407C19" w:rsidRDefault="00193EA2" w:rsidP="00407C19">
      <w:pPr>
        <w:widowControl w:val="0"/>
        <w:spacing w:after="105"/>
        <w:ind w:firstLine="646"/>
        <w:jc w:val="both"/>
        <w:rPr>
          <w:color w:val="000000" w:themeColor="text1"/>
          <w:szCs w:val="28"/>
          <w:lang w:val="vi-VN"/>
        </w:rPr>
      </w:pPr>
      <w:r w:rsidRPr="00193EA2">
        <w:rPr>
          <w:color w:val="000000" w:themeColor="text1"/>
          <w:szCs w:val="28"/>
          <w:lang w:val="vi-VN"/>
        </w:rPr>
        <w:t xml:space="preserve">Chỉ tiêu này phản ánh toàn bộ nguyên giá của các loại bất động sản đầu tư tại thời điểm báo cáo sau khi đã trừ số tổn thất do suy giảm giá trị của bất động sản đầu tư nắm giữ chờ tăng giá. </w:t>
      </w:r>
    </w:p>
    <w:p w:rsidR="00407C19" w:rsidRPr="00407C19" w:rsidRDefault="00193EA2" w:rsidP="00407C19">
      <w:pPr>
        <w:widowControl w:val="0"/>
        <w:spacing w:after="120"/>
        <w:ind w:firstLine="646"/>
        <w:jc w:val="both"/>
        <w:rPr>
          <w:color w:val="000000" w:themeColor="text1"/>
          <w:szCs w:val="28"/>
          <w:lang w:val="vi-VN"/>
        </w:rPr>
      </w:pPr>
      <w:r w:rsidRPr="00193EA2">
        <w:rPr>
          <w:color w:val="000000" w:themeColor="text1"/>
          <w:szCs w:val="28"/>
          <w:lang w:val="vi-VN"/>
        </w:rPr>
        <w:t xml:space="preserve">Số liệu để phản ánh vào chỉ tiêu này là số dư Nợ của TK 217. </w:t>
      </w:r>
    </w:p>
    <w:p w:rsidR="00407C19" w:rsidRPr="00407C19" w:rsidRDefault="00193EA2" w:rsidP="00407C19">
      <w:pPr>
        <w:widowControl w:val="0"/>
        <w:spacing w:after="120"/>
        <w:ind w:left="360" w:firstLine="360"/>
        <w:jc w:val="both"/>
        <w:rPr>
          <w:bCs/>
          <w:i/>
          <w:color w:val="000000" w:themeColor="text1"/>
          <w:szCs w:val="28"/>
          <w:lang w:val="vi-VN"/>
        </w:rPr>
      </w:pPr>
      <w:r w:rsidRPr="00193EA2">
        <w:rPr>
          <w:bCs/>
          <w:i/>
          <w:color w:val="000000" w:themeColor="text1"/>
          <w:szCs w:val="28"/>
          <w:lang w:val="vi-VN"/>
        </w:rPr>
        <w:t>+ Giá trị hao mòn luỹ kế (Mã số 232)</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toàn bộ giá trị hao mòn lũy kế của bất động sản đầu tư dùng để cho thuê tại thời điểm báo cáo. </w:t>
      </w:r>
    </w:p>
    <w:p w:rsidR="00407C19" w:rsidRPr="00407C19" w:rsidRDefault="00193EA2" w:rsidP="00407C19">
      <w:pPr>
        <w:widowControl w:val="0"/>
        <w:spacing w:after="100"/>
        <w:ind w:firstLine="720"/>
        <w:jc w:val="both"/>
        <w:rPr>
          <w:color w:val="000000" w:themeColor="text1"/>
          <w:szCs w:val="28"/>
          <w:lang w:val="vi-VN"/>
        </w:rPr>
      </w:pPr>
      <w:r w:rsidRPr="00193EA2">
        <w:rPr>
          <w:color w:val="000000" w:themeColor="text1"/>
          <w:szCs w:val="28"/>
          <w:lang w:val="vi-VN"/>
        </w:rPr>
        <w:t>Số liệu để ghi vào chỉ tiêu này là số dư Có của TK 2147 và được ghi bằng số âm dưới hình thức ghi trong ngoặc đơn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00"/>
        <w:jc w:val="both"/>
        <w:rPr>
          <w:b/>
          <w:i/>
          <w:iCs/>
          <w:color w:val="000000" w:themeColor="text1"/>
          <w:szCs w:val="28"/>
          <w:lang w:val="vi-VN"/>
        </w:rPr>
      </w:pPr>
      <w:r w:rsidRPr="00193EA2">
        <w:rPr>
          <w:b/>
          <w:i/>
          <w:color w:val="000000" w:themeColor="text1"/>
          <w:szCs w:val="28"/>
          <w:lang w:val="vi-VN"/>
        </w:rPr>
        <w:tab/>
        <w:t>-</w:t>
      </w:r>
      <w:r w:rsidRPr="00193EA2">
        <w:rPr>
          <w:b/>
          <w:i/>
          <w:iCs/>
          <w:color w:val="000000" w:themeColor="text1"/>
          <w:szCs w:val="28"/>
          <w:lang w:val="vi-VN"/>
        </w:rPr>
        <w:t xml:space="preserve"> Xây dựng cơ bản dở dang (Mã số 240)</w:t>
      </w:r>
    </w:p>
    <w:p w:rsidR="00407C19" w:rsidRPr="00407C19" w:rsidRDefault="00193EA2" w:rsidP="00407C19">
      <w:pPr>
        <w:widowControl w:val="0"/>
        <w:spacing w:after="100"/>
        <w:ind w:firstLine="720"/>
        <w:jc w:val="both"/>
        <w:rPr>
          <w:color w:val="000000" w:themeColor="text1"/>
          <w:szCs w:val="28"/>
          <w:lang w:val="vi-VN"/>
        </w:rPr>
      </w:pPr>
      <w:r w:rsidRPr="00193EA2">
        <w:rPr>
          <w:color w:val="000000" w:themeColor="text1"/>
          <w:szCs w:val="28"/>
          <w:lang w:val="vi-VN"/>
        </w:rPr>
        <w:t xml:space="preserve">Chỉ tiêu này phản ánh toàn bộ trị giá tài sản cố định đang mua sắm, chi phí đầu tư xây dựng cơ bản, chi phí sửa chữa lớn tài sản cố định dở dang hoặc đã hoàn thành chưa bàn giao hoặc chưa đưa vào sử dụng. </w:t>
      </w:r>
    </w:p>
    <w:p w:rsidR="0007572D" w:rsidRDefault="00193EA2">
      <w:pPr>
        <w:widowControl w:val="0"/>
        <w:spacing w:after="100"/>
        <w:ind w:firstLine="720"/>
        <w:jc w:val="both"/>
        <w:rPr>
          <w:color w:val="000000" w:themeColor="text1"/>
          <w:szCs w:val="28"/>
          <w:lang w:val="vi-VN"/>
        </w:rPr>
      </w:pPr>
      <w:r w:rsidRPr="00193EA2">
        <w:rPr>
          <w:color w:val="000000" w:themeColor="text1"/>
          <w:szCs w:val="28"/>
          <w:lang w:val="vi-VN"/>
        </w:rPr>
        <w:t>Số liệu để ghi vào chỉ tiêu này là số dư Nợ của TK 241.</w:t>
      </w:r>
    </w:p>
    <w:p w:rsidR="0007572D" w:rsidRDefault="00193EA2">
      <w:pPr>
        <w:widowControl w:val="0"/>
        <w:spacing w:after="100"/>
        <w:ind w:left="75"/>
        <w:jc w:val="both"/>
        <w:rPr>
          <w:b/>
          <w:i/>
          <w:color w:val="000000" w:themeColor="text1"/>
          <w:szCs w:val="28"/>
          <w:lang w:val="vi-VN"/>
        </w:rPr>
      </w:pPr>
      <w:r w:rsidRPr="00193EA2">
        <w:rPr>
          <w:b/>
          <w:i/>
          <w:color w:val="000000" w:themeColor="text1"/>
          <w:szCs w:val="28"/>
          <w:lang w:val="vi-VN"/>
        </w:rPr>
        <w:tab/>
        <w:t>- Đầu tư tài chính dài hạn (Mã số 250)</w:t>
      </w:r>
    </w:p>
    <w:p w:rsidR="0007572D" w:rsidRDefault="00193EA2">
      <w:pPr>
        <w:widowControl w:val="0"/>
        <w:spacing w:after="100"/>
        <w:ind w:left="75"/>
        <w:jc w:val="both"/>
        <w:rPr>
          <w:color w:val="000000" w:themeColor="text1"/>
          <w:szCs w:val="28"/>
          <w:lang w:val="vi-VN"/>
        </w:rPr>
      </w:pPr>
      <w:r w:rsidRPr="00193EA2">
        <w:rPr>
          <w:color w:val="000000" w:themeColor="text1"/>
          <w:szCs w:val="28"/>
          <w:lang w:val="vi-VN"/>
        </w:rPr>
        <w:lastRenderedPageBreak/>
        <w:tab/>
        <w:t xml:space="preserve">Là chỉ tiêu tổng hợp phản ánh tổng giá trị các khoản đầu tư tài chính dài hạn (sau khi trừ đi khoản dự phòng tổn thất đầu tư vào đơn vị khác) tại thời điểm báo cáo, như: Đầu tư góp vốn vào đơn vị khác, đầu tư nắm giữ đến ngày đáo hạn dài hạn có kỳ hạn còn lại trên 12 tháng hoặc hơn một chu kỳ sản xuất, kinh doanh thông thường tại thời điểm báo cáo. </w:t>
      </w:r>
    </w:p>
    <w:p w:rsidR="0007572D" w:rsidRDefault="00193EA2">
      <w:pPr>
        <w:widowControl w:val="0"/>
        <w:spacing w:after="100"/>
        <w:ind w:left="75" w:firstLine="645"/>
        <w:jc w:val="both"/>
        <w:rPr>
          <w:color w:val="000000" w:themeColor="text1"/>
          <w:szCs w:val="28"/>
          <w:lang w:val="vi-VN"/>
        </w:rPr>
      </w:pPr>
      <w:r w:rsidRPr="00193EA2">
        <w:rPr>
          <w:color w:val="000000" w:themeColor="text1"/>
          <w:szCs w:val="28"/>
          <w:lang w:val="vi-VN"/>
        </w:rPr>
        <w:t>Mã số 250 = Mã số 251 + Mã số 252 + Mã số 253.</w:t>
      </w:r>
    </w:p>
    <w:p w:rsidR="0007572D" w:rsidRDefault="00193EA2">
      <w:pPr>
        <w:widowControl w:val="0"/>
        <w:spacing w:after="100"/>
        <w:ind w:firstLine="720"/>
        <w:jc w:val="both"/>
        <w:rPr>
          <w:i/>
          <w:iCs/>
          <w:color w:val="000000" w:themeColor="text1"/>
          <w:szCs w:val="28"/>
          <w:lang w:val="vi-VN"/>
        </w:rPr>
      </w:pPr>
      <w:r w:rsidRPr="00193EA2">
        <w:rPr>
          <w:i/>
          <w:iCs/>
          <w:color w:val="000000" w:themeColor="text1"/>
          <w:szCs w:val="28"/>
          <w:lang w:val="vi-VN"/>
        </w:rPr>
        <w:t>+ Đầu tư góp vốn vào đơn vị khác (Mã số 251)</w:t>
      </w:r>
    </w:p>
    <w:p w:rsidR="0007572D" w:rsidRDefault="00193EA2">
      <w:pPr>
        <w:widowControl w:val="0"/>
        <w:tabs>
          <w:tab w:val="left" w:pos="720"/>
          <w:tab w:val="left" w:pos="1440"/>
          <w:tab w:val="left" w:pos="2160"/>
          <w:tab w:val="left" w:pos="2880"/>
          <w:tab w:val="left" w:pos="3600"/>
          <w:tab w:val="left" w:pos="4320"/>
          <w:tab w:val="left" w:pos="5040"/>
          <w:tab w:val="left" w:pos="5760"/>
          <w:tab w:val="left" w:pos="6210"/>
        </w:tabs>
        <w:spacing w:after="100"/>
        <w:jc w:val="both"/>
        <w:rPr>
          <w:color w:val="000000" w:themeColor="text1"/>
          <w:szCs w:val="28"/>
          <w:lang w:val="vi-VN"/>
        </w:rPr>
      </w:pPr>
      <w:r w:rsidRPr="00193EA2">
        <w:rPr>
          <w:color w:val="000000" w:themeColor="text1"/>
          <w:szCs w:val="28"/>
          <w:lang w:val="vi-VN"/>
        </w:rPr>
        <w:tab/>
        <w:t xml:space="preserve">Chỉ tiêu này phản ánh các khoản đầu tư vào công ty liên doanh, liên kết và các khoản đầu tư khác. </w:t>
      </w:r>
    </w:p>
    <w:p w:rsidR="0007572D" w:rsidRDefault="00193EA2">
      <w:pPr>
        <w:widowControl w:val="0"/>
        <w:tabs>
          <w:tab w:val="left" w:pos="720"/>
          <w:tab w:val="left" w:pos="1440"/>
          <w:tab w:val="left" w:pos="2160"/>
          <w:tab w:val="left" w:pos="2880"/>
          <w:tab w:val="left" w:pos="3600"/>
          <w:tab w:val="left" w:pos="4320"/>
          <w:tab w:val="left" w:pos="5040"/>
          <w:tab w:val="left" w:pos="5760"/>
          <w:tab w:val="left" w:pos="6210"/>
        </w:tabs>
        <w:spacing w:after="100"/>
        <w:jc w:val="both"/>
        <w:rPr>
          <w:color w:val="000000" w:themeColor="text1"/>
          <w:szCs w:val="28"/>
          <w:lang w:val="vi-VN"/>
        </w:rPr>
      </w:pPr>
      <w:r w:rsidRPr="00193EA2">
        <w:rPr>
          <w:color w:val="000000" w:themeColor="text1"/>
          <w:szCs w:val="28"/>
          <w:lang w:val="vi-VN"/>
        </w:rPr>
        <w:tab/>
        <w:t>Số liệu để ghi vào chỉ tiêu này là số dư Nợ chi tiết của TK 228.</w:t>
      </w:r>
    </w:p>
    <w:p w:rsidR="0007572D" w:rsidRDefault="00193EA2">
      <w:pPr>
        <w:widowControl w:val="0"/>
        <w:spacing w:after="100"/>
        <w:ind w:firstLine="720"/>
        <w:jc w:val="both"/>
        <w:rPr>
          <w:i/>
          <w:iCs/>
          <w:color w:val="000000" w:themeColor="text1"/>
          <w:szCs w:val="28"/>
          <w:lang w:val="vi-VN"/>
        </w:rPr>
      </w:pPr>
      <w:r w:rsidRPr="00193EA2">
        <w:rPr>
          <w:i/>
          <w:iCs/>
          <w:color w:val="000000" w:themeColor="text1"/>
          <w:szCs w:val="28"/>
          <w:lang w:val="vi-VN"/>
        </w:rPr>
        <w:t>+  Dự phòng tổn thất đầu tư vào đơn vị khác (Mã số 252)</w:t>
      </w:r>
    </w:p>
    <w:p w:rsidR="0007572D" w:rsidRDefault="00193EA2">
      <w:pPr>
        <w:widowControl w:val="0"/>
        <w:spacing w:after="100"/>
        <w:jc w:val="both"/>
        <w:rPr>
          <w:b/>
          <w:i/>
          <w:color w:val="000000" w:themeColor="text1"/>
          <w:szCs w:val="28"/>
          <w:lang w:val="vi-VN"/>
        </w:rPr>
      </w:pPr>
      <w:r w:rsidRPr="00193EA2">
        <w:rPr>
          <w:color w:val="000000" w:themeColor="text1"/>
          <w:szCs w:val="28"/>
          <w:lang w:val="vi-VN"/>
        </w:rPr>
        <w:t xml:space="preserve"> </w:t>
      </w:r>
      <w:r w:rsidRPr="00193EA2">
        <w:rPr>
          <w:color w:val="000000" w:themeColor="text1"/>
          <w:szCs w:val="28"/>
          <w:lang w:val="vi-VN"/>
        </w:rPr>
        <w:tab/>
        <w:t xml:space="preserve">Chỉ tiêu này phản ánh khoản dự phòng tổn thất đầu tư vào đơn vị khác do đơn vị được đầu tư bị lỗ và nhà đầu tư có khả năng mất vốn tại thời điểm báo cáo. Số liệu để ghi vào chỉ tiêu này là số dư Có của TK 2292 và được ghi bằng số âm dưới hình thức ghi trong ngoặc đơn (...).  </w:t>
      </w:r>
    </w:p>
    <w:p w:rsidR="0007572D" w:rsidRDefault="00193EA2">
      <w:pPr>
        <w:widowControl w:val="0"/>
        <w:spacing w:after="100"/>
        <w:ind w:firstLine="720"/>
        <w:jc w:val="both"/>
        <w:rPr>
          <w:i/>
          <w:color w:val="000000" w:themeColor="text1"/>
          <w:szCs w:val="28"/>
          <w:lang w:val="vi-VN"/>
        </w:rPr>
      </w:pPr>
      <w:r w:rsidRPr="00193EA2">
        <w:rPr>
          <w:i/>
          <w:color w:val="000000" w:themeColor="text1"/>
          <w:szCs w:val="28"/>
          <w:lang w:val="vi-VN"/>
        </w:rPr>
        <w:t>+ Đầu tư nắm giữ đến ngày đáo hạn dài hạn (Mã số 253)</w:t>
      </w:r>
    </w:p>
    <w:p w:rsidR="0007572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Chỉ tiêu này phản ánh các khoản đầu tư nắm giữ đến ngày đáo hạn có kỳ hạn còn lại trên 12 tháng hoặc hơn một chu kỳ sản xuất kinh doanh thông thường kể từ thời điểm báo cáo, như tiền gửi có kỳ hạn, trái phiếu, thương phiếu và các loại chứng khoán nợ khác. Chỉ tiêu này không bao gồm các khoản phải thu về cho vay được trình bày trong chỉ tiêu “Phải thu dài hạn khác” (Mã số 214). </w:t>
      </w:r>
    </w:p>
    <w:p w:rsidR="0007572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Số liệu để ghi vào chỉ tiêu này là số dư Nợ chi tiết của các TK 1281, 1288. </w:t>
      </w:r>
    </w:p>
    <w:p w:rsidR="0007572D" w:rsidRDefault="00193EA2">
      <w:pPr>
        <w:widowControl w:val="0"/>
        <w:spacing w:after="100"/>
        <w:ind w:firstLine="720"/>
        <w:jc w:val="both"/>
        <w:rPr>
          <w:b/>
          <w:i/>
          <w:color w:val="000000" w:themeColor="text1"/>
          <w:szCs w:val="28"/>
          <w:lang w:val="vi-VN"/>
        </w:rPr>
      </w:pPr>
      <w:r w:rsidRPr="00193EA2">
        <w:rPr>
          <w:b/>
          <w:i/>
          <w:color w:val="000000" w:themeColor="text1"/>
          <w:szCs w:val="28"/>
          <w:lang w:val="vi-VN"/>
        </w:rPr>
        <w:t>- Tài sản dài hạn khác (Mã số 260)</w:t>
      </w:r>
    </w:p>
    <w:p w:rsidR="0007572D" w:rsidRDefault="00193EA2">
      <w:pPr>
        <w:widowControl w:val="0"/>
        <w:spacing w:after="100"/>
        <w:ind w:firstLine="720"/>
        <w:jc w:val="both"/>
        <w:rPr>
          <w:color w:val="000000" w:themeColor="text1"/>
          <w:szCs w:val="28"/>
          <w:lang w:val="vi-VN"/>
        </w:rPr>
      </w:pPr>
      <w:r w:rsidRPr="00193EA2">
        <w:rPr>
          <w:color w:val="000000" w:themeColor="text1"/>
          <w:szCs w:val="28"/>
          <w:lang w:val="vi-VN"/>
        </w:rPr>
        <w:t>Chỉ tiêu này phản ánh giá trị các tài sản dài hạn khác có thời hạn thu hồi trên 12 tháng hoặc hơn một chu kỳ sản xuất, kinh doanh thông thường tại thời điểm báo cáo như chi phí trả trước dài hạn, các khoản phải thu của Nhà nước dài hạn (nếu có) chưa được trình bày ở các chỉ tiêu trên.</w:t>
      </w:r>
    </w:p>
    <w:p w:rsidR="0007572D" w:rsidRDefault="00193EA2">
      <w:pPr>
        <w:widowControl w:val="0"/>
        <w:spacing w:after="100"/>
        <w:ind w:firstLine="720"/>
        <w:jc w:val="both"/>
        <w:rPr>
          <w:color w:val="000000" w:themeColor="text1"/>
          <w:szCs w:val="28"/>
          <w:lang w:val="vi-VN"/>
        </w:rPr>
      </w:pPr>
      <w:r w:rsidRPr="00193EA2">
        <w:rPr>
          <w:color w:val="000000" w:themeColor="text1"/>
          <w:szCs w:val="28"/>
          <w:lang w:val="vi-VN"/>
        </w:rPr>
        <w:t>Doanh nghiệp không phải tái phân loại chi phí trả trước dài hạn thành chi phí trả trước ngắn hạn.</w:t>
      </w:r>
    </w:p>
    <w:p w:rsidR="0007572D" w:rsidRPr="00D56E25" w:rsidRDefault="00193EA2">
      <w:pPr>
        <w:widowControl w:val="0"/>
        <w:spacing w:after="100"/>
        <w:ind w:firstLine="720"/>
        <w:jc w:val="both"/>
        <w:rPr>
          <w:color w:val="000000" w:themeColor="text1"/>
          <w:szCs w:val="28"/>
          <w:lang w:val="vi-VN"/>
        </w:rPr>
      </w:pPr>
      <w:r w:rsidRPr="00193EA2">
        <w:rPr>
          <w:color w:val="000000" w:themeColor="text1"/>
          <w:szCs w:val="28"/>
          <w:lang w:val="vi-VN"/>
        </w:rPr>
        <w:t>Số liệu để ghi vào chỉ tiêu này căn cứ vào số dư Nợ chi tiết của TK 242, 333.</w:t>
      </w:r>
    </w:p>
    <w:p w:rsidR="0007572D" w:rsidRDefault="00193EA2">
      <w:pPr>
        <w:widowControl w:val="0"/>
        <w:spacing w:after="100"/>
        <w:ind w:firstLine="720"/>
        <w:jc w:val="both"/>
        <w:rPr>
          <w:b/>
          <w:bCs/>
          <w:i/>
          <w:color w:val="000000" w:themeColor="text1"/>
          <w:szCs w:val="28"/>
          <w:lang w:val="vi-VN"/>
        </w:rPr>
      </w:pPr>
      <w:r w:rsidRPr="00193EA2">
        <w:rPr>
          <w:b/>
          <w:bCs/>
          <w:i/>
          <w:color w:val="000000" w:themeColor="text1"/>
          <w:szCs w:val="28"/>
          <w:lang w:val="vi-VN"/>
        </w:rPr>
        <w:t>- Tổng cộng tài sản (Mã số 300)</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Là chỉ tiêu tổng hợp phản ánh tổng trị giá tài sản hiện có của doanh nghiệp tại thời điểm báo cáo, bao gồm tài sản ngắn hạn và tài sản dài hạn. </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Mã số 300 = Mã số 100 + Mã số 200.</w:t>
      </w:r>
    </w:p>
    <w:p w:rsidR="00415DFD" w:rsidRDefault="00193EA2">
      <w:pPr>
        <w:widowControl w:val="0"/>
        <w:spacing w:after="100"/>
        <w:ind w:firstLine="720"/>
        <w:jc w:val="both"/>
        <w:rPr>
          <w:b/>
          <w:i/>
          <w:color w:val="000000" w:themeColor="text1"/>
          <w:szCs w:val="28"/>
          <w:lang w:val="vi-VN"/>
        </w:rPr>
      </w:pPr>
      <w:r w:rsidRPr="00193EA2">
        <w:rPr>
          <w:b/>
          <w:i/>
          <w:color w:val="000000" w:themeColor="text1"/>
          <w:szCs w:val="28"/>
          <w:lang w:val="vi-VN"/>
        </w:rPr>
        <w:t>c) Nợ phải trả (Mã số 400)</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 xml:space="preserve">Là chỉ tiêu tổng hợp phản ánh toàn bộ số nợ phải trả tại thời điểm báo cáo, gồm: Nợ ngắn hạn và nợ dài hạn. </w:t>
      </w:r>
    </w:p>
    <w:p w:rsidR="00407C19" w:rsidRPr="00407C19" w:rsidRDefault="00193EA2" w:rsidP="00407C19">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Mã số 400 = Mã số 410 + Mã số 420.</w:t>
      </w:r>
    </w:p>
    <w:p w:rsidR="00407C19" w:rsidRPr="00407C19" w:rsidRDefault="00193EA2" w:rsidP="00407C19">
      <w:pPr>
        <w:widowControl w:val="0"/>
        <w:spacing w:after="120"/>
        <w:ind w:left="709"/>
        <w:jc w:val="both"/>
        <w:rPr>
          <w:b/>
          <w:i/>
          <w:color w:val="000000" w:themeColor="text1"/>
          <w:szCs w:val="28"/>
          <w:lang w:val="vi-VN"/>
        </w:rPr>
      </w:pPr>
      <w:r w:rsidRPr="00193EA2">
        <w:rPr>
          <w:b/>
          <w:i/>
          <w:color w:val="000000" w:themeColor="text1"/>
          <w:szCs w:val="28"/>
          <w:lang w:val="vi-VN"/>
        </w:rPr>
        <w:lastRenderedPageBreak/>
        <w:t>- Nợ ngắn hạn (Mã số 410)</w:t>
      </w:r>
    </w:p>
    <w:p w:rsidR="00407C19" w:rsidRPr="00407C19" w:rsidRDefault="00193EA2" w:rsidP="00407C19">
      <w:pPr>
        <w:widowControl w:val="0"/>
        <w:spacing w:after="120"/>
        <w:jc w:val="both"/>
        <w:rPr>
          <w:color w:val="000000" w:themeColor="text1"/>
          <w:szCs w:val="28"/>
          <w:lang w:val="vi-VN"/>
        </w:rPr>
      </w:pPr>
      <w:r w:rsidRPr="00193EA2">
        <w:rPr>
          <w:color w:val="000000" w:themeColor="text1"/>
          <w:szCs w:val="28"/>
          <w:lang w:val="vi-VN"/>
        </w:rPr>
        <w:tab/>
        <w:t xml:space="preserve">Là chỉ tiêu tổng hợp phản ánh tổng giá trị các khoản nợ còn phải trả có thời hạn thanh toán không quá 12 tháng hoặc dưới một chu kỳ sản xuất, kinh doanh thông thường tại thời điểm báo cáo, như: Các khoản vay và nợ thuê tài chính ngắn hạn, phải trả cho người bán ngắn hạn, người mua trả tiền trước ngắn hạn, thuế và các khoản phải nộp Nhà nước, phải trả người lao động, phải trả ngắn hạn khác, dự phòng phải trả ngắn hạn …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Mã số 410 = Mã số 411 + Mã số 412 + Mã số 413 + Mã số 414 + Mã số 415 + Mã số 416 + Mã số 417 + Mã số 418.</w:t>
      </w:r>
    </w:p>
    <w:p w:rsidR="00407C19" w:rsidRPr="00407C19" w:rsidRDefault="00193EA2" w:rsidP="00407C19">
      <w:pPr>
        <w:widowControl w:val="0"/>
        <w:spacing w:after="120"/>
        <w:jc w:val="both"/>
        <w:rPr>
          <w:bCs/>
          <w:i/>
          <w:color w:val="000000" w:themeColor="text1"/>
          <w:szCs w:val="28"/>
          <w:lang w:val="vi-VN"/>
        </w:rPr>
      </w:pPr>
      <w:r w:rsidRPr="00193EA2">
        <w:rPr>
          <w:i/>
          <w:color w:val="000000" w:themeColor="text1"/>
          <w:szCs w:val="28"/>
          <w:lang w:val="vi-VN"/>
        </w:rPr>
        <w:tab/>
      </w:r>
      <w:r w:rsidRPr="00193EA2">
        <w:rPr>
          <w:bCs/>
          <w:i/>
          <w:color w:val="000000" w:themeColor="text1"/>
          <w:szCs w:val="28"/>
          <w:lang w:val="vi-VN"/>
        </w:rPr>
        <w:t>+ Phải trả người bán ngắn hạn (Mã số 411)</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số tiền còn phải trả cho người bán có thời hạn thanh toán còn lại không quá 12 tháng hoặc trong một chu kỳ sản xuất, kinh doanh thông thường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tổng số dư Có chi tiết của TK 331 mở cho từng người bán.</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Người mua trả tiền trước ngắn hạn (Mã số 412)</w:t>
      </w:r>
    </w:p>
    <w:p w:rsidR="00407C19" w:rsidRPr="00407C19" w:rsidRDefault="00193EA2" w:rsidP="00407C19">
      <w:pPr>
        <w:widowControl w:val="0"/>
        <w:spacing w:after="120"/>
        <w:jc w:val="both"/>
        <w:rPr>
          <w:color w:val="000000" w:themeColor="text1"/>
          <w:szCs w:val="28"/>
          <w:lang w:val="vi-VN"/>
        </w:rPr>
      </w:pPr>
      <w:r w:rsidRPr="00193EA2">
        <w:rPr>
          <w:color w:val="000000" w:themeColor="text1"/>
          <w:szCs w:val="28"/>
          <w:lang w:val="vi-VN"/>
        </w:rPr>
        <w:tab/>
        <w:t xml:space="preserve">Chỉ tiêu này phản ánh số tiền người mua ứng trước để mua sản phẩm, hàng hóa, dịch vụ, tài sản cố định, bất động sản đầu tư và doanh nghiệp có nghĩa vụ cung cấp trong thời hạn không quá 12 tháng hoặc trong một chu kỳ sản xuất, kinh doanh thông thường tại thời điểm báo cáo (không bao gồm các khoản doanh thu nhận trước).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tổng số dư Có chi tiết của TK 131 mở cho từng khách hàng.</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Thuế và các khoản phải nộp Nhà nước (Mã số 413)</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Chỉ tiêu này phản ánh tổng các khoản doanh nghiệp còn phải nộp cho Nhà nước tại thời điểm báo cáo, bao gồm cả các khoản thuế, phí, lệ phí và các khoản phải nộp khác. Số liệu để ghi vào chỉ tiêu này căn cứ vào tổng số dư Có chi tiết của TK 333.</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Phải trả người lao động (Mã số 414)</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các khoản doanh nghiệp còn phải trả cho người lao động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số dư Có chi tiết của TK 334.</w:t>
      </w:r>
    </w:p>
    <w:p w:rsidR="00407C19" w:rsidRPr="00407C19" w:rsidRDefault="00193EA2" w:rsidP="00407C19">
      <w:pPr>
        <w:widowControl w:val="0"/>
        <w:spacing w:after="120"/>
        <w:ind w:firstLine="720"/>
        <w:jc w:val="both"/>
        <w:rPr>
          <w:i/>
          <w:iCs/>
          <w:color w:val="000000" w:themeColor="text1"/>
          <w:szCs w:val="28"/>
          <w:lang w:val="vi-VN"/>
        </w:rPr>
      </w:pPr>
      <w:r w:rsidRPr="00193EA2">
        <w:rPr>
          <w:i/>
          <w:iCs/>
          <w:color w:val="000000" w:themeColor="text1"/>
          <w:szCs w:val="28"/>
          <w:lang w:val="vi-VN"/>
        </w:rPr>
        <w:t>+ Phải trả ngắn hạn khác (Mã số 415)</w:t>
      </w:r>
    </w:p>
    <w:p w:rsidR="00415DFD" w:rsidRDefault="00193EA2">
      <w:pPr>
        <w:widowControl w:val="0"/>
        <w:spacing w:after="90"/>
        <w:ind w:firstLine="720"/>
        <w:jc w:val="both"/>
        <w:rPr>
          <w:color w:val="000000" w:themeColor="text1"/>
          <w:spacing w:val="2"/>
          <w:szCs w:val="28"/>
          <w:lang w:val="vi-VN"/>
        </w:rPr>
      </w:pPr>
      <w:r w:rsidRPr="00193EA2">
        <w:rPr>
          <w:color w:val="000000" w:themeColor="text1"/>
          <w:spacing w:val="2"/>
          <w:szCs w:val="28"/>
          <w:lang w:val="vi-VN"/>
        </w:rPr>
        <w:t xml:space="preserve">Chỉ tiêu này phản ánh các khoản phải trả khác có kỳ hạn thanh toán còn lại không quá 12 tháng hoặc trong một chu kỳ sản xuất, kinh doanh thông thường tại thời điểm báo cáo, ngoài các khoản nợ phải trả đã được phản ánh trong các chỉ tiêu khác, như: Chi phí phải trả ngắn hạn, phải trả nội bộ ngắn hạn khác ngoài khoản phải trả nội bộ về vốn kinh doanh đã được phản ánh ở chỉ tiêu “Phải trả nội bộ về vốn kinh doanh” (Mã số 423), doanh thu chưa thực hiện ngắn hạn, giá trị </w:t>
      </w:r>
      <w:r w:rsidRPr="00193EA2">
        <w:rPr>
          <w:color w:val="000000" w:themeColor="text1"/>
          <w:spacing w:val="2"/>
          <w:szCs w:val="28"/>
          <w:lang w:val="vi-VN"/>
        </w:rPr>
        <w:lastRenderedPageBreak/>
        <w:t xml:space="preserve">tài sản phát hiện thừa chưa rõ nguyên nhân, các khoản phải nộp cho cơ quan BHXH, KPCĐ, các khoản nhận ký cược, ký quỹ ngắn hạn… </w:t>
      </w:r>
    </w:p>
    <w:p w:rsidR="00415DFD" w:rsidRDefault="00193EA2">
      <w:pPr>
        <w:widowControl w:val="0"/>
        <w:spacing w:after="90"/>
        <w:ind w:firstLine="720"/>
        <w:jc w:val="both"/>
        <w:rPr>
          <w:color w:val="000000" w:themeColor="text1"/>
          <w:szCs w:val="28"/>
          <w:lang w:val="vi-VN"/>
        </w:rPr>
      </w:pPr>
      <w:r w:rsidRPr="00193EA2">
        <w:rPr>
          <w:color w:val="000000" w:themeColor="text1"/>
          <w:szCs w:val="28"/>
          <w:lang w:val="vi-VN"/>
        </w:rPr>
        <w:t xml:space="preserve">Khi đơn vị cấp trên lập Báo cáo tài chính tổng hợp với các đơn vị cấp dưới hạch toán phụ thuộc, khoản phải trả nội bộ ngắn hạn trong chỉ tiêu này được bù trừ với khoản phải thu nội bộ ngắn hạn được trình bày trong chỉ tiêu “Phải thu ngắn hạn khác” (Mã số 133) trên Báo cáo tình hình tài chính của các đơn vị hạch toán phụ thuộc. </w:t>
      </w:r>
    </w:p>
    <w:p w:rsidR="00415DFD" w:rsidRDefault="00193EA2">
      <w:pPr>
        <w:widowControl w:val="0"/>
        <w:spacing w:after="90"/>
        <w:ind w:firstLine="720"/>
        <w:jc w:val="both"/>
        <w:rPr>
          <w:bCs/>
          <w:i/>
          <w:color w:val="000000" w:themeColor="text1"/>
          <w:szCs w:val="28"/>
          <w:lang w:val="vi-VN"/>
        </w:rPr>
      </w:pPr>
      <w:r w:rsidRPr="00193EA2">
        <w:rPr>
          <w:color w:val="000000" w:themeColor="text1"/>
          <w:spacing w:val="2"/>
          <w:szCs w:val="28"/>
          <w:lang w:val="vi-VN"/>
        </w:rPr>
        <w:t>S</w:t>
      </w:r>
      <w:r w:rsidRPr="00193EA2">
        <w:rPr>
          <w:iCs/>
          <w:color w:val="000000" w:themeColor="text1"/>
          <w:spacing w:val="2"/>
          <w:szCs w:val="28"/>
          <w:lang w:val="vi-VN"/>
        </w:rPr>
        <w:t xml:space="preserve">ố liệu để ghi vào chỉ tiêu này căn cứ vào </w:t>
      </w:r>
      <w:r w:rsidRPr="00193EA2">
        <w:rPr>
          <w:color w:val="000000" w:themeColor="text1"/>
          <w:spacing w:val="2"/>
          <w:szCs w:val="28"/>
          <w:lang w:val="vi-VN"/>
        </w:rPr>
        <w:t>số dư Có chi tiết của các TK 335, 3368, 338, 1388.</w:t>
      </w:r>
    </w:p>
    <w:p w:rsidR="00415DFD" w:rsidRDefault="00193EA2">
      <w:pPr>
        <w:widowControl w:val="0"/>
        <w:spacing w:after="90"/>
        <w:jc w:val="both"/>
        <w:rPr>
          <w:i/>
          <w:iCs/>
          <w:color w:val="000000" w:themeColor="text1"/>
          <w:szCs w:val="28"/>
          <w:lang w:val="vi-VN"/>
        </w:rPr>
      </w:pPr>
      <w:r w:rsidRPr="00193EA2">
        <w:rPr>
          <w:color w:val="000000" w:themeColor="text1"/>
          <w:szCs w:val="28"/>
          <w:lang w:val="vi-VN"/>
        </w:rPr>
        <w:tab/>
      </w:r>
      <w:r w:rsidRPr="00193EA2">
        <w:rPr>
          <w:i/>
          <w:iCs/>
          <w:color w:val="000000" w:themeColor="text1"/>
          <w:szCs w:val="28"/>
          <w:lang w:val="vi-VN"/>
        </w:rPr>
        <w:t>+ Vay và nợ thuê tài chính ngắn hạn (Mã số 416)</w:t>
      </w:r>
    </w:p>
    <w:p w:rsidR="00415DFD" w:rsidRDefault="00193EA2">
      <w:pPr>
        <w:widowControl w:val="0"/>
        <w:spacing w:after="90"/>
        <w:ind w:firstLine="720"/>
        <w:jc w:val="both"/>
        <w:rPr>
          <w:color w:val="000000" w:themeColor="text1"/>
          <w:szCs w:val="28"/>
          <w:lang w:val="vi-VN"/>
        </w:rPr>
      </w:pPr>
      <w:r w:rsidRPr="00193EA2">
        <w:rPr>
          <w:color w:val="000000" w:themeColor="text1"/>
          <w:szCs w:val="28"/>
          <w:lang w:val="vi-VN"/>
        </w:rPr>
        <w:t xml:space="preserve">Chỉ tiêu này phản ánh tổng giá trị các khoản doanh nghiệp đi vay kể cả vay dưới hình thưc sphats hành trái phiếu, còn nợ các ngân hàng, tổ chức, công ty tài chính và các đối tượng khác có kỳ hạn thanh toán còn lại không quá 12 tháng hoặc trong một chu kỳ sản xuất kinh doanh thông thường tại thời điểm báo cáo. </w:t>
      </w:r>
    </w:p>
    <w:p w:rsidR="00415DFD" w:rsidRDefault="00193EA2">
      <w:pPr>
        <w:widowControl w:val="0"/>
        <w:spacing w:after="90"/>
        <w:ind w:firstLine="720"/>
        <w:jc w:val="both"/>
        <w:rPr>
          <w:color w:val="000000" w:themeColor="text1"/>
          <w:szCs w:val="28"/>
          <w:lang w:val="vi-VN"/>
        </w:rPr>
      </w:pPr>
      <w:r w:rsidRPr="00193EA2">
        <w:rPr>
          <w:color w:val="000000" w:themeColor="text1"/>
          <w:szCs w:val="28"/>
          <w:lang w:val="vi-VN"/>
        </w:rPr>
        <w:t>Số liệu để ghi vào chỉ tiêu này căn cứ vào số dư Có chi tiết của TK 341.</w:t>
      </w:r>
    </w:p>
    <w:p w:rsidR="00415DFD" w:rsidRDefault="00193EA2">
      <w:pPr>
        <w:widowControl w:val="0"/>
        <w:spacing w:after="90"/>
        <w:ind w:firstLine="720"/>
        <w:jc w:val="both"/>
        <w:rPr>
          <w:bCs/>
          <w:i/>
          <w:color w:val="000000" w:themeColor="text1"/>
          <w:szCs w:val="28"/>
          <w:lang w:val="vi-VN"/>
        </w:rPr>
      </w:pPr>
      <w:r w:rsidRPr="00193EA2">
        <w:rPr>
          <w:bCs/>
          <w:i/>
          <w:color w:val="000000" w:themeColor="text1"/>
          <w:szCs w:val="28"/>
          <w:lang w:val="vi-VN"/>
        </w:rPr>
        <w:t>+ Dự phòng phải trả ngắn hạn (Mã số 417)</w:t>
      </w:r>
    </w:p>
    <w:p w:rsidR="00415DFD" w:rsidRDefault="00193EA2">
      <w:pPr>
        <w:widowControl w:val="0"/>
        <w:spacing w:after="90"/>
        <w:jc w:val="both"/>
        <w:rPr>
          <w:bCs/>
          <w:color w:val="000000" w:themeColor="text1"/>
          <w:spacing w:val="-2"/>
          <w:szCs w:val="28"/>
          <w:lang w:val="vi-VN"/>
        </w:rPr>
      </w:pPr>
      <w:r w:rsidRPr="00193EA2">
        <w:rPr>
          <w:bCs/>
          <w:color w:val="000000" w:themeColor="text1"/>
          <w:spacing w:val="-2"/>
          <w:szCs w:val="28"/>
          <w:lang w:val="vi-VN"/>
        </w:rPr>
        <w:tab/>
        <w:t xml:space="preserve">Chỉ tiêu này phản ánh khoản dự phòng cho các khoản dự kiến phải trả không quá 12 tháng hoặc trong chu kỳ sản xuất, kinh doanh thông thường tiếp theo tại thời điểm báo cáo, như dự phòng bảo hành sản phẩm, hàng hóa, công trình xây dựng, các khoản chi phí trích trước để sửa chữa TSCĐ định kỳ, chi phí hoàn nguyên môi trường trích trước… Các khoản dự phòng phải trả thường được ước tính, chưa chắc chắn về thời gian phải trả, giá trị phải trả và doanh nghiệp chưa nhận được hàng hóa, dịch vụ từ nhà cung cấp. </w:t>
      </w:r>
    </w:p>
    <w:p w:rsidR="00415DFD" w:rsidRDefault="00193EA2">
      <w:pPr>
        <w:widowControl w:val="0"/>
        <w:spacing w:after="90"/>
        <w:ind w:firstLine="720"/>
        <w:jc w:val="both"/>
        <w:rPr>
          <w:color w:val="000000" w:themeColor="text1"/>
          <w:spacing w:val="-2"/>
          <w:szCs w:val="28"/>
          <w:lang w:val="vi-VN"/>
        </w:rPr>
      </w:pPr>
      <w:r w:rsidRPr="00193EA2">
        <w:rPr>
          <w:color w:val="000000" w:themeColor="text1"/>
          <w:spacing w:val="-2"/>
          <w:szCs w:val="28"/>
          <w:lang w:val="vi-VN"/>
        </w:rPr>
        <w:t>Số liệu để ghi vào chỉ tiêu này căn cứ vào số dư Có chi tiết của TK 352.</w:t>
      </w:r>
    </w:p>
    <w:p w:rsidR="00415DFD" w:rsidRDefault="00193EA2">
      <w:pPr>
        <w:widowControl w:val="0"/>
        <w:spacing w:after="90"/>
        <w:jc w:val="both"/>
        <w:rPr>
          <w:i/>
          <w:color w:val="000000" w:themeColor="text1"/>
          <w:szCs w:val="28"/>
          <w:lang w:val="vi-VN"/>
        </w:rPr>
      </w:pPr>
      <w:r w:rsidRPr="00193EA2">
        <w:rPr>
          <w:color w:val="000000" w:themeColor="text1"/>
          <w:szCs w:val="28"/>
          <w:lang w:val="vi-VN"/>
        </w:rPr>
        <w:tab/>
      </w:r>
      <w:r w:rsidRPr="00193EA2">
        <w:rPr>
          <w:i/>
          <w:color w:val="000000" w:themeColor="text1"/>
          <w:szCs w:val="28"/>
          <w:lang w:val="vi-VN"/>
        </w:rPr>
        <w:t>+ Quỹ khen thưởng, phúc lợi (Mã số 418)</w:t>
      </w:r>
    </w:p>
    <w:p w:rsidR="00415DFD" w:rsidRDefault="00193EA2">
      <w:pPr>
        <w:widowControl w:val="0"/>
        <w:spacing w:after="90"/>
        <w:jc w:val="both"/>
        <w:rPr>
          <w:color w:val="000000" w:themeColor="text1"/>
          <w:spacing w:val="2"/>
          <w:szCs w:val="28"/>
          <w:lang w:val="vi-VN"/>
        </w:rPr>
      </w:pPr>
      <w:r w:rsidRPr="00193EA2">
        <w:rPr>
          <w:color w:val="000000" w:themeColor="text1"/>
          <w:spacing w:val="2"/>
          <w:szCs w:val="28"/>
          <w:lang w:val="vi-VN"/>
        </w:rPr>
        <w:tab/>
        <w:t xml:space="preserve">Chỉ tiêu này phản ánh Quỹ khen thưởng, Quỹ phúc lợi, Quỹ thưởng ban quản lý điều hành chưa sử dụng tại thời điểm báo cáo. </w:t>
      </w:r>
    </w:p>
    <w:p w:rsidR="00415DFD" w:rsidRDefault="00193EA2">
      <w:pPr>
        <w:widowControl w:val="0"/>
        <w:spacing w:after="90"/>
        <w:ind w:firstLine="720"/>
        <w:jc w:val="both"/>
        <w:rPr>
          <w:color w:val="000000" w:themeColor="text1"/>
          <w:spacing w:val="2"/>
          <w:szCs w:val="28"/>
          <w:lang w:val="vi-VN"/>
        </w:rPr>
      </w:pPr>
      <w:r w:rsidRPr="00193EA2">
        <w:rPr>
          <w:color w:val="000000" w:themeColor="text1"/>
          <w:spacing w:val="2"/>
          <w:szCs w:val="28"/>
          <w:lang w:val="vi-VN"/>
        </w:rPr>
        <w:t>Số liệu để ghi vào chỉ tiêu này là số dư Có của TK 353.</w:t>
      </w:r>
    </w:p>
    <w:p w:rsidR="00415DFD" w:rsidRDefault="00193EA2">
      <w:pPr>
        <w:widowControl w:val="0"/>
        <w:spacing w:after="90"/>
        <w:ind w:firstLine="720"/>
        <w:jc w:val="both"/>
        <w:rPr>
          <w:b/>
          <w:i/>
          <w:color w:val="000000" w:themeColor="text1"/>
          <w:szCs w:val="28"/>
          <w:lang w:val="vi-VN"/>
        </w:rPr>
      </w:pPr>
      <w:r w:rsidRPr="00193EA2">
        <w:rPr>
          <w:b/>
          <w:i/>
          <w:color w:val="000000" w:themeColor="text1"/>
          <w:szCs w:val="28"/>
          <w:lang w:val="vi-VN"/>
        </w:rPr>
        <w:t>- Nợ dài hạn (Mã số 420)</w:t>
      </w:r>
    </w:p>
    <w:p w:rsidR="00415DFD" w:rsidRDefault="00193EA2">
      <w:pPr>
        <w:widowControl w:val="0"/>
        <w:spacing w:after="90"/>
        <w:jc w:val="both"/>
        <w:rPr>
          <w:color w:val="000000" w:themeColor="text1"/>
          <w:szCs w:val="28"/>
          <w:lang w:val="vi-VN"/>
        </w:rPr>
      </w:pPr>
      <w:r w:rsidRPr="00193EA2">
        <w:rPr>
          <w:color w:val="000000" w:themeColor="text1"/>
          <w:szCs w:val="28"/>
          <w:lang w:val="vi-VN"/>
        </w:rPr>
        <w:tab/>
        <w:t xml:space="preserve">Là chỉ tiêu tổng hợp phản ánh tổng giá trị các khoản nợ dài hạn của doanh nghiệp bao gồm những khoản nợ có thời hạn thanh toán còn lại từ 12 tháng trở lên hoặc trên một chu kỳ sản xuất, kinh doanh thông thường tại thời điểm báo cáo, như: Khoản phải trả người bán dài hạn, người mua trả tiền trước dài hạn, phải trả nội bộ về vốn kinh doanh, các khoản phải trả dài hạn khác, vay và nợ thuê tài chính dài hạn, dự phòng phải trả dài hạn và quỹ phát triển khoa học và công nghệ tại thời điểm báo cáo. </w:t>
      </w:r>
    </w:p>
    <w:p w:rsidR="00415DFD" w:rsidRDefault="00193EA2">
      <w:pPr>
        <w:widowControl w:val="0"/>
        <w:spacing w:after="90"/>
        <w:ind w:firstLine="720"/>
        <w:jc w:val="both"/>
        <w:rPr>
          <w:color w:val="000000" w:themeColor="text1"/>
          <w:szCs w:val="28"/>
          <w:lang w:val="vi-VN"/>
        </w:rPr>
      </w:pPr>
      <w:r w:rsidRPr="00193EA2">
        <w:rPr>
          <w:color w:val="000000" w:themeColor="text1"/>
          <w:szCs w:val="28"/>
          <w:lang w:val="vi-VN"/>
        </w:rPr>
        <w:t>Mã số 420 = Mã số 421 + Mã số 422 + Mã số 423 + Mã số 424 + Mã số 425 + Mã số 426 + Mã số 427.</w:t>
      </w:r>
    </w:p>
    <w:p w:rsidR="00415DFD" w:rsidRDefault="00193EA2">
      <w:pPr>
        <w:widowControl w:val="0"/>
        <w:spacing w:after="100"/>
        <w:ind w:firstLine="720"/>
        <w:jc w:val="both"/>
        <w:rPr>
          <w:i/>
          <w:color w:val="000000" w:themeColor="text1"/>
          <w:szCs w:val="28"/>
          <w:lang w:val="vi-VN"/>
        </w:rPr>
      </w:pPr>
      <w:r w:rsidRPr="00193EA2">
        <w:rPr>
          <w:i/>
          <w:color w:val="000000" w:themeColor="text1"/>
          <w:szCs w:val="28"/>
          <w:lang w:val="vi-VN"/>
        </w:rPr>
        <w:t xml:space="preserve"> + Phải trả người bán dài hạn (Mã số 421)</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Chỉ tiêu này phản ánh số tiền còn phải trả cho người bán có thời hạn thanh </w:t>
      </w:r>
      <w:r w:rsidRPr="00193EA2">
        <w:rPr>
          <w:color w:val="000000" w:themeColor="text1"/>
          <w:szCs w:val="28"/>
          <w:lang w:val="vi-VN"/>
        </w:rPr>
        <w:lastRenderedPageBreak/>
        <w:t xml:space="preserve">toán còn lại trên 12 tháng hoặc hơn một chu kỳ sản xuất, kinh doanh thông thường tại thời điểm báo cáo. </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Số liệu để ghi vào chỉ tiêu này căn cứ vào tổng số dư Có chi tiết của TK 331 mở cho từng người bán.  </w:t>
      </w:r>
    </w:p>
    <w:p w:rsidR="00415DFD" w:rsidRDefault="00193EA2">
      <w:pPr>
        <w:widowControl w:val="0"/>
        <w:spacing w:after="100"/>
        <w:jc w:val="both"/>
        <w:rPr>
          <w:i/>
          <w:color w:val="000000" w:themeColor="text1"/>
          <w:szCs w:val="28"/>
          <w:lang w:val="vi-VN"/>
        </w:rPr>
      </w:pPr>
      <w:r w:rsidRPr="00193EA2">
        <w:rPr>
          <w:i/>
          <w:color w:val="000000" w:themeColor="text1"/>
          <w:szCs w:val="28"/>
          <w:lang w:val="vi-VN"/>
        </w:rPr>
        <w:tab/>
        <w:t>+ Người mua trả tiền trước dài hạn (Mã số 422)</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Chỉ tiêu này phản ánh số tiền người mua ứng trước để mua sản phẩm, hàng hóa, dịch vụ, tài sản cố định, bất động sản đầu tư và thời hạn doanh nghiệp có nghĩa vụ cung cấp là trên 12 tháng hoặc hơn một chu kỳ sản xuất, kinh doanh thông thường tại thời điểm báo cáo (không bao gồm các khoản doanh thu nhận trước). </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Số liệu để ghi vào chỉ tiêu này căn cứ vào số dư Có chi tiết của TK 131 mở chi tiết cho từng khách hàng.</w:t>
      </w:r>
    </w:p>
    <w:p w:rsidR="00415DFD" w:rsidRDefault="00193EA2">
      <w:pPr>
        <w:pStyle w:val="BodyTextIndent"/>
        <w:widowControl w:val="0"/>
        <w:spacing w:before="0" w:after="100"/>
        <w:rPr>
          <w:rFonts w:ascii="Times New Roman" w:hAnsi="Times New Roman"/>
          <w:b w:val="0"/>
          <w:bCs w:val="0"/>
          <w:color w:val="000000" w:themeColor="text1"/>
          <w:lang w:val="vi-VN"/>
        </w:rPr>
      </w:pPr>
      <w:r w:rsidRPr="00193EA2">
        <w:rPr>
          <w:rFonts w:ascii="Times New Roman" w:hAnsi="Times New Roman"/>
          <w:b w:val="0"/>
          <w:bCs w:val="0"/>
          <w:color w:val="000000" w:themeColor="text1"/>
          <w:lang w:val="vi-VN"/>
        </w:rPr>
        <w:t>+ Phải trả nội bộ về vốn kinh doanh (Mã số 423)</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Tùy thuộc vào đặc điểm hoạt động và mô hình quản lý của từng đơn vị, doanh nghiệp thực hiện phân cấp và quy định cho đơn vị hạch toán phụ thuộc ghi nhận khoản vốn do doanh nghiệp cấp vào chỉ tiêu này hoặc chỉ tiêu “Vốn góp của chủ sở hữu” (Mã số 511). </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Chỉ tiêu này chỉ trình bày trên Báo cáo tình hình tài chính đơn vị cấp dưới không có tư cách pháp nhân hạch toán phụ thuộc, phản ánh các khoản đơn vị cấp dưới phải trả cho đơn vị cấp trên về vốn kinh doanh. </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Khi đơn vị cấp trên lập Báo cáo tình hình tài chính tổng hợp toàn doanh nghiệp, chỉ tiêu này được bù trừ với chỉ tiêu “Vốn kinh doanh ở đơn vị trực thuộc” (Mã số 213) trên Báo cáo tình hình tài chính của đơn vị cấp trên.</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Số liệu để ghi vào chỉ tiêu này căn cứ vào chi tiết số dư Có TK 3361.</w:t>
      </w:r>
    </w:p>
    <w:p w:rsidR="00415DFD" w:rsidRDefault="00193EA2">
      <w:pPr>
        <w:widowControl w:val="0"/>
        <w:spacing w:after="100"/>
        <w:ind w:firstLine="720"/>
        <w:jc w:val="both"/>
        <w:rPr>
          <w:i/>
          <w:color w:val="000000" w:themeColor="text1"/>
          <w:spacing w:val="2"/>
          <w:szCs w:val="28"/>
          <w:lang w:val="vi-VN"/>
        </w:rPr>
      </w:pPr>
      <w:r w:rsidRPr="00193EA2">
        <w:rPr>
          <w:i/>
          <w:color w:val="000000" w:themeColor="text1"/>
          <w:spacing w:val="2"/>
          <w:szCs w:val="28"/>
          <w:lang w:val="vi-VN"/>
        </w:rPr>
        <w:t>+ Phải trả dài hạn khác (Mã số 424)</w:t>
      </w:r>
    </w:p>
    <w:p w:rsidR="00415DFD" w:rsidRDefault="00193EA2">
      <w:pPr>
        <w:widowControl w:val="0"/>
        <w:spacing w:after="100"/>
        <w:ind w:firstLine="720"/>
        <w:jc w:val="both"/>
        <w:rPr>
          <w:color w:val="000000" w:themeColor="text1"/>
          <w:spacing w:val="2"/>
          <w:szCs w:val="28"/>
          <w:lang w:val="vi-VN"/>
        </w:rPr>
      </w:pPr>
      <w:r w:rsidRPr="00193EA2">
        <w:rPr>
          <w:color w:val="000000" w:themeColor="text1"/>
          <w:spacing w:val="2"/>
          <w:szCs w:val="28"/>
          <w:lang w:val="vi-VN"/>
        </w:rPr>
        <w:t xml:space="preserve">Chỉ tiêu này phản ánh các khoản phải trả khác có kỳ hạn thanh toán còn lại trên 12 tháng hoặc hơn một chu kỳ sản xuất, kinh doanh thông thường tại thời điểm báo cáo, ngoài các khoản nợ phải trả đã được phản ánh trong các chỉ tiêu khác, như: Chi phí phải trả, phải trả nội bộ khác ngoài khoản phải trả nội bộ về vốn kinh doanh, doanh thu chưa thực hiện dài hạn, các khoản nhận ký cược, ký quỹ dài hạn… </w:t>
      </w:r>
    </w:p>
    <w:p w:rsidR="00415DFD" w:rsidRDefault="00193EA2">
      <w:pPr>
        <w:widowControl w:val="0"/>
        <w:spacing w:after="100"/>
        <w:ind w:firstLine="720"/>
        <w:jc w:val="both"/>
        <w:rPr>
          <w:color w:val="000000" w:themeColor="text1"/>
          <w:szCs w:val="28"/>
          <w:lang w:val="vi-VN"/>
        </w:rPr>
      </w:pPr>
      <w:r w:rsidRPr="00193EA2">
        <w:rPr>
          <w:color w:val="000000" w:themeColor="text1"/>
          <w:szCs w:val="28"/>
          <w:lang w:val="vi-VN"/>
        </w:rPr>
        <w:t xml:space="preserve">Khi đơn vị cấp trên lập Báo cáo tài chính tổng hợp với các đơn vị cấp dưới hạch toán phụ thuộc, khoản phải trả nội bộ dài hạn trong chỉ tiêu này được bù trừ với khoản phải thu nội bộ dài hạn khác được trình bày trong chỉ tiêu “Phải thu dài hạn khác” (Mã số 214) trên Báo cáo tình hình tài chính của các đơn vị hạch toán phụ thuộc. </w:t>
      </w:r>
    </w:p>
    <w:p w:rsidR="00415DFD" w:rsidRDefault="00193EA2">
      <w:pPr>
        <w:widowControl w:val="0"/>
        <w:spacing w:after="100"/>
        <w:ind w:firstLine="720"/>
        <w:jc w:val="both"/>
        <w:rPr>
          <w:bCs/>
          <w:i/>
          <w:color w:val="000000" w:themeColor="text1"/>
          <w:szCs w:val="28"/>
          <w:lang w:val="vi-VN"/>
        </w:rPr>
      </w:pPr>
      <w:r w:rsidRPr="00193EA2">
        <w:rPr>
          <w:color w:val="000000" w:themeColor="text1"/>
          <w:spacing w:val="2"/>
          <w:szCs w:val="28"/>
          <w:lang w:val="vi-VN"/>
        </w:rPr>
        <w:t>S</w:t>
      </w:r>
      <w:r w:rsidRPr="00193EA2">
        <w:rPr>
          <w:iCs/>
          <w:color w:val="000000" w:themeColor="text1"/>
          <w:spacing w:val="2"/>
          <w:szCs w:val="28"/>
          <w:lang w:val="vi-VN"/>
        </w:rPr>
        <w:t xml:space="preserve">ố liệu để ghi vào chỉ tiêu này căn cứ vào </w:t>
      </w:r>
      <w:r w:rsidRPr="00193EA2">
        <w:rPr>
          <w:color w:val="000000" w:themeColor="text1"/>
          <w:spacing w:val="2"/>
          <w:szCs w:val="28"/>
          <w:lang w:val="vi-VN"/>
        </w:rPr>
        <w:t>số dư Có chi tiết của các TK 335, 3368, 338, 1388.</w:t>
      </w:r>
    </w:p>
    <w:p w:rsidR="00407C19" w:rsidRPr="00407C19" w:rsidRDefault="00193EA2" w:rsidP="00407C19">
      <w:pPr>
        <w:widowControl w:val="0"/>
        <w:spacing w:after="120"/>
        <w:ind w:firstLine="720"/>
        <w:jc w:val="both"/>
        <w:rPr>
          <w:i/>
          <w:iCs/>
          <w:color w:val="000000" w:themeColor="text1"/>
          <w:szCs w:val="28"/>
          <w:lang w:val="vi-VN"/>
        </w:rPr>
      </w:pPr>
      <w:r w:rsidRPr="00193EA2">
        <w:rPr>
          <w:i/>
          <w:iCs/>
          <w:color w:val="000000" w:themeColor="text1"/>
          <w:szCs w:val="28"/>
          <w:lang w:val="vi-VN"/>
        </w:rPr>
        <w:t>+ Vay và nợ thuê tài chính dài hạn (Mã số 425)</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các khoản doanh nghiệp vay, nợ của các ngân hàng, tổ </w:t>
      </w:r>
      <w:r w:rsidRPr="00193EA2">
        <w:rPr>
          <w:color w:val="000000" w:themeColor="text1"/>
          <w:szCs w:val="28"/>
          <w:lang w:val="vi-VN"/>
        </w:rPr>
        <w:lastRenderedPageBreak/>
        <w:t xml:space="preserve">chức, công ty tài chính và các đối tượng khác, giá trị cổ phiếu ưu đãi theo mệnh giá mà bắt buộc người phát hành phải mua lại tại một thời điểm đã được xác định trong tương lai có kỳ hạn thanh toán còn lại trên 12 hoặc hơn một chu kỳ sản xuất kinh doanh thông thường tại thời điểm báo cáo, như: Tiền vay ngân hàng, tổ chức tài chính, khoản phải trả về tài sản cố định thuê tài chính...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là số dư Có chi tiết các TK 341, 4111 (chi tiết loại cổ phiếu ưu đã được phân loại là nợ phải trả).</w:t>
      </w:r>
    </w:p>
    <w:p w:rsidR="00407C19" w:rsidRPr="00407C19" w:rsidRDefault="00193EA2" w:rsidP="00407C19">
      <w:pPr>
        <w:widowControl w:val="0"/>
        <w:spacing w:after="120"/>
        <w:ind w:firstLine="720"/>
        <w:jc w:val="both"/>
        <w:rPr>
          <w:i/>
          <w:color w:val="000000" w:themeColor="text1"/>
          <w:szCs w:val="28"/>
          <w:lang w:val="vi-VN"/>
        </w:rPr>
      </w:pPr>
      <w:r w:rsidRPr="00193EA2">
        <w:rPr>
          <w:i/>
          <w:color w:val="000000" w:themeColor="text1"/>
          <w:szCs w:val="28"/>
          <w:lang w:val="vi-VN"/>
        </w:rPr>
        <w:t>+ Dự phòng phải trả dài hạn (Mã số 426)</w:t>
      </w:r>
    </w:p>
    <w:p w:rsidR="00407C19" w:rsidRPr="00407C19" w:rsidRDefault="00193EA2" w:rsidP="00407C19">
      <w:pPr>
        <w:widowControl w:val="0"/>
        <w:spacing w:after="120"/>
        <w:jc w:val="both"/>
        <w:rPr>
          <w:bCs/>
          <w:color w:val="000000" w:themeColor="text1"/>
          <w:szCs w:val="28"/>
          <w:lang w:val="vi-VN"/>
        </w:rPr>
      </w:pPr>
      <w:r w:rsidRPr="00193EA2">
        <w:rPr>
          <w:bCs/>
          <w:color w:val="000000" w:themeColor="text1"/>
          <w:szCs w:val="28"/>
          <w:lang w:val="vi-VN"/>
        </w:rPr>
        <w:tab/>
        <w:t xml:space="preserve">Chỉ tiêu này phản ánh khoản dự phòng cho các khoản dự kiến phải trả sau 12 tháng hoặc sau một chu kỳ sản xuất, kinh doanh thông thường tiếp theo tại thời điểm báo cáo, như dự phòng bảo hành sản phẩm, hàng hóa, công trình xây dựng, dự phòng tái cơ cấu, các khoản chi phí trích trước để sửa chữa TSCĐ định kỳ, chi phí hoàn nguyên môi trường trích trước… Các khoản dự phòng phải trả thường được ước tính, chưa chắc chắn về thời gian phải trả, giá trị phải trả và doanh nghiệp chưa nhận được hàng hóa, dịch vụ từ nhà cung cấp.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căn cứ vào số dư Có chi tiết của TK 352.</w:t>
      </w:r>
    </w:p>
    <w:p w:rsidR="00407C19" w:rsidRPr="00407C19" w:rsidRDefault="00193EA2" w:rsidP="00407C19">
      <w:pPr>
        <w:widowControl w:val="0"/>
        <w:spacing w:after="120"/>
        <w:jc w:val="both"/>
        <w:rPr>
          <w:i/>
          <w:color w:val="000000" w:themeColor="text1"/>
          <w:szCs w:val="28"/>
          <w:lang w:val="vi-VN"/>
        </w:rPr>
      </w:pPr>
      <w:r w:rsidRPr="00193EA2">
        <w:rPr>
          <w:b/>
          <w:i/>
          <w:color w:val="000000" w:themeColor="text1"/>
          <w:szCs w:val="28"/>
          <w:lang w:val="vi-VN"/>
        </w:rPr>
        <w:tab/>
      </w:r>
      <w:r w:rsidRPr="00193EA2">
        <w:rPr>
          <w:i/>
          <w:color w:val="000000" w:themeColor="text1"/>
          <w:szCs w:val="28"/>
          <w:lang w:val="vi-VN"/>
        </w:rPr>
        <w:t>+ Quỹ phát triển khoa học và công nghệ (Mã số 427)</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Chỉ tiêu này phản ánh số Quỹ phát triển khoa học và công nghệ chưa sử dụng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Số liệu để ghi vào chỉ tiêu này là số dư Có của TK 356.</w:t>
      </w:r>
    </w:p>
    <w:p w:rsidR="00407C19" w:rsidRPr="00407C19" w:rsidRDefault="00193EA2" w:rsidP="00407C19">
      <w:pPr>
        <w:widowControl w:val="0"/>
        <w:spacing w:after="120"/>
        <w:ind w:firstLine="720"/>
        <w:jc w:val="both"/>
        <w:rPr>
          <w:b/>
          <w:bCs/>
          <w:i/>
          <w:color w:val="000000" w:themeColor="text1"/>
          <w:szCs w:val="28"/>
          <w:lang w:val="vi-VN"/>
        </w:rPr>
      </w:pPr>
      <w:r w:rsidRPr="00193EA2">
        <w:rPr>
          <w:b/>
          <w:i/>
          <w:color w:val="000000" w:themeColor="text1"/>
          <w:szCs w:val="28"/>
          <w:lang w:val="vi-VN"/>
        </w:rPr>
        <w:t>d</w:t>
      </w:r>
      <w:r w:rsidRPr="00193EA2">
        <w:rPr>
          <w:b/>
          <w:bCs/>
          <w:i/>
          <w:color w:val="000000" w:themeColor="text1"/>
          <w:szCs w:val="28"/>
          <w:lang w:val="vi-VN"/>
        </w:rPr>
        <w:t>) Vốn chủ sở hữu (Mã số 500)</w:t>
      </w:r>
    </w:p>
    <w:p w:rsidR="00407C19" w:rsidRPr="00407C19" w:rsidRDefault="00193EA2" w:rsidP="00407C19">
      <w:pPr>
        <w:widowControl w:val="0"/>
        <w:spacing w:after="120"/>
        <w:jc w:val="both"/>
        <w:rPr>
          <w:bCs/>
          <w:color w:val="000000" w:themeColor="text1"/>
          <w:szCs w:val="28"/>
          <w:lang w:val="vi-VN"/>
        </w:rPr>
      </w:pPr>
      <w:r w:rsidRPr="00193EA2">
        <w:rPr>
          <w:b/>
          <w:bCs/>
          <w:color w:val="000000" w:themeColor="text1"/>
          <w:szCs w:val="28"/>
          <w:lang w:val="vi-VN"/>
        </w:rPr>
        <w:tab/>
      </w:r>
      <w:r w:rsidRPr="00193EA2">
        <w:rPr>
          <w:bCs/>
          <w:color w:val="000000" w:themeColor="text1"/>
          <w:szCs w:val="28"/>
          <w:lang w:val="vi-VN"/>
        </w:rPr>
        <w:t xml:space="preserve">Là chỉ tiêu tổng hợp phản ánh các khoản vốn kinh doanh thuộc sở hữu của cổ đông, thành viên góp vốn, như: Vốn góp của chủ sở hữu, thặng dư vốn cổ phần, vốn khác của chủ sở hữu, cổ phiếu quỹ, các quỹ thuộc vốn chủ sở hữu, lợi nhuận sau thuế chưa phân phối, chênh lệch tỷ giá hối đoái. </w:t>
      </w:r>
    </w:p>
    <w:p w:rsidR="00407C19" w:rsidRPr="00407C19" w:rsidRDefault="00193EA2" w:rsidP="00407C19">
      <w:pPr>
        <w:widowControl w:val="0"/>
        <w:spacing w:after="120"/>
        <w:ind w:firstLine="720"/>
        <w:jc w:val="both"/>
        <w:rPr>
          <w:bCs/>
          <w:color w:val="000000" w:themeColor="text1"/>
          <w:szCs w:val="28"/>
          <w:lang w:val="vi-VN"/>
        </w:rPr>
      </w:pPr>
      <w:r w:rsidRPr="00193EA2">
        <w:rPr>
          <w:bCs/>
          <w:color w:val="000000" w:themeColor="text1"/>
          <w:szCs w:val="28"/>
          <w:lang w:val="vi-VN"/>
        </w:rPr>
        <w:t>Mã số 500 = Mã số 511 + Mã số 512 + Mã số 513 + Mã số 514 + Mã số 515 + Mã số 516 + Mã số 517</w:t>
      </w:r>
    </w:p>
    <w:p w:rsidR="00407C19" w:rsidRPr="00407C19" w:rsidRDefault="00193EA2" w:rsidP="00407C19">
      <w:pPr>
        <w:widowControl w:val="0"/>
        <w:spacing w:after="120"/>
        <w:ind w:left="720"/>
        <w:jc w:val="both"/>
        <w:rPr>
          <w:bCs/>
          <w:i/>
          <w:color w:val="000000" w:themeColor="text1"/>
          <w:szCs w:val="28"/>
          <w:lang w:val="vi-VN"/>
        </w:rPr>
      </w:pPr>
      <w:r w:rsidRPr="00193EA2">
        <w:rPr>
          <w:bCs/>
          <w:i/>
          <w:color w:val="000000" w:themeColor="text1"/>
          <w:szCs w:val="28"/>
          <w:lang w:val="vi-VN"/>
        </w:rPr>
        <w:t>- Vốn góp của chủ sở hữu (Mã số 511)</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Chỉ tiêu này phản ánh tổng số vốn đã thực góp của các chủ sở hữu vào doanh nghiệp (đối với công ty cổ phần phản ánh vốn góp của các cổ đông theo mệnh giá cổ phiếu) tại thời điểm báo cáo. </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Tại đơn vị hạch toán phụ thuộc, chỉ tiêu này có thể phản ánh số vốn được cấp nếu doanh nghiệp quy định đơn vị hạch toán phụ thuộc ghi nhận vào TK 411.</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Số liệu để ghi vào chỉ tiêu này là số dư Có của TK 4111. </w:t>
      </w:r>
    </w:p>
    <w:p w:rsidR="00407C19" w:rsidRPr="00407C19" w:rsidRDefault="00193EA2" w:rsidP="00407C19">
      <w:pPr>
        <w:widowControl w:val="0"/>
        <w:spacing w:after="120"/>
        <w:ind w:left="360" w:firstLine="349"/>
        <w:jc w:val="both"/>
        <w:rPr>
          <w:bCs/>
          <w:i/>
          <w:color w:val="000000" w:themeColor="text1"/>
          <w:szCs w:val="28"/>
          <w:lang w:val="vi-VN"/>
        </w:rPr>
      </w:pPr>
      <w:r w:rsidRPr="00193EA2">
        <w:rPr>
          <w:bCs/>
          <w:i/>
          <w:color w:val="000000" w:themeColor="text1"/>
          <w:szCs w:val="28"/>
          <w:lang w:val="vi-VN"/>
        </w:rPr>
        <w:t>- Thặng dư vốn cổ phần (Mã số 512)</w:t>
      </w:r>
    </w:p>
    <w:p w:rsidR="00407C19" w:rsidRPr="00407C19" w:rsidRDefault="00193EA2" w:rsidP="00407C19">
      <w:pPr>
        <w:widowControl w:val="0"/>
        <w:spacing w:after="120"/>
        <w:ind w:firstLine="709"/>
        <w:jc w:val="both"/>
        <w:rPr>
          <w:color w:val="000000" w:themeColor="text1"/>
          <w:szCs w:val="28"/>
          <w:lang w:val="vi-VN"/>
        </w:rPr>
      </w:pPr>
      <w:r w:rsidRPr="00193EA2">
        <w:rPr>
          <w:bCs/>
          <w:color w:val="000000" w:themeColor="text1"/>
          <w:szCs w:val="28"/>
          <w:lang w:val="vi-VN"/>
        </w:rPr>
        <w:t>Chỉ tiêu này phản ánh</w:t>
      </w:r>
      <w:r w:rsidRPr="00193EA2">
        <w:rPr>
          <w:color w:val="000000" w:themeColor="text1"/>
          <w:szCs w:val="28"/>
          <w:lang w:val="vi-VN"/>
        </w:rPr>
        <w:t xml:space="preserve"> thặng dư vốn cổ phần tại thời điểm báo cáo của công ty cổ phần. </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Số liệu để ghi vào chỉ tiêu này là số dư Có của TK 4112. Nếu TK 4112 có số </w:t>
      </w:r>
      <w:r w:rsidRPr="00193EA2">
        <w:rPr>
          <w:bCs/>
          <w:color w:val="000000" w:themeColor="text1"/>
          <w:szCs w:val="28"/>
          <w:lang w:val="vi-VN"/>
        </w:rPr>
        <w:lastRenderedPageBreak/>
        <w:t>dư Nợ thì chỉ tiêu này được ghi bằng số âm dưới hình thức ghi trong ngoặc đơn (...).</w:t>
      </w:r>
    </w:p>
    <w:p w:rsidR="00407C19" w:rsidRPr="00407C19" w:rsidRDefault="00193EA2" w:rsidP="00407C19">
      <w:pPr>
        <w:widowControl w:val="0"/>
        <w:spacing w:after="120"/>
        <w:ind w:firstLine="709"/>
        <w:jc w:val="both"/>
        <w:rPr>
          <w:bCs/>
          <w:i/>
          <w:color w:val="000000" w:themeColor="text1"/>
          <w:szCs w:val="28"/>
          <w:lang w:val="vi-VN"/>
        </w:rPr>
      </w:pPr>
      <w:r w:rsidRPr="00193EA2">
        <w:rPr>
          <w:bCs/>
          <w:i/>
          <w:color w:val="000000" w:themeColor="text1"/>
          <w:szCs w:val="28"/>
          <w:lang w:val="vi-VN"/>
        </w:rPr>
        <w:t>- Vốn khác của chủ sở hữu (Mã số 513)</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Chỉ tiêu này phản ánh giá trị các khoản vốn khác của chủ sở hữu tại thời điểm báo cáo. </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Số liệu để ghi vào chỉ tiêu này là số dư Có TK 4118.</w:t>
      </w:r>
    </w:p>
    <w:p w:rsidR="00407C19" w:rsidRPr="00407C19" w:rsidRDefault="00193EA2" w:rsidP="00407C19">
      <w:pPr>
        <w:widowControl w:val="0"/>
        <w:spacing w:after="120"/>
        <w:ind w:firstLine="709"/>
        <w:jc w:val="both"/>
        <w:rPr>
          <w:bCs/>
          <w:i/>
          <w:color w:val="000000" w:themeColor="text1"/>
          <w:szCs w:val="28"/>
          <w:lang w:val="vi-VN"/>
        </w:rPr>
      </w:pPr>
      <w:r w:rsidRPr="00193EA2">
        <w:rPr>
          <w:bCs/>
          <w:i/>
          <w:color w:val="000000" w:themeColor="text1"/>
          <w:szCs w:val="28"/>
          <w:lang w:val="vi-VN"/>
        </w:rPr>
        <w:t>- Cổ phiếu quỹ (Mã số 514)</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Chỉ tiêu này phản ánh giá trị cổ phiếu quỹ hiện có ở thời điểm báo cáo của công ty cổ phần. </w:t>
      </w:r>
    </w:p>
    <w:p w:rsidR="00407C19" w:rsidRPr="00407C19" w:rsidRDefault="00193EA2" w:rsidP="00407C19">
      <w:pPr>
        <w:widowControl w:val="0"/>
        <w:spacing w:after="120"/>
        <w:ind w:firstLine="709"/>
        <w:jc w:val="both"/>
        <w:rPr>
          <w:bCs/>
          <w:color w:val="000000" w:themeColor="text1"/>
          <w:szCs w:val="28"/>
          <w:lang w:val="vi-VN"/>
        </w:rPr>
      </w:pPr>
      <w:r w:rsidRPr="00193EA2">
        <w:rPr>
          <w:bCs/>
          <w:color w:val="000000" w:themeColor="text1"/>
          <w:szCs w:val="28"/>
          <w:lang w:val="vi-VN"/>
        </w:rPr>
        <w:t xml:space="preserve">Số liệu để ghi vào chỉ tiêu này là số dư Nợ của TK 419 </w:t>
      </w:r>
      <w:r w:rsidRPr="00193EA2">
        <w:rPr>
          <w:color w:val="000000" w:themeColor="text1"/>
          <w:szCs w:val="28"/>
          <w:lang w:val="vi-VN"/>
        </w:rPr>
        <w:t>và</w:t>
      </w:r>
      <w:r w:rsidRPr="00193EA2">
        <w:rPr>
          <w:bCs/>
          <w:color w:val="000000" w:themeColor="text1"/>
          <w:szCs w:val="28"/>
          <w:lang w:val="vi-VN"/>
        </w:rPr>
        <w:t xml:space="preserve"> được ghi bằng số âm dưới hình thức ghi trong ngoặc đơn (...). </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Chênh lệch tỷ giá hối đoái (Mã số 515)</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Trường hợp đơn vị sử dụng đồng tiền khác Đồng Việt Nam làm đơn vị tiền tệ trong kế toán, chỉ tiêu này phản ánh khoản chênh lệch tỷ giá hối đoái do chuyển đổi Báo cáo tài chính sang Đồng Việt Nam.</w:t>
      </w:r>
    </w:p>
    <w:p w:rsidR="00407C19" w:rsidRPr="00407C19" w:rsidRDefault="00193EA2" w:rsidP="00407C19">
      <w:pPr>
        <w:widowControl w:val="0"/>
        <w:spacing w:after="120"/>
        <w:ind w:firstLine="720"/>
        <w:jc w:val="both"/>
        <w:rPr>
          <w:i/>
          <w:color w:val="000000" w:themeColor="text1"/>
          <w:szCs w:val="28"/>
          <w:lang w:val="vi-VN"/>
        </w:rPr>
      </w:pPr>
      <w:r w:rsidRPr="00193EA2">
        <w:rPr>
          <w:i/>
          <w:color w:val="000000" w:themeColor="text1"/>
          <w:szCs w:val="28"/>
          <w:lang w:val="vi-VN"/>
        </w:rPr>
        <w:t>- Các quỹ thuộc vốn chủ sở hữu (Mã số 516)</w:t>
      </w:r>
    </w:p>
    <w:p w:rsidR="00407C19" w:rsidRPr="00407C19" w:rsidRDefault="00193EA2" w:rsidP="00407C19">
      <w:pPr>
        <w:widowControl w:val="0"/>
        <w:spacing w:after="120"/>
        <w:jc w:val="both"/>
        <w:rPr>
          <w:bCs/>
          <w:color w:val="000000" w:themeColor="text1"/>
          <w:szCs w:val="28"/>
          <w:lang w:val="vi-VN"/>
        </w:rPr>
      </w:pPr>
      <w:r w:rsidRPr="00193EA2">
        <w:rPr>
          <w:bCs/>
          <w:i/>
          <w:color w:val="000000" w:themeColor="text1"/>
          <w:szCs w:val="28"/>
          <w:lang w:val="vi-VN"/>
        </w:rPr>
        <w:tab/>
      </w:r>
      <w:r w:rsidRPr="00193EA2">
        <w:rPr>
          <w:bCs/>
          <w:color w:val="000000" w:themeColor="text1"/>
          <w:szCs w:val="28"/>
          <w:lang w:val="vi-VN"/>
        </w:rPr>
        <w:t xml:space="preserve">Chỉ tiêu này phản ánh các quỹ thuộc vốn chủ sở hữu chưa sử dụng tại thời điểm báo cáo. </w:t>
      </w:r>
    </w:p>
    <w:p w:rsidR="00407C19" w:rsidRPr="00407C19" w:rsidRDefault="00193EA2" w:rsidP="00407C19">
      <w:pPr>
        <w:widowControl w:val="0"/>
        <w:spacing w:after="120"/>
        <w:ind w:firstLine="720"/>
        <w:jc w:val="both"/>
        <w:rPr>
          <w:bCs/>
          <w:i/>
          <w:color w:val="000000" w:themeColor="text1"/>
          <w:szCs w:val="28"/>
          <w:lang w:val="vi-VN"/>
        </w:rPr>
      </w:pPr>
      <w:r w:rsidRPr="00193EA2">
        <w:rPr>
          <w:bCs/>
          <w:color w:val="000000" w:themeColor="text1"/>
          <w:szCs w:val="28"/>
          <w:lang w:val="vi-VN"/>
        </w:rPr>
        <w:t xml:space="preserve">Số liệu để ghi vào chỉ tiêu này là số dư Có TK 418. </w:t>
      </w:r>
    </w:p>
    <w:p w:rsidR="00407C19" w:rsidRPr="00407C19" w:rsidRDefault="00193EA2" w:rsidP="00407C19">
      <w:pPr>
        <w:widowControl w:val="0"/>
        <w:spacing w:after="120"/>
        <w:ind w:firstLine="720"/>
        <w:jc w:val="both"/>
        <w:rPr>
          <w:bCs/>
          <w:i/>
          <w:color w:val="000000" w:themeColor="text1"/>
          <w:szCs w:val="28"/>
          <w:lang w:val="vi-VN"/>
        </w:rPr>
      </w:pPr>
      <w:r w:rsidRPr="00193EA2">
        <w:rPr>
          <w:bCs/>
          <w:i/>
          <w:color w:val="000000" w:themeColor="text1"/>
          <w:szCs w:val="28"/>
          <w:lang w:val="vi-VN"/>
        </w:rPr>
        <w:t>- Lợi nhuận sau thuế chưa phân phối (Mã số 517)</w:t>
      </w:r>
    </w:p>
    <w:p w:rsidR="00407C19" w:rsidRPr="00407C19" w:rsidRDefault="00193EA2" w:rsidP="00407C19">
      <w:pPr>
        <w:widowControl w:val="0"/>
        <w:spacing w:after="120"/>
        <w:ind w:firstLine="720"/>
        <w:jc w:val="both"/>
        <w:rPr>
          <w:bCs/>
          <w:color w:val="000000" w:themeColor="text1"/>
          <w:szCs w:val="28"/>
          <w:lang w:val="vi-VN"/>
        </w:rPr>
      </w:pPr>
      <w:r w:rsidRPr="00193EA2">
        <w:rPr>
          <w:bCs/>
          <w:color w:val="000000" w:themeColor="text1"/>
          <w:szCs w:val="28"/>
          <w:lang w:val="vi-VN"/>
        </w:rPr>
        <w:t xml:space="preserve">Chỉ tiêu này </w:t>
      </w:r>
      <w:r w:rsidRPr="00193EA2">
        <w:rPr>
          <w:color w:val="000000" w:themeColor="text1"/>
          <w:szCs w:val="28"/>
          <w:lang w:val="vi-VN"/>
        </w:rPr>
        <w:t>phản ánh số lãi (hoặc lỗ) sau thuế chưa phân phối tại thời điểm báo cáo.</w:t>
      </w:r>
      <w:r w:rsidRPr="00193EA2">
        <w:rPr>
          <w:bCs/>
          <w:color w:val="000000" w:themeColor="text1"/>
          <w:szCs w:val="28"/>
          <w:lang w:val="vi-VN"/>
        </w:rPr>
        <w:t xml:space="preserve">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Số liệu để ghi vào chỉ tiêu này là số dư Có của TK 421. Trường hợp TK 421 có số dư Nợ thì số liệu chỉ tiêu này được ghi bằng số âm dưới hình thức ghi trong ngoặc đơn (...). </w:t>
      </w:r>
    </w:p>
    <w:p w:rsidR="00407C19" w:rsidRPr="00407C19" w:rsidRDefault="00193EA2" w:rsidP="00407C19">
      <w:pPr>
        <w:widowControl w:val="0"/>
        <w:spacing w:after="120"/>
        <w:ind w:firstLine="720"/>
        <w:jc w:val="both"/>
        <w:rPr>
          <w:b/>
          <w:bCs/>
          <w:i/>
          <w:color w:val="000000" w:themeColor="text1"/>
          <w:szCs w:val="28"/>
          <w:lang w:val="vi-VN"/>
        </w:rPr>
      </w:pPr>
      <w:r w:rsidRPr="00193EA2">
        <w:rPr>
          <w:b/>
          <w:bCs/>
          <w:i/>
          <w:color w:val="000000" w:themeColor="text1"/>
          <w:szCs w:val="28"/>
          <w:lang w:val="vi-VN"/>
        </w:rPr>
        <w:t>- Tổng cộng nguồn vốn (Mã số 600)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Phản ánh tổng số các nguồn vốn hình thành tài sản của doanh nghiệp tại thời điểm báo cáo. </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Mã số 600 = Mã số 400 + Mã số 500.</w:t>
      </w:r>
    </w:p>
    <w:tbl>
      <w:tblPr>
        <w:tblW w:w="5000" w:type="pct"/>
        <w:jc w:val="center"/>
        <w:tblLook w:val="01E0"/>
      </w:tblPr>
      <w:tblGrid>
        <w:gridCol w:w="4367"/>
        <w:gridCol w:w="639"/>
        <w:gridCol w:w="4565"/>
      </w:tblGrid>
      <w:tr w:rsidR="00407C19" w:rsidRPr="00407C19" w:rsidTr="00775BCB">
        <w:trPr>
          <w:jc w:val="center"/>
        </w:trPr>
        <w:tc>
          <w:tcPr>
            <w:tcW w:w="2281" w:type="pct"/>
            <w:vAlign w:val="center"/>
          </w:tcPr>
          <w:p w:rsidR="00407C19" w:rsidRPr="00407C19" w:rsidRDefault="00193EA2" w:rsidP="00775BCB">
            <w:pPr>
              <w:widowControl w:val="0"/>
              <w:spacing w:after="120"/>
              <w:jc w:val="center"/>
              <w:rPr>
                <w:color w:val="000000" w:themeColor="text1"/>
                <w:szCs w:val="28"/>
                <w:lang w:val="vi-VN"/>
              </w:rPr>
            </w:pPr>
            <w:r w:rsidRPr="00193EA2">
              <w:rPr>
                <w:color w:val="000000" w:themeColor="text1"/>
                <w:szCs w:val="28"/>
                <w:lang w:val="vi-VN"/>
              </w:rPr>
              <w:t>Chỉ tiêu “Tổng cộng Tài sản</w:t>
            </w:r>
          </w:p>
          <w:p w:rsidR="00407C19" w:rsidRPr="00407C19" w:rsidRDefault="00193EA2" w:rsidP="00775BCB">
            <w:pPr>
              <w:widowControl w:val="0"/>
              <w:spacing w:after="120"/>
              <w:jc w:val="center"/>
              <w:rPr>
                <w:b/>
                <w:bCs/>
                <w:color w:val="000000" w:themeColor="text1"/>
                <w:szCs w:val="28"/>
                <w:lang w:val="nl-NL"/>
              </w:rPr>
            </w:pPr>
            <w:r w:rsidRPr="00193EA2">
              <w:rPr>
                <w:color w:val="000000" w:themeColor="text1"/>
                <w:szCs w:val="28"/>
                <w:lang w:val="nl-NL"/>
              </w:rPr>
              <w:t xml:space="preserve">Mã số </w:t>
            </w:r>
            <w:r w:rsidRPr="00193EA2">
              <w:rPr>
                <w:color w:val="000000" w:themeColor="text1"/>
                <w:szCs w:val="28"/>
                <w:lang w:val="vi-VN"/>
              </w:rPr>
              <w:t>30</w:t>
            </w:r>
            <w:r w:rsidRPr="00193EA2">
              <w:rPr>
                <w:color w:val="000000" w:themeColor="text1"/>
                <w:szCs w:val="28"/>
                <w:lang w:val="nl-NL"/>
              </w:rPr>
              <w:t>0”</w:t>
            </w:r>
          </w:p>
        </w:tc>
        <w:tc>
          <w:tcPr>
            <w:tcW w:w="334" w:type="pct"/>
            <w:vAlign w:val="center"/>
          </w:tcPr>
          <w:p w:rsidR="00407C19" w:rsidRPr="00407C19" w:rsidRDefault="00193EA2" w:rsidP="00775BCB">
            <w:pPr>
              <w:widowControl w:val="0"/>
              <w:spacing w:after="120"/>
              <w:jc w:val="center"/>
              <w:rPr>
                <w:b/>
                <w:bCs/>
                <w:color w:val="000000" w:themeColor="text1"/>
                <w:szCs w:val="28"/>
                <w:lang w:val="nl-NL"/>
              </w:rPr>
            </w:pPr>
            <w:r w:rsidRPr="00193EA2">
              <w:rPr>
                <w:color w:val="000000" w:themeColor="text1"/>
                <w:szCs w:val="28"/>
                <w:lang w:val="nl-NL"/>
              </w:rPr>
              <w:t>=</w:t>
            </w:r>
          </w:p>
        </w:tc>
        <w:tc>
          <w:tcPr>
            <w:tcW w:w="2385" w:type="pct"/>
            <w:vAlign w:val="center"/>
          </w:tcPr>
          <w:p w:rsidR="00407C19" w:rsidRPr="00407C19" w:rsidRDefault="00193EA2" w:rsidP="00775BCB">
            <w:pPr>
              <w:widowControl w:val="0"/>
              <w:spacing w:after="120"/>
              <w:jc w:val="center"/>
              <w:rPr>
                <w:color w:val="000000" w:themeColor="text1"/>
                <w:szCs w:val="28"/>
                <w:lang w:val="nl-NL"/>
              </w:rPr>
            </w:pPr>
            <w:r w:rsidRPr="00193EA2">
              <w:rPr>
                <w:color w:val="000000" w:themeColor="text1"/>
                <w:szCs w:val="28"/>
                <w:lang w:val="nl-NL"/>
              </w:rPr>
              <w:t>Chỉ tiêu “Tổng cộng Nguồn vốn</w:t>
            </w:r>
          </w:p>
          <w:p w:rsidR="00407C19" w:rsidRPr="00407C19" w:rsidRDefault="00193EA2" w:rsidP="00775BCB">
            <w:pPr>
              <w:widowControl w:val="0"/>
              <w:spacing w:after="120"/>
              <w:jc w:val="center"/>
              <w:rPr>
                <w:b/>
                <w:bCs/>
                <w:color w:val="000000" w:themeColor="text1"/>
                <w:szCs w:val="28"/>
                <w:lang w:val="nl-NL"/>
              </w:rPr>
            </w:pPr>
            <w:r w:rsidRPr="00193EA2">
              <w:rPr>
                <w:color w:val="000000" w:themeColor="text1"/>
                <w:szCs w:val="28"/>
                <w:lang w:val="nl-NL"/>
              </w:rPr>
              <w:t xml:space="preserve">Mã số </w:t>
            </w:r>
            <w:r w:rsidRPr="00193EA2">
              <w:rPr>
                <w:color w:val="000000" w:themeColor="text1"/>
                <w:szCs w:val="28"/>
                <w:lang w:val="vi-VN"/>
              </w:rPr>
              <w:t>60</w:t>
            </w:r>
            <w:r w:rsidRPr="00193EA2">
              <w:rPr>
                <w:color w:val="000000" w:themeColor="text1"/>
                <w:szCs w:val="28"/>
                <w:lang w:val="nl-NL"/>
              </w:rPr>
              <w:t>0”</w:t>
            </w:r>
          </w:p>
        </w:tc>
      </w:tr>
    </w:tbl>
    <w:p w:rsidR="00407C19" w:rsidRPr="00407C19" w:rsidRDefault="0059679D" w:rsidP="00407C19">
      <w:pPr>
        <w:widowControl w:val="0"/>
        <w:spacing w:after="120"/>
        <w:ind w:firstLine="720"/>
        <w:jc w:val="both"/>
        <w:rPr>
          <w:b/>
          <w:i/>
          <w:color w:val="000000" w:themeColor="text1"/>
          <w:szCs w:val="28"/>
          <w:lang w:val="nl-NL"/>
        </w:rPr>
      </w:pPr>
      <w:r>
        <w:rPr>
          <w:b/>
          <w:i/>
          <w:color w:val="000000" w:themeColor="text1"/>
          <w:szCs w:val="28"/>
          <w:lang w:val="nl-NL"/>
        </w:rPr>
        <w:t>2.2.</w:t>
      </w:r>
      <w:r w:rsidR="00336CD9">
        <w:rPr>
          <w:b/>
          <w:i/>
          <w:color w:val="000000" w:themeColor="text1"/>
          <w:szCs w:val="28"/>
          <w:lang w:val="nl-NL"/>
        </w:rPr>
        <w:t>3</w:t>
      </w:r>
      <w:r w:rsidR="00193EA2" w:rsidRPr="00193EA2">
        <w:rPr>
          <w:b/>
          <w:i/>
          <w:color w:val="000000" w:themeColor="text1"/>
          <w:szCs w:val="28"/>
          <w:lang w:val="nl-NL"/>
        </w:rPr>
        <w:t>. Đối với doanh nghiệp không đáp ứng giả định hoạt động liên tục (xem Mẫu số B01 - DNNKLT)</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Việc trình bày các chỉ tiêu của Báo cáo tình hình tài chính khi doanh nghiệp không đáp ứng giả định hoạt động liên tục được thực hiện tương tự như Báo cáo tình hình tài chính của doanh nghiệp </w:t>
      </w:r>
      <w:r w:rsidRPr="00193EA2">
        <w:rPr>
          <w:color w:val="000000" w:themeColor="text1"/>
          <w:szCs w:val="28"/>
          <w:lang w:val="vi-VN"/>
        </w:rPr>
        <w:t xml:space="preserve">đáp ứng giả định hoạt động liên tục theo mẫu số B01a-DNN </w:t>
      </w:r>
      <w:r w:rsidRPr="00193EA2">
        <w:rPr>
          <w:color w:val="000000" w:themeColor="text1"/>
          <w:szCs w:val="28"/>
          <w:lang w:val="nl-NL"/>
        </w:rPr>
        <w:t xml:space="preserve">ngoại trừ một số </w:t>
      </w:r>
      <w:r w:rsidRPr="00193EA2">
        <w:rPr>
          <w:color w:val="000000" w:themeColor="text1"/>
          <w:szCs w:val="28"/>
          <w:lang w:val="vi-VN"/>
        </w:rPr>
        <w:t xml:space="preserve">chỉ tiêu </w:t>
      </w:r>
      <w:r w:rsidRPr="00193EA2">
        <w:rPr>
          <w:color w:val="000000" w:themeColor="text1"/>
          <w:szCs w:val="28"/>
          <w:lang w:val="nl-NL"/>
        </w:rPr>
        <w:t>sau:</w:t>
      </w:r>
    </w:p>
    <w:p w:rsidR="00407C19" w:rsidRPr="00407C19" w:rsidRDefault="00193EA2" w:rsidP="00407C19">
      <w:pPr>
        <w:widowControl w:val="0"/>
        <w:spacing w:after="120"/>
        <w:ind w:firstLine="720"/>
        <w:jc w:val="both"/>
        <w:rPr>
          <w:b/>
          <w:bCs/>
          <w:i/>
          <w:color w:val="000000" w:themeColor="text1"/>
          <w:szCs w:val="28"/>
          <w:lang w:val="vi-VN"/>
        </w:rPr>
      </w:pPr>
      <w:r w:rsidRPr="00193EA2">
        <w:rPr>
          <w:b/>
          <w:bCs/>
          <w:i/>
          <w:color w:val="000000" w:themeColor="text1"/>
          <w:szCs w:val="28"/>
          <w:lang w:val="vi-VN"/>
        </w:rPr>
        <w:lastRenderedPageBreak/>
        <w:t>- Đầu tư tài chính (Mã số 120)</w:t>
      </w:r>
    </w:p>
    <w:p w:rsidR="00407C19" w:rsidRPr="00407C19" w:rsidRDefault="00193EA2" w:rsidP="00407C19">
      <w:pPr>
        <w:widowControl w:val="0"/>
        <w:spacing w:after="120"/>
        <w:ind w:firstLine="720"/>
        <w:jc w:val="both"/>
        <w:rPr>
          <w:color w:val="000000" w:themeColor="text1"/>
          <w:szCs w:val="28"/>
          <w:lang w:val="vi-VN"/>
        </w:rPr>
      </w:pPr>
      <w:r w:rsidRPr="00193EA2">
        <w:rPr>
          <w:color w:val="000000" w:themeColor="text1"/>
          <w:szCs w:val="28"/>
          <w:lang w:val="vi-VN"/>
        </w:rPr>
        <w:t xml:space="preserve">Là chỉ tiêu tổng hợp phản ánh tổng giá trị của các khoản đầu tư tài chính, bao gồm: Chứng khoán kinh doanh, các khoản đầu tư nắm giữ đến ngày đáo hạn và các khoản đầu tư góp vốn vào đơn vị khác tại thời điểm báo cáo. </w:t>
      </w:r>
    </w:p>
    <w:p w:rsidR="00407C19" w:rsidRPr="00407C19" w:rsidRDefault="00193EA2" w:rsidP="00407C19">
      <w:pPr>
        <w:widowControl w:val="0"/>
        <w:spacing w:after="140"/>
        <w:ind w:firstLine="720"/>
        <w:jc w:val="both"/>
        <w:rPr>
          <w:color w:val="000000" w:themeColor="text1"/>
          <w:spacing w:val="-2"/>
          <w:szCs w:val="28"/>
          <w:lang w:val="vi-VN"/>
        </w:rPr>
      </w:pPr>
      <w:r w:rsidRPr="00193EA2">
        <w:rPr>
          <w:color w:val="000000" w:themeColor="text1"/>
          <w:spacing w:val="-2"/>
          <w:szCs w:val="28"/>
          <w:lang w:val="vi-VN"/>
        </w:rPr>
        <w:t xml:space="preserve">Các khoản đầu tư tài chính được phản ánh trong chỉ tiêu này không bao gồm các khoản đầu tư đã được trình bày trong chỉ tiêu “Tiền và các khoản tương đương tiền” (Mã số 110) và các khoản phải thu về cho vay đã được trình bày trong chỉ tiêu “Phải thu khác” (Mã số 134). </w:t>
      </w:r>
    </w:p>
    <w:p w:rsidR="00407C19" w:rsidRPr="00407C19" w:rsidRDefault="00193EA2" w:rsidP="00407C19">
      <w:pPr>
        <w:widowControl w:val="0"/>
        <w:spacing w:after="140"/>
        <w:ind w:firstLine="720"/>
        <w:jc w:val="both"/>
        <w:rPr>
          <w:color w:val="000000" w:themeColor="text1"/>
          <w:szCs w:val="28"/>
          <w:lang w:val="vi-VN"/>
        </w:rPr>
      </w:pPr>
      <w:r w:rsidRPr="00193EA2">
        <w:rPr>
          <w:color w:val="000000" w:themeColor="text1"/>
          <w:szCs w:val="28"/>
          <w:lang w:val="vi-VN"/>
        </w:rPr>
        <w:t>Mã số 120 = Mã số 121+ Mã số 122 + Mã số 123.</w:t>
      </w:r>
    </w:p>
    <w:p w:rsidR="00407C19" w:rsidRPr="00407C19" w:rsidRDefault="00193EA2" w:rsidP="00407C19">
      <w:pPr>
        <w:widowControl w:val="0"/>
        <w:spacing w:after="140"/>
        <w:ind w:firstLine="720"/>
        <w:jc w:val="both"/>
        <w:rPr>
          <w:b/>
          <w:bCs/>
          <w:i/>
          <w:color w:val="000000" w:themeColor="text1"/>
          <w:szCs w:val="28"/>
          <w:lang w:val="vi-VN"/>
        </w:rPr>
      </w:pPr>
      <w:r w:rsidRPr="00193EA2">
        <w:rPr>
          <w:b/>
          <w:bCs/>
          <w:i/>
          <w:color w:val="000000" w:themeColor="text1"/>
          <w:szCs w:val="28"/>
          <w:lang w:val="vi-VN"/>
        </w:rPr>
        <w:t>- Các khoản phải thu (Mã số 130)</w:t>
      </w:r>
    </w:p>
    <w:p w:rsidR="00407C19" w:rsidRPr="00407C19" w:rsidRDefault="00193EA2" w:rsidP="00407C19">
      <w:pPr>
        <w:widowControl w:val="0"/>
        <w:spacing w:after="140"/>
        <w:ind w:firstLine="720"/>
        <w:jc w:val="both"/>
        <w:rPr>
          <w:color w:val="000000" w:themeColor="text1"/>
          <w:szCs w:val="28"/>
          <w:lang w:val="vi-VN"/>
        </w:rPr>
      </w:pPr>
      <w:r w:rsidRPr="00193EA2">
        <w:rPr>
          <w:color w:val="000000" w:themeColor="text1"/>
          <w:szCs w:val="28"/>
          <w:lang w:val="vi-VN"/>
        </w:rPr>
        <w:t xml:space="preserve">Là chỉ tiêu tổng hợp phản ánh toàn bộ giá trị của các khoản phải thu tại thời điểm báo cáo, như: Phải thu của khách hàng, trả trước cho người bán, vốn kinh doanh ở đơn vị trực thuộc, phải thu khác, tài sản thiếu chờ xử lý. </w:t>
      </w:r>
    </w:p>
    <w:p w:rsidR="00407C19" w:rsidRPr="00407C19" w:rsidRDefault="00193EA2" w:rsidP="00407C19">
      <w:pPr>
        <w:widowControl w:val="0"/>
        <w:spacing w:after="140"/>
        <w:ind w:firstLine="720"/>
        <w:jc w:val="both"/>
        <w:rPr>
          <w:color w:val="000000" w:themeColor="text1"/>
          <w:szCs w:val="28"/>
          <w:lang w:val="vi-VN"/>
        </w:rPr>
      </w:pPr>
      <w:r w:rsidRPr="00193EA2">
        <w:rPr>
          <w:color w:val="000000" w:themeColor="text1"/>
          <w:szCs w:val="28"/>
          <w:lang w:val="vi-VN"/>
        </w:rPr>
        <w:t>Mã số 130 = Mã số 131 + Mã số 132 + Mã số 133 + Mã số 134 + Mã số 135.</w:t>
      </w:r>
    </w:p>
    <w:p w:rsidR="00407C19" w:rsidRPr="00407C19" w:rsidRDefault="00193EA2" w:rsidP="00407C19">
      <w:pPr>
        <w:widowControl w:val="0"/>
        <w:spacing w:after="140"/>
        <w:ind w:firstLine="720"/>
        <w:jc w:val="both"/>
        <w:rPr>
          <w:b/>
          <w:bCs/>
          <w:i/>
          <w:color w:val="000000" w:themeColor="text1"/>
          <w:szCs w:val="28"/>
          <w:lang w:val="vi-VN"/>
        </w:rPr>
      </w:pPr>
      <w:r w:rsidRPr="00193EA2">
        <w:rPr>
          <w:b/>
          <w:bCs/>
          <w:i/>
          <w:color w:val="000000" w:themeColor="text1"/>
          <w:szCs w:val="28"/>
          <w:lang w:val="vi-VN"/>
        </w:rPr>
        <w:t>- Hàng tồn kho (Mã số 140)</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40"/>
        <w:jc w:val="both"/>
        <w:rPr>
          <w:color w:val="000000" w:themeColor="text1"/>
          <w:szCs w:val="28"/>
          <w:lang w:val="vi-VN"/>
        </w:rPr>
      </w:pPr>
      <w:r w:rsidRPr="00193EA2">
        <w:rPr>
          <w:color w:val="000000" w:themeColor="text1"/>
          <w:szCs w:val="28"/>
          <w:lang w:val="vi-VN"/>
        </w:rPr>
        <w:tab/>
        <w:t xml:space="preserve">Chỉ tiêu này phản ánh tổng giá trị của hàng tồn kho thuộc quyền sở hữu của doanh nghiệp tại thời điểm báo cáo. </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40"/>
        <w:jc w:val="both"/>
        <w:rPr>
          <w:color w:val="000000" w:themeColor="text1"/>
          <w:szCs w:val="28"/>
          <w:lang w:val="vi-VN"/>
        </w:rPr>
      </w:pPr>
      <w:r w:rsidRPr="00193EA2">
        <w:rPr>
          <w:color w:val="000000" w:themeColor="text1"/>
          <w:szCs w:val="28"/>
          <w:lang w:val="vi-VN"/>
        </w:rPr>
        <w:tab/>
        <w:t>Số liệu để ghi vào chỉ tiêu này là số dư Nợ của các TK 151, 152, 153, 154, 155, 156, 157.</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40"/>
        <w:jc w:val="both"/>
        <w:rPr>
          <w:b/>
          <w:i/>
          <w:color w:val="000000" w:themeColor="text1"/>
          <w:szCs w:val="28"/>
          <w:lang w:val="vi-VN"/>
        </w:rPr>
      </w:pPr>
      <w:r w:rsidRPr="00193EA2">
        <w:rPr>
          <w:color w:val="000000" w:themeColor="text1"/>
          <w:szCs w:val="28"/>
          <w:lang w:val="vi-VN"/>
        </w:rPr>
        <w:tab/>
      </w:r>
      <w:r w:rsidRPr="00193EA2">
        <w:rPr>
          <w:b/>
          <w:i/>
          <w:color w:val="000000" w:themeColor="text1"/>
          <w:szCs w:val="28"/>
          <w:lang w:val="vi-VN"/>
        </w:rPr>
        <w:t>- Tài sản cố định và bất động sản đầu tư (Mã số 150)</w:t>
      </w:r>
    </w:p>
    <w:p w:rsidR="00407C19" w:rsidRPr="00407C19" w:rsidRDefault="00193EA2" w:rsidP="00407C19">
      <w:pPr>
        <w:widowControl w:val="0"/>
        <w:spacing w:after="140"/>
        <w:ind w:firstLine="720"/>
        <w:jc w:val="both"/>
        <w:rPr>
          <w:color w:val="000000" w:themeColor="text1"/>
          <w:szCs w:val="28"/>
          <w:lang w:val="vi-VN"/>
        </w:rPr>
      </w:pPr>
      <w:r w:rsidRPr="00193EA2">
        <w:rPr>
          <w:color w:val="000000" w:themeColor="text1"/>
          <w:szCs w:val="28"/>
          <w:lang w:val="vi-VN"/>
        </w:rPr>
        <w:t xml:space="preserve">Là chỉ tiêu tổng hợp phản ánh toàn bộ giá trị còn lại (Nguyên giá trừ giá trị hao mòn lũy kế) của các loại tài sản cố định và bất động sản đầu tư tại thời điểm báo cáo. </w:t>
      </w:r>
    </w:p>
    <w:p w:rsidR="00407C19" w:rsidRPr="00407C19" w:rsidRDefault="00193EA2" w:rsidP="00407C19">
      <w:pPr>
        <w:widowControl w:val="0"/>
        <w:spacing w:after="140"/>
        <w:ind w:firstLine="720"/>
        <w:jc w:val="both"/>
        <w:rPr>
          <w:color w:val="000000" w:themeColor="text1"/>
          <w:szCs w:val="28"/>
          <w:lang w:val="vi-VN"/>
        </w:rPr>
      </w:pPr>
      <w:r w:rsidRPr="00193EA2">
        <w:rPr>
          <w:color w:val="000000" w:themeColor="text1"/>
          <w:szCs w:val="28"/>
          <w:lang w:val="vi-VN"/>
        </w:rPr>
        <w:t>Số liệu để ghi vào chỉ tiêu này là số dư Nợ của các TK 211, 217 trừ đi số dư Có TK 214.</w:t>
      </w:r>
    </w:p>
    <w:p w:rsidR="00407C19" w:rsidRPr="00407C19" w:rsidRDefault="0059679D" w:rsidP="00407C19">
      <w:pPr>
        <w:widowControl w:val="0"/>
        <w:spacing w:after="140"/>
        <w:ind w:firstLine="720"/>
        <w:jc w:val="both"/>
        <w:rPr>
          <w:b/>
          <w:color w:val="000000" w:themeColor="text1"/>
          <w:szCs w:val="28"/>
          <w:lang w:val="nl-NL"/>
        </w:rPr>
      </w:pPr>
      <w:r>
        <w:rPr>
          <w:b/>
          <w:color w:val="000000" w:themeColor="text1"/>
          <w:szCs w:val="28"/>
          <w:lang w:val="nl-NL"/>
        </w:rPr>
        <w:t>2.3</w:t>
      </w:r>
      <w:r w:rsidR="00193EA2" w:rsidRPr="00193EA2">
        <w:rPr>
          <w:b/>
          <w:color w:val="000000" w:themeColor="text1"/>
          <w:szCs w:val="28"/>
          <w:lang w:val="nl-NL"/>
        </w:rPr>
        <w:t>. Hướng dẫn lập và trình bày Báo cáo kết quả hoạt động kinh doanh (Mẫu số B02 - DNN)</w:t>
      </w:r>
    </w:p>
    <w:p w:rsidR="00407C19" w:rsidRPr="00407C19" w:rsidRDefault="00193EA2" w:rsidP="00407C19">
      <w:pPr>
        <w:widowControl w:val="0"/>
        <w:spacing w:after="140"/>
        <w:ind w:firstLine="720"/>
        <w:jc w:val="both"/>
        <w:rPr>
          <w:b/>
          <w:bCs/>
          <w:color w:val="000000" w:themeColor="text1"/>
          <w:szCs w:val="28"/>
          <w:lang w:val="nl-NL"/>
        </w:rPr>
      </w:pPr>
      <w:r w:rsidRPr="00193EA2">
        <w:rPr>
          <w:b/>
          <w:color w:val="000000" w:themeColor="text1"/>
          <w:szCs w:val="28"/>
          <w:lang w:val="nl-NL"/>
        </w:rPr>
        <w:t>2.</w:t>
      </w:r>
      <w:r w:rsidR="0059679D">
        <w:rPr>
          <w:b/>
          <w:color w:val="000000" w:themeColor="text1"/>
          <w:szCs w:val="28"/>
          <w:lang w:val="nl-NL"/>
        </w:rPr>
        <w:t>3.</w:t>
      </w:r>
      <w:r w:rsidRPr="00193EA2">
        <w:rPr>
          <w:b/>
          <w:color w:val="000000" w:themeColor="text1"/>
          <w:szCs w:val="28"/>
          <w:lang w:val="nl-NL"/>
        </w:rPr>
        <w:t xml:space="preserve">1. </w:t>
      </w:r>
      <w:r w:rsidRPr="00193EA2">
        <w:rPr>
          <w:b/>
          <w:bCs/>
          <w:color w:val="000000" w:themeColor="text1"/>
          <w:szCs w:val="28"/>
          <w:lang w:val="nl-NL"/>
        </w:rPr>
        <w:t xml:space="preserve">Nội dung và kết cấu báo cáo: </w:t>
      </w:r>
    </w:p>
    <w:p w:rsidR="00407C19" w:rsidRPr="00407C19" w:rsidRDefault="00193EA2" w:rsidP="00407C19">
      <w:pPr>
        <w:widowControl w:val="0"/>
        <w:spacing w:after="140"/>
        <w:ind w:firstLine="720"/>
        <w:jc w:val="both"/>
        <w:rPr>
          <w:color w:val="000000" w:themeColor="text1"/>
          <w:szCs w:val="28"/>
          <w:lang w:val="nl-NL"/>
        </w:rPr>
      </w:pPr>
      <w:r w:rsidRPr="00193EA2">
        <w:rPr>
          <w:bCs/>
          <w:color w:val="000000" w:themeColor="text1"/>
          <w:szCs w:val="28"/>
          <w:lang w:val="nl-NL"/>
        </w:rPr>
        <w:t>a) Báo cáo kết quả hoạt động kinh doanh</w:t>
      </w:r>
      <w:r w:rsidRPr="00193EA2">
        <w:rPr>
          <w:color w:val="000000" w:themeColor="text1"/>
          <w:szCs w:val="28"/>
          <w:lang w:val="nl-NL"/>
        </w:rPr>
        <w:t xml:space="preserve"> phản ánh tình hình và kết quả hoạt động kinh doanh của doanh nghiệp, bao gồm kết quả từ hoạt động kinh doanh chính và kết quả từ các hoạt động tài chính và hoạt động khác của doanh nghiệp.</w:t>
      </w:r>
    </w:p>
    <w:p w:rsidR="00407C19" w:rsidRPr="00407C19" w:rsidRDefault="00193EA2" w:rsidP="00407C19">
      <w:pPr>
        <w:widowControl w:val="0"/>
        <w:spacing w:after="140"/>
        <w:jc w:val="both"/>
        <w:rPr>
          <w:color w:val="000000" w:themeColor="text1"/>
          <w:szCs w:val="28"/>
          <w:lang w:val="nl-NL"/>
        </w:rPr>
      </w:pPr>
      <w:r w:rsidRPr="00193EA2">
        <w:rPr>
          <w:color w:val="000000" w:themeColor="text1"/>
          <w:szCs w:val="28"/>
          <w:lang w:val="nl-NL"/>
        </w:rPr>
        <w:tab/>
        <w:t>b) Báo cáo kết quả hoạt động kinh doanh gồm có 5 cột:</w:t>
      </w:r>
    </w:p>
    <w:p w:rsidR="00407C19" w:rsidRPr="00407C19" w:rsidRDefault="00193EA2" w:rsidP="00407C19">
      <w:pPr>
        <w:widowControl w:val="0"/>
        <w:spacing w:after="140"/>
        <w:jc w:val="both"/>
        <w:rPr>
          <w:color w:val="000000" w:themeColor="text1"/>
          <w:szCs w:val="28"/>
          <w:lang w:val="nl-NL"/>
        </w:rPr>
      </w:pPr>
      <w:r w:rsidRPr="00193EA2">
        <w:rPr>
          <w:color w:val="000000" w:themeColor="text1"/>
          <w:szCs w:val="28"/>
          <w:lang w:val="nl-NL"/>
        </w:rPr>
        <w:tab/>
        <w:t>- Cột số 1: Các chỉ tiêu báo cáo;</w:t>
      </w:r>
    </w:p>
    <w:p w:rsidR="00407C19" w:rsidRPr="00407C19" w:rsidRDefault="00193EA2" w:rsidP="00407C19">
      <w:pPr>
        <w:widowControl w:val="0"/>
        <w:spacing w:after="140"/>
        <w:jc w:val="both"/>
        <w:rPr>
          <w:color w:val="000000" w:themeColor="text1"/>
          <w:szCs w:val="28"/>
          <w:lang w:val="nl-NL"/>
        </w:rPr>
      </w:pPr>
      <w:r w:rsidRPr="00193EA2">
        <w:rPr>
          <w:color w:val="000000" w:themeColor="text1"/>
          <w:szCs w:val="28"/>
          <w:lang w:val="nl-NL"/>
        </w:rPr>
        <w:tab/>
        <w:t>- Cột số 2: Mã số của các chỉ tiêu tương ứng;</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 Cột số 3: Số hiệu tương ứng với các chỉ tiêu của báo cáo này được thể hiện chỉ tiêu trên Bản thuyết minh Báo cáo tài chính;</w:t>
      </w:r>
    </w:p>
    <w:p w:rsidR="00415DFD" w:rsidRDefault="00193EA2">
      <w:pPr>
        <w:widowControl w:val="0"/>
        <w:spacing w:after="100"/>
        <w:jc w:val="both"/>
        <w:rPr>
          <w:color w:val="000000" w:themeColor="text1"/>
          <w:szCs w:val="28"/>
          <w:lang w:val="nl-NL"/>
        </w:rPr>
      </w:pPr>
      <w:r w:rsidRPr="00193EA2">
        <w:rPr>
          <w:color w:val="000000" w:themeColor="text1"/>
          <w:szCs w:val="28"/>
          <w:lang w:val="nl-NL"/>
        </w:rPr>
        <w:lastRenderedPageBreak/>
        <w:tab/>
        <w:t>- Cột số 4: Tổng số phát sinh trong kỳ báo cáo năm;</w:t>
      </w:r>
    </w:p>
    <w:p w:rsidR="00415DFD" w:rsidRDefault="00193EA2">
      <w:pPr>
        <w:widowControl w:val="0"/>
        <w:spacing w:after="100"/>
        <w:jc w:val="both"/>
        <w:rPr>
          <w:b/>
          <w:bCs/>
          <w:color w:val="000000" w:themeColor="text1"/>
          <w:szCs w:val="28"/>
          <w:lang w:val="nl-NL"/>
        </w:rPr>
      </w:pPr>
      <w:r w:rsidRPr="00193EA2">
        <w:rPr>
          <w:color w:val="000000" w:themeColor="text1"/>
          <w:szCs w:val="28"/>
          <w:lang w:val="nl-NL"/>
        </w:rPr>
        <w:tab/>
        <w:t>- Cột số 5: Số liệu của năm trước (để so sánh).</w:t>
      </w:r>
      <w:r w:rsidRPr="00193EA2">
        <w:rPr>
          <w:b/>
          <w:bCs/>
          <w:color w:val="000000" w:themeColor="text1"/>
          <w:szCs w:val="28"/>
          <w:lang w:val="nl-NL"/>
        </w:rPr>
        <w:tab/>
      </w:r>
    </w:p>
    <w:p w:rsidR="00415DFD" w:rsidRDefault="00193EA2">
      <w:pPr>
        <w:widowControl w:val="0"/>
        <w:spacing w:after="100"/>
        <w:ind w:firstLine="720"/>
        <w:jc w:val="both"/>
        <w:rPr>
          <w:b/>
          <w:bCs/>
          <w:color w:val="000000" w:themeColor="text1"/>
          <w:szCs w:val="28"/>
          <w:lang w:val="nl-NL"/>
        </w:rPr>
      </w:pPr>
      <w:r w:rsidRPr="00193EA2">
        <w:rPr>
          <w:b/>
          <w:bCs/>
          <w:color w:val="000000" w:themeColor="text1"/>
          <w:szCs w:val="28"/>
          <w:lang w:val="nl-NL"/>
        </w:rPr>
        <w:t>2.</w:t>
      </w:r>
      <w:r w:rsidR="0059679D">
        <w:rPr>
          <w:b/>
          <w:bCs/>
          <w:color w:val="000000" w:themeColor="text1"/>
          <w:szCs w:val="28"/>
          <w:lang w:val="nl-NL"/>
        </w:rPr>
        <w:t>3.</w:t>
      </w:r>
      <w:r w:rsidRPr="00193EA2">
        <w:rPr>
          <w:b/>
          <w:bCs/>
          <w:color w:val="000000" w:themeColor="text1"/>
          <w:szCs w:val="28"/>
          <w:lang w:val="nl-NL"/>
        </w:rPr>
        <w:t>2. Cơ sở lập báo cáo</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 Căn cứ Báo cáo kết quả hoạt động kinh doanh của năm trước.</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 xml:space="preserve">- Căn cứ vào sổ kế toán tổng hợp và sổ kế toán chi tiết trong kỳ dùng cho các tài khoản từ loại 5 đến loại 9. </w:t>
      </w:r>
    </w:p>
    <w:p w:rsidR="00415DFD" w:rsidRDefault="00193EA2">
      <w:pPr>
        <w:widowControl w:val="0"/>
        <w:spacing w:after="100"/>
        <w:ind w:firstLine="720"/>
        <w:jc w:val="both"/>
        <w:rPr>
          <w:b/>
          <w:bCs/>
          <w:color w:val="000000" w:themeColor="text1"/>
          <w:szCs w:val="28"/>
          <w:lang w:val="nl-NL"/>
        </w:rPr>
      </w:pPr>
      <w:r w:rsidRPr="00193EA2">
        <w:rPr>
          <w:b/>
          <w:bCs/>
          <w:color w:val="000000" w:themeColor="text1"/>
          <w:szCs w:val="28"/>
          <w:lang w:val="nl-NL"/>
        </w:rPr>
        <w:t>2.3</w:t>
      </w:r>
      <w:r w:rsidR="0059679D">
        <w:rPr>
          <w:b/>
          <w:bCs/>
          <w:color w:val="000000" w:themeColor="text1"/>
          <w:szCs w:val="28"/>
          <w:lang w:val="nl-NL"/>
        </w:rPr>
        <w:t>.3</w:t>
      </w:r>
      <w:r w:rsidRPr="00193EA2">
        <w:rPr>
          <w:b/>
          <w:bCs/>
          <w:color w:val="000000" w:themeColor="text1"/>
          <w:szCs w:val="28"/>
          <w:lang w:val="nl-NL"/>
        </w:rPr>
        <w:t>. Nội dung và phương pháp lập các chỉ tiêu trong Báo cáo kết quả hoạt động kinh doanh</w:t>
      </w:r>
    </w:p>
    <w:p w:rsidR="00415DFD" w:rsidRDefault="00193EA2">
      <w:pPr>
        <w:widowControl w:val="0"/>
        <w:spacing w:after="100"/>
        <w:jc w:val="both"/>
        <w:rPr>
          <w:b/>
          <w:i/>
          <w:color w:val="000000" w:themeColor="text1"/>
          <w:szCs w:val="28"/>
          <w:lang w:val="nl-NL"/>
        </w:rPr>
      </w:pPr>
      <w:r w:rsidRPr="00193EA2">
        <w:rPr>
          <w:color w:val="000000" w:themeColor="text1"/>
          <w:szCs w:val="28"/>
          <w:lang w:val="nl-NL"/>
        </w:rPr>
        <w:tab/>
      </w:r>
      <w:r w:rsidR="0059679D">
        <w:rPr>
          <w:i/>
          <w:color w:val="000000" w:themeColor="text1"/>
          <w:szCs w:val="28"/>
          <w:lang w:val="nl-NL"/>
        </w:rPr>
        <w:t xml:space="preserve">- </w:t>
      </w:r>
      <w:r w:rsidRPr="00193EA2">
        <w:rPr>
          <w:b/>
          <w:bCs/>
          <w:i/>
          <w:color w:val="000000" w:themeColor="text1"/>
          <w:szCs w:val="28"/>
          <w:lang w:val="nl-NL"/>
        </w:rPr>
        <w:t>Doanh thu bán hàng và cung cấp dịch vụ (Mã số 01)</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Chỉ tiêu này phản ánh tổng doanh thu bán hàng hóa, thành phẩm, bất động sản đầu tư, doanh thu cung cấp dịch vụ và doanh thu khác trong năm báo cáo của doanh nghiệp. Số liệu để ghi vào chỉ tiêu này là luỹ kế số phát sinh bên Có của TK 511 trong kỳ báo cáo.</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Khi đơn vị cấp trên lập báo cáo tổng hợp với các đơn vị cấp dưới hạch toán phụ thuộc, các khoản doanh thu bán hàng và cung cấp dịch vụ phát sinh từ các giao dịch nội bộ đều phải loại trừ.</w:t>
      </w:r>
    </w:p>
    <w:p w:rsidR="00415DFD" w:rsidRDefault="00193EA2">
      <w:pPr>
        <w:widowControl w:val="0"/>
        <w:spacing w:after="100"/>
        <w:jc w:val="both"/>
        <w:rPr>
          <w:color w:val="000000" w:themeColor="text1"/>
          <w:szCs w:val="28"/>
          <w:lang w:val="nl-NL"/>
        </w:rPr>
      </w:pPr>
      <w:r w:rsidRPr="00193EA2">
        <w:rPr>
          <w:color w:val="000000" w:themeColor="text1"/>
          <w:szCs w:val="28"/>
          <w:lang w:val="nl-NL"/>
        </w:rPr>
        <w:tab/>
        <w:t>Chỉ tiêu này không bao gồm các loại thuế gián thu, như thuế GTGT (kể cả thuế GTGT nộp theo phương pháp trực tiếp), thuế tiêu thụ đặc biệt, thuế xuất khẩu, thuế bảo vệ môi trường và các loại thuế gián thu khác.</w:t>
      </w:r>
      <w:r w:rsidRPr="00193EA2">
        <w:rPr>
          <w:color w:val="000000" w:themeColor="text1"/>
          <w:szCs w:val="28"/>
          <w:lang w:val="nl-NL"/>
        </w:rPr>
        <w:tab/>
      </w:r>
    </w:p>
    <w:p w:rsidR="00415DFD" w:rsidRDefault="0059679D">
      <w:pPr>
        <w:widowControl w:val="0"/>
        <w:spacing w:after="100"/>
        <w:ind w:firstLine="720"/>
        <w:jc w:val="both"/>
        <w:rPr>
          <w:b/>
          <w:i/>
          <w:color w:val="000000" w:themeColor="text1"/>
          <w:szCs w:val="28"/>
          <w:lang w:val="nl-NL"/>
        </w:rPr>
      </w:pPr>
      <w:r>
        <w:rPr>
          <w:b/>
          <w:bCs/>
          <w:i/>
          <w:color w:val="000000" w:themeColor="text1"/>
          <w:szCs w:val="28"/>
          <w:lang w:val="nl-NL"/>
        </w:rPr>
        <w:t>-</w:t>
      </w:r>
      <w:r w:rsidR="00193EA2" w:rsidRPr="00193EA2">
        <w:rPr>
          <w:b/>
          <w:bCs/>
          <w:i/>
          <w:color w:val="000000" w:themeColor="text1"/>
          <w:szCs w:val="28"/>
          <w:lang w:val="nl-NL"/>
        </w:rPr>
        <w:t xml:space="preserve"> Các khoản giảm trừ doanh thu (Mã số 02)</w:t>
      </w:r>
    </w:p>
    <w:p w:rsidR="00415DFD" w:rsidRDefault="00193EA2">
      <w:pPr>
        <w:widowControl w:val="0"/>
        <w:spacing w:after="100"/>
        <w:jc w:val="both"/>
        <w:rPr>
          <w:color w:val="000000" w:themeColor="text1"/>
          <w:szCs w:val="28"/>
          <w:lang w:val="nl-NL"/>
        </w:rPr>
      </w:pPr>
      <w:r w:rsidRPr="00193EA2">
        <w:rPr>
          <w:color w:val="000000" w:themeColor="text1"/>
          <w:szCs w:val="28"/>
          <w:lang w:val="nl-NL"/>
        </w:rPr>
        <w:tab/>
        <w:t xml:space="preserve">Chỉ tiêu này phản ánh tổng hợp các khoản được ghi giảm trừ vào tổng doanh thu bán hàng và cung cấp dịch vụ trong năm, bao gồm: Các khoản chiết khấu thương mại, giảm giá hàng bán, hàng bán bị trả lại trong kỳ báo cáo. Số liệu để ghi vào chỉ tiêu này là tổng số phát sinh bên Nợ TK 511 đối ứng với bên Có các TK 111, 112, 131, trong kỳ báo cáo. </w:t>
      </w:r>
    </w:p>
    <w:p w:rsidR="00415DFD" w:rsidRDefault="00193EA2">
      <w:pPr>
        <w:widowControl w:val="0"/>
        <w:spacing w:after="100"/>
        <w:jc w:val="both"/>
        <w:rPr>
          <w:color w:val="000000" w:themeColor="text1"/>
          <w:szCs w:val="28"/>
          <w:lang w:val="nl-NL"/>
        </w:rPr>
      </w:pPr>
      <w:r w:rsidRPr="00193EA2">
        <w:rPr>
          <w:color w:val="000000" w:themeColor="text1"/>
          <w:szCs w:val="28"/>
          <w:lang w:val="nl-NL"/>
        </w:rPr>
        <w:tab/>
        <w:t>Chỉ tiêu này không bao gồm các khoản thuế gián thu, phí mà doanh nghiệp không được hưởng phải nộp NSNN (được kế toán ghi giảm doanh thu trên sổ kế toán TK 511) do các khoản này về bản chất là các khoản thu hộ Nhà nước, không thuộc doanh thu nên không được coi là khoản giảm trừ doanh thu.</w:t>
      </w:r>
    </w:p>
    <w:p w:rsidR="00415DFD" w:rsidRDefault="0059679D">
      <w:pPr>
        <w:widowControl w:val="0"/>
        <w:spacing w:after="100"/>
        <w:ind w:firstLine="720"/>
        <w:jc w:val="both"/>
        <w:rPr>
          <w:b/>
          <w:i/>
          <w:color w:val="000000" w:themeColor="text1"/>
          <w:spacing w:val="4"/>
          <w:szCs w:val="28"/>
          <w:lang w:val="nl-NL"/>
        </w:rPr>
      </w:pPr>
      <w:r>
        <w:rPr>
          <w:b/>
          <w:bCs/>
          <w:i/>
          <w:color w:val="000000" w:themeColor="text1"/>
          <w:spacing w:val="4"/>
          <w:szCs w:val="28"/>
          <w:lang w:val="nl-NL"/>
        </w:rPr>
        <w:t>-</w:t>
      </w:r>
      <w:r w:rsidR="00193EA2" w:rsidRPr="00193EA2">
        <w:rPr>
          <w:b/>
          <w:bCs/>
          <w:i/>
          <w:color w:val="000000" w:themeColor="text1"/>
          <w:spacing w:val="4"/>
          <w:szCs w:val="28"/>
          <w:lang w:val="nl-NL"/>
        </w:rPr>
        <w:t xml:space="preserve"> Doanh thu thuần về bán hàng và cung cấp dịch vụ (Mã số 10)</w:t>
      </w:r>
      <w:r w:rsidR="00193EA2" w:rsidRPr="00193EA2">
        <w:rPr>
          <w:b/>
          <w:i/>
          <w:color w:val="000000" w:themeColor="text1"/>
          <w:spacing w:val="4"/>
          <w:szCs w:val="28"/>
          <w:lang w:val="nl-NL"/>
        </w:rPr>
        <w:t xml:space="preserve"> </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 xml:space="preserve">Chỉ tiêu này phản ánh số doanh thu bán hàng hóa, thành phẩm, BĐSĐT, doanh thu cung cấp dịch vụ và doanh thu khác đã trừ các khoản giảm trừ (chiết khấu thương mại, giảm giá hàng bán, hàng bán bị trả lại) trong kỳ báo cáo, làm căn cứ tính kết quả hoạt động kinh doanh của doanh nghiệp. </w:t>
      </w:r>
    </w:p>
    <w:p w:rsidR="00415DFD" w:rsidRDefault="00193EA2">
      <w:pPr>
        <w:widowControl w:val="0"/>
        <w:spacing w:after="100"/>
        <w:ind w:firstLine="720"/>
        <w:jc w:val="both"/>
        <w:rPr>
          <w:color w:val="000000" w:themeColor="text1"/>
          <w:szCs w:val="28"/>
          <w:lang w:val="nl-NL"/>
        </w:rPr>
      </w:pPr>
      <w:r w:rsidRPr="00193EA2">
        <w:rPr>
          <w:color w:val="000000" w:themeColor="text1"/>
          <w:szCs w:val="28"/>
          <w:lang w:val="nl-NL"/>
        </w:rPr>
        <w:t>Mã số 10 = Mã số 01 - Mã số 02.</w:t>
      </w:r>
    </w:p>
    <w:p w:rsidR="00415DFD" w:rsidRDefault="0059679D">
      <w:pPr>
        <w:widowControl w:val="0"/>
        <w:spacing w:after="100"/>
        <w:ind w:firstLine="720"/>
        <w:jc w:val="both"/>
        <w:rPr>
          <w:b/>
          <w:i/>
          <w:color w:val="000000" w:themeColor="text1"/>
          <w:szCs w:val="28"/>
          <w:lang w:val="nl-NL"/>
        </w:rPr>
      </w:pPr>
      <w:r>
        <w:rPr>
          <w:b/>
          <w:bCs/>
          <w:i/>
          <w:color w:val="000000" w:themeColor="text1"/>
          <w:szCs w:val="28"/>
          <w:lang w:val="nl-NL"/>
        </w:rPr>
        <w:t>-</w:t>
      </w:r>
      <w:r w:rsidR="00193EA2" w:rsidRPr="00193EA2">
        <w:rPr>
          <w:b/>
          <w:bCs/>
          <w:i/>
          <w:color w:val="000000" w:themeColor="text1"/>
          <w:szCs w:val="28"/>
          <w:lang w:val="nl-NL"/>
        </w:rPr>
        <w:t xml:space="preserve"> Giá vốn hàng bán (Mã số 11)</w:t>
      </w:r>
    </w:p>
    <w:p w:rsidR="00407C19" w:rsidRPr="00407C19" w:rsidRDefault="00193EA2" w:rsidP="00407C19">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 xml:space="preserve">Chỉ tiêu này phản ánh tổng giá vốn của hàng hóa, BĐSĐT, giá vốn của thành phẩm đã bán, khối lượng dịch vụ đã cung cấp, chi phí khác được tính vào giá vốn hoặc ghi giảm giá vốn hàng bán trong kỳ báo cáo. </w:t>
      </w:r>
    </w:p>
    <w:p w:rsidR="00407C19" w:rsidRPr="00407C19" w:rsidRDefault="00193EA2" w:rsidP="00407C19">
      <w:pPr>
        <w:widowControl w:val="0"/>
        <w:spacing w:after="120"/>
        <w:ind w:firstLine="720"/>
        <w:jc w:val="both"/>
        <w:rPr>
          <w:color w:val="000000" w:themeColor="text1"/>
          <w:spacing w:val="2"/>
          <w:szCs w:val="28"/>
          <w:lang w:val="nl-NL"/>
        </w:rPr>
      </w:pPr>
      <w:r w:rsidRPr="00193EA2">
        <w:rPr>
          <w:color w:val="000000" w:themeColor="text1"/>
          <w:spacing w:val="2"/>
          <w:szCs w:val="28"/>
          <w:lang w:val="nl-NL"/>
        </w:rPr>
        <w:lastRenderedPageBreak/>
        <w:t>Số liệu để ghi vào chỉ tiêu này là luỹ kế số phát sinh bên Có của TK 632 trong kỳ báo cáo đối ứng bên Nợ của TK 911.</w:t>
      </w:r>
    </w:p>
    <w:p w:rsidR="00407C19" w:rsidRPr="00407C19" w:rsidRDefault="00193EA2" w:rsidP="00407C19">
      <w:pPr>
        <w:widowControl w:val="0"/>
        <w:spacing w:after="120"/>
        <w:jc w:val="both"/>
        <w:rPr>
          <w:color w:val="000000" w:themeColor="text1"/>
          <w:szCs w:val="28"/>
          <w:lang w:val="nl-NL"/>
        </w:rPr>
      </w:pPr>
      <w:r w:rsidRPr="00193EA2">
        <w:rPr>
          <w:color w:val="000000" w:themeColor="text1"/>
          <w:szCs w:val="28"/>
          <w:lang w:val="nl-NL"/>
        </w:rPr>
        <w:tab/>
        <w:t>Khi đơn vị cấp trên lập báo cáo tổng hợp với các đơn vị cấp dưới hạch toán phụ thuộc, các khoản giá vốn hàng bán phát sinh từ các giao dịch nội bộ đều phải loại trừ.</w:t>
      </w:r>
    </w:p>
    <w:p w:rsidR="00407C19" w:rsidRPr="00407C19" w:rsidRDefault="0059679D" w:rsidP="00407C19">
      <w:pPr>
        <w:widowControl w:val="0"/>
        <w:spacing w:after="120"/>
        <w:ind w:firstLine="720"/>
        <w:jc w:val="both"/>
        <w:rPr>
          <w:b/>
          <w:i/>
          <w:color w:val="000000" w:themeColor="text1"/>
          <w:spacing w:val="-4"/>
          <w:szCs w:val="28"/>
          <w:lang w:val="nl-NL"/>
        </w:rPr>
      </w:pPr>
      <w:r>
        <w:rPr>
          <w:b/>
          <w:bCs/>
          <w:i/>
          <w:color w:val="000000" w:themeColor="text1"/>
          <w:spacing w:val="-4"/>
          <w:szCs w:val="28"/>
          <w:lang w:val="nl-NL"/>
        </w:rPr>
        <w:t>-</w:t>
      </w:r>
      <w:r w:rsidR="00193EA2" w:rsidRPr="00193EA2">
        <w:rPr>
          <w:b/>
          <w:bCs/>
          <w:i/>
          <w:color w:val="000000" w:themeColor="text1"/>
          <w:spacing w:val="-4"/>
          <w:szCs w:val="28"/>
          <w:lang w:val="nl-NL"/>
        </w:rPr>
        <w:t xml:space="preserve"> Lợi nhuận gộp về bán hàng và cung cấp dịch vụ (Mã số 20)</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phản ánh số chênh lệch giữa doanh thu thuần về bán hàng hoá, thành phẩm, BĐSĐT và cung cấp dịch vụ với giá vốn hàng bán phát sinh trong kỳ báo cáo. Nếu số liệu chỉ tiêu này là số âm thì ghi trong ngoặc đơn (...). </w:t>
      </w:r>
      <w:r w:rsidRPr="00193EA2">
        <w:rPr>
          <w:bCs/>
          <w:iCs/>
          <w:color w:val="000000" w:themeColor="text1"/>
          <w:szCs w:val="28"/>
          <w:lang w:val="nl-NL"/>
        </w:rPr>
        <w:t xml:space="preserve">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Mã số 20 = Mã số 10 - Mã số 11.</w:t>
      </w:r>
    </w:p>
    <w:p w:rsidR="00407C19" w:rsidRPr="00407C19" w:rsidRDefault="0059679D" w:rsidP="00407C19">
      <w:pPr>
        <w:widowControl w:val="0"/>
        <w:spacing w:after="120"/>
        <w:ind w:firstLine="720"/>
        <w:jc w:val="both"/>
        <w:rPr>
          <w:b/>
          <w:i/>
          <w:color w:val="000000" w:themeColor="text1"/>
          <w:szCs w:val="28"/>
          <w:lang w:val="nl-NL"/>
        </w:rPr>
      </w:pPr>
      <w:r>
        <w:rPr>
          <w:b/>
          <w:bCs/>
          <w:i/>
          <w:color w:val="000000" w:themeColor="text1"/>
          <w:szCs w:val="28"/>
          <w:lang w:val="nl-NL"/>
        </w:rPr>
        <w:t>-</w:t>
      </w:r>
      <w:r w:rsidR="00193EA2" w:rsidRPr="00193EA2">
        <w:rPr>
          <w:b/>
          <w:bCs/>
          <w:i/>
          <w:color w:val="000000" w:themeColor="text1"/>
          <w:szCs w:val="28"/>
          <w:lang w:val="nl-NL"/>
        </w:rPr>
        <w:t xml:space="preserve"> Doanh thu hoạt động tài chính (Mã số 21)</w:t>
      </w:r>
    </w:p>
    <w:p w:rsidR="00407C19" w:rsidRPr="00407C19" w:rsidRDefault="00193EA2" w:rsidP="00407C19">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 xml:space="preserve">Chỉ tiêu này phản ánh doanh thu hoạt động tài chính thuần phát sinh trong kỳ báo cáo của doanh nghiệp. </w:t>
      </w:r>
    </w:p>
    <w:p w:rsidR="00407C19" w:rsidRPr="00407C19" w:rsidRDefault="00193EA2" w:rsidP="00407C19">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Số liệu để ghi vào chỉ tiêu này là luỹ kế số phát sinh bên Nợ của TK 515 đối ứng với bên Có TK 911 trong kỳ báo cáo.</w:t>
      </w:r>
    </w:p>
    <w:p w:rsidR="00407C19" w:rsidRPr="00407C19" w:rsidRDefault="00193EA2" w:rsidP="00407C19">
      <w:pPr>
        <w:widowControl w:val="0"/>
        <w:spacing w:after="120"/>
        <w:jc w:val="both"/>
        <w:rPr>
          <w:color w:val="000000" w:themeColor="text1"/>
          <w:szCs w:val="28"/>
          <w:lang w:val="nl-NL"/>
        </w:rPr>
      </w:pPr>
      <w:r w:rsidRPr="00193EA2">
        <w:rPr>
          <w:color w:val="000000" w:themeColor="text1"/>
          <w:szCs w:val="28"/>
          <w:lang w:val="nl-NL"/>
        </w:rPr>
        <w:tab/>
        <w:t>Khi đơn vị cấp trên lập báo cáo tổng hợp với các đơn vị cấp dưới hạch toán phụ thuộc, các khoản doanh thu hoạt động tài chính phát sinh từ các giao dịch nội bộ đều phải loại trừ.</w:t>
      </w:r>
    </w:p>
    <w:p w:rsidR="00407C19" w:rsidRPr="00407C19" w:rsidRDefault="0059679D" w:rsidP="00407C19">
      <w:pPr>
        <w:widowControl w:val="0"/>
        <w:spacing w:after="120"/>
        <w:ind w:firstLine="720"/>
        <w:jc w:val="both"/>
        <w:rPr>
          <w:b/>
          <w:i/>
          <w:color w:val="000000" w:themeColor="text1"/>
          <w:szCs w:val="28"/>
          <w:lang w:val="nl-NL"/>
        </w:rPr>
      </w:pPr>
      <w:r>
        <w:rPr>
          <w:b/>
          <w:bCs/>
          <w:i/>
          <w:color w:val="000000" w:themeColor="text1"/>
          <w:szCs w:val="28"/>
          <w:lang w:val="nl-NL"/>
        </w:rPr>
        <w:t>-</w:t>
      </w:r>
      <w:r w:rsidR="00193EA2" w:rsidRPr="00193EA2">
        <w:rPr>
          <w:b/>
          <w:bCs/>
          <w:i/>
          <w:color w:val="000000" w:themeColor="text1"/>
          <w:szCs w:val="28"/>
          <w:lang w:val="nl-NL"/>
        </w:rPr>
        <w:t xml:space="preserve"> Chi phí tài chính (Mã số 22)</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phản ánh tổng chi phí tài chính, gồm tiền lãi vay phải trả, chi phí liên quan đến việc cho thuê bản quyền, chi phí hoạt động liên doanh,... phát sinh trong kỳ báo cáo của doanh nghiệp.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Số liệu để ghi vào chỉ tiêu này là luỹ kế số phát sinh bên Có TK 635 đối ứng với bên Nợ TK 911 trong kỳ báo cáo.</w:t>
      </w:r>
    </w:p>
    <w:p w:rsidR="00407C19" w:rsidRPr="00407C19" w:rsidRDefault="00193EA2" w:rsidP="00407C19">
      <w:pPr>
        <w:widowControl w:val="0"/>
        <w:spacing w:after="120"/>
        <w:jc w:val="both"/>
        <w:rPr>
          <w:color w:val="000000" w:themeColor="text1"/>
          <w:szCs w:val="28"/>
          <w:lang w:val="nl-NL"/>
        </w:rPr>
      </w:pPr>
      <w:r w:rsidRPr="00193EA2">
        <w:rPr>
          <w:color w:val="000000" w:themeColor="text1"/>
          <w:szCs w:val="28"/>
          <w:lang w:val="nl-NL"/>
        </w:rPr>
        <w:tab/>
        <w:t>Khi đơn vị cấp trên lập báo cáo tổng hợp với các đơn vị cấp dưới hạch toán phụ thuộc, các khoản chi phí tài chính phát sinh từ các giao dịch nội bộ đều phải loại trừ.</w:t>
      </w:r>
    </w:p>
    <w:p w:rsidR="00407C19" w:rsidRPr="00407C19" w:rsidRDefault="00193EA2" w:rsidP="00407C19">
      <w:pPr>
        <w:widowControl w:val="0"/>
        <w:spacing w:after="120"/>
        <w:jc w:val="both"/>
        <w:rPr>
          <w:b/>
          <w:bCs/>
          <w:i/>
          <w:color w:val="000000" w:themeColor="text1"/>
          <w:szCs w:val="28"/>
          <w:lang w:val="nl-NL"/>
        </w:rPr>
      </w:pPr>
      <w:r w:rsidRPr="00193EA2">
        <w:rPr>
          <w:b/>
          <w:bCs/>
          <w:i/>
          <w:color w:val="000000" w:themeColor="text1"/>
          <w:szCs w:val="28"/>
          <w:lang w:val="nl-NL"/>
        </w:rPr>
        <w:tab/>
      </w:r>
      <w:r w:rsidR="0059679D">
        <w:rPr>
          <w:b/>
          <w:bCs/>
          <w:i/>
          <w:color w:val="000000" w:themeColor="text1"/>
          <w:szCs w:val="28"/>
          <w:lang w:val="nl-NL"/>
        </w:rPr>
        <w:t>-</w:t>
      </w:r>
      <w:r w:rsidRPr="00193EA2">
        <w:rPr>
          <w:b/>
          <w:bCs/>
          <w:i/>
          <w:color w:val="000000" w:themeColor="text1"/>
          <w:szCs w:val="28"/>
          <w:lang w:val="nl-NL"/>
        </w:rPr>
        <w:t xml:space="preserve"> Chi phí lãi vay (Mã số 23)</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phản ánh chi phí lãi vay phải trả được tính vào chi phí tài chính trong kỳ báo cáo.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Số liệu để ghi vào chỉ tiêu này được căn cứ vào số liệu chi tiết về chi phí lãi vay trên TK 635 trong kỳ báo cáo. </w:t>
      </w:r>
    </w:p>
    <w:p w:rsidR="00407C19" w:rsidRPr="00407C19" w:rsidRDefault="0059679D" w:rsidP="00407C19">
      <w:pPr>
        <w:widowControl w:val="0"/>
        <w:spacing w:after="120"/>
        <w:ind w:firstLine="720"/>
        <w:jc w:val="both"/>
        <w:rPr>
          <w:b/>
          <w:i/>
          <w:color w:val="000000" w:themeColor="text1"/>
          <w:szCs w:val="28"/>
          <w:lang w:val="nl-NL"/>
        </w:rPr>
      </w:pPr>
      <w:r>
        <w:rPr>
          <w:b/>
          <w:bCs/>
          <w:i/>
          <w:color w:val="000000" w:themeColor="text1"/>
          <w:szCs w:val="28"/>
          <w:lang w:val="nl-NL"/>
        </w:rPr>
        <w:t>-</w:t>
      </w:r>
      <w:r w:rsidR="00193EA2" w:rsidRPr="00193EA2">
        <w:rPr>
          <w:b/>
          <w:bCs/>
          <w:i/>
          <w:color w:val="000000" w:themeColor="text1"/>
          <w:szCs w:val="28"/>
          <w:lang w:val="nl-NL"/>
        </w:rPr>
        <w:t xml:space="preserve"> Chi phí quản lý kinh doanh (Mã số 24)</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phản ánh tổng chi phí quản lý kinh doanh phát sinh trong kỳ báo cáo.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Số liệu để ghi vào chỉ tiêu này là tổng số phát sinh bên Có của TK 642, đối ứng với bên Nợ của TK 911 trong kỳ báo cáo.</w:t>
      </w:r>
    </w:p>
    <w:p w:rsidR="00407C19" w:rsidRPr="00407C19" w:rsidRDefault="0059679D" w:rsidP="00407C19">
      <w:pPr>
        <w:widowControl w:val="0"/>
        <w:spacing w:after="120"/>
        <w:ind w:firstLine="720"/>
        <w:jc w:val="both"/>
        <w:rPr>
          <w:b/>
          <w:i/>
          <w:color w:val="000000" w:themeColor="text1"/>
          <w:szCs w:val="28"/>
          <w:lang w:val="nl-NL"/>
        </w:rPr>
      </w:pPr>
      <w:r>
        <w:rPr>
          <w:b/>
          <w:bCs/>
          <w:i/>
          <w:color w:val="000000" w:themeColor="text1"/>
          <w:szCs w:val="28"/>
          <w:lang w:val="nl-NL"/>
        </w:rPr>
        <w:t>-</w:t>
      </w:r>
      <w:r w:rsidR="00193EA2" w:rsidRPr="00193EA2">
        <w:rPr>
          <w:b/>
          <w:bCs/>
          <w:i/>
          <w:color w:val="000000" w:themeColor="text1"/>
          <w:szCs w:val="28"/>
          <w:lang w:val="nl-NL"/>
        </w:rPr>
        <w:t xml:space="preserve"> Lợi nhuận thuần từ hoạt động kinh doanh (Mã số 30)</w:t>
      </w:r>
    </w:p>
    <w:p w:rsidR="00407C19" w:rsidRPr="00407C19" w:rsidRDefault="00193EA2" w:rsidP="00407C19">
      <w:pPr>
        <w:widowControl w:val="0"/>
        <w:spacing w:after="120"/>
        <w:ind w:firstLine="720"/>
        <w:jc w:val="both"/>
        <w:rPr>
          <w:bCs/>
          <w:iCs/>
          <w:color w:val="000000" w:themeColor="text1"/>
          <w:szCs w:val="28"/>
          <w:lang w:val="nl-NL"/>
        </w:rPr>
      </w:pPr>
      <w:r w:rsidRPr="00193EA2">
        <w:rPr>
          <w:color w:val="000000" w:themeColor="text1"/>
          <w:szCs w:val="28"/>
          <w:lang w:val="nl-NL"/>
        </w:rPr>
        <w:lastRenderedPageBreak/>
        <w:t xml:space="preserve">Chỉ tiêu này phản ánh kết quả hoạt động kinh doanh của doanh nghiệp trong kỳ báo cáo. Chỉ tiêu này được tính toán trên cơ sở lợi nhuận gộp về bán hàng và cung cấp dịch vụ cộng (+) Doanh thu hoạt động tài chính trừ (-) Chi phí tài chính, chi phí quản lý kinh doanh phát sinh trong kỳ báo cáo. Nếu số liệu chỉ tiêu này là số âm thì ghi trong ngoặc đơn (...). </w:t>
      </w:r>
      <w:r w:rsidRPr="00193EA2">
        <w:rPr>
          <w:bCs/>
          <w:iCs/>
          <w:color w:val="000000" w:themeColor="text1"/>
          <w:szCs w:val="28"/>
          <w:lang w:val="nl-NL"/>
        </w:rPr>
        <w:t xml:space="preserve">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Mã số 30 = Mã số 20 + Mã số 21 - Mã số 22 - Mã số 24. </w:t>
      </w:r>
    </w:p>
    <w:p w:rsidR="00407C19" w:rsidRPr="00407C19" w:rsidRDefault="0059679D" w:rsidP="00407C19">
      <w:pPr>
        <w:widowControl w:val="0"/>
        <w:spacing w:after="120"/>
        <w:ind w:firstLine="720"/>
        <w:jc w:val="both"/>
        <w:rPr>
          <w:b/>
          <w:i/>
          <w:color w:val="000000" w:themeColor="text1"/>
          <w:szCs w:val="28"/>
          <w:lang w:val="nl-NL"/>
        </w:rPr>
      </w:pPr>
      <w:r>
        <w:rPr>
          <w:b/>
          <w:bCs/>
          <w:i/>
          <w:color w:val="000000" w:themeColor="text1"/>
          <w:szCs w:val="28"/>
          <w:lang w:val="nl-NL"/>
        </w:rPr>
        <w:t>-</w:t>
      </w:r>
      <w:r w:rsidR="00193EA2" w:rsidRPr="00193EA2">
        <w:rPr>
          <w:b/>
          <w:bCs/>
          <w:i/>
          <w:color w:val="000000" w:themeColor="text1"/>
          <w:szCs w:val="28"/>
          <w:lang w:val="nl-NL"/>
        </w:rPr>
        <w:t xml:space="preserve"> Thu nhập khác (Mã số 31)</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phản ánh các khoản thu nhập khác, phát sinh trong kỳ báo cáo. Số liệu để ghi vào chỉ tiêu này được căn cứ vào tổng số phát sinh bên Nợ của TK 711 (sau khi trừ phần thu nhập khác từ thanh lý, nhượng bán TSCĐ) đối ứng với bên Có của TK 911 trong kỳ báo cáo.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Riêng đối với giao dịch thanh lý, nhượng bán TSCĐ thì số liệu để ghi vào chỉ tiêu này là phần chênh lệch giữa khoản thu từ việc thanh lý, nhượng bán TSCĐ cao hơn giá trị còn lại của TSCĐ và chi phí thanh lý.</w:t>
      </w:r>
    </w:p>
    <w:p w:rsidR="00407C19" w:rsidRPr="00407C19" w:rsidRDefault="00193EA2" w:rsidP="00407C19">
      <w:pPr>
        <w:widowControl w:val="0"/>
        <w:spacing w:after="120"/>
        <w:jc w:val="both"/>
        <w:rPr>
          <w:color w:val="000000" w:themeColor="text1"/>
          <w:szCs w:val="28"/>
          <w:lang w:val="nl-NL"/>
        </w:rPr>
      </w:pPr>
      <w:r w:rsidRPr="00193EA2">
        <w:rPr>
          <w:color w:val="000000" w:themeColor="text1"/>
          <w:szCs w:val="28"/>
          <w:lang w:val="nl-NL"/>
        </w:rPr>
        <w:tab/>
        <w:t>Khi đơn vị cấp trên lập báo cáo tổng hợp với các đơn vị cấp dưới hạch toán phụ thuộc, các khoản thu nhập khác phát sinh từ các giao dịch nội bộ đều phải loại trừ.</w:t>
      </w:r>
    </w:p>
    <w:p w:rsidR="00407C19" w:rsidRPr="00407C19" w:rsidRDefault="0059679D" w:rsidP="00407C19">
      <w:pPr>
        <w:widowControl w:val="0"/>
        <w:spacing w:after="120"/>
        <w:ind w:firstLine="720"/>
        <w:jc w:val="both"/>
        <w:rPr>
          <w:b/>
          <w:i/>
          <w:color w:val="000000" w:themeColor="text1"/>
          <w:szCs w:val="28"/>
          <w:lang w:val="nl-NL"/>
        </w:rPr>
      </w:pPr>
      <w:r>
        <w:rPr>
          <w:b/>
          <w:bCs/>
          <w:i/>
          <w:color w:val="000000" w:themeColor="text1"/>
          <w:szCs w:val="28"/>
          <w:lang w:val="nl-NL"/>
        </w:rPr>
        <w:t>-</w:t>
      </w:r>
      <w:r w:rsidR="00193EA2" w:rsidRPr="00193EA2">
        <w:rPr>
          <w:b/>
          <w:bCs/>
          <w:i/>
          <w:color w:val="000000" w:themeColor="text1"/>
          <w:szCs w:val="28"/>
          <w:lang w:val="nl-NL"/>
        </w:rPr>
        <w:t xml:space="preserve"> Chi phí khác (Mã số 32)</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phản ánh tổng các khoản chi phí khác phát sinh trong kỳ báo cáo. Số liệu để ghi vào chỉ tiêu này được căn cứ vào tổng số phát sinh bên Có của Tài khoản 811 “Chi phí khác” (sau khi trừ phần chi phí khác từ thanh lý, nhượng bán TSCĐ) đối ứng với bên Nợ của TK 911 trong kỳ báo cáo.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Riêng đối với giao dịch thanh lý, nhượng bán TSCĐ thì số liệu để ghi vào chỉ tiêu này là phần chênh lệch giữa khoản thu từ việc thanh lý, nhượng bán TSCĐ nhỏ hơn giá trị còn lại của TSCĐ và chi phí thanh lý.</w:t>
      </w:r>
    </w:p>
    <w:p w:rsidR="00407C19" w:rsidRPr="00407C19" w:rsidRDefault="00193EA2" w:rsidP="00407C19">
      <w:pPr>
        <w:widowControl w:val="0"/>
        <w:spacing w:after="120"/>
        <w:jc w:val="both"/>
        <w:rPr>
          <w:color w:val="000000" w:themeColor="text1"/>
          <w:szCs w:val="28"/>
          <w:lang w:val="nl-NL"/>
        </w:rPr>
      </w:pPr>
      <w:r w:rsidRPr="00193EA2">
        <w:rPr>
          <w:color w:val="000000" w:themeColor="text1"/>
          <w:szCs w:val="28"/>
          <w:lang w:val="nl-NL"/>
        </w:rPr>
        <w:tab/>
        <w:t>Khi đơn vị cấp trên lập báo cáo tổng hợp với các đơn vị cấp dưới hạch toán phụ thuộc, các khoản chi phí khác phát sinh từ các giao dịch nội bộ đều phải loại trừ.</w:t>
      </w:r>
    </w:p>
    <w:p w:rsidR="00407C19" w:rsidRPr="00407C19" w:rsidRDefault="0059679D" w:rsidP="00407C19">
      <w:pPr>
        <w:widowControl w:val="0"/>
        <w:spacing w:after="120"/>
        <w:ind w:firstLine="720"/>
        <w:jc w:val="both"/>
        <w:rPr>
          <w:b/>
          <w:i/>
          <w:color w:val="000000" w:themeColor="text1"/>
          <w:szCs w:val="28"/>
          <w:lang w:val="nl-NL"/>
        </w:rPr>
      </w:pPr>
      <w:r>
        <w:rPr>
          <w:b/>
          <w:bCs/>
          <w:i/>
          <w:color w:val="000000" w:themeColor="text1"/>
          <w:szCs w:val="28"/>
          <w:lang w:val="nl-NL"/>
        </w:rPr>
        <w:t>-</w:t>
      </w:r>
      <w:r w:rsidR="00193EA2" w:rsidRPr="00193EA2">
        <w:rPr>
          <w:b/>
          <w:bCs/>
          <w:i/>
          <w:color w:val="000000" w:themeColor="text1"/>
          <w:szCs w:val="28"/>
          <w:lang w:val="nl-NL"/>
        </w:rPr>
        <w:t xml:space="preserve"> Lợi nhuận khác (Mã số 40)</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phản ánh số chênh lệch giữa thu nhập khác (sau khi đã trừ thuế GTGT phải nộp tính theo phương pháp trực tiếp) với chi phí khác phát sinh trong kỳ báo cáo. Nếu số liệu chỉ tiêu này là số âm thì ghi trong ngoặc đơn (...). </w:t>
      </w:r>
      <w:r w:rsidRPr="00193EA2">
        <w:rPr>
          <w:bCs/>
          <w:iCs/>
          <w:color w:val="000000" w:themeColor="text1"/>
          <w:szCs w:val="28"/>
          <w:lang w:val="nl-NL"/>
        </w:rPr>
        <w:t xml:space="preserve">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Mã số 40 = Mã số 31 - Mã số 32.</w:t>
      </w:r>
    </w:p>
    <w:p w:rsidR="00407C19" w:rsidRPr="00407C19" w:rsidRDefault="00193EA2" w:rsidP="00407C19">
      <w:pPr>
        <w:widowControl w:val="0"/>
        <w:spacing w:after="120"/>
        <w:jc w:val="both"/>
        <w:rPr>
          <w:color w:val="000000" w:themeColor="text1"/>
          <w:szCs w:val="28"/>
          <w:lang w:val="nl-NL"/>
        </w:rPr>
      </w:pPr>
      <w:r w:rsidRPr="00193EA2">
        <w:rPr>
          <w:color w:val="000000" w:themeColor="text1"/>
          <w:szCs w:val="28"/>
          <w:lang w:val="nl-NL"/>
        </w:rPr>
        <w:tab/>
      </w:r>
      <w:r w:rsidRPr="00193EA2">
        <w:rPr>
          <w:b/>
          <w:i/>
          <w:color w:val="000000" w:themeColor="text1"/>
          <w:szCs w:val="28"/>
          <w:lang w:val="nl-NL"/>
        </w:rPr>
        <w:t>-</w:t>
      </w:r>
      <w:r w:rsidRPr="00193EA2">
        <w:rPr>
          <w:b/>
          <w:bCs/>
          <w:i/>
          <w:color w:val="000000" w:themeColor="text1"/>
          <w:szCs w:val="28"/>
          <w:lang w:val="nl-NL"/>
        </w:rPr>
        <w:t xml:space="preserve"> Tổng lợi nhuận kế toán trước thuế (Mã số 50)</w:t>
      </w:r>
    </w:p>
    <w:p w:rsidR="00407C19" w:rsidRPr="00407C19" w:rsidRDefault="00193EA2" w:rsidP="00407C19">
      <w:pPr>
        <w:widowControl w:val="0"/>
        <w:spacing w:after="120"/>
        <w:ind w:firstLine="720"/>
        <w:jc w:val="both"/>
        <w:rPr>
          <w:bCs/>
          <w:iCs/>
          <w:color w:val="000000" w:themeColor="text1"/>
          <w:szCs w:val="28"/>
          <w:lang w:val="nl-NL"/>
        </w:rPr>
      </w:pPr>
      <w:r w:rsidRPr="00193EA2">
        <w:rPr>
          <w:color w:val="000000" w:themeColor="text1"/>
          <w:szCs w:val="28"/>
          <w:lang w:val="nl-NL"/>
        </w:rPr>
        <w:t xml:space="preserve">Chỉ tiêu này phản ánh tổng số lợi nhuận kế toán thực hiện trong năm báo cáo của doanh nghiệp trước khi trừ chi phí thuế thu nhập doanh nghiệp từ hoạt động kinh doanh, hoạt động khác phát sinh trong kỳ báo cáo. Trường hợp doanh thu thuần nhỏ hơn giá vốn hàng bán thì được ghi bằng số âm dưới hình thức ghi trong ngoặc đơn (...).Nếu số liệu chỉ tiêu này là số âm thì ghi trong ngoặc đơn (...). </w:t>
      </w:r>
      <w:r w:rsidRPr="00193EA2">
        <w:rPr>
          <w:bCs/>
          <w:iCs/>
          <w:color w:val="000000" w:themeColor="text1"/>
          <w:szCs w:val="28"/>
          <w:lang w:val="nl-NL"/>
        </w:rPr>
        <w:t xml:space="preserve">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lastRenderedPageBreak/>
        <w:t>Mã số 50 = Mã số 30 + Mã số 40.</w:t>
      </w:r>
    </w:p>
    <w:p w:rsidR="00407C19" w:rsidRPr="00407C19" w:rsidRDefault="0059679D" w:rsidP="00407C19">
      <w:pPr>
        <w:widowControl w:val="0"/>
        <w:spacing w:after="120"/>
        <w:ind w:firstLine="720"/>
        <w:jc w:val="both"/>
        <w:rPr>
          <w:color w:val="000000" w:themeColor="text1"/>
          <w:szCs w:val="28"/>
          <w:lang w:val="nl-NL"/>
        </w:rPr>
      </w:pPr>
      <w:r>
        <w:rPr>
          <w:b/>
          <w:bCs/>
          <w:i/>
          <w:color w:val="000000" w:themeColor="text1"/>
          <w:spacing w:val="-4"/>
          <w:szCs w:val="28"/>
          <w:lang w:val="nl-NL"/>
        </w:rPr>
        <w:t>-</w:t>
      </w:r>
      <w:r w:rsidR="00193EA2" w:rsidRPr="00193EA2">
        <w:rPr>
          <w:b/>
          <w:bCs/>
          <w:i/>
          <w:color w:val="000000" w:themeColor="text1"/>
          <w:spacing w:val="-4"/>
          <w:szCs w:val="28"/>
          <w:lang w:val="nl-NL"/>
        </w:rPr>
        <w:t xml:space="preserve"> Chi phí thuế thu nhập doanh nghiệp (Mã số 51)</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phản ánh chi phí thuế thu nhập doanh nghiệp phát sinh trong năm báo cáo. Số liệu để ghi vào chỉ tiêu này được căn cứ vào tổng số phát sinh bên Có TK 821 đối ứng với bên Nợ TK 911 hoặc căn cứ vào số phát sinh bên Nợ TK 821 đối ứng với bên Có TK 911 trong kỳ báo cáo (trường hợp này số liệu được ghi vào chỉ tiêu này bằng số âm dưới hình thức ghi trong ngoặc đơn (...)).</w:t>
      </w:r>
    </w:p>
    <w:p w:rsidR="00407C19" w:rsidRPr="00407C19" w:rsidRDefault="0059679D" w:rsidP="00407C19">
      <w:pPr>
        <w:widowControl w:val="0"/>
        <w:spacing w:after="120"/>
        <w:ind w:firstLine="720"/>
        <w:jc w:val="both"/>
        <w:rPr>
          <w:b/>
          <w:bCs/>
          <w:i/>
          <w:color w:val="000000" w:themeColor="text1"/>
          <w:szCs w:val="28"/>
          <w:lang w:val="nl-NL"/>
        </w:rPr>
      </w:pPr>
      <w:r>
        <w:rPr>
          <w:b/>
          <w:bCs/>
          <w:i/>
          <w:color w:val="000000" w:themeColor="text1"/>
          <w:szCs w:val="28"/>
          <w:lang w:val="nl-NL"/>
        </w:rPr>
        <w:t>-</w:t>
      </w:r>
      <w:r w:rsidR="00193EA2" w:rsidRPr="00193EA2">
        <w:rPr>
          <w:b/>
          <w:bCs/>
          <w:i/>
          <w:color w:val="000000" w:themeColor="text1"/>
          <w:szCs w:val="28"/>
          <w:lang w:val="nl-NL"/>
        </w:rPr>
        <w:t xml:space="preserve"> Lợi nhuận sau thuế thu nhập doanh nghiệp (Mã số 60) </w:t>
      </w:r>
    </w:p>
    <w:p w:rsidR="00407C19" w:rsidRPr="00407C19" w:rsidRDefault="00193EA2" w:rsidP="00407C19">
      <w:pPr>
        <w:widowControl w:val="0"/>
        <w:spacing w:after="120"/>
        <w:ind w:firstLine="720"/>
        <w:jc w:val="both"/>
        <w:rPr>
          <w:bCs/>
          <w:iCs/>
          <w:color w:val="000000" w:themeColor="text1"/>
          <w:szCs w:val="28"/>
          <w:lang w:val="nl-NL"/>
        </w:rPr>
      </w:pPr>
      <w:r w:rsidRPr="00193EA2">
        <w:rPr>
          <w:color w:val="000000" w:themeColor="text1"/>
          <w:szCs w:val="28"/>
          <w:lang w:val="nl-NL"/>
        </w:rPr>
        <w:t xml:space="preserve">Chỉ tiêu này phản ánh tổng số lợi nhuận thuần (hoặc lỗ) sau thuế TNDN từ các hoạt động của doanh nghiệp (sau khi trừ chi phí thuế thu nhập doanh nghiệp) phát sinh trong năm báo cáo. Nếu số liệu chỉ tiêu này là số âm thì ghi trong ngoặc đơn (...). </w:t>
      </w:r>
      <w:r w:rsidRPr="00193EA2">
        <w:rPr>
          <w:bCs/>
          <w:iCs/>
          <w:color w:val="000000" w:themeColor="text1"/>
          <w:szCs w:val="28"/>
          <w:lang w:val="nl-NL"/>
        </w:rPr>
        <w:t xml:space="preserve">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Mã số 60 = Mã số 50 - Mã số 51.</w:t>
      </w:r>
    </w:p>
    <w:p w:rsidR="00407C19" w:rsidRPr="00407C19" w:rsidRDefault="0059679D" w:rsidP="00407C19">
      <w:pPr>
        <w:widowControl w:val="0"/>
        <w:spacing w:after="120"/>
        <w:ind w:firstLine="720"/>
        <w:jc w:val="both"/>
        <w:rPr>
          <w:b/>
          <w:color w:val="000000" w:themeColor="text1"/>
          <w:szCs w:val="28"/>
          <w:lang w:val="nl-NL"/>
        </w:rPr>
      </w:pPr>
      <w:r>
        <w:rPr>
          <w:b/>
          <w:color w:val="000000" w:themeColor="text1"/>
          <w:szCs w:val="28"/>
          <w:lang w:val="nl-NL"/>
        </w:rPr>
        <w:t>2.4</w:t>
      </w:r>
      <w:r w:rsidR="00193EA2" w:rsidRPr="00193EA2">
        <w:rPr>
          <w:b/>
          <w:color w:val="000000" w:themeColor="text1"/>
          <w:szCs w:val="28"/>
          <w:lang w:val="nl-NL"/>
        </w:rPr>
        <w:t>. Hướng dẫn lập và trình bày Báo cáo lưu chuyển tiền tệ (Mẫu số B03 - DNN)</w:t>
      </w:r>
    </w:p>
    <w:p w:rsidR="00407C19" w:rsidRPr="00407C19" w:rsidRDefault="0059679D" w:rsidP="00407C19">
      <w:pPr>
        <w:widowControl w:val="0"/>
        <w:spacing w:after="120"/>
        <w:ind w:firstLine="720"/>
        <w:jc w:val="both"/>
        <w:rPr>
          <w:b/>
          <w:bCs/>
          <w:color w:val="000000" w:themeColor="text1"/>
          <w:szCs w:val="28"/>
          <w:lang w:val="nl-NL"/>
        </w:rPr>
      </w:pPr>
      <w:r>
        <w:rPr>
          <w:b/>
          <w:color w:val="000000" w:themeColor="text1"/>
          <w:szCs w:val="28"/>
          <w:lang w:val="nl-NL"/>
        </w:rPr>
        <w:t>2.4</w:t>
      </w:r>
      <w:r w:rsidR="00193EA2" w:rsidRPr="00193EA2">
        <w:rPr>
          <w:b/>
          <w:color w:val="000000" w:themeColor="text1"/>
          <w:szCs w:val="28"/>
          <w:lang w:val="nl-NL"/>
        </w:rPr>
        <w:t>.</w:t>
      </w:r>
      <w:r w:rsidR="00193EA2" w:rsidRPr="00193EA2">
        <w:rPr>
          <w:b/>
          <w:bCs/>
          <w:color w:val="000000" w:themeColor="text1"/>
          <w:szCs w:val="28"/>
          <w:lang w:val="nl-NL"/>
        </w:rPr>
        <w:t xml:space="preserve">1. Nguyên tắc lập và trình bày Báo cáo lưu chuyển tiền tệ </w:t>
      </w:r>
    </w:p>
    <w:p w:rsidR="00407C19" w:rsidRPr="00407C19" w:rsidRDefault="00336CD9" w:rsidP="00407C19">
      <w:pPr>
        <w:widowControl w:val="0"/>
        <w:spacing w:after="120"/>
        <w:ind w:firstLine="720"/>
        <w:jc w:val="both"/>
        <w:rPr>
          <w:color w:val="000000" w:themeColor="text1"/>
          <w:szCs w:val="28"/>
          <w:lang w:val="nl-NL"/>
        </w:rPr>
      </w:pPr>
      <w:r>
        <w:rPr>
          <w:color w:val="000000" w:themeColor="text1"/>
          <w:szCs w:val="28"/>
          <w:lang w:val="nl-NL"/>
        </w:rPr>
        <w:t>2.4.1.1.</w:t>
      </w:r>
      <w:r w:rsidR="00193EA2" w:rsidRPr="00193EA2">
        <w:rPr>
          <w:color w:val="000000" w:themeColor="text1"/>
          <w:szCs w:val="28"/>
          <w:lang w:val="nl-NL"/>
        </w:rPr>
        <w:t xml:space="preserve"> Doanh nghiệp không bắt buộc mà khuyến khích lập báo cáo lưu chuyển tiền tệ. Phương pháp lập Báo cáo lưu chuyển tiền tệ được hướng dẫn cho các giao dịch phổ biến nhất, doanh nghiệp căn cứ vào bản chất từng giao dịch để trình bày các luồng tiền một cách phù hợp nếu chưa có hướng dẫn cụ thể trong Thông tư này. </w:t>
      </w:r>
    </w:p>
    <w:p w:rsidR="00407C19" w:rsidRPr="00407C19" w:rsidRDefault="00336CD9" w:rsidP="00407C19">
      <w:pPr>
        <w:widowControl w:val="0"/>
        <w:spacing w:after="120"/>
        <w:ind w:firstLine="720"/>
        <w:jc w:val="both"/>
        <w:rPr>
          <w:color w:val="000000" w:themeColor="text1"/>
          <w:spacing w:val="-2"/>
          <w:szCs w:val="28"/>
          <w:lang w:val="nl-NL"/>
        </w:rPr>
      </w:pPr>
      <w:r>
        <w:rPr>
          <w:color w:val="000000" w:themeColor="text1"/>
          <w:szCs w:val="28"/>
          <w:lang w:val="nl-NL"/>
        </w:rPr>
        <w:t>2.4.1.2.</w:t>
      </w:r>
      <w:r w:rsidR="00193EA2" w:rsidRPr="00193EA2">
        <w:rPr>
          <w:color w:val="000000" w:themeColor="text1"/>
          <w:spacing w:val="-2"/>
          <w:szCs w:val="28"/>
          <w:lang w:val="nl-NL"/>
        </w:rPr>
        <w:t xml:space="preserve"> Các khoản đầu tư ngắn hạn được coi là tương đương tiền trình bày trên báo cáo lưu chuyển tiền tệ chỉ bao gồm các khoản đầu tư ngắn hạn có thời hạn thu hồi hoặc đáo hạn không quá 3 tháng có khả năng chuyển đổi dễ dàng thành một lượng tiền xác định và không có rủi ro trong chuyển đổi thành tiền kể từ ngày mua khoản đầu tư đó tại thời điểm báo cáo. Ví dụ kỳ phiếu ngân hàng, tín phiếu kho bạc, chứng chỉ tiền gửi… có thời hạn thu hồi hoặc đáo hạn không quá 3 tháng kể từ ngày mua.</w:t>
      </w:r>
    </w:p>
    <w:p w:rsidR="00407C19" w:rsidRPr="00407C19" w:rsidRDefault="00336CD9" w:rsidP="00407C19">
      <w:pPr>
        <w:widowControl w:val="0"/>
        <w:spacing w:after="120"/>
        <w:ind w:firstLine="720"/>
        <w:jc w:val="both"/>
        <w:rPr>
          <w:color w:val="000000" w:themeColor="text1"/>
          <w:szCs w:val="28"/>
          <w:lang w:val="nl-NL"/>
        </w:rPr>
      </w:pPr>
      <w:r>
        <w:rPr>
          <w:color w:val="000000" w:themeColor="text1"/>
          <w:szCs w:val="28"/>
          <w:lang w:val="nl-NL"/>
        </w:rPr>
        <w:t>2.4.1.3.</w:t>
      </w:r>
      <w:r w:rsidR="00193EA2" w:rsidRPr="00193EA2">
        <w:rPr>
          <w:color w:val="000000" w:themeColor="text1"/>
          <w:szCs w:val="28"/>
          <w:lang w:val="nl-NL"/>
        </w:rPr>
        <w:t xml:space="preserve"> Doanh nghiệp phải trình bày các luồng tiền trên Báo cáo lưu chuyển tiền tệ theo ba loại hoạt động: Hoạt động kinh doanh, hoạt động đầu tư và hoạt động tài chính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 - Luồng tiền từ hoạt động kinh doanh là luồng tiền phát sinh từ các hoạt động tạo ra doanh thu chủ yếu của doanh nghiệp và các hoạt động khác không phải là các hoạt động đầu tư hay hoạt động tài chính;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Luồng tiền từ hoạt </w:t>
      </w:r>
      <w:r w:rsidRPr="00193EA2">
        <w:rPr>
          <w:rFonts w:hint="eastAsia"/>
          <w:color w:val="000000" w:themeColor="text1"/>
          <w:szCs w:val="28"/>
          <w:lang w:val="nl-NL"/>
        </w:rPr>
        <w:t>đ</w:t>
      </w:r>
      <w:r w:rsidRPr="00193EA2">
        <w:rPr>
          <w:color w:val="000000" w:themeColor="text1"/>
          <w:szCs w:val="28"/>
          <w:lang w:val="nl-NL"/>
        </w:rPr>
        <w:t xml:space="preserve">ộng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là luồng tiền phát sinh từ các hoạt </w:t>
      </w:r>
      <w:r w:rsidRPr="00193EA2">
        <w:rPr>
          <w:rFonts w:hint="eastAsia"/>
          <w:color w:val="000000" w:themeColor="text1"/>
          <w:szCs w:val="28"/>
          <w:lang w:val="nl-NL"/>
        </w:rPr>
        <w:t>đ</w:t>
      </w:r>
      <w:r w:rsidRPr="00193EA2">
        <w:rPr>
          <w:color w:val="000000" w:themeColor="text1"/>
          <w:szCs w:val="28"/>
          <w:lang w:val="nl-NL"/>
        </w:rPr>
        <w:t>ộng mua sắm, xây dựng, thanh lý, nh</w:t>
      </w:r>
      <w:r w:rsidRPr="00193EA2">
        <w:rPr>
          <w:rFonts w:hint="eastAsia"/>
          <w:color w:val="000000" w:themeColor="text1"/>
          <w:szCs w:val="28"/>
          <w:lang w:val="nl-NL"/>
        </w:rPr>
        <w:t>ư</w:t>
      </w:r>
      <w:r w:rsidRPr="00193EA2">
        <w:rPr>
          <w:color w:val="000000" w:themeColor="text1"/>
          <w:szCs w:val="28"/>
          <w:lang w:val="nl-NL"/>
        </w:rPr>
        <w:t>ợng bán các TSC</w:t>
      </w:r>
      <w:r w:rsidRPr="00193EA2">
        <w:rPr>
          <w:rFonts w:hint="eastAsia"/>
          <w:color w:val="000000" w:themeColor="text1"/>
          <w:szCs w:val="28"/>
          <w:lang w:val="nl-NL"/>
        </w:rPr>
        <w:t>Đ</w:t>
      </w:r>
      <w:r w:rsidRPr="00193EA2">
        <w:rPr>
          <w:color w:val="000000" w:themeColor="text1"/>
          <w:szCs w:val="28"/>
          <w:lang w:val="nl-NL"/>
        </w:rPr>
        <w:t>, B</w:t>
      </w:r>
      <w:r w:rsidRPr="00193EA2">
        <w:rPr>
          <w:rFonts w:hint="eastAsia"/>
          <w:color w:val="000000" w:themeColor="text1"/>
          <w:szCs w:val="28"/>
          <w:lang w:val="nl-NL"/>
        </w:rPr>
        <w:t>Đ</w:t>
      </w:r>
      <w:r w:rsidRPr="00193EA2">
        <w:rPr>
          <w:color w:val="000000" w:themeColor="text1"/>
          <w:szCs w:val="28"/>
          <w:lang w:val="nl-NL"/>
        </w:rPr>
        <w:t>S</w:t>
      </w:r>
      <w:r w:rsidRPr="00193EA2">
        <w:rPr>
          <w:rFonts w:hint="eastAsia"/>
          <w:color w:val="000000" w:themeColor="text1"/>
          <w:szCs w:val="28"/>
          <w:lang w:val="nl-NL"/>
        </w:rPr>
        <w:t>Đ</w:t>
      </w:r>
      <w:r w:rsidRPr="00193EA2">
        <w:rPr>
          <w:color w:val="000000" w:themeColor="text1"/>
          <w:szCs w:val="28"/>
          <w:lang w:val="nl-NL"/>
        </w:rPr>
        <w:t xml:space="preserve">T, các tài sản dài hạn khác, cho vay,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góp vốn vào </w:t>
      </w:r>
      <w:r w:rsidRPr="00193EA2">
        <w:rPr>
          <w:rFonts w:hint="eastAsia"/>
          <w:color w:val="000000" w:themeColor="text1"/>
          <w:szCs w:val="28"/>
          <w:lang w:val="nl-NL"/>
        </w:rPr>
        <w:t>đơ</w:t>
      </w:r>
      <w:r w:rsidRPr="00193EA2">
        <w:rPr>
          <w:color w:val="000000" w:themeColor="text1"/>
          <w:szCs w:val="28"/>
          <w:lang w:val="nl-NL"/>
        </w:rPr>
        <w:t xml:space="preserve">n vị khác và các khoản </w:t>
      </w:r>
      <w:r w:rsidRPr="00193EA2">
        <w:rPr>
          <w:rFonts w:hint="eastAsia"/>
          <w:color w:val="000000" w:themeColor="text1"/>
          <w:szCs w:val="28"/>
          <w:lang w:val="nl-NL"/>
        </w:rPr>
        <w:t>đ</w:t>
      </w:r>
      <w:r w:rsidRPr="00193EA2">
        <w:rPr>
          <w:color w:val="000000" w:themeColor="text1"/>
          <w:szCs w:val="28"/>
          <w:lang w:val="nl-NL"/>
        </w:rPr>
        <w:t>ầu t</w:t>
      </w:r>
      <w:r w:rsidRPr="00193EA2">
        <w:rPr>
          <w:rFonts w:hint="eastAsia"/>
          <w:color w:val="000000" w:themeColor="text1"/>
          <w:szCs w:val="28"/>
          <w:lang w:val="nl-NL"/>
        </w:rPr>
        <w:t>ư</w:t>
      </w:r>
      <w:r w:rsidRPr="00193EA2">
        <w:rPr>
          <w:color w:val="000000" w:themeColor="text1"/>
          <w:szCs w:val="28"/>
          <w:lang w:val="nl-NL"/>
        </w:rPr>
        <w:t xml:space="preserve"> khác không </w:t>
      </w:r>
      <w:r w:rsidRPr="00193EA2">
        <w:rPr>
          <w:rFonts w:hint="eastAsia"/>
          <w:color w:val="000000" w:themeColor="text1"/>
          <w:szCs w:val="28"/>
          <w:lang w:val="nl-NL"/>
        </w:rPr>
        <w:t>đư</w:t>
      </w:r>
      <w:r w:rsidRPr="00193EA2">
        <w:rPr>
          <w:color w:val="000000" w:themeColor="text1"/>
          <w:szCs w:val="28"/>
          <w:lang w:val="nl-NL"/>
        </w:rPr>
        <w:t>ợc phân loại là các khoản t</w:t>
      </w:r>
      <w:r w:rsidRPr="00193EA2">
        <w:rPr>
          <w:rFonts w:hint="eastAsia"/>
          <w:color w:val="000000" w:themeColor="text1"/>
          <w:szCs w:val="28"/>
          <w:lang w:val="nl-NL"/>
        </w:rPr>
        <w:t>ươ</w:t>
      </w:r>
      <w:r w:rsidRPr="00193EA2">
        <w:rPr>
          <w:color w:val="000000" w:themeColor="text1"/>
          <w:szCs w:val="28"/>
          <w:lang w:val="nl-NL"/>
        </w:rPr>
        <w:t xml:space="preserve">ng </w:t>
      </w:r>
      <w:r w:rsidRPr="00193EA2">
        <w:rPr>
          <w:rFonts w:hint="eastAsia"/>
          <w:color w:val="000000" w:themeColor="text1"/>
          <w:szCs w:val="28"/>
          <w:lang w:val="nl-NL"/>
        </w:rPr>
        <w:t>đươ</w:t>
      </w:r>
      <w:r w:rsidRPr="00193EA2">
        <w:rPr>
          <w:color w:val="000000" w:themeColor="text1"/>
          <w:szCs w:val="28"/>
          <w:lang w:val="nl-NL"/>
        </w:rPr>
        <w:t>ng tiền;</w:t>
      </w:r>
    </w:p>
    <w:p w:rsidR="00407C19" w:rsidRPr="00407C19" w:rsidRDefault="00193EA2" w:rsidP="00407C19">
      <w:pPr>
        <w:pStyle w:val="BodyTextIndent3"/>
        <w:widowControl w:val="0"/>
        <w:ind w:left="0" w:firstLine="720"/>
        <w:jc w:val="both"/>
        <w:rPr>
          <w:rFonts w:ascii="Times New Roman" w:hAnsi="Times New Roman"/>
          <w:b/>
          <w:color w:val="000000" w:themeColor="text1"/>
          <w:sz w:val="28"/>
          <w:szCs w:val="28"/>
          <w:lang w:val="nl-NL"/>
        </w:rPr>
      </w:pPr>
      <w:r w:rsidRPr="00193EA2">
        <w:rPr>
          <w:rFonts w:ascii="Times New Roman" w:hAnsi="Times New Roman"/>
          <w:color w:val="000000" w:themeColor="text1"/>
          <w:sz w:val="28"/>
          <w:szCs w:val="28"/>
          <w:lang w:val="nl-NL"/>
        </w:rPr>
        <w:t xml:space="preserve">- Luồng tiền từ hoạt động tài chính là luồng tiền phát sinh từ các hoạt động tạo ra các thay đổi về quy mô và kết cấu của vốn chủ sở hữu và vốn vay của doanh </w:t>
      </w:r>
      <w:r w:rsidRPr="00193EA2">
        <w:rPr>
          <w:rFonts w:ascii="Times New Roman" w:hAnsi="Times New Roman"/>
          <w:color w:val="000000" w:themeColor="text1"/>
          <w:sz w:val="28"/>
          <w:szCs w:val="28"/>
          <w:lang w:val="nl-NL"/>
        </w:rPr>
        <w:lastRenderedPageBreak/>
        <w:t>nghiệp.</w:t>
      </w:r>
    </w:p>
    <w:p w:rsidR="00407C19" w:rsidRPr="00407C19" w:rsidRDefault="00336CD9" w:rsidP="00407C19">
      <w:pPr>
        <w:widowControl w:val="0"/>
        <w:spacing w:after="120"/>
        <w:ind w:firstLine="720"/>
        <w:jc w:val="both"/>
        <w:rPr>
          <w:color w:val="000000" w:themeColor="text1"/>
          <w:szCs w:val="28"/>
          <w:lang w:val="nl-NL"/>
        </w:rPr>
      </w:pPr>
      <w:r>
        <w:rPr>
          <w:color w:val="000000" w:themeColor="text1"/>
          <w:szCs w:val="28"/>
          <w:lang w:val="nl-NL"/>
        </w:rPr>
        <w:t>2.4</w:t>
      </w:r>
      <w:r w:rsidR="00193EA2" w:rsidRPr="00193EA2">
        <w:rPr>
          <w:color w:val="000000" w:themeColor="text1"/>
          <w:szCs w:val="28"/>
          <w:lang w:val="nl-NL"/>
        </w:rPr>
        <w:t>.1.4. Doanh nghiệp được trình bày luồng tiền từ các hoạt động kinh doanh, hoạt động đầu tư và hoạt động tài chính theo cách thức phù hợp nhất với đặc điểm kinh doanh của doanh nghiệp.</w:t>
      </w:r>
    </w:p>
    <w:p w:rsidR="00407C19" w:rsidRPr="00407C19" w:rsidRDefault="00336CD9" w:rsidP="00407C19">
      <w:pPr>
        <w:widowControl w:val="0"/>
        <w:spacing w:after="120"/>
        <w:ind w:firstLine="720"/>
        <w:jc w:val="both"/>
        <w:rPr>
          <w:color w:val="000000" w:themeColor="text1"/>
          <w:spacing w:val="-2"/>
          <w:szCs w:val="28"/>
          <w:lang w:val="nl-NL"/>
        </w:rPr>
      </w:pPr>
      <w:r>
        <w:rPr>
          <w:color w:val="000000" w:themeColor="text1"/>
          <w:spacing w:val="-2"/>
          <w:szCs w:val="28"/>
          <w:lang w:val="nl-NL"/>
        </w:rPr>
        <w:t>2.4</w:t>
      </w:r>
      <w:r w:rsidR="00193EA2" w:rsidRPr="00193EA2">
        <w:rPr>
          <w:color w:val="000000" w:themeColor="text1"/>
          <w:spacing w:val="-2"/>
          <w:szCs w:val="28"/>
          <w:lang w:val="nl-NL"/>
        </w:rPr>
        <w:t>.1.5. Các luồng tiền phát sinh từ các hoạt động kinh doanh, hoạt động đầu tư và hoạt động tài chính sau đây được báo cáo trên cơ sở thuần:</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 Thu tiền và chi trả tiền hộ khách hàng như tiền thuê thu hộ, chi hộ và trả lại cho chủ sở hữu tài sản;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Thu tiền và chi tiền đối với các khoản có vòng quay nhanh, thời gian đáo hạn ngắn như: Mua, bán ngoại tệ; Mua, bán các khoản đầu tư; Các khoản đi vay và cho vay ngắn hạn khác có thời hạn thanh toán không quá 3 tháng.</w:t>
      </w:r>
    </w:p>
    <w:p w:rsidR="00407C19" w:rsidRPr="00407C19" w:rsidRDefault="00336CD9" w:rsidP="00407C19">
      <w:pPr>
        <w:pStyle w:val="BodyText"/>
        <w:widowControl w:val="0"/>
        <w:ind w:firstLine="720"/>
        <w:rPr>
          <w:rFonts w:ascii="Times New Roman" w:hAnsi="Times New Roman"/>
          <w:color w:val="000000" w:themeColor="text1"/>
          <w:lang w:val="nl-NL"/>
        </w:rPr>
      </w:pPr>
      <w:r>
        <w:rPr>
          <w:rFonts w:ascii="Times New Roman" w:hAnsi="Times New Roman"/>
          <w:color w:val="000000" w:themeColor="text1"/>
          <w:lang w:val="nl-NL"/>
        </w:rPr>
        <w:t>2.4</w:t>
      </w:r>
      <w:r w:rsidR="00193EA2" w:rsidRPr="00193EA2">
        <w:rPr>
          <w:rFonts w:ascii="Times New Roman" w:hAnsi="Times New Roman"/>
          <w:color w:val="000000" w:themeColor="text1"/>
          <w:lang w:val="nl-NL"/>
        </w:rPr>
        <w:t xml:space="preserve">.1.6. Các luồng tiền phát sinh từ các giao dịch bằng ngoại tệ phải được quy đổi ra đồng tiền ghi sổ kế toán và lập Báo cáo tài chính theo tỷ giá giao dịch thực tế tại thời điểm phát sinh giao dịch. </w:t>
      </w:r>
    </w:p>
    <w:p w:rsidR="00407C19" w:rsidRPr="00407C19" w:rsidRDefault="00336CD9" w:rsidP="00407C19">
      <w:pPr>
        <w:pStyle w:val="BodyText"/>
        <w:widowControl w:val="0"/>
        <w:ind w:firstLine="720"/>
        <w:rPr>
          <w:rFonts w:ascii="Times New Roman" w:hAnsi="Times New Roman"/>
          <w:color w:val="000000" w:themeColor="text1"/>
          <w:lang w:val="nl-NL"/>
        </w:rPr>
      </w:pPr>
      <w:r>
        <w:rPr>
          <w:rFonts w:ascii="Times New Roman" w:hAnsi="Times New Roman"/>
          <w:color w:val="000000" w:themeColor="text1"/>
          <w:lang w:val="nl-NL"/>
        </w:rPr>
        <w:t>2.4</w:t>
      </w:r>
      <w:r w:rsidR="00193EA2" w:rsidRPr="00193EA2">
        <w:rPr>
          <w:rFonts w:ascii="Times New Roman" w:hAnsi="Times New Roman"/>
          <w:color w:val="000000" w:themeColor="text1"/>
          <w:lang w:val="nl-NL"/>
        </w:rPr>
        <w:t xml:space="preserve">.1.7. Các giao dịch về đầu tư và tài chính không trực tiếp sử dụng tiền hay các khoản tương đương tiền không được trình bày trong Báo cáo lưu chuyển tiền tệ, ví dụ: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 Việc mua tài sản bằng cách nhận các khoản nợ liên quan trực tiếp hoặc thông qua nghiệp vụ thuê tài chính;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Việc chuyển khoản nợ thành vốn góp của chủ sở hữu.</w:t>
      </w:r>
    </w:p>
    <w:p w:rsidR="00407C19" w:rsidRPr="00407C19" w:rsidRDefault="00336CD9" w:rsidP="00407C19">
      <w:pPr>
        <w:widowControl w:val="0"/>
        <w:spacing w:after="120"/>
        <w:ind w:firstLine="720"/>
        <w:jc w:val="both"/>
        <w:rPr>
          <w:color w:val="000000" w:themeColor="text1"/>
          <w:szCs w:val="28"/>
          <w:lang w:val="nl-NL"/>
        </w:rPr>
      </w:pPr>
      <w:r>
        <w:rPr>
          <w:color w:val="000000" w:themeColor="text1"/>
          <w:szCs w:val="28"/>
          <w:lang w:val="nl-NL"/>
        </w:rPr>
        <w:t>2.4</w:t>
      </w:r>
      <w:r w:rsidR="00193EA2" w:rsidRPr="00193EA2">
        <w:rPr>
          <w:color w:val="000000" w:themeColor="text1"/>
          <w:szCs w:val="28"/>
          <w:lang w:val="nl-NL"/>
        </w:rPr>
        <w:t xml:space="preserve">.1.8. Các khoản mục tiền và tương đương tiền đầu kỳ và cuối kỳ, ảnh hưởng của thay đổi tỷ giá hối đoái quy đổi tiền và các khoản tương đương tiền bằng ngoại tệ hiện có cuối kỳ phải được trình bày thành các chỉ tiêu riêng biệt trên Báo cáo lưu chuyển tiền tệ để đối chiếu số liệu với các khoản mục tương ứng trên Báo cáo tình hình tài chính. </w:t>
      </w:r>
    </w:p>
    <w:p w:rsidR="00407C19" w:rsidRPr="00407C19" w:rsidRDefault="00336CD9" w:rsidP="00407C19">
      <w:pPr>
        <w:widowControl w:val="0"/>
        <w:spacing w:after="120"/>
        <w:ind w:firstLine="720"/>
        <w:jc w:val="both"/>
        <w:rPr>
          <w:color w:val="000000" w:themeColor="text1"/>
          <w:szCs w:val="28"/>
          <w:lang w:val="nl-NL"/>
        </w:rPr>
      </w:pPr>
      <w:r>
        <w:rPr>
          <w:color w:val="000000" w:themeColor="text1"/>
          <w:szCs w:val="28"/>
          <w:lang w:val="nl-NL"/>
        </w:rPr>
        <w:t>2.4</w:t>
      </w:r>
      <w:r w:rsidR="00193EA2" w:rsidRPr="00193EA2">
        <w:rPr>
          <w:color w:val="000000" w:themeColor="text1"/>
          <w:szCs w:val="28"/>
          <w:lang w:val="nl-NL"/>
        </w:rPr>
        <w:t>.1.9. Doanh nghiệp phải trình bày giá trị và lý do của các khoản tiền và tương đương tiền có số dư cuối kỳ lớn do doanh nghiệp nắm giữ nhưng không được sử dụng do có sự hạn chế của pháp luật hoặc các ràng buộc khác mà doanh nghiệp phải thực hiện.</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nl-NL"/>
        </w:rPr>
      </w:pPr>
      <w:r w:rsidRPr="00193EA2">
        <w:rPr>
          <w:color w:val="000000" w:themeColor="text1"/>
          <w:szCs w:val="28"/>
          <w:lang w:val="nl-NL"/>
        </w:rPr>
        <w:tab/>
      </w:r>
      <w:r w:rsidR="00336CD9">
        <w:rPr>
          <w:color w:val="000000" w:themeColor="text1"/>
          <w:szCs w:val="28"/>
          <w:lang w:val="nl-NL"/>
        </w:rPr>
        <w:t>2.4</w:t>
      </w:r>
      <w:r w:rsidRPr="00193EA2">
        <w:rPr>
          <w:color w:val="000000" w:themeColor="text1"/>
          <w:szCs w:val="28"/>
          <w:lang w:val="nl-NL"/>
        </w:rPr>
        <w:t>.1.10. Trường hợp doanh nghiệp đi vay để thanh toán thẳng cho nhà thầu, người cung cấp hàng hoá, dịch vụ (tiền vay được chuyển thẳng từ bên cho vay sang nhà thầu, người cung cấp mà không chuyển qua tài khoản của doanh nghiệp) thì doanh nghiệp vẫn phải trình bày trên báo cáo lưu chuyển tiền tệ, cụ thể:</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pacing w:val="4"/>
          <w:szCs w:val="28"/>
          <w:lang w:val="nl-NL"/>
        </w:rPr>
      </w:pPr>
      <w:r w:rsidRPr="00193EA2">
        <w:rPr>
          <w:color w:val="000000" w:themeColor="text1"/>
          <w:szCs w:val="28"/>
          <w:lang w:val="nl-NL"/>
        </w:rPr>
        <w:tab/>
      </w:r>
      <w:r w:rsidRPr="00193EA2">
        <w:rPr>
          <w:color w:val="000000" w:themeColor="text1"/>
          <w:spacing w:val="4"/>
          <w:szCs w:val="28"/>
          <w:lang w:val="nl-NL"/>
        </w:rPr>
        <w:t>- Số tiền đi vay được trình bày là luồng tiền vào của hoạt động tài chính;</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nl-NL"/>
        </w:rPr>
      </w:pPr>
      <w:r w:rsidRPr="00193EA2">
        <w:rPr>
          <w:color w:val="000000" w:themeColor="text1"/>
          <w:szCs w:val="28"/>
          <w:lang w:val="nl-NL"/>
        </w:rPr>
        <w:tab/>
        <w:t>- Số tiền trả cho người cung cấp hàng hoá, dịch vụ hoặc trả cho nhà thầu được trình bày là luồng tiền ra từ hoạt động kinh doanh hoặc hoạt động đầu tư tùy thuộc vào từng giao dịch.</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nl-NL"/>
        </w:rPr>
      </w:pPr>
      <w:r w:rsidRPr="00193EA2">
        <w:rPr>
          <w:color w:val="000000" w:themeColor="text1"/>
          <w:szCs w:val="28"/>
          <w:lang w:val="nl-NL"/>
        </w:rPr>
        <w:tab/>
      </w:r>
      <w:r w:rsidR="00336CD9">
        <w:rPr>
          <w:color w:val="000000" w:themeColor="text1"/>
          <w:szCs w:val="28"/>
          <w:lang w:val="nl-NL"/>
        </w:rPr>
        <w:t>2.4</w:t>
      </w:r>
      <w:r w:rsidRPr="00193EA2">
        <w:rPr>
          <w:color w:val="000000" w:themeColor="text1"/>
          <w:szCs w:val="28"/>
          <w:lang w:val="nl-NL"/>
        </w:rPr>
        <w:t>.1.11. Trường hợp doanh nghiệp phát sinh khoản thanh toán bù trừ với cùng một đối tượng, việc trình bày báo cáo lưu chuyển tiền tệ được thực hiện theo nguyên tắc:</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nl-NL"/>
        </w:rPr>
      </w:pPr>
      <w:r w:rsidRPr="00193EA2">
        <w:rPr>
          <w:color w:val="000000" w:themeColor="text1"/>
          <w:szCs w:val="28"/>
          <w:lang w:val="nl-NL"/>
        </w:rPr>
        <w:lastRenderedPageBreak/>
        <w:tab/>
        <w:t>- Nếu việc thanh toán bù trừ liên quan đến các giao dịch được phân loại trong cùng một luồng tiền thì được trình bày trên cơ sở thuần (ví dụ trong giao dịch hàng đổi hàng không tương tự…);</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nl-NL"/>
        </w:rPr>
      </w:pPr>
      <w:r w:rsidRPr="00193EA2">
        <w:rPr>
          <w:color w:val="000000" w:themeColor="text1"/>
          <w:szCs w:val="28"/>
          <w:lang w:val="nl-NL"/>
        </w:rPr>
        <w:tab/>
        <w:t>- Nếu việc thanh toán bù trừ liên quan đến các giao dịch được phân loại trong các luồng tiền khác nhau thì doanh nghiệp không được trình bày trên cơ sở thuần mà phải trình bày riêng rẽ giá trị của từng giao dịch (Ví dụ bù trừ tiền bán hàng phải thu với khoản đi vay…).</w:t>
      </w:r>
    </w:p>
    <w:p w:rsidR="00407C19" w:rsidRPr="00407C19" w:rsidRDefault="0059679D" w:rsidP="00407C19">
      <w:pPr>
        <w:widowControl w:val="0"/>
        <w:spacing w:after="120"/>
        <w:ind w:firstLine="720"/>
        <w:jc w:val="both"/>
        <w:rPr>
          <w:b/>
          <w:bCs/>
          <w:color w:val="000000" w:themeColor="text1"/>
          <w:szCs w:val="28"/>
          <w:lang w:val="nl-NL"/>
        </w:rPr>
      </w:pPr>
      <w:r>
        <w:rPr>
          <w:b/>
          <w:color w:val="000000" w:themeColor="text1"/>
          <w:szCs w:val="28"/>
          <w:lang w:val="nl-NL"/>
        </w:rPr>
        <w:t>2.4</w:t>
      </w:r>
      <w:r w:rsidR="00193EA2" w:rsidRPr="00193EA2">
        <w:rPr>
          <w:b/>
          <w:color w:val="000000" w:themeColor="text1"/>
          <w:szCs w:val="28"/>
          <w:lang w:val="nl-NL"/>
        </w:rPr>
        <w:t>.</w:t>
      </w:r>
      <w:r w:rsidR="00193EA2" w:rsidRPr="00193EA2">
        <w:rPr>
          <w:b/>
          <w:bCs/>
          <w:color w:val="000000" w:themeColor="text1"/>
          <w:szCs w:val="28"/>
          <w:lang w:val="nl-NL"/>
        </w:rPr>
        <w:t xml:space="preserve">2. Cơ sở lập Báo cáo lưu chuyển tiền tệ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Việc lập Báo cáo lưu chuyển tiền tệ được căn cứ vào:</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 Báo cáo tình hình tài chính;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Báo cáo kết quả hoạt động kinh doanh;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 Bản thuyết minh Báo cáo tài chính;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Báo cáo lưu chuyển tiền tệ kỳ trước;</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Các tài liệu kế toán khác, như: Sổ kế toán tổng hợp, sổ kế toán chi tiết các Tài khoản “Tiền mặt”, “Tiền gửi Ngân hàng”, Sổ kế toán tổng hợp và sổ kế toán chi tiết của các tài khoản liên quan khác, bảng tính và phân bổ khấu hao TSCĐ và các tài liệu kế toán chi tiết khác...</w:t>
      </w:r>
    </w:p>
    <w:p w:rsidR="00407C19" w:rsidRPr="00407C19" w:rsidRDefault="0059679D" w:rsidP="00407C19">
      <w:pPr>
        <w:widowControl w:val="0"/>
        <w:spacing w:after="120"/>
        <w:ind w:firstLine="720"/>
        <w:jc w:val="both"/>
        <w:rPr>
          <w:b/>
          <w:bCs/>
          <w:color w:val="000000" w:themeColor="text1"/>
          <w:szCs w:val="28"/>
          <w:lang w:val="nl-NL"/>
        </w:rPr>
      </w:pPr>
      <w:r>
        <w:rPr>
          <w:b/>
          <w:color w:val="000000" w:themeColor="text1"/>
          <w:szCs w:val="28"/>
          <w:lang w:val="nl-NL"/>
        </w:rPr>
        <w:t>2.4.</w:t>
      </w:r>
      <w:r w:rsidR="00193EA2" w:rsidRPr="00193EA2">
        <w:rPr>
          <w:b/>
          <w:bCs/>
          <w:color w:val="000000" w:themeColor="text1"/>
          <w:szCs w:val="28"/>
          <w:lang w:val="nl-NL"/>
        </w:rPr>
        <w:t xml:space="preserve">3. Yêu cầu về mở và ghi sổ kế toán phục vụ lập Báo cáo lưu chuyển tiền tệ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Sổ kế toán chi tiết các tài khoản phải thu, phải trả, hàng tồn kho phải được theo dõi chi tiết cho từng giao dịch để có thể trình bày luồng tiền thu hồi hoặc thanh toán theo 3 loại hoạt động: Hoạt động kinh doanh, hoạt động đầu tư và hoạt động tài chính. Ví dụ: Khoản tiền trả nợ cho nhà thầu liên quan đến hoạt động XDCB được phân loại là luồng tiền từ hoạt động đầu tư, khoản trả tiền nợ người bán cung cấp hàng hóa dịch vụ cho sản xuất, kinh doanh được phân loại là luồng tiền từ hoạt động kinh doanh.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Đối với sổ kế toán chi tiết các tài khoản phản ánh tiền phải được chi tiết để theo dõi các luồng tiền thu và chi liên quan đến 3 loại hoạt động: Hoạt động kinh doanh, hoạt động đầu tư và hoạt động tài chính làm căn cứ tổng hợp khi lập Báo cáo lưu chuyển tiền tệ. Ví dụ, đối với khoản tiền trả ngân hàng về gốc và lãi vay, kế toán phải phản ánh riêng số tiền trả lãi vay là luồng tiền từ hoạt động kinh doanh và số tiền trả gốc vay là luồng tiền từ hoạt động tài chính.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Tại thời điểm cuối niên độ kế toán, khi lập Báo cáo lưu chuyển tiền tệ, doanh nghiệp phải xác định các khoản đầu tư ngắn hạn có thời hạn thu hồi hoặc đáo hạn không quá 3 tháng kể từ ngày mua thoả mãn định nghĩa được coi là tương đương tiền để loại trừ ra khỏi luồng tiền từ hoạt động đầu tư. Giá trị của các khoản tương đương tiền nằm trong chỉ tiêu “Tiền và các khoản tương đương tiền cuối kỳ” trên Báo cáo lưu chuyển tiền tệ.</w:t>
      </w:r>
    </w:p>
    <w:p w:rsidR="00407C19" w:rsidRPr="00407C19" w:rsidRDefault="0059679D" w:rsidP="00407C19">
      <w:pPr>
        <w:widowControl w:val="0"/>
        <w:spacing w:after="120"/>
        <w:ind w:firstLine="720"/>
        <w:jc w:val="both"/>
        <w:rPr>
          <w:b/>
          <w:bCs/>
          <w:color w:val="000000" w:themeColor="text1"/>
          <w:szCs w:val="28"/>
          <w:lang w:val="nl-NL"/>
        </w:rPr>
      </w:pPr>
      <w:r>
        <w:rPr>
          <w:b/>
          <w:color w:val="000000" w:themeColor="text1"/>
          <w:szCs w:val="28"/>
          <w:lang w:val="nl-NL"/>
        </w:rPr>
        <w:t>2.4.4</w:t>
      </w:r>
      <w:r w:rsidR="00193EA2" w:rsidRPr="00193EA2">
        <w:rPr>
          <w:b/>
          <w:bCs/>
          <w:color w:val="000000" w:themeColor="text1"/>
          <w:szCs w:val="28"/>
          <w:lang w:val="nl-NL"/>
        </w:rPr>
        <w:t xml:space="preserve">. Phương pháp lập Báo cáo lưu chuyển tiền tệ </w:t>
      </w:r>
    </w:p>
    <w:p w:rsidR="00407C19" w:rsidRPr="00407C19" w:rsidRDefault="00193EA2" w:rsidP="00407C19">
      <w:pPr>
        <w:widowControl w:val="0"/>
        <w:spacing w:after="120"/>
        <w:ind w:firstLine="720"/>
        <w:jc w:val="both"/>
        <w:rPr>
          <w:color w:val="000000" w:themeColor="text1"/>
          <w:szCs w:val="28"/>
          <w:lang w:val="nl-NL"/>
        </w:rPr>
      </w:pPr>
      <w:r w:rsidRPr="00193EA2">
        <w:rPr>
          <w:b/>
          <w:i/>
          <w:color w:val="000000" w:themeColor="text1"/>
          <w:szCs w:val="28"/>
          <w:lang w:val="nl-NL"/>
        </w:rPr>
        <w:t>2.4.</w:t>
      </w:r>
      <w:r w:rsidRPr="00193EA2">
        <w:rPr>
          <w:b/>
          <w:bCs/>
          <w:i/>
          <w:iCs/>
          <w:color w:val="000000" w:themeColor="text1"/>
          <w:spacing w:val="-6"/>
          <w:szCs w:val="28"/>
          <w:lang w:val="nl-NL"/>
        </w:rPr>
        <w:t>4.1. Lập báo cáo các chỉ tiêu luồng tiền từ hoạt động kinh</w:t>
      </w:r>
      <w:r w:rsidRPr="00193EA2">
        <w:rPr>
          <w:b/>
          <w:bCs/>
          <w:i/>
          <w:iCs/>
          <w:color w:val="000000" w:themeColor="text1"/>
          <w:szCs w:val="28"/>
          <w:lang w:val="nl-NL"/>
        </w:rPr>
        <w:t xml:space="preserve"> doanh</w:t>
      </w:r>
    </w:p>
    <w:p w:rsidR="00407C19" w:rsidRPr="00407C19" w:rsidRDefault="00193EA2" w:rsidP="00407C19">
      <w:pPr>
        <w:widowControl w:val="0"/>
        <w:spacing w:after="120"/>
        <w:ind w:firstLine="720"/>
        <w:jc w:val="both"/>
        <w:rPr>
          <w:color w:val="000000" w:themeColor="text1"/>
          <w:spacing w:val="2"/>
          <w:szCs w:val="28"/>
          <w:lang w:val="nl-NL"/>
        </w:rPr>
      </w:pPr>
      <w:r w:rsidRPr="00193EA2">
        <w:rPr>
          <w:color w:val="000000" w:themeColor="text1"/>
          <w:spacing w:val="2"/>
          <w:szCs w:val="28"/>
          <w:lang w:val="nl-NL"/>
        </w:rPr>
        <w:lastRenderedPageBreak/>
        <w:t xml:space="preserve">Luồng tiền từ hoạt động kinh doanh phản ánh các luồng tiền vào và luồng tiền ra liên quan đến hoạt động sản xuất, kinh doanh trong kỳ, bao gồm cả luồng tiền liên quan đến chứng khoán nắm giữ vì mục đích kinh doanh.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Luồng tiền từ hoạt động kinh doanh được lập theo một trong hai phương pháp: Phương pháp trực tiếp hoặc phương pháp gián tiếp.</w:t>
      </w:r>
    </w:p>
    <w:p w:rsidR="00407C19" w:rsidRPr="00407C19" w:rsidRDefault="00E95AEA" w:rsidP="00407C19">
      <w:pPr>
        <w:widowControl w:val="0"/>
        <w:spacing w:after="120"/>
        <w:ind w:firstLine="720"/>
        <w:jc w:val="both"/>
        <w:rPr>
          <w:b/>
          <w:bCs/>
          <w:i/>
          <w:color w:val="000000" w:themeColor="text1"/>
          <w:szCs w:val="28"/>
          <w:lang w:val="nl-NL"/>
        </w:rPr>
      </w:pPr>
      <w:r>
        <w:rPr>
          <w:b/>
          <w:bCs/>
          <w:i/>
          <w:color w:val="000000" w:themeColor="text1"/>
          <w:szCs w:val="28"/>
          <w:lang w:val="nl-NL"/>
        </w:rPr>
        <w:t>2</w:t>
      </w:r>
      <w:r w:rsidR="00193EA2" w:rsidRPr="00193EA2">
        <w:rPr>
          <w:b/>
          <w:bCs/>
          <w:i/>
          <w:color w:val="000000" w:themeColor="text1"/>
          <w:szCs w:val="28"/>
          <w:lang w:val="nl-NL"/>
        </w:rPr>
        <w:t>.</w:t>
      </w:r>
      <w:r w:rsidR="00193EA2" w:rsidRPr="00193EA2">
        <w:rPr>
          <w:b/>
          <w:i/>
          <w:iCs/>
          <w:color w:val="000000" w:themeColor="text1"/>
          <w:szCs w:val="28"/>
          <w:lang w:val="nl-NL"/>
        </w:rPr>
        <w:t>4.</w:t>
      </w:r>
      <w:r>
        <w:rPr>
          <w:b/>
          <w:i/>
          <w:iCs/>
          <w:color w:val="000000" w:themeColor="text1"/>
          <w:szCs w:val="28"/>
          <w:lang w:val="nl-NL"/>
        </w:rPr>
        <w:t>4.</w:t>
      </w:r>
      <w:r w:rsidR="00193EA2" w:rsidRPr="00193EA2">
        <w:rPr>
          <w:b/>
          <w:i/>
          <w:iCs/>
          <w:color w:val="000000" w:themeColor="text1"/>
          <w:szCs w:val="28"/>
          <w:lang w:val="nl-NL"/>
        </w:rPr>
        <w:t xml:space="preserve">1.1. Lập báo cáo các chỉ tiêu luồng tiền từ hoạt động kinh doanh theo phương pháp trực tiếp </w:t>
      </w:r>
      <w:r w:rsidR="00193EA2" w:rsidRPr="00193EA2">
        <w:rPr>
          <w:b/>
          <w:bCs/>
          <w:i/>
          <w:color w:val="000000" w:themeColor="text1"/>
          <w:szCs w:val="28"/>
          <w:lang w:val="nl-NL"/>
        </w:rPr>
        <w:t>(Mẫu số B03 - DNN)</w:t>
      </w:r>
    </w:p>
    <w:p w:rsidR="00407C19" w:rsidRPr="00407C19" w:rsidRDefault="00193EA2" w:rsidP="00407C19">
      <w:pPr>
        <w:widowControl w:val="0"/>
        <w:spacing w:after="120"/>
        <w:ind w:firstLine="720"/>
        <w:jc w:val="both"/>
        <w:rPr>
          <w:i/>
          <w:color w:val="000000" w:themeColor="text1"/>
          <w:szCs w:val="28"/>
          <w:lang w:val="nl-NL"/>
        </w:rPr>
      </w:pPr>
      <w:r w:rsidRPr="00193EA2">
        <w:rPr>
          <w:i/>
          <w:color w:val="000000" w:themeColor="text1"/>
          <w:szCs w:val="28"/>
          <w:lang w:val="nl-NL"/>
        </w:rPr>
        <w:t xml:space="preserve">a) Nguyên tắc lập: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Theo phương pháp trực tiếp, các luồng tiền vào và luồng tiền ra từ hoạt động kinh doanh được xác định và trình bày trong Báo cáo lưu chuyển tiền tệ bằng cách phân tích và tổng hợp trực tiếp các khoản tiền thu vào và chi ra theo từng nội dung thu, chi từ các sổ kế toán tổng hợp và chi tiết của doanh nghiệp. </w:t>
      </w:r>
    </w:p>
    <w:p w:rsidR="00407C19" w:rsidRPr="00407C19" w:rsidRDefault="00193EA2" w:rsidP="00407C19">
      <w:pPr>
        <w:widowControl w:val="0"/>
        <w:spacing w:after="120"/>
        <w:ind w:firstLine="720"/>
        <w:jc w:val="both"/>
        <w:rPr>
          <w:bCs/>
          <w:color w:val="000000" w:themeColor="text1"/>
          <w:szCs w:val="28"/>
          <w:lang w:val="nl-NL"/>
        </w:rPr>
      </w:pPr>
      <w:r w:rsidRPr="00193EA2">
        <w:rPr>
          <w:bCs/>
          <w:i/>
          <w:color w:val="000000" w:themeColor="text1"/>
          <w:szCs w:val="28"/>
          <w:lang w:val="nl-NL"/>
        </w:rPr>
        <w:t>b) Phương pháp lập các chỉ tiêu cụ thể</w:t>
      </w:r>
      <w:r w:rsidRPr="00193EA2">
        <w:rPr>
          <w:bCs/>
          <w:color w:val="000000" w:themeColor="text1"/>
          <w:szCs w:val="28"/>
          <w:lang w:val="nl-NL"/>
        </w:rPr>
        <w:t xml:space="preserve"> </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Tiền thu từ bán hàng, cung cấp dịch vụ và doanh thu khác (Mã số 01)</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được lập căn cứ vào tổng số tiền đã thu (tổng giá thanh toán) trong kỳ do bán hàng hóa, thành phẩm, cung cấp dịch vụ, tiền bản quyền, hoa hồng và các khoản doanh thu khác (như bán chứng khoán kinh doanh), kể cả các khoản tiền đã thu từ các khoản nợ phải thu liên quan đến các giao dịch bán hàng hoá, cung cấp dịch vụ và doanh thu khác phát sinh từ các kỳ trước nhưng kỳ này mới thu được tiền và số tiền ứng trước của người mua hàng hoá, dịch vụ.</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không bao gồm các khoản tiền thu từ thanh lý, nhượng bán TSCĐ, BĐSĐT và các tài sản dài hạn khác, tiền thu hồi các khoản cho vay, đầu tư góp vốn vào đơn vị khác, tiền thu lãi cho vay, cổ tức và lợi nhuận được chia và các khoản tiền thu khác được phân loại là luồng tiền từ hoạt động đầu tư; Các khoản tiền thu được do đi vay, phát hành cổ phiếu, nhận vốn góp của chủ sở hữu được phân loại là luồng tiền từ hoạt động tài chính.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 Số liệu để ghi vào chỉ tiêu này được lấy từ sổ kế toán các TK 111, 112 (phần thu tiền), sổ kế toán các tài khoản phải thu (chi tiết tiền thu từ bán hàng, cung cấp dịch vụ chuyển trả ngay các khoản nợ phải trả), sau khi đối chiếu với sổ kế toán các TK 511, 131 (chi tiết các khoản doanh thu bán hàng, cung cấp dịch vụ thu tiền ngay, số tiền thu hồi các khoản phải thu hoặc thu tiền ứng trước trong kỳ) hoặc các TK 515, 121 (chi tiết số tiền thu từ bán chứng khoán kinh doanh).</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Tiền chi trả cho người cung cấp hàng hoá, dịch vụ (Mã số 02)</w:t>
      </w:r>
    </w:p>
    <w:p w:rsidR="00407C19" w:rsidRPr="00407C19" w:rsidRDefault="00193EA2" w:rsidP="00407C19">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Chỉ tiêu này được lập căn cứ vào tổng số tiền (tổng giá thanh toán) đã trả trong kỳ do mua hàng hóa, dịch vụ, thanh toán các khoản chi phí phục vụ cho sản xuất, kinh doanh, kể cả số tiền chi mua chứng khoán kinh doanh và số tiền đã thanh toán các khoản nợ phải trả hoặc ứng trước cho người bán hàng hóa, cung cấp dịch vụ liên quan đến hoạt động sản xuất, kinh doanh.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không bao gồm các khoản tiền chi để mua sắm, chi phí đầu tư xây dựng TSCĐ, BĐSĐT (kể cả chi mua NVL để sử dụng cho XDCB), tiền chi </w:t>
      </w:r>
      <w:r w:rsidRPr="00193EA2">
        <w:rPr>
          <w:color w:val="000000" w:themeColor="text1"/>
          <w:szCs w:val="28"/>
          <w:lang w:val="nl-NL"/>
        </w:rPr>
        <w:lastRenderedPageBreak/>
        <w:t>cho vay, đầu tư góp vốn vào đơn vị khác và các khoản tiền chi khác được phân loại là luồng tiền từ hoạt động đầu tư; Các khoản tiền chi trả nợ gốc vay và nợ thuê tài chính, trả lại vốn góp cho chủ sở hữu, cổ tức và lợi nhuận đã trả cho chủ sở hữu và các khoản tiền chi khác được phân loại là luồng tiền từ hoạt động tài chính.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 Số liệu để ghi vào chỉ tiêu này được lấy từ sổ kế toán các TK 111, 112 (phần chi tiền), sổ kế toán các tài khoản phải thu và đi vay (chi tiết tiền đi vay nhận được hoặc thu nợ phải thu chuyển trả ngay các khoản nợ phải trả), sau khi đối chiếu với sổ kế toán các TK 331, các TK phản ánh hàng tồn kho. Chỉ tiêu này được ghi bằng số âm dưới hình thức ghi trong ngoặc đơn (…).</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Tiền chi trả cho người lao động (Mã số 03)</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được lập căn cứ vào tổng số tiền đã trả cho người lao động trong kỳ báo cáo về tiền lương, tiền công, phụ cấp, tiền thưởng... mà doanh nghiệp đã thanh toán hoặc tạm ứng.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Số liệu để ghi vào chỉ tiêu này được lấy từ sổ kế toán các TK 111, 112 (chi tiết tiền trả cho người lao động), sau khi đối chiếu với sổ kế toán TK 334 (chi tiết số đã trả bằng tiền) trong kỳ báo cáo. Chỉ tiêu này được ghi bằng số âm dưới hình thức ghi trong ngoặc đơn (…).</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Tiền lãi vay đã trả (Mã số 04)</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được lập căn cứ vào tổng số tiền lãi vay đã trả trong kỳ báo cáo, bao gồm tiền lãi vay phát sinh trong kỳ và trả ngay kỳ này, tiền lãi vay phải trả của các kỳ trước đã trả trong kỳ này, lãi tiền vay trả trước trong kỳ này.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không bao gồm số tiền lãi vay đã trả trong kỳ được vốn hóa vào giá trị các tài sản dở dang được phân loại là luồng tiền từ hoạt động đầu tư. Trường hợp số lãi vay đã trả trong kỳ vừa được vốn hóa, vừa được tính vào chi phí tài chính thì kế toán căn cứ tỷ lệ vốn hóa lãi vay áp dụng cho kỳ báo cáo để xác định số lãi vay đã trả của luồng tiền từ hoạt động kinh doanh và luồng tiền hoạt động đầu tư.</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Số liệu để ghi vào chỉ tiêu này được lấy từ sổ kế toán các TK 111, 112 (chi tiết tiền chi trả lãi tiền vay); sổ kế toán các tài khoản phải thu (chi tiết tiền trả lãi vay từ tiền thu các khoản phải thu) trong kỳ báo cáo, sau khi đối chiếu với sổ kế toán TK 335, 635, 242 và các Tài khoản liên quan khác. Chỉ tiêu này được ghi bằng số âm dưới hình thức ghi trong ngoặc đơn (…).</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Thuế TNDN đã nộp (Mã số 05)</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được lập căn cứ vào tổng số tiền thuế TNDN đã nộp cho Nhà nước trong kỳ báo cáo, bao gồm số tiền thuế TNDN đã nộp của kỳ này, số thuế TNDN còn nợ từ các kỳ trước đã nộp trong kỳ này và số thuế TNDN nộp trước (nếu có).</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Số liệu để ghi vào chỉ tiêu này được lấy từ sổ kế toán các TK 111, 112  (chi tiết tiền nộp thuế TNDN), sau khi đối chiếu với sổ kế toán TK 3334. Chỉ tiêu này được ghi bằng số âm dưới hình thức ghi trong ngoặc đơn (…).</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lastRenderedPageBreak/>
        <w:t>- Tiền thu khác từ hoạt động kinh doanh (Mã số 06)</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được lập căn cứ vào tổng số tiền đã thu từ các khoản khác của hoạt động kinh doanh, ngoài khoản tiền thu được phản ánh ở Mã số 01, như: Tiền thu từ khoản thu nhập khác (tiền thu về được bồi thường, được phạt, tiền thưởng và các khoản tiền thu khác...); Tiền đã thu do được hoàn thuế; Tiền thu được do nhận ký quỹ, ký cược; Tiền thu hồi các khoản đưa đi ký cược, ký quỹ;  Tiền được các tổ chức, cá nhân bên ngoài thưởng, hỗ trợ...</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Số liệu để ghi vào chỉ tiêu này lấy từ sổ kế toán các TK 111, 112 sau khi đối chiếu với sổ kế toán các TK 711, 133, 141,138 và sổ kế toán các tài khoản khác có liên quan trong kỳ báo cáo.</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Tiền chi khác cho hoạt động kinh doanh (Mã số 07)</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được lập căn cứ vào tổng số tiền đã chi cho các khoản khác, ngoài các khoản tiền chi liên quan đến hoạt động sản xuất, kinh doanh trong kỳ báo cáo đã được phản ánh ở Mã số 02, 03, 04, 05, như: Tiền chi bồi thường, bị phạt và các khoản chi phí khác; Tiền nộp các loại thuế (không bao gồm thuế TNDN); Tiền nộp các loại phí, lệ phí, tiền thuê đất; Tiền nộp các khoản BHXH, BHYT, BHTN, KPCĐ; Tiền chi đưa đi ký cược, ký quỹ; Tiền trả lại các khoản nhận ký cược, ký quỹ, tiền chi trực tiếp bằng nguồn dự phòng phải trả; Tiền chi trực tiếp từ quỹ khen thưởng, phúc lợi; Quỹ phát triển khoa học và công nghệ; Tiền chi trực tiếp từ các quỹ khác thuộc vốn chủ sở hữu;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Số liệu để ghi vào chỉ tiêu này lấy từ sổ kế toán các TK 111, 112 trong kỳ báo cáo, sau khi đối chiếu với sổ kế toán các TK 811, 138, 333, 338, 352, 353, 356 và các Tài khoản liên quan khác. Chỉ tiêu này được ghi bằng số âm dưới hình thức ghi trong ngoặc đơn (…).</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Lưu chuyển tiền thuần từ hoạt động kinh doanh (Mã số 20)</w:t>
      </w:r>
    </w:p>
    <w:p w:rsidR="00407C19" w:rsidRPr="00407C19" w:rsidRDefault="00193EA2" w:rsidP="00407C19">
      <w:pPr>
        <w:widowControl w:val="0"/>
        <w:spacing w:after="120"/>
        <w:ind w:firstLine="720"/>
        <w:jc w:val="both"/>
        <w:rPr>
          <w:bCs/>
          <w:iCs/>
          <w:color w:val="000000" w:themeColor="text1"/>
          <w:szCs w:val="28"/>
          <w:lang w:val="nl-NL"/>
        </w:rPr>
      </w:pPr>
      <w:r w:rsidRPr="00193EA2">
        <w:rPr>
          <w:color w:val="000000" w:themeColor="text1"/>
          <w:szCs w:val="28"/>
          <w:lang w:val="nl-NL"/>
        </w:rPr>
        <w:t xml:space="preserve">Chỉ tiêu “Lưu chuyển tiền thuần từ hoạt động kinh doanh” phản ánh chênh lệch giữa tổng số tiền thu vào với tổng số tiền chi ra từ hoạt động kinh doanh trong kỳ báo cáo. Số liệu để ghi vào chỉ tiêu này được tính bằng tổng cộng số liệu các chỉ tiêu từ Mã số 01 đến Mã số 07. Nếu số liệu chỉ tiêu này là số âm thì ghi trong ngoặc đơn (...). </w:t>
      </w:r>
      <w:r w:rsidRPr="00193EA2">
        <w:rPr>
          <w:bCs/>
          <w:iCs/>
          <w:color w:val="000000" w:themeColor="text1"/>
          <w:szCs w:val="28"/>
          <w:lang w:val="nl-NL"/>
        </w:rPr>
        <w:t xml:space="preserve"> </w:t>
      </w:r>
    </w:p>
    <w:p w:rsidR="00407C19" w:rsidRPr="00407C19" w:rsidRDefault="00193EA2" w:rsidP="00407C19">
      <w:pPr>
        <w:widowControl w:val="0"/>
        <w:spacing w:after="120"/>
        <w:ind w:firstLine="720"/>
        <w:jc w:val="both"/>
        <w:rPr>
          <w:bCs/>
          <w:iCs/>
          <w:color w:val="000000" w:themeColor="text1"/>
          <w:szCs w:val="28"/>
          <w:lang w:val="nl-NL"/>
        </w:rPr>
      </w:pPr>
      <w:r w:rsidRPr="00193EA2">
        <w:rPr>
          <w:bCs/>
          <w:iCs/>
          <w:color w:val="000000" w:themeColor="text1"/>
          <w:szCs w:val="28"/>
          <w:lang w:val="nl-NL"/>
        </w:rPr>
        <w:t>Mã số 20 = Mã số 01 + Mã số 02 + Mã số 03 + Mã số 04 + Mã số 05 + Mã số 06 + Mã số 07.</w:t>
      </w:r>
    </w:p>
    <w:p w:rsidR="00407C19" w:rsidRPr="00407C19" w:rsidRDefault="00E95AEA" w:rsidP="00407C19">
      <w:pPr>
        <w:widowControl w:val="0"/>
        <w:spacing w:after="120"/>
        <w:ind w:firstLine="720"/>
        <w:jc w:val="both"/>
        <w:rPr>
          <w:b/>
          <w:bCs/>
          <w:i/>
          <w:color w:val="000000" w:themeColor="text1"/>
          <w:szCs w:val="28"/>
          <w:lang w:val="nl-NL"/>
        </w:rPr>
      </w:pPr>
      <w:r>
        <w:rPr>
          <w:b/>
          <w:i/>
          <w:iCs/>
          <w:color w:val="000000" w:themeColor="text1"/>
          <w:szCs w:val="28"/>
          <w:lang w:val="nl-NL"/>
        </w:rPr>
        <w:t>2</w:t>
      </w:r>
      <w:r w:rsidR="00193EA2" w:rsidRPr="00193EA2">
        <w:rPr>
          <w:b/>
          <w:i/>
          <w:iCs/>
          <w:color w:val="000000" w:themeColor="text1"/>
          <w:szCs w:val="28"/>
          <w:lang w:val="nl-NL"/>
        </w:rPr>
        <w:t>.4</w:t>
      </w:r>
      <w:r>
        <w:rPr>
          <w:b/>
          <w:i/>
          <w:iCs/>
          <w:color w:val="000000" w:themeColor="text1"/>
          <w:szCs w:val="28"/>
          <w:lang w:val="nl-NL"/>
        </w:rPr>
        <w:t>.4.</w:t>
      </w:r>
      <w:r w:rsidR="00193EA2" w:rsidRPr="00193EA2">
        <w:rPr>
          <w:b/>
          <w:i/>
          <w:iCs/>
          <w:color w:val="000000" w:themeColor="text1"/>
          <w:szCs w:val="28"/>
          <w:lang w:val="nl-NL"/>
        </w:rPr>
        <w:t xml:space="preserve">1.2. Lập báo cáo các chỉ tiêu luồng tiền từ hoạt động kinh doanh theo phương pháp gián tiếp </w:t>
      </w:r>
      <w:r w:rsidR="00193EA2" w:rsidRPr="00193EA2">
        <w:rPr>
          <w:b/>
          <w:bCs/>
          <w:i/>
          <w:color w:val="000000" w:themeColor="text1"/>
          <w:szCs w:val="28"/>
          <w:lang w:val="nl-NL"/>
        </w:rPr>
        <w:t>(Mẫu số B03 - DNN)</w:t>
      </w:r>
    </w:p>
    <w:p w:rsidR="00407C19" w:rsidRPr="00407C19" w:rsidRDefault="00193EA2" w:rsidP="00407C19">
      <w:pPr>
        <w:widowControl w:val="0"/>
        <w:spacing w:after="120"/>
        <w:ind w:firstLine="720"/>
        <w:jc w:val="both"/>
        <w:rPr>
          <w:i/>
          <w:color w:val="000000" w:themeColor="text1"/>
          <w:szCs w:val="28"/>
          <w:lang w:val="nl-NL"/>
        </w:rPr>
      </w:pPr>
      <w:r w:rsidRPr="00193EA2">
        <w:rPr>
          <w:b/>
          <w:i/>
          <w:iCs/>
          <w:color w:val="000000" w:themeColor="text1"/>
          <w:szCs w:val="28"/>
          <w:lang w:val="nl-NL"/>
        </w:rPr>
        <w:t xml:space="preserve"> </w:t>
      </w:r>
      <w:r w:rsidRPr="00193EA2">
        <w:rPr>
          <w:i/>
          <w:color w:val="000000" w:themeColor="text1"/>
          <w:szCs w:val="28"/>
          <w:lang w:val="nl-NL"/>
        </w:rPr>
        <w:t xml:space="preserve">a. Nguyên tắc lập: </w:t>
      </w:r>
    </w:p>
    <w:p w:rsidR="00407C19" w:rsidRPr="00407C19" w:rsidRDefault="00193EA2" w:rsidP="00407C19">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Theo phương pháp gián tiếp, các luồng tiền vào và các luồng tiền ra từ hoạt động kinh doanh được tính và xác định trước hết bằng cách điều chỉnh lợi nhuận trước thuế TNDN của hoạt động kinh doanh khỏi ảnh hưởng của các khoản mục không phải bằng tiền, các thay đổi trong kỳ của hàng tồn kho, các khoản phải thu, phải trả từ hoạt động kinh doanh và các khoản mà ảnh hưởng về tiền của chúng là luồng tiền từ hoạt động đầu tư, gồm:</w:t>
      </w:r>
    </w:p>
    <w:p w:rsidR="00407C19" w:rsidRPr="00407C19" w:rsidRDefault="00193EA2" w:rsidP="00407C19">
      <w:pPr>
        <w:widowControl w:val="0"/>
        <w:spacing w:after="120"/>
        <w:ind w:firstLine="720"/>
        <w:jc w:val="both"/>
        <w:rPr>
          <w:bCs/>
          <w:color w:val="000000" w:themeColor="text1"/>
          <w:spacing w:val="6"/>
          <w:szCs w:val="28"/>
          <w:lang w:val="nl-NL"/>
        </w:rPr>
      </w:pPr>
      <w:r w:rsidRPr="00193EA2">
        <w:rPr>
          <w:color w:val="000000" w:themeColor="text1"/>
          <w:spacing w:val="6"/>
          <w:szCs w:val="28"/>
          <w:lang w:val="nl-NL"/>
        </w:rPr>
        <w:lastRenderedPageBreak/>
        <w:t>- Các khoản chi phí không bằng tiền, như: Khấu hao TSCĐ, BĐSĐT, dự phòng...</w:t>
      </w:r>
      <w:r w:rsidRPr="00193EA2">
        <w:rPr>
          <w:bCs/>
          <w:color w:val="000000" w:themeColor="text1"/>
          <w:spacing w:val="6"/>
          <w:szCs w:val="28"/>
          <w:lang w:val="nl-NL"/>
        </w:rPr>
        <w:t xml:space="preserve">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Các khoản lãi, lỗ không bằng tiền, như lãi, lỗ chênh lệch tỷ giá hối đoái, góp vốn bằng tài sản phi tiền tệ;</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Các khoản lãi, lỗ được phân loại là luồng tiền từ hoạt động đầu tư, như: Lãi, lỗ về thanh lý, nhượng bán TSCĐ và bất động sản đầu tư, tiền lãi cho vay, lãi tiền gửi, cổ tức và lợi nhuận được chia...;</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Chi phí lãi vay đã ghi nhận vào Báo cáo kết quả hoạt động kinh doanh trong kỳ.</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Luồng tiền từ hoạt động kinh doanh được điều chỉnh tiếp tục với sự thay đổi vốn lưu động, chi phí trả trước và các khoản thu, chi khác từ hoạt động kinh doanh, như:</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Các thay đổi trong kỳ báo cáo của khoản mục hàng tồn kho, các khoản phải thu, các khoản phải trả từ hoạt động kinh doanh (trừ lãi vay phải trả, thuế TNDN phải nộp);</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 Các thay đổi của chi phí trả trước;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Các thay đổi của chứng khoán kinh doanh;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Lãi tiền vay đã trả;</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Thuế TNDN đã nộp;</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Tiền thu khác từ hoạt động kinh doanh;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Tiền chi khác từ hoạt động kinh doanh.</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nl-NL"/>
        </w:rPr>
      </w:pPr>
      <w:r w:rsidRPr="00193EA2">
        <w:rPr>
          <w:b/>
          <w:bCs/>
          <w:color w:val="000000" w:themeColor="text1"/>
          <w:szCs w:val="28"/>
          <w:lang w:val="nl-NL"/>
        </w:rPr>
        <w:tab/>
      </w:r>
      <w:r w:rsidRPr="00193EA2">
        <w:rPr>
          <w:bCs/>
          <w:i/>
          <w:color w:val="000000" w:themeColor="text1"/>
          <w:szCs w:val="28"/>
          <w:lang w:val="nl-NL"/>
        </w:rPr>
        <w:t>b. Phương pháp lập các chỉ tiêu cụ thể</w:t>
      </w:r>
      <w:r w:rsidRPr="00193EA2">
        <w:rPr>
          <w:bCs/>
          <w:color w:val="000000" w:themeColor="text1"/>
          <w:szCs w:val="28"/>
          <w:lang w:val="nl-NL"/>
        </w:rPr>
        <w:t xml:space="preserve"> </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Lợi nhuận trước thuế (Mã số 01)</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được lấy từ chỉ tiêu Tổng lợi nhuận kế toán trước thuế (Mã số 50) trên Báo cáo kết quả hoạt động kinh doanh trong kỳ báo cáo. Nếu số liệu này là số âm (trường hợp lỗ) thì ghi trong ngoặc đơn (…).</w:t>
      </w:r>
    </w:p>
    <w:p w:rsidR="00407C19" w:rsidRPr="00407C19" w:rsidRDefault="00193EA2" w:rsidP="00407C19">
      <w:pPr>
        <w:widowControl w:val="0"/>
        <w:spacing w:after="120"/>
        <w:ind w:firstLine="720"/>
        <w:jc w:val="both"/>
        <w:rPr>
          <w:b/>
          <w:i/>
          <w:color w:val="000000" w:themeColor="text1"/>
          <w:szCs w:val="28"/>
          <w:lang w:val="nl-NL"/>
        </w:rPr>
      </w:pPr>
      <w:r w:rsidRPr="00193EA2">
        <w:rPr>
          <w:color w:val="000000" w:themeColor="text1"/>
          <w:szCs w:val="28"/>
          <w:lang w:val="nl-NL"/>
        </w:rPr>
        <w:t xml:space="preserve">- </w:t>
      </w:r>
      <w:r w:rsidRPr="00193EA2">
        <w:rPr>
          <w:b/>
          <w:i/>
          <w:color w:val="000000" w:themeColor="text1"/>
          <w:szCs w:val="28"/>
          <w:lang w:val="nl-NL"/>
        </w:rPr>
        <w:t>Điều chỉnh cho các khoản (Mã số 02)</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Mã số 02 = Mã số 03 + Mã số 04 + Mã số 05 + Mã số 06 + Mã số 07 + Mã số 08.</w:t>
      </w:r>
    </w:p>
    <w:p w:rsidR="00407C19" w:rsidRPr="00407C19" w:rsidRDefault="00193EA2" w:rsidP="00407C19">
      <w:pPr>
        <w:widowControl w:val="0"/>
        <w:spacing w:after="120"/>
        <w:jc w:val="both"/>
        <w:rPr>
          <w:b/>
          <w:bCs/>
          <w:i/>
          <w:iCs/>
          <w:color w:val="000000" w:themeColor="text1"/>
          <w:szCs w:val="28"/>
          <w:lang w:val="nl-NL"/>
        </w:rPr>
      </w:pPr>
      <w:r w:rsidRPr="00193EA2">
        <w:rPr>
          <w:i/>
          <w:color w:val="000000" w:themeColor="text1"/>
          <w:szCs w:val="28"/>
          <w:lang w:val="nl-NL"/>
        </w:rPr>
        <w:t xml:space="preserve">          </w:t>
      </w:r>
      <w:r w:rsidRPr="00193EA2">
        <w:rPr>
          <w:bCs/>
          <w:i/>
          <w:iCs/>
          <w:color w:val="000000" w:themeColor="text1"/>
          <w:szCs w:val="28"/>
          <w:lang w:val="nl-NL"/>
        </w:rPr>
        <w:t>+ Khấu hao TSCĐ và BĐSĐT (Mã số 03)</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w:t>
      </w:r>
      <w:r w:rsidRPr="00193EA2">
        <w:rPr>
          <w:bCs/>
          <w:color w:val="000000" w:themeColor="text1"/>
          <w:szCs w:val="28"/>
          <w:lang w:val="nl-NL"/>
        </w:rPr>
        <w:t xml:space="preserve">+) Trường hợp doanh nghiệp bóc tách riêng được số khấu hao còn nằm trong hàng tồn kho và số khấu hao đã được tính vào báo cáo kết quả hoạt động kinh doanh trong kỳ: Chỉ tiêu “Khấu hao TSCĐ và BĐSĐT” chỉ bao gồm số khấu hao đã được tính vào báo cáo kết quả hoạt động kinh doanh trong kỳ; Chỉ tiêu “Tăng, giảm hàng tồn kho” </w:t>
      </w:r>
      <w:r w:rsidRPr="00193EA2">
        <w:rPr>
          <w:color w:val="000000" w:themeColor="text1"/>
          <w:szCs w:val="28"/>
          <w:lang w:val="nl-NL"/>
        </w:rPr>
        <w:t>không bao gồm số khấu hao nằm trong giá trị hàng tồn kho cuối kỳ (chưa được xác định là tiêu thụ trong kỳ);</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 Trường hợp doanh nghiệp không thể bóc tách riêng </w:t>
      </w:r>
      <w:r w:rsidRPr="00193EA2">
        <w:rPr>
          <w:bCs/>
          <w:color w:val="000000" w:themeColor="text1"/>
          <w:szCs w:val="28"/>
          <w:lang w:val="nl-NL"/>
        </w:rPr>
        <w:t xml:space="preserve">được số khấu hao còn nằm trong hàng tồn kho và số khấu hao đã được tính vào báo cáo kết quả hoạt </w:t>
      </w:r>
      <w:r w:rsidRPr="00193EA2">
        <w:rPr>
          <w:bCs/>
          <w:color w:val="000000" w:themeColor="text1"/>
          <w:szCs w:val="28"/>
          <w:lang w:val="nl-NL"/>
        </w:rPr>
        <w:lastRenderedPageBreak/>
        <w:t>động kinh doanh trong kỳ</w:t>
      </w:r>
      <w:r w:rsidRPr="00193EA2">
        <w:rPr>
          <w:color w:val="000000" w:themeColor="text1"/>
          <w:szCs w:val="28"/>
          <w:lang w:val="nl-NL"/>
        </w:rPr>
        <w:t xml:space="preserve"> thì thực hiện theo nguyên tắc:</w:t>
      </w:r>
      <w:r w:rsidRPr="00193EA2">
        <w:rPr>
          <w:bCs/>
          <w:color w:val="000000" w:themeColor="text1"/>
          <w:szCs w:val="28"/>
          <w:lang w:val="nl-NL"/>
        </w:rPr>
        <w:t xml:space="preserve"> Chỉ tiêu “Khấu hao TSCĐ và BĐSĐT” bao gồm số khấu hao đã được tính vào báo cáo kết quả hoạt động kinh doanh trong kỳ cộng với số khấu hao liên quan đến hàng tồn kho chưa tiêu thụ; Chỉ tiêu “Tăng, giảm hàng tồn kho” </w:t>
      </w:r>
      <w:r w:rsidRPr="00193EA2">
        <w:rPr>
          <w:color w:val="000000" w:themeColor="text1"/>
          <w:szCs w:val="28"/>
          <w:lang w:val="nl-NL"/>
        </w:rPr>
        <w:t>bao gồm cả số khấu hao TSCĐ nằm trong giá trị hàng tồn kho cuối kỳ (chưa được xác định là tiêu thụ trong kỳ).</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nl-NL"/>
        </w:rPr>
      </w:pPr>
      <w:r w:rsidRPr="00193EA2">
        <w:rPr>
          <w:color w:val="000000" w:themeColor="text1"/>
          <w:szCs w:val="28"/>
          <w:lang w:val="nl-NL"/>
        </w:rPr>
        <w:tab/>
        <w:t>Trong mọi trường hợp, doanh nghiệp đều phải loại trừ khỏi Báo cáo lưu chuyển tiền tệ số khấu hao nằm trong giá trị xây dựng cơ bản dở dang, số hao mòn đã ghi giảm quỹ khen thưởng phúc lợi đã hình thành TSCĐ, giảm Quỹ phát triển KH&amp;CN đã hình thành TSCĐ phát sinh trong kỳ. Số liệu chỉ tiêu này được cộng (+) vào số liệu chỉ tiêu "Lợi nhuận trước thuế".</w:t>
      </w:r>
    </w:p>
    <w:p w:rsidR="00407C19" w:rsidRPr="00407C19" w:rsidRDefault="00193EA2" w:rsidP="00407C19">
      <w:pPr>
        <w:widowControl w:val="0"/>
        <w:spacing w:after="120"/>
        <w:ind w:firstLine="720"/>
        <w:jc w:val="both"/>
        <w:rPr>
          <w:bCs/>
          <w:i/>
          <w:iCs/>
          <w:color w:val="000000" w:themeColor="text1"/>
          <w:szCs w:val="28"/>
          <w:lang w:val="nl-NL"/>
        </w:rPr>
      </w:pPr>
      <w:r w:rsidRPr="00193EA2">
        <w:rPr>
          <w:bCs/>
          <w:i/>
          <w:iCs/>
          <w:color w:val="000000" w:themeColor="text1"/>
          <w:szCs w:val="28"/>
          <w:lang w:val="nl-NL"/>
        </w:rPr>
        <w:t>+ Các khoản dự phòng (Mã số 04)</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phản ánh ảnh hưởng của việc trích lập, hoàn nhập và sử dụng các khoản dự phòng đến các luồng tiền trong kỳ báo cáo. Chỉ tiêu này được lập căn cứ vào số chênh lệch giữa số dư đầu kỳ và số dư cuối kỳ của các khoản dự phòng tổn thất tài sản (dự phòng giảm giá chứng khoán kinh doanh, dự phòng tổn thất đầu tư vào đơn vị khác, dự phòng giảm giá hàng tồn kho, dự phòng phải thu khó đòi) và dự phòng phải trả trên Báo cáo tình hình tài chính.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Số liệu chỉ tiêu này được cộng (+) vào số liệu chỉ tiêu “Lợi nhuận trước thuế” nếu tổng số dư cuối kỳ của các khoản dự phòng lớn hơn tổng số dư đầu kỳ hoặc được trừ vào số liệu chỉ tiêu “Lợi nhuận trước thuế” nếu tổng số dư cuối kỳ của các khoản dự phòng nhỏ hơn tổng số dư đầu kỳ và được ghi bằng số âm dưới hình thức ghi trong ngoặc đơn (…).</w:t>
      </w:r>
    </w:p>
    <w:p w:rsidR="00407C19" w:rsidRPr="00407C19" w:rsidRDefault="00193EA2" w:rsidP="00407C19">
      <w:pPr>
        <w:widowControl w:val="0"/>
        <w:spacing w:after="120"/>
        <w:ind w:firstLine="720"/>
        <w:jc w:val="both"/>
        <w:rPr>
          <w:bCs/>
          <w:i/>
          <w:iCs/>
          <w:color w:val="000000" w:themeColor="text1"/>
          <w:szCs w:val="28"/>
          <w:lang w:val="nl-NL"/>
        </w:rPr>
      </w:pPr>
      <w:r w:rsidRPr="00193EA2">
        <w:rPr>
          <w:bCs/>
          <w:i/>
          <w:iCs/>
          <w:color w:val="000000" w:themeColor="text1"/>
          <w:szCs w:val="28"/>
          <w:lang w:val="nl-NL"/>
        </w:rPr>
        <w:t>+ Lãi/lỗ chênh lệch tỷ giá hối đoái do đánh giá lại các khoản mục tiền tệ có gốc ngoại tệ (Mã số 05)</w:t>
      </w:r>
    </w:p>
    <w:p w:rsidR="00407C19" w:rsidRPr="00407C19" w:rsidRDefault="00193EA2" w:rsidP="00407C19">
      <w:pPr>
        <w:widowControl w:val="0"/>
        <w:spacing w:after="100"/>
        <w:ind w:firstLine="720"/>
        <w:jc w:val="both"/>
        <w:rPr>
          <w:color w:val="000000" w:themeColor="text1"/>
          <w:spacing w:val="-2"/>
          <w:szCs w:val="28"/>
          <w:lang w:val="nl-NL"/>
        </w:rPr>
      </w:pPr>
      <w:r w:rsidRPr="00193EA2">
        <w:rPr>
          <w:color w:val="000000" w:themeColor="text1"/>
          <w:spacing w:val="-2"/>
          <w:szCs w:val="28"/>
          <w:lang w:val="nl-NL"/>
        </w:rPr>
        <w:t xml:space="preserve">Chỉ tiêu này phản ánh lãi (hoặc lỗ) chênh lệch tỷ giá hối đoái </w:t>
      </w:r>
      <w:r w:rsidRPr="00193EA2">
        <w:rPr>
          <w:bCs/>
          <w:iCs/>
          <w:color w:val="000000" w:themeColor="text1"/>
          <w:spacing w:val="-2"/>
          <w:szCs w:val="28"/>
          <w:lang w:val="nl-NL"/>
        </w:rPr>
        <w:t xml:space="preserve">do đánh giá lại các khoản mục tiền tệ có gốc ngoại tệ </w:t>
      </w:r>
      <w:r w:rsidRPr="00193EA2">
        <w:rPr>
          <w:color w:val="000000" w:themeColor="text1"/>
          <w:spacing w:val="-2"/>
          <w:szCs w:val="28"/>
          <w:lang w:val="nl-NL"/>
        </w:rPr>
        <w:t>đã được phản ánh vào lợi nhuận trước thuế trong kỳ báo cáo. Chỉ tiêu này được lập căn cứ vào chênh lệch số phát sinh Có và phát sinh Nợ TK 413 sau khi đối chiếu sổ kế toán TK 515 (chi tiết lãi do đánh giá lại các khoản mục tiền tệ có gốc ngoại tệ) hoặc TK 635 (chi tiết lỗ do đánh giá lại các khoản mục tiền tệ có gốc ngoại tệ).</w:t>
      </w:r>
    </w:p>
    <w:p w:rsidR="00407C19" w:rsidRPr="00407C19" w:rsidRDefault="00193EA2" w:rsidP="00407C19">
      <w:pPr>
        <w:widowControl w:val="0"/>
        <w:spacing w:after="100"/>
        <w:ind w:firstLine="720"/>
        <w:jc w:val="both"/>
        <w:rPr>
          <w:color w:val="000000" w:themeColor="text1"/>
          <w:szCs w:val="28"/>
          <w:lang w:val="nl-NL"/>
        </w:rPr>
      </w:pPr>
      <w:r w:rsidRPr="00193EA2">
        <w:rPr>
          <w:color w:val="000000" w:themeColor="text1"/>
          <w:szCs w:val="28"/>
          <w:lang w:val="nl-NL"/>
        </w:rPr>
        <w:t>Số liệu chỉ tiêu này được trừ (-) vào số liệu chỉ tiêu “Lợi nhuận trước thuế”, nếu có lãi chênh lệch tỷ giá hối đoái, hoặc được cộng (+) vào chỉ tiêu “Lợi nhuận trước thuế”, nếu có lỗ chênh lệch tỷ giá hối đoái.</w:t>
      </w:r>
    </w:p>
    <w:p w:rsidR="00407C19" w:rsidRPr="00407C19" w:rsidRDefault="00193EA2" w:rsidP="00407C19">
      <w:pPr>
        <w:widowControl w:val="0"/>
        <w:spacing w:after="100"/>
        <w:ind w:firstLine="720"/>
        <w:jc w:val="both"/>
        <w:rPr>
          <w:bCs/>
          <w:i/>
          <w:iCs/>
          <w:color w:val="000000" w:themeColor="text1"/>
          <w:szCs w:val="28"/>
          <w:lang w:val="nl-NL"/>
        </w:rPr>
      </w:pPr>
      <w:r w:rsidRPr="00193EA2">
        <w:rPr>
          <w:bCs/>
          <w:i/>
          <w:iCs/>
          <w:color w:val="000000" w:themeColor="text1"/>
          <w:szCs w:val="28"/>
          <w:lang w:val="nl-NL"/>
        </w:rPr>
        <w:t>+ Lãi/lỗ từ hoạt động đầu tư (Mã số 06)</w:t>
      </w:r>
    </w:p>
    <w:p w:rsidR="00407C19" w:rsidRPr="00407C19" w:rsidRDefault="00193EA2" w:rsidP="00407C19">
      <w:pPr>
        <w:widowControl w:val="0"/>
        <w:spacing w:after="100"/>
        <w:ind w:firstLine="720"/>
        <w:jc w:val="both"/>
        <w:rPr>
          <w:color w:val="000000" w:themeColor="text1"/>
          <w:szCs w:val="28"/>
          <w:lang w:val="nl-NL"/>
        </w:rPr>
      </w:pPr>
      <w:r w:rsidRPr="00193EA2">
        <w:rPr>
          <w:color w:val="000000" w:themeColor="text1"/>
          <w:szCs w:val="28"/>
          <w:lang w:val="nl-NL"/>
        </w:rPr>
        <w:t xml:space="preserve">Chỉ tiêu này căn cứ vào tổng số lãi, lỗ phát sinh trong kỳ đã được phản ánh vào lợi nhuận trước thuế nhưng được phân loại là luồng tiền từ hoạt động đầu tư, gồm:  </w:t>
      </w:r>
    </w:p>
    <w:p w:rsidR="00407C19" w:rsidRPr="00407C19" w:rsidRDefault="00193EA2" w:rsidP="00407C19">
      <w:pPr>
        <w:widowControl w:val="0"/>
        <w:spacing w:after="100"/>
        <w:ind w:firstLine="720"/>
        <w:jc w:val="both"/>
        <w:rPr>
          <w:color w:val="000000" w:themeColor="text1"/>
          <w:szCs w:val="28"/>
          <w:lang w:val="nl-NL"/>
        </w:rPr>
      </w:pPr>
      <w:r w:rsidRPr="00193EA2">
        <w:rPr>
          <w:color w:val="000000" w:themeColor="text1"/>
          <w:szCs w:val="28"/>
          <w:lang w:val="nl-NL"/>
        </w:rPr>
        <w:t>(+) Lãi, lỗ từ việc thanh lý, nhượng bán TSCĐ, BĐSĐT, khoản tổn thất BĐSĐT nắm giữ chờ tăng giá;</w:t>
      </w:r>
    </w:p>
    <w:p w:rsidR="00407C19" w:rsidRPr="00407C19" w:rsidRDefault="00193EA2" w:rsidP="00407C19">
      <w:pPr>
        <w:widowControl w:val="0"/>
        <w:spacing w:after="100"/>
        <w:ind w:firstLine="720"/>
        <w:jc w:val="both"/>
        <w:rPr>
          <w:color w:val="000000" w:themeColor="text1"/>
          <w:szCs w:val="28"/>
          <w:lang w:val="nl-NL"/>
        </w:rPr>
      </w:pPr>
      <w:r w:rsidRPr="00193EA2">
        <w:rPr>
          <w:color w:val="000000" w:themeColor="text1"/>
          <w:szCs w:val="28"/>
          <w:lang w:val="nl-NL"/>
        </w:rPr>
        <w:t>(+) Lãi, lỗ từ việc đánh giá lại tài sản phi tiền tệ mang đi góp vốn, đầu tư vào đơn vị khác;</w:t>
      </w:r>
    </w:p>
    <w:p w:rsidR="00407C19" w:rsidRPr="00407C19" w:rsidRDefault="00193EA2" w:rsidP="00407C19">
      <w:pPr>
        <w:widowControl w:val="0"/>
        <w:spacing w:after="100"/>
        <w:ind w:firstLine="720"/>
        <w:jc w:val="both"/>
        <w:rPr>
          <w:color w:val="000000" w:themeColor="text1"/>
          <w:spacing w:val="2"/>
          <w:szCs w:val="28"/>
          <w:lang w:val="nl-NL"/>
        </w:rPr>
      </w:pPr>
      <w:r w:rsidRPr="00193EA2">
        <w:rPr>
          <w:color w:val="000000" w:themeColor="text1"/>
          <w:spacing w:val="2"/>
          <w:szCs w:val="28"/>
          <w:lang w:val="nl-NL"/>
        </w:rPr>
        <w:lastRenderedPageBreak/>
        <w:t xml:space="preserve">(+) Lãi, lỗ từ việc bán, thu hồi các khoản đầu tư tài chính (không bao gồm lãi, lỗ mua bán chứng khoán kinh doanh), như: Đầu tư vào công ty liên doanh, liên kết; Các khoản đầu tư nắm giữ đến ngày đáo hạn; </w:t>
      </w:r>
    </w:p>
    <w:p w:rsidR="00407C19" w:rsidRPr="00407C19" w:rsidRDefault="00193EA2" w:rsidP="00407C19">
      <w:pPr>
        <w:widowControl w:val="0"/>
        <w:spacing w:after="100"/>
        <w:ind w:firstLine="720"/>
        <w:jc w:val="both"/>
        <w:rPr>
          <w:color w:val="000000" w:themeColor="text1"/>
          <w:szCs w:val="28"/>
          <w:lang w:val="nl-NL"/>
        </w:rPr>
      </w:pPr>
      <w:r w:rsidRPr="00193EA2">
        <w:rPr>
          <w:color w:val="000000" w:themeColor="text1"/>
          <w:szCs w:val="28"/>
          <w:lang w:val="nl-NL"/>
        </w:rPr>
        <w:t>(+) Khoản tổn thất hoặc hoàn nhập tổn thất của các khoản đầu tư nắm giữ đến ngày đáo hạn;</w:t>
      </w:r>
    </w:p>
    <w:p w:rsidR="00407C19" w:rsidRPr="00407C19" w:rsidRDefault="00193EA2" w:rsidP="00407C19">
      <w:pPr>
        <w:widowControl w:val="0"/>
        <w:spacing w:after="100"/>
        <w:ind w:firstLine="720"/>
        <w:jc w:val="both"/>
        <w:rPr>
          <w:color w:val="000000" w:themeColor="text1"/>
          <w:szCs w:val="28"/>
          <w:lang w:val="nl-NL"/>
        </w:rPr>
      </w:pPr>
      <w:r w:rsidRPr="00193EA2">
        <w:rPr>
          <w:color w:val="000000" w:themeColor="text1"/>
          <w:szCs w:val="28"/>
          <w:lang w:val="nl-NL"/>
        </w:rPr>
        <w:t xml:space="preserve">(+) Lãi cho vay, lãi tiền gửi, cổ tức và lợi nhuận được chia. </w:t>
      </w:r>
    </w:p>
    <w:p w:rsidR="00407C19" w:rsidRPr="00407C19" w:rsidRDefault="00193EA2" w:rsidP="00407C19">
      <w:pPr>
        <w:widowControl w:val="0"/>
        <w:spacing w:after="100"/>
        <w:ind w:firstLine="720"/>
        <w:jc w:val="both"/>
        <w:rPr>
          <w:color w:val="000000" w:themeColor="text1"/>
          <w:szCs w:val="28"/>
          <w:lang w:val="nl-NL"/>
        </w:rPr>
      </w:pPr>
      <w:r w:rsidRPr="00193EA2">
        <w:rPr>
          <w:color w:val="000000" w:themeColor="text1"/>
          <w:szCs w:val="28"/>
          <w:lang w:val="nl-NL"/>
        </w:rPr>
        <w:t xml:space="preserve">Chỉ tiêu này được lập căn cứ vào sổ kế toán các TK 515, 711, 632, 635, 811 và các tài khoản khác có liên quan (chi tiết phần lãi, lỗ được xác định là luồng tiền từ hoạt động đầu tư) trong kỳ báo cáo. </w:t>
      </w:r>
    </w:p>
    <w:p w:rsidR="00407C19" w:rsidRPr="00407C19" w:rsidRDefault="00193EA2" w:rsidP="00407C19">
      <w:pPr>
        <w:widowControl w:val="0"/>
        <w:spacing w:after="100"/>
        <w:ind w:firstLine="720"/>
        <w:jc w:val="both"/>
        <w:rPr>
          <w:color w:val="000000" w:themeColor="text1"/>
          <w:szCs w:val="28"/>
          <w:lang w:val="nl-NL"/>
        </w:rPr>
      </w:pPr>
      <w:r w:rsidRPr="00193EA2">
        <w:rPr>
          <w:color w:val="000000" w:themeColor="text1"/>
          <w:szCs w:val="28"/>
          <w:lang w:val="nl-NL"/>
        </w:rPr>
        <w:t>Số liệu chỉ tiêu này được trừ (-) vào số liệu chỉ tiêu “Lợi nhuận trước thuế” nếu hoạt động đầu tư có lãi thuần và được ghi bằng số âm dưới hình thức ghi trong ngoặc đơn (…); hoặc được cộng (+) vào chỉ tiêu “Lợi nhuận trước thuế”, nếu hoạt động đầu tư có lỗ thuần.</w:t>
      </w:r>
    </w:p>
    <w:p w:rsidR="00407C19" w:rsidRPr="00407C19" w:rsidRDefault="00193EA2" w:rsidP="00407C19">
      <w:pPr>
        <w:widowControl w:val="0"/>
        <w:spacing w:after="100"/>
        <w:ind w:firstLine="720"/>
        <w:jc w:val="both"/>
        <w:rPr>
          <w:bCs/>
          <w:i/>
          <w:iCs/>
          <w:color w:val="000000" w:themeColor="text1"/>
          <w:szCs w:val="28"/>
          <w:lang w:val="nl-NL"/>
        </w:rPr>
      </w:pPr>
      <w:r w:rsidRPr="00193EA2">
        <w:rPr>
          <w:bCs/>
          <w:i/>
          <w:iCs/>
          <w:color w:val="000000" w:themeColor="text1"/>
          <w:szCs w:val="28"/>
          <w:lang w:val="nl-NL"/>
        </w:rPr>
        <w:t>+ Chi phí lãi vay (Mã số 07)</w:t>
      </w:r>
    </w:p>
    <w:p w:rsidR="00407C19" w:rsidRPr="00407C19" w:rsidRDefault="00193EA2" w:rsidP="00407C19">
      <w:pPr>
        <w:widowControl w:val="0"/>
        <w:spacing w:after="100"/>
        <w:ind w:firstLine="720"/>
        <w:jc w:val="both"/>
        <w:rPr>
          <w:color w:val="000000" w:themeColor="text1"/>
          <w:szCs w:val="28"/>
          <w:lang w:val="nl-NL"/>
        </w:rPr>
      </w:pPr>
      <w:r w:rsidRPr="00193EA2">
        <w:rPr>
          <w:color w:val="000000" w:themeColor="text1"/>
          <w:szCs w:val="28"/>
          <w:lang w:val="nl-NL"/>
        </w:rPr>
        <w:t>Chỉ tiêu này phản ánh chi phí lãi vay đã ghi nhận vào Báo cáo kết quả hoạt động kinh doanh trong kỳ báo cáo. Chỉ tiêu này được lập căn cứ vào sổ kế toán TK 635 (chi tiết chi phí lãi vay kỳ báo cáo) sau khi đối chiếu với chỉ tiêu “Chi phí lãi vay” trong Báo cáo kết quả hoạt động kinh doanh.</w:t>
      </w:r>
    </w:p>
    <w:p w:rsidR="00407C19" w:rsidRPr="00407C19" w:rsidRDefault="00193EA2" w:rsidP="00407C19">
      <w:pPr>
        <w:widowControl w:val="0"/>
        <w:spacing w:after="100"/>
        <w:ind w:firstLine="720"/>
        <w:jc w:val="both"/>
        <w:rPr>
          <w:color w:val="000000" w:themeColor="text1"/>
          <w:spacing w:val="2"/>
          <w:szCs w:val="28"/>
          <w:lang w:val="nl-NL"/>
        </w:rPr>
      </w:pPr>
      <w:r w:rsidRPr="00193EA2">
        <w:rPr>
          <w:color w:val="000000" w:themeColor="text1"/>
          <w:spacing w:val="2"/>
          <w:szCs w:val="28"/>
          <w:lang w:val="nl-NL"/>
        </w:rPr>
        <w:t>Số liệu chỉ tiêu này được cộng vào số liệu chỉ tiêu “Lợi nhuận trước thuế”.</w:t>
      </w:r>
    </w:p>
    <w:p w:rsidR="00407C19" w:rsidRPr="00407C19" w:rsidRDefault="00193EA2" w:rsidP="00407C19">
      <w:pPr>
        <w:widowControl w:val="0"/>
        <w:spacing w:after="100"/>
        <w:ind w:firstLine="720"/>
        <w:jc w:val="both"/>
        <w:rPr>
          <w:i/>
          <w:color w:val="000000" w:themeColor="text1"/>
          <w:szCs w:val="28"/>
          <w:lang w:val="nl-NL"/>
        </w:rPr>
      </w:pPr>
      <w:r w:rsidRPr="00193EA2">
        <w:rPr>
          <w:i/>
          <w:color w:val="000000" w:themeColor="text1"/>
          <w:szCs w:val="28"/>
          <w:lang w:val="nl-NL"/>
        </w:rPr>
        <w:t>+ Các khoản điều chỉnh khác (Mã số 08)</w:t>
      </w:r>
    </w:p>
    <w:p w:rsidR="00407C19" w:rsidRPr="00407C19" w:rsidRDefault="00193EA2" w:rsidP="00407C19">
      <w:pPr>
        <w:widowControl w:val="0"/>
        <w:spacing w:after="100"/>
        <w:ind w:firstLine="720"/>
        <w:jc w:val="both"/>
        <w:rPr>
          <w:color w:val="000000" w:themeColor="text1"/>
          <w:szCs w:val="28"/>
          <w:lang w:val="nl-NL"/>
        </w:rPr>
      </w:pPr>
      <w:r w:rsidRPr="00193EA2">
        <w:rPr>
          <w:color w:val="000000" w:themeColor="text1"/>
          <w:szCs w:val="28"/>
          <w:lang w:val="nl-NL"/>
        </w:rPr>
        <w:t>Chỉ tiêu này phản ánh số trích lập hoặc hoàn nhập Quỹ phát triển khoa học và công nghệ trong kỳ. Chỉ tiêu này được lập căn cứ vào sổ kế toán TK 356.</w:t>
      </w:r>
    </w:p>
    <w:p w:rsidR="00407C19" w:rsidRPr="00407C19" w:rsidRDefault="00193EA2" w:rsidP="00407C19">
      <w:pPr>
        <w:widowControl w:val="0"/>
        <w:spacing w:after="100"/>
        <w:ind w:firstLine="720"/>
        <w:jc w:val="both"/>
        <w:rPr>
          <w:color w:val="000000" w:themeColor="text1"/>
          <w:szCs w:val="28"/>
          <w:lang w:val="nl-NL"/>
        </w:rPr>
      </w:pPr>
      <w:r w:rsidRPr="00193EA2">
        <w:rPr>
          <w:color w:val="000000" w:themeColor="text1"/>
          <w:szCs w:val="28"/>
          <w:lang w:val="nl-NL"/>
        </w:rPr>
        <w:t>Số liệu chỉ tiêu này được cộng vào số liệu chỉ tiêu “Lợi nhuận trước thuế” nếu trong kỳ trích lập thêm các Quỹ hoặc được trừ khỏi chỉ tiêu “Lợi nhuận trước thuế” nếu trong kỳ hoàn nhập các quỹ.</w:t>
      </w:r>
    </w:p>
    <w:p w:rsidR="00407C19" w:rsidRPr="00407C19" w:rsidRDefault="00193EA2" w:rsidP="00407C19">
      <w:pPr>
        <w:widowControl w:val="0"/>
        <w:spacing w:after="100"/>
        <w:ind w:firstLine="720"/>
        <w:jc w:val="both"/>
        <w:rPr>
          <w:b/>
          <w:i/>
          <w:color w:val="000000" w:themeColor="text1"/>
          <w:spacing w:val="-8"/>
          <w:szCs w:val="28"/>
          <w:lang w:val="nl-NL"/>
        </w:rPr>
      </w:pPr>
      <w:r w:rsidRPr="00193EA2">
        <w:rPr>
          <w:b/>
          <w:i/>
          <w:color w:val="000000" w:themeColor="text1"/>
          <w:spacing w:val="-8"/>
          <w:szCs w:val="28"/>
          <w:lang w:val="nl-NL"/>
        </w:rPr>
        <w:t xml:space="preserve">- Lợi nhuận từ hoạt </w:t>
      </w:r>
      <w:r w:rsidRPr="00193EA2">
        <w:rPr>
          <w:rFonts w:hint="eastAsia"/>
          <w:b/>
          <w:i/>
          <w:color w:val="000000" w:themeColor="text1"/>
          <w:spacing w:val="-8"/>
          <w:szCs w:val="28"/>
          <w:lang w:val="nl-NL"/>
        </w:rPr>
        <w:t>đ</w:t>
      </w:r>
      <w:r w:rsidRPr="00193EA2">
        <w:rPr>
          <w:b/>
          <w:i/>
          <w:color w:val="000000" w:themeColor="text1"/>
          <w:spacing w:val="-8"/>
          <w:szCs w:val="28"/>
          <w:lang w:val="nl-NL"/>
        </w:rPr>
        <w:t>ộng kinh doanh tr</w:t>
      </w:r>
      <w:r w:rsidRPr="00193EA2">
        <w:rPr>
          <w:rFonts w:hint="eastAsia"/>
          <w:b/>
          <w:i/>
          <w:color w:val="000000" w:themeColor="text1"/>
          <w:spacing w:val="-8"/>
          <w:szCs w:val="28"/>
          <w:lang w:val="nl-NL"/>
        </w:rPr>
        <w:t>ư</w:t>
      </w:r>
      <w:r w:rsidRPr="00193EA2">
        <w:rPr>
          <w:b/>
          <w:i/>
          <w:color w:val="000000" w:themeColor="text1"/>
          <w:spacing w:val="-8"/>
          <w:szCs w:val="28"/>
          <w:lang w:val="nl-NL"/>
        </w:rPr>
        <w:t xml:space="preserve">ớc thay </w:t>
      </w:r>
      <w:r w:rsidRPr="00193EA2">
        <w:rPr>
          <w:rFonts w:hint="eastAsia"/>
          <w:b/>
          <w:i/>
          <w:color w:val="000000" w:themeColor="text1"/>
          <w:spacing w:val="-8"/>
          <w:szCs w:val="28"/>
          <w:lang w:val="nl-NL"/>
        </w:rPr>
        <w:t>đ</w:t>
      </w:r>
      <w:r w:rsidRPr="00193EA2">
        <w:rPr>
          <w:b/>
          <w:i/>
          <w:color w:val="000000" w:themeColor="text1"/>
          <w:spacing w:val="-8"/>
          <w:szCs w:val="28"/>
          <w:lang w:val="nl-NL"/>
        </w:rPr>
        <w:t>ổi vốn l</w:t>
      </w:r>
      <w:r w:rsidRPr="00193EA2">
        <w:rPr>
          <w:rFonts w:hint="eastAsia"/>
          <w:b/>
          <w:i/>
          <w:color w:val="000000" w:themeColor="text1"/>
          <w:spacing w:val="-8"/>
          <w:szCs w:val="28"/>
          <w:lang w:val="nl-NL"/>
        </w:rPr>
        <w:t>ư</w:t>
      </w:r>
      <w:r w:rsidRPr="00193EA2">
        <w:rPr>
          <w:b/>
          <w:i/>
          <w:color w:val="000000" w:themeColor="text1"/>
          <w:spacing w:val="-8"/>
          <w:szCs w:val="28"/>
          <w:lang w:val="nl-NL"/>
        </w:rPr>
        <w:t xml:space="preserve">u </w:t>
      </w:r>
      <w:r w:rsidRPr="00193EA2">
        <w:rPr>
          <w:rFonts w:hint="eastAsia"/>
          <w:b/>
          <w:i/>
          <w:color w:val="000000" w:themeColor="text1"/>
          <w:spacing w:val="-8"/>
          <w:szCs w:val="28"/>
          <w:lang w:val="nl-NL"/>
        </w:rPr>
        <w:t>đ</w:t>
      </w:r>
      <w:r w:rsidRPr="00193EA2">
        <w:rPr>
          <w:b/>
          <w:i/>
          <w:color w:val="000000" w:themeColor="text1"/>
          <w:spacing w:val="-8"/>
          <w:szCs w:val="28"/>
          <w:lang w:val="nl-NL"/>
        </w:rPr>
        <w:t>ộng (M</w:t>
      </w:r>
      <w:r w:rsidRPr="00193EA2">
        <w:rPr>
          <w:rFonts w:hint="eastAsia"/>
          <w:b/>
          <w:i/>
          <w:color w:val="000000" w:themeColor="text1"/>
          <w:spacing w:val="-8"/>
          <w:szCs w:val="28"/>
          <w:lang w:val="nl-NL"/>
        </w:rPr>
        <w:t>ã</w:t>
      </w:r>
      <w:r w:rsidRPr="00193EA2">
        <w:rPr>
          <w:b/>
          <w:i/>
          <w:color w:val="000000" w:themeColor="text1"/>
          <w:spacing w:val="-8"/>
          <w:szCs w:val="28"/>
          <w:lang w:val="nl-NL"/>
        </w:rPr>
        <w:t xml:space="preserve"> số 09)</w:t>
      </w:r>
    </w:p>
    <w:p w:rsidR="00407C19" w:rsidRPr="00407C19" w:rsidRDefault="00193EA2" w:rsidP="00407C19">
      <w:pPr>
        <w:widowControl w:val="0"/>
        <w:spacing w:after="105"/>
        <w:ind w:firstLine="720"/>
        <w:jc w:val="both"/>
        <w:rPr>
          <w:color w:val="000000" w:themeColor="text1"/>
          <w:szCs w:val="28"/>
          <w:lang w:val="nl-NL"/>
        </w:rPr>
      </w:pPr>
      <w:r w:rsidRPr="00193EA2">
        <w:rPr>
          <w:color w:val="000000" w:themeColor="text1"/>
          <w:szCs w:val="28"/>
          <w:lang w:val="nl-NL"/>
        </w:rPr>
        <w:t>Mã số 09 = Mã số 10 + Mã số 11 + Mã số 12 + Mã số 13 + Mã số 14 + Mã số 15 + Mã số 16 + Mã số 17 + Mã số 18</w:t>
      </w:r>
    </w:p>
    <w:p w:rsidR="00407C19" w:rsidRPr="00407C19" w:rsidRDefault="00193EA2" w:rsidP="00407C19">
      <w:pPr>
        <w:widowControl w:val="0"/>
        <w:spacing w:after="105"/>
        <w:ind w:firstLine="720"/>
        <w:jc w:val="both"/>
        <w:rPr>
          <w:bCs/>
          <w:i/>
          <w:iCs/>
          <w:color w:val="000000" w:themeColor="text1"/>
          <w:szCs w:val="28"/>
          <w:lang w:val="nl-NL"/>
        </w:rPr>
      </w:pPr>
      <w:r w:rsidRPr="00193EA2">
        <w:rPr>
          <w:bCs/>
          <w:i/>
          <w:iCs/>
          <w:color w:val="000000" w:themeColor="text1"/>
          <w:szCs w:val="28"/>
          <w:lang w:val="nl-NL"/>
        </w:rPr>
        <w:t>+ Tăng, giảm các khoản phải thu (Mã số 10)</w:t>
      </w:r>
    </w:p>
    <w:p w:rsidR="00407C19" w:rsidRPr="00407C19" w:rsidRDefault="00193EA2" w:rsidP="00407C19">
      <w:pPr>
        <w:widowControl w:val="0"/>
        <w:spacing w:after="105"/>
        <w:ind w:firstLine="720"/>
        <w:jc w:val="both"/>
        <w:rPr>
          <w:color w:val="000000" w:themeColor="text1"/>
          <w:szCs w:val="28"/>
          <w:lang w:val="nl-NL"/>
        </w:rPr>
      </w:pPr>
      <w:r w:rsidRPr="00193EA2">
        <w:rPr>
          <w:color w:val="000000" w:themeColor="text1"/>
          <w:szCs w:val="28"/>
          <w:lang w:val="nl-NL"/>
        </w:rPr>
        <w:t xml:space="preserve">Chỉ tiêu này được lập căn cứ vào tổng các chênh lệch giữa số dư cuối kỳ và số dư đầu kỳ của các tài khoản phải thu (chi tiết phần liên quan đến hoạt động sản xuất, kinh doanh), như: TK 131, 136, 138, 133, 141, 331 (chi tiết số trả trước cho người bán) trong kỳ báo cáo. </w:t>
      </w:r>
    </w:p>
    <w:p w:rsidR="00407C19" w:rsidRPr="00407C19" w:rsidRDefault="00193EA2" w:rsidP="00407C19">
      <w:pPr>
        <w:widowControl w:val="0"/>
        <w:spacing w:after="105"/>
        <w:ind w:firstLine="720"/>
        <w:jc w:val="both"/>
        <w:rPr>
          <w:color w:val="000000" w:themeColor="text1"/>
          <w:szCs w:val="28"/>
          <w:lang w:val="nl-NL"/>
        </w:rPr>
      </w:pPr>
      <w:r w:rsidRPr="00193EA2">
        <w:rPr>
          <w:color w:val="000000" w:themeColor="text1"/>
          <w:szCs w:val="28"/>
          <w:lang w:val="nl-NL"/>
        </w:rPr>
        <w:t>Chỉ tiêu này không bao gồm các khoản phải thu liên quan đến hoạt động đầu tư, như: Số tiền ứng trước cho nhà thầu XDCB; Phải thu về cho vay (cả gốc và lãi); Phải thu về lãi tiền gửi, cổ tức và lợi nhuận được chia; Phải thu về thanh lý, nhượng bán TSCĐ, BĐSĐT các khoản đầu tư tài chính; Giá trị TSCĐ mang đi cầm cố, thế chấp…</w:t>
      </w:r>
    </w:p>
    <w:p w:rsidR="00407C19" w:rsidRPr="00407C19" w:rsidRDefault="00193EA2" w:rsidP="00407C19">
      <w:pPr>
        <w:widowControl w:val="0"/>
        <w:spacing w:after="105"/>
        <w:ind w:firstLine="720"/>
        <w:jc w:val="both"/>
        <w:rPr>
          <w:color w:val="000000" w:themeColor="text1"/>
          <w:szCs w:val="28"/>
          <w:lang w:val="nl-NL"/>
        </w:rPr>
      </w:pPr>
      <w:r w:rsidRPr="00193EA2">
        <w:rPr>
          <w:color w:val="000000" w:themeColor="text1"/>
          <w:szCs w:val="28"/>
          <w:lang w:val="nl-NL"/>
        </w:rPr>
        <w:t xml:space="preserve">Số liệu chỉ tiêu này được cộng (+) vào chỉ tiêu “Lợi nhuận từ hoạt động kinh doanh trước thay đổi vốn lưu động” nếu tổng các số dư cuối kỳ nhỏ hơn tổng các </w:t>
      </w:r>
      <w:r w:rsidRPr="00193EA2">
        <w:rPr>
          <w:color w:val="000000" w:themeColor="text1"/>
          <w:szCs w:val="28"/>
          <w:lang w:val="nl-NL"/>
        </w:rPr>
        <w:lastRenderedPageBreak/>
        <w:t>số dư đầu kỳ. Số liệu chỉ tiêu này được trừ (-) vào số liệu chỉ tiêu “Lợi nhuận từ hoạt động kinh doanh trước thay đổi vốn lưu động” nếu tổng các số dư cuối kỳ lớn hơn tổng các số dư đầu kỳ và được ghi bằng số âm dưới hình thức ghi trong ngoặc đơn (…).</w:t>
      </w:r>
    </w:p>
    <w:p w:rsidR="00407C19" w:rsidRPr="00407C19" w:rsidRDefault="00193EA2" w:rsidP="00407C19">
      <w:pPr>
        <w:widowControl w:val="0"/>
        <w:spacing w:after="105"/>
        <w:ind w:firstLine="720"/>
        <w:jc w:val="both"/>
        <w:rPr>
          <w:b/>
          <w:bCs/>
          <w:i/>
          <w:iCs/>
          <w:color w:val="000000" w:themeColor="text1"/>
          <w:szCs w:val="28"/>
          <w:lang w:val="nl-NL"/>
        </w:rPr>
      </w:pPr>
      <w:r w:rsidRPr="00193EA2">
        <w:rPr>
          <w:bCs/>
          <w:i/>
          <w:iCs/>
          <w:color w:val="000000" w:themeColor="text1"/>
          <w:szCs w:val="28"/>
          <w:lang w:val="nl-NL"/>
        </w:rPr>
        <w:t>+ Tăng, giảm hàng tồn kho (Mã số 11)</w:t>
      </w:r>
    </w:p>
    <w:p w:rsidR="00407C19" w:rsidRPr="00407C19" w:rsidRDefault="00193EA2" w:rsidP="00407C19">
      <w:pPr>
        <w:widowControl w:val="0"/>
        <w:spacing w:after="105"/>
        <w:ind w:firstLine="720"/>
        <w:jc w:val="both"/>
        <w:rPr>
          <w:bCs/>
          <w:color w:val="000000" w:themeColor="text1"/>
          <w:spacing w:val="2"/>
          <w:szCs w:val="28"/>
          <w:lang w:val="nl-NL"/>
        </w:rPr>
      </w:pPr>
      <w:r w:rsidRPr="00193EA2">
        <w:rPr>
          <w:color w:val="000000" w:themeColor="text1"/>
          <w:spacing w:val="2"/>
          <w:szCs w:val="28"/>
          <w:lang w:val="nl-NL"/>
        </w:rPr>
        <w:t>Chỉ tiêu này được lập căn cứ vào tổng các chênh lệch giữa số dư cuối kỳ và số dư đầu kỳ của các tài khoản hàng tồn kho (không bao gồm số dư của tài khoản “Dự phòng giảm giá hàng tồn kho” trên cơ sở đã loại trừ: Giá trị hàng tồn kho dùng cho hoạt động đầu tư XDCB hoặc hàng tồn kho dùng để trao đổi lấy TSCĐ, BĐSĐT; Chi phí sản xuất thử được tính vào nguyên giá TSCĐ hình thành từ XDCB. Trường hợp trong kỳ mua hàng tồn kho nhưng chưa xác định được mục đích sử dụng (cho hoạt động kinh doanh hay đầu tư XDCB)</w:t>
      </w:r>
      <w:r w:rsidRPr="00193EA2">
        <w:rPr>
          <w:bCs/>
          <w:color w:val="000000" w:themeColor="text1"/>
          <w:spacing w:val="2"/>
          <w:szCs w:val="28"/>
          <w:lang w:val="nl-NL"/>
        </w:rPr>
        <w:t xml:space="preserve"> thì giá trị hàng tồn kho được tính trong chỉ tiêu này.</w:t>
      </w:r>
    </w:p>
    <w:p w:rsidR="00407C19" w:rsidRPr="00407C19" w:rsidRDefault="00193EA2" w:rsidP="00407C19">
      <w:pPr>
        <w:widowControl w:val="0"/>
        <w:spacing w:after="120"/>
        <w:ind w:firstLine="720"/>
        <w:jc w:val="both"/>
        <w:rPr>
          <w:color w:val="000000" w:themeColor="text1"/>
          <w:szCs w:val="28"/>
          <w:lang w:val="nl-NL"/>
        </w:rPr>
      </w:pPr>
      <w:r w:rsidRPr="00193EA2">
        <w:rPr>
          <w:bCs/>
          <w:color w:val="000000" w:themeColor="text1"/>
          <w:szCs w:val="28"/>
          <w:lang w:val="nl-NL"/>
        </w:rPr>
        <w:t xml:space="preserve">Trường hợp doanh nghiệp bóc tách riêng được số khấu hao TSCĐ còn nằm trong hàng tồn kho và số khấu hao đã được tính vào báo cáo kết quả hoạt động kinh doanh trong kỳ (chỉ tiêu “Khấu hao TSCĐ và BĐSĐT” - Mã số 03 chỉ bao gồm số khấu hao TSCĐ đã được tính vào báo cáo kết quả hoạt động kinh doanh trong kỳ) thì chỉ tiêu này </w:t>
      </w:r>
      <w:r w:rsidRPr="00193EA2">
        <w:rPr>
          <w:color w:val="000000" w:themeColor="text1"/>
          <w:szCs w:val="28"/>
          <w:lang w:val="nl-NL"/>
        </w:rPr>
        <w:t>không bao gồm số khấu hao TSCĐ nằm trong giá trị hàng tồn kho cuối kỳ (chưa được xác định là tiêu thụ trong kỳ).</w:t>
      </w:r>
    </w:p>
    <w:p w:rsidR="00407C19" w:rsidRPr="00407C19" w:rsidRDefault="00193EA2" w:rsidP="00407C19">
      <w:pPr>
        <w:widowControl w:val="0"/>
        <w:tabs>
          <w:tab w:val="left" w:pos="720"/>
          <w:tab w:val="left" w:pos="1440"/>
          <w:tab w:val="left" w:pos="2160"/>
          <w:tab w:val="left" w:pos="2880"/>
          <w:tab w:val="left" w:pos="3600"/>
          <w:tab w:val="left" w:pos="4320"/>
          <w:tab w:val="left" w:pos="5040"/>
          <w:tab w:val="left" w:pos="5760"/>
          <w:tab w:val="left" w:pos="6210"/>
        </w:tabs>
        <w:spacing w:after="120"/>
        <w:jc w:val="both"/>
        <w:rPr>
          <w:color w:val="000000" w:themeColor="text1"/>
          <w:szCs w:val="28"/>
          <w:lang w:val="nl-NL"/>
        </w:rPr>
      </w:pPr>
      <w:r w:rsidRPr="00193EA2">
        <w:rPr>
          <w:color w:val="000000" w:themeColor="text1"/>
          <w:szCs w:val="28"/>
          <w:lang w:val="nl-NL"/>
        </w:rPr>
        <w:tab/>
        <w:t xml:space="preserve">Trường hợp doanh nghiệp không thể bóc tách riêng </w:t>
      </w:r>
      <w:r w:rsidRPr="00193EA2">
        <w:rPr>
          <w:bCs/>
          <w:color w:val="000000" w:themeColor="text1"/>
          <w:szCs w:val="28"/>
          <w:lang w:val="nl-NL"/>
        </w:rPr>
        <w:t>được số khấu hao TSCĐ còn nằm trong hàng tồn kho và số khấu hao đã được tính vào báo cáo kết quả hoạt động kinh doanh trong kỳ</w:t>
      </w:r>
      <w:r w:rsidRPr="00193EA2">
        <w:rPr>
          <w:color w:val="000000" w:themeColor="text1"/>
          <w:szCs w:val="28"/>
          <w:lang w:val="nl-NL"/>
        </w:rPr>
        <w:t xml:space="preserve"> (c</w:t>
      </w:r>
      <w:r w:rsidRPr="00193EA2">
        <w:rPr>
          <w:bCs/>
          <w:color w:val="000000" w:themeColor="text1"/>
          <w:szCs w:val="28"/>
          <w:lang w:val="nl-NL"/>
        </w:rPr>
        <w:t>hỉ tiêu “Khấu hao TSCĐ và BĐSĐT” - Mã số 03 bao gồm cả số khấu hao TSCĐ liên quan đến hàng tồn kho chưa tiêu thụ) thì chỉ tiêu này</w:t>
      </w:r>
      <w:r w:rsidRPr="00193EA2">
        <w:rPr>
          <w:color w:val="000000" w:themeColor="text1"/>
          <w:szCs w:val="28"/>
          <w:lang w:val="nl-NL"/>
        </w:rPr>
        <w:t xml:space="preserve"> bao gồm cả số khấu hao TSCĐ nằm trong giá trị hàng tồn kho cuối kỳ (chưa được xác định là tiêu thụ trong kỳ).</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Số liệu chỉ tiêu này được cộng (+) vào chỉ tiêu “Lợi nhuận từ hoạt động kinh doanh trước thay đổi vốn lưu động” nếu tổng các số dư cuối kỳ nhỏ hơn tổng các số dư đầu kỳ. Số liệu chỉ tiêu này được trừ (-) vào chỉ tiêu “Lợi nhuận từ hoạt động kinh doanh trước thay đổi vốn lưu động” nếu tổng các số dư cuối kỳ lớn hơn tổng các số dư đầu kỳ và được ghi bằng số âm dưới hình thức ghi trong ngoặc đơn (…).</w:t>
      </w:r>
    </w:p>
    <w:p w:rsidR="00407C19" w:rsidRPr="00407C19" w:rsidRDefault="00193EA2" w:rsidP="00407C19">
      <w:pPr>
        <w:widowControl w:val="0"/>
        <w:spacing w:after="120"/>
        <w:ind w:firstLine="720"/>
        <w:jc w:val="both"/>
        <w:rPr>
          <w:bCs/>
          <w:i/>
          <w:iCs/>
          <w:color w:val="000000" w:themeColor="text1"/>
          <w:szCs w:val="28"/>
          <w:lang w:val="nl-NL"/>
        </w:rPr>
      </w:pPr>
      <w:r w:rsidRPr="00193EA2">
        <w:rPr>
          <w:bCs/>
          <w:i/>
          <w:iCs/>
          <w:color w:val="000000" w:themeColor="text1"/>
          <w:szCs w:val="28"/>
          <w:lang w:val="nl-NL"/>
        </w:rPr>
        <w:t>+ Tăng, giảm các khoản phải trả (Không kể lãi vay phải trả, thuế TNDN phải nộp) (Mã số 12)</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được lập căn cứ vào tổng các chênh lệch giữa số dư cuối kỳ với số dư đầu kỳ của các tài khoản nợ phải trả (chi tiết phần liên quan đến hoạt động sản xuất, kinh doanh), như: TK 331, 333, 334, 335, 336, 338, 131 (chi tiết người mua trả tiền trước). </w:t>
      </w:r>
    </w:p>
    <w:p w:rsidR="00407C19" w:rsidRPr="00407C19" w:rsidRDefault="00193EA2" w:rsidP="00407C19">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Chỉ tiêu này không bao gồm số thuế TNDN phải nộp (phát sinh Có TK 3334), lãi tiền vay phải trả (phát sinh Có TK 335, chi tiết lãi vay phải trả).</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 Chỉ tiêu này không bao gồm các khoản phải trả liên quan đến hoạt động đầu tư, như: Số tiền người mua trả trước liên quan đến việc thanh lý, nhượng bán TSCĐ, BĐSĐT; Các khoản phải trả liên quan đến hoạt động mua sắm, xây dựng TSCĐ, BĐSĐT; Các khoản phải trả mua các công cụ vốn, công cụ nợ và các </w:t>
      </w:r>
      <w:r w:rsidRPr="00193EA2">
        <w:rPr>
          <w:color w:val="000000" w:themeColor="text1"/>
          <w:szCs w:val="28"/>
          <w:lang w:val="nl-NL"/>
        </w:rPr>
        <w:lastRenderedPageBreak/>
        <w:t>khoản phải trả liên quan đến hoạt động tài chính, như: Phải trả gốc vay, nợ thuê tài chính; Cổ tức, lợi nhuận phải trả.</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Số liệu chỉ tiêu này được cộng (+) vào chỉ tiêu “Lợi nhuận từ hoạt động kinh doanh trước thay đổi vốn lưu động” nếu tổng các số dư cuối kỳ lớn hơn tổng số dư đầu kỳ. Số liệu chỉ tiêu này được trừ (-) vào số liệu chỉ tiêu “Lợi nhuận từ hoạt động kinh doanh trước thay đổi vốn lưu động” nếu tổng các số dư cuối kỳ nhỏ hơn tổng các số dư đầu kỳ và được ghi bằng số âm dưới hình thức ghi trong ngoặc đơn (…).</w:t>
      </w:r>
    </w:p>
    <w:p w:rsidR="00407C19" w:rsidRPr="00407C19" w:rsidRDefault="00193EA2" w:rsidP="00407C19">
      <w:pPr>
        <w:widowControl w:val="0"/>
        <w:spacing w:after="120"/>
        <w:ind w:firstLine="720"/>
        <w:jc w:val="both"/>
        <w:rPr>
          <w:bCs/>
          <w:i/>
          <w:iCs/>
          <w:color w:val="000000" w:themeColor="text1"/>
          <w:szCs w:val="28"/>
          <w:lang w:val="nl-NL"/>
        </w:rPr>
      </w:pPr>
      <w:r w:rsidRPr="00193EA2">
        <w:rPr>
          <w:bCs/>
          <w:i/>
          <w:iCs/>
          <w:color w:val="000000" w:themeColor="text1"/>
          <w:szCs w:val="28"/>
          <w:lang w:val="nl-NL"/>
        </w:rPr>
        <w:t>+ Tăng, giảm chi phí trả trước (Mã số 13)</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được lập căn cứ vào tổng chênh lệch giữa số dư cuối kỳ và số dư đầu kỳ của TK 242 “Chi phí trả trước” trong kỳ báo cáo trên cơ sở đã loại trừ khoản chi phí trả trước liên quan đến luồng tiền từ hoạt động đầu tư, như: Tiền thuê đất không đủ tiêu chuẩn ghi nhận là TSCĐ vô hình và khoản trả trước lãi vay được vốn hóa. </w:t>
      </w:r>
    </w:p>
    <w:p w:rsidR="00407C19" w:rsidRPr="00407C19" w:rsidRDefault="00193EA2" w:rsidP="00407C19">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 xml:space="preserve">Số liệu chỉ tiêu này được cộng (+) vào chỉ tiêu “Lợi nhuận </w:t>
      </w:r>
      <w:r w:rsidRPr="00193EA2">
        <w:rPr>
          <w:color w:val="000000" w:themeColor="text1"/>
          <w:szCs w:val="28"/>
          <w:lang w:val="nl-NL"/>
        </w:rPr>
        <w:t xml:space="preserve">từ hoạt động </w:t>
      </w:r>
      <w:r w:rsidRPr="00193EA2">
        <w:rPr>
          <w:color w:val="000000" w:themeColor="text1"/>
          <w:spacing w:val="2"/>
          <w:szCs w:val="28"/>
          <w:lang w:val="nl-NL"/>
        </w:rPr>
        <w:t xml:space="preserve">kinh doanh trước thay đổi vốn lưu động” nếu số dư cuối kỳ nhỏ hơn số dư đầu kỳ. Số liệu chỉ tiêu này được trừ (-) vào số liệu chỉ tiêu “Lợi nhuận </w:t>
      </w:r>
      <w:r w:rsidRPr="00193EA2">
        <w:rPr>
          <w:color w:val="000000" w:themeColor="text1"/>
          <w:szCs w:val="28"/>
          <w:lang w:val="nl-NL"/>
        </w:rPr>
        <w:t xml:space="preserve">từ hoạt động </w:t>
      </w:r>
      <w:r w:rsidRPr="00193EA2">
        <w:rPr>
          <w:color w:val="000000" w:themeColor="text1"/>
          <w:spacing w:val="2"/>
          <w:szCs w:val="28"/>
          <w:lang w:val="nl-NL"/>
        </w:rPr>
        <w:t>kinh doanh trước thay đổi vốn lưu động” nếu số dư cuối kỳ lớn hơn số dư đầu kỳ và được ghi bằng số âm dưới hình thức ghi trong ngoặc đơn (…).</w:t>
      </w:r>
    </w:p>
    <w:p w:rsidR="00407C19" w:rsidRPr="00407C19" w:rsidRDefault="00193EA2" w:rsidP="00407C19">
      <w:pPr>
        <w:widowControl w:val="0"/>
        <w:spacing w:after="120"/>
        <w:ind w:firstLine="720"/>
        <w:jc w:val="both"/>
        <w:rPr>
          <w:i/>
          <w:color w:val="000000" w:themeColor="text1"/>
          <w:szCs w:val="28"/>
          <w:lang w:val="nl-NL"/>
        </w:rPr>
      </w:pPr>
      <w:r w:rsidRPr="00193EA2">
        <w:rPr>
          <w:i/>
          <w:color w:val="000000" w:themeColor="text1"/>
          <w:szCs w:val="28"/>
          <w:lang w:val="nl-NL"/>
        </w:rPr>
        <w:t>+ Tăng, giảm chứng khoán kinh doanh (Mã số 14)</w:t>
      </w:r>
    </w:p>
    <w:p w:rsidR="00407C19" w:rsidRPr="00407C19" w:rsidRDefault="00193EA2" w:rsidP="00407C19">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 xml:space="preserve">Chỉ tiêu này được lập căn cứ vào tổng chênh lệch giữa số dư cuối kỳ và số dư đầu kỳ của TK 121 “Chứng khoán kinh doanh” trong kỳ báo cáo. </w:t>
      </w:r>
    </w:p>
    <w:p w:rsidR="00407C19" w:rsidRPr="00407C19" w:rsidRDefault="00193EA2" w:rsidP="00407C19">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 xml:space="preserve">Số liệu chỉ tiêu này được cộng (+) vào chỉ tiêu “Lợi nhuận </w:t>
      </w:r>
      <w:r w:rsidRPr="00193EA2">
        <w:rPr>
          <w:color w:val="000000" w:themeColor="text1"/>
          <w:szCs w:val="28"/>
          <w:lang w:val="nl-NL"/>
        </w:rPr>
        <w:t xml:space="preserve">từ hoạt động </w:t>
      </w:r>
      <w:r w:rsidRPr="00193EA2">
        <w:rPr>
          <w:color w:val="000000" w:themeColor="text1"/>
          <w:spacing w:val="2"/>
          <w:szCs w:val="28"/>
          <w:lang w:val="nl-NL"/>
        </w:rPr>
        <w:t xml:space="preserve">kinh doanh trước thay đổi vốn lưu động” nếu số dư cuối kỳ nhỏ hơn số dư đầu kỳ. Số liệu chỉ tiêu này được trừ (-) vào số liệu chỉ tiêu “Lợi nhuận </w:t>
      </w:r>
      <w:r w:rsidRPr="00193EA2">
        <w:rPr>
          <w:color w:val="000000" w:themeColor="text1"/>
          <w:szCs w:val="28"/>
          <w:lang w:val="nl-NL"/>
        </w:rPr>
        <w:t xml:space="preserve">từ hoạt động </w:t>
      </w:r>
      <w:r w:rsidRPr="00193EA2">
        <w:rPr>
          <w:color w:val="000000" w:themeColor="text1"/>
          <w:spacing w:val="2"/>
          <w:szCs w:val="28"/>
          <w:lang w:val="nl-NL"/>
        </w:rPr>
        <w:t>kinh doanh trước thay đổi vốn lưu động” nếu số dư cuối kỳ lớn hơn số dư đầu kỳ và được ghi bằng số âm dưới hình thức ghi trong ngoặc đơn (…).</w:t>
      </w:r>
    </w:p>
    <w:p w:rsidR="00407C19" w:rsidRPr="00407C19" w:rsidRDefault="00193EA2" w:rsidP="00407C19">
      <w:pPr>
        <w:widowControl w:val="0"/>
        <w:spacing w:after="120"/>
        <w:ind w:firstLine="720"/>
        <w:jc w:val="both"/>
        <w:rPr>
          <w:bCs/>
          <w:i/>
          <w:iCs/>
          <w:color w:val="000000" w:themeColor="text1"/>
          <w:szCs w:val="28"/>
          <w:lang w:val="nl-NL"/>
        </w:rPr>
      </w:pPr>
      <w:r w:rsidRPr="00193EA2">
        <w:rPr>
          <w:bCs/>
          <w:i/>
          <w:iCs/>
          <w:color w:val="000000" w:themeColor="text1"/>
          <w:szCs w:val="28"/>
          <w:lang w:val="nl-NL"/>
        </w:rPr>
        <w:t>+ Tiền lãi vay đã trả (Mã số 15)</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được lập căn cứ vào tổng số tiền lãi vay đã trả trong kỳ báo cáo, bao gồm tiền lãi vay phát sinh trong kỳ và trả ngay kỳ này, tiền lãi vay phải trả của các kỳ trước đã trả trong kỳ này, lãi tiền vay trả trước trong kỳ này.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không bao gồm số tiền lãi vay đã trả trong kỳ được vốn hóa vào giá trị các tài sản dở dang được phân loại là luồng tiền từ hoạt động đầu tư. Trường hợp số lãi vay đã trả trong kỳ vừa được vốn hóa, vừa được tính vào chi phí tài chính thì kế toán căn cứ tỷ lệ vốn hóa lãi vay áp dụng cho kỳ báo cáo để xác định số lãi vay đã trả của luồng tiền từ hoạt động kinh doanh và luồng tiền hoạt động đầu tư.</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Số liệu để ghi vào chỉ tiêu này được lấy từ sổ kế toán các TK 111, 112 (chi tiết tiền chi trả lãi tiền vay); sổ kế toán các tài khoản phải thu (chi tiết tiền trả lãi vay từ tiền thu các khoản phải thu) trong kỳ báo cáo, sau khi đối chiếu với sổ kế toán TK 335, 635, 242 và các Tài khoản liên quan khác. </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lastRenderedPageBreak/>
        <w:t>Số liệu chỉ tiêu này được trừ (-) vào số liệu chỉ tiêu “Lợi nhuận kinh doanh trước những thay đổi vốn lưu động” và được ghi bằng số âm dưới hình thức ghi trong ngoặc đơn (…).</w:t>
      </w:r>
    </w:p>
    <w:p w:rsidR="00407C19" w:rsidRPr="00407C19" w:rsidRDefault="00193EA2" w:rsidP="00407C19">
      <w:pPr>
        <w:widowControl w:val="0"/>
        <w:spacing w:after="120"/>
        <w:ind w:firstLine="720"/>
        <w:jc w:val="both"/>
        <w:rPr>
          <w:bCs/>
          <w:i/>
          <w:iCs/>
          <w:color w:val="000000" w:themeColor="text1"/>
          <w:szCs w:val="28"/>
          <w:lang w:val="nl-NL"/>
        </w:rPr>
      </w:pPr>
      <w:r w:rsidRPr="00193EA2">
        <w:rPr>
          <w:bCs/>
          <w:i/>
          <w:iCs/>
          <w:color w:val="000000" w:themeColor="text1"/>
          <w:szCs w:val="28"/>
          <w:lang w:val="nl-NL"/>
        </w:rPr>
        <w:t>+ Thuế TNDN đã nộp (Mã số 16)</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được lập căn cứ vào tổng số tiền thuế TNDN đã nộp cho Nhà nước trong kỳ báo cáo, bao gồm số tiền thuế TNDN đã nộp của kỳ này, số thuế TNDN còn nợ từ các kỳ trước đã nộp trong kỳ này và số thuế TNDN nộp trước (nếu có).</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Số liệu để ghi vào chỉ tiêu này được lấy từ sổ kế toán các TK 111, 112 (chi tiết tiền nộp thuế TNDN), sau khi đối chiếu với sổ kế toán TK 3334. Số liệu chỉ tiêu này được trừ (-) vào số liệu chỉ tiêu “Lợi nhuận kinh doanh trước những thay đổi vốn lưu động” và được ghi bằng số âm dưới hình thức ghi trong ngoặc đơn (…).</w:t>
      </w:r>
    </w:p>
    <w:p w:rsidR="00407C19" w:rsidRPr="00407C19" w:rsidRDefault="00193EA2" w:rsidP="00407C19">
      <w:pPr>
        <w:widowControl w:val="0"/>
        <w:spacing w:after="120"/>
        <w:ind w:firstLine="720"/>
        <w:jc w:val="both"/>
        <w:rPr>
          <w:bCs/>
          <w:i/>
          <w:iCs/>
          <w:color w:val="000000" w:themeColor="text1"/>
          <w:szCs w:val="28"/>
          <w:lang w:val="nl-NL"/>
        </w:rPr>
      </w:pPr>
      <w:r w:rsidRPr="00193EA2">
        <w:rPr>
          <w:bCs/>
          <w:i/>
          <w:iCs/>
          <w:color w:val="000000" w:themeColor="text1"/>
          <w:szCs w:val="28"/>
          <w:lang w:val="nl-NL"/>
        </w:rPr>
        <w:t>+ Tiền thu khác từ hoạt động kinh doanh (Mã số 17)</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phản ánh các khoản tiền thu khác phát sinh từ hoạt động kinh doanh ngoài các khoản đã nêu ở các Mã số từ 01 đến 15, như: Tiền được các tổ chức, cá nhân bên ngoài thưởng, hỗ trợ ghi tăng các quỹ của doanh nghiệp; ... trong kỳ báo cáo.</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được lập căn cứ vào sổ kế toán các TK 111, 112 sau khi đối chiếu với sổ kế toán các tài khoản có liên quan trong kỳ báo cáo. Số liệu chỉ tiêu này được cộng (+) vào số liệu chỉ tiêu “Lợi nhuận từ hoạt động kinh doanh trước thay đổi vốn lưu động”.</w:t>
      </w:r>
    </w:p>
    <w:p w:rsidR="00407C19" w:rsidRPr="00407C19" w:rsidRDefault="00193EA2" w:rsidP="00407C19">
      <w:pPr>
        <w:widowControl w:val="0"/>
        <w:spacing w:after="120"/>
        <w:ind w:firstLine="720"/>
        <w:jc w:val="both"/>
        <w:rPr>
          <w:i/>
          <w:color w:val="000000" w:themeColor="text1"/>
          <w:szCs w:val="28"/>
          <w:lang w:val="nl-NL"/>
        </w:rPr>
      </w:pPr>
      <w:r w:rsidRPr="00193EA2">
        <w:rPr>
          <w:bCs/>
          <w:i/>
          <w:iCs/>
          <w:color w:val="000000" w:themeColor="text1"/>
          <w:szCs w:val="28"/>
          <w:lang w:val="nl-NL"/>
        </w:rPr>
        <w:t>+ Tiền chi khác cho hoạt động kinh doanh (Mã số 18)</w:t>
      </w:r>
      <w:r w:rsidRPr="00193EA2">
        <w:rPr>
          <w:i/>
          <w:color w:val="000000" w:themeColor="text1"/>
          <w:szCs w:val="28"/>
          <w:lang w:val="nl-NL"/>
        </w:rPr>
        <w:tab/>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phản ánh các khoản tiền chi khác phát sinh từ hoạt động kinh doanh ngoài các khoản đã nêu ở các Mã số từ 01 đến 15, như: Tiền chi từ Quỹ khen thưởng, phúc lợi, Quỹ phát triển khoa học và công nghệ; tiền hỗ trợ người lao động theo chính sách...</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được lập căn cứ vào sổ kế toán các TK 111, 112 sau khi đối chiếu với sổ kế toán các tài khoản có liên quan trong kỳ báo cáo. Số liệu chỉ tiêu này được trừ (-) vào số liệu chỉ tiêu “Lợi nhuận từ hoạt động kinh doanh trước thay đổi vốn lưu động”.</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Lưu chuyển tiền thuần từ hoạt động kinh doanh (Mã số 20)</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“Lưu chuyển tiền thuần từ hoạt động kinh doanh” phản ánh chênh lệch giữa tổng số tiền thu vào với tổng số tiền chi ra từ hoạt động kinh doanh trong kỳ báo cáo. Nếu số liệu chỉ tiêu này là số âm thì sẽ được ghi dưới hình thức trong ngoặc đơn (…).</w:t>
      </w:r>
    </w:p>
    <w:p w:rsidR="00407C19" w:rsidRPr="00407C19" w:rsidRDefault="00193EA2" w:rsidP="00407C19">
      <w:pPr>
        <w:widowControl w:val="0"/>
        <w:spacing w:after="120"/>
        <w:rPr>
          <w:bCs/>
          <w:color w:val="000000" w:themeColor="text1"/>
          <w:szCs w:val="28"/>
          <w:lang w:val="nl-NL"/>
        </w:rPr>
      </w:pPr>
      <w:r w:rsidRPr="00193EA2">
        <w:rPr>
          <w:b/>
          <w:bCs/>
          <w:color w:val="000000" w:themeColor="text1"/>
          <w:szCs w:val="28"/>
          <w:lang w:val="nl-NL"/>
        </w:rPr>
        <w:tab/>
      </w:r>
      <w:r w:rsidRPr="00193EA2">
        <w:rPr>
          <w:bCs/>
          <w:color w:val="000000" w:themeColor="text1"/>
          <w:szCs w:val="28"/>
          <w:lang w:val="nl-NL"/>
        </w:rPr>
        <w:t>Mã số 20 = Mã số 01 + Mã số 02 + Mã số 09</w:t>
      </w:r>
    </w:p>
    <w:p w:rsidR="00407C19" w:rsidRPr="00336CD9" w:rsidRDefault="00193EA2" w:rsidP="00407C19">
      <w:pPr>
        <w:pStyle w:val="BodyTextIndent"/>
        <w:widowControl w:val="0"/>
        <w:rPr>
          <w:rFonts w:ascii="Times New Roman" w:hAnsi="Times New Roman"/>
          <w:bCs w:val="0"/>
          <w:iCs w:val="0"/>
          <w:color w:val="000000" w:themeColor="text1"/>
          <w:lang w:val="nl-NL"/>
        </w:rPr>
      </w:pPr>
      <w:r w:rsidRPr="00193EA2">
        <w:rPr>
          <w:rFonts w:ascii="Times New Roman" w:hAnsi="Times New Roman"/>
          <w:bCs w:val="0"/>
          <w:color w:val="000000" w:themeColor="text1"/>
          <w:lang w:val="nl-NL"/>
        </w:rPr>
        <w:t>2.4.4.2</w:t>
      </w:r>
      <w:r w:rsidRPr="00193EA2">
        <w:rPr>
          <w:rFonts w:ascii="Times New Roman" w:hAnsi="Times New Roman"/>
          <w:bCs w:val="0"/>
          <w:iCs w:val="0"/>
          <w:color w:val="000000" w:themeColor="text1"/>
          <w:lang w:val="nl-NL"/>
        </w:rPr>
        <w:t>. Lập báo cáo các chỉ tiêu luồng tiền từ hoạt động đầu tư</w:t>
      </w:r>
    </w:p>
    <w:p w:rsidR="00407C19" w:rsidRPr="00407C19" w:rsidRDefault="00193EA2" w:rsidP="00407C19">
      <w:pPr>
        <w:widowControl w:val="0"/>
        <w:spacing w:after="120"/>
        <w:ind w:firstLine="720"/>
        <w:jc w:val="both"/>
        <w:rPr>
          <w:color w:val="000000" w:themeColor="text1"/>
          <w:szCs w:val="28"/>
          <w:lang w:val="nl-NL"/>
        </w:rPr>
      </w:pPr>
      <w:r w:rsidRPr="00193EA2">
        <w:rPr>
          <w:i/>
          <w:color w:val="000000" w:themeColor="text1"/>
          <w:szCs w:val="28"/>
          <w:lang w:val="nl-NL"/>
        </w:rPr>
        <w:t>a) Nguyên tắc lập:</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lastRenderedPageBreak/>
        <w:t>- Luồng tiền từ hoạt động đầu tư được lập và trình bày trên Báo cáo lưu chuyển tiền tệ một cách riêng biệt các luồng tiền vào và các luồng tiền ra.</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 xml:space="preserve">- Luồng tiền từ hoạt động đầu tư được lập theo phương pháp trực tiếp hoặc trực tiếp có điều chỉnh. </w:t>
      </w:r>
    </w:p>
    <w:p w:rsidR="00407C19" w:rsidRPr="00407C19" w:rsidRDefault="00193EA2" w:rsidP="00407C19">
      <w:pPr>
        <w:widowControl w:val="0"/>
        <w:spacing w:after="135"/>
        <w:ind w:firstLine="720"/>
        <w:jc w:val="both"/>
        <w:rPr>
          <w:bCs/>
          <w:i/>
          <w:color w:val="000000" w:themeColor="text1"/>
          <w:szCs w:val="28"/>
          <w:lang w:val="nl-NL"/>
        </w:rPr>
      </w:pPr>
      <w:r w:rsidRPr="00193EA2">
        <w:rPr>
          <w:bCs/>
          <w:i/>
          <w:color w:val="000000" w:themeColor="text1"/>
          <w:szCs w:val="28"/>
          <w:lang w:val="nl-NL"/>
        </w:rPr>
        <w:t>b) Phương pháp lập các chỉ tiêu cụ thể theo phương pháp trực tiếp (Xem Mẫu số B03 - DNN)</w:t>
      </w:r>
    </w:p>
    <w:p w:rsidR="00407C19" w:rsidRPr="00FD3CEF" w:rsidRDefault="00193EA2" w:rsidP="00407C19">
      <w:pPr>
        <w:widowControl w:val="0"/>
        <w:spacing w:after="135"/>
        <w:ind w:firstLine="720"/>
        <w:jc w:val="both"/>
        <w:rPr>
          <w:bCs/>
          <w:i/>
          <w:iCs/>
          <w:color w:val="000000" w:themeColor="text1"/>
          <w:szCs w:val="28"/>
          <w:lang w:val="nl-NL"/>
        </w:rPr>
      </w:pPr>
      <w:r w:rsidRPr="00193EA2">
        <w:rPr>
          <w:bCs/>
          <w:i/>
          <w:iCs/>
          <w:color w:val="000000" w:themeColor="text1"/>
          <w:szCs w:val="28"/>
          <w:lang w:val="nl-NL"/>
        </w:rPr>
        <w:t xml:space="preserve"> - Tiền chi để mua sắm, xây dựng TSCĐ, BĐSĐT và các tài sản dài hạn khác (Mã số 21) </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Chỉ tiêu này được lập căn cứ vào tổng số tiền đã thực chi để mua sắm, xây dựng TSCĐ hữu hình, BĐSĐT, TSCĐ vô hình, tiền chi cho giai đoạn triển khai đã được vốn hoá thành TSCĐ vô hình, tiền chi cho hoạt động đầu tư xây dựng dở dang, đầu tư bất động sản trong kỳ báo cáo. Chi phí sản xuất thử sau khi bù trừ với số tiền thu từ bán sản phẩm sản xuất thử của TSCĐ hình thành từ hoạt động XDCB được cộng vào chỉ tiêu này (nếu chi lớn hơn thu) hoặc trừ vào chỉ tiêu này (nếu thu lớn hơn chi).</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 xml:space="preserve">Chỉ tiêu này phản ánh cả số tiền đã thực trả để mua nguyên vật liệu, tài sản, sử dụng cho XDCB nhưng đến cuối kỳ chưa xuất dùng cho hoạt động đầu tư XDCB; Số tiền đã ứng trước cho nhà thầu XDCB nhưng chưa nghiệm thu khối lượng; Số tiền đã trả để trả nợ người bán trong kỳ liên quan trực tiếp tới việc mua sắm, đầu tư XDCB. </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Trường hợp mua nguyên vật liệu, tài sản sử dụng chung cho cả mục đích sản xuất, kinh doanh và đầu tư XDCB nhưng cuối kỳ chưa xác định được giá trị nguyên vật liệu, tài sản sẽ sử dụng cho hoạt động đầu tư XDCB hay hoạt động sản xuất, kinh doanh thì số tiền đã trả không phản ánh vào chỉ tiêu này mà phản ánh ở luồng tiền từ hoạt động kinh doanh.</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Chỉ tiêu này không bao gồm số nhận nợ thuê tài chính, giá trị tài sản phi tiền tệ khác dùng để thanh toán khi mua sắm TSCĐ, BĐSĐT, XDCB hoặc giá trị TSCĐ, BĐSĐT, XDCB tăng trong kỳ nhưng chưa được trả bằng tiền.</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Số liệu để ghi vào chỉ tiêu này lấy từ sổ kế toán các TK 111, 112 (chi tiết số tiền chi mua sắm, xây dựng TSCĐ, BĐSĐT và các tài sản dài hạn khác, kể cả số tiền lãi vay đã trả được vốn hóa), sổ kế toán các tài khoản phải thu (chi tiết tiền thu nợ chuyển trả ngay cho hoạt động mua sắm, XDCB), sổ kế toán TK 3411 (chi tiết số tiền vay nhận được chuyển trả ngay cho người bán), sổ kế toán TK 331 (chi tiết khoản ứng trước hoặc trả nợ cho nhà thầu XDCB, trả nợ cho người bán TSCĐ, BĐSĐT), sau khi đối chiếu với sổ kế toán các TK 211, 217, 241 trong kỳ báo cáo. Chỉ tiêu này được ghi bằng số âm dưới hình thức ghi trong ngoặc đơn (…).</w:t>
      </w:r>
    </w:p>
    <w:p w:rsidR="00407C19" w:rsidRPr="00407C19" w:rsidRDefault="00193EA2" w:rsidP="00407C19">
      <w:pPr>
        <w:widowControl w:val="0"/>
        <w:spacing w:after="135"/>
        <w:ind w:firstLine="720"/>
        <w:jc w:val="both"/>
        <w:rPr>
          <w:b/>
          <w:bCs/>
          <w:i/>
          <w:iCs/>
          <w:color w:val="000000" w:themeColor="text1"/>
          <w:szCs w:val="28"/>
          <w:lang w:val="nl-NL"/>
        </w:rPr>
      </w:pPr>
      <w:r w:rsidRPr="00193EA2">
        <w:rPr>
          <w:b/>
          <w:bCs/>
          <w:i/>
          <w:iCs/>
          <w:color w:val="000000" w:themeColor="text1"/>
          <w:szCs w:val="28"/>
          <w:lang w:val="nl-NL"/>
        </w:rPr>
        <w:t xml:space="preserve"> - Tiền thu từ thanh lý, nhượng bán TSCĐ, BĐSĐT và các tài sản dài hạn khác (Mã số 22)</w:t>
      </w:r>
    </w:p>
    <w:p w:rsidR="00407C19" w:rsidRPr="00407C19" w:rsidRDefault="00193EA2" w:rsidP="00407C19">
      <w:pPr>
        <w:widowControl w:val="0"/>
        <w:spacing w:after="135"/>
        <w:ind w:firstLine="720"/>
        <w:jc w:val="both"/>
        <w:rPr>
          <w:color w:val="000000" w:themeColor="text1"/>
          <w:spacing w:val="4"/>
          <w:szCs w:val="28"/>
          <w:lang w:val="nl-NL"/>
        </w:rPr>
      </w:pPr>
      <w:r w:rsidRPr="00193EA2">
        <w:rPr>
          <w:color w:val="000000" w:themeColor="text1"/>
          <w:spacing w:val="4"/>
          <w:szCs w:val="28"/>
          <w:lang w:val="nl-NL"/>
        </w:rPr>
        <w:t xml:space="preserve">Chỉ tiêu này được lập căn cứ vào số tiền thuần đã thu từ việc thanh lý, nhượng bán TSCĐ hữu hình, TSCĐ vô hình và BĐSĐT trong kỳ báo cáo, kể cả số tiền thu hồi các khoản nợ phải thu liên quan trực tiếp tới việc thanh lý, </w:t>
      </w:r>
      <w:r w:rsidRPr="00193EA2">
        <w:rPr>
          <w:color w:val="000000" w:themeColor="text1"/>
          <w:spacing w:val="4"/>
          <w:szCs w:val="28"/>
          <w:lang w:val="nl-NL"/>
        </w:rPr>
        <w:lastRenderedPageBreak/>
        <w:t>nhượng bán TSCĐ, BĐSĐT và tài sản dài hạn khác.</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Chỉ tiêu này không bao gồm số thu bằng tài sản phi tiền tệ hoặc số tiền phải thu nhưng chưa thu được trong kỳ báo cáo từ việc thanh lý nhượng bán TSCĐ, BĐSĐT và tài sản dài hạn khác; Không bao gồm các khoản chi phí phi tiền tệ liên quan đến hoạt động thanh lý nhượng bán TSCĐ, BĐSĐT và giá trị còn lại của TSCĐ, BĐSĐT do đem đi góp vốn liên doanh, liên kết hoặc các khoản tổn thất.</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Số liệu để ghi vào chỉ tiêu này là chênh lệch giữa số tiền thu và số tiền chi cho việc thanh lý, nhượng bán TSCĐ, BĐSĐT và các tài sản dài hạn khác. Số tiền thu được lấy từ sổ kế toán các TK 111, 112,  sau khi đối chiếu với sổ kế toán các TK 711, 5118, 131 (chi tiết tiền thu thanh lý, nhượng bán TSCĐ, BĐSĐT và các tài sản dài hạn khác) trong kỳ báo cáo. Số tiền chi được lấy từ sổ kế toán các TK 111, 112, sau khi đối chiếu với sổ kế toán các TK 632, 811 (Chi tiết chi về thanh lý, nhượng bán TSCĐ, BĐSĐT) trong kỳ báo cáo. Chỉ tiêu này được ghi bằng số âm dưới hình thức ghi trong ngoặc đơn (…) nếu số tiền thực thu nhỏ hơn số tiền thực chi.</w:t>
      </w:r>
    </w:p>
    <w:p w:rsidR="00407C19" w:rsidRPr="00407C19" w:rsidRDefault="00193EA2" w:rsidP="00407C19">
      <w:pPr>
        <w:widowControl w:val="0"/>
        <w:spacing w:after="120"/>
        <w:ind w:firstLine="720"/>
        <w:jc w:val="both"/>
        <w:rPr>
          <w:b/>
          <w:bCs/>
          <w:i/>
          <w:iCs/>
          <w:color w:val="000000" w:themeColor="text1"/>
          <w:spacing w:val="2"/>
          <w:szCs w:val="28"/>
          <w:lang w:val="nl-NL"/>
        </w:rPr>
      </w:pPr>
      <w:r w:rsidRPr="00193EA2">
        <w:rPr>
          <w:b/>
          <w:bCs/>
          <w:i/>
          <w:iCs/>
          <w:color w:val="000000" w:themeColor="text1"/>
          <w:spacing w:val="2"/>
          <w:szCs w:val="28"/>
          <w:lang w:val="nl-NL"/>
        </w:rPr>
        <w:t>- Tiền chi cho vay, đầu tư góp vốn vào đơn vị khác (Mã số 23)</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Chỉ tiêu này được lập căn cứ vào tổng số tiền đã gửi vào ngân hàng có kỳ hạn trên 3 tháng, tiền đã chi cho bên khác vay, chi mua các công cụ nợ của đơn vị khác (trái phiếu, thương phiếu, cổ phiếu ưu đãi phân loại là nợ phải trả…), chi đầu tư góp vốn vào đơn vị khác (</w:t>
      </w:r>
      <w:r w:rsidRPr="00193EA2">
        <w:rPr>
          <w:color w:val="000000" w:themeColor="text1"/>
          <w:spacing w:val="2"/>
          <w:szCs w:val="28"/>
          <w:lang w:val="nl-NL"/>
        </w:rPr>
        <w:t xml:space="preserve">bao gồm tiền chi đầu tư vốn dưới hình thức mua cổ phiếu phổ thông có quyền biểu quyết, mua cổ phiếu ưu đãi được phân loại là vốn chủ sở hữu, góp vốn vào công ty liên doanh, liên kết,…) </w:t>
      </w:r>
      <w:r w:rsidRPr="00193EA2">
        <w:rPr>
          <w:color w:val="000000" w:themeColor="text1"/>
          <w:szCs w:val="28"/>
          <w:lang w:val="nl-NL"/>
        </w:rPr>
        <w:t xml:space="preserve">vì mục đích đầu tư nắm giữ đến ngày đáo hạn trong kỳ báo cáo. </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Chỉ tiêu này không bao gồm tiền chi mua các công cụ nợ được coi là các khoản tương đương tiền và mua các công cụ nợ nắm giữ vì mục đích kinh doanh (kiếm lời từ chênh lệch giá mua, bán); Các khoản cho vay, mua các công cụ nợ đã trả bằng tài sản phi tiền tệ hoặc đảo nợ, tiền chi mua cổ phiếu nắm giữ vì mục đích kinh doanh; Chi mua cổ phiếu ưu đãi được phân loại là nợ phải trả, đầu tư vào đơn vị khác bằng tài sản phi tiền tệ; đầu tư dưới hình thức phát hành cổ phiếu hoặc trái phiếu; Chuyển công cụ nợ thành vốn góp hoặc còn nợ chưa thanh toán.</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Số liệu để ghi vào chỉ tiêu này lấy từ sổ kế toán các TK 111, 112, sau khi đối chiếu với sổ kế toán TK 128, 228, 331 trong kỳ báo cáo. Chỉ tiêu này được ghi bằng số âm dưới hình thức ghi trong ngoặc đơn (…).</w:t>
      </w:r>
    </w:p>
    <w:p w:rsidR="00407C19" w:rsidRPr="00407C19" w:rsidRDefault="00193EA2" w:rsidP="00407C19">
      <w:pPr>
        <w:widowControl w:val="0"/>
        <w:spacing w:after="135"/>
        <w:ind w:firstLine="720"/>
        <w:jc w:val="both"/>
        <w:rPr>
          <w:b/>
          <w:bCs/>
          <w:i/>
          <w:iCs/>
          <w:color w:val="000000" w:themeColor="text1"/>
          <w:spacing w:val="2"/>
          <w:szCs w:val="28"/>
          <w:lang w:val="nl-NL"/>
        </w:rPr>
      </w:pPr>
      <w:r w:rsidRPr="00193EA2">
        <w:rPr>
          <w:b/>
          <w:bCs/>
          <w:i/>
          <w:iCs/>
          <w:color w:val="000000" w:themeColor="text1"/>
          <w:spacing w:val="2"/>
          <w:szCs w:val="28"/>
          <w:lang w:val="nl-NL"/>
        </w:rPr>
        <w:t xml:space="preserve"> - Tiền thu hồi cho vay, đầu tư góp vốn vào đơn vị khác (Mã số 24)</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 xml:space="preserve">Chỉ tiêu này được lập căn cứ vào tổng số tiền đã thu từ việc rút tiền gửi ngân hàng có kỳ hạn gốc trên 3 tháng; Tiền thu hồi lại gốc đã cho vay, gốc trái phiếu, cổ phiếu ưu đãi được phân loại là nợ phải trả và các công cụ nợ của đơn vị khác, tổng số tiền đã thu hồi do bán lại hoặc thanh lý các khoản vốn đã đầu tư vào đơn vị khác (kể cả tiền thu nợ phải thu bán công cụ vốn từ kỳ trước) trong kỳ báo cáo. </w:t>
      </w:r>
    </w:p>
    <w:p w:rsidR="00407C19" w:rsidRPr="00407C19" w:rsidRDefault="00193EA2" w:rsidP="00407C19">
      <w:pPr>
        <w:widowControl w:val="0"/>
        <w:spacing w:after="135"/>
        <w:ind w:firstLine="720"/>
        <w:jc w:val="both"/>
        <w:rPr>
          <w:color w:val="000000" w:themeColor="text1"/>
          <w:spacing w:val="2"/>
          <w:szCs w:val="28"/>
          <w:lang w:val="nl-NL"/>
        </w:rPr>
      </w:pPr>
      <w:r w:rsidRPr="00193EA2">
        <w:rPr>
          <w:color w:val="000000" w:themeColor="text1"/>
          <w:spacing w:val="2"/>
          <w:szCs w:val="28"/>
          <w:lang w:val="nl-NL"/>
        </w:rPr>
        <w:t xml:space="preserve">Chỉ tiêu này không bao gồm tiền thu từ bán các công cụ nợ được coi là các khoản tương đương tiền và bán các công cụ nợ được phân loại là chứng khoán </w:t>
      </w:r>
      <w:r w:rsidRPr="00193EA2">
        <w:rPr>
          <w:color w:val="000000" w:themeColor="text1"/>
          <w:spacing w:val="2"/>
          <w:szCs w:val="28"/>
          <w:lang w:val="nl-NL"/>
        </w:rPr>
        <w:lastRenderedPageBreak/>
        <w:t>kinh doanh; Không bao gồm các khoản thu hồi bằng tài sản phi tiền tệ hoặc chuyển công cụ nợ thành công cụ vốn của đơn vị khác,</w:t>
      </w:r>
      <w:r w:rsidRPr="00193EA2">
        <w:rPr>
          <w:color w:val="000000" w:themeColor="text1"/>
          <w:szCs w:val="28"/>
          <w:lang w:val="nl-NL"/>
        </w:rPr>
        <w:t xml:space="preserve"> tiền thu do bán chứng khoán kinh doanh; Giá trị khoản đầu tư được thu hồi bằng tài sản phi tiền tệ, bằng công cụ nợ hoặc công cụ vốn của đơn vị khác hoặc chưa được thanh toán bằng tiền</w:t>
      </w:r>
      <w:r w:rsidRPr="00193EA2">
        <w:rPr>
          <w:color w:val="000000" w:themeColor="text1"/>
          <w:spacing w:val="2"/>
          <w:szCs w:val="28"/>
          <w:lang w:val="nl-NL"/>
        </w:rPr>
        <w:t>.</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Số liệu để ghi vào chỉ tiêu này lấy từ sổ kế toán các TK 111, 112 sau khi đối chiếu với sổ kế toán TK 128, 228, 131 trong kỳ báo cáo.</w:t>
      </w:r>
    </w:p>
    <w:p w:rsidR="00407C19" w:rsidRPr="00407C19" w:rsidRDefault="00193EA2" w:rsidP="00407C19">
      <w:pPr>
        <w:widowControl w:val="0"/>
        <w:spacing w:after="135"/>
        <w:ind w:firstLine="720"/>
        <w:jc w:val="both"/>
        <w:rPr>
          <w:b/>
          <w:bCs/>
          <w:i/>
          <w:iCs/>
          <w:color w:val="000000" w:themeColor="text1"/>
          <w:szCs w:val="28"/>
          <w:lang w:val="nl-NL"/>
        </w:rPr>
      </w:pPr>
      <w:r w:rsidRPr="00193EA2">
        <w:rPr>
          <w:b/>
          <w:bCs/>
          <w:i/>
          <w:iCs/>
          <w:color w:val="000000" w:themeColor="text1"/>
          <w:szCs w:val="28"/>
          <w:lang w:val="nl-NL"/>
        </w:rPr>
        <w:t xml:space="preserve"> - Tiền thu lãi cho vay, cổ tức và lợi nhuận được chia (Mã số 25)</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Chỉ tiêu này được lập căn cứ vào số tiền thu về các khoản tiền lãi cho vay, lãi tiền gửi, lãi trái phiếu, cổ tức và lợi nhuận nhận được từ đầu tư vốn vào các đơn vị khác trong kỳ báo cáo. Chỉ tiêu này không bao gồm các khoản lãi, cổ tức nhận được bằng cổ phiếu hoặc bằng tài sản phi tiền tệ.</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 xml:space="preserve">Số liệu để ghi vào chỉ tiêu này lấy từ sổ kế toán các TK 111, 112 sau khi đối chiếu với sổ kế toán TK 515.  </w:t>
      </w:r>
    </w:p>
    <w:p w:rsidR="00407C19" w:rsidRPr="00407C19" w:rsidRDefault="00193EA2" w:rsidP="00407C19">
      <w:pPr>
        <w:widowControl w:val="0"/>
        <w:spacing w:after="135"/>
        <w:ind w:firstLine="720"/>
        <w:jc w:val="both"/>
        <w:rPr>
          <w:b/>
          <w:bCs/>
          <w:i/>
          <w:iCs/>
          <w:color w:val="000000" w:themeColor="text1"/>
          <w:szCs w:val="28"/>
          <w:lang w:val="nl-NL"/>
        </w:rPr>
      </w:pPr>
      <w:r w:rsidRPr="00193EA2">
        <w:rPr>
          <w:b/>
          <w:bCs/>
          <w:i/>
          <w:iCs/>
          <w:color w:val="000000" w:themeColor="text1"/>
          <w:szCs w:val="28"/>
          <w:lang w:val="nl-NL"/>
        </w:rPr>
        <w:t>- Lưu chuyển tiền thuần từ hoạt động đầu tư (Mã số 30)</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Chỉ tiêu “Lưu chuyển tiền thuần từ hoạt động đầu tư” phản ánh chênh lệch giữa tổng số tiền thu vào với tổng số tiền chi ra từ hoạt động đầu tư trong kỳ báo cáo. Nếu số liệu chỉ tiêu này là số âm thì được ghi dưới hình thức ghi trong ngoặc đơn (…).</w:t>
      </w:r>
    </w:p>
    <w:p w:rsidR="00407C19" w:rsidRPr="00407C19" w:rsidRDefault="00193EA2" w:rsidP="00407C19">
      <w:pPr>
        <w:widowControl w:val="0"/>
        <w:spacing w:after="135"/>
        <w:ind w:firstLine="720"/>
        <w:rPr>
          <w:bCs/>
          <w:iCs/>
          <w:color w:val="000000" w:themeColor="text1"/>
          <w:szCs w:val="28"/>
          <w:lang w:val="nl-NL"/>
        </w:rPr>
      </w:pPr>
      <w:r w:rsidRPr="00193EA2">
        <w:rPr>
          <w:bCs/>
          <w:iCs/>
          <w:color w:val="000000" w:themeColor="text1"/>
          <w:szCs w:val="28"/>
          <w:lang w:val="nl-NL"/>
        </w:rPr>
        <w:t>Mã số 30 = Mã số 21 + Mã số 22 + Mã số 23 + Mã số 24 + Mã số 25.</w:t>
      </w:r>
    </w:p>
    <w:p w:rsidR="00407C19" w:rsidRPr="00407C19" w:rsidRDefault="00336CD9" w:rsidP="00407C19">
      <w:pPr>
        <w:widowControl w:val="0"/>
        <w:spacing w:after="135"/>
        <w:ind w:firstLine="720"/>
        <w:jc w:val="both"/>
        <w:rPr>
          <w:b/>
          <w:bCs/>
          <w:i/>
          <w:iCs/>
          <w:color w:val="000000" w:themeColor="text1"/>
          <w:szCs w:val="28"/>
          <w:lang w:val="nl-NL"/>
        </w:rPr>
      </w:pPr>
      <w:r>
        <w:rPr>
          <w:b/>
          <w:bCs/>
          <w:i/>
          <w:iCs/>
          <w:color w:val="000000" w:themeColor="text1"/>
          <w:szCs w:val="28"/>
          <w:lang w:val="nl-NL"/>
        </w:rPr>
        <w:t>2.4.4.3.</w:t>
      </w:r>
      <w:r w:rsidR="00193EA2" w:rsidRPr="00193EA2">
        <w:rPr>
          <w:b/>
          <w:bCs/>
          <w:i/>
          <w:iCs/>
          <w:color w:val="000000" w:themeColor="text1"/>
          <w:szCs w:val="28"/>
          <w:lang w:val="nl-NL"/>
        </w:rPr>
        <w:t xml:space="preserve"> Lập báo cáo các chỉ tiêu luồng tiền từ hoạt động tài chính </w:t>
      </w:r>
    </w:p>
    <w:p w:rsidR="00407C19" w:rsidRPr="00407C19" w:rsidRDefault="00193EA2" w:rsidP="00407C19">
      <w:pPr>
        <w:widowControl w:val="0"/>
        <w:spacing w:after="135"/>
        <w:ind w:firstLine="720"/>
        <w:jc w:val="both"/>
        <w:rPr>
          <w:i/>
          <w:color w:val="000000" w:themeColor="text1"/>
          <w:szCs w:val="28"/>
          <w:lang w:val="nl-NL"/>
        </w:rPr>
      </w:pPr>
      <w:r w:rsidRPr="00193EA2">
        <w:rPr>
          <w:i/>
          <w:color w:val="000000" w:themeColor="text1"/>
          <w:szCs w:val="28"/>
          <w:lang w:val="nl-NL"/>
        </w:rPr>
        <w:t xml:space="preserve">a. Nguyên tắc lập: </w:t>
      </w:r>
    </w:p>
    <w:p w:rsidR="00407C19" w:rsidRPr="00407C19" w:rsidRDefault="00193EA2" w:rsidP="00407C19">
      <w:pPr>
        <w:widowControl w:val="0"/>
        <w:spacing w:after="135"/>
        <w:ind w:firstLine="720"/>
        <w:jc w:val="both"/>
        <w:rPr>
          <w:color w:val="000000" w:themeColor="text1"/>
          <w:szCs w:val="28"/>
          <w:lang w:val="nl-NL"/>
        </w:rPr>
      </w:pPr>
      <w:r w:rsidRPr="00193EA2">
        <w:rPr>
          <w:color w:val="000000" w:themeColor="text1"/>
          <w:szCs w:val="28"/>
          <w:lang w:val="nl-NL"/>
        </w:rPr>
        <w:t xml:space="preserve"> Luồng tiền từ hoạt động tài chính được lập và trình bày trên Báo cáo lưu chuyển tiền tệ một cách riêng biệt các luồng tiền vào và các luồng tiền ra, trừ trường hợp các luồng tiền được báo cáo trên cơ sở thuần.</w:t>
      </w:r>
    </w:p>
    <w:p w:rsidR="00407C19" w:rsidRPr="00407C19" w:rsidRDefault="00193EA2" w:rsidP="00407C19">
      <w:pPr>
        <w:widowControl w:val="0"/>
        <w:spacing w:after="135"/>
        <w:ind w:firstLine="720"/>
        <w:jc w:val="both"/>
        <w:rPr>
          <w:bCs/>
          <w:i/>
          <w:color w:val="000000" w:themeColor="text1"/>
          <w:szCs w:val="28"/>
          <w:lang w:val="nl-NL"/>
        </w:rPr>
      </w:pPr>
      <w:r w:rsidRPr="00193EA2">
        <w:rPr>
          <w:bCs/>
          <w:i/>
          <w:color w:val="000000" w:themeColor="text1"/>
          <w:szCs w:val="28"/>
          <w:lang w:val="nl-NL"/>
        </w:rPr>
        <w:t>b. Phương pháp lập các chỉ tiêu cụ thể theo phương pháp trực tiếp (Xem Mẫu số B03-DNN)</w:t>
      </w:r>
    </w:p>
    <w:p w:rsidR="00407C19" w:rsidRPr="00B33B11" w:rsidRDefault="00193EA2" w:rsidP="00407C19">
      <w:pPr>
        <w:widowControl w:val="0"/>
        <w:spacing w:after="120"/>
        <w:ind w:firstLine="720"/>
        <w:jc w:val="both"/>
        <w:rPr>
          <w:rFonts w:ascii="Times New Roman Bold" w:hAnsi="Times New Roman Bold"/>
          <w:b/>
          <w:bCs/>
          <w:i/>
          <w:iCs/>
          <w:color w:val="000000" w:themeColor="text1"/>
          <w:spacing w:val="-4"/>
          <w:szCs w:val="28"/>
          <w:lang w:val="nl-NL"/>
        </w:rPr>
      </w:pPr>
      <w:r w:rsidRPr="00193EA2">
        <w:rPr>
          <w:rFonts w:ascii="Times New Roman Bold" w:hAnsi="Times New Roman Bold"/>
          <w:b/>
          <w:bCs/>
          <w:i/>
          <w:iCs/>
          <w:color w:val="000000" w:themeColor="text1"/>
          <w:spacing w:val="-4"/>
          <w:szCs w:val="28"/>
          <w:lang w:val="nl-NL"/>
        </w:rPr>
        <w:t xml:space="preserve"> - Tiền thu từ phát hành cổ phiếu, nhận vốn góp của chủ sở hữu (Mã số 31)</w:t>
      </w:r>
    </w:p>
    <w:p w:rsidR="00407C19" w:rsidRPr="00407C19" w:rsidRDefault="00193EA2" w:rsidP="00407C19">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Chỉ tiêu này được lập căn cứ vào tổng số tiền đã thu do các chủ sở hữu của doanh nghiệp góp vốn trong kỳ báo cáo. Chỉ tiêu này không bao gồm các khoản vay và nợ được chuyển thành vốn, khoản lợi nhuận sau thuế chưa phân phối chuyển thành vốn góp (kể cả trả cổ tức bằng cổ phiếu) hoặc nhận vốn góp của chủ sở hữu bằng tài sản phi tiền tệ.</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Đối với công ty cổ phần, chỉ tiêu này phản ánh số tiền đã thu do phát hành cổ phiếu phổ thông theo giá thực tế phát hành, kể cả tiền thu từ phát hành cổ phiếu ưu đãi được phân loại là vốn chủ sở hữu nhưng không bao gồm số tiền đã thu do phát hành cổ phiếu ưu đãi được phân loại là nợ phải trả.</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 xml:space="preserve">Số liệu để ghi vào chỉ tiêu này lấy từ sổ kế toán các TK 111, 112 sau khi đối chiếu với sổ kế toán chi tiết TK 411 trong kỳ báo cáo. </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lastRenderedPageBreak/>
        <w:t>- Tiền trả lại vốn góp cho các chủ sở hữu, mua lại cổ phiếu của doanh nghiệp đã phát hành (Mã số 32)</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được lập căn cứ vào tổng số tiền đã trả do hoàn lại vốn góp cho các chủ sở hữu của doanh nghiệp dưới các hình thức hoàn trả bằng tiền hoặc mua lại cổ phiếu của doanh nghiệp đã phát hành bằng tiền để huỷ bỏ hoặc sử dụng làm cổ phiếu quỹ trong kỳ báo cáo.</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không bao gồm các khoản trả lại cổ phiếu ưu đãi được phân loại là nợ phải trả, vốn góp của chủ sở hữu bằng tài sản phi tiền tệ hoặc sử dụng vốn góp để bù lỗ kinh doanh.</w:t>
      </w:r>
    </w:p>
    <w:p w:rsidR="00407C19" w:rsidRPr="00407C19" w:rsidRDefault="00193EA2" w:rsidP="00407C19">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Số liệu để ghi vào chỉ tiêu này lấy từ sổ kế toán các TK 111, 112 sau khi đối chiếu với sổ kế toán chi tiết các TK 411, 419 trong kỳ báo cáo. Chỉ tiêu này được ghi bằng số âm dưới hình thức ghi trong ngoặc đơn (...).</w:t>
      </w:r>
    </w:p>
    <w:p w:rsidR="00407C19" w:rsidRPr="00407C19" w:rsidRDefault="00193EA2" w:rsidP="00407C19">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xml:space="preserve"> - Tiền thu từ đi vay (Mã số 33)</w:t>
      </w:r>
    </w:p>
    <w:p w:rsidR="00407C19" w:rsidRPr="00407C19" w:rsidRDefault="00193EA2" w:rsidP="00407C19">
      <w:pPr>
        <w:widowControl w:val="0"/>
        <w:spacing w:after="120"/>
        <w:ind w:firstLine="720"/>
        <w:jc w:val="both"/>
        <w:rPr>
          <w:color w:val="000000" w:themeColor="text1"/>
          <w:szCs w:val="28"/>
          <w:lang w:val="nl-NL"/>
        </w:rPr>
      </w:pPr>
      <w:r w:rsidRPr="00193EA2">
        <w:rPr>
          <w:color w:val="000000" w:themeColor="text1"/>
          <w:szCs w:val="28"/>
          <w:lang w:val="nl-NL"/>
        </w:rPr>
        <w:t>Chỉ tiêu này được lập căn cứ vào tổng số tiền đã nhận được trong kỳ do doanh nghiệp đi vay kể cả phát hành trái phiếu các tổ chức tài chính, tín dụng và các đối tượng khác trong kỳ báo cáo. Chỉ tiêu này không bao gồm các khoản đi vay bằng tài sản phi tiền tệ hoặc nợ thuê tài chính.</w:t>
      </w:r>
    </w:p>
    <w:p w:rsidR="00407C19" w:rsidRPr="00407C19" w:rsidRDefault="00193EA2" w:rsidP="00407C19">
      <w:pPr>
        <w:widowControl w:val="0"/>
        <w:spacing w:after="105"/>
        <w:ind w:firstLine="720"/>
        <w:jc w:val="both"/>
        <w:rPr>
          <w:color w:val="000000" w:themeColor="text1"/>
          <w:szCs w:val="28"/>
          <w:lang w:val="nl-NL"/>
        </w:rPr>
      </w:pPr>
      <w:r w:rsidRPr="00193EA2">
        <w:rPr>
          <w:color w:val="000000" w:themeColor="text1"/>
          <w:szCs w:val="28"/>
          <w:lang w:val="nl-NL"/>
        </w:rPr>
        <w:t xml:space="preserve">Trường hợp vay dưới hình thức phát hành cổ phiếu ưu đãi, chỉ tiêu này phản ánh tổng số tiền đã nhận được trong kỳ do doanh nghiệp phát hành cổ phiếu ưu đãi được phân loại là nợ phải trả. </w:t>
      </w:r>
    </w:p>
    <w:p w:rsidR="00415DFD" w:rsidRDefault="00193EA2">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 xml:space="preserve">Số liệu để ghi vào chỉ tiêu này lấy từ sổ kế toán các TK 111, 112, các tài khoản phải trả (chi tiết tiền vay nhận được chuyển trả ngay các khoản nợ phải trả) sau khi đối chiếu với sổ kế toán chi tiết các TK 3411, 4111 và các tài khoản khác có liên quan trong kỳ báo cáo. </w:t>
      </w:r>
    </w:p>
    <w:p w:rsidR="00415DFD" w:rsidRDefault="00193EA2">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Tiền trả nợ gốc vay và nợ gốc thuê tài chính (Mã số 34)</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được lập căn cứ vào tổng số tiền đã trả về khoản nợ gốc vay, cổ phiếu ưu đãi được phân loại là nợ phải trả và tổng số tiền đã trả về nợ gốc thuê tài chính trong kỳ báo cáo.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Chỉ tiêu này không bao gồm các khoản trả gốc vay, nợ gốc thuê tài chính bằng tài sản phi tiền tệ hoặc chuyển nợ vay, nợ gốc thuê tài chính thành vốn góp.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Số liệu để ghi vào chỉ tiêu này lấy từ sổ kế toán các TK 111, 112 sổ kế toán các tài khoản phải thu (phần tiền trả nợ vay từ tiền thu các khoản phải thu), sau khi đối chiếu với sổ kế toán chi tiết TK 341, 4111 trong kỳ báo cáo. Chỉ tiêu này được ghi bằng số âm dưới hình thức ghi trong ngoặc đơn (...). </w:t>
      </w:r>
    </w:p>
    <w:p w:rsidR="00415DFD" w:rsidRDefault="00193EA2">
      <w:pPr>
        <w:widowControl w:val="0"/>
        <w:spacing w:after="120"/>
        <w:ind w:firstLine="720"/>
        <w:jc w:val="both"/>
        <w:rPr>
          <w:b/>
          <w:bCs/>
          <w:i/>
          <w:iCs/>
          <w:color w:val="000000" w:themeColor="text1"/>
          <w:szCs w:val="28"/>
          <w:lang w:val="nl-NL"/>
        </w:rPr>
      </w:pPr>
      <w:r w:rsidRPr="00193EA2">
        <w:rPr>
          <w:b/>
          <w:bCs/>
          <w:i/>
          <w:iCs/>
          <w:color w:val="000000" w:themeColor="text1"/>
          <w:szCs w:val="28"/>
          <w:lang w:val="nl-NL"/>
        </w:rPr>
        <w:t xml:space="preserve"> - Cổ tức, lợi nhuận đã trả cho chủ sở hữu (Mã số 35)</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được lập căn cứ vào tổng số tiền cổ tức và lợi nhuận đã trả cho các chủ sở hữu của doanh nghiệp (kể cả số thuế thu nhập cá nhân đã nộp thay cho chủ sở hữu) trong kỳ báo cáo. </w:t>
      </w:r>
    </w:p>
    <w:p w:rsidR="00415DFD" w:rsidRDefault="00193EA2">
      <w:pPr>
        <w:widowControl w:val="0"/>
        <w:spacing w:after="140"/>
        <w:ind w:firstLine="720"/>
        <w:jc w:val="both"/>
        <w:rPr>
          <w:color w:val="000000" w:themeColor="text1"/>
          <w:szCs w:val="28"/>
          <w:lang w:val="nl-NL"/>
        </w:rPr>
      </w:pPr>
      <w:r w:rsidRPr="00193EA2">
        <w:rPr>
          <w:color w:val="000000" w:themeColor="text1"/>
          <w:szCs w:val="28"/>
          <w:lang w:val="nl-NL"/>
        </w:rPr>
        <w:t xml:space="preserve">Chỉ tiêu này không bao gồm khoản lợi nhuận được chuyển thành vốn góp của chủ sở hữu, trả cổ tức bằng cổ phiếu hoặc trả bằng tài sản phi tiền tệ và các </w:t>
      </w:r>
      <w:r w:rsidRPr="00193EA2">
        <w:rPr>
          <w:color w:val="000000" w:themeColor="text1"/>
          <w:szCs w:val="28"/>
          <w:lang w:val="nl-NL"/>
        </w:rPr>
        <w:lastRenderedPageBreak/>
        <w:t>khoản lợi nhuận đã dùng để trích lập các quỹ.</w:t>
      </w:r>
    </w:p>
    <w:p w:rsidR="00415DFD" w:rsidRDefault="00193EA2">
      <w:pPr>
        <w:widowControl w:val="0"/>
        <w:spacing w:after="140"/>
        <w:ind w:firstLine="720"/>
        <w:jc w:val="both"/>
        <w:rPr>
          <w:color w:val="000000" w:themeColor="text1"/>
          <w:szCs w:val="28"/>
          <w:lang w:val="nl-NL"/>
        </w:rPr>
      </w:pPr>
      <w:r w:rsidRPr="00193EA2">
        <w:rPr>
          <w:color w:val="000000" w:themeColor="text1"/>
          <w:szCs w:val="28"/>
          <w:lang w:val="nl-NL"/>
        </w:rPr>
        <w:t>Số liệu để ghi vào chỉ tiêu này lấy từ sổ kế toán các TK 111, 112 sau khi đối chiếu với sổ kế toán các TK 421, 338 (chi tiết số tiền đã trả về cổ tức và lợi nhuận) trong kỳ báo cáo. Chỉ tiêu này được ghi bằng số âm dưới hình thức ghi trong ngoặc đơn (...).</w:t>
      </w:r>
    </w:p>
    <w:p w:rsidR="00415DFD" w:rsidRDefault="00193EA2">
      <w:pPr>
        <w:widowControl w:val="0"/>
        <w:spacing w:after="140"/>
        <w:ind w:firstLine="720"/>
        <w:jc w:val="both"/>
        <w:rPr>
          <w:b/>
          <w:bCs/>
          <w:i/>
          <w:color w:val="000000" w:themeColor="text1"/>
          <w:szCs w:val="28"/>
          <w:lang w:val="nl-NL"/>
        </w:rPr>
      </w:pPr>
      <w:r w:rsidRPr="00193EA2">
        <w:rPr>
          <w:b/>
          <w:bCs/>
          <w:i/>
          <w:color w:val="000000" w:themeColor="text1"/>
          <w:szCs w:val="28"/>
          <w:lang w:val="nl-NL"/>
        </w:rPr>
        <w:t>- Lưu chuyển tiền thuần từ hoạt động tài chính (Mã số 40)</w:t>
      </w:r>
    </w:p>
    <w:p w:rsidR="00415DFD" w:rsidRDefault="00193EA2">
      <w:pPr>
        <w:widowControl w:val="0"/>
        <w:spacing w:after="140"/>
        <w:ind w:firstLine="720"/>
        <w:jc w:val="both"/>
        <w:rPr>
          <w:bCs/>
          <w:iCs/>
          <w:color w:val="000000" w:themeColor="text1"/>
          <w:szCs w:val="28"/>
          <w:lang w:val="nl-NL"/>
        </w:rPr>
      </w:pPr>
      <w:r w:rsidRPr="00193EA2">
        <w:rPr>
          <w:color w:val="000000" w:themeColor="text1"/>
          <w:szCs w:val="28"/>
          <w:lang w:val="nl-NL"/>
        </w:rPr>
        <w:t xml:space="preserve">Chỉ tiêu lưu chuyển tiền thuần từ hoạt động tài chính phản ánh chênh lệch giữa tổng số tiền thu vào với tổng số tiền chi ra từ hoạt động tài chính trong kỳ báo cáo. Nếu số liệu chỉ tiêu này là số âm thì ghi trong ngoặc đơn (...). </w:t>
      </w:r>
      <w:r w:rsidRPr="00193EA2">
        <w:rPr>
          <w:bCs/>
          <w:iCs/>
          <w:color w:val="000000" w:themeColor="text1"/>
          <w:szCs w:val="28"/>
          <w:lang w:val="nl-NL"/>
        </w:rPr>
        <w:t xml:space="preserve"> </w:t>
      </w:r>
    </w:p>
    <w:p w:rsidR="00415DFD" w:rsidRDefault="00193EA2">
      <w:pPr>
        <w:widowControl w:val="0"/>
        <w:spacing w:after="140"/>
        <w:ind w:firstLine="720"/>
        <w:jc w:val="both"/>
        <w:rPr>
          <w:bCs/>
          <w:iCs/>
          <w:color w:val="000000" w:themeColor="text1"/>
          <w:spacing w:val="-6"/>
          <w:szCs w:val="28"/>
          <w:lang w:val="nl-NL"/>
        </w:rPr>
      </w:pPr>
      <w:r w:rsidRPr="00193EA2">
        <w:rPr>
          <w:bCs/>
          <w:iCs/>
          <w:color w:val="000000" w:themeColor="text1"/>
          <w:spacing w:val="-6"/>
          <w:szCs w:val="28"/>
          <w:lang w:val="nl-NL"/>
        </w:rPr>
        <w:t>Mã số 40 = Mã số 31 + Mã số 32 + Mã số 33  + Mã số 34 + Mã số 35.</w:t>
      </w:r>
    </w:p>
    <w:p w:rsidR="00415DFD" w:rsidRDefault="009A32FB">
      <w:pPr>
        <w:widowControl w:val="0"/>
        <w:spacing w:after="140"/>
        <w:ind w:firstLine="720"/>
        <w:jc w:val="both"/>
        <w:rPr>
          <w:b/>
          <w:bCs/>
          <w:i/>
          <w:iCs/>
          <w:color w:val="000000" w:themeColor="text1"/>
          <w:spacing w:val="-10"/>
          <w:szCs w:val="28"/>
          <w:lang w:val="nl-NL"/>
        </w:rPr>
      </w:pPr>
      <w:r>
        <w:rPr>
          <w:b/>
          <w:bCs/>
          <w:i/>
          <w:iCs/>
          <w:color w:val="000000" w:themeColor="text1"/>
          <w:spacing w:val="-10"/>
          <w:szCs w:val="28"/>
          <w:lang w:val="nl-NL"/>
        </w:rPr>
        <w:t>2.4.4.4.</w:t>
      </w:r>
      <w:r w:rsidR="00193EA2" w:rsidRPr="00193EA2">
        <w:rPr>
          <w:b/>
          <w:bCs/>
          <w:i/>
          <w:iCs/>
          <w:color w:val="000000" w:themeColor="text1"/>
          <w:spacing w:val="-10"/>
          <w:szCs w:val="28"/>
          <w:lang w:val="nl-NL"/>
        </w:rPr>
        <w:t xml:space="preserve"> Tổng hợp các luồng tiền trong kỳ (Xem Mẫu số B03 - DNN)</w:t>
      </w:r>
    </w:p>
    <w:p w:rsidR="00415DFD" w:rsidRDefault="00193EA2">
      <w:pPr>
        <w:widowControl w:val="0"/>
        <w:spacing w:after="140"/>
        <w:ind w:firstLine="720"/>
        <w:jc w:val="both"/>
        <w:rPr>
          <w:b/>
          <w:bCs/>
          <w:i/>
          <w:color w:val="000000" w:themeColor="text1"/>
          <w:szCs w:val="28"/>
          <w:lang w:val="nl-NL"/>
        </w:rPr>
      </w:pPr>
      <w:r w:rsidRPr="00193EA2">
        <w:rPr>
          <w:b/>
          <w:bCs/>
          <w:i/>
          <w:color w:val="000000" w:themeColor="text1"/>
          <w:szCs w:val="28"/>
          <w:lang w:val="nl-NL"/>
        </w:rPr>
        <w:t>- Lưu chuyển tiền thuần trong kỳ (Mã số 50)</w:t>
      </w:r>
    </w:p>
    <w:p w:rsidR="00415DFD" w:rsidRDefault="00193EA2">
      <w:pPr>
        <w:widowControl w:val="0"/>
        <w:spacing w:after="140"/>
        <w:ind w:firstLine="720"/>
        <w:jc w:val="both"/>
        <w:rPr>
          <w:color w:val="000000" w:themeColor="text1"/>
          <w:szCs w:val="28"/>
          <w:lang w:val="nl-NL"/>
        </w:rPr>
      </w:pPr>
      <w:r w:rsidRPr="00193EA2">
        <w:rPr>
          <w:color w:val="000000" w:themeColor="text1"/>
          <w:szCs w:val="28"/>
          <w:lang w:val="nl-NL"/>
        </w:rPr>
        <w:t>Chỉ tiêu “Lưu chuyển tiền thuần trong kỳ” phản ánh chênh lệch giữa tổng số tiền thu vào với tổng số tiền chi ra từ ba loại hoạt động: Hoạt động kinh doanh, hoạt động đầu tư và hoạt động tài chính của doanh nghiệp trong kỳ báo cáo. Nếu số liệu chỉ tiêu này là số âm thì ghi trong ngoặc đơn (...).</w:t>
      </w:r>
    </w:p>
    <w:p w:rsidR="00415DFD" w:rsidRDefault="00193EA2">
      <w:pPr>
        <w:widowControl w:val="0"/>
        <w:spacing w:after="140"/>
        <w:ind w:firstLine="720"/>
        <w:jc w:val="both"/>
        <w:rPr>
          <w:bCs/>
          <w:color w:val="000000" w:themeColor="text1"/>
          <w:szCs w:val="28"/>
          <w:lang w:val="nl-NL"/>
        </w:rPr>
      </w:pPr>
      <w:r w:rsidRPr="00193EA2">
        <w:rPr>
          <w:bCs/>
          <w:color w:val="000000" w:themeColor="text1"/>
          <w:szCs w:val="28"/>
          <w:lang w:val="nl-NL"/>
        </w:rPr>
        <w:t xml:space="preserve">Mã số 50 = Mã số 20 + Mã số 30 + Mã số 40. </w:t>
      </w:r>
    </w:p>
    <w:p w:rsidR="00415DFD" w:rsidRDefault="00193EA2">
      <w:pPr>
        <w:widowControl w:val="0"/>
        <w:spacing w:after="140"/>
        <w:ind w:firstLine="720"/>
        <w:jc w:val="both"/>
        <w:rPr>
          <w:b/>
          <w:bCs/>
          <w:i/>
          <w:color w:val="000000" w:themeColor="text1"/>
          <w:szCs w:val="28"/>
          <w:lang w:val="nl-NL"/>
        </w:rPr>
      </w:pPr>
      <w:r w:rsidRPr="00193EA2">
        <w:rPr>
          <w:b/>
          <w:bCs/>
          <w:i/>
          <w:color w:val="000000" w:themeColor="text1"/>
          <w:szCs w:val="28"/>
          <w:lang w:val="nl-NL"/>
        </w:rPr>
        <w:t>- Tiền và tương đương tiền đầu kỳ (Mã số 60)</w:t>
      </w:r>
    </w:p>
    <w:p w:rsidR="00415DFD" w:rsidRDefault="00193EA2">
      <w:pPr>
        <w:widowControl w:val="0"/>
        <w:spacing w:after="140"/>
        <w:ind w:firstLine="720"/>
        <w:jc w:val="both"/>
        <w:rPr>
          <w:color w:val="000000" w:themeColor="text1"/>
          <w:szCs w:val="28"/>
          <w:lang w:val="nl-NL"/>
        </w:rPr>
      </w:pPr>
      <w:r w:rsidRPr="00193EA2">
        <w:rPr>
          <w:color w:val="000000" w:themeColor="text1"/>
          <w:szCs w:val="28"/>
          <w:lang w:val="nl-NL"/>
        </w:rPr>
        <w:t>Chỉ tiêu này được lập căn cứ vào số liệu chỉ tiêu “Tiền và tương đương tiền” đầu kỳ báo cáo (Mã số 110, cột “Số đầu năm” trên Báo cáo tình hình tài chính).</w:t>
      </w:r>
    </w:p>
    <w:p w:rsidR="00415DFD" w:rsidRDefault="00193EA2">
      <w:pPr>
        <w:widowControl w:val="0"/>
        <w:spacing w:after="140"/>
        <w:ind w:firstLine="720"/>
        <w:jc w:val="both"/>
        <w:rPr>
          <w:b/>
          <w:bCs/>
          <w:i/>
          <w:color w:val="000000" w:themeColor="text1"/>
          <w:spacing w:val="-10"/>
          <w:szCs w:val="28"/>
          <w:lang w:val="nl-NL"/>
        </w:rPr>
      </w:pPr>
      <w:r w:rsidRPr="00193EA2">
        <w:rPr>
          <w:b/>
          <w:bCs/>
          <w:i/>
          <w:color w:val="000000" w:themeColor="text1"/>
          <w:spacing w:val="-10"/>
          <w:szCs w:val="28"/>
          <w:lang w:val="nl-NL"/>
        </w:rPr>
        <w:t>- Ảnh hưởng của thay đổi tỷ giá hối đoái quy đổi ngoại tệ (Mã số 61)</w:t>
      </w:r>
    </w:p>
    <w:p w:rsidR="00415DFD" w:rsidRDefault="00193EA2">
      <w:pPr>
        <w:widowControl w:val="0"/>
        <w:spacing w:after="140"/>
        <w:ind w:firstLine="720"/>
        <w:jc w:val="both"/>
        <w:rPr>
          <w:color w:val="000000" w:themeColor="text1"/>
          <w:spacing w:val="2"/>
          <w:szCs w:val="28"/>
          <w:lang w:val="nl-NL"/>
        </w:rPr>
      </w:pPr>
      <w:r w:rsidRPr="00193EA2">
        <w:rPr>
          <w:color w:val="000000" w:themeColor="text1"/>
          <w:spacing w:val="2"/>
          <w:szCs w:val="28"/>
          <w:lang w:val="nl-NL"/>
        </w:rPr>
        <w:t>Chỉ tiêu này được lập căn cứ vào tổng số chênh lệch tỷ giá hối đoái do đánh giá lại số dư cuối kỳ của tiền và các khoản tương đương tiền bằng ngoại tệ (Mã số 110 của Báo cáo tình hình tài chính) tại thời điểm cuối kỳ báo cáo.</w:t>
      </w:r>
    </w:p>
    <w:p w:rsidR="00415DFD" w:rsidRDefault="00193EA2">
      <w:pPr>
        <w:widowControl w:val="0"/>
        <w:spacing w:after="140"/>
        <w:ind w:firstLine="720"/>
        <w:jc w:val="both"/>
        <w:rPr>
          <w:color w:val="000000" w:themeColor="text1"/>
          <w:szCs w:val="28"/>
          <w:lang w:val="nl-NL"/>
        </w:rPr>
      </w:pPr>
      <w:r w:rsidRPr="00193EA2">
        <w:rPr>
          <w:color w:val="000000" w:themeColor="text1"/>
          <w:szCs w:val="28"/>
          <w:lang w:val="nl-NL"/>
        </w:rPr>
        <w:t>Số liệu để ghi vào chỉ tiêu này được lấy từ sổ kế toán các TK 111, 112, 128 và các tài khoản liên quan (chi tiết các khoản thoả mãn định nghĩa là tương đương tiền), sau khi đối chiếu với sổ kế toán chi tiết TK 413 trong kỳ báo cáo. Chỉ tiêu này được ghi bằng số dương nếu có lãi tỷ giá và được ghi bằng số âm dưới hình thức ghi trong ngoặc đơn (…) nếu phát sinh lỗ tỷ giá.</w:t>
      </w:r>
    </w:p>
    <w:p w:rsidR="00415DFD" w:rsidRDefault="00193EA2">
      <w:pPr>
        <w:widowControl w:val="0"/>
        <w:spacing w:after="140"/>
        <w:ind w:firstLine="720"/>
        <w:jc w:val="both"/>
        <w:rPr>
          <w:b/>
          <w:bCs/>
          <w:i/>
          <w:color w:val="000000" w:themeColor="text1"/>
          <w:szCs w:val="28"/>
          <w:lang w:val="nl-NL"/>
        </w:rPr>
      </w:pPr>
      <w:r w:rsidRPr="00193EA2">
        <w:rPr>
          <w:b/>
          <w:bCs/>
          <w:i/>
          <w:color w:val="000000" w:themeColor="text1"/>
          <w:szCs w:val="28"/>
          <w:lang w:val="nl-NL"/>
        </w:rPr>
        <w:t>- Tiền và tương đương tiền cuối kỳ (Mã số 70)</w:t>
      </w:r>
    </w:p>
    <w:p w:rsidR="00415DFD" w:rsidRDefault="00193EA2">
      <w:pPr>
        <w:widowControl w:val="0"/>
        <w:spacing w:after="140"/>
        <w:ind w:firstLine="720"/>
        <w:jc w:val="both"/>
        <w:rPr>
          <w:color w:val="000000" w:themeColor="text1"/>
          <w:szCs w:val="28"/>
          <w:lang w:val="nl-NL"/>
        </w:rPr>
      </w:pPr>
      <w:r w:rsidRPr="00193EA2">
        <w:rPr>
          <w:color w:val="000000" w:themeColor="text1"/>
          <w:szCs w:val="28"/>
          <w:lang w:val="nl-NL"/>
        </w:rPr>
        <w:t>Chỉ tiêu này được lập căn cứ vào số liệu chỉ tiêu “Tiền và tương đương tiền” cuối kỳ báo cáo (Mã số 110, cột “Số cuối năm” trên Báo cáo tình hình tài chính).</w:t>
      </w:r>
    </w:p>
    <w:p w:rsidR="00415DFD" w:rsidRDefault="00193EA2">
      <w:pPr>
        <w:widowControl w:val="0"/>
        <w:spacing w:after="140"/>
        <w:ind w:firstLine="720"/>
        <w:jc w:val="both"/>
        <w:rPr>
          <w:bCs/>
          <w:iCs/>
          <w:color w:val="000000" w:themeColor="text1"/>
          <w:szCs w:val="28"/>
          <w:lang w:val="nl-NL"/>
        </w:rPr>
      </w:pPr>
      <w:r w:rsidRPr="00193EA2">
        <w:rPr>
          <w:color w:val="000000" w:themeColor="text1"/>
          <w:szCs w:val="28"/>
          <w:lang w:val="nl-NL"/>
        </w:rPr>
        <w:t>Chỉ tiêu này bằng số “Tổng cộng” của các chỉ tiêu Mã số 50, 60 và 61 và bằng chỉ tiêu Mã số 110 cột “Số cuối năm” trên Báo cáo tình hình tài chính kỳ đó.</w:t>
      </w:r>
      <w:r w:rsidRPr="00193EA2">
        <w:rPr>
          <w:bCs/>
          <w:iCs/>
          <w:color w:val="000000" w:themeColor="text1"/>
          <w:szCs w:val="28"/>
          <w:lang w:val="nl-NL"/>
        </w:rPr>
        <w:t xml:space="preserve"> </w:t>
      </w:r>
    </w:p>
    <w:p w:rsidR="00415DFD" w:rsidRDefault="00193EA2">
      <w:pPr>
        <w:widowControl w:val="0"/>
        <w:spacing w:after="140"/>
        <w:ind w:firstLine="720"/>
        <w:jc w:val="both"/>
        <w:rPr>
          <w:bCs/>
          <w:iCs/>
          <w:color w:val="000000" w:themeColor="text1"/>
          <w:szCs w:val="28"/>
          <w:lang w:val="nl-NL"/>
        </w:rPr>
      </w:pPr>
      <w:r w:rsidRPr="00193EA2">
        <w:rPr>
          <w:bCs/>
          <w:iCs/>
          <w:color w:val="000000" w:themeColor="text1"/>
          <w:szCs w:val="28"/>
          <w:lang w:val="nl-NL"/>
        </w:rPr>
        <w:t>Mã số 70 = Mã số 50 + Mã số 60 + Mã số 61.</w:t>
      </w:r>
    </w:p>
    <w:p w:rsidR="00415DFD" w:rsidRDefault="00E95AEA">
      <w:pPr>
        <w:widowControl w:val="0"/>
        <w:spacing w:after="120"/>
        <w:ind w:firstLine="720"/>
        <w:jc w:val="both"/>
        <w:rPr>
          <w:b/>
          <w:bCs/>
          <w:iCs/>
          <w:color w:val="000000" w:themeColor="text1"/>
          <w:szCs w:val="28"/>
          <w:lang w:val="nl-NL"/>
        </w:rPr>
      </w:pPr>
      <w:r>
        <w:rPr>
          <w:b/>
          <w:bCs/>
          <w:iCs/>
          <w:color w:val="000000" w:themeColor="text1"/>
          <w:szCs w:val="28"/>
          <w:lang w:val="nl-NL"/>
        </w:rPr>
        <w:t>2.5</w:t>
      </w:r>
      <w:r w:rsidR="00193EA2" w:rsidRPr="00193EA2">
        <w:rPr>
          <w:b/>
          <w:bCs/>
          <w:iCs/>
          <w:color w:val="000000" w:themeColor="text1"/>
          <w:szCs w:val="28"/>
          <w:lang w:val="nl-NL"/>
        </w:rPr>
        <w:t>. Phương pháp lập và trình bày Thuyết minh BCTC (Xem Mẫu số B09 - DNN)</w:t>
      </w:r>
    </w:p>
    <w:p w:rsidR="00415DFD" w:rsidRDefault="00193EA2">
      <w:pPr>
        <w:pStyle w:val="BodyTextIndent"/>
        <w:widowControl w:val="0"/>
        <w:spacing w:before="0" w:after="120" w:line="240" w:lineRule="auto"/>
        <w:rPr>
          <w:rFonts w:ascii="Times New Roman" w:hAnsi="Times New Roman"/>
          <w:bCs w:val="0"/>
          <w:iCs w:val="0"/>
          <w:color w:val="000000" w:themeColor="text1"/>
          <w:lang w:val="nl-NL"/>
        </w:rPr>
      </w:pPr>
      <w:r w:rsidRPr="00193EA2">
        <w:rPr>
          <w:rFonts w:ascii="Times New Roman" w:hAnsi="Times New Roman"/>
          <w:bCs w:val="0"/>
          <w:iCs w:val="0"/>
          <w:color w:val="000000" w:themeColor="text1"/>
          <w:lang w:val="nl-NL"/>
        </w:rPr>
        <w:lastRenderedPageBreak/>
        <w:t>2.5.1. Mục đích của Bản thuyết minh Báo cáo tài chính</w:t>
      </w:r>
    </w:p>
    <w:p w:rsidR="00415DFD" w:rsidRDefault="00193EA2">
      <w:pPr>
        <w:widowControl w:val="0"/>
        <w:spacing w:after="120"/>
        <w:ind w:firstLine="720"/>
        <w:jc w:val="both"/>
        <w:rPr>
          <w:bCs/>
          <w:iCs/>
          <w:color w:val="000000" w:themeColor="text1"/>
          <w:szCs w:val="28"/>
          <w:lang w:val="nl-NL"/>
        </w:rPr>
      </w:pPr>
      <w:r w:rsidRPr="00193EA2">
        <w:rPr>
          <w:color w:val="000000" w:themeColor="text1"/>
          <w:szCs w:val="28"/>
          <w:lang w:val="nl-NL"/>
        </w:rPr>
        <w:t xml:space="preserve">a) Bản thuyết minh Báo cáo tài chính là một bộ phận hợp thành không thể tách rời của Báo cáo tài chính doanh nghiệp dùng để mô tả mang tính tường thuật hoặc phân tích chi tiết các thông tin số liệu đã được trình bày trong Báo cáo tình hình tài chính, Báo cáo kết quả hoạt động kinh doanh, Báo cáo lưu chuyển tiền tệ cũng như các thông tin cần thiết khác.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b) Bản thuyết minh Báo cáo tài chính cũng có thể trình bày những thông tin khác nếu doanh nghiệp xét thấy cần thiết cho việc trình bày trung thực, hợp lý Báo cáo tài chính.</w:t>
      </w:r>
    </w:p>
    <w:p w:rsidR="00415DFD" w:rsidRDefault="00193EA2">
      <w:pPr>
        <w:pStyle w:val="BodyTextIndent"/>
        <w:widowControl w:val="0"/>
        <w:spacing w:before="0" w:after="120" w:line="240" w:lineRule="auto"/>
        <w:rPr>
          <w:rFonts w:ascii="Times New Roman" w:hAnsi="Times New Roman"/>
          <w:bCs w:val="0"/>
          <w:iCs w:val="0"/>
          <w:color w:val="000000" w:themeColor="text1"/>
          <w:lang w:val="nl-NL"/>
        </w:rPr>
      </w:pPr>
      <w:r w:rsidRPr="00193EA2">
        <w:rPr>
          <w:rFonts w:ascii="Times New Roman" w:hAnsi="Times New Roman"/>
          <w:bCs w:val="0"/>
          <w:iCs w:val="0"/>
          <w:color w:val="000000" w:themeColor="text1"/>
          <w:lang w:val="nl-NL"/>
        </w:rPr>
        <w:t xml:space="preserve">2.5.2. Nguyên tắc lập và trình bày Bản thuyết minh Báo cáo tài chính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a) Khi lập Báo cáo tài chính, doanh nghiệp phải lập Bản thuyết minh Báo cáo tài chính theo hướng dẫn tại </w:t>
      </w:r>
      <w:r w:rsidR="0007572D">
        <w:rPr>
          <w:color w:val="000000" w:themeColor="text1"/>
          <w:szCs w:val="28"/>
          <w:lang w:val="nl-NL"/>
        </w:rPr>
        <w:t>Thông tư</w:t>
      </w:r>
      <w:r w:rsidRPr="00193EA2">
        <w:rPr>
          <w:color w:val="000000" w:themeColor="text1"/>
          <w:szCs w:val="28"/>
          <w:lang w:val="nl-NL"/>
        </w:rPr>
        <w:t xml:space="preserve"> này.</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b) Bản thuyết minh Báo cáo tài chính của doanh nghiệp phải trình bày những nội dung dưới đây:</w:t>
      </w:r>
    </w:p>
    <w:p w:rsidR="00415DFD" w:rsidRDefault="00193EA2">
      <w:pPr>
        <w:widowControl w:val="0"/>
        <w:spacing w:after="120"/>
        <w:ind w:firstLine="720"/>
        <w:jc w:val="both"/>
        <w:rPr>
          <w:color w:val="000000" w:themeColor="text1"/>
          <w:szCs w:val="28"/>
          <w:lang w:val="nl-NL"/>
        </w:rPr>
      </w:pPr>
      <w:r w:rsidRPr="00193EA2">
        <w:rPr>
          <w:bCs/>
          <w:iCs/>
          <w:color w:val="000000" w:themeColor="text1"/>
          <w:szCs w:val="28"/>
          <w:lang w:val="nl-NL"/>
        </w:rPr>
        <w:t>- C</w:t>
      </w:r>
      <w:r w:rsidRPr="00193EA2">
        <w:rPr>
          <w:color w:val="000000" w:themeColor="text1"/>
          <w:szCs w:val="28"/>
          <w:lang w:val="nl-NL"/>
        </w:rPr>
        <w:t>ác thông tin về cơ sở lập và trình bày Báo cáo tài chính và các chính sách kế toán cụ thể được chọn và áp dụng đối với các giao dịch và các sự kiện quan trọng;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Cung cấp thông tin bổ sung chưa được trình bày trong các Báo cáo tài chính khác, nhưng lại cần thiết cho việc trình bày trung thực và hợp lý tình hình tài chính, kết quả kinh doanh của doanh nghiệp.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c) Bản thuyết minh Báo cáo tài chính phải được trình bày một cách có hệ thống. Doanh nghiệp được chủ động sắp xếp số thứ tự trong thuyết minh Báo cáo tài chính theo cách thức phù hợp nhất với đặc thù của mình theo nguyên tắc mỗi khoản mục trong Báo cáo tình hình tài chính, Báo cáo kết quả hoạt động kinh doanh và Báo cáo lưu chuyển tiền tệ cần được đánh dấu dẫn tới các thông tin liên quan trong Bản thuyết minh Báo cáo tài chính. </w:t>
      </w:r>
    </w:p>
    <w:p w:rsidR="00415DFD" w:rsidRDefault="007D5F54">
      <w:pPr>
        <w:widowControl w:val="0"/>
        <w:spacing w:after="120"/>
        <w:ind w:firstLine="720"/>
        <w:jc w:val="both"/>
        <w:rPr>
          <w:b/>
          <w:i/>
          <w:color w:val="000000" w:themeColor="text1"/>
          <w:szCs w:val="28"/>
          <w:lang w:val="nl-NL"/>
        </w:rPr>
      </w:pPr>
      <w:r>
        <w:rPr>
          <w:b/>
          <w:i/>
          <w:color w:val="000000" w:themeColor="text1"/>
          <w:szCs w:val="28"/>
          <w:lang w:val="nl-NL"/>
        </w:rPr>
        <w:t>2.5</w:t>
      </w:r>
      <w:r w:rsidR="00193EA2" w:rsidRPr="00193EA2">
        <w:rPr>
          <w:b/>
          <w:i/>
          <w:color w:val="000000" w:themeColor="text1"/>
          <w:szCs w:val="28"/>
          <w:lang w:val="nl-NL"/>
        </w:rPr>
        <w:t>.3. Cơ sở lập Bản thuyết minh Báo cáo tài chính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Căn cứ vào Báo cáo tình hình tài chính, Báo cáo kết quả hoạt động kinh doanh, Báo cáo lưu chuyển tiền tệ kỳ báo cáo;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Căn cứ vào sổ kế toán tổng hợp; Sổ, thẻ kế toán chi tiết hoặc bảng tổng hợp chi tiết có liên quan;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Căn cứ vào Bản thuyết minh Báo cáo tài chính kỳ trước;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Căn cứ vào tình hình thực tế của doanh nghiệp và các tài liệu liên quan.</w:t>
      </w:r>
    </w:p>
    <w:p w:rsidR="00415DFD" w:rsidRDefault="007D5F54">
      <w:pPr>
        <w:widowControl w:val="0"/>
        <w:spacing w:after="120"/>
        <w:ind w:firstLine="720"/>
        <w:jc w:val="both"/>
        <w:rPr>
          <w:b/>
          <w:i/>
          <w:color w:val="000000" w:themeColor="text1"/>
          <w:szCs w:val="28"/>
          <w:lang w:val="nl-NL"/>
        </w:rPr>
      </w:pPr>
      <w:r>
        <w:rPr>
          <w:b/>
          <w:i/>
          <w:color w:val="000000" w:themeColor="text1"/>
          <w:szCs w:val="28"/>
          <w:lang w:val="nl-NL"/>
        </w:rPr>
        <w:t>2.5</w:t>
      </w:r>
      <w:r w:rsidR="00193EA2" w:rsidRPr="00193EA2">
        <w:rPr>
          <w:b/>
          <w:i/>
          <w:color w:val="000000" w:themeColor="text1"/>
          <w:szCs w:val="28"/>
          <w:lang w:val="nl-NL"/>
        </w:rPr>
        <w:t>.4. Nội dung và phương pháp lập các chỉ tiêu</w:t>
      </w:r>
    </w:p>
    <w:p w:rsidR="00415DFD" w:rsidRDefault="007D5F54">
      <w:pPr>
        <w:widowControl w:val="0"/>
        <w:spacing w:after="120"/>
        <w:ind w:firstLine="720"/>
        <w:jc w:val="both"/>
        <w:rPr>
          <w:b/>
          <w:i/>
          <w:color w:val="000000" w:themeColor="text1"/>
          <w:szCs w:val="28"/>
          <w:lang w:val="nl-NL"/>
        </w:rPr>
      </w:pPr>
      <w:r>
        <w:rPr>
          <w:i/>
          <w:color w:val="000000" w:themeColor="text1"/>
          <w:szCs w:val="28"/>
          <w:lang w:val="nl-NL"/>
        </w:rPr>
        <w:t>2.5</w:t>
      </w:r>
      <w:r w:rsidR="00193EA2" w:rsidRPr="00193EA2">
        <w:rPr>
          <w:i/>
          <w:color w:val="000000" w:themeColor="text1"/>
          <w:szCs w:val="28"/>
          <w:lang w:val="nl-NL"/>
        </w:rPr>
        <w:t>.4.1. Đặc điểm hoạt động của doanh nghiệ</w:t>
      </w:r>
      <w:r w:rsidR="00193EA2" w:rsidRPr="00193EA2">
        <w:rPr>
          <w:b/>
          <w:i/>
          <w:color w:val="000000" w:themeColor="text1"/>
          <w:szCs w:val="28"/>
          <w:lang w:val="nl-NL"/>
        </w:rPr>
        <w:t>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Trong phần này doanh nghiệp cần nêu rõ:</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a) Hình thức sở hữu vốn: Công ty cổ phần, công ty trách nhiệm hữu hạn, công ty hợp danh hay doanh nghiệp tư nhân. </w:t>
      </w:r>
    </w:p>
    <w:p w:rsidR="00415DFD" w:rsidRDefault="00193EA2">
      <w:pPr>
        <w:widowControl w:val="0"/>
        <w:spacing w:after="120"/>
        <w:ind w:firstLine="720"/>
        <w:jc w:val="both"/>
        <w:rPr>
          <w:color w:val="000000" w:themeColor="text1"/>
          <w:spacing w:val="-4"/>
          <w:szCs w:val="28"/>
          <w:lang w:val="nl-NL"/>
        </w:rPr>
      </w:pPr>
      <w:r w:rsidRPr="00193EA2">
        <w:rPr>
          <w:color w:val="000000" w:themeColor="text1"/>
          <w:spacing w:val="-4"/>
          <w:szCs w:val="28"/>
          <w:lang w:val="nl-NL"/>
        </w:rPr>
        <w:lastRenderedPageBreak/>
        <w:t>b) Lĩnh vực kinh doanh: Nêu rõ là sản xuất công nghiệp, kinh doanh thương mại, dịch vụ, xây lắp hoặc tổng hợp nhiều lĩnh vực kinh doanh.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c) Ngành nghề kinh doanh: Nêu rõ hoạt động kinh doanh chính và đặc điểm sản phẩm sản xuất hoặc dịch vụ cung cấp của doanh nghiệp.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d) Chu kỳ sản xuất, kinh doanh thông thường: Trường hợp chu kỳ kéo dài hơn 12 tháng thì thuyết minh thêm chu kỳ sản xuất kinh doanh bình quân của ngành, lĩnh vực.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đ) Đặc điểm hoạt động của doanh nghiệp trong năm tài chính có ảnh hưởng đến Báo cáo tài chính: Nêu rõ những sự kiện về môi trường pháp lý, diễn biến thị trường, đặc điểm hoạt động kinh doanh, quản lý, tài chính, các sự kiện sáp nhập, chia, tách, thay đổi quy mô... có ảnh hưởng đến Báo cáo tài chính của doanh nghiệp.</w:t>
      </w:r>
    </w:p>
    <w:p w:rsidR="00415DFD" w:rsidRDefault="007D5F54">
      <w:pPr>
        <w:widowControl w:val="0"/>
        <w:spacing w:after="120"/>
        <w:ind w:firstLine="720"/>
        <w:jc w:val="both"/>
        <w:rPr>
          <w:i/>
          <w:color w:val="000000" w:themeColor="text1"/>
          <w:szCs w:val="28"/>
          <w:lang w:val="nl-NL"/>
        </w:rPr>
      </w:pPr>
      <w:r>
        <w:rPr>
          <w:i/>
          <w:color w:val="000000" w:themeColor="text1"/>
          <w:szCs w:val="28"/>
          <w:lang w:val="nl-NL"/>
        </w:rPr>
        <w:t>2.5.</w:t>
      </w:r>
      <w:r w:rsidR="00193EA2" w:rsidRPr="00193EA2">
        <w:rPr>
          <w:i/>
          <w:color w:val="000000" w:themeColor="text1"/>
          <w:szCs w:val="28"/>
          <w:lang w:val="nl-NL"/>
        </w:rPr>
        <w:t>4.2. Kỳ kế toán, đơn vị tiền tệ sử dụng trong kế toán</w:t>
      </w:r>
    </w:p>
    <w:p w:rsidR="00415DFD" w:rsidRDefault="00193EA2">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a) Kỳ kế toán năm ghi rõ kỳ kế toán năm theo năm dương lịch bắt đầu từ ngày 01/01/... đến 31/12/... Nếu doanh nghiệp có năm tài chính khác với năm dương lịch thì ghi rõ ngày bắt đầu và ngày kết thúc kỳ kế toán năm.</w:t>
      </w:r>
    </w:p>
    <w:p w:rsidR="00415DFD" w:rsidRDefault="00193EA2">
      <w:pPr>
        <w:widowControl w:val="0"/>
        <w:spacing w:after="120"/>
        <w:ind w:firstLine="720"/>
        <w:jc w:val="both"/>
        <w:rPr>
          <w:color w:val="000000" w:themeColor="text1"/>
          <w:spacing w:val="6"/>
          <w:szCs w:val="28"/>
          <w:lang w:val="nl-NL"/>
        </w:rPr>
      </w:pPr>
      <w:r w:rsidRPr="00193EA2">
        <w:rPr>
          <w:color w:val="000000" w:themeColor="text1"/>
          <w:spacing w:val="6"/>
          <w:szCs w:val="28"/>
          <w:lang w:val="nl-NL"/>
        </w:rPr>
        <w:t>b) Đơn vị tiền tệ sử dụng trong kế toán: ghi rõ là Đồng Việt Nam hoặc một đơn vị tiền tệ kế toán được lựa chọn theo quy định của Luật Kế toán.</w:t>
      </w:r>
    </w:p>
    <w:p w:rsidR="00415DFD" w:rsidRDefault="007D5F54">
      <w:pPr>
        <w:widowControl w:val="0"/>
        <w:spacing w:after="120"/>
        <w:ind w:firstLine="720"/>
        <w:jc w:val="both"/>
        <w:rPr>
          <w:i/>
          <w:color w:val="000000" w:themeColor="text1"/>
          <w:szCs w:val="28"/>
          <w:lang w:val="nl-NL"/>
        </w:rPr>
      </w:pPr>
      <w:r>
        <w:rPr>
          <w:i/>
          <w:color w:val="000000" w:themeColor="text1"/>
          <w:szCs w:val="28"/>
          <w:lang w:val="nl-NL"/>
        </w:rPr>
        <w:t>2.5</w:t>
      </w:r>
      <w:r w:rsidR="00193EA2" w:rsidRPr="00193EA2">
        <w:rPr>
          <w:i/>
          <w:color w:val="000000" w:themeColor="text1"/>
          <w:szCs w:val="28"/>
          <w:lang w:val="nl-NL"/>
        </w:rPr>
        <w:t>.4.3. Chuẩn mực kế toán và Chế độ kế toán áp dụng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Tuyên bố về việc tuân thủ Chuẩn mực kế toán và Chế độ kế toán: Nêu rõ Báo cáo tài chính có được lập và trình bày phù hợp và có tuân thủ Chuẩn mực kế toán và Chế độ kế toán doanh nghiệp nhỏ và vừa hay không? </w:t>
      </w:r>
    </w:p>
    <w:p w:rsidR="00415DFD" w:rsidRDefault="007D5F54">
      <w:pPr>
        <w:widowControl w:val="0"/>
        <w:spacing w:after="120"/>
        <w:ind w:firstLine="720"/>
        <w:jc w:val="both"/>
        <w:rPr>
          <w:i/>
          <w:color w:val="000000" w:themeColor="text1"/>
          <w:szCs w:val="28"/>
          <w:lang w:val="nl-NL"/>
        </w:rPr>
      </w:pPr>
      <w:r>
        <w:rPr>
          <w:i/>
          <w:color w:val="000000" w:themeColor="text1"/>
          <w:szCs w:val="28"/>
          <w:lang w:val="nl-NL"/>
        </w:rPr>
        <w:t>2.5</w:t>
      </w:r>
      <w:r w:rsidR="00193EA2" w:rsidRPr="00193EA2">
        <w:rPr>
          <w:i/>
          <w:color w:val="000000" w:themeColor="text1"/>
          <w:szCs w:val="28"/>
          <w:lang w:val="nl-NL"/>
        </w:rPr>
        <w:t xml:space="preserve">.4.4. Các chính sách kế toán áp dụng </w:t>
      </w:r>
    </w:p>
    <w:p w:rsidR="00415DFD" w:rsidRDefault="00193EA2">
      <w:pPr>
        <w:widowControl w:val="0"/>
        <w:spacing w:after="120"/>
        <w:ind w:firstLine="720"/>
        <w:jc w:val="both"/>
        <w:rPr>
          <w:color w:val="000000" w:themeColor="text1"/>
          <w:spacing w:val="4"/>
          <w:szCs w:val="28"/>
          <w:lang w:val="nl-NL"/>
        </w:rPr>
      </w:pPr>
      <w:r w:rsidRPr="00193EA2">
        <w:rPr>
          <w:color w:val="000000" w:themeColor="text1"/>
          <w:szCs w:val="28"/>
          <w:lang w:val="nl-NL"/>
        </w:rPr>
        <w:t>(</w:t>
      </w:r>
      <w:r w:rsidRPr="00193EA2">
        <w:rPr>
          <w:color w:val="000000" w:themeColor="text1"/>
          <w:spacing w:val="4"/>
          <w:szCs w:val="28"/>
          <w:lang w:val="nl-NL"/>
        </w:rPr>
        <w:t>1) Tỷ giá hối đoái áp dụng trong kế toán:</w:t>
      </w:r>
    </w:p>
    <w:p w:rsidR="00415DFD" w:rsidRDefault="00193EA2">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 Ngân hàng thương mại nơi doanh nghiệp thường xuyên có giao dịch</w:t>
      </w:r>
    </w:p>
    <w:p w:rsidR="00415DFD" w:rsidRDefault="00193EA2">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 xml:space="preserve">- Cách xác định tỷ giá giao dịch thực tế áp dụng đối với các giao dịch phát sinh trong kỳ và tỷ giá áp dụng khi đánh giá lại các khoản mục tiền tệ có gốc ngoại tệ cuối kỳ. </w:t>
      </w:r>
    </w:p>
    <w:p w:rsidR="00415DFD" w:rsidRDefault="00193EA2">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(2) Nguyên tắc chuyển đổi báo cáo tài chính được lập bằng ngoại tệ sang Đồng Việt Nam.</w:t>
      </w:r>
    </w:p>
    <w:p w:rsidR="00415DFD" w:rsidRDefault="00193EA2">
      <w:pPr>
        <w:widowControl w:val="0"/>
        <w:spacing w:after="120"/>
        <w:ind w:firstLine="720"/>
        <w:jc w:val="both"/>
        <w:rPr>
          <w:color w:val="000000" w:themeColor="text1"/>
          <w:szCs w:val="28"/>
          <w:lang w:val="nl-NL"/>
        </w:rPr>
      </w:pPr>
      <w:r w:rsidRPr="00193EA2">
        <w:rPr>
          <w:color w:val="000000" w:themeColor="text1"/>
          <w:spacing w:val="4"/>
          <w:szCs w:val="28"/>
          <w:lang w:val="nl-NL"/>
        </w:rPr>
        <w:t xml:space="preserve">(3) Nguyên tắc ghi nhận các khoản tiền và các khoản tương đương tiền: </w:t>
      </w:r>
      <w:r w:rsidRPr="00193EA2">
        <w:rPr>
          <w:color w:val="000000" w:themeColor="text1"/>
          <w:szCs w:val="28"/>
          <w:lang w:val="nl-NL"/>
        </w:rPr>
        <w:t>Nêu rõ các khoản tương đương tiền được xác định trên cơ sở nào.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(4) Nguyên tắc kế toán các khoản đầu tư tài chính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a) Đối với chứng khoán kinh doanh: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Thời điểm ghi nhận (đối với chứng khoán niêm yết thuyết minh rõ là T+0 hay thời điểm khác)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Giá trị ghi sổ được xác định là giá trị hợp lý hoặc giá gốc;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 Căn cứ trích lập dự phòng giảm giá chứng khoán kinh doanh.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lastRenderedPageBreak/>
        <w:t>b) Đối với các khoản cho vay:</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Có đánh giá lại các khoản cho vay thỏa mãn định nghĩa các khoản mục tiền tệ có gốc ngoại tệ không?</w:t>
      </w:r>
    </w:p>
    <w:p w:rsidR="00415DFD" w:rsidRDefault="00193EA2">
      <w:pPr>
        <w:widowControl w:val="0"/>
        <w:spacing w:after="120"/>
        <w:jc w:val="both"/>
        <w:rPr>
          <w:color w:val="000000" w:themeColor="text1"/>
          <w:spacing w:val="-4"/>
          <w:szCs w:val="28"/>
          <w:lang w:val="nl-NL"/>
        </w:rPr>
      </w:pPr>
      <w:r w:rsidRPr="00193EA2">
        <w:rPr>
          <w:color w:val="000000" w:themeColor="text1"/>
          <w:spacing w:val="-4"/>
          <w:szCs w:val="28"/>
          <w:lang w:val="nl-NL"/>
        </w:rPr>
        <w:tab/>
        <w:t xml:space="preserve">- Căn cứ lập dự phòng phải thu khó đòi đối với các khoản cho vay.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 Đối với các khoản đầu tư vào công ty liên doanh, liên kết (dựa vào tỷ lệ biểu quyết hoặc thỏa thuận khác):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Đối với các công ty liên doanh, liên kết được mua trong kỳ, thời điểm ghi nhận ban đầu là thời điểm nào?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Nguyên tắc xác định công ty liên doanh, liên kết (dựa theo tỷ lệ quyền biểu quyết, tỷ lệ vốn góp hay tỷ lệ lợi ích);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Căn cứ lập dự phòng tổn thất đầu tư vào công ty liên doanh, liên kết; căn cứ để xác định tổn thất;</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d) Đối với các khoản đầu tư vào công cụ vốn của đơn vị khác: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Giá trị ghi sổ của khoản đầu tư vào đơn vị khác được xác định theo giá gốc hay phương pháp khác?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Căn cứ lập dự phòng tổn thất đầu tư vào đơn vị khác; Báo cáo tài chính để xác định tổn thất.</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đ) Các phương pháp kế toán đối với các giao dịch khác liên quan đến đầu tư tài chính:</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Giao dịch hoán đổi cổ phiếu;</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Giao dịch đầu tư dưới hình thức góp vốn;</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Giao dịch dưới hình thức mua lại phần vốn góp;</w:t>
      </w:r>
    </w:p>
    <w:p w:rsidR="00415DFD" w:rsidRDefault="00193EA2">
      <w:pPr>
        <w:widowControl w:val="0"/>
        <w:spacing w:after="120"/>
        <w:jc w:val="both"/>
        <w:rPr>
          <w:color w:val="000000" w:themeColor="text1"/>
          <w:spacing w:val="-6"/>
          <w:szCs w:val="28"/>
          <w:lang w:val="nl-NL"/>
        </w:rPr>
      </w:pPr>
      <w:r w:rsidRPr="00193EA2">
        <w:rPr>
          <w:color w:val="000000" w:themeColor="text1"/>
          <w:spacing w:val="-6"/>
          <w:szCs w:val="28"/>
          <w:lang w:val="nl-NL"/>
        </w:rPr>
        <w:tab/>
        <w:t>- Phương pháp kế toán đối với khoản cổ tức được chia bằng cổ phiếu;</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(4) Nguyên tắc kế toán nợ phải thu</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Tiêu chí phân loại các khoản nợ phải thu (phải thu khách hàng, phải thu nội bộ, phải thu khác)?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Có được theo dõi chi tiết theo kỳ hạn gốc, kỳ hạn còn lại tại thời điểm báo cáo, theo nguyên tệ và theo từng đối tượng không?</w:t>
      </w:r>
      <w:r w:rsidRPr="00193EA2">
        <w:rPr>
          <w:color w:val="000000" w:themeColor="text1"/>
          <w:szCs w:val="28"/>
          <w:lang w:val="nl-NL"/>
        </w:rPr>
        <w:tab/>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 Có đánh giá lại các khoản nợ phải thu thỏa mãn định nghĩa của các khoản mục tiền tệ có gốc ngoại tệ không? </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Phương pháp lập dự phòng phải thu khó đòi.</w:t>
      </w:r>
      <w:r w:rsidRPr="00193EA2">
        <w:rPr>
          <w:color w:val="000000" w:themeColor="text1"/>
          <w:szCs w:val="28"/>
          <w:lang w:val="nl-NL"/>
        </w:rPr>
        <w:tab/>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(5) Nguyên tắc ghi nhận hàng tồn kho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Nguyên tắc ghi nhận hàng tồn kho: Nêu rõ hàng tồn kho được ghi nhận theo giá gốc hoặc theo giá trị thuần có thể thực hiện được.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Phương pháp tính giá trị hàng tồn kho: Nêu rõ áp dụng phương pháp nào (Bình quân gia quyền; nhập trước, xuất trước; giá thực tế đích danh hay phương pháp giá bán lẻ).</w:t>
      </w:r>
    </w:p>
    <w:p w:rsidR="00415DFD" w:rsidRDefault="00193EA2">
      <w:pPr>
        <w:widowControl w:val="0"/>
        <w:spacing w:after="120"/>
        <w:ind w:firstLine="720"/>
        <w:jc w:val="both"/>
        <w:rPr>
          <w:color w:val="000000" w:themeColor="text1"/>
          <w:spacing w:val="6"/>
          <w:szCs w:val="28"/>
          <w:lang w:val="nl-NL"/>
        </w:rPr>
      </w:pPr>
      <w:r w:rsidRPr="00193EA2">
        <w:rPr>
          <w:color w:val="000000" w:themeColor="text1"/>
          <w:spacing w:val="6"/>
          <w:szCs w:val="28"/>
          <w:lang w:val="nl-NL"/>
        </w:rPr>
        <w:lastRenderedPageBreak/>
        <w:t>- Phương pháp hạch toán hàng tồn kho: Nêu rõ áp dụng phương pháp kê khai thường xuyên hay phương pháp kiểm kê định kỳ.</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Phương pháp lập dự phòng giảm giá hàng tồn kho (Nêu rõ doanh nghiệp lập dự phòng giảm giá hàng tồn kho trên cơ sở chênh lệch lớn hơn của giá gốc và giá trị thuần có thể thực hiện được của hàng tồn kho. Phương pháp lập dự phòng giảm giá hàng tồn kho là lập theo số chênh lệch giữa số dự phòng phải lập năm nay với số dự phòng đã lập năm trước chưa sử dụng hết dẫn đến năm nay phải lập thêm hay hoàn nhập).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(6) Nguyên tắc kế toán và khấu hao TSCĐ, TSCĐ thuê tài chính, Bất động sản đầu tư</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a) Nguyên tắc kế toán TSCĐ hữu hình, TSCĐ vô hình: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Nguyên tắc kế toán các khoản chi phí phát sinh sau ghi nhận ban đầu (chi phí nâng cấp, cải tạo, duy tu, sửa chữa) được ghi nhận vào nguyên giá hay chi phí sản xuất, kinh doanh;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Nêu rõ các phương pháp khấu hao TSCĐ;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Các quy định khác về quản lý, sử dụng, khấu hao TSCĐ có được tuân thủ không?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b) Nguyên tắc kế toán TSCĐ thuê tài chính: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Nêu rõ nguyên giá được xác định như thế nào;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Nêu rõ các phương pháp khấu hao TSCĐ thuê tài chính.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 Nguyên tắc kế toán Bất động sản đầu tư.</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Nguyên giá BĐSĐT được ghi nhận theo phương pháp nào?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Nêu rõ các phương pháp khấu hao BĐSĐT.</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(7) Nguyên tắc kế toán nợ phải trả</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Phân loại nợ phải trả như thế nào?</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Có theo dõi nợ phải trả theo từng đối tượng, kỳ hạn gốc, kỳ hạn còn lại tại thời điểm báo cáo, theo nguyên tệ không?</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Có đánh giá lại các khoản nợ phải trả thỏa mãn định nghĩa các khoản mục tiền tệ có gốc ngoại tệ không?</w:t>
      </w:r>
    </w:p>
    <w:p w:rsidR="00415DFD" w:rsidRDefault="00193EA2">
      <w:pPr>
        <w:widowControl w:val="0"/>
        <w:spacing w:after="120"/>
        <w:jc w:val="both"/>
        <w:rPr>
          <w:color w:val="000000" w:themeColor="text1"/>
          <w:szCs w:val="28"/>
          <w:lang w:val="nl-NL"/>
        </w:rPr>
      </w:pPr>
      <w:r w:rsidRPr="00193EA2">
        <w:rPr>
          <w:color w:val="000000" w:themeColor="text1"/>
          <w:spacing w:val="4"/>
          <w:szCs w:val="28"/>
          <w:lang w:val="nl-NL"/>
        </w:rPr>
        <w:tab/>
      </w:r>
      <w:r w:rsidRPr="00193EA2">
        <w:rPr>
          <w:color w:val="000000" w:themeColor="text1"/>
          <w:szCs w:val="28"/>
          <w:lang w:val="nl-NL"/>
        </w:rPr>
        <w:t>- Có lập dự phòng nợ phải trả không?</w:t>
      </w:r>
      <w:r w:rsidRPr="00193EA2">
        <w:rPr>
          <w:color w:val="000000" w:themeColor="text1"/>
          <w:szCs w:val="28"/>
          <w:lang w:val="nl-NL"/>
        </w:rPr>
        <w:tab/>
      </w:r>
    </w:p>
    <w:p w:rsidR="00415DFD" w:rsidRDefault="00193EA2">
      <w:pPr>
        <w:widowControl w:val="0"/>
        <w:spacing w:after="120"/>
        <w:jc w:val="both"/>
        <w:rPr>
          <w:color w:val="000000" w:themeColor="text1"/>
          <w:szCs w:val="28"/>
          <w:lang w:val="nl-NL"/>
        </w:rPr>
      </w:pPr>
      <w:r w:rsidRPr="00193EA2">
        <w:rPr>
          <w:color w:val="000000" w:themeColor="text1"/>
          <w:spacing w:val="4"/>
          <w:szCs w:val="28"/>
          <w:lang w:val="nl-NL"/>
        </w:rPr>
        <w:tab/>
      </w:r>
      <w:r w:rsidRPr="00193EA2">
        <w:rPr>
          <w:color w:val="000000" w:themeColor="text1"/>
          <w:szCs w:val="28"/>
          <w:lang w:val="nl-NL"/>
        </w:rPr>
        <w:t>(8) Nguyên tắc ghi nhận và vốn hoá các khoản chi phí đi vay:</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Nguyên tắc ghi nhận chi phí đi vay: Nêu rõ chi phí đi vay được ghi nhận vào chi phí tài chính trong kỳ khi phát sinh hay được vốn hoá.</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Tỷ lệ vốn hoá được sử dụng để xác định chi phí đi vay được vốn hoá trong kỳ: Nêu rõ tỷ lệ vốn hoá này là bao nhiêu?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(9) Nguyên tắc ghi nhận vốn chủ sở hữu: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Vốn góp của chủ sở hữu có được ghi nhận theo số vốn thực góp không; </w:t>
      </w:r>
      <w:r w:rsidRPr="00193EA2">
        <w:rPr>
          <w:color w:val="000000" w:themeColor="text1"/>
          <w:szCs w:val="28"/>
          <w:lang w:val="nl-NL"/>
        </w:rPr>
        <w:lastRenderedPageBreak/>
        <w:t>Thặng dư vốn cổ phần được ghi nhận như thế nào?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 Lợi nhuận chưa phân phối được xác định như thế nào? </w:t>
      </w:r>
    </w:p>
    <w:p w:rsidR="00415DFD" w:rsidRDefault="00193EA2">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(10) Nguyên tắc và phương pháp ghi nhận doanh thu, thu nhập khác:</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Doanh thu bán hàng và cung cấp dịch vụ: Có tuân thủ đầy đủ các điều kiện ghi nhận doanh thu hay không?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Doanh thu hợp đồng xây dựng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Các nguyên tắc ghi nhận doanh thu hoạt động tài chính. </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Các nguyên tắc ghi nhận thu nhập khác.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(11) Nguyên tắc kế toán chi phí:</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Giá vốn hàng bán (có đảm bảo nguyên tắc phù hợp với doanh thu không; Có đảm bảo nguyên tắc thận trọng, ghi nhận ngay các chi phí vượt trên mức bình thường của hàng tồn kho không; Các khoản ghi giảm giá vốn hàng bán là gì...)</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Chi phí tài chính: Có ghi nhận đầy đủ chi phí lãi vay (kể cả số trích trước)của kỳ báo cáo không?</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Chi phí quản lý kinh doanh: Có ghi nhận đầy đủ chi phí bán hàng và chi phí quản lý doanh nghiệp phát sinh trong kỳ không; Các khoản điều chỉnh giảm chi phí bán hàng và chi phí quản lý doanh nghiệp là gì....</w:t>
      </w:r>
    </w:p>
    <w:p w:rsidR="00415DFD" w:rsidRDefault="00193EA2">
      <w:pPr>
        <w:widowControl w:val="0"/>
        <w:spacing w:after="120"/>
        <w:jc w:val="both"/>
        <w:rPr>
          <w:b/>
          <w:i/>
          <w:color w:val="000000" w:themeColor="text1"/>
          <w:szCs w:val="28"/>
          <w:lang w:val="nl-NL"/>
        </w:rPr>
      </w:pPr>
      <w:r w:rsidRPr="00193EA2">
        <w:rPr>
          <w:b/>
          <w:i/>
          <w:color w:val="000000" w:themeColor="text1"/>
          <w:szCs w:val="28"/>
          <w:lang w:val="nl-NL"/>
        </w:rPr>
        <w:t xml:space="preserve"> </w:t>
      </w:r>
      <w:r w:rsidRPr="00193EA2">
        <w:rPr>
          <w:b/>
          <w:i/>
          <w:color w:val="000000" w:themeColor="text1"/>
          <w:szCs w:val="28"/>
          <w:lang w:val="nl-NL"/>
        </w:rPr>
        <w:tab/>
      </w:r>
      <w:r w:rsidR="007D5F54">
        <w:rPr>
          <w:b/>
          <w:i/>
          <w:color w:val="000000" w:themeColor="text1"/>
          <w:szCs w:val="28"/>
          <w:lang w:val="nl-NL"/>
        </w:rPr>
        <w:t>2.5.5.</w:t>
      </w:r>
      <w:r w:rsidRPr="00193EA2">
        <w:rPr>
          <w:b/>
          <w:i/>
          <w:color w:val="000000" w:themeColor="text1"/>
          <w:szCs w:val="28"/>
          <w:lang w:val="nl-NL"/>
        </w:rPr>
        <w:t xml:space="preserve"> Thông tin bổ sung cho các khoản mục trình bày trong Báo cáo tình hình tài chính: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Trong phần này, doanh nghiệp phải trình bày và phân tích chi tiết các số liệu đã được trình bày trong Báo cáo tình hình tài chính để giúp người sử dụng Báo cáo tài chính hiểu rõ hơn nội dung các khoản mục tài sản, nợ phải trả và vốn chủ sở hữu.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Đơn vị tính giá trị trình bày trong phần “Thông tin bổ sung cho các khoản mục trình bày trong Báo cáo tình hình tài chính” là đơn vị tính được sử dụng trong Báo cáo tình hình tài chính. Số liệu ghi vào cột “Số đầu năm” được lấy từ cột “Số cuối năm” trong Bản thuyết minh Báo cáo tài chính năm trước. Số liệu ghi vào cột “Số cuối năm” được lập trên cơ sở số liệu lấy từ:</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Báo cáo tình hình tài chính năm nay;</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Sổ kế toán tổng hợp;</w:t>
      </w:r>
    </w:p>
    <w:p w:rsidR="00415DFD" w:rsidRDefault="00193EA2">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 Sổ và thẻ kế toán chi tiết hoặc Bảng tổng hợp chi tiết có liên quan.</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Trường hợp doanh nghiệp có áp dụng hồi tố do thay đổi chính sách kế toán hoặc điều chỉnh hồi tố sai sót trọng yếu của các năm trước thì phải điều chỉnh số liệu so sánh (số liệu ở cột “Số đầu năm”) để đảm bảo nguyên tắc có thể so sánh được và phải giải trình rõ điều này trong thuyết minh báo cáo tài chính. Trường hợp vì lý do nào đó dẫn đến số liệu ở cột “Số đầu năm” không có khả năng so sánh được với số liệu ở cột “Số cuối năm” thì điều này phải được nêu rõ trong Bản thuyết minh Báo cáo tài chính.</w:t>
      </w:r>
    </w:p>
    <w:p w:rsidR="00415DFD" w:rsidRDefault="00193EA2">
      <w:pPr>
        <w:widowControl w:val="0"/>
        <w:spacing w:after="120"/>
        <w:jc w:val="both"/>
        <w:rPr>
          <w:color w:val="000000" w:themeColor="text1"/>
          <w:szCs w:val="28"/>
          <w:lang w:val="nl-NL"/>
        </w:rPr>
      </w:pPr>
      <w:r w:rsidRPr="00193EA2">
        <w:rPr>
          <w:color w:val="000000" w:themeColor="text1"/>
          <w:szCs w:val="28"/>
          <w:lang w:val="nl-NL"/>
        </w:rPr>
        <w:lastRenderedPageBreak/>
        <w:tab/>
        <w:t>- Đối với các khoản mục yêu cầu thuyết minh theo giá trị hợp lý, trường hợp không xác định được giá trị hợp lý thì phải ghi rõ lý do.</w:t>
      </w:r>
    </w:p>
    <w:p w:rsidR="00415DFD" w:rsidRDefault="007D5F54">
      <w:pPr>
        <w:widowControl w:val="0"/>
        <w:spacing w:after="120"/>
        <w:ind w:firstLine="720"/>
        <w:jc w:val="both"/>
        <w:rPr>
          <w:b/>
          <w:i/>
          <w:color w:val="000000" w:themeColor="text1"/>
          <w:szCs w:val="28"/>
          <w:lang w:val="nl-NL"/>
        </w:rPr>
      </w:pPr>
      <w:r>
        <w:rPr>
          <w:b/>
          <w:i/>
          <w:color w:val="000000" w:themeColor="text1"/>
          <w:szCs w:val="28"/>
          <w:lang w:val="nl-NL"/>
        </w:rPr>
        <w:t>2.5</w:t>
      </w:r>
      <w:r w:rsidR="00193EA2" w:rsidRPr="00193EA2">
        <w:rPr>
          <w:b/>
          <w:i/>
          <w:color w:val="000000" w:themeColor="text1"/>
          <w:szCs w:val="28"/>
          <w:lang w:val="nl-NL"/>
        </w:rPr>
        <w:t>.6. Thông tin bổ sung cho các khoản mục trình bày trong Báo cáo kết quả hoạt động kinh doanh:</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Trong phần này, doanh nghiệp phải trình bày và phân tích chi tiết các số liệu đã được thể hiện trong Báo cáo kết quả hoạt động kinh doanh để giúp người sử dụng Báo cáo tài chính hiểu rõ hơn nội dung của các khoản mục doanh thu, chi phí.</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r>
      <w:r w:rsidRPr="00193EA2">
        <w:rPr>
          <w:color w:val="000000" w:themeColor="text1"/>
          <w:spacing w:val="2"/>
          <w:szCs w:val="28"/>
          <w:lang w:val="nl-NL"/>
        </w:rPr>
        <w:t>- Đơn vị tính giá trị trình bày trong phần “Thông tin bổ sung cho các khoản mục trình bày trong Báo cáo kết quả hoạt động kinh doanh” là đơn vị tính được sử dụng trong Báo cáo kết quả hoạt động kinh doanh. Số liệu ghi vào cột “Năm trước” được lấy từ Bản thuyết minh Báo cáo tài chính năm trước. Số liệu ghi vào cột “Năm nay” được lập trên cơ sở số liệu lấy</w:t>
      </w:r>
      <w:r w:rsidRPr="00193EA2">
        <w:rPr>
          <w:color w:val="000000" w:themeColor="text1"/>
          <w:szCs w:val="28"/>
          <w:lang w:val="nl-NL"/>
        </w:rPr>
        <w:t xml:space="preserve"> từ:</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Báo cáo kết quả hoạt động kinh doanh năm nay;</w:t>
      </w:r>
      <w:r w:rsidRPr="00193EA2">
        <w:rPr>
          <w:color w:val="000000" w:themeColor="text1"/>
          <w:szCs w:val="28"/>
          <w:lang w:val="nl-NL"/>
        </w:rPr>
        <w:tab/>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Sổ kế toán tổng hợp;</w:t>
      </w:r>
    </w:p>
    <w:p w:rsidR="00415DFD" w:rsidRDefault="00193EA2">
      <w:pPr>
        <w:widowControl w:val="0"/>
        <w:spacing w:after="120"/>
        <w:ind w:firstLine="720"/>
        <w:jc w:val="both"/>
        <w:rPr>
          <w:color w:val="000000" w:themeColor="text1"/>
          <w:spacing w:val="-2"/>
          <w:szCs w:val="28"/>
          <w:lang w:val="nl-NL"/>
        </w:rPr>
      </w:pPr>
      <w:r w:rsidRPr="00193EA2">
        <w:rPr>
          <w:color w:val="000000" w:themeColor="text1"/>
          <w:spacing w:val="-6"/>
          <w:szCs w:val="28"/>
          <w:lang w:val="nl-NL"/>
        </w:rPr>
        <w:t>+ Sổ và thẻ kế toán chi tiết hoặc Bảng tổng hợp chi tiết có liên</w:t>
      </w:r>
      <w:r w:rsidRPr="00193EA2">
        <w:rPr>
          <w:color w:val="000000" w:themeColor="text1"/>
          <w:spacing w:val="-2"/>
          <w:szCs w:val="28"/>
          <w:lang w:val="nl-NL"/>
        </w:rPr>
        <w:t xml:space="preserve"> quan.</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Doanh nghiệp được chủ động đánh số thứ tự của thông tin chi tiết được trình bày trong phần này theo nguyên tắc phù hợp với số dẫn từ Báo cáo kết quả hoạt động kinh doanh và đảm bảo dễ đối chiếu và có thể so sánh giữa các kỳ.</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Trường hợp vì lý do nào đó dẫn đến số liệu ở cột “Năm nay” không có khả năng so sánh được với số liệu ở cột “Năm trước” thì điều này phải được nêu rõ trong Bản thuyết minh Báo cáo tài chính.</w:t>
      </w:r>
    </w:p>
    <w:p w:rsidR="00415DFD" w:rsidRDefault="007D5F54">
      <w:pPr>
        <w:widowControl w:val="0"/>
        <w:spacing w:after="120"/>
        <w:ind w:firstLine="720"/>
        <w:jc w:val="both"/>
        <w:rPr>
          <w:b/>
          <w:i/>
          <w:color w:val="000000" w:themeColor="text1"/>
          <w:szCs w:val="28"/>
          <w:lang w:val="nl-NL"/>
        </w:rPr>
      </w:pPr>
      <w:r>
        <w:rPr>
          <w:b/>
          <w:i/>
          <w:color w:val="000000" w:themeColor="text1"/>
          <w:szCs w:val="28"/>
          <w:lang w:val="nl-NL"/>
        </w:rPr>
        <w:t>2.5.</w:t>
      </w:r>
      <w:r w:rsidR="00193EA2" w:rsidRPr="00193EA2">
        <w:rPr>
          <w:b/>
          <w:i/>
          <w:color w:val="000000" w:themeColor="text1"/>
          <w:szCs w:val="28"/>
          <w:lang w:val="nl-NL"/>
        </w:rPr>
        <w:t>7. Thông tin bổ sung cho Báo cáo lưu chuyển tiền tệ</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Trong phần này, doanh nghiệp phải trình bày và phân tích các số liệu đã được thể hiện trong Báo cáo lưu chuyển tiền tệ để giúp người sử dụng hiểu rõ hơn về các yếu tố ảnh hưởng đến lưu chuyển tiền trong kỳ của doanh nghiệp.</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Đơn vị tính giá trị trình bày trong phần “Thông tin bổ sung cho các khoản mục trình bày trong Báo cáo lưu chuyển tiền tệ” là đơn vị tính được sử dụng trong Báo cáo lưu chuyển tiền tệ. Số liệu ghi vào cột “Năm trước” được lấy từ Bản thuyết minh Báo cáo tài chính năm trước; Số liệu ghi vào cột “Năm nay” được lập trên cơ sở số liệu lấy từ:</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Báo cáo lưu chuyển tiền tệ năm nay;</w:t>
      </w:r>
      <w:r w:rsidRPr="00193EA2">
        <w:rPr>
          <w:color w:val="000000" w:themeColor="text1"/>
          <w:szCs w:val="28"/>
          <w:lang w:val="nl-NL"/>
        </w:rPr>
        <w:tab/>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Sổ kế toán tổng hợp;</w:t>
      </w:r>
    </w:p>
    <w:p w:rsidR="00415DFD" w:rsidRDefault="00193EA2">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 Sổ và thẻ kế toán chi tiết hoặc Bảng tổng hợp chi tiết có liên quan.</w:t>
      </w:r>
    </w:p>
    <w:p w:rsidR="00415DFD" w:rsidRDefault="007D5F54">
      <w:pPr>
        <w:widowControl w:val="0"/>
        <w:spacing w:after="120"/>
        <w:ind w:firstLine="720"/>
        <w:jc w:val="both"/>
        <w:rPr>
          <w:b/>
          <w:i/>
          <w:color w:val="000000" w:themeColor="text1"/>
          <w:szCs w:val="28"/>
          <w:lang w:val="nl-NL"/>
        </w:rPr>
      </w:pPr>
      <w:r>
        <w:rPr>
          <w:b/>
          <w:i/>
          <w:color w:val="000000" w:themeColor="text1"/>
          <w:szCs w:val="28"/>
          <w:lang w:val="nl-NL"/>
        </w:rPr>
        <w:t>2.5.</w:t>
      </w:r>
      <w:r w:rsidR="00193EA2" w:rsidRPr="00193EA2">
        <w:rPr>
          <w:b/>
          <w:i/>
          <w:color w:val="000000" w:themeColor="text1"/>
          <w:szCs w:val="28"/>
          <w:lang w:val="nl-NL"/>
        </w:rPr>
        <w:t>8. Những thông tin khác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Trong phần này, doanh nghiệp phải trình bày những thông tin quan trọng khác (nếu có) ngoài những thông tin đã trình bày trên nhằm cung cấp thêm thông tin khác nếu xét thấy cần thiết giúp cho người sử dụng hiểu Báo cáo tài chính của doanh nghiệp đã được trình bày trung thực, hợp lý.</w:t>
      </w:r>
    </w:p>
    <w:p w:rsidR="00415DFD" w:rsidRDefault="00415DFD">
      <w:pPr>
        <w:widowControl w:val="0"/>
        <w:spacing w:after="120"/>
        <w:ind w:firstLine="720"/>
        <w:jc w:val="both"/>
        <w:rPr>
          <w:b/>
          <w:color w:val="000000" w:themeColor="text1"/>
          <w:szCs w:val="28"/>
          <w:lang w:val="nl-NL"/>
        </w:rPr>
      </w:pPr>
    </w:p>
    <w:p w:rsidR="00415DFD" w:rsidRDefault="00775BCB">
      <w:pPr>
        <w:widowControl w:val="0"/>
        <w:spacing w:after="120"/>
        <w:jc w:val="center"/>
        <w:rPr>
          <w:b/>
          <w:color w:val="000000" w:themeColor="text1"/>
          <w:szCs w:val="28"/>
          <w:lang w:val="nl-NL"/>
        </w:rPr>
      </w:pPr>
      <w:r>
        <w:rPr>
          <w:b/>
          <w:color w:val="000000" w:themeColor="text1"/>
          <w:szCs w:val="28"/>
          <w:lang w:val="nl-NL"/>
        </w:rPr>
        <w:t>MỤC 3</w:t>
      </w:r>
    </w:p>
    <w:p w:rsidR="00415DFD" w:rsidRDefault="00193EA2">
      <w:pPr>
        <w:widowControl w:val="0"/>
        <w:spacing w:after="120"/>
        <w:jc w:val="center"/>
        <w:rPr>
          <w:b/>
          <w:color w:val="000000" w:themeColor="text1"/>
          <w:szCs w:val="28"/>
          <w:lang w:val="nl-NL"/>
        </w:rPr>
      </w:pPr>
      <w:r w:rsidRPr="00193EA2">
        <w:rPr>
          <w:b/>
          <w:color w:val="000000" w:themeColor="text1"/>
          <w:szCs w:val="28"/>
          <w:lang w:val="nl-NL"/>
        </w:rPr>
        <w:t>NỘI DUNG VÀ PHƯƠNG PHÁP LẬP BÁO CÁO TÀI CHÍNH CỦA DOANH NGHIỆP SIÊU NHỎ</w:t>
      </w:r>
    </w:p>
    <w:p w:rsidR="00415DFD" w:rsidRDefault="00415DFD">
      <w:pPr>
        <w:widowControl w:val="0"/>
        <w:spacing w:after="120"/>
        <w:jc w:val="center"/>
        <w:rPr>
          <w:b/>
          <w:color w:val="000000" w:themeColor="text1"/>
          <w:szCs w:val="28"/>
          <w:lang w:val="nl-NL"/>
        </w:rPr>
      </w:pP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Các doanh nghiệp siêu </w:t>
      </w:r>
      <w:r w:rsidRPr="00193EA2">
        <w:rPr>
          <w:szCs w:val="28"/>
          <w:lang w:val="nl-NL"/>
        </w:rPr>
        <w:t xml:space="preserve">nhỏ căn cứ vào biểu mẫu </w:t>
      </w:r>
      <w:r w:rsidR="0007572D">
        <w:rPr>
          <w:szCs w:val="28"/>
          <w:lang w:val="nl-NL"/>
        </w:rPr>
        <w:t xml:space="preserve">báo cáo tài chính năm </w:t>
      </w:r>
      <w:r w:rsidRPr="00193EA2">
        <w:rPr>
          <w:szCs w:val="28"/>
          <w:lang w:val="nl-NL"/>
        </w:rPr>
        <w:t>quy định tại Phụ lục 2 ban hành kèm theo Thông tư này</w:t>
      </w:r>
      <w:r w:rsidRPr="00193EA2">
        <w:rPr>
          <w:color w:val="000000" w:themeColor="text1"/>
          <w:szCs w:val="28"/>
          <w:lang w:val="nl-NL"/>
        </w:rPr>
        <w:t xml:space="preserve"> và các nguyên tắc chung để thực hiện việc lập và trình bày báo cáo tài chính tại đơn vị. </w:t>
      </w:r>
    </w:p>
    <w:p w:rsidR="00415DFD" w:rsidRDefault="00A925AB">
      <w:pPr>
        <w:widowControl w:val="0"/>
        <w:spacing w:after="120"/>
        <w:ind w:firstLine="720"/>
        <w:jc w:val="both"/>
        <w:rPr>
          <w:b/>
          <w:color w:val="000000" w:themeColor="text1"/>
          <w:szCs w:val="28"/>
          <w:lang w:val="nl-NL"/>
        </w:rPr>
      </w:pPr>
      <w:r>
        <w:rPr>
          <w:b/>
          <w:color w:val="000000" w:themeColor="text1"/>
          <w:szCs w:val="28"/>
          <w:lang w:val="nl-NL"/>
        </w:rPr>
        <w:t xml:space="preserve">Điều </w:t>
      </w:r>
      <w:r w:rsidR="00AA2538">
        <w:rPr>
          <w:b/>
          <w:color w:val="000000" w:themeColor="text1"/>
          <w:szCs w:val="28"/>
          <w:lang w:val="nl-NL"/>
        </w:rPr>
        <w:t>82</w:t>
      </w:r>
      <w:r w:rsidR="009578D1">
        <w:rPr>
          <w:b/>
          <w:color w:val="000000" w:themeColor="text1"/>
          <w:szCs w:val="28"/>
          <w:lang w:val="nl-NL"/>
        </w:rPr>
        <w:t xml:space="preserve">. </w:t>
      </w:r>
      <w:r w:rsidR="00193EA2" w:rsidRPr="00193EA2">
        <w:rPr>
          <w:b/>
          <w:color w:val="000000" w:themeColor="text1"/>
          <w:szCs w:val="28"/>
          <w:lang w:val="nl-NL"/>
        </w:rPr>
        <w:t xml:space="preserve">Nội dung và phương pháp lập </w:t>
      </w:r>
      <w:r w:rsidR="001B1731">
        <w:rPr>
          <w:b/>
          <w:color w:val="000000" w:themeColor="text1"/>
          <w:szCs w:val="28"/>
          <w:lang w:val="nl-NL"/>
        </w:rPr>
        <w:t>báo cáo tài chính của doanh nghiệp siêu nhỏ</w:t>
      </w:r>
    </w:p>
    <w:p w:rsidR="00415DFD" w:rsidRDefault="001B1731">
      <w:pPr>
        <w:widowControl w:val="0"/>
        <w:spacing w:after="120"/>
        <w:ind w:firstLine="720"/>
        <w:jc w:val="both"/>
        <w:rPr>
          <w:b/>
          <w:color w:val="000000" w:themeColor="text1"/>
          <w:szCs w:val="28"/>
          <w:lang w:val="nl-NL"/>
        </w:rPr>
      </w:pPr>
      <w:r>
        <w:rPr>
          <w:b/>
          <w:color w:val="000000" w:themeColor="text1"/>
          <w:szCs w:val="28"/>
          <w:lang w:val="nl-NL"/>
        </w:rPr>
        <w:t xml:space="preserve">1. Nội dung và phương pháp lập </w:t>
      </w:r>
      <w:r w:rsidR="00193EA2" w:rsidRPr="00193EA2">
        <w:rPr>
          <w:b/>
          <w:color w:val="000000" w:themeColor="text1"/>
          <w:szCs w:val="28"/>
          <w:lang w:val="nl-NL"/>
        </w:rPr>
        <w:t>các chỉ tiêu của Báo cáo tình hình tài chính (Mẫu số B01 - DNSN)</w:t>
      </w:r>
    </w:p>
    <w:p w:rsidR="00415DFD" w:rsidRDefault="00AF4FFC">
      <w:pPr>
        <w:widowControl w:val="0"/>
        <w:spacing w:after="120"/>
        <w:ind w:firstLine="720"/>
        <w:jc w:val="both"/>
        <w:rPr>
          <w:color w:val="000000" w:themeColor="text1"/>
          <w:szCs w:val="28"/>
          <w:lang w:val="nl-NL"/>
        </w:rPr>
      </w:pPr>
      <w:r>
        <w:rPr>
          <w:b/>
          <w:color w:val="000000" w:themeColor="text1"/>
          <w:szCs w:val="28"/>
          <w:lang w:val="nl-NL"/>
        </w:rPr>
        <w:t>1.</w:t>
      </w:r>
      <w:r w:rsidR="00193EA2" w:rsidRPr="00193EA2">
        <w:rPr>
          <w:b/>
          <w:color w:val="000000" w:themeColor="text1"/>
          <w:szCs w:val="28"/>
          <w:lang w:val="nl-NL"/>
        </w:rPr>
        <w:t>1. Tài sản</w:t>
      </w:r>
    </w:p>
    <w:p w:rsidR="00415DFD" w:rsidRDefault="00193EA2">
      <w:pPr>
        <w:widowControl w:val="0"/>
        <w:spacing w:after="120"/>
        <w:ind w:firstLine="720"/>
        <w:jc w:val="both"/>
        <w:rPr>
          <w:i/>
          <w:color w:val="000000" w:themeColor="text1"/>
          <w:szCs w:val="28"/>
          <w:lang w:val="nl-NL"/>
        </w:rPr>
      </w:pPr>
      <w:r w:rsidRPr="00193EA2">
        <w:rPr>
          <w:i/>
          <w:color w:val="000000" w:themeColor="text1"/>
          <w:szCs w:val="28"/>
          <w:lang w:val="nl-NL"/>
        </w:rPr>
        <w:t>- Tiền và các khoản tương đương tiền (Mã số 110)</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Chỉ tiêu này phản ánh toàn bộ tiền mặt tại quỹ, tiền gửi ngân hàng không kỳ hạn và các khoản tương đương tiền hiện có của doanh nghiệp tại thời điểm báo cáo.</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Số liệu để ghi vào chỉ tiêu này </w:t>
      </w:r>
      <w:r w:rsidRPr="00193EA2">
        <w:rPr>
          <w:bCs/>
          <w:color w:val="000000" w:themeColor="text1"/>
          <w:szCs w:val="28"/>
          <w:lang w:val="nl-NL"/>
        </w:rPr>
        <w:t xml:space="preserve">là tổng số dư Nợ của các TK </w:t>
      </w:r>
      <w:r w:rsidRPr="00193EA2">
        <w:rPr>
          <w:color w:val="000000" w:themeColor="text1"/>
          <w:szCs w:val="28"/>
          <w:lang w:val="nl-NL"/>
        </w:rPr>
        <w:t>111, 112,</w:t>
      </w:r>
      <w:r w:rsidRPr="00193EA2">
        <w:rPr>
          <w:color w:val="000000" w:themeColor="text1"/>
          <w:szCs w:val="28"/>
          <w:lang w:val="vi-VN"/>
        </w:rPr>
        <w:t xml:space="preserve"> số dư Nợ chi tiết của T</w:t>
      </w:r>
      <w:r w:rsidRPr="00193EA2">
        <w:rPr>
          <w:color w:val="000000" w:themeColor="text1"/>
          <w:szCs w:val="28"/>
          <w:lang w:val="nl-NL"/>
        </w:rPr>
        <w:t>K</w:t>
      </w:r>
      <w:r w:rsidRPr="00193EA2">
        <w:rPr>
          <w:color w:val="000000" w:themeColor="text1"/>
          <w:szCs w:val="28"/>
          <w:lang w:val="vi-VN"/>
        </w:rPr>
        <w:t xml:space="preserve"> 1281 (chi tiết các khoản tiền gửi có kỳ hạn gốc không quá 3 tháng) và T</w:t>
      </w:r>
      <w:r w:rsidRPr="00193EA2">
        <w:rPr>
          <w:color w:val="000000" w:themeColor="text1"/>
          <w:szCs w:val="28"/>
          <w:lang w:val="nl-NL"/>
        </w:rPr>
        <w:t>K</w:t>
      </w:r>
      <w:r w:rsidRPr="00193EA2">
        <w:rPr>
          <w:color w:val="000000" w:themeColor="text1"/>
          <w:szCs w:val="28"/>
          <w:lang w:val="vi-VN"/>
        </w:rPr>
        <w:t xml:space="preserve"> 1288 (chi tiết các khoản đủ tiêu chuẩn phân loại là tương đương tiền).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Các khoản tương đương tiền có thể bao gồm: Kỳ phiếu ngân hàng, tín phiếu kho bạc, tiền gửi ngân hàng có kỳ hạn gốc không quá 3 tháng…</w:t>
      </w:r>
    </w:p>
    <w:p w:rsidR="00415DFD" w:rsidRDefault="00193EA2">
      <w:pPr>
        <w:widowControl w:val="0"/>
        <w:spacing w:after="120"/>
        <w:ind w:firstLine="360"/>
        <w:jc w:val="both"/>
        <w:rPr>
          <w:color w:val="000000" w:themeColor="text1"/>
          <w:szCs w:val="28"/>
          <w:lang w:val="vi-VN"/>
        </w:rPr>
      </w:pPr>
      <w:r w:rsidRPr="00193EA2">
        <w:rPr>
          <w:color w:val="000000" w:themeColor="text1"/>
          <w:szCs w:val="28"/>
          <w:lang w:val="vi-VN"/>
        </w:rPr>
        <w:tab/>
        <w:t>Các khoản trước đây được phân loại là tương đương tiền nhưng quá hạn chưa thu hồi được phải chuyển sang trình bày tại các chỉ tiêu khác, phù hợp với nội dung của từng khoản mục.</w:t>
      </w:r>
    </w:p>
    <w:p w:rsidR="00415DFD" w:rsidRDefault="00193EA2">
      <w:pPr>
        <w:widowControl w:val="0"/>
        <w:spacing w:after="120"/>
        <w:ind w:firstLine="709"/>
        <w:jc w:val="both"/>
        <w:rPr>
          <w:color w:val="000000" w:themeColor="text1"/>
          <w:szCs w:val="28"/>
          <w:lang w:val="nl-NL"/>
        </w:rPr>
      </w:pPr>
      <w:r w:rsidRPr="00193EA2">
        <w:rPr>
          <w:i/>
          <w:color w:val="000000" w:themeColor="text1"/>
          <w:szCs w:val="28"/>
          <w:lang w:val="nl-NL"/>
        </w:rPr>
        <w:t>- Các khoản đầu tư (Mã số 120)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 xml:space="preserve">Là chỉ tiêu tổng hợp phản ánh tổng giá trị của các khoản đầu tư tài chính (sau khi đã trừ đi các khoản dự phòng cho các khoản đầu tư tài chính), bao gồm: Chứng khoán kinh doanh, các khoản đầu tư nắm giữ đến ngày đáo hạn và các khoản đầu tư góp vốn vào đơn vị khác. </w:t>
      </w:r>
    </w:p>
    <w:p w:rsidR="00415DFD" w:rsidRDefault="00193EA2">
      <w:pPr>
        <w:widowControl w:val="0"/>
        <w:spacing w:after="120"/>
        <w:ind w:firstLine="720"/>
        <w:jc w:val="both"/>
        <w:rPr>
          <w:color w:val="000000" w:themeColor="text1"/>
          <w:spacing w:val="-2"/>
          <w:szCs w:val="28"/>
          <w:lang w:val="vi-VN"/>
        </w:rPr>
      </w:pPr>
      <w:r w:rsidRPr="00193EA2">
        <w:rPr>
          <w:color w:val="000000" w:themeColor="text1"/>
          <w:spacing w:val="-2"/>
          <w:szCs w:val="28"/>
          <w:lang w:val="vi-VN"/>
        </w:rPr>
        <w:t xml:space="preserve">Các khoản đầu tư </w:t>
      </w:r>
      <w:r w:rsidRPr="00193EA2">
        <w:rPr>
          <w:color w:val="000000" w:themeColor="text1"/>
          <w:spacing w:val="-2"/>
          <w:szCs w:val="28"/>
          <w:lang w:val="nl-NL"/>
        </w:rPr>
        <w:t xml:space="preserve">tài chính </w:t>
      </w:r>
      <w:r w:rsidRPr="00193EA2">
        <w:rPr>
          <w:color w:val="000000" w:themeColor="text1"/>
          <w:spacing w:val="-2"/>
          <w:szCs w:val="28"/>
          <w:lang w:val="vi-VN"/>
        </w:rPr>
        <w:t>được phản ánh trong chỉ tiêu này không bao gồm các khoản đầu tư đã được trình bày trong chỉ tiêu “</w:t>
      </w:r>
      <w:r w:rsidRPr="00193EA2">
        <w:rPr>
          <w:color w:val="000000" w:themeColor="text1"/>
          <w:spacing w:val="-2"/>
          <w:szCs w:val="28"/>
          <w:lang w:val="nl-NL"/>
        </w:rPr>
        <w:t>Tiền và c</w:t>
      </w:r>
      <w:r w:rsidRPr="00193EA2">
        <w:rPr>
          <w:color w:val="000000" w:themeColor="text1"/>
          <w:spacing w:val="-2"/>
          <w:szCs w:val="28"/>
          <w:lang w:val="vi-VN"/>
        </w:rPr>
        <w:t xml:space="preserve">ác khoản tương đương tiền” </w:t>
      </w:r>
      <w:r w:rsidRPr="00193EA2">
        <w:rPr>
          <w:color w:val="000000" w:themeColor="text1"/>
          <w:spacing w:val="-2"/>
          <w:szCs w:val="28"/>
          <w:lang w:val="nl-NL"/>
        </w:rPr>
        <w:t xml:space="preserve">(Mã số 110) và các khoản phải thu về cho vay đã được trình bày trong </w:t>
      </w:r>
      <w:r w:rsidRPr="00193EA2">
        <w:rPr>
          <w:color w:val="000000" w:themeColor="text1"/>
          <w:spacing w:val="-2"/>
          <w:szCs w:val="28"/>
          <w:lang w:val="vi-VN"/>
        </w:rPr>
        <w:t>chỉ tiêu “</w:t>
      </w:r>
      <w:r w:rsidRPr="00193EA2">
        <w:rPr>
          <w:color w:val="000000" w:themeColor="text1"/>
          <w:spacing w:val="-2"/>
          <w:szCs w:val="28"/>
          <w:lang w:val="nl-NL"/>
        </w:rPr>
        <w:t>Các khoản phải thu</w:t>
      </w:r>
      <w:r w:rsidRPr="00193EA2">
        <w:rPr>
          <w:color w:val="000000" w:themeColor="text1"/>
          <w:spacing w:val="-2"/>
          <w:szCs w:val="28"/>
          <w:lang w:val="vi-VN"/>
        </w:rPr>
        <w:t>”</w:t>
      </w:r>
      <w:r w:rsidRPr="00193EA2">
        <w:rPr>
          <w:color w:val="000000" w:themeColor="text1"/>
          <w:spacing w:val="-2"/>
          <w:szCs w:val="28"/>
          <w:lang w:val="nl-NL"/>
        </w:rPr>
        <w:t xml:space="preserve"> (Mã số 130)</w:t>
      </w:r>
      <w:r w:rsidRPr="00193EA2">
        <w:rPr>
          <w:color w:val="000000" w:themeColor="text1"/>
          <w:spacing w:val="-2"/>
          <w:szCs w:val="28"/>
          <w:lang w:val="vi-VN"/>
        </w:rPr>
        <w:t xml:space="preserve">. </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Số liệu để ghi vào chỉ tiêu này là số dư Nợ của các TK 121, 228 và TK 128 (sau khi đã trừ đi các khoản đầu tư tài chính đã được phân loại là tương đương tiền và các khoản phải thu về cho vay) trừ đi số dư Có các TK 2291, 2292.</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lastRenderedPageBreak/>
        <w:t>- Các khoản phải thu (Mã số 130)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Là chỉ tiêu tổng hợp phản ánh toàn bộ giá trị của các khoản phải thu tại thời điểm báo cáo (sau khi trừ đi dự phòng phải thu khó đòi), như: Phải thu của khách hàng, trả trước cho người bán, phải thu nội bộ, phải thu về cho vay, phải thu khác, tài sản thiếu chờ xử lý, tạm ứng, ký cược, ký quỹ, ...</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Số liệu để ghi vào chỉ tiêu này căn cứ vào tổng số dư Nợ chi tiết theo từng đối tượng công nợ của các TK 131, 136, 138, 141, 334, 338, 1288 (chi tiết cho vay), 331 (chi tiết trả trước cho người bán) sau khi trừ đi số dư Có TK 2293.</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t>- Hàng tồn kho (Mã số 140)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Là chỉ tiêu tổng hợp phản ánh toàn bộ giá trị hiện có các loại hàng tồn kho dự trữ cho quá trình sản xuất, kinh doanh của doanh nghiệp (sau khi trừ đi dự phòng giảm giá hàng tồn kho) tại thời điểm báo cáo.</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Số liệu để ghi vào chỉ tiêu này là số dư Nợ của các TK 151, 152, 153, 154, 155, 156, 157 sau khi trừ đi số dư Có của TK 2294.</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t>- Giá trị còn lại của TSCĐ và BĐSĐT (Mã số 150)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 xml:space="preserve">Là chỉ tiêu tổng hợp phản ánh toàn bộ giá trị còn lại (nguyên giá trừ giá trị hao mòn lũy kế) của các loại tài sản cố định và BĐSĐT tại thời điểm báo cáo. </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Số liệu để ghi vào chỉ tiêu này là tổng số dư Nợ của các TK 211, 217 sau khi đã trừ đi giá trị hao mòn lũy kế của các loại TSCĐ và BĐSĐT (số dư Có TK 214).</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t>- Tài sản khác (Mã số 160)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Chỉ tiêu này phản ánh giá trị các tài sản khác ngoài các tài sản đã được phản ánh tại các Mã số 110, 120, 130, 140, 150 nêu trên như thuế GTGT được khấu trừ, chi phí trả trước, thuế và các khoản phải thu của Nhà nước, chi phí xây dựng cơ bản dở dang, ...</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Số liệu ghi vào chỉ tiêu này là số dư Nợ các TK 133, 241, 242, 333, ...</w:t>
      </w:r>
    </w:p>
    <w:p w:rsidR="00415DFD" w:rsidRDefault="00193EA2">
      <w:pPr>
        <w:widowControl w:val="0"/>
        <w:spacing w:after="120"/>
        <w:ind w:firstLine="720"/>
        <w:jc w:val="both"/>
        <w:rPr>
          <w:i/>
          <w:color w:val="000000" w:themeColor="text1"/>
          <w:szCs w:val="28"/>
          <w:lang w:val="nl-NL"/>
        </w:rPr>
      </w:pPr>
      <w:r w:rsidRPr="00193EA2">
        <w:rPr>
          <w:i/>
          <w:color w:val="000000" w:themeColor="text1"/>
          <w:szCs w:val="28"/>
          <w:lang w:val="nl-NL"/>
        </w:rPr>
        <w:t>- Tổng cộng tài sản (Mã số 200)</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Là chỉ tiêu tổng hợp phản ánh tổng trị giá tài sản hiện có của doanh nghiệp tại thời điểm báo cáo. </w:t>
      </w:r>
    </w:p>
    <w:p w:rsidR="00415DFD" w:rsidRDefault="00193EA2">
      <w:pPr>
        <w:widowControl w:val="0"/>
        <w:spacing w:after="120"/>
        <w:ind w:firstLine="709"/>
        <w:jc w:val="both"/>
        <w:rPr>
          <w:color w:val="000000" w:themeColor="text1"/>
          <w:szCs w:val="28"/>
          <w:lang w:val="vi-VN"/>
        </w:rPr>
      </w:pPr>
      <w:r w:rsidRPr="00193EA2">
        <w:rPr>
          <w:color w:val="000000" w:themeColor="text1"/>
          <w:szCs w:val="28"/>
          <w:lang w:val="vi-VN"/>
        </w:rPr>
        <w:t>Mã số 200 = Mã số 110 + Mã số 120 + Mã số 130 + Mã số 140 + Mã số 150 + Mã số 160.</w:t>
      </w:r>
    </w:p>
    <w:p w:rsidR="00415DFD" w:rsidRDefault="00AF4FFC">
      <w:pPr>
        <w:widowControl w:val="0"/>
        <w:spacing w:after="120"/>
        <w:ind w:firstLine="709"/>
        <w:jc w:val="both"/>
        <w:rPr>
          <w:b/>
          <w:color w:val="000000" w:themeColor="text1"/>
          <w:szCs w:val="28"/>
          <w:lang w:val="nl-NL"/>
        </w:rPr>
      </w:pPr>
      <w:r>
        <w:rPr>
          <w:b/>
          <w:color w:val="000000" w:themeColor="text1"/>
          <w:szCs w:val="28"/>
          <w:lang w:val="nl-NL"/>
        </w:rPr>
        <w:t>1.</w:t>
      </w:r>
      <w:r w:rsidR="00193EA2" w:rsidRPr="00193EA2">
        <w:rPr>
          <w:b/>
          <w:color w:val="000000" w:themeColor="text1"/>
          <w:szCs w:val="28"/>
          <w:lang w:val="nl-NL"/>
        </w:rPr>
        <w:t>2. Nợ phải trả (Mã số 300)</w:t>
      </w:r>
    </w:p>
    <w:p w:rsidR="00415DFD" w:rsidRDefault="00193EA2">
      <w:pPr>
        <w:widowControl w:val="0"/>
        <w:spacing w:after="120"/>
        <w:ind w:left="709"/>
        <w:jc w:val="both"/>
        <w:rPr>
          <w:color w:val="000000" w:themeColor="text1"/>
          <w:spacing w:val="2"/>
          <w:szCs w:val="28"/>
          <w:lang w:val="nl-NL"/>
        </w:rPr>
      </w:pPr>
      <w:r w:rsidRPr="00193EA2">
        <w:rPr>
          <w:color w:val="000000" w:themeColor="text1"/>
          <w:spacing w:val="2"/>
          <w:szCs w:val="28"/>
          <w:lang w:val="vi-VN"/>
        </w:rPr>
        <w:t xml:space="preserve">Là chỉ tiêu tổng hợp phản ánh toàn bộ số nợ phải trả tại thời điểm báo cáo. </w:t>
      </w:r>
    </w:p>
    <w:p w:rsidR="00415DFD" w:rsidRDefault="00193EA2">
      <w:pPr>
        <w:widowControl w:val="0"/>
        <w:spacing w:after="120"/>
        <w:ind w:firstLine="709"/>
        <w:jc w:val="both"/>
        <w:rPr>
          <w:b/>
          <w:color w:val="000000" w:themeColor="text1"/>
          <w:szCs w:val="28"/>
          <w:lang w:val="nl-NL"/>
        </w:rPr>
      </w:pPr>
      <w:r w:rsidRPr="00193EA2">
        <w:rPr>
          <w:color w:val="000000" w:themeColor="text1"/>
          <w:spacing w:val="2"/>
          <w:szCs w:val="28"/>
          <w:lang w:val="vi-VN"/>
        </w:rPr>
        <w:t xml:space="preserve">Mã số </w:t>
      </w:r>
      <w:r w:rsidRPr="00193EA2">
        <w:rPr>
          <w:color w:val="000000" w:themeColor="text1"/>
          <w:spacing w:val="2"/>
          <w:szCs w:val="28"/>
          <w:lang w:val="nl-NL"/>
        </w:rPr>
        <w:t>3</w:t>
      </w:r>
      <w:r w:rsidRPr="00193EA2">
        <w:rPr>
          <w:color w:val="000000" w:themeColor="text1"/>
          <w:spacing w:val="2"/>
          <w:szCs w:val="28"/>
          <w:lang w:val="vi-VN"/>
        </w:rPr>
        <w:t xml:space="preserve">00 = Mã số </w:t>
      </w:r>
      <w:r w:rsidRPr="00193EA2">
        <w:rPr>
          <w:color w:val="000000" w:themeColor="text1"/>
          <w:spacing w:val="2"/>
          <w:szCs w:val="28"/>
          <w:lang w:val="nl-NL"/>
        </w:rPr>
        <w:t>3</w:t>
      </w:r>
      <w:r w:rsidRPr="00193EA2">
        <w:rPr>
          <w:color w:val="000000" w:themeColor="text1"/>
          <w:spacing w:val="2"/>
          <w:szCs w:val="28"/>
          <w:lang w:val="vi-VN"/>
        </w:rPr>
        <w:t xml:space="preserve">10 + Mã số </w:t>
      </w:r>
      <w:r w:rsidRPr="00193EA2">
        <w:rPr>
          <w:color w:val="000000" w:themeColor="text1"/>
          <w:spacing w:val="2"/>
          <w:szCs w:val="28"/>
          <w:lang w:val="nl-NL"/>
        </w:rPr>
        <w:t>320</w:t>
      </w:r>
      <w:r w:rsidRPr="00193EA2">
        <w:rPr>
          <w:color w:val="000000" w:themeColor="text1"/>
          <w:spacing w:val="2"/>
          <w:szCs w:val="28"/>
          <w:lang w:val="vi-VN"/>
        </w:rPr>
        <w:t xml:space="preserve"> + Mã số </w:t>
      </w:r>
      <w:r w:rsidRPr="00193EA2">
        <w:rPr>
          <w:color w:val="000000" w:themeColor="text1"/>
          <w:spacing w:val="2"/>
          <w:szCs w:val="28"/>
          <w:lang w:val="nl-NL"/>
        </w:rPr>
        <w:t>330</w:t>
      </w:r>
      <w:r w:rsidRPr="00193EA2">
        <w:rPr>
          <w:color w:val="000000" w:themeColor="text1"/>
          <w:spacing w:val="2"/>
          <w:szCs w:val="28"/>
          <w:lang w:val="vi-VN"/>
        </w:rPr>
        <w:t xml:space="preserve"> + Mã số </w:t>
      </w:r>
      <w:r w:rsidRPr="00193EA2">
        <w:rPr>
          <w:color w:val="000000" w:themeColor="text1"/>
          <w:spacing w:val="2"/>
          <w:szCs w:val="28"/>
          <w:lang w:val="nl-NL"/>
        </w:rPr>
        <w:t>340</w:t>
      </w:r>
      <w:r w:rsidRPr="00193EA2">
        <w:rPr>
          <w:color w:val="000000" w:themeColor="text1"/>
          <w:spacing w:val="2"/>
          <w:szCs w:val="28"/>
          <w:lang w:val="vi-VN"/>
        </w:rPr>
        <w:t xml:space="preserve"> + Mã số </w:t>
      </w:r>
      <w:r w:rsidRPr="00193EA2">
        <w:rPr>
          <w:color w:val="000000" w:themeColor="text1"/>
          <w:spacing w:val="2"/>
          <w:szCs w:val="28"/>
          <w:lang w:val="nl-NL"/>
        </w:rPr>
        <w:t>350 + Mã số 360</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t>- Phải trả người bán (Mã số 310)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 xml:space="preserve">Chỉ tiêu này phản ánh số tiền còn phải trả cho người bán. </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Số liệu để ghi vào chỉ tiêu này căn cứ vào tổng số dư Có chi tiết của TK 331.</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lastRenderedPageBreak/>
        <w:t>- Người mua trả tiền trước (Mã số 320)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Chỉ tiêu này phản ánh số tiền người mua ứng trước để mua sản phẩm, hàng hóa, dịch vụ, tài sản cố định, bất động sản đầu tư và doanh nghiệp có nghĩa vụ cung cấp tại thời điểm báo cáo (không bao gồm các khoản doanh thu nhận trước). Số liệu để ghi vào chỉ tiêu này căn cứ vào số dư Có chi tiết của TK 131 mở chi tiết cho từng khách hàng.</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t>- Thuế và các khoản phải nộp Nhà nước (Mã số 330)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 xml:space="preserve">Chỉ tiêu này phản ánh tổng các khoản doanh nghiệp còn phải nộp Nhà nước tại thời điểm báo cáo, bao gồm cả các khoản thuế, phí, lệ phí và các khoản phải nộp khác. </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Số liệu để ghi vào chỉ tiêu này căn cứ vào tổng số dư Có chi tiết của TK 333.</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t>- Phải trả người lao động (Mã số 340)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 xml:space="preserve">Chỉ tiêu này phản ánh các khoản doanh nghiệp còn phải trả cho người lao động tại thời điểm báo cáo. </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Số liệu để ghi vào chỉ tiêu này căn cứ vào số dư Có chi tiết của TK 334.</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t>- Phải trả nợ vay (Mã số 350)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 xml:space="preserve">Chỉ tiêu này phản ánh tổng giá trị các khoản doanh nghiệp đi vay, nợ thuê tài chính còn nợ các ngân hàng, tổ chức, công ty tài chính và các đối tượng khác. </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Số liệu để ghi vào chỉ tiêu này căn cứ vào số dư Có chi tiết của TK 341.</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t>- Phải trả khác (Mã số 360)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Chỉ tiêu này phản ánh giá trị các khoản phải trả khác ngoài các khoản nợ phải trả đã được phản ánh tại các Mã số 310, 320, 330, 340, 350 nêu trên như: Chi phí phải trả, phải trả nội bộ, nhận cầm cố, thế chấp, ký quỹ, ký cược, dự phòng phải trả, doanh thu chưa thực hiện, tài sản thừa chờ giải quyết, quỹ khen thưởng phúc lợi, quỹ phát triển khoa học công nghệ, phải trả, phải nộp khác, ...</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 xml:space="preserve">Số liệu ghi vào chỉ tiêu này là số dư Có các TK 1388, 335, 336, 338, 352, 353, 356. </w:t>
      </w:r>
    </w:p>
    <w:p w:rsidR="00415DFD" w:rsidRDefault="00AF4FFC">
      <w:pPr>
        <w:widowControl w:val="0"/>
        <w:spacing w:after="120"/>
        <w:ind w:firstLine="709"/>
        <w:jc w:val="both"/>
        <w:rPr>
          <w:b/>
          <w:color w:val="000000" w:themeColor="text1"/>
          <w:szCs w:val="28"/>
          <w:lang w:val="nl-NL"/>
        </w:rPr>
      </w:pPr>
      <w:r>
        <w:rPr>
          <w:b/>
          <w:color w:val="000000" w:themeColor="text1"/>
          <w:szCs w:val="28"/>
          <w:lang w:val="nl-NL"/>
        </w:rPr>
        <w:t>1.</w:t>
      </w:r>
      <w:r w:rsidR="00193EA2" w:rsidRPr="00193EA2">
        <w:rPr>
          <w:b/>
          <w:color w:val="000000" w:themeColor="text1"/>
          <w:szCs w:val="28"/>
          <w:lang w:val="nl-NL"/>
        </w:rPr>
        <w:t>3. Vốn chủ sở hữu (Mã số 400)</w:t>
      </w:r>
    </w:p>
    <w:p w:rsidR="00415DFD" w:rsidRDefault="00193EA2">
      <w:pPr>
        <w:widowControl w:val="0"/>
        <w:spacing w:after="120"/>
        <w:ind w:firstLine="709"/>
        <w:jc w:val="both"/>
        <w:rPr>
          <w:bCs/>
          <w:color w:val="000000" w:themeColor="text1"/>
          <w:szCs w:val="28"/>
          <w:lang w:val="vi-VN"/>
        </w:rPr>
      </w:pPr>
      <w:r w:rsidRPr="00193EA2">
        <w:rPr>
          <w:bCs/>
          <w:color w:val="000000" w:themeColor="text1"/>
          <w:szCs w:val="28"/>
          <w:lang w:val="vi-VN"/>
        </w:rPr>
        <w:t xml:space="preserve">Là chỉ tiêu tổng hợp phản ánh các khoản vốn kinh doanh thuộc sở hữu của cổ đông, thành viên góp vốn, như: Vốn đầu tư của chủ sở hữu, các quỹ </w:t>
      </w:r>
      <w:r w:rsidRPr="00193EA2">
        <w:rPr>
          <w:bCs/>
          <w:color w:val="000000" w:themeColor="text1"/>
          <w:szCs w:val="28"/>
          <w:lang w:val="nl-NL"/>
        </w:rPr>
        <w:t>thuộc vốn chủ sở hữu</w:t>
      </w:r>
      <w:r w:rsidRPr="00193EA2">
        <w:rPr>
          <w:bCs/>
          <w:color w:val="000000" w:themeColor="text1"/>
          <w:szCs w:val="28"/>
          <w:lang w:val="vi-VN"/>
        </w:rPr>
        <w:t xml:space="preserve"> và lợi nhuận sau thuế chưa phân phối, chênh lệch tỷ giá</w:t>
      </w:r>
      <w:r w:rsidRPr="00193EA2">
        <w:rPr>
          <w:bCs/>
          <w:color w:val="000000" w:themeColor="text1"/>
          <w:szCs w:val="28"/>
          <w:lang w:val="nl-NL"/>
        </w:rPr>
        <w:t xml:space="preserve"> hối đoái, lợi nhuận sau thuế chưa phân phối</w:t>
      </w:r>
      <w:r w:rsidRPr="00193EA2">
        <w:rPr>
          <w:bCs/>
          <w:color w:val="000000" w:themeColor="text1"/>
          <w:szCs w:val="28"/>
          <w:lang w:val="vi-VN"/>
        </w:rPr>
        <w:t xml:space="preserve">… </w:t>
      </w:r>
    </w:p>
    <w:p w:rsidR="00415DFD" w:rsidRDefault="00193EA2">
      <w:pPr>
        <w:widowControl w:val="0"/>
        <w:spacing w:after="120"/>
        <w:ind w:firstLine="720"/>
        <w:jc w:val="both"/>
        <w:rPr>
          <w:b/>
          <w:color w:val="000000" w:themeColor="text1"/>
          <w:szCs w:val="28"/>
          <w:lang w:val="nl-NL"/>
        </w:rPr>
      </w:pPr>
      <w:r w:rsidRPr="00193EA2">
        <w:rPr>
          <w:bCs/>
          <w:color w:val="000000" w:themeColor="text1"/>
          <w:szCs w:val="28"/>
          <w:lang w:val="vi-VN"/>
        </w:rPr>
        <w:t>Mã số 400 = Mã số 410 + Mã số 420 + Mã số 430</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t>- Vốn đầu tư của chủ sở hữu (Mã số 410)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 xml:space="preserve">Chỉ tiêu này phản ánh tổng số vốn đã thực góp của các chủ sở hữu và thặng dư vốn cổ phần, vốn khác (nếu có) của doanh nghiệp tại thời điểm báo cáo. </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Số liệu để ghi vào chỉ tiêu này là số dư Có của TK 411.</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lastRenderedPageBreak/>
        <w:t>- Lợi nhuận sau thuế chưa phân phối (Mã số 420)</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 xml:space="preserve">Chỉ tiêu này phản ánh số lãi (hoặc lỗ) sau thuế chưa phân phối tại thời điểm báo cáo. </w:t>
      </w:r>
    </w:p>
    <w:p w:rsidR="00415DFD" w:rsidRDefault="00193EA2">
      <w:pPr>
        <w:widowControl w:val="0"/>
        <w:spacing w:after="120"/>
        <w:ind w:firstLine="709"/>
        <w:jc w:val="both"/>
        <w:rPr>
          <w:color w:val="000000" w:themeColor="text1"/>
          <w:szCs w:val="28"/>
          <w:lang w:val="nl-NL"/>
        </w:rPr>
      </w:pPr>
      <w:r w:rsidRPr="00193EA2">
        <w:rPr>
          <w:color w:val="000000" w:themeColor="text1"/>
          <w:szCs w:val="28"/>
          <w:lang w:val="nl-NL"/>
        </w:rPr>
        <w:t xml:space="preserve">Số liệu để ghi vào chỉ tiêu này là số dư Có của TK 421. Trường hợp TK 421 có số dư Nợ thì số liệu chỉ tiêu này được ghi bằng số âm dưới hình thức ghi trong ngoặc đơn (...). </w:t>
      </w:r>
    </w:p>
    <w:p w:rsidR="00415DFD" w:rsidRDefault="00193EA2">
      <w:pPr>
        <w:widowControl w:val="0"/>
        <w:spacing w:after="120"/>
        <w:ind w:firstLine="709"/>
        <w:jc w:val="both"/>
        <w:rPr>
          <w:i/>
          <w:color w:val="000000" w:themeColor="text1"/>
          <w:szCs w:val="28"/>
          <w:lang w:val="nl-NL"/>
        </w:rPr>
      </w:pPr>
      <w:r w:rsidRPr="00193EA2">
        <w:rPr>
          <w:i/>
          <w:color w:val="000000" w:themeColor="text1"/>
          <w:szCs w:val="28"/>
          <w:lang w:val="nl-NL"/>
        </w:rPr>
        <w:t>- Các khoản mục khác thuộc vốn chủ sở hữu (Mã số 430)</w:t>
      </w:r>
    </w:p>
    <w:p w:rsidR="00415DFD" w:rsidRDefault="00193EA2">
      <w:pPr>
        <w:widowControl w:val="0"/>
        <w:spacing w:after="120"/>
        <w:ind w:firstLine="720"/>
        <w:jc w:val="both"/>
        <w:rPr>
          <w:bCs/>
          <w:iCs/>
          <w:color w:val="000000" w:themeColor="text1"/>
          <w:szCs w:val="28"/>
          <w:lang w:val="nl-NL"/>
        </w:rPr>
      </w:pPr>
      <w:r w:rsidRPr="00193EA2">
        <w:rPr>
          <w:color w:val="000000" w:themeColor="text1"/>
          <w:szCs w:val="28"/>
          <w:lang w:val="nl-NL"/>
        </w:rPr>
        <w:t xml:space="preserve">Chỉ tiêu này phản ánh giá trị các khoản mục khác thuộc vốn chủ sở hữu ngoài các khoản đã được phản ánh tại các Mã số 410, 420 nêu trên. Nếu số liệu chỉ tiêu này là số âm thì ghi trong ngoặc đơn (...). </w:t>
      </w:r>
      <w:r w:rsidRPr="00193EA2">
        <w:rPr>
          <w:bCs/>
          <w:iCs/>
          <w:color w:val="000000" w:themeColor="text1"/>
          <w:szCs w:val="28"/>
          <w:lang w:val="nl-NL"/>
        </w:rPr>
        <w:t xml:space="preserve"> </w:t>
      </w:r>
    </w:p>
    <w:p w:rsidR="00415DFD" w:rsidRDefault="00193EA2">
      <w:pPr>
        <w:widowControl w:val="0"/>
        <w:tabs>
          <w:tab w:val="left" w:pos="8452"/>
        </w:tabs>
        <w:spacing w:after="120"/>
        <w:ind w:firstLine="709"/>
        <w:jc w:val="both"/>
        <w:rPr>
          <w:color w:val="000000" w:themeColor="text1"/>
          <w:szCs w:val="28"/>
          <w:lang w:val="nl-NL"/>
        </w:rPr>
      </w:pPr>
      <w:r w:rsidRPr="00193EA2">
        <w:rPr>
          <w:color w:val="000000" w:themeColor="text1"/>
          <w:szCs w:val="28"/>
          <w:lang w:val="nl-NL"/>
        </w:rPr>
        <w:t>Số liệu ghi vào chỉ tiêu này là số dư Có TK 418 sau khi trừ đi số dư Nợ TK 419.</w:t>
      </w:r>
    </w:p>
    <w:p w:rsidR="00415DFD" w:rsidRDefault="00193EA2">
      <w:pPr>
        <w:widowControl w:val="0"/>
        <w:spacing w:after="120"/>
        <w:ind w:firstLine="720"/>
        <w:jc w:val="both"/>
        <w:rPr>
          <w:bCs/>
          <w:i/>
          <w:color w:val="000000" w:themeColor="text1"/>
          <w:szCs w:val="28"/>
          <w:lang w:val="vi-VN"/>
        </w:rPr>
      </w:pPr>
      <w:r w:rsidRPr="00193EA2">
        <w:rPr>
          <w:bCs/>
          <w:i/>
          <w:color w:val="000000" w:themeColor="text1"/>
          <w:szCs w:val="28"/>
          <w:lang w:val="vi-VN"/>
        </w:rPr>
        <w:t>- Tổng cộng nguồn vốn (Mã số 500)</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Phản ánh tổng số các nguồn vốn hình thành tài sản của doanh nghiệp tại thời điểm báo cáo. </w:t>
      </w:r>
    </w:p>
    <w:p w:rsidR="00415DFD" w:rsidRDefault="00193EA2">
      <w:pPr>
        <w:widowControl w:val="0"/>
        <w:spacing w:after="120"/>
        <w:ind w:firstLine="720"/>
        <w:jc w:val="both"/>
        <w:rPr>
          <w:color w:val="000000" w:themeColor="text1"/>
          <w:szCs w:val="28"/>
          <w:lang w:val="vi-VN"/>
        </w:rPr>
      </w:pPr>
      <w:r w:rsidRPr="00193EA2">
        <w:rPr>
          <w:color w:val="000000" w:themeColor="text1"/>
          <w:szCs w:val="28"/>
          <w:lang w:val="vi-VN"/>
        </w:rPr>
        <w:t>Mã số 500 = Mã số 300 + Mã số 400.</w:t>
      </w:r>
    </w:p>
    <w:tbl>
      <w:tblPr>
        <w:tblW w:w="5092" w:type="pct"/>
        <w:jc w:val="center"/>
        <w:tblLook w:val="01E0"/>
      </w:tblPr>
      <w:tblGrid>
        <w:gridCol w:w="4367"/>
        <w:gridCol w:w="639"/>
        <w:gridCol w:w="4741"/>
      </w:tblGrid>
      <w:tr w:rsidR="00407C19" w:rsidRPr="00407C19" w:rsidTr="00775BCB">
        <w:trPr>
          <w:jc w:val="center"/>
        </w:trPr>
        <w:tc>
          <w:tcPr>
            <w:tcW w:w="2240" w:type="pct"/>
            <w:vAlign w:val="center"/>
          </w:tcPr>
          <w:p w:rsidR="00415DFD" w:rsidRDefault="00193EA2">
            <w:pPr>
              <w:widowControl w:val="0"/>
              <w:spacing w:after="120"/>
              <w:jc w:val="center"/>
              <w:rPr>
                <w:color w:val="000000" w:themeColor="text1"/>
                <w:szCs w:val="28"/>
                <w:lang w:val="vi-VN"/>
              </w:rPr>
            </w:pPr>
            <w:r w:rsidRPr="00193EA2">
              <w:rPr>
                <w:color w:val="000000" w:themeColor="text1"/>
                <w:szCs w:val="28"/>
                <w:lang w:val="vi-VN"/>
              </w:rPr>
              <w:t>Chỉ tiêu “Tổng cộng Tài sản</w:t>
            </w:r>
          </w:p>
          <w:p w:rsidR="00415DFD" w:rsidRDefault="00193EA2">
            <w:pPr>
              <w:widowControl w:val="0"/>
              <w:spacing w:after="120"/>
              <w:jc w:val="center"/>
              <w:rPr>
                <w:b/>
                <w:bCs/>
                <w:color w:val="000000" w:themeColor="text1"/>
                <w:szCs w:val="28"/>
                <w:lang w:val="nl-NL"/>
              </w:rPr>
            </w:pPr>
            <w:r w:rsidRPr="00193EA2">
              <w:rPr>
                <w:color w:val="000000" w:themeColor="text1"/>
                <w:szCs w:val="28"/>
                <w:lang w:val="nl-NL"/>
              </w:rPr>
              <w:t>Mã số 2</w:t>
            </w:r>
            <w:r w:rsidRPr="00193EA2">
              <w:rPr>
                <w:color w:val="000000" w:themeColor="text1"/>
                <w:szCs w:val="28"/>
                <w:lang w:val="vi-VN"/>
              </w:rPr>
              <w:t>0</w:t>
            </w:r>
            <w:r w:rsidRPr="00193EA2">
              <w:rPr>
                <w:color w:val="000000" w:themeColor="text1"/>
                <w:szCs w:val="28"/>
                <w:lang w:val="nl-NL"/>
              </w:rPr>
              <w:t>0”</w:t>
            </w:r>
          </w:p>
        </w:tc>
        <w:tc>
          <w:tcPr>
            <w:tcW w:w="328" w:type="pct"/>
            <w:vAlign w:val="center"/>
          </w:tcPr>
          <w:p w:rsidR="00415DFD" w:rsidRDefault="00193EA2">
            <w:pPr>
              <w:widowControl w:val="0"/>
              <w:spacing w:after="120"/>
              <w:jc w:val="center"/>
              <w:rPr>
                <w:b/>
                <w:bCs/>
                <w:color w:val="000000" w:themeColor="text1"/>
                <w:szCs w:val="28"/>
                <w:lang w:val="nl-NL"/>
              </w:rPr>
            </w:pPr>
            <w:r w:rsidRPr="00193EA2">
              <w:rPr>
                <w:color w:val="000000" w:themeColor="text1"/>
                <w:szCs w:val="28"/>
                <w:lang w:val="nl-NL"/>
              </w:rPr>
              <w:t>=</w:t>
            </w:r>
          </w:p>
        </w:tc>
        <w:tc>
          <w:tcPr>
            <w:tcW w:w="2433" w:type="pct"/>
            <w:vAlign w:val="center"/>
          </w:tcPr>
          <w:p w:rsidR="00415DFD" w:rsidRDefault="00193EA2">
            <w:pPr>
              <w:widowControl w:val="0"/>
              <w:spacing w:after="120"/>
              <w:jc w:val="center"/>
              <w:rPr>
                <w:color w:val="000000" w:themeColor="text1"/>
                <w:szCs w:val="28"/>
                <w:lang w:val="nl-NL"/>
              </w:rPr>
            </w:pPr>
            <w:r w:rsidRPr="00193EA2">
              <w:rPr>
                <w:color w:val="000000" w:themeColor="text1"/>
                <w:szCs w:val="28"/>
                <w:lang w:val="nl-NL"/>
              </w:rPr>
              <w:t>Chỉ tiêu “Tổng cộng Nguồn vốn</w:t>
            </w:r>
          </w:p>
          <w:p w:rsidR="00415DFD" w:rsidRDefault="00193EA2">
            <w:pPr>
              <w:widowControl w:val="0"/>
              <w:spacing w:after="120"/>
              <w:jc w:val="center"/>
              <w:rPr>
                <w:b/>
                <w:bCs/>
                <w:color w:val="000000" w:themeColor="text1"/>
                <w:szCs w:val="28"/>
                <w:lang w:val="nl-NL"/>
              </w:rPr>
            </w:pPr>
            <w:r w:rsidRPr="00193EA2">
              <w:rPr>
                <w:color w:val="000000" w:themeColor="text1"/>
                <w:szCs w:val="28"/>
                <w:lang w:val="nl-NL"/>
              </w:rPr>
              <w:t xml:space="preserve">Mã số </w:t>
            </w:r>
            <w:r w:rsidRPr="00193EA2">
              <w:rPr>
                <w:color w:val="000000" w:themeColor="text1"/>
                <w:szCs w:val="28"/>
                <w:lang w:val="vi-VN"/>
              </w:rPr>
              <w:t>50</w:t>
            </w:r>
            <w:r w:rsidRPr="00193EA2">
              <w:rPr>
                <w:color w:val="000000" w:themeColor="text1"/>
                <w:szCs w:val="28"/>
                <w:lang w:val="nl-NL"/>
              </w:rPr>
              <w:t>0”</w:t>
            </w:r>
          </w:p>
        </w:tc>
      </w:tr>
    </w:tbl>
    <w:p w:rsidR="00415DFD" w:rsidRDefault="001B1731">
      <w:pPr>
        <w:widowControl w:val="0"/>
        <w:tabs>
          <w:tab w:val="left" w:pos="8452"/>
        </w:tabs>
        <w:spacing w:after="120"/>
        <w:ind w:firstLine="709"/>
        <w:jc w:val="both"/>
        <w:rPr>
          <w:b/>
          <w:color w:val="000000" w:themeColor="text1"/>
          <w:szCs w:val="28"/>
          <w:lang w:val="nl-NL"/>
        </w:rPr>
      </w:pPr>
      <w:r>
        <w:rPr>
          <w:b/>
          <w:color w:val="000000" w:themeColor="text1"/>
          <w:szCs w:val="28"/>
          <w:lang w:val="nl-NL"/>
        </w:rPr>
        <w:t>2</w:t>
      </w:r>
      <w:r w:rsidR="00193EA2" w:rsidRPr="00193EA2">
        <w:rPr>
          <w:b/>
          <w:color w:val="000000" w:themeColor="text1"/>
          <w:szCs w:val="28"/>
          <w:lang w:val="nl-NL"/>
        </w:rPr>
        <w:t>. Nội dung và phương pháp lập các chỉ tiêu của Báo cáo kết quả hoạt động kinh doanh (Mẫu số B02 - DNSN)</w:t>
      </w:r>
    </w:p>
    <w:p w:rsidR="00415DFD" w:rsidRDefault="00193EA2">
      <w:pPr>
        <w:widowControl w:val="0"/>
        <w:spacing w:after="120"/>
        <w:jc w:val="both"/>
        <w:rPr>
          <w:i/>
          <w:color w:val="000000" w:themeColor="text1"/>
          <w:szCs w:val="28"/>
          <w:lang w:val="nl-NL"/>
        </w:rPr>
      </w:pPr>
      <w:r w:rsidRPr="00193EA2">
        <w:rPr>
          <w:b/>
          <w:color w:val="000000" w:themeColor="text1"/>
          <w:szCs w:val="28"/>
          <w:lang w:val="nl-NL"/>
        </w:rPr>
        <w:tab/>
      </w:r>
      <w:r w:rsidRPr="00193EA2">
        <w:rPr>
          <w:i/>
          <w:color w:val="000000" w:themeColor="text1"/>
          <w:szCs w:val="28"/>
          <w:lang w:val="nl-NL"/>
        </w:rPr>
        <w:t>- Doanh thu thuần về bán hàng và cung cấp dịch vụ (Mã số 01)</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Chỉ tiêu này phản ánh tổng doanh thu bán hàng và cung cấp dịch vụ sau khi đã trừ đi các khoản giảm trừ doanh thu trong kỳ báo cáo. Chỉ tiêu này không bao gồm các loại thuế gián thu phát sinh khi bán hàng và cung cấp dịch vụ. </w:t>
      </w:r>
    </w:p>
    <w:p w:rsidR="00415DFD" w:rsidRDefault="00193EA2">
      <w:pPr>
        <w:widowControl w:val="0"/>
        <w:spacing w:after="120"/>
        <w:jc w:val="both"/>
        <w:rPr>
          <w:color w:val="000000" w:themeColor="text1"/>
          <w:szCs w:val="28"/>
          <w:lang w:val="nl-NL"/>
        </w:rPr>
      </w:pPr>
      <w:r w:rsidRPr="00193EA2">
        <w:rPr>
          <w:b/>
          <w:color w:val="000000" w:themeColor="text1"/>
          <w:szCs w:val="28"/>
          <w:lang w:val="nl-NL"/>
        </w:rPr>
        <w:tab/>
      </w:r>
      <w:r w:rsidRPr="00193EA2">
        <w:rPr>
          <w:color w:val="000000" w:themeColor="text1"/>
          <w:szCs w:val="28"/>
          <w:lang w:val="nl-NL"/>
        </w:rPr>
        <w:t xml:space="preserve">Số liệu của chỉ tiêu này được căn cứ vào số phát sinh bên Nợ TK 511 đối ứng với bên Có TK 911. </w:t>
      </w:r>
    </w:p>
    <w:p w:rsidR="00415DFD" w:rsidRDefault="00193EA2">
      <w:pPr>
        <w:widowControl w:val="0"/>
        <w:spacing w:after="120"/>
        <w:rPr>
          <w:i/>
          <w:color w:val="000000" w:themeColor="text1"/>
          <w:szCs w:val="28"/>
          <w:lang w:val="nl-NL"/>
        </w:rPr>
      </w:pPr>
      <w:r w:rsidRPr="00193EA2">
        <w:rPr>
          <w:color w:val="000000" w:themeColor="text1"/>
          <w:szCs w:val="28"/>
          <w:lang w:val="nl-NL"/>
        </w:rPr>
        <w:tab/>
      </w:r>
      <w:r w:rsidR="00AF4FFC" w:rsidRPr="00AF4FFC">
        <w:rPr>
          <w:i/>
          <w:color w:val="000000" w:themeColor="text1"/>
          <w:szCs w:val="28"/>
          <w:lang w:val="nl-NL"/>
        </w:rPr>
        <w:t>-</w:t>
      </w:r>
      <w:r w:rsidRPr="00193EA2">
        <w:rPr>
          <w:i/>
          <w:color w:val="000000" w:themeColor="text1"/>
          <w:szCs w:val="28"/>
          <w:lang w:val="nl-NL"/>
        </w:rPr>
        <w:t xml:space="preserve"> Giá vốn hàng bán (Mã số 02)</w:t>
      </w:r>
    </w:p>
    <w:p w:rsidR="00415DFD" w:rsidRDefault="00193EA2">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 xml:space="preserve">Chỉ tiêu này phản ánh tổng giá vốn của hàng hóa, BĐSĐT, giá vốn của thành phẩm đã bán, khối lượng dịch vụ đã cung cấp, các chi phí được tính vào giá vốn sau khi trừ đi các khoản ghi giảm giá vốn hàng bán trong kỳ báo cáo. </w:t>
      </w:r>
    </w:p>
    <w:p w:rsidR="00415DFD" w:rsidRDefault="00193EA2">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Số liệu để ghi vào chỉ tiêu này là luỹ kế số phát sinh bên Có của TK 632 đối ứng bên Nợ của TK 911.</w:t>
      </w:r>
    </w:p>
    <w:p w:rsidR="00415DFD" w:rsidRDefault="00193EA2">
      <w:pPr>
        <w:widowControl w:val="0"/>
        <w:spacing w:after="120"/>
        <w:jc w:val="both"/>
        <w:rPr>
          <w:i/>
          <w:color w:val="000000" w:themeColor="text1"/>
          <w:szCs w:val="28"/>
          <w:lang w:val="nl-NL"/>
        </w:rPr>
      </w:pPr>
      <w:r w:rsidRPr="00193EA2">
        <w:rPr>
          <w:color w:val="000000" w:themeColor="text1"/>
          <w:szCs w:val="28"/>
          <w:lang w:val="nl-NL"/>
        </w:rPr>
        <w:tab/>
      </w:r>
      <w:r w:rsidR="00AF4FFC" w:rsidRPr="00AF4FFC">
        <w:rPr>
          <w:i/>
          <w:color w:val="000000" w:themeColor="text1"/>
          <w:szCs w:val="28"/>
          <w:lang w:val="nl-NL"/>
        </w:rPr>
        <w:t>-</w:t>
      </w:r>
      <w:r w:rsidRPr="00193EA2">
        <w:rPr>
          <w:i/>
          <w:color w:val="000000" w:themeColor="text1"/>
          <w:szCs w:val="28"/>
          <w:lang w:val="nl-NL"/>
        </w:rPr>
        <w:t xml:space="preserve"> Chi phí quản lý kinh doanh (Mã số 03)</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phản ánh tổng chi phí quản lý kinh doanh phát sinh trong kỳ báo cáo.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Số liệu để ghi vào chỉ tiêu này là tổng số phát sinh bên Có của TK 642, đối ứng với bên Nợ của TK 911.</w:t>
      </w:r>
    </w:p>
    <w:p w:rsidR="00415DFD" w:rsidRDefault="00193EA2">
      <w:pPr>
        <w:widowControl w:val="0"/>
        <w:spacing w:after="120"/>
        <w:jc w:val="both"/>
        <w:rPr>
          <w:i/>
          <w:color w:val="000000" w:themeColor="text1"/>
          <w:szCs w:val="28"/>
          <w:lang w:val="nl-NL"/>
        </w:rPr>
      </w:pPr>
      <w:r w:rsidRPr="00193EA2">
        <w:rPr>
          <w:i/>
          <w:color w:val="000000" w:themeColor="text1"/>
          <w:szCs w:val="28"/>
          <w:lang w:val="nl-NL"/>
        </w:rPr>
        <w:lastRenderedPageBreak/>
        <w:tab/>
      </w:r>
      <w:r w:rsidR="00AF4FFC" w:rsidRPr="00AF4FFC">
        <w:rPr>
          <w:i/>
          <w:color w:val="000000" w:themeColor="text1"/>
          <w:szCs w:val="28"/>
          <w:lang w:val="nl-NL"/>
        </w:rPr>
        <w:t>-</w:t>
      </w:r>
      <w:r w:rsidRPr="00193EA2">
        <w:rPr>
          <w:i/>
          <w:color w:val="000000" w:themeColor="text1"/>
          <w:szCs w:val="28"/>
          <w:lang w:val="nl-NL"/>
        </w:rPr>
        <w:t xml:space="preserve"> Lãi/lỗ hoạt động tài chính và hoạt động khác (Mã số 04)</w:t>
      </w:r>
    </w:p>
    <w:p w:rsidR="00415DFD" w:rsidRDefault="00193EA2">
      <w:pPr>
        <w:widowControl w:val="0"/>
        <w:spacing w:after="120"/>
        <w:jc w:val="both"/>
        <w:rPr>
          <w:color w:val="000000" w:themeColor="text1"/>
          <w:szCs w:val="28"/>
          <w:lang w:val="nl-NL"/>
        </w:rPr>
      </w:pPr>
      <w:r w:rsidRPr="00193EA2">
        <w:rPr>
          <w:i/>
          <w:color w:val="000000" w:themeColor="text1"/>
          <w:szCs w:val="28"/>
          <w:lang w:val="nl-NL"/>
        </w:rPr>
        <w:tab/>
      </w:r>
      <w:r w:rsidRPr="00193EA2">
        <w:rPr>
          <w:color w:val="000000" w:themeColor="text1"/>
          <w:szCs w:val="28"/>
          <w:lang w:val="nl-NL"/>
        </w:rPr>
        <w:t>Chỉ tiêu này phản ánh số lãi hoặc lỗ phát sinh từ hoạt động tài chính và hoạt động khác trong kỳ báo cáo.</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Số liệu để ghi vào chỉ tiêu này là số chênh lệch giữa tổng số phát sinh bên Có TK 515, 711 (sau khi trừ các khoản điều chỉnh giảm doanh thu hoạt động tài chính, thu nhập khác) với tổng số phát sinh bên Nợ TK 635, 811 (sau khi trừ các khoản điều chỉnh giảm chi phí tài chính, chi phí khác).</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Trường hợp lỗ thì chỉ tiêu này được ghi bằng số âm dưới hình thức ghi trong ngoặc đơn (...).</w:t>
      </w:r>
      <w:r w:rsidRPr="00193EA2">
        <w:rPr>
          <w:color w:val="000000" w:themeColor="text1"/>
          <w:szCs w:val="28"/>
          <w:lang w:val="nl-NL"/>
        </w:rPr>
        <w:tab/>
      </w:r>
    </w:p>
    <w:p w:rsidR="00415DFD" w:rsidRDefault="00AF4FFC">
      <w:pPr>
        <w:widowControl w:val="0"/>
        <w:spacing w:after="120"/>
        <w:ind w:firstLine="720"/>
        <w:jc w:val="both"/>
        <w:rPr>
          <w:i/>
          <w:color w:val="000000" w:themeColor="text1"/>
          <w:szCs w:val="28"/>
          <w:lang w:val="nl-NL"/>
        </w:rPr>
      </w:pPr>
      <w:r w:rsidRPr="00AF4FFC">
        <w:rPr>
          <w:i/>
          <w:color w:val="000000" w:themeColor="text1"/>
          <w:szCs w:val="28"/>
          <w:lang w:val="nl-NL"/>
        </w:rPr>
        <w:t>-</w:t>
      </w:r>
      <w:r w:rsidR="00193EA2" w:rsidRPr="00193EA2">
        <w:rPr>
          <w:i/>
          <w:color w:val="000000" w:themeColor="text1"/>
          <w:szCs w:val="28"/>
          <w:lang w:val="nl-NL"/>
        </w:rPr>
        <w:t xml:space="preserve"> Lợi nhuận kế toán trước thuế (Mã số 05)</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xml:space="preserve">Chỉ tiêu này phản ánh tổng lợi nhuận kế toán trước thuế thực hiện trong kỳ báo cáo của doanh nghiệp trước khi trừ đi chi phí thuế TNDN.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Trường hợp lỗ thì chỉ tiêu này được ghi bằng số âm dưới hình thức ghi trong ngoặc đơn (...).</w:t>
      </w:r>
      <w:r w:rsidRPr="00193EA2">
        <w:rPr>
          <w:color w:val="000000" w:themeColor="text1"/>
          <w:szCs w:val="28"/>
          <w:lang w:val="nl-NL"/>
        </w:rPr>
        <w:tab/>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Mã số 05 = Mã số 01 - Mã số 02 - Mã số 03 + Mã số 04.</w:t>
      </w:r>
    </w:p>
    <w:p w:rsidR="00415DFD" w:rsidRDefault="00AF4FFC">
      <w:pPr>
        <w:widowControl w:val="0"/>
        <w:spacing w:after="120"/>
        <w:ind w:firstLine="720"/>
        <w:jc w:val="both"/>
        <w:rPr>
          <w:i/>
          <w:color w:val="000000" w:themeColor="text1"/>
          <w:szCs w:val="28"/>
          <w:lang w:val="nl-NL"/>
        </w:rPr>
      </w:pPr>
      <w:r w:rsidRPr="00AF4FFC">
        <w:rPr>
          <w:i/>
          <w:color w:val="000000" w:themeColor="text1"/>
          <w:szCs w:val="28"/>
          <w:lang w:val="nl-NL"/>
        </w:rPr>
        <w:t>-</w:t>
      </w:r>
      <w:r w:rsidR="00193EA2" w:rsidRPr="00193EA2">
        <w:rPr>
          <w:bCs/>
          <w:i/>
          <w:color w:val="000000" w:themeColor="text1"/>
          <w:spacing w:val="-4"/>
          <w:szCs w:val="28"/>
          <w:lang w:val="nl-NL"/>
        </w:rPr>
        <w:t xml:space="preserve"> Chi phí thuế thu nhập doanh nghiệp (Mã số 06)</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Chỉ tiêu này phản ánh chi phí thuế thu nhập doanh nghiệp phát sinh trong kỳ báo cáo. Số liệu để ghi vào chỉ tiêu này được căn cứ vào tổng số phát sinh bên Có TK 821 đối ứng với bên Nợ TK 911 hoặc căn cứ vào số phát sinh bên Nợ TK 821 đối ứng với bên Có TK 911 trong kỳ báo cáo.</w:t>
      </w:r>
    </w:p>
    <w:p w:rsidR="00415DFD" w:rsidRDefault="00AF4FFC">
      <w:pPr>
        <w:widowControl w:val="0"/>
        <w:spacing w:after="120"/>
        <w:ind w:firstLine="720"/>
        <w:jc w:val="both"/>
        <w:rPr>
          <w:bCs/>
          <w:i/>
          <w:color w:val="000000" w:themeColor="text1"/>
          <w:szCs w:val="28"/>
          <w:lang w:val="nl-NL"/>
        </w:rPr>
      </w:pPr>
      <w:r w:rsidRPr="00AF4FFC">
        <w:rPr>
          <w:i/>
          <w:color w:val="000000" w:themeColor="text1"/>
          <w:szCs w:val="28"/>
          <w:lang w:val="nl-NL"/>
        </w:rPr>
        <w:t>-</w:t>
      </w:r>
      <w:r w:rsidR="00193EA2" w:rsidRPr="00193EA2">
        <w:rPr>
          <w:bCs/>
          <w:i/>
          <w:color w:val="000000" w:themeColor="text1"/>
          <w:szCs w:val="28"/>
          <w:lang w:val="nl-NL"/>
        </w:rPr>
        <w:t xml:space="preserve"> Lợi nhuận sau thuế thu nhập doanh nghiệp (Mã số 07)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Chỉ tiêu này phản ánh tổng số lợi nhuận thuần (hoặc lỗ) sau thuế TNDN từ các hoạt động của doanh nghiệp (sau khi trừ chi phí thuế thu nhập doanh nghiệp) phát sinh trong năm báo cáo.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Trường hợp lỗ thì chỉ tiêu này được ghi bằng số âm dưới hình thức ghi trong ngoặc đơn (...).</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Mã số 07 = Mã số 05 - Mã số 06.</w:t>
      </w:r>
    </w:p>
    <w:p w:rsidR="00415DFD" w:rsidRDefault="001B1731">
      <w:pPr>
        <w:widowControl w:val="0"/>
        <w:spacing w:after="120"/>
        <w:ind w:firstLine="720"/>
        <w:jc w:val="both"/>
        <w:rPr>
          <w:b/>
          <w:color w:val="000000" w:themeColor="text1"/>
          <w:szCs w:val="28"/>
          <w:lang w:val="nl-NL"/>
        </w:rPr>
      </w:pPr>
      <w:r>
        <w:rPr>
          <w:b/>
          <w:color w:val="000000" w:themeColor="text1"/>
          <w:szCs w:val="28"/>
          <w:lang w:val="nl-NL"/>
        </w:rPr>
        <w:t>3</w:t>
      </w:r>
      <w:r w:rsidR="00AF4FFC">
        <w:rPr>
          <w:b/>
          <w:color w:val="000000" w:themeColor="text1"/>
          <w:szCs w:val="28"/>
          <w:lang w:val="nl-NL"/>
        </w:rPr>
        <w:t>.</w:t>
      </w:r>
      <w:r w:rsidR="00193EA2" w:rsidRPr="00193EA2">
        <w:rPr>
          <w:b/>
          <w:color w:val="000000" w:themeColor="text1"/>
          <w:szCs w:val="28"/>
          <w:lang w:val="nl-NL"/>
        </w:rPr>
        <w:t xml:space="preserve"> Nội dung và phương pháp lập các chỉ tiêu của Bản thuyết minh báo cáo tài chính (Mẫu số B09 - DNSN)</w:t>
      </w:r>
    </w:p>
    <w:p w:rsidR="00415DFD" w:rsidRDefault="001B1731">
      <w:pPr>
        <w:widowControl w:val="0"/>
        <w:spacing w:after="120"/>
        <w:ind w:firstLine="720"/>
        <w:jc w:val="both"/>
        <w:rPr>
          <w:b/>
          <w:color w:val="000000" w:themeColor="text1"/>
          <w:szCs w:val="28"/>
          <w:lang w:val="nl-NL"/>
        </w:rPr>
      </w:pPr>
      <w:r>
        <w:rPr>
          <w:b/>
          <w:color w:val="000000" w:themeColor="text1"/>
          <w:szCs w:val="28"/>
          <w:lang w:val="nl-NL"/>
        </w:rPr>
        <w:t>3.</w:t>
      </w:r>
      <w:r w:rsidR="00193EA2" w:rsidRPr="00193EA2">
        <w:rPr>
          <w:b/>
          <w:color w:val="000000" w:themeColor="text1"/>
          <w:szCs w:val="28"/>
          <w:lang w:val="nl-NL"/>
        </w:rPr>
        <w:t>1. Đặc điểm hoạt động của doanh nghiệp</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Trong phần này doanh nghiệp cần nêu rõ:</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a) Hình thức sở hữu vốn: Công ty cổ phần, công ty trách nhiệm hữu hạn, công ty hợp danh hay doanh nghiệp tư nhân. </w:t>
      </w:r>
    </w:p>
    <w:p w:rsidR="00415DFD" w:rsidRDefault="00193EA2">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b) Lĩnh vực kinh doanh: Nêu rõ là sản xuất công nghiệp, kinh doanh thương mại, dịch vụ, xây lắp hoặc tổng hợp nhiều lĩnh vực kinh doanh.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c) Ngành nghề kinh doanh: Nêu rõ hoạt động kinh doanh chính và đặc điểm sản phẩm sản xuất hoặc dịch vụ cung cấp của doanh nghiệp.  </w:t>
      </w:r>
    </w:p>
    <w:p w:rsidR="00415DFD" w:rsidRDefault="001B1731">
      <w:pPr>
        <w:widowControl w:val="0"/>
        <w:spacing w:after="120"/>
        <w:ind w:firstLine="720"/>
        <w:jc w:val="both"/>
        <w:rPr>
          <w:b/>
          <w:color w:val="000000" w:themeColor="text1"/>
          <w:szCs w:val="28"/>
          <w:lang w:val="nl-NL"/>
        </w:rPr>
      </w:pPr>
      <w:r>
        <w:rPr>
          <w:b/>
          <w:color w:val="000000" w:themeColor="text1"/>
          <w:szCs w:val="28"/>
          <w:lang w:val="nl-NL"/>
        </w:rPr>
        <w:lastRenderedPageBreak/>
        <w:t>3.</w:t>
      </w:r>
      <w:r w:rsidR="00193EA2" w:rsidRPr="00193EA2">
        <w:rPr>
          <w:b/>
          <w:color w:val="000000" w:themeColor="text1"/>
          <w:szCs w:val="28"/>
          <w:lang w:val="nl-NL"/>
        </w:rPr>
        <w:t>2. Kỳ kế toán, đơn vị tiền tệ sử dụng trong kế toán</w:t>
      </w:r>
    </w:p>
    <w:p w:rsidR="00415DFD" w:rsidRDefault="00193EA2">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a) Kỳ kế toán năm ghi rõ kỳ kế toán năm theo năm dương lịch bắt đầu từ ngày 01/01/... đến 31/12/... Nếu doanh nghiệp có năm tài chính khác với năm dương lịch thì ghi rõ ngày bắt đầu và ngày kết thúc kỳ kế toán năm.</w:t>
      </w:r>
    </w:p>
    <w:p w:rsidR="00415DFD" w:rsidRDefault="00193EA2">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b) Đơn vị tiền tệ sử dụng trong kế toán: Ghi rõ là Đồng Việt Nam.</w:t>
      </w:r>
    </w:p>
    <w:p w:rsidR="00415DFD" w:rsidRDefault="001B1731">
      <w:pPr>
        <w:widowControl w:val="0"/>
        <w:spacing w:after="120"/>
        <w:ind w:firstLine="720"/>
        <w:jc w:val="both"/>
        <w:rPr>
          <w:b/>
          <w:color w:val="000000" w:themeColor="text1"/>
          <w:szCs w:val="28"/>
          <w:lang w:val="nl-NL"/>
        </w:rPr>
      </w:pPr>
      <w:r>
        <w:rPr>
          <w:b/>
          <w:color w:val="000000" w:themeColor="text1"/>
          <w:szCs w:val="28"/>
          <w:lang w:val="nl-NL"/>
        </w:rPr>
        <w:t>3.</w:t>
      </w:r>
      <w:r w:rsidR="00193EA2" w:rsidRPr="00193EA2">
        <w:rPr>
          <w:b/>
          <w:color w:val="000000" w:themeColor="text1"/>
          <w:szCs w:val="28"/>
          <w:lang w:val="nl-NL"/>
        </w:rPr>
        <w:t>3. Chuẩn mực kế toán và Chế độ kế toán áp dụng</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xml:space="preserve"> Tuyên bố về việc tuân thủ Chuẩn mực kế toán và Chế độ kế toán: Nêu rõ Báo cáo tài chính có được lập và trình bày phù hợp và có tuân thủ Chuẩn mực kế toán và Chế độ kế toán doanh nghiệp Việt Nam hay không? </w:t>
      </w:r>
    </w:p>
    <w:p w:rsidR="00415DFD" w:rsidRDefault="00193EA2">
      <w:pPr>
        <w:widowControl w:val="0"/>
        <w:spacing w:after="120"/>
        <w:jc w:val="both"/>
        <w:rPr>
          <w:b/>
          <w:color w:val="000000" w:themeColor="text1"/>
          <w:szCs w:val="28"/>
          <w:lang w:val="nl-NL"/>
        </w:rPr>
      </w:pPr>
      <w:r w:rsidRPr="00193EA2">
        <w:rPr>
          <w:b/>
          <w:i/>
          <w:color w:val="000000" w:themeColor="text1"/>
          <w:szCs w:val="28"/>
          <w:lang w:val="nl-NL"/>
        </w:rPr>
        <w:tab/>
      </w:r>
      <w:r w:rsidRPr="00193EA2">
        <w:rPr>
          <w:b/>
          <w:color w:val="000000" w:themeColor="text1"/>
          <w:szCs w:val="28"/>
          <w:lang w:val="nl-NL"/>
        </w:rPr>
        <w:t>3.4. Thông tin bổ sung cho các khoản mục trình bày trong Báo cáo tình hình tài chính:</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Trong phần này, doanh nghiệp phải trình bày và phân tích chi tiết các số liệu đã được trình bày trong Báo cáo tình hình tài chính để giúp người sử dụng Báo cáo tài chính hiểu rõ hơn nội dung các khoản mục tài sản, nợ phải trả và vốn chủ sở hữu.</w:t>
      </w:r>
    </w:p>
    <w:p w:rsidR="00415DFD" w:rsidRDefault="00193EA2">
      <w:pPr>
        <w:widowControl w:val="0"/>
        <w:spacing w:after="120"/>
        <w:ind w:firstLine="720"/>
        <w:jc w:val="both"/>
        <w:rPr>
          <w:color w:val="000000" w:themeColor="text1"/>
          <w:szCs w:val="28"/>
          <w:lang w:val="nl-NL"/>
        </w:rPr>
      </w:pPr>
      <w:r w:rsidRPr="00193EA2">
        <w:rPr>
          <w:color w:val="000000" w:themeColor="text1"/>
          <w:szCs w:val="28"/>
          <w:lang w:val="nl-NL"/>
        </w:rPr>
        <w:t>- Đơn vị tính giá trị trình bày trong phần “Thông tin bổ sung cho các khoản mục trình bày trong Báo cáo tình hình tài chính” là đơn vị tính được sử dụng trong Báo cáo tình hình tài chính. Số liệu ghi vào cột “Đầu năm” được lấy từ cột “Cuối năm” trong Bản thuyết minh Báo cáo tài chính năm trước. Số liệu ghi vào cột “Cuối năm” được lập trên cơ sở số liệu lấy từ:</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Báo cáo tình hình tài chính năm nay;</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Sổ kế toán tổng hợp;</w:t>
      </w:r>
    </w:p>
    <w:p w:rsidR="00415DFD" w:rsidRDefault="00193EA2">
      <w:pPr>
        <w:widowControl w:val="0"/>
        <w:spacing w:after="120"/>
        <w:ind w:firstLine="720"/>
        <w:jc w:val="both"/>
        <w:rPr>
          <w:color w:val="000000" w:themeColor="text1"/>
          <w:spacing w:val="-4"/>
          <w:szCs w:val="28"/>
          <w:lang w:val="nl-NL"/>
        </w:rPr>
      </w:pPr>
      <w:r w:rsidRPr="00193EA2">
        <w:rPr>
          <w:color w:val="000000" w:themeColor="text1"/>
          <w:spacing w:val="-4"/>
          <w:szCs w:val="28"/>
          <w:lang w:val="nl-NL"/>
        </w:rPr>
        <w:t>+ Sổ và thẻ kế toán chi tiết hoặc Bảng tổng hợp chi tiết có liên quan.</w:t>
      </w:r>
    </w:p>
    <w:p w:rsidR="00415DFD" w:rsidRDefault="00193EA2">
      <w:pPr>
        <w:widowControl w:val="0"/>
        <w:spacing w:after="120"/>
        <w:ind w:firstLine="720"/>
        <w:jc w:val="both"/>
        <w:rPr>
          <w:color w:val="000000" w:themeColor="text1"/>
          <w:spacing w:val="2"/>
          <w:szCs w:val="28"/>
          <w:lang w:val="nl-NL"/>
        </w:rPr>
      </w:pPr>
      <w:r w:rsidRPr="00193EA2">
        <w:rPr>
          <w:color w:val="000000" w:themeColor="text1"/>
          <w:spacing w:val="2"/>
          <w:szCs w:val="28"/>
          <w:lang w:val="nl-NL"/>
        </w:rPr>
        <w:t>- Doanh nghiệp được chủ động đánh số thứ tự của thông tin chi tiết được trình bày trong phần này theo nguyên tắc phù hợp với số dẫn từ Báo cáo tình hình tài chính và đảm bảo dễ đối chiếu và có thể so sánh giữa các kỳ.</w:t>
      </w:r>
    </w:p>
    <w:p w:rsidR="00415DFD" w:rsidRDefault="001B1731">
      <w:pPr>
        <w:widowControl w:val="0"/>
        <w:spacing w:after="120"/>
        <w:ind w:firstLine="720"/>
        <w:jc w:val="both"/>
        <w:rPr>
          <w:b/>
          <w:color w:val="000000" w:themeColor="text1"/>
          <w:szCs w:val="28"/>
          <w:lang w:val="nl-NL"/>
        </w:rPr>
      </w:pPr>
      <w:r>
        <w:rPr>
          <w:b/>
          <w:color w:val="000000" w:themeColor="text1"/>
          <w:szCs w:val="28"/>
          <w:lang w:val="nl-NL"/>
        </w:rPr>
        <w:t>3.</w:t>
      </w:r>
      <w:r w:rsidR="00193EA2" w:rsidRPr="00193EA2">
        <w:rPr>
          <w:b/>
          <w:color w:val="000000" w:themeColor="text1"/>
          <w:szCs w:val="28"/>
          <w:lang w:val="nl-NL"/>
        </w:rPr>
        <w:t>5. Thông tin bổ sung cho các khoản mục trình bày trong Báo cáo kết quả hoạt động kinh doanh:</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Trong phần này, doanh nghiệp phải trình bày và phân tích chi tiết các số liệu đã được thể hiện trong Báo cáo kết quả hoạt động kinh doanh để giúp người sử dụng Báo cáo tài chính hiểu rõ hơn nội dung của các khoản mục doanh thu, chi phí.</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r>
      <w:r w:rsidRPr="00193EA2">
        <w:rPr>
          <w:color w:val="000000" w:themeColor="text1"/>
          <w:spacing w:val="2"/>
          <w:szCs w:val="28"/>
          <w:lang w:val="nl-NL"/>
        </w:rPr>
        <w:t>- Đơn vị tính giá trị trình bày trong phần “Thông tin bổ sung cho các khoản mục trình bày trong Báo cáo kết quả hoạt động kinh doanh” là đơn vị tính được sử dụng trong Báo cáo kết quả hoạt động kinh doanh. Số liệu ghi vào cột “Năm trước” được lấy từ Bản thuyết minh Báo cáo tài chính năm trước. Số liệu ghi vào cột “Năm nay” được lập trên cơ sở số liệu lấy</w:t>
      </w:r>
      <w:r w:rsidRPr="00193EA2">
        <w:rPr>
          <w:color w:val="000000" w:themeColor="text1"/>
          <w:szCs w:val="28"/>
          <w:lang w:val="nl-NL"/>
        </w:rPr>
        <w:t xml:space="preserve"> từ:</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Báo cáo kết quả hoạt động kinh doanh năm nay;</w:t>
      </w:r>
      <w:r w:rsidRPr="00193EA2">
        <w:rPr>
          <w:color w:val="000000" w:themeColor="text1"/>
          <w:szCs w:val="28"/>
          <w:lang w:val="nl-NL"/>
        </w:rPr>
        <w:tab/>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Sổ kế toán tổng hợp;</w:t>
      </w:r>
    </w:p>
    <w:p w:rsidR="00415DFD" w:rsidRDefault="00193EA2">
      <w:pPr>
        <w:widowControl w:val="0"/>
        <w:spacing w:after="120"/>
        <w:ind w:firstLine="720"/>
        <w:jc w:val="both"/>
        <w:rPr>
          <w:color w:val="000000" w:themeColor="text1"/>
          <w:spacing w:val="-2"/>
          <w:szCs w:val="28"/>
          <w:lang w:val="nl-NL"/>
        </w:rPr>
      </w:pPr>
      <w:r w:rsidRPr="00193EA2">
        <w:rPr>
          <w:color w:val="000000" w:themeColor="text1"/>
          <w:spacing w:val="-6"/>
          <w:szCs w:val="28"/>
          <w:lang w:val="nl-NL"/>
        </w:rPr>
        <w:lastRenderedPageBreak/>
        <w:t>+ Sổ và thẻ kế toán chi tiết hoặc Bảng tổng hợp chi tiết có liên</w:t>
      </w:r>
      <w:r w:rsidRPr="00193EA2">
        <w:rPr>
          <w:color w:val="000000" w:themeColor="text1"/>
          <w:spacing w:val="-2"/>
          <w:szCs w:val="28"/>
          <w:lang w:val="nl-NL"/>
        </w:rPr>
        <w:t xml:space="preserve"> quan.</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Doanh nghiệp được chủ động đánh số thứ tự của thông tin chi tiết được trình bày trong phần này theo nguyên tắc phù hợp với số dẫn từ Báo cáo kết quả hoạt động kinh doanh và đảm bảo dễ đối chiếu và có thể so sánh giữa các kỳ.</w:t>
      </w:r>
    </w:p>
    <w:p w:rsidR="00415DFD" w:rsidRDefault="00193EA2">
      <w:pPr>
        <w:widowControl w:val="0"/>
        <w:spacing w:after="120"/>
        <w:jc w:val="both"/>
        <w:rPr>
          <w:color w:val="000000" w:themeColor="text1"/>
          <w:szCs w:val="28"/>
          <w:lang w:val="nl-NL"/>
        </w:rPr>
      </w:pPr>
      <w:r w:rsidRPr="00193EA2">
        <w:rPr>
          <w:color w:val="000000" w:themeColor="text1"/>
          <w:szCs w:val="28"/>
          <w:lang w:val="nl-NL"/>
        </w:rPr>
        <w:tab/>
        <w:t>- Trường hợp vì lý do nào đó dẫn đến số liệu ở cột “Năm trước” không có khả năng so sánh được với số liệu ở cột “Năm sau” thì điều này phải được nêu rõ trong Bản thuyết minh Báo cáo tài chính.</w:t>
      </w:r>
    </w:p>
    <w:p w:rsidR="00415DFD" w:rsidRDefault="001B1731">
      <w:pPr>
        <w:widowControl w:val="0"/>
        <w:spacing w:after="120"/>
        <w:ind w:firstLine="720"/>
        <w:jc w:val="both"/>
        <w:rPr>
          <w:b/>
          <w:color w:val="000000" w:themeColor="text1"/>
          <w:szCs w:val="28"/>
          <w:lang w:val="nl-NL"/>
        </w:rPr>
      </w:pPr>
      <w:r>
        <w:rPr>
          <w:b/>
          <w:color w:val="000000" w:themeColor="text1"/>
          <w:szCs w:val="28"/>
          <w:lang w:val="nl-NL"/>
        </w:rPr>
        <w:t>3.</w:t>
      </w:r>
      <w:r w:rsidR="00193EA2" w:rsidRPr="00193EA2">
        <w:rPr>
          <w:b/>
          <w:color w:val="000000" w:themeColor="text1"/>
          <w:szCs w:val="28"/>
          <w:lang w:val="nl-NL"/>
        </w:rPr>
        <w:t>6. Những thông tin khác mà doanh nghiệp cần thuyết minh</w:t>
      </w:r>
    </w:p>
    <w:p w:rsidR="00415DFD" w:rsidRDefault="00193EA2">
      <w:pPr>
        <w:spacing w:after="120"/>
        <w:jc w:val="both"/>
        <w:rPr>
          <w:color w:val="000000" w:themeColor="text1"/>
          <w:szCs w:val="28"/>
          <w:lang w:val="nl-NL"/>
        </w:rPr>
      </w:pPr>
      <w:r w:rsidRPr="00193EA2">
        <w:rPr>
          <w:color w:val="000000" w:themeColor="text1"/>
          <w:szCs w:val="28"/>
          <w:lang w:val="nl-NL"/>
        </w:rPr>
        <w:tab/>
        <w:t>Trong phần này, doanh nghiệp phải trình bày những thông tin quan trọng khác (nếu có) ngoài những thông tin đã trình bày trên nhằm cung cấp thêm thông tin khác nếu xét thấy cần thiết giúp cho người sử dụng hiểu Báo cáo tài chính của doanh nghiệp đã được trình bày trung thực, hợp lý.</w:t>
      </w:r>
    </w:p>
    <w:p w:rsidR="00415DFD" w:rsidRDefault="00415DFD">
      <w:pPr>
        <w:spacing w:after="120"/>
        <w:jc w:val="both"/>
        <w:rPr>
          <w:color w:val="000000" w:themeColor="text1"/>
          <w:szCs w:val="28"/>
          <w:lang w:val="nl-NL"/>
        </w:rPr>
      </w:pPr>
    </w:p>
    <w:p w:rsidR="00415DFD" w:rsidRDefault="00AF4FFC">
      <w:pPr>
        <w:spacing w:after="120"/>
        <w:jc w:val="center"/>
        <w:rPr>
          <w:b/>
          <w:szCs w:val="28"/>
          <w:lang w:val="nl-NL"/>
        </w:rPr>
      </w:pPr>
      <w:r>
        <w:rPr>
          <w:b/>
          <w:szCs w:val="28"/>
          <w:lang w:val="nl-NL"/>
        </w:rPr>
        <w:t>MỤC 4</w:t>
      </w:r>
    </w:p>
    <w:p w:rsidR="00415DFD" w:rsidRDefault="00AF4FFC">
      <w:pPr>
        <w:spacing w:after="120"/>
        <w:jc w:val="center"/>
        <w:rPr>
          <w:b/>
          <w:szCs w:val="28"/>
          <w:lang w:val="nl-NL"/>
        </w:rPr>
      </w:pPr>
      <w:r>
        <w:rPr>
          <w:b/>
          <w:szCs w:val="28"/>
          <w:lang w:val="nl-NL"/>
        </w:rPr>
        <w:t>NỘI DUNG VÀ PHƯƠNG PHÁP LẬP BẢNG CÂN ĐỐI TÀI KHOẢN</w:t>
      </w:r>
    </w:p>
    <w:p w:rsidR="00415DFD" w:rsidRDefault="00415DFD">
      <w:pPr>
        <w:spacing w:after="120"/>
        <w:jc w:val="center"/>
        <w:rPr>
          <w:b/>
          <w:szCs w:val="28"/>
          <w:lang w:val="nl-NL"/>
        </w:rPr>
      </w:pPr>
    </w:p>
    <w:p w:rsidR="00415DFD" w:rsidRDefault="00AF4FFC">
      <w:pPr>
        <w:spacing w:after="120"/>
        <w:rPr>
          <w:b/>
          <w:szCs w:val="28"/>
          <w:lang w:val="nl-NL"/>
        </w:rPr>
      </w:pPr>
      <w:r>
        <w:rPr>
          <w:b/>
          <w:szCs w:val="28"/>
          <w:lang w:val="nl-NL"/>
        </w:rPr>
        <w:tab/>
      </w:r>
      <w:r w:rsidR="008B565D">
        <w:rPr>
          <w:b/>
          <w:szCs w:val="28"/>
          <w:lang w:val="nl-NL"/>
        </w:rPr>
        <w:t xml:space="preserve">Điều </w:t>
      </w:r>
      <w:r>
        <w:rPr>
          <w:b/>
          <w:szCs w:val="28"/>
          <w:lang w:val="nl-NL"/>
        </w:rPr>
        <w:t>8</w:t>
      </w:r>
      <w:r w:rsidR="00AA2538">
        <w:rPr>
          <w:b/>
          <w:szCs w:val="28"/>
          <w:lang w:val="nl-NL"/>
        </w:rPr>
        <w:t>3</w:t>
      </w:r>
      <w:r w:rsidR="00193EA2" w:rsidRPr="00193EA2">
        <w:rPr>
          <w:b/>
          <w:bCs/>
          <w:szCs w:val="28"/>
          <w:lang w:val="nl-NL"/>
        </w:rPr>
        <w:t>. Nội dung và phương pháp lập Bảng cân đối tài khoản (Mẫu số F01 - DNN)</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b/>
          <w:color w:val="auto"/>
          <w:sz w:val="28"/>
          <w:szCs w:val="28"/>
          <w:lang w:val="nl-NL"/>
        </w:rPr>
        <w:t>1. Mục đích:</w:t>
      </w:r>
      <w:r w:rsidRPr="00193EA2">
        <w:rPr>
          <w:rFonts w:ascii="Times New Roman" w:hAnsi="Times New Roman"/>
          <w:color w:val="auto"/>
          <w:sz w:val="28"/>
          <w:szCs w:val="28"/>
          <w:lang w:val="nl-NL"/>
        </w:rPr>
        <w:t xml:space="preserve"> Phản ánh tổng quát tình hình tăng giảm và hiện có về tài sản và nguồn vốn của đơn vị trong kỳ báo cáo và từ đầu năm đến cuối kỳ báo cáo. Số liệu trên Bảng cân đối tài khoản là căn cứ để kiểm tra việc ghi chép trên sổ kế toán tổng hợp, đồng thời đối chiếu và kiểm soát số liệu ghi trên Báo cáo tài chính</w:t>
      </w:r>
    </w:p>
    <w:p w:rsidR="00415DFD" w:rsidRDefault="00193EA2">
      <w:pPr>
        <w:pStyle w:val="2dongcachChar"/>
        <w:spacing w:after="120"/>
        <w:ind w:firstLine="720"/>
        <w:jc w:val="both"/>
        <w:rPr>
          <w:rFonts w:ascii="Times New Roman" w:hAnsi="Times New Roman"/>
          <w:b/>
          <w:color w:val="auto"/>
          <w:sz w:val="28"/>
          <w:szCs w:val="28"/>
          <w:lang w:val="nl-NL"/>
        </w:rPr>
      </w:pPr>
      <w:r w:rsidRPr="00193EA2">
        <w:rPr>
          <w:rFonts w:ascii="Times New Roman" w:hAnsi="Times New Roman"/>
          <w:b/>
          <w:color w:val="auto"/>
          <w:sz w:val="28"/>
          <w:szCs w:val="28"/>
          <w:lang w:val="nl-NL"/>
        </w:rPr>
        <w:t>2. Căn cứ và phương pháp ghi sổ</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color w:val="auto"/>
          <w:sz w:val="28"/>
          <w:szCs w:val="28"/>
          <w:lang w:val="nl-NL"/>
        </w:rPr>
        <w:t xml:space="preserve"> Bảng cân đối tài khoản được lập dựa trên Sổ Cái và Bảng cân đối tài khoản kỳ trước.</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color w:val="auto"/>
          <w:sz w:val="28"/>
          <w:szCs w:val="28"/>
          <w:lang w:val="nl-NL"/>
        </w:rPr>
        <w:t>Trước khi lập Bảng cân đối tài khoản phải hoàn thành việc ghi sổ kế toán chi tiết và sổ kế toán tổng hợp; kiểm tra, đối chiếu số liệu giữa các sổ có liên quan.</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color w:val="auto"/>
          <w:sz w:val="28"/>
          <w:szCs w:val="28"/>
          <w:lang w:val="nl-NL"/>
        </w:rPr>
        <w:t>Số liệu ghi vào Bảng cân đối tài khoản chia làm 2 loại:</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color w:val="auto"/>
          <w:sz w:val="28"/>
          <w:szCs w:val="28"/>
          <w:lang w:val="nl-NL"/>
        </w:rPr>
        <w:t>- Loại số liệu phản ánh số dư các tài khoản tại thời điểm đầu kỳ (Cột 1,2- Số dư đầu năm), tại thời điểm cuối kỳ (cột 5, 6 Số dư cuối năm), trong đó các tài khoản có số dư Nợ được phản ánh vào cột “Nợ”, các tài khoản có số dư Có được phản ánh vào cột “Có”.</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color w:val="auto"/>
          <w:sz w:val="28"/>
          <w:szCs w:val="28"/>
          <w:lang w:val="nl-NL"/>
        </w:rPr>
        <w:t>- Loại số liệu phản ánh số phát sinh của các tài khoản từ đầu kỳ đến ngày cuối kỳ báo cáo (cột 3, 4 Số phát sinh trong tháng) trong đó tổng số phát sinh “Nợ” của các tài khoản được phản ánh vào cột “Nợ”, tổng số phát sinh “Có” được phản ánh vào cột “Có”của từng tài khoản.</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color w:val="auto"/>
          <w:sz w:val="28"/>
          <w:szCs w:val="28"/>
          <w:lang w:val="nl-NL"/>
        </w:rPr>
        <w:t>- Cột A, B: Số hiệu tài khoản, tên tài khoản của tất cả các Tài khoản cấp 1 mà đơn vị đang sử dụng và một số Tài khoản cấp 2 cần phân tích.</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color w:val="auto"/>
          <w:sz w:val="28"/>
          <w:szCs w:val="28"/>
          <w:lang w:val="nl-NL"/>
        </w:rPr>
        <w:lastRenderedPageBreak/>
        <w:t>- Cột 1, 2- Số dư đầu năm: Phản ánh số dư ngày đầu tháng của tháng đầu năm (Số dư đầu năm báo cáo). Số liệu để ghi vào các cột này được căn cứ vào dòng Số dư đầu tháng của tháng đầu năm trên Sổ Cái hoặc căn cứ vào phần “Số dư cuối năm” của Bảng cân đối tài khoản năm trước.</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color w:val="auto"/>
          <w:sz w:val="28"/>
          <w:szCs w:val="28"/>
          <w:lang w:val="nl-NL"/>
        </w:rPr>
        <w:t>- Cột 3, 4: Phản ánh tổng số phát sinh Nợ và tổng số phát sinh Có của các tài khoản trong năm báo cáo. Số liệu ghi vào phần này được căn cứ vào dòng “Cộng phát sinh luỹ kế từ đầu năm” của từng tài khoản tương ứng trên Sổ Cái.</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color w:val="auto"/>
          <w:sz w:val="28"/>
          <w:szCs w:val="28"/>
          <w:lang w:val="nl-NL"/>
        </w:rPr>
        <w:t xml:space="preserve">- Cột 5,6 “Số dư cuối năm”: Phản ánh số dư ngày cuối cùng của năm báo cáo. Số liệu để ghi vào phần này được căn cứ vào số dư cuối tháng của tháng cuối năm báo cáo trên Sổ Cái hoặc được tính căn cứ vào các cột số dư đầu năm (cột 1, 2), số phát sinh trong năm (cột 3, 4) trên Bảng cân đối tài khoản năm này. Số liệu ở cột 5, 6 được dùng để lập Bảng cân đối tài khoản năm sau. </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color w:val="auto"/>
          <w:sz w:val="28"/>
          <w:szCs w:val="28"/>
          <w:lang w:val="nl-NL"/>
        </w:rPr>
        <w:t>Sau khi ghi đủ các số liệu có liên quan đến các tài khoản, phải thực hiện tổng cộng Bảng cân đối tài khoản. Số liệu trong Bảng cân đối tài khoản phải đảm bảo tính cân đối bắt buộc sau đây:</w:t>
      </w:r>
    </w:p>
    <w:p w:rsidR="00415DFD" w:rsidRDefault="00193EA2">
      <w:pPr>
        <w:pStyle w:val="2dongcachChar"/>
        <w:spacing w:after="120"/>
        <w:ind w:firstLine="720"/>
        <w:jc w:val="both"/>
        <w:rPr>
          <w:rFonts w:ascii="Times New Roman" w:hAnsi="Times New Roman"/>
          <w:color w:val="auto"/>
          <w:sz w:val="28"/>
          <w:szCs w:val="28"/>
          <w:lang w:val="nl-NL"/>
        </w:rPr>
      </w:pPr>
      <w:r w:rsidRPr="00193EA2">
        <w:rPr>
          <w:rFonts w:ascii="Times New Roman" w:hAnsi="Times New Roman"/>
          <w:color w:val="auto"/>
          <w:sz w:val="28"/>
          <w:szCs w:val="28"/>
          <w:lang w:val="nl-NL"/>
        </w:rPr>
        <w:t>Tổng số dư Nợ (cột 1), Tổng số dư Có (cột 2), Tổng số phát sinh Nợ (cột 3), Tổng số phát sinh Có (cột 4), Tổng số dư Nợ (cột 5) Tổng số dư Có (cột 6).</w:t>
      </w:r>
    </w:p>
    <w:p w:rsidR="00415DFD" w:rsidRDefault="00415DFD">
      <w:pPr>
        <w:widowControl w:val="0"/>
        <w:spacing w:after="120"/>
        <w:jc w:val="center"/>
        <w:rPr>
          <w:b/>
          <w:szCs w:val="28"/>
          <w:lang w:val="nl-NL"/>
        </w:rPr>
      </w:pPr>
    </w:p>
    <w:p w:rsidR="00415DFD" w:rsidRDefault="00193EA2">
      <w:pPr>
        <w:widowControl w:val="0"/>
        <w:spacing w:after="120"/>
        <w:jc w:val="center"/>
        <w:rPr>
          <w:b/>
          <w:szCs w:val="28"/>
          <w:lang w:val="nl-NL"/>
        </w:rPr>
      </w:pPr>
      <w:r w:rsidRPr="00193EA2">
        <w:rPr>
          <w:b/>
          <w:szCs w:val="28"/>
          <w:lang w:val="nl-NL"/>
        </w:rPr>
        <w:t xml:space="preserve">CHƯƠNG IV </w:t>
      </w:r>
    </w:p>
    <w:p w:rsidR="00415DFD" w:rsidRDefault="00193EA2">
      <w:pPr>
        <w:widowControl w:val="0"/>
        <w:spacing w:after="120"/>
        <w:jc w:val="center"/>
        <w:rPr>
          <w:b/>
          <w:szCs w:val="28"/>
          <w:lang w:val="nl-NL"/>
        </w:rPr>
      </w:pPr>
      <w:r w:rsidRPr="00193EA2">
        <w:rPr>
          <w:b/>
          <w:szCs w:val="28"/>
          <w:lang w:val="nl-NL"/>
        </w:rPr>
        <w:t>CHỨNG TỪ KẾ TOÁN</w:t>
      </w:r>
    </w:p>
    <w:p w:rsidR="00415DFD" w:rsidRDefault="00415DFD">
      <w:pPr>
        <w:pStyle w:val="Heading1"/>
        <w:keepNext w:val="0"/>
        <w:widowControl w:val="0"/>
        <w:spacing w:after="120" w:line="240" w:lineRule="auto"/>
        <w:rPr>
          <w:rFonts w:ascii="Times New Roman" w:hAnsi="Times New Roman"/>
          <w:lang w:val="nl-NL"/>
        </w:rPr>
      </w:pPr>
    </w:p>
    <w:p w:rsidR="00415DFD" w:rsidRDefault="00FB2CEC">
      <w:pPr>
        <w:pStyle w:val="Heading1"/>
        <w:keepNext w:val="0"/>
        <w:widowControl w:val="0"/>
        <w:spacing w:after="120" w:line="240" w:lineRule="auto"/>
        <w:ind w:left="0" w:firstLine="709"/>
        <w:rPr>
          <w:rFonts w:ascii="Times New Roman" w:hAnsi="Times New Roman"/>
          <w:i w:val="0"/>
          <w:lang w:val="nl-NL"/>
        </w:rPr>
      </w:pPr>
      <w:r>
        <w:rPr>
          <w:rFonts w:ascii="Times New Roman" w:hAnsi="Times New Roman"/>
          <w:i w:val="0"/>
          <w:lang w:val="nl-NL"/>
        </w:rPr>
        <w:t xml:space="preserve">Điều </w:t>
      </w:r>
      <w:r w:rsidR="00AF4FFC">
        <w:rPr>
          <w:rFonts w:ascii="Times New Roman" w:hAnsi="Times New Roman"/>
          <w:i w:val="0"/>
          <w:lang w:val="nl-NL"/>
        </w:rPr>
        <w:t>8</w:t>
      </w:r>
      <w:r w:rsidR="00AA2538">
        <w:rPr>
          <w:rFonts w:ascii="Times New Roman" w:hAnsi="Times New Roman"/>
          <w:i w:val="0"/>
          <w:lang w:val="nl-NL"/>
        </w:rPr>
        <w:t>4</w:t>
      </w:r>
      <w:r w:rsidR="00193EA2" w:rsidRPr="00193EA2">
        <w:rPr>
          <w:rFonts w:ascii="Times New Roman" w:hAnsi="Times New Roman"/>
          <w:i w:val="0"/>
          <w:lang w:val="nl-NL"/>
        </w:rPr>
        <w:t xml:space="preserve">. Quy định chung về chứng từ kế toán </w:t>
      </w:r>
      <w:r w:rsidR="00AA2538">
        <w:rPr>
          <w:rFonts w:ascii="Times New Roman" w:hAnsi="Times New Roman"/>
          <w:i w:val="0"/>
          <w:lang w:val="nl-NL"/>
        </w:rPr>
        <w:t>và hệ thống biểu mẫu chứng từ kế toán</w:t>
      </w:r>
    </w:p>
    <w:p w:rsidR="0007572D" w:rsidRDefault="00AA2538">
      <w:pPr>
        <w:widowControl w:val="0"/>
        <w:tabs>
          <w:tab w:val="left" w:pos="142"/>
        </w:tabs>
        <w:spacing w:after="120"/>
        <w:ind w:firstLine="720"/>
        <w:jc w:val="both"/>
        <w:rPr>
          <w:szCs w:val="28"/>
          <w:lang w:val="nl-NL"/>
        </w:rPr>
      </w:pPr>
      <w:r>
        <w:rPr>
          <w:szCs w:val="28"/>
          <w:lang w:val="nl-NL"/>
        </w:rPr>
        <w:t xml:space="preserve">1. </w:t>
      </w:r>
      <w:r w:rsidR="00193EA2" w:rsidRPr="00193EA2">
        <w:rPr>
          <w:szCs w:val="28"/>
          <w:lang w:val="nl-NL"/>
        </w:rPr>
        <w:t xml:space="preserve">Chứng từ kế toán áp dụng cho các doanh nghiệp phải thực hiện theo đúng quy định của Luật Kế toán, Nghị định quy định chi tiết một số điều của Luật Kế toán và các văn bản sửa đổi, bổ sung. </w:t>
      </w:r>
    </w:p>
    <w:p w:rsidR="0007572D" w:rsidRDefault="00AA2538">
      <w:pPr>
        <w:widowControl w:val="0"/>
        <w:spacing w:after="120"/>
        <w:ind w:firstLine="720"/>
        <w:jc w:val="both"/>
        <w:rPr>
          <w:szCs w:val="28"/>
          <w:lang w:val="nl-NL"/>
        </w:rPr>
      </w:pPr>
      <w:r>
        <w:rPr>
          <w:spacing w:val="2"/>
          <w:szCs w:val="28"/>
          <w:lang w:val="nl-NL"/>
        </w:rPr>
        <w:t>2</w:t>
      </w:r>
      <w:r w:rsidR="00193EA2" w:rsidRPr="00193EA2">
        <w:rPr>
          <w:spacing w:val="2"/>
          <w:szCs w:val="28"/>
          <w:lang w:val="nl-NL"/>
        </w:rPr>
        <w:t>. Các loại chứng từ kế toán tại danh mục và biểu mẫu chứng từ kế toán đều thuộc loại hướng dẫn. Doanh nghiệp được chủ động xây dựng, thiết kế biểu mẫu chứng từ kế toán phù hợp với đặc điểm hoạt động và yêu cầu quản lý của mình nhưng phải đáp ứng được các yêu cầu của Luật kế toán và đảm bảo</w:t>
      </w:r>
      <w:r w:rsidR="00193EA2" w:rsidRPr="00193EA2">
        <w:rPr>
          <w:szCs w:val="28"/>
          <w:lang w:val="nl-NL"/>
        </w:rPr>
        <w:t xml:space="preserve"> nguyên tắc rõ ràng, minh bạch, kịp thời, dễ kiểm tra, kiểm soát và đối chiếu.</w:t>
      </w:r>
    </w:p>
    <w:p w:rsidR="0007572D" w:rsidRDefault="00AA2538">
      <w:pPr>
        <w:widowControl w:val="0"/>
        <w:spacing w:after="120"/>
        <w:ind w:firstLine="720"/>
        <w:jc w:val="both"/>
        <w:rPr>
          <w:szCs w:val="28"/>
          <w:lang w:val="nl-NL"/>
        </w:rPr>
      </w:pPr>
      <w:r>
        <w:rPr>
          <w:szCs w:val="28"/>
          <w:lang w:val="nl-NL"/>
        </w:rPr>
        <w:t>3</w:t>
      </w:r>
      <w:r w:rsidR="00193EA2" w:rsidRPr="00193EA2">
        <w:rPr>
          <w:szCs w:val="28"/>
          <w:lang w:val="nl-NL"/>
        </w:rPr>
        <w:t xml:space="preserve">. Trường hợp không tự xây dựng và thiết kế biểu mẫu chứng từ cho riêng mình, doanh nghiệp có thể áp dụng hệ thống biểu mẫu </w:t>
      </w:r>
      <w:r w:rsidR="0007572D">
        <w:rPr>
          <w:szCs w:val="28"/>
          <w:lang w:val="nl-NL"/>
        </w:rPr>
        <w:t>chứng từ kế toán theo hướng dẫn tại Phụ lục 3 ban hành</w:t>
      </w:r>
      <w:r w:rsidR="00CC2FB4">
        <w:rPr>
          <w:szCs w:val="28"/>
          <w:lang w:val="nl-NL"/>
        </w:rPr>
        <w:t xml:space="preserve"> kèm</w:t>
      </w:r>
      <w:r w:rsidR="0007572D">
        <w:rPr>
          <w:szCs w:val="28"/>
          <w:lang w:val="nl-NL"/>
        </w:rPr>
        <w:t xml:space="preserve"> theo Thông tư này để</w:t>
      </w:r>
      <w:r w:rsidR="00193EA2" w:rsidRPr="00193EA2">
        <w:rPr>
          <w:szCs w:val="28"/>
          <w:lang w:val="nl-NL"/>
        </w:rPr>
        <w:t xml:space="preserve"> ghi chép chứng từ kế toán </w:t>
      </w:r>
      <w:r w:rsidR="0007572D">
        <w:rPr>
          <w:szCs w:val="28"/>
          <w:lang w:val="nl-NL"/>
        </w:rPr>
        <w:t>phù hợp với đặc điểm hoạt động sản xuất, kinh doanh và yêu cầu quản lý của doanh nghiệp</w:t>
      </w:r>
      <w:r w:rsidR="00193EA2" w:rsidRPr="00193EA2">
        <w:rPr>
          <w:szCs w:val="28"/>
          <w:lang w:val="nl-NL"/>
        </w:rPr>
        <w:t>.</w:t>
      </w:r>
    </w:p>
    <w:p w:rsidR="0007572D" w:rsidRDefault="00AA2538">
      <w:pPr>
        <w:widowControl w:val="0"/>
        <w:spacing w:after="120"/>
        <w:ind w:firstLine="720"/>
        <w:jc w:val="both"/>
        <w:rPr>
          <w:szCs w:val="28"/>
          <w:lang w:val="nl-NL"/>
        </w:rPr>
      </w:pPr>
      <w:r>
        <w:rPr>
          <w:szCs w:val="28"/>
          <w:lang w:val="nl-NL"/>
        </w:rPr>
        <w:t>4</w:t>
      </w:r>
      <w:r w:rsidR="00193EA2" w:rsidRPr="00193EA2">
        <w:rPr>
          <w:szCs w:val="28"/>
          <w:lang w:val="nl-NL"/>
        </w:rPr>
        <w:t>. Các doanh nghiệp có các nghiệp vụ kinh tế, tài chính đặc thù thuộc đối tượng điều chỉnh của các văn bản pháp luật khác thì áp dụng theo quy định về chứng từ tại các văn bản đó.</w:t>
      </w:r>
    </w:p>
    <w:p w:rsidR="0007572D" w:rsidRDefault="00FB2CEC">
      <w:pPr>
        <w:widowControl w:val="0"/>
        <w:spacing w:after="120"/>
        <w:ind w:firstLine="720"/>
        <w:jc w:val="both"/>
        <w:rPr>
          <w:b/>
          <w:szCs w:val="28"/>
          <w:lang w:val="nl-NL"/>
        </w:rPr>
      </w:pPr>
      <w:r>
        <w:rPr>
          <w:b/>
          <w:szCs w:val="28"/>
          <w:lang w:val="nl-NL"/>
        </w:rPr>
        <w:t xml:space="preserve">Điều </w:t>
      </w:r>
      <w:r w:rsidR="00FD3CEF">
        <w:rPr>
          <w:b/>
          <w:szCs w:val="28"/>
          <w:lang w:val="nl-NL"/>
        </w:rPr>
        <w:t>8</w:t>
      </w:r>
      <w:r w:rsidR="0027572D">
        <w:rPr>
          <w:b/>
          <w:szCs w:val="28"/>
          <w:lang w:val="nl-NL"/>
        </w:rPr>
        <w:t>5</w:t>
      </w:r>
      <w:r w:rsidR="00193EA2" w:rsidRPr="00193EA2">
        <w:rPr>
          <w:b/>
          <w:szCs w:val="28"/>
          <w:lang w:val="nl-NL"/>
        </w:rPr>
        <w:t>. Lập và ký chứng từ kế toán</w:t>
      </w:r>
    </w:p>
    <w:p w:rsidR="00415DFD" w:rsidRDefault="00193EA2">
      <w:pPr>
        <w:widowControl w:val="0"/>
        <w:spacing w:after="120"/>
        <w:ind w:firstLine="720"/>
        <w:jc w:val="both"/>
        <w:rPr>
          <w:szCs w:val="28"/>
          <w:lang w:val="nl-NL"/>
        </w:rPr>
      </w:pPr>
      <w:r w:rsidRPr="00193EA2">
        <w:rPr>
          <w:szCs w:val="28"/>
          <w:lang w:val="nl-NL"/>
        </w:rPr>
        <w:lastRenderedPageBreak/>
        <w:t>1. Các nghiệp vụ kinh tế, tài chính phát sinh liên quan đến hoạt động của doanh nghiệp phải lập chứng từ kế toán. Chứng từ kế toán chỉ được lập một lần cho mỗi nghiệp vụ kinh tế, tài chính.</w:t>
      </w:r>
    </w:p>
    <w:p w:rsidR="00415DFD" w:rsidRDefault="00193EA2">
      <w:pPr>
        <w:widowControl w:val="0"/>
        <w:spacing w:after="120"/>
        <w:ind w:firstLine="720"/>
        <w:jc w:val="both"/>
        <w:rPr>
          <w:szCs w:val="28"/>
          <w:lang w:val="nl-NL"/>
        </w:rPr>
      </w:pPr>
      <w:r w:rsidRPr="00193EA2">
        <w:rPr>
          <w:szCs w:val="28"/>
          <w:lang w:val="nl-NL"/>
        </w:rPr>
        <w:t xml:space="preserve">2. Chứng từ kế toán phải được lập rõ ràng, đầy đủ, kịp thời, chính xác theo nội dung quy định trên mẫu. Trong trường hợp chứng từ kế toán chưa có mẫu thì đơn vị kế toán được tự thiết kế mẫu chứng từ kế toán nhưng phải bảo đảm đầy đủ các nội dung quy định của Luật Kế toán. </w:t>
      </w:r>
    </w:p>
    <w:p w:rsidR="00415DFD" w:rsidRDefault="00193EA2">
      <w:pPr>
        <w:widowControl w:val="0"/>
        <w:spacing w:after="120"/>
        <w:ind w:firstLine="720"/>
        <w:jc w:val="both"/>
        <w:rPr>
          <w:szCs w:val="28"/>
          <w:lang w:val="nl-NL"/>
        </w:rPr>
      </w:pPr>
      <w:r w:rsidRPr="00193EA2">
        <w:rPr>
          <w:szCs w:val="28"/>
          <w:lang w:val="nl-NL"/>
        </w:rPr>
        <w:t xml:space="preserve">3. Nội dung nghiệp vụ kinh tế, tài chính trên chứng từ kế toán không được viết tắt, không được tẩy xóa, sửa chữa; khi viết phải dùng bút mực, số và chữ viết phải liên tục, không ngắt quãng, chỗ trống phải gạch chéo. Chứng từ bị tẩy xóa, sửa chữa không có giá trị thanh toán và ghi sổ kế toán. Khi viết sai chứng từ kế toán thì phải hủy bỏ bằng cách gạch chéo vào chứng từ viết sai. </w:t>
      </w:r>
    </w:p>
    <w:p w:rsidR="00415DFD" w:rsidRDefault="00193EA2">
      <w:pPr>
        <w:widowControl w:val="0"/>
        <w:spacing w:after="120"/>
        <w:ind w:firstLine="720"/>
        <w:jc w:val="both"/>
        <w:rPr>
          <w:szCs w:val="28"/>
          <w:lang w:val="nl-NL"/>
        </w:rPr>
      </w:pPr>
      <w:r w:rsidRPr="00193EA2">
        <w:rPr>
          <w:szCs w:val="28"/>
          <w:lang w:val="nl-NL"/>
        </w:rPr>
        <w:t>4. Chứng từ kế toán phải được lập đủ số liên quy định. Trường hợp phải lập nhiều liên chứng từ kế toán cho một nghiệp vụ kinh tế, tài chính thì nội dung các liên phải giống nhau.</w:t>
      </w:r>
    </w:p>
    <w:p w:rsidR="00415DFD" w:rsidRDefault="00193EA2">
      <w:pPr>
        <w:widowControl w:val="0"/>
        <w:spacing w:after="120"/>
        <w:ind w:firstLine="720"/>
        <w:jc w:val="both"/>
        <w:rPr>
          <w:szCs w:val="28"/>
          <w:lang w:val="nl-NL"/>
        </w:rPr>
      </w:pPr>
      <w:r w:rsidRPr="00193EA2">
        <w:rPr>
          <w:szCs w:val="28"/>
          <w:lang w:val="sv-SE"/>
        </w:rPr>
        <w:t xml:space="preserve">5. Chứng từ kế toán phải có đủ chữ ký theo chức danh quy định trên chứng từ. Chữ ký trên chứng từ kế toán phải được ký bằng loại mực không phai. Không được ký chứng từ kế toán bằng mực màu đỏ hoặc đóng dấu chữ ký khắc sẵn. Chữ ký trên chứng từ kế toán của một người phải thống nhất. </w:t>
      </w:r>
      <w:r w:rsidRPr="00193EA2">
        <w:rPr>
          <w:szCs w:val="28"/>
          <w:lang w:val="nl-NL"/>
        </w:rPr>
        <w:t>Người lập, người duyệt và những người khác ký tên trên chứng từ kế toán phải chịu trách nhiệm về nội dung của chứng từ kế toán.</w:t>
      </w:r>
    </w:p>
    <w:p w:rsidR="00415DFD" w:rsidRDefault="00193EA2">
      <w:pPr>
        <w:widowControl w:val="0"/>
        <w:spacing w:after="120"/>
        <w:ind w:firstLine="720"/>
        <w:jc w:val="both"/>
        <w:rPr>
          <w:szCs w:val="28"/>
          <w:lang w:val="nl-NL"/>
        </w:rPr>
      </w:pPr>
      <w:r w:rsidRPr="00193EA2">
        <w:rPr>
          <w:szCs w:val="28"/>
          <w:lang w:val="nl-NL"/>
        </w:rPr>
        <w:t>6. Các doanh nghiệp chưa có chức danh kế toán trưởng thì phải cử người phụ trách kế toán để giao dịch với khách hàng, ngân hàng... Chữ ký kế toán trưởng được thay bằng chữ ký của người phụ trách kế toán của đơn vị đó. Người phụ trách kế toán phải thực hiện đúng trách nhiệm và quyền quy định cho kế toán trưởng.</w:t>
      </w:r>
    </w:p>
    <w:p w:rsidR="00415DFD" w:rsidRDefault="00193EA2">
      <w:pPr>
        <w:widowControl w:val="0"/>
        <w:spacing w:after="120"/>
        <w:ind w:firstLine="720"/>
        <w:jc w:val="both"/>
        <w:rPr>
          <w:szCs w:val="28"/>
          <w:lang w:val="nl-NL"/>
        </w:rPr>
      </w:pPr>
      <w:r w:rsidRPr="00193EA2">
        <w:rPr>
          <w:szCs w:val="28"/>
          <w:lang w:val="sv-SE"/>
        </w:rPr>
        <w:t xml:space="preserve">7. Chữ ký trên chứng từ kế toán phải do người có thẩm quyền hoặc người được ủy quyền ký. </w:t>
      </w:r>
      <w:r w:rsidRPr="00193EA2">
        <w:rPr>
          <w:szCs w:val="28"/>
          <w:lang w:val="nl-NL"/>
        </w:rPr>
        <w:t>Nghiêm cấm người có thẩm quyền hoặc được uỷ quyền ký chứng từ thực hiện việc ký chứng từ kế toán khi chưa ghi hoặc chưa ghi đủ nội dung chứng từ theo trách nhiệm của người ký.</w:t>
      </w:r>
    </w:p>
    <w:p w:rsidR="0007572D" w:rsidRDefault="00193EA2">
      <w:pPr>
        <w:widowControl w:val="0"/>
        <w:spacing w:after="120"/>
        <w:ind w:firstLine="720"/>
        <w:jc w:val="both"/>
        <w:rPr>
          <w:szCs w:val="28"/>
          <w:lang w:val="nl-NL"/>
        </w:rPr>
      </w:pPr>
      <w:r w:rsidRPr="00193EA2">
        <w:rPr>
          <w:szCs w:val="28"/>
          <w:lang w:val="nl-NL"/>
        </w:rPr>
        <w:t>8. Việc phân cấp ký trên chứng từ kế toán do Tổng Giám đốc (Giám đốc), người đại diện theo pháp luật của doanh nghiệp quy định phù hợp với luật pháp, yêu cầu quản lý, đảm bảo kiểm soát chặt chẽ, an toàn tài sản.</w:t>
      </w:r>
    </w:p>
    <w:p w:rsidR="0007572D" w:rsidRDefault="00193EA2">
      <w:pPr>
        <w:widowControl w:val="0"/>
        <w:spacing w:after="120"/>
        <w:ind w:firstLine="720"/>
        <w:jc w:val="both"/>
        <w:rPr>
          <w:szCs w:val="28"/>
          <w:lang w:val="sv-SE"/>
        </w:rPr>
      </w:pPr>
      <w:r w:rsidRPr="00193EA2">
        <w:rPr>
          <w:szCs w:val="28"/>
          <w:lang w:val="nl-NL"/>
        </w:rPr>
        <w:t>9. Chứng từ kế toán chi tiền phải do người có thẩm quyền duyệt chi và kế toán trưởng hoặc người</w:t>
      </w:r>
      <w:r w:rsidRPr="00193EA2">
        <w:rPr>
          <w:szCs w:val="28"/>
          <w:lang w:val="sv-SE"/>
        </w:rPr>
        <w:t xml:space="preserve"> được ủy quyền ký trước khi thực hiện. Chữ ký trên chứng từ kế toán dùng để chi tiền phải ký theo từng liên.</w:t>
      </w:r>
    </w:p>
    <w:p w:rsidR="0007572D" w:rsidRDefault="00193EA2">
      <w:pPr>
        <w:widowControl w:val="0"/>
        <w:spacing w:after="120"/>
        <w:ind w:firstLine="720"/>
        <w:jc w:val="both"/>
        <w:rPr>
          <w:szCs w:val="28"/>
          <w:lang w:val="nl-NL"/>
        </w:rPr>
      </w:pPr>
      <w:r w:rsidRPr="00193EA2">
        <w:rPr>
          <w:szCs w:val="28"/>
          <w:lang w:val="sv-SE"/>
        </w:rPr>
        <w:t xml:space="preserve">10. Kế toán trưởng (hoặc người được uỷ quyền) không được ký “thừa uỷ quyền” của người đứng đầu doanh nghiệp. </w:t>
      </w:r>
      <w:r w:rsidRPr="00193EA2">
        <w:rPr>
          <w:szCs w:val="28"/>
          <w:lang w:val="nl-NL"/>
        </w:rPr>
        <w:t>Người được uỷ quyền không được uỷ quyền lại cho người khác.</w:t>
      </w:r>
    </w:p>
    <w:p w:rsidR="0007572D" w:rsidRDefault="00193EA2">
      <w:pPr>
        <w:widowControl w:val="0"/>
        <w:spacing w:after="120"/>
        <w:ind w:firstLine="720"/>
        <w:jc w:val="both"/>
        <w:rPr>
          <w:szCs w:val="28"/>
          <w:lang w:val="sv-SE"/>
        </w:rPr>
      </w:pPr>
      <w:r w:rsidRPr="00193EA2">
        <w:rPr>
          <w:szCs w:val="28"/>
          <w:lang w:val="sv-SE"/>
        </w:rPr>
        <w:t>11. Chứng từ điện tử phải có chữ ký điện tử. Chữ ký trên chứng từ điện tử có giá trị như chữ ký trên chứng từ bằng giấy.</w:t>
      </w:r>
    </w:p>
    <w:p w:rsidR="0007572D" w:rsidRDefault="00193EA2">
      <w:pPr>
        <w:widowControl w:val="0"/>
        <w:spacing w:after="120"/>
        <w:jc w:val="both"/>
        <w:rPr>
          <w:b/>
          <w:szCs w:val="28"/>
          <w:lang w:val="nl-NL"/>
        </w:rPr>
      </w:pPr>
      <w:r w:rsidRPr="00193EA2">
        <w:rPr>
          <w:b/>
          <w:szCs w:val="28"/>
          <w:lang w:val="nl-NL"/>
        </w:rPr>
        <w:tab/>
      </w:r>
      <w:r w:rsidR="00FB2CEC">
        <w:rPr>
          <w:b/>
          <w:szCs w:val="28"/>
          <w:lang w:val="nl-NL"/>
        </w:rPr>
        <w:t xml:space="preserve">Điều </w:t>
      </w:r>
      <w:r w:rsidR="00FD3CEF">
        <w:rPr>
          <w:b/>
          <w:szCs w:val="28"/>
          <w:lang w:val="nl-NL"/>
        </w:rPr>
        <w:t>8</w:t>
      </w:r>
      <w:r w:rsidR="0027572D">
        <w:rPr>
          <w:b/>
          <w:szCs w:val="28"/>
          <w:lang w:val="nl-NL"/>
        </w:rPr>
        <w:t>6</w:t>
      </w:r>
      <w:r w:rsidRPr="00193EA2">
        <w:rPr>
          <w:b/>
          <w:szCs w:val="28"/>
          <w:lang w:val="nl-NL"/>
        </w:rPr>
        <w:t xml:space="preserve">. Trình tự luân chuyển và kiểm tra chứng từ kế toán </w:t>
      </w:r>
    </w:p>
    <w:p w:rsidR="0007572D" w:rsidRDefault="00193EA2">
      <w:pPr>
        <w:widowControl w:val="0"/>
        <w:spacing w:after="120"/>
        <w:jc w:val="both"/>
        <w:rPr>
          <w:szCs w:val="28"/>
          <w:lang w:val="nl-NL"/>
        </w:rPr>
      </w:pPr>
      <w:r w:rsidRPr="00193EA2">
        <w:rPr>
          <w:szCs w:val="28"/>
          <w:lang w:val="nl-NL"/>
        </w:rPr>
        <w:lastRenderedPageBreak/>
        <w:tab/>
        <w:t>1. Tất cả các chứng từ kế toán do doanh nghiệp lập hoặc từ bên ngoài chuyển đến đều phải tập trung tại bộ phận kế toán doanh nghiệp. Bộ phận kế toán kiểm tra những chứng từ kế toán đó và chỉ sau khi kiểm tra và xác minh tính pháp lý của chứng từ thì mới dùng những chứng từ đó để ghi sổ kế toán.</w:t>
      </w:r>
    </w:p>
    <w:p w:rsidR="0007572D" w:rsidRDefault="00193EA2">
      <w:pPr>
        <w:widowControl w:val="0"/>
        <w:spacing w:after="120"/>
        <w:ind w:firstLine="720"/>
        <w:jc w:val="both"/>
        <w:rPr>
          <w:szCs w:val="28"/>
          <w:lang w:val="nl-NL"/>
        </w:rPr>
      </w:pPr>
      <w:r w:rsidRPr="00193EA2">
        <w:rPr>
          <w:szCs w:val="28"/>
          <w:lang w:val="nl-NL"/>
        </w:rPr>
        <w:t xml:space="preserve">2. Trình tự luân chuyển chứng từ kế toán bao gồm các bước sau: </w:t>
      </w:r>
    </w:p>
    <w:p w:rsidR="0007572D" w:rsidRDefault="00193EA2">
      <w:pPr>
        <w:widowControl w:val="0"/>
        <w:spacing w:after="120"/>
        <w:jc w:val="both"/>
        <w:rPr>
          <w:szCs w:val="28"/>
          <w:lang w:val="nl-NL"/>
        </w:rPr>
      </w:pPr>
      <w:r w:rsidRPr="00193EA2">
        <w:rPr>
          <w:szCs w:val="28"/>
          <w:lang w:val="nl-NL"/>
        </w:rPr>
        <w:tab/>
        <w:t xml:space="preserve">- Lập, tiếp nhận, xử lý chứng từ kế toán; </w:t>
      </w:r>
    </w:p>
    <w:p w:rsidR="0007572D" w:rsidRDefault="00193EA2">
      <w:pPr>
        <w:widowControl w:val="0"/>
        <w:spacing w:after="120"/>
        <w:jc w:val="both"/>
        <w:rPr>
          <w:szCs w:val="28"/>
          <w:lang w:val="nl-NL"/>
        </w:rPr>
      </w:pPr>
      <w:r w:rsidRPr="00193EA2">
        <w:rPr>
          <w:szCs w:val="28"/>
          <w:lang w:val="nl-NL"/>
        </w:rPr>
        <w:tab/>
        <w:t>- Kế toán viên, kế toán trưởng kiểm tra và ký chứng từ kế toán hoặc trình người ký duyệt theo thẩm quyền;</w:t>
      </w:r>
    </w:p>
    <w:p w:rsidR="0007572D" w:rsidRDefault="00193EA2">
      <w:pPr>
        <w:widowControl w:val="0"/>
        <w:spacing w:after="120"/>
        <w:jc w:val="both"/>
        <w:rPr>
          <w:szCs w:val="28"/>
          <w:lang w:val="nl-NL"/>
        </w:rPr>
      </w:pPr>
      <w:r w:rsidRPr="00193EA2">
        <w:rPr>
          <w:spacing w:val="-2"/>
          <w:szCs w:val="28"/>
          <w:lang w:val="nl-NL"/>
        </w:rPr>
        <w:tab/>
        <w:t>- Phân loại, sắp xếp chứng từ kế toán, định khoản và ghi sổ kế</w:t>
      </w:r>
      <w:r w:rsidRPr="00193EA2">
        <w:rPr>
          <w:szCs w:val="28"/>
          <w:lang w:val="nl-NL"/>
        </w:rPr>
        <w:t xml:space="preserve"> toán;</w:t>
      </w:r>
    </w:p>
    <w:p w:rsidR="0007572D" w:rsidRDefault="00193EA2">
      <w:pPr>
        <w:widowControl w:val="0"/>
        <w:spacing w:after="120"/>
        <w:ind w:firstLine="720"/>
        <w:jc w:val="both"/>
        <w:rPr>
          <w:szCs w:val="28"/>
          <w:lang w:val="nl-NL"/>
        </w:rPr>
      </w:pPr>
      <w:r w:rsidRPr="00193EA2">
        <w:rPr>
          <w:szCs w:val="28"/>
          <w:lang w:val="nl-NL"/>
        </w:rPr>
        <w:t>- Lưu trữ, bảo quản chứng từ kế toán.</w:t>
      </w:r>
    </w:p>
    <w:p w:rsidR="0007572D" w:rsidRDefault="00193EA2">
      <w:pPr>
        <w:widowControl w:val="0"/>
        <w:spacing w:after="120"/>
        <w:ind w:firstLine="720"/>
        <w:jc w:val="both"/>
        <w:rPr>
          <w:szCs w:val="28"/>
          <w:lang w:val="nl-NL"/>
        </w:rPr>
      </w:pPr>
      <w:r w:rsidRPr="00193EA2">
        <w:rPr>
          <w:szCs w:val="28"/>
          <w:lang w:val="nl-NL"/>
        </w:rPr>
        <w:t>3. Trình tự kiểm tra chứng từ kế toán.</w:t>
      </w:r>
    </w:p>
    <w:p w:rsidR="0007572D" w:rsidRDefault="00193EA2">
      <w:pPr>
        <w:widowControl w:val="0"/>
        <w:spacing w:after="120"/>
        <w:jc w:val="both"/>
        <w:rPr>
          <w:szCs w:val="28"/>
          <w:lang w:val="nl-NL"/>
        </w:rPr>
      </w:pPr>
      <w:r w:rsidRPr="00193EA2">
        <w:rPr>
          <w:szCs w:val="28"/>
          <w:lang w:val="nl-NL"/>
        </w:rPr>
        <w:tab/>
        <w:t>- Kiểm tra tính rõ ràng, trung thực, đầy đủ của các chỉ tiêu, các yếu tố ghi chép trên chứng từ kế toán;</w:t>
      </w:r>
    </w:p>
    <w:p w:rsidR="0007572D" w:rsidRDefault="00193EA2">
      <w:pPr>
        <w:widowControl w:val="0"/>
        <w:spacing w:after="120"/>
        <w:jc w:val="both"/>
        <w:rPr>
          <w:szCs w:val="28"/>
          <w:lang w:val="nl-NL"/>
        </w:rPr>
      </w:pPr>
      <w:r w:rsidRPr="00193EA2">
        <w:rPr>
          <w:szCs w:val="28"/>
          <w:lang w:val="nl-NL"/>
        </w:rPr>
        <w:tab/>
        <w:t>- Kiểm tra tính hợp pháp của nghiệp vụ kinh tế, tài chính phát sinh đã ghi trên chứng từ kế toán, đối chiếu chứng từ kế toán với các tài liệu khác có liên quan;</w:t>
      </w:r>
    </w:p>
    <w:p w:rsidR="0007572D" w:rsidRDefault="00193EA2">
      <w:pPr>
        <w:widowControl w:val="0"/>
        <w:spacing w:after="120"/>
        <w:jc w:val="both"/>
        <w:rPr>
          <w:szCs w:val="28"/>
          <w:lang w:val="nl-NL"/>
        </w:rPr>
      </w:pPr>
      <w:r w:rsidRPr="00193EA2">
        <w:rPr>
          <w:spacing w:val="-2"/>
          <w:szCs w:val="28"/>
          <w:lang w:val="nl-NL"/>
        </w:rPr>
        <w:tab/>
        <w:t>- Kiểm tra tính chính xác của số liệu, thông tin trên chứng từ kế</w:t>
      </w:r>
      <w:r w:rsidRPr="00193EA2">
        <w:rPr>
          <w:szCs w:val="28"/>
          <w:lang w:val="nl-NL"/>
        </w:rPr>
        <w:t xml:space="preserve"> toán.</w:t>
      </w:r>
    </w:p>
    <w:p w:rsidR="0007572D" w:rsidRDefault="00193EA2">
      <w:pPr>
        <w:widowControl w:val="0"/>
        <w:spacing w:after="120"/>
        <w:jc w:val="both"/>
        <w:rPr>
          <w:szCs w:val="28"/>
          <w:lang w:val="nl-NL"/>
        </w:rPr>
      </w:pPr>
      <w:r w:rsidRPr="00193EA2">
        <w:rPr>
          <w:szCs w:val="28"/>
          <w:lang w:val="nl-NL"/>
        </w:rPr>
        <w:tab/>
        <w:t>4. Khi kiểm tra chứng từ kế toán nếu phát hiện hành vi vi phạm chính sách, chế độ, các quy định về quản lý kinh tế, tài chính của Nhà nước, phải từ chối thực hiện (Không xuất quỹ, thanh toán, xuất kho,…) đồng thời báo ngay cho người quản lý điều hành doanh nghiệp biết để xử lý kịp thời theo pháp luật hiện hành. Đối với những chứng từ kế toán lập không đúng thủ tục, nội dung và chữ số không rõ ràng thì người chịu trách nhiệm kiểm tra hoặc ghi sổ phải trả lại, yêu cầu làm thêm thủ tục và điều chỉnh sau đó mới làm căn cứ ghi sổ.</w:t>
      </w:r>
    </w:p>
    <w:p w:rsidR="0007572D" w:rsidRDefault="00FB2CEC">
      <w:pPr>
        <w:widowControl w:val="0"/>
        <w:spacing w:after="120"/>
        <w:ind w:firstLine="720"/>
        <w:jc w:val="both"/>
        <w:rPr>
          <w:b/>
          <w:szCs w:val="28"/>
          <w:lang w:val="nl-NL"/>
        </w:rPr>
      </w:pPr>
      <w:r>
        <w:rPr>
          <w:b/>
          <w:szCs w:val="28"/>
          <w:lang w:val="nl-NL"/>
        </w:rPr>
        <w:t xml:space="preserve">Điều </w:t>
      </w:r>
      <w:r w:rsidR="00FD3CEF">
        <w:rPr>
          <w:b/>
          <w:szCs w:val="28"/>
          <w:lang w:val="nl-NL"/>
        </w:rPr>
        <w:t>8</w:t>
      </w:r>
      <w:r w:rsidR="0027572D">
        <w:rPr>
          <w:b/>
          <w:szCs w:val="28"/>
          <w:lang w:val="nl-NL"/>
        </w:rPr>
        <w:t>7</w:t>
      </w:r>
      <w:r w:rsidR="00193EA2" w:rsidRPr="00193EA2">
        <w:rPr>
          <w:b/>
          <w:szCs w:val="28"/>
          <w:lang w:val="nl-NL"/>
        </w:rPr>
        <w:t>. Dịch chứng từ kế toán ra tiếng Việt</w:t>
      </w:r>
      <w:r w:rsidR="0027572D">
        <w:rPr>
          <w:b/>
          <w:szCs w:val="28"/>
          <w:lang w:val="nl-NL"/>
        </w:rPr>
        <w:t xml:space="preserve">, </w:t>
      </w:r>
      <w:r w:rsidR="0027572D">
        <w:rPr>
          <w:b/>
          <w:spacing w:val="-4"/>
          <w:szCs w:val="28"/>
          <w:lang w:val="nl-NL"/>
        </w:rPr>
        <w:t>s</w:t>
      </w:r>
      <w:r w:rsidR="0027572D" w:rsidRPr="00FB2CEC">
        <w:rPr>
          <w:b/>
          <w:spacing w:val="-4"/>
          <w:szCs w:val="28"/>
          <w:lang w:val="nl-NL"/>
        </w:rPr>
        <w:t>ử dụng, quản lý, in và phát hành biểu mẫu chứng từ kế</w:t>
      </w:r>
      <w:r w:rsidR="0027572D" w:rsidRPr="00FB2CEC">
        <w:rPr>
          <w:b/>
          <w:szCs w:val="28"/>
          <w:lang w:val="nl-NL"/>
        </w:rPr>
        <w:t xml:space="preserve"> toán</w:t>
      </w:r>
    </w:p>
    <w:p w:rsidR="0007572D" w:rsidRDefault="00193EA2">
      <w:pPr>
        <w:widowControl w:val="0"/>
        <w:spacing w:after="120"/>
        <w:ind w:firstLine="720"/>
        <w:jc w:val="both"/>
        <w:rPr>
          <w:szCs w:val="28"/>
          <w:lang w:val="nl-NL"/>
        </w:rPr>
      </w:pPr>
      <w:r w:rsidRPr="00193EA2">
        <w:rPr>
          <w:szCs w:val="28"/>
          <w:lang w:val="nl-NL"/>
        </w:rPr>
        <w:t xml:space="preserve">Các chứng từ kế toán ghi bằng tiếng nước ngoài, khi sử dụng để ghi sổ kế toán và lập báo cáo tài chính ở Việt Nam phải được dịch các nội dung chủ yếu quy định tại Luật Kế toán ra tiếng Việt. </w:t>
      </w:r>
    </w:p>
    <w:p w:rsidR="0007572D" w:rsidRDefault="00193EA2">
      <w:pPr>
        <w:widowControl w:val="0"/>
        <w:spacing w:after="120"/>
        <w:ind w:firstLine="720"/>
        <w:jc w:val="both"/>
        <w:rPr>
          <w:szCs w:val="28"/>
          <w:lang w:val="nl-NL"/>
        </w:rPr>
      </w:pPr>
      <w:r w:rsidRPr="00193EA2">
        <w:rPr>
          <w:szCs w:val="28"/>
          <w:lang w:val="nl-NL"/>
        </w:rPr>
        <w:t xml:space="preserve">Đơn vị kế toán phải chịu trách nhiệm về tính chính xác và đầy đủ của nội dung được dịch ra tiếng nước ngoài sang tiếng Việt. Bản chứng từ dịch ra tiếng việt phải đính kèm với bản chính bằng tiếng nước ngoài. </w:t>
      </w:r>
    </w:p>
    <w:p w:rsidR="0007572D" w:rsidRDefault="00193EA2">
      <w:pPr>
        <w:widowControl w:val="0"/>
        <w:spacing w:after="120"/>
        <w:ind w:firstLine="720"/>
        <w:jc w:val="both"/>
        <w:rPr>
          <w:szCs w:val="28"/>
          <w:lang w:val="nl-NL"/>
        </w:rPr>
      </w:pPr>
      <w:r w:rsidRPr="00193EA2">
        <w:rPr>
          <w:szCs w:val="28"/>
          <w:lang w:val="nl-NL"/>
        </w:rPr>
        <w:t>Các tài liệu kèm theo chứng từ kế toán bằng tiếng nước ngoài như các loại hợp đồng, hồ sơ kèm theo chứng từ thanh toán, hồ sơ dự án đầu tư, báo cáo quyết toán và các tài liệu liên quan khác không phải dịch ra tiếng Việt trừ khi có yêu cầu của cơ quan Nhà nước có thẩm quyền.</w:t>
      </w:r>
    </w:p>
    <w:p w:rsidR="0007572D" w:rsidRDefault="00193EA2">
      <w:pPr>
        <w:widowControl w:val="0"/>
        <w:spacing w:after="120"/>
        <w:ind w:firstLine="720"/>
        <w:jc w:val="both"/>
        <w:rPr>
          <w:szCs w:val="28"/>
          <w:lang w:val="nl-NL"/>
        </w:rPr>
      </w:pPr>
      <w:r w:rsidRPr="00193EA2">
        <w:rPr>
          <w:szCs w:val="28"/>
          <w:lang w:val="nl-NL"/>
        </w:rPr>
        <w:t xml:space="preserve">Các doanh nghiệp có thể mua sẵn hoặc tự thiết kế mẫu, tự in, nhưng phải đảm bảo các nội dung chủ yếu của chứng từ quy định tại  Luật Kế toán. </w:t>
      </w:r>
    </w:p>
    <w:p w:rsidR="0007572D" w:rsidRDefault="00193EA2">
      <w:pPr>
        <w:widowControl w:val="0"/>
        <w:spacing w:after="120"/>
        <w:jc w:val="both"/>
        <w:rPr>
          <w:szCs w:val="28"/>
          <w:lang w:val="nl-NL"/>
        </w:rPr>
      </w:pPr>
      <w:r w:rsidRPr="00193EA2">
        <w:rPr>
          <w:szCs w:val="28"/>
          <w:lang w:val="nl-NL"/>
        </w:rPr>
        <w:tab/>
        <w:t xml:space="preserve">Chứng từ phải được bảo quản cẩn thận, không được để hư hỏng, mục nát. Séc và giấy tờ có giá phải được quản lý như tiền. Các doanh nghiệp có sử dụng </w:t>
      </w:r>
      <w:r w:rsidRPr="00193EA2">
        <w:rPr>
          <w:szCs w:val="28"/>
          <w:lang w:val="nl-NL"/>
        </w:rPr>
        <w:lastRenderedPageBreak/>
        <w:t xml:space="preserve">chứng từ điện tử cho hoạt động kinh tế, tài chính và ghi sổ kế toán thì phải tuân thủ theo quy định của các văn bản pháp luật về chứng từ điện tử. </w:t>
      </w:r>
    </w:p>
    <w:p w:rsidR="0007572D" w:rsidRDefault="0007572D">
      <w:pPr>
        <w:pStyle w:val="2dongcach"/>
        <w:spacing w:after="120"/>
        <w:rPr>
          <w:rFonts w:ascii="Times New Roman" w:hAnsi="Times New Roman"/>
          <w:b/>
          <w:sz w:val="28"/>
          <w:szCs w:val="28"/>
          <w:lang w:val="nl-NL"/>
        </w:rPr>
      </w:pPr>
    </w:p>
    <w:p w:rsidR="0007572D" w:rsidRDefault="00FB2CEC">
      <w:pPr>
        <w:pStyle w:val="2dongcach"/>
        <w:spacing w:after="120"/>
        <w:rPr>
          <w:rFonts w:ascii="Times New Roman" w:hAnsi="Times New Roman"/>
          <w:b/>
          <w:sz w:val="28"/>
          <w:szCs w:val="28"/>
          <w:lang w:val="nl-NL"/>
        </w:rPr>
      </w:pPr>
      <w:r>
        <w:rPr>
          <w:rFonts w:ascii="Times New Roman" w:hAnsi="Times New Roman"/>
          <w:b/>
          <w:sz w:val="28"/>
          <w:szCs w:val="28"/>
          <w:lang w:val="nl-NL"/>
        </w:rPr>
        <w:t>CHƯƠNG I</w:t>
      </w:r>
      <w:r w:rsidRPr="00931A83">
        <w:rPr>
          <w:rFonts w:ascii="Times New Roman" w:hAnsi="Times New Roman"/>
          <w:b/>
          <w:sz w:val="28"/>
          <w:szCs w:val="28"/>
          <w:lang w:val="nl-NL"/>
        </w:rPr>
        <w:t>V</w:t>
      </w:r>
    </w:p>
    <w:p w:rsidR="0007572D" w:rsidRDefault="00FB2CEC">
      <w:pPr>
        <w:pStyle w:val="2dongcach"/>
        <w:spacing w:after="120"/>
        <w:rPr>
          <w:rFonts w:ascii="Times New Roman" w:hAnsi="Times New Roman"/>
          <w:b/>
          <w:sz w:val="28"/>
          <w:szCs w:val="28"/>
          <w:lang w:val="nl-NL"/>
        </w:rPr>
      </w:pPr>
      <w:r w:rsidRPr="00931A83">
        <w:rPr>
          <w:rFonts w:ascii="Times New Roman" w:hAnsi="Times New Roman"/>
          <w:b/>
          <w:sz w:val="28"/>
          <w:szCs w:val="28"/>
          <w:lang w:val="nl-NL"/>
        </w:rPr>
        <w:t>SỔ KẾ TOÁN VÀ HÌNH THỨC KẾ TOÁN</w:t>
      </w:r>
    </w:p>
    <w:p w:rsidR="0007572D" w:rsidRDefault="0007572D">
      <w:pPr>
        <w:pStyle w:val="2dongcach"/>
        <w:spacing w:after="120"/>
        <w:rPr>
          <w:rFonts w:ascii="Times New Roman" w:hAnsi="Times New Roman"/>
          <w:b/>
          <w:sz w:val="28"/>
          <w:szCs w:val="28"/>
          <w:lang w:val="nl-NL"/>
        </w:rPr>
      </w:pPr>
    </w:p>
    <w:p w:rsidR="0007572D" w:rsidRDefault="00FB2CEC">
      <w:pPr>
        <w:pStyle w:val="BodyText"/>
        <w:spacing w:after="120"/>
        <w:ind w:firstLine="720"/>
        <w:rPr>
          <w:rFonts w:ascii="Times New Roman" w:hAnsi="Times New Roman"/>
          <w:b/>
          <w:bCs/>
          <w:lang w:val="nl-NL"/>
        </w:rPr>
      </w:pPr>
      <w:r>
        <w:rPr>
          <w:rFonts w:ascii="Times New Roman" w:hAnsi="Times New Roman"/>
          <w:b/>
          <w:bCs/>
          <w:lang w:val="nl-NL"/>
        </w:rPr>
        <w:t xml:space="preserve">Điều </w:t>
      </w:r>
      <w:r w:rsidR="00FD3CEF">
        <w:rPr>
          <w:rFonts w:ascii="Times New Roman" w:hAnsi="Times New Roman"/>
          <w:b/>
          <w:bCs/>
          <w:lang w:val="nl-NL"/>
        </w:rPr>
        <w:t>8</w:t>
      </w:r>
      <w:r w:rsidR="0027572D">
        <w:rPr>
          <w:rFonts w:ascii="Times New Roman" w:hAnsi="Times New Roman"/>
          <w:b/>
          <w:bCs/>
          <w:lang w:val="nl-NL"/>
        </w:rPr>
        <w:t>8</w:t>
      </w:r>
      <w:r w:rsidRPr="00931A83">
        <w:rPr>
          <w:rFonts w:ascii="Times New Roman" w:hAnsi="Times New Roman"/>
          <w:b/>
          <w:bCs/>
          <w:lang w:val="nl-NL"/>
        </w:rPr>
        <w:t>. Sổ kế toán</w:t>
      </w:r>
    </w:p>
    <w:p w:rsidR="0007572D" w:rsidRDefault="00FB2CEC">
      <w:pPr>
        <w:pStyle w:val="BodyText"/>
        <w:spacing w:after="120"/>
        <w:ind w:firstLine="720"/>
        <w:rPr>
          <w:rFonts w:ascii="Times New Roman" w:hAnsi="Times New Roman"/>
          <w:lang w:val="nl-NL"/>
        </w:rPr>
      </w:pPr>
      <w:r w:rsidRPr="00931A83">
        <w:rPr>
          <w:rFonts w:ascii="Times New Roman" w:hAnsi="Times New Roman"/>
          <w:lang w:val="nl-NL"/>
        </w:rPr>
        <w:t>1. Sổ kế toán dùng để ghi chép, hệ thống và lưu giữ toàn bộ các nghiệp vụ kinh tế, tài chính đã phát sinh theo nội dung kinh tế và theo trình tự thời gian có liên quan đến doanh nghiệp. Mỗi doanh nghiệp nhỏ và vừa chỉ có một hệ thống sổ kế toán cho một kỳ kế toán. Doanh nghiệp nhỏ và vừa phải thực hiện các quy định về sổ kế toán trong Luật K</w:t>
      </w:r>
      <w:r>
        <w:rPr>
          <w:rFonts w:ascii="Times New Roman" w:hAnsi="Times New Roman"/>
          <w:lang w:val="nl-NL"/>
        </w:rPr>
        <w:t xml:space="preserve">ế toán, </w:t>
      </w:r>
      <w:r w:rsidRPr="00931A83">
        <w:rPr>
          <w:rFonts w:ascii="Times New Roman" w:hAnsi="Times New Roman"/>
          <w:lang w:val="nl-NL"/>
        </w:rPr>
        <w:t>các văn bản hướng dẫn thi hành Luật Kế toán và các văn bản hướng dẫn</w:t>
      </w:r>
      <w:r>
        <w:rPr>
          <w:rFonts w:ascii="Times New Roman" w:hAnsi="Times New Roman"/>
          <w:lang w:val="nl-NL"/>
        </w:rPr>
        <w:t>,</w:t>
      </w:r>
      <w:r w:rsidRPr="00931A83">
        <w:rPr>
          <w:rFonts w:ascii="Times New Roman" w:hAnsi="Times New Roman"/>
          <w:lang w:val="nl-NL"/>
        </w:rPr>
        <w:t xml:space="preserve"> sửa đổi, bổ sung</w:t>
      </w:r>
      <w:r>
        <w:rPr>
          <w:rFonts w:ascii="Times New Roman" w:hAnsi="Times New Roman"/>
          <w:lang w:val="nl-NL"/>
        </w:rPr>
        <w:t xml:space="preserve"> hoặc thay thế</w:t>
      </w:r>
      <w:r w:rsidR="00AD1D5C">
        <w:rPr>
          <w:rFonts w:ascii="Times New Roman" w:hAnsi="Times New Roman"/>
          <w:lang w:val="nl-NL"/>
        </w:rPr>
        <w:t>.</w:t>
      </w:r>
    </w:p>
    <w:p w:rsidR="0007572D" w:rsidRDefault="00FB2CEC">
      <w:pPr>
        <w:pStyle w:val="BodyText"/>
        <w:spacing w:after="120"/>
        <w:ind w:firstLine="720"/>
        <w:rPr>
          <w:rFonts w:ascii="Times New Roman" w:hAnsi="Times New Roman"/>
          <w:lang w:val="nl-NL"/>
        </w:rPr>
      </w:pPr>
      <w:r w:rsidRPr="00931A83">
        <w:rPr>
          <w:rFonts w:ascii="Times New Roman" w:hAnsi="Times New Roman"/>
          <w:lang w:val="nl-NL"/>
        </w:rPr>
        <w:t>2. Doanh nghiệp được tự xây dựng biểu mẫu sổ kế toán cho riêng mình nhưng phải đảm bảo cung cấp thông tin về giao dịch kinh tế một cách minh bạch, đầy đủ, dễ kiểm tra, dễ kiểm soát và dễ đối chiếu. Trường hợp không tự xây dựng biểu mẫu sổ kế toán, doanh nghiệp có thể áp dụng biểu mẫu</w:t>
      </w:r>
      <w:r w:rsidR="00B54171">
        <w:rPr>
          <w:rFonts w:ascii="Times New Roman" w:hAnsi="Times New Roman"/>
          <w:lang w:val="nl-NL"/>
        </w:rPr>
        <w:t xml:space="preserve"> sổ kế toán theo hướng dẫn tại P</w:t>
      </w:r>
      <w:r w:rsidR="0007572D">
        <w:rPr>
          <w:rFonts w:ascii="Times New Roman" w:hAnsi="Times New Roman"/>
          <w:lang w:val="nl-NL"/>
        </w:rPr>
        <w:t xml:space="preserve">hụ lục </w:t>
      </w:r>
      <w:r w:rsidRPr="00931A83">
        <w:rPr>
          <w:rFonts w:ascii="Times New Roman" w:hAnsi="Times New Roman"/>
          <w:lang w:val="nl-NL"/>
        </w:rPr>
        <w:t xml:space="preserve">4 </w:t>
      </w:r>
      <w:r w:rsidR="0007572D">
        <w:rPr>
          <w:rFonts w:ascii="Times New Roman" w:hAnsi="Times New Roman"/>
          <w:lang w:val="nl-NL"/>
        </w:rPr>
        <w:t xml:space="preserve">ban hành kèm theo </w:t>
      </w:r>
      <w:r w:rsidRPr="00931A83">
        <w:rPr>
          <w:rFonts w:ascii="Times New Roman" w:hAnsi="Times New Roman"/>
          <w:lang w:val="nl-NL"/>
        </w:rPr>
        <w:t>Thông tư này nếu phù hợp với đặc điểm quản lý và</w:t>
      </w:r>
      <w:r w:rsidR="00AD1D5C">
        <w:rPr>
          <w:rFonts w:ascii="Times New Roman" w:hAnsi="Times New Roman"/>
          <w:lang w:val="nl-NL"/>
        </w:rPr>
        <w:t xml:space="preserve"> hoạt động kinh doanh của mình.</w:t>
      </w:r>
    </w:p>
    <w:p w:rsidR="0007572D" w:rsidRDefault="00FB2CEC">
      <w:pPr>
        <w:pStyle w:val="BodyText"/>
        <w:spacing w:after="120"/>
        <w:ind w:firstLine="720"/>
        <w:rPr>
          <w:rFonts w:ascii="Times New Roman" w:hAnsi="Times New Roman"/>
          <w:lang w:val="nl-NL"/>
        </w:rPr>
      </w:pPr>
      <w:r w:rsidRPr="00931A83">
        <w:rPr>
          <w:rFonts w:ascii="Times New Roman" w:hAnsi="Times New Roman"/>
          <w:lang w:val="nl-NL"/>
        </w:rPr>
        <w:t xml:space="preserve">3. Tùy theo đặc điểm hoạt động và yêu cầu quản lý, doanh nghiệp được tự xây dựng hình thức ghi sổ kế toán cho riêng mình trên cơ sở đảm bảo thông tin về các giao dịch phải được phản ánh đầy đủ, kịp thời, dễ kiểm tra, kiểm soát và đối chiếu. </w:t>
      </w:r>
    </w:p>
    <w:p w:rsidR="0007572D" w:rsidRDefault="00FB2CEC">
      <w:pPr>
        <w:pStyle w:val="BodyText"/>
        <w:spacing w:after="120"/>
        <w:ind w:firstLine="720"/>
        <w:rPr>
          <w:rFonts w:ascii="Times New Roman" w:hAnsi="Times New Roman"/>
          <w:b/>
          <w:lang w:val="nl-NL"/>
        </w:rPr>
      </w:pPr>
      <w:r>
        <w:rPr>
          <w:rFonts w:ascii="Times New Roman" w:hAnsi="Times New Roman"/>
          <w:b/>
          <w:lang w:val="nl-NL"/>
        </w:rPr>
        <w:t xml:space="preserve">Điều </w:t>
      </w:r>
      <w:r w:rsidR="00FD3CEF">
        <w:rPr>
          <w:rFonts w:ascii="Times New Roman" w:hAnsi="Times New Roman"/>
          <w:b/>
          <w:lang w:val="nl-NL"/>
        </w:rPr>
        <w:t>8</w:t>
      </w:r>
      <w:r w:rsidR="0027572D">
        <w:rPr>
          <w:rFonts w:ascii="Times New Roman" w:hAnsi="Times New Roman"/>
          <w:b/>
          <w:lang w:val="nl-NL"/>
        </w:rPr>
        <w:t>9</w:t>
      </w:r>
      <w:r w:rsidRPr="00931A83">
        <w:rPr>
          <w:rFonts w:ascii="Times New Roman" w:hAnsi="Times New Roman"/>
          <w:b/>
          <w:lang w:val="nl-NL"/>
        </w:rPr>
        <w:t>. Trách nhiệm của người giữ và ghi sổ kế toán</w:t>
      </w:r>
    </w:p>
    <w:p w:rsidR="0007572D" w:rsidRDefault="00FB2CEC">
      <w:pPr>
        <w:pStyle w:val="BodyText"/>
        <w:spacing w:after="120"/>
        <w:ind w:firstLine="720"/>
        <w:rPr>
          <w:rFonts w:ascii="Times New Roman" w:hAnsi="Times New Roman"/>
          <w:lang w:val="nl-NL"/>
        </w:rPr>
      </w:pPr>
      <w:r w:rsidRPr="00931A83">
        <w:rPr>
          <w:rFonts w:ascii="Times New Roman" w:hAnsi="Times New Roman"/>
          <w:lang w:val="nl-NL"/>
        </w:rPr>
        <w:t>Sổ kế toán phải được quản lý chặt chẽ, phân công rõ ràng trách nhiệm cá nhân giữ và ghi sổ. Sổ kế toán giao cho nhân viên nào thì nhân viên đó phải chịu trách nhiệm về những điều ghi trong sổ và việc giữ sổ trong suốt thời gian dùng sổ. Khi có sự thay đổi nhân viên giữ và ghi sổ, kế  toán trưởng phải tổ chức việc bàn giao trách nhiệm quản lý và ghi sổ kế toán giữa nhân viên cũ và nhân viên mới. Biên bản bàn giao phải được kế toán trưởng ký xác nhận.</w:t>
      </w:r>
    </w:p>
    <w:p w:rsidR="0007572D" w:rsidRDefault="00FB2CEC">
      <w:pPr>
        <w:pStyle w:val="BodyText"/>
        <w:spacing w:after="120"/>
        <w:ind w:firstLine="720"/>
        <w:rPr>
          <w:rFonts w:ascii="Times New Roman" w:hAnsi="Times New Roman"/>
          <w:b/>
          <w:bCs/>
          <w:lang w:val="nl-NL"/>
        </w:rPr>
      </w:pPr>
      <w:r>
        <w:rPr>
          <w:rFonts w:ascii="Times New Roman" w:hAnsi="Times New Roman"/>
          <w:b/>
          <w:bCs/>
          <w:lang w:val="nl-NL"/>
        </w:rPr>
        <w:t xml:space="preserve">Điều </w:t>
      </w:r>
      <w:r w:rsidR="0027572D">
        <w:rPr>
          <w:rFonts w:ascii="Times New Roman" w:hAnsi="Times New Roman"/>
          <w:b/>
          <w:bCs/>
          <w:lang w:val="nl-NL"/>
        </w:rPr>
        <w:t>90. Mở, ghi sổ kế toán,</w:t>
      </w:r>
      <w:r w:rsidRPr="00931A83">
        <w:rPr>
          <w:rFonts w:ascii="Times New Roman" w:hAnsi="Times New Roman"/>
          <w:b/>
          <w:bCs/>
          <w:lang w:val="nl-NL"/>
        </w:rPr>
        <w:t xml:space="preserve"> chữ ký </w:t>
      </w:r>
      <w:r w:rsidR="0027572D">
        <w:rPr>
          <w:rFonts w:ascii="Times New Roman" w:hAnsi="Times New Roman"/>
          <w:b/>
          <w:bCs/>
          <w:lang w:val="nl-NL"/>
        </w:rPr>
        <w:t>và sửa chữa sổ kế toán</w:t>
      </w:r>
    </w:p>
    <w:p w:rsidR="0007572D" w:rsidRDefault="00FB2CEC">
      <w:pPr>
        <w:pStyle w:val="BodyText"/>
        <w:spacing w:after="120"/>
        <w:ind w:firstLine="720"/>
        <w:rPr>
          <w:rFonts w:ascii="Times New Roman" w:hAnsi="Times New Roman"/>
          <w:lang w:val="nl-NL"/>
        </w:rPr>
      </w:pPr>
      <w:r w:rsidRPr="00931A83">
        <w:rPr>
          <w:rFonts w:ascii="Times New Roman" w:hAnsi="Times New Roman"/>
          <w:lang w:val="nl-NL"/>
        </w:rPr>
        <w:t>1. Mở sổ</w:t>
      </w:r>
    </w:p>
    <w:p w:rsidR="0007572D" w:rsidRDefault="00FB2CEC">
      <w:pPr>
        <w:pStyle w:val="BodyText"/>
        <w:spacing w:after="120"/>
        <w:ind w:firstLine="720"/>
        <w:rPr>
          <w:rFonts w:ascii="Times New Roman" w:hAnsi="Times New Roman"/>
          <w:lang w:val="nl-NL"/>
        </w:rPr>
      </w:pPr>
      <w:r w:rsidRPr="00931A83">
        <w:rPr>
          <w:rFonts w:ascii="Times New Roman" w:hAnsi="Times New Roman"/>
          <w:lang w:val="nl-NL"/>
        </w:rPr>
        <w:t>Sổ kế toán phải mở vào đầu kỳ kế toán năm. Đối với doanh nghiệp mới thành lập, sổ kế toán phải mở từ ngày thành lập. Người đại diện theo pháp luật và kế toán trưởng của doanh nghiệp có trách nhiệm ký duyệt các sổ kế toán. Sổ kế toán có thể đóng thành quyển hoặc để tờ rời. Các tờ sổ khi dùng xong phải đóng thành quyển để lưu trữ. Trước khi dùng sổ kế toán phải hoàn thiện các thủ tục sau:</w:t>
      </w:r>
    </w:p>
    <w:p w:rsidR="0007572D" w:rsidRDefault="00FB2CEC">
      <w:pPr>
        <w:pStyle w:val="BodyText"/>
        <w:spacing w:after="120"/>
        <w:ind w:firstLine="720"/>
        <w:rPr>
          <w:rFonts w:ascii="Times New Roman" w:hAnsi="Times New Roman"/>
          <w:lang w:val="nl-NL"/>
        </w:rPr>
      </w:pPr>
      <w:r w:rsidRPr="00931A83">
        <w:rPr>
          <w:rFonts w:ascii="Times New Roman" w:hAnsi="Times New Roman"/>
          <w:iCs/>
          <w:lang w:val="nl-NL"/>
        </w:rPr>
        <w:t xml:space="preserve">- Đối với sổ kế toán dạng quyển: </w:t>
      </w:r>
      <w:r w:rsidRPr="00931A83">
        <w:rPr>
          <w:rFonts w:ascii="Times New Roman" w:hAnsi="Times New Roman"/>
          <w:lang w:val="nl-NL"/>
        </w:rPr>
        <w:t xml:space="preserve">Trang đầu sổ phải ghi tõ tên doanh nghiệp, tên sổ, ngày mở sổ, niên độ kế toán và kỳ ghi sổ, họ tên, chữ ký của người giữ và ghi sổ, của kế toán trưởng và người đại diện theo pháp luật, ngày kết thúc ghi sổ </w:t>
      </w:r>
      <w:r w:rsidRPr="00931A83">
        <w:rPr>
          <w:rFonts w:ascii="Times New Roman" w:hAnsi="Times New Roman"/>
          <w:lang w:val="nl-NL"/>
        </w:rPr>
        <w:lastRenderedPageBreak/>
        <w:t>hoặc ngày chuyển giao cho người khác. Sổ kế toán phải đánh số trang từ trang đầu đến trang cuối, giữa hai trang sổ phải đóng dấu giáp lai của đơn vị kế toán.</w:t>
      </w:r>
    </w:p>
    <w:p w:rsidR="0007572D" w:rsidRDefault="00FB2CEC">
      <w:pPr>
        <w:pStyle w:val="BodyText"/>
        <w:spacing w:after="120"/>
        <w:ind w:firstLine="720"/>
        <w:rPr>
          <w:rFonts w:ascii="Times New Roman" w:hAnsi="Times New Roman"/>
          <w:lang w:val="nl-NL"/>
        </w:rPr>
      </w:pPr>
      <w:r w:rsidRPr="00931A83">
        <w:rPr>
          <w:rFonts w:ascii="Times New Roman" w:hAnsi="Times New Roman"/>
          <w:iCs/>
          <w:lang w:val="nl-NL"/>
        </w:rPr>
        <w:t xml:space="preserve">- Đối với sổ tờ rời: </w:t>
      </w:r>
      <w:r w:rsidRPr="00931A83">
        <w:rPr>
          <w:rFonts w:ascii="Times New Roman" w:hAnsi="Times New Roman"/>
          <w:lang w:val="nl-NL"/>
        </w:rPr>
        <w:t>Đầu mỗi sổ tờ rời phải ghi rõ tên doanh nghiệp, số thứ tự của từng tờ sổ, tên sổ, tháng sử dụng, họ tên người giữ và ghi sổ. Các tờ rời trước khi dùng phải được giám đốc doanh nghiệp hoặc người được uỷ quyền ký xác nhận, đóng dấu và ghi vào sổ đăng ký sử dụng sổ tờ rời. Các sổ tờ rời phải được sắp xếp theo thứ tự các tài khoản kế toán và phải đảm bảo sự an toàn, dễ tìm.</w:t>
      </w:r>
    </w:p>
    <w:p w:rsidR="0007572D" w:rsidRDefault="00FB2CEC">
      <w:pPr>
        <w:pStyle w:val="BodyText"/>
        <w:spacing w:after="120"/>
        <w:ind w:firstLine="720"/>
        <w:rPr>
          <w:rFonts w:ascii="Times New Roman" w:hAnsi="Times New Roman"/>
          <w:bCs/>
          <w:lang w:val="nl-NL"/>
        </w:rPr>
      </w:pPr>
      <w:r w:rsidRPr="00931A83">
        <w:rPr>
          <w:rFonts w:ascii="Times New Roman" w:hAnsi="Times New Roman"/>
          <w:bCs/>
          <w:lang w:val="nl-NL"/>
        </w:rPr>
        <w:t>2. Ghi sổ: Việc ghi sổ kế toán phải căn cứ vào chứng từ kế toán đã được kiểm tra bảo đảm các quy định về chứng từ kế toán. Mọi số liệu ghi trên sổ kế toán bắt buộc phải có chứng từ kế toán hợp pháp, hợp lý chứng minh.</w:t>
      </w:r>
    </w:p>
    <w:p w:rsidR="0007572D" w:rsidRDefault="00FB2CEC">
      <w:pPr>
        <w:pStyle w:val="BodyText"/>
        <w:spacing w:after="120"/>
        <w:ind w:firstLine="720"/>
        <w:rPr>
          <w:rFonts w:ascii="Times New Roman" w:hAnsi="Times New Roman"/>
          <w:bCs/>
          <w:lang w:val="nl-NL"/>
        </w:rPr>
      </w:pPr>
      <w:r w:rsidRPr="00931A83">
        <w:rPr>
          <w:rFonts w:ascii="Times New Roman" w:hAnsi="Times New Roman"/>
          <w:bCs/>
          <w:lang w:val="nl-NL"/>
        </w:rPr>
        <w:t>3. Khoá sổ: Cuối kỳ kế toán phải khoá sổ kế toán trước khi lập Báo cáo tài chính. Ngoài ra phải khoá sổ kế toán trong các trường hợp kiểm kê hoặc các trường hợp khác theo quy định của pháp luật.</w:t>
      </w:r>
    </w:p>
    <w:p w:rsidR="0007572D" w:rsidRDefault="00FB2CEC">
      <w:pPr>
        <w:spacing w:after="120"/>
        <w:ind w:firstLine="720"/>
        <w:jc w:val="both"/>
        <w:rPr>
          <w:b/>
          <w:szCs w:val="28"/>
          <w:lang w:val="nl-NL"/>
        </w:rPr>
      </w:pPr>
      <w:r w:rsidRPr="00931A83">
        <w:rPr>
          <w:szCs w:val="28"/>
          <w:lang w:val="nl-NL"/>
        </w:rPr>
        <w:t xml:space="preserve">4. Đối với người ghi sổ thuộc các đơn vị dịch vụ kế toán phải ký và ghi rõ Số chứng chỉ hành nghề, </w:t>
      </w:r>
      <w:r>
        <w:rPr>
          <w:szCs w:val="28"/>
          <w:lang w:val="nl-NL"/>
        </w:rPr>
        <w:t>tên và địa chỉ đ</w:t>
      </w:r>
      <w:r w:rsidRPr="00931A83">
        <w:rPr>
          <w:szCs w:val="28"/>
          <w:lang w:val="nl-NL"/>
        </w:rPr>
        <w:t>ơn vị cung cấp dịch vụ kế toán. Người ghi sổ kế to</w:t>
      </w:r>
      <w:r>
        <w:rPr>
          <w:szCs w:val="28"/>
          <w:lang w:val="nl-NL"/>
        </w:rPr>
        <w:t>án là cá nhân hành nghề ghi rõ s</w:t>
      </w:r>
      <w:r w:rsidRPr="00931A83">
        <w:rPr>
          <w:szCs w:val="28"/>
          <w:lang w:val="nl-NL"/>
        </w:rPr>
        <w:t>ố chứng chỉ hành nghề.</w:t>
      </w:r>
    </w:p>
    <w:p w:rsidR="0007572D" w:rsidRDefault="0027572D">
      <w:pPr>
        <w:spacing w:after="120"/>
        <w:ind w:firstLine="720"/>
        <w:jc w:val="both"/>
        <w:rPr>
          <w:lang w:val="nl-NL"/>
        </w:rPr>
      </w:pPr>
      <w:r>
        <w:rPr>
          <w:szCs w:val="28"/>
          <w:lang w:val="nl-NL"/>
        </w:rPr>
        <w:t>5</w:t>
      </w:r>
      <w:r w:rsidR="00FB2CEC" w:rsidRPr="00931A83">
        <w:rPr>
          <w:szCs w:val="28"/>
          <w:lang w:val="nl-NL"/>
        </w:rPr>
        <w:t>. Khi phát hiện sổ kế toán của kỳ báo cáo có sai sót thì phải sửa chữa bằng phương pháp</w:t>
      </w:r>
      <w:r w:rsidR="00FB2CEC">
        <w:rPr>
          <w:szCs w:val="28"/>
          <w:lang w:val="nl-NL"/>
        </w:rPr>
        <w:t xml:space="preserve"> phù hợp với quy định của Luật K</w:t>
      </w:r>
      <w:r w:rsidR="00FB2CEC" w:rsidRPr="00931A83">
        <w:rPr>
          <w:szCs w:val="28"/>
          <w:lang w:val="nl-NL"/>
        </w:rPr>
        <w:t xml:space="preserve">ế toán. </w:t>
      </w:r>
    </w:p>
    <w:p w:rsidR="00415DFD" w:rsidRDefault="0027572D">
      <w:pPr>
        <w:spacing w:after="120"/>
        <w:jc w:val="both"/>
        <w:rPr>
          <w:b/>
          <w:bCs/>
          <w:color w:val="000000" w:themeColor="text1"/>
          <w:szCs w:val="28"/>
          <w:lang w:val="nl-NL"/>
        </w:rPr>
      </w:pPr>
      <w:r>
        <w:rPr>
          <w:szCs w:val="28"/>
          <w:lang w:val="nl-NL"/>
        </w:rPr>
        <w:tab/>
        <w:t>6</w:t>
      </w:r>
      <w:r w:rsidR="00FB2CEC" w:rsidRPr="00931A83">
        <w:rPr>
          <w:szCs w:val="28"/>
          <w:lang w:val="nl-NL"/>
        </w:rPr>
        <w:t xml:space="preserve">. Trường hợp phát hiện sai sót trong các kỳ trước, doanh nghiệp phải điều chỉnh hồi tố.  </w:t>
      </w:r>
    </w:p>
    <w:p w:rsidR="0007572D" w:rsidRDefault="0007572D">
      <w:pPr>
        <w:spacing w:after="120"/>
        <w:jc w:val="center"/>
        <w:rPr>
          <w:b/>
          <w:bCs/>
          <w:color w:val="000000" w:themeColor="text1"/>
          <w:szCs w:val="28"/>
          <w:lang w:val="nl-NL"/>
        </w:rPr>
      </w:pPr>
    </w:p>
    <w:p w:rsidR="0007572D" w:rsidRDefault="00193EA2">
      <w:pPr>
        <w:spacing w:after="120"/>
        <w:jc w:val="center"/>
        <w:rPr>
          <w:b/>
          <w:bCs/>
          <w:color w:val="000000" w:themeColor="text1"/>
          <w:szCs w:val="28"/>
          <w:lang w:val="nl-NL"/>
        </w:rPr>
      </w:pPr>
      <w:r w:rsidRPr="00193EA2">
        <w:rPr>
          <w:b/>
          <w:bCs/>
          <w:color w:val="000000" w:themeColor="text1"/>
          <w:szCs w:val="28"/>
          <w:lang w:val="nl-NL"/>
        </w:rPr>
        <w:t>CH</w:t>
      </w:r>
      <w:r w:rsidRPr="00193EA2">
        <w:rPr>
          <w:rFonts w:hint="eastAsia"/>
          <w:b/>
          <w:bCs/>
          <w:color w:val="000000" w:themeColor="text1"/>
          <w:szCs w:val="28"/>
          <w:lang w:val="nl-NL"/>
        </w:rPr>
        <w:t>ƯƠ</w:t>
      </w:r>
      <w:r w:rsidRPr="00193EA2">
        <w:rPr>
          <w:b/>
          <w:bCs/>
          <w:color w:val="000000" w:themeColor="text1"/>
          <w:szCs w:val="28"/>
          <w:lang w:val="nl-NL"/>
        </w:rPr>
        <w:t>NG VI</w:t>
      </w:r>
    </w:p>
    <w:p w:rsidR="0007572D" w:rsidRDefault="00193EA2">
      <w:pPr>
        <w:widowControl w:val="0"/>
        <w:spacing w:after="120"/>
        <w:jc w:val="center"/>
        <w:rPr>
          <w:b/>
          <w:bCs/>
          <w:color w:val="000000" w:themeColor="text1"/>
          <w:szCs w:val="28"/>
          <w:lang w:val="nl-NL"/>
        </w:rPr>
      </w:pPr>
      <w:r w:rsidRPr="00193EA2">
        <w:rPr>
          <w:b/>
          <w:bCs/>
          <w:color w:val="000000" w:themeColor="text1"/>
          <w:szCs w:val="28"/>
          <w:lang w:val="nl-NL"/>
        </w:rPr>
        <w:t>TỔ CHỨC THỰC HIỆN</w:t>
      </w:r>
    </w:p>
    <w:p w:rsidR="0007572D" w:rsidRDefault="0007572D">
      <w:pPr>
        <w:widowControl w:val="0"/>
        <w:spacing w:after="120"/>
        <w:jc w:val="center"/>
        <w:rPr>
          <w:b/>
          <w:bCs/>
          <w:color w:val="000000" w:themeColor="text1"/>
          <w:szCs w:val="28"/>
          <w:lang w:val="nl-NL"/>
        </w:rPr>
      </w:pPr>
    </w:p>
    <w:p w:rsidR="0007572D" w:rsidRDefault="00193EA2">
      <w:pPr>
        <w:widowControl w:val="0"/>
        <w:spacing w:after="120"/>
        <w:rPr>
          <w:b/>
          <w:bCs/>
          <w:color w:val="000000" w:themeColor="text1"/>
          <w:szCs w:val="28"/>
          <w:lang w:val="nl-NL"/>
        </w:rPr>
      </w:pPr>
      <w:r w:rsidRPr="00193EA2">
        <w:rPr>
          <w:b/>
          <w:bCs/>
          <w:color w:val="000000" w:themeColor="text1"/>
          <w:szCs w:val="28"/>
          <w:lang w:val="nl-NL"/>
        </w:rPr>
        <w:tab/>
      </w:r>
      <w:r w:rsidRPr="00193EA2">
        <w:rPr>
          <w:rFonts w:hint="eastAsia"/>
          <w:b/>
          <w:bCs/>
          <w:color w:val="000000" w:themeColor="text1"/>
          <w:szCs w:val="28"/>
          <w:lang w:val="nl-NL"/>
        </w:rPr>
        <w:t>Đ</w:t>
      </w:r>
      <w:r w:rsidRPr="00193EA2">
        <w:rPr>
          <w:b/>
          <w:bCs/>
          <w:color w:val="000000" w:themeColor="text1"/>
          <w:szCs w:val="28"/>
          <w:lang w:val="nl-NL"/>
        </w:rPr>
        <w:t xml:space="preserve">iều 91. Chuyển </w:t>
      </w:r>
      <w:r w:rsidRPr="00193EA2">
        <w:rPr>
          <w:rFonts w:hint="eastAsia"/>
          <w:b/>
          <w:bCs/>
          <w:color w:val="000000" w:themeColor="text1"/>
          <w:szCs w:val="28"/>
          <w:lang w:val="nl-NL"/>
        </w:rPr>
        <w:t>đ</w:t>
      </w:r>
      <w:r w:rsidRPr="00193EA2">
        <w:rPr>
          <w:b/>
          <w:bCs/>
          <w:color w:val="000000" w:themeColor="text1"/>
          <w:szCs w:val="28"/>
          <w:lang w:val="nl-NL"/>
        </w:rPr>
        <w:t>ổi số d</w:t>
      </w:r>
      <w:r w:rsidRPr="00193EA2">
        <w:rPr>
          <w:rFonts w:hint="eastAsia"/>
          <w:b/>
          <w:bCs/>
          <w:color w:val="000000" w:themeColor="text1"/>
          <w:szCs w:val="28"/>
          <w:lang w:val="nl-NL"/>
        </w:rPr>
        <w:t>ư</w:t>
      </w:r>
      <w:r w:rsidRPr="00193EA2">
        <w:rPr>
          <w:b/>
          <w:bCs/>
          <w:color w:val="000000" w:themeColor="text1"/>
          <w:szCs w:val="28"/>
          <w:lang w:val="nl-NL"/>
        </w:rPr>
        <w:t xml:space="preserve"> trên sổ kế toán</w:t>
      </w:r>
    </w:p>
    <w:p w:rsidR="0007572D" w:rsidRDefault="00193EA2">
      <w:pPr>
        <w:widowControl w:val="0"/>
        <w:spacing w:after="120"/>
        <w:jc w:val="both"/>
        <w:rPr>
          <w:bCs/>
          <w:color w:val="000000" w:themeColor="text1"/>
          <w:szCs w:val="28"/>
          <w:lang w:val="nl-NL"/>
        </w:rPr>
      </w:pPr>
      <w:r w:rsidRPr="00193EA2">
        <w:rPr>
          <w:bCs/>
          <w:color w:val="000000" w:themeColor="text1"/>
          <w:szCs w:val="28"/>
          <w:lang w:val="nl-NL"/>
        </w:rPr>
        <w:tab/>
        <w:t xml:space="preserve">1. Doanh nghiệp thực hiện chuyển </w:t>
      </w:r>
      <w:r w:rsidRPr="00193EA2">
        <w:rPr>
          <w:rFonts w:hint="eastAsia"/>
          <w:bCs/>
          <w:color w:val="000000" w:themeColor="text1"/>
          <w:szCs w:val="28"/>
          <w:lang w:val="nl-NL"/>
        </w:rPr>
        <w:t>đ</w:t>
      </w:r>
      <w:r w:rsidRPr="00193EA2">
        <w:rPr>
          <w:bCs/>
          <w:color w:val="000000" w:themeColor="text1"/>
          <w:szCs w:val="28"/>
          <w:lang w:val="nl-NL"/>
        </w:rPr>
        <w:t>ổi số d</w:t>
      </w:r>
      <w:r w:rsidRPr="00193EA2">
        <w:rPr>
          <w:rFonts w:hint="eastAsia"/>
          <w:bCs/>
          <w:color w:val="000000" w:themeColor="text1"/>
          <w:szCs w:val="28"/>
          <w:lang w:val="nl-NL"/>
        </w:rPr>
        <w:t>ư</w:t>
      </w:r>
      <w:r w:rsidRPr="00193EA2">
        <w:rPr>
          <w:bCs/>
          <w:color w:val="000000" w:themeColor="text1"/>
          <w:szCs w:val="28"/>
          <w:lang w:val="nl-NL"/>
        </w:rPr>
        <w:t xml:space="preserve"> các tài khoản sau:</w:t>
      </w:r>
    </w:p>
    <w:p w:rsidR="0007572D" w:rsidRDefault="00193EA2">
      <w:pPr>
        <w:widowControl w:val="0"/>
        <w:spacing w:after="120"/>
        <w:jc w:val="both"/>
        <w:rPr>
          <w:bCs/>
          <w:color w:val="000000" w:themeColor="text1"/>
          <w:szCs w:val="28"/>
          <w:lang w:val="nl-NL"/>
        </w:rPr>
      </w:pPr>
      <w:r w:rsidRPr="00193EA2">
        <w:rPr>
          <w:bCs/>
          <w:color w:val="000000" w:themeColor="text1"/>
          <w:szCs w:val="28"/>
          <w:lang w:val="nl-NL"/>
        </w:rPr>
        <w:tab/>
        <w:t>- Số d</w:t>
      </w:r>
      <w:r w:rsidRPr="00193EA2">
        <w:rPr>
          <w:rFonts w:hint="eastAsia"/>
          <w:bCs/>
          <w:color w:val="000000" w:themeColor="text1"/>
          <w:szCs w:val="28"/>
          <w:lang w:val="nl-NL"/>
        </w:rPr>
        <w:t>ư</w:t>
      </w:r>
      <w:r w:rsidRPr="00193EA2">
        <w:rPr>
          <w:bCs/>
          <w:color w:val="000000" w:themeColor="text1"/>
          <w:szCs w:val="28"/>
          <w:lang w:val="nl-NL"/>
        </w:rPr>
        <w:t xml:space="preserve"> chi tiết về vàng, bạc, kim khí quý, </w:t>
      </w:r>
      <w:r w:rsidRPr="00193EA2">
        <w:rPr>
          <w:rFonts w:hint="eastAsia"/>
          <w:bCs/>
          <w:color w:val="000000" w:themeColor="text1"/>
          <w:szCs w:val="28"/>
          <w:lang w:val="nl-NL"/>
        </w:rPr>
        <w:t>đá</w:t>
      </w:r>
      <w:r w:rsidRPr="00193EA2">
        <w:rPr>
          <w:bCs/>
          <w:color w:val="000000" w:themeColor="text1"/>
          <w:szCs w:val="28"/>
          <w:lang w:val="nl-NL"/>
        </w:rPr>
        <w:t xml:space="preserve"> quý </w:t>
      </w:r>
      <w:r w:rsidRPr="00193EA2">
        <w:rPr>
          <w:rFonts w:hint="eastAsia"/>
          <w:bCs/>
          <w:color w:val="000000" w:themeColor="text1"/>
          <w:szCs w:val="28"/>
          <w:lang w:val="nl-NL"/>
        </w:rPr>
        <w:t>đ</w:t>
      </w:r>
      <w:r w:rsidRPr="00193EA2">
        <w:rPr>
          <w:bCs/>
          <w:color w:val="000000" w:themeColor="text1"/>
          <w:szCs w:val="28"/>
          <w:lang w:val="nl-NL"/>
        </w:rPr>
        <w:t xml:space="preserve">ang phản </w:t>
      </w:r>
      <w:r w:rsidRPr="00193EA2">
        <w:rPr>
          <w:rFonts w:hint="eastAsia"/>
          <w:bCs/>
          <w:color w:val="000000" w:themeColor="text1"/>
          <w:szCs w:val="28"/>
          <w:lang w:val="nl-NL"/>
        </w:rPr>
        <w:t>á</w:t>
      </w:r>
      <w:r w:rsidRPr="00193EA2">
        <w:rPr>
          <w:bCs/>
          <w:color w:val="000000" w:themeColor="text1"/>
          <w:szCs w:val="28"/>
          <w:lang w:val="nl-NL"/>
        </w:rPr>
        <w:t xml:space="preserve">nh trên TK 1113 và 1123 </w:t>
      </w:r>
      <w:r w:rsidRPr="00193EA2">
        <w:rPr>
          <w:rFonts w:hint="eastAsia"/>
          <w:bCs/>
          <w:color w:val="000000" w:themeColor="text1"/>
          <w:szCs w:val="28"/>
          <w:lang w:val="nl-NL"/>
        </w:rPr>
        <w:t>đư</w:t>
      </w:r>
      <w:r w:rsidRPr="00193EA2">
        <w:rPr>
          <w:bCs/>
          <w:color w:val="000000" w:themeColor="text1"/>
          <w:szCs w:val="28"/>
          <w:lang w:val="nl-NL"/>
        </w:rPr>
        <w:t>ợc chuyển sang theo dõi trên các TK 152 - Hàng tồn kho, TK 155 - Thành phẩm, TK 156 - Hàng hóa (</w:t>
      </w:r>
      <w:r w:rsidRPr="00193EA2">
        <w:rPr>
          <w:rFonts w:hint="eastAsia"/>
          <w:bCs/>
          <w:color w:val="000000" w:themeColor="text1"/>
          <w:szCs w:val="28"/>
          <w:lang w:val="nl-NL"/>
        </w:rPr>
        <w:t>đ</w:t>
      </w:r>
      <w:r w:rsidRPr="00193EA2">
        <w:rPr>
          <w:bCs/>
          <w:color w:val="000000" w:themeColor="text1"/>
          <w:szCs w:val="28"/>
          <w:lang w:val="nl-NL"/>
        </w:rPr>
        <w:t xml:space="preserve">ối với vàng bạc, kim khí quý, </w:t>
      </w:r>
      <w:r w:rsidRPr="00193EA2">
        <w:rPr>
          <w:rFonts w:hint="eastAsia"/>
          <w:bCs/>
          <w:color w:val="000000" w:themeColor="text1"/>
          <w:szCs w:val="28"/>
          <w:lang w:val="nl-NL"/>
        </w:rPr>
        <w:t>đá</w:t>
      </w:r>
      <w:r w:rsidRPr="00193EA2">
        <w:rPr>
          <w:bCs/>
          <w:color w:val="000000" w:themeColor="text1"/>
          <w:szCs w:val="28"/>
          <w:lang w:val="nl-NL"/>
        </w:rPr>
        <w:t xml:space="preserve"> quý </w:t>
      </w:r>
      <w:r w:rsidRPr="00193EA2">
        <w:rPr>
          <w:rFonts w:hint="eastAsia"/>
          <w:bCs/>
          <w:color w:val="000000" w:themeColor="text1"/>
          <w:szCs w:val="28"/>
          <w:lang w:val="nl-NL"/>
        </w:rPr>
        <w:t>đư</w:t>
      </w:r>
      <w:r w:rsidRPr="00193EA2">
        <w:rPr>
          <w:bCs/>
          <w:color w:val="000000" w:themeColor="text1"/>
          <w:szCs w:val="28"/>
          <w:lang w:val="nl-NL"/>
        </w:rPr>
        <w:t xml:space="preserve">ợc phân loại là hàng tồn kho) và TK 2288 - </w:t>
      </w:r>
      <w:r w:rsidRPr="00193EA2">
        <w:rPr>
          <w:rFonts w:hint="eastAsia"/>
          <w:bCs/>
          <w:color w:val="000000" w:themeColor="text1"/>
          <w:szCs w:val="28"/>
          <w:lang w:val="nl-NL"/>
        </w:rPr>
        <w:t>Đ</w:t>
      </w:r>
      <w:r w:rsidRPr="00193EA2">
        <w:rPr>
          <w:bCs/>
          <w:color w:val="000000" w:themeColor="text1"/>
          <w:szCs w:val="28"/>
          <w:lang w:val="nl-NL"/>
        </w:rPr>
        <w:t>ầu t</w:t>
      </w:r>
      <w:r w:rsidRPr="00193EA2">
        <w:rPr>
          <w:rFonts w:hint="eastAsia"/>
          <w:bCs/>
          <w:color w:val="000000" w:themeColor="text1"/>
          <w:szCs w:val="28"/>
          <w:lang w:val="nl-NL"/>
        </w:rPr>
        <w:t>ư</w:t>
      </w:r>
      <w:r w:rsidRPr="00193EA2">
        <w:rPr>
          <w:bCs/>
          <w:color w:val="000000" w:themeColor="text1"/>
          <w:szCs w:val="28"/>
          <w:lang w:val="nl-NL"/>
        </w:rPr>
        <w:t xml:space="preserve"> khác (</w:t>
      </w:r>
      <w:r w:rsidRPr="00193EA2">
        <w:rPr>
          <w:rFonts w:hint="eastAsia"/>
          <w:bCs/>
          <w:color w:val="000000" w:themeColor="text1"/>
          <w:szCs w:val="28"/>
          <w:lang w:val="nl-NL"/>
        </w:rPr>
        <w:t>đ</w:t>
      </w:r>
      <w:r w:rsidRPr="00193EA2">
        <w:rPr>
          <w:bCs/>
          <w:color w:val="000000" w:themeColor="text1"/>
          <w:szCs w:val="28"/>
          <w:lang w:val="nl-NL"/>
        </w:rPr>
        <w:t xml:space="preserve">ối với vàng bạc, kim khí quý, </w:t>
      </w:r>
      <w:r w:rsidRPr="00193EA2">
        <w:rPr>
          <w:rFonts w:hint="eastAsia"/>
          <w:bCs/>
          <w:color w:val="000000" w:themeColor="text1"/>
          <w:szCs w:val="28"/>
          <w:lang w:val="nl-NL"/>
        </w:rPr>
        <w:t>đá</w:t>
      </w:r>
      <w:r w:rsidRPr="00193EA2">
        <w:rPr>
          <w:bCs/>
          <w:color w:val="000000" w:themeColor="text1"/>
          <w:szCs w:val="28"/>
          <w:lang w:val="nl-NL"/>
        </w:rPr>
        <w:t xml:space="preserve"> quý không </w:t>
      </w:r>
      <w:r w:rsidRPr="00193EA2">
        <w:rPr>
          <w:rFonts w:hint="eastAsia"/>
          <w:bCs/>
          <w:color w:val="000000" w:themeColor="text1"/>
          <w:szCs w:val="28"/>
          <w:lang w:val="nl-NL"/>
        </w:rPr>
        <w:t>đư</w:t>
      </w:r>
      <w:r w:rsidRPr="00193EA2">
        <w:rPr>
          <w:bCs/>
          <w:color w:val="000000" w:themeColor="text1"/>
          <w:szCs w:val="28"/>
          <w:lang w:val="nl-NL"/>
        </w:rPr>
        <w:t>ợc phân loại là hàng tồn kho).</w:t>
      </w:r>
    </w:p>
    <w:p w:rsidR="0007572D" w:rsidRDefault="00193EA2">
      <w:pPr>
        <w:widowControl w:val="0"/>
        <w:spacing w:after="120"/>
        <w:jc w:val="both"/>
        <w:rPr>
          <w:bCs/>
          <w:color w:val="000000" w:themeColor="text1"/>
          <w:szCs w:val="28"/>
          <w:lang w:val="nl-NL"/>
        </w:rPr>
      </w:pPr>
      <w:r w:rsidRPr="00193EA2">
        <w:rPr>
          <w:bCs/>
          <w:color w:val="000000" w:themeColor="text1"/>
          <w:szCs w:val="28"/>
          <w:lang w:val="nl-NL"/>
        </w:rPr>
        <w:tab/>
        <w:t>- Số d</w:t>
      </w:r>
      <w:r w:rsidRPr="00193EA2">
        <w:rPr>
          <w:rFonts w:hint="eastAsia"/>
          <w:bCs/>
          <w:color w:val="000000" w:themeColor="text1"/>
          <w:szCs w:val="28"/>
          <w:lang w:val="nl-NL"/>
        </w:rPr>
        <w:t>ư</w:t>
      </w:r>
      <w:r w:rsidRPr="00193EA2">
        <w:rPr>
          <w:bCs/>
          <w:color w:val="000000" w:themeColor="text1"/>
          <w:szCs w:val="28"/>
          <w:lang w:val="nl-NL"/>
        </w:rPr>
        <w:t xml:space="preserve"> các khoản trái phiếu, tín phiếu, kỳ phiếu nắm giữ </w:t>
      </w:r>
      <w:r w:rsidRPr="00193EA2">
        <w:rPr>
          <w:rFonts w:hint="eastAsia"/>
          <w:bCs/>
          <w:color w:val="000000" w:themeColor="text1"/>
          <w:szCs w:val="28"/>
          <w:lang w:val="nl-NL"/>
        </w:rPr>
        <w:t>đ</w:t>
      </w:r>
      <w:r w:rsidRPr="00193EA2">
        <w:rPr>
          <w:bCs/>
          <w:color w:val="000000" w:themeColor="text1"/>
          <w:szCs w:val="28"/>
          <w:lang w:val="nl-NL"/>
        </w:rPr>
        <w:t xml:space="preserve">ến ngày </w:t>
      </w:r>
      <w:r w:rsidRPr="00193EA2">
        <w:rPr>
          <w:rFonts w:hint="eastAsia"/>
          <w:bCs/>
          <w:color w:val="000000" w:themeColor="text1"/>
          <w:szCs w:val="28"/>
          <w:lang w:val="nl-NL"/>
        </w:rPr>
        <w:t>đá</w:t>
      </w:r>
      <w:r w:rsidRPr="00193EA2">
        <w:rPr>
          <w:bCs/>
          <w:color w:val="000000" w:themeColor="text1"/>
          <w:szCs w:val="28"/>
          <w:lang w:val="nl-NL"/>
        </w:rPr>
        <w:t xml:space="preserve">o hạn, không nắm giữ vì mục </w:t>
      </w:r>
      <w:r w:rsidRPr="00193EA2">
        <w:rPr>
          <w:rFonts w:hint="eastAsia"/>
          <w:bCs/>
          <w:color w:val="000000" w:themeColor="text1"/>
          <w:szCs w:val="28"/>
          <w:lang w:val="nl-NL"/>
        </w:rPr>
        <w:t>đí</w:t>
      </w:r>
      <w:r w:rsidRPr="00193EA2">
        <w:rPr>
          <w:bCs/>
          <w:color w:val="000000" w:themeColor="text1"/>
          <w:szCs w:val="28"/>
          <w:lang w:val="nl-NL"/>
        </w:rPr>
        <w:t xml:space="preserve">ch kinh doanh (mua vào </w:t>
      </w:r>
      <w:r w:rsidRPr="00193EA2">
        <w:rPr>
          <w:rFonts w:hint="eastAsia"/>
          <w:bCs/>
          <w:color w:val="000000" w:themeColor="text1"/>
          <w:szCs w:val="28"/>
          <w:lang w:val="nl-NL"/>
        </w:rPr>
        <w:t>đ</w:t>
      </w:r>
      <w:r w:rsidRPr="00193EA2">
        <w:rPr>
          <w:bCs/>
          <w:color w:val="000000" w:themeColor="text1"/>
          <w:szCs w:val="28"/>
          <w:lang w:val="nl-NL"/>
        </w:rPr>
        <w:t xml:space="preserve">ể bán ra với mục </w:t>
      </w:r>
      <w:r w:rsidRPr="00193EA2">
        <w:rPr>
          <w:rFonts w:hint="eastAsia"/>
          <w:bCs/>
          <w:color w:val="000000" w:themeColor="text1"/>
          <w:szCs w:val="28"/>
          <w:lang w:val="nl-NL"/>
        </w:rPr>
        <w:t>đí</w:t>
      </w:r>
      <w:r w:rsidRPr="00193EA2">
        <w:rPr>
          <w:bCs/>
          <w:color w:val="000000" w:themeColor="text1"/>
          <w:szCs w:val="28"/>
          <w:lang w:val="nl-NL"/>
        </w:rPr>
        <w:t xml:space="preserve">ch kiếm lời qua chênh lệch giá mua, bán) </w:t>
      </w:r>
      <w:r w:rsidRPr="00193EA2">
        <w:rPr>
          <w:rFonts w:hint="eastAsia"/>
          <w:bCs/>
          <w:color w:val="000000" w:themeColor="text1"/>
          <w:szCs w:val="28"/>
          <w:lang w:val="nl-NL"/>
        </w:rPr>
        <w:t>đ</w:t>
      </w:r>
      <w:r w:rsidRPr="00193EA2">
        <w:rPr>
          <w:bCs/>
          <w:color w:val="000000" w:themeColor="text1"/>
          <w:szCs w:val="28"/>
          <w:lang w:val="nl-NL"/>
        </w:rPr>
        <w:t xml:space="preserve">ang phản </w:t>
      </w:r>
      <w:r w:rsidRPr="00193EA2">
        <w:rPr>
          <w:rFonts w:hint="eastAsia"/>
          <w:bCs/>
          <w:color w:val="000000" w:themeColor="text1"/>
          <w:szCs w:val="28"/>
          <w:lang w:val="nl-NL"/>
        </w:rPr>
        <w:t>á</w:t>
      </w:r>
      <w:r w:rsidRPr="00193EA2">
        <w:rPr>
          <w:bCs/>
          <w:color w:val="000000" w:themeColor="text1"/>
          <w:szCs w:val="28"/>
          <w:lang w:val="nl-NL"/>
        </w:rPr>
        <w:t xml:space="preserve">nh trên TK 121 - </w:t>
      </w:r>
      <w:r w:rsidRPr="00193EA2">
        <w:rPr>
          <w:rFonts w:hint="eastAsia"/>
          <w:bCs/>
          <w:color w:val="000000" w:themeColor="text1"/>
          <w:szCs w:val="28"/>
          <w:lang w:val="nl-NL"/>
        </w:rPr>
        <w:t>Đ</w:t>
      </w:r>
      <w:r w:rsidRPr="00193EA2">
        <w:rPr>
          <w:bCs/>
          <w:color w:val="000000" w:themeColor="text1"/>
          <w:szCs w:val="28"/>
          <w:lang w:val="nl-NL"/>
        </w:rPr>
        <w:t>ầu t</w:t>
      </w:r>
      <w:r w:rsidRPr="00193EA2">
        <w:rPr>
          <w:rFonts w:hint="eastAsia"/>
          <w:bCs/>
          <w:color w:val="000000" w:themeColor="text1"/>
          <w:szCs w:val="28"/>
          <w:lang w:val="nl-NL"/>
        </w:rPr>
        <w:t>ư</w:t>
      </w:r>
      <w:r w:rsidRPr="00193EA2">
        <w:rPr>
          <w:bCs/>
          <w:color w:val="000000" w:themeColor="text1"/>
          <w:szCs w:val="28"/>
          <w:lang w:val="nl-NL"/>
        </w:rPr>
        <w:t xml:space="preserve"> tài chính ngắn hạn </w:t>
      </w:r>
      <w:r w:rsidRPr="00193EA2">
        <w:rPr>
          <w:rFonts w:hint="eastAsia"/>
          <w:bCs/>
          <w:color w:val="000000" w:themeColor="text1"/>
          <w:szCs w:val="28"/>
          <w:lang w:val="nl-NL"/>
        </w:rPr>
        <w:t>đư</w:t>
      </w:r>
      <w:r w:rsidRPr="00193EA2">
        <w:rPr>
          <w:bCs/>
          <w:color w:val="000000" w:themeColor="text1"/>
          <w:szCs w:val="28"/>
          <w:lang w:val="nl-NL"/>
        </w:rPr>
        <w:t xml:space="preserve">ợc chuyển sang TK 128 - </w:t>
      </w:r>
      <w:r w:rsidRPr="00193EA2">
        <w:rPr>
          <w:rFonts w:hint="eastAsia"/>
          <w:bCs/>
          <w:color w:val="000000" w:themeColor="text1"/>
          <w:szCs w:val="28"/>
          <w:lang w:val="nl-NL"/>
        </w:rPr>
        <w:t>Đ</w:t>
      </w:r>
      <w:r w:rsidRPr="00193EA2">
        <w:rPr>
          <w:bCs/>
          <w:color w:val="000000" w:themeColor="text1"/>
          <w:szCs w:val="28"/>
          <w:lang w:val="nl-NL"/>
        </w:rPr>
        <w:t>ầu t</w:t>
      </w:r>
      <w:r w:rsidRPr="00193EA2">
        <w:rPr>
          <w:rFonts w:hint="eastAsia"/>
          <w:bCs/>
          <w:color w:val="000000" w:themeColor="text1"/>
          <w:szCs w:val="28"/>
          <w:lang w:val="nl-NL"/>
        </w:rPr>
        <w:t>ư</w:t>
      </w:r>
      <w:r w:rsidRPr="00193EA2">
        <w:rPr>
          <w:bCs/>
          <w:color w:val="000000" w:themeColor="text1"/>
          <w:szCs w:val="28"/>
          <w:lang w:val="nl-NL"/>
        </w:rPr>
        <w:t xml:space="preserve"> nắm giữ </w:t>
      </w:r>
      <w:r w:rsidRPr="00193EA2">
        <w:rPr>
          <w:rFonts w:hint="eastAsia"/>
          <w:bCs/>
          <w:color w:val="000000" w:themeColor="text1"/>
          <w:szCs w:val="28"/>
          <w:lang w:val="nl-NL"/>
        </w:rPr>
        <w:t>đ</w:t>
      </w:r>
      <w:r w:rsidRPr="00193EA2">
        <w:rPr>
          <w:bCs/>
          <w:color w:val="000000" w:themeColor="text1"/>
          <w:szCs w:val="28"/>
          <w:lang w:val="nl-NL"/>
        </w:rPr>
        <w:t xml:space="preserve">ến ngày </w:t>
      </w:r>
      <w:r w:rsidRPr="00193EA2">
        <w:rPr>
          <w:rFonts w:hint="eastAsia"/>
          <w:bCs/>
          <w:color w:val="000000" w:themeColor="text1"/>
          <w:szCs w:val="28"/>
          <w:lang w:val="nl-NL"/>
        </w:rPr>
        <w:t>đá</w:t>
      </w:r>
      <w:r w:rsidRPr="00193EA2">
        <w:rPr>
          <w:bCs/>
          <w:color w:val="000000" w:themeColor="text1"/>
          <w:szCs w:val="28"/>
          <w:lang w:val="nl-NL"/>
        </w:rPr>
        <w:t>o hạn (1288);</w:t>
      </w:r>
    </w:p>
    <w:p w:rsidR="0007572D" w:rsidRDefault="00193EA2">
      <w:pPr>
        <w:widowControl w:val="0"/>
        <w:spacing w:after="120"/>
        <w:jc w:val="both"/>
        <w:rPr>
          <w:bCs/>
          <w:color w:val="000000" w:themeColor="text1"/>
          <w:szCs w:val="28"/>
          <w:lang w:val="nl-NL"/>
        </w:rPr>
      </w:pPr>
      <w:r w:rsidRPr="00193EA2">
        <w:rPr>
          <w:bCs/>
          <w:color w:val="000000" w:themeColor="text1"/>
          <w:szCs w:val="28"/>
          <w:lang w:val="nl-NL"/>
        </w:rPr>
        <w:tab/>
        <w:t>- Số d</w:t>
      </w:r>
      <w:r w:rsidRPr="00193EA2">
        <w:rPr>
          <w:rFonts w:hint="eastAsia"/>
          <w:bCs/>
          <w:color w:val="000000" w:themeColor="text1"/>
          <w:szCs w:val="28"/>
          <w:lang w:val="nl-NL"/>
        </w:rPr>
        <w:t>ư</w:t>
      </w:r>
      <w:r w:rsidRPr="00193EA2">
        <w:rPr>
          <w:bCs/>
          <w:color w:val="000000" w:themeColor="text1"/>
          <w:szCs w:val="28"/>
          <w:lang w:val="nl-NL"/>
        </w:rPr>
        <w:t xml:space="preserve"> TK 142 - Chi phí trả tr</w:t>
      </w:r>
      <w:r w:rsidRPr="00193EA2">
        <w:rPr>
          <w:rFonts w:hint="eastAsia"/>
          <w:bCs/>
          <w:color w:val="000000" w:themeColor="text1"/>
          <w:szCs w:val="28"/>
          <w:lang w:val="nl-NL"/>
        </w:rPr>
        <w:t>ư</w:t>
      </w:r>
      <w:r w:rsidRPr="00193EA2">
        <w:rPr>
          <w:bCs/>
          <w:color w:val="000000" w:themeColor="text1"/>
          <w:szCs w:val="28"/>
          <w:lang w:val="nl-NL"/>
        </w:rPr>
        <w:t xml:space="preserve">ớc ngắn hạn </w:t>
      </w:r>
      <w:r w:rsidRPr="00193EA2">
        <w:rPr>
          <w:rFonts w:hint="eastAsia"/>
          <w:bCs/>
          <w:color w:val="000000" w:themeColor="text1"/>
          <w:szCs w:val="28"/>
          <w:lang w:val="nl-NL"/>
        </w:rPr>
        <w:t>đư</w:t>
      </w:r>
      <w:r w:rsidRPr="00193EA2">
        <w:rPr>
          <w:bCs/>
          <w:color w:val="000000" w:themeColor="text1"/>
          <w:szCs w:val="28"/>
          <w:lang w:val="nl-NL"/>
        </w:rPr>
        <w:t>ợc chuyển sang TK 242 - Chi phí trả tr</w:t>
      </w:r>
      <w:r w:rsidRPr="00193EA2">
        <w:rPr>
          <w:rFonts w:hint="eastAsia"/>
          <w:bCs/>
          <w:color w:val="000000" w:themeColor="text1"/>
          <w:szCs w:val="28"/>
          <w:lang w:val="nl-NL"/>
        </w:rPr>
        <w:t>ư</w:t>
      </w:r>
      <w:r w:rsidRPr="00193EA2">
        <w:rPr>
          <w:bCs/>
          <w:color w:val="000000" w:themeColor="text1"/>
          <w:szCs w:val="28"/>
          <w:lang w:val="nl-NL"/>
        </w:rPr>
        <w:t>ớc;</w:t>
      </w:r>
    </w:p>
    <w:p w:rsidR="0007572D" w:rsidRDefault="00193EA2">
      <w:pPr>
        <w:widowControl w:val="0"/>
        <w:spacing w:after="120"/>
        <w:jc w:val="both"/>
        <w:rPr>
          <w:bCs/>
          <w:color w:val="000000" w:themeColor="text1"/>
          <w:szCs w:val="28"/>
          <w:lang w:val="nl-NL"/>
        </w:rPr>
      </w:pPr>
      <w:r w:rsidRPr="00193EA2">
        <w:rPr>
          <w:bCs/>
          <w:color w:val="000000" w:themeColor="text1"/>
          <w:szCs w:val="28"/>
          <w:lang w:val="nl-NL"/>
        </w:rPr>
        <w:tab/>
        <w:t>- Số d</w:t>
      </w:r>
      <w:r w:rsidRPr="00193EA2">
        <w:rPr>
          <w:rFonts w:hint="eastAsia"/>
          <w:bCs/>
          <w:color w:val="000000" w:themeColor="text1"/>
          <w:szCs w:val="28"/>
          <w:lang w:val="nl-NL"/>
        </w:rPr>
        <w:t>ư</w:t>
      </w:r>
      <w:r w:rsidRPr="00193EA2">
        <w:rPr>
          <w:bCs/>
          <w:color w:val="000000" w:themeColor="text1"/>
          <w:szCs w:val="28"/>
          <w:lang w:val="nl-NL"/>
        </w:rPr>
        <w:t xml:space="preserve"> chi tiết TK 1388 về ký quỹ, ký c</w:t>
      </w:r>
      <w:r w:rsidRPr="00193EA2">
        <w:rPr>
          <w:rFonts w:hint="eastAsia"/>
          <w:bCs/>
          <w:color w:val="000000" w:themeColor="text1"/>
          <w:szCs w:val="28"/>
          <w:lang w:val="nl-NL"/>
        </w:rPr>
        <w:t>ư</w:t>
      </w:r>
      <w:r w:rsidRPr="00193EA2">
        <w:rPr>
          <w:bCs/>
          <w:color w:val="000000" w:themeColor="text1"/>
          <w:szCs w:val="28"/>
          <w:lang w:val="nl-NL"/>
        </w:rPr>
        <w:t>ợc ngắn hạn và TK 244 - Ký quỹ, ký c</w:t>
      </w:r>
      <w:r w:rsidRPr="00193EA2">
        <w:rPr>
          <w:rFonts w:hint="eastAsia"/>
          <w:bCs/>
          <w:color w:val="000000" w:themeColor="text1"/>
          <w:szCs w:val="28"/>
          <w:lang w:val="nl-NL"/>
        </w:rPr>
        <w:t>ư</w:t>
      </w:r>
      <w:r w:rsidRPr="00193EA2">
        <w:rPr>
          <w:bCs/>
          <w:color w:val="000000" w:themeColor="text1"/>
          <w:szCs w:val="28"/>
          <w:lang w:val="nl-NL"/>
        </w:rPr>
        <w:t xml:space="preserve">ợc dài hạn </w:t>
      </w:r>
      <w:r w:rsidRPr="00193EA2">
        <w:rPr>
          <w:rFonts w:hint="eastAsia"/>
          <w:bCs/>
          <w:color w:val="000000" w:themeColor="text1"/>
          <w:szCs w:val="28"/>
          <w:lang w:val="nl-NL"/>
        </w:rPr>
        <w:t>đư</w:t>
      </w:r>
      <w:r w:rsidRPr="00193EA2">
        <w:rPr>
          <w:bCs/>
          <w:color w:val="000000" w:themeColor="text1"/>
          <w:szCs w:val="28"/>
          <w:lang w:val="nl-NL"/>
        </w:rPr>
        <w:t>ợc chuyển sang TK 1386 - Cầm cố, thế chấp, ký quỹ, ký c</w:t>
      </w:r>
      <w:r w:rsidRPr="00193EA2">
        <w:rPr>
          <w:rFonts w:hint="eastAsia"/>
          <w:bCs/>
          <w:color w:val="000000" w:themeColor="text1"/>
          <w:szCs w:val="28"/>
          <w:lang w:val="nl-NL"/>
        </w:rPr>
        <w:t>ư</w:t>
      </w:r>
      <w:r w:rsidRPr="00193EA2">
        <w:rPr>
          <w:bCs/>
          <w:color w:val="000000" w:themeColor="text1"/>
          <w:szCs w:val="28"/>
          <w:lang w:val="nl-NL"/>
        </w:rPr>
        <w:t>ợc;</w:t>
      </w:r>
    </w:p>
    <w:p w:rsidR="0007572D" w:rsidRDefault="00193EA2">
      <w:pPr>
        <w:widowControl w:val="0"/>
        <w:spacing w:after="120"/>
        <w:jc w:val="both"/>
        <w:rPr>
          <w:bCs/>
          <w:color w:val="000000" w:themeColor="text1"/>
          <w:szCs w:val="28"/>
          <w:lang w:val="nl-NL"/>
        </w:rPr>
      </w:pPr>
      <w:r w:rsidRPr="00193EA2">
        <w:rPr>
          <w:bCs/>
          <w:color w:val="000000" w:themeColor="text1"/>
          <w:szCs w:val="28"/>
          <w:lang w:val="nl-NL"/>
        </w:rPr>
        <w:lastRenderedPageBreak/>
        <w:tab/>
        <w:t>- Số d</w:t>
      </w:r>
      <w:r w:rsidRPr="00193EA2">
        <w:rPr>
          <w:rFonts w:hint="eastAsia"/>
          <w:bCs/>
          <w:color w:val="000000" w:themeColor="text1"/>
          <w:szCs w:val="28"/>
          <w:lang w:val="nl-NL"/>
        </w:rPr>
        <w:t>ư</w:t>
      </w:r>
      <w:r w:rsidRPr="00193EA2">
        <w:rPr>
          <w:bCs/>
          <w:color w:val="000000" w:themeColor="text1"/>
          <w:szCs w:val="28"/>
          <w:lang w:val="nl-NL"/>
        </w:rPr>
        <w:t xml:space="preserve"> các khoản dự phòng </w:t>
      </w:r>
      <w:r w:rsidRPr="00193EA2">
        <w:rPr>
          <w:rFonts w:hint="eastAsia"/>
          <w:bCs/>
          <w:color w:val="000000" w:themeColor="text1"/>
          <w:szCs w:val="28"/>
          <w:lang w:val="nl-NL"/>
        </w:rPr>
        <w:t>đ</w:t>
      </w:r>
      <w:r w:rsidRPr="00193EA2">
        <w:rPr>
          <w:bCs/>
          <w:color w:val="000000" w:themeColor="text1"/>
          <w:szCs w:val="28"/>
          <w:lang w:val="nl-NL"/>
        </w:rPr>
        <w:t xml:space="preserve">ang phản </w:t>
      </w:r>
      <w:r w:rsidRPr="00193EA2">
        <w:rPr>
          <w:rFonts w:hint="eastAsia"/>
          <w:bCs/>
          <w:color w:val="000000" w:themeColor="text1"/>
          <w:szCs w:val="28"/>
          <w:lang w:val="nl-NL"/>
        </w:rPr>
        <w:t>á</w:t>
      </w:r>
      <w:r w:rsidRPr="00193EA2">
        <w:rPr>
          <w:bCs/>
          <w:color w:val="000000" w:themeColor="text1"/>
          <w:szCs w:val="28"/>
          <w:lang w:val="nl-NL"/>
        </w:rPr>
        <w:t xml:space="preserve">nh trên TK 159, 229 </w:t>
      </w:r>
      <w:r w:rsidRPr="00193EA2">
        <w:rPr>
          <w:rFonts w:hint="eastAsia"/>
          <w:bCs/>
          <w:color w:val="000000" w:themeColor="text1"/>
          <w:szCs w:val="28"/>
          <w:lang w:val="nl-NL"/>
        </w:rPr>
        <w:t>đư</w:t>
      </w:r>
      <w:r w:rsidRPr="00193EA2">
        <w:rPr>
          <w:bCs/>
          <w:color w:val="000000" w:themeColor="text1"/>
          <w:szCs w:val="28"/>
          <w:lang w:val="nl-NL"/>
        </w:rPr>
        <w:t>ợc chuyển sang TK 229 - Dự phòng tổn thất tài sản (chi tiết cho từng TK cấp 2 phù hợp với nội dung dự phòng);</w:t>
      </w:r>
    </w:p>
    <w:p w:rsidR="0007572D" w:rsidRDefault="00193EA2">
      <w:pPr>
        <w:widowControl w:val="0"/>
        <w:spacing w:after="120"/>
        <w:jc w:val="both"/>
        <w:rPr>
          <w:bCs/>
          <w:color w:val="000000" w:themeColor="text1"/>
          <w:szCs w:val="28"/>
          <w:lang w:val="nl-NL"/>
        </w:rPr>
      </w:pPr>
      <w:r w:rsidRPr="00193EA2">
        <w:rPr>
          <w:bCs/>
          <w:color w:val="000000" w:themeColor="text1"/>
          <w:szCs w:val="28"/>
          <w:lang w:val="nl-NL"/>
        </w:rPr>
        <w:tab/>
        <w:t>- Số d</w:t>
      </w:r>
      <w:r w:rsidRPr="00193EA2">
        <w:rPr>
          <w:rFonts w:hint="eastAsia"/>
          <w:bCs/>
          <w:color w:val="000000" w:themeColor="text1"/>
          <w:szCs w:val="28"/>
          <w:lang w:val="nl-NL"/>
        </w:rPr>
        <w:t>ư</w:t>
      </w:r>
      <w:r w:rsidRPr="00193EA2">
        <w:rPr>
          <w:bCs/>
          <w:color w:val="000000" w:themeColor="text1"/>
          <w:szCs w:val="28"/>
          <w:lang w:val="nl-NL"/>
        </w:rPr>
        <w:t xml:space="preserve"> TK 311 - Vay ngắn hạn, TK 315 - Nợ dài hạn </w:t>
      </w:r>
      <w:r w:rsidRPr="00193EA2">
        <w:rPr>
          <w:rFonts w:hint="eastAsia"/>
          <w:bCs/>
          <w:color w:val="000000" w:themeColor="text1"/>
          <w:szCs w:val="28"/>
          <w:lang w:val="nl-NL"/>
        </w:rPr>
        <w:t>đ</w:t>
      </w:r>
      <w:r w:rsidRPr="00193EA2">
        <w:rPr>
          <w:bCs/>
          <w:color w:val="000000" w:themeColor="text1"/>
          <w:szCs w:val="28"/>
          <w:lang w:val="nl-NL"/>
        </w:rPr>
        <w:t>ến hạn trả, TK 3411- Vay dài hạn và TK 3412 - Nợ dài hạn chuyển sang TK 341 - Vay và nợ thuê tài chính;</w:t>
      </w:r>
    </w:p>
    <w:p w:rsidR="0007572D" w:rsidRDefault="00193EA2">
      <w:pPr>
        <w:widowControl w:val="0"/>
        <w:spacing w:after="120"/>
        <w:jc w:val="both"/>
        <w:rPr>
          <w:bCs/>
          <w:color w:val="000000" w:themeColor="text1"/>
          <w:szCs w:val="28"/>
          <w:lang w:val="nl-NL"/>
        </w:rPr>
      </w:pPr>
      <w:r w:rsidRPr="00193EA2">
        <w:rPr>
          <w:bCs/>
          <w:color w:val="000000" w:themeColor="text1"/>
          <w:szCs w:val="28"/>
          <w:lang w:val="nl-NL"/>
        </w:rPr>
        <w:tab/>
        <w:t>- Số d</w:t>
      </w:r>
      <w:r w:rsidRPr="00193EA2">
        <w:rPr>
          <w:rFonts w:hint="eastAsia"/>
          <w:bCs/>
          <w:color w:val="000000" w:themeColor="text1"/>
          <w:szCs w:val="28"/>
          <w:lang w:val="nl-NL"/>
        </w:rPr>
        <w:t>ư</w:t>
      </w:r>
      <w:r w:rsidRPr="00193EA2">
        <w:rPr>
          <w:bCs/>
          <w:color w:val="000000" w:themeColor="text1"/>
          <w:szCs w:val="28"/>
          <w:lang w:val="nl-NL"/>
        </w:rPr>
        <w:t xml:space="preserve"> TK 3414 - Nhận ký quỹ, ký c</w:t>
      </w:r>
      <w:r w:rsidRPr="00193EA2">
        <w:rPr>
          <w:rFonts w:hint="eastAsia"/>
          <w:bCs/>
          <w:color w:val="000000" w:themeColor="text1"/>
          <w:szCs w:val="28"/>
          <w:lang w:val="nl-NL"/>
        </w:rPr>
        <w:t>ư</w:t>
      </w:r>
      <w:r w:rsidRPr="00193EA2">
        <w:rPr>
          <w:bCs/>
          <w:color w:val="000000" w:themeColor="text1"/>
          <w:szCs w:val="28"/>
          <w:lang w:val="nl-NL"/>
        </w:rPr>
        <w:t>ợc dài hạn chuyển sang TK 3386 - Nhận ký quỹ, ký c</w:t>
      </w:r>
      <w:r w:rsidRPr="00193EA2">
        <w:rPr>
          <w:rFonts w:hint="eastAsia"/>
          <w:bCs/>
          <w:color w:val="000000" w:themeColor="text1"/>
          <w:szCs w:val="28"/>
          <w:lang w:val="nl-NL"/>
        </w:rPr>
        <w:t>ư</w:t>
      </w:r>
      <w:r w:rsidRPr="00193EA2">
        <w:rPr>
          <w:bCs/>
          <w:color w:val="000000" w:themeColor="text1"/>
          <w:szCs w:val="28"/>
          <w:lang w:val="nl-NL"/>
        </w:rPr>
        <w:t>ợc.</w:t>
      </w:r>
    </w:p>
    <w:p w:rsidR="0007572D" w:rsidRDefault="00193EA2">
      <w:pPr>
        <w:widowControl w:val="0"/>
        <w:spacing w:after="120"/>
        <w:jc w:val="both"/>
        <w:rPr>
          <w:bCs/>
          <w:color w:val="000000" w:themeColor="text1"/>
          <w:szCs w:val="28"/>
          <w:lang w:val="nl-NL"/>
        </w:rPr>
      </w:pPr>
      <w:r w:rsidRPr="00193EA2">
        <w:rPr>
          <w:bCs/>
          <w:color w:val="000000" w:themeColor="text1"/>
          <w:szCs w:val="28"/>
          <w:lang w:val="nl-NL"/>
        </w:rPr>
        <w:tab/>
        <w:t>- Khoản trích tr</w:t>
      </w:r>
      <w:r w:rsidRPr="00193EA2">
        <w:rPr>
          <w:rFonts w:hint="eastAsia"/>
          <w:bCs/>
          <w:color w:val="000000" w:themeColor="text1"/>
          <w:szCs w:val="28"/>
          <w:lang w:val="nl-NL"/>
        </w:rPr>
        <w:t>ư</w:t>
      </w:r>
      <w:r w:rsidRPr="00193EA2">
        <w:rPr>
          <w:bCs/>
          <w:color w:val="000000" w:themeColor="text1"/>
          <w:szCs w:val="28"/>
          <w:lang w:val="nl-NL"/>
        </w:rPr>
        <w:t>ớc chi phí sửa chữa, duy trì cho TSC</w:t>
      </w:r>
      <w:r w:rsidRPr="00193EA2">
        <w:rPr>
          <w:rFonts w:hint="eastAsia"/>
          <w:bCs/>
          <w:color w:val="000000" w:themeColor="text1"/>
          <w:szCs w:val="28"/>
          <w:lang w:val="nl-NL"/>
        </w:rPr>
        <w:t>Đ</w:t>
      </w:r>
      <w:r w:rsidRPr="00193EA2">
        <w:rPr>
          <w:bCs/>
          <w:color w:val="000000" w:themeColor="text1"/>
          <w:szCs w:val="28"/>
          <w:lang w:val="nl-NL"/>
        </w:rPr>
        <w:t xml:space="preserve"> hoạt </w:t>
      </w:r>
      <w:r w:rsidRPr="00193EA2">
        <w:rPr>
          <w:rFonts w:hint="eastAsia"/>
          <w:bCs/>
          <w:color w:val="000000" w:themeColor="text1"/>
          <w:szCs w:val="28"/>
          <w:lang w:val="nl-NL"/>
        </w:rPr>
        <w:t>đ</w:t>
      </w:r>
      <w:r w:rsidRPr="00193EA2">
        <w:rPr>
          <w:bCs/>
          <w:color w:val="000000" w:themeColor="text1"/>
          <w:szCs w:val="28"/>
          <w:lang w:val="nl-NL"/>
        </w:rPr>
        <w:t>ộng bình th</w:t>
      </w:r>
      <w:r w:rsidRPr="00193EA2">
        <w:rPr>
          <w:rFonts w:hint="eastAsia"/>
          <w:bCs/>
          <w:color w:val="000000" w:themeColor="text1"/>
          <w:szCs w:val="28"/>
          <w:lang w:val="nl-NL"/>
        </w:rPr>
        <w:t>ư</w:t>
      </w:r>
      <w:r w:rsidRPr="00193EA2">
        <w:rPr>
          <w:bCs/>
          <w:color w:val="000000" w:themeColor="text1"/>
          <w:szCs w:val="28"/>
          <w:lang w:val="nl-NL"/>
        </w:rPr>
        <w:t>ờng (</w:t>
      </w:r>
      <w:r w:rsidRPr="00193EA2">
        <w:rPr>
          <w:rFonts w:hint="eastAsia"/>
          <w:bCs/>
          <w:color w:val="000000" w:themeColor="text1"/>
          <w:szCs w:val="28"/>
          <w:lang w:val="nl-NL"/>
        </w:rPr>
        <w:t>đ</w:t>
      </w:r>
      <w:r w:rsidRPr="00193EA2">
        <w:rPr>
          <w:bCs/>
          <w:color w:val="000000" w:themeColor="text1"/>
          <w:szCs w:val="28"/>
          <w:lang w:val="nl-NL"/>
        </w:rPr>
        <w:t>ối với những TSC</w:t>
      </w:r>
      <w:r w:rsidRPr="00193EA2">
        <w:rPr>
          <w:rFonts w:hint="eastAsia"/>
          <w:bCs/>
          <w:color w:val="000000" w:themeColor="text1"/>
          <w:szCs w:val="28"/>
          <w:lang w:val="nl-NL"/>
        </w:rPr>
        <w:t>Đ</w:t>
      </w:r>
      <w:r w:rsidRPr="00193EA2">
        <w:rPr>
          <w:bCs/>
          <w:color w:val="000000" w:themeColor="text1"/>
          <w:szCs w:val="28"/>
          <w:lang w:val="nl-NL"/>
        </w:rPr>
        <w:t xml:space="preserve"> theo yêu cầu kỹ thuật phải sửa chữa </w:t>
      </w:r>
      <w:r w:rsidRPr="00193EA2">
        <w:rPr>
          <w:rFonts w:hint="eastAsia"/>
          <w:bCs/>
          <w:color w:val="000000" w:themeColor="text1"/>
          <w:szCs w:val="28"/>
          <w:lang w:val="nl-NL"/>
        </w:rPr>
        <w:t>đ</w:t>
      </w:r>
      <w:r w:rsidRPr="00193EA2">
        <w:rPr>
          <w:bCs/>
          <w:color w:val="000000" w:themeColor="text1"/>
          <w:szCs w:val="28"/>
          <w:lang w:val="nl-NL"/>
        </w:rPr>
        <w:t>ịnh kỳ), chi phí hoàn nguyên môi tr</w:t>
      </w:r>
      <w:r w:rsidRPr="00193EA2">
        <w:rPr>
          <w:rFonts w:hint="eastAsia"/>
          <w:bCs/>
          <w:color w:val="000000" w:themeColor="text1"/>
          <w:szCs w:val="28"/>
          <w:lang w:val="nl-NL"/>
        </w:rPr>
        <w:t>ư</w:t>
      </w:r>
      <w:r w:rsidRPr="00193EA2">
        <w:rPr>
          <w:bCs/>
          <w:color w:val="000000" w:themeColor="text1"/>
          <w:szCs w:val="28"/>
          <w:lang w:val="nl-NL"/>
        </w:rPr>
        <w:t>ờng, hoàn trả mặt bằng và các khoản có tính chất t</w:t>
      </w:r>
      <w:r w:rsidRPr="00193EA2">
        <w:rPr>
          <w:rFonts w:hint="eastAsia"/>
          <w:bCs/>
          <w:color w:val="000000" w:themeColor="text1"/>
          <w:szCs w:val="28"/>
          <w:lang w:val="nl-NL"/>
        </w:rPr>
        <w:t>ươ</w:t>
      </w:r>
      <w:r w:rsidRPr="00193EA2">
        <w:rPr>
          <w:bCs/>
          <w:color w:val="000000" w:themeColor="text1"/>
          <w:szCs w:val="28"/>
          <w:lang w:val="nl-NL"/>
        </w:rPr>
        <w:t xml:space="preserve">ng tự </w:t>
      </w:r>
      <w:r w:rsidRPr="00193EA2">
        <w:rPr>
          <w:rFonts w:hint="eastAsia"/>
          <w:bCs/>
          <w:color w:val="000000" w:themeColor="text1"/>
          <w:szCs w:val="28"/>
          <w:lang w:val="nl-NL"/>
        </w:rPr>
        <w:t>đ</w:t>
      </w:r>
      <w:r w:rsidRPr="00193EA2">
        <w:rPr>
          <w:bCs/>
          <w:color w:val="000000" w:themeColor="text1"/>
          <w:szCs w:val="28"/>
          <w:lang w:val="nl-NL"/>
        </w:rPr>
        <w:t xml:space="preserve">ang phản </w:t>
      </w:r>
      <w:r w:rsidRPr="00193EA2">
        <w:rPr>
          <w:rFonts w:hint="eastAsia"/>
          <w:bCs/>
          <w:color w:val="000000" w:themeColor="text1"/>
          <w:szCs w:val="28"/>
          <w:lang w:val="nl-NL"/>
        </w:rPr>
        <w:t>á</w:t>
      </w:r>
      <w:r w:rsidRPr="00193EA2">
        <w:rPr>
          <w:bCs/>
          <w:color w:val="000000" w:themeColor="text1"/>
          <w:szCs w:val="28"/>
          <w:lang w:val="nl-NL"/>
        </w:rPr>
        <w:t xml:space="preserve">nh trên TK 335 - Chi phí phải trả </w:t>
      </w:r>
      <w:r w:rsidRPr="00193EA2">
        <w:rPr>
          <w:rFonts w:hint="eastAsia"/>
          <w:bCs/>
          <w:color w:val="000000" w:themeColor="text1"/>
          <w:szCs w:val="28"/>
          <w:lang w:val="nl-NL"/>
        </w:rPr>
        <w:t>đư</w:t>
      </w:r>
      <w:r w:rsidRPr="00193EA2">
        <w:rPr>
          <w:bCs/>
          <w:color w:val="000000" w:themeColor="text1"/>
          <w:szCs w:val="28"/>
          <w:lang w:val="nl-NL"/>
        </w:rPr>
        <w:t>ợc chuyển sang TK 352 - Dự phòng phải trả (chi tiết TK 3524).</w:t>
      </w:r>
    </w:p>
    <w:p w:rsidR="0007572D" w:rsidRDefault="00193EA2">
      <w:pPr>
        <w:widowControl w:val="0"/>
        <w:spacing w:after="120"/>
        <w:jc w:val="both"/>
        <w:rPr>
          <w:bCs/>
          <w:color w:val="000000" w:themeColor="text1"/>
          <w:szCs w:val="28"/>
          <w:lang w:val="nl-NL"/>
        </w:rPr>
      </w:pPr>
      <w:r w:rsidRPr="00193EA2">
        <w:rPr>
          <w:bCs/>
          <w:color w:val="000000" w:themeColor="text1"/>
          <w:szCs w:val="28"/>
          <w:lang w:val="nl-NL"/>
        </w:rPr>
        <w:tab/>
        <w:t xml:space="preserve">2. Các nội dung khác </w:t>
      </w:r>
      <w:r w:rsidRPr="00193EA2">
        <w:rPr>
          <w:rFonts w:hint="eastAsia"/>
          <w:bCs/>
          <w:color w:val="000000" w:themeColor="text1"/>
          <w:szCs w:val="28"/>
          <w:lang w:val="nl-NL"/>
        </w:rPr>
        <w:t>đ</w:t>
      </w:r>
      <w:r w:rsidRPr="00193EA2">
        <w:rPr>
          <w:bCs/>
          <w:color w:val="000000" w:themeColor="text1"/>
          <w:szCs w:val="28"/>
          <w:lang w:val="nl-NL"/>
        </w:rPr>
        <w:t>ang phản ánh chi tiết trên các tài khoản có liên quan nếu trái so với Thông t</w:t>
      </w:r>
      <w:r w:rsidRPr="00193EA2">
        <w:rPr>
          <w:rFonts w:hint="eastAsia"/>
          <w:bCs/>
          <w:color w:val="000000" w:themeColor="text1"/>
          <w:szCs w:val="28"/>
          <w:lang w:val="nl-NL"/>
        </w:rPr>
        <w:t>ư</w:t>
      </w:r>
      <w:r w:rsidRPr="00193EA2">
        <w:rPr>
          <w:bCs/>
          <w:color w:val="000000" w:themeColor="text1"/>
          <w:szCs w:val="28"/>
          <w:lang w:val="nl-NL"/>
        </w:rPr>
        <w:t xml:space="preserve"> này thì phải </w:t>
      </w:r>
      <w:r w:rsidRPr="00193EA2">
        <w:rPr>
          <w:rFonts w:hint="eastAsia"/>
          <w:bCs/>
          <w:color w:val="000000" w:themeColor="text1"/>
          <w:szCs w:val="28"/>
          <w:lang w:val="nl-NL"/>
        </w:rPr>
        <w:t>đ</w:t>
      </w:r>
      <w:r w:rsidRPr="00193EA2">
        <w:rPr>
          <w:bCs/>
          <w:color w:val="000000" w:themeColor="text1"/>
          <w:szCs w:val="28"/>
          <w:lang w:val="nl-NL"/>
        </w:rPr>
        <w:t xml:space="preserve">iều chỉnh lại theo quy </w:t>
      </w:r>
      <w:r w:rsidRPr="00193EA2">
        <w:rPr>
          <w:rFonts w:hint="eastAsia"/>
          <w:bCs/>
          <w:color w:val="000000" w:themeColor="text1"/>
          <w:szCs w:val="28"/>
          <w:lang w:val="nl-NL"/>
        </w:rPr>
        <w:t>đ</w:t>
      </w:r>
      <w:r w:rsidRPr="00193EA2">
        <w:rPr>
          <w:bCs/>
          <w:color w:val="000000" w:themeColor="text1"/>
          <w:szCs w:val="28"/>
          <w:lang w:val="nl-NL"/>
        </w:rPr>
        <w:t>ịnh của Thông t</w:t>
      </w:r>
      <w:r w:rsidRPr="00193EA2">
        <w:rPr>
          <w:rFonts w:hint="eastAsia"/>
          <w:bCs/>
          <w:color w:val="000000" w:themeColor="text1"/>
          <w:szCs w:val="28"/>
          <w:lang w:val="nl-NL"/>
        </w:rPr>
        <w:t>ư</w:t>
      </w:r>
      <w:r w:rsidRPr="00193EA2">
        <w:rPr>
          <w:bCs/>
          <w:color w:val="000000" w:themeColor="text1"/>
          <w:szCs w:val="28"/>
          <w:lang w:val="nl-NL"/>
        </w:rPr>
        <w:t xml:space="preserve"> này.</w:t>
      </w:r>
    </w:p>
    <w:p w:rsidR="0007572D" w:rsidRDefault="00193EA2">
      <w:pPr>
        <w:widowControl w:val="0"/>
        <w:spacing w:after="120"/>
        <w:rPr>
          <w:b/>
          <w:bCs/>
          <w:color w:val="000000" w:themeColor="text1"/>
          <w:szCs w:val="28"/>
          <w:lang w:val="nl-NL"/>
        </w:rPr>
      </w:pPr>
      <w:r w:rsidRPr="00193EA2">
        <w:rPr>
          <w:b/>
          <w:bCs/>
          <w:color w:val="000000" w:themeColor="text1"/>
          <w:szCs w:val="28"/>
          <w:lang w:val="nl-NL"/>
        </w:rPr>
        <w:tab/>
      </w:r>
      <w:r w:rsidRPr="00193EA2">
        <w:rPr>
          <w:rFonts w:hint="eastAsia"/>
          <w:b/>
          <w:bCs/>
          <w:color w:val="000000" w:themeColor="text1"/>
          <w:szCs w:val="28"/>
          <w:lang w:val="nl-NL"/>
        </w:rPr>
        <w:t>Đ</w:t>
      </w:r>
      <w:r w:rsidRPr="00193EA2">
        <w:rPr>
          <w:b/>
          <w:bCs/>
          <w:color w:val="000000" w:themeColor="text1"/>
          <w:szCs w:val="28"/>
          <w:lang w:val="nl-NL"/>
        </w:rPr>
        <w:t xml:space="preserve">iều 92. </w:t>
      </w:r>
      <w:r w:rsidRPr="00193EA2">
        <w:rPr>
          <w:rFonts w:hint="eastAsia"/>
          <w:b/>
          <w:bCs/>
          <w:color w:val="000000" w:themeColor="text1"/>
          <w:szCs w:val="28"/>
          <w:lang w:val="nl-NL"/>
        </w:rPr>
        <w:t>Đ</w:t>
      </w:r>
      <w:r w:rsidRPr="00193EA2">
        <w:rPr>
          <w:b/>
          <w:bCs/>
          <w:color w:val="000000" w:themeColor="text1"/>
          <w:szCs w:val="28"/>
          <w:lang w:val="nl-NL"/>
        </w:rPr>
        <w:t>iều khoản hồi tố</w:t>
      </w:r>
    </w:p>
    <w:p w:rsidR="0007572D" w:rsidRDefault="00193EA2">
      <w:pPr>
        <w:widowControl w:val="0"/>
        <w:spacing w:after="120"/>
        <w:jc w:val="both"/>
        <w:rPr>
          <w:bCs/>
          <w:color w:val="000000" w:themeColor="text1"/>
          <w:szCs w:val="28"/>
          <w:lang w:val="nl-NL"/>
        </w:rPr>
      </w:pPr>
      <w:r w:rsidRPr="00193EA2">
        <w:rPr>
          <w:b/>
          <w:bCs/>
          <w:color w:val="000000" w:themeColor="text1"/>
          <w:szCs w:val="28"/>
          <w:lang w:val="nl-NL"/>
        </w:rPr>
        <w:tab/>
      </w:r>
      <w:r w:rsidRPr="00193EA2">
        <w:rPr>
          <w:bCs/>
          <w:color w:val="000000" w:themeColor="text1"/>
          <w:szCs w:val="28"/>
          <w:lang w:val="nl-NL"/>
        </w:rPr>
        <w:t xml:space="preserve">1. Doanh nghiệp không tiếp tục trích khấu hao </w:t>
      </w:r>
      <w:r w:rsidRPr="00193EA2">
        <w:rPr>
          <w:rFonts w:hint="eastAsia"/>
          <w:bCs/>
          <w:color w:val="000000" w:themeColor="text1"/>
          <w:szCs w:val="28"/>
          <w:lang w:val="nl-NL"/>
        </w:rPr>
        <w:t>đ</w:t>
      </w:r>
      <w:r w:rsidRPr="00193EA2">
        <w:rPr>
          <w:bCs/>
          <w:color w:val="000000" w:themeColor="text1"/>
          <w:szCs w:val="28"/>
          <w:lang w:val="nl-NL"/>
        </w:rPr>
        <w:t xml:space="preserve">ối với bất </w:t>
      </w:r>
      <w:r w:rsidRPr="00193EA2">
        <w:rPr>
          <w:rFonts w:hint="eastAsia"/>
          <w:bCs/>
          <w:color w:val="000000" w:themeColor="text1"/>
          <w:szCs w:val="28"/>
          <w:lang w:val="nl-NL"/>
        </w:rPr>
        <w:t>đ</w:t>
      </w:r>
      <w:r w:rsidRPr="00193EA2">
        <w:rPr>
          <w:bCs/>
          <w:color w:val="000000" w:themeColor="text1"/>
          <w:szCs w:val="28"/>
          <w:lang w:val="nl-NL"/>
        </w:rPr>
        <w:t xml:space="preserve">ộng sản </w:t>
      </w:r>
      <w:r w:rsidRPr="00193EA2">
        <w:rPr>
          <w:rFonts w:hint="eastAsia"/>
          <w:bCs/>
          <w:color w:val="000000" w:themeColor="text1"/>
          <w:szCs w:val="28"/>
          <w:lang w:val="nl-NL"/>
        </w:rPr>
        <w:t>đ</w:t>
      </w:r>
      <w:r w:rsidRPr="00193EA2">
        <w:rPr>
          <w:bCs/>
          <w:color w:val="000000" w:themeColor="text1"/>
          <w:szCs w:val="28"/>
          <w:lang w:val="nl-NL"/>
        </w:rPr>
        <w:t>ầu t</w:t>
      </w:r>
      <w:r w:rsidRPr="00193EA2">
        <w:rPr>
          <w:rFonts w:hint="eastAsia"/>
          <w:bCs/>
          <w:color w:val="000000" w:themeColor="text1"/>
          <w:szCs w:val="28"/>
          <w:lang w:val="nl-NL"/>
        </w:rPr>
        <w:t>ư</w:t>
      </w:r>
      <w:r w:rsidRPr="00193EA2">
        <w:rPr>
          <w:bCs/>
          <w:color w:val="000000" w:themeColor="text1"/>
          <w:szCs w:val="28"/>
          <w:lang w:val="nl-NL"/>
        </w:rPr>
        <w:t xml:space="preserve"> nắm giữ chờ t</w:t>
      </w:r>
      <w:r w:rsidRPr="00193EA2">
        <w:rPr>
          <w:rFonts w:hint="eastAsia"/>
          <w:bCs/>
          <w:color w:val="000000" w:themeColor="text1"/>
          <w:szCs w:val="28"/>
          <w:lang w:val="nl-NL"/>
        </w:rPr>
        <w:t>ă</w:t>
      </w:r>
      <w:r w:rsidRPr="00193EA2">
        <w:rPr>
          <w:bCs/>
          <w:color w:val="000000" w:themeColor="text1"/>
          <w:szCs w:val="28"/>
          <w:lang w:val="nl-NL"/>
        </w:rPr>
        <w:t xml:space="preserve">ng giá và không phải hồi tố toàn bộ chi phí khấu hao lũy kế </w:t>
      </w:r>
      <w:r w:rsidRPr="00193EA2">
        <w:rPr>
          <w:rFonts w:hint="eastAsia"/>
          <w:bCs/>
          <w:color w:val="000000" w:themeColor="text1"/>
          <w:szCs w:val="28"/>
          <w:lang w:val="nl-NL"/>
        </w:rPr>
        <w:t>đã</w:t>
      </w:r>
      <w:r w:rsidRPr="00193EA2">
        <w:rPr>
          <w:bCs/>
          <w:color w:val="000000" w:themeColor="text1"/>
          <w:szCs w:val="28"/>
          <w:lang w:val="nl-NL"/>
        </w:rPr>
        <w:t xml:space="preserve"> trích từ các kỳ tr</w:t>
      </w:r>
      <w:r w:rsidRPr="00193EA2">
        <w:rPr>
          <w:rFonts w:hint="eastAsia"/>
          <w:bCs/>
          <w:color w:val="000000" w:themeColor="text1"/>
          <w:szCs w:val="28"/>
          <w:lang w:val="nl-NL"/>
        </w:rPr>
        <w:t>ư</w:t>
      </w:r>
      <w:r w:rsidRPr="00193EA2">
        <w:rPr>
          <w:bCs/>
          <w:color w:val="000000" w:themeColor="text1"/>
          <w:szCs w:val="28"/>
          <w:lang w:val="nl-NL"/>
        </w:rPr>
        <w:t>ớc.</w:t>
      </w:r>
      <w:r w:rsidRPr="00193EA2">
        <w:rPr>
          <w:bCs/>
          <w:color w:val="000000" w:themeColor="text1"/>
          <w:szCs w:val="28"/>
          <w:lang w:val="nl-NL"/>
        </w:rPr>
        <w:tab/>
      </w:r>
    </w:p>
    <w:p w:rsidR="0007572D" w:rsidRDefault="00193EA2">
      <w:pPr>
        <w:widowControl w:val="0"/>
        <w:spacing w:after="120"/>
        <w:jc w:val="both"/>
        <w:rPr>
          <w:bCs/>
          <w:color w:val="000000" w:themeColor="text1"/>
          <w:szCs w:val="28"/>
          <w:lang w:val="vi-VN"/>
        </w:rPr>
      </w:pPr>
      <w:r w:rsidRPr="00193EA2">
        <w:rPr>
          <w:bCs/>
          <w:color w:val="000000" w:themeColor="text1"/>
          <w:szCs w:val="28"/>
          <w:lang w:val="vi-VN"/>
        </w:rPr>
        <w:tab/>
        <w:t xml:space="preserve">2. Doanh nghiệp báo cáo lại thông tin so sánh trên Báo cáo tài chính </w:t>
      </w:r>
      <w:r w:rsidRPr="00193EA2">
        <w:rPr>
          <w:rFonts w:hint="eastAsia"/>
          <w:bCs/>
          <w:color w:val="000000" w:themeColor="text1"/>
          <w:szCs w:val="28"/>
          <w:lang w:val="vi-VN"/>
        </w:rPr>
        <w:t>đ</w:t>
      </w:r>
      <w:r w:rsidRPr="00193EA2">
        <w:rPr>
          <w:bCs/>
          <w:color w:val="000000" w:themeColor="text1"/>
          <w:szCs w:val="28"/>
          <w:lang w:val="vi-VN"/>
        </w:rPr>
        <w:t xml:space="preserve">ối với các chỉ tiêu có sự thay </w:t>
      </w:r>
      <w:r w:rsidRPr="00193EA2">
        <w:rPr>
          <w:rFonts w:hint="eastAsia"/>
          <w:bCs/>
          <w:color w:val="000000" w:themeColor="text1"/>
          <w:szCs w:val="28"/>
          <w:lang w:val="vi-VN"/>
        </w:rPr>
        <w:t>đ</w:t>
      </w:r>
      <w:r w:rsidRPr="00193EA2">
        <w:rPr>
          <w:bCs/>
          <w:color w:val="000000" w:themeColor="text1"/>
          <w:szCs w:val="28"/>
          <w:lang w:val="vi-VN"/>
        </w:rPr>
        <w:t>ổi giữa Thông t</w:t>
      </w:r>
      <w:r w:rsidRPr="00193EA2">
        <w:rPr>
          <w:rFonts w:hint="eastAsia"/>
          <w:bCs/>
          <w:color w:val="000000" w:themeColor="text1"/>
          <w:szCs w:val="28"/>
          <w:lang w:val="vi-VN"/>
        </w:rPr>
        <w:t>ư</w:t>
      </w:r>
      <w:r w:rsidRPr="00193EA2">
        <w:rPr>
          <w:bCs/>
          <w:color w:val="000000" w:themeColor="text1"/>
          <w:szCs w:val="28"/>
          <w:lang w:val="vi-VN"/>
        </w:rPr>
        <w:t xml:space="preserve"> này và Chế </w:t>
      </w:r>
      <w:r w:rsidRPr="00193EA2">
        <w:rPr>
          <w:rFonts w:hint="eastAsia"/>
          <w:bCs/>
          <w:color w:val="000000" w:themeColor="text1"/>
          <w:szCs w:val="28"/>
          <w:lang w:val="vi-VN"/>
        </w:rPr>
        <w:t>đ</w:t>
      </w:r>
      <w:r w:rsidRPr="00193EA2">
        <w:rPr>
          <w:bCs/>
          <w:color w:val="000000" w:themeColor="text1"/>
          <w:szCs w:val="28"/>
          <w:lang w:val="vi-VN"/>
        </w:rPr>
        <w:t xml:space="preserve">ộ kế toán doanh nghiệp ban hành theo Quyết </w:t>
      </w:r>
      <w:r w:rsidRPr="00193EA2">
        <w:rPr>
          <w:rFonts w:hint="eastAsia"/>
          <w:bCs/>
          <w:color w:val="000000" w:themeColor="text1"/>
          <w:szCs w:val="28"/>
          <w:lang w:val="vi-VN"/>
        </w:rPr>
        <w:t>đ</w:t>
      </w:r>
      <w:r w:rsidRPr="00193EA2">
        <w:rPr>
          <w:bCs/>
          <w:color w:val="000000" w:themeColor="text1"/>
          <w:szCs w:val="28"/>
          <w:lang w:val="vi-VN"/>
        </w:rPr>
        <w:t>ịnh số 48/2006/Q</w:t>
      </w:r>
      <w:r w:rsidRPr="00193EA2">
        <w:rPr>
          <w:rFonts w:hint="eastAsia"/>
          <w:bCs/>
          <w:color w:val="000000" w:themeColor="text1"/>
          <w:szCs w:val="28"/>
          <w:lang w:val="vi-VN"/>
        </w:rPr>
        <w:t>Đ</w:t>
      </w:r>
      <w:r w:rsidRPr="00193EA2">
        <w:rPr>
          <w:bCs/>
          <w:color w:val="000000" w:themeColor="text1"/>
          <w:szCs w:val="28"/>
          <w:lang w:val="vi-VN"/>
        </w:rPr>
        <w:t>-BTC ngày 14/9/2006 của Bộ tr</w:t>
      </w:r>
      <w:r w:rsidRPr="00193EA2">
        <w:rPr>
          <w:rFonts w:hint="eastAsia"/>
          <w:bCs/>
          <w:color w:val="000000" w:themeColor="text1"/>
          <w:szCs w:val="28"/>
          <w:lang w:val="vi-VN"/>
        </w:rPr>
        <w:t>ư</w:t>
      </w:r>
      <w:r w:rsidRPr="00193EA2">
        <w:rPr>
          <w:bCs/>
          <w:color w:val="000000" w:themeColor="text1"/>
          <w:szCs w:val="28"/>
          <w:lang w:val="vi-VN"/>
        </w:rPr>
        <w:t xml:space="preserve">ởng Bộ Tài chính và thuyết minh lí do là có sự thay </w:t>
      </w:r>
      <w:r w:rsidRPr="00193EA2">
        <w:rPr>
          <w:rFonts w:hint="eastAsia"/>
          <w:bCs/>
          <w:color w:val="000000" w:themeColor="text1"/>
          <w:szCs w:val="28"/>
          <w:lang w:val="vi-VN"/>
        </w:rPr>
        <w:t>đ</w:t>
      </w:r>
      <w:r w:rsidRPr="00193EA2">
        <w:rPr>
          <w:bCs/>
          <w:color w:val="000000" w:themeColor="text1"/>
          <w:szCs w:val="28"/>
          <w:lang w:val="vi-VN"/>
        </w:rPr>
        <w:t xml:space="preserve">ổi trong Chế </w:t>
      </w:r>
      <w:r w:rsidRPr="00193EA2">
        <w:rPr>
          <w:rFonts w:hint="eastAsia"/>
          <w:bCs/>
          <w:color w:val="000000" w:themeColor="text1"/>
          <w:szCs w:val="28"/>
          <w:lang w:val="vi-VN"/>
        </w:rPr>
        <w:t>đ</w:t>
      </w:r>
      <w:r w:rsidRPr="00193EA2">
        <w:rPr>
          <w:bCs/>
          <w:color w:val="000000" w:themeColor="text1"/>
          <w:szCs w:val="28"/>
          <w:lang w:val="vi-VN"/>
        </w:rPr>
        <w:t>ộ kế toán doanh nghiệp.</w:t>
      </w:r>
    </w:p>
    <w:p w:rsidR="0007572D" w:rsidRDefault="00193EA2">
      <w:pPr>
        <w:widowControl w:val="0"/>
        <w:spacing w:after="120"/>
        <w:ind w:firstLine="720"/>
        <w:jc w:val="both"/>
        <w:rPr>
          <w:b/>
          <w:color w:val="000000" w:themeColor="text1"/>
          <w:szCs w:val="28"/>
          <w:lang w:val="vi-VN"/>
        </w:rPr>
      </w:pPr>
      <w:r w:rsidRPr="00193EA2">
        <w:rPr>
          <w:rFonts w:hint="eastAsia"/>
          <w:b/>
          <w:bCs/>
          <w:color w:val="000000" w:themeColor="text1"/>
          <w:szCs w:val="28"/>
          <w:lang w:val="vi-VN"/>
        </w:rPr>
        <w:t>Đ</w:t>
      </w:r>
      <w:r w:rsidRPr="00193EA2">
        <w:rPr>
          <w:b/>
          <w:bCs/>
          <w:color w:val="000000" w:themeColor="text1"/>
          <w:szCs w:val="28"/>
          <w:lang w:val="vi-VN"/>
        </w:rPr>
        <w:t>iều 93</w:t>
      </w:r>
      <w:r w:rsidRPr="00193EA2">
        <w:rPr>
          <w:b/>
          <w:color w:val="000000" w:themeColor="text1"/>
          <w:szCs w:val="28"/>
          <w:lang w:val="vi-VN"/>
        </w:rPr>
        <w:t>. Hiệu lực thi hành</w:t>
      </w:r>
    </w:p>
    <w:p w:rsidR="0007572D" w:rsidRDefault="00193EA2">
      <w:pPr>
        <w:widowControl w:val="0"/>
        <w:spacing w:after="120"/>
        <w:ind w:firstLine="720"/>
        <w:jc w:val="both"/>
        <w:rPr>
          <w:color w:val="000000" w:themeColor="text1"/>
          <w:szCs w:val="28"/>
          <w:lang w:val="vi-VN"/>
        </w:rPr>
      </w:pPr>
      <w:r w:rsidRPr="00193EA2">
        <w:rPr>
          <w:color w:val="000000" w:themeColor="text1"/>
          <w:szCs w:val="28"/>
          <w:lang w:val="vi-VN"/>
        </w:rPr>
        <w:t>1. Thông t</w:t>
      </w:r>
      <w:r w:rsidRPr="00193EA2">
        <w:rPr>
          <w:rFonts w:hint="eastAsia"/>
          <w:color w:val="000000" w:themeColor="text1"/>
          <w:szCs w:val="28"/>
          <w:lang w:val="vi-VN"/>
        </w:rPr>
        <w:t>ư</w:t>
      </w:r>
      <w:r w:rsidRPr="00193EA2">
        <w:rPr>
          <w:color w:val="000000" w:themeColor="text1"/>
          <w:szCs w:val="28"/>
          <w:lang w:val="vi-VN"/>
        </w:rPr>
        <w:t xml:space="preserve"> này có hiệu lực áp dụng cho n</w:t>
      </w:r>
      <w:r w:rsidRPr="00193EA2">
        <w:rPr>
          <w:rFonts w:hint="eastAsia"/>
          <w:color w:val="000000" w:themeColor="text1"/>
          <w:szCs w:val="28"/>
          <w:lang w:val="vi-VN"/>
        </w:rPr>
        <w:t>ă</w:t>
      </w:r>
      <w:r w:rsidRPr="00193EA2">
        <w:rPr>
          <w:color w:val="000000" w:themeColor="text1"/>
          <w:szCs w:val="28"/>
          <w:lang w:val="vi-VN"/>
        </w:rPr>
        <w:t xml:space="preserve">m tài chính bắt </w:t>
      </w:r>
      <w:r w:rsidRPr="00193EA2">
        <w:rPr>
          <w:rFonts w:hint="eastAsia"/>
          <w:color w:val="000000" w:themeColor="text1"/>
          <w:szCs w:val="28"/>
          <w:lang w:val="vi-VN"/>
        </w:rPr>
        <w:t>đ</w:t>
      </w:r>
      <w:r w:rsidRPr="00193EA2">
        <w:rPr>
          <w:color w:val="000000" w:themeColor="text1"/>
          <w:szCs w:val="28"/>
          <w:lang w:val="vi-VN"/>
        </w:rPr>
        <w:t xml:space="preserve">ầu hoặc sau ngày 1/1/2017. Những quy </w:t>
      </w:r>
      <w:r w:rsidRPr="00193EA2">
        <w:rPr>
          <w:rFonts w:hint="eastAsia"/>
          <w:color w:val="000000" w:themeColor="text1"/>
          <w:szCs w:val="28"/>
          <w:lang w:val="vi-VN"/>
        </w:rPr>
        <w:t>đ</w:t>
      </w:r>
      <w:r w:rsidRPr="00193EA2">
        <w:rPr>
          <w:color w:val="000000" w:themeColor="text1"/>
          <w:szCs w:val="28"/>
          <w:lang w:val="vi-VN"/>
        </w:rPr>
        <w:t>ịnh trái với Thông t</w:t>
      </w:r>
      <w:r w:rsidRPr="00193EA2">
        <w:rPr>
          <w:rFonts w:hint="eastAsia"/>
          <w:color w:val="000000" w:themeColor="text1"/>
          <w:szCs w:val="28"/>
          <w:lang w:val="vi-VN"/>
        </w:rPr>
        <w:t>ư</w:t>
      </w:r>
      <w:r w:rsidRPr="00193EA2">
        <w:rPr>
          <w:color w:val="000000" w:themeColor="text1"/>
          <w:szCs w:val="28"/>
          <w:lang w:val="vi-VN"/>
        </w:rPr>
        <w:t xml:space="preserve"> này </w:t>
      </w:r>
      <w:r w:rsidRPr="00193EA2">
        <w:rPr>
          <w:rFonts w:hint="eastAsia"/>
          <w:color w:val="000000" w:themeColor="text1"/>
          <w:szCs w:val="28"/>
          <w:lang w:val="vi-VN"/>
        </w:rPr>
        <w:t>đ</w:t>
      </w:r>
      <w:r w:rsidRPr="00193EA2">
        <w:rPr>
          <w:color w:val="000000" w:themeColor="text1"/>
          <w:szCs w:val="28"/>
          <w:lang w:val="vi-VN"/>
        </w:rPr>
        <w:t>ều bãi bỏ. Thông t</w:t>
      </w:r>
      <w:r w:rsidRPr="00193EA2">
        <w:rPr>
          <w:rFonts w:hint="eastAsia"/>
          <w:color w:val="000000" w:themeColor="text1"/>
          <w:szCs w:val="28"/>
          <w:lang w:val="vi-VN"/>
        </w:rPr>
        <w:t>ư</w:t>
      </w:r>
      <w:r w:rsidRPr="00193EA2">
        <w:rPr>
          <w:color w:val="000000" w:themeColor="text1"/>
          <w:szCs w:val="28"/>
          <w:lang w:val="vi-VN"/>
        </w:rPr>
        <w:t xml:space="preserve"> này thay thế các nội dung áp dụng </w:t>
      </w:r>
      <w:r w:rsidRPr="00193EA2">
        <w:rPr>
          <w:rFonts w:hint="eastAsia"/>
          <w:color w:val="000000" w:themeColor="text1"/>
          <w:szCs w:val="28"/>
          <w:lang w:val="vi-VN"/>
        </w:rPr>
        <w:t>đ</w:t>
      </w:r>
      <w:r w:rsidRPr="00193EA2">
        <w:rPr>
          <w:color w:val="000000" w:themeColor="text1"/>
          <w:szCs w:val="28"/>
          <w:lang w:val="vi-VN"/>
        </w:rPr>
        <w:t xml:space="preserve">ối với doanh nghiệp nhỏ và vừa tại Quyết </w:t>
      </w:r>
      <w:r w:rsidRPr="00193EA2">
        <w:rPr>
          <w:rFonts w:hint="eastAsia"/>
          <w:color w:val="000000" w:themeColor="text1"/>
          <w:szCs w:val="28"/>
          <w:lang w:val="vi-VN"/>
        </w:rPr>
        <w:t>đ</w:t>
      </w:r>
      <w:r w:rsidRPr="00193EA2">
        <w:rPr>
          <w:color w:val="000000" w:themeColor="text1"/>
          <w:szCs w:val="28"/>
          <w:lang w:val="vi-VN"/>
        </w:rPr>
        <w:t>ịnh số 48/2006/Q</w:t>
      </w:r>
      <w:r w:rsidRPr="00193EA2">
        <w:rPr>
          <w:rFonts w:hint="eastAsia"/>
          <w:color w:val="000000" w:themeColor="text1"/>
          <w:szCs w:val="28"/>
          <w:lang w:val="vi-VN"/>
        </w:rPr>
        <w:t>Đ</w:t>
      </w:r>
      <w:r w:rsidRPr="00193EA2">
        <w:rPr>
          <w:color w:val="000000" w:themeColor="text1"/>
          <w:szCs w:val="28"/>
          <w:lang w:val="vi-VN"/>
        </w:rPr>
        <w:t>-BTC ngày 14/9/2006 của Bộ tr</w:t>
      </w:r>
      <w:r w:rsidRPr="00193EA2">
        <w:rPr>
          <w:rFonts w:hint="eastAsia"/>
          <w:color w:val="000000" w:themeColor="text1"/>
          <w:szCs w:val="28"/>
          <w:lang w:val="vi-VN"/>
        </w:rPr>
        <w:t>ư</w:t>
      </w:r>
      <w:r w:rsidRPr="00193EA2">
        <w:rPr>
          <w:color w:val="000000" w:themeColor="text1"/>
          <w:szCs w:val="28"/>
          <w:lang w:val="vi-VN"/>
        </w:rPr>
        <w:t>ởng Bộ Tài chính và Thông t</w:t>
      </w:r>
      <w:r w:rsidRPr="00193EA2">
        <w:rPr>
          <w:rFonts w:hint="eastAsia"/>
          <w:color w:val="000000" w:themeColor="text1"/>
          <w:szCs w:val="28"/>
          <w:lang w:val="vi-VN"/>
        </w:rPr>
        <w:t>ư</w:t>
      </w:r>
      <w:r w:rsidRPr="00193EA2">
        <w:rPr>
          <w:color w:val="000000" w:themeColor="text1"/>
          <w:szCs w:val="28"/>
          <w:lang w:val="vi-VN"/>
        </w:rPr>
        <w:t xml:space="preserve"> số 138/2011/TT-BTC ngày 4/10/2011 của Bộ Tài chính. </w:t>
      </w:r>
    </w:p>
    <w:p w:rsidR="0007572D" w:rsidRDefault="00193EA2">
      <w:pPr>
        <w:widowControl w:val="0"/>
        <w:spacing w:after="120"/>
        <w:ind w:firstLine="720"/>
        <w:jc w:val="both"/>
        <w:rPr>
          <w:color w:val="000000" w:themeColor="text1"/>
          <w:szCs w:val="28"/>
          <w:lang w:val="vi-VN"/>
        </w:rPr>
      </w:pPr>
      <w:r w:rsidRPr="00193EA2">
        <w:rPr>
          <w:color w:val="000000" w:themeColor="text1"/>
          <w:szCs w:val="28"/>
          <w:lang w:val="vi-VN"/>
        </w:rPr>
        <w:t xml:space="preserve">2. Các Bộ, ngành, Uỷ ban Nhân dân, Sở Tài chính, Cục Thuế các Tỉnh, Thành phố trực thuộc Trung </w:t>
      </w:r>
      <w:r w:rsidRPr="00193EA2">
        <w:rPr>
          <w:rFonts w:hint="eastAsia"/>
          <w:color w:val="000000" w:themeColor="text1"/>
          <w:szCs w:val="28"/>
          <w:lang w:val="vi-VN"/>
        </w:rPr>
        <w:t>ươ</w:t>
      </w:r>
      <w:r w:rsidRPr="00193EA2">
        <w:rPr>
          <w:color w:val="000000" w:themeColor="text1"/>
          <w:szCs w:val="28"/>
          <w:lang w:val="vi-VN"/>
        </w:rPr>
        <w:t>ng có trách nhiệm triển khai h</w:t>
      </w:r>
      <w:r w:rsidRPr="00193EA2">
        <w:rPr>
          <w:rFonts w:hint="eastAsia"/>
          <w:color w:val="000000" w:themeColor="text1"/>
          <w:szCs w:val="28"/>
          <w:lang w:val="vi-VN"/>
        </w:rPr>
        <w:t>ư</w:t>
      </w:r>
      <w:r w:rsidRPr="00193EA2">
        <w:rPr>
          <w:color w:val="000000" w:themeColor="text1"/>
          <w:szCs w:val="28"/>
          <w:lang w:val="vi-VN"/>
        </w:rPr>
        <w:t>ớng dẫn các doanh nghiệp thực hiện Thông t</w:t>
      </w:r>
      <w:r w:rsidRPr="00193EA2">
        <w:rPr>
          <w:rFonts w:hint="eastAsia"/>
          <w:color w:val="000000" w:themeColor="text1"/>
          <w:szCs w:val="28"/>
          <w:lang w:val="vi-VN"/>
        </w:rPr>
        <w:t>ư</w:t>
      </w:r>
      <w:r w:rsidRPr="00193EA2">
        <w:rPr>
          <w:color w:val="000000" w:themeColor="text1"/>
          <w:szCs w:val="28"/>
          <w:lang w:val="vi-VN"/>
        </w:rPr>
        <w:t xml:space="preserve"> này. Trong quá trình thực hiện nếu có v</w:t>
      </w:r>
      <w:r w:rsidRPr="00193EA2">
        <w:rPr>
          <w:rFonts w:hint="eastAsia"/>
          <w:color w:val="000000" w:themeColor="text1"/>
          <w:szCs w:val="28"/>
          <w:lang w:val="vi-VN"/>
        </w:rPr>
        <w:t>ư</w:t>
      </w:r>
      <w:r w:rsidRPr="00193EA2">
        <w:rPr>
          <w:color w:val="000000" w:themeColor="text1"/>
          <w:szCs w:val="28"/>
          <w:lang w:val="vi-VN"/>
        </w:rPr>
        <w:t xml:space="preserve">ớng mắc </w:t>
      </w:r>
      <w:r w:rsidRPr="00193EA2">
        <w:rPr>
          <w:rFonts w:hint="eastAsia"/>
          <w:color w:val="000000" w:themeColor="text1"/>
          <w:szCs w:val="28"/>
          <w:lang w:val="vi-VN"/>
        </w:rPr>
        <w:t>đ</w:t>
      </w:r>
      <w:r w:rsidRPr="00193EA2">
        <w:rPr>
          <w:color w:val="000000" w:themeColor="text1"/>
          <w:szCs w:val="28"/>
          <w:lang w:val="vi-VN"/>
        </w:rPr>
        <w:t xml:space="preserve">ề nghị phản </w:t>
      </w:r>
      <w:r w:rsidRPr="00193EA2">
        <w:rPr>
          <w:rFonts w:hint="eastAsia"/>
          <w:color w:val="000000" w:themeColor="text1"/>
          <w:szCs w:val="28"/>
          <w:lang w:val="vi-VN"/>
        </w:rPr>
        <w:t>á</w:t>
      </w:r>
      <w:r w:rsidRPr="00193EA2">
        <w:rPr>
          <w:color w:val="000000" w:themeColor="text1"/>
          <w:szCs w:val="28"/>
          <w:lang w:val="vi-VN"/>
        </w:rPr>
        <w:t xml:space="preserve">nh về Bộ Tài chính </w:t>
      </w:r>
      <w:r w:rsidRPr="00193EA2">
        <w:rPr>
          <w:rFonts w:hint="eastAsia"/>
          <w:color w:val="000000" w:themeColor="text1"/>
          <w:szCs w:val="28"/>
          <w:lang w:val="vi-VN"/>
        </w:rPr>
        <w:t>đ</w:t>
      </w:r>
      <w:r w:rsidRPr="00193EA2">
        <w:rPr>
          <w:color w:val="000000" w:themeColor="text1"/>
          <w:szCs w:val="28"/>
          <w:lang w:val="vi-VN"/>
        </w:rPr>
        <w:t>ể nghiên cứu giải quyết./.</w:t>
      </w:r>
    </w:p>
    <w:tbl>
      <w:tblPr>
        <w:tblW w:w="9072" w:type="dxa"/>
        <w:tblLook w:val="01E0"/>
      </w:tblPr>
      <w:tblGrid>
        <w:gridCol w:w="6379"/>
        <w:gridCol w:w="2693"/>
      </w:tblGrid>
      <w:tr w:rsidR="000E3EEB" w:rsidRPr="00857819" w:rsidTr="003874E5">
        <w:trPr>
          <w:trHeight w:val="5227"/>
        </w:trPr>
        <w:tc>
          <w:tcPr>
            <w:tcW w:w="6379" w:type="dxa"/>
            <w:tcBorders>
              <w:top w:val="nil"/>
              <w:left w:val="nil"/>
              <w:bottom w:val="nil"/>
              <w:right w:val="nil"/>
            </w:tcBorders>
          </w:tcPr>
          <w:p w:rsidR="000E3EEB" w:rsidRPr="00321E2A" w:rsidRDefault="000E3EEB" w:rsidP="003874E5">
            <w:pPr>
              <w:tabs>
                <w:tab w:val="center" w:pos="4320"/>
                <w:tab w:val="right" w:pos="8640"/>
              </w:tabs>
              <w:rPr>
                <w:i/>
                <w:iCs/>
                <w:color w:val="000000"/>
                <w:sz w:val="24"/>
                <w:lang w:val="vi-VN"/>
              </w:rPr>
            </w:pPr>
            <w:r w:rsidRPr="00E30AE1">
              <w:rPr>
                <w:b/>
                <w:bCs/>
                <w:i/>
                <w:iCs/>
                <w:color w:val="000000"/>
                <w:sz w:val="24"/>
                <w:lang w:val="vi-VN"/>
              </w:rPr>
              <w:lastRenderedPageBreak/>
              <w:t>Nơi nhận:</w:t>
            </w:r>
            <w:r w:rsidRPr="00E30AE1">
              <w:rPr>
                <w:i/>
                <w:iCs/>
                <w:color w:val="000000"/>
                <w:sz w:val="24"/>
                <w:lang w:val="vi-VN"/>
              </w:rPr>
              <w:t xml:space="preserve">           </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Thủ tướng, các Phó Thủ tướng Chính phủ;</w:t>
            </w:r>
            <w:r w:rsidRPr="00E30AE1">
              <w:rPr>
                <w:color w:val="000000"/>
                <w:sz w:val="24"/>
                <w:lang w:val="vi-VN"/>
              </w:rPr>
              <w:tab/>
              <w:t xml:space="preserve">         </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xml:space="preserve">- Văn phòng TW Đảng; </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xml:space="preserve">- Văn phòng Quốc hội;                                                                                           </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Văn phòng Chủ tịch nước;</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Văn phòng Chính phủ;</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Văn phòng Tổng Bí thư;</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Các Bộ, cơ quan ngang Bộ;</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xml:space="preserve">- Toà án NDTC;                           </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Viện Kiểm sát NDTC;</w:t>
            </w:r>
            <w:r w:rsidRPr="00E30AE1">
              <w:rPr>
                <w:color w:val="000000"/>
                <w:sz w:val="24"/>
                <w:lang w:val="vi-VN"/>
              </w:rPr>
              <w:tab/>
              <w:t xml:space="preserve">    </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Kiểm toán Nhà nước;</w:t>
            </w:r>
            <w:r w:rsidRPr="00E30AE1">
              <w:rPr>
                <w:color w:val="000000"/>
                <w:sz w:val="24"/>
                <w:lang w:val="vi-VN"/>
              </w:rPr>
              <w:tab/>
            </w:r>
            <w:r w:rsidRPr="00E30AE1">
              <w:rPr>
                <w:color w:val="000000"/>
                <w:sz w:val="24"/>
                <w:lang w:val="vi-VN"/>
              </w:rPr>
              <w:tab/>
            </w:r>
            <w:r w:rsidRPr="00E30AE1">
              <w:rPr>
                <w:color w:val="000000"/>
                <w:sz w:val="24"/>
                <w:lang w:val="vi-VN"/>
              </w:rPr>
              <w:tab/>
              <w:t xml:space="preserve">                               </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xml:space="preserve"> - UBND tỉnh, thành phố trực thuộc TW;</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Cơ quan TW của các đoàn thể;</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Cục Kiểm tra văn bản - Bộ Tư pháp</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Sở Tài chính, Cục Thuế các tỉnh, TP trực thuộc TW;</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Các TCT, tập đoàn kinh tế;</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Công báo;</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Vụ Pháp chế - Bộ Tài chính;</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Các đơn vị thuộc  Bộ Tài chính;</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Văn phòng Ban chỉ đạo TW về phòng, chống tham nhũng;</w:t>
            </w:r>
          </w:p>
          <w:p w:rsidR="000E3EEB" w:rsidRPr="00321E2A" w:rsidRDefault="000E3EEB" w:rsidP="003874E5">
            <w:pPr>
              <w:tabs>
                <w:tab w:val="center" w:pos="4320"/>
                <w:tab w:val="right" w:pos="8640"/>
              </w:tabs>
              <w:rPr>
                <w:color w:val="000000"/>
                <w:sz w:val="24"/>
                <w:lang w:val="vi-VN"/>
              </w:rPr>
            </w:pPr>
            <w:r w:rsidRPr="00E30AE1">
              <w:rPr>
                <w:color w:val="000000"/>
                <w:sz w:val="24"/>
                <w:lang w:val="vi-VN"/>
              </w:rPr>
              <w:t>- Website Chính phủ; Website Bộ Tài chính;</w:t>
            </w:r>
          </w:p>
          <w:p w:rsidR="000E3EEB" w:rsidRPr="00857819" w:rsidRDefault="000E3EEB" w:rsidP="003874E5">
            <w:pPr>
              <w:tabs>
                <w:tab w:val="center" w:pos="4320"/>
                <w:tab w:val="right" w:pos="8640"/>
              </w:tabs>
              <w:rPr>
                <w:color w:val="000000"/>
                <w:szCs w:val="28"/>
              </w:rPr>
            </w:pPr>
            <w:r w:rsidRPr="00E30AE1">
              <w:rPr>
                <w:color w:val="000000"/>
                <w:sz w:val="24"/>
              </w:rPr>
              <w:t>- Lưu: VT, Vụ CĐKT.</w:t>
            </w:r>
          </w:p>
        </w:tc>
        <w:tc>
          <w:tcPr>
            <w:tcW w:w="2693" w:type="dxa"/>
            <w:tcBorders>
              <w:top w:val="nil"/>
              <w:left w:val="nil"/>
              <w:bottom w:val="nil"/>
              <w:right w:val="nil"/>
            </w:tcBorders>
          </w:tcPr>
          <w:p w:rsidR="000E3EEB" w:rsidRDefault="000E3EEB" w:rsidP="008C3794">
            <w:pPr>
              <w:tabs>
                <w:tab w:val="center" w:pos="4320"/>
                <w:tab w:val="right" w:pos="8640"/>
              </w:tabs>
              <w:jc w:val="center"/>
              <w:rPr>
                <w:b/>
                <w:bCs/>
                <w:color w:val="000000"/>
                <w:szCs w:val="28"/>
              </w:rPr>
            </w:pPr>
            <w:r w:rsidRPr="00E30AE1">
              <w:rPr>
                <w:b/>
                <w:bCs/>
                <w:color w:val="000000"/>
                <w:szCs w:val="28"/>
              </w:rPr>
              <w:t>KT. BỘ TRƯỞNG</w:t>
            </w:r>
          </w:p>
          <w:p w:rsidR="000E3EEB" w:rsidRDefault="000E3EEB" w:rsidP="008C3794">
            <w:pPr>
              <w:tabs>
                <w:tab w:val="center" w:pos="4320"/>
                <w:tab w:val="right" w:pos="8640"/>
              </w:tabs>
              <w:jc w:val="center"/>
              <w:rPr>
                <w:b/>
                <w:bCs/>
                <w:color w:val="000000"/>
                <w:szCs w:val="28"/>
              </w:rPr>
            </w:pPr>
            <w:r w:rsidRPr="00E30AE1">
              <w:rPr>
                <w:b/>
                <w:bCs/>
                <w:color w:val="000000"/>
                <w:szCs w:val="28"/>
              </w:rPr>
              <w:t>THỨ TRƯỞNG</w:t>
            </w:r>
          </w:p>
          <w:p w:rsidR="000E3EEB" w:rsidRDefault="000E3EEB" w:rsidP="008C3794">
            <w:pPr>
              <w:tabs>
                <w:tab w:val="center" w:pos="4320"/>
                <w:tab w:val="right" w:pos="8640"/>
              </w:tabs>
              <w:jc w:val="center"/>
              <w:rPr>
                <w:b/>
                <w:bCs/>
                <w:color w:val="000000"/>
                <w:szCs w:val="28"/>
              </w:rPr>
            </w:pPr>
          </w:p>
          <w:p w:rsidR="000E3EEB" w:rsidRDefault="000E3EEB" w:rsidP="008C3794">
            <w:pPr>
              <w:tabs>
                <w:tab w:val="center" w:pos="4320"/>
                <w:tab w:val="right" w:pos="8640"/>
              </w:tabs>
              <w:jc w:val="center"/>
              <w:rPr>
                <w:b/>
                <w:bCs/>
                <w:color w:val="000000"/>
                <w:szCs w:val="28"/>
              </w:rPr>
            </w:pPr>
          </w:p>
          <w:p w:rsidR="000E3EEB" w:rsidRDefault="000E3EEB" w:rsidP="008C3794">
            <w:pPr>
              <w:tabs>
                <w:tab w:val="center" w:pos="4320"/>
                <w:tab w:val="right" w:pos="8640"/>
              </w:tabs>
              <w:jc w:val="center"/>
              <w:rPr>
                <w:b/>
                <w:bCs/>
                <w:color w:val="000000"/>
                <w:szCs w:val="28"/>
              </w:rPr>
            </w:pPr>
          </w:p>
          <w:p w:rsidR="000E3EEB" w:rsidRDefault="000E3EEB" w:rsidP="008C3794">
            <w:pPr>
              <w:tabs>
                <w:tab w:val="center" w:pos="4320"/>
                <w:tab w:val="right" w:pos="8640"/>
              </w:tabs>
              <w:jc w:val="center"/>
              <w:rPr>
                <w:b/>
                <w:bCs/>
                <w:color w:val="000000"/>
                <w:szCs w:val="28"/>
              </w:rPr>
            </w:pPr>
          </w:p>
          <w:p w:rsidR="008C3794" w:rsidRDefault="008C3794" w:rsidP="008C3794">
            <w:pPr>
              <w:tabs>
                <w:tab w:val="center" w:pos="4320"/>
                <w:tab w:val="right" w:pos="8640"/>
              </w:tabs>
              <w:jc w:val="center"/>
              <w:rPr>
                <w:b/>
                <w:bCs/>
                <w:color w:val="000000"/>
                <w:szCs w:val="28"/>
              </w:rPr>
            </w:pPr>
          </w:p>
          <w:p w:rsidR="000E3EEB" w:rsidRDefault="000E3EEB" w:rsidP="008C3794">
            <w:pPr>
              <w:tabs>
                <w:tab w:val="center" w:pos="4320"/>
                <w:tab w:val="right" w:pos="8640"/>
              </w:tabs>
              <w:jc w:val="center"/>
              <w:rPr>
                <w:b/>
                <w:bCs/>
                <w:color w:val="000000"/>
                <w:szCs w:val="28"/>
              </w:rPr>
            </w:pPr>
            <w:r w:rsidRPr="00E30AE1">
              <w:rPr>
                <w:b/>
                <w:bCs/>
                <w:color w:val="000000"/>
                <w:szCs w:val="28"/>
              </w:rPr>
              <w:t>Trần Văn Hiếu</w:t>
            </w:r>
          </w:p>
        </w:tc>
      </w:tr>
    </w:tbl>
    <w:p w:rsidR="00775BCB" w:rsidRDefault="00775BCB">
      <w:pPr>
        <w:widowControl w:val="0"/>
        <w:spacing w:after="120"/>
        <w:ind w:firstLine="720"/>
        <w:jc w:val="both"/>
        <w:rPr>
          <w:color w:val="000000" w:themeColor="text1"/>
          <w:szCs w:val="28"/>
        </w:rPr>
      </w:pPr>
    </w:p>
    <w:p w:rsidR="000E3EEB" w:rsidRDefault="000E3EEB">
      <w:pPr>
        <w:widowControl w:val="0"/>
        <w:spacing w:after="120"/>
        <w:ind w:firstLine="720"/>
        <w:jc w:val="both"/>
        <w:rPr>
          <w:color w:val="000000" w:themeColor="text1"/>
          <w:szCs w:val="28"/>
        </w:rPr>
      </w:pPr>
    </w:p>
    <w:p w:rsidR="000E3EEB" w:rsidRPr="000E3EEB" w:rsidRDefault="000E3EEB">
      <w:pPr>
        <w:widowControl w:val="0"/>
        <w:spacing w:after="120"/>
        <w:ind w:firstLine="720"/>
        <w:jc w:val="both"/>
        <w:rPr>
          <w:color w:val="000000" w:themeColor="text1"/>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070"/>
        <w:gridCol w:w="4501"/>
      </w:tblGrid>
      <w:tr w:rsidR="00E80D98" w:rsidRPr="008D5191" w:rsidTr="002A6C4B">
        <w:tc>
          <w:tcPr>
            <w:tcW w:w="5070" w:type="dxa"/>
          </w:tcPr>
          <w:p w:rsidR="00775BCB" w:rsidRPr="00D56E25" w:rsidRDefault="00775BCB">
            <w:pPr>
              <w:widowControl w:val="0"/>
              <w:spacing w:after="120"/>
              <w:jc w:val="both"/>
              <w:rPr>
                <w:color w:val="000000" w:themeColor="text1"/>
                <w:szCs w:val="28"/>
                <w:lang w:val="vi-VN"/>
              </w:rPr>
            </w:pPr>
          </w:p>
        </w:tc>
        <w:tc>
          <w:tcPr>
            <w:tcW w:w="4501" w:type="dxa"/>
          </w:tcPr>
          <w:p w:rsidR="00775BCB" w:rsidRDefault="00775BCB">
            <w:pPr>
              <w:widowControl w:val="0"/>
              <w:spacing w:after="120"/>
              <w:jc w:val="center"/>
              <w:rPr>
                <w:color w:val="000000" w:themeColor="text1"/>
                <w:szCs w:val="28"/>
              </w:rPr>
            </w:pPr>
          </w:p>
        </w:tc>
      </w:tr>
    </w:tbl>
    <w:p w:rsidR="00415DFD" w:rsidRDefault="00415DFD">
      <w:pPr>
        <w:widowControl w:val="0"/>
        <w:spacing w:after="120"/>
        <w:rPr>
          <w:color w:val="000000" w:themeColor="text1"/>
          <w:szCs w:val="28"/>
          <w:lang w:val="nl-NL"/>
        </w:rPr>
      </w:pPr>
    </w:p>
    <w:sectPr w:rsidR="00415DFD" w:rsidSect="008D5191">
      <w:footerReference w:type="even" r:id="rId9"/>
      <w:footerReference w:type="default" r:id="rId10"/>
      <w:pgSz w:w="11907" w:h="16840" w:code="9"/>
      <w:pgMar w:top="1134" w:right="1134" w:bottom="1134" w:left="1418" w:header="567" w:footer="567" w:gutter="0"/>
      <w:pgNumType w:start="1"/>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1" w:author="BTC" w:date="2016-08-29T09:56:00Z" w:initials="B">
    <w:p w:rsidR="008E2224" w:rsidRPr="00526379" w:rsidRDefault="008E2224" w:rsidP="00407C19">
      <w:pPr>
        <w:pStyle w:val="CommentText"/>
        <w:rPr>
          <w:rFonts w:ascii="Times New Roman" w:hAnsi="Times New Roman"/>
        </w:rPr>
      </w:pPr>
      <w:r>
        <w:rPr>
          <w:rStyle w:val="CommentReference"/>
        </w:rPr>
        <w:annotationRef/>
      </w:r>
      <w:r>
        <w:rPr>
          <w:rFonts w:ascii="Times New Roman" w:hAnsi="Times New Roman"/>
        </w:rPr>
        <w:t>Ban hành theo Phụ lục II TT này tại TT</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500C" w:rsidRDefault="0073500C" w:rsidP="00114129">
      <w:r>
        <w:separator/>
      </w:r>
    </w:p>
  </w:endnote>
  <w:endnote w:type="continuationSeparator" w:id="0">
    <w:p w:rsidR="0073500C" w:rsidRDefault="0073500C" w:rsidP="0011412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VnTimeH">
    <w:altName w:val="Courier New"/>
    <w:panose1 w:val="020B7200000000000000"/>
    <w:charset w:val="00"/>
    <w:family w:val="swiss"/>
    <w:pitch w:val="variable"/>
    <w:sig w:usb0="00000007" w:usb1="00000000" w:usb2="00000000" w:usb3="00000000" w:csb0="00000013" w:csb1="00000000"/>
  </w:font>
  <w:font w:name=".VnHelvetIns">
    <w:altName w:val="Courier New"/>
    <w:panose1 w:val="020B7200000000000000"/>
    <w:charset w:val="00"/>
    <w:family w:val="swiss"/>
    <w:pitch w:val="variable"/>
    <w:sig w:usb0="00000003" w:usb1="00000000" w:usb2="00000000" w:usb3="00000000" w:csb0="00000001" w:csb1="00000000"/>
  </w:font>
  <w:font w:name=".VnCentury Schoolbook">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03" w:csb1="00000000"/>
  </w:font>
  <w:font w:name=".VnCentury Schoolbook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20002A87" w:usb1="80000000" w:usb2="00000008" w:usb3="00000000" w:csb0="000001FF" w:csb1="00000000"/>
  </w:font>
  <w:font w:name="VnTime">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VnArabiaH">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2224" w:rsidRDefault="00C975CC" w:rsidP="001B7F02">
    <w:pPr>
      <w:pStyle w:val="Footer"/>
      <w:framePr w:wrap="around" w:vAnchor="text" w:hAnchor="margin" w:xAlign="center" w:y="1"/>
      <w:rPr>
        <w:rStyle w:val="PageNumber"/>
      </w:rPr>
    </w:pPr>
    <w:r>
      <w:rPr>
        <w:rStyle w:val="PageNumber"/>
      </w:rPr>
      <w:fldChar w:fldCharType="begin"/>
    </w:r>
    <w:r w:rsidR="008E2224">
      <w:rPr>
        <w:rStyle w:val="PageNumber"/>
      </w:rPr>
      <w:instrText xml:space="preserve">PAGE  </w:instrText>
    </w:r>
    <w:r>
      <w:rPr>
        <w:rStyle w:val="PageNumber"/>
      </w:rPr>
      <w:fldChar w:fldCharType="separate"/>
    </w:r>
    <w:r w:rsidR="008E2224">
      <w:rPr>
        <w:rStyle w:val="PageNumber"/>
        <w:noProof/>
      </w:rPr>
      <w:t>4</w:t>
    </w:r>
    <w:r>
      <w:rPr>
        <w:rStyle w:val="PageNumber"/>
      </w:rPr>
      <w:fldChar w:fldCharType="end"/>
    </w:r>
  </w:p>
  <w:p w:rsidR="008E2224" w:rsidRDefault="008E222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8489532"/>
      <w:docPartObj>
        <w:docPartGallery w:val="Page Numbers (Bottom of Page)"/>
        <w:docPartUnique/>
      </w:docPartObj>
    </w:sdtPr>
    <w:sdtEndPr>
      <w:rPr>
        <w:color w:val="auto"/>
        <w:sz w:val="34"/>
        <w:szCs w:val="34"/>
      </w:rPr>
    </w:sdtEndPr>
    <w:sdtContent>
      <w:p w:rsidR="008E2224" w:rsidRDefault="00C975CC" w:rsidP="00114129">
        <w:pPr>
          <w:pStyle w:val="Footer"/>
          <w:jc w:val="center"/>
        </w:pPr>
        <w:r w:rsidRPr="00A31850">
          <w:rPr>
            <w:color w:val="auto"/>
            <w:sz w:val="26"/>
            <w:szCs w:val="26"/>
          </w:rPr>
          <w:fldChar w:fldCharType="begin"/>
        </w:r>
        <w:r w:rsidR="008E2224" w:rsidRPr="00A31850">
          <w:rPr>
            <w:color w:val="auto"/>
            <w:sz w:val="26"/>
            <w:szCs w:val="26"/>
          </w:rPr>
          <w:instrText xml:space="preserve"> PAGE   \* MERGEFORMAT </w:instrText>
        </w:r>
        <w:r w:rsidRPr="00A31850">
          <w:rPr>
            <w:color w:val="auto"/>
            <w:sz w:val="26"/>
            <w:szCs w:val="26"/>
          </w:rPr>
          <w:fldChar w:fldCharType="separate"/>
        </w:r>
        <w:r w:rsidR="008C3794">
          <w:rPr>
            <w:noProof/>
            <w:color w:val="auto"/>
            <w:sz w:val="26"/>
            <w:szCs w:val="26"/>
          </w:rPr>
          <w:t>189</w:t>
        </w:r>
        <w:r w:rsidRPr="00A31850">
          <w:rPr>
            <w:color w:val="auto"/>
            <w:sz w:val="26"/>
            <w:szCs w:val="26"/>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500C" w:rsidRDefault="0073500C" w:rsidP="00114129">
      <w:r>
        <w:separator/>
      </w:r>
    </w:p>
  </w:footnote>
  <w:footnote w:type="continuationSeparator" w:id="0">
    <w:p w:rsidR="0073500C" w:rsidRDefault="0073500C" w:rsidP="0011412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14DEDEC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6A1002E"/>
    <w:multiLevelType w:val="hybridMultilevel"/>
    <w:tmpl w:val="85CC5F9A"/>
    <w:lvl w:ilvl="0" w:tplc="6A62CC3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08D5083E"/>
    <w:multiLevelType w:val="hybridMultilevel"/>
    <w:tmpl w:val="85CEA51E"/>
    <w:lvl w:ilvl="0" w:tplc="F43413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5F6A0C"/>
    <w:multiLevelType w:val="hybridMultilevel"/>
    <w:tmpl w:val="4EA0CF56"/>
    <w:lvl w:ilvl="0" w:tplc="4E50BC66">
      <w:start w:val="3"/>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nsid w:val="12BA162A"/>
    <w:multiLevelType w:val="multilevel"/>
    <w:tmpl w:val="C03427C6"/>
    <w:lvl w:ilvl="0">
      <w:start w:val="1"/>
      <w:numFmt w:val="decimal"/>
      <w:lvlText w:val="%1."/>
      <w:lvlJc w:val="left"/>
      <w:pPr>
        <w:ind w:left="927" w:hanging="360"/>
      </w:pPr>
      <w:rPr>
        <w:rFonts w:hint="default"/>
      </w:rPr>
    </w:lvl>
    <w:lvl w:ilvl="1">
      <w:start w:val="9"/>
      <w:numFmt w:val="decimal"/>
      <w:isLgl/>
      <w:lvlText w:val="%1.%2."/>
      <w:lvlJc w:val="left"/>
      <w:pPr>
        <w:tabs>
          <w:tab w:val="num" w:pos="1440"/>
        </w:tabs>
        <w:ind w:left="1440" w:hanging="720"/>
      </w:pPr>
      <w:rPr>
        <w:rFonts w:hint="default"/>
        <w:color w:val="auto"/>
      </w:rPr>
    </w:lvl>
    <w:lvl w:ilvl="2">
      <w:start w:val="1"/>
      <w:numFmt w:val="decimal"/>
      <w:isLgl/>
      <w:lvlText w:val="%1.%2.%3."/>
      <w:lvlJc w:val="left"/>
      <w:pPr>
        <w:tabs>
          <w:tab w:val="num" w:pos="1593"/>
        </w:tabs>
        <w:ind w:left="1593" w:hanging="720"/>
      </w:pPr>
      <w:rPr>
        <w:rFonts w:hint="default"/>
        <w:color w:val="auto"/>
      </w:rPr>
    </w:lvl>
    <w:lvl w:ilvl="3">
      <w:start w:val="1"/>
      <w:numFmt w:val="decimal"/>
      <w:isLgl/>
      <w:lvlText w:val="%1.%2.%3.%4."/>
      <w:lvlJc w:val="left"/>
      <w:pPr>
        <w:tabs>
          <w:tab w:val="num" w:pos="2106"/>
        </w:tabs>
        <w:ind w:left="2106" w:hanging="1080"/>
      </w:pPr>
      <w:rPr>
        <w:rFonts w:hint="default"/>
        <w:color w:val="auto"/>
      </w:rPr>
    </w:lvl>
    <w:lvl w:ilvl="4">
      <w:start w:val="1"/>
      <w:numFmt w:val="decimal"/>
      <w:isLgl/>
      <w:lvlText w:val="%1.%2.%3.%4.%5."/>
      <w:lvlJc w:val="left"/>
      <w:pPr>
        <w:tabs>
          <w:tab w:val="num" w:pos="2259"/>
        </w:tabs>
        <w:ind w:left="2259" w:hanging="1080"/>
      </w:pPr>
      <w:rPr>
        <w:rFonts w:hint="default"/>
        <w:color w:val="auto"/>
      </w:rPr>
    </w:lvl>
    <w:lvl w:ilvl="5">
      <w:start w:val="1"/>
      <w:numFmt w:val="decimal"/>
      <w:isLgl/>
      <w:lvlText w:val="%1.%2.%3.%4.%5.%6."/>
      <w:lvlJc w:val="left"/>
      <w:pPr>
        <w:tabs>
          <w:tab w:val="num" w:pos="2772"/>
        </w:tabs>
        <w:ind w:left="2772" w:hanging="1440"/>
      </w:pPr>
      <w:rPr>
        <w:rFonts w:hint="default"/>
        <w:color w:val="auto"/>
      </w:rPr>
    </w:lvl>
    <w:lvl w:ilvl="6">
      <w:start w:val="1"/>
      <w:numFmt w:val="decimal"/>
      <w:isLgl/>
      <w:lvlText w:val="%1.%2.%3.%4.%5.%6.%7."/>
      <w:lvlJc w:val="left"/>
      <w:pPr>
        <w:tabs>
          <w:tab w:val="num" w:pos="2925"/>
        </w:tabs>
        <w:ind w:left="2925" w:hanging="1440"/>
      </w:pPr>
      <w:rPr>
        <w:rFonts w:hint="default"/>
        <w:color w:val="auto"/>
      </w:rPr>
    </w:lvl>
    <w:lvl w:ilvl="7">
      <w:start w:val="1"/>
      <w:numFmt w:val="decimal"/>
      <w:isLgl/>
      <w:lvlText w:val="%1.%2.%3.%4.%5.%6.%7.%8."/>
      <w:lvlJc w:val="left"/>
      <w:pPr>
        <w:tabs>
          <w:tab w:val="num" w:pos="3438"/>
        </w:tabs>
        <w:ind w:left="3438" w:hanging="1800"/>
      </w:pPr>
      <w:rPr>
        <w:rFonts w:hint="default"/>
        <w:color w:val="auto"/>
      </w:rPr>
    </w:lvl>
    <w:lvl w:ilvl="8">
      <w:start w:val="1"/>
      <w:numFmt w:val="decimal"/>
      <w:isLgl/>
      <w:lvlText w:val="%1.%2.%3.%4.%5.%6.%7.%8.%9."/>
      <w:lvlJc w:val="left"/>
      <w:pPr>
        <w:tabs>
          <w:tab w:val="num" w:pos="3591"/>
        </w:tabs>
        <w:ind w:left="3591" w:hanging="1800"/>
      </w:pPr>
      <w:rPr>
        <w:rFonts w:hint="default"/>
        <w:color w:val="auto"/>
      </w:rPr>
    </w:lvl>
  </w:abstractNum>
  <w:abstractNum w:abstractNumId="5">
    <w:nsid w:val="168B104E"/>
    <w:multiLevelType w:val="multilevel"/>
    <w:tmpl w:val="83CA539C"/>
    <w:lvl w:ilvl="0">
      <w:start w:val="3"/>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536" w:hanging="1800"/>
      </w:pPr>
      <w:rPr>
        <w:rFonts w:hint="default"/>
      </w:rPr>
    </w:lvl>
  </w:abstractNum>
  <w:abstractNum w:abstractNumId="6">
    <w:nsid w:val="1B327ABB"/>
    <w:multiLevelType w:val="multilevel"/>
    <w:tmpl w:val="504CE37C"/>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
    <w:nsid w:val="1DB73733"/>
    <w:multiLevelType w:val="multilevel"/>
    <w:tmpl w:val="A2A400A8"/>
    <w:lvl w:ilvl="0">
      <w:start w:val="1"/>
      <w:numFmt w:val="decimal"/>
      <w:lvlText w:val="%1."/>
      <w:lvlJc w:val="left"/>
      <w:pPr>
        <w:tabs>
          <w:tab w:val="num" w:pos="390"/>
        </w:tabs>
        <w:ind w:left="390" w:hanging="39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8">
    <w:nsid w:val="1DE63234"/>
    <w:multiLevelType w:val="hybridMultilevel"/>
    <w:tmpl w:val="AAA62D6A"/>
    <w:lvl w:ilvl="0" w:tplc="50CE67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1E072467"/>
    <w:multiLevelType w:val="hybridMultilevel"/>
    <w:tmpl w:val="9E860044"/>
    <w:lvl w:ilvl="0" w:tplc="9CD4F2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1E974DC9"/>
    <w:multiLevelType w:val="hybridMultilevel"/>
    <w:tmpl w:val="3730749C"/>
    <w:lvl w:ilvl="0" w:tplc="1E0C1C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21421957"/>
    <w:multiLevelType w:val="hybridMultilevel"/>
    <w:tmpl w:val="50BE130A"/>
    <w:lvl w:ilvl="0" w:tplc="B6988C3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24116B92"/>
    <w:multiLevelType w:val="hybridMultilevel"/>
    <w:tmpl w:val="D158CE1E"/>
    <w:lvl w:ilvl="0" w:tplc="C2E2CA9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28156B5A"/>
    <w:multiLevelType w:val="hybridMultilevel"/>
    <w:tmpl w:val="078038F4"/>
    <w:lvl w:ilvl="0" w:tplc="7A5ED8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292F1CD3"/>
    <w:multiLevelType w:val="hybridMultilevel"/>
    <w:tmpl w:val="6F5A49BC"/>
    <w:lvl w:ilvl="0" w:tplc="921A83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CEE6788"/>
    <w:multiLevelType w:val="hybridMultilevel"/>
    <w:tmpl w:val="6B563044"/>
    <w:lvl w:ilvl="0" w:tplc="C692843C">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2F9810EC"/>
    <w:multiLevelType w:val="hybridMultilevel"/>
    <w:tmpl w:val="D332D274"/>
    <w:lvl w:ilvl="0" w:tplc="58B6CD74">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2FC014AA"/>
    <w:multiLevelType w:val="multilevel"/>
    <w:tmpl w:val="F988983C"/>
    <w:lvl w:ilvl="0">
      <w:start w:val="3"/>
      <w:numFmt w:val="decimal"/>
      <w:lvlText w:val="%1."/>
      <w:lvlJc w:val="left"/>
      <w:pPr>
        <w:tabs>
          <w:tab w:val="num" w:pos="390"/>
        </w:tabs>
        <w:ind w:left="390" w:hanging="390"/>
      </w:pPr>
      <w:rPr>
        <w:rFonts w:hint="default"/>
      </w:rPr>
    </w:lvl>
    <w:lvl w:ilvl="1">
      <w:start w:val="9"/>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8">
    <w:nsid w:val="311A721B"/>
    <w:multiLevelType w:val="hybridMultilevel"/>
    <w:tmpl w:val="76EE06F6"/>
    <w:lvl w:ilvl="0" w:tplc="E49269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5152FD8"/>
    <w:multiLevelType w:val="hybridMultilevel"/>
    <w:tmpl w:val="AD0C1CF0"/>
    <w:lvl w:ilvl="0" w:tplc="306E77C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37305876"/>
    <w:multiLevelType w:val="hybridMultilevel"/>
    <w:tmpl w:val="DA823462"/>
    <w:lvl w:ilvl="0" w:tplc="07D261EA">
      <w:start w:val="2"/>
      <w:numFmt w:val="bullet"/>
      <w:lvlText w:val="-"/>
      <w:lvlJc w:val="left"/>
      <w:pPr>
        <w:tabs>
          <w:tab w:val="num" w:pos="1086"/>
        </w:tabs>
        <w:ind w:left="1086"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37C37B74"/>
    <w:multiLevelType w:val="hybridMultilevel"/>
    <w:tmpl w:val="4FB40EBC"/>
    <w:lvl w:ilvl="0" w:tplc="16CE4402">
      <w:start w:val="1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381661E7"/>
    <w:multiLevelType w:val="hybridMultilevel"/>
    <w:tmpl w:val="0A526D58"/>
    <w:lvl w:ilvl="0" w:tplc="19CE76E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3ADD5F2C"/>
    <w:multiLevelType w:val="hybridMultilevel"/>
    <w:tmpl w:val="7FAC761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3E586534"/>
    <w:multiLevelType w:val="hybridMultilevel"/>
    <w:tmpl w:val="259EA47C"/>
    <w:lvl w:ilvl="0" w:tplc="E20A1CC6">
      <w:start w:val="1"/>
      <w:numFmt w:val="decimal"/>
      <w:lvlText w:val="%1."/>
      <w:lvlJc w:val="left"/>
      <w:pPr>
        <w:tabs>
          <w:tab w:val="num" w:pos="1068"/>
        </w:tabs>
        <w:ind w:left="1068" w:hanging="360"/>
      </w:pPr>
      <w:rPr>
        <w:rFonts w:hint="default"/>
      </w:rPr>
    </w:lvl>
    <w:lvl w:ilvl="1" w:tplc="04090019" w:tentative="1">
      <w:start w:val="1"/>
      <w:numFmt w:val="lowerLetter"/>
      <w:lvlText w:val="%2."/>
      <w:lvlJc w:val="left"/>
      <w:pPr>
        <w:tabs>
          <w:tab w:val="num" w:pos="1788"/>
        </w:tabs>
        <w:ind w:left="1788" w:hanging="360"/>
      </w:pPr>
    </w:lvl>
    <w:lvl w:ilvl="2" w:tplc="0409001B" w:tentative="1">
      <w:start w:val="1"/>
      <w:numFmt w:val="lowerRoman"/>
      <w:lvlText w:val="%3."/>
      <w:lvlJc w:val="right"/>
      <w:pPr>
        <w:tabs>
          <w:tab w:val="num" w:pos="2508"/>
        </w:tabs>
        <w:ind w:left="2508" w:hanging="180"/>
      </w:pPr>
    </w:lvl>
    <w:lvl w:ilvl="3" w:tplc="0409000F" w:tentative="1">
      <w:start w:val="1"/>
      <w:numFmt w:val="decimal"/>
      <w:lvlText w:val="%4."/>
      <w:lvlJc w:val="left"/>
      <w:pPr>
        <w:tabs>
          <w:tab w:val="num" w:pos="3228"/>
        </w:tabs>
        <w:ind w:left="3228" w:hanging="360"/>
      </w:pPr>
    </w:lvl>
    <w:lvl w:ilvl="4" w:tplc="04090019" w:tentative="1">
      <w:start w:val="1"/>
      <w:numFmt w:val="lowerLetter"/>
      <w:lvlText w:val="%5."/>
      <w:lvlJc w:val="left"/>
      <w:pPr>
        <w:tabs>
          <w:tab w:val="num" w:pos="3948"/>
        </w:tabs>
        <w:ind w:left="3948" w:hanging="360"/>
      </w:pPr>
    </w:lvl>
    <w:lvl w:ilvl="5" w:tplc="0409001B" w:tentative="1">
      <w:start w:val="1"/>
      <w:numFmt w:val="lowerRoman"/>
      <w:lvlText w:val="%6."/>
      <w:lvlJc w:val="right"/>
      <w:pPr>
        <w:tabs>
          <w:tab w:val="num" w:pos="4668"/>
        </w:tabs>
        <w:ind w:left="4668" w:hanging="180"/>
      </w:pPr>
    </w:lvl>
    <w:lvl w:ilvl="6" w:tplc="0409000F" w:tentative="1">
      <w:start w:val="1"/>
      <w:numFmt w:val="decimal"/>
      <w:lvlText w:val="%7."/>
      <w:lvlJc w:val="left"/>
      <w:pPr>
        <w:tabs>
          <w:tab w:val="num" w:pos="5388"/>
        </w:tabs>
        <w:ind w:left="5388" w:hanging="360"/>
      </w:pPr>
    </w:lvl>
    <w:lvl w:ilvl="7" w:tplc="04090019" w:tentative="1">
      <w:start w:val="1"/>
      <w:numFmt w:val="lowerLetter"/>
      <w:lvlText w:val="%8."/>
      <w:lvlJc w:val="left"/>
      <w:pPr>
        <w:tabs>
          <w:tab w:val="num" w:pos="6108"/>
        </w:tabs>
        <w:ind w:left="6108" w:hanging="360"/>
      </w:pPr>
    </w:lvl>
    <w:lvl w:ilvl="8" w:tplc="0409001B" w:tentative="1">
      <w:start w:val="1"/>
      <w:numFmt w:val="lowerRoman"/>
      <w:lvlText w:val="%9."/>
      <w:lvlJc w:val="right"/>
      <w:pPr>
        <w:tabs>
          <w:tab w:val="num" w:pos="6828"/>
        </w:tabs>
        <w:ind w:left="6828" w:hanging="180"/>
      </w:pPr>
    </w:lvl>
  </w:abstractNum>
  <w:abstractNum w:abstractNumId="25">
    <w:nsid w:val="40220FA0"/>
    <w:multiLevelType w:val="hybridMultilevel"/>
    <w:tmpl w:val="9550C5B2"/>
    <w:lvl w:ilvl="0" w:tplc="D2C8C156">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37D5178"/>
    <w:multiLevelType w:val="hybridMultilevel"/>
    <w:tmpl w:val="BAAA9AAE"/>
    <w:lvl w:ilvl="0" w:tplc="B492DA3A">
      <w:start w:val="1"/>
      <w:numFmt w:val="bullet"/>
      <w:lvlText w:val=""/>
      <w:lvlJc w:val="left"/>
      <w:pPr>
        <w:tabs>
          <w:tab w:val="num" w:pos="1117"/>
        </w:tabs>
        <w:ind w:left="1117" w:hanging="360"/>
      </w:pPr>
      <w:rPr>
        <w:rFonts w:ascii="Symbol" w:hAnsi="Symbol" w:hint="default"/>
      </w:rPr>
    </w:lvl>
    <w:lvl w:ilvl="1" w:tplc="98D249A0">
      <w:numFmt w:val="bullet"/>
      <w:pStyle w:val="o1"/>
      <w:lvlText w:val="-"/>
      <w:lvlJc w:val="left"/>
      <w:pPr>
        <w:tabs>
          <w:tab w:val="num" w:pos="1837"/>
        </w:tabs>
        <w:ind w:left="1837" w:hanging="360"/>
      </w:pPr>
      <w:rPr>
        <w:rFonts w:ascii=".VnTime" w:eastAsia="Times New Roman" w:hAnsi=".VnTime" w:cs="Times New Roman" w:hint="default"/>
      </w:rPr>
    </w:lvl>
    <w:lvl w:ilvl="2" w:tplc="04090005" w:tentative="1">
      <w:start w:val="1"/>
      <w:numFmt w:val="bullet"/>
      <w:lvlText w:val=""/>
      <w:lvlJc w:val="left"/>
      <w:pPr>
        <w:tabs>
          <w:tab w:val="num" w:pos="2557"/>
        </w:tabs>
        <w:ind w:left="2557" w:hanging="360"/>
      </w:pPr>
      <w:rPr>
        <w:rFonts w:ascii="Wingdings" w:hAnsi="Wingdings" w:hint="default"/>
      </w:rPr>
    </w:lvl>
    <w:lvl w:ilvl="3" w:tplc="04090001" w:tentative="1">
      <w:start w:val="1"/>
      <w:numFmt w:val="bullet"/>
      <w:lvlText w:val=""/>
      <w:lvlJc w:val="left"/>
      <w:pPr>
        <w:tabs>
          <w:tab w:val="num" w:pos="3277"/>
        </w:tabs>
        <w:ind w:left="3277" w:hanging="360"/>
      </w:pPr>
      <w:rPr>
        <w:rFonts w:ascii="Symbol" w:hAnsi="Symbol" w:hint="default"/>
      </w:rPr>
    </w:lvl>
    <w:lvl w:ilvl="4" w:tplc="04090003" w:tentative="1">
      <w:start w:val="1"/>
      <w:numFmt w:val="bullet"/>
      <w:lvlText w:val="o"/>
      <w:lvlJc w:val="left"/>
      <w:pPr>
        <w:tabs>
          <w:tab w:val="num" w:pos="3997"/>
        </w:tabs>
        <w:ind w:left="3997" w:hanging="360"/>
      </w:pPr>
      <w:rPr>
        <w:rFonts w:ascii="Courier New" w:hAnsi="Courier New" w:hint="default"/>
      </w:rPr>
    </w:lvl>
    <w:lvl w:ilvl="5" w:tplc="04090005" w:tentative="1">
      <w:start w:val="1"/>
      <w:numFmt w:val="bullet"/>
      <w:lvlText w:val=""/>
      <w:lvlJc w:val="left"/>
      <w:pPr>
        <w:tabs>
          <w:tab w:val="num" w:pos="4717"/>
        </w:tabs>
        <w:ind w:left="4717" w:hanging="360"/>
      </w:pPr>
      <w:rPr>
        <w:rFonts w:ascii="Wingdings" w:hAnsi="Wingdings" w:hint="default"/>
      </w:rPr>
    </w:lvl>
    <w:lvl w:ilvl="6" w:tplc="04090001" w:tentative="1">
      <w:start w:val="1"/>
      <w:numFmt w:val="bullet"/>
      <w:lvlText w:val=""/>
      <w:lvlJc w:val="left"/>
      <w:pPr>
        <w:tabs>
          <w:tab w:val="num" w:pos="5437"/>
        </w:tabs>
        <w:ind w:left="5437" w:hanging="360"/>
      </w:pPr>
      <w:rPr>
        <w:rFonts w:ascii="Symbol" w:hAnsi="Symbol" w:hint="default"/>
      </w:rPr>
    </w:lvl>
    <w:lvl w:ilvl="7" w:tplc="04090003" w:tentative="1">
      <w:start w:val="1"/>
      <w:numFmt w:val="bullet"/>
      <w:lvlText w:val="o"/>
      <w:lvlJc w:val="left"/>
      <w:pPr>
        <w:tabs>
          <w:tab w:val="num" w:pos="6157"/>
        </w:tabs>
        <w:ind w:left="6157" w:hanging="360"/>
      </w:pPr>
      <w:rPr>
        <w:rFonts w:ascii="Courier New" w:hAnsi="Courier New" w:hint="default"/>
      </w:rPr>
    </w:lvl>
    <w:lvl w:ilvl="8" w:tplc="04090005" w:tentative="1">
      <w:start w:val="1"/>
      <w:numFmt w:val="bullet"/>
      <w:lvlText w:val=""/>
      <w:lvlJc w:val="left"/>
      <w:pPr>
        <w:tabs>
          <w:tab w:val="num" w:pos="6877"/>
        </w:tabs>
        <w:ind w:left="6877" w:hanging="360"/>
      </w:pPr>
      <w:rPr>
        <w:rFonts w:ascii="Wingdings" w:hAnsi="Wingdings" w:hint="default"/>
      </w:rPr>
    </w:lvl>
  </w:abstractNum>
  <w:abstractNum w:abstractNumId="27">
    <w:nsid w:val="47AF4BD7"/>
    <w:multiLevelType w:val="hybridMultilevel"/>
    <w:tmpl w:val="CBC4C746"/>
    <w:lvl w:ilvl="0" w:tplc="61C8983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nsid w:val="47EA2AFF"/>
    <w:multiLevelType w:val="hybridMultilevel"/>
    <w:tmpl w:val="0616C7FA"/>
    <w:lvl w:ilvl="0" w:tplc="0AC69F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DA31ECC"/>
    <w:multiLevelType w:val="multilevel"/>
    <w:tmpl w:val="D2F24C16"/>
    <w:lvl w:ilvl="0">
      <w:start w:val="1"/>
      <w:numFmt w:val="decimal"/>
      <w:lvlText w:val="%1."/>
      <w:lvlJc w:val="left"/>
      <w:pPr>
        <w:ind w:left="1080" w:hanging="360"/>
      </w:pPr>
      <w:rPr>
        <w:rFonts w:hint="default"/>
        <w:b/>
      </w:rPr>
    </w:lvl>
    <w:lvl w:ilvl="1">
      <w:start w:val="1"/>
      <w:numFmt w:val="decimal"/>
      <w:isLgl/>
      <w:lvlText w:val="%1.%2."/>
      <w:lvlJc w:val="left"/>
      <w:pPr>
        <w:ind w:left="1440" w:hanging="72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0">
    <w:nsid w:val="4E403239"/>
    <w:multiLevelType w:val="hybridMultilevel"/>
    <w:tmpl w:val="612408C2"/>
    <w:lvl w:ilvl="0" w:tplc="E07A2B6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nsid w:val="52467B3A"/>
    <w:multiLevelType w:val="hybridMultilevel"/>
    <w:tmpl w:val="AE8017C2"/>
    <w:lvl w:ilvl="0" w:tplc="0680DA1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43533AE"/>
    <w:multiLevelType w:val="hybridMultilevel"/>
    <w:tmpl w:val="A8F8C0BC"/>
    <w:lvl w:ilvl="0" w:tplc="58CE319C">
      <w:start w:val="1"/>
      <w:numFmt w:val="decimal"/>
      <w:lvlText w:val="%1."/>
      <w:lvlJc w:val="left"/>
      <w:pPr>
        <w:ind w:left="90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nsid w:val="56A53AF1"/>
    <w:multiLevelType w:val="hybridMultilevel"/>
    <w:tmpl w:val="A5D0B866"/>
    <w:lvl w:ilvl="0" w:tplc="9558F1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6BA641F"/>
    <w:multiLevelType w:val="hybridMultilevel"/>
    <w:tmpl w:val="703A0270"/>
    <w:lvl w:ilvl="0" w:tplc="DDAA66F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5">
    <w:nsid w:val="576B7A4E"/>
    <w:multiLevelType w:val="hybridMultilevel"/>
    <w:tmpl w:val="ADA070BC"/>
    <w:lvl w:ilvl="0" w:tplc="ECFE7AAC">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nsid w:val="5B702137"/>
    <w:multiLevelType w:val="hybridMultilevel"/>
    <w:tmpl w:val="23027A2A"/>
    <w:lvl w:ilvl="0" w:tplc="B0AC3FAE">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nsid w:val="5CB43D57"/>
    <w:multiLevelType w:val="hybridMultilevel"/>
    <w:tmpl w:val="98187926"/>
    <w:lvl w:ilvl="0" w:tplc="B0AC3FA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nsid w:val="5DD61AEB"/>
    <w:multiLevelType w:val="hybridMultilevel"/>
    <w:tmpl w:val="96E68892"/>
    <w:lvl w:ilvl="0" w:tplc="B0ECF772">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nsid w:val="66F808E0"/>
    <w:multiLevelType w:val="hybridMultilevel"/>
    <w:tmpl w:val="9B50ECFA"/>
    <w:lvl w:ilvl="0" w:tplc="B0AC3FA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nsid w:val="6EF0435C"/>
    <w:multiLevelType w:val="hybridMultilevel"/>
    <w:tmpl w:val="88965934"/>
    <w:lvl w:ilvl="0" w:tplc="1D00FDA0">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nsid w:val="73205BD8"/>
    <w:multiLevelType w:val="multilevel"/>
    <w:tmpl w:val="50A8B7AA"/>
    <w:lvl w:ilvl="0">
      <w:start w:val="1"/>
      <w:numFmt w:val="decimal"/>
      <w:lvlText w:val="%1."/>
      <w:lvlJc w:val="left"/>
      <w:pPr>
        <w:tabs>
          <w:tab w:val="num" w:pos="390"/>
        </w:tabs>
        <w:ind w:left="390" w:hanging="39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2">
    <w:nsid w:val="751F0215"/>
    <w:multiLevelType w:val="hybridMultilevel"/>
    <w:tmpl w:val="6A826162"/>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3">
    <w:nsid w:val="7BB51B0B"/>
    <w:multiLevelType w:val="hybridMultilevel"/>
    <w:tmpl w:val="D834E822"/>
    <w:lvl w:ilvl="0" w:tplc="5B0A15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D600E7C"/>
    <w:multiLevelType w:val="hybridMultilevel"/>
    <w:tmpl w:val="14BCBEA4"/>
    <w:lvl w:ilvl="0" w:tplc="6054E4C6">
      <w:start w:val="1"/>
      <w:numFmt w:val="decimal"/>
      <w:lvlText w:val="%1."/>
      <w:lvlJc w:val="left"/>
      <w:pPr>
        <w:ind w:left="927" w:hanging="360"/>
      </w:pPr>
      <w:rPr>
        <w:rFonts w:hint="default"/>
      </w:rPr>
    </w:lvl>
    <w:lvl w:ilvl="1" w:tplc="46A80CFA" w:tentative="1">
      <w:start w:val="1"/>
      <w:numFmt w:val="lowerLetter"/>
      <w:lvlText w:val="%2."/>
      <w:lvlJc w:val="left"/>
      <w:pPr>
        <w:ind w:left="1647" w:hanging="360"/>
      </w:pPr>
    </w:lvl>
    <w:lvl w:ilvl="2" w:tplc="3A24F0CC" w:tentative="1">
      <w:start w:val="1"/>
      <w:numFmt w:val="lowerRoman"/>
      <w:lvlText w:val="%3."/>
      <w:lvlJc w:val="right"/>
      <w:pPr>
        <w:ind w:left="2367" w:hanging="180"/>
      </w:pPr>
    </w:lvl>
    <w:lvl w:ilvl="3" w:tplc="6728E2F4" w:tentative="1">
      <w:start w:val="1"/>
      <w:numFmt w:val="decimal"/>
      <w:lvlText w:val="%4."/>
      <w:lvlJc w:val="left"/>
      <w:pPr>
        <w:ind w:left="3087" w:hanging="360"/>
      </w:pPr>
    </w:lvl>
    <w:lvl w:ilvl="4" w:tplc="36328EC8" w:tentative="1">
      <w:start w:val="1"/>
      <w:numFmt w:val="lowerLetter"/>
      <w:lvlText w:val="%5."/>
      <w:lvlJc w:val="left"/>
      <w:pPr>
        <w:ind w:left="3807" w:hanging="360"/>
      </w:pPr>
    </w:lvl>
    <w:lvl w:ilvl="5" w:tplc="0CE40450" w:tentative="1">
      <w:start w:val="1"/>
      <w:numFmt w:val="lowerRoman"/>
      <w:lvlText w:val="%6."/>
      <w:lvlJc w:val="right"/>
      <w:pPr>
        <w:ind w:left="4527" w:hanging="180"/>
      </w:pPr>
    </w:lvl>
    <w:lvl w:ilvl="6" w:tplc="A87C3F9E" w:tentative="1">
      <w:start w:val="1"/>
      <w:numFmt w:val="decimal"/>
      <w:lvlText w:val="%7."/>
      <w:lvlJc w:val="left"/>
      <w:pPr>
        <w:ind w:left="5247" w:hanging="360"/>
      </w:pPr>
    </w:lvl>
    <w:lvl w:ilvl="7" w:tplc="E1B20904" w:tentative="1">
      <w:start w:val="1"/>
      <w:numFmt w:val="lowerLetter"/>
      <w:lvlText w:val="%8."/>
      <w:lvlJc w:val="left"/>
      <w:pPr>
        <w:ind w:left="5967" w:hanging="360"/>
      </w:pPr>
    </w:lvl>
    <w:lvl w:ilvl="8" w:tplc="2BFE005C" w:tentative="1">
      <w:start w:val="1"/>
      <w:numFmt w:val="lowerRoman"/>
      <w:lvlText w:val="%9."/>
      <w:lvlJc w:val="right"/>
      <w:pPr>
        <w:ind w:left="6687" w:hanging="180"/>
      </w:pPr>
    </w:lvl>
  </w:abstractNum>
  <w:num w:numId="1">
    <w:abstractNumId w:val="28"/>
  </w:num>
  <w:num w:numId="2">
    <w:abstractNumId w:val="31"/>
  </w:num>
  <w:num w:numId="3">
    <w:abstractNumId w:val="26"/>
  </w:num>
  <w:num w:numId="4">
    <w:abstractNumId w:val="0"/>
  </w:num>
  <w:num w:numId="5">
    <w:abstractNumId w:val="40"/>
  </w:num>
  <w:num w:numId="6">
    <w:abstractNumId w:val="18"/>
  </w:num>
  <w:num w:numId="7">
    <w:abstractNumId w:val="2"/>
  </w:num>
  <w:num w:numId="8">
    <w:abstractNumId w:val="5"/>
  </w:num>
  <w:num w:numId="9">
    <w:abstractNumId w:val="29"/>
  </w:num>
  <w:num w:numId="10">
    <w:abstractNumId w:val="20"/>
  </w:num>
  <w:num w:numId="11">
    <w:abstractNumId w:val="23"/>
  </w:num>
  <w:num w:numId="12">
    <w:abstractNumId w:val="12"/>
  </w:num>
  <w:num w:numId="13">
    <w:abstractNumId w:val="27"/>
  </w:num>
  <w:num w:numId="14">
    <w:abstractNumId w:val="15"/>
  </w:num>
  <w:num w:numId="15">
    <w:abstractNumId w:val="32"/>
  </w:num>
  <w:num w:numId="16">
    <w:abstractNumId w:val="35"/>
  </w:num>
  <w:num w:numId="17">
    <w:abstractNumId w:val="34"/>
  </w:num>
  <w:num w:numId="18">
    <w:abstractNumId w:val="43"/>
  </w:num>
  <w:num w:numId="19">
    <w:abstractNumId w:val="33"/>
  </w:num>
  <w:num w:numId="20">
    <w:abstractNumId w:val="44"/>
  </w:num>
  <w:num w:numId="21">
    <w:abstractNumId w:val="9"/>
  </w:num>
  <w:num w:numId="22">
    <w:abstractNumId w:val="4"/>
  </w:num>
  <w:num w:numId="23">
    <w:abstractNumId w:val="14"/>
  </w:num>
  <w:num w:numId="24">
    <w:abstractNumId w:val="1"/>
  </w:num>
  <w:num w:numId="25">
    <w:abstractNumId w:val="10"/>
  </w:num>
  <w:num w:numId="26">
    <w:abstractNumId w:val="13"/>
  </w:num>
  <w:num w:numId="27">
    <w:abstractNumId w:val="8"/>
  </w:num>
  <w:num w:numId="28">
    <w:abstractNumId w:val="30"/>
  </w:num>
  <w:num w:numId="29">
    <w:abstractNumId w:val="19"/>
  </w:num>
  <w:num w:numId="30">
    <w:abstractNumId w:val="11"/>
  </w:num>
  <w:num w:numId="31">
    <w:abstractNumId w:val="16"/>
  </w:num>
  <w:num w:numId="32">
    <w:abstractNumId w:val="22"/>
  </w:num>
  <w:num w:numId="33">
    <w:abstractNumId w:val="37"/>
  </w:num>
  <w:num w:numId="34">
    <w:abstractNumId w:val="6"/>
  </w:num>
  <w:num w:numId="35">
    <w:abstractNumId w:val="7"/>
  </w:num>
  <w:num w:numId="36">
    <w:abstractNumId w:val="39"/>
  </w:num>
  <w:num w:numId="37">
    <w:abstractNumId w:val="38"/>
  </w:num>
  <w:num w:numId="38">
    <w:abstractNumId w:val="36"/>
  </w:num>
  <w:num w:numId="39">
    <w:abstractNumId w:val="41"/>
  </w:num>
  <w:num w:numId="40">
    <w:abstractNumId w:val="24"/>
  </w:num>
  <w:num w:numId="41">
    <w:abstractNumId w:val="17"/>
  </w:num>
  <w:num w:numId="42">
    <w:abstractNumId w:val="21"/>
  </w:num>
  <w:num w:numId="43">
    <w:abstractNumId w:val="42"/>
  </w:num>
  <w:num w:numId="44">
    <w:abstractNumId w:val="3"/>
  </w:num>
  <w:num w:numId="45">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hideGrammaticalErrors/>
  <w:defaultTabStop w:val="720"/>
  <w:characterSpacingControl w:val="doNotCompress"/>
  <w:hdrShapeDefaults>
    <o:shapedefaults v:ext="edit" spidmax="57346"/>
  </w:hdrShapeDefaults>
  <w:footnotePr>
    <w:footnote w:id="-1"/>
    <w:footnote w:id="0"/>
  </w:footnotePr>
  <w:endnotePr>
    <w:endnote w:id="-1"/>
    <w:endnote w:id="0"/>
  </w:endnotePr>
  <w:compat/>
  <w:rsids>
    <w:rsidRoot w:val="00741D47"/>
    <w:rsid w:val="000028EB"/>
    <w:rsid w:val="00003A32"/>
    <w:rsid w:val="000064C5"/>
    <w:rsid w:val="00010FB0"/>
    <w:rsid w:val="0001670D"/>
    <w:rsid w:val="000172CE"/>
    <w:rsid w:val="0001748C"/>
    <w:rsid w:val="00025699"/>
    <w:rsid w:val="0002602E"/>
    <w:rsid w:val="00027570"/>
    <w:rsid w:val="0003021B"/>
    <w:rsid w:val="0003207F"/>
    <w:rsid w:val="00032738"/>
    <w:rsid w:val="00032BD0"/>
    <w:rsid w:val="0003308C"/>
    <w:rsid w:val="000332F5"/>
    <w:rsid w:val="00034B08"/>
    <w:rsid w:val="00034ED2"/>
    <w:rsid w:val="00035562"/>
    <w:rsid w:val="000359E5"/>
    <w:rsid w:val="00035D04"/>
    <w:rsid w:val="00036132"/>
    <w:rsid w:val="00036C3B"/>
    <w:rsid w:val="00036F93"/>
    <w:rsid w:val="00040DA9"/>
    <w:rsid w:val="000414BC"/>
    <w:rsid w:val="00043918"/>
    <w:rsid w:val="00044312"/>
    <w:rsid w:val="0004540C"/>
    <w:rsid w:val="00047222"/>
    <w:rsid w:val="00050238"/>
    <w:rsid w:val="00051232"/>
    <w:rsid w:val="0005359A"/>
    <w:rsid w:val="00053AAF"/>
    <w:rsid w:val="000549DF"/>
    <w:rsid w:val="00054E3D"/>
    <w:rsid w:val="00057559"/>
    <w:rsid w:val="00057EAF"/>
    <w:rsid w:val="00060AC6"/>
    <w:rsid w:val="00066D0C"/>
    <w:rsid w:val="00070A6A"/>
    <w:rsid w:val="000715AB"/>
    <w:rsid w:val="000719C2"/>
    <w:rsid w:val="00072D2E"/>
    <w:rsid w:val="0007369F"/>
    <w:rsid w:val="0007572D"/>
    <w:rsid w:val="00080D58"/>
    <w:rsid w:val="00081079"/>
    <w:rsid w:val="000813D1"/>
    <w:rsid w:val="000816C4"/>
    <w:rsid w:val="00083671"/>
    <w:rsid w:val="000850BF"/>
    <w:rsid w:val="000865B1"/>
    <w:rsid w:val="000910D6"/>
    <w:rsid w:val="0009197B"/>
    <w:rsid w:val="00091A07"/>
    <w:rsid w:val="000965A3"/>
    <w:rsid w:val="000A1058"/>
    <w:rsid w:val="000A223A"/>
    <w:rsid w:val="000A271A"/>
    <w:rsid w:val="000A2EE7"/>
    <w:rsid w:val="000A34D6"/>
    <w:rsid w:val="000A5087"/>
    <w:rsid w:val="000A68B9"/>
    <w:rsid w:val="000A6BCC"/>
    <w:rsid w:val="000B0C5E"/>
    <w:rsid w:val="000B140A"/>
    <w:rsid w:val="000B2990"/>
    <w:rsid w:val="000B62E9"/>
    <w:rsid w:val="000B6F2C"/>
    <w:rsid w:val="000C0B02"/>
    <w:rsid w:val="000C13AB"/>
    <w:rsid w:val="000C2D9F"/>
    <w:rsid w:val="000C4792"/>
    <w:rsid w:val="000C4F36"/>
    <w:rsid w:val="000C5253"/>
    <w:rsid w:val="000C59A8"/>
    <w:rsid w:val="000C6347"/>
    <w:rsid w:val="000C672C"/>
    <w:rsid w:val="000C7FD1"/>
    <w:rsid w:val="000D1036"/>
    <w:rsid w:val="000D1524"/>
    <w:rsid w:val="000D3369"/>
    <w:rsid w:val="000D3968"/>
    <w:rsid w:val="000D3C9B"/>
    <w:rsid w:val="000D509E"/>
    <w:rsid w:val="000D5303"/>
    <w:rsid w:val="000D6DCE"/>
    <w:rsid w:val="000D772E"/>
    <w:rsid w:val="000E0B40"/>
    <w:rsid w:val="000E2C4D"/>
    <w:rsid w:val="000E3EEB"/>
    <w:rsid w:val="000E43E8"/>
    <w:rsid w:val="000E6BA2"/>
    <w:rsid w:val="000E735A"/>
    <w:rsid w:val="000F01D4"/>
    <w:rsid w:val="000F104A"/>
    <w:rsid w:val="000F3237"/>
    <w:rsid w:val="000F39F2"/>
    <w:rsid w:val="000F3B6A"/>
    <w:rsid w:val="000F4943"/>
    <w:rsid w:val="00105732"/>
    <w:rsid w:val="0010777B"/>
    <w:rsid w:val="00110BC0"/>
    <w:rsid w:val="00111885"/>
    <w:rsid w:val="00114129"/>
    <w:rsid w:val="00116993"/>
    <w:rsid w:val="00117E6A"/>
    <w:rsid w:val="00121FFA"/>
    <w:rsid w:val="00124500"/>
    <w:rsid w:val="00125010"/>
    <w:rsid w:val="0012522E"/>
    <w:rsid w:val="00125B48"/>
    <w:rsid w:val="0012660A"/>
    <w:rsid w:val="00130549"/>
    <w:rsid w:val="00131B81"/>
    <w:rsid w:val="001330F7"/>
    <w:rsid w:val="00134CCC"/>
    <w:rsid w:val="00135A6E"/>
    <w:rsid w:val="00136F01"/>
    <w:rsid w:val="00142064"/>
    <w:rsid w:val="001420DF"/>
    <w:rsid w:val="00142445"/>
    <w:rsid w:val="001428DB"/>
    <w:rsid w:val="00143020"/>
    <w:rsid w:val="0014599D"/>
    <w:rsid w:val="00146453"/>
    <w:rsid w:val="00146777"/>
    <w:rsid w:val="00147C96"/>
    <w:rsid w:val="00151DED"/>
    <w:rsid w:val="0015279C"/>
    <w:rsid w:val="00153604"/>
    <w:rsid w:val="00155BC4"/>
    <w:rsid w:val="001567E1"/>
    <w:rsid w:val="00157AB5"/>
    <w:rsid w:val="00160FB4"/>
    <w:rsid w:val="001622EB"/>
    <w:rsid w:val="001635A5"/>
    <w:rsid w:val="001644DC"/>
    <w:rsid w:val="001653C1"/>
    <w:rsid w:val="00170B7A"/>
    <w:rsid w:val="00175907"/>
    <w:rsid w:val="0017647A"/>
    <w:rsid w:val="00176BFE"/>
    <w:rsid w:val="001772D5"/>
    <w:rsid w:val="001772DB"/>
    <w:rsid w:val="001777C1"/>
    <w:rsid w:val="00180EBC"/>
    <w:rsid w:val="00181562"/>
    <w:rsid w:val="00181F45"/>
    <w:rsid w:val="0018227D"/>
    <w:rsid w:val="00182527"/>
    <w:rsid w:val="00183915"/>
    <w:rsid w:val="00185451"/>
    <w:rsid w:val="00186A54"/>
    <w:rsid w:val="0019184F"/>
    <w:rsid w:val="0019195B"/>
    <w:rsid w:val="00193EA2"/>
    <w:rsid w:val="001940E2"/>
    <w:rsid w:val="00196BCC"/>
    <w:rsid w:val="001A11B2"/>
    <w:rsid w:val="001A29CF"/>
    <w:rsid w:val="001A440B"/>
    <w:rsid w:val="001A4616"/>
    <w:rsid w:val="001A4D09"/>
    <w:rsid w:val="001A54F0"/>
    <w:rsid w:val="001A7092"/>
    <w:rsid w:val="001A7494"/>
    <w:rsid w:val="001A7580"/>
    <w:rsid w:val="001B1731"/>
    <w:rsid w:val="001B1885"/>
    <w:rsid w:val="001B1EED"/>
    <w:rsid w:val="001B2EF9"/>
    <w:rsid w:val="001B3BB6"/>
    <w:rsid w:val="001B522E"/>
    <w:rsid w:val="001B5D0F"/>
    <w:rsid w:val="001B7F02"/>
    <w:rsid w:val="001C188A"/>
    <w:rsid w:val="001C1CBA"/>
    <w:rsid w:val="001C3D1C"/>
    <w:rsid w:val="001C6C75"/>
    <w:rsid w:val="001D0FD5"/>
    <w:rsid w:val="001D35DB"/>
    <w:rsid w:val="001D4D2C"/>
    <w:rsid w:val="001D5BCF"/>
    <w:rsid w:val="001D5D95"/>
    <w:rsid w:val="001D77D7"/>
    <w:rsid w:val="001E088C"/>
    <w:rsid w:val="001E0B7A"/>
    <w:rsid w:val="001E25B4"/>
    <w:rsid w:val="001E2EAB"/>
    <w:rsid w:val="001F27F0"/>
    <w:rsid w:val="001F5570"/>
    <w:rsid w:val="001F63AD"/>
    <w:rsid w:val="001F75A3"/>
    <w:rsid w:val="0020095C"/>
    <w:rsid w:val="00202532"/>
    <w:rsid w:val="002077CD"/>
    <w:rsid w:val="00210CB1"/>
    <w:rsid w:val="002126CB"/>
    <w:rsid w:val="00213615"/>
    <w:rsid w:val="00213A05"/>
    <w:rsid w:val="002205EB"/>
    <w:rsid w:val="00220DD8"/>
    <w:rsid w:val="00221F52"/>
    <w:rsid w:val="0022612A"/>
    <w:rsid w:val="00226767"/>
    <w:rsid w:val="00226A86"/>
    <w:rsid w:val="00227E9A"/>
    <w:rsid w:val="00232CC3"/>
    <w:rsid w:val="00234EB5"/>
    <w:rsid w:val="0023544F"/>
    <w:rsid w:val="00236017"/>
    <w:rsid w:val="00236A9C"/>
    <w:rsid w:val="00236BFC"/>
    <w:rsid w:val="00237466"/>
    <w:rsid w:val="002377AF"/>
    <w:rsid w:val="002378A8"/>
    <w:rsid w:val="0024026E"/>
    <w:rsid w:val="00242732"/>
    <w:rsid w:val="00245D18"/>
    <w:rsid w:val="002467F5"/>
    <w:rsid w:val="002469EB"/>
    <w:rsid w:val="002476D3"/>
    <w:rsid w:val="00247F60"/>
    <w:rsid w:val="002527AF"/>
    <w:rsid w:val="00253954"/>
    <w:rsid w:val="00255E9E"/>
    <w:rsid w:val="00256F04"/>
    <w:rsid w:val="00257313"/>
    <w:rsid w:val="0026525E"/>
    <w:rsid w:val="002656B6"/>
    <w:rsid w:val="0026619B"/>
    <w:rsid w:val="002668D2"/>
    <w:rsid w:val="00266D2F"/>
    <w:rsid w:val="002716F6"/>
    <w:rsid w:val="0027572D"/>
    <w:rsid w:val="00275CBB"/>
    <w:rsid w:val="00277D84"/>
    <w:rsid w:val="0028096D"/>
    <w:rsid w:val="0028245C"/>
    <w:rsid w:val="00283912"/>
    <w:rsid w:val="00284537"/>
    <w:rsid w:val="00284DAC"/>
    <w:rsid w:val="00287E7A"/>
    <w:rsid w:val="00291384"/>
    <w:rsid w:val="0029427C"/>
    <w:rsid w:val="00297E29"/>
    <w:rsid w:val="002A0F86"/>
    <w:rsid w:val="002A10CA"/>
    <w:rsid w:val="002A13BD"/>
    <w:rsid w:val="002A689E"/>
    <w:rsid w:val="002A6C4B"/>
    <w:rsid w:val="002A7D8E"/>
    <w:rsid w:val="002B07ED"/>
    <w:rsid w:val="002B343C"/>
    <w:rsid w:val="002B664E"/>
    <w:rsid w:val="002B6660"/>
    <w:rsid w:val="002C0100"/>
    <w:rsid w:val="002C095C"/>
    <w:rsid w:val="002C2C6D"/>
    <w:rsid w:val="002C3227"/>
    <w:rsid w:val="002C342C"/>
    <w:rsid w:val="002C4216"/>
    <w:rsid w:val="002C493A"/>
    <w:rsid w:val="002C4956"/>
    <w:rsid w:val="002D3DEB"/>
    <w:rsid w:val="002D437C"/>
    <w:rsid w:val="002D5837"/>
    <w:rsid w:val="002D5987"/>
    <w:rsid w:val="002D7E13"/>
    <w:rsid w:val="002E1F54"/>
    <w:rsid w:val="002E4786"/>
    <w:rsid w:val="002E483E"/>
    <w:rsid w:val="002E4CD4"/>
    <w:rsid w:val="002E4D52"/>
    <w:rsid w:val="002E5A20"/>
    <w:rsid w:val="002E656D"/>
    <w:rsid w:val="002E76F0"/>
    <w:rsid w:val="002E7F39"/>
    <w:rsid w:val="002F02D6"/>
    <w:rsid w:val="002F28EA"/>
    <w:rsid w:val="002F3507"/>
    <w:rsid w:val="002F4A3D"/>
    <w:rsid w:val="002F6500"/>
    <w:rsid w:val="002F666E"/>
    <w:rsid w:val="002F6CA3"/>
    <w:rsid w:val="003002B5"/>
    <w:rsid w:val="003003BA"/>
    <w:rsid w:val="00300F19"/>
    <w:rsid w:val="003018E8"/>
    <w:rsid w:val="003029E0"/>
    <w:rsid w:val="00302D5B"/>
    <w:rsid w:val="00304E09"/>
    <w:rsid w:val="003059C5"/>
    <w:rsid w:val="00306D54"/>
    <w:rsid w:val="00311BEF"/>
    <w:rsid w:val="00312161"/>
    <w:rsid w:val="00312B6E"/>
    <w:rsid w:val="00313333"/>
    <w:rsid w:val="003172B9"/>
    <w:rsid w:val="00321C1C"/>
    <w:rsid w:val="0032730E"/>
    <w:rsid w:val="00331647"/>
    <w:rsid w:val="00333FEB"/>
    <w:rsid w:val="003345E7"/>
    <w:rsid w:val="00334681"/>
    <w:rsid w:val="003348C6"/>
    <w:rsid w:val="00334DAF"/>
    <w:rsid w:val="00336CD9"/>
    <w:rsid w:val="00340AA0"/>
    <w:rsid w:val="003415EC"/>
    <w:rsid w:val="003431B5"/>
    <w:rsid w:val="00344B5B"/>
    <w:rsid w:val="00347399"/>
    <w:rsid w:val="00352147"/>
    <w:rsid w:val="0035235F"/>
    <w:rsid w:val="00355441"/>
    <w:rsid w:val="00355ECC"/>
    <w:rsid w:val="003568DE"/>
    <w:rsid w:val="00357352"/>
    <w:rsid w:val="00357941"/>
    <w:rsid w:val="00357A38"/>
    <w:rsid w:val="00357E36"/>
    <w:rsid w:val="00361B6F"/>
    <w:rsid w:val="00365B70"/>
    <w:rsid w:val="00367D04"/>
    <w:rsid w:val="00372CAD"/>
    <w:rsid w:val="0037507B"/>
    <w:rsid w:val="0037538B"/>
    <w:rsid w:val="00375722"/>
    <w:rsid w:val="00375CF1"/>
    <w:rsid w:val="00375D46"/>
    <w:rsid w:val="0038297C"/>
    <w:rsid w:val="00385A01"/>
    <w:rsid w:val="00387818"/>
    <w:rsid w:val="00387966"/>
    <w:rsid w:val="003879CB"/>
    <w:rsid w:val="003935B5"/>
    <w:rsid w:val="00394432"/>
    <w:rsid w:val="00397E15"/>
    <w:rsid w:val="003A003F"/>
    <w:rsid w:val="003A12D2"/>
    <w:rsid w:val="003A46CF"/>
    <w:rsid w:val="003A4E56"/>
    <w:rsid w:val="003A70E0"/>
    <w:rsid w:val="003A7683"/>
    <w:rsid w:val="003B0941"/>
    <w:rsid w:val="003B3253"/>
    <w:rsid w:val="003B3BE7"/>
    <w:rsid w:val="003B4273"/>
    <w:rsid w:val="003B4D26"/>
    <w:rsid w:val="003B4D2B"/>
    <w:rsid w:val="003B68A1"/>
    <w:rsid w:val="003B7DDD"/>
    <w:rsid w:val="003B7F89"/>
    <w:rsid w:val="003C18F9"/>
    <w:rsid w:val="003C3849"/>
    <w:rsid w:val="003C3A8D"/>
    <w:rsid w:val="003C3D47"/>
    <w:rsid w:val="003C4BD6"/>
    <w:rsid w:val="003D070F"/>
    <w:rsid w:val="003D0DC7"/>
    <w:rsid w:val="003D5927"/>
    <w:rsid w:val="003E2544"/>
    <w:rsid w:val="003E2BA4"/>
    <w:rsid w:val="003E74D4"/>
    <w:rsid w:val="003F0969"/>
    <w:rsid w:val="003F0CE1"/>
    <w:rsid w:val="003F200A"/>
    <w:rsid w:val="003F2256"/>
    <w:rsid w:val="003F32AA"/>
    <w:rsid w:val="003F37CA"/>
    <w:rsid w:val="003F3D61"/>
    <w:rsid w:val="003F4F0A"/>
    <w:rsid w:val="003F626F"/>
    <w:rsid w:val="003F7020"/>
    <w:rsid w:val="004013D4"/>
    <w:rsid w:val="00401EB7"/>
    <w:rsid w:val="004044C6"/>
    <w:rsid w:val="004054CA"/>
    <w:rsid w:val="00405F4F"/>
    <w:rsid w:val="00407C19"/>
    <w:rsid w:val="0041362D"/>
    <w:rsid w:val="00415DFD"/>
    <w:rsid w:val="00417AE2"/>
    <w:rsid w:val="00421016"/>
    <w:rsid w:val="00422611"/>
    <w:rsid w:val="00424AEB"/>
    <w:rsid w:val="00436A56"/>
    <w:rsid w:val="00437A86"/>
    <w:rsid w:val="00441819"/>
    <w:rsid w:val="00442836"/>
    <w:rsid w:val="004438AD"/>
    <w:rsid w:val="0044712F"/>
    <w:rsid w:val="00451966"/>
    <w:rsid w:val="0045235A"/>
    <w:rsid w:val="0045528F"/>
    <w:rsid w:val="004554A0"/>
    <w:rsid w:val="0045731E"/>
    <w:rsid w:val="00457529"/>
    <w:rsid w:val="00460FF8"/>
    <w:rsid w:val="00461088"/>
    <w:rsid w:val="00461695"/>
    <w:rsid w:val="00462061"/>
    <w:rsid w:val="004624A4"/>
    <w:rsid w:val="00463748"/>
    <w:rsid w:val="00464860"/>
    <w:rsid w:val="00467057"/>
    <w:rsid w:val="004702C9"/>
    <w:rsid w:val="004725DC"/>
    <w:rsid w:val="004746A2"/>
    <w:rsid w:val="00475A0F"/>
    <w:rsid w:val="004778F4"/>
    <w:rsid w:val="00480CA5"/>
    <w:rsid w:val="00480E86"/>
    <w:rsid w:val="0048359B"/>
    <w:rsid w:val="00483994"/>
    <w:rsid w:val="0048442B"/>
    <w:rsid w:val="00484C3B"/>
    <w:rsid w:val="00485598"/>
    <w:rsid w:val="00485F9A"/>
    <w:rsid w:val="004868B0"/>
    <w:rsid w:val="00491C1E"/>
    <w:rsid w:val="004945E2"/>
    <w:rsid w:val="00494ACF"/>
    <w:rsid w:val="004953AA"/>
    <w:rsid w:val="00495C80"/>
    <w:rsid w:val="00496AF7"/>
    <w:rsid w:val="004A24C9"/>
    <w:rsid w:val="004A399B"/>
    <w:rsid w:val="004A4E16"/>
    <w:rsid w:val="004A6C55"/>
    <w:rsid w:val="004A7C50"/>
    <w:rsid w:val="004B2469"/>
    <w:rsid w:val="004B2662"/>
    <w:rsid w:val="004B2ADE"/>
    <w:rsid w:val="004B32F4"/>
    <w:rsid w:val="004B3AA9"/>
    <w:rsid w:val="004B47B4"/>
    <w:rsid w:val="004B4B0C"/>
    <w:rsid w:val="004B6D1F"/>
    <w:rsid w:val="004B7861"/>
    <w:rsid w:val="004C21D0"/>
    <w:rsid w:val="004C2D6E"/>
    <w:rsid w:val="004C46A1"/>
    <w:rsid w:val="004C4E4C"/>
    <w:rsid w:val="004C508D"/>
    <w:rsid w:val="004C60D5"/>
    <w:rsid w:val="004C76AF"/>
    <w:rsid w:val="004D14DB"/>
    <w:rsid w:val="004D2C8B"/>
    <w:rsid w:val="004D3276"/>
    <w:rsid w:val="004D34AB"/>
    <w:rsid w:val="004D3D94"/>
    <w:rsid w:val="004D4267"/>
    <w:rsid w:val="004D596D"/>
    <w:rsid w:val="004D69A4"/>
    <w:rsid w:val="004E05C2"/>
    <w:rsid w:val="004E0E2E"/>
    <w:rsid w:val="004E1AEB"/>
    <w:rsid w:val="004E1FE4"/>
    <w:rsid w:val="004E2E1F"/>
    <w:rsid w:val="004E38DF"/>
    <w:rsid w:val="004E409E"/>
    <w:rsid w:val="004E42F9"/>
    <w:rsid w:val="004F25EF"/>
    <w:rsid w:val="004F36E7"/>
    <w:rsid w:val="004F4BE9"/>
    <w:rsid w:val="004F5358"/>
    <w:rsid w:val="004F6056"/>
    <w:rsid w:val="004F7267"/>
    <w:rsid w:val="00501769"/>
    <w:rsid w:val="00504FBF"/>
    <w:rsid w:val="005059E8"/>
    <w:rsid w:val="0050687C"/>
    <w:rsid w:val="00510D50"/>
    <w:rsid w:val="005118D9"/>
    <w:rsid w:val="00512840"/>
    <w:rsid w:val="00512D77"/>
    <w:rsid w:val="0051344B"/>
    <w:rsid w:val="005141E9"/>
    <w:rsid w:val="0051442A"/>
    <w:rsid w:val="00516775"/>
    <w:rsid w:val="00522FCA"/>
    <w:rsid w:val="00526355"/>
    <w:rsid w:val="00527B81"/>
    <w:rsid w:val="005323A6"/>
    <w:rsid w:val="00532862"/>
    <w:rsid w:val="00532FB9"/>
    <w:rsid w:val="005331C0"/>
    <w:rsid w:val="00534BA1"/>
    <w:rsid w:val="00540890"/>
    <w:rsid w:val="00542977"/>
    <w:rsid w:val="005442C8"/>
    <w:rsid w:val="0054597B"/>
    <w:rsid w:val="00552EC0"/>
    <w:rsid w:val="00553D0A"/>
    <w:rsid w:val="00554012"/>
    <w:rsid w:val="005540F6"/>
    <w:rsid w:val="00554614"/>
    <w:rsid w:val="005603E1"/>
    <w:rsid w:val="00563A1D"/>
    <w:rsid w:val="005662E4"/>
    <w:rsid w:val="00567C0C"/>
    <w:rsid w:val="00567D3C"/>
    <w:rsid w:val="005705B4"/>
    <w:rsid w:val="005706BA"/>
    <w:rsid w:val="00572557"/>
    <w:rsid w:val="00574EE0"/>
    <w:rsid w:val="00575151"/>
    <w:rsid w:val="0057571E"/>
    <w:rsid w:val="00575C16"/>
    <w:rsid w:val="005813C7"/>
    <w:rsid w:val="00581498"/>
    <w:rsid w:val="005816F0"/>
    <w:rsid w:val="00581EBE"/>
    <w:rsid w:val="005824C4"/>
    <w:rsid w:val="005838BB"/>
    <w:rsid w:val="00583993"/>
    <w:rsid w:val="00583B79"/>
    <w:rsid w:val="005849DA"/>
    <w:rsid w:val="005850C0"/>
    <w:rsid w:val="00585860"/>
    <w:rsid w:val="00591CCE"/>
    <w:rsid w:val="00592DB8"/>
    <w:rsid w:val="00595F92"/>
    <w:rsid w:val="0059679D"/>
    <w:rsid w:val="00596A3D"/>
    <w:rsid w:val="005A019D"/>
    <w:rsid w:val="005A1B2C"/>
    <w:rsid w:val="005A46A9"/>
    <w:rsid w:val="005A72AE"/>
    <w:rsid w:val="005B16AD"/>
    <w:rsid w:val="005B1C12"/>
    <w:rsid w:val="005B308B"/>
    <w:rsid w:val="005B4CEC"/>
    <w:rsid w:val="005B7870"/>
    <w:rsid w:val="005C1C47"/>
    <w:rsid w:val="005C356F"/>
    <w:rsid w:val="005C55F0"/>
    <w:rsid w:val="005C5F70"/>
    <w:rsid w:val="005D1B6E"/>
    <w:rsid w:val="005D1E72"/>
    <w:rsid w:val="005D346B"/>
    <w:rsid w:val="005D3779"/>
    <w:rsid w:val="005D4A3F"/>
    <w:rsid w:val="005D5483"/>
    <w:rsid w:val="005D57FC"/>
    <w:rsid w:val="005D6577"/>
    <w:rsid w:val="005D6C1A"/>
    <w:rsid w:val="005D71DA"/>
    <w:rsid w:val="005E033D"/>
    <w:rsid w:val="005E0408"/>
    <w:rsid w:val="005E077E"/>
    <w:rsid w:val="005E077F"/>
    <w:rsid w:val="005E1044"/>
    <w:rsid w:val="005E68F6"/>
    <w:rsid w:val="005F02FE"/>
    <w:rsid w:val="005F05CA"/>
    <w:rsid w:val="005F2481"/>
    <w:rsid w:val="005F2F55"/>
    <w:rsid w:val="005F3A66"/>
    <w:rsid w:val="005F6AB1"/>
    <w:rsid w:val="006036AC"/>
    <w:rsid w:val="00604C09"/>
    <w:rsid w:val="006051C9"/>
    <w:rsid w:val="0060550C"/>
    <w:rsid w:val="0060590D"/>
    <w:rsid w:val="00610C72"/>
    <w:rsid w:val="00614699"/>
    <w:rsid w:val="00615E52"/>
    <w:rsid w:val="006162AD"/>
    <w:rsid w:val="00616E82"/>
    <w:rsid w:val="00617435"/>
    <w:rsid w:val="00621599"/>
    <w:rsid w:val="00621B92"/>
    <w:rsid w:val="00622BF8"/>
    <w:rsid w:val="00623873"/>
    <w:rsid w:val="00623C0F"/>
    <w:rsid w:val="00624E20"/>
    <w:rsid w:val="00626589"/>
    <w:rsid w:val="006316D0"/>
    <w:rsid w:val="006370D0"/>
    <w:rsid w:val="00641465"/>
    <w:rsid w:val="00641EFF"/>
    <w:rsid w:val="006438D4"/>
    <w:rsid w:val="00644EE3"/>
    <w:rsid w:val="0064517E"/>
    <w:rsid w:val="006456B5"/>
    <w:rsid w:val="00645989"/>
    <w:rsid w:val="0064754B"/>
    <w:rsid w:val="00650185"/>
    <w:rsid w:val="0065069D"/>
    <w:rsid w:val="00653E22"/>
    <w:rsid w:val="00656831"/>
    <w:rsid w:val="00656AED"/>
    <w:rsid w:val="00660835"/>
    <w:rsid w:val="00661991"/>
    <w:rsid w:val="00661ECC"/>
    <w:rsid w:val="0066539F"/>
    <w:rsid w:val="00665E93"/>
    <w:rsid w:val="006664C1"/>
    <w:rsid w:val="00670164"/>
    <w:rsid w:val="00671BD8"/>
    <w:rsid w:val="00674887"/>
    <w:rsid w:val="0067565D"/>
    <w:rsid w:val="00675F76"/>
    <w:rsid w:val="006778CA"/>
    <w:rsid w:val="006819D2"/>
    <w:rsid w:val="00681A62"/>
    <w:rsid w:val="00694578"/>
    <w:rsid w:val="00697C4E"/>
    <w:rsid w:val="006A1F8D"/>
    <w:rsid w:val="006A7392"/>
    <w:rsid w:val="006B27ED"/>
    <w:rsid w:val="006B29B3"/>
    <w:rsid w:val="006B3BE1"/>
    <w:rsid w:val="006B5F32"/>
    <w:rsid w:val="006B69F7"/>
    <w:rsid w:val="006B7EDE"/>
    <w:rsid w:val="006C02EB"/>
    <w:rsid w:val="006C0947"/>
    <w:rsid w:val="006C1525"/>
    <w:rsid w:val="006C1755"/>
    <w:rsid w:val="006C1EE2"/>
    <w:rsid w:val="006C5294"/>
    <w:rsid w:val="006C5CDF"/>
    <w:rsid w:val="006D1B12"/>
    <w:rsid w:val="006D1EE9"/>
    <w:rsid w:val="006D20EA"/>
    <w:rsid w:val="006D2607"/>
    <w:rsid w:val="006D556D"/>
    <w:rsid w:val="006D7628"/>
    <w:rsid w:val="006E0729"/>
    <w:rsid w:val="006E16E5"/>
    <w:rsid w:val="006E1905"/>
    <w:rsid w:val="006E43BF"/>
    <w:rsid w:val="006E566B"/>
    <w:rsid w:val="006F0168"/>
    <w:rsid w:val="006F308A"/>
    <w:rsid w:val="006F3367"/>
    <w:rsid w:val="006F38A3"/>
    <w:rsid w:val="006F41C9"/>
    <w:rsid w:val="006F53D3"/>
    <w:rsid w:val="00700F75"/>
    <w:rsid w:val="00704306"/>
    <w:rsid w:val="007065D3"/>
    <w:rsid w:val="0070784B"/>
    <w:rsid w:val="00707AE7"/>
    <w:rsid w:val="007144B0"/>
    <w:rsid w:val="00721E08"/>
    <w:rsid w:val="007222D9"/>
    <w:rsid w:val="00722D32"/>
    <w:rsid w:val="00723CED"/>
    <w:rsid w:val="00724E9E"/>
    <w:rsid w:val="00725CC3"/>
    <w:rsid w:val="007260EF"/>
    <w:rsid w:val="00726467"/>
    <w:rsid w:val="0072718D"/>
    <w:rsid w:val="00730050"/>
    <w:rsid w:val="007308A1"/>
    <w:rsid w:val="007308B5"/>
    <w:rsid w:val="0073500C"/>
    <w:rsid w:val="0073795D"/>
    <w:rsid w:val="00737A1D"/>
    <w:rsid w:val="00741D47"/>
    <w:rsid w:val="00742764"/>
    <w:rsid w:val="0074411E"/>
    <w:rsid w:val="00745532"/>
    <w:rsid w:val="00745914"/>
    <w:rsid w:val="00745BA7"/>
    <w:rsid w:val="00750077"/>
    <w:rsid w:val="0075050F"/>
    <w:rsid w:val="00750E49"/>
    <w:rsid w:val="0075334B"/>
    <w:rsid w:val="0075461A"/>
    <w:rsid w:val="00755D37"/>
    <w:rsid w:val="0076187A"/>
    <w:rsid w:val="0076252E"/>
    <w:rsid w:val="0076289F"/>
    <w:rsid w:val="00763032"/>
    <w:rsid w:val="00763CB2"/>
    <w:rsid w:val="007642C6"/>
    <w:rsid w:val="00767ED4"/>
    <w:rsid w:val="007702C5"/>
    <w:rsid w:val="00775AAB"/>
    <w:rsid w:val="00775BCB"/>
    <w:rsid w:val="00776210"/>
    <w:rsid w:val="007771B8"/>
    <w:rsid w:val="0077742C"/>
    <w:rsid w:val="00784312"/>
    <w:rsid w:val="0078478B"/>
    <w:rsid w:val="00786346"/>
    <w:rsid w:val="00787161"/>
    <w:rsid w:val="00787FBD"/>
    <w:rsid w:val="00790033"/>
    <w:rsid w:val="00790EDC"/>
    <w:rsid w:val="00793798"/>
    <w:rsid w:val="00793A0B"/>
    <w:rsid w:val="00794EBB"/>
    <w:rsid w:val="007A4455"/>
    <w:rsid w:val="007A5B6E"/>
    <w:rsid w:val="007B27E3"/>
    <w:rsid w:val="007B7306"/>
    <w:rsid w:val="007B73FA"/>
    <w:rsid w:val="007C0D74"/>
    <w:rsid w:val="007C16C4"/>
    <w:rsid w:val="007C7FA0"/>
    <w:rsid w:val="007D25CC"/>
    <w:rsid w:val="007D28B3"/>
    <w:rsid w:val="007D3518"/>
    <w:rsid w:val="007D356E"/>
    <w:rsid w:val="007D4024"/>
    <w:rsid w:val="007D5F54"/>
    <w:rsid w:val="007D6560"/>
    <w:rsid w:val="007E4231"/>
    <w:rsid w:val="007E51F3"/>
    <w:rsid w:val="007E59D8"/>
    <w:rsid w:val="007E6AE0"/>
    <w:rsid w:val="007E7560"/>
    <w:rsid w:val="007F1724"/>
    <w:rsid w:val="007F1CB3"/>
    <w:rsid w:val="007F2B8E"/>
    <w:rsid w:val="007F33D5"/>
    <w:rsid w:val="007F3609"/>
    <w:rsid w:val="007F7562"/>
    <w:rsid w:val="007F777E"/>
    <w:rsid w:val="0080037B"/>
    <w:rsid w:val="00800EAD"/>
    <w:rsid w:val="0080523F"/>
    <w:rsid w:val="00806D56"/>
    <w:rsid w:val="00807231"/>
    <w:rsid w:val="008108F6"/>
    <w:rsid w:val="00810A39"/>
    <w:rsid w:val="00812248"/>
    <w:rsid w:val="00813C65"/>
    <w:rsid w:val="008157DB"/>
    <w:rsid w:val="00815BF2"/>
    <w:rsid w:val="00820536"/>
    <w:rsid w:val="00823558"/>
    <w:rsid w:val="00823850"/>
    <w:rsid w:val="00825A38"/>
    <w:rsid w:val="00830E09"/>
    <w:rsid w:val="0083515C"/>
    <w:rsid w:val="008365DB"/>
    <w:rsid w:val="0084113C"/>
    <w:rsid w:val="0084184B"/>
    <w:rsid w:val="008464FA"/>
    <w:rsid w:val="00846A1E"/>
    <w:rsid w:val="00854131"/>
    <w:rsid w:val="008562EB"/>
    <w:rsid w:val="0085686E"/>
    <w:rsid w:val="00856FE3"/>
    <w:rsid w:val="0085704F"/>
    <w:rsid w:val="008575A0"/>
    <w:rsid w:val="00857C5F"/>
    <w:rsid w:val="00860187"/>
    <w:rsid w:val="00864759"/>
    <w:rsid w:val="008655B5"/>
    <w:rsid w:val="008669A6"/>
    <w:rsid w:val="00870D89"/>
    <w:rsid w:val="00871F90"/>
    <w:rsid w:val="0087477D"/>
    <w:rsid w:val="00875588"/>
    <w:rsid w:val="008766C5"/>
    <w:rsid w:val="008768E1"/>
    <w:rsid w:val="0088168E"/>
    <w:rsid w:val="008831E7"/>
    <w:rsid w:val="008835F6"/>
    <w:rsid w:val="00883A20"/>
    <w:rsid w:val="00883EE5"/>
    <w:rsid w:val="0088479D"/>
    <w:rsid w:val="0088480C"/>
    <w:rsid w:val="00884C22"/>
    <w:rsid w:val="00891611"/>
    <w:rsid w:val="00891F91"/>
    <w:rsid w:val="0089244C"/>
    <w:rsid w:val="00893FFE"/>
    <w:rsid w:val="008948DD"/>
    <w:rsid w:val="008A0998"/>
    <w:rsid w:val="008A48F2"/>
    <w:rsid w:val="008A5891"/>
    <w:rsid w:val="008A5F23"/>
    <w:rsid w:val="008A6A59"/>
    <w:rsid w:val="008A6E7A"/>
    <w:rsid w:val="008B04E6"/>
    <w:rsid w:val="008B1989"/>
    <w:rsid w:val="008B26A0"/>
    <w:rsid w:val="008B47B7"/>
    <w:rsid w:val="008B4974"/>
    <w:rsid w:val="008B4A3C"/>
    <w:rsid w:val="008B4D19"/>
    <w:rsid w:val="008B565D"/>
    <w:rsid w:val="008B575D"/>
    <w:rsid w:val="008C26DD"/>
    <w:rsid w:val="008C3794"/>
    <w:rsid w:val="008C5923"/>
    <w:rsid w:val="008C61D1"/>
    <w:rsid w:val="008C7398"/>
    <w:rsid w:val="008C739A"/>
    <w:rsid w:val="008D07F5"/>
    <w:rsid w:val="008D08AA"/>
    <w:rsid w:val="008D10A1"/>
    <w:rsid w:val="008D13FA"/>
    <w:rsid w:val="008D1CB9"/>
    <w:rsid w:val="008D3009"/>
    <w:rsid w:val="008D5191"/>
    <w:rsid w:val="008D6DB4"/>
    <w:rsid w:val="008E0221"/>
    <w:rsid w:val="008E1514"/>
    <w:rsid w:val="008E2224"/>
    <w:rsid w:val="008E297F"/>
    <w:rsid w:val="008E3EB9"/>
    <w:rsid w:val="008E4DAF"/>
    <w:rsid w:val="008E504F"/>
    <w:rsid w:val="008E7CC3"/>
    <w:rsid w:val="008F0826"/>
    <w:rsid w:val="008F21BC"/>
    <w:rsid w:val="008F6508"/>
    <w:rsid w:val="008F6BC4"/>
    <w:rsid w:val="008F6E94"/>
    <w:rsid w:val="008F76E6"/>
    <w:rsid w:val="008F79E6"/>
    <w:rsid w:val="009003ED"/>
    <w:rsid w:val="00900C87"/>
    <w:rsid w:val="00900EDC"/>
    <w:rsid w:val="00901CA8"/>
    <w:rsid w:val="00901D14"/>
    <w:rsid w:val="00904917"/>
    <w:rsid w:val="00906264"/>
    <w:rsid w:val="00906F19"/>
    <w:rsid w:val="00910EC6"/>
    <w:rsid w:val="00911F3C"/>
    <w:rsid w:val="009121AD"/>
    <w:rsid w:val="00913444"/>
    <w:rsid w:val="00914335"/>
    <w:rsid w:val="00915245"/>
    <w:rsid w:val="0092199C"/>
    <w:rsid w:val="00921C5C"/>
    <w:rsid w:val="00925521"/>
    <w:rsid w:val="00925AAD"/>
    <w:rsid w:val="00930400"/>
    <w:rsid w:val="00932672"/>
    <w:rsid w:val="00935724"/>
    <w:rsid w:val="00937BA2"/>
    <w:rsid w:val="00937D78"/>
    <w:rsid w:val="00940501"/>
    <w:rsid w:val="00942D72"/>
    <w:rsid w:val="00945200"/>
    <w:rsid w:val="009509B2"/>
    <w:rsid w:val="00952291"/>
    <w:rsid w:val="009524B1"/>
    <w:rsid w:val="0095390E"/>
    <w:rsid w:val="00954B05"/>
    <w:rsid w:val="00954F4F"/>
    <w:rsid w:val="0095571B"/>
    <w:rsid w:val="0095585C"/>
    <w:rsid w:val="009578D1"/>
    <w:rsid w:val="00963449"/>
    <w:rsid w:val="0096396A"/>
    <w:rsid w:val="00965B67"/>
    <w:rsid w:val="00966181"/>
    <w:rsid w:val="00966968"/>
    <w:rsid w:val="009708FF"/>
    <w:rsid w:val="00980687"/>
    <w:rsid w:val="009814E0"/>
    <w:rsid w:val="00981FED"/>
    <w:rsid w:val="00984736"/>
    <w:rsid w:val="00984FEA"/>
    <w:rsid w:val="009853B7"/>
    <w:rsid w:val="00985FCD"/>
    <w:rsid w:val="00991A1A"/>
    <w:rsid w:val="00992C59"/>
    <w:rsid w:val="00993577"/>
    <w:rsid w:val="00993CD5"/>
    <w:rsid w:val="009951F2"/>
    <w:rsid w:val="00995DC6"/>
    <w:rsid w:val="00996B54"/>
    <w:rsid w:val="009A0BC5"/>
    <w:rsid w:val="009A1060"/>
    <w:rsid w:val="009A10FC"/>
    <w:rsid w:val="009A23FA"/>
    <w:rsid w:val="009A2DE3"/>
    <w:rsid w:val="009A32FB"/>
    <w:rsid w:val="009A50C8"/>
    <w:rsid w:val="009A6045"/>
    <w:rsid w:val="009B1EB8"/>
    <w:rsid w:val="009B49EB"/>
    <w:rsid w:val="009B51BC"/>
    <w:rsid w:val="009C192D"/>
    <w:rsid w:val="009C5E84"/>
    <w:rsid w:val="009C6307"/>
    <w:rsid w:val="009C7361"/>
    <w:rsid w:val="009C7E11"/>
    <w:rsid w:val="009D185A"/>
    <w:rsid w:val="009D380E"/>
    <w:rsid w:val="009D4133"/>
    <w:rsid w:val="009E011E"/>
    <w:rsid w:val="009E09F6"/>
    <w:rsid w:val="009E25D2"/>
    <w:rsid w:val="009E45A1"/>
    <w:rsid w:val="009E4FA2"/>
    <w:rsid w:val="009E531C"/>
    <w:rsid w:val="009E65E3"/>
    <w:rsid w:val="009F168F"/>
    <w:rsid w:val="009F3687"/>
    <w:rsid w:val="009F514B"/>
    <w:rsid w:val="009F685D"/>
    <w:rsid w:val="009F7191"/>
    <w:rsid w:val="009F732C"/>
    <w:rsid w:val="00A00BB1"/>
    <w:rsid w:val="00A00DF5"/>
    <w:rsid w:val="00A02C71"/>
    <w:rsid w:val="00A03EEE"/>
    <w:rsid w:val="00A04F62"/>
    <w:rsid w:val="00A124C1"/>
    <w:rsid w:val="00A126A8"/>
    <w:rsid w:val="00A16D47"/>
    <w:rsid w:val="00A21FFA"/>
    <w:rsid w:val="00A22EF2"/>
    <w:rsid w:val="00A25A4A"/>
    <w:rsid w:val="00A2641D"/>
    <w:rsid w:val="00A31220"/>
    <w:rsid w:val="00A31850"/>
    <w:rsid w:val="00A34D32"/>
    <w:rsid w:val="00A35126"/>
    <w:rsid w:val="00A3525D"/>
    <w:rsid w:val="00A36790"/>
    <w:rsid w:val="00A37389"/>
    <w:rsid w:val="00A37FA5"/>
    <w:rsid w:val="00A409C4"/>
    <w:rsid w:val="00A41074"/>
    <w:rsid w:val="00A419E1"/>
    <w:rsid w:val="00A43896"/>
    <w:rsid w:val="00A43BFC"/>
    <w:rsid w:val="00A43C28"/>
    <w:rsid w:val="00A44800"/>
    <w:rsid w:val="00A44AC7"/>
    <w:rsid w:val="00A47A78"/>
    <w:rsid w:val="00A51C84"/>
    <w:rsid w:val="00A533E1"/>
    <w:rsid w:val="00A55AC9"/>
    <w:rsid w:val="00A55BCC"/>
    <w:rsid w:val="00A5645A"/>
    <w:rsid w:val="00A601A2"/>
    <w:rsid w:val="00A60558"/>
    <w:rsid w:val="00A60A46"/>
    <w:rsid w:val="00A60CCB"/>
    <w:rsid w:val="00A64693"/>
    <w:rsid w:val="00A71800"/>
    <w:rsid w:val="00A74F43"/>
    <w:rsid w:val="00A75A7F"/>
    <w:rsid w:val="00A76BBB"/>
    <w:rsid w:val="00A81487"/>
    <w:rsid w:val="00A81A62"/>
    <w:rsid w:val="00A82C73"/>
    <w:rsid w:val="00A830C4"/>
    <w:rsid w:val="00A86893"/>
    <w:rsid w:val="00A925AB"/>
    <w:rsid w:val="00AA035A"/>
    <w:rsid w:val="00AA2538"/>
    <w:rsid w:val="00AA4D1D"/>
    <w:rsid w:val="00AA4E75"/>
    <w:rsid w:val="00AA590B"/>
    <w:rsid w:val="00AB009E"/>
    <w:rsid w:val="00AB1977"/>
    <w:rsid w:val="00AB1A3A"/>
    <w:rsid w:val="00AB249F"/>
    <w:rsid w:val="00AB633A"/>
    <w:rsid w:val="00AB70C8"/>
    <w:rsid w:val="00AC029B"/>
    <w:rsid w:val="00AC1C9C"/>
    <w:rsid w:val="00AC1DB1"/>
    <w:rsid w:val="00AC2A03"/>
    <w:rsid w:val="00AC33F3"/>
    <w:rsid w:val="00AC3D91"/>
    <w:rsid w:val="00AC665D"/>
    <w:rsid w:val="00AD1D5C"/>
    <w:rsid w:val="00AD3102"/>
    <w:rsid w:val="00AD3215"/>
    <w:rsid w:val="00AD5740"/>
    <w:rsid w:val="00AD66E2"/>
    <w:rsid w:val="00AD75BA"/>
    <w:rsid w:val="00AE0C57"/>
    <w:rsid w:val="00AE3ECD"/>
    <w:rsid w:val="00AE4809"/>
    <w:rsid w:val="00AE675C"/>
    <w:rsid w:val="00AE69FC"/>
    <w:rsid w:val="00AF1739"/>
    <w:rsid w:val="00AF3C4B"/>
    <w:rsid w:val="00AF4FFC"/>
    <w:rsid w:val="00AF618A"/>
    <w:rsid w:val="00B03366"/>
    <w:rsid w:val="00B051D6"/>
    <w:rsid w:val="00B06280"/>
    <w:rsid w:val="00B07469"/>
    <w:rsid w:val="00B1159B"/>
    <w:rsid w:val="00B1219C"/>
    <w:rsid w:val="00B128A6"/>
    <w:rsid w:val="00B143DF"/>
    <w:rsid w:val="00B14D62"/>
    <w:rsid w:val="00B16869"/>
    <w:rsid w:val="00B21DB1"/>
    <w:rsid w:val="00B21E88"/>
    <w:rsid w:val="00B22561"/>
    <w:rsid w:val="00B23205"/>
    <w:rsid w:val="00B241AB"/>
    <w:rsid w:val="00B30F60"/>
    <w:rsid w:val="00B3164C"/>
    <w:rsid w:val="00B324B5"/>
    <w:rsid w:val="00B3255A"/>
    <w:rsid w:val="00B32F16"/>
    <w:rsid w:val="00B33B11"/>
    <w:rsid w:val="00B34C79"/>
    <w:rsid w:val="00B37B60"/>
    <w:rsid w:val="00B37EEB"/>
    <w:rsid w:val="00B41759"/>
    <w:rsid w:val="00B41B3B"/>
    <w:rsid w:val="00B42494"/>
    <w:rsid w:val="00B43018"/>
    <w:rsid w:val="00B442E4"/>
    <w:rsid w:val="00B444D8"/>
    <w:rsid w:val="00B460D4"/>
    <w:rsid w:val="00B4630B"/>
    <w:rsid w:val="00B46C6A"/>
    <w:rsid w:val="00B51534"/>
    <w:rsid w:val="00B5225A"/>
    <w:rsid w:val="00B54171"/>
    <w:rsid w:val="00B556EA"/>
    <w:rsid w:val="00B55E89"/>
    <w:rsid w:val="00B55F21"/>
    <w:rsid w:val="00B56346"/>
    <w:rsid w:val="00B56987"/>
    <w:rsid w:val="00B61CC7"/>
    <w:rsid w:val="00B624F0"/>
    <w:rsid w:val="00B63A1C"/>
    <w:rsid w:val="00B6401F"/>
    <w:rsid w:val="00B64446"/>
    <w:rsid w:val="00B647F1"/>
    <w:rsid w:val="00B65DB2"/>
    <w:rsid w:val="00B66A06"/>
    <w:rsid w:val="00B66AFB"/>
    <w:rsid w:val="00B700B4"/>
    <w:rsid w:val="00B742A2"/>
    <w:rsid w:val="00B75436"/>
    <w:rsid w:val="00B76C4B"/>
    <w:rsid w:val="00B77E80"/>
    <w:rsid w:val="00B81ADE"/>
    <w:rsid w:val="00B83A3E"/>
    <w:rsid w:val="00B83F61"/>
    <w:rsid w:val="00B847BE"/>
    <w:rsid w:val="00B86301"/>
    <w:rsid w:val="00B93A8D"/>
    <w:rsid w:val="00B9583D"/>
    <w:rsid w:val="00B96639"/>
    <w:rsid w:val="00BA1DCB"/>
    <w:rsid w:val="00BA37B7"/>
    <w:rsid w:val="00BA442A"/>
    <w:rsid w:val="00BA6397"/>
    <w:rsid w:val="00BB0BD9"/>
    <w:rsid w:val="00BB1754"/>
    <w:rsid w:val="00BB5097"/>
    <w:rsid w:val="00BB5CA4"/>
    <w:rsid w:val="00BB7AA1"/>
    <w:rsid w:val="00BC12C0"/>
    <w:rsid w:val="00BC2D82"/>
    <w:rsid w:val="00BC44CF"/>
    <w:rsid w:val="00BC47BB"/>
    <w:rsid w:val="00BC486C"/>
    <w:rsid w:val="00BC5EB3"/>
    <w:rsid w:val="00BC6E83"/>
    <w:rsid w:val="00BC7334"/>
    <w:rsid w:val="00BD0311"/>
    <w:rsid w:val="00BD2698"/>
    <w:rsid w:val="00BD605B"/>
    <w:rsid w:val="00BE1E0E"/>
    <w:rsid w:val="00BE258F"/>
    <w:rsid w:val="00BE7CC8"/>
    <w:rsid w:val="00BF0EE0"/>
    <w:rsid w:val="00BF12C0"/>
    <w:rsid w:val="00BF1589"/>
    <w:rsid w:val="00BF20B8"/>
    <w:rsid w:val="00BF335A"/>
    <w:rsid w:val="00BF5A5F"/>
    <w:rsid w:val="00BF646A"/>
    <w:rsid w:val="00BF6650"/>
    <w:rsid w:val="00BF7B22"/>
    <w:rsid w:val="00BF7D53"/>
    <w:rsid w:val="00C01458"/>
    <w:rsid w:val="00C03ED4"/>
    <w:rsid w:val="00C12AE5"/>
    <w:rsid w:val="00C14A05"/>
    <w:rsid w:val="00C14C65"/>
    <w:rsid w:val="00C161C2"/>
    <w:rsid w:val="00C17305"/>
    <w:rsid w:val="00C17845"/>
    <w:rsid w:val="00C17DCC"/>
    <w:rsid w:val="00C213DA"/>
    <w:rsid w:val="00C22DFB"/>
    <w:rsid w:val="00C25DC9"/>
    <w:rsid w:val="00C271AF"/>
    <w:rsid w:val="00C327FE"/>
    <w:rsid w:val="00C37B92"/>
    <w:rsid w:val="00C40746"/>
    <w:rsid w:val="00C40909"/>
    <w:rsid w:val="00C414B3"/>
    <w:rsid w:val="00C41F69"/>
    <w:rsid w:val="00C45B38"/>
    <w:rsid w:val="00C5044A"/>
    <w:rsid w:val="00C507D5"/>
    <w:rsid w:val="00C51187"/>
    <w:rsid w:val="00C51B09"/>
    <w:rsid w:val="00C55741"/>
    <w:rsid w:val="00C55D5D"/>
    <w:rsid w:val="00C56E2D"/>
    <w:rsid w:val="00C61DFC"/>
    <w:rsid w:val="00C6326F"/>
    <w:rsid w:val="00C7027B"/>
    <w:rsid w:val="00C71B5A"/>
    <w:rsid w:val="00C73BD6"/>
    <w:rsid w:val="00C747B7"/>
    <w:rsid w:val="00C759DE"/>
    <w:rsid w:val="00C75D79"/>
    <w:rsid w:val="00C77E19"/>
    <w:rsid w:val="00C80946"/>
    <w:rsid w:val="00C80FB5"/>
    <w:rsid w:val="00C82A67"/>
    <w:rsid w:val="00C91433"/>
    <w:rsid w:val="00C93A9F"/>
    <w:rsid w:val="00C96C1E"/>
    <w:rsid w:val="00C975CC"/>
    <w:rsid w:val="00CA1156"/>
    <w:rsid w:val="00CA3120"/>
    <w:rsid w:val="00CA4B05"/>
    <w:rsid w:val="00CA510E"/>
    <w:rsid w:val="00CA6994"/>
    <w:rsid w:val="00CA73BF"/>
    <w:rsid w:val="00CB16B4"/>
    <w:rsid w:val="00CB3356"/>
    <w:rsid w:val="00CB3D56"/>
    <w:rsid w:val="00CB4CE9"/>
    <w:rsid w:val="00CB54F2"/>
    <w:rsid w:val="00CB6A23"/>
    <w:rsid w:val="00CB772F"/>
    <w:rsid w:val="00CB78CF"/>
    <w:rsid w:val="00CC054D"/>
    <w:rsid w:val="00CC0881"/>
    <w:rsid w:val="00CC1101"/>
    <w:rsid w:val="00CC179C"/>
    <w:rsid w:val="00CC2FB4"/>
    <w:rsid w:val="00CC3571"/>
    <w:rsid w:val="00CC4BD3"/>
    <w:rsid w:val="00CC5261"/>
    <w:rsid w:val="00CC66A7"/>
    <w:rsid w:val="00CC6F70"/>
    <w:rsid w:val="00CC7280"/>
    <w:rsid w:val="00CD0160"/>
    <w:rsid w:val="00CD4BEB"/>
    <w:rsid w:val="00CD6254"/>
    <w:rsid w:val="00CE0D86"/>
    <w:rsid w:val="00CE4913"/>
    <w:rsid w:val="00CE4ECB"/>
    <w:rsid w:val="00CE5E74"/>
    <w:rsid w:val="00CE73D3"/>
    <w:rsid w:val="00CF4B5B"/>
    <w:rsid w:val="00CF4D79"/>
    <w:rsid w:val="00CF50C6"/>
    <w:rsid w:val="00D00EAF"/>
    <w:rsid w:val="00D0103A"/>
    <w:rsid w:val="00D01962"/>
    <w:rsid w:val="00D03585"/>
    <w:rsid w:val="00D045B2"/>
    <w:rsid w:val="00D10B28"/>
    <w:rsid w:val="00D1149C"/>
    <w:rsid w:val="00D1179D"/>
    <w:rsid w:val="00D12BA1"/>
    <w:rsid w:val="00D14A36"/>
    <w:rsid w:val="00D14E24"/>
    <w:rsid w:val="00D152E5"/>
    <w:rsid w:val="00D20C74"/>
    <w:rsid w:val="00D22815"/>
    <w:rsid w:val="00D25968"/>
    <w:rsid w:val="00D30922"/>
    <w:rsid w:val="00D33DA7"/>
    <w:rsid w:val="00D33FF6"/>
    <w:rsid w:val="00D34B5E"/>
    <w:rsid w:val="00D35E7A"/>
    <w:rsid w:val="00D36C56"/>
    <w:rsid w:val="00D37A8D"/>
    <w:rsid w:val="00D37C8E"/>
    <w:rsid w:val="00D40F20"/>
    <w:rsid w:val="00D42EEB"/>
    <w:rsid w:val="00D465CB"/>
    <w:rsid w:val="00D4667E"/>
    <w:rsid w:val="00D51653"/>
    <w:rsid w:val="00D519BB"/>
    <w:rsid w:val="00D5349A"/>
    <w:rsid w:val="00D56BA5"/>
    <w:rsid w:val="00D56E25"/>
    <w:rsid w:val="00D574BB"/>
    <w:rsid w:val="00D60F77"/>
    <w:rsid w:val="00D61135"/>
    <w:rsid w:val="00D63F70"/>
    <w:rsid w:val="00D65504"/>
    <w:rsid w:val="00D65852"/>
    <w:rsid w:val="00D66730"/>
    <w:rsid w:val="00D66D43"/>
    <w:rsid w:val="00D72F41"/>
    <w:rsid w:val="00D73976"/>
    <w:rsid w:val="00D7719D"/>
    <w:rsid w:val="00D808F3"/>
    <w:rsid w:val="00D80904"/>
    <w:rsid w:val="00D81249"/>
    <w:rsid w:val="00D81BB0"/>
    <w:rsid w:val="00D831EE"/>
    <w:rsid w:val="00D83786"/>
    <w:rsid w:val="00D860DD"/>
    <w:rsid w:val="00D8676C"/>
    <w:rsid w:val="00D86EC4"/>
    <w:rsid w:val="00D8784E"/>
    <w:rsid w:val="00D90358"/>
    <w:rsid w:val="00D9121A"/>
    <w:rsid w:val="00D94563"/>
    <w:rsid w:val="00D97E82"/>
    <w:rsid w:val="00DA148E"/>
    <w:rsid w:val="00DA308D"/>
    <w:rsid w:val="00DA3E23"/>
    <w:rsid w:val="00DA5B1B"/>
    <w:rsid w:val="00DA62D8"/>
    <w:rsid w:val="00DB02A5"/>
    <w:rsid w:val="00DB2539"/>
    <w:rsid w:val="00DB2BDD"/>
    <w:rsid w:val="00DB5375"/>
    <w:rsid w:val="00DB62DD"/>
    <w:rsid w:val="00DC0708"/>
    <w:rsid w:val="00DC3421"/>
    <w:rsid w:val="00DC4564"/>
    <w:rsid w:val="00DC49CD"/>
    <w:rsid w:val="00DC51E8"/>
    <w:rsid w:val="00DC6CB6"/>
    <w:rsid w:val="00DC758B"/>
    <w:rsid w:val="00DD084F"/>
    <w:rsid w:val="00DD0D72"/>
    <w:rsid w:val="00DD0E0C"/>
    <w:rsid w:val="00DD2486"/>
    <w:rsid w:val="00DD4B6B"/>
    <w:rsid w:val="00DD5534"/>
    <w:rsid w:val="00DD5979"/>
    <w:rsid w:val="00DD79F1"/>
    <w:rsid w:val="00DE1D6A"/>
    <w:rsid w:val="00DE2CF5"/>
    <w:rsid w:val="00DE367E"/>
    <w:rsid w:val="00DE3A1D"/>
    <w:rsid w:val="00DE6788"/>
    <w:rsid w:val="00DF40BA"/>
    <w:rsid w:val="00DF5090"/>
    <w:rsid w:val="00DF5AA3"/>
    <w:rsid w:val="00DF5AD5"/>
    <w:rsid w:val="00DF6C10"/>
    <w:rsid w:val="00DF6EA0"/>
    <w:rsid w:val="00DF7490"/>
    <w:rsid w:val="00E00C4A"/>
    <w:rsid w:val="00E023FD"/>
    <w:rsid w:val="00E04F51"/>
    <w:rsid w:val="00E054EF"/>
    <w:rsid w:val="00E05C95"/>
    <w:rsid w:val="00E112AA"/>
    <w:rsid w:val="00E13741"/>
    <w:rsid w:val="00E13C2A"/>
    <w:rsid w:val="00E161CA"/>
    <w:rsid w:val="00E168D1"/>
    <w:rsid w:val="00E17453"/>
    <w:rsid w:val="00E22BE3"/>
    <w:rsid w:val="00E22FA1"/>
    <w:rsid w:val="00E23606"/>
    <w:rsid w:val="00E23F7E"/>
    <w:rsid w:val="00E252DA"/>
    <w:rsid w:val="00E2548A"/>
    <w:rsid w:val="00E25741"/>
    <w:rsid w:val="00E257F1"/>
    <w:rsid w:val="00E267A7"/>
    <w:rsid w:val="00E26A4D"/>
    <w:rsid w:val="00E26D73"/>
    <w:rsid w:val="00E279A3"/>
    <w:rsid w:val="00E27A1D"/>
    <w:rsid w:val="00E30EDE"/>
    <w:rsid w:val="00E35956"/>
    <w:rsid w:val="00E36F5C"/>
    <w:rsid w:val="00E37DD6"/>
    <w:rsid w:val="00E40C8C"/>
    <w:rsid w:val="00E42DB0"/>
    <w:rsid w:val="00E43F66"/>
    <w:rsid w:val="00E5102F"/>
    <w:rsid w:val="00E51263"/>
    <w:rsid w:val="00E515FD"/>
    <w:rsid w:val="00E51613"/>
    <w:rsid w:val="00E55DD5"/>
    <w:rsid w:val="00E55F93"/>
    <w:rsid w:val="00E63752"/>
    <w:rsid w:val="00E656A7"/>
    <w:rsid w:val="00E716F3"/>
    <w:rsid w:val="00E72685"/>
    <w:rsid w:val="00E737B6"/>
    <w:rsid w:val="00E7685A"/>
    <w:rsid w:val="00E8065B"/>
    <w:rsid w:val="00E80D98"/>
    <w:rsid w:val="00E833F4"/>
    <w:rsid w:val="00E84DFB"/>
    <w:rsid w:val="00E8644D"/>
    <w:rsid w:val="00E86A12"/>
    <w:rsid w:val="00E86C69"/>
    <w:rsid w:val="00E86FAE"/>
    <w:rsid w:val="00E94586"/>
    <w:rsid w:val="00E946F1"/>
    <w:rsid w:val="00E9477E"/>
    <w:rsid w:val="00E952B5"/>
    <w:rsid w:val="00E95AEA"/>
    <w:rsid w:val="00EA090B"/>
    <w:rsid w:val="00EA1A50"/>
    <w:rsid w:val="00EA38CD"/>
    <w:rsid w:val="00EA4814"/>
    <w:rsid w:val="00EA5FF4"/>
    <w:rsid w:val="00EA7E82"/>
    <w:rsid w:val="00EB17A6"/>
    <w:rsid w:val="00EB2A15"/>
    <w:rsid w:val="00EB4EB9"/>
    <w:rsid w:val="00EB50D7"/>
    <w:rsid w:val="00EB55A2"/>
    <w:rsid w:val="00EC030E"/>
    <w:rsid w:val="00EC08B0"/>
    <w:rsid w:val="00EC1B9F"/>
    <w:rsid w:val="00EC381D"/>
    <w:rsid w:val="00EC3FEA"/>
    <w:rsid w:val="00EC75B4"/>
    <w:rsid w:val="00ED024E"/>
    <w:rsid w:val="00ED2B30"/>
    <w:rsid w:val="00ED3A95"/>
    <w:rsid w:val="00ED456F"/>
    <w:rsid w:val="00ED6855"/>
    <w:rsid w:val="00ED6B8D"/>
    <w:rsid w:val="00ED7ECF"/>
    <w:rsid w:val="00EE0FD6"/>
    <w:rsid w:val="00EE18B7"/>
    <w:rsid w:val="00EE2597"/>
    <w:rsid w:val="00EE5874"/>
    <w:rsid w:val="00EE76ED"/>
    <w:rsid w:val="00EE7C7B"/>
    <w:rsid w:val="00EF25B3"/>
    <w:rsid w:val="00EF351F"/>
    <w:rsid w:val="00EF3E82"/>
    <w:rsid w:val="00F00395"/>
    <w:rsid w:val="00F010EB"/>
    <w:rsid w:val="00F04AD4"/>
    <w:rsid w:val="00F04C5C"/>
    <w:rsid w:val="00F0591B"/>
    <w:rsid w:val="00F0726A"/>
    <w:rsid w:val="00F07DCA"/>
    <w:rsid w:val="00F10BC9"/>
    <w:rsid w:val="00F11B8C"/>
    <w:rsid w:val="00F12BE9"/>
    <w:rsid w:val="00F13291"/>
    <w:rsid w:val="00F14984"/>
    <w:rsid w:val="00F2181D"/>
    <w:rsid w:val="00F22AAC"/>
    <w:rsid w:val="00F23435"/>
    <w:rsid w:val="00F234CD"/>
    <w:rsid w:val="00F23C99"/>
    <w:rsid w:val="00F2708A"/>
    <w:rsid w:val="00F271B8"/>
    <w:rsid w:val="00F305FE"/>
    <w:rsid w:val="00F315D3"/>
    <w:rsid w:val="00F31768"/>
    <w:rsid w:val="00F322CE"/>
    <w:rsid w:val="00F32950"/>
    <w:rsid w:val="00F33ACF"/>
    <w:rsid w:val="00F33E9C"/>
    <w:rsid w:val="00F34AE2"/>
    <w:rsid w:val="00F351D1"/>
    <w:rsid w:val="00F3581C"/>
    <w:rsid w:val="00F36CF8"/>
    <w:rsid w:val="00F3734B"/>
    <w:rsid w:val="00F40AF2"/>
    <w:rsid w:val="00F419EE"/>
    <w:rsid w:val="00F4304B"/>
    <w:rsid w:val="00F43992"/>
    <w:rsid w:val="00F44BB7"/>
    <w:rsid w:val="00F44CD4"/>
    <w:rsid w:val="00F45955"/>
    <w:rsid w:val="00F47057"/>
    <w:rsid w:val="00F53056"/>
    <w:rsid w:val="00F5566C"/>
    <w:rsid w:val="00F5797A"/>
    <w:rsid w:val="00F606D1"/>
    <w:rsid w:val="00F60D9F"/>
    <w:rsid w:val="00F61D10"/>
    <w:rsid w:val="00F62617"/>
    <w:rsid w:val="00F63056"/>
    <w:rsid w:val="00F6474A"/>
    <w:rsid w:val="00F65792"/>
    <w:rsid w:val="00F65AE6"/>
    <w:rsid w:val="00F65E9A"/>
    <w:rsid w:val="00F665A7"/>
    <w:rsid w:val="00F7000F"/>
    <w:rsid w:val="00F72CD9"/>
    <w:rsid w:val="00F72F40"/>
    <w:rsid w:val="00F735DF"/>
    <w:rsid w:val="00F777D9"/>
    <w:rsid w:val="00F8052F"/>
    <w:rsid w:val="00F84F24"/>
    <w:rsid w:val="00F85544"/>
    <w:rsid w:val="00F85C83"/>
    <w:rsid w:val="00F86760"/>
    <w:rsid w:val="00F86F3F"/>
    <w:rsid w:val="00F90A61"/>
    <w:rsid w:val="00F9491B"/>
    <w:rsid w:val="00F95105"/>
    <w:rsid w:val="00F9519F"/>
    <w:rsid w:val="00F96D48"/>
    <w:rsid w:val="00FA00E3"/>
    <w:rsid w:val="00FA11C5"/>
    <w:rsid w:val="00FA1C96"/>
    <w:rsid w:val="00FA1EB8"/>
    <w:rsid w:val="00FA3BA2"/>
    <w:rsid w:val="00FA7D1F"/>
    <w:rsid w:val="00FB2B15"/>
    <w:rsid w:val="00FB2CEC"/>
    <w:rsid w:val="00FB3DBE"/>
    <w:rsid w:val="00FB439F"/>
    <w:rsid w:val="00FB4E56"/>
    <w:rsid w:val="00FB4F89"/>
    <w:rsid w:val="00FB5DC9"/>
    <w:rsid w:val="00FB7605"/>
    <w:rsid w:val="00FC0713"/>
    <w:rsid w:val="00FC0A0C"/>
    <w:rsid w:val="00FC125B"/>
    <w:rsid w:val="00FC1F2F"/>
    <w:rsid w:val="00FC28A0"/>
    <w:rsid w:val="00FC4A10"/>
    <w:rsid w:val="00FC57DE"/>
    <w:rsid w:val="00FC6AF5"/>
    <w:rsid w:val="00FC6E16"/>
    <w:rsid w:val="00FC717F"/>
    <w:rsid w:val="00FC7F91"/>
    <w:rsid w:val="00FD3CEF"/>
    <w:rsid w:val="00FD63C5"/>
    <w:rsid w:val="00FD67C8"/>
    <w:rsid w:val="00FD7A4F"/>
    <w:rsid w:val="00FE0A57"/>
    <w:rsid w:val="00FE0BC3"/>
    <w:rsid w:val="00FE1C6B"/>
    <w:rsid w:val="00FE2A03"/>
    <w:rsid w:val="00FE2C6D"/>
    <w:rsid w:val="00FE3AB0"/>
    <w:rsid w:val="00FE3BC6"/>
    <w:rsid w:val="00FE4373"/>
    <w:rsid w:val="00FE4A88"/>
    <w:rsid w:val="00FE5BEB"/>
    <w:rsid w:val="00FE701D"/>
    <w:rsid w:val="00FE770F"/>
    <w:rsid w:val="00FF0897"/>
    <w:rsid w:val="00FF1843"/>
    <w:rsid w:val="00FF2559"/>
    <w:rsid w:val="00FF2785"/>
    <w:rsid w:val="00FF447E"/>
    <w:rsid w:val="00FF5C74"/>
    <w:rsid w:val="00FF6012"/>
    <w:rsid w:val="00FF6BDB"/>
    <w:rsid w:val="00FF7724"/>
    <w:rsid w:val="00FF7F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6"/>
    <o:shapelayout v:ext="edit">
      <o:idmap v:ext="edit" data="1"/>
      <o:rules v:ext="edit">
        <o:r id="V:Rule2"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0" w:qFormat="1"/>
    <w:lsdException w:name="table of figures" w:uiPriority="0"/>
    <w:lsdException w:name="footnote reference" w:uiPriority="0"/>
    <w:lsdException w:name="annotation reference" w:uiPriority="0"/>
    <w:lsdException w:name="page number" w:uiPriority="0"/>
    <w:lsdException w:name="endnote reference" w:uiPriority="0"/>
    <w:lsdException w:name="endnote text" w:uiPriority="0"/>
    <w:lsdException w:name="List" w:uiPriority="0"/>
    <w:lsdException w:name="List Bullet" w:uiPriority="0"/>
    <w:lsdException w:name="List 2" w:uiPriority="0"/>
    <w:lsdException w:name="List 3" w:uiPriority="0"/>
    <w:lsdException w:name="List 4" w:uiPriority="0"/>
    <w:lsdException w:name="List 5" w:uiPriority="0"/>
    <w:lsdException w:name="Title" w:semiHidden="0" w:uiPriority="0" w:unhideWhenUsed="0" w:qFormat="1"/>
    <w:lsdException w:name="Default Paragraph Font" w:uiPriority="1"/>
    <w:lsdException w:name="Body Text" w:uiPriority="0"/>
    <w:lsdException w:name="Body Text Indent" w:uiPriority="0"/>
    <w:lsdException w:name="List Continue 2" w:uiPriority="0"/>
    <w:lsdException w:name="List Continue 3" w:uiPriority="0"/>
    <w:lsdException w:name="List Continue 4" w:uiPriority="0"/>
    <w:lsdException w:name="Subtitle" w:semiHidden="0" w:uiPriority="0" w:unhideWhenUsed="0" w:qFormat="1"/>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HTML Top of Form" w:uiPriority="0"/>
    <w:lsdException w:name="HTML Bottom of Form" w:uiPriority="0"/>
    <w:lsdException w:name="Normal (Web)" w:uiPriority="0"/>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25CC"/>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575151"/>
    <w:pPr>
      <w:keepNext/>
      <w:spacing w:line="360" w:lineRule="auto"/>
      <w:ind w:left="720"/>
      <w:jc w:val="both"/>
      <w:outlineLvl w:val="0"/>
    </w:pPr>
    <w:rPr>
      <w:rFonts w:ascii=".VnTime" w:hAnsi=".VnTime"/>
      <w:b/>
      <w:bCs/>
      <w:i/>
      <w:iCs/>
      <w:szCs w:val="28"/>
    </w:rPr>
  </w:style>
  <w:style w:type="paragraph" w:styleId="Heading2">
    <w:name w:val="heading 2"/>
    <w:aliases w:val="Heading 2 Char Char,SubHeading"/>
    <w:basedOn w:val="Normal"/>
    <w:next w:val="Normal"/>
    <w:link w:val="Heading2Char1"/>
    <w:qFormat/>
    <w:rsid w:val="00575151"/>
    <w:pPr>
      <w:keepNext/>
      <w:spacing w:before="60" w:after="40" w:line="360" w:lineRule="auto"/>
      <w:jc w:val="center"/>
      <w:outlineLvl w:val="1"/>
    </w:pPr>
    <w:rPr>
      <w:rFonts w:ascii=".VnTimeH" w:hAnsi=".VnTimeH"/>
      <w:b/>
      <w:bCs/>
      <w:szCs w:val="28"/>
    </w:rPr>
  </w:style>
  <w:style w:type="paragraph" w:styleId="Heading3">
    <w:name w:val="heading 3"/>
    <w:basedOn w:val="Normal"/>
    <w:next w:val="Normal"/>
    <w:link w:val="Heading3Char"/>
    <w:qFormat/>
    <w:rsid w:val="00575151"/>
    <w:pPr>
      <w:keepNext/>
      <w:spacing w:before="60" w:line="312" w:lineRule="auto"/>
      <w:jc w:val="center"/>
      <w:outlineLvl w:val="2"/>
    </w:pPr>
    <w:rPr>
      <w:rFonts w:ascii=".VnTimeH" w:hAnsi=".VnTimeH"/>
      <w:b/>
      <w:bCs/>
      <w:sz w:val="26"/>
      <w:szCs w:val="28"/>
    </w:rPr>
  </w:style>
  <w:style w:type="paragraph" w:styleId="Heading4">
    <w:name w:val="heading 4"/>
    <w:basedOn w:val="Normal"/>
    <w:next w:val="Normal"/>
    <w:link w:val="Heading4Char"/>
    <w:qFormat/>
    <w:rsid w:val="00575151"/>
    <w:pPr>
      <w:keepNext/>
      <w:spacing w:before="240" w:after="60"/>
      <w:outlineLvl w:val="3"/>
    </w:pPr>
    <w:rPr>
      <w:b/>
      <w:bCs/>
      <w:szCs w:val="28"/>
    </w:rPr>
  </w:style>
  <w:style w:type="paragraph" w:styleId="Heading5">
    <w:name w:val="heading 5"/>
    <w:basedOn w:val="Normal"/>
    <w:next w:val="Normal"/>
    <w:link w:val="Heading5Char"/>
    <w:qFormat/>
    <w:rsid w:val="00575151"/>
    <w:pPr>
      <w:spacing w:before="240" w:after="60"/>
      <w:outlineLvl w:val="4"/>
    </w:pPr>
    <w:rPr>
      <w:rFonts w:ascii=".VnTime" w:hAnsi=".VnTime"/>
      <w:b/>
      <w:bCs/>
      <w:i/>
      <w:iCs/>
      <w:sz w:val="26"/>
      <w:szCs w:val="26"/>
    </w:rPr>
  </w:style>
  <w:style w:type="paragraph" w:styleId="Heading6">
    <w:name w:val="heading 6"/>
    <w:aliases w:val=" Char,Char"/>
    <w:basedOn w:val="Normal"/>
    <w:next w:val="Normal"/>
    <w:link w:val="Heading6Char"/>
    <w:qFormat/>
    <w:rsid w:val="00575151"/>
    <w:pPr>
      <w:keepNext/>
      <w:ind w:firstLine="720"/>
      <w:jc w:val="center"/>
      <w:outlineLvl w:val="5"/>
    </w:pPr>
    <w:rPr>
      <w:b/>
      <w:sz w:val="24"/>
      <w:lang w:val="nl-NL"/>
    </w:rPr>
  </w:style>
  <w:style w:type="paragraph" w:styleId="Heading7">
    <w:name w:val="heading 7"/>
    <w:basedOn w:val="Normal"/>
    <w:next w:val="Normal"/>
    <w:link w:val="Heading7Char"/>
    <w:qFormat/>
    <w:rsid w:val="00575151"/>
    <w:pPr>
      <w:keepNext/>
      <w:ind w:left="720"/>
      <w:jc w:val="both"/>
      <w:outlineLvl w:val="6"/>
    </w:pPr>
    <w:rPr>
      <w:b/>
      <w:bCs/>
      <w:sz w:val="26"/>
      <w:szCs w:val="26"/>
      <w:lang w:val="nl-NL"/>
    </w:rPr>
  </w:style>
  <w:style w:type="paragraph" w:styleId="Heading8">
    <w:name w:val="heading 8"/>
    <w:basedOn w:val="Normal"/>
    <w:next w:val="Normal"/>
    <w:link w:val="Heading8Char"/>
    <w:qFormat/>
    <w:rsid w:val="00575151"/>
    <w:pPr>
      <w:keepNext/>
      <w:spacing w:after="120"/>
      <w:jc w:val="center"/>
      <w:outlineLvl w:val="7"/>
    </w:pPr>
    <w:rPr>
      <w:rFonts w:ascii=".VnTimeH" w:hAnsi=".VnTimeH"/>
      <w:b/>
      <w:sz w:val="32"/>
      <w:szCs w:val="20"/>
    </w:rPr>
  </w:style>
  <w:style w:type="paragraph" w:styleId="Heading9">
    <w:name w:val="heading 9"/>
    <w:basedOn w:val="Normal"/>
    <w:next w:val="Normal"/>
    <w:link w:val="Heading9Char"/>
    <w:qFormat/>
    <w:rsid w:val="00575151"/>
    <w:pPr>
      <w:keepNext/>
      <w:spacing w:before="120" w:line="288" w:lineRule="auto"/>
      <w:outlineLvl w:val="8"/>
    </w:pPr>
    <w:rPr>
      <w:rFonts w:ascii=".VnHelvetIns" w:hAnsi=".VnHelvetIns"/>
      <w:bCs/>
      <w:iCs/>
      <w:color w:val="000000"/>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D25CC"/>
    <w:pPr>
      <w:tabs>
        <w:tab w:val="center" w:pos="4320"/>
        <w:tab w:val="right" w:pos="8640"/>
      </w:tabs>
    </w:pPr>
    <w:rPr>
      <w:color w:val="0000FF"/>
      <w:szCs w:val="28"/>
    </w:rPr>
  </w:style>
  <w:style w:type="character" w:customStyle="1" w:styleId="FooterChar">
    <w:name w:val="Footer Char"/>
    <w:basedOn w:val="DefaultParagraphFont"/>
    <w:link w:val="Footer"/>
    <w:uiPriority w:val="99"/>
    <w:rsid w:val="007D25CC"/>
    <w:rPr>
      <w:rFonts w:ascii="Times New Roman" w:eastAsia="Times New Roman" w:hAnsi="Times New Roman" w:cs="Times New Roman"/>
      <w:color w:val="0000FF"/>
      <w:sz w:val="28"/>
      <w:szCs w:val="28"/>
    </w:rPr>
  </w:style>
  <w:style w:type="character" w:styleId="PageNumber">
    <w:name w:val="page number"/>
    <w:basedOn w:val="DefaultParagraphFont"/>
    <w:rsid w:val="007D25CC"/>
  </w:style>
  <w:style w:type="paragraph" w:styleId="Header">
    <w:name w:val="header"/>
    <w:basedOn w:val="Normal"/>
    <w:link w:val="HeaderChar"/>
    <w:rsid w:val="007D25CC"/>
    <w:pPr>
      <w:tabs>
        <w:tab w:val="center" w:pos="4320"/>
        <w:tab w:val="right" w:pos="8640"/>
      </w:tabs>
    </w:pPr>
    <w:rPr>
      <w:color w:val="0000FF"/>
      <w:szCs w:val="28"/>
    </w:rPr>
  </w:style>
  <w:style w:type="character" w:customStyle="1" w:styleId="HeaderChar">
    <w:name w:val="Header Char"/>
    <w:basedOn w:val="DefaultParagraphFont"/>
    <w:link w:val="Header"/>
    <w:uiPriority w:val="99"/>
    <w:rsid w:val="007D25CC"/>
    <w:rPr>
      <w:rFonts w:ascii="Times New Roman" w:eastAsia="Times New Roman" w:hAnsi="Times New Roman" w:cs="Times New Roman"/>
      <w:color w:val="0000FF"/>
      <w:sz w:val="28"/>
      <w:szCs w:val="28"/>
    </w:rPr>
  </w:style>
  <w:style w:type="paragraph" w:customStyle="1" w:styleId="2dongcach">
    <w:name w:val="2 dong cach"/>
    <w:basedOn w:val="Normal"/>
    <w:rsid w:val="007D25CC"/>
    <w:pPr>
      <w:widowControl w:val="0"/>
      <w:overflowPunct w:val="0"/>
      <w:adjustRightInd w:val="0"/>
      <w:jc w:val="center"/>
    </w:pPr>
    <w:rPr>
      <w:rFonts w:ascii=".VnCentury Schoolbook" w:hAnsi=".VnCentury Schoolbook"/>
      <w:bCs/>
      <w:color w:val="000000"/>
      <w:sz w:val="22"/>
      <w:szCs w:val="22"/>
    </w:rPr>
  </w:style>
  <w:style w:type="character" w:customStyle="1" w:styleId="Heading1Char">
    <w:name w:val="Heading 1 Char"/>
    <w:basedOn w:val="DefaultParagraphFont"/>
    <w:link w:val="Heading1"/>
    <w:rsid w:val="00575151"/>
    <w:rPr>
      <w:rFonts w:ascii=".VnTime" w:eastAsia="Times New Roman" w:hAnsi=".VnTime" w:cs="Times New Roman"/>
      <w:b/>
      <w:bCs/>
      <w:i/>
      <w:iCs/>
      <w:sz w:val="28"/>
      <w:szCs w:val="28"/>
    </w:rPr>
  </w:style>
  <w:style w:type="character" w:customStyle="1" w:styleId="Heading2Char">
    <w:name w:val="Heading 2 Char"/>
    <w:basedOn w:val="DefaultParagraphFont"/>
    <w:uiPriority w:val="9"/>
    <w:semiHidden/>
    <w:rsid w:val="0057515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575151"/>
    <w:rPr>
      <w:rFonts w:ascii=".VnTimeH" w:eastAsia="Times New Roman" w:hAnsi=".VnTimeH" w:cs="Times New Roman"/>
      <w:b/>
      <w:bCs/>
      <w:sz w:val="26"/>
      <w:szCs w:val="28"/>
    </w:rPr>
  </w:style>
  <w:style w:type="character" w:customStyle="1" w:styleId="Heading4Char">
    <w:name w:val="Heading 4 Char"/>
    <w:basedOn w:val="DefaultParagraphFont"/>
    <w:link w:val="Heading4"/>
    <w:rsid w:val="00575151"/>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575151"/>
    <w:rPr>
      <w:rFonts w:ascii=".VnTime" w:eastAsia="Times New Roman" w:hAnsi=".VnTime" w:cs="Times New Roman"/>
      <w:b/>
      <w:bCs/>
      <w:i/>
      <w:iCs/>
      <w:sz w:val="26"/>
      <w:szCs w:val="26"/>
    </w:rPr>
  </w:style>
  <w:style w:type="character" w:customStyle="1" w:styleId="Heading6Char">
    <w:name w:val="Heading 6 Char"/>
    <w:aliases w:val=" Char Char1,Char Char"/>
    <w:basedOn w:val="DefaultParagraphFont"/>
    <w:link w:val="Heading6"/>
    <w:rsid w:val="00575151"/>
    <w:rPr>
      <w:rFonts w:ascii="Times New Roman" w:eastAsia="Times New Roman" w:hAnsi="Times New Roman" w:cs="Times New Roman"/>
      <w:b/>
      <w:sz w:val="24"/>
      <w:szCs w:val="24"/>
      <w:lang w:val="nl-NL"/>
    </w:rPr>
  </w:style>
  <w:style w:type="character" w:customStyle="1" w:styleId="Heading7Char">
    <w:name w:val="Heading 7 Char"/>
    <w:basedOn w:val="DefaultParagraphFont"/>
    <w:link w:val="Heading7"/>
    <w:rsid w:val="00575151"/>
    <w:rPr>
      <w:rFonts w:ascii="Times New Roman" w:eastAsia="Times New Roman" w:hAnsi="Times New Roman" w:cs="Times New Roman"/>
      <w:b/>
      <w:bCs/>
      <w:sz w:val="26"/>
      <w:szCs w:val="26"/>
      <w:lang w:val="nl-NL"/>
    </w:rPr>
  </w:style>
  <w:style w:type="character" w:customStyle="1" w:styleId="Heading8Char">
    <w:name w:val="Heading 8 Char"/>
    <w:basedOn w:val="DefaultParagraphFont"/>
    <w:link w:val="Heading8"/>
    <w:rsid w:val="00575151"/>
    <w:rPr>
      <w:rFonts w:ascii=".VnTimeH" w:eastAsia="Times New Roman" w:hAnsi=".VnTimeH" w:cs="Times New Roman"/>
      <w:b/>
      <w:sz w:val="32"/>
      <w:szCs w:val="20"/>
    </w:rPr>
  </w:style>
  <w:style w:type="character" w:customStyle="1" w:styleId="Heading9Char">
    <w:name w:val="Heading 9 Char"/>
    <w:basedOn w:val="DefaultParagraphFont"/>
    <w:link w:val="Heading9"/>
    <w:rsid w:val="00575151"/>
    <w:rPr>
      <w:rFonts w:ascii=".VnHelvetIns" w:eastAsia="Times New Roman" w:hAnsi=".VnHelvetIns" w:cs="Times New Roman"/>
      <w:bCs/>
      <w:iCs/>
      <w:color w:val="000000"/>
      <w:sz w:val="26"/>
      <w:szCs w:val="20"/>
    </w:rPr>
  </w:style>
  <w:style w:type="paragraph" w:styleId="BodyText">
    <w:name w:val="Body Text"/>
    <w:aliases w:val=" Char Char,Body Text Char Char Char,Body Text Char Char"/>
    <w:basedOn w:val="Normal"/>
    <w:link w:val="BodyTextChar"/>
    <w:rsid w:val="00575151"/>
    <w:pPr>
      <w:jc w:val="both"/>
    </w:pPr>
    <w:rPr>
      <w:rFonts w:ascii=".VnTime" w:hAnsi=".VnTime"/>
      <w:szCs w:val="28"/>
    </w:rPr>
  </w:style>
  <w:style w:type="character" w:customStyle="1" w:styleId="BodyTextChar">
    <w:name w:val="Body Text Char"/>
    <w:aliases w:val=" Char Char Char,Body Text Char Char Char Char,Body Text Char Char Char1"/>
    <w:basedOn w:val="DefaultParagraphFont"/>
    <w:link w:val="BodyText"/>
    <w:rsid w:val="00575151"/>
    <w:rPr>
      <w:rFonts w:ascii=".VnTime" w:eastAsia="Times New Roman" w:hAnsi=".VnTime" w:cs="Times New Roman"/>
      <w:sz w:val="28"/>
      <w:szCs w:val="28"/>
    </w:rPr>
  </w:style>
  <w:style w:type="paragraph" w:styleId="Title">
    <w:name w:val="Title"/>
    <w:aliases w:val="Title Char Char,Title Char Char Char Char Char Char Char Char"/>
    <w:basedOn w:val="Normal"/>
    <w:link w:val="TitleChar"/>
    <w:qFormat/>
    <w:rsid w:val="00575151"/>
    <w:pPr>
      <w:jc w:val="center"/>
    </w:pPr>
    <w:rPr>
      <w:rFonts w:ascii=".VnTimeH" w:hAnsi=".VnTimeH"/>
      <w:b/>
      <w:bCs/>
      <w:sz w:val="26"/>
      <w:szCs w:val="28"/>
    </w:rPr>
  </w:style>
  <w:style w:type="character" w:customStyle="1" w:styleId="TitleChar">
    <w:name w:val="Title Char"/>
    <w:aliases w:val="Title Char Char Char1,Title Char Char Char Char Char Char Char Char Char"/>
    <w:basedOn w:val="DefaultParagraphFont"/>
    <w:link w:val="Title"/>
    <w:rsid w:val="00575151"/>
    <w:rPr>
      <w:rFonts w:ascii=".VnTimeH" w:eastAsia="Times New Roman" w:hAnsi=".VnTimeH" w:cs="Times New Roman"/>
      <w:b/>
      <w:bCs/>
      <w:sz w:val="26"/>
      <w:szCs w:val="28"/>
    </w:rPr>
  </w:style>
  <w:style w:type="paragraph" w:styleId="Subtitle">
    <w:name w:val="Subtitle"/>
    <w:basedOn w:val="Normal"/>
    <w:link w:val="SubtitleChar"/>
    <w:qFormat/>
    <w:rsid w:val="00575151"/>
    <w:pPr>
      <w:jc w:val="center"/>
    </w:pPr>
    <w:rPr>
      <w:rFonts w:ascii=".VnTimeH" w:hAnsi=".VnTimeH"/>
      <w:b/>
      <w:bCs/>
      <w:sz w:val="30"/>
      <w:szCs w:val="28"/>
    </w:rPr>
  </w:style>
  <w:style w:type="character" w:customStyle="1" w:styleId="SubtitleChar">
    <w:name w:val="Subtitle Char"/>
    <w:basedOn w:val="DefaultParagraphFont"/>
    <w:link w:val="Subtitle"/>
    <w:rsid w:val="00575151"/>
    <w:rPr>
      <w:rFonts w:ascii=".VnTimeH" w:eastAsia="Times New Roman" w:hAnsi=".VnTimeH" w:cs="Times New Roman"/>
      <w:b/>
      <w:bCs/>
      <w:sz w:val="30"/>
      <w:szCs w:val="28"/>
    </w:rPr>
  </w:style>
  <w:style w:type="paragraph" w:styleId="BodyText2">
    <w:name w:val="Body Text 2"/>
    <w:basedOn w:val="Normal"/>
    <w:link w:val="BodyText2Char"/>
    <w:rsid w:val="00575151"/>
    <w:pPr>
      <w:spacing w:line="360" w:lineRule="auto"/>
      <w:jc w:val="both"/>
    </w:pPr>
    <w:rPr>
      <w:rFonts w:ascii=".VnTime" w:hAnsi=".VnTime"/>
      <w:b/>
      <w:bCs/>
      <w:szCs w:val="28"/>
    </w:rPr>
  </w:style>
  <w:style w:type="character" w:customStyle="1" w:styleId="BodyText2Char">
    <w:name w:val="Body Text 2 Char"/>
    <w:basedOn w:val="DefaultParagraphFont"/>
    <w:link w:val="BodyText2"/>
    <w:rsid w:val="00575151"/>
    <w:rPr>
      <w:rFonts w:ascii=".VnTime" w:eastAsia="Times New Roman" w:hAnsi=".VnTime" w:cs="Times New Roman"/>
      <w:b/>
      <w:bCs/>
      <w:sz w:val="28"/>
      <w:szCs w:val="28"/>
    </w:rPr>
  </w:style>
  <w:style w:type="paragraph" w:styleId="BodyText3">
    <w:name w:val="Body Text 3"/>
    <w:basedOn w:val="Normal"/>
    <w:link w:val="BodyText3Char"/>
    <w:rsid w:val="00575151"/>
    <w:pPr>
      <w:spacing w:before="60" w:line="312" w:lineRule="auto"/>
      <w:jc w:val="both"/>
    </w:pPr>
    <w:rPr>
      <w:rFonts w:ascii=".VnTime" w:hAnsi=".VnTime"/>
      <w:sz w:val="26"/>
      <w:szCs w:val="28"/>
    </w:rPr>
  </w:style>
  <w:style w:type="character" w:customStyle="1" w:styleId="BodyText3Char">
    <w:name w:val="Body Text 3 Char"/>
    <w:basedOn w:val="DefaultParagraphFont"/>
    <w:link w:val="BodyText3"/>
    <w:rsid w:val="00575151"/>
    <w:rPr>
      <w:rFonts w:ascii=".VnTime" w:eastAsia="Times New Roman" w:hAnsi=".VnTime" w:cs="Times New Roman"/>
      <w:sz w:val="26"/>
      <w:szCs w:val="28"/>
    </w:rPr>
  </w:style>
  <w:style w:type="paragraph" w:styleId="BodyTextIndent">
    <w:name w:val="Body Text Indent"/>
    <w:basedOn w:val="Normal"/>
    <w:link w:val="BodyTextIndentChar"/>
    <w:rsid w:val="00575151"/>
    <w:pPr>
      <w:spacing w:before="60" w:line="360" w:lineRule="auto"/>
      <w:ind w:firstLine="720"/>
      <w:jc w:val="both"/>
    </w:pPr>
    <w:rPr>
      <w:rFonts w:ascii=".VnTime" w:hAnsi=".VnTime"/>
      <w:b/>
      <w:bCs/>
      <w:i/>
      <w:iCs/>
      <w:szCs w:val="28"/>
    </w:rPr>
  </w:style>
  <w:style w:type="character" w:customStyle="1" w:styleId="BodyTextIndentChar">
    <w:name w:val="Body Text Indent Char"/>
    <w:basedOn w:val="DefaultParagraphFont"/>
    <w:link w:val="BodyTextIndent"/>
    <w:rsid w:val="00575151"/>
    <w:rPr>
      <w:rFonts w:ascii=".VnTime" w:eastAsia="Times New Roman" w:hAnsi=".VnTime" w:cs="Times New Roman"/>
      <w:b/>
      <w:bCs/>
      <w:i/>
      <w:iCs/>
      <w:sz w:val="28"/>
      <w:szCs w:val="28"/>
    </w:rPr>
  </w:style>
  <w:style w:type="paragraph" w:styleId="BodyTextIndent3">
    <w:name w:val="Body Text Indent 3"/>
    <w:basedOn w:val="Normal"/>
    <w:link w:val="BodyTextIndent3Char"/>
    <w:rsid w:val="00575151"/>
    <w:pPr>
      <w:spacing w:after="120"/>
      <w:ind w:left="360"/>
    </w:pPr>
    <w:rPr>
      <w:rFonts w:ascii=".VnTime" w:hAnsi=".VnTime"/>
      <w:sz w:val="16"/>
      <w:szCs w:val="16"/>
    </w:rPr>
  </w:style>
  <w:style w:type="character" w:customStyle="1" w:styleId="BodyTextIndent3Char">
    <w:name w:val="Body Text Indent 3 Char"/>
    <w:basedOn w:val="DefaultParagraphFont"/>
    <w:link w:val="BodyTextIndent3"/>
    <w:rsid w:val="00575151"/>
    <w:rPr>
      <w:rFonts w:ascii=".VnTime" w:eastAsia="Times New Roman" w:hAnsi=".VnTime" w:cs="Times New Roman"/>
      <w:sz w:val="16"/>
      <w:szCs w:val="16"/>
    </w:rPr>
  </w:style>
  <w:style w:type="paragraph" w:styleId="BodyTextIndent2">
    <w:name w:val="Body Text Indent 2"/>
    <w:basedOn w:val="Normal"/>
    <w:link w:val="BodyTextIndent2Char"/>
    <w:rsid w:val="00575151"/>
    <w:pPr>
      <w:spacing w:line="360" w:lineRule="auto"/>
      <w:ind w:left="720"/>
    </w:pPr>
    <w:rPr>
      <w:rFonts w:ascii=".VnTime" w:hAnsi=".VnTime"/>
      <w:szCs w:val="28"/>
    </w:rPr>
  </w:style>
  <w:style w:type="character" w:customStyle="1" w:styleId="BodyTextIndent2Char">
    <w:name w:val="Body Text Indent 2 Char"/>
    <w:basedOn w:val="DefaultParagraphFont"/>
    <w:link w:val="BodyTextIndent2"/>
    <w:rsid w:val="00575151"/>
    <w:rPr>
      <w:rFonts w:ascii=".VnTime" w:eastAsia="Times New Roman" w:hAnsi=".VnTime" w:cs="Times New Roman"/>
      <w:sz w:val="28"/>
      <w:szCs w:val="28"/>
    </w:rPr>
  </w:style>
  <w:style w:type="paragraph" w:styleId="BalloonText">
    <w:name w:val="Balloon Text"/>
    <w:basedOn w:val="Normal"/>
    <w:link w:val="BalloonTextChar"/>
    <w:semiHidden/>
    <w:rsid w:val="00575151"/>
    <w:rPr>
      <w:rFonts w:ascii="Tahoma" w:hAnsi="Tahoma" w:cs="Tahoma"/>
      <w:sz w:val="16"/>
      <w:szCs w:val="16"/>
    </w:rPr>
  </w:style>
  <w:style w:type="character" w:customStyle="1" w:styleId="BalloonTextChar">
    <w:name w:val="Balloon Text Char"/>
    <w:basedOn w:val="DefaultParagraphFont"/>
    <w:link w:val="BalloonText"/>
    <w:semiHidden/>
    <w:rsid w:val="00575151"/>
    <w:rPr>
      <w:rFonts w:ascii="Tahoma" w:eastAsia="Times New Roman" w:hAnsi="Tahoma" w:cs="Tahoma"/>
      <w:sz w:val="16"/>
      <w:szCs w:val="16"/>
    </w:rPr>
  </w:style>
  <w:style w:type="paragraph" w:customStyle="1" w:styleId="nCharCharCharChar">
    <w:name w:val="n Char Char Char Char"/>
    <w:basedOn w:val="Normal"/>
    <w:link w:val="nCharCharCharCharChar"/>
    <w:rsid w:val="00575151"/>
    <w:pPr>
      <w:widowControl w:val="0"/>
      <w:spacing w:before="60" w:after="60" w:line="264" w:lineRule="auto"/>
      <w:ind w:left="1928" w:hanging="1361"/>
      <w:jc w:val="both"/>
    </w:pPr>
    <w:rPr>
      <w:rFonts w:ascii=".VnCentury Schoolbook" w:hAnsi=".VnCentury Schoolbook"/>
      <w:color w:val="000000"/>
      <w:sz w:val="22"/>
      <w:szCs w:val="22"/>
    </w:rPr>
  </w:style>
  <w:style w:type="character" w:customStyle="1" w:styleId="nCharCharCharCharChar">
    <w:name w:val="n Char Char Char Char Char"/>
    <w:link w:val="nCharCharCharChar"/>
    <w:rsid w:val="00575151"/>
    <w:rPr>
      <w:rFonts w:ascii=".VnCentury Schoolbook" w:eastAsia="Times New Roman" w:hAnsi=".VnCentury Schoolbook" w:cs="Times New Roman"/>
      <w:color w:val="000000"/>
    </w:rPr>
  </w:style>
  <w:style w:type="paragraph" w:customStyle="1" w:styleId="1chinhtrangCharCharChar">
    <w:name w:val="1 chinh trang Char Char Char"/>
    <w:basedOn w:val="Normal"/>
    <w:link w:val="1chinhtrangCharCharCharChar"/>
    <w:rsid w:val="0057515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coCharCharCharChar">
    <w:name w:val="co Char Char Char Char"/>
    <w:basedOn w:val="Normal"/>
    <w:link w:val="coCharCharCharCharChar"/>
    <w:rsid w:val="00575151"/>
    <w:pPr>
      <w:widowControl w:val="0"/>
      <w:spacing w:before="60" w:after="60" w:line="264" w:lineRule="auto"/>
      <w:ind w:left="2438" w:hanging="1361"/>
      <w:jc w:val="both"/>
    </w:pPr>
    <w:rPr>
      <w:rFonts w:ascii=".VnCentury Schoolbook" w:hAnsi=".VnCentury Schoolbook"/>
      <w:color w:val="000000"/>
      <w:sz w:val="22"/>
      <w:szCs w:val="22"/>
    </w:rPr>
  </w:style>
  <w:style w:type="character" w:customStyle="1" w:styleId="coCharCharCharCharChar">
    <w:name w:val="co Char Char Char Char Char"/>
    <w:link w:val="coCharCharCharChar"/>
    <w:rsid w:val="00575151"/>
    <w:rPr>
      <w:rFonts w:ascii=".VnCentury Schoolbook" w:eastAsia="Times New Roman" w:hAnsi=".VnCentury Schoolbook" w:cs="Times New Roman"/>
      <w:color w:val="000000"/>
    </w:rPr>
  </w:style>
  <w:style w:type="paragraph" w:customStyle="1" w:styleId="Style1chinhtrangChar1BoldCharCharChar">
    <w:name w:val="Style 1 chinh trang Char1 + Bold Char Char Char"/>
    <w:basedOn w:val="Normal"/>
    <w:link w:val="Style1chinhtrangChar1BoldCharCharCharChar"/>
    <w:rsid w:val="00575151"/>
    <w:pPr>
      <w:widowControl w:val="0"/>
      <w:spacing w:before="60" w:after="60" w:line="264" w:lineRule="auto"/>
      <w:ind w:firstLine="567"/>
      <w:jc w:val="both"/>
    </w:pPr>
    <w:rPr>
      <w:rFonts w:ascii=".VnCentury Schoolbook" w:hAnsi=".VnCentury Schoolbook"/>
      <w:b/>
      <w:bCs/>
      <w:color w:val="000000"/>
      <w:sz w:val="22"/>
      <w:szCs w:val="22"/>
    </w:rPr>
  </w:style>
  <w:style w:type="character" w:customStyle="1" w:styleId="Style1chinhtrangChar1BoldCharCharCharChar">
    <w:name w:val="Style 1 chinh trang Char1 + Bold Char Char Char Char"/>
    <w:link w:val="Style1chinhtrangChar1BoldCharCharChar"/>
    <w:rsid w:val="00575151"/>
    <w:rPr>
      <w:rFonts w:ascii=".VnCentury Schoolbook" w:eastAsia="Times New Roman" w:hAnsi=".VnCentury Schoolbook" w:cs="Times New Roman"/>
      <w:b/>
      <w:bCs/>
      <w:color w:val="000000"/>
    </w:rPr>
  </w:style>
  <w:style w:type="paragraph" w:customStyle="1" w:styleId="noCharCharCharCharChar">
    <w:name w:val="no Char Char Char Char Char"/>
    <w:basedOn w:val="Normal"/>
    <w:link w:val="noCharCharCharCharCharChar"/>
    <w:rsid w:val="00575151"/>
    <w:pPr>
      <w:widowControl w:val="0"/>
      <w:spacing w:before="60" w:after="60" w:line="264" w:lineRule="auto"/>
      <w:ind w:left="1928" w:hanging="1361"/>
      <w:jc w:val="both"/>
    </w:pPr>
    <w:rPr>
      <w:rFonts w:ascii=".VnCentury Schoolbook" w:hAnsi=".VnCentury Schoolbook"/>
      <w:color w:val="000000"/>
      <w:sz w:val="22"/>
      <w:szCs w:val="22"/>
    </w:rPr>
  </w:style>
  <w:style w:type="character" w:customStyle="1" w:styleId="noCharCharCharCharCharChar">
    <w:name w:val="no Char Char Char Char Char Char"/>
    <w:link w:val="noCharCharCharCharChar"/>
    <w:rsid w:val="00575151"/>
    <w:rPr>
      <w:rFonts w:ascii=".VnCentury Schoolbook" w:eastAsia="Times New Roman" w:hAnsi=".VnCentury Schoolbook" w:cs="Times New Roman"/>
      <w:color w:val="000000"/>
    </w:rPr>
  </w:style>
  <w:style w:type="character" w:customStyle="1" w:styleId="1chinhtrangCharCharCharChar">
    <w:name w:val="1 chinh trang Char Char Char Char"/>
    <w:link w:val="1chinhtrangCharCharChar"/>
    <w:rsid w:val="00575151"/>
    <w:rPr>
      <w:rFonts w:ascii=".VnCentury Schoolbook" w:eastAsia="Times New Roman" w:hAnsi=".VnCentury Schoolbook" w:cs="Times New Roman"/>
      <w:color w:val="000000"/>
    </w:rPr>
  </w:style>
  <w:style w:type="paragraph" w:customStyle="1" w:styleId="1chinhtrangChar1CharCharCharChar">
    <w:name w:val="1 chinh trang Char1 Char Char Char Char"/>
    <w:basedOn w:val="Normal"/>
    <w:link w:val="1chinhtrangChar1CharCharCharCharChar"/>
    <w:rsid w:val="0057515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1CharCharCharCharChar">
    <w:name w:val="1 chinh trang Char1 Char Char Char Char Char"/>
    <w:link w:val="1chinhtrangChar1CharCharCharChar"/>
    <w:rsid w:val="00575151"/>
    <w:rPr>
      <w:rFonts w:ascii=".VnCentury Schoolbook" w:eastAsia="Times New Roman" w:hAnsi=".VnCentury Schoolbook" w:cs="Times New Roman"/>
      <w:color w:val="000000"/>
    </w:rPr>
  </w:style>
  <w:style w:type="paragraph" w:customStyle="1" w:styleId="2dongcachCharChar">
    <w:name w:val="2 dong cach Char Char"/>
    <w:basedOn w:val="Normal"/>
    <w:link w:val="2dongcachCharCharChar"/>
    <w:rsid w:val="00575151"/>
    <w:pPr>
      <w:widowControl w:val="0"/>
      <w:overflowPunct w:val="0"/>
      <w:adjustRightInd w:val="0"/>
      <w:jc w:val="center"/>
    </w:pPr>
    <w:rPr>
      <w:rFonts w:ascii=".VnCentury Schoolbook" w:hAnsi=".VnCentury Schoolbook"/>
      <w:bCs/>
      <w:color w:val="000000"/>
      <w:sz w:val="22"/>
      <w:szCs w:val="22"/>
    </w:rPr>
  </w:style>
  <w:style w:type="character" w:customStyle="1" w:styleId="2dongcachCharCharChar">
    <w:name w:val="2 dong cach Char Char Char"/>
    <w:link w:val="2dongcachCharChar"/>
    <w:rsid w:val="00575151"/>
    <w:rPr>
      <w:rFonts w:ascii=".VnCentury Schoolbook" w:eastAsia="Times New Roman" w:hAnsi=".VnCentury Schoolbook" w:cs="Times New Roman"/>
      <w:bCs/>
      <w:color w:val="000000"/>
    </w:rPr>
  </w:style>
  <w:style w:type="paragraph" w:customStyle="1" w:styleId="4tenchuongCharChar">
    <w:name w:val="4 ten chuong Char Char"/>
    <w:basedOn w:val="Normal"/>
    <w:link w:val="4tenchuongCharCharChar"/>
    <w:rsid w:val="00575151"/>
    <w:pPr>
      <w:widowControl w:val="0"/>
      <w:jc w:val="center"/>
    </w:pPr>
    <w:rPr>
      <w:rFonts w:ascii=".VnAvantH" w:hAnsi=".VnAvantH"/>
      <w:b/>
      <w:color w:val="000000"/>
      <w:sz w:val="22"/>
      <w:szCs w:val="22"/>
    </w:rPr>
  </w:style>
  <w:style w:type="character" w:customStyle="1" w:styleId="4tenchuongCharCharChar">
    <w:name w:val="4 ten chuong Char Char Char"/>
    <w:link w:val="4tenchuongCharChar"/>
    <w:rsid w:val="00575151"/>
    <w:rPr>
      <w:rFonts w:ascii=".VnAvantH" w:eastAsia="Times New Roman" w:hAnsi=".VnAvantH" w:cs="Times New Roman"/>
      <w:b/>
      <w:color w:val="000000"/>
    </w:rPr>
  </w:style>
  <w:style w:type="paragraph" w:customStyle="1" w:styleId="11chucdanhnguoiky-co11CharCharChar">
    <w:name w:val="11 chuc danh nguoi ky-co 11 Char Char Char"/>
    <w:basedOn w:val="Normal"/>
    <w:link w:val="11chucdanhnguoiky-co11CharCharCharChar"/>
    <w:rsid w:val="00575151"/>
    <w:pPr>
      <w:widowControl w:val="0"/>
      <w:jc w:val="center"/>
    </w:pPr>
    <w:rPr>
      <w:rFonts w:ascii=".VnAvantH" w:hAnsi=".VnAvantH"/>
      <w:b/>
      <w:color w:val="000000"/>
      <w:sz w:val="22"/>
      <w:szCs w:val="22"/>
    </w:rPr>
  </w:style>
  <w:style w:type="paragraph" w:customStyle="1" w:styleId="17CharCharChar">
    <w:name w:val="17 Char Char Char"/>
    <w:basedOn w:val="Normal"/>
    <w:link w:val="17CharCharCharChar"/>
    <w:rsid w:val="00575151"/>
    <w:pPr>
      <w:widowControl w:val="0"/>
      <w:spacing w:before="120"/>
      <w:jc w:val="center"/>
    </w:pPr>
    <w:rPr>
      <w:rFonts w:ascii=".VnAvantH" w:hAnsi=".VnAvantH"/>
      <w:b/>
      <w:i/>
      <w:color w:val="000000"/>
      <w:sz w:val="26"/>
      <w:szCs w:val="26"/>
    </w:rPr>
  </w:style>
  <w:style w:type="paragraph" w:customStyle="1" w:styleId="Style1chinhtrangChar1BoldCharCharChar1">
    <w:name w:val="Style 1 chinh trang Char1 + Bold Char Char Char1"/>
    <w:basedOn w:val="1chinhtrangChar1CharCharCharChar"/>
    <w:link w:val="Style1chinhtrangChar1BoldCharCharCharChar1"/>
    <w:rsid w:val="00575151"/>
    <w:rPr>
      <w:b/>
      <w:bCs/>
    </w:rPr>
  </w:style>
  <w:style w:type="character" w:customStyle="1" w:styleId="17CharCharCharChar">
    <w:name w:val="17 Char Char Char Char"/>
    <w:link w:val="17CharCharChar"/>
    <w:rsid w:val="00575151"/>
    <w:rPr>
      <w:rFonts w:ascii=".VnAvantH" w:eastAsia="Times New Roman" w:hAnsi=".VnAvantH" w:cs="Times New Roman"/>
      <w:b/>
      <w:i/>
      <w:color w:val="000000"/>
      <w:sz w:val="26"/>
      <w:szCs w:val="26"/>
    </w:rPr>
  </w:style>
  <w:style w:type="character" w:customStyle="1" w:styleId="11chucdanhnguoiky-co11CharCharCharChar">
    <w:name w:val="11 chuc danh nguoi ky-co 11 Char Char Char Char"/>
    <w:link w:val="11chucdanhnguoiky-co11CharCharChar"/>
    <w:rsid w:val="00575151"/>
    <w:rPr>
      <w:rFonts w:ascii=".VnAvantH" w:eastAsia="Times New Roman" w:hAnsi=".VnAvantH" w:cs="Times New Roman"/>
      <w:b/>
      <w:color w:val="000000"/>
    </w:rPr>
  </w:style>
  <w:style w:type="paragraph" w:customStyle="1" w:styleId="THAN">
    <w:name w:val="THAN"/>
    <w:basedOn w:val="Normal"/>
    <w:rsid w:val="00575151"/>
    <w:pPr>
      <w:spacing w:before="120" w:line="400" w:lineRule="exact"/>
      <w:ind w:firstLine="720"/>
      <w:jc w:val="both"/>
    </w:pPr>
    <w:rPr>
      <w:rFonts w:ascii=".VnTime" w:hAnsi=".VnTime"/>
      <w:szCs w:val="20"/>
    </w:rPr>
  </w:style>
  <w:style w:type="character" w:customStyle="1" w:styleId="1chinhtrangChar1CharCharChar">
    <w:name w:val="1 chinh trang Char1 Char Char Char"/>
    <w:rsid w:val="00575151"/>
    <w:rPr>
      <w:rFonts w:ascii=".VnCentury Schoolbook" w:hAnsi=".VnCentury Schoolbook"/>
      <w:color w:val="000000"/>
      <w:sz w:val="22"/>
      <w:szCs w:val="22"/>
      <w:lang w:val="en-US" w:eastAsia="en-US" w:bidi="ar-SA"/>
    </w:rPr>
  </w:style>
  <w:style w:type="character" w:customStyle="1" w:styleId="2dongcachCharCharChar1">
    <w:name w:val="2 dong cach Char Char Char1"/>
    <w:rsid w:val="00575151"/>
    <w:rPr>
      <w:rFonts w:ascii=".VnCentury Schoolbook" w:hAnsi=".VnCentury Schoolbook"/>
      <w:bCs/>
      <w:color w:val="000000"/>
      <w:sz w:val="22"/>
      <w:szCs w:val="22"/>
      <w:lang w:val="en-US" w:eastAsia="en-US" w:bidi="ar-SA"/>
    </w:rPr>
  </w:style>
  <w:style w:type="paragraph" w:customStyle="1" w:styleId="3sochuongCharCharChar">
    <w:name w:val="3 so chuong Char Char Char"/>
    <w:basedOn w:val="Normal"/>
    <w:link w:val="3sochuongCharCharCharChar"/>
    <w:rsid w:val="00575151"/>
    <w:pPr>
      <w:widowControl w:val="0"/>
      <w:jc w:val="center"/>
    </w:pPr>
    <w:rPr>
      <w:rFonts w:ascii=".VnArial" w:hAnsi=".VnArial"/>
      <w:b/>
      <w:color w:val="000000"/>
      <w:sz w:val="22"/>
      <w:szCs w:val="22"/>
    </w:rPr>
  </w:style>
  <w:style w:type="character" w:customStyle="1" w:styleId="4tenchuongCharCharChar1">
    <w:name w:val="4 ten chuong Char Char Char1"/>
    <w:rsid w:val="00575151"/>
    <w:rPr>
      <w:rFonts w:ascii=".VnAvantH" w:hAnsi=".VnAvantH"/>
      <w:b/>
      <w:color w:val="000000"/>
      <w:sz w:val="22"/>
      <w:szCs w:val="22"/>
      <w:lang w:val="en-US" w:eastAsia="en-US" w:bidi="ar-SA"/>
    </w:rPr>
  </w:style>
  <w:style w:type="paragraph" w:customStyle="1" w:styleId="5somuc">
    <w:name w:val="5 so muc"/>
    <w:aliases w:val="phan Char,phan Char Char,phan Char Char Char Char Char Char Char,phan Char Char Char Char Char Char"/>
    <w:basedOn w:val="Normal"/>
    <w:link w:val="5somuc1"/>
    <w:rsid w:val="00575151"/>
    <w:pPr>
      <w:widowControl w:val="0"/>
      <w:jc w:val="center"/>
    </w:pPr>
    <w:rPr>
      <w:rFonts w:ascii=".VnCentury Schoolbook" w:hAnsi=".VnCentury Schoolbook"/>
      <w:b/>
      <w:color w:val="000000"/>
      <w:sz w:val="22"/>
      <w:szCs w:val="22"/>
    </w:rPr>
  </w:style>
  <w:style w:type="paragraph" w:customStyle="1" w:styleId="6tenmucphanCharChar">
    <w:name w:val="6 ten muc phan Char Char"/>
    <w:basedOn w:val="Normal"/>
    <w:link w:val="6tenmucphanCharCharChar"/>
    <w:rsid w:val="00575151"/>
    <w:pPr>
      <w:widowControl w:val="0"/>
      <w:jc w:val="center"/>
    </w:pPr>
    <w:rPr>
      <w:rFonts w:ascii=".VnCentury SchoolbookH" w:hAnsi=".VnCentury SchoolbookH"/>
      <w:b/>
      <w:color w:val="000000"/>
      <w:sz w:val="22"/>
      <w:szCs w:val="22"/>
    </w:rPr>
  </w:style>
  <w:style w:type="paragraph" w:customStyle="1" w:styleId="71">
    <w:name w:val="7   1"/>
    <w:aliases w:val="2 Char,7   1 Char Char,7   1 Char Char Char,7   1 Char Char Char Char Char Char Char Char Char,7   1 Char Char Char Char Char Char Char Char"/>
    <w:basedOn w:val="Normal"/>
    <w:link w:val="711"/>
    <w:rsid w:val="00575151"/>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1">
    <w:name w:val="7   11"/>
    <w:aliases w:val="2 Char1,7   1 Char Char1,7   1 Char Char Char1,7   1 Char Char Char Char Char Char Char Char Char Char"/>
    <w:link w:val="71"/>
    <w:rsid w:val="00575151"/>
    <w:rPr>
      <w:rFonts w:ascii=".VnCentury Schoolbook" w:eastAsia="Times New Roman" w:hAnsi=".VnCentury Schoolbook" w:cs="Times New Roman"/>
      <w:b/>
      <w:color w:val="000000"/>
    </w:rPr>
  </w:style>
  <w:style w:type="paragraph" w:customStyle="1" w:styleId="8DakyCharCharCharChar">
    <w:name w:val="8 Da ky Char Char Char Char"/>
    <w:basedOn w:val="Normal"/>
    <w:link w:val="8DakyCharCharCharCharChar"/>
    <w:rsid w:val="00575151"/>
    <w:pPr>
      <w:widowControl w:val="0"/>
      <w:jc w:val="center"/>
    </w:pPr>
    <w:rPr>
      <w:rFonts w:ascii=".VnCentury Schoolbook" w:hAnsi=".VnCentury Schoolbook"/>
      <w:i/>
      <w:color w:val="000000"/>
      <w:sz w:val="22"/>
      <w:szCs w:val="22"/>
    </w:rPr>
  </w:style>
  <w:style w:type="character" w:customStyle="1" w:styleId="8DakyCharCharCharCharChar">
    <w:name w:val="8 Da ky Char Char Char Char Char"/>
    <w:link w:val="8DakyCharCharCharChar"/>
    <w:rsid w:val="00575151"/>
    <w:rPr>
      <w:rFonts w:ascii=".VnCentury Schoolbook" w:eastAsia="Times New Roman" w:hAnsi=".VnCentury Schoolbook" w:cs="Times New Roman"/>
      <w:i/>
      <w:color w:val="000000"/>
    </w:rPr>
  </w:style>
  <w:style w:type="paragraph" w:customStyle="1" w:styleId="9tieudetrongbang">
    <w:name w:val="9 tieu de trong bang"/>
    <w:basedOn w:val="Normal"/>
    <w:rsid w:val="00575151"/>
    <w:pPr>
      <w:widowControl w:val="0"/>
      <w:spacing w:before="60" w:after="60" w:line="264" w:lineRule="auto"/>
      <w:jc w:val="center"/>
    </w:pPr>
    <w:rPr>
      <w:rFonts w:ascii=".VnArial" w:hAnsi=".VnArial"/>
      <w:b/>
      <w:color w:val="000000"/>
      <w:sz w:val="22"/>
      <w:szCs w:val="22"/>
    </w:rPr>
  </w:style>
  <w:style w:type="paragraph" w:customStyle="1" w:styleId="DNtd5tenVB">
    <w:name w:val="DN td5 ten VB"/>
    <w:rsid w:val="00575151"/>
    <w:pPr>
      <w:autoSpaceDE w:val="0"/>
      <w:autoSpaceDN w:val="0"/>
      <w:adjustRightInd w:val="0"/>
      <w:spacing w:after="0" w:line="240" w:lineRule="auto"/>
      <w:jc w:val="center"/>
    </w:pPr>
    <w:rPr>
      <w:rFonts w:ascii=".VnHelvetInsH" w:eastAsia="Times New Roman" w:hAnsi=".VnHelvetInsH" w:cs=".VnTime"/>
      <w:bCs/>
      <w:color w:val="000000"/>
      <w:sz w:val="36"/>
      <w:szCs w:val="36"/>
    </w:rPr>
  </w:style>
  <w:style w:type="paragraph" w:customStyle="1" w:styleId="10chutrongbang">
    <w:name w:val="10  chu trong bang"/>
    <w:basedOn w:val="Normal"/>
    <w:rsid w:val="00575151"/>
    <w:pPr>
      <w:spacing w:before="40" w:after="40"/>
      <w:jc w:val="both"/>
    </w:pPr>
    <w:rPr>
      <w:rFonts w:ascii=".VnArial" w:hAnsi=".VnArial"/>
      <w:color w:val="000000"/>
      <w:sz w:val="21"/>
      <w:szCs w:val="21"/>
    </w:rPr>
  </w:style>
  <w:style w:type="paragraph" w:customStyle="1" w:styleId="DNtd6trichyeuVB">
    <w:name w:val="DN td6 trich yeu VB"/>
    <w:rsid w:val="00575151"/>
    <w:pPr>
      <w:keepNext/>
      <w:tabs>
        <w:tab w:val="left" w:pos="567"/>
      </w:tabs>
      <w:overflowPunct w:val="0"/>
      <w:autoSpaceDE w:val="0"/>
      <w:autoSpaceDN w:val="0"/>
      <w:adjustRightInd w:val="0"/>
      <w:spacing w:after="0" w:line="240" w:lineRule="auto"/>
      <w:jc w:val="center"/>
      <w:textAlignment w:val="baseline"/>
    </w:pPr>
    <w:rPr>
      <w:rFonts w:ascii=".VnHelvetIns" w:eastAsia="Times New Roman" w:hAnsi=".VnHelvetIns" w:cs="Times New Roman"/>
      <w:color w:val="000000"/>
      <w:sz w:val="26"/>
      <w:szCs w:val="20"/>
    </w:rPr>
  </w:style>
  <w:style w:type="paragraph" w:customStyle="1" w:styleId="cChar1CharCharCharChar">
    <w:name w:val="c Char1 Char Char Char Char"/>
    <w:basedOn w:val="8DakyCharCharCharChar"/>
    <w:link w:val="cChar1CharCharCharCharChar"/>
    <w:rsid w:val="00575151"/>
    <w:pPr>
      <w:spacing w:before="60" w:after="60" w:line="264" w:lineRule="auto"/>
      <w:ind w:left="2438" w:hanging="1361"/>
      <w:jc w:val="both"/>
    </w:pPr>
    <w:rPr>
      <w:i w:val="0"/>
    </w:rPr>
  </w:style>
  <w:style w:type="character" w:customStyle="1" w:styleId="cChar1CharCharCharCharChar">
    <w:name w:val="c Char1 Char Char Char Char Char"/>
    <w:link w:val="cChar1CharCharCharChar"/>
    <w:rsid w:val="00575151"/>
    <w:rPr>
      <w:rFonts w:ascii=".VnCentury Schoolbook" w:eastAsia="Times New Roman" w:hAnsi=".VnCentury Schoolbook" w:cs="Times New Roman"/>
      <w:color w:val="000000"/>
    </w:rPr>
  </w:style>
  <w:style w:type="paragraph" w:customStyle="1" w:styleId="aCharCharChar">
    <w:name w:val="a Char Char Char"/>
    <w:basedOn w:val="8DakyCharCharCharChar"/>
    <w:link w:val="aCharCharCharChar"/>
    <w:rsid w:val="00575151"/>
    <w:rPr>
      <w:rFonts w:ascii=".VnHelvetIns" w:hAnsi=".VnHelvetIns"/>
      <w:sz w:val="26"/>
      <w:szCs w:val="26"/>
    </w:rPr>
  </w:style>
  <w:style w:type="paragraph" w:customStyle="1" w:styleId="b">
    <w:name w:val="b"/>
    <w:basedOn w:val="8DakyCharCharCharChar"/>
    <w:rsid w:val="00575151"/>
    <w:pPr>
      <w:spacing w:before="120"/>
    </w:pPr>
    <w:rPr>
      <w:rFonts w:ascii=".VnHelvetInsH" w:hAnsi=".VnHelvetInsH"/>
      <w:i w:val="0"/>
      <w:sz w:val="26"/>
      <w:szCs w:val="26"/>
    </w:rPr>
  </w:style>
  <w:style w:type="paragraph" w:customStyle="1" w:styleId="a">
    <w:name w:val="®"/>
    <w:basedOn w:val="aCharCharChar"/>
    <w:rsid w:val="00575151"/>
    <w:rPr>
      <w:rFonts w:ascii=".VnArial" w:hAnsi=".VnArial"/>
      <w:b/>
      <w:sz w:val="22"/>
      <w:szCs w:val="22"/>
    </w:rPr>
  </w:style>
  <w:style w:type="paragraph" w:customStyle="1" w:styleId="eCharCharChar">
    <w:name w:val="e Char Char Char"/>
    <w:basedOn w:val="aCharCharChar"/>
    <w:link w:val="eCharCharCharChar"/>
    <w:rsid w:val="00575151"/>
    <w:rPr>
      <w:rFonts w:ascii=".VnAvantH" w:hAnsi=".VnAvantH"/>
      <w:b/>
      <w:sz w:val="22"/>
      <w:szCs w:val="22"/>
    </w:rPr>
  </w:style>
  <w:style w:type="character" w:customStyle="1" w:styleId="1chinhtrangChar">
    <w:name w:val="1 chinh trang Char"/>
    <w:rsid w:val="00575151"/>
    <w:rPr>
      <w:rFonts w:ascii=".VnCentury Schoolbook" w:hAnsi=".VnCentury Schoolbook"/>
      <w:color w:val="000000"/>
      <w:sz w:val="22"/>
      <w:szCs w:val="22"/>
      <w:lang w:val="en-US" w:eastAsia="en-US" w:bidi="ar-SA"/>
    </w:rPr>
  </w:style>
  <w:style w:type="character" w:customStyle="1" w:styleId="cCharCharChar">
    <w:name w:val="c Char Char Char"/>
    <w:basedOn w:val="1chinhtrangChar"/>
    <w:rsid w:val="00575151"/>
    <w:rPr>
      <w:rFonts w:ascii=".VnCentury Schoolbook" w:hAnsi=".VnCentury Schoolbook"/>
      <w:color w:val="000000"/>
      <w:sz w:val="22"/>
      <w:szCs w:val="22"/>
      <w:lang w:val="en-US" w:eastAsia="en-US" w:bidi="ar-SA"/>
    </w:rPr>
  </w:style>
  <w:style w:type="table" w:styleId="TableGrid">
    <w:name w:val="Table Grid"/>
    <w:basedOn w:val="TableNormal"/>
    <w:rsid w:val="0057515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
    <w:name w:val="s"/>
    <w:basedOn w:val="Normal"/>
    <w:rsid w:val="00575151"/>
    <w:pPr>
      <w:widowControl w:val="0"/>
      <w:jc w:val="center"/>
    </w:pPr>
    <w:rPr>
      <w:rFonts w:ascii=".VnArialH" w:hAnsi=".VnArialH"/>
      <w:b/>
      <w:color w:val="000000"/>
      <w:sz w:val="21"/>
      <w:szCs w:val="21"/>
    </w:rPr>
  </w:style>
  <w:style w:type="character" w:customStyle="1" w:styleId="cCharCharCharChar">
    <w:name w:val="c Char Char Char Char"/>
    <w:basedOn w:val="8DakyCharCharCharCharChar"/>
    <w:rsid w:val="00575151"/>
    <w:rPr>
      <w:rFonts w:ascii=".VnCentury Schoolbook" w:eastAsia="Times New Roman" w:hAnsi=".VnCentury Schoolbook" w:cs="Times New Roman"/>
      <w:i/>
      <w:color w:val="000000"/>
    </w:rPr>
  </w:style>
  <w:style w:type="paragraph" w:customStyle="1" w:styleId="DNnd2chuong">
    <w:name w:val="DN nd2 chuong"/>
    <w:rsid w:val="00575151"/>
    <w:pPr>
      <w:spacing w:after="0" w:line="240" w:lineRule="auto"/>
      <w:jc w:val="center"/>
    </w:pPr>
    <w:rPr>
      <w:rFonts w:ascii=".VnAvantH" w:eastAsia="Times New Roman" w:hAnsi=".VnAvantH" w:cs="Times New Roman"/>
      <w:b/>
      <w:bCs/>
      <w:color w:val="000000"/>
      <w:szCs w:val="20"/>
    </w:rPr>
  </w:style>
  <w:style w:type="paragraph" w:customStyle="1" w:styleId="BodyText22">
    <w:name w:val="Body Text 22"/>
    <w:basedOn w:val="Normal"/>
    <w:rsid w:val="00575151"/>
    <w:pPr>
      <w:autoSpaceDE w:val="0"/>
      <w:autoSpaceDN w:val="0"/>
      <w:jc w:val="both"/>
    </w:pPr>
    <w:rPr>
      <w:rFonts w:ascii=".VnTimeH" w:hAnsi=".VnTimeH"/>
      <w:szCs w:val="28"/>
    </w:rPr>
  </w:style>
  <w:style w:type="paragraph" w:customStyle="1" w:styleId="Normal1">
    <w:name w:val="Normal1"/>
    <w:basedOn w:val="Normal"/>
    <w:rsid w:val="00575151"/>
    <w:pPr>
      <w:autoSpaceDE w:val="0"/>
      <w:autoSpaceDN w:val="0"/>
      <w:adjustRightInd w:val="0"/>
      <w:spacing w:before="614" w:after="120"/>
      <w:ind w:left="374"/>
      <w:jc w:val="both"/>
    </w:pPr>
    <w:rPr>
      <w:rFonts w:ascii=".VnCentury Schoolbook"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5 so muc Char Char Char Char Char Char Char Char Char Char,5 so muc Char Char Char Char Char Char Char Char Char"/>
    <w:basedOn w:val="Normal"/>
    <w:link w:val="5somucCharChar1"/>
    <w:rsid w:val="00575151"/>
    <w:pPr>
      <w:widowControl w:val="0"/>
      <w:jc w:val="center"/>
    </w:pPr>
    <w:rPr>
      <w:rFonts w:ascii=".VnCentury Schoolbook" w:hAnsi=".VnCentury Schoolbook"/>
      <w:b/>
      <w:color w:val="000000"/>
      <w:sz w:val="22"/>
      <w:szCs w:val="22"/>
    </w:rPr>
  </w:style>
  <w:style w:type="character" w:customStyle="1" w:styleId="5somucCharChar1">
    <w:name w:val="5 so muc Char Char1"/>
    <w:aliases w:val="phan Char Char Char1,5 so muc Char Char Char Char1,5 so muc Char Char Char Char Char1,5 so muc Char Char Char Char Char Char Char Char Char Char Char"/>
    <w:link w:val="5somucCharChar"/>
    <w:rsid w:val="00575151"/>
    <w:rPr>
      <w:rFonts w:ascii=".VnCentury Schoolbook" w:eastAsia="Times New Roman" w:hAnsi=".VnCentury Schoolbook" w:cs="Times New Roman"/>
      <w:b/>
      <w:color w:val="000000"/>
    </w:rPr>
  </w:style>
  <w:style w:type="paragraph" w:customStyle="1" w:styleId="1chinhtrangCharCharCharCharCharCharChar">
    <w:name w:val="1 chinh trang Char Char Char Char Char Char Char"/>
    <w:basedOn w:val="Normal"/>
    <w:link w:val="1chinhtrangCharCharCharCharCharCharCharChar"/>
    <w:rsid w:val="00575151"/>
    <w:pPr>
      <w:widowControl w:val="0"/>
      <w:spacing w:before="60" w:after="60" w:line="264" w:lineRule="auto"/>
      <w:ind w:firstLine="425"/>
      <w:jc w:val="both"/>
    </w:pPr>
    <w:rPr>
      <w:rFonts w:ascii=".VnCentury Schoolbook" w:hAnsi=".VnCentury Schoolbook"/>
      <w:color w:val="000000"/>
      <w:sz w:val="22"/>
      <w:szCs w:val="22"/>
    </w:rPr>
  </w:style>
  <w:style w:type="character" w:customStyle="1" w:styleId="1chinhtrangCharCharCharCharCharCharCharChar">
    <w:name w:val="1 chinh trang Char Char Char Char Char Char Char Char"/>
    <w:link w:val="1chinhtrangCharCharCharCharCharCharChar"/>
    <w:rsid w:val="00575151"/>
    <w:rPr>
      <w:rFonts w:ascii=".VnCentury Schoolbook" w:eastAsia="Times New Roman" w:hAnsi=".VnCentury Schoolbook" w:cs="Times New Roman"/>
      <w:color w:val="000000"/>
    </w:rPr>
  </w:style>
  <w:style w:type="paragraph" w:customStyle="1" w:styleId="4tenchuongCharCharCharCharCharChar">
    <w:name w:val="4 ten chuong Char Char Char Char Char Char"/>
    <w:basedOn w:val="Normal"/>
    <w:link w:val="4tenchuongCharCharCharCharCharCharChar"/>
    <w:rsid w:val="00575151"/>
    <w:pPr>
      <w:widowControl w:val="0"/>
      <w:jc w:val="center"/>
    </w:pPr>
    <w:rPr>
      <w:rFonts w:ascii=".VnAvantH" w:hAnsi=".VnAvantH"/>
      <w:b/>
      <w:color w:val="000000"/>
      <w:sz w:val="22"/>
      <w:szCs w:val="22"/>
    </w:rPr>
  </w:style>
  <w:style w:type="character" w:customStyle="1" w:styleId="4tenchuongCharCharCharCharCharCharChar">
    <w:name w:val="4 ten chuong Char Char Char Char Char Char Char"/>
    <w:link w:val="4tenchuongCharCharCharCharCharChar"/>
    <w:rsid w:val="00575151"/>
    <w:rPr>
      <w:rFonts w:ascii=".VnAvantH" w:eastAsia="Times New Roman" w:hAnsi=".VnAvantH" w:cs="Times New Roman"/>
      <w:b/>
      <w:color w:val="000000"/>
    </w:rPr>
  </w:style>
  <w:style w:type="paragraph" w:customStyle="1" w:styleId="2dongcachCharCharCharCharCharChar">
    <w:name w:val="2 dong cach Char Char Char Char Char Char"/>
    <w:basedOn w:val="Normal"/>
    <w:link w:val="2dongcachCharCharCharCharCharCharChar"/>
    <w:rsid w:val="00575151"/>
    <w:pPr>
      <w:widowControl w:val="0"/>
      <w:overflowPunct w:val="0"/>
      <w:adjustRightInd w:val="0"/>
      <w:jc w:val="center"/>
    </w:pPr>
    <w:rPr>
      <w:rFonts w:ascii=".VnCentury Schoolbook" w:hAnsi=".VnCentury Schoolbook"/>
      <w:bCs/>
      <w:color w:val="000000"/>
      <w:sz w:val="22"/>
      <w:szCs w:val="22"/>
    </w:rPr>
  </w:style>
  <w:style w:type="character" w:customStyle="1" w:styleId="2dongcachCharCharCharCharCharCharChar">
    <w:name w:val="2 dong cach Char Char Char Char Char Char Char"/>
    <w:link w:val="2dongcachCharCharCharCharCharChar"/>
    <w:rsid w:val="00575151"/>
    <w:rPr>
      <w:rFonts w:ascii=".VnCentury Schoolbook" w:eastAsia="Times New Roman" w:hAnsi=".VnCentury Schoolbook" w:cs="Times New Roman"/>
      <w:bCs/>
      <w:color w:val="000000"/>
    </w:rPr>
  </w:style>
  <w:style w:type="paragraph" w:customStyle="1" w:styleId="1chinhtrangCharChar1CharCharCharChar">
    <w:name w:val="1 chinh trang Char Char1 Char Char Char Char"/>
    <w:basedOn w:val="Normal"/>
    <w:link w:val="1chinhtrangCharChar1CharCharCharCharChar"/>
    <w:rsid w:val="0057515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1CharCharCharCharChar">
    <w:name w:val="1 chinh trang Char Char1 Char Char Char Char Char"/>
    <w:link w:val="1chinhtrangCharChar1CharCharCharChar"/>
    <w:rsid w:val="00575151"/>
    <w:rPr>
      <w:rFonts w:ascii=".VnCentury Schoolbook" w:eastAsia="Times New Roman" w:hAnsi=".VnCentury Schoolbook" w:cs="Times New Roman"/>
      <w:color w:val="000000"/>
    </w:rPr>
  </w:style>
  <w:style w:type="paragraph" w:customStyle="1" w:styleId="cCharCharCharCharCharChar">
    <w:name w:val="c Char Char Char Char Char Char"/>
    <w:basedOn w:val="Normal"/>
    <w:link w:val="cCharCharCharCharCharCharChar"/>
    <w:rsid w:val="00575151"/>
    <w:pPr>
      <w:widowControl w:val="0"/>
      <w:autoSpaceDE w:val="0"/>
      <w:autoSpaceDN w:val="0"/>
      <w:adjustRightInd w:val="0"/>
      <w:spacing w:before="60" w:after="60" w:line="264" w:lineRule="auto"/>
      <w:ind w:left="2637" w:hanging="1361"/>
      <w:jc w:val="both"/>
    </w:pPr>
    <w:rPr>
      <w:rFonts w:ascii=".VnCentury Schoolbook" w:hAnsi=".VnCentury Schoolbook"/>
      <w:color w:val="000000"/>
      <w:sz w:val="22"/>
      <w:szCs w:val="26"/>
    </w:rPr>
  </w:style>
  <w:style w:type="character" w:customStyle="1" w:styleId="cCharCharCharCharCharCharChar">
    <w:name w:val="c Char Char Char Char Char Char Char"/>
    <w:link w:val="cCharCharCharCharCharChar"/>
    <w:rsid w:val="00575151"/>
    <w:rPr>
      <w:rFonts w:ascii=".VnCentury Schoolbook" w:eastAsia="Times New Roman" w:hAnsi=".VnCentury Schoolbook" w:cs="Times New Roman"/>
      <w:color w:val="000000"/>
      <w:szCs w:val="26"/>
    </w:rPr>
  </w:style>
  <w:style w:type="paragraph" w:customStyle="1" w:styleId="coCharCharCharCharCharChar">
    <w:name w:val="co Char Char Char Char Char Char"/>
    <w:basedOn w:val="Normal"/>
    <w:link w:val="coCharCharCharCharCharCharChar"/>
    <w:rsid w:val="00575151"/>
    <w:pPr>
      <w:widowControl w:val="0"/>
      <w:spacing w:before="60" w:after="60" w:line="264" w:lineRule="auto"/>
      <w:ind w:left="2637" w:hanging="1361"/>
      <w:jc w:val="both"/>
    </w:pPr>
    <w:rPr>
      <w:rFonts w:ascii=".VnCentury Schoolbook" w:hAnsi=".VnCentury Schoolbook"/>
      <w:color w:val="000000"/>
      <w:sz w:val="22"/>
      <w:szCs w:val="22"/>
    </w:rPr>
  </w:style>
  <w:style w:type="character" w:customStyle="1" w:styleId="coCharCharCharCharCharCharChar">
    <w:name w:val="co Char Char Char Char Char Char Char"/>
    <w:link w:val="coCharCharCharCharCharChar"/>
    <w:rsid w:val="00575151"/>
    <w:rPr>
      <w:rFonts w:ascii=".VnCentury Schoolbook" w:eastAsia="Times New Roman" w:hAnsi=".VnCentury Schoolbook" w:cs="Times New Roman"/>
      <w:color w:val="000000"/>
    </w:rPr>
  </w:style>
  <w:style w:type="paragraph" w:customStyle="1" w:styleId="8Daky">
    <w:name w:val="8 Da ky"/>
    <w:basedOn w:val="Normal"/>
    <w:rsid w:val="00575151"/>
    <w:pPr>
      <w:widowControl w:val="0"/>
      <w:spacing w:line="264" w:lineRule="auto"/>
      <w:jc w:val="center"/>
    </w:pPr>
    <w:rPr>
      <w:rFonts w:ascii=".VnCentury Schoolbook" w:hAnsi=".VnCentury Schoolbook"/>
      <w:i/>
      <w:color w:val="000000"/>
      <w:sz w:val="22"/>
      <w:szCs w:val="22"/>
    </w:rPr>
  </w:style>
  <w:style w:type="table" w:customStyle="1" w:styleId="TableNormal1">
    <w:name w:val="Table Normal1"/>
    <w:next w:val="TableNormal"/>
    <w:semiHidden/>
    <w:rsid w:val="00575151"/>
    <w:pPr>
      <w:spacing w:after="0" w:line="240" w:lineRule="auto"/>
    </w:pPr>
    <w:rPr>
      <w:rFonts w:ascii="Times New Roman" w:eastAsia="MS Mincho" w:hAnsi="Times New Roman" w:cs="Times New Roman"/>
      <w:sz w:val="20"/>
      <w:szCs w:val="20"/>
    </w:rPr>
    <w:tblPr>
      <w:tblInd w:w="0" w:type="dxa"/>
      <w:tblCellMar>
        <w:top w:w="0" w:type="dxa"/>
        <w:left w:w="108" w:type="dxa"/>
        <w:bottom w:w="0" w:type="dxa"/>
        <w:right w:w="108" w:type="dxa"/>
      </w:tblCellMar>
    </w:tblPr>
  </w:style>
  <w:style w:type="paragraph" w:customStyle="1" w:styleId="Co">
    <w:name w:val="Co"/>
    <w:basedOn w:val="Normal"/>
    <w:rsid w:val="00575151"/>
    <w:pPr>
      <w:widowControl w:val="0"/>
      <w:spacing w:before="60" w:after="60" w:line="264" w:lineRule="auto"/>
      <w:ind w:left="2637" w:hanging="1361"/>
      <w:jc w:val="both"/>
    </w:pPr>
    <w:rPr>
      <w:rFonts w:ascii=".VnCentury Schoolbook" w:hAnsi=".VnCentury Schoolbook"/>
      <w:color w:val="000000"/>
      <w:sz w:val="22"/>
      <w:szCs w:val="28"/>
    </w:rPr>
  </w:style>
  <w:style w:type="paragraph" w:customStyle="1" w:styleId="ndtk">
    <w:name w:val="ndtk"/>
    <w:basedOn w:val="Normal"/>
    <w:rsid w:val="00575151"/>
    <w:pPr>
      <w:widowControl w:val="0"/>
      <w:jc w:val="center"/>
    </w:pPr>
    <w:rPr>
      <w:rFonts w:ascii=".VnHelvetInsH" w:hAnsi=".VnHelvetInsH"/>
      <w:color w:val="000000"/>
      <w:sz w:val="26"/>
      <w:szCs w:val="22"/>
    </w:rPr>
  </w:style>
  <w:style w:type="paragraph" w:customStyle="1" w:styleId="No">
    <w:name w:val="No"/>
    <w:basedOn w:val="Normal"/>
    <w:rsid w:val="00575151"/>
    <w:pPr>
      <w:widowControl w:val="0"/>
      <w:spacing w:before="60" w:after="60" w:line="264" w:lineRule="auto"/>
      <w:ind w:left="1786" w:hanging="1361"/>
      <w:jc w:val="both"/>
    </w:pPr>
    <w:rPr>
      <w:rFonts w:ascii=".VnCentury Schoolbook" w:hAnsi=".VnCentury Schoolbook"/>
      <w:color w:val="000000"/>
      <w:sz w:val="22"/>
      <w:szCs w:val="28"/>
    </w:rPr>
  </w:style>
  <w:style w:type="paragraph" w:customStyle="1" w:styleId="DNbieuky">
    <w:name w:val="DN bieu ky"/>
    <w:rsid w:val="00575151"/>
    <w:pPr>
      <w:spacing w:after="0" w:line="240" w:lineRule="auto"/>
      <w:jc w:val="center"/>
    </w:pPr>
    <w:rPr>
      <w:rFonts w:ascii=".VnCentury Schoolbook" w:eastAsia="Times New Roman" w:hAnsi=".VnCentury Schoolbook" w:cs="Times New Roman"/>
      <w:b/>
      <w:color w:val="000000"/>
    </w:rPr>
  </w:style>
  <w:style w:type="paragraph" w:customStyle="1" w:styleId="DNtd1tencq">
    <w:name w:val="DN td1 ten cq"/>
    <w:rsid w:val="00575151"/>
    <w:pPr>
      <w:autoSpaceDE w:val="0"/>
      <w:autoSpaceDN w:val="0"/>
      <w:spacing w:after="0" w:line="240" w:lineRule="auto"/>
      <w:jc w:val="center"/>
    </w:pPr>
    <w:rPr>
      <w:rFonts w:ascii=".VnAvantH" w:eastAsia="Times New Roman" w:hAnsi=".VnAvantH" w:cs="Times New Roman"/>
      <w:b/>
      <w:bCs/>
      <w:color w:val="000000"/>
      <w:sz w:val="20"/>
      <w:szCs w:val="20"/>
    </w:rPr>
  </w:style>
  <w:style w:type="paragraph" w:customStyle="1" w:styleId="tk">
    <w:name w:val="tk"/>
    <w:basedOn w:val="Normal"/>
    <w:rsid w:val="00575151"/>
    <w:pPr>
      <w:widowControl w:val="0"/>
      <w:jc w:val="center"/>
    </w:pPr>
    <w:rPr>
      <w:rFonts w:ascii=".VnHelvetIns" w:hAnsi=".VnHelvetIns"/>
      <w:color w:val="000000"/>
      <w:sz w:val="26"/>
      <w:szCs w:val="22"/>
    </w:rPr>
  </w:style>
  <w:style w:type="paragraph" w:customStyle="1" w:styleId="DNnd1quyetdinh">
    <w:name w:val="DN nd1 quyet dinh"/>
    <w:rsid w:val="00575151"/>
    <w:pPr>
      <w:spacing w:after="0" w:line="240" w:lineRule="auto"/>
      <w:jc w:val="center"/>
    </w:pPr>
    <w:rPr>
      <w:rFonts w:ascii=".VnHelvetInsH" w:eastAsia="Times New Roman" w:hAnsi=".VnHelvetInsH" w:cs="Times New Roman"/>
      <w:bCs/>
      <w:color w:val="000000"/>
      <w:sz w:val="32"/>
      <w:szCs w:val="32"/>
    </w:rPr>
  </w:style>
  <w:style w:type="paragraph" w:customStyle="1" w:styleId="cChar1">
    <w:name w:val="c Char1"/>
    <w:basedOn w:val="Normal"/>
    <w:rsid w:val="00575151"/>
    <w:pPr>
      <w:widowControl w:val="0"/>
      <w:spacing w:before="60" w:after="60" w:line="264" w:lineRule="auto"/>
      <w:ind w:left="2637" w:hanging="1361"/>
      <w:jc w:val="both"/>
    </w:pPr>
    <w:rPr>
      <w:rFonts w:ascii=".VnCentury Schoolbook" w:hAnsi=".VnCentury Schoolbook"/>
      <w:color w:val="000000"/>
      <w:sz w:val="22"/>
      <w:szCs w:val="22"/>
    </w:rPr>
  </w:style>
  <w:style w:type="paragraph" w:customStyle="1" w:styleId="ccccc">
    <w:name w:val="ccccc"/>
    <w:basedOn w:val="Normal"/>
    <w:rsid w:val="00575151"/>
    <w:pPr>
      <w:widowControl w:val="0"/>
      <w:spacing w:before="60" w:after="60" w:line="264" w:lineRule="auto"/>
      <w:ind w:firstLine="425"/>
      <w:jc w:val="both"/>
    </w:pPr>
    <w:rPr>
      <w:rFonts w:ascii=".VnCentury Schoolbook" w:hAnsi=".VnCentury Schoolbook"/>
      <w:color w:val="000000"/>
      <w:sz w:val="22"/>
      <w:szCs w:val="22"/>
    </w:rPr>
  </w:style>
  <w:style w:type="paragraph" w:customStyle="1" w:styleId="15">
    <w:name w:val="15"/>
    <w:basedOn w:val="Normal"/>
    <w:rsid w:val="00575151"/>
    <w:pPr>
      <w:widowControl w:val="0"/>
      <w:overflowPunct w:val="0"/>
      <w:adjustRightInd w:val="0"/>
      <w:jc w:val="center"/>
    </w:pPr>
    <w:rPr>
      <w:rFonts w:ascii=".VnHelvetIns" w:hAnsi=".VnHelvetIns"/>
      <w:bCs/>
      <w:color w:val="000000"/>
      <w:sz w:val="26"/>
      <w:szCs w:val="26"/>
    </w:rPr>
  </w:style>
  <w:style w:type="paragraph" w:customStyle="1" w:styleId="6">
    <w:name w:val="6"/>
    <w:basedOn w:val="Normal"/>
    <w:rsid w:val="00575151"/>
    <w:pPr>
      <w:widowControl w:val="0"/>
      <w:overflowPunct w:val="0"/>
      <w:adjustRightInd w:val="0"/>
      <w:jc w:val="center"/>
    </w:pPr>
    <w:rPr>
      <w:rFonts w:ascii=".VnCentury Schoolbook" w:hAnsi=".VnCentury Schoolbook"/>
      <w:bCs/>
      <w:color w:val="000000"/>
      <w:sz w:val="22"/>
      <w:szCs w:val="22"/>
    </w:rPr>
  </w:style>
  <w:style w:type="paragraph" w:customStyle="1" w:styleId="21">
    <w:name w:val="21"/>
    <w:basedOn w:val="Normal"/>
    <w:rsid w:val="00575151"/>
    <w:pPr>
      <w:widowControl w:val="0"/>
      <w:jc w:val="center"/>
    </w:pPr>
    <w:rPr>
      <w:rFonts w:ascii=".VnAvantH" w:hAnsi=".VnAvantH"/>
      <w:b/>
      <w:color w:val="000000"/>
      <w:sz w:val="24"/>
    </w:rPr>
  </w:style>
  <w:style w:type="numbering" w:customStyle="1" w:styleId="NoList1">
    <w:name w:val="No List1"/>
    <w:next w:val="NoList"/>
    <w:semiHidden/>
    <w:rsid w:val="00575151"/>
  </w:style>
  <w:style w:type="paragraph" w:customStyle="1" w:styleId="BodyText21">
    <w:name w:val="Body Text 21"/>
    <w:basedOn w:val="Normal"/>
    <w:rsid w:val="00575151"/>
    <w:pPr>
      <w:widowControl w:val="0"/>
      <w:jc w:val="both"/>
    </w:pPr>
    <w:rPr>
      <w:rFonts w:ascii=".VnTime" w:hAnsi=".VnTime"/>
      <w:b/>
      <w:i/>
      <w:snapToGrid w:val="0"/>
      <w:szCs w:val="20"/>
    </w:rPr>
  </w:style>
  <w:style w:type="table" w:customStyle="1" w:styleId="TableGrid11">
    <w:name w:val="Table Grid11"/>
    <w:basedOn w:val="TableNormal"/>
    <w:next w:val="TableGrid"/>
    <w:rsid w:val="00575151"/>
    <w:pPr>
      <w:spacing w:after="120" w:line="240" w:lineRule="auto"/>
      <w:ind w:firstLine="567"/>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rsid w:val="00575151"/>
  </w:style>
  <w:style w:type="paragraph" w:customStyle="1" w:styleId="16">
    <w:name w:val="16"/>
    <w:basedOn w:val="Normal"/>
    <w:rsid w:val="00575151"/>
    <w:pPr>
      <w:jc w:val="center"/>
    </w:pPr>
    <w:rPr>
      <w:rFonts w:ascii=".VnHelvetInsH" w:hAnsi=".VnHelvetInsH"/>
      <w:color w:val="000000"/>
      <w:sz w:val="32"/>
      <w:szCs w:val="32"/>
    </w:rPr>
  </w:style>
  <w:style w:type="paragraph" w:customStyle="1" w:styleId="142">
    <w:name w:val="142"/>
    <w:basedOn w:val="Normal"/>
    <w:rsid w:val="00575151"/>
    <w:pPr>
      <w:widowControl w:val="0"/>
      <w:jc w:val="center"/>
    </w:pPr>
    <w:rPr>
      <w:rFonts w:ascii=".VnAvantH" w:hAnsi=".VnAvantH"/>
      <w:b/>
      <w:color w:val="000000"/>
      <w:sz w:val="22"/>
      <w:szCs w:val="22"/>
    </w:rPr>
  </w:style>
  <w:style w:type="paragraph" w:customStyle="1" w:styleId="Style1chinhtrangLinespacingsingle">
    <w:name w:val="Style 1 chinh trang + Line spacing:  single"/>
    <w:basedOn w:val="Normal"/>
    <w:rsid w:val="00575151"/>
    <w:pPr>
      <w:widowControl w:val="0"/>
      <w:spacing w:before="60" w:after="60"/>
      <w:ind w:firstLine="567"/>
      <w:jc w:val="both"/>
    </w:pPr>
    <w:rPr>
      <w:rFonts w:ascii=".VnCentury Schoolbook" w:hAnsi=".VnCentury Schoolbook"/>
      <w:color w:val="000000"/>
      <w:sz w:val="22"/>
      <w:szCs w:val="20"/>
    </w:rPr>
  </w:style>
  <w:style w:type="character" w:customStyle="1" w:styleId="aCharCharCharChar">
    <w:name w:val="a Char Char Char Char"/>
    <w:link w:val="aCharCharChar"/>
    <w:rsid w:val="00575151"/>
    <w:rPr>
      <w:rFonts w:ascii=".VnHelvetIns" w:eastAsia="Times New Roman" w:hAnsi=".VnHelvetIns" w:cs="Times New Roman"/>
      <w:i/>
      <w:color w:val="000000"/>
      <w:sz w:val="26"/>
      <w:szCs w:val="26"/>
    </w:rPr>
  </w:style>
  <w:style w:type="character" w:customStyle="1" w:styleId="eCharCharCharChar">
    <w:name w:val="e Char Char Char Char"/>
    <w:link w:val="eCharCharChar"/>
    <w:rsid w:val="00575151"/>
    <w:rPr>
      <w:rFonts w:ascii=".VnAvantH" w:eastAsia="Times New Roman" w:hAnsi=".VnAvantH" w:cs="Times New Roman"/>
      <w:b/>
      <w:i/>
      <w:color w:val="000000"/>
    </w:rPr>
  </w:style>
  <w:style w:type="character" w:customStyle="1" w:styleId="17CharChar">
    <w:name w:val="17 Char Char"/>
    <w:rsid w:val="00575151"/>
    <w:rPr>
      <w:rFonts w:ascii=".VnAvantH" w:hAnsi=".VnAvantH"/>
      <w:b/>
      <w:i/>
      <w:color w:val="000000"/>
      <w:sz w:val="26"/>
      <w:szCs w:val="26"/>
      <w:lang w:val="en-US" w:eastAsia="en-US" w:bidi="ar-SA"/>
    </w:rPr>
  </w:style>
  <w:style w:type="paragraph" w:customStyle="1" w:styleId="noCharChar">
    <w:name w:val="no Char Char"/>
    <w:basedOn w:val="Normal"/>
    <w:link w:val="noCharCharChar"/>
    <w:rsid w:val="00575151"/>
    <w:pPr>
      <w:widowControl w:val="0"/>
      <w:spacing w:before="60" w:after="60" w:line="264" w:lineRule="auto"/>
      <w:ind w:left="1928" w:hanging="1361"/>
      <w:jc w:val="both"/>
    </w:pPr>
    <w:rPr>
      <w:rFonts w:ascii=".VnCentury Schoolbook" w:hAnsi=".VnCentury Schoolbook"/>
      <w:color w:val="000000"/>
      <w:sz w:val="22"/>
      <w:szCs w:val="22"/>
    </w:rPr>
  </w:style>
  <w:style w:type="character" w:customStyle="1" w:styleId="5somuc1">
    <w:name w:val="5 so muc1"/>
    <w:aliases w:val="phan Char1,phan Char Char1,phan Char Char Char Char Char Char Char Char"/>
    <w:link w:val="5somuc"/>
    <w:rsid w:val="00575151"/>
    <w:rPr>
      <w:rFonts w:ascii=".VnCentury Schoolbook" w:eastAsia="Times New Roman" w:hAnsi=".VnCentury Schoolbook" w:cs="Times New Roman"/>
      <w:b/>
      <w:color w:val="000000"/>
    </w:rPr>
  </w:style>
  <w:style w:type="paragraph" w:customStyle="1" w:styleId="DNkyphoky">
    <w:name w:val="DN ky pho ky"/>
    <w:rsid w:val="00575151"/>
    <w:pPr>
      <w:tabs>
        <w:tab w:val="left" w:pos="567"/>
      </w:tabs>
      <w:spacing w:after="0" w:line="240" w:lineRule="auto"/>
      <w:jc w:val="center"/>
    </w:pPr>
    <w:rPr>
      <w:rFonts w:ascii=".VnAvantH" w:eastAsia="Times New Roman" w:hAnsi=".VnAvantH" w:cs=".VnTime"/>
      <w:b/>
      <w:bCs/>
      <w:color w:val="000000"/>
      <w:sz w:val="20"/>
    </w:rPr>
  </w:style>
  <w:style w:type="paragraph" w:customStyle="1" w:styleId="DNkyCQky">
    <w:name w:val="DN ky CQ ky"/>
    <w:rsid w:val="00575151"/>
    <w:pPr>
      <w:tabs>
        <w:tab w:val="left" w:pos="567"/>
      </w:tabs>
      <w:autoSpaceDE w:val="0"/>
      <w:autoSpaceDN w:val="0"/>
      <w:spacing w:after="0" w:line="240" w:lineRule="auto"/>
      <w:jc w:val="center"/>
    </w:pPr>
    <w:rPr>
      <w:rFonts w:ascii=".VnAvantH" w:eastAsia="Times New Roman" w:hAnsi=".VnAvantH" w:cs="Times New Roman"/>
      <w:b/>
      <w:bCs/>
      <w:sz w:val="20"/>
      <w:szCs w:val="20"/>
    </w:rPr>
  </w:style>
  <w:style w:type="character" w:customStyle="1" w:styleId="11chucdanhnguoiky-co11CharChar">
    <w:name w:val="11 chuc danh nguoi ky-co 11 Char Char"/>
    <w:rsid w:val="00575151"/>
    <w:rPr>
      <w:rFonts w:ascii=".VnAvantH" w:hAnsi=".VnAvantH"/>
      <w:b/>
      <w:color w:val="000000"/>
      <w:sz w:val="22"/>
      <w:szCs w:val="22"/>
      <w:lang w:val="en-US" w:eastAsia="en-US" w:bidi="ar-SA"/>
    </w:rPr>
  </w:style>
  <w:style w:type="character" w:customStyle="1" w:styleId="cChar2">
    <w:name w:val="c Char2"/>
    <w:rsid w:val="00575151"/>
    <w:rPr>
      <w:rFonts w:ascii=".VnCentury Schoolbook" w:hAnsi=".VnCentury Schoolbook"/>
      <w:i/>
      <w:color w:val="000000"/>
      <w:sz w:val="22"/>
      <w:szCs w:val="22"/>
      <w:lang w:val="en-US" w:eastAsia="en-US" w:bidi="ar-SA"/>
    </w:rPr>
  </w:style>
  <w:style w:type="character" w:customStyle="1" w:styleId="6tenmucphanCharCharChar">
    <w:name w:val="6 ten muc phan Char Char Char"/>
    <w:link w:val="6tenmucphanCharChar"/>
    <w:rsid w:val="00575151"/>
    <w:rPr>
      <w:rFonts w:ascii=".VnCentury SchoolbookH" w:eastAsia="Times New Roman" w:hAnsi=".VnCentury SchoolbookH" w:cs="Times New Roman"/>
      <w:b/>
      <w:color w:val="000000"/>
    </w:rPr>
  </w:style>
  <w:style w:type="character" w:customStyle="1" w:styleId="3sochuongCharCharCharChar">
    <w:name w:val="3 so chuong Char Char Char Char"/>
    <w:link w:val="3sochuongCharCharChar"/>
    <w:rsid w:val="00575151"/>
    <w:rPr>
      <w:rFonts w:ascii=".VnArial" w:eastAsia="Times New Roman" w:hAnsi=".VnArial" w:cs="Times New Roman"/>
      <w:b/>
      <w:color w:val="000000"/>
    </w:rPr>
  </w:style>
  <w:style w:type="paragraph" w:customStyle="1" w:styleId="c1d">
    <w:name w:val="c1d"/>
    <w:basedOn w:val="Normal"/>
    <w:rsid w:val="00575151"/>
    <w:pPr>
      <w:widowControl w:val="0"/>
      <w:overflowPunct w:val="0"/>
      <w:autoSpaceDE w:val="0"/>
      <w:autoSpaceDN w:val="0"/>
      <w:adjustRightInd w:val="0"/>
      <w:spacing w:before="60" w:after="60" w:line="264" w:lineRule="auto"/>
      <w:ind w:left="1078" w:hanging="284"/>
      <w:jc w:val="both"/>
      <w:textAlignment w:val="baseline"/>
    </w:pPr>
    <w:rPr>
      <w:rFonts w:ascii=".VnCentury Schoolbook" w:hAnsi=".VnCentury Schoolbook"/>
      <w:b/>
      <w:color w:val="000000"/>
      <w:sz w:val="22"/>
      <w:szCs w:val="20"/>
    </w:rPr>
  </w:style>
  <w:style w:type="paragraph" w:customStyle="1" w:styleId="n-">
    <w:name w:val="n-"/>
    <w:basedOn w:val="Normal"/>
    <w:rsid w:val="00575151"/>
    <w:pPr>
      <w:widowControl w:val="0"/>
      <w:overflowPunct w:val="0"/>
      <w:autoSpaceDE w:val="0"/>
      <w:autoSpaceDN w:val="0"/>
      <w:adjustRightInd w:val="0"/>
      <w:spacing w:before="60" w:after="60" w:line="264" w:lineRule="auto"/>
      <w:ind w:left="964" w:hanging="170"/>
      <w:jc w:val="both"/>
      <w:textAlignment w:val="baseline"/>
    </w:pPr>
    <w:rPr>
      <w:rFonts w:ascii=".VnCentury Schoolbook" w:hAnsi=".VnCentury Schoolbook"/>
      <w:b/>
      <w:color w:val="000000"/>
      <w:sz w:val="22"/>
      <w:szCs w:val="20"/>
    </w:rPr>
  </w:style>
  <w:style w:type="paragraph" w:customStyle="1" w:styleId="n1">
    <w:name w:val="n1"/>
    <w:basedOn w:val="Normal"/>
    <w:rsid w:val="00575151"/>
    <w:pPr>
      <w:widowControl w:val="0"/>
      <w:overflowPunct w:val="0"/>
      <w:autoSpaceDE w:val="0"/>
      <w:autoSpaceDN w:val="0"/>
      <w:adjustRightInd w:val="0"/>
      <w:spacing w:before="60" w:after="60" w:line="264" w:lineRule="auto"/>
      <w:ind w:left="794" w:hanging="397"/>
      <w:jc w:val="both"/>
      <w:textAlignment w:val="baseline"/>
    </w:pPr>
    <w:rPr>
      <w:rFonts w:ascii=".VnCentury Schoolbook" w:hAnsi=".VnCentury Schoolbook"/>
      <w:color w:val="000000"/>
      <w:sz w:val="22"/>
      <w:szCs w:val="20"/>
    </w:rPr>
  </w:style>
  <w:style w:type="paragraph" w:customStyle="1" w:styleId="n1d">
    <w:name w:val="n1d"/>
    <w:basedOn w:val="n1"/>
    <w:rsid w:val="00575151"/>
    <w:rPr>
      <w:b/>
    </w:rPr>
  </w:style>
  <w:style w:type="paragraph" w:customStyle="1" w:styleId="22">
    <w:name w:val="22"/>
    <w:basedOn w:val="Normal"/>
    <w:rsid w:val="00575151"/>
    <w:pPr>
      <w:overflowPunct w:val="0"/>
      <w:autoSpaceDE w:val="0"/>
      <w:autoSpaceDN w:val="0"/>
      <w:adjustRightInd w:val="0"/>
      <w:spacing w:before="60" w:after="60" w:line="264" w:lineRule="auto"/>
      <w:ind w:left="794" w:hanging="397"/>
      <w:jc w:val="both"/>
      <w:textAlignment w:val="baseline"/>
    </w:pPr>
    <w:rPr>
      <w:rFonts w:ascii=".VnCentury Schoolbook" w:hAnsi=".VnCentury Schoolbook"/>
      <w:b/>
      <w:color w:val="000000"/>
      <w:sz w:val="22"/>
      <w:szCs w:val="22"/>
    </w:rPr>
  </w:style>
  <w:style w:type="paragraph" w:customStyle="1" w:styleId="20">
    <w:name w:val="20"/>
    <w:basedOn w:val="Normal"/>
    <w:rsid w:val="00575151"/>
    <w:pPr>
      <w:overflowPunct w:val="0"/>
      <w:autoSpaceDE w:val="0"/>
      <w:autoSpaceDN w:val="0"/>
      <w:adjustRightInd w:val="0"/>
      <w:spacing w:after="120"/>
      <w:ind w:left="1021" w:hanging="454"/>
      <w:jc w:val="both"/>
      <w:textAlignment w:val="baseline"/>
    </w:pPr>
    <w:rPr>
      <w:rFonts w:ascii=".VnCentury Schoolbook" w:hAnsi=".VnCentury Schoolbook"/>
      <w:color w:val="000000"/>
      <w:sz w:val="24"/>
      <w:szCs w:val="20"/>
    </w:rPr>
  </w:style>
  <w:style w:type="paragraph" w:customStyle="1" w:styleId="c1">
    <w:name w:val="c1"/>
    <w:basedOn w:val="Normal"/>
    <w:rsid w:val="00575151"/>
    <w:pPr>
      <w:widowControl w:val="0"/>
      <w:overflowPunct w:val="0"/>
      <w:autoSpaceDE w:val="0"/>
      <w:autoSpaceDN w:val="0"/>
      <w:adjustRightInd w:val="0"/>
      <w:spacing w:before="60" w:after="60" w:line="264" w:lineRule="auto"/>
      <w:ind w:left="1078" w:hanging="284"/>
      <w:jc w:val="both"/>
      <w:textAlignment w:val="baseline"/>
    </w:pPr>
    <w:rPr>
      <w:rFonts w:ascii=".VnCentury Schoolbook" w:hAnsi=".VnCentury Schoolbook"/>
      <w:color w:val="000000"/>
      <w:sz w:val="22"/>
      <w:szCs w:val="20"/>
    </w:rPr>
  </w:style>
  <w:style w:type="paragraph" w:customStyle="1" w:styleId="23">
    <w:name w:val="23"/>
    <w:basedOn w:val="Normal"/>
    <w:rsid w:val="00575151"/>
    <w:pPr>
      <w:keepNext/>
      <w:overflowPunct w:val="0"/>
      <w:autoSpaceDE w:val="0"/>
      <w:autoSpaceDN w:val="0"/>
      <w:adjustRightInd w:val="0"/>
      <w:spacing w:before="60" w:after="60" w:line="264" w:lineRule="auto"/>
      <w:ind w:left="794" w:hanging="397"/>
      <w:jc w:val="both"/>
      <w:textAlignment w:val="baseline"/>
    </w:pPr>
    <w:rPr>
      <w:rFonts w:ascii=".VnCentury SchoolbookH" w:hAnsi=".VnCentury SchoolbookH"/>
      <w:b/>
      <w:color w:val="000000"/>
      <w:spacing w:val="24"/>
      <w:sz w:val="22"/>
      <w:szCs w:val="22"/>
    </w:rPr>
  </w:style>
  <w:style w:type="paragraph" w:customStyle="1" w:styleId="co0">
    <w:name w:val="co"/>
    <w:basedOn w:val="Normal"/>
    <w:rsid w:val="00575151"/>
    <w:pPr>
      <w:widowControl w:val="0"/>
      <w:spacing w:before="60" w:after="60" w:line="264" w:lineRule="auto"/>
      <w:ind w:left="2438" w:hanging="1361"/>
      <w:jc w:val="both"/>
    </w:pPr>
    <w:rPr>
      <w:rFonts w:ascii=".VnCentury Schoolbook" w:hAnsi=".VnCentury Schoolbook"/>
      <w:color w:val="000000"/>
      <w:sz w:val="22"/>
      <w:szCs w:val="22"/>
    </w:rPr>
  </w:style>
  <w:style w:type="paragraph" w:customStyle="1" w:styleId="n">
    <w:name w:val="n"/>
    <w:basedOn w:val="Normal"/>
    <w:rsid w:val="00575151"/>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no0">
    <w:name w:val="no"/>
    <w:basedOn w:val="Normal"/>
    <w:rsid w:val="00575151"/>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4tenchuong">
    <w:name w:val="4 ten chuong"/>
    <w:basedOn w:val="Normal"/>
    <w:rsid w:val="00575151"/>
    <w:pPr>
      <w:widowControl w:val="0"/>
      <w:jc w:val="center"/>
    </w:pPr>
    <w:rPr>
      <w:rFonts w:ascii=".VnAvantH" w:hAnsi=".VnAvantH"/>
      <w:b/>
      <w:color w:val="000000"/>
      <w:sz w:val="22"/>
      <w:szCs w:val="22"/>
    </w:rPr>
  </w:style>
  <w:style w:type="paragraph" w:customStyle="1" w:styleId="24">
    <w:name w:val="24"/>
    <w:basedOn w:val="22"/>
    <w:rsid w:val="00575151"/>
    <w:pPr>
      <w:ind w:hanging="227"/>
    </w:pPr>
  </w:style>
  <w:style w:type="paragraph" w:customStyle="1" w:styleId="25">
    <w:name w:val="25"/>
    <w:basedOn w:val="Normal"/>
    <w:rsid w:val="00575151"/>
    <w:pPr>
      <w:overflowPunct w:val="0"/>
      <w:autoSpaceDE w:val="0"/>
      <w:autoSpaceDN w:val="0"/>
      <w:adjustRightInd w:val="0"/>
      <w:spacing w:before="60" w:after="60" w:line="264" w:lineRule="auto"/>
      <w:ind w:left="794"/>
      <w:jc w:val="both"/>
      <w:textAlignment w:val="baseline"/>
    </w:pPr>
    <w:rPr>
      <w:rFonts w:ascii=".VnCentury Schoolbook" w:hAnsi=".VnCentury Schoolbook"/>
      <w:b/>
      <w:i/>
      <w:color w:val="000000"/>
      <w:sz w:val="22"/>
      <w:szCs w:val="22"/>
    </w:rPr>
  </w:style>
  <w:style w:type="paragraph" w:customStyle="1" w:styleId="30">
    <w:name w:val="30"/>
    <w:basedOn w:val="20"/>
    <w:rsid w:val="00575151"/>
    <w:pPr>
      <w:spacing w:before="60" w:after="60" w:line="264" w:lineRule="auto"/>
      <w:ind w:left="794" w:firstLine="0"/>
    </w:pPr>
    <w:rPr>
      <w:sz w:val="22"/>
      <w:szCs w:val="22"/>
    </w:rPr>
  </w:style>
  <w:style w:type="numbering" w:customStyle="1" w:styleId="NoList3">
    <w:name w:val="No List3"/>
    <w:next w:val="NoList"/>
    <w:semiHidden/>
    <w:rsid w:val="00575151"/>
  </w:style>
  <w:style w:type="paragraph" w:styleId="Caption">
    <w:name w:val="caption"/>
    <w:basedOn w:val="Normal"/>
    <w:next w:val="Normal"/>
    <w:qFormat/>
    <w:rsid w:val="00575151"/>
    <w:pPr>
      <w:keepNext/>
      <w:spacing w:before="120" w:after="120"/>
      <w:jc w:val="center"/>
    </w:pPr>
    <w:rPr>
      <w:rFonts w:ascii=".VnAvantH" w:hAnsi=".VnAvantH"/>
      <w:b/>
      <w:color w:val="000000"/>
      <w:spacing w:val="28"/>
      <w:sz w:val="23"/>
      <w:szCs w:val="20"/>
    </w:rPr>
  </w:style>
  <w:style w:type="paragraph" w:customStyle="1" w:styleId="n-chuongten">
    <w:name w:val="n-chuongten"/>
    <w:basedOn w:val="Normal"/>
    <w:rsid w:val="00575151"/>
    <w:pPr>
      <w:spacing w:after="240"/>
      <w:jc w:val="center"/>
    </w:pPr>
    <w:rPr>
      <w:rFonts w:ascii=".VnTimeH" w:hAnsi=".VnTimeH"/>
      <w:b/>
      <w:szCs w:val="20"/>
    </w:rPr>
  </w:style>
  <w:style w:type="numbering" w:customStyle="1" w:styleId="NoList11">
    <w:name w:val="No List11"/>
    <w:next w:val="NoList"/>
    <w:semiHidden/>
    <w:rsid w:val="00575151"/>
  </w:style>
  <w:style w:type="paragraph" w:customStyle="1" w:styleId="3sochuong">
    <w:name w:val="3 so chuong"/>
    <w:basedOn w:val="Normal"/>
    <w:rsid w:val="00575151"/>
    <w:pPr>
      <w:widowControl w:val="0"/>
      <w:jc w:val="center"/>
    </w:pPr>
    <w:rPr>
      <w:rFonts w:ascii=".VnArial" w:hAnsi=".VnArial"/>
      <w:b/>
      <w:color w:val="000000"/>
      <w:sz w:val="22"/>
      <w:szCs w:val="22"/>
    </w:rPr>
  </w:style>
  <w:style w:type="paragraph" w:customStyle="1" w:styleId="2">
    <w:name w:val="2"/>
    <w:basedOn w:val="Normal"/>
    <w:rsid w:val="00575151"/>
    <w:pPr>
      <w:widowControl w:val="0"/>
      <w:spacing w:before="60" w:after="60" w:line="264" w:lineRule="auto"/>
      <w:ind w:firstLine="567"/>
      <w:jc w:val="both"/>
    </w:pPr>
    <w:rPr>
      <w:rFonts w:ascii=".VnCentury Schoolbook" w:hAnsi=".VnCentury Schoolbook"/>
      <w:b/>
      <w:color w:val="000000"/>
      <w:sz w:val="22"/>
      <w:szCs w:val="22"/>
    </w:rPr>
  </w:style>
  <w:style w:type="paragraph" w:customStyle="1" w:styleId="11chucdanhnguoiky">
    <w:name w:val="11 chuc danh nguoi ky"/>
    <w:basedOn w:val="Normal"/>
    <w:rsid w:val="00575151"/>
    <w:pPr>
      <w:widowControl w:val="0"/>
      <w:jc w:val="center"/>
    </w:pPr>
    <w:rPr>
      <w:rFonts w:ascii=".VnAvantH" w:hAnsi=".VnAvantH"/>
      <w:b/>
      <w:color w:val="000000"/>
      <w:sz w:val="20"/>
      <w:szCs w:val="20"/>
    </w:rPr>
  </w:style>
  <w:style w:type="numbering" w:customStyle="1" w:styleId="NoList111">
    <w:name w:val="No List111"/>
    <w:next w:val="NoList"/>
    <w:semiHidden/>
    <w:rsid w:val="00575151"/>
  </w:style>
  <w:style w:type="numbering" w:customStyle="1" w:styleId="NoList21">
    <w:name w:val="No List21"/>
    <w:next w:val="NoList"/>
    <w:semiHidden/>
    <w:rsid w:val="00575151"/>
  </w:style>
  <w:style w:type="paragraph" w:customStyle="1" w:styleId="1">
    <w:name w:val="1"/>
    <w:basedOn w:val="Normal"/>
    <w:rsid w:val="00575151"/>
    <w:pPr>
      <w:widowControl w:val="0"/>
      <w:overflowPunct w:val="0"/>
      <w:autoSpaceDE w:val="0"/>
      <w:autoSpaceDN w:val="0"/>
      <w:adjustRightInd w:val="0"/>
      <w:spacing w:before="60" w:after="60" w:line="264" w:lineRule="auto"/>
      <w:ind w:firstLine="567"/>
      <w:jc w:val="both"/>
      <w:textAlignment w:val="baseline"/>
    </w:pPr>
    <w:rPr>
      <w:rFonts w:ascii=".VnCentury Schoolbook" w:hAnsi=".VnCentury Schoolbook" w:cs=".VnCentury Schoolbook"/>
      <w:color w:val="000000"/>
      <w:sz w:val="22"/>
      <w:szCs w:val="22"/>
    </w:rPr>
  </w:style>
  <w:style w:type="numbering" w:customStyle="1" w:styleId="NoList31">
    <w:name w:val="No List31"/>
    <w:next w:val="NoList"/>
    <w:semiHidden/>
    <w:rsid w:val="00575151"/>
  </w:style>
  <w:style w:type="numbering" w:customStyle="1" w:styleId="NoList12">
    <w:name w:val="No List12"/>
    <w:next w:val="NoList"/>
    <w:semiHidden/>
    <w:rsid w:val="00575151"/>
  </w:style>
  <w:style w:type="numbering" w:customStyle="1" w:styleId="NoList211">
    <w:name w:val="No List211"/>
    <w:next w:val="NoList"/>
    <w:semiHidden/>
    <w:rsid w:val="00575151"/>
  </w:style>
  <w:style w:type="paragraph" w:customStyle="1" w:styleId="DNbang">
    <w:name w:val="DN bang"/>
    <w:rsid w:val="00575151"/>
    <w:pPr>
      <w:spacing w:before="40" w:after="40" w:line="240" w:lineRule="auto"/>
      <w:ind w:firstLine="142"/>
    </w:pPr>
    <w:rPr>
      <w:rFonts w:ascii=".VnArial" w:eastAsia="Times New Roman" w:hAnsi=".VnArial" w:cs="Times New Roman"/>
      <w:bCs/>
      <w:color w:val="000000"/>
      <w:sz w:val="21"/>
    </w:rPr>
  </w:style>
  <w:style w:type="paragraph" w:customStyle="1" w:styleId="DNbangtieude">
    <w:name w:val="DN bang tieu de"/>
    <w:rsid w:val="00575151"/>
    <w:pPr>
      <w:spacing w:after="0" w:line="240" w:lineRule="auto"/>
      <w:ind w:firstLine="142"/>
      <w:jc w:val="center"/>
    </w:pPr>
    <w:rPr>
      <w:rFonts w:ascii=".VnArial" w:eastAsia="Times New Roman" w:hAnsi=".VnArial" w:cs="Times New Roman"/>
      <w:b/>
      <w:bCs/>
      <w:color w:val="000000"/>
      <w:sz w:val="21"/>
    </w:rPr>
  </w:style>
  <w:style w:type="paragraph" w:customStyle="1" w:styleId="DNbieusauky">
    <w:name w:val="DN bieu sau ky"/>
    <w:rsid w:val="00575151"/>
    <w:pPr>
      <w:spacing w:after="0" w:line="240" w:lineRule="auto"/>
      <w:jc w:val="center"/>
    </w:pPr>
    <w:rPr>
      <w:rFonts w:ascii=".VnCentury Schoolbook" w:eastAsia="Times New Roman" w:hAnsi=".VnCentury Schoolbook" w:cs="Times New Roman"/>
      <w:bCs/>
      <w:i/>
      <w:iCs/>
      <w:color w:val="000000"/>
    </w:rPr>
  </w:style>
  <w:style w:type="paragraph" w:customStyle="1" w:styleId="DNkynguoiky">
    <w:name w:val="DN ky nguoi ky"/>
    <w:rsid w:val="00575151"/>
    <w:pPr>
      <w:tabs>
        <w:tab w:val="left" w:pos="567"/>
      </w:tabs>
      <w:autoSpaceDE w:val="0"/>
      <w:autoSpaceDN w:val="0"/>
      <w:spacing w:after="0" w:line="240" w:lineRule="auto"/>
      <w:jc w:val="center"/>
    </w:pPr>
    <w:rPr>
      <w:rFonts w:ascii=".VnCentury Schoolbook" w:eastAsia="Times New Roman" w:hAnsi=".VnCentury Schoolbook" w:cs="Times New Roman"/>
      <w:b/>
      <w:bCs/>
      <w:color w:val="000000"/>
    </w:rPr>
  </w:style>
  <w:style w:type="paragraph" w:customStyle="1" w:styleId="DNnd3mucA">
    <w:name w:val="DN nd3 muc A"/>
    <w:aliases w:val="B"/>
    <w:rsid w:val="00575151"/>
    <w:pPr>
      <w:spacing w:after="0" w:line="240" w:lineRule="auto"/>
      <w:jc w:val="center"/>
    </w:pPr>
    <w:rPr>
      <w:rFonts w:ascii=".VnCentury SchoolbookH" w:eastAsia="Times New Roman" w:hAnsi=".VnCentury SchoolbookH" w:cs="Times New Roman"/>
      <w:b/>
      <w:bCs/>
      <w:color w:val="000000"/>
    </w:rPr>
  </w:style>
  <w:style w:type="paragraph" w:customStyle="1" w:styleId="DNnd4dieu">
    <w:name w:val="DN nd4 dieu"/>
    <w:rsid w:val="00575151"/>
    <w:pPr>
      <w:autoSpaceDE w:val="0"/>
      <w:autoSpaceDN w:val="0"/>
      <w:spacing w:before="60" w:after="60" w:line="264" w:lineRule="auto"/>
      <w:ind w:firstLine="567"/>
      <w:jc w:val="both"/>
    </w:pPr>
    <w:rPr>
      <w:rFonts w:ascii=".VnCentury Schoolbook" w:eastAsia="Times New Roman" w:hAnsi=".VnCentury Schoolbook" w:cs="Times New Roman"/>
      <w:b/>
      <w:bCs/>
      <w:color w:val="000000"/>
    </w:rPr>
  </w:style>
  <w:style w:type="paragraph" w:customStyle="1" w:styleId="DNnd5mucnho12ab">
    <w:name w:val="DN nd5 muc nho 1 2 a b"/>
    <w:rsid w:val="00575151"/>
    <w:pPr>
      <w:autoSpaceDE w:val="0"/>
      <w:autoSpaceDN w:val="0"/>
      <w:spacing w:before="60" w:after="60" w:line="264" w:lineRule="auto"/>
      <w:ind w:firstLine="567"/>
      <w:jc w:val="both"/>
    </w:pPr>
    <w:rPr>
      <w:rFonts w:ascii=".VnCentury Schoolbook" w:eastAsia="Times New Roman" w:hAnsi=".VnCentury Schoolbook" w:cs="Times New Roman"/>
      <w:b/>
      <w:i/>
      <w:iCs/>
      <w:color w:val="000000"/>
    </w:rPr>
  </w:style>
  <w:style w:type="paragraph" w:customStyle="1" w:styleId="DNnd6vanban">
    <w:name w:val="DN nd6 van ban"/>
    <w:rsid w:val="00575151"/>
    <w:pPr>
      <w:autoSpaceDE w:val="0"/>
      <w:autoSpaceDN w:val="0"/>
      <w:spacing w:before="60" w:after="60" w:line="264" w:lineRule="auto"/>
      <w:ind w:firstLine="567"/>
      <w:jc w:val="both"/>
    </w:pPr>
    <w:rPr>
      <w:rFonts w:ascii=".VnCentury Schoolbook" w:eastAsia="Times New Roman" w:hAnsi=".VnCentury Schoolbook" w:cs=".VnTime"/>
      <w:iCs/>
      <w:color w:val="000000"/>
    </w:rPr>
  </w:style>
  <w:style w:type="paragraph" w:customStyle="1" w:styleId="DNnd7VBnghieng">
    <w:name w:val="DN nd7 VB nghieng"/>
    <w:rsid w:val="00575151"/>
    <w:pPr>
      <w:autoSpaceDE w:val="0"/>
      <w:autoSpaceDN w:val="0"/>
      <w:spacing w:after="120" w:line="240" w:lineRule="auto"/>
      <w:ind w:firstLine="567"/>
      <w:jc w:val="both"/>
    </w:pPr>
    <w:rPr>
      <w:rFonts w:ascii=".VnCentury Schoolbook" w:eastAsia="Times New Roman" w:hAnsi=".VnCentury Schoolbook" w:cs=".VnTime"/>
      <w:i/>
      <w:iCs/>
      <w:color w:val="000000"/>
    </w:rPr>
  </w:style>
  <w:style w:type="paragraph" w:customStyle="1" w:styleId="DNplphuluc">
    <w:name w:val="DN pl phu luc"/>
    <w:rsid w:val="00575151"/>
    <w:pPr>
      <w:spacing w:after="0" w:line="240" w:lineRule="auto"/>
    </w:pPr>
    <w:rPr>
      <w:rFonts w:ascii=".VnHelvetInsH" w:eastAsia="Times New Roman" w:hAnsi=".VnHelvetInsH" w:cs=".VnTime"/>
      <w:bCs/>
      <w:color w:val="000000"/>
      <w:szCs w:val="32"/>
    </w:rPr>
  </w:style>
  <w:style w:type="paragraph" w:customStyle="1" w:styleId="DNtd2tennuoc">
    <w:name w:val="DN td2 ten nuoc"/>
    <w:rsid w:val="00575151"/>
    <w:pPr>
      <w:autoSpaceDE w:val="0"/>
      <w:autoSpaceDN w:val="0"/>
      <w:spacing w:after="0" w:line="240" w:lineRule="auto"/>
      <w:jc w:val="center"/>
    </w:pPr>
    <w:rPr>
      <w:rFonts w:ascii=".VnCentury SchoolbookH" w:eastAsia="Times New Roman" w:hAnsi=".VnCentury SchoolbookH" w:cs=".VnTime"/>
      <w:b/>
      <w:bCs/>
      <w:color w:val="000000"/>
      <w:sz w:val="20"/>
      <w:szCs w:val="20"/>
    </w:rPr>
  </w:style>
  <w:style w:type="paragraph" w:customStyle="1" w:styleId="DNtd3DLTDHP">
    <w:name w:val="DN td3 DLTDHP"/>
    <w:rsid w:val="00575151"/>
    <w:pPr>
      <w:autoSpaceDE w:val="0"/>
      <w:autoSpaceDN w:val="0"/>
      <w:spacing w:after="0" w:line="240" w:lineRule="auto"/>
      <w:jc w:val="center"/>
    </w:pPr>
    <w:rPr>
      <w:rFonts w:ascii=".VnCentury Schoolbook" w:eastAsia="Times New Roman" w:hAnsi=".VnCentury Schoolbook" w:cs=".VnTime"/>
      <w:b/>
      <w:bCs/>
      <w:color w:val="000000"/>
    </w:rPr>
  </w:style>
  <w:style w:type="paragraph" w:customStyle="1" w:styleId="DNtd4so">
    <w:name w:val="DN td4 so"/>
    <w:aliases w:val="ngay thang"/>
    <w:rsid w:val="00575151"/>
    <w:pPr>
      <w:keepNext/>
      <w:autoSpaceDE w:val="0"/>
      <w:autoSpaceDN w:val="0"/>
      <w:spacing w:after="0" w:line="240" w:lineRule="auto"/>
      <w:jc w:val="center"/>
      <w:outlineLvl w:val="4"/>
    </w:pPr>
    <w:rPr>
      <w:rFonts w:ascii=".VnCentury Schoolbook" w:eastAsia="Times New Roman" w:hAnsi=".VnCentury Schoolbook" w:cs="Times New Roman"/>
      <w:b/>
      <w:bCs/>
      <w:i/>
      <w:iCs/>
      <w:color w:val="000000"/>
    </w:rPr>
  </w:style>
  <w:style w:type="paragraph" w:customStyle="1" w:styleId="StylecLeft">
    <w:name w:val="Style c + Left"/>
    <w:basedOn w:val="c"/>
    <w:rsid w:val="00575151"/>
    <w:pPr>
      <w:jc w:val="left"/>
    </w:pPr>
    <w:rPr>
      <w:szCs w:val="20"/>
    </w:rPr>
  </w:style>
  <w:style w:type="paragraph" w:customStyle="1" w:styleId="c">
    <w:name w:val="c"/>
    <w:basedOn w:val="8Daky"/>
    <w:rsid w:val="00575151"/>
    <w:pPr>
      <w:spacing w:before="60" w:after="60"/>
      <w:ind w:left="2438" w:hanging="1361"/>
      <w:jc w:val="both"/>
    </w:pPr>
    <w:rPr>
      <w:i w:val="0"/>
    </w:rPr>
  </w:style>
  <w:style w:type="paragraph" w:customStyle="1" w:styleId="a0">
    <w:name w:val="a"/>
    <w:basedOn w:val="8Daky"/>
    <w:rsid w:val="00575151"/>
    <w:pPr>
      <w:spacing w:line="240" w:lineRule="auto"/>
    </w:pPr>
    <w:rPr>
      <w:rFonts w:ascii=".VnHelvetIns" w:hAnsi=".VnHelvetIns"/>
      <w:i w:val="0"/>
      <w:sz w:val="26"/>
      <w:szCs w:val="26"/>
    </w:rPr>
  </w:style>
  <w:style w:type="paragraph" w:customStyle="1" w:styleId="e">
    <w:name w:val="e"/>
    <w:basedOn w:val="a0"/>
    <w:rsid w:val="00575151"/>
    <w:rPr>
      <w:rFonts w:ascii=".VnAvantH" w:hAnsi=".VnAvantH"/>
      <w:b/>
      <w:sz w:val="22"/>
      <w:szCs w:val="22"/>
    </w:rPr>
  </w:style>
  <w:style w:type="paragraph" w:customStyle="1" w:styleId="BIEUTUONG">
    <w:name w:val="BIEU TUONG"/>
    <w:basedOn w:val="Normal"/>
    <w:rsid w:val="00575151"/>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paragraph" w:customStyle="1" w:styleId="Giua">
    <w:name w:val="Giua"/>
    <w:basedOn w:val="Normal"/>
    <w:rsid w:val="00575151"/>
    <w:pPr>
      <w:overflowPunct w:val="0"/>
      <w:autoSpaceDE w:val="0"/>
      <w:autoSpaceDN w:val="0"/>
      <w:adjustRightInd w:val="0"/>
      <w:spacing w:after="120"/>
      <w:jc w:val="center"/>
      <w:textAlignment w:val="baseline"/>
    </w:pPr>
    <w:rPr>
      <w:rFonts w:ascii=".VnTime" w:hAnsi=".VnTime"/>
      <w:color w:val="0000FF"/>
      <w:sz w:val="24"/>
      <w:szCs w:val="20"/>
    </w:rPr>
  </w:style>
  <w:style w:type="paragraph" w:customStyle="1" w:styleId="giua0">
    <w:name w:val="giua"/>
    <w:basedOn w:val="Normal"/>
    <w:rsid w:val="00575151"/>
    <w:pPr>
      <w:overflowPunct w:val="0"/>
      <w:autoSpaceDE w:val="0"/>
      <w:autoSpaceDN w:val="0"/>
      <w:adjustRightInd w:val="0"/>
      <w:spacing w:after="120"/>
      <w:jc w:val="center"/>
      <w:textAlignment w:val="baseline"/>
    </w:pPr>
    <w:rPr>
      <w:rFonts w:ascii=".VnTime" w:hAnsi=".VnTime"/>
      <w:color w:val="0000FF"/>
      <w:sz w:val="24"/>
      <w:szCs w:val="20"/>
    </w:rPr>
  </w:style>
  <w:style w:type="paragraph" w:customStyle="1" w:styleId="Center">
    <w:name w:val="Center"/>
    <w:basedOn w:val="Normal"/>
    <w:rsid w:val="00575151"/>
    <w:pPr>
      <w:overflowPunct w:val="0"/>
      <w:autoSpaceDE w:val="0"/>
      <w:autoSpaceDN w:val="0"/>
      <w:adjustRightInd w:val="0"/>
      <w:spacing w:after="120"/>
      <w:jc w:val="center"/>
      <w:textAlignment w:val="baseline"/>
    </w:pPr>
    <w:rPr>
      <w:rFonts w:ascii=".VnTime" w:hAnsi=".VnTime"/>
      <w:color w:val="0000FF"/>
      <w:sz w:val="24"/>
      <w:szCs w:val="20"/>
    </w:rPr>
  </w:style>
  <w:style w:type="paragraph" w:styleId="z-TopofForm">
    <w:name w:val="HTML Top of Form"/>
    <w:basedOn w:val="Normal"/>
    <w:next w:val="Normal"/>
    <w:link w:val="z-TopofFormChar"/>
    <w:hidden/>
    <w:rsid w:val="00575151"/>
    <w:pPr>
      <w:pBdr>
        <w:bottom w:val="single" w:sz="6" w:space="1" w:color="auto"/>
      </w:pBdr>
      <w:jc w:val="center"/>
    </w:pPr>
    <w:rPr>
      <w:rFonts w:ascii="Arial" w:hAnsi="Arial" w:cs="Arial"/>
      <w:vanish/>
      <w:color w:val="000000"/>
      <w:sz w:val="16"/>
      <w:szCs w:val="16"/>
    </w:rPr>
  </w:style>
  <w:style w:type="character" w:customStyle="1" w:styleId="z-TopofFormChar">
    <w:name w:val="z-Top of Form Char"/>
    <w:basedOn w:val="DefaultParagraphFont"/>
    <w:link w:val="z-TopofForm"/>
    <w:rsid w:val="00575151"/>
    <w:rPr>
      <w:rFonts w:ascii="Arial" w:eastAsia="Times New Roman" w:hAnsi="Arial" w:cs="Arial"/>
      <w:vanish/>
      <w:color w:val="000000"/>
      <w:sz w:val="16"/>
      <w:szCs w:val="16"/>
    </w:rPr>
  </w:style>
  <w:style w:type="paragraph" w:styleId="z-BottomofForm">
    <w:name w:val="HTML Bottom of Form"/>
    <w:basedOn w:val="Normal"/>
    <w:next w:val="Normal"/>
    <w:link w:val="z-BottomofFormChar"/>
    <w:hidden/>
    <w:rsid w:val="00575151"/>
    <w:pPr>
      <w:pBdr>
        <w:top w:val="single" w:sz="6" w:space="1" w:color="auto"/>
      </w:pBdr>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rsid w:val="00575151"/>
    <w:rPr>
      <w:rFonts w:ascii="Arial" w:eastAsia="Times New Roman" w:hAnsi="Arial" w:cs="Arial"/>
      <w:vanish/>
      <w:color w:val="000000"/>
      <w:sz w:val="16"/>
      <w:szCs w:val="16"/>
    </w:rPr>
  </w:style>
  <w:style w:type="numbering" w:customStyle="1" w:styleId="NoList311">
    <w:name w:val="No List311"/>
    <w:next w:val="NoList"/>
    <w:semiHidden/>
    <w:rsid w:val="00575151"/>
  </w:style>
  <w:style w:type="paragraph" w:styleId="NormalWeb">
    <w:name w:val="Normal (Web)"/>
    <w:basedOn w:val="Normal"/>
    <w:rsid w:val="00575151"/>
    <w:pPr>
      <w:spacing w:before="100" w:beforeAutospacing="1" w:after="100" w:afterAutospacing="1"/>
    </w:pPr>
    <w:rPr>
      <w:sz w:val="24"/>
    </w:rPr>
  </w:style>
  <w:style w:type="paragraph" w:customStyle="1" w:styleId="c0">
    <w:name w:val="c+"/>
    <w:basedOn w:val="Normal"/>
    <w:rsid w:val="00575151"/>
    <w:pPr>
      <w:widowControl w:val="0"/>
      <w:overflowPunct w:val="0"/>
      <w:autoSpaceDE w:val="0"/>
      <w:autoSpaceDN w:val="0"/>
      <w:adjustRightInd w:val="0"/>
      <w:spacing w:before="60" w:after="60" w:line="264" w:lineRule="auto"/>
      <w:ind w:left="1248" w:hanging="227"/>
      <w:jc w:val="both"/>
      <w:textAlignment w:val="baseline"/>
    </w:pPr>
    <w:rPr>
      <w:rFonts w:ascii=".VnCentury Schoolbook" w:hAnsi=".VnCentury Schoolbook"/>
      <w:color w:val="000000"/>
      <w:sz w:val="22"/>
      <w:szCs w:val="20"/>
    </w:rPr>
  </w:style>
  <w:style w:type="paragraph" w:customStyle="1" w:styleId="c-">
    <w:name w:val="c-"/>
    <w:basedOn w:val="Normal"/>
    <w:rsid w:val="00575151"/>
    <w:pPr>
      <w:widowControl w:val="0"/>
      <w:overflowPunct w:val="0"/>
      <w:autoSpaceDE w:val="0"/>
      <w:autoSpaceDN w:val="0"/>
      <w:adjustRightInd w:val="0"/>
      <w:spacing w:before="60" w:after="60" w:line="264" w:lineRule="auto"/>
      <w:ind w:left="1248" w:hanging="227"/>
      <w:jc w:val="both"/>
      <w:textAlignment w:val="baseline"/>
    </w:pPr>
    <w:rPr>
      <w:rFonts w:ascii=".VnCentury Schoolbook" w:hAnsi=".VnCentury Schoolbook"/>
      <w:b/>
      <w:color w:val="000000"/>
      <w:sz w:val="22"/>
      <w:szCs w:val="20"/>
    </w:rPr>
  </w:style>
  <w:style w:type="table" w:customStyle="1" w:styleId="TableGrid1">
    <w:name w:val="Table Grid1"/>
    <w:basedOn w:val="TableNormal"/>
    <w:next w:val="TableGrid"/>
    <w:rsid w:val="00575151"/>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2">
    <w:name w:val="c2+"/>
    <w:basedOn w:val="Normal"/>
    <w:rsid w:val="00575151"/>
    <w:pPr>
      <w:widowControl w:val="0"/>
      <w:overflowPunct w:val="0"/>
      <w:autoSpaceDE w:val="0"/>
      <w:autoSpaceDN w:val="0"/>
      <w:adjustRightInd w:val="0"/>
      <w:spacing w:before="60" w:after="60" w:line="264" w:lineRule="auto"/>
      <w:ind w:left="1361" w:hanging="227"/>
      <w:jc w:val="both"/>
      <w:textAlignment w:val="baseline"/>
    </w:pPr>
    <w:rPr>
      <w:rFonts w:ascii=".VnCentury Schoolbook" w:hAnsi=".VnCentury Schoolbook"/>
      <w:b/>
      <w:color w:val="000000"/>
      <w:sz w:val="22"/>
      <w:szCs w:val="20"/>
    </w:rPr>
  </w:style>
  <w:style w:type="paragraph" w:customStyle="1" w:styleId="xl43">
    <w:name w:val="xl43"/>
    <w:basedOn w:val="Normal"/>
    <w:rsid w:val="00575151"/>
    <w:pPr>
      <w:spacing w:before="100" w:after="100"/>
    </w:pPr>
    <w:rPr>
      <w:szCs w:val="20"/>
      <w:lang w:val="en-AU"/>
    </w:rPr>
  </w:style>
  <w:style w:type="paragraph" w:customStyle="1" w:styleId="1chinhtrang">
    <w:name w:val="1 chinh trang"/>
    <w:basedOn w:val="Normal"/>
    <w:rsid w:val="0057515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noCharCharChar">
    <w:name w:val="no Char Char Char"/>
    <w:link w:val="noCharChar"/>
    <w:rsid w:val="00575151"/>
    <w:rPr>
      <w:rFonts w:ascii=".VnCentury Schoolbook" w:eastAsia="Times New Roman" w:hAnsi=".VnCentury Schoolbook" w:cs="Times New Roman"/>
      <w:color w:val="000000"/>
    </w:rPr>
  </w:style>
  <w:style w:type="paragraph" w:customStyle="1" w:styleId="nCharChar">
    <w:name w:val="n Char Char"/>
    <w:basedOn w:val="1chinhtrangChar1CharCharCharChar"/>
    <w:link w:val="nCharCharChar"/>
    <w:rsid w:val="00575151"/>
    <w:pPr>
      <w:ind w:left="1928" w:hanging="1361"/>
    </w:pPr>
  </w:style>
  <w:style w:type="paragraph" w:customStyle="1" w:styleId="3sochuongChar">
    <w:name w:val="3 so chuong Char"/>
    <w:basedOn w:val="Normal"/>
    <w:rsid w:val="00575151"/>
    <w:pPr>
      <w:widowControl w:val="0"/>
      <w:jc w:val="center"/>
    </w:pPr>
    <w:rPr>
      <w:rFonts w:ascii=".VnArial" w:hAnsi=".VnArial"/>
      <w:b/>
      <w:color w:val="000000"/>
      <w:sz w:val="22"/>
      <w:szCs w:val="22"/>
    </w:rPr>
  </w:style>
  <w:style w:type="paragraph" w:customStyle="1" w:styleId="coCharChar">
    <w:name w:val="co Char Char"/>
    <w:basedOn w:val="Normal"/>
    <w:link w:val="coCharCharChar"/>
    <w:rsid w:val="00575151"/>
    <w:pPr>
      <w:widowControl w:val="0"/>
      <w:spacing w:before="60" w:after="60" w:line="264" w:lineRule="auto"/>
      <w:ind w:left="2438" w:hanging="1361"/>
      <w:jc w:val="both"/>
    </w:pPr>
    <w:rPr>
      <w:rFonts w:ascii=".VnCentury Schoolbook" w:hAnsi=".VnCentury Schoolbook"/>
      <w:color w:val="000000"/>
      <w:sz w:val="22"/>
      <w:szCs w:val="22"/>
    </w:rPr>
  </w:style>
  <w:style w:type="paragraph" w:customStyle="1" w:styleId="cChar">
    <w:name w:val="c Char"/>
    <w:basedOn w:val="Normal"/>
    <w:rsid w:val="00575151"/>
    <w:pPr>
      <w:widowControl w:val="0"/>
      <w:spacing w:before="60" w:after="60" w:line="264" w:lineRule="auto"/>
      <w:ind w:left="2438" w:hanging="1361"/>
      <w:jc w:val="both"/>
    </w:pPr>
    <w:rPr>
      <w:rFonts w:ascii=".VnCentury Schoolbook" w:hAnsi=".VnCentury Schoolbook"/>
      <w:i/>
      <w:color w:val="000000"/>
      <w:sz w:val="22"/>
      <w:szCs w:val="22"/>
    </w:rPr>
  </w:style>
  <w:style w:type="paragraph" w:customStyle="1" w:styleId="aChar">
    <w:name w:val="a Char"/>
    <w:basedOn w:val="Normal"/>
    <w:rsid w:val="00575151"/>
    <w:pPr>
      <w:widowControl w:val="0"/>
      <w:jc w:val="center"/>
    </w:pPr>
    <w:rPr>
      <w:rFonts w:ascii=".VnHelvetIns" w:hAnsi=".VnHelvetIns"/>
      <w:i/>
      <w:color w:val="000000"/>
      <w:sz w:val="26"/>
      <w:szCs w:val="26"/>
    </w:rPr>
  </w:style>
  <w:style w:type="paragraph" w:styleId="PlainText">
    <w:name w:val="Plain Text"/>
    <w:basedOn w:val="Normal"/>
    <w:link w:val="PlainTextChar"/>
    <w:rsid w:val="00575151"/>
    <w:rPr>
      <w:rFonts w:ascii="Courier New" w:hAnsi="Courier New"/>
      <w:sz w:val="20"/>
      <w:szCs w:val="20"/>
    </w:rPr>
  </w:style>
  <w:style w:type="character" w:customStyle="1" w:styleId="PlainTextChar">
    <w:name w:val="Plain Text Char"/>
    <w:basedOn w:val="DefaultParagraphFont"/>
    <w:link w:val="PlainText"/>
    <w:rsid w:val="00575151"/>
    <w:rPr>
      <w:rFonts w:ascii="Courier New" w:eastAsia="Times New Roman" w:hAnsi="Courier New" w:cs="Times New Roman"/>
      <w:sz w:val="20"/>
      <w:szCs w:val="20"/>
    </w:rPr>
  </w:style>
  <w:style w:type="paragraph" w:customStyle="1" w:styleId="MUC">
    <w:name w:val="MUC"/>
    <w:basedOn w:val="PlainText"/>
    <w:rsid w:val="00575151"/>
    <w:pPr>
      <w:spacing w:before="120" w:after="120" w:line="340" w:lineRule="exact"/>
      <w:jc w:val="center"/>
    </w:pPr>
    <w:rPr>
      <w:rFonts w:ascii=".VnCentury SchoolbookH" w:hAnsi=".VnCentury SchoolbookH"/>
      <w:sz w:val="22"/>
    </w:rPr>
  </w:style>
  <w:style w:type="paragraph" w:customStyle="1" w:styleId="TK0">
    <w:name w:val="TK"/>
    <w:basedOn w:val="PlainText"/>
    <w:rsid w:val="00575151"/>
    <w:pPr>
      <w:spacing w:before="120" w:after="120" w:line="340" w:lineRule="exact"/>
    </w:pPr>
    <w:rPr>
      <w:rFonts w:ascii=".VnArialH" w:hAnsi=".VnArialH"/>
      <w:b/>
      <w:bCs/>
      <w:sz w:val="22"/>
    </w:rPr>
  </w:style>
  <w:style w:type="paragraph" w:customStyle="1" w:styleId="NHOM">
    <w:name w:val="NHOM"/>
    <w:basedOn w:val="PlainText"/>
    <w:rsid w:val="00575151"/>
    <w:pPr>
      <w:spacing w:before="120" w:after="120" w:line="340" w:lineRule="exact"/>
    </w:pPr>
    <w:rPr>
      <w:rFonts w:ascii=".VnCentury SchoolbookH" w:hAnsi=".VnCentury SchoolbookH"/>
      <w:b/>
      <w:bCs/>
      <w:sz w:val="22"/>
    </w:rPr>
  </w:style>
  <w:style w:type="paragraph" w:styleId="TableofFigures">
    <w:name w:val="table of figures"/>
    <w:basedOn w:val="Normal"/>
    <w:next w:val="Normal"/>
    <w:semiHidden/>
    <w:rsid w:val="00575151"/>
    <w:pPr>
      <w:overflowPunct w:val="0"/>
      <w:autoSpaceDE w:val="0"/>
      <w:autoSpaceDN w:val="0"/>
      <w:adjustRightInd w:val="0"/>
      <w:spacing w:after="120"/>
      <w:ind w:left="480" w:hanging="480"/>
      <w:jc w:val="both"/>
      <w:textAlignment w:val="baseline"/>
    </w:pPr>
    <w:rPr>
      <w:rFonts w:ascii=".VnTimeH" w:hAnsi=".VnTimeH"/>
      <w:color w:val="0000FF"/>
      <w:sz w:val="24"/>
    </w:rPr>
  </w:style>
  <w:style w:type="character" w:styleId="Hyperlink">
    <w:name w:val="Hyperlink"/>
    <w:rsid w:val="00575151"/>
    <w:rPr>
      <w:color w:val="0000FF"/>
      <w:u w:val="single"/>
    </w:rPr>
  </w:style>
  <w:style w:type="paragraph" w:customStyle="1" w:styleId="6tenmucphan">
    <w:name w:val="6 ten muc phan"/>
    <w:basedOn w:val="Normal"/>
    <w:rsid w:val="00575151"/>
    <w:pPr>
      <w:widowControl w:val="0"/>
      <w:jc w:val="center"/>
    </w:pPr>
    <w:rPr>
      <w:rFonts w:ascii=".VnCentury SchoolbookH" w:hAnsi=".VnCentury SchoolbookH"/>
      <w:b/>
      <w:color w:val="000000"/>
      <w:sz w:val="22"/>
      <w:szCs w:val="22"/>
    </w:rPr>
  </w:style>
  <w:style w:type="paragraph" w:customStyle="1" w:styleId="8DakyCharChar">
    <w:name w:val="8 Da ky Char Char"/>
    <w:basedOn w:val="Normal"/>
    <w:rsid w:val="00575151"/>
    <w:pPr>
      <w:widowControl w:val="0"/>
      <w:jc w:val="center"/>
    </w:pPr>
    <w:rPr>
      <w:rFonts w:ascii=".VnCentury Schoolbook" w:hAnsi=".VnCentury Schoolbook"/>
      <w:i/>
      <w:color w:val="000000"/>
      <w:sz w:val="22"/>
      <w:szCs w:val="22"/>
    </w:rPr>
  </w:style>
  <w:style w:type="paragraph" w:customStyle="1" w:styleId="cChar1CharChar">
    <w:name w:val="c Char1 Char Char"/>
    <w:basedOn w:val="8DakyCharChar"/>
    <w:rsid w:val="00575151"/>
    <w:pPr>
      <w:spacing w:before="60" w:after="60" w:line="264" w:lineRule="auto"/>
      <w:ind w:left="2438" w:hanging="1361"/>
      <w:jc w:val="both"/>
    </w:pPr>
    <w:rPr>
      <w:i w:val="0"/>
    </w:rPr>
  </w:style>
  <w:style w:type="paragraph" w:customStyle="1" w:styleId="eChar">
    <w:name w:val="e Char"/>
    <w:basedOn w:val="aChar"/>
    <w:rsid w:val="00575151"/>
    <w:rPr>
      <w:rFonts w:ascii=".VnAvantH" w:hAnsi=".VnAvantH"/>
      <w:b/>
      <w:sz w:val="22"/>
      <w:szCs w:val="22"/>
    </w:rPr>
  </w:style>
  <w:style w:type="character" w:customStyle="1" w:styleId="nCharCharChar">
    <w:name w:val="n Char Char Char"/>
    <w:link w:val="nCharChar"/>
    <w:rsid w:val="00575151"/>
    <w:rPr>
      <w:rFonts w:ascii=".VnCentury Schoolbook" w:eastAsia="Times New Roman" w:hAnsi=".VnCentury Schoolbook" w:cs="Times New Roman"/>
      <w:color w:val="000000"/>
    </w:rPr>
  </w:style>
  <w:style w:type="paragraph" w:customStyle="1" w:styleId="1chinhtrangCharCharCharCharCharChar">
    <w:name w:val="1 chinh trang Char Char Char Char Char Char"/>
    <w:basedOn w:val="Normal"/>
    <w:link w:val="1chinhtrangCharCharCharCharCharCharChar1"/>
    <w:rsid w:val="00575151"/>
    <w:pPr>
      <w:widowControl w:val="0"/>
      <w:spacing w:before="60" w:after="60" w:line="264" w:lineRule="auto"/>
      <w:ind w:firstLine="425"/>
      <w:jc w:val="both"/>
    </w:pPr>
    <w:rPr>
      <w:rFonts w:ascii=".VnCentury Schoolbook" w:hAnsi=".VnCentury Schoolbook"/>
      <w:color w:val="000000"/>
      <w:sz w:val="22"/>
      <w:szCs w:val="22"/>
    </w:rPr>
  </w:style>
  <w:style w:type="paragraph" w:customStyle="1" w:styleId="4tenchuongCharCharCharChar">
    <w:name w:val="4 ten chuong Char Char Char Char"/>
    <w:basedOn w:val="Normal"/>
    <w:rsid w:val="00575151"/>
    <w:pPr>
      <w:widowControl w:val="0"/>
      <w:jc w:val="center"/>
    </w:pPr>
    <w:rPr>
      <w:rFonts w:ascii=".VnAvantH" w:hAnsi=".VnAvantH"/>
      <w:b/>
      <w:color w:val="000000"/>
      <w:sz w:val="22"/>
      <w:szCs w:val="22"/>
    </w:rPr>
  </w:style>
  <w:style w:type="paragraph" w:customStyle="1" w:styleId="2dongcachCharCharCharChar">
    <w:name w:val="2 dong cach Char Char Char Char"/>
    <w:basedOn w:val="Normal"/>
    <w:rsid w:val="00575151"/>
    <w:pPr>
      <w:widowControl w:val="0"/>
      <w:overflowPunct w:val="0"/>
      <w:adjustRightInd w:val="0"/>
      <w:jc w:val="center"/>
    </w:pPr>
    <w:rPr>
      <w:rFonts w:ascii=".VnCentury Schoolbook" w:hAnsi=".VnCentury Schoolbook"/>
      <w:bCs/>
      <w:color w:val="000000"/>
      <w:sz w:val="22"/>
      <w:szCs w:val="22"/>
    </w:rPr>
  </w:style>
  <w:style w:type="paragraph" w:customStyle="1" w:styleId="1chinhtrangCharChar1CharChar">
    <w:name w:val="1 chinh trang Char Char1 Char Char"/>
    <w:basedOn w:val="Normal"/>
    <w:rsid w:val="0057515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cCharCharCharChar1">
    <w:name w:val="c Char Char Char Char1"/>
    <w:basedOn w:val="Normal"/>
    <w:rsid w:val="00575151"/>
    <w:pPr>
      <w:widowControl w:val="0"/>
      <w:autoSpaceDE w:val="0"/>
      <w:autoSpaceDN w:val="0"/>
      <w:adjustRightInd w:val="0"/>
      <w:spacing w:before="60" w:after="60" w:line="264" w:lineRule="auto"/>
      <w:ind w:left="2637" w:hanging="1361"/>
      <w:jc w:val="both"/>
    </w:pPr>
    <w:rPr>
      <w:rFonts w:ascii=".VnCentury Schoolbook" w:hAnsi=".VnCentury Schoolbook"/>
      <w:color w:val="000000"/>
      <w:sz w:val="22"/>
      <w:szCs w:val="26"/>
    </w:rPr>
  </w:style>
  <w:style w:type="character" w:customStyle="1" w:styleId="coCharCharChar">
    <w:name w:val="co Char Char Char"/>
    <w:link w:val="coCharChar"/>
    <w:rsid w:val="00575151"/>
    <w:rPr>
      <w:rFonts w:ascii=".VnCentury Schoolbook" w:eastAsia="Times New Roman" w:hAnsi=".VnCentury Schoolbook" w:cs="Times New Roman"/>
      <w:color w:val="000000"/>
    </w:rPr>
  </w:style>
  <w:style w:type="character" w:customStyle="1" w:styleId="noCharCharChar1">
    <w:name w:val="no Char Char Char1"/>
    <w:rsid w:val="00575151"/>
    <w:rPr>
      <w:rFonts w:ascii=".VnCentury Schoolbook" w:hAnsi=".VnCentury Schoolbook"/>
      <w:color w:val="000000"/>
      <w:sz w:val="22"/>
      <w:szCs w:val="22"/>
      <w:lang w:val="en-US" w:eastAsia="en-US" w:bidi="ar-SA"/>
    </w:rPr>
  </w:style>
  <w:style w:type="character" w:customStyle="1" w:styleId="Style1chinhtrangChar1BoldCharCharCharChar1">
    <w:name w:val="Style 1 chinh trang Char1 + Bold Char Char Char Char1"/>
    <w:link w:val="Style1chinhtrangChar1BoldCharCharChar1"/>
    <w:rsid w:val="00575151"/>
    <w:rPr>
      <w:rFonts w:ascii=".VnCentury Schoolbook" w:eastAsia="Times New Roman" w:hAnsi=".VnCentury Schoolbook" w:cs="Times New Roman"/>
      <w:b/>
      <w:bCs/>
      <w:color w:val="000000"/>
    </w:rPr>
  </w:style>
  <w:style w:type="paragraph" w:customStyle="1" w:styleId="1chinhtrangCharCharChar1Char">
    <w:name w:val="1 chinh trang Char Char Char1 Char"/>
    <w:basedOn w:val="Normal"/>
    <w:link w:val="1chinhtrangCharCharChar1CharChar"/>
    <w:rsid w:val="0057515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1CharChar">
    <w:name w:val="1 chinh trang Char Char Char1 Char Char"/>
    <w:link w:val="1chinhtrangCharCharChar1Char"/>
    <w:rsid w:val="00575151"/>
    <w:rPr>
      <w:rFonts w:ascii=".VnCentury Schoolbook" w:eastAsia="Times New Roman" w:hAnsi=".VnCentury Schoolbook" w:cs="Times New Roman"/>
      <w:color w:val="000000"/>
    </w:rPr>
  </w:style>
  <w:style w:type="paragraph" w:customStyle="1" w:styleId="nCharCharChar1">
    <w:name w:val="n Char Char Char1"/>
    <w:basedOn w:val="1chinhtrangChar1CharCharCharChar"/>
    <w:rsid w:val="00575151"/>
    <w:pPr>
      <w:ind w:left="1928" w:hanging="1361"/>
    </w:pPr>
  </w:style>
  <w:style w:type="paragraph" w:customStyle="1" w:styleId="cCharChar">
    <w:name w:val="c Char Char"/>
    <w:basedOn w:val="8DakyCharCharCharChar"/>
    <w:rsid w:val="00575151"/>
    <w:pPr>
      <w:spacing w:before="60" w:after="60" w:line="264" w:lineRule="auto"/>
      <w:ind w:left="2438" w:hanging="1361"/>
      <w:jc w:val="both"/>
    </w:pPr>
  </w:style>
  <w:style w:type="paragraph" w:customStyle="1" w:styleId="2dongcachChar">
    <w:name w:val="2 dong cach Char"/>
    <w:basedOn w:val="Normal"/>
    <w:rsid w:val="00575151"/>
    <w:pPr>
      <w:widowControl w:val="0"/>
      <w:overflowPunct w:val="0"/>
      <w:adjustRightInd w:val="0"/>
      <w:jc w:val="center"/>
    </w:pPr>
    <w:rPr>
      <w:rFonts w:ascii=".VnCentury Schoolbook"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575151"/>
    <w:pPr>
      <w:widowControl w:val="0"/>
      <w:spacing w:before="60" w:after="60" w:line="264" w:lineRule="auto"/>
      <w:ind w:firstLine="567"/>
      <w:jc w:val="both"/>
    </w:pPr>
    <w:rPr>
      <w:rFonts w:ascii=".VnCentury Schoolbook"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rsid w:val="00575151"/>
    <w:rPr>
      <w:rFonts w:ascii=".VnCentury Schoolbook" w:eastAsia="Times New Roman" w:hAnsi=".VnCentury Schoolbook" w:cs="Times New Roman"/>
      <w:color w:val="000000"/>
      <w:sz w:val="23"/>
      <w:szCs w:val="23"/>
    </w:rPr>
  </w:style>
  <w:style w:type="paragraph" w:styleId="BlockText">
    <w:name w:val="Block Text"/>
    <w:basedOn w:val="Normal"/>
    <w:rsid w:val="00575151"/>
    <w:pPr>
      <w:tabs>
        <w:tab w:val="left" w:pos="709"/>
      </w:tabs>
      <w:autoSpaceDE w:val="0"/>
      <w:autoSpaceDN w:val="0"/>
      <w:ind w:left="6521" w:right="-149" w:hanging="6521"/>
      <w:jc w:val="both"/>
    </w:pPr>
    <w:rPr>
      <w:rFonts w:ascii=".VnTime" w:hAnsi=".VnTime" w:cs=".VnTime"/>
      <w:szCs w:val="28"/>
    </w:rPr>
  </w:style>
  <w:style w:type="paragraph" w:customStyle="1" w:styleId="Tit1">
    <w:name w:val="Tit1"/>
    <w:basedOn w:val="Normal"/>
    <w:rsid w:val="00575151"/>
    <w:pPr>
      <w:ind w:firstLine="567"/>
      <w:jc w:val="center"/>
    </w:pPr>
    <w:rPr>
      <w:rFonts w:ascii=".VnTimeH" w:hAnsi=".VnTimeH"/>
      <w:sz w:val="26"/>
      <w:szCs w:val="20"/>
    </w:rPr>
  </w:style>
  <w:style w:type="paragraph" w:customStyle="1" w:styleId="Tit2">
    <w:name w:val="Tit2"/>
    <w:basedOn w:val="Normal"/>
    <w:rsid w:val="00575151"/>
    <w:pPr>
      <w:ind w:firstLine="567"/>
      <w:jc w:val="center"/>
    </w:pPr>
    <w:rPr>
      <w:rFonts w:ascii=".VnTimeH" w:hAnsi=".VnTimeH"/>
      <w:sz w:val="26"/>
      <w:szCs w:val="20"/>
    </w:rPr>
  </w:style>
  <w:style w:type="paragraph" w:styleId="CommentText">
    <w:name w:val="annotation text"/>
    <w:basedOn w:val="Normal"/>
    <w:link w:val="CommentTextChar"/>
    <w:rsid w:val="00575151"/>
    <w:rPr>
      <w:rFonts w:ascii="VnTime" w:hAnsi="VnTime"/>
      <w:snapToGrid w:val="0"/>
      <w:color w:val="0000FF"/>
      <w:sz w:val="20"/>
      <w:szCs w:val="20"/>
    </w:rPr>
  </w:style>
  <w:style w:type="character" w:customStyle="1" w:styleId="CommentTextChar">
    <w:name w:val="Comment Text Char"/>
    <w:basedOn w:val="DefaultParagraphFont"/>
    <w:link w:val="CommentText"/>
    <w:rsid w:val="00575151"/>
    <w:rPr>
      <w:rFonts w:ascii="VnTime" w:eastAsia="Times New Roman" w:hAnsi="VnTime" w:cs="Times New Roman"/>
      <w:snapToGrid w:val="0"/>
      <w:color w:val="0000FF"/>
      <w:sz w:val="20"/>
      <w:szCs w:val="20"/>
    </w:rPr>
  </w:style>
  <w:style w:type="paragraph" w:customStyle="1" w:styleId="tit20">
    <w:name w:val="tit2"/>
    <w:basedOn w:val="Normal"/>
    <w:rsid w:val="00575151"/>
    <w:pPr>
      <w:spacing w:before="120"/>
      <w:ind w:firstLine="567"/>
      <w:jc w:val="center"/>
    </w:pPr>
    <w:rPr>
      <w:rFonts w:ascii=".VnArialH" w:hAnsi=".VnArialH"/>
      <w:b/>
      <w:sz w:val="24"/>
      <w:szCs w:val="20"/>
    </w:rPr>
  </w:style>
  <w:style w:type="paragraph" w:customStyle="1" w:styleId="tit10">
    <w:name w:val="tit1"/>
    <w:basedOn w:val="Normal"/>
    <w:rsid w:val="00575151"/>
    <w:pPr>
      <w:spacing w:before="120"/>
      <w:ind w:firstLine="567"/>
      <w:jc w:val="center"/>
    </w:pPr>
    <w:rPr>
      <w:rFonts w:ascii=".VnTimeH" w:hAnsi=".VnTimeH"/>
      <w:sz w:val="26"/>
      <w:szCs w:val="20"/>
    </w:rPr>
  </w:style>
  <w:style w:type="paragraph" w:styleId="FootnoteText">
    <w:name w:val="footnote text"/>
    <w:basedOn w:val="Normal"/>
    <w:link w:val="FootnoteTextChar"/>
    <w:semiHidden/>
    <w:rsid w:val="00575151"/>
    <w:rPr>
      <w:sz w:val="20"/>
      <w:szCs w:val="20"/>
    </w:rPr>
  </w:style>
  <w:style w:type="character" w:customStyle="1" w:styleId="FootnoteTextChar">
    <w:name w:val="Footnote Text Char"/>
    <w:basedOn w:val="DefaultParagraphFont"/>
    <w:link w:val="FootnoteText"/>
    <w:semiHidden/>
    <w:rsid w:val="00575151"/>
    <w:rPr>
      <w:rFonts w:ascii="Times New Roman" w:eastAsia="Times New Roman" w:hAnsi="Times New Roman" w:cs="Times New Roman"/>
      <w:sz w:val="20"/>
      <w:szCs w:val="20"/>
    </w:rPr>
  </w:style>
  <w:style w:type="character" w:customStyle="1" w:styleId="1chinhtrangChar1CharCharCharChar1">
    <w:name w:val="1 chinh trang Char1 Char Char Char Char1"/>
    <w:rsid w:val="00575151"/>
    <w:rPr>
      <w:rFonts w:ascii=".VnCentury Schoolbook" w:hAnsi=".VnCentury Schoolbook"/>
      <w:color w:val="000000"/>
      <w:sz w:val="22"/>
      <w:szCs w:val="22"/>
      <w:lang w:val="en-US" w:eastAsia="en-US" w:bidi="ar-SA"/>
    </w:rPr>
  </w:style>
  <w:style w:type="character" w:customStyle="1" w:styleId="cChar1CharCharCharCharChar1">
    <w:name w:val="c Char1 Char Char Char Char Char1"/>
    <w:rsid w:val="00575151"/>
    <w:rPr>
      <w:rFonts w:ascii=".VnCentury Schoolbook" w:hAnsi=".VnCentury Schoolbook"/>
      <w:color w:val="000000"/>
      <w:sz w:val="22"/>
      <w:szCs w:val="22"/>
      <w:lang w:val="en-US" w:eastAsia="en-US" w:bidi="ar-SA"/>
    </w:rPr>
  </w:style>
  <w:style w:type="paragraph" w:customStyle="1" w:styleId="n-dieund">
    <w:name w:val="n-dieund"/>
    <w:basedOn w:val="Normal"/>
    <w:rsid w:val="00575151"/>
    <w:pPr>
      <w:spacing w:after="120"/>
      <w:ind w:firstLine="709"/>
      <w:jc w:val="both"/>
    </w:pPr>
    <w:rPr>
      <w:rFonts w:ascii=".VnTime" w:hAnsi=".VnTime"/>
      <w:szCs w:val="20"/>
    </w:rPr>
  </w:style>
  <w:style w:type="paragraph" w:customStyle="1" w:styleId="1chinhtrangChar1Char">
    <w:name w:val="1 chinh trang Char1 Char"/>
    <w:basedOn w:val="Normal"/>
    <w:rsid w:val="0057515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4tenchuongChar">
    <w:name w:val="4 ten chuong Char"/>
    <w:basedOn w:val="Normal"/>
    <w:rsid w:val="00575151"/>
    <w:pPr>
      <w:widowControl w:val="0"/>
      <w:jc w:val="center"/>
    </w:pPr>
    <w:rPr>
      <w:rFonts w:ascii=".VnAvantH" w:hAnsi=".VnAvantH"/>
      <w:b/>
      <w:color w:val="000000"/>
      <w:sz w:val="22"/>
      <w:szCs w:val="22"/>
    </w:rPr>
  </w:style>
  <w:style w:type="paragraph" w:customStyle="1" w:styleId="11chucdanhnguoiky-co11">
    <w:name w:val="11 chuc danh nguoi ky-co 11"/>
    <w:basedOn w:val="Normal"/>
    <w:rsid w:val="00575151"/>
    <w:pPr>
      <w:widowControl w:val="0"/>
      <w:jc w:val="center"/>
    </w:pPr>
    <w:rPr>
      <w:rFonts w:ascii=".VnAvantH" w:hAnsi=".VnAvantH"/>
      <w:b/>
      <w:color w:val="000000"/>
      <w:sz w:val="22"/>
      <w:szCs w:val="22"/>
    </w:rPr>
  </w:style>
  <w:style w:type="paragraph" w:customStyle="1" w:styleId="nChar">
    <w:name w:val="n Char"/>
    <w:basedOn w:val="1chinhtrangChar1Char"/>
    <w:rsid w:val="00575151"/>
    <w:pPr>
      <w:ind w:left="1928" w:hanging="1361"/>
    </w:pPr>
  </w:style>
  <w:style w:type="paragraph" w:customStyle="1" w:styleId="17">
    <w:name w:val="17"/>
    <w:basedOn w:val="Normal"/>
    <w:rsid w:val="00575151"/>
    <w:pPr>
      <w:widowControl w:val="0"/>
      <w:spacing w:before="120"/>
      <w:jc w:val="center"/>
    </w:pPr>
    <w:rPr>
      <w:rFonts w:ascii=".VnAvantH" w:hAnsi=".VnAvantH"/>
      <w:b/>
      <w:color w:val="000000"/>
      <w:sz w:val="26"/>
      <w:szCs w:val="26"/>
    </w:rPr>
  </w:style>
  <w:style w:type="paragraph" w:customStyle="1" w:styleId="NO1">
    <w:name w:val="NO"/>
    <w:basedOn w:val="PlainText"/>
    <w:rsid w:val="00575151"/>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575151"/>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575151"/>
    <w:pPr>
      <w:spacing w:before="140" w:line="340" w:lineRule="exact"/>
      <w:jc w:val="both"/>
    </w:pPr>
    <w:rPr>
      <w:rFonts w:ascii="Times New Roman" w:hAnsi="Times New Roman"/>
      <w:sz w:val="26"/>
      <w:szCs w:val="26"/>
      <w:lang w:val="nl-NL"/>
    </w:rPr>
  </w:style>
  <w:style w:type="character" w:customStyle="1" w:styleId="17CharCharChar1">
    <w:name w:val="17 Char Char Char1"/>
    <w:rsid w:val="00575151"/>
    <w:rPr>
      <w:rFonts w:ascii=".VnAvantH" w:hAnsi=".VnAvantH"/>
      <w:b/>
      <w:i/>
      <w:color w:val="000000"/>
      <w:sz w:val="26"/>
      <w:szCs w:val="26"/>
      <w:lang w:val="en-US" w:eastAsia="en-US" w:bidi="ar-SA"/>
    </w:rPr>
  </w:style>
  <w:style w:type="character" w:customStyle="1" w:styleId="11chucdanhnguoiky-co11CharCharChar1">
    <w:name w:val="11 chuc danh nguoi ky-co 11 Char Char Char1"/>
    <w:rsid w:val="00575151"/>
    <w:rPr>
      <w:rFonts w:ascii=".VnAvantH" w:hAnsi=".VnAvantH"/>
      <w:b/>
      <w:color w:val="000000"/>
      <w:sz w:val="22"/>
      <w:szCs w:val="22"/>
      <w:lang w:val="en-US" w:eastAsia="en-US" w:bidi="ar-SA"/>
    </w:rPr>
  </w:style>
  <w:style w:type="paragraph" w:customStyle="1" w:styleId="1CharCharChar">
    <w:name w:val="1 Char Char Char"/>
    <w:basedOn w:val="Normal"/>
    <w:link w:val="1CharCharCharChar"/>
    <w:rsid w:val="00575151"/>
    <w:pPr>
      <w:widowControl w:val="0"/>
      <w:overflowPunct w:val="0"/>
      <w:autoSpaceDE w:val="0"/>
      <w:autoSpaceDN w:val="0"/>
      <w:adjustRightInd w:val="0"/>
      <w:spacing w:before="60" w:after="60" w:line="264" w:lineRule="auto"/>
      <w:ind w:firstLine="567"/>
      <w:jc w:val="both"/>
      <w:textAlignment w:val="baseline"/>
    </w:pPr>
    <w:rPr>
      <w:rFonts w:ascii=".VnCentury Schoolbook" w:hAnsi=".VnCentury Schoolbook"/>
      <w:color w:val="000000"/>
      <w:sz w:val="22"/>
      <w:szCs w:val="22"/>
    </w:rPr>
  </w:style>
  <w:style w:type="character" w:customStyle="1" w:styleId="1CharCharCharChar">
    <w:name w:val="1 Char Char Char Char"/>
    <w:link w:val="1CharCharChar"/>
    <w:rsid w:val="00575151"/>
    <w:rPr>
      <w:rFonts w:ascii=".VnCentury Schoolbook" w:eastAsia="Times New Roman" w:hAnsi=".VnCentury Schoolbook" w:cs="Times New Roman"/>
      <w:color w:val="000000"/>
    </w:rPr>
  </w:style>
  <w:style w:type="paragraph" w:customStyle="1" w:styleId="Style1chinhtrangChar1BoldChar">
    <w:name w:val="Style 1 chinh trang Char1 + Bold Char"/>
    <w:basedOn w:val="1chinhtrangChar1Char"/>
    <w:rsid w:val="00575151"/>
    <w:rPr>
      <w:b/>
      <w:bCs/>
    </w:rPr>
  </w:style>
  <w:style w:type="paragraph" w:customStyle="1" w:styleId="phanCharCharCharChar">
    <w:name w:val="phan Char Char Char Char"/>
    <w:basedOn w:val="Normal"/>
    <w:rsid w:val="00575151"/>
    <w:pPr>
      <w:widowControl w:val="0"/>
      <w:jc w:val="center"/>
    </w:pPr>
    <w:rPr>
      <w:rFonts w:ascii=".VnCentury Schoolbook" w:hAnsi=".VnCentury Schoolbook"/>
      <w:b/>
      <w:color w:val="000000"/>
      <w:sz w:val="22"/>
      <w:szCs w:val="22"/>
    </w:rPr>
  </w:style>
  <w:style w:type="paragraph" w:customStyle="1" w:styleId="71CharCharCharCharCharChar">
    <w:name w:val="7   1 Char Char Char Char Char Char"/>
    <w:basedOn w:val="Normal"/>
    <w:rsid w:val="00575151"/>
    <w:pPr>
      <w:widowControl w:val="0"/>
      <w:spacing w:before="60" w:after="60" w:line="264" w:lineRule="auto"/>
      <w:ind w:firstLine="567"/>
      <w:jc w:val="both"/>
    </w:pPr>
    <w:rPr>
      <w:rFonts w:ascii=".VnCentury Schoolbook" w:hAnsi=".VnCentury Schoolbook"/>
      <w:b/>
      <w:color w:val="000000"/>
      <w:sz w:val="22"/>
      <w:szCs w:val="22"/>
    </w:rPr>
  </w:style>
  <w:style w:type="paragraph" w:customStyle="1" w:styleId="1chinhtrangCharCharChar1">
    <w:name w:val="1 chinh trang Char Char Char1"/>
    <w:basedOn w:val="Normal"/>
    <w:rsid w:val="0057515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5somucCharCharCharCharCharCharChar">
    <w:name w:val="5 so muc Char Char Char Char Char Char Char"/>
    <w:basedOn w:val="Normal"/>
    <w:rsid w:val="00575151"/>
    <w:pPr>
      <w:widowControl w:val="0"/>
      <w:jc w:val="center"/>
    </w:pPr>
    <w:rPr>
      <w:rFonts w:ascii=".VnCentury Schoolbook" w:hAnsi=".VnCentury Schoolbook"/>
      <w:b/>
      <w:color w:val="000000"/>
      <w:sz w:val="22"/>
      <w:szCs w:val="22"/>
    </w:rPr>
  </w:style>
  <w:style w:type="character" w:customStyle="1" w:styleId="TitleCharCharChar">
    <w:name w:val="Title Char Char Char"/>
    <w:rsid w:val="00575151"/>
    <w:rPr>
      <w:rFonts w:ascii=".VnCentury Schoolbook" w:hAnsi=".VnCentury Schoolbook"/>
      <w:b/>
      <w:color w:val="000000"/>
      <w:spacing w:val="24"/>
      <w:sz w:val="22"/>
      <w:lang w:val="en-US" w:eastAsia="en-US" w:bidi="ar-SA"/>
    </w:rPr>
  </w:style>
  <w:style w:type="character" w:customStyle="1" w:styleId="1chinhtrangCharCharCharCharCharCharChar1">
    <w:name w:val="1 chinh trang Char Char Char Char Char Char Char1"/>
    <w:link w:val="1chinhtrangCharCharCharCharCharChar"/>
    <w:rsid w:val="00575151"/>
    <w:rPr>
      <w:rFonts w:ascii=".VnCentury Schoolbook" w:eastAsia="Times New Roman" w:hAnsi=".VnCentury Schoolbook" w:cs="Times New Roman"/>
      <w:color w:val="000000"/>
    </w:rPr>
  </w:style>
  <w:style w:type="paragraph" w:customStyle="1" w:styleId="5somucCharCharCharCharCharChar">
    <w:name w:val="5 so muc Char Char Char Char Char Char"/>
    <w:aliases w:val="5 so muc Char Char Char Char Char Char1"/>
    <w:basedOn w:val="Normal"/>
    <w:rsid w:val="00575151"/>
    <w:pPr>
      <w:widowControl w:val="0"/>
      <w:jc w:val="center"/>
    </w:pPr>
    <w:rPr>
      <w:rFonts w:ascii=".VnCentury Schoolbook" w:hAnsi=".VnCentury Schoolbook"/>
      <w:b/>
      <w:color w:val="000000"/>
      <w:sz w:val="22"/>
      <w:szCs w:val="22"/>
    </w:rPr>
  </w:style>
  <w:style w:type="paragraph" w:customStyle="1" w:styleId="5somucCharCharChar">
    <w:name w:val="5 so muc Char Char Char"/>
    <w:basedOn w:val="Normal"/>
    <w:rsid w:val="00575151"/>
    <w:pPr>
      <w:widowControl w:val="0"/>
      <w:jc w:val="center"/>
    </w:pPr>
    <w:rPr>
      <w:rFonts w:ascii=".VnCentury Schoolbook" w:hAnsi=".VnCentury Schoolbook"/>
      <w:b/>
      <w:color w:val="000000"/>
      <w:sz w:val="22"/>
      <w:szCs w:val="22"/>
    </w:rPr>
  </w:style>
  <w:style w:type="paragraph" w:customStyle="1" w:styleId="71Char">
    <w:name w:val="7   1 Char"/>
    <w:basedOn w:val="Normal"/>
    <w:rsid w:val="00575151"/>
    <w:pPr>
      <w:widowControl w:val="0"/>
      <w:spacing w:before="60" w:after="60" w:line="264" w:lineRule="auto"/>
      <w:ind w:firstLine="567"/>
      <w:jc w:val="both"/>
    </w:pPr>
    <w:rPr>
      <w:rFonts w:ascii=".VnCentury Schoolbook" w:hAnsi=".VnCentury Schoolbook"/>
      <w:b/>
      <w:color w:val="000000"/>
      <w:sz w:val="22"/>
      <w:szCs w:val="22"/>
    </w:rPr>
  </w:style>
  <w:style w:type="paragraph" w:customStyle="1" w:styleId="phan">
    <w:name w:val="phan"/>
    <w:aliases w:val="5 so muc Char"/>
    <w:basedOn w:val="Normal"/>
    <w:rsid w:val="00575151"/>
    <w:pPr>
      <w:widowControl w:val="0"/>
      <w:jc w:val="center"/>
    </w:pPr>
    <w:rPr>
      <w:rFonts w:ascii=".VnCentury Schoolbook" w:hAnsi=".VnCentury Schoolbook"/>
      <w:b/>
      <w:color w:val="000000"/>
      <w:sz w:val="22"/>
      <w:szCs w:val="22"/>
    </w:rPr>
  </w:style>
  <w:style w:type="paragraph" w:customStyle="1" w:styleId="noChar">
    <w:name w:val="no Char"/>
    <w:basedOn w:val="Normal"/>
    <w:rsid w:val="00575151"/>
    <w:pPr>
      <w:widowControl w:val="0"/>
      <w:spacing w:before="60" w:after="60" w:line="264" w:lineRule="auto"/>
      <w:ind w:left="1928" w:hanging="1361"/>
      <w:jc w:val="both"/>
    </w:pPr>
    <w:rPr>
      <w:rFonts w:ascii=".VnCentury Schoolbook" w:hAnsi=".VnCentury Schoolbook"/>
      <w:color w:val="000000"/>
      <w:sz w:val="22"/>
      <w:szCs w:val="22"/>
    </w:rPr>
  </w:style>
  <w:style w:type="paragraph" w:styleId="List">
    <w:name w:val="List"/>
    <w:basedOn w:val="Normal"/>
    <w:rsid w:val="00575151"/>
    <w:pPr>
      <w:overflowPunct w:val="0"/>
      <w:autoSpaceDE w:val="0"/>
      <w:autoSpaceDN w:val="0"/>
      <w:adjustRightInd w:val="0"/>
      <w:spacing w:after="120"/>
      <w:ind w:left="283" w:hanging="283"/>
      <w:jc w:val="both"/>
      <w:textAlignment w:val="baseline"/>
    </w:pPr>
    <w:rPr>
      <w:rFonts w:ascii=".VnTime" w:hAnsi=".VnTime" w:cs=".VnTime"/>
      <w:color w:val="0000FF"/>
      <w:sz w:val="24"/>
    </w:rPr>
  </w:style>
  <w:style w:type="paragraph" w:styleId="List2">
    <w:name w:val="List 2"/>
    <w:basedOn w:val="Normal"/>
    <w:rsid w:val="00575151"/>
    <w:pPr>
      <w:overflowPunct w:val="0"/>
      <w:autoSpaceDE w:val="0"/>
      <w:autoSpaceDN w:val="0"/>
      <w:adjustRightInd w:val="0"/>
      <w:spacing w:after="120"/>
      <w:ind w:left="566" w:hanging="283"/>
      <w:jc w:val="both"/>
      <w:textAlignment w:val="baseline"/>
    </w:pPr>
    <w:rPr>
      <w:rFonts w:ascii=".VnTime" w:hAnsi=".VnTime" w:cs=".VnTime"/>
      <w:color w:val="0000FF"/>
      <w:sz w:val="24"/>
    </w:rPr>
  </w:style>
  <w:style w:type="paragraph" w:customStyle="1" w:styleId="Style1chinhtrangCondensedby02pt">
    <w:name w:val="Style 1 chinh trang + Condensed by  0.2 pt"/>
    <w:basedOn w:val="1chinhtrangCharCharChar1"/>
    <w:rsid w:val="00575151"/>
    <w:pPr>
      <w:ind w:firstLine="425"/>
    </w:pPr>
    <w:rPr>
      <w:spacing w:val="-4"/>
    </w:rPr>
  </w:style>
  <w:style w:type="paragraph" w:customStyle="1" w:styleId="11">
    <w:name w:val="1.1"/>
    <w:basedOn w:val="1chinhtrangCharCharChar1"/>
    <w:rsid w:val="00575151"/>
    <w:pPr>
      <w:ind w:firstLine="425"/>
    </w:pPr>
    <w:rPr>
      <w:b/>
      <w:bCs/>
    </w:rPr>
  </w:style>
  <w:style w:type="paragraph" w:customStyle="1" w:styleId="12Char">
    <w:name w:val="1.2 Char"/>
    <w:basedOn w:val="1chinhtrangCharCharChar1"/>
    <w:rsid w:val="00575151"/>
    <w:pPr>
      <w:tabs>
        <w:tab w:val="center" w:leader="dot" w:pos="6237"/>
      </w:tabs>
      <w:ind w:firstLine="425"/>
    </w:pPr>
  </w:style>
  <w:style w:type="paragraph" w:customStyle="1" w:styleId="14">
    <w:name w:val="1.4"/>
    <w:basedOn w:val="Normal"/>
    <w:rsid w:val="00575151"/>
    <w:pPr>
      <w:jc w:val="center"/>
    </w:pPr>
    <w:rPr>
      <w:rFonts w:ascii=".VnAvantH" w:hAnsi=".VnAvantH"/>
      <w:b/>
      <w:bCs/>
      <w:color w:val="000000"/>
      <w:sz w:val="20"/>
      <w:szCs w:val="26"/>
    </w:rPr>
  </w:style>
  <w:style w:type="paragraph" w:customStyle="1" w:styleId="150">
    <w:name w:val="1.5"/>
    <w:basedOn w:val="12Char"/>
    <w:rsid w:val="00575151"/>
    <w:pPr>
      <w:ind w:firstLine="0"/>
    </w:pPr>
    <w:rPr>
      <w:rFonts w:ascii=".VnArial" w:hAnsi=".VnArial"/>
      <w:sz w:val="20"/>
      <w:szCs w:val="20"/>
    </w:rPr>
  </w:style>
  <w:style w:type="paragraph" w:customStyle="1" w:styleId="160">
    <w:name w:val="1.6"/>
    <w:basedOn w:val="12Char"/>
    <w:rsid w:val="00575151"/>
    <w:pPr>
      <w:spacing w:before="0" w:after="0"/>
      <w:ind w:firstLine="0"/>
      <w:jc w:val="center"/>
    </w:pPr>
    <w:rPr>
      <w:rFonts w:ascii=".VnArial" w:hAnsi=".VnArial"/>
      <w:b/>
      <w:sz w:val="20"/>
      <w:szCs w:val="20"/>
    </w:rPr>
  </w:style>
  <w:style w:type="paragraph" w:styleId="List3">
    <w:name w:val="List 3"/>
    <w:basedOn w:val="Normal"/>
    <w:rsid w:val="00575151"/>
    <w:pPr>
      <w:overflowPunct w:val="0"/>
      <w:autoSpaceDE w:val="0"/>
      <w:autoSpaceDN w:val="0"/>
      <w:adjustRightInd w:val="0"/>
      <w:spacing w:after="120"/>
      <w:ind w:left="849" w:hanging="283"/>
      <w:jc w:val="both"/>
      <w:textAlignment w:val="baseline"/>
    </w:pPr>
    <w:rPr>
      <w:rFonts w:ascii=".VnTime" w:hAnsi=".VnTime" w:cs=".VnTime"/>
      <w:color w:val="0000FF"/>
      <w:sz w:val="24"/>
    </w:rPr>
  </w:style>
  <w:style w:type="paragraph" w:customStyle="1" w:styleId="71Char0">
    <w:name w:val="7        1 Char"/>
    <w:aliases w:val="2 ... Char"/>
    <w:basedOn w:val="Normal"/>
    <w:rsid w:val="00575151"/>
    <w:pPr>
      <w:widowControl w:val="0"/>
      <w:spacing w:before="60" w:after="60" w:line="264" w:lineRule="auto"/>
      <w:ind w:firstLine="425"/>
      <w:jc w:val="both"/>
    </w:pPr>
    <w:rPr>
      <w:rFonts w:ascii=".VnCentury Schoolbook" w:hAnsi=".VnCentury Schoolbook"/>
      <w:b/>
      <w:color w:val="000000"/>
      <w:sz w:val="22"/>
      <w:szCs w:val="22"/>
    </w:rPr>
  </w:style>
  <w:style w:type="paragraph" w:styleId="List4">
    <w:name w:val="List 4"/>
    <w:basedOn w:val="Normal"/>
    <w:rsid w:val="00575151"/>
    <w:pPr>
      <w:overflowPunct w:val="0"/>
      <w:autoSpaceDE w:val="0"/>
      <w:autoSpaceDN w:val="0"/>
      <w:adjustRightInd w:val="0"/>
      <w:spacing w:after="120"/>
      <w:ind w:left="1132" w:hanging="283"/>
      <w:jc w:val="both"/>
      <w:textAlignment w:val="baseline"/>
    </w:pPr>
    <w:rPr>
      <w:rFonts w:ascii=".VnTime" w:hAnsi=".VnTime" w:cs=".VnTime"/>
      <w:color w:val="0000FF"/>
      <w:sz w:val="24"/>
    </w:rPr>
  </w:style>
  <w:style w:type="paragraph" w:customStyle="1" w:styleId="Style12">
    <w:name w:val="Style12"/>
    <w:basedOn w:val="Style1"/>
    <w:rsid w:val="00575151"/>
  </w:style>
  <w:style w:type="paragraph" w:customStyle="1" w:styleId="Style1">
    <w:name w:val="Style1"/>
    <w:basedOn w:val="Normal"/>
    <w:rsid w:val="00575151"/>
    <w:pPr>
      <w:widowControl w:val="0"/>
      <w:spacing w:before="120"/>
      <w:ind w:firstLine="357"/>
      <w:jc w:val="both"/>
    </w:pPr>
    <w:rPr>
      <w:rFonts w:ascii=".VnTime" w:hAnsi=".VnTime"/>
      <w:sz w:val="26"/>
      <w:szCs w:val="20"/>
    </w:rPr>
  </w:style>
  <w:style w:type="character" w:customStyle="1" w:styleId="71CharChar">
    <w:name w:val="7        1 Char Char"/>
    <w:aliases w:val="2 ... Char Char"/>
    <w:rsid w:val="00575151"/>
    <w:rPr>
      <w:rFonts w:ascii=".VnCentury Schoolbook" w:hAnsi=".VnCentury Schoolbook"/>
      <w:b/>
      <w:color w:val="000000"/>
      <w:sz w:val="22"/>
      <w:szCs w:val="22"/>
      <w:lang w:val="en-US" w:eastAsia="en-US" w:bidi="ar-SA"/>
    </w:rPr>
  </w:style>
  <w:style w:type="paragraph" w:customStyle="1" w:styleId="13">
    <w:name w:val="1.3"/>
    <w:basedOn w:val="12Char"/>
    <w:rsid w:val="00575151"/>
  </w:style>
  <w:style w:type="paragraph" w:customStyle="1" w:styleId="Style8DakyCentered">
    <w:name w:val="Style 8 Da ky + Centered"/>
    <w:basedOn w:val="8Daky"/>
    <w:rsid w:val="00575151"/>
    <w:pPr>
      <w:spacing w:line="240" w:lineRule="auto"/>
    </w:pPr>
    <w:rPr>
      <w:iCs/>
    </w:rPr>
  </w:style>
  <w:style w:type="paragraph" w:customStyle="1" w:styleId="12">
    <w:name w:val="12"/>
    <w:basedOn w:val="Normal"/>
    <w:rsid w:val="00575151"/>
    <w:pPr>
      <w:widowControl w:val="0"/>
      <w:spacing w:line="264" w:lineRule="auto"/>
      <w:jc w:val="center"/>
    </w:pPr>
    <w:rPr>
      <w:rFonts w:ascii=".VnCentury Schoolbook" w:hAnsi=".VnCentury Schoolbook"/>
      <w:b/>
      <w:i/>
      <w:color w:val="000000"/>
      <w:sz w:val="22"/>
      <w:szCs w:val="22"/>
    </w:rPr>
  </w:style>
  <w:style w:type="paragraph" w:styleId="List5">
    <w:name w:val="List 5"/>
    <w:basedOn w:val="Normal"/>
    <w:rsid w:val="00575151"/>
    <w:pPr>
      <w:overflowPunct w:val="0"/>
      <w:autoSpaceDE w:val="0"/>
      <w:autoSpaceDN w:val="0"/>
      <w:adjustRightInd w:val="0"/>
      <w:spacing w:after="120"/>
      <w:ind w:left="1415" w:hanging="283"/>
      <w:jc w:val="both"/>
      <w:textAlignment w:val="baseline"/>
    </w:pPr>
    <w:rPr>
      <w:rFonts w:ascii=".VnTime" w:hAnsi=".VnTime" w:cs=".VnTime"/>
      <w:color w:val="0000FF"/>
      <w:sz w:val="24"/>
    </w:rPr>
  </w:style>
  <w:style w:type="paragraph" w:styleId="DocumentMap">
    <w:name w:val="Document Map"/>
    <w:basedOn w:val="Normal"/>
    <w:link w:val="DocumentMapChar"/>
    <w:semiHidden/>
    <w:rsid w:val="00575151"/>
    <w:pPr>
      <w:shd w:val="clear" w:color="auto" w:fill="000080"/>
      <w:autoSpaceDE w:val="0"/>
      <w:autoSpaceDN w:val="0"/>
    </w:pPr>
    <w:rPr>
      <w:rFonts w:ascii="Tahoma" w:hAnsi="Tahoma" w:cs="Tahoma"/>
      <w:color w:val="0000FF"/>
      <w:sz w:val="26"/>
      <w:szCs w:val="26"/>
    </w:rPr>
  </w:style>
  <w:style w:type="character" w:customStyle="1" w:styleId="DocumentMapChar">
    <w:name w:val="Document Map Char"/>
    <w:basedOn w:val="DefaultParagraphFont"/>
    <w:link w:val="DocumentMap"/>
    <w:semiHidden/>
    <w:rsid w:val="00575151"/>
    <w:rPr>
      <w:rFonts w:ascii="Tahoma" w:eastAsia="Times New Roman" w:hAnsi="Tahoma" w:cs="Tahoma"/>
      <w:color w:val="0000FF"/>
      <w:sz w:val="26"/>
      <w:szCs w:val="26"/>
      <w:shd w:val="clear" w:color="auto" w:fill="000080"/>
    </w:rPr>
  </w:style>
  <w:style w:type="character" w:styleId="FootnoteReference">
    <w:name w:val="footnote reference"/>
    <w:semiHidden/>
    <w:rsid w:val="00575151"/>
    <w:rPr>
      <w:vertAlign w:val="superscript"/>
    </w:rPr>
  </w:style>
  <w:style w:type="paragraph" w:customStyle="1" w:styleId="71Char1">
    <w:name w:val="7.1 Char"/>
    <w:basedOn w:val="Normal"/>
    <w:rsid w:val="0057515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575151"/>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575151"/>
    <w:rPr>
      <w:b w:val="0"/>
      <w:bCs/>
      <w:i w:val="0"/>
      <w:iCs/>
    </w:rPr>
  </w:style>
  <w:style w:type="character" w:customStyle="1" w:styleId="Style71BoldItalicCharChar">
    <w:name w:val="Style 7.1 + Bold Italic Char Char"/>
    <w:rsid w:val="00575151"/>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575151"/>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
    <w:name w:val=".1 Char Char"/>
    <w:rsid w:val="00575151"/>
    <w:rPr>
      <w:rFonts w:ascii=".VnCentury Schoolbook" w:eastAsia="SimSun" w:hAnsi=".VnCentury Schoolbook"/>
      <w:color w:val="000000"/>
      <w:sz w:val="22"/>
      <w:szCs w:val="22"/>
      <w:lang w:val="en-AU" w:eastAsia="en-US" w:bidi="ar-SA"/>
    </w:rPr>
  </w:style>
  <w:style w:type="paragraph" w:customStyle="1" w:styleId="72">
    <w:name w:val="7.2"/>
    <w:basedOn w:val="71Char1"/>
    <w:rsid w:val="00575151"/>
    <w:pPr>
      <w:jc w:val="right"/>
    </w:pPr>
  </w:style>
  <w:style w:type="paragraph" w:customStyle="1" w:styleId="81">
    <w:name w:val="8.1"/>
    <w:basedOn w:val="8Daky"/>
    <w:rsid w:val="00575151"/>
    <w:pPr>
      <w:spacing w:line="240" w:lineRule="auto"/>
    </w:pPr>
    <w:rPr>
      <w:lang w:val="en-AU"/>
    </w:rPr>
  </w:style>
  <w:style w:type="character" w:customStyle="1" w:styleId="12CharChar">
    <w:name w:val="1.2 Char Char"/>
    <w:rsid w:val="00575151"/>
    <w:rPr>
      <w:rFonts w:ascii=".VnCentury Schoolbook" w:hAnsi=".VnCentury Schoolbook"/>
      <w:color w:val="000000"/>
      <w:sz w:val="22"/>
      <w:szCs w:val="22"/>
      <w:lang w:val="en-US" w:eastAsia="en-US" w:bidi="ar-SA"/>
    </w:rPr>
  </w:style>
  <w:style w:type="paragraph" w:customStyle="1" w:styleId="73">
    <w:name w:val="7.3"/>
    <w:basedOn w:val="72"/>
    <w:rsid w:val="00575151"/>
  </w:style>
  <w:style w:type="paragraph" w:styleId="EndnoteText">
    <w:name w:val="endnote text"/>
    <w:basedOn w:val="Normal"/>
    <w:link w:val="EndnoteTextChar"/>
    <w:semiHidden/>
    <w:rsid w:val="00575151"/>
    <w:pPr>
      <w:overflowPunct w:val="0"/>
      <w:autoSpaceDE w:val="0"/>
      <w:autoSpaceDN w:val="0"/>
      <w:adjustRightInd w:val="0"/>
      <w:spacing w:after="120"/>
      <w:ind w:firstLine="567"/>
      <w:jc w:val="both"/>
      <w:textAlignment w:val="baseline"/>
    </w:pPr>
    <w:rPr>
      <w:rFonts w:ascii=".VnTime" w:hAnsi=".VnTime" w:cs=".VnTime"/>
      <w:color w:val="0000FF"/>
      <w:sz w:val="20"/>
      <w:szCs w:val="20"/>
    </w:rPr>
  </w:style>
  <w:style w:type="character" w:customStyle="1" w:styleId="EndnoteTextChar">
    <w:name w:val="Endnote Text Char"/>
    <w:basedOn w:val="DefaultParagraphFont"/>
    <w:link w:val="EndnoteText"/>
    <w:semiHidden/>
    <w:rsid w:val="00575151"/>
    <w:rPr>
      <w:rFonts w:ascii=".VnTime" w:eastAsia="Times New Roman" w:hAnsi=".VnTime" w:cs=".VnTime"/>
      <w:color w:val="0000FF"/>
      <w:sz w:val="20"/>
      <w:szCs w:val="20"/>
    </w:rPr>
  </w:style>
  <w:style w:type="character" w:styleId="EndnoteReference">
    <w:name w:val="endnote reference"/>
    <w:semiHidden/>
    <w:rsid w:val="00575151"/>
    <w:rPr>
      <w:vertAlign w:val="superscript"/>
    </w:rPr>
  </w:style>
  <w:style w:type="paragraph" w:customStyle="1" w:styleId="83">
    <w:name w:val="8.3"/>
    <w:basedOn w:val="11"/>
    <w:rsid w:val="00575151"/>
    <w:pPr>
      <w:jc w:val="right"/>
    </w:pPr>
    <w:rPr>
      <w:b w:val="0"/>
      <w:i/>
      <w:lang w:val="en-AU"/>
    </w:rPr>
  </w:style>
  <w:style w:type="paragraph" w:styleId="Index1">
    <w:name w:val="index 1"/>
    <w:basedOn w:val="Normal"/>
    <w:next w:val="Normal"/>
    <w:autoRedefine/>
    <w:semiHidden/>
    <w:rsid w:val="00575151"/>
    <w:pPr>
      <w:overflowPunct w:val="0"/>
      <w:autoSpaceDE w:val="0"/>
      <w:autoSpaceDN w:val="0"/>
      <w:adjustRightInd w:val="0"/>
      <w:spacing w:after="120"/>
      <w:ind w:left="240" w:hanging="240"/>
      <w:jc w:val="both"/>
      <w:textAlignment w:val="baseline"/>
    </w:pPr>
    <w:rPr>
      <w:rFonts w:ascii=".VnCentury Schoolbook" w:hAnsi=".VnCentury Schoolbook" w:cs=".VnTime"/>
      <w:color w:val="000000"/>
      <w:sz w:val="22"/>
      <w:szCs w:val="22"/>
    </w:rPr>
  </w:style>
  <w:style w:type="paragraph" w:customStyle="1" w:styleId="Style83BoldNotItalic">
    <w:name w:val="Style 8.3 + Bold Not Italic"/>
    <w:basedOn w:val="83"/>
    <w:rsid w:val="00575151"/>
  </w:style>
  <w:style w:type="paragraph" w:customStyle="1" w:styleId="1VnTimeH">
    <w:name w:val="1 + .VnTimeH"/>
    <w:aliases w:val="15 pt,I11talic"/>
    <w:basedOn w:val="Normal"/>
    <w:rsid w:val="00575151"/>
    <w:pPr>
      <w:widowControl w:val="0"/>
      <w:spacing w:before="60" w:after="60" w:line="264" w:lineRule="auto"/>
      <w:ind w:firstLine="425"/>
      <w:jc w:val="both"/>
    </w:pPr>
    <w:rPr>
      <w:rFonts w:ascii=".VnTimeH" w:hAnsi=".VnTimeH" w:cs=".VnTimeH"/>
      <w:i/>
      <w:iCs/>
      <w:color w:val="000000"/>
      <w:sz w:val="30"/>
      <w:szCs w:val="30"/>
    </w:rPr>
  </w:style>
  <w:style w:type="paragraph" w:customStyle="1" w:styleId="120">
    <w:name w:val="1.2"/>
    <w:basedOn w:val="Normal"/>
    <w:rsid w:val="00575151"/>
    <w:pPr>
      <w:widowControl w:val="0"/>
      <w:tabs>
        <w:tab w:val="center" w:leader="dot" w:pos="6237"/>
      </w:tabs>
      <w:spacing w:before="60" w:after="60" w:line="264" w:lineRule="auto"/>
      <w:ind w:firstLine="425"/>
      <w:jc w:val="both"/>
    </w:pPr>
    <w:rPr>
      <w:rFonts w:ascii=".VnCentury Schoolbook" w:hAnsi=".VnCentury Schoolbook"/>
      <w:color w:val="000000"/>
      <w:sz w:val="22"/>
      <w:szCs w:val="22"/>
    </w:rPr>
  </w:style>
  <w:style w:type="paragraph" w:customStyle="1" w:styleId="710">
    <w:name w:val="7        1"/>
    <w:aliases w:val="2 ..."/>
    <w:basedOn w:val="Normal"/>
    <w:rsid w:val="00575151"/>
    <w:pPr>
      <w:widowControl w:val="0"/>
      <w:spacing w:before="60" w:after="60" w:line="264" w:lineRule="auto"/>
      <w:ind w:firstLine="425"/>
      <w:jc w:val="both"/>
    </w:pPr>
    <w:rPr>
      <w:rFonts w:ascii=".VnCentury Schoolbook" w:hAnsi=".VnCentury Schoolbook"/>
      <w:b/>
      <w:color w:val="000000"/>
      <w:sz w:val="22"/>
      <w:szCs w:val="22"/>
    </w:rPr>
  </w:style>
  <w:style w:type="paragraph" w:customStyle="1" w:styleId="712">
    <w:name w:val="7.1"/>
    <w:basedOn w:val="Normal"/>
    <w:rsid w:val="0057515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2"/>
    <w:rsid w:val="00575151"/>
    <w:rPr>
      <w:b w:val="0"/>
      <w:bCs/>
      <w:i w:val="0"/>
      <w:iCs/>
    </w:rPr>
  </w:style>
  <w:style w:type="paragraph" w:customStyle="1" w:styleId="10">
    <w:name w:val=".1"/>
    <w:basedOn w:val="Normal"/>
    <w:rsid w:val="00575151"/>
    <w:pPr>
      <w:widowControl w:val="0"/>
      <w:spacing w:before="60" w:after="60" w:line="264" w:lineRule="auto"/>
      <w:ind w:firstLine="425"/>
      <w:jc w:val="both"/>
    </w:pPr>
    <w:rPr>
      <w:rFonts w:ascii=".VnCentury Schoolbook" w:eastAsia="SimSun" w:hAnsi=".VnCentury Schoolbook"/>
      <w:color w:val="000000"/>
      <w:sz w:val="22"/>
      <w:szCs w:val="22"/>
      <w:lang w:val="en-AU"/>
    </w:rPr>
  </w:style>
  <w:style w:type="table" w:customStyle="1" w:styleId="TableGrid12">
    <w:name w:val="Table Grid12"/>
    <w:basedOn w:val="TableNormal"/>
    <w:next w:val="TableGrid"/>
    <w:rsid w:val="0057515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575151"/>
    <w:pPr>
      <w:autoSpaceDE w:val="0"/>
      <w:autoSpaceDN w:val="0"/>
      <w:spacing w:after="0" w:line="240" w:lineRule="auto"/>
      <w:ind w:firstLine="567"/>
      <w:jc w:val="both"/>
    </w:pPr>
    <w:rPr>
      <w:rFonts w:ascii=".VnTime" w:eastAsia="Times New Roman" w:hAnsi=".VnTime" w:cs="Times New Roman"/>
      <w:i/>
      <w:iCs/>
      <w:noProof/>
      <w:color w:val="0000FF"/>
      <w:sz w:val="24"/>
      <w:szCs w:val="24"/>
    </w:rPr>
  </w:style>
  <w:style w:type="paragraph" w:customStyle="1" w:styleId="chucdanh">
    <w:name w:val="chucdanh"/>
    <w:rsid w:val="00575151"/>
    <w:pPr>
      <w:autoSpaceDE w:val="0"/>
      <w:autoSpaceDN w:val="0"/>
      <w:spacing w:after="0" w:line="240" w:lineRule="auto"/>
      <w:jc w:val="center"/>
    </w:pPr>
    <w:rPr>
      <w:rFonts w:ascii=".VnTimeH" w:eastAsia="Times New Roman" w:hAnsi=".VnTimeH" w:cs="Times New Roman"/>
      <w:noProof/>
      <w:color w:val="0000FF"/>
      <w:sz w:val="20"/>
      <w:szCs w:val="20"/>
    </w:rPr>
  </w:style>
  <w:style w:type="paragraph" w:customStyle="1" w:styleId="loai-vb">
    <w:name w:val="loai-vb"/>
    <w:rsid w:val="00575151"/>
    <w:pPr>
      <w:keepNext/>
      <w:autoSpaceDE w:val="0"/>
      <w:autoSpaceDN w:val="0"/>
      <w:spacing w:before="360" w:after="120" w:line="240" w:lineRule="auto"/>
      <w:jc w:val="center"/>
    </w:pPr>
    <w:rPr>
      <w:rFonts w:ascii=".VnTimeH" w:eastAsia="Times New Roman" w:hAnsi=".VnTimeH" w:cs="Times New Roman"/>
      <w:b/>
      <w:bCs/>
      <w:noProof/>
      <w:color w:val="0000FF"/>
      <w:spacing w:val="100"/>
      <w:sz w:val="32"/>
      <w:szCs w:val="32"/>
    </w:rPr>
  </w:style>
  <w:style w:type="paragraph" w:customStyle="1" w:styleId="ten-vb">
    <w:name w:val="ten-vb"/>
    <w:rsid w:val="00575151"/>
    <w:pPr>
      <w:autoSpaceDE w:val="0"/>
      <w:autoSpaceDN w:val="0"/>
      <w:spacing w:after="0" w:line="240" w:lineRule="auto"/>
      <w:jc w:val="center"/>
    </w:pPr>
    <w:rPr>
      <w:rFonts w:ascii=".VnTimeH" w:eastAsia="Times New Roman" w:hAnsi=".VnTimeH" w:cs="Times New Roman"/>
      <w:b/>
      <w:bCs/>
      <w:noProof/>
      <w:color w:val="0000FF"/>
      <w:spacing w:val="24"/>
      <w:sz w:val="20"/>
      <w:szCs w:val="20"/>
    </w:rPr>
  </w:style>
  <w:style w:type="character" w:customStyle="1" w:styleId="dieu">
    <w:name w:val="dieu"/>
    <w:rsid w:val="00575151"/>
    <w:rPr>
      <w:rFonts w:ascii=".VnTime" w:hAnsi=".VnTime"/>
      <w:b/>
      <w:bCs/>
      <w:spacing w:val="24"/>
      <w:sz w:val="26"/>
      <w:szCs w:val="26"/>
    </w:rPr>
  </w:style>
  <w:style w:type="paragraph" w:customStyle="1" w:styleId="congbo">
    <w:name w:val="congbo"/>
    <w:rsid w:val="00575151"/>
    <w:pPr>
      <w:autoSpaceDE w:val="0"/>
      <w:autoSpaceDN w:val="0"/>
      <w:spacing w:before="360" w:after="160" w:line="240" w:lineRule="auto"/>
      <w:jc w:val="center"/>
    </w:pPr>
    <w:rPr>
      <w:rFonts w:ascii=".VnTimeH" w:eastAsia="Times New Roman" w:hAnsi=".VnTimeH" w:cs="Times New Roman"/>
      <w:b/>
      <w:bCs/>
      <w:noProof/>
      <w:color w:val="0000FF"/>
      <w:sz w:val="20"/>
      <w:szCs w:val="20"/>
    </w:rPr>
  </w:style>
  <w:style w:type="paragraph" w:customStyle="1" w:styleId="n-chuong1">
    <w:name w:val="n-chuong1"/>
    <w:basedOn w:val="Normal"/>
    <w:rsid w:val="00575151"/>
    <w:pPr>
      <w:spacing w:before="300" w:after="80"/>
      <w:jc w:val="center"/>
    </w:pPr>
    <w:rPr>
      <w:rFonts w:ascii=".VnTime" w:hAnsi=".VnTime"/>
      <w:b/>
      <w:i/>
      <w:szCs w:val="20"/>
    </w:rPr>
  </w:style>
  <w:style w:type="paragraph" w:customStyle="1" w:styleId="n-dieu">
    <w:name w:val="n-dieu"/>
    <w:basedOn w:val="Normal"/>
    <w:rsid w:val="00575151"/>
    <w:pPr>
      <w:spacing w:before="120" w:after="180"/>
      <w:ind w:firstLine="709"/>
    </w:pPr>
    <w:rPr>
      <w:rFonts w:ascii=".VnTime" w:hAnsi=".VnTime"/>
      <w:b/>
      <w:szCs w:val="20"/>
    </w:rPr>
  </w:style>
  <w:style w:type="paragraph" w:customStyle="1" w:styleId="chuongmuc">
    <w:name w:val="chuongmuc"/>
    <w:rsid w:val="00575151"/>
    <w:pPr>
      <w:keepNext/>
      <w:autoSpaceDE w:val="0"/>
      <w:autoSpaceDN w:val="0"/>
      <w:spacing w:before="120" w:after="0" w:line="240" w:lineRule="auto"/>
      <w:jc w:val="center"/>
    </w:pPr>
    <w:rPr>
      <w:rFonts w:ascii=".VnTimeH" w:eastAsia="Times New Roman" w:hAnsi=".VnTimeH" w:cs="Times New Roman"/>
      <w:noProof/>
      <w:color w:val="0000FF"/>
    </w:rPr>
  </w:style>
  <w:style w:type="paragraph" w:customStyle="1" w:styleId="giua-nghieng">
    <w:name w:val="giua-nghieng"/>
    <w:rsid w:val="00575151"/>
    <w:pPr>
      <w:autoSpaceDE w:val="0"/>
      <w:autoSpaceDN w:val="0"/>
      <w:spacing w:after="0" w:line="240" w:lineRule="auto"/>
      <w:jc w:val="center"/>
    </w:pPr>
    <w:rPr>
      <w:rFonts w:ascii=".VnTime" w:eastAsia="Times New Roman" w:hAnsi=".VnTime" w:cs="Times New Roman"/>
      <w:i/>
      <w:iCs/>
      <w:noProof/>
      <w:color w:val="0000FF"/>
      <w:sz w:val="20"/>
      <w:szCs w:val="24"/>
    </w:rPr>
  </w:style>
  <w:style w:type="paragraph" w:customStyle="1" w:styleId="110">
    <w:name w:val="11"/>
    <w:basedOn w:val="Normal"/>
    <w:rsid w:val="00575151"/>
    <w:pPr>
      <w:widowControl w:val="0"/>
      <w:jc w:val="center"/>
    </w:pPr>
    <w:rPr>
      <w:rFonts w:ascii=".VnAvantH" w:hAnsi=".VnAvantH"/>
      <w:b/>
      <w:color w:val="000000"/>
      <w:sz w:val="20"/>
      <w:szCs w:val="20"/>
    </w:rPr>
  </w:style>
  <w:style w:type="paragraph" w:customStyle="1" w:styleId="140">
    <w:name w:val="14"/>
    <w:basedOn w:val="Title"/>
    <w:rsid w:val="00575151"/>
    <w:pPr>
      <w:widowControl w:val="0"/>
      <w:tabs>
        <w:tab w:val="left" w:pos="567"/>
      </w:tabs>
      <w:spacing w:line="264" w:lineRule="auto"/>
    </w:pPr>
    <w:rPr>
      <w:rFonts w:ascii=".VnHelvetInsH" w:hAnsi=".VnHelvetInsH"/>
      <w:b w:val="0"/>
      <w:bCs w:val="0"/>
      <w:color w:val="000000"/>
      <w:sz w:val="36"/>
      <w:szCs w:val="20"/>
    </w:rPr>
  </w:style>
  <w:style w:type="paragraph" w:customStyle="1" w:styleId="15CharCharChar">
    <w:name w:val="15 Char Char Char"/>
    <w:basedOn w:val="BodyText"/>
    <w:link w:val="15CharCharCharChar"/>
    <w:rsid w:val="00575151"/>
    <w:pPr>
      <w:widowControl w:val="0"/>
      <w:tabs>
        <w:tab w:val="left" w:pos="567"/>
      </w:tabs>
      <w:jc w:val="center"/>
    </w:pPr>
    <w:rPr>
      <w:rFonts w:ascii=".VnHelvetIns" w:hAnsi=".VnHelvetIns" w:cs=".VnTime"/>
      <w:b/>
      <w:color w:val="000000"/>
      <w:spacing w:val="20"/>
      <w:sz w:val="26"/>
      <w:szCs w:val="26"/>
    </w:rPr>
  </w:style>
  <w:style w:type="paragraph" w:customStyle="1" w:styleId="4CharCharChar">
    <w:name w:val="4 Char Char Char"/>
    <w:basedOn w:val="Heading6"/>
    <w:link w:val="4CharCharCharChar"/>
    <w:rsid w:val="00575151"/>
    <w:pPr>
      <w:keepNext w:val="0"/>
      <w:widowControl w:val="0"/>
      <w:tabs>
        <w:tab w:val="left" w:pos="567"/>
      </w:tabs>
      <w:ind w:firstLine="0"/>
    </w:pPr>
    <w:rPr>
      <w:rFonts w:ascii=".VnAvantH" w:hAnsi=".VnAvantH" w:cs=".VnTime"/>
      <w:bCs/>
      <w:color w:val="000000"/>
      <w:spacing w:val="28"/>
      <w:sz w:val="23"/>
      <w:szCs w:val="23"/>
      <w:lang w:val="en-US"/>
    </w:rPr>
  </w:style>
  <w:style w:type="paragraph" w:customStyle="1" w:styleId="3">
    <w:name w:val="3"/>
    <w:basedOn w:val="Normal"/>
    <w:rsid w:val="00575151"/>
    <w:pPr>
      <w:widowControl w:val="0"/>
      <w:tabs>
        <w:tab w:val="left" w:pos="567"/>
      </w:tabs>
      <w:jc w:val="center"/>
    </w:pPr>
    <w:rPr>
      <w:rFonts w:ascii=".VnArial" w:hAnsi=".VnArial"/>
      <w:b/>
      <w:bCs/>
      <w:color w:val="000000"/>
      <w:sz w:val="23"/>
      <w:szCs w:val="23"/>
    </w:rPr>
  </w:style>
  <w:style w:type="paragraph" w:customStyle="1" w:styleId="130">
    <w:name w:val="13"/>
    <w:basedOn w:val="Normal"/>
    <w:rsid w:val="00575151"/>
    <w:pPr>
      <w:widowControl w:val="0"/>
      <w:tabs>
        <w:tab w:val="left" w:pos="567"/>
      </w:tabs>
      <w:spacing w:before="40" w:after="40"/>
      <w:jc w:val="center"/>
    </w:pPr>
    <w:rPr>
      <w:rFonts w:ascii=".VnCentury SchoolbookH" w:hAnsi=".VnCentury SchoolbookH"/>
      <w:b/>
      <w:bCs/>
      <w:color w:val="000000"/>
      <w:sz w:val="18"/>
      <w:szCs w:val="20"/>
    </w:rPr>
  </w:style>
  <w:style w:type="paragraph" w:customStyle="1" w:styleId="100">
    <w:name w:val="10"/>
    <w:basedOn w:val="Normal"/>
    <w:rsid w:val="00575151"/>
    <w:pPr>
      <w:widowControl w:val="0"/>
      <w:tabs>
        <w:tab w:val="left" w:pos="567"/>
      </w:tabs>
      <w:jc w:val="center"/>
    </w:pPr>
    <w:rPr>
      <w:rFonts w:ascii=".VnAvantH" w:hAnsi=".VnAvantH"/>
      <w:b/>
      <w:color w:val="000000"/>
      <w:sz w:val="20"/>
      <w:szCs w:val="20"/>
    </w:rPr>
  </w:style>
  <w:style w:type="paragraph" w:customStyle="1" w:styleId="1456">
    <w:name w:val="1456"/>
    <w:basedOn w:val="Normal"/>
    <w:rsid w:val="00575151"/>
    <w:pPr>
      <w:widowControl w:val="0"/>
      <w:tabs>
        <w:tab w:val="left" w:pos="567"/>
      </w:tabs>
      <w:jc w:val="center"/>
    </w:pPr>
    <w:rPr>
      <w:rFonts w:ascii=".VnHelvetIns" w:hAnsi=".VnHelvetIns" w:cs=".VnTime"/>
      <w:color w:val="000000"/>
      <w:spacing w:val="24"/>
      <w:sz w:val="26"/>
    </w:rPr>
  </w:style>
  <w:style w:type="paragraph" w:customStyle="1" w:styleId="18">
    <w:name w:val="18"/>
    <w:basedOn w:val="n-chuongten"/>
    <w:rsid w:val="00575151"/>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575151"/>
    <w:rPr>
      <w:rFonts w:ascii=".VnHelvetIns" w:eastAsia="Times New Roman" w:hAnsi=".VnHelvetIns" w:cs=".VnTime"/>
      <w:b/>
      <w:color w:val="000000"/>
      <w:spacing w:val="20"/>
      <w:sz w:val="26"/>
      <w:szCs w:val="26"/>
    </w:rPr>
  </w:style>
  <w:style w:type="character" w:customStyle="1" w:styleId="4CharCharCharChar">
    <w:name w:val="4 Char Char Char Char"/>
    <w:link w:val="4CharCharChar"/>
    <w:rsid w:val="00575151"/>
    <w:rPr>
      <w:rFonts w:ascii=".VnAvantH" w:eastAsia="Times New Roman" w:hAnsi=".VnAvantH" w:cs=".VnTime"/>
      <w:b/>
      <w:bCs/>
      <w:color w:val="000000"/>
      <w:spacing w:val="28"/>
      <w:sz w:val="23"/>
      <w:szCs w:val="23"/>
    </w:rPr>
  </w:style>
  <w:style w:type="paragraph" w:customStyle="1" w:styleId="5CharCharChar">
    <w:name w:val="5 Char Char Char"/>
    <w:basedOn w:val="Normal"/>
    <w:link w:val="5CharCharCharChar"/>
    <w:rsid w:val="00575151"/>
    <w:pPr>
      <w:widowControl w:val="0"/>
      <w:tabs>
        <w:tab w:val="left" w:pos="567"/>
      </w:tabs>
      <w:jc w:val="center"/>
    </w:pPr>
    <w:rPr>
      <w:rFonts w:ascii=".VnCentury Schoolbook" w:hAnsi=".VnCentury Schoolbook" w:cs="Arial"/>
      <w:b/>
      <w:bCs/>
      <w:i/>
      <w:iCs/>
      <w:color w:val="000000"/>
      <w:sz w:val="23"/>
      <w:szCs w:val="23"/>
    </w:rPr>
  </w:style>
  <w:style w:type="paragraph" w:customStyle="1" w:styleId="26">
    <w:name w:val="2."/>
    <w:basedOn w:val="Normal"/>
    <w:rsid w:val="00575151"/>
    <w:pPr>
      <w:widowControl w:val="0"/>
      <w:spacing w:before="120" w:line="264" w:lineRule="auto"/>
      <w:jc w:val="center"/>
    </w:pPr>
    <w:rPr>
      <w:rFonts w:ascii=".VnCentury SchoolbookH" w:hAnsi=".VnCentury SchoolbookH"/>
      <w:b/>
      <w:color w:val="000000"/>
      <w:szCs w:val="20"/>
    </w:rPr>
  </w:style>
  <w:style w:type="paragraph" w:customStyle="1" w:styleId="112">
    <w:name w:val="112"/>
    <w:basedOn w:val="Normal"/>
    <w:rsid w:val="00575151"/>
    <w:pPr>
      <w:widowControl w:val="0"/>
      <w:spacing w:before="120" w:line="264" w:lineRule="auto"/>
      <w:ind w:firstLine="567"/>
      <w:jc w:val="center"/>
    </w:pPr>
    <w:rPr>
      <w:rFonts w:ascii=".VnCentury Schoolbook" w:hAnsi=".VnCentury Schoolbook"/>
      <w:color w:val="000000"/>
      <w:sz w:val="23"/>
      <w:szCs w:val="20"/>
    </w:rPr>
  </w:style>
  <w:style w:type="table" w:customStyle="1" w:styleId="TableNormal4">
    <w:name w:val="Table Normal4"/>
    <w:next w:val="TableNormal"/>
    <w:semiHidden/>
    <w:rsid w:val="00575151"/>
    <w:pPr>
      <w:spacing w:after="0" w:line="240" w:lineRule="auto"/>
    </w:pPr>
    <w:rPr>
      <w:rFonts w:ascii="Times New Roman" w:eastAsia="Batang" w:hAnsi="Times New Roman" w:cs="Times New Roman"/>
      <w:sz w:val="20"/>
      <w:szCs w:val="20"/>
    </w:rPr>
    <w:tblPr>
      <w:tblInd w:w="0" w:type="dxa"/>
      <w:tblCellMar>
        <w:top w:w="0" w:type="dxa"/>
        <w:left w:w="108" w:type="dxa"/>
        <w:bottom w:w="0" w:type="dxa"/>
        <w:right w:w="108" w:type="dxa"/>
      </w:tblCellMar>
    </w:tblPr>
  </w:style>
  <w:style w:type="table" w:customStyle="1" w:styleId="TableNormal11">
    <w:name w:val="Table Normal11"/>
    <w:next w:val="TableNormal"/>
    <w:semiHidden/>
    <w:rsid w:val="00575151"/>
    <w:pPr>
      <w:spacing w:after="0" w:line="240" w:lineRule="auto"/>
    </w:pPr>
    <w:rPr>
      <w:rFonts w:ascii="Times New Roman" w:eastAsia="Batang" w:hAnsi="Times New Roman" w:cs="Times New Roman"/>
      <w:sz w:val="20"/>
      <w:szCs w:val="20"/>
    </w:rPr>
    <w:tblPr>
      <w:tblInd w:w="0" w:type="dxa"/>
      <w:tblCellMar>
        <w:top w:w="0" w:type="dxa"/>
        <w:left w:w="108" w:type="dxa"/>
        <w:bottom w:w="0" w:type="dxa"/>
        <w:right w:w="108" w:type="dxa"/>
      </w:tblCellMar>
    </w:tblPr>
  </w:style>
  <w:style w:type="numbering" w:customStyle="1" w:styleId="NoList1111">
    <w:name w:val="No List1111"/>
    <w:next w:val="NoList"/>
    <w:semiHidden/>
    <w:rsid w:val="00575151"/>
  </w:style>
  <w:style w:type="paragraph" w:customStyle="1" w:styleId="Style1chinhtrang115pt">
    <w:name w:val="Style 1 chinh trang + 11.5 pt"/>
    <w:basedOn w:val="Normal"/>
    <w:rsid w:val="00575151"/>
    <w:pPr>
      <w:widowControl w:val="0"/>
      <w:spacing w:before="60" w:after="60" w:line="264" w:lineRule="auto"/>
      <w:ind w:firstLine="567"/>
      <w:jc w:val="both"/>
    </w:pPr>
    <w:rPr>
      <w:rFonts w:ascii=".VnCentury Schoolbook" w:hAnsi=".VnCentury Schoolbook" w:cs=".VnTime"/>
      <w:color w:val="000000"/>
      <w:sz w:val="22"/>
      <w:szCs w:val="22"/>
    </w:rPr>
  </w:style>
  <w:style w:type="numbering" w:customStyle="1" w:styleId="NoList11111">
    <w:name w:val="No List11111"/>
    <w:next w:val="NoList"/>
    <w:semiHidden/>
    <w:rsid w:val="00575151"/>
  </w:style>
  <w:style w:type="paragraph" w:customStyle="1" w:styleId="Centered">
    <w:name w:val="Centered"/>
    <w:basedOn w:val="Normal"/>
    <w:rsid w:val="00575151"/>
    <w:pPr>
      <w:overflowPunct w:val="0"/>
      <w:autoSpaceDE w:val="0"/>
      <w:autoSpaceDN w:val="0"/>
      <w:adjustRightInd w:val="0"/>
      <w:spacing w:after="120"/>
      <w:jc w:val="center"/>
      <w:textAlignment w:val="baseline"/>
    </w:pPr>
    <w:rPr>
      <w:rFonts w:ascii=".VnTime" w:hAnsi=".VnTime"/>
      <w:i/>
      <w:color w:val="0000FF"/>
      <w:sz w:val="24"/>
      <w:szCs w:val="20"/>
    </w:rPr>
  </w:style>
  <w:style w:type="paragraph" w:customStyle="1" w:styleId="dc">
    <w:name w:val="dc"/>
    <w:basedOn w:val="Normal"/>
    <w:rsid w:val="00575151"/>
    <w:pPr>
      <w:overflowPunct w:val="0"/>
      <w:autoSpaceDE w:val="0"/>
      <w:autoSpaceDN w:val="0"/>
      <w:adjustRightInd w:val="0"/>
      <w:jc w:val="center"/>
      <w:textAlignment w:val="baseline"/>
    </w:pPr>
    <w:rPr>
      <w:rFonts w:ascii=".VnCentury Schoolbook" w:hAnsi=".VnCentury Schoolbook" w:cs=".VnCentury Schoolbook"/>
      <w:color w:val="000000"/>
      <w:sz w:val="22"/>
      <w:szCs w:val="22"/>
    </w:rPr>
  </w:style>
  <w:style w:type="table" w:customStyle="1" w:styleId="TableGrid3">
    <w:name w:val="Table Grid3"/>
    <w:rsid w:val="00575151"/>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57515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575151"/>
    <w:pPr>
      <w:widowControl w:val="0"/>
      <w:overflowPunct w:val="0"/>
      <w:autoSpaceDE w:val="0"/>
      <w:autoSpaceDN w:val="0"/>
      <w:adjustRightInd w:val="0"/>
      <w:spacing w:before="120" w:line="276" w:lineRule="auto"/>
      <w:ind w:firstLine="397"/>
      <w:jc w:val="both"/>
      <w:textAlignment w:val="baseline"/>
    </w:pPr>
    <w:rPr>
      <w:rFonts w:ascii=".VnCentury Schoolbook" w:hAnsi=".VnCentury Schoolbook"/>
      <w:spacing w:val="-4"/>
      <w:sz w:val="22"/>
      <w:szCs w:val="22"/>
    </w:rPr>
  </w:style>
  <w:style w:type="paragraph" w:customStyle="1" w:styleId="so">
    <w:name w:val="so"/>
    <w:basedOn w:val="Normal"/>
    <w:rsid w:val="00575151"/>
    <w:pPr>
      <w:widowControl w:val="0"/>
      <w:overflowPunct w:val="0"/>
      <w:autoSpaceDE w:val="0"/>
      <w:autoSpaceDN w:val="0"/>
      <w:adjustRightInd w:val="0"/>
      <w:spacing w:before="120"/>
      <w:jc w:val="center"/>
      <w:textAlignment w:val="baseline"/>
    </w:pPr>
    <w:rPr>
      <w:rFonts w:ascii=".VnCentury Schoolbook" w:hAnsi=".VnCentury Schoolbook"/>
      <w:i/>
      <w:iCs/>
      <w:sz w:val="22"/>
      <w:szCs w:val="22"/>
    </w:rPr>
  </w:style>
  <w:style w:type="paragraph" w:customStyle="1" w:styleId="veviec">
    <w:name w:val="veviec"/>
    <w:basedOn w:val="Normal"/>
    <w:rsid w:val="00575151"/>
    <w:pPr>
      <w:widowControl w:val="0"/>
      <w:spacing w:before="120"/>
      <w:jc w:val="center"/>
    </w:pPr>
    <w:rPr>
      <w:rFonts w:ascii=".VnHelvetInsH" w:hAnsi=".VnHelvetInsH"/>
      <w:sz w:val="22"/>
      <w:szCs w:val="20"/>
    </w:rPr>
  </w:style>
  <w:style w:type="paragraph" w:customStyle="1" w:styleId="style2">
    <w:name w:val="style2"/>
    <w:basedOn w:val="Normal"/>
    <w:rsid w:val="00575151"/>
    <w:pPr>
      <w:widowControl w:val="0"/>
      <w:ind w:firstLine="397"/>
      <w:jc w:val="both"/>
    </w:pPr>
    <w:rPr>
      <w:rFonts w:ascii=".VnCentury SchoolbookH" w:hAnsi=".VnCentury SchoolbookH"/>
      <w:sz w:val="20"/>
      <w:szCs w:val="20"/>
    </w:rPr>
  </w:style>
  <w:style w:type="paragraph" w:styleId="ListContinue3">
    <w:name w:val="List Continue 3"/>
    <w:basedOn w:val="Normal"/>
    <w:rsid w:val="00575151"/>
    <w:pPr>
      <w:widowControl w:val="0"/>
      <w:autoSpaceDE w:val="0"/>
      <w:autoSpaceDN w:val="0"/>
      <w:spacing w:after="120"/>
      <w:ind w:left="849"/>
    </w:pPr>
    <w:rPr>
      <w:rFonts w:ascii=".VnTime" w:hAnsi=".VnTime"/>
      <w:szCs w:val="28"/>
    </w:rPr>
  </w:style>
  <w:style w:type="paragraph" w:styleId="ListContinue2">
    <w:name w:val="List Continue 2"/>
    <w:basedOn w:val="Normal"/>
    <w:rsid w:val="00575151"/>
    <w:pPr>
      <w:widowControl w:val="0"/>
      <w:autoSpaceDE w:val="0"/>
      <w:autoSpaceDN w:val="0"/>
      <w:spacing w:after="120"/>
      <w:ind w:left="566"/>
    </w:pPr>
    <w:rPr>
      <w:rFonts w:ascii=".VnTime" w:hAnsi=".VnTime"/>
      <w:szCs w:val="28"/>
    </w:rPr>
  </w:style>
  <w:style w:type="paragraph" w:styleId="ListContinue4">
    <w:name w:val="List Continue 4"/>
    <w:basedOn w:val="Normal"/>
    <w:rsid w:val="00575151"/>
    <w:pPr>
      <w:widowControl w:val="0"/>
      <w:autoSpaceDE w:val="0"/>
      <w:autoSpaceDN w:val="0"/>
      <w:spacing w:after="120"/>
      <w:ind w:left="1132"/>
    </w:pPr>
    <w:rPr>
      <w:rFonts w:ascii=".VnTime" w:hAnsi=".VnTime"/>
      <w:szCs w:val="28"/>
    </w:rPr>
  </w:style>
  <w:style w:type="paragraph" w:customStyle="1" w:styleId="BodyText4">
    <w:name w:val="Body Text 4"/>
    <w:basedOn w:val="BodyTextIndent"/>
    <w:rsid w:val="00575151"/>
    <w:pPr>
      <w:widowControl w:val="0"/>
      <w:autoSpaceDE w:val="0"/>
      <w:autoSpaceDN w:val="0"/>
      <w:spacing w:before="0" w:after="120" w:line="240" w:lineRule="auto"/>
      <w:ind w:left="283" w:firstLine="0"/>
      <w:jc w:val="left"/>
    </w:pPr>
    <w:rPr>
      <w:b w:val="0"/>
      <w:bCs w:val="0"/>
      <w:i w:val="0"/>
      <w:iCs w:val="0"/>
    </w:rPr>
  </w:style>
  <w:style w:type="paragraph" w:customStyle="1" w:styleId="lama">
    <w:name w:val="lama"/>
    <w:basedOn w:val="Normal"/>
    <w:rsid w:val="00575151"/>
    <w:pPr>
      <w:spacing w:before="240" w:after="120"/>
      <w:jc w:val="center"/>
    </w:pPr>
    <w:rPr>
      <w:rFonts w:ascii=".VnArialH" w:hAnsi=".VnArialH"/>
      <w:b/>
      <w:bCs/>
      <w:sz w:val="20"/>
      <w:szCs w:val="20"/>
    </w:rPr>
  </w:style>
  <w:style w:type="paragraph" w:customStyle="1" w:styleId="QD">
    <w:name w:val="QD"/>
    <w:basedOn w:val="Normal"/>
    <w:rsid w:val="00575151"/>
    <w:pPr>
      <w:keepNext/>
      <w:autoSpaceDE w:val="0"/>
      <w:autoSpaceDN w:val="0"/>
      <w:jc w:val="center"/>
    </w:pPr>
    <w:rPr>
      <w:rFonts w:ascii=".VnHelvetInsH" w:hAnsi=".VnHelvetInsH" w:cs=".VnHelvetInsH"/>
      <w:sz w:val="36"/>
      <w:szCs w:val="36"/>
    </w:rPr>
  </w:style>
  <w:style w:type="paragraph" w:customStyle="1" w:styleId="7CharChar">
    <w:name w:val="7 Char Char"/>
    <w:basedOn w:val="Normal"/>
    <w:link w:val="7CharCharChar"/>
    <w:rsid w:val="00575151"/>
    <w:pPr>
      <w:keepNext/>
      <w:overflowPunct w:val="0"/>
      <w:autoSpaceDE w:val="0"/>
      <w:autoSpaceDN w:val="0"/>
      <w:adjustRightInd w:val="0"/>
      <w:jc w:val="center"/>
      <w:textAlignment w:val="baseline"/>
    </w:pPr>
    <w:rPr>
      <w:rFonts w:ascii=".VnArial" w:hAnsi=".VnArial" w:cs=".VnCentury Schoolbook"/>
      <w:b/>
      <w:color w:val="000000"/>
      <w:spacing w:val="28"/>
      <w:sz w:val="22"/>
      <w:szCs w:val="22"/>
    </w:rPr>
  </w:style>
  <w:style w:type="paragraph" w:customStyle="1" w:styleId="8">
    <w:name w:val="8"/>
    <w:basedOn w:val="7CharChar"/>
    <w:rsid w:val="00575151"/>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575151"/>
    <w:pPr>
      <w:spacing w:after="0" w:line="240" w:lineRule="auto"/>
    </w:pPr>
    <w:rPr>
      <w:rFonts w:ascii="Times New Roman" w:eastAsia="Batang" w:hAnsi="Times New Roman" w:cs="Times New Roman"/>
      <w:sz w:val="20"/>
      <w:szCs w:val="20"/>
    </w:rPr>
    <w:tblPr>
      <w:tblInd w:w="0" w:type="dxa"/>
      <w:tblCellMar>
        <w:top w:w="0" w:type="dxa"/>
        <w:left w:w="108" w:type="dxa"/>
        <w:bottom w:w="0" w:type="dxa"/>
        <w:right w:w="108" w:type="dxa"/>
      </w:tblCellMar>
    </w:tblPr>
  </w:style>
  <w:style w:type="paragraph" w:customStyle="1" w:styleId="9">
    <w:name w:val="9"/>
    <w:basedOn w:val="Normal"/>
    <w:rsid w:val="00575151"/>
    <w:pPr>
      <w:overflowPunct w:val="0"/>
      <w:autoSpaceDE w:val="0"/>
      <w:autoSpaceDN w:val="0"/>
      <w:adjustRightInd w:val="0"/>
      <w:spacing w:before="60" w:after="60" w:line="264" w:lineRule="auto"/>
      <w:ind w:firstLine="567"/>
      <w:jc w:val="both"/>
      <w:textAlignment w:val="baseline"/>
    </w:pPr>
    <w:rPr>
      <w:rFonts w:ascii=".VnCentury Schoolbook" w:hAnsi=".VnCentury Schoolbook" w:cs=".VnCentury Schoolbook"/>
      <w:b/>
      <w:bCs/>
      <w:color w:val="000000"/>
      <w:sz w:val="22"/>
      <w:szCs w:val="22"/>
    </w:rPr>
  </w:style>
  <w:style w:type="table" w:customStyle="1" w:styleId="TableGrid2">
    <w:name w:val="Table Grid2"/>
    <w:basedOn w:val="TableNormal"/>
    <w:next w:val="TableGrid"/>
    <w:rsid w:val="00575151"/>
    <w:pPr>
      <w:overflowPunct w:val="0"/>
      <w:autoSpaceDE w:val="0"/>
      <w:autoSpaceDN w:val="0"/>
      <w:adjustRightInd w:val="0"/>
      <w:spacing w:after="120" w:line="240" w:lineRule="auto"/>
      <w:ind w:firstLine="567"/>
      <w:jc w:val="both"/>
      <w:textAlignment w:val="baseline"/>
    </w:pPr>
    <w:rPr>
      <w:rFonts w:ascii=".VnTime" w:eastAsia="Times New Roman" w:hAnsi=".VnTime"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semiHidden/>
    <w:rsid w:val="00575151"/>
  </w:style>
  <w:style w:type="table" w:customStyle="1" w:styleId="TableGrid4">
    <w:name w:val="Table Grid4"/>
    <w:basedOn w:val="TableNormal"/>
    <w:next w:val="TableGrid"/>
    <w:rsid w:val="00575151"/>
    <w:pPr>
      <w:overflowPunct w:val="0"/>
      <w:autoSpaceDE w:val="0"/>
      <w:autoSpaceDN w:val="0"/>
      <w:adjustRightInd w:val="0"/>
      <w:spacing w:after="120" w:line="240" w:lineRule="auto"/>
      <w:ind w:firstLine="567"/>
      <w:jc w:val="both"/>
      <w:textAlignment w:val="baseline"/>
    </w:pPr>
    <w:rPr>
      <w:rFonts w:ascii=".VnTime" w:eastAsia="Times New Roman" w:hAnsi=".VnTime"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5">
    <w:name w:val="55"/>
    <w:basedOn w:val="5CharCharChar"/>
    <w:rsid w:val="00575151"/>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575151"/>
  </w:style>
  <w:style w:type="character" w:customStyle="1" w:styleId="5CharCharCharChar">
    <w:name w:val="5 Char Char Char Char"/>
    <w:link w:val="5CharCharChar"/>
    <w:rsid w:val="00575151"/>
    <w:rPr>
      <w:rFonts w:ascii=".VnCentury Schoolbook" w:eastAsia="Times New Roman" w:hAnsi=".VnCentury Schoolbook" w:cs="Arial"/>
      <w:b/>
      <w:bCs/>
      <w:i/>
      <w:iCs/>
      <w:color w:val="000000"/>
      <w:sz w:val="23"/>
      <w:szCs w:val="23"/>
    </w:rPr>
  </w:style>
  <w:style w:type="numbering" w:customStyle="1" w:styleId="NoList6">
    <w:name w:val="No List6"/>
    <w:next w:val="NoList"/>
    <w:semiHidden/>
    <w:rsid w:val="00575151"/>
  </w:style>
  <w:style w:type="table" w:customStyle="1" w:styleId="TableGrid5">
    <w:name w:val="Table Grid5"/>
    <w:basedOn w:val="TableNormal"/>
    <w:next w:val="TableGrid"/>
    <w:rsid w:val="00575151"/>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rsid w:val="00575151"/>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
    <w:name w:val="No List7"/>
    <w:next w:val="NoList"/>
    <w:semiHidden/>
    <w:rsid w:val="00575151"/>
  </w:style>
  <w:style w:type="numbering" w:customStyle="1" w:styleId="NoList8">
    <w:name w:val="No List8"/>
    <w:next w:val="NoList"/>
    <w:semiHidden/>
    <w:rsid w:val="00575151"/>
  </w:style>
  <w:style w:type="table" w:customStyle="1" w:styleId="TableGrid7">
    <w:name w:val="Table Grid7"/>
    <w:basedOn w:val="TableNormal"/>
    <w:next w:val="TableGrid"/>
    <w:rsid w:val="00575151"/>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
    <w:name w:val="No List9"/>
    <w:next w:val="NoList"/>
    <w:semiHidden/>
    <w:rsid w:val="00575151"/>
  </w:style>
  <w:style w:type="character" w:customStyle="1" w:styleId="DNnd2chuongChar">
    <w:name w:val="DN nd2 chuong Char"/>
    <w:rsid w:val="00575151"/>
    <w:rPr>
      <w:rFonts w:ascii=".VnAvantH" w:hAnsi=".VnAvantH"/>
      <w:b/>
      <w:bCs/>
      <w:color w:val="000000"/>
      <w:sz w:val="22"/>
      <w:lang w:val="en-US" w:eastAsia="en-US" w:bidi="ar-SA"/>
    </w:rPr>
  </w:style>
  <w:style w:type="character" w:customStyle="1" w:styleId="DNnd1quyetdinhChar">
    <w:name w:val="DN nd1 quyet dinh Char"/>
    <w:rsid w:val="00575151"/>
    <w:rPr>
      <w:rFonts w:ascii=".VnHelvetInsH" w:hAnsi=".VnHelvetInsH" w:cs=".VnTime"/>
      <w:bCs/>
      <w:color w:val="000000"/>
      <w:sz w:val="32"/>
      <w:szCs w:val="32"/>
      <w:lang w:val="en-US" w:eastAsia="en-US" w:bidi="ar-SA"/>
    </w:rPr>
  </w:style>
  <w:style w:type="character" w:customStyle="1" w:styleId="DNtd6trichyeuVBChar">
    <w:name w:val="DN td6 trich yeu VB Char"/>
    <w:rsid w:val="00575151"/>
    <w:rPr>
      <w:rFonts w:ascii=".VnHelvetIns" w:hAnsi=".VnHelvetIns" w:cs=".VnTime"/>
      <w:color w:val="000000"/>
      <w:sz w:val="26"/>
      <w:szCs w:val="26"/>
      <w:lang w:val="en-US" w:eastAsia="en-US" w:bidi="ar-SA"/>
    </w:rPr>
  </w:style>
  <w:style w:type="numbering" w:customStyle="1" w:styleId="NoList10">
    <w:name w:val="No List10"/>
    <w:next w:val="NoList"/>
    <w:semiHidden/>
    <w:rsid w:val="00575151"/>
  </w:style>
  <w:style w:type="numbering" w:customStyle="1" w:styleId="NoList111111">
    <w:name w:val="No List111111"/>
    <w:next w:val="NoList"/>
    <w:semiHidden/>
    <w:rsid w:val="00575151"/>
  </w:style>
  <w:style w:type="numbering" w:customStyle="1" w:styleId="NoList121">
    <w:name w:val="No List121"/>
    <w:next w:val="NoList"/>
    <w:semiHidden/>
    <w:rsid w:val="00575151"/>
  </w:style>
  <w:style w:type="numbering" w:customStyle="1" w:styleId="NoList13">
    <w:name w:val="No List13"/>
    <w:next w:val="NoList"/>
    <w:semiHidden/>
    <w:rsid w:val="00575151"/>
  </w:style>
  <w:style w:type="numbering" w:customStyle="1" w:styleId="NoList14">
    <w:name w:val="No List14"/>
    <w:next w:val="NoList"/>
    <w:semiHidden/>
    <w:rsid w:val="00575151"/>
  </w:style>
  <w:style w:type="numbering" w:customStyle="1" w:styleId="NoList15">
    <w:name w:val="No List15"/>
    <w:next w:val="NoList"/>
    <w:semiHidden/>
    <w:rsid w:val="00575151"/>
  </w:style>
  <w:style w:type="numbering" w:customStyle="1" w:styleId="NoList16">
    <w:name w:val="No List16"/>
    <w:next w:val="NoList"/>
    <w:semiHidden/>
    <w:rsid w:val="00575151"/>
  </w:style>
  <w:style w:type="numbering" w:customStyle="1" w:styleId="NoList17">
    <w:name w:val="No List17"/>
    <w:next w:val="NoList"/>
    <w:semiHidden/>
    <w:rsid w:val="00575151"/>
  </w:style>
  <w:style w:type="paragraph" w:customStyle="1" w:styleId="4">
    <w:name w:val="4"/>
    <w:basedOn w:val="Normal"/>
    <w:rsid w:val="00575151"/>
    <w:pPr>
      <w:keepNext/>
      <w:overflowPunct w:val="0"/>
      <w:autoSpaceDE w:val="0"/>
      <w:autoSpaceDN w:val="0"/>
      <w:adjustRightInd w:val="0"/>
      <w:jc w:val="center"/>
      <w:textAlignment w:val="baseline"/>
    </w:pPr>
    <w:rPr>
      <w:rFonts w:ascii=".VnHelvetInsH" w:hAnsi=".VnHelvetInsH"/>
      <w:color w:val="000000"/>
      <w:spacing w:val="24"/>
      <w:sz w:val="32"/>
      <w:szCs w:val="20"/>
    </w:rPr>
  </w:style>
  <w:style w:type="numbering" w:customStyle="1" w:styleId="NoList22">
    <w:name w:val="No List22"/>
    <w:next w:val="NoList"/>
    <w:semiHidden/>
    <w:rsid w:val="00575151"/>
  </w:style>
  <w:style w:type="table" w:customStyle="1" w:styleId="TableNormal13">
    <w:name w:val="Table Normal13"/>
    <w:next w:val="TableNormal"/>
    <w:semiHidden/>
    <w:rsid w:val="00575151"/>
    <w:pPr>
      <w:spacing w:after="0" w:line="240" w:lineRule="auto"/>
    </w:pPr>
    <w:rPr>
      <w:rFonts w:ascii="Times New Roman" w:eastAsia="Batang" w:hAnsi="Times New Roman" w:cs="Times New Roman"/>
      <w:sz w:val="20"/>
      <w:szCs w:val="20"/>
    </w:rPr>
    <w:tblPr>
      <w:tblInd w:w="0" w:type="dxa"/>
      <w:tblCellMar>
        <w:top w:w="0" w:type="dxa"/>
        <w:left w:w="108" w:type="dxa"/>
        <w:bottom w:w="0" w:type="dxa"/>
        <w:right w:w="108" w:type="dxa"/>
      </w:tblCellMar>
    </w:tblPr>
  </w:style>
  <w:style w:type="numbering" w:customStyle="1" w:styleId="NoList32">
    <w:name w:val="No List32"/>
    <w:next w:val="NoList"/>
    <w:semiHidden/>
    <w:rsid w:val="00575151"/>
  </w:style>
  <w:style w:type="numbering" w:customStyle="1" w:styleId="NoList41">
    <w:name w:val="No List41"/>
    <w:next w:val="NoList"/>
    <w:semiHidden/>
    <w:rsid w:val="00575151"/>
  </w:style>
  <w:style w:type="numbering" w:customStyle="1" w:styleId="NoList51">
    <w:name w:val="No List51"/>
    <w:next w:val="NoList"/>
    <w:semiHidden/>
    <w:rsid w:val="00575151"/>
  </w:style>
  <w:style w:type="numbering" w:customStyle="1" w:styleId="NoList61">
    <w:name w:val="No List61"/>
    <w:next w:val="NoList"/>
    <w:semiHidden/>
    <w:rsid w:val="00575151"/>
  </w:style>
  <w:style w:type="numbering" w:customStyle="1" w:styleId="NoList71">
    <w:name w:val="No List71"/>
    <w:next w:val="NoList"/>
    <w:semiHidden/>
    <w:rsid w:val="00575151"/>
  </w:style>
  <w:style w:type="numbering" w:customStyle="1" w:styleId="NoList81">
    <w:name w:val="No List81"/>
    <w:next w:val="NoList"/>
    <w:semiHidden/>
    <w:rsid w:val="00575151"/>
  </w:style>
  <w:style w:type="numbering" w:customStyle="1" w:styleId="NoList91">
    <w:name w:val="No List91"/>
    <w:next w:val="NoList"/>
    <w:semiHidden/>
    <w:rsid w:val="00575151"/>
  </w:style>
  <w:style w:type="numbering" w:customStyle="1" w:styleId="NoList101">
    <w:name w:val="No List101"/>
    <w:next w:val="NoList"/>
    <w:semiHidden/>
    <w:rsid w:val="00575151"/>
  </w:style>
  <w:style w:type="numbering" w:customStyle="1" w:styleId="NoList112">
    <w:name w:val="No List112"/>
    <w:next w:val="NoList"/>
    <w:semiHidden/>
    <w:rsid w:val="00575151"/>
  </w:style>
  <w:style w:type="numbering" w:customStyle="1" w:styleId="NoList122">
    <w:name w:val="No List122"/>
    <w:next w:val="NoList"/>
    <w:semiHidden/>
    <w:rsid w:val="00575151"/>
  </w:style>
  <w:style w:type="numbering" w:customStyle="1" w:styleId="NoList131">
    <w:name w:val="No List131"/>
    <w:next w:val="NoList"/>
    <w:semiHidden/>
    <w:rsid w:val="00575151"/>
  </w:style>
  <w:style w:type="numbering" w:customStyle="1" w:styleId="NoList141">
    <w:name w:val="No List141"/>
    <w:next w:val="NoList"/>
    <w:semiHidden/>
    <w:rsid w:val="00575151"/>
  </w:style>
  <w:style w:type="numbering" w:customStyle="1" w:styleId="NoList151">
    <w:name w:val="No List151"/>
    <w:next w:val="NoList"/>
    <w:semiHidden/>
    <w:rsid w:val="00575151"/>
  </w:style>
  <w:style w:type="numbering" w:customStyle="1" w:styleId="NoList18">
    <w:name w:val="No List18"/>
    <w:next w:val="NoList"/>
    <w:semiHidden/>
    <w:rsid w:val="00575151"/>
  </w:style>
  <w:style w:type="character" w:customStyle="1" w:styleId="7CharCharChar">
    <w:name w:val="7 Char Char Char"/>
    <w:link w:val="7CharChar"/>
    <w:rsid w:val="00575151"/>
    <w:rPr>
      <w:rFonts w:ascii=".VnArial" w:eastAsia="Times New Roman" w:hAnsi=".VnArial" w:cs=".VnCentury Schoolbook"/>
      <w:b/>
      <w:color w:val="000000"/>
      <w:spacing w:val="28"/>
    </w:rPr>
  </w:style>
  <w:style w:type="numbering" w:customStyle="1" w:styleId="NoList19">
    <w:name w:val="No List19"/>
    <w:next w:val="NoList"/>
    <w:semiHidden/>
    <w:rsid w:val="00575151"/>
  </w:style>
  <w:style w:type="numbering" w:customStyle="1" w:styleId="NoList20">
    <w:name w:val="No List20"/>
    <w:next w:val="NoList"/>
    <w:semiHidden/>
    <w:rsid w:val="00575151"/>
  </w:style>
  <w:style w:type="numbering" w:customStyle="1" w:styleId="NoList110">
    <w:name w:val="No List110"/>
    <w:next w:val="NoList"/>
    <w:semiHidden/>
    <w:rsid w:val="00575151"/>
  </w:style>
  <w:style w:type="character" w:customStyle="1" w:styleId="1chinhtrangChar1">
    <w:name w:val="1 chinh trang Char1"/>
    <w:rsid w:val="00575151"/>
    <w:rPr>
      <w:rFonts w:ascii=".VnCentury Schoolbook" w:hAnsi=".VnCentury Schoolbook"/>
      <w:color w:val="000000"/>
      <w:sz w:val="22"/>
      <w:szCs w:val="22"/>
      <w:lang w:val="en-US" w:eastAsia="en-US" w:bidi="ar-SA"/>
    </w:rPr>
  </w:style>
  <w:style w:type="character" w:customStyle="1" w:styleId="4tenchuongCharChar1">
    <w:name w:val="4 ten chuong Char Char1"/>
    <w:rsid w:val="00575151"/>
    <w:rPr>
      <w:rFonts w:ascii=".VnAvantH" w:hAnsi=".VnAvantH"/>
      <w:b/>
      <w:color w:val="000000"/>
      <w:sz w:val="22"/>
      <w:szCs w:val="22"/>
      <w:lang w:val="en-US" w:eastAsia="en-US" w:bidi="ar-SA"/>
    </w:rPr>
  </w:style>
  <w:style w:type="character" w:styleId="CommentReference">
    <w:name w:val="annotation reference"/>
    <w:semiHidden/>
    <w:rsid w:val="00575151"/>
    <w:rPr>
      <w:sz w:val="16"/>
      <w:szCs w:val="16"/>
    </w:rPr>
  </w:style>
  <w:style w:type="paragraph" w:styleId="CommentSubject">
    <w:name w:val="annotation subject"/>
    <w:basedOn w:val="CommentText"/>
    <w:next w:val="CommentText"/>
    <w:link w:val="CommentSubjectChar"/>
    <w:semiHidden/>
    <w:rsid w:val="00575151"/>
    <w:rPr>
      <w:rFonts w:ascii=".VnTime" w:hAnsi=".VnTime"/>
      <w:b/>
      <w:bCs/>
      <w:snapToGrid/>
      <w:color w:val="000000"/>
    </w:rPr>
  </w:style>
  <w:style w:type="character" w:customStyle="1" w:styleId="CommentSubjectChar">
    <w:name w:val="Comment Subject Char"/>
    <w:basedOn w:val="CommentTextChar"/>
    <w:link w:val="CommentSubject"/>
    <w:semiHidden/>
    <w:rsid w:val="00575151"/>
    <w:rPr>
      <w:rFonts w:ascii=".VnTime" w:eastAsia="Times New Roman" w:hAnsi=".VnTime" w:cs="Times New Roman"/>
      <w:b/>
      <w:bCs/>
      <w:snapToGrid w:val="0"/>
      <w:color w:val="000000"/>
      <w:sz w:val="20"/>
      <w:szCs w:val="20"/>
    </w:rPr>
  </w:style>
  <w:style w:type="paragraph" w:customStyle="1" w:styleId="1chinhtrangCharChar4Char">
    <w:name w:val="1 chinh trang Char Char4 Char"/>
    <w:basedOn w:val="Normal"/>
    <w:link w:val="1chinhtrangCharChar4CharChar"/>
    <w:rsid w:val="00575151"/>
    <w:pPr>
      <w:widowControl w:val="0"/>
      <w:spacing w:before="60" w:after="60" w:line="264" w:lineRule="auto"/>
      <w:ind w:firstLine="567"/>
      <w:jc w:val="both"/>
    </w:pPr>
    <w:rPr>
      <w:rFonts w:ascii=".VnCentury Schoolbook" w:hAnsi=".VnCentury Schoolbook"/>
      <w:color w:val="000000"/>
      <w:sz w:val="23"/>
      <w:szCs w:val="23"/>
    </w:rPr>
  </w:style>
  <w:style w:type="character" w:customStyle="1" w:styleId="1chinhtrangCharChar4CharChar">
    <w:name w:val="1 chinh trang Char Char4 Char Char"/>
    <w:link w:val="1chinhtrangCharChar4Char"/>
    <w:rsid w:val="00575151"/>
    <w:rPr>
      <w:rFonts w:ascii=".VnCentury Schoolbook" w:eastAsia="Times New Roman" w:hAnsi=".VnCentury Schoolbook" w:cs="Times New Roman"/>
      <w:color w:val="000000"/>
      <w:sz w:val="23"/>
      <w:szCs w:val="23"/>
    </w:rPr>
  </w:style>
  <w:style w:type="paragraph" w:customStyle="1" w:styleId="Style1chinhtrangBoldCharChar">
    <w:name w:val="Style 1 chinh trang + Bold Char Char"/>
    <w:basedOn w:val="Normal"/>
    <w:link w:val="Style1chinhtrangBoldCharCharChar"/>
    <w:rsid w:val="00575151"/>
    <w:pPr>
      <w:widowControl w:val="0"/>
      <w:spacing w:before="60" w:after="60" w:line="264" w:lineRule="auto"/>
      <w:ind w:firstLine="567"/>
      <w:jc w:val="both"/>
    </w:pPr>
    <w:rPr>
      <w:rFonts w:ascii=".VnCentury Schoolbook" w:hAnsi=".VnCentury Schoolbook"/>
      <w:b/>
      <w:bCs/>
      <w:color w:val="000000"/>
      <w:sz w:val="22"/>
      <w:szCs w:val="22"/>
    </w:rPr>
  </w:style>
  <w:style w:type="character" w:customStyle="1" w:styleId="Style1chinhtrangBoldCharCharChar">
    <w:name w:val="Style 1 chinh trang + Bold Char Char Char"/>
    <w:link w:val="Style1chinhtrangBoldCharChar"/>
    <w:rsid w:val="00575151"/>
    <w:rPr>
      <w:rFonts w:ascii=".VnCentury Schoolbook" w:eastAsia="Times New Roman" w:hAnsi=".VnCentury Schoolbook" w:cs="Times New Roman"/>
      <w:b/>
      <w:bCs/>
      <w:color w:val="000000"/>
    </w:rPr>
  </w:style>
  <w:style w:type="character" w:customStyle="1" w:styleId="4tenchuongChar1">
    <w:name w:val="4 ten chuong Char1"/>
    <w:rsid w:val="00575151"/>
    <w:rPr>
      <w:rFonts w:ascii=".VnAvantH" w:hAnsi=".VnAvantH"/>
      <w:b/>
      <w:color w:val="000000"/>
      <w:sz w:val="22"/>
      <w:szCs w:val="22"/>
      <w:lang w:val="en-US" w:eastAsia="en-US" w:bidi="ar-SA"/>
    </w:rPr>
  </w:style>
  <w:style w:type="character" w:customStyle="1" w:styleId="2dongcachChar1">
    <w:name w:val="2 dong cach Char1"/>
    <w:rsid w:val="00575151"/>
    <w:rPr>
      <w:rFonts w:ascii=".VnCentury Schoolbook" w:hAnsi=".VnCentury Schoolbook"/>
      <w:bCs/>
      <w:color w:val="000000"/>
      <w:sz w:val="22"/>
      <w:szCs w:val="22"/>
      <w:lang w:val="en-US" w:eastAsia="en-US" w:bidi="ar-SA"/>
    </w:rPr>
  </w:style>
  <w:style w:type="character" w:customStyle="1" w:styleId="1chinhtrangCharCharChar2">
    <w:name w:val="1 chinh trang Char Char Char2"/>
    <w:rsid w:val="00575151"/>
    <w:rPr>
      <w:rFonts w:ascii=".VnCentury Schoolbook" w:hAnsi=".VnCentury Schoolbook"/>
      <w:color w:val="000000"/>
      <w:sz w:val="23"/>
      <w:szCs w:val="23"/>
      <w:lang w:val="en-US" w:eastAsia="en-US" w:bidi="ar-SA"/>
    </w:rPr>
  </w:style>
  <w:style w:type="paragraph" w:customStyle="1" w:styleId="1chinhtrangChar1CharChar">
    <w:name w:val="1 chinh trang Char1 Char Char"/>
    <w:basedOn w:val="Normal"/>
    <w:rsid w:val="0057515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3sochuongCharChar">
    <w:name w:val="3 so chuong Char Char"/>
    <w:basedOn w:val="Normal"/>
    <w:rsid w:val="00575151"/>
    <w:pPr>
      <w:widowControl w:val="0"/>
      <w:jc w:val="center"/>
    </w:pPr>
    <w:rPr>
      <w:rFonts w:ascii=".VnArial" w:hAnsi=".VnArial"/>
      <w:b/>
      <w:color w:val="000000"/>
      <w:sz w:val="22"/>
      <w:szCs w:val="22"/>
    </w:rPr>
  </w:style>
  <w:style w:type="paragraph" w:customStyle="1" w:styleId="6tenmucphanChar">
    <w:name w:val="6 ten muc phan Char"/>
    <w:basedOn w:val="Normal"/>
    <w:rsid w:val="00575151"/>
    <w:pPr>
      <w:widowControl w:val="0"/>
      <w:jc w:val="center"/>
    </w:pPr>
    <w:rPr>
      <w:rFonts w:ascii=".VnCentury SchoolbookH" w:hAnsi=".VnCentury SchoolbookH"/>
      <w:b/>
      <w:color w:val="000000"/>
      <w:sz w:val="22"/>
      <w:szCs w:val="22"/>
    </w:rPr>
  </w:style>
  <w:style w:type="paragraph" w:customStyle="1" w:styleId="8DakyCharCharChar">
    <w:name w:val="8 Da ky Char Char Char"/>
    <w:basedOn w:val="Normal"/>
    <w:rsid w:val="00575151"/>
    <w:pPr>
      <w:widowControl w:val="0"/>
      <w:jc w:val="center"/>
    </w:pPr>
    <w:rPr>
      <w:rFonts w:ascii=".VnCentury Schoolbook" w:hAnsi=".VnCentury Schoolbook"/>
      <w:i/>
      <w:color w:val="000000"/>
      <w:sz w:val="22"/>
      <w:szCs w:val="22"/>
    </w:rPr>
  </w:style>
  <w:style w:type="paragraph" w:customStyle="1" w:styleId="11chucdanhnguoiky-co11Char">
    <w:name w:val="11 chuc danh nguoi ky-co 11 Char"/>
    <w:basedOn w:val="Normal"/>
    <w:rsid w:val="00575151"/>
    <w:pPr>
      <w:widowControl w:val="0"/>
      <w:jc w:val="center"/>
    </w:pPr>
    <w:rPr>
      <w:rFonts w:ascii=".VnAvantH" w:hAnsi=".VnAvantH"/>
      <w:b/>
      <w:color w:val="000000"/>
      <w:sz w:val="22"/>
      <w:szCs w:val="22"/>
    </w:rPr>
  </w:style>
  <w:style w:type="paragraph" w:customStyle="1" w:styleId="cChar1CharCharChar">
    <w:name w:val="c Char1 Char Char Char"/>
    <w:basedOn w:val="8DakyCharCharChar"/>
    <w:rsid w:val="00575151"/>
    <w:pPr>
      <w:spacing w:before="60" w:after="60" w:line="264" w:lineRule="auto"/>
      <w:ind w:left="2438" w:hanging="1361"/>
      <w:jc w:val="both"/>
    </w:pPr>
    <w:rPr>
      <w:i w:val="0"/>
    </w:rPr>
  </w:style>
  <w:style w:type="paragraph" w:customStyle="1" w:styleId="aCharChar">
    <w:name w:val="a Char Char"/>
    <w:basedOn w:val="8DakyCharCharChar"/>
    <w:rsid w:val="00575151"/>
    <w:rPr>
      <w:rFonts w:ascii=".VnHelvetIns" w:hAnsi=".VnHelvetIns"/>
      <w:i w:val="0"/>
      <w:sz w:val="26"/>
      <w:szCs w:val="26"/>
    </w:rPr>
  </w:style>
  <w:style w:type="paragraph" w:customStyle="1" w:styleId="eCharChar">
    <w:name w:val="e Char Char"/>
    <w:basedOn w:val="aCharChar"/>
    <w:rsid w:val="00575151"/>
    <w:rPr>
      <w:rFonts w:ascii=".VnAvantH" w:hAnsi=".VnAvantH"/>
      <w:b/>
      <w:sz w:val="22"/>
      <w:szCs w:val="22"/>
    </w:rPr>
  </w:style>
  <w:style w:type="paragraph" w:customStyle="1" w:styleId="4tenchuongCharCharCharCharChar">
    <w:name w:val="4 ten chuong Char Char Char Char Char"/>
    <w:basedOn w:val="Normal"/>
    <w:rsid w:val="00575151"/>
    <w:pPr>
      <w:widowControl w:val="0"/>
      <w:jc w:val="center"/>
    </w:pPr>
    <w:rPr>
      <w:rFonts w:ascii=".VnAvantH" w:hAnsi=".VnAvantH"/>
      <w:b/>
      <w:color w:val="000000"/>
      <w:sz w:val="22"/>
      <w:szCs w:val="22"/>
    </w:rPr>
  </w:style>
  <w:style w:type="paragraph" w:customStyle="1" w:styleId="2dongcachCharCharCharCharChar">
    <w:name w:val="2 dong cach Char Char Char Char Char"/>
    <w:basedOn w:val="Normal"/>
    <w:rsid w:val="00575151"/>
    <w:pPr>
      <w:widowControl w:val="0"/>
      <w:overflowPunct w:val="0"/>
      <w:adjustRightInd w:val="0"/>
      <w:jc w:val="center"/>
    </w:pPr>
    <w:rPr>
      <w:rFonts w:ascii=".VnCentury Schoolbook" w:hAnsi=".VnCentury Schoolbook"/>
      <w:bCs/>
      <w:color w:val="000000"/>
      <w:sz w:val="22"/>
      <w:szCs w:val="22"/>
    </w:rPr>
  </w:style>
  <w:style w:type="paragraph" w:customStyle="1" w:styleId="1chinhtrangCharChar1CharCharChar">
    <w:name w:val="1 chinh trang Char Char1 Char Char Char"/>
    <w:basedOn w:val="Normal"/>
    <w:rsid w:val="0057515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cCharCharCharCharChar">
    <w:name w:val="c Char Char Char Char Char"/>
    <w:basedOn w:val="Normal"/>
    <w:rsid w:val="00575151"/>
    <w:pPr>
      <w:widowControl w:val="0"/>
      <w:autoSpaceDE w:val="0"/>
      <w:autoSpaceDN w:val="0"/>
      <w:adjustRightInd w:val="0"/>
      <w:spacing w:before="60" w:after="60" w:line="264" w:lineRule="auto"/>
      <w:ind w:left="2637" w:hanging="1361"/>
      <w:jc w:val="both"/>
    </w:pPr>
    <w:rPr>
      <w:rFonts w:ascii=".VnCentury Schoolbook" w:hAnsi=".VnCentury Schoolbook"/>
      <w:color w:val="000000"/>
      <w:sz w:val="22"/>
      <w:szCs w:val="26"/>
    </w:rPr>
  </w:style>
  <w:style w:type="paragraph" w:customStyle="1" w:styleId="coCharCharCharCharChar1">
    <w:name w:val="co Char Char Char Char Char1"/>
    <w:basedOn w:val="Normal"/>
    <w:rsid w:val="00575151"/>
    <w:pPr>
      <w:widowControl w:val="0"/>
      <w:spacing w:before="60" w:after="60" w:line="264" w:lineRule="auto"/>
      <w:ind w:left="2637" w:hanging="1361"/>
      <w:jc w:val="both"/>
    </w:pPr>
    <w:rPr>
      <w:rFonts w:ascii=".VnCentury Schoolbook" w:hAnsi=".VnCentury Schoolbook"/>
      <w:color w:val="000000"/>
      <w:sz w:val="22"/>
      <w:szCs w:val="22"/>
    </w:rPr>
  </w:style>
  <w:style w:type="paragraph" w:customStyle="1" w:styleId="17Char">
    <w:name w:val="17 Char"/>
    <w:basedOn w:val="eCharChar"/>
    <w:rsid w:val="00575151"/>
    <w:pPr>
      <w:spacing w:before="120"/>
    </w:pPr>
    <w:rPr>
      <w:sz w:val="26"/>
      <w:szCs w:val="26"/>
    </w:rPr>
  </w:style>
  <w:style w:type="paragraph" w:customStyle="1" w:styleId="Style1chinhtrangChar1BoldCharChar">
    <w:name w:val="Style 1 chinh trang Char1 + Bold Char Char"/>
    <w:basedOn w:val="1chinhtrangChar1CharChar"/>
    <w:rsid w:val="00575151"/>
    <w:rPr>
      <w:b/>
      <w:bCs/>
    </w:rPr>
  </w:style>
  <w:style w:type="paragraph" w:customStyle="1" w:styleId="1CharChar0">
    <w:name w:val="1 Char Char"/>
    <w:basedOn w:val="Normal"/>
    <w:rsid w:val="00575151"/>
    <w:pPr>
      <w:widowControl w:val="0"/>
      <w:overflowPunct w:val="0"/>
      <w:autoSpaceDE w:val="0"/>
      <w:autoSpaceDN w:val="0"/>
      <w:adjustRightInd w:val="0"/>
      <w:spacing w:before="60" w:after="60" w:line="264" w:lineRule="auto"/>
      <w:ind w:firstLine="567"/>
      <w:jc w:val="both"/>
      <w:textAlignment w:val="baseline"/>
    </w:pPr>
    <w:rPr>
      <w:rFonts w:ascii=".VnCentury Schoolbook" w:hAnsi=".VnCentury Schoolbook" w:cs=".VnCentury Schoolbook"/>
      <w:color w:val="000000"/>
      <w:sz w:val="22"/>
      <w:szCs w:val="22"/>
    </w:rPr>
  </w:style>
  <w:style w:type="paragraph" w:customStyle="1" w:styleId="1chinhtrangCharCharChar2CharCharChar">
    <w:name w:val="1 chinh trang Char Char Char2 Char Char Char"/>
    <w:basedOn w:val="Normal"/>
    <w:rsid w:val="00575151"/>
    <w:pPr>
      <w:widowControl w:val="0"/>
      <w:spacing w:before="60" w:after="60" w:line="264" w:lineRule="auto"/>
      <w:ind w:firstLine="567"/>
      <w:jc w:val="both"/>
    </w:pPr>
    <w:rPr>
      <w:rFonts w:ascii=".VnCentury Schoolbook" w:hAnsi=".VnCentury Schoolbook"/>
      <w:color w:val="000000"/>
      <w:sz w:val="23"/>
      <w:szCs w:val="23"/>
    </w:rPr>
  </w:style>
  <w:style w:type="character" w:customStyle="1" w:styleId="71CharCharCharCharCharCharChar">
    <w:name w:val="7   1 Char Char Char Char Char Char Char"/>
    <w:rsid w:val="00575151"/>
    <w:rPr>
      <w:rFonts w:ascii=".VnCentury Schoolbook" w:hAnsi=".VnCentury Schoolbook"/>
      <w:b/>
      <w:color w:val="000000"/>
      <w:sz w:val="22"/>
      <w:szCs w:val="22"/>
      <w:lang w:val="en-US" w:eastAsia="en-US" w:bidi="ar-SA"/>
    </w:rPr>
  </w:style>
  <w:style w:type="character" w:customStyle="1" w:styleId="5somucCharCharCharCharCharCharCharChar">
    <w:name w:val="5 so muc Char Char Char Char Char Char Char Char"/>
    <w:rsid w:val="00575151"/>
    <w:rPr>
      <w:rFonts w:ascii=".VnCentury Schoolbook" w:hAnsi=".VnCentury Schoolbook"/>
      <w:b/>
      <w:color w:val="000000"/>
      <w:sz w:val="22"/>
      <w:szCs w:val="22"/>
      <w:lang w:val="en-US" w:eastAsia="en-US" w:bidi="ar-SA"/>
    </w:rPr>
  </w:style>
  <w:style w:type="character" w:customStyle="1" w:styleId="phanCharCharCharCharChar">
    <w:name w:val="phan Char Char Char Char Char"/>
    <w:rsid w:val="00575151"/>
    <w:rPr>
      <w:rFonts w:ascii=".VnCentury Schoolbook" w:hAnsi=".VnCentury Schoolbook"/>
      <w:b/>
      <w:color w:val="000000"/>
      <w:sz w:val="22"/>
      <w:szCs w:val="22"/>
      <w:lang w:val="en-US" w:eastAsia="en-US" w:bidi="ar-SA"/>
    </w:rPr>
  </w:style>
  <w:style w:type="paragraph" w:customStyle="1" w:styleId="1chinhtrangCharCharCharCharChar">
    <w:name w:val="1 chinh trang Char Char Char Char Char"/>
    <w:basedOn w:val="Normal"/>
    <w:rsid w:val="0057515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15CharChar">
    <w:name w:val="15 Char Char"/>
    <w:basedOn w:val="BodyText"/>
    <w:rsid w:val="00575151"/>
    <w:pPr>
      <w:widowControl w:val="0"/>
      <w:tabs>
        <w:tab w:val="left" w:pos="567"/>
      </w:tabs>
      <w:jc w:val="center"/>
    </w:pPr>
    <w:rPr>
      <w:rFonts w:ascii=".VnHelvetIns" w:hAnsi=".VnHelvetIns" w:cs=".VnTime"/>
      <w:b/>
      <w:color w:val="000000"/>
      <w:spacing w:val="20"/>
      <w:sz w:val="26"/>
      <w:szCs w:val="26"/>
    </w:rPr>
  </w:style>
  <w:style w:type="paragraph" w:customStyle="1" w:styleId="4CharChar">
    <w:name w:val="4 Char Char"/>
    <w:basedOn w:val="Heading6"/>
    <w:rsid w:val="00575151"/>
    <w:pPr>
      <w:keepNext w:val="0"/>
      <w:widowControl w:val="0"/>
      <w:tabs>
        <w:tab w:val="left" w:pos="567"/>
      </w:tabs>
      <w:ind w:firstLine="0"/>
    </w:pPr>
    <w:rPr>
      <w:rFonts w:ascii=".VnAvantH" w:hAnsi=".VnAvantH" w:cs=".VnTime"/>
      <w:bCs/>
      <w:color w:val="000000"/>
      <w:spacing w:val="28"/>
      <w:sz w:val="23"/>
      <w:szCs w:val="23"/>
      <w:lang w:val="en-US"/>
    </w:rPr>
  </w:style>
  <w:style w:type="paragraph" w:customStyle="1" w:styleId="5CharChar">
    <w:name w:val="5 Char Char"/>
    <w:basedOn w:val="Normal"/>
    <w:rsid w:val="00575151"/>
    <w:pPr>
      <w:widowControl w:val="0"/>
      <w:tabs>
        <w:tab w:val="left" w:pos="567"/>
      </w:tabs>
      <w:jc w:val="center"/>
    </w:pPr>
    <w:rPr>
      <w:rFonts w:ascii=".VnCentury Schoolbook" w:hAnsi=".VnCentury Schoolbook" w:cs="Arial"/>
      <w:b/>
      <w:bCs/>
      <w:i/>
      <w:iCs/>
      <w:color w:val="000000"/>
      <w:sz w:val="23"/>
      <w:szCs w:val="23"/>
    </w:rPr>
  </w:style>
  <w:style w:type="paragraph" w:customStyle="1" w:styleId="7Char">
    <w:name w:val="7 Char"/>
    <w:basedOn w:val="1CharChar0"/>
    <w:rsid w:val="00575151"/>
    <w:pPr>
      <w:keepNext/>
      <w:widowControl/>
      <w:spacing w:before="0" w:after="0" w:line="240" w:lineRule="auto"/>
      <w:ind w:firstLine="0"/>
      <w:jc w:val="center"/>
    </w:pPr>
    <w:rPr>
      <w:rFonts w:ascii=".VnArial" w:hAnsi=".VnArial"/>
      <w:b/>
      <w:spacing w:val="28"/>
    </w:rPr>
  </w:style>
  <w:style w:type="paragraph" w:customStyle="1" w:styleId="1chinhtrangCharChar4">
    <w:name w:val="1 chinh trang Char Char4"/>
    <w:basedOn w:val="Normal"/>
    <w:rsid w:val="00575151"/>
    <w:pPr>
      <w:widowControl w:val="0"/>
      <w:spacing w:before="60" w:after="60" w:line="264" w:lineRule="auto"/>
      <w:ind w:firstLine="567"/>
      <w:jc w:val="both"/>
    </w:pPr>
    <w:rPr>
      <w:rFonts w:ascii=".VnCentury Schoolbook" w:hAnsi=".VnCentury Schoolbook"/>
      <w:color w:val="000000"/>
      <w:sz w:val="23"/>
      <w:szCs w:val="23"/>
    </w:rPr>
  </w:style>
  <w:style w:type="paragraph" w:customStyle="1" w:styleId="Style1chinhtrangBoldChar">
    <w:name w:val="Style 1 chinh trang + Bold Char"/>
    <w:basedOn w:val="Normal"/>
    <w:rsid w:val="00575151"/>
    <w:pPr>
      <w:widowControl w:val="0"/>
      <w:spacing w:before="60" w:after="60" w:line="264" w:lineRule="auto"/>
      <w:ind w:firstLine="567"/>
      <w:jc w:val="both"/>
    </w:pPr>
    <w:rPr>
      <w:rFonts w:ascii=".VnCentury Schoolbook" w:hAnsi=".VnCentury Schoolbook"/>
      <w:b/>
      <w:bCs/>
      <w:color w:val="000000"/>
      <w:sz w:val="22"/>
      <w:szCs w:val="22"/>
    </w:rPr>
  </w:style>
  <w:style w:type="paragraph" w:customStyle="1" w:styleId="1chinhtrangCharChar">
    <w:name w:val="1 chinh trang Char Char"/>
    <w:basedOn w:val="Normal"/>
    <w:rsid w:val="0057515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VH">
    <w:name w:val="VH"/>
    <w:basedOn w:val="Normal"/>
    <w:rsid w:val="00575151"/>
    <w:pPr>
      <w:widowControl w:val="0"/>
      <w:spacing w:before="120"/>
      <w:jc w:val="center"/>
    </w:pPr>
    <w:rPr>
      <w:rFonts w:ascii=".VnHelvetInsH" w:hAnsi=".VnHelvetInsH"/>
      <w:color w:val="000000"/>
      <w:szCs w:val="28"/>
    </w:rPr>
  </w:style>
  <w:style w:type="paragraph" w:customStyle="1" w:styleId="VV">
    <w:name w:val="VV"/>
    <w:basedOn w:val="Normal"/>
    <w:rsid w:val="00575151"/>
    <w:pPr>
      <w:widowControl w:val="0"/>
      <w:spacing w:before="240"/>
      <w:jc w:val="center"/>
    </w:pPr>
    <w:rPr>
      <w:rFonts w:ascii=".VnCentury SchoolbookH" w:hAnsi=".VnCentury SchoolbookH"/>
      <w:b/>
      <w:color w:val="000000"/>
      <w:sz w:val="36"/>
      <w:szCs w:val="36"/>
    </w:rPr>
  </w:style>
  <w:style w:type="paragraph" w:customStyle="1" w:styleId="body">
    <w:name w:val="body"/>
    <w:basedOn w:val="Normal"/>
    <w:next w:val="Normal"/>
    <w:autoRedefine/>
    <w:rsid w:val="00575151"/>
    <w:pPr>
      <w:autoSpaceDE w:val="0"/>
      <w:autoSpaceDN w:val="0"/>
      <w:ind w:firstLine="720"/>
      <w:jc w:val="both"/>
    </w:pPr>
    <w:rPr>
      <w:szCs w:val="28"/>
    </w:rPr>
  </w:style>
  <w:style w:type="paragraph" w:customStyle="1" w:styleId="bodyson">
    <w:name w:val="body son"/>
    <w:basedOn w:val="Normal"/>
    <w:autoRedefine/>
    <w:rsid w:val="00185451"/>
    <w:pPr>
      <w:spacing w:after="120"/>
      <w:jc w:val="both"/>
    </w:pPr>
    <w:rPr>
      <w:spacing w:val="-8"/>
      <w:szCs w:val="28"/>
      <w:lang w:val="de-DE"/>
    </w:rPr>
  </w:style>
  <w:style w:type="character" w:customStyle="1" w:styleId="Heading2Char1">
    <w:name w:val="Heading 2 Char1"/>
    <w:aliases w:val="Heading 2 Char Char Char,SubHeading Char"/>
    <w:link w:val="Heading2"/>
    <w:rsid w:val="00575151"/>
    <w:rPr>
      <w:rFonts w:ascii=".VnTimeH" w:eastAsia="Times New Roman" w:hAnsi=".VnTimeH" w:cs="Times New Roman"/>
      <w:b/>
      <w:bCs/>
      <w:sz w:val="28"/>
      <w:szCs w:val="28"/>
    </w:rPr>
  </w:style>
  <w:style w:type="paragraph" w:customStyle="1" w:styleId="coChar">
    <w:name w:val="co Char"/>
    <w:basedOn w:val="Normal"/>
    <w:rsid w:val="00575151"/>
    <w:pPr>
      <w:widowControl w:val="0"/>
      <w:spacing w:before="60" w:after="60" w:line="264" w:lineRule="auto"/>
      <w:ind w:left="2637" w:hanging="1361"/>
      <w:jc w:val="both"/>
    </w:pPr>
    <w:rPr>
      <w:rFonts w:ascii=".VnCentury Schoolbook" w:hAnsi=".VnCentury Schoolbook"/>
      <w:color w:val="000000"/>
      <w:sz w:val="22"/>
      <w:szCs w:val="22"/>
    </w:rPr>
  </w:style>
  <w:style w:type="paragraph" w:styleId="BodyTextFirstIndent">
    <w:name w:val="Body Text First Indent"/>
    <w:aliases w:val="list abc"/>
    <w:basedOn w:val="BodyText"/>
    <w:link w:val="BodyTextFirstIndentChar"/>
    <w:autoRedefine/>
    <w:rsid w:val="00575151"/>
    <w:pPr>
      <w:tabs>
        <w:tab w:val="left" w:pos="0"/>
      </w:tabs>
      <w:spacing w:after="120"/>
    </w:pPr>
    <w:rPr>
      <w:rFonts w:ascii="Times New Roman" w:hAnsi="Times New Roman"/>
      <w:lang w:val="nl-NL"/>
    </w:rPr>
  </w:style>
  <w:style w:type="character" w:customStyle="1" w:styleId="BodyTextFirstIndentChar">
    <w:name w:val="Body Text First Indent Char"/>
    <w:aliases w:val="list abc Char"/>
    <w:basedOn w:val="BodyTextChar"/>
    <w:link w:val="BodyTextFirstIndent"/>
    <w:rsid w:val="00575151"/>
    <w:rPr>
      <w:rFonts w:ascii="Times New Roman" w:eastAsia="Times New Roman" w:hAnsi="Times New Roman" w:cs="Times New Roman"/>
      <w:sz w:val="28"/>
      <w:szCs w:val="28"/>
      <w:lang w:val="nl-NL"/>
    </w:rPr>
  </w:style>
  <w:style w:type="paragraph" w:customStyle="1" w:styleId="Thuatngu">
    <w:name w:val="Thuat ngu"/>
    <w:basedOn w:val="BodyTextFirstIndent"/>
    <w:autoRedefine/>
    <w:rsid w:val="00575151"/>
    <w:pPr>
      <w:tabs>
        <w:tab w:val="clear" w:pos="0"/>
      </w:tabs>
      <w:spacing w:after="0"/>
      <w:ind w:firstLine="720"/>
    </w:pPr>
    <w:rPr>
      <w:bCs/>
      <w:sz w:val="26"/>
      <w:szCs w:val="26"/>
      <w:lang w:val="de-DE"/>
    </w:rPr>
  </w:style>
  <w:style w:type="paragraph" w:styleId="ListParagraph">
    <w:name w:val="List Paragraph"/>
    <w:basedOn w:val="Normal"/>
    <w:qFormat/>
    <w:rsid w:val="00575151"/>
    <w:pPr>
      <w:ind w:left="720"/>
      <w:contextualSpacing/>
    </w:pPr>
    <w:rPr>
      <w:rFonts w:ascii=".VnTime" w:hAnsi=".VnTime"/>
      <w:szCs w:val="28"/>
    </w:rPr>
  </w:style>
  <w:style w:type="paragraph" w:customStyle="1" w:styleId="tit">
    <w:name w:val="tit"/>
    <w:basedOn w:val="Normal"/>
    <w:rsid w:val="00575151"/>
    <w:pPr>
      <w:spacing w:before="80" w:after="80"/>
      <w:jc w:val="center"/>
    </w:pPr>
    <w:rPr>
      <w:rFonts w:ascii=".VnTimeH" w:hAnsi=".VnTimeH"/>
      <w:b/>
      <w:bCs/>
      <w:sz w:val="26"/>
      <w:lang w:val="nl-NL"/>
    </w:rPr>
  </w:style>
  <w:style w:type="paragraph" w:customStyle="1" w:styleId="TS">
    <w:name w:val="TS"/>
    <w:basedOn w:val="Normal"/>
    <w:rsid w:val="00575151"/>
    <w:pPr>
      <w:spacing w:before="80" w:after="80"/>
      <w:jc w:val="center"/>
    </w:pPr>
    <w:rPr>
      <w:rFonts w:ascii=".VnArialH" w:hAnsi=".VnArialH"/>
      <w:b/>
      <w:bCs/>
      <w:sz w:val="44"/>
    </w:rPr>
  </w:style>
  <w:style w:type="paragraph" w:customStyle="1" w:styleId="o">
    <w:name w:val="o"/>
    <w:basedOn w:val="Normal"/>
    <w:rsid w:val="00575151"/>
    <w:pPr>
      <w:spacing w:before="80" w:after="80"/>
    </w:pPr>
    <w:rPr>
      <w:rFonts w:ascii=".VnArial" w:hAnsi=".VnArial"/>
      <w:b/>
      <w:bCs/>
      <w:sz w:val="24"/>
      <w:lang w:val="nl-NL"/>
    </w:rPr>
  </w:style>
  <w:style w:type="paragraph" w:customStyle="1" w:styleId="o1">
    <w:name w:val="o1"/>
    <w:basedOn w:val="Normal"/>
    <w:rsid w:val="00575151"/>
    <w:pPr>
      <w:numPr>
        <w:ilvl w:val="1"/>
        <w:numId w:val="3"/>
      </w:numPr>
      <w:tabs>
        <w:tab w:val="clear" w:pos="1837"/>
      </w:tabs>
      <w:spacing w:before="80" w:after="80" w:line="264" w:lineRule="auto"/>
      <w:ind w:left="728"/>
      <w:jc w:val="both"/>
    </w:pPr>
    <w:rPr>
      <w:rFonts w:ascii=".VnTime" w:hAnsi=".VnTime"/>
      <w:sz w:val="26"/>
      <w:lang w:val="nl-NL"/>
    </w:rPr>
  </w:style>
  <w:style w:type="paragraph" w:customStyle="1" w:styleId="lnd">
    <w:name w:val="lnd"/>
    <w:basedOn w:val="Normal"/>
    <w:rsid w:val="00575151"/>
    <w:pPr>
      <w:pageBreakBefore/>
      <w:spacing w:before="600" w:after="360"/>
      <w:jc w:val="center"/>
    </w:pPr>
    <w:rPr>
      <w:rFonts w:ascii=".VnArabiaH" w:hAnsi=".VnArabiaH"/>
    </w:rPr>
  </w:style>
  <w:style w:type="paragraph" w:customStyle="1" w:styleId="k">
    <w:name w:val="k"/>
    <w:basedOn w:val="Normal"/>
    <w:rsid w:val="00575151"/>
    <w:pPr>
      <w:spacing w:after="80"/>
      <w:ind w:left="2160"/>
      <w:jc w:val="center"/>
    </w:pPr>
    <w:rPr>
      <w:rFonts w:ascii=".VnTime" w:hAnsi=".VnTime"/>
      <w:b/>
      <w:bCs/>
      <w:sz w:val="26"/>
    </w:rPr>
  </w:style>
  <w:style w:type="paragraph" w:customStyle="1" w:styleId="q">
    <w:name w:val="q"/>
    <w:basedOn w:val="Normal"/>
    <w:rsid w:val="00575151"/>
    <w:pPr>
      <w:spacing w:before="480" w:after="80"/>
      <w:jc w:val="center"/>
    </w:pPr>
    <w:rPr>
      <w:rFonts w:ascii=".VnTimeH" w:hAnsi=".VnTimeH"/>
      <w:b/>
      <w:bCs/>
      <w:sz w:val="26"/>
      <w:lang w:val="nl-NL"/>
    </w:rPr>
  </w:style>
  <w:style w:type="paragraph" w:customStyle="1" w:styleId="q1">
    <w:name w:val="q1"/>
    <w:basedOn w:val="Heading9"/>
    <w:rsid w:val="00575151"/>
    <w:pPr>
      <w:spacing w:before="360" w:after="400" w:line="240" w:lineRule="auto"/>
      <w:jc w:val="center"/>
    </w:pPr>
    <w:rPr>
      <w:rFonts w:ascii=".VnTimeH" w:hAnsi=".VnTimeH"/>
      <w:b/>
      <w:iCs w:val="0"/>
      <w:color w:val="auto"/>
      <w:sz w:val="24"/>
      <w:szCs w:val="24"/>
      <w:lang w:val="nl-NL"/>
    </w:rPr>
  </w:style>
  <w:style w:type="paragraph" w:customStyle="1" w:styleId="p">
    <w:name w:val="p"/>
    <w:basedOn w:val="Normal"/>
    <w:rsid w:val="00575151"/>
    <w:pPr>
      <w:pageBreakBefore/>
      <w:spacing w:before="3240" w:after="80"/>
      <w:jc w:val="center"/>
    </w:pPr>
    <w:rPr>
      <w:rFonts w:ascii=".VnTime" w:hAnsi=".VnTime"/>
      <w:b/>
      <w:bCs/>
      <w:sz w:val="50"/>
      <w:lang w:val="nl-NL"/>
    </w:rPr>
  </w:style>
  <w:style w:type="character" w:styleId="FollowedHyperlink">
    <w:name w:val="FollowedHyperlink"/>
    <w:rsid w:val="00575151"/>
    <w:rPr>
      <w:color w:val="800080"/>
      <w:u w:val="single"/>
    </w:rPr>
  </w:style>
  <w:style w:type="paragraph" w:customStyle="1" w:styleId="i">
    <w:name w:val="i"/>
    <w:basedOn w:val="Normal"/>
    <w:rsid w:val="00575151"/>
    <w:pPr>
      <w:spacing w:before="240" w:after="80"/>
      <w:ind w:left="546" w:hanging="546"/>
      <w:jc w:val="both"/>
    </w:pPr>
    <w:rPr>
      <w:rFonts w:ascii=".VnTimeH" w:hAnsi=".VnTimeH"/>
      <w:b/>
      <w:bCs/>
      <w:sz w:val="26"/>
      <w:lang w:val="nl-NL"/>
    </w:rPr>
  </w:style>
  <w:style w:type="paragraph" w:customStyle="1" w:styleId="t">
    <w:name w:val="t"/>
    <w:basedOn w:val="Normal"/>
    <w:rsid w:val="00575151"/>
    <w:pPr>
      <w:spacing w:before="360" w:after="80" w:line="216" w:lineRule="auto"/>
      <w:jc w:val="center"/>
    </w:pPr>
    <w:rPr>
      <w:rFonts w:ascii=".VnTimeH" w:hAnsi=".VnTimeH"/>
      <w:b/>
      <w:bCs/>
      <w:sz w:val="24"/>
      <w:lang w:val="nl-NL"/>
    </w:rPr>
  </w:style>
  <w:style w:type="paragraph" w:customStyle="1" w:styleId="t1">
    <w:name w:val="t1"/>
    <w:basedOn w:val="Normal"/>
    <w:rsid w:val="00575151"/>
    <w:pPr>
      <w:spacing w:before="80" w:after="340" w:line="216" w:lineRule="auto"/>
      <w:jc w:val="center"/>
    </w:pPr>
    <w:rPr>
      <w:rFonts w:ascii=".VnArialH" w:hAnsi=".VnArialH"/>
      <w:b/>
      <w:bCs/>
      <w:sz w:val="24"/>
      <w:szCs w:val="28"/>
      <w:lang w:val="nl-NL"/>
    </w:rPr>
  </w:style>
  <w:style w:type="paragraph" w:customStyle="1" w:styleId="t2">
    <w:name w:val="t2"/>
    <w:basedOn w:val="Normal"/>
    <w:rsid w:val="00575151"/>
    <w:pPr>
      <w:spacing w:before="240" w:after="240"/>
      <w:jc w:val="center"/>
    </w:pPr>
    <w:rPr>
      <w:rFonts w:ascii=".VnTimeH" w:hAnsi=".VnTimeH"/>
      <w:sz w:val="24"/>
      <w:lang w:val="nl-NL"/>
    </w:rPr>
  </w:style>
  <w:style w:type="paragraph" w:customStyle="1" w:styleId="rt2">
    <w:name w:val="rt2"/>
    <w:basedOn w:val="Normal"/>
    <w:rsid w:val="00575151"/>
    <w:pPr>
      <w:spacing w:before="80" w:after="80"/>
      <w:ind w:firstLine="397"/>
      <w:jc w:val="both"/>
    </w:pPr>
    <w:rPr>
      <w:rFonts w:ascii=".VnTime" w:hAnsi=".VnTime"/>
      <w:b/>
      <w:bCs/>
      <w:sz w:val="24"/>
      <w:lang w:val="nl-NL"/>
    </w:rPr>
  </w:style>
  <w:style w:type="paragraph" w:customStyle="1" w:styleId="t12">
    <w:name w:val="t12"/>
    <w:basedOn w:val="Normal"/>
    <w:rsid w:val="00575151"/>
    <w:pPr>
      <w:spacing w:before="80" w:after="80"/>
      <w:ind w:firstLine="397"/>
      <w:jc w:val="both"/>
    </w:pPr>
    <w:rPr>
      <w:rFonts w:ascii=".VnTime" w:hAnsi=".VnTime"/>
      <w:sz w:val="24"/>
      <w:lang w:val="nl-NL"/>
    </w:rPr>
  </w:style>
  <w:style w:type="paragraph" w:customStyle="1" w:styleId="c20">
    <w:name w:val="c2"/>
    <w:basedOn w:val="Normal"/>
    <w:rsid w:val="00575151"/>
    <w:pPr>
      <w:spacing w:before="80" w:after="80"/>
      <w:ind w:firstLine="397"/>
      <w:jc w:val="both"/>
    </w:pPr>
    <w:rPr>
      <w:rFonts w:ascii=".VnTime" w:hAnsi=".VnTime"/>
      <w:sz w:val="26"/>
    </w:rPr>
  </w:style>
  <w:style w:type="paragraph" w:customStyle="1" w:styleId="n2">
    <w:name w:val="n2"/>
    <w:basedOn w:val="n"/>
    <w:rsid w:val="00575151"/>
    <w:pPr>
      <w:widowControl/>
      <w:spacing w:before="80" w:after="80" w:line="240" w:lineRule="auto"/>
      <w:ind w:left="720" w:hanging="323"/>
      <w:jc w:val="right"/>
    </w:pPr>
    <w:rPr>
      <w:rFonts w:ascii=".VnTime" w:hAnsi=".VnTime"/>
      <w:i/>
      <w:iCs/>
      <w:color w:val="auto"/>
      <w:sz w:val="24"/>
      <w:szCs w:val="24"/>
      <w:lang w:val="nl-NL"/>
    </w:rPr>
  </w:style>
  <w:style w:type="paragraph" w:customStyle="1" w:styleId="mb">
    <w:name w:val="mb"/>
    <w:basedOn w:val="Normal"/>
    <w:rsid w:val="00575151"/>
    <w:pPr>
      <w:spacing w:before="80" w:after="80"/>
      <w:jc w:val="center"/>
    </w:pPr>
    <w:rPr>
      <w:rFonts w:ascii=".VnTime" w:hAnsi=".VnTime"/>
      <w:b/>
      <w:bCs/>
      <w:sz w:val="24"/>
      <w:lang w:val="nl-NL"/>
    </w:rPr>
  </w:style>
  <w:style w:type="paragraph" w:customStyle="1" w:styleId="mbv">
    <w:name w:val="mbv"/>
    <w:basedOn w:val="c"/>
    <w:rsid w:val="00575151"/>
    <w:pPr>
      <w:widowControl/>
      <w:spacing w:before="80" w:after="80" w:line="240" w:lineRule="auto"/>
      <w:ind w:left="0" w:firstLine="0"/>
      <w:jc w:val="center"/>
    </w:pPr>
    <w:rPr>
      <w:rFonts w:ascii=".VnTimeH" w:hAnsi=".VnTimeH"/>
      <w:i/>
      <w:iCs/>
      <w:color w:val="auto"/>
      <w:sz w:val="24"/>
      <w:szCs w:val="24"/>
      <w:lang w:val="nl-NL"/>
    </w:rPr>
  </w:style>
  <w:style w:type="paragraph" w:customStyle="1" w:styleId="a1">
    <w:name w:val="a1"/>
    <w:basedOn w:val="Normal"/>
    <w:rsid w:val="00575151"/>
    <w:pPr>
      <w:tabs>
        <w:tab w:val="right" w:leader="dot" w:pos="7513"/>
      </w:tabs>
      <w:spacing w:before="80" w:after="80"/>
      <w:ind w:firstLine="397"/>
      <w:jc w:val="both"/>
    </w:pPr>
    <w:rPr>
      <w:rFonts w:ascii=".VnTime" w:hAnsi=".VnTime"/>
      <w:i/>
      <w:iCs/>
      <w:color w:val="000000"/>
      <w:sz w:val="26"/>
      <w:lang w:val="nl-NL"/>
    </w:rPr>
  </w:style>
  <w:style w:type="paragraph" w:customStyle="1" w:styleId="a2">
    <w:name w:val="a2"/>
    <w:basedOn w:val="a1"/>
    <w:rsid w:val="00575151"/>
    <w:rPr>
      <w:i w:val="0"/>
      <w:iCs w:val="0"/>
    </w:rPr>
  </w:style>
  <w:style w:type="paragraph" w:customStyle="1" w:styleId="a3">
    <w:name w:val="a3"/>
    <w:basedOn w:val="Normal"/>
    <w:rsid w:val="00575151"/>
    <w:pPr>
      <w:spacing w:before="80" w:after="80"/>
      <w:ind w:firstLine="397"/>
      <w:jc w:val="both"/>
    </w:pPr>
    <w:rPr>
      <w:rFonts w:ascii=".VnArialH" w:hAnsi=".VnArialH"/>
      <w:sz w:val="22"/>
    </w:rPr>
  </w:style>
  <w:style w:type="paragraph" w:customStyle="1" w:styleId="111">
    <w:name w:val="111"/>
    <w:basedOn w:val="Normal"/>
    <w:rsid w:val="00575151"/>
    <w:pPr>
      <w:spacing w:before="80" w:after="80"/>
      <w:ind w:firstLine="397"/>
      <w:jc w:val="both"/>
    </w:pPr>
    <w:rPr>
      <w:rFonts w:ascii=".VnTime" w:hAnsi=".VnTime"/>
      <w:sz w:val="26"/>
      <w:lang w:val="pt-BR"/>
    </w:rPr>
  </w:style>
  <w:style w:type="paragraph" w:styleId="TOC1">
    <w:name w:val="toc 1"/>
    <w:basedOn w:val="Normal"/>
    <w:next w:val="Normal"/>
    <w:autoRedefine/>
    <w:rsid w:val="00575151"/>
    <w:pPr>
      <w:spacing w:before="80" w:after="80"/>
      <w:ind w:firstLine="397"/>
      <w:jc w:val="both"/>
    </w:pPr>
    <w:rPr>
      <w:rFonts w:ascii=".VnTime" w:hAnsi=".VnTime"/>
      <w:sz w:val="26"/>
    </w:rPr>
  </w:style>
  <w:style w:type="paragraph" w:styleId="TOC2">
    <w:name w:val="toc 2"/>
    <w:basedOn w:val="Normal"/>
    <w:next w:val="Normal"/>
    <w:autoRedefine/>
    <w:rsid w:val="00575151"/>
    <w:pPr>
      <w:tabs>
        <w:tab w:val="right" w:pos="7647"/>
      </w:tabs>
      <w:spacing w:before="80" w:after="80"/>
      <w:ind w:right="567"/>
    </w:pPr>
    <w:rPr>
      <w:rFonts w:ascii=".VnTime" w:hAnsi=".VnTime"/>
      <w:b/>
      <w:bCs/>
      <w:noProof/>
      <w:sz w:val="26"/>
      <w:szCs w:val="50"/>
    </w:rPr>
  </w:style>
  <w:style w:type="paragraph" w:styleId="TOC3">
    <w:name w:val="toc 3"/>
    <w:basedOn w:val="Normal"/>
    <w:next w:val="Normal"/>
    <w:autoRedefine/>
    <w:rsid w:val="00575151"/>
    <w:pPr>
      <w:spacing w:before="80" w:after="80"/>
      <w:ind w:left="520" w:firstLine="397"/>
      <w:jc w:val="both"/>
    </w:pPr>
    <w:rPr>
      <w:rFonts w:ascii=".VnTime" w:hAnsi=".VnTime"/>
      <w:sz w:val="26"/>
    </w:rPr>
  </w:style>
  <w:style w:type="paragraph" w:styleId="TOC4">
    <w:name w:val="toc 4"/>
    <w:basedOn w:val="Normal"/>
    <w:next w:val="Normal"/>
    <w:autoRedefine/>
    <w:rsid w:val="00575151"/>
    <w:pPr>
      <w:tabs>
        <w:tab w:val="right" w:pos="7647"/>
      </w:tabs>
      <w:spacing w:before="40" w:after="40"/>
      <w:ind w:left="590" w:right="567"/>
    </w:pPr>
    <w:rPr>
      <w:rFonts w:ascii=".VnTimeH" w:hAnsi=".VnTimeH"/>
      <w:noProof/>
      <w:sz w:val="26"/>
    </w:rPr>
  </w:style>
  <w:style w:type="paragraph" w:styleId="TOC5">
    <w:name w:val="toc 5"/>
    <w:basedOn w:val="Normal"/>
    <w:next w:val="Normal"/>
    <w:autoRedefine/>
    <w:rsid w:val="00575151"/>
    <w:pPr>
      <w:tabs>
        <w:tab w:val="right" w:pos="7647"/>
      </w:tabs>
      <w:spacing w:before="80" w:after="80"/>
      <w:ind w:left="910"/>
      <w:jc w:val="both"/>
    </w:pPr>
    <w:rPr>
      <w:rFonts w:ascii=".VnTime" w:hAnsi=".VnTime"/>
      <w:noProof/>
      <w:sz w:val="26"/>
    </w:rPr>
  </w:style>
  <w:style w:type="paragraph" w:styleId="TOC6">
    <w:name w:val="toc 6"/>
    <w:basedOn w:val="Normal"/>
    <w:next w:val="Normal"/>
    <w:autoRedefine/>
    <w:rsid w:val="00575151"/>
    <w:pPr>
      <w:spacing w:before="80" w:after="80"/>
      <w:ind w:left="1300" w:firstLine="397"/>
      <w:jc w:val="both"/>
    </w:pPr>
    <w:rPr>
      <w:rFonts w:ascii=".VnTime" w:hAnsi=".VnTime"/>
      <w:sz w:val="26"/>
    </w:rPr>
  </w:style>
  <w:style w:type="paragraph" w:styleId="TOC7">
    <w:name w:val="toc 7"/>
    <w:basedOn w:val="Normal"/>
    <w:next w:val="Normal"/>
    <w:autoRedefine/>
    <w:rsid w:val="00575151"/>
    <w:pPr>
      <w:spacing w:before="80" w:after="80"/>
      <w:ind w:left="1560" w:firstLine="397"/>
      <w:jc w:val="both"/>
    </w:pPr>
    <w:rPr>
      <w:rFonts w:ascii=".VnTime" w:hAnsi=".VnTime"/>
      <w:sz w:val="26"/>
    </w:rPr>
  </w:style>
  <w:style w:type="paragraph" w:styleId="TOC8">
    <w:name w:val="toc 8"/>
    <w:basedOn w:val="Normal"/>
    <w:next w:val="Normal"/>
    <w:autoRedefine/>
    <w:rsid w:val="00575151"/>
    <w:pPr>
      <w:spacing w:before="80" w:after="80"/>
      <w:ind w:left="1820" w:firstLine="397"/>
      <w:jc w:val="both"/>
    </w:pPr>
    <w:rPr>
      <w:rFonts w:ascii=".VnTime" w:hAnsi=".VnTime"/>
      <w:sz w:val="26"/>
    </w:rPr>
  </w:style>
  <w:style w:type="paragraph" w:styleId="TOC9">
    <w:name w:val="toc 9"/>
    <w:basedOn w:val="Normal"/>
    <w:next w:val="Normal"/>
    <w:autoRedefine/>
    <w:rsid w:val="00575151"/>
    <w:pPr>
      <w:spacing w:before="80" w:after="80"/>
      <w:ind w:left="2080" w:firstLine="397"/>
      <w:jc w:val="both"/>
    </w:pPr>
    <w:rPr>
      <w:rFonts w:ascii=".VnTime" w:hAnsi=".VnTime"/>
      <w:sz w:val="26"/>
    </w:rPr>
  </w:style>
  <w:style w:type="paragraph" w:styleId="ListBullet">
    <w:name w:val="List Bullet"/>
    <w:basedOn w:val="Normal"/>
    <w:autoRedefine/>
    <w:rsid w:val="00575151"/>
    <w:pPr>
      <w:numPr>
        <w:numId w:val="4"/>
      </w:numPr>
      <w:spacing w:before="80" w:after="80"/>
      <w:jc w:val="both"/>
    </w:pPr>
    <w:rPr>
      <w:rFonts w:ascii=".VnTime" w:hAnsi=".VnTime"/>
      <w:sz w:val="26"/>
    </w:rPr>
  </w:style>
  <w:style w:type="paragraph" w:customStyle="1" w:styleId="bn">
    <w:name w:val="bn"/>
    <w:basedOn w:val="Normal"/>
    <w:rsid w:val="00575151"/>
    <w:pPr>
      <w:spacing w:before="80" w:after="80"/>
      <w:ind w:firstLine="397"/>
      <w:jc w:val="both"/>
    </w:pPr>
    <w:rPr>
      <w:rFonts w:ascii=".VnTime" w:hAnsi=".VnTime"/>
      <w:sz w:val="24"/>
    </w:rPr>
  </w:style>
  <w:style w:type="paragraph" w:customStyle="1" w:styleId="mbn">
    <w:name w:val="mbn"/>
    <w:basedOn w:val="b"/>
    <w:rsid w:val="00575151"/>
    <w:pPr>
      <w:widowControl/>
      <w:spacing w:before="40" w:after="40"/>
      <w:jc w:val="both"/>
    </w:pPr>
    <w:rPr>
      <w:rFonts w:ascii=".VnTime" w:hAnsi=".VnTime"/>
      <w:color w:val="auto"/>
      <w:sz w:val="22"/>
      <w:szCs w:val="24"/>
      <w:lang w:val="nl-NL"/>
    </w:rPr>
  </w:style>
  <w:style w:type="paragraph" w:customStyle="1" w:styleId="b1">
    <w:name w:val="b1"/>
    <w:basedOn w:val="Normal"/>
    <w:rsid w:val="00575151"/>
    <w:pPr>
      <w:spacing w:before="20" w:after="20"/>
      <w:jc w:val="center"/>
    </w:pPr>
    <w:rPr>
      <w:sz w:val="18"/>
    </w:rPr>
  </w:style>
  <w:style w:type="paragraph" w:customStyle="1" w:styleId="t10">
    <w:name w:val="t1`"/>
    <w:basedOn w:val="Normal"/>
    <w:rsid w:val="00575151"/>
    <w:pPr>
      <w:tabs>
        <w:tab w:val="left" w:pos="2021"/>
        <w:tab w:val="left" w:pos="3031"/>
        <w:tab w:val="left" w:pos="4042"/>
        <w:tab w:val="left" w:pos="5052"/>
        <w:tab w:val="left" w:pos="6062"/>
        <w:tab w:val="left" w:pos="7073"/>
        <w:tab w:val="left" w:pos="8083"/>
      </w:tabs>
      <w:autoSpaceDE w:val="0"/>
      <w:autoSpaceDN w:val="0"/>
      <w:adjustRightInd w:val="0"/>
    </w:pPr>
    <w:rPr>
      <w:rFonts w:ascii=".VnTime" w:hAnsi=".VnTime"/>
      <w:b/>
      <w:bCs/>
      <w:color w:val="000000"/>
      <w:sz w:val="22"/>
      <w:szCs w:val="22"/>
    </w:rPr>
  </w:style>
  <w:style w:type="paragraph" w:customStyle="1" w:styleId="rt1">
    <w:name w:val="rt1"/>
    <w:basedOn w:val="Normal"/>
    <w:rsid w:val="00575151"/>
    <w:pPr>
      <w:tabs>
        <w:tab w:val="left" w:pos="1017"/>
        <w:tab w:val="left" w:pos="2034"/>
        <w:tab w:val="left" w:pos="3051"/>
        <w:tab w:val="left" w:pos="4068"/>
        <w:tab w:val="left" w:pos="5085"/>
        <w:tab w:val="left" w:pos="6101"/>
        <w:tab w:val="left" w:pos="7118"/>
      </w:tabs>
      <w:autoSpaceDE w:val="0"/>
      <w:autoSpaceDN w:val="0"/>
      <w:adjustRightInd w:val="0"/>
    </w:pPr>
    <w:rPr>
      <w:rFonts w:ascii=".VnTime" w:hAnsi=".VnTime"/>
      <w:b/>
      <w:bCs/>
      <w:color w:val="000000"/>
      <w:sz w:val="22"/>
      <w:szCs w:val="22"/>
    </w:rPr>
  </w:style>
  <w:style w:type="paragraph" w:customStyle="1" w:styleId="h">
    <w:name w:val="h"/>
    <w:basedOn w:val="t1"/>
    <w:rsid w:val="00575151"/>
    <w:pPr>
      <w:spacing w:after="140"/>
    </w:pPr>
  </w:style>
  <w:style w:type="paragraph" w:customStyle="1" w:styleId="m1">
    <w:name w:val="m1"/>
    <w:basedOn w:val="Normal"/>
    <w:rsid w:val="00575151"/>
    <w:pPr>
      <w:tabs>
        <w:tab w:val="right" w:pos="7657"/>
      </w:tabs>
      <w:spacing w:before="240" w:after="40"/>
      <w:ind w:right="851"/>
    </w:pPr>
    <w:rPr>
      <w:rFonts w:ascii=".VnTimeH" w:hAnsi=".VnTimeH"/>
      <w:sz w:val="24"/>
    </w:rPr>
  </w:style>
  <w:style w:type="paragraph" w:customStyle="1" w:styleId="m2">
    <w:name w:val="m2"/>
    <w:basedOn w:val="m1"/>
    <w:rsid w:val="00575151"/>
    <w:pPr>
      <w:spacing w:before="60" w:after="60"/>
    </w:pPr>
    <w:rPr>
      <w:rFonts w:ascii=".VnTime" w:hAnsi=".VnTime"/>
      <w:b/>
      <w:bCs/>
    </w:rPr>
  </w:style>
  <w:style w:type="paragraph" w:customStyle="1" w:styleId="m3">
    <w:name w:val="m3"/>
    <w:basedOn w:val="m1"/>
    <w:rsid w:val="00575151"/>
    <w:pPr>
      <w:spacing w:before="60" w:after="60"/>
      <w:ind w:left="210" w:hanging="210"/>
    </w:pPr>
    <w:rPr>
      <w:rFonts w:ascii=".VnTime" w:hAnsi=".VnTime"/>
    </w:rPr>
  </w:style>
  <w:style w:type="paragraph" w:customStyle="1" w:styleId="co1">
    <w:name w:val="co1"/>
    <w:basedOn w:val="Normal"/>
    <w:rsid w:val="00575151"/>
    <w:pPr>
      <w:spacing w:before="80" w:after="80"/>
      <w:ind w:firstLine="397"/>
      <w:jc w:val="both"/>
    </w:pPr>
    <w:rPr>
      <w:rFonts w:ascii=".VnTime" w:hAnsi=".VnTime"/>
      <w:sz w:val="26"/>
    </w:rPr>
  </w:style>
  <w:style w:type="character" w:customStyle="1" w:styleId="noCharCharCharChar">
    <w:name w:val="no Char Char Char Char"/>
    <w:basedOn w:val="DefaultParagraphFont"/>
    <w:rsid w:val="00575151"/>
    <w:rPr>
      <w:rFonts w:ascii=".VnCentury Schoolbook" w:hAnsi=".VnCentury Schoolbook"/>
      <w:color w:val="000000"/>
      <w:sz w:val="22"/>
      <w:szCs w:val="22"/>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17" Type="http://schemas.openxmlformats.org/officeDocument/2006/relationships/customXml" Target="../customXml/item2.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8691C2-9976-4D91-B572-6014A053AFE7}"/>
</file>

<file path=customXml/itemProps2.xml><?xml version="1.0" encoding="utf-8"?>
<ds:datastoreItem xmlns:ds="http://schemas.openxmlformats.org/officeDocument/2006/customXml" ds:itemID="{3A469A5A-3959-4208-9FA0-C8C035449E25}"/>
</file>

<file path=customXml/itemProps3.xml><?xml version="1.0" encoding="utf-8"?>
<ds:datastoreItem xmlns:ds="http://schemas.openxmlformats.org/officeDocument/2006/customXml" ds:itemID="{6E2D11F5-DCF0-4367-BAFB-48F6B633C879}"/>
</file>

<file path=customXml/itemProps4.xml><?xml version="1.0" encoding="utf-8"?>
<ds:datastoreItem xmlns:ds="http://schemas.openxmlformats.org/officeDocument/2006/customXml" ds:itemID="{81A80162-A7BB-49E6-9EC2-4FD4487BA2B5}"/>
</file>

<file path=docProps/app.xml><?xml version="1.0" encoding="utf-8"?>
<Properties xmlns="http://schemas.openxmlformats.org/officeDocument/2006/extended-properties" xmlns:vt="http://schemas.openxmlformats.org/officeDocument/2006/docPropsVTypes">
  <Template>Normal</Template>
  <TotalTime>2737</TotalTime>
  <Pages>190</Pages>
  <Words>68600</Words>
  <Characters>391025</Characters>
  <Application>Microsoft Office Word</Application>
  <DocSecurity>0</DocSecurity>
  <Lines>3258</Lines>
  <Paragraphs>917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phananhquan</dc:creator>
  <cp:lastModifiedBy>phananhquan</cp:lastModifiedBy>
  <cp:revision>58</cp:revision>
  <cp:lastPrinted>2016-08-30T03:08:00Z</cp:lastPrinted>
  <dcterms:created xsi:type="dcterms:W3CDTF">2016-08-29T01:46:00Z</dcterms:created>
  <dcterms:modified xsi:type="dcterms:W3CDTF">2016-09-06T06:49:00Z</dcterms:modified>
</cp:coreProperties>
</file>