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Y="360"/>
        <w:tblW w:w="0" w:type="auto"/>
        <w:tblLook w:val="01E0"/>
      </w:tblPr>
      <w:tblGrid>
        <w:gridCol w:w="3794"/>
        <w:gridCol w:w="5386"/>
      </w:tblGrid>
      <w:tr w:rsidR="00AB78E8" w:rsidRPr="000E4BEB" w:rsidTr="00CB1423">
        <w:tc>
          <w:tcPr>
            <w:tcW w:w="3794" w:type="dxa"/>
          </w:tcPr>
          <w:p w:rsidR="00AB78E8" w:rsidRPr="006A7310" w:rsidRDefault="00AB78E8" w:rsidP="00CB1423">
            <w:pPr>
              <w:jc w:val="center"/>
              <w:rPr>
                <w:sz w:val="24"/>
                <w:szCs w:val="24"/>
                <w:lang w:val="pt-BR"/>
              </w:rPr>
            </w:pPr>
            <w:r w:rsidRPr="006A7310">
              <w:rPr>
                <w:sz w:val="24"/>
                <w:szCs w:val="24"/>
                <w:lang w:val="pt-BR"/>
              </w:rPr>
              <w:t xml:space="preserve">TÊN CƠ QUAN </w:t>
            </w:r>
            <w:r w:rsidR="00CB1423">
              <w:rPr>
                <w:sz w:val="24"/>
                <w:szCs w:val="24"/>
                <w:lang w:val="pt-BR"/>
              </w:rPr>
              <w:t>CHỦ QUẢN</w:t>
            </w:r>
          </w:p>
        </w:tc>
        <w:tc>
          <w:tcPr>
            <w:tcW w:w="5386" w:type="dxa"/>
          </w:tcPr>
          <w:p w:rsidR="00AB78E8" w:rsidRPr="000E4BEB" w:rsidRDefault="00AB78E8" w:rsidP="002A72F8">
            <w:pPr>
              <w:jc w:val="center"/>
              <w:rPr>
                <w:sz w:val="24"/>
                <w:szCs w:val="24"/>
                <w:lang w:val="pt-BR"/>
              </w:rPr>
            </w:pPr>
            <w:r w:rsidRPr="000E4BEB">
              <w:rPr>
                <w:b/>
                <w:sz w:val="24"/>
                <w:szCs w:val="24"/>
                <w:lang w:val="pt-BR"/>
              </w:rPr>
              <w:t>CỘNG HOÀ XÃ HỘI CHỦ NGHĨA VIỆT NAM</w:t>
            </w:r>
          </w:p>
        </w:tc>
      </w:tr>
      <w:tr w:rsidR="00AB78E8" w:rsidRPr="000E4BEB" w:rsidTr="00CB1423">
        <w:tc>
          <w:tcPr>
            <w:tcW w:w="3794" w:type="dxa"/>
          </w:tcPr>
          <w:p w:rsidR="00AB78E8" w:rsidRPr="006A7310" w:rsidRDefault="00CB1423" w:rsidP="002A72F8">
            <w:pPr>
              <w:jc w:val="center"/>
              <w:rPr>
                <w:b/>
                <w:sz w:val="24"/>
                <w:szCs w:val="24"/>
                <w:lang w:val="pt-BR"/>
              </w:rPr>
            </w:pPr>
            <w:r>
              <w:rPr>
                <w:b/>
                <w:sz w:val="24"/>
                <w:szCs w:val="24"/>
                <w:lang w:val="pt-BR"/>
              </w:rPr>
              <w:t>TÊN CƠ QUAN BAN HÀNH VB</w:t>
            </w:r>
          </w:p>
        </w:tc>
        <w:tc>
          <w:tcPr>
            <w:tcW w:w="5386" w:type="dxa"/>
          </w:tcPr>
          <w:p w:rsidR="00AB78E8" w:rsidRPr="00CB1423" w:rsidRDefault="00AB78E8" w:rsidP="002A72F8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CB1423">
              <w:rPr>
                <w:b/>
                <w:sz w:val="26"/>
                <w:szCs w:val="26"/>
                <w:lang w:val="pt-BR"/>
              </w:rPr>
              <w:t>Độc lập - Tự do - Hạnh phúc</w:t>
            </w:r>
          </w:p>
        </w:tc>
      </w:tr>
      <w:tr w:rsidR="00AB78E8" w:rsidRPr="000E4BEB" w:rsidTr="00CB1423">
        <w:tc>
          <w:tcPr>
            <w:tcW w:w="3794" w:type="dxa"/>
          </w:tcPr>
          <w:p w:rsidR="00AB78E8" w:rsidRPr="000E4BEB" w:rsidRDefault="007B6042" w:rsidP="002A72F8">
            <w:pPr>
              <w:jc w:val="center"/>
              <w:rPr>
                <w:lang w:val="pt-BR"/>
              </w:rPr>
            </w:pPr>
            <w:r>
              <w:pict>
                <v:line id="_x0000_s1027" style="position:absolute;left:0;text-align:left;z-index:251661312;mso-position-horizontal-relative:text;mso-position-vertical-relative:text" from="49.8pt,1.3pt" to="121.05pt,1.3pt"/>
              </w:pict>
            </w:r>
          </w:p>
        </w:tc>
        <w:tc>
          <w:tcPr>
            <w:tcW w:w="5386" w:type="dxa"/>
          </w:tcPr>
          <w:p w:rsidR="00AB78E8" w:rsidRPr="000E4BEB" w:rsidRDefault="007B6042" w:rsidP="002A72F8">
            <w:pPr>
              <w:jc w:val="center"/>
              <w:rPr>
                <w:lang w:val="pt-BR"/>
              </w:rPr>
            </w:pPr>
            <w:r>
              <w:pict>
                <v:line id="_x0000_s1028" style="position:absolute;left:0;text-align:left;z-index:251662336;mso-position-horizontal-relative:text;mso-position-vertical-relative:text" from="46.65pt,5.2pt" to="209.1pt,5.2pt"/>
              </w:pict>
            </w:r>
          </w:p>
        </w:tc>
      </w:tr>
      <w:tr w:rsidR="00AB78E8" w:rsidRPr="000E4BEB" w:rsidTr="00CB1423">
        <w:tc>
          <w:tcPr>
            <w:tcW w:w="3794" w:type="dxa"/>
          </w:tcPr>
          <w:p w:rsidR="00AB78E8" w:rsidRPr="00CB1423" w:rsidRDefault="00AB78E8" w:rsidP="002A72F8">
            <w:pPr>
              <w:jc w:val="center"/>
              <w:rPr>
                <w:sz w:val="24"/>
                <w:szCs w:val="24"/>
              </w:rPr>
            </w:pPr>
            <w:r w:rsidRPr="00CB1423">
              <w:rPr>
                <w:sz w:val="24"/>
                <w:szCs w:val="24"/>
              </w:rPr>
              <w:t>Số: .../TB-</w:t>
            </w:r>
            <w:r w:rsidR="00CB1423" w:rsidRPr="00CB1423">
              <w:rPr>
                <w:sz w:val="24"/>
                <w:szCs w:val="24"/>
              </w:rPr>
              <w:t>tên viết tắt của cơ quan ban hành VB</w:t>
            </w:r>
          </w:p>
        </w:tc>
        <w:tc>
          <w:tcPr>
            <w:tcW w:w="5386" w:type="dxa"/>
          </w:tcPr>
          <w:p w:rsidR="00AB78E8" w:rsidRPr="00734FC2" w:rsidRDefault="00AB78E8" w:rsidP="002A72F8">
            <w:pPr>
              <w:jc w:val="center"/>
              <w:rPr>
                <w:sz w:val="26"/>
                <w:szCs w:val="26"/>
              </w:rPr>
            </w:pPr>
            <w:r w:rsidRPr="00734FC2">
              <w:rPr>
                <w:sz w:val="26"/>
                <w:szCs w:val="26"/>
              </w:rPr>
              <w:t xml:space="preserve">..., </w:t>
            </w:r>
            <w:r w:rsidRPr="00734FC2">
              <w:rPr>
                <w:i/>
                <w:sz w:val="26"/>
                <w:szCs w:val="26"/>
              </w:rPr>
              <w:t>ngày ... tháng ... năm ...</w:t>
            </w:r>
          </w:p>
        </w:tc>
      </w:tr>
    </w:tbl>
    <w:tbl>
      <w:tblPr>
        <w:tblStyle w:val="TableGrid"/>
        <w:tblpPr w:leftFromText="180" w:rightFromText="180" w:vertAnchor="page" w:horzAnchor="margin" w:tblpX="108" w:tblpY="117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408"/>
      </w:tblGrid>
      <w:tr w:rsidR="00CB1423" w:rsidTr="00CB1423">
        <w:tc>
          <w:tcPr>
            <w:tcW w:w="4408" w:type="dxa"/>
          </w:tcPr>
          <w:p w:rsidR="00CB1423" w:rsidRPr="008A49E3" w:rsidRDefault="00CB1423" w:rsidP="00CB1423">
            <w:pPr>
              <w:rPr>
                <w:b/>
                <w:i/>
                <w:color w:val="000000" w:themeColor="text1"/>
              </w:rPr>
            </w:pPr>
            <w:r>
              <w:rPr>
                <w:b/>
                <w:i/>
                <w:color w:val="000000" w:themeColor="text1"/>
              </w:rPr>
              <w:t>Mẫu số</w:t>
            </w:r>
            <w:r w:rsidRPr="008A49E3">
              <w:rPr>
                <w:b/>
                <w:i/>
                <w:color w:val="000000" w:themeColor="text1"/>
              </w:rPr>
              <w:t xml:space="preserve"> </w:t>
            </w:r>
            <w:r>
              <w:rPr>
                <w:b/>
                <w:i/>
                <w:color w:val="000000" w:themeColor="text1"/>
              </w:rPr>
              <w:t>11</w:t>
            </w:r>
            <w:r w:rsidRPr="000B25C6">
              <w:rPr>
                <w:b/>
                <w:i/>
                <w:color w:val="000000" w:themeColor="text1"/>
              </w:rPr>
              <w:t>/TBBSHS/TXNK</w:t>
            </w:r>
          </w:p>
        </w:tc>
      </w:tr>
    </w:tbl>
    <w:p w:rsidR="00AB78E8" w:rsidRPr="000E4BEB" w:rsidRDefault="00AB78E8" w:rsidP="00AB78E8">
      <w:pPr>
        <w:spacing w:before="480"/>
        <w:jc w:val="center"/>
        <w:rPr>
          <w:b/>
        </w:rPr>
      </w:pPr>
      <w:r w:rsidRPr="000E4BEB">
        <w:rPr>
          <w:b/>
        </w:rPr>
        <w:t>THÔNG BÁO</w:t>
      </w:r>
    </w:p>
    <w:p w:rsidR="00AB78E8" w:rsidRPr="00524887" w:rsidRDefault="007B6042" w:rsidP="00AB78E8">
      <w:pPr>
        <w:spacing w:after="600"/>
        <w:jc w:val="center"/>
        <w:rPr>
          <w:b/>
          <w:vertAlign w:val="superscript"/>
        </w:rPr>
      </w:pPr>
      <w:r w:rsidRPr="007B6042">
        <w:rPr>
          <w:b/>
        </w:rPr>
        <w:pict>
          <v:line id="_x0000_s1026" style="position:absolute;left:0;text-align:left;z-index:251660288" from="171pt,26.15pt" to="282.15pt,26.15pt"/>
        </w:pict>
      </w:r>
      <w:r w:rsidR="00AB78E8" w:rsidRPr="000E4BEB">
        <w:rPr>
          <w:b/>
        </w:rPr>
        <w:t>Về việc bổ sung</w:t>
      </w:r>
      <w:r w:rsidR="00AB78E8">
        <w:rPr>
          <w:b/>
        </w:rPr>
        <w:t xml:space="preserve"> hồ sơ ….</w:t>
      </w:r>
      <w:r w:rsidR="00AB78E8" w:rsidRPr="000E4BEB">
        <w:rPr>
          <w:b/>
        </w:rPr>
        <w:t xml:space="preserve"> </w:t>
      </w:r>
      <w:r w:rsidR="00AB78E8">
        <w:rPr>
          <w:b/>
          <w:vertAlign w:val="superscript"/>
        </w:rPr>
        <w:t>(1)</w:t>
      </w:r>
    </w:p>
    <w:p w:rsidR="00355200" w:rsidRDefault="00AB78E8" w:rsidP="00355200">
      <w:pPr>
        <w:spacing w:line="288" w:lineRule="auto"/>
        <w:ind w:firstLine="720"/>
        <w:jc w:val="both"/>
        <w:rPr>
          <w:szCs w:val="26"/>
          <w:lang w:bidi="he-IL"/>
        </w:rPr>
      </w:pPr>
      <w:r w:rsidRPr="00C06D4B">
        <w:rPr>
          <w:szCs w:val="26"/>
          <w:lang w:bidi="he-IL"/>
        </w:rPr>
        <w:t xml:space="preserve">Cục Hải quan/Chi cục Hải quan ……..nhận được công văn </w:t>
      </w:r>
      <w:r>
        <w:rPr>
          <w:szCs w:val="26"/>
          <w:lang w:bidi="he-IL"/>
        </w:rPr>
        <w:t>đề nghị ..</w:t>
      </w:r>
      <w:r w:rsidRPr="00C06D4B">
        <w:rPr>
          <w:szCs w:val="26"/>
          <w:lang w:bidi="he-IL"/>
        </w:rPr>
        <w:t xml:space="preserve"> số ... ngày ... tháng ... năm ... của…</w:t>
      </w:r>
      <w:r w:rsidRPr="00C06D4B">
        <w:rPr>
          <w:i/>
          <w:szCs w:val="26"/>
        </w:rPr>
        <w:t>(Tên người nộp thuế, mã số thuế)</w:t>
      </w:r>
      <w:r>
        <w:rPr>
          <w:i/>
          <w:szCs w:val="26"/>
        </w:rPr>
        <w:t xml:space="preserve"> </w:t>
      </w:r>
      <w:r>
        <w:rPr>
          <w:szCs w:val="26"/>
        </w:rPr>
        <w:t xml:space="preserve">về việc </w:t>
      </w:r>
      <w:r w:rsidRPr="00C06D4B">
        <w:rPr>
          <w:szCs w:val="26"/>
        </w:rPr>
        <w:t xml:space="preserve">... và hồ sơ </w:t>
      </w:r>
      <w:r w:rsidRPr="00C06D4B">
        <w:rPr>
          <w:szCs w:val="26"/>
          <w:lang w:bidi="he-IL"/>
        </w:rPr>
        <w:t>gửi kèm theo.</w:t>
      </w:r>
    </w:p>
    <w:p w:rsidR="00066BC3" w:rsidRPr="00DB2163" w:rsidRDefault="00AB78E8" w:rsidP="00355200">
      <w:pPr>
        <w:spacing w:line="288" w:lineRule="auto"/>
        <w:ind w:firstLine="720"/>
        <w:jc w:val="both"/>
      </w:pPr>
      <w:r w:rsidRPr="00EE0C29">
        <w:rPr>
          <w:szCs w:val="26"/>
        </w:rPr>
        <w:t xml:space="preserve">Căn cứ khoản … Điều… Thông tư </w:t>
      </w:r>
      <w:r w:rsidR="00066BC3">
        <w:rPr>
          <w:szCs w:val="26"/>
        </w:rPr>
        <w:t>số</w:t>
      </w:r>
      <w:r>
        <w:rPr>
          <w:szCs w:val="26"/>
        </w:rPr>
        <w:t>….</w:t>
      </w:r>
      <w:r w:rsidR="00066BC3">
        <w:rPr>
          <w:szCs w:val="26"/>
        </w:rPr>
        <w:t>ngày…</w:t>
      </w:r>
      <w:r w:rsidRPr="00EE0C29">
        <w:rPr>
          <w:szCs w:val="26"/>
        </w:rPr>
        <w:t>của Bộ Tài chính</w:t>
      </w:r>
      <w:r w:rsidR="00066BC3" w:rsidRPr="00066BC3">
        <w:rPr>
          <w:lang w:val="vi-VN"/>
        </w:rPr>
        <w:t xml:space="preserve"> </w:t>
      </w:r>
      <w:r w:rsidR="00066BC3" w:rsidRPr="004674E6">
        <w:rPr>
          <w:lang w:val="vi-VN"/>
        </w:rPr>
        <w:t>sửa đổi, bổ sung Thông tư số 38/2015/TT-BTC ngày 25/3/2015 quy định về thủ tục hải quan; kiểm tra, giám sát hải quan; thuế xuất khẩu, thuế nhập khẩu và quản lý thuế đối với hà</w:t>
      </w:r>
      <w:r w:rsidR="00066BC3">
        <w:rPr>
          <w:lang w:val="vi-VN"/>
        </w:rPr>
        <w:t>ng hoá xuất khẩu, nhập khẩu</w:t>
      </w:r>
      <w:r w:rsidR="00066BC3">
        <w:t>,</w:t>
      </w:r>
    </w:p>
    <w:p w:rsidR="00AB78E8" w:rsidRPr="00EE0C29" w:rsidRDefault="00AB78E8" w:rsidP="00AB78E8">
      <w:pPr>
        <w:ind w:firstLine="720"/>
        <w:jc w:val="both"/>
        <w:rPr>
          <w:szCs w:val="26"/>
          <w:lang w:bidi="he-IL"/>
        </w:rPr>
      </w:pPr>
      <w:r w:rsidRPr="00EE0C29">
        <w:rPr>
          <w:szCs w:val="26"/>
        </w:rPr>
        <w:t xml:space="preserve"> Cục Hải quan…./Chi cục Hải quan…đề nghị</w:t>
      </w:r>
      <w:r>
        <w:rPr>
          <w:szCs w:val="26"/>
        </w:rPr>
        <w:t xml:space="preserve"> </w:t>
      </w:r>
      <w:r w:rsidRPr="00EE0C29">
        <w:rPr>
          <w:szCs w:val="26"/>
        </w:rPr>
        <w:t xml:space="preserve"> (</w:t>
      </w:r>
      <w:r w:rsidRPr="00EE0C29">
        <w:rPr>
          <w:i/>
          <w:szCs w:val="26"/>
        </w:rPr>
        <w:t>Tên người nộp thuế)</w:t>
      </w:r>
      <w:r>
        <w:rPr>
          <w:i/>
          <w:szCs w:val="26"/>
        </w:rPr>
        <w:t xml:space="preserve"> </w:t>
      </w:r>
      <w:r w:rsidRPr="00EE0C29">
        <w:rPr>
          <w:szCs w:val="26"/>
          <w:lang w:bidi="he-IL"/>
        </w:rPr>
        <w:t xml:space="preserve"> bổ sung hồ sơ tài liệu </w:t>
      </w:r>
      <w:r w:rsidRPr="00EE0C29">
        <w:rPr>
          <w:szCs w:val="26"/>
        </w:rPr>
        <w:t>bao gồm:</w:t>
      </w:r>
    </w:p>
    <w:p w:rsidR="00AB78E8" w:rsidRPr="00EE0C29" w:rsidRDefault="00AB78E8" w:rsidP="00AB78E8">
      <w:pPr>
        <w:spacing w:line="288" w:lineRule="auto"/>
        <w:ind w:firstLine="720"/>
        <w:jc w:val="both"/>
        <w:rPr>
          <w:i/>
          <w:szCs w:val="26"/>
          <w:lang w:bidi="he-IL"/>
        </w:rPr>
      </w:pPr>
      <w:r w:rsidRPr="00EE0C29">
        <w:rPr>
          <w:i/>
          <w:szCs w:val="26"/>
        </w:rPr>
        <w:t>(Ghi chi tiết tài liệu cần bổ sung</w:t>
      </w:r>
      <w:r>
        <w:rPr>
          <w:i/>
          <w:szCs w:val="26"/>
        </w:rPr>
        <w:t xml:space="preserve">; </w:t>
      </w:r>
      <w:r w:rsidRPr="00EE0C29">
        <w:rPr>
          <w:i/>
          <w:szCs w:val="26"/>
        </w:rPr>
        <w:t xml:space="preserve">các </w:t>
      </w:r>
      <w:r>
        <w:rPr>
          <w:i/>
          <w:szCs w:val="26"/>
        </w:rPr>
        <w:t>nội dung cần giải trình</w:t>
      </w:r>
      <w:r w:rsidRPr="00EE0C29">
        <w:rPr>
          <w:i/>
          <w:szCs w:val="26"/>
        </w:rPr>
        <w:t>)</w:t>
      </w:r>
    </w:p>
    <w:p w:rsidR="00AB78E8" w:rsidRPr="00EE0C29" w:rsidRDefault="00AB78E8" w:rsidP="00AB78E8">
      <w:pPr>
        <w:spacing w:line="288" w:lineRule="auto"/>
        <w:ind w:firstLine="720"/>
        <w:jc w:val="both"/>
        <w:rPr>
          <w:szCs w:val="26"/>
        </w:rPr>
      </w:pPr>
      <w:r w:rsidRPr="00EE0C29">
        <w:rPr>
          <w:szCs w:val="26"/>
        </w:rPr>
        <w:t>Thời hạn bổ sung hồ sơ</w:t>
      </w:r>
      <w:r>
        <w:rPr>
          <w:szCs w:val="26"/>
        </w:rPr>
        <w:t xml:space="preserve">  (hoặc giải trình) </w:t>
      </w:r>
      <w:r w:rsidRPr="00EE0C29">
        <w:rPr>
          <w:szCs w:val="26"/>
        </w:rPr>
        <w:t xml:space="preserve"> là  ….. ngày kể từ ngày cơ quan Hải quan phát hành thông báo này.</w:t>
      </w:r>
    </w:p>
    <w:p w:rsidR="00AB78E8" w:rsidRPr="00EE0C29" w:rsidRDefault="00AB78E8" w:rsidP="00AB78E8">
      <w:pPr>
        <w:spacing w:line="288" w:lineRule="auto"/>
        <w:ind w:firstLine="720"/>
        <w:jc w:val="both"/>
        <w:rPr>
          <w:szCs w:val="26"/>
        </w:rPr>
      </w:pPr>
      <w:r w:rsidRPr="00EE0C29">
        <w:rPr>
          <w:szCs w:val="26"/>
        </w:rPr>
        <w:t xml:space="preserve">Nếu người nộp thuế có vướng mắc, xin liên hệ với </w:t>
      </w:r>
      <w:r w:rsidRPr="00EE0C29">
        <w:rPr>
          <w:szCs w:val="26"/>
          <w:lang w:bidi="he-IL"/>
        </w:rPr>
        <w:t>Cục Hải quan/Chi cục Hải quan</w:t>
      </w:r>
      <w:r w:rsidRPr="00EE0C29">
        <w:rPr>
          <w:szCs w:val="26"/>
        </w:rPr>
        <w:t>… để được giải đáp. Số điện thoại liên hệ…</w:t>
      </w:r>
    </w:p>
    <w:p w:rsidR="00AB78E8" w:rsidRPr="00C06D4B" w:rsidRDefault="00AB78E8" w:rsidP="008A49E3">
      <w:pPr>
        <w:spacing w:after="100" w:afterAutospacing="1" w:line="288" w:lineRule="auto"/>
        <w:ind w:firstLine="720"/>
        <w:jc w:val="both"/>
        <w:rPr>
          <w:szCs w:val="26"/>
        </w:rPr>
      </w:pPr>
      <w:r w:rsidRPr="00EE0C29">
        <w:rPr>
          <w:szCs w:val="26"/>
          <w:lang w:bidi="he-IL"/>
        </w:rPr>
        <w:t xml:space="preserve">Cục Hải quan/Chi cục Hải quan …….. xin thông báo để </w:t>
      </w:r>
      <w:r w:rsidRPr="00EE0C29">
        <w:rPr>
          <w:i/>
          <w:szCs w:val="26"/>
        </w:rPr>
        <w:t>(Tên người</w:t>
      </w:r>
      <w:r w:rsidRPr="00C06D4B">
        <w:rPr>
          <w:i/>
          <w:szCs w:val="26"/>
        </w:rPr>
        <w:t xml:space="preserve"> nộp thuế) </w:t>
      </w:r>
      <w:r w:rsidRPr="00C06D4B">
        <w:rPr>
          <w:szCs w:val="26"/>
        </w:rPr>
        <w:t>được biết./.</w:t>
      </w:r>
    </w:p>
    <w:tbl>
      <w:tblPr>
        <w:tblW w:w="0" w:type="auto"/>
        <w:tblLook w:val="01E0"/>
      </w:tblPr>
      <w:tblGrid>
        <w:gridCol w:w="4503"/>
        <w:gridCol w:w="4742"/>
      </w:tblGrid>
      <w:tr w:rsidR="00AB78E8" w:rsidRPr="000E4BEB" w:rsidTr="008A49E3">
        <w:tc>
          <w:tcPr>
            <w:tcW w:w="4503" w:type="dxa"/>
            <w:vMerge w:val="restart"/>
          </w:tcPr>
          <w:p w:rsidR="00AB78E8" w:rsidRPr="000E4BEB" w:rsidRDefault="00AB78E8" w:rsidP="00274BF5">
            <w:pPr>
              <w:jc w:val="both"/>
              <w:rPr>
                <w:b/>
                <w:i/>
                <w:sz w:val="24"/>
              </w:rPr>
            </w:pPr>
            <w:r w:rsidRPr="000E4BEB">
              <w:rPr>
                <w:b/>
                <w:i/>
                <w:sz w:val="24"/>
              </w:rPr>
              <w:t>Nơi nhận:</w:t>
            </w:r>
          </w:p>
          <w:p w:rsidR="00AB78E8" w:rsidRDefault="00AB78E8" w:rsidP="00274BF5">
            <w:pPr>
              <w:jc w:val="both"/>
              <w:rPr>
                <w:sz w:val="22"/>
                <w:szCs w:val="22"/>
              </w:rPr>
            </w:pPr>
            <w:r w:rsidRPr="00410DD4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Tên, địa chỉ người nộp thuế</w:t>
            </w:r>
            <w:r w:rsidRPr="00410DD4">
              <w:rPr>
                <w:sz w:val="22"/>
                <w:szCs w:val="22"/>
              </w:rPr>
              <w:t>;</w:t>
            </w:r>
          </w:p>
          <w:p w:rsidR="00AB78E8" w:rsidRPr="00410DD4" w:rsidRDefault="00AB78E8" w:rsidP="00274BF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Bộ phận có liên quan;</w:t>
            </w:r>
          </w:p>
          <w:p w:rsidR="00AB78E8" w:rsidRPr="000E4BEB" w:rsidRDefault="00AB78E8" w:rsidP="00274BF5">
            <w:pPr>
              <w:jc w:val="both"/>
              <w:rPr>
                <w:b/>
                <w:u w:val="single"/>
              </w:rPr>
            </w:pPr>
            <w:r w:rsidRPr="00410DD4">
              <w:rPr>
                <w:sz w:val="22"/>
                <w:szCs w:val="22"/>
              </w:rPr>
              <w:t>- Lưu VT, ....</w:t>
            </w:r>
          </w:p>
        </w:tc>
        <w:tc>
          <w:tcPr>
            <w:tcW w:w="4742" w:type="dxa"/>
          </w:tcPr>
          <w:p w:rsidR="00AB78E8" w:rsidRPr="000E4BEB" w:rsidRDefault="00AB78E8" w:rsidP="00274BF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THỦ TRƯỞNG ĐƠN VỊ</w:t>
            </w:r>
          </w:p>
        </w:tc>
      </w:tr>
      <w:tr w:rsidR="00AB78E8" w:rsidRPr="008A49E3" w:rsidTr="008A49E3">
        <w:tc>
          <w:tcPr>
            <w:tcW w:w="4503" w:type="dxa"/>
            <w:vMerge/>
          </w:tcPr>
          <w:p w:rsidR="00AB78E8" w:rsidRPr="000E4BEB" w:rsidRDefault="00AB78E8" w:rsidP="00274BF5">
            <w:pPr>
              <w:jc w:val="both"/>
            </w:pPr>
          </w:p>
        </w:tc>
        <w:tc>
          <w:tcPr>
            <w:tcW w:w="4742" w:type="dxa"/>
          </w:tcPr>
          <w:p w:rsidR="00AB78E8" w:rsidRPr="008A49E3" w:rsidRDefault="008A49E3" w:rsidP="00274BF5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(Ký, ghi rõ họ tên, chức vụ,</w:t>
            </w:r>
            <w:r w:rsidR="00AB78E8" w:rsidRPr="008A49E3">
              <w:rPr>
                <w:i/>
                <w:sz w:val="26"/>
                <w:szCs w:val="26"/>
              </w:rPr>
              <w:t xml:space="preserve"> đóng dấu)</w:t>
            </w:r>
          </w:p>
        </w:tc>
      </w:tr>
    </w:tbl>
    <w:p w:rsidR="00AB78E8" w:rsidRDefault="00AB78E8" w:rsidP="00AB78E8"/>
    <w:p w:rsidR="00AB78E8" w:rsidRDefault="00AB78E8" w:rsidP="00AB78E8"/>
    <w:p w:rsidR="00AB78E8" w:rsidRDefault="00AB78E8" w:rsidP="00AB78E8"/>
    <w:p w:rsidR="00892912" w:rsidRDefault="00892912" w:rsidP="00AB78E8"/>
    <w:p w:rsidR="00892912" w:rsidRPr="00892912" w:rsidRDefault="00892912" w:rsidP="00892912">
      <w:pPr>
        <w:rPr>
          <w:b/>
          <w:i/>
          <w:sz w:val="24"/>
          <w:szCs w:val="24"/>
        </w:rPr>
      </w:pPr>
      <w:r w:rsidRPr="00892912">
        <w:rPr>
          <w:b/>
          <w:i/>
          <w:sz w:val="24"/>
          <w:szCs w:val="24"/>
        </w:rPr>
        <w:t>Ghi chú:</w:t>
      </w:r>
    </w:p>
    <w:p w:rsidR="00892912" w:rsidRPr="00892912" w:rsidRDefault="00892912" w:rsidP="00892912">
      <w:pPr>
        <w:rPr>
          <w:sz w:val="22"/>
        </w:rPr>
      </w:pPr>
      <w:r>
        <w:rPr>
          <w:sz w:val="22"/>
        </w:rPr>
        <w:t xml:space="preserve">  </w:t>
      </w:r>
      <w:r>
        <w:rPr>
          <w:sz w:val="22"/>
          <w:vertAlign w:val="superscript"/>
        </w:rPr>
        <w:t xml:space="preserve">(1) </w:t>
      </w:r>
      <w:r w:rsidRPr="00892912">
        <w:rPr>
          <w:sz w:val="22"/>
        </w:rPr>
        <w:t>Miễn thuế, giảm thuế, hoàn thuế, không thu thuế, thông báo Danh mục hàng hóa nhập khẩu miễn thuế</w:t>
      </w:r>
    </w:p>
    <w:p w:rsidR="00AB78E8" w:rsidRPr="00892912" w:rsidRDefault="00AB78E8" w:rsidP="00892912"/>
    <w:sectPr w:rsidR="00AB78E8" w:rsidRPr="00892912" w:rsidSect="00355873">
      <w:headerReference w:type="default" r:id="rId7"/>
      <w:pgSz w:w="11909" w:h="16834" w:code="9"/>
      <w:pgMar w:top="1134" w:right="1134" w:bottom="1134" w:left="1701" w:header="851" w:footer="561" w:gutter="0"/>
      <w:pgNumType w:start="45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4248" w:rsidRDefault="00994248" w:rsidP="00972EC5">
      <w:r>
        <w:separator/>
      </w:r>
    </w:p>
  </w:endnote>
  <w:endnote w:type="continuationSeparator" w:id="1">
    <w:p w:rsidR="00994248" w:rsidRDefault="00994248" w:rsidP="00972E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4248" w:rsidRDefault="00994248" w:rsidP="00972EC5">
      <w:r>
        <w:separator/>
      </w:r>
    </w:p>
  </w:footnote>
  <w:footnote w:type="continuationSeparator" w:id="1">
    <w:p w:rsidR="00994248" w:rsidRDefault="00994248" w:rsidP="00972EC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432188"/>
      <w:docPartObj>
        <w:docPartGallery w:val="Page Numbers (Top of Page)"/>
        <w:docPartUnique/>
      </w:docPartObj>
    </w:sdtPr>
    <w:sdtContent>
      <w:p w:rsidR="002A72F8" w:rsidRDefault="00CB1423">
        <w:pPr>
          <w:pStyle w:val="Header"/>
          <w:jc w:val="center"/>
        </w:pPr>
        <w:r>
          <w:rPr>
            <w:sz w:val="24"/>
            <w:szCs w:val="24"/>
          </w:rPr>
          <w:t>452</w:t>
        </w:r>
      </w:p>
    </w:sdtContent>
  </w:sdt>
  <w:p w:rsidR="002A72F8" w:rsidRDefault="002A72F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9C3D46"/>
    <w:multiLevelType w:val="hybridMultilevel"/>
    <w:tmpl w:val="F72CDA46"/>
    <w:lvl w:ilvl="0" w:tplc="D87EE440">
      <w:start w:val="1"/>
      <w:numFmt w:val="decimal"/>
      <w:lvlText w:val="(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>
    <w:nsid w:val="4AD74E32"/>
    <w:multiLevelType w:val="hybridMultilevel"/>
    <w:tmpl w:val="97BA6126"/>
    <w:lvl w:ilvl="0" w:tplc="497446D4">
      <w:start w:val="1"/>
      <w:numFmt w:val="decimal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4BC92D7D"/>
    <w:multiLevelType w:val="hybridMultilevel"/>
    <w:tmpl w:val="7136B140"/>
    <w:lvl w:ilvl="0" w:tplc="17209BCC">
      <w:start w:val="1"/>
      <w:numFmt w:val="decimal"/>
      <w:lvlText w:val="(%1)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3">
    <w:nsid w:val="767941B2"/>
    <w:multiLevelType w:val="hybridMultilevel"/>
    <w:tmpl w:val="8A6CBFE2"/>
    <w:lvl w:ilvl="0" w:tplc="507AD6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A02BEC"/>
    <w:multiLevelType w:val="hybridMultilevel"/>
    <w:tmpl w:val="49D24E42"/>
    <w:lvl w:ilvl="0" w:tplc="BF223546">
      <w:start w:val="1"/>
      <w:numFmt w:val="decimal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B78E8"/>
    <w:rsid w:val="00045F4D"/>
    <w:rsid w:val="00050D5F"/>
    <w:rsid w:val="00066BC3"/>
    <w:rsid w:val="00070450"/>
    <w:rsid w:val="000827CB"/>
    <w:rsid w:val="000B25C6"/>
    <w:rsid w:val="00182FAE"/>
    <w:rsid w:val="0018528B"/>
    <w:rsid w:val="001A27E9"/>
    <w:rsid w:val="00225D85"/>
    <w:rsid w:val="00280B21"/>
    <w:rsid w:val="002A72F8"/>
    <w:rsid w:val="003363D8"/>
    <w:rsid w:val="0035423F"/>
    <w:rsid w:val="00355200"/>
    <w:rsid w:val="00355873"/>
    <w:rsid w:val="00380D8F"/>
    <w:rsid w:val="0040736E"/>
    <w:rsid w:val="0042158F"/>
    <w:rsid w:val="00446CFE"/>
    <w:rsid w:val="00481440"/>
    <w:rsid w:val="00483A6E"/>
    <w:rsid w:val="004F1709"/>
    <w:rsid w:val="004F57EA"/>
    <w:rsid w:val="0052132E"/>
    <w:rsid w:val="005521D0"/>
    <w:rsid w:val="0056441C"/>
    <w:rsid w:val="005751D6"/>
    <w:rsid w:val="005C7C93"/>
    <w:rsid w:val="005D462C"/>
    <w:rsid w:val="00633DA2"/>
    <w:rsid w:val="006B1510"/>
    <w:rsid w:val="00703138"/>
    <w:rsid w:val="00712F7E"/>
    <w:rsid w:val="00713604"/>
    <w:rsid w:val="0072025D"/>
    <w:rsid w:val="00726234"/>
    <w:rsid w:val="00734FC2"/>
    <w:rsid w:val="007B6042"/>
    <w:rsid w:val="007C57C1"/>
    <w:rsid w:val="007E397C"/>
    <w:rsid w:val="007E44E9"/>
    <w:rsid w:val="008264CB"/>
    <w:rsid w:val="008430D4"/>
    <w:rsid w:val="00854574"/>
    <w:rsid w:val="00857AD7"/>
    <w:rsid w:val="00892912"/>
    <w:rsid w:val="008A49E3"/>
    <w:rsid w:val="008C4EBC"/>
    <w:rsid w:val="009175C4"/>
    <w:rsid w:val="009533DE"/>
    <w:rsid w:val="00972EC5"/>
    <w:rsid w:val="00974429"/>
    <w:rsid w:val="00994248"/>
    <w:rsid w:val="00A905FE"/>
    <w:rsid w:val="00AB46C3"/>
    <w:rsid w:val="00AB78E8"/>
    <w:rsid w:val="00B15D49"/>
    <w:rsid w:val="00B377A1"/>
    <w:rsid w:val="00BF62D7"/>
    <w:rsid w:val="00C00ECD"/>
    <w:rsid w:val="00C8054B"/>
    <w:rsid w:val="00CB1423"/>
    <w:rsid w:val="00D042A9"/>
    <w:rsid w:val="00D25C6A"/>
    <w:rsid w:val="00D71AC8"/>
    <w:rsid w:val="00DB62FB"/>
    <w:rsid w:val="00E90FD5"/>
    <w:rsid w:val="00F16823"/>
    <w:rsid w:val="00FB51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78E8"/>
    <w:pPr>
      <w:spacing w:after="0" w:line="240" w:lineRule="auto"/>
    </w:pPr>
    <w:rPr>
      <w:rFonts w:ascii="Times New Roman" w:eastAsia="Times New Roman" w:hAnsi="Times New Roman" w:cs="Times New Roman"/>
      <w:noProof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AB78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B78E8"/>
    <w:rPr>
      <w:rFonts w:ascii="Times New Roman" w:eastAsia="Times New Roman" w:hAnsi="Times New Roman" w:cs="Times New Roman"/>
      <w:noProof/>
      <w:sz w:val="28"/>
      <w:szCs w:val="28"/>
    </w:rPr>
  </w:style>
  <w:style w:type="table" w:styleId="TableGrid">
    <w:name w:val="Table Grid"/>
    <w:basedOn w:val="TableNormal"/>
    <w:uiPriority w:val="59"/>
    <w:rsid w:val="00AB46C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929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72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72F8"/>
    <w:rPr>
      <w:rFonts w:ascii="Times New Roman" w:eastAsia="Times New Roman" w:hAnsi="Times New Roman" w:cs="Times New Roman"/>
      <w:noProof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9EB6AF-2684-4978-959B-3D44985B287D}"/>
</file>

<file path=customXml/itemProps2.xml><?xml version="1.0" encoding="utf-8"?>
<ds:datastoreItem xmlns:ds="http://schemas.openxmlformats.org/officeDocument/2006/customXml" ds:itemID="{69F7F434-C3D0-4A3F-82AE-37635B3BA038}"/>
</file>

<file path=customXml/itemProps3.xml><?xml version="1.0" encoding="utf-8"?>
<ds:datastoreItem xmlns:ds="http://schemas.openxmlformats.org/officeDocument/2006/customXml" ds:itemID="{2E1BFF54-93B0-41DE-B3C1-F2A13A5B6A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45</dc:creator>
  <cp:lastModifiedBy>duongvt</cp:lastModifiedBy>
  <cp:revision>34</cp:revision>
  <cp:lastPrinted>2018-06-07T10:00:00Z</cp:lastPrinted>
  <dcterms:created xsi:type="dcterms:W3CDTF">2017-12-15T12:31:00Z</dcterms:created>
  <dcterms:modified xsi:type="dcterms:W3CDTF">2018-06-07T10:00:00Z</dcterms:modified>
</cp:coreProperties>
</file>