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7"/>
      </w:tblGrid>
      <w:tr w:rsidR="00071582" w:rsidRPr="00122C91" w:rsidTr="00AF25F4">
        <w:tc>
          <w:tcPr>
            <w:tcW w:w="3397" w:type="dxa"/>
          </w:tcPr>
          <w:p w:rsidR="00071582" w:rsidRPr="00122C91" w:rsidRDefault="00071582" w:rsidP="00AF25F4">
            <w:pPr>
              <w:tabs>
                <w:tab w:val="left" w:pos="3828"/>
                <w:tab w:val="left" w:pos="3969"/>
              </w:tabs>
              <w:spacing w:after="0" w:line="360" w:lineRule="exact"/>
              <w:jc w:val="center"/>
              <w:textAlignment w:val="baseline"/>
              <w:rPr>
                <w:rFonts w:ascii="Times New Roman" w:eastAsia="Times New Roman" w:hAnsi="Times New Roman" w:cs="Times New Roman"/>
                <w:b/>
                <w:bCs/>
                <w:sz w:val="26"/>
                <w:szCs w:val="26"/>
                <w:bdr w:val="none" w:sz="0" w:space="0" w:color="auto" w:frame="1"/>
              </w:rPr>
            </w:pPr>
            <w:bookmarkStart w:id="0" w:name="loai_1"/>
            <w:r w:rsidRPr="00122C91">
              <w:rPr>
                <w:rFonts w:ascii="Times New Roman" w:eastAsia="Times New Roman" w:hAnsi="Times New Roman" w:cs="Times New Roman"/>
                <w:b/>
                <w:bCs/>
                <w:sz w:val="26"/>
                <w:szCs w:val="26"/>
                <w:bdr w:val="none" w:sz="0" w:space="0" w:color="auto" w:frame="1"/>
              </w:rPr>
              <w:t>BỘ TƯ PHÁP</w:t>
            </w:r>
          </w:p>
          <w:p w:rsidR="00071582" w:rsidRPr="00122C91" w:rsidRDefault="00071582" w:rsidP="00AF25F4">
            <w:pPr>
              <w:tabs>
                <w:tab w:val="left" w:pos="3828"/>
                <w:tab w:val="left" w:pos="3969"/>
              </w:tabs>
              <w:spacing w:after="0" w:line="360" w:lineRule="exact"/>
              <w:jc w:val="center"/>
              <w:textAlignment w:val="baseline"/>
              <w:rPr>
                <w:rFonts w:ascii="Times New Roman" w:eastAsia="Times New Roman" w:hAnsi="Times New Roman" w:cs="Times New Roman"/>
                <w:b/>
                <w:bCs/>
                <w:sz w:val="28"/>
                <w:szCs w:val="28"/>
                <w:bdr w:val="none" w:sz="0" w:space="0" w:color="auto" w:frame="1"/>
              </w:rPr>
            </w:pPr>
            <w:r w:rsidRPr="00122C91">
              <w:rPr>
                <w:rFonts w:ascii="Times New Roman" w:eastAsia="Times New Roman" w:hAnsi="Times New Roman" w:cs="Times New Roman"/>
                <w:b/>
                <w:bCs/>
                <w:noProof/>
                <w:sz w:val="28"/>
                <w:szCs w:val="28"/>
                <w:lang w:val="en-US"/>
              </w:rPr>
              <mc:AlternateContent>
                <mc:Choice Requires="wps">
                  <w:drawing>
                    <wp:anchor distT="4294967294" distB="4294967294" distL="114300" distR="114300" simplePos="0" relativeHeight="251659264" behindDoc="0" locked="0" layoutInCell="1" allowOverlap="1" wp14:anchorId="06F07014" wp14:editId="510871CD">
                      <wp:simplePos x="0" y="0"/>
                      <wp:positionH relativeFrom="column">
                        <wp:posOffset>565785</wp:posOffset>
                      </wp:positionH>
                      <wp:positionV relativeFrom="paragraph">
                        <wp:posOffset>13334</wp:posOffset>
                      </wp:positionV>
                      <wp:extent cx="828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395F1A"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4.55pt,1.05pt" to="109.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" strokecolor="black [3200]" strokeweight=".5pt">
                      <v:stroke joinstyle="miter"/>
                      <o:lock v:ext="edit" shapetype="f"/>
                    </v:line>
                  </w:pict>
                </mc:Fallback>
              </mc:AlternateContent>
            </w:r>
          </w:p>
          <w:p w:rsidR="00071582" w:rsidRPr="00122C91" w:rsidRDefault="00AA0317" w:rsidP="00AF25F4">
            <w:pPr>
              <w:tabs>
                <w:tab w:val="left" w:pos="3828"/>
                <w:tab w:val="left" w:pos="3969"/>
              </w:tabs>
              <w:spacing w:before="240" w:after="0" w:line="360" w:lineRule="exact"/>
              <w:jc w:val="center"/>
              <w:textAlignment w:val="baseline"/>
              <w:rPr>
                <w:rFonts w:ascii="Times New Roman" w:eastAsia="Times New Roman" w:hAnsi="Times New Roman" w:cs="Times New Roman"/>
                <w:bCs/>
                <w:sz w:val="28"/>
                <w:szCs w:val="28"/>
                <w:bdr w:val="none" w:sz="0" w:space="0" w:color="auto" w:frame="1"/>
              </w:rPr>
            </w:pPr>
            <w:r>
              <w:rPr>
                <w:rFonts w:ascii="Times New Roman" w:eastAsia="Times New Roman" w:hAnsi="Times New Roman" w:cs="Times New Roman"/>
                <w:bCs/>
                <w:sz w:val="28"/>
                <w:szCs w:val="28"/>
                <w:bdr w:val="none" w:sz="0" w:space="0" w:color="auto" w:frame="1"/>
              </w:rPr>
              <w:t xml:space="preserve">Số: </w:t>
            </w:r>
            <w:r>
              <w:rPr>
                <w:rFonts w:ascii="Times New Roman" w:eastAsia="Times New Roman" w:hAnsi="Times New Roman" w:cs="Times New Roman"/>
                <w:bCs/>
                <w:sz w:val="28"/>
                <w:szCs w:val="28"/>
                <w:bdr w:val="none" w:sz="0" w:space="0" w:color="auto" w:frame="1"/>
                <w:lang w:val="en-US"/>
              </w:rPr>
              <w:t>10</w:t>
            </w:r>
            <w:r w:rsidR="00071582" w:rsidRPr="00122C91">
              <w:rPr>
                <w:rFonts w:ascii="Times New Roman" w:eastAsia="Times New Roman" w:hAnsi="Times New Roman" w:cs="Times New Roman"/>
                <w:bCs/>
                <w:sz w:val="28"/>
                <w:szCs w:val="28"/>
                <w:bdr w:val="none" w:sz="0" w:space="0" w:color="auto" w:frame="1"/>
              </w:rPr>
              <w:t>/2024/TT-BTP</w:t>
            </w:r>
          </w:p>
        </w:tc>
        <w:tc>
          <w:tcPr>
            <w:tcW w:w="5667" w:type="dxa"/>
          </w:tcPr>
          <w:p w:rsidR="00071582" w:rsidRPr="00122C91" w:rsidRDefault="00071582" w:rsidP="00AF25F4">
            <w:pPr>
              <w:tabs>
                <w:tab w:val="left" w:pos="3828"/>
                <w:tab w:val="left" w:pos="3969"/>
              </w:tabs>
              <w:spacing w:after="0" w:line="360" w:lineRule="exact"/>
              <w:jc w:val="center"/>
              <w:textAlignment w:val="baseline"/>
              <w:rPr>
                <w:rFonts w:ascii="Times New Roman" w:eastAsia="Times New Roman" w:hAnsi="Times New Roman" w:cs="Times New Roman"/>
                <w:b/>
                <w:bCs/>
                <w:sz w:val="26"/>
                <w:szCs w:val="26"/>
                <w:bdr w:val="none" w:sz="0" w:space="0" w:color="auto" w:frame="1"/>
              </w:rPr>
            </w:pPr>
            <w:r w:rsidRPr="00122C91">
              <w:rPr>
                <w:rFonts w:ascii="Times New Roman" w:eastAsia="Times New Roman" w:hAnsi="Times New Roman" w:cs="Times New Roman"/>
                <w:b/>
                <w:bCs/>
                <w:sz w:val="26"/>
                <w:szCs w:val="26"/>
                <w:bdr w:val="none" w:sz="0" w:space="0" w:color="auto" w:frame="1"/>
              </w:rPr>
              <w:t>CỘNG HÒA XÃ HỘI CHỦ NGHĨA VIỆT NAM</w:t>
            </w:r>
          </w:p>
          <w:p w:rsidR="00071582" w:rsidRPr="00122C91" w:rsidRDefault="00071582" w:rsidP="00AF25F4">
            <w:pPr>
              <w:tabs>
                <w:tab w:val="left" w:pos="3828"/>
                <w:tab w:val="left" w:pos="3969"/>
              </w:tabs>
              <w:spacing w:after="0" w:line="360" w:lineRule="exact"/>
              <w:jc w:val="center"/>
              <w:textAlignment w:val="baseline"/>
              <w:rPr>
                <w:rFonts w:ascii="Times New Roman" w:eastAsia="Times New Roman" w:hAnsi="Times New Roman" w:cs="Times New Roman"/>
                <w:b/>
                <w:bCs/>
                <w:sz w:val="28"/>
                <w:szCs w:val="28"/>
                <w:bdr w:val="none" w:sz="0" w:space="0" w:color="auto" w:frame="1"/>
              </w:rPr>
            </w:pPr>
            <w:r w:rsidRPr="00122C91">
              <w:rPr>
                <w:rFonts w:ascii="Times New Roman" w:eastAsia="Times New Roman" w:hAnsi="Times New Roman" w:cs="Times New Roman"/>
                <w:b/>
                <w:bCs/>
                <w:sz w:val="28"/>
                <w:szCs w:val="28"/>
                <w:bdr w:val="none" w:sz="0" w:space="0" w:color="auto" w:frame="1"/>
              </w:rPr>
              <w:t>Độc lập – Tự do – Hạnh phúc</w:t>
            </w:r>
          </w:p>
          <w:p w:rsidR="00071582" w:rsidRPr="00122C91" w:rsidRDefault="00071582" w:rsidP="00AF25F4">
            <w:pPr>
              <w:tabs>
                <w:tab w:val="left" w:pos="3828"/>
                <w:tab w:val="left" w:pos="3969"/>
              </w:tabs>
              <w:spacing w:before="240" w:after="0" w:line="360" w:lineRule="exact"/>
              <w:jc w:val="center"/>
              <w:textAlignment w:val="baseline"/>
              <w:rPr>
                <w:rFonts w:ascii="Times New Roman" w:eastAsia="Times New Roman" w:hAnsi="Times New Roman" w:cs="Times New Roman"/>
                <w:bCs/>
                <w:i/>
                <w:sz w:val="28"/>
                <w:szCs w:val="28"/>
                <w:bdr w:val="none" w:sz="0" w:space="0" w:color="auto" w:frame="1"/>
              </w:rPr>
            </w:pPr>
            <w:r w:rsidRPr="00122C91">
              <w:rPr>
                <w:rFonts w:ascii="Times New Roman" w:eastAsia="Times New Roman" w:hAnsi="Times New Roman" w:cs="Times New Roman"/>
                <w:b/>
                <w:bCs/>
                <w:noProof/>
                <w:sz w:val="28"/>
                <w:szCs w:val="28"/>
                <w:lang w:val="en-US"/>
              </w:rPr>
              <mc:AlternateContent>
                <mc:Choice Requires="wps">
                  <w:drawing>
                    <wp:anchor distT="4294967294" distB="4294967294" distL="114300" distR="114300" simplePos="0" relativeHeight="251660288" behindDoc="0" locked="0" layoutInCell="1" allowOverlap="1" wp14:anchorId="4C02AAB3" wp14:editId="1D5B7E14">
                      <wp:simplePos x="0" y="0"/>
                      <wp:positionH relativeFrom="column">
                        <wp:posOffset>608965</wp:posOffset>
                      </wp:positionH>
                      <wp:positionV relativeFrom="paragraph">
                        <wp:posOffset>13334</wp:posOffset>
                      </wp:positionV>
                      <wp:extent cx="2228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5EC1068" id="Straight Connector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95pt,1.05pt" to="223.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" strokecolor="black [3200]" strokeweight=".5pt">
                      <v:stroke joinstyle="miter"/>
                      <o:lock v:ext="edit" shapetype="f"/>
                    </v:line>
                  </w:pict>
                </mc:Fallback>
              </mc:AlternateContent>
            </w:r>
            <w:r w:rsidR="00AA0317">
              <w:rPr>
                <w:rFonts w:ascii="Times New Roman" w:eastAsia="Times New Roman" w:hAnsi="Times New Roman" w:cs="Times New Roman"/>
                <w:bCs/>
                <w:i/>
                <w:sz w:val="28"/>
                <w:szCs w:val="28"/>
                <w:bdr w:val="none" w:sz="0" w:space="0" w:color="auto" w:frame="1"/>
              </w:rPr>
              <w:t>Hà Nội, ngày 24 tháng 9</w:t>
            </w:r>
            <w:r w:rsidRPr="00122C91">
              <w:rPr>
                <w:rFonts w:ascii="Times New Roman" w:eastAsia="Times New Roman" w:hAnsi="Times New Roman" w:cs="Times New Roman"/>
                <w:bCs/>
                <w:i/>
                <w:sz w:val="28"/>
                <w:szCs w:val="28"/>
                <w:bdr w:val="none" w:sz="0" w:space="0" w:color="auto" w:frame="1"/>
              </w:rPr>
              <w:t xml:space="preserve"> năm 2024</w:t>
            </w:r>
          </w:p>
        </w:tc>
      </w:tr>
    </w:tbl>
    <w:p w:rsidR="00071582" w:rsidRPr="00122C91" w:rsidRDefault="00071582" w:rsidP="00071582">
      <w:pPr>
        <w:shd w:val="clear" w:color="auto" w:fill="FFFFFF"/>
        <w:tabs>
          <w:tab w:val="left" w:pos="3828"/>
          <w:tab w:val="left" w:pos="3969"/>
        </w:tabs>
        <w:spacing w:after="0" w:line="360" w:lineRule="exact"/>
        <w:jc w:val="center"/>
        <w:textAlignment w:val="baseline"/>
        <w:rPr>
          <w:rFonts w:ascii="Times New Roman" w:eastAsia="Times New Roman" w:hAnsi="Times New Roman" w:cs="Times New Roman"/>
          <w:b/>
          <w:bCs/>
          <w:sz w:val="28"/>
          <w:szCs w:val="28"/>
          <w:bdr w:val="none" w:sz="0" w:space="0" w:color="auto" w:frame="1"/>
        </w:rPr>
      </w:pPr>
    </w:p>
    <w:p w:rsidR="00071582" w:rsidRPr="00122C91" w:rsidRDefault="00071582" w:rsidP="00071582">
      <w:pPr>
        <w:shd w:val="clear" w:color="auto" w:fill="FFFFFF"/>
        <w:tabs>
          <w:tab w:val="left" w:pos="3828"/>
          <w:tab w:val="left" w:pos="3969"/>
        </w:tabs>
        <w:spacing w:before="300" w:after="0" w:line="400" w:lineRule="exact"/>
        <w:jc w:val="center"/>
        <w:textAlignment w:val="baseline"/>
        <w:rPr>
          <w:rFonts w:ascii="Times New Roman" w:eastAsia="Times New Roman" w:hAnsi="Times New Roman" w:cs="Times New Roman"/>
          <w:sz w:val="28"/>
          <w:szCs w:val="28"/>
        </w:rPr>
      </w:pPr>
      <w:r w:rsidRPr="00122C91">
        <w:rPr>
          <w:rFonts w:ascii="Times New Roman" w:eastAsia="Times New Roman" w:hAnsi="Times New Roman" w:cs="Times New Roman"/>
          <w:b/>
          <w:bCs/>
          <w:sz w:val="28"/>
          <w:szCs w:val="28"/>
          <w:bdr w:val="none" w:sz="0" w:space="0" w:color="auto" w:frame="1"/>
        </w:rPr>
        <w:t xml:space="preserve">THÔNG TƯ </w:t>
      </w:r>
      <w:bookmarkEnd w:id="0"/>
    </w:p>
    <w:p w:rsidR="00071582" w:rsidRPr="00122C91" w:rsidRDefault="00071582" w:rsidP="00071582">
      <w:pPr>
        <w:shd w:val="clear" w:color="auto" w:fill="FFFFFF"/>
        <w:spacing w:after="0" w:line="240" w:lineRule="auto"/>
        <w:jc w:val="center"/>
        <w:textAlignment w:val="baseline"/>
        <w:rPr>
          <w:rFonts w:ascii="Times New Roman" w:eastAsia="Times New Roman" w:hAnsi="Times New Roman" w:cs="Times New Roman"/>
          <w:b/>
          <w:sz w:val="28"/>
          <w:szCs w:val="28"/>
          <w:bdr w:val="none" w:sz="0" w:space="0" w:color="auto" w:frame="1"/>
        </w:rPr>
      </w:pPr>
      <w:bookmarkStart w:id="1" w:name="loai_1_name"/>
      <w:r w:rsidRPr="00122C91">
        <w:rPr>
          <w:rFonts w:ascii="Times New Roman" w:eastAsia="Times New Roman" w:hAnsi="Times New Roman" w:cs="Times New Roman"/>
          <w:b/>
          <w:sz w:val="28"/>
          <w:szCs w:val="28"/>
          <w:bdr w:val="none" w:sz="0" w:space="0" w:color="auto" w:frame="1"/>
        </w:rPr>
        <w:t xml:space="preserve">Quy định mã số, tiêu chuẩn </w:t>
      </w:r>
    </w:p>
    <w:p w:rsidR="00071582" w:rsidRPr="00122C91" w:rsidRDefault="00071582" w:rsidP="00E37482">
      <w:pPr>
        <w:shd w:val="clear" w:color="auto" w:fill="FFFFFF"/>
        <w:spacing w:after="0" w:line="240" w:lineRule="auto"/>
        <w:jc w:val="center"/>
        <w:textAlignment w:val="baseline"/>
        <w:rPr>
          <w:rFonts w:ascii="Times New Roman" w:eastAsia="Times New Roman" w:hAnsi="Times New Roman" w:cs="Times New Roman"/>
          <w:b/>
          <w:sz w:val="28"/>
          <w:szCs w:val="28"/>
          <w:bdr w:val="none" w:sz="0" w:space="0" w:color="auto" w:frame="1"/>
        </w:rPr>
      </w:pPr>
      <w:r w:rsidRPr="00122C91">
        <w:rPr>
          <w:rFonts w:ascii="Times New Roman" w:eastAsia="Times New Roman" w:hAnsi="Times New Roman" w:cs="Times New Roman"/>
          <w:b/>
          <w:sz w:val="28"/>
          <w:szCs w:val="28"/>
          <w:bdr w:val="none" w:sz="0" w:space="0" w:color="auto" w:frame="1"/>
        </w:rPr>
        <w:t xml:space="preserve">chức danh nghề nghiệp Đăng ký biện pháp bảo đảm </w:t>
      </w:r>
      <w:bookmarkEnd w:id="1"/>
    </w:p>
    <w:p w:rsidR="00071582" w:rsidRPr="00495D6F" w:rsidRDefault="00071582" w:rsidP="000F13A4">
      <w:pPr>
        <w:shd w:val="clear" w:color="auto" w:fill="FFFFFF"/>
        <w:spacing w:before="360" w:after="0" w:line="300" w:lineRule="auto"/>
        <w:ind w:firstLine="561"/>
        <w:jc w:val="both"/>
        <w:textAlignment w:val="baseline"/>
        <w:rPr>
          <w:rFonts w:ascii="Times New Roman" w:eastAsia="Times New Roman" w:hAnsi="Times New Roman" w:cs="Times New Roman"/>
          <w:i/>
          <w:iCs/>
          <w:spacing w:val="2"/>
          <w:sz w:val="28"/>
          <w:szCs w:val="28"/>
        </w:rPr>
      </w:pPr>
      <w:r w:rsidRPr="00495D6F">
        <w:rPr>
          <w:rFonts w:ascii="Times New Roman" w:eastAsia="Times New Roman" w:hAnsi="Times New Roman" w:cs="Times New Roman"/>
          <w:i/>
          <w:iCs/>
          <w:spacing w:val="2"/>
          <w:sz w:val="28"/>
          <w:szCs w:val="28"/>
        </w:rPr>
        <w:t>Căn cứ Luật Viên chức ngày 15 tháng 11 năm 2010; Luật sửa đổi, bổ sung một số điều của Luật Cán bộ, công chức và Luật Viên chức ngày 25 tháng 11 năm 2019;</w:t>
      </w:r>
    </w:p>
    <w:p w:rsidR="00071582" w:rsidRPr="00122C91" w:rsidRDefault="00071582" w:rsidP="00071582">
      <w:pPr>
        <w:shd w:val="clear" w:color="auto" w:fill="FFFFFF"/>
        <w:spacing w:before="60" w:after="0" w:line="300" w:lineRule="auto"/>
        <w:ind w:firstLine="561"/>
        <w:jc w:val="both"/>
        <w:textAlignment w:val="baseline"/>
        <w:rPr>
          <w:rFonts w:ascii="Times New Roman" w:eastAsia="Times New Roman" w:hAnsi="Times New Roman" w:cs="Times New Roman"/>
          <w:i/>
          <w:iCs/>
          <w:sz w:val="28"/>
          <w:szCs w:val="28"/>
          <w:bdr w:val="none" w:sz="0" w:space="0" w:color="auto" w:frame="1"/>
        </w:rPr>
      </w:pPr>
      <w:r w:rsidRPr="00122C91">
        <w:rPr>
          <w:rFonts w:ascii="Times New Roman" w:eastAsia="Times New Roman" w:hAnsi="Times New Roman" w:cs="Times New Roman"/>
          <w:i/>
          <w:iCs/>
          <w:sz w:val="28"/>
          <w:szCs w:val="28"/>
          <w:bdr w:val="none" w:sz="0" w:space="0" w:color="auto" w:frame="1"/>
        </w:rPr>
        <w:t xml:space="preserve">Căn cứ Nghị định số 115/2020/NĐ-CP ngày 25 tháng 9 năm 2020 của Chính phủ quy định về tuyển dụng, sử dụng và quản lý viên chức; </w:t>
      </w:r>
      <w:r w:rsidRPr="00122C91">
        <w:rPr>
          <w:rFonts w:ascii="Times New Roman" w:hAnsi="Times New Roman" w:cs="Times New Roman"/>
          <w:i/>
          <w:sz w:val="28"/>
          <w:szCs w:val="28"/>
        </w:rPr>
        <w:t xml:space="preserve">Nghị định số 85/2023/NĐ-CP ngày 07 tháng 12 năm 2023 của Chính phủ sửa đổi, bổ sung một số điều của Nghị định số 115/2020/NĐ-CP </w:t>
      </w:r>
      <w:r w:rsidRPr="00122C91">
        <w:rPr>
          <w:rFonts w:ascii="Times New Roman" w:eastAsia="Times New Roman" w:hAnsi="Times New Roman" w:cs="Times New Roman"/>
          <w:i/>
          <w:iCs/>
          <w:sz w:val="28"/>
          <w:szCs w:val="28"/>
          <w:bdr w:val="none" w:sz="0" w:space="0" w:color="auto" w:frame="1"/>
        </w:rPr>
        <w:t>ngày 25 tháng 9 năm 2020 của Chính phủ quy định về tuyển dụng, sử dụng và quản lý viên chức;</w:t>
      </w:r>
    </w:p>
    <w:p w:rsidR="00071582" w:rsidRPr="00122C91" w:rsidRDefault="00071582" w:rsidP="00071582">
      <w:pPr>
        <w:shd w:val="clear" w:color="auto" w:fill="FFFFFF"/>
        <w:spacing w:before="60" w:after="0" w:line="300" w:lineRule="auto"/>
        <w:ind w:firstLine="561"/>
        <w:jc w:val="both"/>
        <w:textAlignment w:val="baseline"/>
        <w:rPr>
          <w:rFonts w:ascii="Times New Roman" w:eastAsia="Times New Roman" w:hAnsi="Times New Roman" w:cs="Times New Roman"/>
          <w:i/>
          <w:iCs/>
          <w:sz w:val="28"/>
          <w:szCs w:val="28"/>
          <w:bdr w:val="none" w:sz="0" w:space="0" w:color="auto" w:frame="1"/>
        </w:rPr>
      </w:pPr>
      <w:r w:rsidRPr="00122C91">
        <w:rPr>
          <w:rFonts w:ascii="Times New Roman" w:eastAsia="Times New Roman" w:hAnsi="Times New Roman" w:cs="Times New Roman"/>
          <w:i/>
          <w:iCs/>
          <w:sz w:val="28"/>
          <w:szCs w:val="28"/>
          <w:bdr w:val="none" w:sz="0" w:space="0" w:color="auto" w:frame="1"/>
        </w:rPr>
        <w:t>Căn cứ Nghị định số </w:t>
      </w:r>
      <w:hyperlink r:id="rId6" w:tgtFrame="_blank" w:history="1">
        <w:r w:rsidRPr="00122C91">
          <w:rPr>
            <w:rFonts w:ascii="Times New Roman" w:eastAsia="Times New Roman" w:hAnsi="Times New Roman" w:cs="Times New Roman"/>
            <w:i/>
            <w:iCs/>
            <w:sz w:val="28"/>
            <w:szCs w:val="28"/>
          </w:rPr>
          <w:t>98/2022/NĐ-CP ngày 29 tháng 11 năm 2022 </w:t>
        </w:r>
      </w:hyperlink>
      <w:r w:rsidRPr="00122C91">
        <w:rPr>
          <w:rFonts w:ascii="Times New Roman" w:eastAsia="Times New Roman" w:hAnsi="Times New Roman" w:cs="Times New Roman"/>
          <w:i/>
          <w:iCs/>
          <w:sz w:val="28"/>
          <w:szCs w:val="28"/>
          <w:bdr w:val="none" w:sz="0" w:space="0" w:color="auto" w:frame="1"/>
        </w:rPr>
        <w:t>của Chính phủ quy định chức năng, nhiệm vụ, quyền hạn và </w:t>
      </w:r>
      <w:r w:rsidRPr="00122C91">
        <w:rPr>
          <w:rFonts w:ascii="Times New Roman" w:eastAsia="Times New Roman" w:hAnsi="Times New Roman" w:cs="Times New Roman"/>
          <w:i/>
          <w:iCs/>
          <w:sz w:val="28"/>
          <w:szCs w:val="28"/>
          <w:bdr w:val="none" w:sz="0" w:space="0" w:color="auto" w:frame="1"/>
          <w:shd w:val="clear" w:color="auto" w:fill="FFFFFF"/>
        </w:rPr>
        <w:t>cơ cấu</w:t>
      </w:r>
      <w:r w:rsidRPr="00122C91">
        <w:rPr>
          <w:rFonts w:ascii="Times New Roman" w:eastAsia="Times New Roman" w:hAnsi="Times New Roman" w:cs="Times New Roman"/>
          <w:i/>
          <w:iCs/>
          <w:sz w:val="28"/>
          <w:szCs w:val="28"/>
          <w:bdr w:val="none" w:sz="0" w:space="0" w:color="auto" w:frame="1"/>
        </w:rPr>
        <w:t> tổ chức của Bộ Tư pháp;</w:t>
      </w:r>
    </w:p>
    <w:p w:rsidR="00071582" w:rsidRPr="00122C91" w:rsidRDefault="00071582" w:rsidP="00071582">
      <w:pPr>
        <w:shd w:val="clear" w:color="auto" w:fill="FFFFFF"/>
        <w:spacing w:before="60" w:after="0" w:line="300" w:lineRule="auto"/>
        <w:ind w:firstLine="561"/>
        <w:textAlignment w:val="baseline"/>
        <w:rPr>
          <w:rFonts w:ascii="Times New Roman" w:eastAsia="Times New Roman" w:hAnsi="Times New Roman" w:cs="Times New Roman"/>
          <w:i/>
          <w:sz w:val="28"/>
          <w:szCs w:val="28"/>
        </w:rPr>
      </w:pPr>
      <w:r w:rsidRPr="00122C91">
        <w:rPr>
          <w:rFonts w:ascii="Times New Roman" w:eastAsia="Times New Roman" w:hAnsi="Times New Roman" w:cs="Times New Roman"/>
          <w:i/>
          <w:iCs/>
          <w:sz w:val="28"/>
          <w:szCs w:val="28"/>
          <w:bdr w:val="none" w:sz="0" w:space="0" w:color="auto" w:frame="1"/>
        </w:rPr>
        <w:t>Theo đề nghị của Cục trưởng Cục Đăng ký quốc gia giao dịch bảo đảm;</w:t>
      </w:r>
    </w:p>
    <w:p w:rsidR="00071582" w:rsidRPr="00122C91" w:rsidRDefault="00071582" w:rsidP="00071582">
      <w:pPr>
        <w:shd w:val="clear" w:color="auto" w:fill="FFFFFF"/>
        <w:spacing w:before="60" w:after="0" w:line="300" w:lineRule="auto"/>
        <w:ind w:firstLine="561"/>
        <w:jc w:val="both"/>
        <w:textAlignment w:val="baseline"/>
        <w:rPr>
          <w:rFonts w:ascii="Times New Roman" w:eastAsia="Times New Roman" w:hAnsi="Times New Roman" w:cs="Times New Roman"/>
          <w:i/>
          <w:iCs/>
          <w:sz w:val="28"/>
          <w:szCs w:val="28"/>
          <w:bdr w:val="none" w:sz="0" w:space="0" w:color="auto" w:frame="1"/>
        </w:rPr>
      </w:pPr>
      <w:r w:rsidRPr="00122C91">
        <w:rPr>
          <w:rFonts w:ascii="Times New Roman" w:eastAsia="Times New Roman" w:hAnsi="Times New Roman" w:cs="Times New Roman"/>
          <w:i/>
          <w:iCs/>
          <w:sz w:val="28"/>
          <w:szCs w:val="28"/>
          <w:bdr w:val="none" w:sz="0" w:space="0" w:color="auto" w:frame="1"/>
        </w:rPr>
        <w:t>Bộ trưởng Bộ Tư pháp ban hành Thông tư quy định mã số, tiêu chuẩn chức danh nghề nghiệp Đăng ký biện pháp bảo đảm.</w:t>
      </w:r>
    </w:p>
    <w:p w:rsidR="00071582" w:rsidRPr="00122C91" w:rsidRDefault="00071582" w:rsidP="000F13A4">
      <w:pPr>
        <w:shd w:val="clear" w:color="auto" w:fill="FFFFFF"/>
        <w:spacing w:before="120" w:after="0" w:line="240" w:lineRule="auto"/>
        <w:jc w:val="center"/>
        <w:textAlignment w:val="baseline"/>
        <w:rPr>
          <w:rFonts w:ascii="Times New Roman" w:eastAsia="Times New Roman" w:hAnsi="Times New Roman" w:cs="Times New Roman"/>
          <w:sz w:val="28"/>
          <w:szCs w:val="28"/>
        </w:rPr>
      </w:pPr>
      <w:bookmarkStart w:id="2" w:name="chuong_1"/>
      <w:r w:rsidRPr="00122C91">
        <w:rPr>
          <w:rFonts w:ascii="Times New Roman" w:eastAsia="Times New Roman" w:hAnsi="Times New Roman" w:cs="Times New Roman"/>
          <w:b/>
          <w:bCs/>
          <w:sz w:val="28"/>
          <w:szCs w:val="28"/>
          <w:bdr w:val="none" w:sz="0" w:space="0" w:color="auto" w:frame="1"/>
        </w:rPr>
        <w:t>Chương I</w:t>
      </w:r>
      <w:bookmarkEnd w:id="2"/>
    </w:p>
    <w:p w:rsidR="00071582" w:rsidRPr="00122C91" w:rsidRDefault="00071582" w:rsidP="008D5D97">
      <w:pPr>
        <w:shd w:val="clear" w:color="auto" w:fill="FFFFFF"/>
        <w:spacing w:after="120" w:line="240" w:lineRule="auto"/>
        <w:jc w:val="center"/>
        <w:textAlignment w:val="baseline"/>
        <w:rPr>
          <w:rFonts w:ascii="Times New Roman" w:eastAsia="Times New Roman" w:hAnsi="Times New Roman" w:cs="Times New Roman"/>
          <w:sz w:val="28"/>
          <w:szCs w:val="28"/>
        </w:rPr>
      </w:pPr>
      <w:bookmarkStart w:id="3" w:name="chuong_1_name"/>
      <w:r w:rsidRPr="00122C91">
        <w:rPr>
          <w:rFonts w:ascii="Times New Roman" w:eastAsia="Times New Roman" w:hAnsi="Times New Roman" w:cs="Times New Roman"/>
          <w:b/>
          <w:bCs/>
          <w:sz w:val="28"/>
          <w:szCs w:val="28"/>
          <w:bdr w:val="none" w:sz="0" w:space="0" w:color="auto" w:frame="1"/>
        </w:rPr>
        <w:t>QUY ĐỊNH CHUNG</w:t>
      </w:r>
      <w:bookmarkEnd w:id="3"/>
    </w:p>
    <w:p w:rsidR="00071582" w:rsidRPr="00122C91" w:rsidRDefault="00071582" w:rsidP="008D5D97">
      <w:pPr>
        <w:shd w:val="clear" w:color="auto" w:fill="FFFFFF"/>
        <w:spacing w:after="120" w:line="340" w:lineRule="exact"/>
        <w:ind w:firstLine="561"/>
        <w:jc w:val="both"/>
        <w:textAlignment w:val="baseline"/>
        <w:rPr>
          <w:rFonts w:ascii="Times New Roman" w:eastAsia="Times New Roman" w:hAnsi="Times New Roman" w:cs="Times New Roman"/>
          <w:sz w:val="28"/>
          <w:szCs w:val="28"/>
        </w:rPr>
      </w:pPr>
      <w:bookmarkStart w:id="4" w:name="dieu_1"/>
      <w:r w:rsidRPr="00122C91">
        <w:rPr>
          <w:rFonts w:ascii="Times New Roman" w:eastAsia="Times New Roman" w:hAnsi="Times New Roman" w:cs="Times New Roman"/>
          <w:b/>
          <w:bCs/>
          <w:sz w:val="28"/>
          <w:szCs w:val="28"/>
          <w:bdr w:val="none" w:sz="0" w:space="0" w:color="auto" w:frame="1"/>
        </w:rPr>
        <w:t>Điều 1. Phạm vi điều chỉnh</w:t>
      </w:r>
      <w:bookmarkEnd w:id="4"/>
      <w:r w:rsidRPr="00122C91">
        <w:rPr>
          <w:rFonts w:ascii="Times New Roman" w:eastAsia="Times New Roman" w:hAnsi="Times New Roman" w:cs="Times New Roman"/>
          <w:b/>
          <w:bCs/>
          <w:sz w:val="28"/>
          <w:szCs w:val="28"/>
          <w:bdr w:val="none" w:sz="0" w:space="0" w:color="auto" w:frame="1"/>
        </w:rPr>
        <w:t xml:space="preserve"> và đối tượng áp dụng</w:t>
      </w:r>
    </w:p>
    <w:p w:rsidR="00071582" w:rsidRPr="00122C91" w:rsidRDefault="00071582" w:rsidP="008D5D97">
      <w:pPr>
        <w:shd w:val="clear" w:color="auto" w:fill="FFFFFF"/>
        <w:spacing w:after="120" w:line="340" w:lineRule="exact"/>
        <w:ind w:firstLine="561"/>
        <w:jc w:val="both"/>
        <w:textAlignment w:val="baseline"/>
        <w:rPr>
          <w:rFonts w:ascii="Times New Roman" w:hAnsi="Times New Roman" w:cs="Times New Roman"/>
          <w:sz w:val="28"/>
          <w:szCs w:val="28"/>
          <w:shd w:val="clear" w:color="auto" w:fill="FFFFFF"/>
        </w:rPr>
      </w:pPr>
      <w:r w:rsidRPr="00122C91">
        <w:rPr>
          <w:rFonts w:ascii="Times New Roman" w:hAnsi="Times New Roman" w:cs="Times New Roman"/>
          <w:sz w:val="28"/>
          <w:szCs w:val="28"/>
          <w:shd w:val="clear" w:color="auto" w:fill="FFFFFF"/>
        </w:rPr>
        <w:t xml:space="preserve">1. Thông tư này quy định mã số, tiêu chuẩn đối với chức danh nghề nghiệp Đăng ký biện pháp bảo đảm. </w:t>
      </w:r>
    </w:p>
    <w:p w:rsidR="00071582" w:rsidRPr="00122C91" w:rsidRDefault="00071582" w:rsidP="008D5D97">
      <w:pPr>
        <w:shd w:val="clear" w:color="auto" w:fill="FFFFFF"/>
        <w:spacing w:after="120" w:line="340" w:lineRule="exact"/>
        <w:ind w:firstLine="561"/>
        <w:jc w:val="both"/>
        <w:textAlignment w:val="baseline"/>
        <w:rPr>
          <w:rFonts w:ascii="Times New Roman" w:hAnsi="Times New Roman" w:cs="Times New Roman"/>
          <w:spacing w:val="3"/>
          <w:sz w:val="28"/>
          <w:szCs w:val="28"/>
          <w:shd w:val="clear" w:color="auto" w:fill="FFFFFF"/>
        </w:rPr>
      </w:pPr>
      <w:r w:rsidRPr="00122C91">
        <w:rPr>
          <w:rFonts w:ascii="Times New Roman" w:hAnsi="Times New Roman" w:cs="Times New Roman"/>
          <w:sz w:val="28"/>
          <w:szCs w:val="28"/>
          <w:shd w:val="clear" w:color="auto" w:fill="FFFFFF"/>
        </w:rPr>
        <w:t>2. Thông tư này áp dụng đối với viên chức thực hiện công việc đăng ký, cung cấp thông tin về biện pháp bảo đảm, đăng ký tài sản, giao dịch khác theo quy định của pháp luật (sau đây gọi là đăng ký biện pháp bảo đảm) tại các Trung tâm Đăng ký giao dịch, tài sản thuộc Cục Đăng ký quốc gia giao dịch bảo đảm, Bộ Tư pháp (sau đây gọ</w:t>
      </w:r>
      <w:r>
        <w:rPr>
          <w:rFonts w:ascii="Times New Roman" w:hAnsi="Times New Roman" w:cs="Times New Roman"/>
          <w:sz w:val="28"/>
          <w:szCs w:val="28"/>
          <w:shd w:val="clear" w:color="auto" w:fill="FFFFFF"/>
        </w:rPr>
        <w:t xml:space="preserve">i là Trung tâm </w:t>
      </w:r>
      <w:r w:rsidRPr="00676E83">
        <w:rPr>
          <w:rFonts w:ascii="Times New Roman" w:hAnsi="Times New Roman" w:cs="Times New Roman"/>
          <w:sz w:val="28"/>
          <w:szCs w:val="28"/>
          <w:shd w:val="clear" w:color="auto" w:fill="FFFFFF"/>
        </w:rPr>
        <w:t>Đ</w:t>
      </w:r>
      <w:r w:rsidRPr="00122C91">
        <w:rPr>
          <w:rFonts w:ascii="Times New Roman" w:hAnsi="Times New Roman" w:cs="Times New Roman"/>
          <w:sz w:val="28"/>
          <w:szCs w:val="28"/>
          <w:shd w:val="clear" w:color="auto" w:fill="FFFFFF"/>
        </w:rPr>
        <w:t>ăng ký); cơ quan, tổ chức, cá nhân khác có liên quan.</w:t>
      </w:r>
    </w:p>
    <w:p w:rsidR="00071582" w:rsidRPr="00122C91" w:rsidRDefault="00071582" w:rsidP="008D5D97">
      <w:pPr>
        <w:shd w:val="clear" w:color="auto" w:fill="FFFFFF"/>
        <w:spacing w:before="120" w:after="0" w:line="340" w:lineRule="exact"/>
        <w:ind w:firstLine="561"/>
        <w:jc w:val="both"/>
        <w:textAlignment w:val="baseline"/>
        <w:rPr>
          <w:rFonts w:ascii="Times New Roman" w:eastAsia="Times New Roman" w:hAnsi="Times New Roman" w:cs="Times New Roman"/>
          <w:b/>
          <w:bCs/>
          <w:sz w:val="28"/>
          <w:szCs w:val="28"/>
          <w:bdr w:val="none" w:sz="0" w:space="0" w:color="auto" w:frame="1"/>
        </w:rPr>
      </w:pPr>
      <w:bookmarkStart w:id="5" w:name="dieu_2"/>
      <w:r w:rsidRPr="00122C91">
        <w:rPr>
          <w:rFonts w:ascii="Times New Roman" w:eastAsia="Times New Roman" w:hAnsi="Times New Roman" w:cs="Times New Roman"/>
          <w:b/>
          <w:bCs/>
          <w:sz w:val="28"/>
          <w:szCs w:val="28"/>
          <w:bdr w:val="none" w:sz="0" w:space="0" w:color="auto" w:frame="1"/>
        </w:rPr>
        <w:t xml:space="preserve">Điều 2. Mã số chức danh nghề nghiệp </w:t>
      </w:r>
      <w:bookmarkEnd w:id="5"/>
      <w:r w:rsidRPr="00122C91">
        <w:rPr>
          <w:rFonts w:ascii="Times New Roman" w:eastAsia="Times New Roman" w:hAnsi="Times New Roman" w:cs="Times New Roman"/>
          <w:b/>
          <w:bCs/>
          <w:sz w:val="28"/>
          <w:szCs w:val="28"/>
          <w:bdr w:val="none" w:sz="0" w:space="0" w:color="auto" w:frame="1"/>
        </w:rPr>
        <w:t xml:space="preserve">Đăng ký biện pháp bảo đảm </w:t>
      </w:r>
    </w:p>
    <w:p w:rsidR="00071582" w:rsidRPr="00122C91" w:rsidRDefault="00071582" w:rsidP="008D5D97">
      <w:pPr>
        <w:shd w:val="clear" w:color="auto" w:fill="FFFFFF"/>
        <w:spacing w:before="120" w:after="0" w:line="34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1. Viên chức đăng ký biện pháp bảo đảm hạng III - Mã số: V.00.01.03</w:t>
      </w:r>
    </w:p>
    <w:p w:rsidR="00071582" w:rsidRPr="00122C91" w:rsidRDefault="00071582" w:rsidP="008D5D97">
      <w:pPr>
        <w:shd w:val="clear" w:color="auto" w:fill="FFFFFF"/>
        <w:spacing w:before="120" w:after="0" w:line="34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2. Viên chức đăng ký biện pháp bảo đảm hạng II - Mã số: V.00.01.02</w:t>
      </w:r>
    </w:p>
    <w:p w:rsidR="00071582" w:rsidRPr="00122C91" w:rsidRDefault="00071582" w:rsidP="008D5D97">
      <w:pPr>
        <w:shd w:val="clear" w:color="auto" w:fill="FFFFFF"/>
        <w:spacing w:before="120" w:after="0" w:line="34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3. Viên chức đăng ký biện pháp bảo đảm hạng I - Mã số: </w:t>
      </w:r>
      <w:bookmarkStart w:id="6" w:name="_Hlk72418756"/>
      <w:r w:rsidRPr="00122C91">
        <w:rPr>
          <w:rFonts w:ascii="Times New Roman" w:eastAsia="Times New Roman" w:hAnsi="Times New Roman" w:cs="Times New Roman"/>
          <w:sz w:val="28"/>
          <w:szCs w:val="28"/>
          <w:bdr w:val="none" w:sz="0" w:space="0" w:color="auto" w:frame="1"/>
        </w:rPr>
        <w:t>V.00.01.01</w:t>
      </w:r>
    </w:p>
    <w:p w:rsidR="00071582" w:rsidRPr="00122C91" w:rsidRDefault="00071582" w:rsidP="00071582">
      <w:pPr>
        <w:shd w:val="clear" w:color="auto" w:fill="FFFFFF"/>
        <w:spacing w:before="240" w:after="0" w:line="240" w:lineRule="auto"/>
        <w:jc w:val="center"/>
        <w:textAlignment w:val="baseline"/>
        <w:rPr>
          <w:rFonts w:ascii="Times New Roman" w:eastAsia="Times New Roman" w:hAnsi="Times New Roman" w:cs="Times New Roman"/>
          <w:sz w:val="28"/>
          <w:szCs w:val="28"/>
        </w:rPr>
      </w:pPr>
      <w:bookmarkStart w:id="7" w:name="chuong_2"/>
      <w:bookmarkEnd w:id="6"/>
      <w:r w:rsidRPr="00122C91">
        <w:rPr>
          <w:rFonts w:ascii="Times New Roman" w:eastAsia="Times New Roman" w:hAnsi="Times New Roman" w:cs="Times New Roman"/>
          <w:b/>
          <w:bCs/>
          <w:sz w:val="28"/>
          <w:szCs w:val="28"/>
          <w:bdr w:val="none" w:sz="0" w:space="0" w:color="auto" w:frame="1"/>
        </w:rPr>
        <w:lastRenderedPageBreak/>
        <w:t>Chương II</w:t>
      </w:r>
      <w:bookmarkEnd w:id="7"/>
    </w:p>
    <w:p w:rsidR="00071582" w:rsidRPr="00122C91" w:rsidRDefault="00071582" w:rsidP="00071582">
      <w:pPr>
        <w:shd w:val="clear" w:color="auto" w:fill="FFFFFF"/>
        <w:spacing w:after="0" w:line="240" w:lineRule="auto"/>
        <w:jc w:val="center"/>
        <w:textAlignment w:val="baseline"/>
        <w:rPr>
          <w:rFonts w:ascii="Times New Roman" w:eastAsia="Times New Roman" w:hAnsi="Times New Roman" w:cs="Times New Roman"/>
          <w:b/>
          <w:bCs/>
          <w:sz w:val="28"/>
          <w:szCs w:val="28"/>
          <w:bdr w:val="none" w:sz="0" w:space="0" w:color="auto" w:frame="1"/>
        </w:rPr>
      </w:pPr>
      <w:bookmarkStart w:id="8" w:name="chuong_2_name"/>
      <w:r w:rsidRPr="00122C91">
        <w:rPr>
          <w:rFonts w:ascii="Times New Roman" w:eastAsia="Times New Roman" w:hAnsi="Times New Roman" w:cs="Times New Roman"/>
          <w:b/>
          <w:bCs/>
          <w:sz w:val="28"/>
          <w:szCs w:val="28"/>
          <w:bdr w:val="none" w:sz="0" w:space="0" w:color="auto" w:frame="1"/>
        </w:rPr>
        <w:t>TIÊU CHUẨN CHỨC DANH NGHỀ NGHIỆP</w:t>
      </w:r>
      <w:bookmarkEnd w:id="8"/>
      <w:r w:rsidRPr="00122C91">
        <w:rPr>
          <w:rFonts w:ascii="Times New Roman" w:eastAsia="Times New Roman" w:hAnsi="Times New Roman" w:cs="Times New Roman"/>
          <w:b/>
          <w:bCs/>
          <w:sz w:val="28"/>
          <w:szCs w:val="28"/>
          <w:bdr w:val="none" w:sz="0" w:space="0" w:color="auto" w:frame="1"/>
        </w:rPr>
        <w:t xml:space="preserve"> </w:t>
      </w:r>
    </w:p>
    <w:p w:rsidR="00071582" w:rsidRPr="00122C91" w:rsidRDefault="00071582" w:rsidP="00071582">
      <w:pPr>
        <w:shd w:val="clear" w:color="auto" w:fill="FFFFFF"/>
        <w:spacing w:after="0" w:line="240" w:lineRule="auto"/>
        <w:jc w:val="center"/>
        <w:textAlignment w:val="baseline"/>
        <w:rPr>
          <w:rFonts w:ascii="Times New Roman" w:eastAsia="Times New Roman" w:hAnsi="Times New Roman" w:cs="Times New Roman"/>
          <w:b/>
          <w:bCs/>
          <w:sz w:val="28"/>
          <w:szCs w:val="28"/>
          <w:bdr w:val="none" w:sz="0" w:space="0" w:color="auto" w:frame="1"/>
        </w:rPr>
      </w:pPr>
      <w:r w:rsidRPr="00122C91">
        <w:rPr>
          <w:rFonts w:ascii="Times New Roman" w:eastAsia="Times New Roman" w:hAnsi="Times New Roman" w:cs="Times New Roman"/>
          <w:b/>
          <w:bCs/>
          <w:sz w:val="28"/>
          <w:szCs w:val="28"/>
          <w:bdr w:val="none" w:sz="0" w:space="0" w:color="auto" w:frame="1"/>
        </w:rPr>
        <w:t>ĐĂNG KÝ BIỆN PHÁP BẢO ĐẢM</w:t>
      </w:r>
    </w:p>
    <w:p w:rsidR="00071582" w:rsidRPr="00714F20" w:rsidRDefault="00071582" w:rsidP="008D5D97">
      <w:pPr>
        <w:shd w:val="clear" w:color="auto" w:fill="FFFFFF"/>
        <w:spacing w:before="120" w:after="120" w:line="300" w:lineRule="exact"/>
        <w:ind w:firstLine="561"/>
        <w:jc w:val="both"/>
        <w:textAlignment w:val="baseline"/>
        <w:rPr>
          <w:rFonts w:ascii="Times New Roman" w:hAnsi="Times New Roman" w:cs="Times New Roman"/>
          <w:b/>
          <w:sz w:val="28"/>
          <w:szCs w:val="28"/>
        </w:rPr>
      </w:pPr>
      <w:bookmarkStart w:id="9" w:name="dieu_4"/>
      <w:r w:rsidRPr="00714F20">
        <w:rPr>
          <w:rFonts w:ascii="Times New Roman" w:eastAsia="Times New Roman" w:hAnsi="Times New Roman" w:cs="Times New Roman"/>
          <w:b/>
          <w:bCs/>
          <w:sz w:val="28"/>
          <w:szCs w:val="28"/>
          <w:bdr w:val="none" w:sz="0" w:space="0" w:color="auto" w:frame="1"/>
        </w:rPr>
        <w:t>Điều 3. Tiêu chuẩn chung về đạo đức nghề nghiệp</w:t>
      </w:r>
    </w:p>
    <w:p w:rsidR="00071582" w:rsidRPr="00122C91" w:rsidRDefault="00071582" w:rsidP="008D5D97">
      <w:pPr>
        <w:pStyle w:val="NormalWeb"/>
        <w:shd w:val="clear" w:color="auto" w:fill="FFFFFF"/>
        <w:spacing w:before="0" w:beforeAutospacing="0" w:after="120" w:afterAutospacing="0" w:line="300" w:lineRule="exact"/>
        <w:ind w:firstLine="561"/>
        <w:jc w:val="both"/>
        <w:rPr>
          <w:noProof/>
          <w:sz w:val="28"/>
          <w:szCs w:val="28"/>
          <w:bdr w:val="none" w:sz="0" w:space="0" w:color="auto" w:frame="1"/>
          <w:lang w:eastAsia="en-US"/>
        </w:rPr>
      </w:pPr>
      <w:r w:rsidRPr="00122C91">
        <w:rPr>
          <w:noProof/>
          <w:sz w:val="28"/>
          <w:szCs w:val="28"/>
          <w:bdr w:val="none" w:sz="0" w:space="0" w:color="auto" w:frame="1"/>
          <w:lang w:eastAsia="en-US"/>
        </w:rPr>
        <w:t>1. Có tinh thần trách nhiệm, tận tụy với công việc; tuân thủ kỷ luật, kỷ cương, trật tự hành chính, nội quy, quy chế của cơ quan; tôn trọng, không phân biệt đối xử đối với tổ chức, cá nhân có yêu cầu cung cấp dịch vụ hành chính công về đăng ký biện pháp bảo đảm.</w:t>
      </w:r>
    </w:p>
    <w:p w:rsidR="00071582" w:rsidRPr="00122C91" w:rsidRDefault="00071582" w:rsidP="008D5D97">
      <w:pPr>
        <w:pStyle w:val="NormalWeb"/>
        <w:shd w:val="clear" w:color="auto" w:fill="FFFFFF"/>
        <w:spacing w:before="0" w:beforeAutospacing="0" w:after="120" w:afterAutospacing="0" w:line="300" w:lineRule="exact"/>
        <w:ind w:firstLine="561"/>
        <w:jc w:val="both"/>
        <w:rPr>
          <w:noProof/>
          <w:sz w:val="28"/>
          <w:szCs w:val="28"/>
          <w:bdr w:val="none" w:sz="0" w:space="0" w:color="auto" w:frame="1"/>
          <w:lang w:eastAsia="en-US"/>
        </w:rPr>
      </w:pPr>
      <w:r w:rsidRPr="00122C91">
        <w:rPr>
          <w:noProof/>
          <w:sz w:val="28"/>
          <w:szCs w:val="28"/>
          <w:bdr w:val="none" w:sz="0" w:space="0" w:color="auto" w:frame="1"/>
          <w:lang w:eastAsia="en-US"/>
        </w:rPr>
        <w:t>2. Có tinh thần hợp tác, tạo thuận lợi cho đồng nghiệp, cá nhân khác hoặc tổ chức khác trong thực hiện chức trách, nhiệm vụ và trong cung cấp dịch vụ hành chính công về đăng ký biện pháp bảo đảm.</w:t>
      </w:r>
    </w:p>
    <w:p w:rsidR="00071582" w:rsidRPr="00122C91" w:rsidRDefault="00071582" w:rsidP="008D5D97">
      <w:pPr>
        <w:pStyle w:val="NormalWeb"/>
        <w:shd w:val="clear" w:color="auto" w:fill="FFFFFF"/>
        <w:spacing w:before="0" w:beforeAutospacing="0" w:after="120" w:afterAutospacing="0" w:line="300" w:lineRule="exact"/>
        <w:ind w:firstLine="561"/>
        <w:jc w:val="both"/>
        <w:rPr>
          <w:noProof/>
          <w:sz w:val="28"/>
          <w:szCs w:val="28"/>
          <w:bdr w:val="none" w:sz="0" w:space="0" w:color="auto" w:frame="1"/>
          <w:lang w:eastAsia="en-US"/>
        </w:rPr>
      </w:pPr>
      <w:r w:rsidRPr="00122C91">
        <w:rPr>
          <w:noProof/>
          <w:sz w:val="28"/>
          <w:szCs w:val="28"/>
          <w:bdr w:val="none" w:sz="0" w:space="0" w:color="auto" w:frame="1"/>
          <w:lang w:eastAsia="en-US"/>
        </w:rPr>
        <w:t>3. Thực hiện lối sống lành mạnh, văn minh, phù hợp với môi trường công tác và môi trường cung cấp dịch vụ hành chính công về đăng ký biện pháp bảo đảm.</w:t>
      </w:r>
    </w:p>
    <w:p w:rsidR="00071582" w:rsidRPr="00122C91" w:rsidRDefault="00071582" w:rsidP="008D5D97">
      <w:pPr>
        <w:pStyle w:val="NormalWeb"/>
        <w:shd w:val="clear" w:color="auto" w:fill="FFFFFF"/>
        <w:spacing w:before="0" w:beforeAutospacing="0" w:after="120" w:afterAutospacing="0" w:line="300" w:lineRule="exact"/>
        <w:ind w:firstLine="561"/>
        <w:jc w:val="both"/>
        <w:rPr>
          <w:noProof/>
          <w:sz w:val="28"/>
          <w:szCs w:val="28"/>
          <w:bdr w:val="none" w:sz="0" w:space="0" w:color="auto" w:frame="1"/>
          <w:lang w:eastAsia="en-US"/>
        </w:rPr>
      </w:pPr>
      <w:r w:rsidRPr="00122C91">
        <w:rPr>
          <w:noProof/>
          <w:sz w:val="28"/>
          <w:szCs w:val="28"/>
          <w:bdr w:val="none" w:sz="0" w:space="0" w:color="auto" w:frame="1"/>
          <w:lang w:eastAsia="en-US"/>
        </w:rPr>
        <w:t xml:space="preserve">4. </w:t>
      </w:r>
      <w:r w:rsidRPr="00122C91">
        <w:rPr>
          <w:sz w:val="28"/>
          <w:szCs w:val="28"/>
          <w:bdr w:val="none" w:sz="0" w:space="0" w:color="auto" w:frame="1"/>
        </w:rPr>
        <w:t xml:space="preserve">Tiêu chuẩn khác </w:t>
      </w:r>
      <w:r w:rsidRPr="00122C91">
        <w:rPr>
          <w:sz w:val="28"/>
          <w:szCs w:val="28"/>
        </w:rPr>
        <w:t>theo quy định của Bộ trưởng Bộ Tư pháp về chuẩn mực đạo đức nghề nghiệp của viên chức Ngành Tư pháp.</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b/>
          <w:bCs/>
          <w:sz w:val="28"/>
          <w:szCs w:val="28"/>
          <w:bdr w:val="none" w:sz="0" w:space="0" w:color="auto" w:frame="1"/>
        </w:rPr>
      </w:pPr>
      <w:r w:rsidRPr="00122C91">
        <w:rPr>
          <w:rFonts w:ascii="Times New Roman" w:hAnsi="Times New Roman" w:cs="Times New Roman"/>
          <w:b/>
          <w:sz w:val="28"/>
          <w:szCs w:val="28"/>
        </w:rPr>
        <w:t xml:space="preserve">Điều 4. </w:t>
      </w:r>
      <w:r w:rsidRPr="00122C91">
        <w:rPr>
          <w:rFonts w:ascii="Times New Roman" w:eastAsia="Times New Roman" w:hAnsi="Times New Roman" w:cs="Times New Roman"/>
          <w:b/>
          <w:bCs/>
          <w:sz w:val="28"/>
          <w:szCs w:val="28"/>
          <w:bdr w:val="none" w:sz="0" w:space="0" w:color="auto" w:frame="1"/>
        </w:rPr>
        <w:t xml:space="preserve">Tiêu chuẩn chung về trình độ đào tạo, bồi dưỡng </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1. Tốt nghiệp đại học trở lên </w:t>
      </w:r>
      <w:r w:rsidRPr="00AF25F4">
        <w:rPr>
          <w:rFonts w:ascii="Times New Roman" w:eastAsia="Times New Roman" w:hAnsi="Times New Roman" w:cs="Times New Roman"/>
          <w:sz w:val="28"/>
          <w:szCs w:val="28"/>
          <w:bdr w:val="none" w:sz="0" w:space="0" w:color="auto" w:frame="1"/>
        </w:rPr>
        <w:t xml:space="preserve">các </w:t>
      </w:r>
      <w:r w:rsidRPr="00122C91">
        <w:rPr>
          <w:rFonts w:ascii="Times New Roman" w:eastAsia="Times New Roman" w:hAnsi="Times New Roman" w:cs="Times New Roman"/>
          <w:sz w:val="28"/>
          <w:szCs w:val="28"/>
          <w:bdr w:val="none" w:sz="0" w:space="0" w:color="auto" w:frame="1"/>
        </w:rPr>
        <w:t>ngành</w:t>
      </w:r>
      <w:r w:rsidRPr="00AF25F4">
        <w:rPr>
          <w:rFonts w:ascii="Times New Roman" w:eastAsia="Times New Roman" w:hAnsi="Times New Roman" w:cs="Times New Roman"/>
          <w:sz w:val="28"/>
          <w:szCs w:val="28"/>
          <w:bdr w:val="none" w:sz="0" w:space="0" w:color="auto" w:frame="1"/>
        </w:rPr>
        <w:t xml:space="preserve"> thuộc lĩnh vực pháp</w:t>
      </w:r>
      <w:r w:rsidRPr="00122C91">
        <w:rPr>
          <w:rFonts w:ascii="Times New Roman" w:eastAsia="Times New Roman" w:hAnsi="Times New Roman" w:cs="Times New Roman"/>
          <w:sz w:val="28"/>
          <w:szCs w:val="28"/>
          <w:bdr w:val="none" w:sz="0" w:space="0" w:color="auto" w:frame="1"/>
        </w:rPr>
        <w:t xml:space="preserve"> luật.</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2. Có chứng chỉ bồi dưỡng nghiệp vụ Đăng ký biện pháp bảo đảm theo nội dung chương trình của Bộ Tư pháp.</w:t>
      </w:r>
    </w:p>
    <w:p w:rsidR="00071582" w:rsidRPr="00122C91" w:rsidRDefault="00071582" w:rsidP="00791E79">
      <w:pPr>
        <w:shd w:val="clear" w:color="auto" w:fill="FFFFFF"/>
        <w:spacing w:before="120" w:after="120" w:line="320" w:lineRule="exact"/>
        <w:ind w:firstLine="561"/>
        <w:jc w:val="both"/>
        <w:textAlignment w:val="baseline"/>
        <w:rPr>
          <w:rFonts w:ascii="Times New Roman" w:eastAsia="Times New Roman" w:hAnsi="Times New Roman" w:cs="Times New Roman"/>
          <w:b/>
          <w:sz w:val="28"/>
          <w:szCs w:val="28"/>
          <w:bdr w:val="none" w:sz="0" w:space="0" w:color="auto" w:frame="1"/>
        </w:rPr>
      </w:pPr>
      <w:r w:rsidRPr="00122C91">
        <w:rPr>
          <w:rFonts w:ascii="Times New Roman" w:eastAsia="Times New Roman" w:hAnsi="Times New Roman" w:cs="Times New Roman"/>
          <w:b/>
          <w:sz w:val="28"/>
          <w:szCs w:val="28"/>
          <w:bdr w:val="none" w:sz="0" w:space="0" w:color="auto" w:frame="1"/>
        </w:rPr>
        <w:t>Điều 5. Nhiệm vụ và tiêu chuẩn về</w:t>
      </w:r>
      <w:r w:rsidRPr="00122C91">
        <w:rPr>
          <w:rFonts w:ascii="Times New Roman" w:eastAsia="Times New Roman" w:hAnsi="Times New Roman" w:cs="Times New Roman"/>
          <w:b/>
          <w:bCs/>
          <w:sz w:val="28"/>
          <w:szCs w:val="28"/>
          <w:bdr w:val="none" w:sz="0" w:space="0" w:color="auto" w:frame="1"/>
        </w:rPr>
        <w:t xml:space="preserve"> năng lực chuyên môn, nghiệp vụ</w:t>
      </w:r>
      <w:r w:rsidRPr="00122C91">
        <w:rPr>
          <w:rFonts w:ascii="Times New Roman" w:eastAsia="Times New Roman" w:hAnsi="Times New Roman" w:cs="Times New Roman"/>
          <w:b/>
          <w:sz w:val="28"/>
          <w:szCs w:val="28"/>
          <w:bdr w:val="none" w:sz="0" w:space="0" w:color="auto" w:frame="1"/>
        </w:rPr>
        <w:t xml:space="preserve"> đối với Viên chức đăng ký biện pháp bảo đảm hạng III</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1. Nhiệm vụ</w:t>
      </w:r>
    </w:p>
    <w:p w:rsidR="00071582" w:rsidRPr="00122C91" w:rsidRDefault="00071582" w:rsidP="00FB4322">
      <w:pPr>
        <w:spacing w:after="80" w:line="300" w:lineRule="exact"/>
        <w:ind w:firstLine="561"/>
        <w:jc w:val="both"/>
        <w:rPr>
          <w:rFonts w:ascii="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a) Thực hiện việc ghi, cập nhật thông tin, sao lưu tài liệu trong hồ sơ đăng ký</w:t>
      </w:r>
      <w:r w:rsidRPr="008448FE">
        <w:rPr>
          <w:rFonts w:ascii="Times New Roman" w:hAnsi="Times New Roman" w:cs="Times New Roman"/>
          <w:sz w:val="28"/>
          <w:szCs w:val="28"/>
          <w:bdr w:val="none" w:sz="0" w:space="0" w:color="auto" w:frame="1"/>
        </w:rPr>
        <w:t>, hồ sơ cung cấp thông tin</w:t>
      </w:r>
      <w:r w:rsidRPr="00122C91">
        <w:rPr>
          <w:rFonts w:ascii="Times New Roman" w:hAnsi="Times New Roman" w:cs="Times New Roman"/>
          <w:sz w:val="28"/>
          <w:szCs w:val="28"/>
          <w:bdr w:val="none" w:sz="0" w:space="0" w:color="auto" w:frame="1"/>
        </w:rPr>
        <w:t xml:space="preserve"> vào Hệ thống đăng ký trực tuyến; </w:t>
      </w:r>
    </w:p>
    <w:p w:rsidR="00071582" w:rsidRPr="00122C91" w:rsidRDefault="00071582" w:rsidP="00FB4322">
      <w:pPr>
        <w:spacing w:after="80" w:line="300" w:lineRule="exact"/>
        <w:ind w:firstLine="561"/>
        <w:jc w:val="both"/>
        <w:rPr>
          <w:rFonts w:ascii="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 xml:space="preserve">b) </w:t>
      </w:r>
      <w:r w:rsidRPr="00122C91">
        <w:rPr>
          <w:rFonts w:ascii="Times New Roman" w:hAnsi="Times New Roman" w:cs="Times New Roman"/>
          <w:sz w:val="28"/>
          <w:szCs w:val="28"/>
        </w:rPr>
        <w:t>H</w:t>
      </w:r>
      <w:r w:rsidRPr="00122C91">
        <w:rPr>
          <w:rFonts w:ascii="Times New Roman" w:hAnsi="Times New Roman" w:cs="Times New Roman"/>
          <w:sz w:val="28"/>
          <w:szCs w:val="28"/>
          <w:bdr w:val="none" w:sz="0" w:space="0" w:color="auto" w:frame="1"/>
        </w:rPr>
        <w:t xml:space="preserve">ướng dẫn hoặc tham gia hỗ trợ việc tư vấn cho tổ chức, cá nhân có yêu cầu </w:t>
      </w:r>
      <w:r w:rsidRPr="00122C91">
        <w:rPr>
          <w:rFonts w:ascii="Times New Roman" w:eastAsia="Times New Roman" w:hAnsi="Times New Roman" w:cs="Times New Roman"/>
          <w:sz w:val="28"/>
          <w:szCs w:val="28"/>
          <w:bdr w:val="none" w:sz="0" w:space="0" w:color="auto" w:frame="1"/>
        </w:rPr>
        <w:t>về đăng ký biện pháp bảo đảm</w:t>
      </w:r>
      <w:r w:rsidRPr="00122C91">
        <w:rPr>
          <w:rFonts w:ascii="Times New Roman" w:hAnsi="Times New Roman" w:cs="Times New Roman"/>
          <w:sz w:val="28"/>
          <w:szCs w:val="28"/>
          <w:bdr w:val="none" w:sz="0" w:space="0" w:color="auto" w:frame="1"/>
        </w:rPr>
        <w:t xml:space="preserve"> hoặc cho tổ chức, cá nhân khác có liên quan;</w:t>
      </w:r>
    </w:p>
    <w:p w:rsidR="00071582" w:rsidRPr="00122C91" w:rsidRDefault="00071582" w:rsidP="00FB4322">
      <w:pPr>
        <w:spacing w:after="80" w:line="300" w:lineRule="exact"/>
        <w:ind w:firstLine="561"/>
        <w:jc w:val="both"/>
        <w:rPr>
          <w:rFonts w:ascii="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 xml:space="preserve">c) Tham gia góp ý </w:t>
      </w:r>
      <w:r w:rsidRPr="00122C91">
        <w:rPr>
          <w:rFonts w:ascii="Times New Roman" w:eastAsia="Times New Roman" w:hAnsi="Times New Roman" w:cs="Times New Roman"/>
          <w:sz w:val="28"/>
          <w:szCs w:val="28"/>
          <w:bdr w:val="none" w:sz="0" w:space="0" w:color="auto" w:frame="1"/>
        </w:rPr>
        <w:t>chương trình, kế hoạch, văn bản hoặc đề án về đăng ký biện pháp bảo đảm hoặc về cung cấp dịch vụ công tại Trung tâm Đăng ký hoặc theo sự phân công của cấp có thẩm quyền</w:t>
      </w:r>
      <w:r w:rsidRPr="00122C91">
        <w:rPr>
          <w:rFonts w:ascii="Times New Roman" w:hAnsi="Times New Roman" w:cs="Times New Roman"/>
          <w:sz w:val="28"/>
          <w:szCs w:val="28"/>
          <w:bdr w:val="none" w:sz="0" w:space="0" w:color="auto" w:frame="1"/>
        </w:rPr>
        <w:t>;</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d) Nhiệm vụ khác theo quy định của pháp luật hoặc theo sự phân công của cấp có thẩm quyền.</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2. Tiêu chuẩn về năng lực chuyên môn, nghiệp vụ</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a) </w:t>
      </w:r>
      <w:r w:rsidRPr="00AF25F4">
        <w:rPr>
          <w:rFonts w:ascii="Times New Roman" w:eastAsia="Times New Roman" w:hAnsi="Times New Roman" w:cs="Times New Roman"/>
          <w:sz w:val="28"/>
          <w:szCs w:val="28"/>
          <w:bdr w:val="none" w:sz="0" w:space="0" w:color="auto" w:frame="1"/>
        </w:rPr>
        <w:t>T</w:t>
      </w:r>
      <w:r w:rsidRPr="00122C91">
        <w:rPr>
          <w:rFonts w:ascii="Times New Roman" w:eastAsia="Times New Roman" w:hAnsi="Times New Roman" w:cs="Times New Roman"/>
          <w:sz w:val="28"/>
          <w:szCs w:val="28"/>
          <w:bdr w:val="none" w:sz="0" w:space="0" w:color="auto" w:frame="1"/>
        </w:rPr>
        <w:t>hực hiện đúng chủ trương,</w:t>
      </w:r>
      <w:r w:rsidRPr="00071582">
        <w:rPr>
          <w:rFonts w:ascii="Times New Roman" w:eastAsia="Times New Roman" w:hAnsi="Times New Roman" w:cs="Times New Roman"/>
          <w:sz w:val="28"/>
          <w:szCs w:val="28"/>
          <w:bdr w:val="none" w:sz="0" w:space="0" w:color="auto" w:frame="1"/>
        </w:rPr>
        <w:t xml:space="preserve"> đường lối của Đảng,</w:t>
      </w:r>
      <w:r w:rsidRPr="00122C91">
        <w:rPr>
          <w:rFonts w:ascii="Times New Roman" w:eastAsia="Times New Roman" w:hAnsi="Times New Roman" w:cs="Times New Roman"/>
          <w:sz w:val="28"/>
          <w:szCs w:val="28"/>
          <w:bdr w:val="none" w:sz="0" w:space="0" w:color="auto" w:frame="1"/>
        </w:rPr>
        <w:t xml:space="preserve"> chính sách, pháp luật của Nhà nước về cung cấp dịch vụ công, thủ tục hành chính trong thực hiện nhiệm vụ quy định tại khoản 1 Điều này;</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b) Có kiến thức, nghiệp vụ, kỹ năng để thực hiện nhiệm vụ quy định tại khoản 1 Điều này;</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c) </w:t>
      </w:r>
      <w:r w:rsidRPr="00122C91">
        <w:rPr>
          <w:rFonts w:ascii="Times New Roman" w:hAnsi="Times New Roman" w:cs="Times New Roman"/>
          <w:sz w:val="28"/>
          <w:szCs w:val="28"/>
        </w:rPr>
        <w:t xml:space="preserve">Có năng lực, kỹ năng soạn thảo văn bản phù hợp với nhiệm vụ </w:t>
      </w:r>
      <w:r w:rsidRPr="00122C91">
        <w:rPr>
          <w:rFonts w:ascii="Times New Roman" w:eastAsia="Times New Roman" w:hAnsi="Times New Roman" w:cs="Times New Roman"/>
          <w:sz w:val="28"/>
          <w:szCs w:val="28"/>
          <w:bdr w:val="none" w:sz="0" w:space="0" w:color="auto" w:frame="1"/>
        </w:rPr>
        <w:t>quy định tại khoản 1 Điều này;</w:t>
      </w:r>
    </w:p>
    <w:p w:rsidR="00071582" w:rsidRPr="00122C91" w:rsidRDefault="00071582" w:rsidP="00FB4322">
      <w:pPr>
        <w:shd w:val="clear" w:color="auto" w:fill="FFFFFF"/>
        <w:spacing w:after="8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d) </w:t>
      </w:r>
      <w:r w:rsidRPr="00122C91">
        <w:rPr>
          <w:rFonts w:ascii="Times New Roman" w:hAnsi="Times New Roman" w:cs="Times New Roman"/>
          <w:sz w:val="28"/>
          <w:szCs w:val="28"/>
        </w:rPr>
        <w:t xml:space="preserve">Có năng lực phối hợp với cơ quan, tổ chức, cá nhân có liên quan trong thực hiện nhiệm vụ </w:t>
      </w:r>
      <w:r w:rsidRPr="00122C91">
        <w:rPr>
          <w:rFonts w:ascii="Times New Roman" w:eastAsia="Times New Roman" w:hAnsi="Times New Roman" w:cs="Times New Roman"/>
          <w:sz w:val="28"/>
          <w:szCs w:val="28"/>
          <w:bdr w:val="none" w:sz="0" w:space="0" w:color="auto" w:frame="1"/>
        </w:rPr>
        <w:t>quy định tại khoản 1 Điều này</w:t>
      </w:r>
      <w:r w:rsidRPr="00122C91">
        <w:rPr>
          <w:rFonts w:ascii="Times New Roman" w:hAnsi="Times New Roman" w:cs="Times New Roman"/>
          <w:sz w:val="28"/>
          <w:szCs w:val="28"/>
        </w:rPr>
        <w:t>.</w:t>
      </w:r>
    </w:p>
    <w:p w:rsidR="00071582" w:rsidRPr="00122C91" w:rsidRDefault="00932AAA" w:rsidP="00791E79">
      <w:pPr>
        <w:shd w:val="clear" w:color="auto" w:fill="FFFFFF"/>
        <w:spacing w:before="120" w:after="120" w:line="320" w:lineRule="exact"/>
        <w:ind w:firstLine="561"/>
        <w:jc w:val="both"/>
        <w:textAlignment w:val="baseline"/>
        <w:rPr>
          <w:rFonts w:ascii="Times New Roman" w:eastAsia="Times New Roman" w:hAnsi="Times New Roman" w:cs="Times New Roman"/>
          <w:b/>
          <w:sz w:val="28"/>
          <w:szCs w:val="28"/>
          <w:bdr w:val="none" w:sz="0" w:space="0" w:color="auto" w:frame="1"/>
        </w:rPr>
      </w:pPr>
      <w:r>
        <w:rPr>
          <w:rFonts w:ascii="Times New Roman" w:eastAsia="Times New Roman" w:hAnsi="Times New Roman" w:cs="Times New Roman"/>
          <w:b/>
          <w:sz w:val="28"/>
          <w:szCs w:val="28"/>
          <w:bdr w:val="none" w:sz="0" w:space="0" w:color="auto" w:frame="1"/>
        </w:rPr>
        <w:lastRenderedPageBreak/>
        <w:t>Điều 6. Nhiệm vụ và tiêu chu</w:t>
      </w:r>
      <w:r w:rsidRPr="00932AAA">
        <w:rPr>
          <w:rFonts w:ascii="Times New Roman" w:eastAsia="Times New Roman" w:hAnsi="Times New Roman" w:cs="Times New Roman"/>
          <w:b/>
          <w:sz w:val="28"/>
          <w:szCs w:val="28"/>
          <w:bdr w:val="none" w:sz="0" w:space="0" w:color="auto" w:frame="1"/>
        </w:rPr>
        <w:t>ẩ</w:t>
      </w:r>
      <w:r w:rsidR="00071582" w:rsidRPr="00122C91">
        <w:rPr>
          <w:rFonts w:ascii="Times New Roman" w:eastAsia="Times New Roman" w:hAnsi="Times New Roman" w:cs="Times New Roman"/>
          <w:b/>
          <w:sz w:val="28"/>
          <w:szCs w:val="28"/>
          <w:bdr w:val="none" w:sz="0" w:space="0" w:color="auto" w:frame="1"/>
        </w:rPr>
        <w:t>n về</w:t>
      </w:r>
      <w:r w:rsidR="00071582" w:rsidRPr="00122C91">
        <w:rPr>
          <w:rFonts w:ascii="Times New Roman" w:eastAsia="Times New Roman" w:hAnsi="Times New Roman" w:cs="Times New Roman"/>
          <w:b/>
          <w:bCs/>
          <w:sz w:val="28"/>
          <w:szCs w:val="28"/>
          <w:bdr w:val="none" w:sz="0" w:space="0" w:color="auto" w:frame="1"/>
        </w:rPr>
        <w:t xml:space="preserve"> năng lực chuyên môn, nghiệp vụ</w:t>
      </w:r>
      <w:r w:rsidR="00071582" w:rsidRPr="00122C91">
        <w:rPr>
          <w:rFonts w:ascii="Times New Roman" w:eastAsia="Times New Roman" w:hAnsi="Times New Roman" w:cs="Times New Roman"/>
          <w:b/>
          <w:sz w:val="28"/>
          <w:szCs w:val="28"/>
          <w:bdr w:val="none" w:sz="0" w:space="0" w:color="auto" w:frame="1"/>
        </w:rPr>
        <w:t xml:space="preserve"> đối với Viên chức đăng ký biện pháp bảo đảm hạng II </w:t>
      </w:r>
      <w:bookmarkEnd w:id="9"/>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1. Nhiệm vụ</w:t>
      </w:r>
    </w:p>
    <w:p w:rsidR="00071582" w:rsidRPr="00122C91" w:rsidRDefault="00071582" w:rsidP="008D5D97">
      <w:pPr>
        <w:spacing w:after="120" w:line="300" w:lineRule="exact"/>
        <w:ind w:firstLine="561"/>
        <w:jc w:val="both"/>
        <w:rPr>
          <w:rFonts w:ascii="Times New Roman" w:hAnsi="Times New Roman" w:cs="Times New Roman"/>
          <w:spacing w:val="2"/>
          <w:sz w:val="28"/>
          <w:szCs w:val="28"/>
          <w:bdr w:val="none" w:sz="0" w:space="0" w:color="auto" w:frame="1"/>
        </w:rPr>
      </w:pPr>
      <w:r w:rsidRPr="00122C91">
        <w:rPr>
          <w:rFonts w:ascii="Times New Roman" w:hAnsi="Times New Roman" w:cs="Times New Roman"/>
          <w:spacing w:val="2"/>
          <w:sz w:val="28"/>
          <w:szCs w:val="28"/>
          <w:bdr w:val="none" w:sz="0" w:space="0" w:color="auto" w:frame="1"/>
        </w:rPr>
        <w:t>a) Kiểm tra hồ sơ đăng ký</w:t>
      </w:r>
      <w:r w:rsidRPr="008448FE">
        <w:rPr>
          <w:rFonts w:ascii="Times New Roman" w:hAnsi="Times New Roman" w:cs="Times New Roman"/>
          <w:spacing w:val="2"/>
          <w:sz w:val="28"/>
          <w:szCs w:val="28"/>
          <w:bdr w:val="none" w:sz="0" w:space="0" w:color="auto" w:frame="1"/>
        </w:rPr>
        <w:t>, hồ sơ cung cấp thông tin</w:t>
      </w:r>
      <w:r w:rsidRPr="00122C91">
        <w:rPr>
          <w:rFonts w:ascii="Times New Roman" w:hAnsi="Times New Roman" w:cs="Times New Roman"/>
          <w:spacing w:val="2"/>
          <w:sz w:val="28"/>
          <w:szCs w:val="28"/>
          <w:bdr w:val="none" w:sz="0" w:space="0" w:color="auto" w:frame="1"/>
        </w:rPr>
        <w:t xml:space="preserve">; đề xuất việc cấp, từ chối cấp </w:t>
      </w:r>
      <w:r w:rsidRPr="00122C91">
        <w:rPr>
          <w:rFonts w:ascii="Times New Roman" w:eastAsia="Times New Roman" w:hAnsi="Times New Roman" w:cs="Times New Roman"/>
          <w:spacing w:val="2"/>
          <w:sz w:val="28"/>
          <w:szCs w:val="28"/>
          <w:bdr w:val="none" w:sz="0" w:space="0" w:color="auto" w:frame="1"/>
        </w:rPr>
        <w:t>Văn bản chứng nhận đăng ký biện pháp bảo đảm,</w:t>
      </w:r>
      <w:r w:rsidRPr="00714F20">
        <w:rPr>
          <w:rFonts w:ascii="Times New Roman" w:eastAsia="Times New Roman" w:hAnsi="Times New Roman" w:cs="Times New Roman"/>
          <w:spacing w:val="2"/>
          <w:sz w:val="28"/>
          <w:szCs w:val="28"/>
          <w:bdr w:val="none" w:sz="0" w:space="0" w:color="auto" w:frame="1"/>
        </w:rPr>
        <w:t xml:space="preserve"> thông báo xử lý tài sản hoặc</w:t>
      </w:r>
      <w:r>
        <w:rPr>
          <w:rFonts w:ascii="Times New Roman" w:eastAsia="Times New Roman" w:hAnsi="Times New Roman" w:cs="Times New Roman"/>
          <w:spacing w:val="2"/>
          <w:sz w:val="28"/>
          <w:szCs w:val="28"/>
          <w:bdr w:val="none" w:sz="0" w:space="0" w:color="auto" w:frame="1"/>
        </w:rPr>
        <w:t xml:space="preserve"> văn bản khác; </w:t>
      </w:r>
      <w:r w:rsidRPr="00122C91">
        <w:rPr>
          <w:rFonts w:ascii="Times New Roman" w:eastAsia="Times New Roman" w:hAnsi="Times New Roman" w:cs="Times New Roman"/>
          <w:spacing w:val="2"/>
          <w:sz w:val="28"/>
          <w:szCs w:val="28"/>
          <w:bdr w:val="none" w:sz="0" w:space="0" w:color="auto" w:frame="1"/>
        </w:rPr>
        <w:t>đề xuất việc chỉnh lý thông tin có sai sót</w:t>
      </w:r>
      <w:r w:rsidRPr="00714F20">
        <w:rPr>
          <w:rFonts w:ascii="Times New Roman" w:eastAsia="Times New Roman" w:hAnsi="Times New Roman" w:cs="Times New Roman"/>
          <w:spacing w:val="2"/>
          <w:sz w:val="28"/>
          <w:szCs w:val="28"/>
          <w:bdr w:val="none" w:sz="0" w:space="0" w:color="auto" w:frame="1"/>
        </w:rPr>
        <w:t>, hủy đăng ký, khôi phục việc đăng ký đã bị hủy</w:t>
      </w:r>
      <w:r w:rsidRPr="00122C91">
        <w:rPr>
          <w:rFonts w:ascii="Times New Roman" w:eastAsia="Times New Roman" w:hAnsi="Times New Roman" w:cs="Times New Roman"/>
          <w:spacing w:val="2"/>
          <w:sz w:val="28"/>
          <w:szCs w:val="28"/>
          <w:bdr w:val="none" w:sz="0" w:space="0" w:color="auto" w:frame="1"/>
        </w:rPr>
        <w:t xml:space="preserve"> thuộc chức năng, nhiệm vụ, quyền hạn của Trung tâm Đăng ký</w:t>
      </w:r>
      <w:r w:rsidRPr="00122C91">
        <w:rPr>
          <w:rFonts w:ascii="Times New Roman" w:hAnsi="Times New Roman" w:cs="Times New Roman"/>
          <w:spacing w:val="2"/>
          <w:sz w:val="28"/>
          <w:szCs w:val="28"/>
          <w:bdr w:val="none" w:sz="0" w:space="0" w:color="auto" w:frame="1"/>
        </w:rPr>
        <w:t>; hướng dẫn, tư vấn cho tổ chức, cá nhân có liên quan trong thực hiện nhiệm vụ này;</w:t>
      </w:r>
    </w:p>
    <w:p w:rsidR="00071582" w:rsidRPr="00122C91" w:rsidRDefault="00071582" w:rsidP="008D5D97">
      <w:pPr>
        <w:spacing w:after="120" w:line="300" w:lineRule="exact"/>
        <w:ind w:firstLine="561"/>
        <w:jc w:val="both"/>
        <w:rPr>
          <w:rFonts w:ascii="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 xml:space="preserve">b) </w:t>
      </w:r>
      <w:r w:rsidRPr="00122C91">
        <w:rPr>
          <w:rFonts w:ascii="Times New Roman" w:eastAsia="Times New Roman" w:hAnsi="Times New Roman" w:cs="Times New Roman"/>
          <w:iCs/>
          <w:sz w:val="28"/>
          <w:szCs w:val="28"/>
          <w:bdr w:val="none" w:sz="0" w:space="0" w:color="auto" w:frame="1"/>
        </w:rPr>
        <w:t>H</w:t>
      </w:r>
      <w:r w:rsidRPr="00122C91">
        <w:rPr>
          <w:rFonts w:ascii="Times New Roman" w:hAnsi="Times New Roman" w:cs="Times New Roman"/>
          <w:iCs/>
          <w:sz w:val="28"/>
          <w:szCs w:val="28"/>
          <w:bdr w:val="none" w:sz="0" w:space="0" w:color="auto" w:frame="1"/>
        </w:rPr>
        <w:t xml:space="preserve">ướng dẫn chuyên môn, nghiệp vụ </w:t>
      </w:r>
      <w:r w:rsidRPr="00122C91">
        <w:rPr>
          <w:rFonts w:ascii="Times New Roman" w:hAnsi="Times New Roman" w:cs="Times New Roman"/>
          <w:sz w:val="28"/>
          <w:szCs w:val="28"/>
          <w:bdr w:val="none" w:sz="0" w:space="0" w:color="auto" w:frame="1"/>
        </w:rPr>
        <w:t xml:space="preserve">đối với Viên chức đăng ký biện pháp bảo đảm hạng III </w:t>
      </w:r>
      <w:r w:rsidRPr="00122C91">
        <w:rPr>
          <w:rFonts w:ascii="Times New Roman" w:hAnsi="Times New Roman" w:cs="Times New Roman"/>
          <w:iCs/>
          <w:sz w:val="28"/>
          <w:szCs w:val="28"/>
          <w:bdr w:val="none" w:sz="0" w:space="0" w:color="auto" w:frame="1"/>
        </w:rPr>
        <w:t>theo sự phân công của cấp có thẩm quyền</w:t>
      </w:r>
      <w:r w:rsidRPr="00122C91">
        <w:rPr>
          <w:rFonts w:ascii="Times New Roman" w:hAnsi="Times New Roman" w:cs="Times New Roman"/>
          <w:sz w:val="28"/>
          <w:szCs w:val="28"/>
          <w:bdr w:val="none" w:sz="0" w:space="0" w:color="auto" w:frame="1"/>
        </w:rPr>
        <w:t>;</w:t>
      </w:r>
    </w:p>
    <w:p w:rsidR="00071582" w:rsidRPr="00122C91" w:rsidRDefault="00071582" w:rsidP="008D5D97">
      <w:pPr>
        <w:spacing w:after="120" w:line="300" w:lineRule="exact"/>
        <w:ind w:firstLine="561"/>
        <w:jc w:val="both"/>
        <w:rPr>
          <w:rFonts w:ascii="Times New Roman" w:eastAsia="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 xml:space="preserve">c) </w:t>
      </w:r>
      <w:r w:rsidRPr="00122C91">
        <w:rPr>
          <w:rFonts w:ascii="Times New Roman" w:eastAsia="Times New Roman" w:hAnsi="Times New Roman" w:cs="Times New Roman"/>
          <w:iCs/>
          <w:sz w:val="28"/>
          <w:szCs w:val="28"/>
          <w:bdr w:val="none" w:sz="0" w:space="0" w:color="auto" w:frame="1"/>
        </w:rPr>
        <w:t xml:space="preserve">Tham mưu, đề xuất, góp ý </w:t>
      </w:r>
      <w:r w:rsidRPr="00122C91">
        <w:rPr>
          <w:rFonts w:ascii="Times New Roman" w:eastAsia="Times New Roman" w:hAnsi="Times New Roman" w:cs="Times New Roman"/>
          <w:sz w:val="28"/>
          <w:szCs w:val="28"/>
          <w:bdr w:val="none" w:sz="0" w:space="0" w:color="auto" w:frame="1"/>
        </w:rPr>
        <w:t>chương trình, kế hoạch, văn bản hoặc đề án về đăng ký biện pháp bảo đảm hoặc về cung cấp dịch vụ công tại Trung tâm Đăng ký theo sự phân công của cấp có thẩm quyền;</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d) </w:t>
      </w:r>
      <w:r w:rsidRPr="00122C91">
        <w:rPr>
          <w:rFonts w:ascii="Times New Roman" w:hAnsi="Times New Roman" w:cs="Times New Roman"/>
          <w:sz w:val="28"/>
          <w:szCs w:val="28"/>
        </w:rPr>
        <w:t xml:space="preserve">Tham gia </w:t>
      </w:r>
      <w:r w:rsidRPr="00122C91">
        <w:rPr>
          <w:rFonts w:ascii="Times New Roman" w:eastAsia="Times New Roman" w:hAnsi="Times New Roman" w:cs="Times New Roman"/>
          <w:sz w:val="28"/>
          <w:szCs w:val="28"/>
          <w:bdr w:val="none" w:sz="0" w:space="0" w:color="auto" w:frame="1"/>
        </w:rPr>
        <w:t>giải quyết khiếu nại của tổ chức, cá nhân trong lĩnh vực đăng ký biện pháp bảo đảm;</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đ) Nhiệm vụ khác theo quy định của pháp luật hoặc theo sự phân công của cấp có thẩm quyền.</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2. Tiêu chuẩn về năng lực chuyên môn, nghiệp vụ</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a) </w:t>
      </w:r>
      <w:r w:rsidRPr="00AF25F4">
        <w:rPr>
          <w:rFonts w:ascii="Times New Roman" w:eastAsia="Times New Roman" w:hAnsi="Times New Roman" w:cs="Times New Roman"/>
          <w:sz w:val="28"/>
          <w:szCs w:val="28"/>
          <w:bdr w:val="none" w:sz="0" w:space="0" w:color="auto" w:frame="1"/>
        </w:rPr>
        <w:t>Nắm vững và</w:t>
      </w:r>
      <w:r w:rsidRPr="00122C91">
        <w:rPr>
          <w:rFonts w:ascii="Times New Roman" w:eastAsia="Times New Roman" w:hAnsi="Times New Roman" w:cs="Times New Roman"/>
          <w:sz w:val="28"/>
          <w:szCs w:val="28"/>
          <w:bdr w:val="none" w:sz="0" w:space="0" w:color="auto" w:frame="1"/>
        </w:rPr>
        <w:t xml:space="preserve"> thực hiện đúng chủ trương,</w:t>
      </w:r>
      <w:r w:rsidR="003B1055" w:rsidRPr="003B1055">
        <w:rPr>
          <w:rFonts w:ascii="Times New Roman" w:eastAsia="Times New Roman" w:hAnsi="Times New Roman" w:cs="Times New Roman"/>
          <w:sz w:val="28"/>
          <w:szCs w:val="28"/>
          <w:bdr w:val="none" w:sz="0" w:space="0" w:color="auto" w:frame="1"/>
        </w:rPr>
        <w:t xml:space="preserve"> đường lối của Đảng,</w:t>
      </w:r>
      <w:r w:rsidRPr="00122C91">
        <w:rPr>
          <w:rFonts w:ascii="Times New Roman" w:eastAsia="Times New Roman" w:hAnsi="Times New Roman" w:cs="Times New Roman"/>
          <w:sz w:val="28"/>
          <w:szCs w:val="28"/>
          <w:bdr w:val="none" w:sz="0" w:space="0" w:color="auto" w:frame="1"/>
        </w:rPr>
        <w:t xml:space="preserve"> chính sách, pháp luật của Nhà nước về cung cấp dịch vụ công, thủ tục hành chính trong thực hiện nhiệm vụ quy định tại khoản 1 Điều này; </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b) </w:t>
      </w:r>
      <w:bookmarkStart w:id="10" w:name="_Hlk165881662"/>
      <w:r w:rsidRPr="00122C91">
        <w:rPr>
          <w:rFonts w:ascii="Times New Roman" w:eastAsia="Times New Roman" w:hAnsi="Times New Roman" w:cs="Times New Roman"/>
          <w:sz w:val="28"/>
          <w:szCs w:val="28"/>
          <w:bdr w:val="none" w:sz="0" w:space="0" w:color="auto" w:frame="1"/>
        </w:rPr>
        <w:t>Có kiến thức, nghiệp vụ, kỹ năng để thực hiện nhiệm vụ quy định tại khoản 1 Điều này;</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bookmarkStart w:id="11" w:name="dieu_5"/>
      <w:r w:rsidRPr="00122C91">
        <w:rPr>
          <w:rFonts w:ascii="Times New Roman" w:eastAsia="Times New Roman" w:hAnsi="Times New Roman" w:cs="Times New Roman"/>
          <w:sz w:val="28"/>
          <w:szCs w:val="28"/>
          <w:bdr w:val="none" w:sz="0" w:space="0" w:color="auto" w:frame="1"/>
        </w:rPr>
        <w:t>c) Có năng lực hướng dẫn chuyên môn, nghiệp vụ để thực hiện nhiệm vụ quy định tại điểm b khoản 1 Điều này;</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d) Có năng lực, kỹ năng soạn thảo văn bản, phân tích, giải trình để thực hiện nhiệm vụ quy định tại khoản 1 Điều này;</w:t>
      </w:r>
    </w:p>
    <w:bookmarkEnd w:id="10"/>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hAnsi="Times New Roman" w:cs="Times New Roman"/>
          <w:sz w:val="28"/>
          <w:szCs w:val="28"/>
        </w:rPr>
        <w:t xml:space="preserve">đ) Có năng lực phối hợp với cơ quan, tổ chức, cá nhân có liên quan trong thực hiện nhiệm vụ </w:t>
      </w:r>
      <w:r w:rsidRPr="00122C91">
        <w:rPr>
          <w:rFonts w:ascii="Times New Roman" w:eastAsia="Times New Roman" w:hAnsi="Times New Roman" w:cs="Times New Roman"/>
          <w:sz w:val="28"/>
          <w:szCs w:val="28"/>
          <w:bdr w:val="none" w:sz="0" w:space="0" w:color="auto" w:frame="1"/>
        </w:rPr>
        <w:t>quy định tại khoản 1 Điều này</w:t>
      </w:r>
      <w:r w:rsidRPr="00122C91">
        <w:rPr>
          <w:rFonts w:ascii="Times New Roman" w:hAnsi="Times New Roman" w:cs="Times New Roman"/>
          <w:sz w:val="28"/>
          <w:szCs w:val="28"/>
        </w:rPr>
        <w:t>.</w:t>
      </w:r>
    </w:p>
    <w:p w:rsidR="00071582" w:rsidRPr="00122C91" w:rsidRDefault="00071582" w:rsidP="00791E79">
      <w:pPr>
        <w:shd w:val="clear" w:color="auto" w:fill="FFFFFF"/>
        <w:spacing w:after="120" w:line="320" w:lineRule="exact"/>
        <w:ind w:firstLine="561"/>
        <w:jc w:val="both"/>
        <w:textAlignment w:val="baseline"/>
        <w:rPr>
          <w:rFonts w:ascii="Times New Roman" w:eastAsia="Times New Roman" w:hAnsi="Times New Roman" w:cs="Times New Roman"/>
          <w:b/>
          <w:bCs/>
          <w:sz w:val="28"/>
          <w:szCs w:val="28"/>
          <w:bdr w:val="none" w:sz="0" w:space="0" w:color="auto" w:frame="1"/>
        </w:rPr>
      </w:pPr>
      <w:r w:rsidRPr="00122C91">
        <w:rPr>
          <w:rFonts w:ascii="Times New Roman" w:eastAsia="Times New Roman" w:hAnsi="Times New Roman" w:cs="Times New Roman"/>
          <w:b/>
          <w:bCs/>
          <w:sz w:val="28"/>
          <w:szCs w:val="28"/>
          <w:bdr w:val="none" w:sz="0" w:space="0" w:color="auto" w:frame="1"/>
        </w:rPr>
        <w:t xml:space="preserve">Điều 7. Nhiệm vụ và tiêu chuẩn về năng lực chuyên môn, nghiệp vụ đối với Viên chức đăng ký biện pháp bảo đảm hạng I </w:t>
      </w:r>
    </w:p>
    <w:p w:rsidR="00071582" w:rsidRPr="00122C91" w:rsidRDefault="00071582" w:rsidP="008D5D97">
      <w:pPr>
        <w:shd w:val="clear" w:color="auto" w:fill="FFFFFF"/>
        <w:spacing w:after="120" w:line="300" w:lineRule="exact"/>
        <w:ind w:firstLine="562"/>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1. Nhiệm vụ</w:t>
      </w:r>
    </w:p>
    <w:p w:rsidR="00071582" w:rsidRPr="00122C91" w:rsidRDefault="00071582" w:rsidP="008D5D97">
      <w:pPr>
        <w:spacing w:after="120" w:line="300" w:lineRule="exact"/>
        <w:ind w:firstLine="562"/>
        <w:jc w:val="both"/>
        <w:rPr>
          <w:rFonts w:ascii="Times New Roman" w:eastAsia="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 xml:space="preserve">a) </w:t>
      </w:r>
      <w:r w:rsidRPr="00122C91">
        <w:rPr>
          <w:rFonts w:ascii="Times New Roman" w:hAnsi="Times New Roman" w:cs="Times New Roman"/>
          <w:color w:val="000000" w:themeColor="text1"/>
          <w:sz w:val="28"/>
          <w:szCs w:val="28"/>
          <w:bdr w:val="none" w:sz="0" w:space="0" w:color="auto" w:frame="1"/>
        </w:rPr>
        <w:t xml:space="preserve">Chủ trì hoặc chịu trách nhiệm chính </w:t>
      </w:r>
      <w:r w:rsidRPr="00122C91">
        <w:rPr>
          <w:rFonts w:ascii="Times New Roman" w:hAnsi="Times New Roman" w:cs="Times New Roman"/>
          <w:iCs/>
          <w:color w:val="000000" w:themeColor="text1"/>
          <w:sz w:val="28"/>
          <w:szCs w:val="28"/>
          <w:bdr w:val="none" w:sz="0" w:space="0" w:color="auto" w:frame="1"/>
        </w:rPr>
        <w:t xml:space="preserve">trong </w:t>
      </w:r>
      <w:r w:rsidRPr="00122C91">
        <w:rPr>
          <w:rFonts w:ascii="Times New Roman" w:hAnsi="Times New Roman" w:cs="Times New Roman"/>
          <w:sz w:val="28"/>
          <w:szCs w:val="28"/>
          <w:bdr w:val="none" w:sz="0" w:space="0" w:color="auto" w:frame="1"/>
        </w:rPr>
        <w:t xml:space="preserve">cấp, từ chối cấp </w:t>
      </w:r>
      <w:r w:rsidRPr="00122C91">
        <w:rPr>
          <w:rFonts w:ascii="Times New Roman" w:eastAsia="Times New Roman" w:hAnsi="Times New Roman" w:cs="Times New Roman"/>
          <w:sz w:val="28"/>
          <w:szCs w:val="28"/>
          <w:bdr w:val="none" w:sz="0" w:space="0" w:color="auto" w:frame="1"/>
        </w:rPr>
        <w:t>Văn bản chứng nhận đăng ký biện pháp bảo đảm,</w:t>
      </w:r>
      <w:r w:rsidRPr="002019FB">
        <w:rPr>
          <w:rFonts w:ascii="Times New Roman" w:eastAsia="Times New Roman" w:hAnsi="Times New Roman" w:cs="Times New Roman"/>
          <w:sz w:val="28"/>
          <w:szCs w:val="28"/>
          <w:bdr w:val="none" w:sz="0" w:space="0" w:color="auto" w:frame="1"/>
        </w:rPr>
        <w:t xml:space="preserve"> thông báo xử lý tài sản bảo đảm,</w:t>
      </w:r>
      <w:r w:rsidRPr="00122C91">
        <w:rPr>
          <w:rFonts w:ascii="Times New Roman" w:eastAsia="Times New Roman" w:hAnsi="Times New Roman" w:cs="Times New Roman"/>
          <w:sz w:val="28"/>
          <w:szCs w:val="28"/>
          <w:bdr w:val="none" w:sz="0" w:space="0" w:color="auto" w:frame="1"/>
        </w:rPr>
        <w:t xml:space="preserve"> văn bản khác hoặc trong thực hiện chỉnh lý thông tin có sai sót</w:t>
      </w:r>
      <w:r w:rsidRPr="002019FB">
        <w:rPr>
          <w:rFonts w:ascii="Times New Roman" w:eastAsia="Times New Roman" w:hAnsi="Times New Roman" w:cs="Times New Roman"/>
          <w:sz w:val="28"/>
          <w:szCs w:val="28"/>
          <w:bdr w:val="none" w:sz="0" w:space="0" w:color="auto" w:frame="1"/>
        </w:rPr>
        <w:t>, hủy đăng ký, khôi phục việc đăng ký đã bị hủy</w:t>
      </w:r>
      <w:r w:rsidRPr="00122C91">
        <w:rPr>
          <w:rFonts w:ascii="Times New Roman" w:eastAsia="Times New Roman" w:hAnsi="Times New Roman" w:cs="Times New Roman"/>
          <w:sz w:val="28"/>
          <w:szCs w:val="28"/>
          <w:bdr w:val="none" w:sz="0" w:space="0" w:color="auto" w:frame="1"/>
        </w:rPr>
        <w:t xml:space="preserve"> thuộc chức năng, nhiệm vụ, quyền hạn của Trung tâm Đăng ký; </w:t>
      </w:r>
    </w:p>
    <w:p w:rsidR="00071582" w:rsidRPr="00122C91" w:rsidRDefault="00071582" w:rsidP="008D5D97">
      <w:pPr>
        <w:spacing w:after="120" w:line="300" w:lineRule="exact"/>
        <w:ind w:firstLine="562"/>
        <w:jc w:val="both"/>
        <w:rPr>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b) </w:t>
      </w:r>
      <w:r w:rsidRPr="00122C91">
        <w:rPr>
          <w:rFonts w:ascii="Times New Roman" w:hAnsi="Times New Roman" w:cs="Times New Roman"/>
          <w:iCs/>
          <w:sz w:val="28"/>
          <w:szCs w:val="28"/>
          <w:bdr w:val="none" w:sz="0" w:space="0" w:color="auto" w:frame="1"/>
        </w:rPr>
        <w:t xml:space="preserve">Chủ trì hoặc chịu trách nhiệm chính trong </w:t>
      </w:r>
      <w:r w:rsidRPr="00122C91">
        <w:rPr>
          <w:rFonts w:ascii="Times New Roman" w:hAnsi="Times New Roman" w:cs="Times New Roman"/>
          <w:sz w:val="28"/>
          <w:szCs w:val="28"/>
          <w:bdr w:val="none" w:sz="0" w:space="0" w:color="auto" w:frame="1"/>
        </w:rPr>
        <w:t xml:space="preserve">hướng dẫn, tư vấn cho tổ chức, cá nhân có yêu cầu </w:t>
      </w:r>
      <w:r w:rsidRPr="00122C91">
        <w:rPr>
          <w:rFonts w:ascii="Times New Roman" w:eastAsia="Times New Roman" w:hAnsi="Times New Roman" w:cs="Times New Roman"/>
          <w:sz w:val="28"/>
          <w:szCs w:val="28"/>
          <w:bdr w:val="none" w:sz="0" w:space="0" w:color="auto" w:frame="1"/>
        </w:rPr>
        <w:t>đăng ký biện pháp bảo đảm</w:t>
      </w:r>
      <w:r w:rsidRPr="00122C91">
        <w:rPr>
          <w:rFonts w:ascii="Times New Roman" w:hAnsi="Times New Roman" w:cs="Times New Roman"/>
          <w:sz w:val="28"/>
          <w:szCs w:val="28"/>
          <w:bdr w:val="none" w:sz="0" w:space="0" w:color="auto" w:frame="1"/>
        </w:rPr>
        <w:t xml:space="preserve"> hoặc cho tổ chức, cá nhân khác có liên quan</w:t>
      </w:r>
      <w:r w:rsidRPr="00122C91">
        <w:rPr>
          <w:rFonts w:ascii="Times New Roman" w:eastAsia="Times New Roman" w:hAnsi="Times New Roman" w:cs="Times New Roman"/>
          <w:sz w:val="28"/>
          <w:szCs w:val="28"/>
          <w:bdr w:val="none" w:sz="0" w:space="0" w:color="auto" w:frame="1"/>
        </w:rPr>
        <w:t>;</w:t>
      </w:r>
    </w:p>
    <w:p w:rsidR="00071582" w:rsidRPr="00122C91" w:rsidRDefault="00071582" w:rsidP="008D5D97">
      <w:pPr>
        <w:shd w:val="clear" w:color="auto" w:fill="FFFFFF"/>
        <w:tabs>
          <w:tab w:val="left" w:pos="284"/>
        </w:tabs>
        <w:spacing w:after="120" w:line="300" w:lineRule="exact"/>
        <w:ind w:firstLine="562"/>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lastRenderedPageBreak/>
        <w:t>c) Chủ trì hoặc chịu trách nhiệm chính trong xây dựng nội dung h</w:t>
      </w:r>
      <w:r w:rsidRPr="00122C91">
        <w:rPr>
          <w:rFonts w:ascii="Times New Roman" w:hAnsi="Times New Roman" w:cs="Times New Roman"/>
          <w:iCs/>
          <w:sz w:val="28"/>
          <w:szCs w:val="28"/>
          <w:bdr w:val="none" w:sz="0" w:space="0" w:color="auto" w:frame="1"/>
        </w:rPr>
        <w:t xml:space="preserve">ướng dẫn chuyên môn, nghiệp vụ </w:t>
      </w:r>
      <w:r w:rsidRPr="00122C91">
        <w:rPr>
          <w:rFonts w:ascii="Times New Roman" w:hAnsi="Times New Roman" w:cs="Times New Roman"/>
          <w:sz w:val="28"/>
          <w:szCs w:val="28"/>
          <w:bdr w:val="none" w:sz="0" w:space="0" w:color="auto" w:frame="1"/>
        </w:rPr>
        <w:t xml:space="preserve">đối với Viên chức đăng ký biện pháp bảo đảm hạng II, Viên chức đăng ký biện pháp bảo đảm hạng III; thực hiện việc hướng dẫn chuyên môn, nghiệp vụ đối với Viên chức đăng ký biện pháp bảo đảm hạng II hoặc đối với Viên chức đăng ký biện pháp bảo đảm hạng III </w:t>
      </w:r>
      <w:r w:rsidRPr="00122C91">
        <w:rPr>
          <w:rFonts w:ascii="Times New Roman" w:hAnsi="Times New Roman" w:cs="Times New Roman"/>
          <w:iCs/>
          <w:sz w:val="28"/>
          <w:szCs w:val="28"/>
          <w:bdr w:val="none" w:sz="0" w:space="0" w:color="auto" w:frame="1"/>
        </w:rPr>
        <w:t>theo sự phân công của cấp có thẩm quyền</w:t>
      </w:r>
      <w:r w:rsidRPr="00122C91">
        <w:rPr>
          <w:rFonts w:ascii="Times New Roman" w:eastAsia="Times New Roman" w:hAnsi="Times New Roman" w:cs="Times New Roman"/>
          <w:sz w:val="28"/>
          <w:szCs w:val="28"/>
          <w:bdr w:val="none" w:sz="0" w:space="0" w:color="auto" w:frame="1"/>
        </w:rPr>
        <w:t>;</w:t>
      </w:r>
    </w:p>
    <w:p w:rsidR="00071582" w:rsidRPr="00071582" w:rsidRDefault="00071582" w:rsidP="008D5D97">
      <w:pPr>
        <w:spacing w:after="120" w:line="300" w:lineRule="exact"/>
        <w:ind w:firstLine="561"/>
        <w:jc w:val="both"/>
        <w:rPr>
          <w:rFonts w:ascii="Times New Roman" w:hAnsi="Times New Roman" w:cs="Times New Roman"/>
          <w:sz w:val="28"/>
          <w:szCs w:val="28"/>
          <w:bdr w:val="none" w:sz="0" w:space="0" w:color="auto" w:frame="1"/>
        </w:rPr>
      </w:pPr>
      <w:r w:rsidRPr="00122C91">
        <w:rPr>
          <w:rFonts w:ascii="Times New Roman" w:hAnsi="Times New Roman" w:cs="Times New Roman"/>
          <w:sz w:val="28"/>
          <w:szCs w:val="28"/>
          <w:bdr w:val="none" w:sz="0" w:space="0" w:color="auto" w:frame="1"/>
        </w:rPr>
        <w:t xml:space="preserve">d) </w:t>
      </w:r>
      <w:r w:rsidRPr="00122C91">
        <w:rPr>
          <w:rFonts w:ascii="Times New Roman" w:eastAsia="Times New Roman" w:hAnsi="Times New Roman" w:cs="Times New Roman"/>
          <w:sz w:val="28"/>
          <w:szCs w:val="28"/>
          <w:bdr w:val="none" w:sz="0" w:space="0" w:color="auto" w:frame="1"/>
        </w:rPr>
        <w:t>Chủ trì hoặc chịu trách nhiệm chính việc xây dựng, tổ chức thực hiện chương trình, kế hoạch, văn bản hoặc đề án về đăng ký biện pháp bảo đảm hoặc về cung cấp dịch vụ công phù hợp với chức năng, nhiệm vụ, quyền hạn của Trung tâm Đăng ký hoặc theo sự phân công của cấp có thẩm quyền</w:t>
      </w:r>
      <w:r w:rsidRPr="00122C91">
        <w:rPr>
          <w:rFonts w:ascii="Times New Roman" w:hAnsi="Times New Roman" w:cs="Times New Roman"/>
          <w:sz w:val="28"/>
          <w:szCs w:val="28"/>
          <w:bdr w:val="none" w:sz="0" w:space="0" w:color="auto" w:frame="1"/>
        </w:rPr>
        <w:t xml:space="preserve">; </w:t>
      </w:r>
    </w:p>
    <w:p w:rsidR="00071582" w:rsidRPr="00122C91" w:rsidRDefault="00071582" w:rsidP="008D5D97">
      <w:pPr>
        <w:spacing w:after="120" w:line="300" w:lineRule="exact"/>
        <w:ind w:firstLine="561"/>
        <w:jc w:val="both"/>
        <w:rPr>
          <w:rFonts w:ascii="Times New Roman" w:hAnsi="Times New Roman" w:cs="Times New Roman"/>
          <w:sz w:val="28"/>
          <w:szCs w:val="28"/>
          <w:bdr w:val="none" w:sz="0" w:space="0" w:color="auto" w:frame="1"/>
        </w:rPr>
      </w:pPr>
      <w:r w:rsidRPr="00AF25F4">
        <w:rPr>
          <w:rFonts w:ascii="Times New Roman" w:hAnsi="Times New Roman" w:cs="Times New Roman"/>
          <w:sz w:val="28"/>
          <w:szCs w:val="28"/>
          <w:bdr w:val="none" w:sz="0" w:space="0" w:color="auto" w:frame="1"/>
        </w:rPr>
        <w:t>đ</w:t>
      </w:r>
      <w:r w:rsidRPr="00122C91">
        <w:rPr>
          <w:rFonts w:ascii="Times New Roman" w:hAnsi="Times New Roman" w:cs="Times New Roman"/>
          <w:sz w:val="28"/>
          <w:szCs w:val="28"/>
          <w:bdr w:val="none" w:sz="0" w:space="0" w:color="auto" w:frame="1"/>
        </w:rPr>
        <w:t xml:space="preserve">) </w:t>
      </w:r>
      <w:r w:rsidRPr="00122C91">
        <w:rPr>
          <w:rFonts w:ascii="Times New Roman" w:eastAsia="Times New Roman" w:hAnsi="Times New Roman" w:cs="Times New Roman"/>
          <w:sz w:val="28"/>
          <w:szCs w:val="28"/>
          <w:bdr w:val="none" w:sz="0" w:space="0" w:color="auto" w:frame="1"/>
        </w:rPr>
        <w:t>Chủ trì hoặc chịu trách nhiệm chính trong giải quyết khiếu nại của tổ chức, cá nhân về đăng ký biện pháp bảo đảm;</w:t>
      </w:r>
    </w:p>
    <w:p w:rsidR="00071582" w:rsidRPr="00122C91" w:rsidRDefault="00071582" w:rsidP="008D5D97">
      <w:pPr>
        <w:spacing w:after="120" w:line="300" w:lineRule="exact"/>
        <w:ind w:firstLine="561"/>
        <w:jc w:val="both"/>
        <w:rPr>
          <w:rFonts w:ascii="Times New Roman" w:eastAsia="Times New Roman" w:hAnsi="Times New Roman" w:cs="Times New Roman"/>
          <w:sz w:val="28"/>
          <w:szCs w:val="28"/>
          <w:bdr w:val="none" w:sz="0" w:space="0" w:color="auto" w:frame="1"/>
        </w:rPr>
      </w:pPr>
      <w:r w:rsidRPr="00AF25F4">
        <w:rPr>
          <w:rFonts w:ascii="Times New Roman" w:hAnsi="Times New Roman" w:cs="Times New Roman"/>
          <w:sz w:val="28"/>
          <w:szCs w:val="28"/>
          <w:bdr w:val="none" w:sz="0" w:space="0" w:color="auto" w:frame="1"/>
        </w:rPr>
        <w:t>e</w:t>
      </w:r>
      <w:r w:rsidRPr="00122C91">
        <w:rPr>
          <w:rFonts w:ascii="Times New Roman" w:hAnsi="Times New Roman" w:cs="Times New Roman"/>
          <w:sz w:val="28"/>
          <w:szCs w:val="28"/>
          <w:bdr w:val="none" w:sz="0" w:space="0" w:color="auto" w:frame="1"/>
        </w:rPr>
        <w:t xml:space="preserve">) </w:t>
      </w:r>
      <w:r w:rsidRPr="00122C91">
        <w:rPr>
          <w:rFonts w:ascii="Times New Roman" w:eastAsia="Times New Roman" w:hAnsi="Times New Roman" w:cs="Times New Roman"/>
          <w:sz w:val="28"/>
          <w:szCs w:val="28"/>
          <w:bdr w:val="none" w:sz="0" w:space="0" w:color="auto" w:frame="1"/>
        </w:rPr>
        <w:t>Nhiệm vụ khác theo quy định của pháp luật hoặc theo sự phân công của cấp có thẩm quyền.</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2. Tiêu chuẩn về năng lực chuyên môn, nghiệp vụ</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a) </w:t>
      </w:r>
      <w:r w:rsidRPr="00AF25F4">
        <w:rPr>
          <w:rFonts w:ascii="Times New Roman" w:eastAsia="Times New Roman" w:hAnsi="Times New Roman" w:cs="Times New Roman"/>
          <w:sz w:val="28"/>
          <w:szCs w:val="28"/>
          <w:bdr w:val="none" w:sz="0" w:space="0" w:color="auto" w:frame="1"/>
        </w:rPr>
        <w:t>Nắm vững và</w:t>
      </w:r>
      <w:r w:rsidRPr="00122C91">
        <w:rPr>
          <w:rFonts w:ascii="Times New Roman" w:eastAsia="Times New Roman" w:hAnsi="Times New Roman" w:cs="Times New Roman"/>
          <w:sz w:val="28"/>
          <w:szCs w:val="28"/>
          <w:bdr w:val="none" w:sz="0" w:space="0" w:color="auto" w:frame="1"/>
        </w:rPr>
        <w:t xml:space="preserve"> thực hiện đúng chủ trương,</w:t>
      </w:r>
      <w:r w:rsidR="00FF50B0" w:rsidRPr="00FF50B0">
        <w:rPr>
          <w:rFonts w:ascii="Times New Roman" w:eastAsia="Times New Roman" w:hAnsi="Times New Roman" w:cs="Times New Roman"/>
          <w:sz w:val="28"/>
          <w:szCs w:val="28"/>
          <w:bdr w:val="none" w:sz="0" w:space="0" w:color="auto" w:frame="1"/>
        </w:rPr>
        <w:t xml:space="preserve"> đường lối của Đảng,</w:t>
      </w:r>
      <w:r w:rsidRPr="00122C91">
        <w:rPr>
          <w:rFonts w:ascii="Times New Roman" w:eastAsia="Times New Roman" w:hAnsi="Times New Roman" w:cs="Times New Roman"/>
          <w:sz w:val="28"/>
          <w:szCs w:val="28"/>
          <w:bdr w:val="none" w:sz="0" w:space="0" w:color="auto" w:frame="1"/>
        </w:rPr>
        <w:t xml:space="preserve"> chính sách, pháp luật của Nhà nước về cung cấp dịch vụ công, thủ tục hành chính trong thực hiện nhiệm vụ quy định tại khoản 1 Điều này;</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b) Có kiến thức, nghiệp vụ, kỹ năng để thực hiện nhiệm vụ quy định tại  khoản 1 Điều này;</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 xml:space="preserve">c) Có năng lực về tổ chức, xây dựng nội dung và thực hiện nhiệm vụ quy định tại điểm c và điểm d khoản 1 Điều này; </w:t>
      </w:r>
    </w:p>
    <w:p w:rsidR="00071582" w:rsidRPr="00122C91" w:rsidRDefault="00071582" w:rsidP="008D5D97">
      <w:pPr>
        <w:shd w:val="clear" w:color="auto" w:fill="FFFFFF"/>
        <w:spacing w:after="120" w:line="300" w:lineRule="exact"/>
        <w:ind w:firstLine="562"/>
        <w:jc w:val="both"/>
        <w:textAlignment w:val="baseline"/>
        <w:rPr>
          <w:rFonts w:ascii="Times New Roman" w:eastAsia="Times New Roman" w:hAnsi="Times New Roman" w:cs="Times New Roman"/>
          <w:sz w:val="28"/>
          <w:szCs w:val="28"/>
          <w:bdr w:val="none" w:sz="0" w:space="0" w:color="auto" w:frame="1"/>
        </w:rPr>
      </w:pPr>
      <w:r w:rsidRPr="00AF25F4">
        <w:rPr>
          <w:rFonts w:ascii="Times New Roman" w:eastAsia="Times New Roman" w:hAnsi="Times New Roman" w:cs="Times New Roman"/>
          <w:sz w:val="28"/>
          <w:szCs w:val="28"/>
          <w:bdr w:val="none" w:sz="0" w:space="0" w:color="auto" w:frame="1"/>
        </w:rPr>
        <w:t>d</w:t>
      </w:r>
      <w:r w:rsidRPr="00122C91">
        <w:rPr>
          <w:rFonts w:ascii="Times New Roman" w:eastAsia="Times New Roman" w:hAnsi="Times New Roman" w:cs="Times New Roman"/>
          <w:sz w:val="28"/>
          <w:szCs w:val="28"/>
          <w:bdr w:val="none" w:sz="0" w:space="0" w:color="auto" w:frame="1"/>
        </w:rPr>
        <w:t>) Có năng lực, kỹ năng soạn thảo văn bản, phân tích, giải trình để thực hiện nhiệm vụ quy định tại khoản 1 Điều này;</w:t>
      </w:r>
    </w:p>
    <w:p w:rsidR="00071582" w:rsidRPr="00122C91" w:rsidRDefault="00071582" w:rsidP="008D5D97">
      <w:pPr>
        <w:shd w:val="clear" w:color="auto" w:fill="FFFFFF"/>
        <w:spacing w:after="120" w:line="300" w:lineRule="exact"/>
        <w:ind w:firstLine="561"/>
        <w:jc w:val="both"/>
        <w:textAlignment w:val="baseline"/>
        <w:rPr>
          <w:rFonts w:ascii="Times New Roman" w:eastAsia="Times New Roman" w:hAnsi="Times New Roman" w:cs="Times New Roman"/>
          <w:sz w:val="28"/>
          <w:szCs w:val="28"/>
          <w:bdr w:val="none" w:sz="0" w:space="0" w:color="auto" w:frame="1"/>
        </w:rPr>
      </w:pPr>
      <w:r w:rsidRPr="00AF25F4">
        <w:rPr>
          <w:rFonts w:ascii="Times New Roman" w:eastAsia="Times New Roman" w:hAnsi="Times New Roman" w:cs="Times New Roman"/>
          <w:sz w:val="28"/>
          <w:szCs w:val="28"/>
          <w:bdr w:val="none" w:sz="0" w:space="0" w:color="auto" w:frame="1"/>
        </w:rPr>
        <w:t>đ</w:t>
      </w:r>
      <w:r w:rsidRPr="00122C91">
        <w:rPr>
          <w:rFonts w:ascii="Times New Roman" w:eastAsia="Times New Roman" w:hAnsi="Times New Roman" w:cs="Times New Roman"/>
          <w:sz w:val="28"/>
          <w:szCs w:val="28"/>
          <w:bdr w:val="none" w:sz="0" w:space="0" w:color="auto" w:frame="1"/>
        </w:rPr>
        <w:t xml:space="preserve">) </w:t>
      </w:r>
      <w:r w:rsidRPr="00122C91">
        <w:rPr>
          <w:rFonts w:ascii="Times New Roman" w:hAnsi="Times New Roman" w:cs="Times New Roman"/>
          <w:sz w:val="28"/>
          <w:szCs w:val="28"/>
        </w:rPr>
        <w:t xml:space="preserve">Có năng lực phối hợp với cơ quan, tổ chức, cá nhân có liên quan trong thực hiện nhiệm vụ </w:t>
      </w:r>
      <w:r w:rsidRPr="00122C91">
        <w:rPr>
          <w:rFonts w:ascii="Times New Roman" w:eastAsia="Times New Roman" w:hAnsi="Times New Roman" w:cs="Times New Roman"/>
          <w:sz w:val="28"/>
          <w:szCs w:val="28"/>
          <w:bdr w:val="none" w:sz="0" w:space="0" w:color="auto" w:frame="1"/>
        </w:rPr>
        <w:t>quy định tại khoản 1 Điều này.</w:t>
      </w:r>
    </w:p>
    <w:p w:rsidR="00071582" w:rsidRPr="00122C91" w:rsidRDefault="00071582" w:rsidP="004C4D91">
      <w:pPr>
        <w:spacing w:before="120" w:after="0" w:line="340" w:lineRule="exact"/>
        <w:jc w:val="center"/>
        <w:rPr>
          <w:rFonts w:ascii="Times New Roman" w:eastAsia="Times New Roman" w:hAnsi="Times New Roman" w:cs="Times New Roman"/>
          <w:b/>
          <w:sz w:val="28"/>
          <w:szCs w:val="28"/>
          <w:bdr w:val="none" w:sz="0" w:space="0" w:color="auto" w:frame="1"/>
        </w:rPr>
      </w:pPr>
      <w:bookmarkStart w:id="12" w:name="chuong_4"/>
      <w:bookmarkEnd w:id="11"/>
      <w:r w:rsidRPr="00122C91">
        <w:rPr>
          <w:rFonts w:ascii="Times New Roman" w:eastAsia="Times New Roman" w:hAnsi="Times New Roman" w:cs="Times New Roman"/>
          <w:b/>
          <w:sz w:val="28"/>
          <w:szCs w:val="28"/>
          <w:bdr w:val="none" w:sz="0" w:space="0" w:color="auto" w:frame="1"/>
        </w:rPr>
        <w:t>Chương I</w:t>
      </w:r>
      <w:bookmarkEnd w:id="12"/>
      <w:r w:rsidRPr="00122C91">
        <w:rPr>
          <w:rFonts w:ascii="Times New Roman" w:eastAsia="Times New Roman" w:hAnsi="Times New Roman" w:cs="Times New Roman"/>
          <w:b/>
          <w:sz w:val="28"/>
          <w:szCs w:val="28"/>
          <w:bdr w:val="none" w:sz="0" w:space="0" w:color="auto" w:frame="1"/>
        </w:rPr>
        <w:t>II</w:t>
      </w:r>
    </w:p>
    <w:p w:rsidR="00071582" w:rsidRPr="00122C91" w:rsidRDefault="00071582" w:rsidP="00791E79">
      <w:pPr>
        <w:shd w:val="clear" w:color="auto" w:fill="FFFFFF"/>
        <w:spacing w:after="120" w:line="340" w:lineRule="exact"/>
        <w:jc w:val="center"/>
        <w:textAlignment w:val="baseline"/>
        <w:rPr>
          <w:rFonts w:ascii="Times New Roman" w:eastAsia="Times New Roman" w:hAnsi="Times New Roman" w:cs="Times New Roman"/>
          <w:b/>
          <w:sz w:val="28"/>
          <w:szCs w:val="28"/>
          <w:bdr w:val="none" w:sz="0" w:space="0" w:color="auto" w:frame="1"/>
        </w:rPr>
      </w:pPr>
      <w:bookmarkStart w:id="13" w:name="chuong_4_name"/>
      <w:r w:rsidRPr="00122C91">
        <w:rPr>
          <w:rFonts w:ascii="Times New Roman" w:eastAsia="Times New Roman" w:hAnsi="Times New Roman" w:cs="Times New Roman"/>
          <w:b/>
          <w:sz w:val="28"/>
          <w:szCs w:val="28"/>
          <w:bdr w:val="none" w:sz="0" w:space="0" w:color="auto" w:frame="1"/>
        </w:rPr>
        <w:t>ĐIỀU KHOẢN THI HÀNH</w:t>
      </w:r>
      <w:bookmarkEnd w:id="13"/>
    </w:p>
    <w:p w:rsidR="00071582" w:rsidRPr="00122C91" w:rsidRDefault="00071582" w:rsidP="00AA6503">
      <w:pPr>
        <w:shd w:val="clear" w:color="auto" w:fill="FFFFFF"/>
        <w:spacing w:after="120" w:line="360" w:lineRule="exact"/>
        <w:ind w:firstLine="561"/>
        <w:jc w:val="both"/>
        <w:textAlignment w:val="baseline"/>
        <w:rPr>
          <w:rFonts w:ascii="Times New Roman" w:hAnsi="Times New Roman" w:cs="Times New Roman"/>
          <w:b/>
          <w:sz w:val="28"/>
          <w:szCs w:val="28"/>
        </w:rPr>
      </w:pPr>
      <w:r w:rsidRPr="00122C91">
        <w:rPr>
          <w:rFonts w:ascii="Times New Roman" w:hAnsi="Times New Roman" w:cs="Times New Roman"/>
          <w:b/>
          <w:sz w:val="28"/>
          <w:szCs w:val="28"/>
        </w:rPr>
        <w:t xml:space="preserve">Điều </w:t>
      </w:r>
      <w:r w:rsidRPr="00AF25F4">
        <w:rPr>
          <w:rFonts w:ascii="Times New Roman" w:hAnsi="Times New Roman" w:cs="Times New Roman"/>
          <w:b/>
          <w:sz w:val="28"/>
          <w:szCs w:val="28"/>
        </w:rPr>
        <w:t>8</w:t>
      </w:r>
      <w:r w:rsidRPr="00122C91">
        <w:rPr>
          <w:rFonts w:ascii="Times New Roman" w:hAnsi="Times New Roman" w:cs="Times New Roman"/>
          <w:b/>
          <w:sz w:val="28"/>
          <w:szCs w:val="28"/>
        </w:rPr>
        <w:t>. Hiệu lực và trách nhiệm thi hành</w:t>
      </w:r>
    </w:p>
    <w:p w:rsidR="00071582" w:rsidRPr="00122C91" w:rsidRDefault="00071582" w:rsidP="00AA6503">
      <w:pPr>
        <w:shd w:val="clear" w:color="auto" w:fill="FFFFFF"/>
        <w:spacing w:after="120" w:line="36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1. Thông tư này có</w:t>
      </w:r>
      <w:r w:rsidR="00AA0317">
        <w:rPr>
          <w:rFonts w:ascii="Times New Roman" w:eastAsia="Times New Roman" w:hAnsi="Times New Roman" w:cs="Times New Roman"/>
          <w:sz w:val="28"/>
          <w:szCs w:val="28"/>
          <w:bdr w:val="none" w:sz="0" w:space="0" w:color="auto" w:frame="1"/>
        </w:rPr>
        <w:t xml:space="preserve"> hiệu lực thi hành kể từ ngày 08</w:t>
      </w:r>
      <w:r w:rsidRPr="00122C91">
        <w:rPr>
          <w:rFonts w:ascii="Times New Roman" w:eastAsia="Times New Roman" w:hAnsi="Times New Roman" w:cs="Times New Roman"/>
          <w:sz w:val="28"/>
          <w:szCs w:val="28"/>
          <w:bdr w:val="none" w:sz="0" w:space="0" w:color="auto" w:frame="1"/>
        </w:rPr>
        <w:t xml:space="preserve"> </w:t>
      </w:r>
      <w:r w:rsidR="00AA0317">
        <w:rPr>
          <w:rFonts w:ascii="Times New Roman" w:eastAsia="Times New Roman" w:hAnsi="Times New Roman" w:cs="Times New Roman"/>
          <w:sz w:val="28"/>
          <w:szCs w:val="28"/>
          <w:bdr w:val="none" w:sz="0" w:space="0" w:color="auto" w:frame="1"/>
        </w:rPr>
        <w:t xml:space="preserve">tháng 11 </w:t>
      </w:r>
      <w:r w:rsidRPr="00122C91">
        <w:rPr>
          <w:rFonts w:ascii="Times New Roman" w:eastAsia="Times New Roman" w:hAnsi="Times New Roman" w:cs="Times New Roman"/>
          <w:sz w:val="28"/>
          <w:szCs w:val="28"/>
          <w:bdr w:val="none" w:sz="0" w:space="0" w:color="auto" w:frame="1"/>
        </w:rPr>
        <w:t>năm 2024.</w:t>
      </w:r>
    </w:p>
    <w:p w:rsidR="00071582" w:rsidRPr="00122C91" w:rsidRDefault="00071582" w:rsidP="00AA6503">
      <w:pPr>
        <w:shd w:val="clear" w:color="auto" w:fill="FFFFFF"/>
        <w:spacing w:after="120" w:line="36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2. </w:t>
      </w:r>
      <w:r w:rsidRPr="00122C91">
        <w:rPr>
          <w:rFonts w:ascii="Times New Roman" w:hAnsi="Times New Roman" w:cs="Times New Roman"/>
          <w:sz w:val="28"/>
          <w:szCs w:val="28"/>
        </w:rPr>
        <w:t>Trường hợp pháp luật về viên chức hoặc văn bản quy phạm pháp luật dẫn chiếu tại Thông tư này được sửa đổi, bổ sung hoặc được thay thế thì thực hiện theo quy định mới tại văn bản quy phạm pháp luật sửa đổi, bổ sung hoặc thay thế</w:t>
      </w:r>
      <w:r w:rsidRPr="00122C91">
        <w:rPr>
          <w:rFonts w:ascii="Times New Roman" w:eastAsia="Times New Roman" w:hAnsi="Times New Roman" w:cs="Times New Roman"/>
          <w:sz w:val="28"/>
          <w:szCs w:val="28"/>
          <w:bdr w:val="none" w:sz="0" w:space="0" w:color="auto" w:frame="1"/>
        </w:rPr>
        <w:t>.</w:t>
      </w:r>
    </w:p>
    <w:p w:rsidR="00071582" w:rsidRPr="00122C91" w:rsidRDefault="00071582" w:rsidP="00AA6503">
      <w:pPr>
        <w:shd w:val="clear" w:color="auto" w:fill="FFFFFF"/>
        <w:spacing w:after="120" w:line="36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3. Học viện Tư pháp</w:t>
      </w:r>
      <w:r w:rsidRPr="008448FE">
        <w:rPr>
          <w:rFonts w:ascii="Times New Roman" w:eastAsia="Times New Roman" w:hAnsi="Times New Roman" w:cs="Times New Roman"/>
          <w:sz w:val="28"/>
          <w:szCs w:val="28"/>
          <w:bdr w:val="none" w:sz="0" w:space="0" w:color="auto" w:frame="1"/>
        </w:rPr>
        <w:t xml:space="preserve"> có trách nhiệm</w:t>
      </w:r>
      <w:r w:rsidRPr="00122C91">
        <w:rPr>
          <w:rFonts w:ascii="Times New Roman" w:eastAsia="Times New Roman" w:hAnsi="Times New Roman" w:cs="Times New Roman"/>
          <w:sz w:val="28"/>
          <w:szCs w:val="28"/>
          <w:bdr w:val="none" w:sz="0" w:space="0" w:color="auto" w:frame="1"/>
        </w:rPr>
        <w:t xml:space="preserve"> phối hợp với Cục Đăng ký quốc gia giao dịch bảo đảm và Vụ Tổ chức cán bộ xây dựng chương trình, nội dung bồi dưỡng về cấp chứng chỉ bồi dưỡng nghiệp vụ Đăng ký biện pháp bảo đảm quy định tại khoản 2 Điều 4 Thông tư này, hoàn thành trước ngày</w:t>
      </w:r>
      <w:r w:rsidR="00932D76">
        <w:rPr>
          <w:rFonts w:ascii="Times New Roman" w:eastAsia="Times New Roman" w:hAnsi="Times New Roman" w:cs="Times New Roman"/>
          <w:sz w:val="28"/>
          <w:szCs w:val="28"/>
          <w:bdr w:val="none" w:sz="0" w:space="0" w:color="auto" w:frame="1"/>
        </w:rPr>
        <w:t xml:space="preserve"> 08 tháng 5 năm </w:t>
      </w:r>
      <w:r w:rsidR="007F7C43" w:rsidRPr="007F7C43">
        <w:rPr>
          <w:rFonts w:ascii="Times New Roman" w:eastAsia="Times New Roman" w:hAnsi="Times New Roman" w:cs="Times New Roman"/>
          <w:sz w:val="28"/>
          <w:szCs w:val="28"/>
          <w:bdr w:val="none" w:sz="0" w:space="0" w:color="auto" w:frame="1"/>
        </w:rPr>
        <w:t>2025</w:t>
      </w:r>
      <w:r w:rsidRPr="00122C91">
        <w:rPr>
          <w:rFonts w:ascii="Times New Roman" w:eastAsia="Times New Roman" w:hAnsi="Times New Roman" w:cs="Times New Roman"/>
          <w:i/>
          <w:iCs/>
          <w:sz w:val="28"/>
          <w:szCs w:val="28"/>
          <w:bdr w:val="none" w:sz="0" w:space="0" w:color="auto" w:frame="1"/>
        </w:rPr>
        <w:t>.</w:t>
      </w:r>
      <w:bookmarkStart w:id="14" w:name="_GoBack"/>
      <w:bookmarkEnd w:id="14"/>
    </w:p>
    <w:p w:rsidR="00071582" w:rsidRPr="00122C91" w:rsidRDefault="00071582" w:rsidP="00AA6503">
      <w:pPr>
        <w:shd w:val="clear" w:color="auto" w:fill="FFFFFF"/>
        <w:spacing w:after="120" w:line="36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lastRenderedPageBreak/>
        <w:t xml:space="preserve">4. Cục trưởng Cục Đăng ký quốc gia giao dịch bảo đảm, Vụ trưởng Vụ Tổ chức cán bộ, Giám đốc Học viện Tư pháp và tổ chức, cá nhân có liên quan chịu trách nhiệm thi hành Thông tư này. </w:t>
      </w:r>
    </w:p>
    <w:p w:rsidR="00071582" w:rsidRPr="00122C91" w:rsidRDefault="00071582" w:rsidP="00AA6503">
      <w:pPr>
        <w:shd w:val="clear" w:color="auto" w:fill="FFFFFF"/>
        <w:spacing w:after="120" w:line="360" w:lineRule="exact"/>
        <w:ind w:firstLine="561"/>
        <w:jc w:val="both"/>
        <w:textAlignment w:val="baseline"/>
        <w:rPr>
          <w:rFonts w:ascii="Times New Roman" w:eastAsia="Times New Roman" w:hAnsi="Times New Roman" w:cs="Times New Roman"/>
          <w:sz w:val="28"/>
          <w:szCs w:val="28"/>
          <w:bdr w:val="none" w:sz="0" w:space="0" w:color="auto" w:frame="1"/>
        </w:rPr>
      </w:pPr>
      <w:r w:rsidRPr="00122C91">
        <w:rPr>
          <w:rFonts w:ascii="Times New Roman" w:eastAsia="Times New Roman" w:hAnsi="Times New Roman" w:cs="Times New Roman"/>
          <w:sz w:val="28"/>
          <w:szCs w:val="28"/>
          <w:bdr w:val="none" w:sz="0" w:space="0" w:color="auto" w:frame="1"/>
        </w:rPr>
        <w:t>5. Trong quá trình thực hiện, nếu có khó khăn, vướng mắc thì cơ quan, tổ chức, cá nhân có liên quan phản ánh về Bộ Tư pháp để xem xét, giải quyết./.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012"/>
      </w:tblGrid>
      <w:tr w:rsidR="00071582" w:rsidRPr="00A64BA3" w:rsidTr="00AF25F4">
        <w:tc>
          <w:tcPr>
            <w:tcW w:w="6062" w:type="dxa"/>
          </w:tcPr>
          <w:p w:rsidR="00071582" w:rsidRPr="00122C91" w:rsidRDefault="00071582" w:rsidP="006931CD">
            <w:pPr>
              <w:spacing w:before="240" w:after="0" w:line="240" w:lineRule="auto"/>
              <w:rPr>
                <w:rFonts w:ascii="Times New Roman" w:hAnsi="Times New Roman" w:cs="Times New Roman"/>
              </w:rPr>
            </w:pPr>
            <w:r w:rsidRPr="00122C91">
              <w:rPr>
                <w:rFonts w:ascii="Times New Roman" w:hAnsi="Times New Roman" w:cs="Times New Roman"/>
                <w:b/>
                <w:bCs/>
                <w:i/>
                <w:sz w:val="24"/>
                <w:szCs w:val="24"/>
              </w:rPr>
              <w:t>Nơi nhận:</w:t>
            </w:r>
            <w:r w:rsidRPr="00122C91">
              <w:rPr>
                <w:rFonts w:ascii="Times New Roman" w:hAnsi="Times New Roman" w:cs="Times New Roman"/>
                <w:sz w:val="24"/>
                <w:szCs w:val="24"/>
              </w:rPr>
              <w:br/>
            </w:r>
            <w:r w:rsidRPr="00122C91">
              <w:rPr>
                <w:rFonts w:ascii="Times New Roman" w:hAnsi="Times New Roman" w:cs="Times New Roman"/>
              </w:rPr>
              <w:t>- Ban Bí thư Trung ương Đảng;</w:t>
            </w:r>
          </w:p>
          <w:p w:rsidR="00071582" w:rsidRPr="00122C91" w:rsidRDefault="00071582" w:rsidP="00AF25F4">
            <w:pPr>
              <w:spacing w:after="0" w:line="240" w:lineRule="auto"/>
              <w:rPr>
                <w:rFonts w:ascii="Times New Roman" w:hAnsi="Times New Roman" w:cs="Times New Roman"/>
              </w:rPr>
            </w:pPr>
            <w:r w:rsidRPr="00122C91">
              <w:rPr>
                <w:rFonts w:ascii="Times New Roman" w:hAnsi="Times New Roman" w:cs="Times New Roman"/>
              </w:rPr>
              <w:t xml:space="preserve">- Thủ tướng Chính phủ; </w:t>
            </w:r>
          </w:p>
          <w:p w:rsidR="00071582" w:rsidRPr="00122C91" w:rsidRDefault="00071582" w:rsidP="00AF25F4">
            <w:pPr>
              <w:spacing w:after="0" w:line="240" w:lineRule="auto"/>
              <w:rPr>
                <w:rFonts w:ascii="Times New Roman" w:hAnsi="Times New Roman" w:cs="Times New Roman"/>
              </w:rPr>
            </w:pPr>
            <w:r w:rsidRPr="00122C91">
              <w:rPr>
                <w:rFonts w:ascii="Times New Roman" w:hAnsi="Times New Roman" w:cs="Times New Roman"/>
              </w:rPr>
              <w:t xml:space="preserve">- Các Phó Thủ tướng Chính phủ; </w:t>
            </w:r>
          </w:p>
          <w:p w:rsidR="00071582" w:rsidRPr="00122C91" w:rsidRDefault="00071582" w:rsidP="00AF25F4">
            <w:pPr>
              <w:spacing w:after="0" w:line="240" w:lineRule="auto"/>
              <w:rPr>
                <w:rFonts w:ascii="Times New Roman" w:hAnsi="Times New Roman" w:cs="Times New Roman"/>
              </w:rPr>
            </w:pPr>
            <w:r w:rsidRPr="00122C91">
              <w:rPr>
                <w:rFonts w:ascii="Times New Roman" w:hAnsi="Times New Roman" w:cs="Times New Roman"/>
              </w:rPr>
              <w:t>- Văn phòng Trung ương Đảng và các Ban của Đảng;</w:t>
            </w:r>
            <w:r w:rsidRPr="00122C91">
              <w:rPr>
                <w:rFonts w:ascii="Times New Roman" w:hAnsi="Times New Roman" w:cs="Times New Roman"/>
              </w:rPr>
              <w:br/>
              <w:t>- Văn phòng Quốc hội;</w:t>
            </w:r>
            <w:r w:rsidRPr="00122C91">
              <w:rPr>
                <w:rFonts w:ascii="Times New Roman" w:hAnsi="Times New Roman" w:cs="Times New Roman"/>
              </w:rPr>
              <w:br/>
              <w:t>- Văn phòng Chủ tịch nước;</w:t>
            </w:r>
            <w:r w:rsidRPr="00122C91">
              <w:rPr>
                <w:rFonts w:ascii="Times New Roman" w:hAnsi="Times New Roman" w:cs="Times New Roman"/>
              </w:rPr>
              <w:br/>
              <w:t>- Văn phòng Chính phủ;</w:t>
            </w:r>
          </w:p>
          <w:p w:rsidR="00071582" w:rsidRDefault="00071582" w:rsidP="00AF25F4">
            <w:pPr>
              <w:spacing w:after="0" w:line="240" w:lineRule="auto"/>
              <w:rPr>
                <w:rFonts w:ascii="Times New Roman" w:hAnsi="Times New Roman" w:cs="Times New Roman"/>
              </w:rPr>
            </w:pPr>
            <w:r w:rsidRPr="00122C91">
              <w:rPr>
                <w:rFonts w:ascii="Times New Roman" w:hAnsi="Times New Roman" w:cs="Times New Roman"/>
              </w:rPr>
              <w:t>- Hội đồng Dân tộc và các Ủy ban của Quốc hội;</w:t>
            </w:r>
          </w:p>
          <w:p w:rsidR="00D61978" w:rsidRDefault="00D61978" w:rsidP="00AF25F4">
            <w:pPr>
              <w:spacing w:after="0" w:line="240" w:lineRule="auto"/>
              <w:rPr>
                <w:rFonts w:ascii="Times New Roman" w:hAnsi="Times New Roman" w:cs="Times New Roman"/>
              </w:rPr>
            </w:pPr>
            <w:r w:rsidRPr="00122C91">
              <w:rPr>
                <w:rFonts w:ascii="Times New Roman" w:hAnsi="Times New Roman" w:cs="Times New Roman"/>
              </w:rPr>
              <w:t>- Các Bộ, cơ quan ngang Bộ, cơ quan thuộc Chính phủ;</w:t>
            </w:r>
          </w:p>
          <w:p w:rsidR="00D61978" w:rsidRDefault="00D61978" w:rsidP="00AF25F4">
            <w:pPr>
              <w:spacing w:after="0" w:line="240" w:lineRule="auto"/>
              <w:rPr>
                <w:rFonts w:ascii="Times New Roman" w:hAnsi="Times New Roman" w:cs="Times New Roman"/>
              </w:rPr>
            </w:pPr>
            <w:r w:rsidRPr="00122C91">
              <w:rPr>
                <w:rFonts w:ascii="Times New Roman" w:hAnsi="Times New Roman" w:cs="Times New Roman"/>
              </w:rPr>
              <w:t>- Bộ Tư pháp: Bộ trưởng, các Thứ trưởng, các đơn vị thuộc Bộ;</w:t>
            </w:r>
          </w:p>
          <w:p w:rsidR="00071582" w:rsidRPr="00122C91" w:rsidRDefault="00D61978" w:rsidP="00AF25F4">
            <w:pPr>
              <w:spacing w:after="0" w:line="240" w:lineRule="auto"/>
              <w:rPr>
                <w:rFonts w:ascii="Times New Roman" w:hAnsi="Times New Roman" w:cs="Times New Roman"/>
              </w:rPr>
            </w:pPr>
            <w:r w:rsidRPr="00122C91">
              <w:rPr>
                <w:rFonts w:ascii="Times New Roman" w:hAnsi="Times New Roman" w:cs="Times New Roman"/>
              </w:rPr>
              <w:t>- HĐND, UBND các tỉnh, thành phố trực thuộc Trung ương;</w:t>
            </w:r>
          </w:p>
          <w:p w:rsidR="00071582" w:rsidRDefault="00071582" w:rsidP="00AF25F4">
            <w:pPr>
              <w:spacing w:after="0" w:line="240" w:lineRule="auto"/>
              <w:rPr>
                <w:rFonts w:ascii="Times New Roman" w:hAnsi="Times New Roman" w:cs="Times New Roman"/>
              </w:rPr>
            </w:pPr>
            <w:r w:rsidRPr="00122C91">
              <w:rPr>
                <w:rFonts w:ascii="Times New Roman" w:hAnsi="Times New Roman" w:cs="Times New Roman"/>
              </w:rPr>
              <w:t xml:space="preserve">- Tòa án nhân dân tối cao; </w:t>
            </w:r>
          </w:p>
          <w:p w:rsidR="00D61978" w:rsidRPr="00122C91" w:rsidRDefault="00D61978" w:rsidP="00AF25F4">
            <w:pPr>
              <w:spacing w:after="0" w:line="240" w:lineRule="auto"/>
              <w:rPr>
                <w:rFonts w:ascii="Times New Roman" w:hAnsi="Times New Roman" w:cs="Times New Roman"/>
              </w:rPr>
            </w:pPr>
            <w:r w:rsidRPr="00122C91">
              <w:rPr>
                <w:rFonts w:ascii="Times New Roman" w:hAnsi="Times New Roman" w:cs="Times New Roman"/>
              </w:rPr>
              <w:t>- Viện kiểm sát nhân dân tối cao;</w:t>
            </w:r>
          </w:p>
          <w:p w:rsidR="00071582" w:rsidRPr="00122C91" w:rsidRDefault="00071582" w:rsidP="00AF25F4">
            <w:pPr>
              <w:spacing w:after="0" w:line="240" w:lineRule="auto"/>
              <w:rPr>
                <w:rFonts w:ascii="Times New Roman" w:hAnsi="Times New Roman" w:cs="Times New Roman"/>
              </w:rPr>
            </w:pPr>
            <w:r w:rsidRPr="00122C91">
              <w:rPr>
                <w:rFonts w:ascii="Times New Roman" w:hAnsi="Times New Roman" w:cs="Times New Roman"/>
              </w:rPr>
              <w:t xml:space="preserve">- </w:t>
            </w:r>
            <w:r w:rsidR="00D61978" w:rsidRPr="00D61978">
              <w:rPr>
                <w:rFonts w:ascii="Times New Roman" w:hAnsi="Times New Roman" w:cs="Times New Roman"/>
              </w:rPr>
              <w:t xml:space="preserve">Tổng </w:t>
            </w:r>
            <w:r w:rsidR="00D61978">
              <w:rPr>
                <w:rFonts w:ascii="Times New Roman" w:hAnsi="Times New Roman" w:cs="Times New Roman"/>
              </w:rPr>
              <w:t>k</w:t>
            </w:r>
            <w:r w:rsidRPr="00122C91">
              <w:rPr>
                <w:rFonts w:ascii="Times New Roman" w:hAnsi="Times New Roman" w:cs="Times New Roman"/>
              </w:rPr>
              <w:t>iểm toán nhà nước;</w:t>
            </w:r>
          </w:p>
          <w:p w:rsidR="00071582" w:rsidRPr="00122C91" w:rsidRDefault="00071582" w:rsidP="00AF25F4">
            <w:pPr>
              <w:spacing w:after="0" w:line="240" w:lineRule="auto"/>
              <w:rPr>
                <w:rFonts w:ascii="Times New Roman" w:hAnsi="Times New Roman" w:cs="Times New Roman"/>
              </w:rPr>
            </w:pPr>
            <w:r w:rsidRPr="00122C91">
              <w:rPr>
                <w:rFonts w:ascii="Times New Roman" w:hAnsi="Times New Roman" w:cs="Times New Roman"/>
              </w:rPr>
              <w:t>- Ủy ban Trung ương Mặt trận Tổ quốc Việt Nam;</w:t>
            </w:r>
          </w:p>
          <w:p w:rsidR="00071582" w:rsidRPr="00122C91" w:rsidRDefault="00071582" w:rsidP="00AF25F4">
            <w:pPr>
              <w:spacing w:after="0" w:line="240" w:lineRule="auto"/>
              <w:rPr>
                <w:rFonts w:ascii="Times New Roman" w:hAnsi="Times New Roman" w:cs="Times New Roman"/>
              </w:rPr>
            </w:pPr>
            <w:r w:rsidRPr="00122C91">
              <w:rPr>
                <w:rFonts w:ascii="Times New Roman" w:hAnsi="Times New Roman" w:cs="Times New Roman"/>
              </w:rPr>
              <w:t>- Cơ quan Trung ương của các tổ chức chính trị - xã hội;</w:t>
            </w:r>
          </w:p>
          <w:p w:rsidR="00D61978" w:rsidRDefault="00071582" w:rsidP="00AF25F4">
            <w:pPr>
              <w:spacing w:after="0" w:line="240" w:lineRule="auto"/>
              <w:rPr>
                <w:rFonts w:ascii="Times New Roman" w:hAnsi="Times New Roman" w:cs="Times New Roman"/>
              </w:rPr>
            </w:pPr>
            <w:r w:rsidRPr="00122C91">
              <w:rPr>
                <w:rFonts w:ascii="Times New Roman" w:hAnsi="Times New Roman" w:cs="Times New Roman"/>
              </w:rPr>
              <w:t>- Công báo; Cổng Thông tin điện tử Chính phủ</w:t>
            </w:r>
            <w:r w:rsidR="00D61978">
              <w:rPr>
                <w:rFonts w:ascii="Times New Roman" w:hAnsi="Times New Roman" w:cs="Times New Roman"/>
              </w:rPr>
              <w:t>;</w:t>
            </w:r>
          </w:p>
          <w:p w:rsidR="00071582" w:rsidRPr="00122C91" w:rsidRDefault="00D61978" w:rsidP="00AF25F4">
            <w:pPr>
              <w:spacing w:after="0" w:line="240" w:lineRule="auto"/>
              <w:rPr>
                <w:rFonts w:ascii="Times New Roman" w:hAnsi="Times New Roman" w:cs="Times New Roman"/>
              </w:rPr>
            </w:pPr>
            <w:r w:rsidRPr="00D61978">
              <w:rPr>
                <w:rFonts w:ascii="Times New Roman" w:hAnsi="Times New Roman" w:cs="Times New Roman"/>
              </w:rPr>
              <w:t xml:space="preserve">- </w:t>
            </w:r>
            <w:r w:rsidR="00071582" w:rsidRPr="00122C91">
              <w:rPr>
                <w:rFonts w:ascii="Times New Roman" w:hAnsi="Times New Roman" w:cs="Times New Roman"/>
              </w:rPr>
              <w:t>Cổng Thông tin điện tử Bộ Tư pháp;</w:t>
            </w:r>
          </w:p>
          <w:p w:rsidR="00071582" w:rsidRPr="00D61978" w:rsidRDefault="00071582" w:rsidP="00AF25F4">
            <w:pPr>
              <w:spacing w:after="0" w:line="240" w:lineRule="auto"/>
              <w:rPr>
                <w:rFonts w:ascii="Times New Roman" w:hAnsi="Times New Roman" w:cs="Times New Roman"/>
              </w:rPr>
            </w:pPr>
            <w:r w:rsidRPr="00122C91">
              <w:rPr>
                <w:rFonts w:ascii="Times New Roman" w:hAnsi="Times New Roman" w:cs="Times New Roman"/>
              </w:rPr>
              <w:t>- Lưu: VT, Cục ĐKQGGDBĐ.</w:t>
            </w:r>
          </w:p>
        </w:tc>
        <w:tc>
          <w:tcPr>
            <w:tcW w:w="3012" w:type="dxa"/>
          </w:tcPr>
          <w:p w:rsidR="00B0485E" w:rsidRDefault="00B0485E" w:rsidP="00B0485E">
            <w:pPr>
              <w:spacing w:before="240" w:after="0" w:line="240" w:lineRule="auto"/>
              <w:jc w:val="center"/>
              <w:rPr>
                <w:rFonts w:ascii="Times New Roman" w:hAnsi="Times New Roman" w:cs="Times New Roman"/>
                <w:b/>
                <w:bCs/>
                <w:sz w:val="28"/>
                <w:szCs w:val="28"/>
              </w:rPr>
            </w:pPr>
            <w:r w:rsidRPr="00782728">
              <w:rPr>
                <w:rFonts w:ascii="Times New Roman" w:hAnsi="Times New Roman" w:cs="Times New Roman"/>
                <w:b/>
                <w:bCs/>
                <w:sz w:val="28"/>
                <w:szCs w:val="28"/>
              </w:rPr>
              <w:t xml:space="preserve">KT. </w:t>
            </w:r>
            <w:r w:rsidR="00071582" w:rsidRPr="006931CD">
              <w:rPr>
                <w:rFonts w:ascii="Times New Roman" w:hAnsi="Times New Roman" w:cs="Times New Roman"/>
                <w:b/>
                <w:bCs/>
                <w:sz w:val="28"/>
                <w:szCs w:val="28"/>
              </w:rPr>
              <w:t>BỘ TRƯỞNG</w:t>
            </w:r>
          </w:p>
          <w:p w:rsidR="00071582" w:rsidRDefault="00B0485E" w:rsidP="00B0485E">
            <w:pPr>
              <w:spacing w:after="0" w:line="240" w:lineRule="auto"/>
              <w:jc w:val="center"/>
              <w:rPr>
                <w:rFonts w:ascii="Times New Roman" w:eastAsia="Times New Roman" w:hAnsi="Times New Roman" w:cs="Times New Roman"/>
                <w:b/>
                <w:bCs/>
                <w:sz w:val="28"/>
                <w:szCs w:val="28"/>
              </w:rPr>
            </w:pPr>
            <w:r w:rsidRPr="00B0485E">
              <w:rPr>
                <w:rFonts w:ascii="Times New Roman" w:hAnsi="Times New Roman" w:cs="Times New Roman"/>
                <w:b/>
                <w:bCs/>
                <w:sz w:val="28"/>
                <w:szCs w:val="28"/>
              </w:rPr>
              <w:t>THỨ TRƯỞNG</w:t>
            </w:r>
            <w:r w:rsidR="00071582" w:rsidRPr="006931CD">
              <w:rPr>
                <w:rFonts w:ascii="Times New Roman" w:eastAsia="Times New Roman" w:hAnsi="Times New Roman" w:cs="Times New Roman"/>
                <w:b/>
                <w:bCs/>
                <w:sz w:val="28"/>
                <w:szCs w:val="28"/>
              </w:rPr>
              <w:br/>
            </w:r>
            <w:r w:rsidR="00071582" w:rsidRPr="006931CD">
              <w:rPr>
                <w:rFonts w:ascii="Times New Roman" w:eastAsia="Times New Roman" w:hAnsi="Times New Roman" w:cs="Times New Roman"/>
                <w:b/>
                <w:bCs/>
                <w:sz w:val="28"/>
                <w:szCs w:val="28"/>
              </w:rPr>
              <w:br/>
            </w:r>
            <w:r w:rsidR="00071582" w:rsidRPr="006931CD">
              <w:rPr>
                <w:rFonts w:ascii="Times New Roman" w:eastAsia="Times New Roman" w:hAnsi="Times New Roman" w:cs="Times New Roman"/>
                <w:b/>
                <w:bCs/>
                <w:sz w:val="28"/>
                <w:szCs w:val="28"/>
              </w:rPr>
              <w:br/>
            </w:r>
            <w:r w:rsidR="00071582" w:rsidRPr="006931CD">
              <w:rPr>
                <w:rFonts w:ascii="Times New Roman" w:eastAsia="Times New Roman" w:hAnsi="Times New Roman" w:cs="Times New Roman"/>
                <w:b/>
                <w:bCs/>
                <w:sz w:val="28"/>
                <w:szCs w:val="28"/>
              </w:rPr>
              <w:br/>
            </w:r>
          </w:p>
          <w:p w:rsidR="00782728" w:rsidRPr="006931CD" w:rsidRDefault="00782728" w:rsidP="00B0485E">
            <w:pPr>
              <w:spacing w:after="0" w:line="240" w:lineRule="auto"/>
              <w:jc w:val="center"/>
              <w:rPr>
                <w:rFonts w:ascii="Times New Roman" w:eastAsia="Times New Roman" w:hAnsi="Times New Roman" w:cs="Times New Roman"/>
                <w:b/>
                <w:bCs/>
                <w:sz w:val="28"/>
                <w:szCs w:val="28"/>
              </w:rPr>
            </w:pPr>
          </w:p>
          <w:p w:rsidR="00071582" w:rsidRPr="00122C91" w:rsidRDefault="00071582" w:rsidP="00AF25F4">
            <w:pPr>
              <w:spacing w:before="40" w:after="120" w:line="234" w:lineRule="atLeast"/>
              <w:jc w:val="center"/>
              <w:rPr>
                <w:rFonts w:ascii="Times New Roman" w:eastAsia="Times New Roman" w:hAnsi="Times New Roman" w:cs="Times New Roman"/>
                <w:b/>
                <w:bCs/>
                <w:sz w:val="28"/>
                <w:szCs w:val="28"/>
              </w:rPr>
            </w:pPr>
          </w:p>
          <w:p w:rsidR="00071582" w:rsidRPr="00782728" w:rsidRDefault="00071582" w:rsidP="00B0485E">
            <w:pPr>
              <w:spacing w:after="0" w:line="240" w:lineRule="auto"/>
              <w:jc w:val="center"/>
              <w:rPr>
                <w:rFonts w:ascii="Times New Roman" w:hAnsi="Times New Roman" w:cs="Times New Roman"/>
              </w:rPr>
            </w:pPr>
            <w:r w:rsidRPr="00B0485E">
              <w:rPr>
                <w:rFonts w:ascii="Times New Roman" w:eastAsia="Times New Roman" w:hAnsi="Times New Roman" w:cs="Times New Roman"/>
                <w:b/>
                <w:bCs/>
                <w:sz w:val="28"/>
                <w:szCs w:val="28"/>
              </w:rPr>
              <w:t xml:space="preserve">Nguyễn </w:t>
            </w:r>
            <w:r w:rsidR="00B0485E" w:rsidRPr="00B0485E">
              <w:rPr>
                <w:rFonts w:ascii="Times New Roman" w:eastAsia="Times New Roman" w:hAnsi="Times New Roman" w:cs="Times New Roman"/>
                <w:b/>
                <w:bCs/>
                <w:sz w:val="28"/>
                <w:szCs w:val="28"/>
              </w:rPr>
              <w:t>Khánh N</w:t>
            </w:r>
            <w:r w:rsidR="00B0485E" w:rsidRPr="00782728">
              <w:rPr>
                <w:rFonts w:ascii="Times New Roman" w:eastAsia="Times New Roman" w:hAnsi="Times New Roman" w:cs="Times New Roman"/>
                <w:b/>
                <w:bCs/>
                <w:sz w:val="28"/>
                <w:szCs w:val="28"/>
              </w:rPr>
              <w:t>gọc</w:t>
            </w:r>
          </w:p>
        </w:tc>
      </w:tr>
    </w:tbl>
    <w:p w:rsidR="00071582" w:rsidRDefault="00071582" w:rsidP="00071582"/>
    <w:p w:rsidR="00071582" w:rsidRDefault="00071582" w:rsidP="00071582"/>
    <w:p w:rsidR="008C1F84" w:rsidRDefault="008C1F84"/>
    <w:sectPr w:rsidR="008C1F84" w:rsidSect="00271380">
      <w:headerReference w:type="default" r:id="rId7"/>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3C50" w:rsidRDefault="00C73C50">
      <w:pPr>
        <w:spacing w:after="0" w:line="240" w:lineRule="auto"/>
      </w:pPr>
      <w:r>
        <w:separator/>
      </w:r>
    </w:p>
  </w:endnote>
  <w:endnote w:type="continuationSeparator" w:id="0">
    <w:p w:rsidR="00C73C50" w:rsidRDefault="00C73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3C50" w:rsidRDefault="00C73C50">
      <w:pPr>
        <w:spacing w:after="0" w:line="240" w:lineRule="auto"/>
      </w:pPr>
      <w:r>
        <w:separator/>
      </w:r>
    </w:p>
  </w:footnote>
  <w:footnote w:type="continuationSeparator" w:id="0">
    <w:p w:rsidR="00C73C50" w:rsidRDefault="00C73C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81007474"/>
      <w:docPartObj>
        <w:docPartGallery w:val="Page Numbers (Top of Page)"/>
        <w:docPartUnique/>
      </w:docPartObj>
    </w:sdtPr>
    <w:sdtEndPr>
      <w:rPr>
        <w:sz w:val="26"/>
        <w:szCs w:val="26"/>
      </w:rPr>
    </w:sdtEndPr>
    <w:sdtContent>
      <w:p w:rsidR="00CC0F82" w:rsidRPr="0034133B" w:rsidRDefault="006931CD">
        <w:pPr>
          <w:pStyle w:val="Header"/>
          <w:jc w:val="center"/>
          <w:rPr>
            <w:sz w:val="26"/>
            <w:szCs w:val="26"/>
          </w:rPr>
        </w:pPr>
        <w:r w:rsidRPr="0034133B">
          <w:rPr>
            <w:rFonts w:ascii="Times New Roman" w:hAnsi="Times New Roman" w:cs="Times New Roman"/>
            <w:sz w:val="26"/>
            <w:szCs w:val="26"/>
          </w:rPr>
          <w:fldChar w:fldCharType="begin"/>
        </w:r>
        <w:r w:rsidRPr="0034133B">
          <w:rPr>
            <w:rFonts w:ascii="Times New Roman" w:hAnsi="Times New Roman" w:cs="Times New Roman"/>
            <w:sz w:val="26"/>
            <w:szCs w:val="26"/>
          </w:rPr>
          <w:instrText xml:space="preserve"> PAGE   \* MERGEFORMAT </w:instrText>
        </w:r>
        <w:r w:rsidRPr="0034133B">
          <w:rPr>
            <w:rFonts w:ascii="Times New Roman" w:hAnsi="Times New Roman" w:cs="Times New Roman"/>
            <w:sz w:val="26"/>
            <w:szCs w:val="26"/>
          </w:rPr>
          <w:fldChar w:fldCharType="separate"/>
        </w:r>
        <w:r w:rsidR="00932D76">
          <w:rPr>
            <w:rFonts w:ascii="Times New Roman" w:hAnsi="Times New Roman" w:cs="Times New Roman"/>
            <w:noProof/>
            <w:sz w:val="26"/>
            <w:szCs w:val="26"/>
          </w:rPr>
          <w:t>5</w:t>
        </w:r>
        <w:r w:rsidRPr="0034133B">
          <w:rPr>
            <w:rFonts w:ascii="Times New Roman" w:hAnsi="Times New Roman" w:cs="Times New Roman"/>
            <w:sz w:val="26"/>
            <w:szCs w:val="26"/>
          </w:rPr>
          <w:fldChar w:fldCharType="end"/>
        </w:r>
      </w:p>
    </w:sdtContent>
  </w:sdt>
  <w:p w:rsidR="00CC0F82" w:rsidRDefault="00C73C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582"/>
    <w:rsid w:val="00061FB3"/>
    <w:rsid w:val="00066135"/>
    <w:rsid w:val="00071582"/>
    <w:rsid w:val="00074C9E"/>
    <w:rsid w:val="000A41E2"/>
    <w:rsid w:val="000F13A4"/>
    <w:rsid w:val="002E01F3"/>
    <w:rsid w:val="0034133B"/>
    <w:rsid w:val="003B1055"/>
    <w:rsid w:val="004A450A"/>
    <w:rsid w:val="004C4D91"/>
    <w:rsid w:val="0064461A"/>
    <w:rsid w:val="006931CD"/>
    <w:rsid w:val="00782728"/>
    <w:rsid w:val="00791E79"/>
    <w:rsid w:val="007F7C43"/>
    <w:rsid w:val="008C1F84"/>
    <w:rsid w:val="008D5D97"/>
    <w:rsid w:val="00932AAA"/>
    <w:rsid w:val="00932D76"/>
    <w:rsid w:val="00960D97"/>
    <w:rsid w:val="00AA0317"/>
    <w:rsid w:val="00AA6503"/>
    <w:rsid w:val="00B0485E"/>
    <w:rsid w:val="00BD60A8"/>
    <w:rsid w:val="00C73C50"/>
    <w:rsid w:val="00D074AC"/>
    <w:rsid w:val="00D61978"/>
    <w:rsid w:val="00E37482"/>
    <w:rsid w:val="00ED754B"/>
    <w:rsid w:val="00F47E11"/>
    <w:rsid w:val="00F709F1"/>
    <w:rsid w:val="00FB4322"/>
    <w:rsid w:val="00FF5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5CB27F-0C31-4841-8FB9-F3E96553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582"/>
    <w:pPr>
      <w:spacing w:after="200" w:line="276" w:lineRule="auto"/>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15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582"/>
    <w:rPr>
      <w:lang w:val="vi-VN"/>
    </w:rPr>
  </w:style>
  <w:style w:type="table" w:styleId="TableGrid">
    <w:name w:val="Table Grid"/>
    <w:basedOn w:val="TableNormal"/>
    <w:uiPriority w:val="59"/>
    <w:rsid w:val="000715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71582"/>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341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33B"/>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thukyluat.vn/tim-kiem/?keyword=22/2013/N%C4%90-CP&amp;match=True&amp;area=2&amp;lan=1&amp;bday=13/3/2013&amp;eday=13/3/2013"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FFBCA1-DE27-456A-A48A-AFEBD0F11595}"/>
</file>

<file path=customXml/itemProps2.xml><?xml version="1.0" encoding="utf-8"?>
<ds:datastoreItem xmlns:ds="http://schemas.openxmlformats.org/officeDocument/2006/customXml" ds:itemID="{F34704AA-97C5-4498-AE47-99F27CEE44F3}"/>
</file>

<file path=customXml/itemProps3.xml><?xml version="1.0" encoding="utf-8"?>
<ds:datastoreItem xmlns:ds="http://schemas.openxmlformats.org/officeDocument/2006/customXml" ds:itemID="{7F1FF6F6-8535-4F15-A59E-FE1BD02B53DA}"/>
</file>

<file path=docProps/app.xml><?xml version="1.0" encoding="utf-8"?>
<Properties xmlns="http://schemas.openxmlformats.org/officeDocument/2006/extended-properties" xmlns:vt="http://schemas.openxmlformats.org/officeDocument/2006/docPropsVTypes">
  <Template>Normal.dotm</Template>
  <TotalTime>43</TotalTime>
  <Pages>5</Pages>
  <Words>1500</Words>
  <Characters>8552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34</cp:revision>
  <dcterms:created xsi:type="dcterms:W3CDTF">2024-09-11T02:19:00Z</dcterms:created>
  <dcterms:modified xsi:type="dcterms:W3CDTF">2024-09-25T02:30:00Z</dcterms:modified>
</cp:coreProperties>
</file>