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1" w:type="dxa"/>
        <w:jc w:val="center"/>
        <w:tblLook w:val="04A0" w:firstRow="1" w:lastRow="0" w:firstColumn="1" w:lastColumn="0" w:noHBand="0" w:noVBand="1"/>
      </w:tblPr>
      <w:tblGrid>
        <w:gridCol w:w="3119"/>
        <w:gridCol w:w="6132"/>
      </w:tblGrid>
      <w:tr w:rsidR="00CC6002" w:rsidRPr="00045C80" w14:paraId="291AD4B3" w14:textId="77777777" w:rsidTr="00045C80">
        <w:trPr>
          <w:jc w:val="center"/>
        </w:trPr>
        <w:tc>
          <w:tcPr>
            <w:tcW w:w="3119" w:type="dxa"/>
          </w:tcPr>
          <w:p w14:paraId="3F6CCD22" w14:textId="7777777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
                <w:bCs/>
                <w:color w:val="000000"/>
                <w:szCs w:val="28"/>
                <w:lang w:val="vi-VN" w:eastAsia="vi-VN"/>
              </w:rPr>
            </w:pPr>
            <w:r w:rsidRPr="00045C80">
              <w:rPr>
                <w:rStyle w:val="BodyTextChar1"/>
                <w:b/>
                <w:bCs/>
                <w:color w:val="000000"/>
                <w:szCs w:val="28"/>
                <w:lang w:val="vi-VN" w:eastAsia="vi-VN"/>
              </w:rPr>
              <w:t>CHÍNH PHỦ</w:t>
            </w:r>
          </w:p>
          <w:p w14:paraId="4C065A1B" w14:textId="7777777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Cs/>
                <w:color w:val="000000"/>
                <w:szCs w:val="28"/>
                <w:vertAlign w:val="superscript"/>
                <w:lang w:val="vi-VN" w:eastAsia="vi-VN"/>
              </w:rPr>
            </w:pPr>
            <w:r w:rsidRPr="00045C80">
              <w:rPr>
                <w:rStyle w:val="BodyTextChar1"/>
                <w:bCs/>
                <w:color w:val="000000"/>
                <w:szCs w:val="28"/>
                <w:vertAlign w:val="superscript"/>
                <w:lang w:val="vi-VN" w:eastAsia="vi-VN"/>
              </w:rPr>
              <w:t>_______</w:t>
            </w:r>
          </w:p>
          <w:p w14:paraId="2ABBA5F6" w14:textId="77777777" w:rsidR="00045C80" w:rsidRPr="00045C80" w:rsidRDefault="00045C80" w:rsidP="00045C80">
            <w:pPr>
              <w:pStyle w:val="BodyText"/>
              <w:shd w:val="clear" w:color="auto" w:fill="auto"/>
              <w:tabs>
                <w:tab w:val="left" w:pos="4900"/>
              </w:tabs>
              <w:adjustRightInd w:val="0"/>
              <w:snapToGrid w:val="0"/>
              <w:spacing w:after="0" w:line="240" w:lineRule="auto"/>
              <w:ind w:firstLine="0"/>
              <w:jc w:val="center"/>
              <w:rPr>
                <w:rStyle w:val="BodyTextChar1"/>
                <w:color w:val="000000"/>
                <w:sz w:val="30"/>
                <w:szCs w:val="28"/>
                <w:lang w:val="vi-VN" w:eastAsia="vi-VN"/>
              </w:rPr>
            </w:pPr>
          </w:p>
          <w:p w14:paraId="7BDA9446" w14:textId="1035DA4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
                <w:bCs/>
                <w:color w:val="000000"/>
                <w:sz w:val="28"/>
                <w:szCs w:val="28"/>
                <w:lang w:val="vi-VN" w:eastAsia="vi-VN"/>
              </w:rPr>
            </w:pPr>
            <w:r w:rsidRPr="00045C80">
              <w:rPr>
                <w:rStyle w:val="BodyTextChar1"/>
                <w:color w:val="000000"/>
                <w:szCs w:val="28"/>
                <w:lang w:val="vi-VN" w:eastAsia="vi-VN"/>
              </w:rPr>
              <w:t xml:space="preserve">Số: </w:t>
            </w:r>
            <w:r w:rsidR="000211D6">
              <w:rPr>
                <w:rStyle w:val="BodyTextChar1"/>
                <w:color w:val="000000"/>
                <w:szCs w:val="28"/>
                <w:lang w:val="vi-VN" w:eastAsia="vi-VN"/>
              </w:rPr>
              <w:t>82/</w:t>
            </w:r>
            <w:r w:rsidR="00AF1BE2" w:rsidRPr="00045C80">
              <w:rPr>
                <w:rStyle w:val="BodyTextChar1"/>
                <w:color w:val="000000"/>
                <w:szCs w:val="28"/>
                <w:lang w:val="vi-VN" w:eastAsia="vi-VN"/>
              </w:rPr>
              <w:t>2022</w:t>
            </w:r>
            <w:r w:rsidRPr="00045C80">
              <w:rPr>
                <w:rStyle w:val="BodyTextChar1"/>
                <w:color w:val="000000"/>
                <w:szCs w:val="28"/>
                <w:lang w:val="vi-VN" w:eastAsia="vi-VN"/>
              </w:rPr>
              <w:t>/NĐ-CP</w:t>
            </w:r>
          </w:p>
        </w:tc>
        <w:tc>
          <w:tcPr>
            <w:tcW w:w="6132" w:type="dxa"/>
          </w:tcPr>
          <w:p w14:paraId="0B772D54" w14:textId="7777777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
                <w:bCs/>
                <w:color w:val="000000"/>
                <w:szCs w:val="28"/>
                <w:lang w:val="vi-VN" w:eastAsia="vi-VN"/>
              </w:rPr>
            </w:pPr>
            <w:r w:rsidRPr="00045C80">
              <w:rPr>
                <w:rStyle w:val="BodyTextChar1"/>
                <w:b/>
                <w:bCs/>
                <w:color w:val="000000"/>
                <w:szCs w:val="28"/>
                <w:lang w:val="vi-VN" w:eastAsia="vi-VN"/>
              </w:rPr>
              <w:t>CỘNG HÒA XÃ HỘI CHỦ NGHĨA VIỆT NAM</w:t>
            </w:r>
          </w:p>
          <w:p w14:paraId="7612B891" w14:textId="7777777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
                <w:bCs/>
                <w:color w:val="000000"/>
                <w:sz w:val="28"/>
                <w:szCs w:val="28"/>
                <w:lang w:val="en-US" w:eastAsia="vi-VN"/>
              </w:rPr>
            </w:pPr>
            <w:r w:rsidRPr="00045C80">
              <w:rPr>
                <w:rStyle w:val="BodyTextChar1"/>
                <w:b/>
                <w:bCs/>
                <w:color w:val="000000"/>
                <w:sz w:val="28"/>
                <w:szCs w:val="28"/>
                <w:lang w:val="en-US" w:eastAsia="vi-VN"/>
              </w:rPr>
              <w:t>Độc lập - Tự do - Hạnh phúc</w:t>
            </w:r>
          </w:p>
          <w:p w14:paraId="473F96B3" w14:textId="77777777" w:rsidR="00ED3B49" w:rsidRPr="00045C80" w:rsidRDefault="00ED3B49" w:rsidP="00045C80">
            <w:pPr>
              <w:pStyle w:val="BodyText"/>
              <w:shd w:val="clear" w:color="auto" w:fill="auto"/>
              <w:tabs>
                <w:tab w:val="left" w:pos="4900"/>
              </w:tabs>
              <w:adjustRightInd w:val="0"/>
              <w:snapToGrid w:val="0"/>
              <w:spacing w:after="0" w:line="240" w:lineRule="auto"/>
              <w:ind w:firstLine="0"/>
              <w:jc w:val="center"/>
              <w:rPr>
                <w:rStyle w:val="BodyTextChar1"/>
                <w:bCs/>
                <w:color w:val="000000"/>
                <w:sz w:val="28"/>
                <w:szCs w:val="28"/>
                <w:vertAlign w:val="superscript"/>
                <w:lang w:val="en-US" w:eastAsia="vi-VN"/>
              </w:rPr>
            </w:pPr>
            <w:r w:rsidRPr="00045C80">
              <w:rPr>
                <w:rStyle w:val="BodyTextChar1"/>
                <w:bCs/>
                <w:color w:val="000000"/>
                <w:sz w:val="28"/>
                <w:szCs w:val="28"/>
                <w:vertAlign w:val="superscript"/>
                <w:lang w:val="en-US" w:eastAsia="vi-VN"/>
              </w:rPr>
              <w:t>______</w:t>
            </w:r>
            <w:r w:rsidR="00045C80">
              <w:rPr>
                <w:rStyle w:val="BodyTextChar1"/>
                <w:bCs/>
                <w:color w:val="000000"/>
                <w:sz w:val="28"/>
                <w:szCs w:val="28"/>
                <w:vertAlign w:val="superscript"/>
                <w:lang w:val="en-US" w:eastAsia="vi-VN"/>
              </w:rPr>
              <w:t>______________</w:t>
            </w:r>
            <w:r w:rsidRPr="00045C80">
              <w:rPr>
                <w:rStyle w:val="BodyTextChar1"/>
                <w:bCs/>
                <w:color w:val="000000"/>
                <w:sz w:val="28"/>
                <w:szCs w:val="28"/>
                <w:vertAlign w:val="superscript"/>
                <w:lang w:val="en-US" w:eastAsia="vi-VN"/>
              </w:rPr>
              <w:t>__________________</w:t>
            </w:r>
          </w:p>
          <w:p w14:paraId="6D852CF6" w14:textId="3CC1E379" w:rsidR="00ED3B49" w:rsidRPr="00045C80" w:rsidRDefault="00ED3B49" w:rsidP="00045C80">
            <w:pPr>
              <w:pStyle w:val="BodyText"/>
              <w:shd w:val="clear" w:color="auto" w:fill="auto"/>
              <w:tabs>
                <w:tab w:val="left" w:pos="5514"/>
              </w:tabs>
              <w:adjustRightInd w:val="0"/>
              <w:snapToGrid w:val="0"/>
              <w:spacing w:after="0" w:line="240" w:lineRule="auto"/>
              <w:ind w:firstLine="0"/>
              <w:jc w:val="center"/>
              <w:rPr>
                <w:rStyle w:val="BodyTextChar1"/>
                <w:color w:val="000000"/>
                <w:sz w:val="28"/>
                <w:szCs w:val="28"/>
                <w:lang w:val="en-US" w:eastAsia="zh-CN"/>
              </w:rPr>
            </w:pPr>
            <w:r w:rsidRPr="00045C80">
              <w:rPr>
                <w:rStyle w:val="BodyTextChar1"/>
                <w:i/>
                <w:iCs/>
                <w:color w:val="000000"/>
                <w:sz w:val="28"/>
                <w:szCs w:val="28"/>
                <w:lang w:val="en-US" w:eastAsia="vi-VN"/>
              </w:rPr>
              <w:t>Hà Nội, ngày</w:t>
            </w:r>
            <w:r w:rsidR="000211D6">
              <w:rPr>
                <w:rStyle w:val="BodyTextChar1"/>
                <w:i/>
                <w:iCs/>
                <w:color w:val="000000"/>
                <w:sz w:val="28"/>
                <w:szCs w:val="28"/>
                <w:lang w:val="vi-VN" w:eastAsia="vi-VN"/>
              </w:rPr>
              <w:t xml:space="preserve"> 18 </w:t>
            </w:r>
            <w:r w:rsidRPr="00045C80">
              <w:rPr>
                <w:rStyle w:val="BodyTextChar1"/>
                <w:i/>
                <w:iCs/>
                <w:color w:val="000000"/>
                <w:sz w:val="28"/>
                <w:szCs w:val="28"/>
                <w:lang w:val="en-US" w:eastAsia="vi-VN"/>
              </w:rPr>
              <w:t>tháng</w:t>
            </w:r>
            <w:r w:rsidR="000211D6">
              <w:rPr>
                <w:rStyle w:val="BodyTextChar1"/>
                <w:i/>
                <w:iCs/>
                <w:color w:val="000000"/>
                <w:sz w:val="28"/>
                <w:szCs w:val="28"/>
                <w:lang w:val="vi-VN" w:eastAsia="vi-VN"/>
              </w:rPr>
              <w:t xml:space="preserve"> 10 </w:t>
            </w:r>
            <w:r w:rsidRPr="00045C80">
              <w:rPr>
                <w:rStyle w:val="BodyTextChar1"/>
                <w:i/>
                <w:iCs/>
                <w:color w:val="000000"/>
                <w:sz w:val="28"/>
                <w:szCs w:val="28"/>
                <w:lang w:val="en-US" w:eastAsia="vi-VN"/>
              </w:rPr>
              <w:t xml:space="preserve">năm </w:t>
            </w:r>
            <w:r w:rsidR="00AF1BE2" w:rsidRPr="00045C80">
              <w:rPr>
                <w:rStyle w:val="BodyTextChar1"/>
                <w:i/>
                <w:iCs/>
                <w:color w:val="000000"/>
                <w:sz w:val="28"/>
                <w:szCs w:val="28"/>
                <w:lang w:val="en-US" w:eastAsia="vi-VN"/>
              </w:rPr>
              <w:t>2022</w:t>
            </w:r>
          </w:p>
        </w:tc>
      </w:tr>
    </w:tbl>
    <w:p w14:paraId="055EB045" w14:textId="77777777" w:rsidR="00DD289B" w:rsidRPr="00045C80" w:rsidRDefault="00DD289B" w:rsidP="0029673F">
      <w:pPr>
        <w:pStyle w:val="Vnbnnidung0"/>
        <w:adjustRightInd w:val="0"/>
        <w:snapToGrid w:val="0"/>
        <w:spacing w:after="0" w:line="240" w:lineRule="auto"/>
        <w:ind w:firstLine="0"/>
        <w:jc w:val="center"/>
        <w:rPr>
          <w:rStyle w:val="Vnbnnidung"/>
          <w:b/>
          <w:bCs/>
          <w:color w:val="000000"/>
          <w:sz w:val="28"/>
          <w:szCs w:val="28"/>
          <w:lang w:eastAsia="vi-VN"/>
        </w:rPr>
      </w:pPr>
    </w:p>
    <w:p w14:paraId="1C9D075B" w14:textId="77777777" w:rsidR="00ED3B49" w:rsidRDefault="00ED3B49" w:rsidP="0029673F">
      <w:pPr>
        <w:pStyle w:val="Vnbnnidung0"/>
        <w:adjustRightInd w:val="0"/>
        <w:snapToGrid w:val="0"/>
        <w:spacing w:after="0" w:line="240" w:lineRule="auto"/>
        <w:ind w:firstLine="0"/>
        <w:jc w:val="center"/>
        <w:rPr>
          <w:rStyle w:val="Vnbnnidung"/>
          <w:b/>
          <w:bCs/>
          <w:color w:val="000000"/>
          <w:sz w:val="28"/>
          <w:szCs w:val="28"/>
          <w:lang w:eastAsia="vi-VN"/>
        </w:rPr>
      </w:pPr>
    </w:p>
    <w:p w14:paraId="4F30020D" w14:textId="77777777" w:rsidR="00045C80" w:rsidRPr="00045C80" w:rsidRDefault="00045C80" w:rsidP="0029673F">
      <w:pPr>
        <w:pStyle w:val="Vnbnnidung0"/>
        <w:adjustRightInd w:val="0"/>
        <w:snapToGrid w:val="0"/>
        <w:spacing w:after="0" w:line="240" w:lineRule="auto"/>
        <w:ind w:firstLine="0"/>
        <w:jc w:val="center"/>
        <w:rPr>
          <w:rStyle w:val="Vnbnnidung"/>
          <w:b/>
          <w:bCs/>
          <w:color w:val="000000"/>
          <w:sz w:val="8"/>
          <w:szCs w:val="28"/>
          <w:lang w:eastAsia="vi-VN"/>
        </w:rPr>
      </w:pPr>
    </w:p>
    <w:p w14:paraId="7FCB9E4F" w14:textId="77777777" w:rsidR="005D2377" w:rsidRPr="00045C80" w:rsidRDefault="005D2377" w:rsidP="00045C80">
      <w:pPr>
        <w:pStyle w:val="Vnbnnidung0"/>
        <w:adjustRightInd w:val="0"/>
        <w:snapToGrid w:val="0"/>
        <w:spacing w:after="0" w:line="240" w:lineRule="auto"/>
        <w:ind w:firstLine="0"/>
        <w:jc w:val="center"/>
        <w:rPr>
          <w:color w:val="000000"/>
          <w:sz w:val="28"/>
          <w:szCs w:val="28"/>
        </w:rPr>
      </w:pPr>
      <w:r w:rsidRPr="00045C80">
        <w:rPr>
          <w:rStyle w:val="Vnbnnidung"/>
          <w:b/>
          <w:bCs/>
          <w:color w:val="000000"/>
          <w:sz w:val="28"/>
          <w:szCs w:val="28"/>
          <w:lang w:eastAsia="vi-VN"/>
        </w:rPr>
        <w:t>NGHỊ ĐỊNH</w:t>
      </w:r>
    </w:p>
    <w:p w14:paraId="41854AFD" w14:textId="77777777" w:rsidR="005D2377" w:rsidRPr="00045C80" w:rsidRDefault="005D2377" w:rsidP="00045C80">
      <w:pPr>
        <w:pStyle w:val="Vnbnnidung0"/>
        <w:adjustRightInd w:val="0"/>
        <w:snapToGrid w:val="0"/>
        <w:spacing w:after="0" w:line="240" w:lineRule="auto"/>
        <w:ind w:firstLine="0"/>
        <w:jc w:val="center"/>
        <w:rPr>
          <w:rStyle w:val="Vnbnnidung"/>
          <w:b/>
          <w:bCs/>
          <w:color w:val="000000"/>
          <w:sz w:val="28"/>
          <w:szCs w:val="28"/>
          <w:lang w:eastAsia="vi-VN"/>
        </w:rPr>
      </w:pPr>
      <w:r w:rsidRPr="00045C80">
        <w:rPr>
          <w:rStyle w:val="Vnbnnidung"/>
          <w:b/>
          <w:bCs/>
          <w:color w:val="000000"/>
          <w:sz w:val="28"/>
          <w:szCs w:val="28"/>
          <w:lang w:eastAsia="vi-VN"/>
        </w:rPr>
        <w:t xml:space="preserve">Sửa đổi, bổ sung một số điều của Nghị định số </w:t>
      </w:r>
      <w:r w:rsidR="0031582E" w:rsidRPr="00045C80">
        <w:rPr>
          <w:rStyle w:val="Vnbnnidung"/>
          <w:b/>
          <w:bCs/>
          <w:color w:val="000000"/>
          <w:sz w:val="28"/>
          <w:szCs w:val="28"/>
          <w:lang w:eastAsia="vi-VN"/>
        </w:rPr>
        <w:t>113/</w:t>
      </w:r>
      <w:r w:rsidR="0087035F" w:rsidRPr="00045C80">
        <w:rPr>
          <w:rStyle w:val="Vnbnnidung"/>
          <w:b/>
          <w:bCs/>
          <w:color w:val="000000"/>
          <w:sz w:val="28"/>
          <w:szCs w:val="28"/>
          <w:lang w:eastAsia="vi-VN"/>
        </w:rPr>
        <w:t>2017</w:t>
      </w:r>
      <w:r w:rsidR="0031582E" w:rsidRPr="00045C80">
        <w:rPr>
          <w:rStyle w:val="Vnbnnidung"/>
          <w:b/>
          <w:bCs/>
          <w:color w:val="000000"/>
          <w:sz w:val="28"/>
          <w:szCs w:val="28"/>
          <w:lang w:eastAsia="vi-VN"/>
        </w:rPr>
        <w:t>/NĐ-CP</w:t>
      </w:r>
      <w:r w:rsidR="00ED3B49" w:rsidRPr="00045C80">
        <w:rPr>
          <w:rStyle w:val="Vnbnnidung"/>
          <w:b/>
          <w:bCs/>
          <w:color w:val="000000"/>
          <w:sz w:val="28"/>
          <w:szCs w:val="28"/>
          <w:lang w:eastAsia="vi-VN"/>
        </w:rPr>
        <w:t xml:space="preserve"> </w:t>
      </w:r>
      <w:r w:rsidR="00662B3B" w:rsidRPr="00045C80">
        <w:rPr>
          <w:rStyle w:val="Vnbnnidung"/>
          <w:b/>
          <w:bCs/>
          <w:color w:val="000000"/>
          <w:sz w:val="28"/>
          <w:szCs w:val="28"/>
          <w:lang w:val="vi-VN" w:eastAsia="vi-VN"/>
        </w:rPr>
        <w:t xml:space="preserve">                       </w:t>
      </w:r>
      <w:r w:rsidRPr="00045C80">
        <w:rPr>
          <w:rStyle w:val="Vnbnnidung"/>
          <w:b/>
          <w:bCs/>
          <w:color w:val="000000"/>
          <w:sz w:val="28"/>
          <w:szCs w:val="28"/>
          <w:lang w:eastAsia="vi-VN"/>
        </w:rPr>
        <w:t xml:space="preserve">ngày </w:t>
      </w:r>
      <w:r w:rsidR="0031582E" w:rsidRPr="00045C80">
        <w:rPr>
          <w:rStyle w:val="Vnbnnidung"/>
          <w:b/>
          <w:bCs/>
          <w:color w:val="000000"/>
          <w:sz w:val="28"/>
          <w:szCs w:val="28"/>
          <w:lang w:eastAsia="vi-VN"/>
        </w:rPr>
        <w:t>09</w:t>
      </w:r>
      <w:r w:rsidRPr="00045C80">
        <w:rPr>
          <w:rStyle w:val="Vnbnnidung"/>
          <w:b/>
          <w:bCs/>
          <w:color w:val="000000"/>
          <w:sz w:val="28"/>
          <w:szCs w:val="28"/>
          <w:lang w:eastAsia="vi-VN"/>
        </w:rPr>
        <w:t xml:space="preserve"> tháng 10 năm </w:t>
      </w:r>
      <w:r w:rsidR="0031582E" w:rsidRPr="00045C80">
        <w:rPr>
          <w:rStyle w:val="Vnbnnidung"/>
          <w:b/>
          <w:bCs/>
          <w:color w:val="000000"/>
          <w:sz w:val="28"/>
          <w:szCs w:val="28"/>
          <w:lang w:eastAsia="vi-VN"/>
        </w:rPr>
        <w:t>2017</w:t>
      </w:r>
      <w:r w:rsidRPr="00045C80">
        <w:rPr>
          <w:rStyle w:val="Vnbnnidung"/>
          <w:b/>
          <w:bCs/>
          <w:color w:val="000000"/>
          <w:sz w:val="28"/>
          <w:szCs w:val="28"/>
          <w:lang w:eastAsia="vi-VN"/>
        </w:rPr>
        <w:t xml:space="preserve"> của Chính phủ quy định chi tiết</w:t>
      </w:r>
      <w:r w:rsidR="00ED3B49" w:rsidRPr="00045C80">
        <w:rPr>
          <w:rStyle w:val="Vnbnnidung"/>
          <w:b/>
          <w:bCs/>
          <w:color w:val="000000"/>
          <w:sz w:val="28"/>
          <w:szCs w:val="28"/>
          <w:lang w:eastAsia="vi-VN"/>
        </w:rPr>
        <w:t xml:space="preserve"> </w:t>
      </w:r>
      <w:r w:rsidRPr="00045C80">
        <w:rPr>
          <w:rStyle w:val="Vnbnnidung"/>
          <w:b/>
          <w:bCs/>
          <w:color w:val="000000"/>
          <w:sz w:val="28"/>
          <w:szCs w:val="28"/>
          <w:lang w:eastAsia="vi-VN"/>
        </w:rPr>
        <w:t xml:space="preserve">và </w:t>
      </w:r>
      <w:r w:rsidR="00662B3B" w:rsidRPr="00045C80">
        <w:rPr>
          <w:rStyle w:val="Vnbnnidung"/>
          <w:b/>
          <w:bCs/>
          <w:color w:val="000000"/>
          <w:sz w:val="28"/>
          <w:szCs w:val="28"/>
          <w:lang w:val="vi-VN" w:eastAsia="vi-VN"/>
        </w:rPr>
        <w:t xml:space="preserve">                        </w:t>
      </w:r>
      <w:r w:rsidRPr="00045C80">
        <w:rPr>
          <w:rStyle w:val="Vnbnnidung"/>
          <w:b/>
          <w:bCs/>
          <w:color w:val="000000"/>
          <w:sz w:val="28"/>
          <w:szCs w:val="28"/>
          <w:lang w:eastAsia="vi-VN"/>
        </w:rPr>
        <w:t>h</w:t>
      </w:r>
      <w:r w:rsidR="0060394E" w:rsidRPr="00045C80">
        <w:rPr>
          <w:rStyle w:val="Vnbnnidung"/>
          <w:b/>
          <w:bCs/>
          <w:color w:val="000000"/>
          <w:sz w:val="28"/>
          <w:szCs w:val="28"/>
          <w:lang w:eastAsia="vi-VN"/>
        </w:rPr>
        <w:t>ướ</w:t>
      </w:r>
      <w:r w:rsidRPr="00045C80">
        <w:rPr>
          <w:rStyle w:val="Vnbnnidung"/>
          <w:b/>
          <w:bCs/>
          <w:color w:val="000000"/>
          <w:sz w:val="28"/>
          <w:szCs w:val="28"/>
          <w:lang w:eastAsia="vi-VN"/>
        </w:rPr>
        <w:t xml:space="preserve">ng dẫn thi hành một số điều của </w:t>
      </w:r>
      <w:r w:rsidR="0084442E" w:rsidRPr="00045C80">
        <w:rPr>
          <w:rStyle w:val="Vnbnnidung"/>
          <w:b/>
          <w:bCs/>
          <w:color w:val="000000"/>
          <w:sz w:val="28"/>
          <w:szCs w:val="28"/>
          <w:lang w:eastAsia="vi-VN"/>
        </w:rPr>
        <w:t>Luật Hóa chất</w:t>
      </w:r>
    </w:p>
    <w:p w14:paraId="319AA35A" w14:textId="77777777" w:rsidR="00045C80" w:rsidRPr="00045C80" w:rsidRDefault="00ED3B49" w:rsidP="00045C80">
      <w:pPr>
        <w:pStyle w:val="Vnbnnidung0"/>
        <w:adjustRightInd w:val="0"/>
        <w:snapToGrid w:val="0"/>
        <w:spacing w:after="0" w:line="240" w:lineRule="auto"/>
        <w:ind w:firstLine="0"/>
        <w:jc w:val="center"/>
        <w:rPr>
          <w:rStyle w:val="Vnbnnidung"/>
          <w:bCs/>
          <w:color w:val="000000"/>
          <w:sz w:val="28"/>
          <w:szCs w:val="28"/>
          <w:vertAlign w:val="superscript"/>
          <w:lang w:eastAsia="vi-VN"/>
        </w:rPr>
      </w:pPr>
      <w:r w:rsidRPr="00045C80">
        <w:rPr>
          <w:rStyle w:val="Vnbnnidung"/>
          <w:bCs/>
          <w:color w:val="000000"/>
          <w:sz w:val="28"/>
          <w:szCs w:val="28"/>
          <w:vertAlign w:val="superscript"/>
          <w:lang w:eastAsia="vi-VN"/>
        </w:rPr>
        <w:t>____________</w:t>
      </w:r>
    </w:p>
    <w:p w14:paraId="14798C90" w14:textId="77777777" w:rsidR="005D2377" w:rsidRPr="00045C80" w:rsidRDefault="005D2377" w:rsidP="00045C80">
      <w:pPr>
        <w:pStyle w:val="Vnbnnidung0"/>
        <w:adjustRightInd w:val="0"/>
        <w:snapToGrid w:val="0"/>
        <w:spacing w:before="200" w:after="0" w:line="240" w:lineRule="auto"/>
        <w:ind w:firstLine="567"/>
        <w:jc w:val="both"/>
        <w:rPr>
          <w:color w:val="000000"/>
          <w:sz w:val="28"/>
          <w:szCs w:val="28"/>
        </w:rPr>
      </w:pPr>
      <w:r w:rsidRPr="00045C80">
        <w:rPr>
          <w:rStyle w:val="Vnbnnidung"/>
          <w:i/>
          <w:iCs/>
          <w:color w:val="000000"/>
          <w:sz w:val="28"/>
          <w:szCs w:val="28"/>
          <w:lang w:eastAsia="vi-VN"/>
        </w:rPr>
        <w:t>Căn cứ Luật Tổ chức Chính phủ ngày 19 tháng 6 năm 2015; Luật sử</w:t>
      </w:r>
      <w:r w:rsidR="001841A8" w:rsidRPr="00045C80">
        <w:rPr>
          <w:rStyle w:val="Vnbnnidung"/>
          <w:i/>
          <w:iCs/>
          <w:color w:val="000000"/>
          <w:sz w:val="28"/>
          <w:szCs w:val="28"/>
          <w:lang w:eastAsia="vi-VN"/>
        </w:rPr>
        <w:t>a đổ</w:t>
      </w:r>
      <w:r w:rsidRPr="00045C80">
        <w:rPr>
          <w:rStyle w:val="Vnbnnidung"/>
          <w:i/>
          <w:iCs/>
          <w:color w:val="000000"/>
          <w:sz w:val="28"/>
          <w:szCs w:val="28"/>
          <w:lang w:eastAsia="vi-VN"/>
        </w:rPr>
        <w:t>i, b</w:t>
      </w:r>
      <w:r w:rsidR="001841A8" w:rsidRPr="00045C80">
        <w:rPr>
          <w:rStyle w:val="Vnbnnidung"/>
          <w:i/>
          <w:iCs/>
          <w:color w:val="000000"/>
          <w:sz w:val="28"/>
          <w:szCs w:val="28"/>
          <w:lang w:eastAsia="vi-VN"/>
        </w:rPr>
        <w:t>ổ</w:t>
      </w:r>
      <w:r w:rsidRPr="00045C80">
        <w:rPr>
          <w:rStyle w:val="Vnbnnidung"/>
          <w:i/>
          <w:iCs/>
          <w:color w:val="000000"/>
          <w:sz w:val="28"/>
          <w:szCs w:val="28"/>
          <w:lang w:eastAsia="vi-VN"/>
        </w:rPr>
        <w:t xml:space="preserve"> sung một số điều của Luật </w:t>
      </w:r>
      <w:r w:rsidR="005460A3" w:rsidRPr="00045C80">
        <w:rPr>
          <w:rStyle w:val="Vnbnnidung"/>
          <w:i/>
          <w:iCs/>
          <w:color w:val="000000"/>
          <w:sz w:val="28"/>
          <w:szCs w:val="28"/>
          <w:lang w:eastAsia="vi-VN"/>
        </w:rPr>
        <w:t>Tổ chức</w:t>
      </w:r>
      <w:r w:rsidRPr="00045C80">
        <w:rPr>
          <w:rStyle w:val="Vnbnnidung"/>
          <w:i/>
          <w:iCs/>
          <w:color w:val="000000"/>
          <w:sz w:val="28"/>
          <w:szCs w:val="28"/>
          <w:lang w:eastAsia="vi-VN"/>
        </w:rPr>
        <w:t xml:space="preserve"> Chính phủ và Luật Tổ chức chính quy</w:t>
      </w:r>
      <w:r w:rsidR="0047723C" w:rsidRPr="00045C80">
        <w:rPr>
          <w:rStyle w:val="Vnbnnidung"/>
          <w:i/>
          <w:iCs/>
          <w:color w:val="000000"/>
          <w:sz w:val="28"/>
          <w:szCs w:val="28"/>
          <w:lang w:eastAsia="vi-VN"/>
        </w:rPr>
        <w:t>ề</w:t>
      </w:r>
      <w:r w:rsidRPr="00045C80">
        <w:rPr>
          <w:rStyle w:val="Vnbnnidung"/>
          <w:i/>
          <w:iCs/>
          <w:color w:val="000000"/>
          <w:sz w:val="28"/>
          <w:szCs w:val="28"/>
          <w:lang w:eastAsia="vi-VN"/>
        </w:rPr>
        <w:t xml:space="preserve">n địa phương ngày 22 </w:t>
      </w:r>
      <w:r w:rsidR="004979D0" w:rsidRPr="00045C80">
        <w:rPr>
          <w:rStyle w:val="Vnbnnidung"/>
          <w:i/>
          <w:iCs/>
          <w:color w:val="000000"/>
          <w:sz w:val="28"/>
          <w:szCs w:val="28"/>
          <w:lang w:eastAsia="vi-VN"/>
        </w:rPr>
        <w:t>thán</w:t>
      </w:r>
      <w:r w:rsidRPr="00045C80">
        <w:rPr>
          <w:rStyle w:val="Vnbnnidung"/>
          <w:i/>
          <w:iCs/>
          <w:color w:val="000000"/>
          <w:sz w:val="28"/>
          <w:szCs w:val="28"/>
          <w:lang w:eastAsia="vi-VN"/>
        </w:rPr>
        <w:t>g 11 năm 2019;</w:t>
      </w:r>
    </w:p>
    <w:p w14:paraId="16123420" w14:textId="77777777" w:rsidR="0031582E" w:rsidRPr="00045C80" w:rsidRDefault="0031582E" w:rsidP="00045C80">
      <w:pPr>
        <w:spacing w:before="200"/>
        <w:ind w:firstLine="567"/>
        <w:jc w:val="both"/>
        <w:rPr>
          <w:rFonts w:ascii="Times New Roman" w:hAnsi="Times New Roman" w:cs="Times New Roman"/>
          <w:i/>
          <w:sz w:val="28"/>
          <w:szCs w:val="28"/>
          <w:lang w:eastAsia="en-US"/>
        </w:rPr>
      </w:pPr>
      <w:r w:rsidRPr="00045C80">
        <w:rPr>
          <w:rFonts w:ascii="Times New Roman" w:hAnsi="Times New Roman" w:cs="Times New Roman"/>
          <w:i/>
          <w:sz w:val="28"/>
          <w:szCs w:val="28"/>
        </w:rPr>
        <w:t xml:space="preserve">Căn cứ </w:t>
      </w:r>
      <w:r w:rsidR="0084442E" w:rsidRPr="00045C80">
        <w:rPr>
          <w:rFonts w:ascii="Times New Roman" w:hAnsi="Times New Roman" w:cs="Times New Roman"/>
          <w:i/>
          <w:sz w:val="28"/>
          <w:szCs w:val="28"/>
        </w:rPr>
        <w:t>Luật Hóa chất</w:t>
      </w:r>
      <w:r w:rsidRPr="00045C80">
        <w:rPr>
          <w:rFonts w:ascii="Times New Roman" w:hAnsi="Times New Roman" w:cs="Times New Roman"/>
          <w:i/>
          <w:sz w:val="28"/>
          <w:szCs w:val="28"/>
        </w:rPr>
        <w:t xml:space="preserve"> ngày 21 tháng 11 năm 2007;</w:t>
      </w:r>
    </w:p>
    <w:p w14:paraId="536671DC" w14:textId="77777777" w:rsidR="0031582E" w:rsidRPr="00045C80" w:rsidRDefault="0031582E" w:rsidP="00045C80">
      <w:pPr>
        <w:pStyle w:val="Vnbnnidung0"/>
        <w:adjustRightInd w:val="0"/>
        <w:snapToGrid w:val="0"/>
        <w:spacing w:before="200" w:after="0" w:line="240" w:lineRule="auto"/>
        <w:ind w:firstLine="567"/>
        <w:jc w:val="both"/>
        <w:rPr>
          <w:i/>
          <w:iCs/>
          <w:color w:val="000000"/>
          <w:sz w:val="28"/>
          <w:szCs w:val="28"/>
          <w:shd w:val="clear" w:color="auto" w:fill="FFFFFF"/>
        </w:rPr>
      </w:pPr>
      <w:r w:rsidRPr="00045C80">
        <w:rPr>
          <w:i/>
          <w:iCs/>
          <w:color w:val="000000"/>
          <w:sz w:val="28"/>
          <w:szCs w:val="28"/>
          <w:shd w:val="clear" w:color="auto" w:fill="FFFFFF"/>
        </w:rPr>
        <w:t xml:space="preserve">Căn cứ Luật </w:t>
      </w:r>
      <w:r w:rsidR="00FC165C" w:rsidRPr="00045C80">
        <w:rPr>
          <w:i/>
          <w:iCs/>
          <w:color w:val="000000"/>
          <w:sz w:val="28"/>
          <w:szCs w:val="28"/>
          <w:shd w:val="clear" w:color="auto" w:fill="FFFFFF"/>
          <w:lang w:val="vi-VN"/>
        </w:rPr>
        <w:t>P</w:t>
      </w:r>
      <w:r w:rsidRPr="00045C80">
        <w:rPr>
          <w:i/>
          <w:iCs/>
          <w:color w:val="000000"/>
          <w:sz w:val="28"/>
          <w:szCs w:val="28"/>
          <w:shd w:val="clear" w:color="auto" w:fill="FFFFFF"/>
        </w:rPr>
        <w:t xml:space="preserve">hòng, chống ma túy ngày </w:t>
      </w:r>
      <w:r w:rsidR="00965FA5" w:rsidRPr="00045C80">
        <w:rPr>
          <w:i/>
          <w:iCs/>
          <w:color w:val="000000"/>
          <w:sz w:val="28"/>
          <w:szCs w:val="28"/>
          <w:shd w:val="clear" w:color="auto" w:fill="FFFFFF"/>
        </w:rPr>
        <w:t>30</w:t>
      </w:r>
      <w:r w:rsidRPr="00045C80">
        <w:rPr>
          <w:i/>
          <w:iCs/>
          <w:color w:val="000000"/>
          <w:sz w:val="28"/>
          <w:szCs w:val="28"/>
          <w:shd w:val="clear" w:color="auto" w:fill="FFFFFF"/>
        </w:rPr>
        <w:t xml:space="preserve"> tháng </w:t>
      </w:r>
      <w:r w:rsidR="00965FA5" w:rsidRPr="00045C80">
        <w:rPr>
          <w:i/>
          <w:iCs/>
          <w:color w:val="000000"/>
          <w:sz w:val="28"/>
          <w:szCs w:val="28"/>
          <w:shd w:val="clear" w:color="auto" w:fill="FFFFFF"/>
        </w:rPr>
        <w:t>3</w:t>
      </w:r>
      <w:r w:rsidRPr="00045C80">
        <w:rPr>
          <w:i/>
          <w:iCs/>
          <w:color w:val="000000"/>
          <w:sz w:val="28"/>
          <w:szCs w:val="28"/>
          <w:shd w:val="clear" w:color="auto" w:fill="FFFFFF"/>
        </w:rPr>
        <w:t xml:space="preserve"> năm </w:t>
      </w:r>
      <w:r w:rsidR="00965FA5" w:rsidRPr="00045C80">
        <w:rPr>
          <w:i/>
          <w:iCs/>
          <w:color w:val="000000"/>
          <w:sz w:val="28"/>
          <w:szCs w:val="28"/>
          <w:shd w:val="clear" w:color="auto" w:fill="FFFFFF"/>
        </w:rPr>
        <w:t>2021</w:t>
      </w:r>
      <w:r w:rsidRPr="00045C80">
        <w:rPr>
          <w:i/>
          <w:iCs/>
          <w:color w:val="000000"/>
          <w:sz w:val="28"/>
          <w:szCs w:val="28"/>
          <w:shd w:val="clear" w:color="auto" w:fill="FFFFFF"/>
        </w:rPr>
        <w:t xml:space="preserve">; </w:t>
      </w:r>
    </w:p>
    <w:p w14:paraId="1C2AF4A4" w14:textId="77777777" w:rsidR="0031582E" w:rsidRPr="00045C80" w:rsidRDefault="0031582E" w:rsidP="00045C80">
      <w:pPr>
        <w:pStyle w:val="Vnbnnidung0"/>
        <w:adjustRightInd w:val="0"/>
        <w:snapToGrid w:val="0"/>
        <w:spacing w:before="200" w:after="0" w:line="240" w:lineRule="auto"/>
        <w:ind w:firstLine="567"/>
        <w:jc w:val="both"/>
        <w:rPr>
          <w:rStyle w:val="Vnbnnidung"/>
          <w:i/>
          <w:iCs/>
          <w:color w:val="000000"/>
          <w:sz w:val="28"/>
          <w:szCs w:val="28"/>
          <w:lang w:eastAsia="vi-VN"/>
        </w:rPr>
      </w:pPr>
      <w:r w:rsidRPr="00045C80">
        <w:rPr>
          <w:rStyle w:val="Vnbnnidung"/>
          <w:i/>
          <w:iCs/>
          <w:color w:val="000000"/>
          <w:sz w:val="28"/>
          <w:szCs w:val="28"/>
          <w:lang w:eastAsia="vi-VN"/>
        </w:rPr>
        <w:t xml:space="preserve">Căn cứ Luật </w:t>
      </w:r>
      <w:r w:rsidR="00FC165C" w:rsidRPr="00045C80">
        <w:rPr>
          <w:rStyle w:val="Vnbnnidung"/>
          <w:i/>
          <w:iCs/>
          <w:color w:val="000000"/>
          <w:sz w:val="28"/>
          <w:szCs w:val="28"/>
          <w:lang w:val="vi-VN" w:eastAsia="vi-VN"/>
        </w:rPr>
        <w:t>Đ</w:t>
      </w:r>
      <w:r w:rsidRPr="00045C80">
        <w:rPr>
          <w:rStyle w:val="Vnbnnidung"/>
          <w:i/>
          <w:iCs/>
          <w:color w:val="000000"/>
          <w:sz w:val="28"/>
          <w:szCs w:val="28"/>
          <w:lang w:eastAsia="vi-VN"/>
        </w:rPr>
        <w:t>ầu tư ngày 17 tháng 6 năm 2020;</w:t>
      </w:r>
    </w:p>
    <w:p w14:paraId="36F80AC0" w14:textId="77777777" w:rsidR="0031582E" w:rsidRPr="00045C80" w:rsidRDefault="0031582E" w:rsidP="00045C80">
      <w:pPr>
        <w:spacing w:before="200"/>
        <w:ind w:firstLine="567"/>
        <w:jc w:val="both"/>
        <w:rPr>
          <w:rFonts w:ascii="Times New Roman" w:hAnsi="Times New Roman" w:cs="Times New Roman"/>
          <w:i/>
          <w:sz w:val="28"/>
          <w:szCs w:val="28"/>
        </w:rPr>
      </w:pPr>
      <w:r w:rsidRPr="00045C80">
        <w:rPr>
          <w:rFonts w:ascii="Times New Roman" w:hAnsi="Times New Roman" w:cs="Times New Roman"/>
          <w:i/>
          <w:sz w:val="28"/>
          <w:szCs w:val="28"/>
        </w:rPr>
        <w:t>Theo đề nghị của Bộ trưởng Bộ Công Thương;</w:t>
      </w:r>
    </w:p>
    <w:p w14:paraId="64C1330D" w14:textId="77777777" w:rsidR="005D2377" w:rsidRDefault="005D2377" w:rsidP="00045C80">
      <w:pPr>
        <w:pStyle w:val="Vnbnnidung0"/>
        <w:adjustRightInd w:val="0"/>
        <w:snapToGrid w:val="0"/>
        <w:spacing w:before="200" w:after="0" w:line="240" w:lineRule="auto"/>
        <w:ind w:firstLine="567"/>
        <w:jc w:val="both"/>
        <w:rPr>
          <w:rStyle w:val="Vnbnnidung"/>
          <w:i/>
          <w:iCs/>
          <w:color w:val="000000"/>
          <w:sz w:val="28"/>
          <w:szCs w:val="28"/>
          <w:lang w:eastAsia="vi-VN"/>
        </w:rPr>
      </w:pPr>
      <w:r w:rsidRPr="00045C80">
        <w:rPr>
          <w:rStyle w:val="Vnbnnidung"/>
          <w:i/>
          <w:iCs/>
          <w:color w:val="000000"/>
          <w:sz w:val="28"/>
          <w:szCs w:val="28"/>
          <w:lang w:eastAsia="vi-VN"/>
        </w:rPr>
        <w:t>Chính phủ ban hành Nghị định sửa đổi, bổ sung một s</w:t>
      </w:r>
      <w:r w:rsidR="00D55894" w:rsidRPr="00045C80">
        <w:rPr>
          <w:rStyle w:val="Vnbnnidung"/>
          <w:i/>
          <w:iCs/>
          <w:color w:val="000000"/>
          <w:sz w:val="28"/>
          <w:szCs w:val="28"/>
          <w:lang w:eastAsia="vi-VN"/>
        </w:rPr>
        <w:t>ố</w:t>
      </w:r>
      <w:r w:rsidRPr="00045C80">
        <w:rPr>
          <w:rStyle w:val="Vnbnnidung"/>
          <w:i/>
          <w:iCs/>
          <w:color w:val="000000"/>
          <w:sz w:val="28"/>
          <w:szCs w:val="28"/>
          <w:lang w:eastAsia="vi-VN"/>
        </w:rPr>
        <w:t xml:space="preserve"> điều của </w:t>
      </w:r>
      <w:r w:rsidR="00561CF5" w:rsidRPr="00045C80">
        <w:rPr>
          <w:rStyle w:val="Vnbnnidung"/>
          <w:i/>
          <w:iCs/>
          <w:color w:val="000000"/>
          <w:sz w:val="28"/>
          <w:szCs w:val="28"/>
          <w:lang w:eastAsia="vi-VN"/>
        </w:rPr>
        <w:t>Nghị định số 113/</w:t>
      </w:r>
      <w:r w:rsidR="0087035F" w:rsidRPr="00045C80">
        <w:rPr>
          <w:rStyle w:val="Vnbnnidung"/>
          <w:i/>
          <w:iCs/>
          <w:color w:val="000000"/>
          <w:sz w:val="28"/>
          <w:szCs w:val="28"/>
          <w:lang w:eastAsia="vi-VN"/>
        </w:rPr>
        <w:t>2017</w:t>
      </w:r>
      <w:r w:rsidR="00561CF5" w:rsidRPr="00045C80">
        <w:rPr>
          <w:rStyle w:val="Vnbnnidung"/>
          <w:i/>
          <w:iCs/>
          <w:color w:val="000000"/>
          <w:sz w:val="28"/>
          <w:szCs w:val="28"/>
          <w:lang w:eastAsia="vi-VN"/>
        </w:rPr>
        <w:t>/NĐ-CP ngày 09 tháng 10 năm 2017 của Chính phủ quy định chi tiết và hướng dẫn</w:t>
      </w:r>
      <w:r w:rsidR="001D75D4" w:rsidRPr="00045C80">
        <w:rPr>
          <w:rStyle w:val="Vnbnnidung"/>
          <w:i/>
          <w:iCs/>
          <w:color w:val="000000"/>
          <w:sz w:val="28"/>
          <w:szCs w:val="28"/>
          <w:lang w:eastAsia="vi-VN"/>
        </w:rPr>
        <w:t xml:space="preserve"> thi hành một số điều của </w:t>
      </w:r>
      <w:r w:rsidR="0084442E" w:rsidRPr="00045C80">
        <w:rPr>
          <w:rStyle w:val="Vnbnnidung"/>
          <w:i/>
          <w:iCs/>
          <w:color w:val="000000"/>
          <w:sz w:val="28"/>
          <w:szCs w:val="28"/>
          <w:lang w:eastAsia="vi-VN"/>
        </w:rPr>
        <w:t>Luật Hóa chất</w:t>
      </w:r>
      <w:r w:rsidRPr="00045C80">
        <w:rPr>
          <w:rStyle w:val="Vnbnnidung"/>
          <w:i/>
          <w:iCs/>
          <w:color w:val="000000"/>
          <w:sz w:val="28"/>
          <w:szCs w:val="28"/>
          <w:lang w:eastAsia="vi-VN"/>
        </w:rPr>
        <w:t>.</w:t>
      </w:r>
    </w:p>
    <w:p w14:paraId="62D0689D" w14:textId="77777777" w:rsidR="00045C80" w:rsidRPr="00045C80" w:rsidRDefault="00045C80" w:rsidP="00045C80">
      <w:pPr>
        <w:pStyle w:val="Vnbnnidung0"/>
        <w:adjustRightInd w:val="0"/>
        <w:snapToGrid w:val="0"/>
        <w:spacing w:before="240" w:after="0" w:line="240" w:lineRule="auto"/>
        <w:ind w:firstLine="567"/>
        <w:jc w:val="both"/>
        <w:rPr>
          <w:rStyle w:val="Vnbnnidung"/>
          <w:i/>
          <w:iCs/>
          <w:color w:val="000000"/>
          <w:sz w:val="2"/>
          <w:szCs w:val="28"/>
          <w:lang w:eastAsia="vi-VN"/>
        </w:rPr>
      </w:pPr>
    </w:p>
    <w:p w14:paraId="704A48A4" w14:textId="77777777" w:rsidR="008E3BC2" w:rsidRPr="00045C80" w:rsidRDefault="005D2377" w:rsidP="00045C80">
      <w:pPr>
        <w:pStyle w:val="Vnbnnidung0"/>
        <w:adjustRightInd w:val="0"/>
        <w:snapToGrid w:val="0"/>
        <w:spacing w:before="200" w:after="0" w:line="240" w:lineRule="auto"/>
        <w:ind w:firstLine="567"/>
        <w:jc w:val="both"/>
        <w:rPr>
          <w:rStyle w:val="Vnbnnidung"/>
          <w:b/>
          <w:bCs/>
          <w:color w:val="000000"/>
          <w:sz w:val="28"/>
          <w:szCs w:val="28"/>
          <w:lang w:val="en-US" w:eastAsia="vi-VN"/>
        </w:rPr>
      </w:pPr>
      <w:r w:rsidRPr="00045C80">
        <w:rPr>
          <w:rStyle w:val="Vnbnnidung"/>
          <w:rFonts w:ascii="Times New Roman Bold" w:hAnsi="Times New Roman Bold"/>
          <w:b/>
          <w:bCs/>
          <w:color w:val="000000"/>
          <w:spacing w:val="-6"/>
          <w:sz w:val="28"/>
          <w:szCs w:val="28"/>
          <w:lang w:eastAsia="vi-VN"/>
        </w:rPr>
        <w:t>Điều 1. Sửa đổi, b</w:t>
      </w:r>
      <w:r w:rsidR="00320DAF" w:rsidRPr="00045C80">
        <w:rPr>
          <w:rStyle w:val="Vnbnnidung"/>
          <w:rFonts w:ascii="Times New Roman Bold" w:hAnsi="Times New Roman Bold"/>
          <w:b/>
          <w:bCs/>
          <w:color w:val="000000"/>
          <w:spacing w:val="-6"/>
          <w:sz w:val="28"/>
          <w:szCs w:val="28"/>
          <w:lang w:eastAsia="vi-VN"/>
        </w:rPr>
        <w:t>ổ</w:t>
      </w:r>
      <w:r w:rsidRPr="00045C80">
        <w:rPr>
          <w:rStyle w:val="Vnbnnidung"/>
          <w:rFonts w:ascii="Times New Roman Bold" w:hAnsi="Times New Roman Bold"/>
          <w:b/>
          <w:bCs/>
          <w:color w:val="000000"/>
          <w:spacing w:val="-6"/>
          <w:sz w:val="28"/>
          <w:szCs w:val="28"/>
          <w:lang w:eastAsia="vi-VN"/>
        </w:rPr>
        <w:t xml:space="preserve"> sung một số điều của </w:t>
      </w:r>
      <w:r w:rsidR="00EF5CFD" w:rsidRPr="00045C80">
        <w:rPr>
          <w:rStyle w:val="Vnbnnidung"/>
          <w:rFonts w:ascii="Times New Roman Bold" w:hAnsi="Times New Roman Bold"/>
          <w:b/>
          <w:bCs/>
          <w:color w:val="000000"/>
          <w:spacing w:val="-6"/>
          <w:sz w:val="28"/>
          <w:szCs w:val="28"/>
          <w:lang w:eastAsia="vi-VN"/>
        </w:rPr>
        <w:t>Nghị định số 113/</w:t>
      </w:r>
      <w:r w:rsidR="0087035F" w:rsidRPr="00045C80">
        <w:rPr>
          <w:rStyle w:val="Vnbnnidung"/>
          <w:rFonts w:ascii="Times New Roman Bold" w:hAnsi="Times New Roman Bold"/>
          <w:b/>
          <w:bCs/>
          <w:color w:val="000000"/>
          <w:spacing w:val="-6"/>
          <w:sz w:val="28"/>
          <w:szCs w:val="28"/>
          <w:lang w:eastAsia="vi-VN"/>
        </w:rPr>
        <w:t>2017/</w:t>
      </w:r>
      <w:r w:rsidR="00EF5CFD" w:rsidRPr="00045C80">
        <w:rPr>
          <w:rStyle w:val="Vnbnnidung"/>
          <w:rFonts w:ascii="Times New Roman Bold" w:hAnsi="Times New Roman Bold"/>
          <w:b/>
          <w:bCs/>
          <w:color w:val="000000"/>
          <w:spacing w:val="-6"/>
          <w:sz w:val="28"/>
          <w:szCs w:val="28"/>
          <w:lang w:eastAsia="vi-VN"/>
        </w:rPr>
        <w:t>NĐ-CP</w:t>
      </w:r>
      <w:r w:rsidR="00EF5CFD" w:rsidRPr="00045C80">
        <w:rPr>
          <w:rStyle w:val="Vnbnnidung"/>
          <w:b/>
          <w:bCs/>
          <w:color w:val="000000"/>
          <w:sz w:val="28"/>
          <w:szCs w:val="28"/>
          <w:lang w:eastAsia="vi-VN"/>
        </w:rPr>
        <w:t xml:space="preserve"> ngày 09 tháng 10 năm 2017 của Chính phủ quy định chi tiết và hướng dẫn</w:t>
      </w:r>
      <w:r w:rsidR="001D75D4" w:rsidRPr="00045C80">
        <w:rPr>
          <w:rStyle w:val="Vnbnnidung"/>
          <w:b/>
          <w:bCs/>
          <w:color w:val="000000"/>
          <w:sz w:val="28"/>
          <w:szCs w:val="28"/>
          <w:lang w:eastAsia="vi-VN"/>
        </w:rPr>
        <w:t xml:space="preserve"> thi hành một số điều của </w:t>
      </w:r>
      <w:r w:rsidR="0084442E" w:rsidRPr="00045C80">
        <w:rPr>
          <w:rStyle w:val="Vnbnnidung"/>
          <w:b/>
          <w:bCs/>
          <w:color w:val="000000"/>
          <w:sz w:val="28"/>
          <w:szCs w:val="28"/>
          <w:lang w:eastAsia="vi-VN"/>
        </w:rPr>
        <w:t>Luật Hóa chất</w:t>
      </w:r>
    </w:p>
    <w:p w14:paraId="6CD1B436" w14:textId="77777777" w:rsidR="00CF3244" w:rsidRPr="00045C80" w:rsidRDefault="00ED7586" w:rsidP="00045C80">
      <w:pPr>
        <w:pStyle w:val="Vnbnnidung0"/>
        <w:tabs>
          <w:tab w:val="left" w:pos="720"/>
          <w:tab w:val="left" w:pos="993"/>
        </w:tabs>
        <w:adjustRightInd w:val="0"/>
        <w:snapToGrid w:val="0"/>
        <w:spacing w:before="200" w:after="0" w:line="240" w:lineRule="auto"/>
        <w:ind w:firstLine="567"/>
        <w:jc w:val="both"/>
        <w:rPr>
          <w:color w:val="000000"/>
          <w:sz w:val="28"/>
          <w:szCs w:val="28"/>
        </w:rPr>
      </w:pPr>
      <w:bookmarkStart w:id="0" w:name="_Hlk85184780"/>
      <w:r w:rsidRPr="00045C80">
        <w:rPr>
          <w:color w:val="000000"/>
          <w:sz w:val="28"/>
          <w:szCs w:val="28"/>
          <w:lang w:val="vi-VN"/>
        </w:rPr>
        <w:tab/>
      </w:r>
      <w:r w:rsidR="00CD37E7" w:rsidRPr="00045C80">
        <w:rPr>
          <w:color w:val="000000"/>
          <w:sz w:val="28"/>
          <w:szCs w:val="28"/>
          <w:lang w:val="vi-VN"/>
        </w:rPr>
        <w:t xml:space="preserve">1. </w:t>
      </w:r>
      <w:r w:rsidR="0066122C" w:rsidRPr="00045C80">
        <w:rPr>
          <w:color w:val="000000"/>
          <w:sz w:val="28"/>
          <w:szCs w:val="28"/>
          <w:lang w:val="vi-VN"/>
        </w:rPr>
        <w:t>Sửa đổi</w:t>
      </w:r>
      <w:r w:rsidR="00DE595D" w:rsidRPr="00045C80">
        <w:rPr>
          <w:color w:val="000000"/>
          <w:sz w:val="28"/>
          <w:szCs w:val="28"/>
          <w:lang w:val="en-US"/>
        </w:rPr>
        <w:t xml:space="preserve"> </w:t>
      </w:r>
      <w:r w:rsidR="00CF3244" w:rsidRPr="00045C80">
        <w:rPr>
          <w:color w:val="000000"/>
          <w:sz w:val="28"/>
          <w:szCs w:val="28"/>
        </w:rPr>
        <w:t>khoản 11 Điều 1 </w:t>
      </w:r>
      <w:bookmarkStart w:id="1" w:name="khoan_1_8_name"/>
      <w:bookmarkEnd w:id="1"/>
      <w:r w:rsidR="00DE595D" w:rsidRPr="00045C80">
        <w:rPr>
          <w:color w:val="000000"/>
          <w:sz w:val="28"/>
          <w:szCs w:val="28"/>
          <w:lang w:val="en-US"/>
        </w:rPr>
        <w:t xml:space="preserve">Nghị định số 113/2017/NĐ-CP đã được sửa </w:t>
      </w:r>
      <w:r w:rsidR="00DE595D" w:rsidRPr="00C8213D">
        <w:rPr>
          <w:color w:val="000000"/>
          <w:spacing w:val="-6"/>
          <w:sz w:val="28"/>
          <w:szCs w:val="28"/>
          <w:lang w:val="en-US"/>
        </w:rPr>
        <w:t>đổi, bổ sung tại khoản 1 Điều 8 Nghị định số 17/2020/NĐ-CP ngày 05 tháng 02</w:t>
      </w:r>
      <w:r w:rsidR="00DE595D" w:rsidRPr="00045C80">
        <w:rPr>
          <w:color w:val="000000"/>
          <w:sz w:val="28"/>
          <w:szCs w:val="28"/>
          <w:lang w:val="en-US"/>
        </w:rPr>
        <w:t xml:space="preserve"> năm 2020 của Chính phủ sửa đổi, bổ sung một số điều của các Nghị định </w:t>
      </w:r>
      <w:r w:rsidRPr="00045C80">
        <w:rPr>
          <w:color w:val="000000"/>
          <w:sz w:val="28"/>
          <w:szCs w:val="28"/>
          <w:lang w:val="en-US"/>
        </w:rPr>
        <w:t xml:space="preserve">liên quan đến điều kiện đầu tư kinh doanh thuộc lĩnh vực quản lý nhà nước của Bộ Công Thương </w:t>
      </w:r>
      <w:r w:rsidR="00CF3244" w:rsidRPr="00045C80">
        <w:rPr>
          <w:color w:val="000000"/>
          <w:sz w:val="28"/>
          <w:szCs w:val="28"/>
        </w:rPr>
        <w:t>như sau:</w:t>
      </w:r>
    </w:p>
    <w:p w14:paraId="43FB668A" w14:textId="77777777" w:rsidR="00CF3244" w:rsidRPr="00045C80" w:rsidRDefault="00CF3244" w:rsidP="00045C80">
      <w:pPr>
        <w:pStyle w:val="Vnbnnidung0"/>
        <w:spacing w:before="200" w:after="0" w:line="240" w:lineRule="auto"/>
        <w:ind w:firstLine="567"/>
        <w:jc w:val="both"/>
        <w:rPr>
          <w:color w:val="000000"/>
          <w:sz w:val="28"/>
          <w:szCs w:val="28"/>
        </w:rPr>
      </w:pPr>
      <w:r w:rsidRPr="00045C80">
        <w:rPr>
          <w:color w:val="000000"/>
          <w:sz w:val="28"/>
          <w:szCs w:val="28"/>
        </w:rPr>
        <w:t>“11. Các sản phẩm sau không thuộc đối tượng hóa chất được điều chỉnh của Nghị định này:</w:t>
      </w:r>
    </w:p>
    <w:p w14:paraId="1E999DC4" w14:textId="77777777" w:rsidR="00CF3244" w:rsidRPr="00045C80" w:rsidRDefault="00CF3244" w:rsidP="00045C80">
      <w:pPr>
        <w:pStyle w:val="Vnbnnidung0"/>
        <w:spacing w:before="200" w:after="0" w:line="240" w:lineRule="auto"/>
        <w:ind w:firstLine="567"/>
        <w:jc w:val="both"/>
        <w:rPr>
          <w:color w:val="000000"/>
          <w:sz w:val="28"/>
          <w:szCs w:val="28"/>
        </w:rPr>
      </w:pPr>
      <w:r w:rsidRPr="00045C80">
        <w:rPr>
          <w:color w:val="000000"/>
          <w:sz w:val="28"/>
          <w:szCs w:val="28"/>
        </w:rPr>
        <w:t>a) Dược phẩm; chế phẩm diệt khuẩn, diệt côn trùng; thực phẩm; mỹ phẩm;</w:t>
      </w:r>
    </w:p>
    <w:p w14:paraId="064635AF" w14:textId="77777777" w:rsidR="00CF3244" w:rsidRPr="00045C80" w:rsidRDefault="00CF3244" w:rsidP="00045C80">
      <w:pPr>
        <w:pStyle w:val="Vnbnnidung0"/>
        <w:spacing w:before="200" w:after="0" w:line="240" w:lineRule="auto"/>
        <w:ind w:firstLine="567"/>
        <w:jc w:val="both"/>
        <w:rPr>
          <w:color w:val="000000"/>
          <w:sz w:val="28"/>
          <w:szCs w:val="28"/>
        </w:rPr>
      </w:pPr>
      <w:r w:rsidRPr="00045C80">
        <w:rPr>
          <w:color w:val="000000"/>
          <w:sz w:val="28"/>
          <w:szCs w:val="28"/>
        </w:rPr>
        <w:t>b) Thức ăn chăn nuôi;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14:paraId="4E862702" w14:textId="77777777" w:rsidR="0087035F" w:rsidRPr="00045C80" w:rsidRDefault="0087035F" w:rsidP="00045C80">
      <w:pPr>
        <w:pStyle w:val="Vnbnnidung0"/>
        <w:spacing w:before="240" w:after="0" w:line="252" w:lineRule="auto"/>
        <w:ind w:firstLine="567"/>
        <w:jc w:val="both"/>
        <w:rPr>
          <w:rFonts w:eastAsia="Calibri"/>
          <w:color w:val="000000"/>
          <w:sz w:val="28"/>
          <w:szCs w:val="28"/>
        </w:rPr>
      </w:pPr>
      <w:r w:rsidRPr="00045C80">
        <w:rPr>
          <w:rFonts w:eastAsia="Calibri"/>
          <w:color w:val="000000"/>
          <w:sz w:val="28"/>
          <w:szCs w:val="28"/>
        </w:rPr>
        <w:lastRenderedPageBreak/>
        <w:t xml:space="preserve">c) </w:t>
      </w:r>
      <w:r w:rsidRPr="00045C80">
        <w:rPr>
          <w:color w:val="000000"/>
          <w:sz w:val="28"/>
          <w:szCs w:val="28"/>
        </w:rPr>
        <w:t>Chất</w:t>
      </w:r>
      <w:r w:rsidRPr="00045C80">
        <w:rPr>
          <w:rFonts w:eastAsia="Calibri"/>
          <w:color w:val="000000"/>
          <w:sz w:val="28"/>
          <w:szCs w:val="28"/>
        </w:rPr>
        <w:t xml:space="preserve"> phóng xạ; vật liệu xây dựng; sơn, mực in;</w:t>
      </w:r>
    </w:p>
    <w:p w14:paraId="0B93468E" w14:textId="77777777" w:rsidR="0087035F" w:rsidRPr="00045C80" w:rsidRDefault="00CF3244" w:rsidP="00045C80">
      <w:pPr>
        <w:pStyle w:val="Vnbnnidung0"/>
        <w:spacing w:before="240" w:after="0" w:line="252" w:lineRule="auto"/>
        <w:ind w:firstLine="567"/>
        <w:jc w:val="both"/>
        <w:rPr>
          <w:rFonts w:eastAsia="Calibri"/>
          <w:color w:val="000000"/>
          <w:sz w:val="28"/>
          <w:szCs w:val="28"/>
        </w:rPr>
      </w:pPr>
      <w:r w:rsidRPr="00045C80">
        <w:rPr>
          <w:rFonts w:eastAsia="Calibri"/>
          <w:color w:val="000000"/>
          <w:sz w:val="28"/>
          <w:szCs w:val="28"/>
          <w:lang w:val="en-US"/>
        </w:rPr>
        <w:t>d</w:t>
      </w:r>
      <w:r w:rsidR="0087035F" w:rsidRPr="00045C80">
        <w:rPr>
          <w:rFonts w:eastAsia="Calibri"/>
          <w:color w:val="000000"/>
          <w:sz w:val="28"/>
          <w:szCs w:val="28"/>
        </w:rPr>
        <w:t xml:space="preserve">) </w:t>
      </w:r>
      <w:r w:rsidR="0087035F" w:rsidRPr="00045C80">
        <w:rPr>
          <w:color w:val="000000"/>
          <w:sz w:val="28"/>
          <w:szCs w:val="28"/>
        </w:rPr>
        <w:t>Keo</w:t>
      </w:r>
      <w:r w:rsidR="0087035F" w:rsidRPr="00045C80">
        <w:rPr>
          <w:rFonts w:eastAsia="Calibri"/>
          <w:color w:val="000000"/>
          <w:sz w:val="28"/>
          <w:szCs w:val="28"/>
        </w:rPr>
        <w:t xml:space="preserve"> dán sử dụng trong lĩnh vực gia dụng và sản phẩm tẩy rửa sử dụng trong lĩnh vực gia </w:t>
      </w:r>
      <w:proofErr w:type="gramStart"/>
      <w:r w:rsidR="0087035F" w:rsidRPr="00045C80">
        <w:rPr>
          <w:rFonts w:eastAsia="Calibri"/>
          <w:color w:val="000000"/>
          <w:sz w:val="28"/>
          <w:szCs w:val="28"/>
        </w:rPr>
        <w:t>dụ</w:t>
      </w:r>
      <w:r w:rsidR="003819A6" w:rsidRPr="00045C80">
        <w:rPr>
          <w:rFonts w:eastAsia="Calibri"/>
          <w:color w:val="000000"/>
          <w:sz w:val="28"/>
          <w:szCs w:val="28"/>
        </w:rPr>
        <w:t>ng</w:t>
      </w:r>
      <w:r w:rsidR="00A618C2" w:rsidRPr="00045C80">
        <w:rPr>
          <w:rFonts w:eastAsia="Calibri"/>
          <w:color w:val="000000"/>
          <w:sz w:val="28"/>
          <w:szCs w:val="28"/>
          <w:lang w:val="en-US"/>
        </w:rPr>
        <w:t>;</w:t>
      </w:r>
      <w:proofErr w:type="gramEnd"/>
    </w:p>
    <w:p w14:paraId="2C066C5C" w14:textId="77777777" w:rsidR="003819A6" w:rsidRPr="00045C80" w:rsidRDefault="00CF3244" w:rsidP="00045C80">
      <w:pPr>
        <w:spacing w:before="240" w:line="252" w:lineRule="auto"/>
        <w:ind w:firstLine="567"/>
        <w:jc w:val="both"/>
        <w:rPr>
          <w:rFonts w:ascii="Times New Roman" w:eastAsia="Calibri" w:hAnsi="Times New Roman" w:cs="Times New Roman"/>
          <w:sz w:val="28"/>
          <w:szCs w:val="28"/>
          <w:lang w:val="en-US" w:eastAsia="x-none"/>
        </w:rPr>
      </w:pPr>
      <w:r w:rsidRPr="00045C80">
        <w:rPr>
          <w:rFonts w:ascii="Times New Roman" w:eastAsia="Calibri" w:hAnsi="Times New Roman" w:cs="Times New Roman"/>
          <w:sz w:val="28"/>
          <w:szCs w:val="28"/>
          <w:lang w:val="en-US" w:eastAsia="x-none"/>
        </w:rPr>
        <w:t>đ</w:t>
      </w:r>
      <w:r w:rsidR="003819A6" w:rsidRPr="00045C80">
        <w:rPr>
          <w:rFonts w:ascii="Times New Roman" w:eastAsia="Calibri" w:hAnsi="Times New Roman" w:cs="Times New Roman"/>
          <w:sz w:val="28"/>
          <w:szCs w:val="28"/>
          <w:lang w:eastAsia="x-none"/>
        </w:rPr>
        <w:t>) Xăng, dầu theo quy định</w:t>
      </w:r>
      <w:r w:rsidR="00FF5A04" w:rsidRPr="00045C80">
        <w:rPr>
          <w:rFonts w:ascii="Times New Roman" w:eastAsia="Calibri" w:hAnsi="Times New Roman" w:cs="Times New Roman"/>
          <w:sz w:val="28"/>
          <w:szCs w:val="28"/>
          <w:lang w:val="en-US" w:eastAsia="x-none"/>
        </w:rPr>
        <w:t xml:space="preserve"> </w:t>
      </w:r>
      <w:r w:rsidR="00E26C2F" w:rsidRPr="00045C80">
        <w:rPr>
          <w:rFonts w:ascii="Times New Roman" w:eastAsia="Calibri" w:hAnsi="Times New Roman" w:cs="Times New Roman"/>
          <w:sz w:val="28"/>
          <w:szCs w:val="28"/>
          <w:lang w:val="en-US" w:eastAsia="x-none"/>
        </w:rPr>
        <w:t>pháp</w:t>
      </w:r>
      <w:r w:rsidR="00E26C2F" w:rsidRPr="00045C80">
        <w:rPr>
          <w:rFonts w:ascii="Times New Roman" w:eastAsia="Calibri" w:hAnsi="Times New Roman" w:cs="Times New Roman"/>
          <w:sz w:val="28"/>
          <w:szCs w:val="28"/>
          <w:lang w:eastAsia="x-none"/>
        </w:rPr>
        <w:t xml:space="preserve"> luật</w:t>
      </w:r>
      <w:r w:rsidR="003819A6" w:rsidRPr="00045C80">
        <w:rPr>
          <w:rFonts w:ascii="Times New Roman" w:hAnsi="Times New Roman" w:cs="Times New Roman"/>
          <w:sz w:val="28"/>
          <w:szCs w:val="28"/>
        </w:rPr>
        <w:t xml:space="preserve"> </w:t>
      </w:r>
      <w:r w:rsidR="003819A6" w:rsidRPr="00045C80">
        <w:rPr>
          <w:rFonts w:ascii="Times New Roman" w:eastAsia="Calibri" w:hAnsi="Times New Roman" w:cs="Times New Roman"/>
          <w:sz w:val="28"/>
          <w:szCs w:val="28"/>
          <w:lang w:eastAsia="x-none"/>
        </w:rPr>
        <w:t>về xăng</w:t>
      </w:r>
      <w:r w:rsidR="00485648" w:rsidRPr="00045C80">
        <w:rPr>
          <w:rFonts w:ascii="Times New Roman" w:eastAsia="Calibri" w:hAnsi="Times New Roman" w:cs="Times New Roman"/>
          <w:sz w:val="28"/>
          <w:szCs w:val="28"/>
          <w:lang w:eastAsia="x-none"/>
        </w:rPr>
        <w:t>,</w:t>
      </w:r>
      <w:r w:rsidR="003819A6" w:rsidRPr="00045C80">
        <w:rPr>
          <w:rFonts w:ascii="Times New Roman" w:eastAsia="Calibri" w:hAnsi="Times New Roman" w:cs="Times New Roman"/>
          <w:sz w:val="28"/>
          <w:szCs w:val="28"/>
          <w:lang w:eastAsia="x-none"/>
        </w:rPr>
        <w:t xml:space="preserve"> dầu; </w:t>
      </w:r>
      <w:r w:rsidR="00961AD6" w:rsidRPr="00045C80">
        <w:rPr>
          <w:rFonts w:ascii="Times New Roman" w:eastAsia="Calibri" w:hAnsi="Times New Roman" w:cs="Times New Roman"/>
          <w:sz w:val="28"/>
          <w:szCs w:val="28"/>
          <w:lang w:eastAsia="x-none"/>
        </w:rPr>
        <w:t xml:space="preserve">condensate, </w:t>
      </w:r>
      <w:r w:rsidR="00F11A31" w:rsidRPr="00045C80">
        <w:rPr>
          <w:rFonts w:ascii="Times New Roman" w:eastAsia="Calibri" w:hAnsi="Times New Roman" w:cs="Times New Roman"/>
          <w:sz w:val="28"/>
          <w:szCs w:val="28"/>
          <w:lang w:eastAsia="x-none"/>
        </w:rPr>
        <w:t>n</w:t>
      </w:r>
      <w:r w:rsidR="003819A6" w:rsidRPr="00045C80">
        <w:rPr>
          <w:rFonts w:ascii="Times New Roman" w:eastAsia="Calibri" w:hAnsi="Times New Roman" w:cs="Times New Roman"/>
          <w:sz w:val="28"/>
          <w:szCs w:val="28"/>
          <w:lang w:eastAsia="x-none"/>
        </w:rPr>
        <w:t>aphta sử dụng trong chế biến xăng dầu.”</w:t>
      </w:r>
      <w:r w:rsidR="00741A4C" w:rsidRPr="00045C80">
        <w:rPr>
          <w:rFonts w:ascii="Times New Roman" w:eastAsia="Calibri" w:hAnsi="Times New Roman" w:cs="Times New Roman"/>
          <w:sz w:val="28"/>
          <w:szCs w:val="28"/>
          <w:lang w:val="en-US" w:eastAsia="x-none"/>
        </w:rPr>
        <w:t>.</w:t>
      </w:r>
    </w:p>
    <w:p w14:paraId="0D77D6CC" w14:textId="77777777" w:rsidR="00395776" w:rsidRPr="00045C80" w:rsidRDefault="00CD37E7" w:rsidP="00045C80">
      <w:pPr>
        <w:pStyle w:val="Vnbnnidung0"/>
        <w:tabs>
          <w:tab w:val="left" w:pos="993"/>
        </w:tabs>
        <w:adjustRightInd w:val="0"/>
        <w:snapToGrid w:val="0"/>
        <w:spacing w:before="240" w:after="0" w:line="252" w:lineRule="auto"/>
        <w:ind w:firstLine="567"/>
        <w:jc w:val="both"/>
        <w:rPr>
          <w:rFonts w:eastAsia="Calibri"/>
          <w:color w:val="000000"/>
          <w:sz w:val="28"/>
          <w:szCs w:val="28"/>
        </w:rPr>
      </w:pPr>
      <w:r w:rsidRPr="00045C80">
        <w:rPr>
          <w:rFonts w:eastAsia="Calibri"/>
          <w:color w:val="000000"/>
          <w:sz w:val="28"/>
          <w:szCs w:val="28"/>
          <w:lang w:val="en-US"/>
        </w:rPr>
        <w:t>2</w:t>
      </w:r>
      <w:r w:rsidRPr="00045C80">
        <w:rPr>
          <w:rFonts w:eastAsia="Calibri"/>
          <w:color w:val="000000"/>
          <w:sz w:val="28"/>
          <w:szCs w:val="28"/>
          <w:lang w:val="vi-VN"/>
        </w:rPr>
        <w:t xml:space="preserve">. </w:t>
      </w:r>
      <w:r w:rsidR="00E70D16" w:rsidRPr="00045C80">
        <w:rPr>
          <w:rFonts w:eastAsia="Calibri"/>
          <w:color w:val="000000"/>
          <w:sz w:val="28"/>
          <w:szCs w:val="28"/>
          <w:lang w:val="vi-VN"/>
        </w:rPr>
        <w:t>Sửa đổi</w:t>
      </w:r>
      <w:r w:rsidR="00A06ED1" w:rsidRPr="00045C80">
        <w:rPr>
          <w:rFonts w:eastAsia="Calibri"/>
          <w:color w:val="000000"/>
          <w:sz w:val="28"/>
          <w:szCs w:val="28"/>
          <w:lang w:val="en-US"/>
        </w:rPr>
        <w:t xml:space="preserve"> </w:t>
      </w:r>
      <w:r w:rsidR="00E70D16" w:rsidRPr="00045C80">
        <w:rPr>
          <w:rFonts w:eastAsia="Calibri"/>
          <w:color w:val="000000"/>
          <w:sz w:val="28"/>
          <w:szCs w:val="28"/>
          <w:lang w:val="vi-VN"/>
        </w:rPr>
        <w:t>k</w:t>
      </w:r>
      <w:r w:rsidR="003C39F5" w:rsidRPr="00045C80">
        <w:rPr>
          <w:color w:val="000000"/>
          <w:sz w:val="28"/>
          <w:szCs w:val="28"/>
        </w:rPr>
        <w:t>hoản</w:t>
      </w:r>
      <w:r w:rsidR="003C39F5" w:rsidRPr="00045C80">
        <w:rPr>
          <w:rFonts w:eastAsia="Calibri"/>
          <w:color w:val="000000"/>
          <w:sz w:val="28"/>
          <w:szCs w:val="28"/>
        </w:rPr>
        <w:t xml:space="preserve"> 3 </w:t>
      </w:r>
      <w:r w:rsidR="00395776" w:rsidRPr="00045C80">
        <w:rPr>
          <w:rFonts w:eastAsia="Calibri"/>
          <w:color w:val="000000"/>
          <w:sz w:val="28"/>
          <w:szCs w:val="28"/>
        </w:rPr>
        <w:t>Điều 9 như sau:</w:t>
      </w:r>
    </w:p>
    <w:p w14:paraId="49780DA0" w14:textId="77777777" w:rsidR="00072B0D" w:rsidRPr="00045C80" w:rsidRDefault="00663821" w:rsidP="00045C80">
      <w:pPr>
        <w:spacing w:before="240" w:line="252" w:lineRule="auto"/>
        <w:ind w:firstLine="567"/>
        <w:jc w:val="both"/>
        <w:rPr>
          <w:rFonts w:ascii="Times New Roman" w:eastAsia="Calibri" w:hAnsi="Times New Roman" w:cs="Times New Roman"/>
          <w:sz w:val="28"/>
          <w:szCs w:val="28"/>
          <w:lang w:val="en-US"/>
        </w:rPr>
      </w:pPr>
      <w:r w:rsidRPr="00045C80">
        <w:rPr>
          <w:rFonts w:ascii="Times New Roman" w:eastAsia="Calibri" w:hAnsi="Times New Roman" w:cs="Times New Roman"/>
          <w:sz w:val="28"/>
          <w:szCs w:val="28"/>
        </w:rPr>
        <w:t>“3.</w:t>
      </w:r>
      <w:r w:rsidR="00EF04C7" w:rsidRPr="00045C80">
        <w:rPr>
          <w:rFonts w:ascii="Times New Roman" w:eastAsia="Calibri" w:hAnsi="Times New Roman" w:cs="Times New Roman"/>
          <w:sz w:val="28"/>
          <w:szCs w:val="28"/>
        </w:rPr>
        <w:t xml:space="preserve"> </w:t>
      </w:r>
      <w:r w:rsidR="003C39F5" w:rsidRPr="00045C80">
        <w:rPr>
          <w:rFonts w:ascii="Times New Roman" w:eastAsia="Calibri" w:hAnsi="Times New Roman" w:cs="Times New Roman"/>
          <w:sz w:val="28"/>
          <w:szCs w:val="28"/>
        </w:rPr>
        <w:t>Tổ chức, cá nhân, trừ tổ chức</w:t>
      </w:r>
      <w:r w:rsidR="00E75B22" w:rsidRPr="00045C80">
        <w:rPr>
          <w:rFonts w:ascii="Times New Roman" w:eastAsia="Calibri" w:hAnsi="Times New Roman" w:cs="Times New Roman"/>
          <w:sz w:val="28"/>
          <w:szCs w:val="28"/>
          <w:lang w:val="en-US"/>
        </w:rPr>
        <w:t>,</w:t>
      </w:r>
      <w:r w:rsidR="003C39F5" w:rsidRPr="00045C80">
        <w:rPr>
          <w:rFonts w:ascii="Times New Roman" w:eastAsia="Calibri" w:hAnsi="Times New Roman" w:cs="Times New Roman"/>
          <w:sz w:val="28"/>
          <w:szCs w:val="28"/>
        </w:rPr>
        <w:t xml:space="preserve"> cá nhân thuộc trường hợp quy định tạ</w:t>
      </w:r>
      <w:r w:rsidR="007E018E" w:rsidRPr="00045C80">
        <w:rPr>
          <w:rFonts w:ascii="Times New Roman" w:eastAsia="Calibri" w:hAnsi="Times New Roman" w:cs="Times New Roman"/>
          <w:sz w:val="28"/>
          <w:szCs w:val="28"/>
        </w:rPr>
        <w:t>i Điều 1</w:t>
      </w:r>
      <w:r w:rsidR="009B1395" w:rsidRPr="00045C80">
        <w:rPr>
          <w:rFonts w:ascii="Times New Roman" w:eastAsia="Calibri" w:hAnsi="Times New Roman" w:cs="Times New Roman"/>
          <w:sz w:val="28"/>
          <w:szCs w:val="28"/>
        </w:rPr>
        <w:t>0a</w:t>
      </w:r>
      <w:r w:rsidR="00741A4C" w:rsidRPr="00045C80">
        <w:rPr>
          <w:rFonts w:ascii="Times New Roman" w:eastAsia="Calibri" w:hAnsi="Times New Roman" w:cs="Times New Roman"/>
          <w:sz w:val="28"/>
          <w:szCs w:val="28"/>
          <w:lang w:val="en-US"/>
        </w:rPr>
        <w:t xml:space="preserve"> của Nghị định này</w:t>
      </w:r>
      <w:r w:rsidR="003C39F5" w:rsidRPr="00045C80">
        <w:rPr>
          <w:rFonts w:ascii="Times New Roman" w:eastAsia="Calibri" w:hAnsi="Times New Roman" w:cs="Times New Roman"/>
          <w:sz w:val="28"/>
          <w:szCs w:val="28"/>
        </w:rPr>
        <w:t xml:space="preserve">, chỉ được sản xuất, kinh doanh hóa chất sản xuất, kinh doanh có điều kiện trong lĩnh vực công nghiệp sau khi được cơ quan có thẩm quyền cấp Giấy chứng nhận đủ điều kiện và có trách nhiệm duy trì đủ điều kiện quy định tại khoản 1, khoản 2 Điều này trong suốt quá trình hoạt động sản xuất, kinh doanh. Trường hợp tổ chức, cá nhân không còn đáp ứng đủ điều kiện sẽ bị thu hồi Giấy chứng nhận theo quy định tại khoản 2 Điều 18 của </w:t>
      </w:r>
      <w:r w:rsidR="0084442E" w:rsidRPr="00045C80">
        <w:rPr>
          <w:rFonts w:ascii="Times New Roman" w:eastAsia="Calibri" w:hAnsi="Times New Roman" w:cs="Times New Roman"/>
          <w:sz w:val="28"/>
          <w:szCs w:val="28"/>
        </w:rPr>
        <w:t>Luật Hóa chất</w:t>
      </w:r>
      <w:r w:rsidR="00EC3E25" w:rsidRPr="00045C80">
        <w:rPr>
          <w:rFonts w:ascii="Times New Roman" w:eastAsia="Calibri" w:hAnsi="Times New Roman" w:cs="Times New Roman"/>
          <w:sz w:val="28"/>
          <w:szCs w:val="28"/>
        </w:rPr>
        <w:t>.</w:t>
      </w:r>
      <w:r w:rsidRPr="00045C80">
        <w:rPr>
          <w:rFonts w:ascii="Times New Roman" w:eastAsia="Calibri" w:hAnsi="Times New Roman" w:cs="Times New Roman"/>
          <w:sz w:val="28"/>
          <w:szCs w:val="28"/>
        </w:rPr>
        <w:t>”</w:t>
      </w:r>
      <w:r w:rsidR="00741A4C" w:rsidRPr="00045C80">
        <w:rPr>
          <w:rFonts w:ascii="Times New Roman" w:eastAsia="Calibri" w:hAnsi="Times New Roman" w:cs="Times New Roman"/>
          <w:sz w:val="28"/>
          <w:szCs w:val="28"/>
          <w:lang w:val="en-US"/>
        </w:rPr>
        <w:t>.</w:t>
      </w:r>
    </w:p>
    <w:p w14:paraId="1DAF91D6"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3. Sửa đổi Điều 10 như sau:</w:t>
      </w:r>
    </w:p>
    <w:p w14:paraId="737A88FE" w14:textId="77777777" w:rsidR="00072B0D" w:rsidRPr="00045C80" w:rsidRDefault="00072B0D" w:rsidP="00045C80">
      <w:pPr>
        <w:spacing w:before="240" w:line="252" w:lineRule="auto"/>
        <w:ind w:firstLine="567"/>
        <w:jc w:val="both"/>
        <w:rPr>
          <w:rFonts w:ascii="Times New Roman" w:hAnsi="Times New Roman" w:cs="Times New Roman"/>
          <w:b/>
          <w:bCs/>
          <w:sz w:val="28"/>
          <w:szCs w:val="28"/>
          <w:lang w:val="en-US"/>
        </w:rPr>
      </w:pPr>
      <w:r w:rsidRPr="00045C80">
        <w:rPr>
          <w:rFonts w:ascii="Times New Roman" w:hAnsi="Times New Roman" w:cs="Times New Roman"/>
          <w:sz w:val="28"/>
          <w:szCs w:val="28"/>
        </w:rPr>
        <w:t>“</w:t>
      </w:r>
      <w:bookmarkStart w:id="2" w:name="dieu_10"/>
      <w:r w:rsidRPr="00045C80">
        <w:rPr>
          <w:rFonts w:ascii="Times New Roman" w:hAnsi="Times New Roman" w:cs="Times New Roman"/>
          <w:b/>
          <w:bCs/>
          <w:sz w:val="28"/>
          <w:szCs w:val="28"/>
        </w:rPr>
        <w:t>Điều 10. Hồ sơ, trình tự, thủ tục cấp Giấy chứng nhận đủ điều kiện sản xuất, kinh doanh hóa chất sản xuất, kinh doanh</w:t>
      </w:r>
      <w:bookmarkEnd w:id="2"/>
      <w:r w:rsidRPr="00045C80">
        <w:rPr>
          <w:rFonts w:ascii="Times New Roman" w:hAnsi="Times New Roman" w:cs="Times New Roman"/>
          <w:sz w:val="28"/>
          <w:szCs w:val="28"/>
        </w:rPr>
        <w:t> </w:t>
      </w:r>
      <w:r w:rsidRPr="00045C80">
        <w:rPr>
          <w:rFonts w:ascii="Times New Roman" w:hAnsi="Times New Roman" w:cs="Times New Roman"/>
          <w:b/>
          <w:bCs/>
          <w:sz w:val="28"/>
          <w:szCs w:val="28"/>
        </w:rPr>
        <w:t>có điều kiện</w:t>
      </w:r>
      <w:r w:rsidRPr="00045C80">
        <w:rPr>
          <w:rFonts w:ascii="Times New Roman" w:hAnsi="Times New Roman" w:cs="Times New Roman"/>
          <w:sz w:val="28"/>
          <w:szCs w:val="28"/>
        </w:rPr>
        <w:t> </w:t>
      </w:r>
      <w:r w:rsidRPr="00045C80">
        <w:rPr>
          <w:rFonts w:ascii="Times New Roman" w:hAnsi="Times New Roman" w:cs="Times New Roman"/>
          <w:b/>
          <w:bCs/>
          <w:sz w:val="28"/>
          <w:szCs w:val="28"/>
        </w:rPr>
        <w:t>trong lĩnh vực công nghiệp</w:t>
      </w:r>
    </w:p>
    <w:p w14:paraId="3EE678B3"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1. Hồ sơ đề nghị cấp Giấy chứng nhận đủ điều kiện sản xuất</w:t>
      </w:r>
    </w:p>
    <w:p w14:paraId="2AB151C1"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a) Văn bản đề nghị cấp Giấy chứng nhận đủ điều kiện sản xuất hóa chất sản xuất, kinh doanh có điều kiện trong lĩnh vực công nghiệp;</w:t>
      </w:r>
    </w:p>
    <w:p w14:paraId="6F9A3413"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 Bản sao Giấy chứng nhận đăng ký doanh nghiệp hoặc Giấy chứng nhận đăng ký hợp tác xã hoặc Giấy chứng nhận đăng ký hộ kinh doanh;</w:t>
      </w:r>
    </w:p>
    <w:p w14:paraId="09CCAA60"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c) Bản sao Quyết định phê duyệt hoặc văn bản xác nhận các tài liệu liên quan đến bảo vệ môi trường theo quy định của pháp luật được cơ quan quản lý nhà nước có thẩm quyền ban hành;</w:t>
      </w:r>
    </w:p>
    <w:p w14:paraId="0BB0E6E4"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d) Bản sao </w:t>
      </w:r>
      <w:r w:rsidR="00FF3265" w:rsidRPr="00045C80">
        <w:rPr>
          <w:rFonts w:ascii="Times New Roman" w:hAnsi="Times New Roman" w:cs="Times New Roman"/>
          <w:sz w:val="28"/>
          <w:szCs w:val="28"/>
        </w:rPr>
        <w:t>v</w:t>
      </w:r>
      <w:r w:rsidR="00495CE1" w:rsidRPr="00045C80">
        <w:rPr>
          <w:rFonts w:ascii="Times New Roman" w:hAnsi="Times New Roman" w:cs="Times New Roman"/>
          <w:sz w:val="28"/>
          <w:szCs w:val="28"/>
          <w:lang w:val="en-US"/>
        </w:rPr>
        <w:t xml:space="preserve">ăn bản chấp thuận kết quả nghiệm thu </w:t>
      </w:r>
      <w:r w:rsidRPr="00045C80">
        <w:rPr>
          <w:rFonts w:ascii="Times New Roman" w:hAnsi="Times New Roman" w:cs="Times New Roman"/>
          <w:sz w:val="28"/>
          <w:szCs w:val="28"/>
        </w:rPr>
        <w:t>về phòng cháy và chữa cháy của cơ quan</w:t>
      </w:r>
      <w:r w:rsidR="00495CE1" w:rsidRPr="00045C80">
        <w:rPr>
          <w:rFonts w:ascii="Times New Roman" w:hAnsi="Times New Roman" w:cs="Times New Roman"/>
          <w:sz w:val="28"/>
          <w:szCs w:val="28"/>
          <w:lang w:val="en-US"/>
        </w:rPr>
        <w:t xml:space="preserve"> Cảnh sát </w:t>
      </w:r>
      <w:r w:rsidR="00495CE1" w:rsidRPr="00045C80">
        <w:rPr>
          <w:rFonts w:ascii="Times New Roman" w:hAnsi="Times New Roman" w:cs="Times New Roman"/>
          <w:sz w:val="28"/>
          <w:szCs w:val="28"/>
        </w:rPr>
        <w:t>phòng cháy và chữa cháy</w:t>
      </w:r>
      <w:r w:rsidRPr="00045C80">
        <w:rPr>
          <w:rFonts w:ascii="Times New Roman" w:hAnsi="Times New Roman" w:cs="Times New Roman"/>
          <w:sz w:val="28"/>
          <w:szCs w:val="28"/>
        </w:rPr>
        <w:t xml:space="preserve"> đối với từng cơ sở sản xuất thuộc đối tượng phải thẩm duyệt thiết kế về phòng cháy và chữa cháy;</w:t>
      </w:r>
    </w:p>
    <w:p w14:paraId="1C966D48" w14:textId="77777777" w:rsidR="00072B0D" w:rsidRPr="00045C80" w:rsidRDefault="00072B0D" w:rsidP="00045C80">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p w14:paraId="51EB1C53"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lastRenderedPageBreak/>
        <w:t>đ)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Bản sao giấy tờ chứng minh quyền sử dụng đối với thửa đất xây dựng nhà xưởng, kho chứa hoặc Hợp đồng thuê nhà xưởng, kho chứa;</w:t>
      </w:r>
    </w:p>
    <w:p w14:paraId="43AA8CB2"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e) Bản kê khai thiết bị kỹ thuật, trang bị phòng hộ lao động và an toàn của cơ sở sản xuất hóa chất;</w:t>
      </w:r>
    </w:p>
    <w:p w14:paraId="00E45BC4"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g) Bản sao bằng đại học trở lên chuyên ngành hóa chất của Giám đốc hoặc Phó Giám đốc kỹ thuật hoặc cán bộ kỹ thuật phụ trách hoạt động sản xuất hóa chất của cơ sở sản xuất;</w:t>
      </w:r>
    </w:p>
    <w:p w14:paraId="53A10C2C"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rPr>
        <w:t>h) Bản sao q</w:t>
      </w:r>
      <w:r w:rsidRPr="00045C80">
        <w:rPr>
          <w:rFonts w:ascii="Times New Roman" w:hAnsi="Times New Roman" w:cs="Times New Roman"/>
          <w:sz w:val="28"/>
          <w:szCs w:val="28"/>
        </w:rPr>
        <w:t>uyết định công nhận kết quả kiểm tra huấn luyện an toàn hóa chất của tổ chức, cá nhân</w:t>
      </w:r>
      <w:r w:rsidRPr="00045C80">
        <w:rPr>
          <w:rFonts w:ascii="Times New Roman" w:hAnsi="Times New Roman" w:cs="Times New Roman"/>
          <w:sz w:val="28"/>
          <w:szCs w:val="28"/>
          <w:lang w:val="en-US"/>
        </w:rPr>
        <w:t xml:space="preserve"> </w:t>
      </w:r>
      <w:r w:rsidRPr="00045C80">
        <w:rPr>
          <w:rFonts w:ascii="Times New Roman" w:eastAsia="Calibri" w:hAnsi="Times New Roman" w:cs="Times New Roman"/>
          <w:sz w:val="28"/>
          <w:szCs w:val="28"/>
          <w:lang w:val="en-US"/>
        </w:rPr>
        <w:t xml:space="preserve">theo quy định </w:t>
      </w:r>
      <w:r w:rsidRPr="00045C80">
        <w:rPr>
          <w:rFonts w:ascii="Times New Roman" w:eastAsia="Calibri" w:hAnsi="Times New Roman" w:cs="Times New Roman"/>
          <w:sz w:val="28"/>
          <w:szCs w:val="28"/>
        </w:rPr>
        <w:t xml:space="preserve">tại </w:t>
      </w:r>
      <w:r w:rsidRPr="00045C80">
        <w:rPr>
          <w:rFonts w:ascii="Times New Roman" w:eastAsia="Calibri" w:hAnsi="Times New Roman" w:cs="Times New Roman"/>
          <w:sz w:val="28"/>
          <w:szCs w:val="28"/>
          <w:lang w:val="en-US"/>
        </w:rPr>
        <w:t xml:space="preserve">điểm đ </w:t>
      </w:r>
      <w:r w:rsidRPr="00045C80">
        <w:rPr>
          <w:rFonts w:ascii="Times New Roman" w:eastAsia="Calibri" w:hAnsi="Times New Roman" w:cs="Times New Roman"/>
          <w:sz w:val="28"/>
          <w:szCs w:val="28"/>
        </w:rPr>
        <w:t>khoản 4 Điều 34 của Nghị định này;</w:t>
      </w:r>
    </w:p>
    <w:p w14:paraId="645CE700" w14:textId="77777777" w:rsidR="00072B0D" w:rsidRPr="00045C80" w:rsidRDefault="00072B0D" w:rsidP="00B11E9C">
      <w:pPr>
        <w:spacing w:before="240" w:line="247" w:lineRule="auto"/>
        <w:ind w:firstLine="567"/>
        <w:jc w:val="both"/>
        <w:rPr>
          <w:rFonts w:ascii="Times New Roman" w:hAnsi="Times New Roman" w:cs="Times New Roman"/>
          <w:sz w:val="28"/>
          <w:szCs w:val="28"/>
          <w:shd w:val="clear" w:color="auto" w:fill="FFFFFF"/>
          <w:lang w:val="en-US"/>
        </w:rPr>
      </w:pPr>
      <w:r w:rsidRPr="00045C80">
        <w:rPr>
          <w:rFonts w:ascii="Times New Roman" w:hAnsi="Times New Roman" w:cs="Times New Roman"/>
          <w:sz w:val="28"/>
          <w:szCs w:val="28"/>
          <w:shd w:val="clear" w:color="auto" w:fill="FFFFFF"/>
        </w:rPr>
        <w:t>i) Phiếu an toàn hóa chất của các hóa chất nguy hiểm trong cơ sở sản xuất theo quy định.</w:t>
      </w:r>
    </w:p>
    <w:p w14:paraId="5B16C955"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2. Hồ sơ đề nghị cấp Giấy chứng nhận đủ điều kiện kinh doanh</w:t>
      </w:r>
    </w:p>
    <w:p w14:paraId="1436B605"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a) Văn bản đề nghị cấp Giấy chứng nhận đủ điều kiện </w:t>
      </w:r>
      <w:r w:rsidRPr="00045C80">
        <w:rPr>
          <w:rFonts w:ascii="Times New Roman" w:hAnsi="Times New Roman" w:cs="Times New Roman"/>
          <w:sz w:val="28"/>
          <w:szCs w:val="28"/>
          <w:lang w:val="en-US"/>
        </w:rPr>
        <w:t>kinh doanh</w:t>
      </w:r>
      <w:r w:rsidRPr="00045C80">
        <w:rPr>
          <w:rFonts w:ascii="Times New Roman" w:hAnsi="Times New Roman" w:cs="Times New Roman"/>
          <w:sz w:val="28"/>
          <w:szCs w:val="28"/>
        </w:rPr>
        <w:t xml:space="preserve"> hóa chất sản xuất, kinh doanh có điều kiện trong lĩnh vực công</w:t>
      </w:r>
      <w:r w:rsidRPr="00045C80">
        <w:rPr>
          <w:rFonts w:ascii="Times New Roman" w:hAnsi="Times New Roman" w:cs="Times New Roman"/>
          <w:sz w:val="28"/>
          <w:szCs w:val="28"/>
          <w:lang w:val="en-US"/>
        </w:rPr>
        <w:t xml:space="preserve"> nghiệp</w:t>
      </w:r>
      <w:r w:rsidRPr="00045C80">
        <w:rPr>
          <w:rFonts w:ascii="Times New Roman" w:hAnsi="Times New Roman" w:cs="Times New Roman"/>
          <w:sz w:val="28"/>
          <w:szCs w:val="28"/>
        </w:rPr>
        <w:t>;</w:t>
      </w:r>
    </w:p>
    <w:p w14:paraId="11F1A620"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 Bản sao Giấy chứng nhận đăng ký doanh nghiệp hoặc Giấy chứng nhận đăng ký hợp tác xã hoặc Giấy chứng nhận đăng ký hộ kinh doanh;</w:t>
      </w:r>
    </w:p>
    <w:p w14:paraId="7E7ED7F6"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c) Bản kê khai về từng địa điểm kinh doanh;</w:t>
      </w:r>
    </w:p>
    <w:p w14:paraId="632FFD5D"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d) Bản sao Quyết định phê duyệt hoặc văn bản xác nhận các tài liệu liên quan đến bảo vệ môi trường theo quy định của pháp luật được cơ quan quản lý nhà nước có thẩm quyền ban hành;</w:t>
      </w:r>
    </w:p>
    <w:p w14:paraId="4317C282"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đ) </w:t>
      </w:r>
      <w:r w:rsidR="00495CE1" w:rsidRPr="00045C80">
        <w:rPr>
          <w:rFonts w:ascii="Times New Roman" w:hAnsi="Times New Roman" w:cs="Times New Roman"/>
          <w:sz w:val="28"/>
          <w:szCs w:val="28"/>
        </w:rPr>
        <w:t xml:space="preserve">Bản sao </w:t>
      </w:r>
      <w:r w:rsidR="00FF3265" w:rsidRPr="00045C80">
        <w:rPr>
          <w:rFonts w:ascii="Times New Roman" w:hAnsi="Times New Roman" w:cs="Times New Roman"/>
          <w:sz w:val="28"/>
          <w:szCs w:val="28"/>
        </w:rPr>
        <w:t>v</w:t>
      </w:r>
      <w:r w:rsidR="00495CE1" w:rsidRPr="00045C80">
        <w:rPr>
          <w:rFonts w:ascii="Times New Roman" w:hAnsi="Times New Roman" w:cs="Times New Roman"/>
          <w:sz w:val="28"/>
          <w:szCs w:val="28"/>
          <w:lang w:val="en-US"/>
        </w:rPr>
        <w:t xml:space="preserve">ăn bản chấp thuận kết quả nghiệm thu </w:t>
      </w:r>
      <w:r w:rsidR="00495CE1" w:rsidRPr="00045C80">
        <w:rPr>
          <w:rFonts w:ascii="Times New Roman" w:hAnsi="Times New Roman" w:cs="Times New Roman"/>
          <w:sz w:val="28"/>
          <w:szCs w:val="28"/>
        </w:rPr>
        <w:t>về phòng cháy và chữa cháy của cơ quan</w:t>
      </w:r>
      <w:r w:rsidR="00495CE1" w:rsidRPr="00045C80">
        <w:rPr>
          <w:rFonts w:ascii="Times New Roman" w:hAnsi="Times New Roman" w:cs="Times New Roman"/>
          <w:sz w:val="28"/>
          <w:szCs w:val="28"/>
          <w:lang w:val="en-US"/>
        </w:rPr>
        <w:t xml:space="preserve"> Cảnh sát </w:t>
      </w:r>
      <w:r w:rsidR="00495CE1" w:rsidRPr="00045C80">
        <w:rPr>
          <w:rFonts w:ascii="Times New Roman" w:hAnsi="Times New Roman" w:cs="Times New Roman"/>
          <w:sz w:val="28"/>
          <w:szCs w:val="28"/>
        </w:rPr>
        <w:t xml:space="preserve">phòng cháy và chữa cháy đối với </w:t>
      </w:r>
      <w:r w:rsidRPr="00045C80">
        <w:rPr>
          <w:rFonts w:ascii="Times New Roman" w:hAnsi="Times New Roman" w:cs="Times New Roman"/>
          <w:sz w:val="28"/>
          <w:szCs w:val="28"/>
        </w:rPr>
        <w:t>từng kho chứa hóa chất thuộc đối tượng phải thẩm duyệt thiết kế về phòng cháy và chữa cháy;</w:t>
      </w:r>
    </w:p>
    <w:p w14:paraId="018DDA62"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p w14:paraId="39FF9D52" w14:textId="77777777" w:rsidR="00072B0D" w:rsidRPr="00045C80" w:rsidRDefault="00072B0D" w:rsidP="00B11E9C">
      <w:pPr>
        <w:spacing w:before="240" w:line="247"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e) Bản vẽ tổng thể hệ thống mặt bằng của từng địa điểm kinh doanh, nội dung bản vẽ phải đảm bảo các thông tin về vị trí kho chứa, khu vực chứa hóa chất, diện tích và đường vào khu vực kho hóa chất; Bản sao giấy tờ chứng minh </w:t>
      </w:r>
      <w:r w:rsidRPr="00045C80">
        <w:rPr>
          <w:rFonts w:ascii="Times New Roman" w:hAnsi="Times New Roman" w:cs="Times New Roman"/>
          <w:sz w:val="28"/>
          <w:szCs w:val="28"/>
        </w:rPr>
        <w:lastRenderedPageBreak/>
        <w:t xml:space="preserve">quyền sử dụng đối với thửa đất xây dựng kho chứa hoặc Hợp đồng thuê kho </w:t>
      </w:r>
      <w:r w:rsidRPr="003B4582">
        <w:rPr>
          <w:rFonts w:ascii="Times New Roman" w:hAnsi="Times New Roman" w:cs="Times New Roman"/>
          <w:spacing w:val="-6"/>
          <w:sz w:val="28"/>
          <w:szCs w:val="28"/>
        </w:rPr>
        <w:t>đối với trường hợp thuê kho lưu trữ hoặc Hợp đồng hay thỏa thuận mua bán hóa</w:t>
      </w:r>
      <w:r w:rsidRPr="00045C80">
        <w:rPr>
          <w:rFonts w:ascii="Times New Roman" w:hAnsi="Times New Roman" w:cs="Times New Roman"/>
          <w:sz w:val="28"/>
          <w:szCs w:val="28"/>
        </w:rPr>
        <w:t xml:space="preserve"> chất trong trường hợp sử dụng kho của tổ chức, cá nhân mua hoặc bán hóa chất;</w:t>
      </w:r>
    </w:p>
    <w:p w14:paraId="1E4323B7"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g) Bản kê khai thiết bị kỹ thuật, trang bị phòng hộ lao động và an toàn của từng địa điểm kinh doanh hóa chất;</w:t>
      </w:r>
    </w:p>
    <w:p w14:paraId="10BDE904"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h) Bản sao bằng trung cấp trở lên về chuyên ngành hóa chất của người phụ trách về an toàn hóa chất;</w:t>
      </w:r>
    </w:p>
    <w:p w14:paraId="60A10782" w14:textId="77777777" w:rsidR="00072B0D" w:rsidRPr="00045C80" w:rsidRDefault="00072B0D" w:rsidP="00B11E9C">
      <w:pPr>
        <w:spacing w:before="240"/>
        <w:ind w:firstLine="567"/>
        <w:jc w:val="both"/>
        <w:rPr>
          <w:rFonts w:ascii="Times New Roman" w:eastAsia="Calibri" w:hAnsi="Times New Roman" w:cs="Times New Roman"/>
          <w:sz w:val="28"/>
          <w:szCs w:val="28"/>
          <w:lang w:val="en-US"/>
        </w:rPr>
      </w:pPr>
      <w:r w:rsidRPr="00045C80">
        <w:rPr>
          <w:rFonts w:ascii="Times New Roman" w:eastAsia="Calibri" w:hAnsi="Times New Roman" w:cs="Times New Roman"/>
          <w:sz w:val="28"/>
          <w:szCs w:val="28"/>
        </w:rPr>
        <w:t>i) Bản sao q</w:t>
      </w:r>
      <w:r w:rsidRPr="00045C80">
        <w:rPr>
          <w:rFonts w:ascii="Times New Roman" w:hAnsi="Times New Roman" w:cs="Times New Roman"/>
          <w:sz w:val="28"/>
          <w:szCs w:val="28"/>
        </w:rPr>
        <w:t>uyết định công nhận kết quả kiểm tra huấn luyện an toàn hóa chất của tổ chức, cá nhân</w:t>
      </w:r>
      <w:r w:rsidRPr="00045C80">
        <w:rPr>
          <w:rFonts w:ascii="Times New Roman" w:eastAsia="Calibri" w:hAnsi="Times New Roman" w:cs="Times New Roman"/>
          <w:sz w:val="28"/>
          <w:szCs w:val="28"/>
          <w:lang w:val="en-US"/>
        </w:rPr>
        <w:t xml:space="preserve"> theo quy định </w:t>
      </w:r>
      <w:r w:rsidRPr="00045C80">
        <w:rPr>
          <w:rFonts w:ascii="Times New Roman" w:eastAsia="Calibri" w:hAnsi="Times New Roman" w:cs="Times New Roman"/>
          <w:sz w:val="28"/>
          <w:szCs w:val="28"/>
        </w:rPr>
        <w:t xml:space="preserve">tại </w:t>
      </w:r>
      <w:r w:rsidRPr="00045C80">
        <w:rPr>
          <w:rFonts w:ascii="Times New Roman" w:eastAsia="Calibri" w:hAnsi="Times New Roman" w:cs="Times New Roman"/>
          <w:sz w:val="28"/>
          <w:szCs w:val="28"/>
          <w:lang w:val="en-US"/>
        </w:rPr>
        <w:t xml:space="preserve">điểm đ </w:t>
      </w:r>
      <w:r w:rsidRPr="00045C80">
        <w:rPr>
          <w:rFonts w:ascii="Times New Roman" w:eastAsia="Calibri" w:hAnsi="Times New Roman" w:cs="Times New Roman"/>
          <w:sz w:val="28"/>
          <w:szCs w:val="28"/>
        </w:rPr>
        <w:t>khoản 4 Điều 34 của Nghị định này;</w:t>
      </w:r>
    </w:p>
    <w:p w14:paraId="1CA9E3E4"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k) Phiếu an toàn hóa chất của các hóa chất nguy hiểm trong cơ sở kinh doanh theo quy định.</w:t>
      </w:r>
    </w:p>
    <w:p w14:paraId="3C985741"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rPr>
        <w:t>3. Hồ sơ đề nghị cấp Giấy chứng nhận đủ điều kiện sản xuất</w:t>
      </w:r>
      <w:r w:rsidRPr="00045C80">
        <w:rPr>
          <w:rFonts w:ascii="Times New Roman" w:eastAsia="Calibri" w:hAnsi="Times New Roman" w:cs="Times New Roman"/>
          <w:sz w:val="28"/>
          <w:szCs w:val="28"/>
          <w:lang w:val="en-US"/>
        </w:rPr>
        <w:t xml:space="preserve"> và</w:t>
      </w:r>
      <w:r w:rsidRPr="00045C80">
        <w:rPr>
          <w:rFonts w:ascii="Times New Roman" w:eastAsia="Calibri" w:hAnsi="Times New Roman" w:cs="Times New Roman"/>
          <w:sz w:val="28"/>
          <w:szCs w:val="28"/>
        </w:rPr>
        <w:t xml:space="preserve"> kinh doanh </w:t>
      </w:r>
    </w:p>
    <w:p w14:paraId="3B581FA5"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a)</w:t>
      </w:r>
      <w:r w:rsidRPr="00045C80">
        <w:rPr>
          <w:rFonts w:ascii="Times New Roman" w:eastAsia="Calibri" w:hAnsi="Times New Roman" w:cs="Times New Roman"/>
          <w:sz w:val="28"/>
          <w:szCs w:val="28"/>
          <w:lang w:val="en-US" w:eastAsia="x-none"/>
        </w:rPr>
        <w:t xml:space="preserve"> </w:t>
      </w:r>
      <w:r w:rsidRPr="00045C80">
        <w:rPr>
          <w:rFonts w:ascii="Times New Roman" w:eastAsia="Calibri" w:hAnsi="Times New Roman" w:cs="Times New Roman"/>
          <w:sz w:val="28"/>
          <w:szCs w:val="28"/>
          <w:lang w:eastAsia="x-none"/>
        </w:rPr>
        <w:t>Văn bản đề nghị cấp Giấy chứng nhận đủ điều kiện sản xuất</w:t>
      </w:r>
      <w:r w:rsidRPr="00045C80">
        <w:rPr>
          <w:rFonts w:ascii="Times New Roman" w:eastAsia="Calibri" w:hAnsi="Times New Roman" w:cs="Times New Roman"/>
          <w:sz w:val="28"/>
          <w:szCs w:val="28"/>
          <w:lang w:val="en-US" w:eastAsia="x-none"/>
        </w:rPr>
        <w:t xml:space="preserve"> và</w:t>
      </w:r>
      <w:r w:rsidRPr="00045C80">
        <w:rPr>
          <w:rFonts w:ascii="Times New Roman" w:eastAsia="Calibri" w:hAnsi="Times New Roman" w:cs="Times New Roman"/>
          <w:sz w:val="28"/>
          <w:szCs w:val="28"/>
          <w:lang w:eastAsia="x-none"/>
        </w:rPr>
        <w:t xml:space="preserve"> kinh doanh hóa chất sản xuất, kinh doanh có điều kiện trong lĩnh vực công nghiệp;</w:t>
      </w:r>
    </w:p>
    <w:p w14:paraId="3EC2DE46"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b) Bản sao Giấy chứng nhận đăng ký doanh nghiệp hoặc Giấy chứng nhận đăng ký hợp tác xã hoặc Giấy chứng nhận đăng ký hộ kinh doanh;</w:t>
      </w:r>
    </w:p>
    <w:p w14:paraId="54D5FB65"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c) Bản kê khai từng cơ sở sản xuất, địa điểm kinh doanh hóa chất;</w:t>
      </w:r>
    </w:p>
    <w:p w14:paraId="301A34F9"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 xml:space="preserve">d) Bản sao quyết định phê duyệt hoặc </w:t>
      </w:r>
      <w:r w:rsidRPr="00045C80">
        <w:rPr>
          <w:rFonts w:ascii="Times New Roman" w:eastAsia="Calibri" w:hAnsi="Times New Roman" w:cs="Times New Roman"/>
          <w:sz w:val="28"/>
          <w:szCs w:val="28"/>
          <w:lang w:val="en-US" w:eastAsia="x-none"/>
        </w:rPr>
        <w:t>văn bản x</w:t>
      </w:r>
      <w:r w:rsidRPr="00045C80">
        <w:rPr>
          <w:rFonts w:ascii="Times New Roman" w:eastAsia="Calibri" w:hAnsi="Times New Roman" w:cs="Times New Roman"/>
          <w:sz w:val="28"/>
          <w:szCs w:val="28"/>
          <w:lang w:eastAsia="x-none"/>
        </w:rPr>
        <w:t xml:space="preserve">ác nhận các tài liệu liên quan đến bảo vệ môi trường theo quy định của pháp luật được cơ quan quản lý </w:t>
      </w:r>
      <w:r w:rsidRPr="003B4582">
        <w:rPr>
          <w:rFonts w:ascii="Times New Roman" w:eastAsia="Calibri" w:hAnsi="Times New Roman" w:cs="Times New Roman"/>
          <w:spacing w:val="6"/>
          <w:sz w:val="28"/>
          <w:szCs w:val="28"/>
          <w:lang w:eastAsia="x-none"/>
        </w:rPr>
        <w:t>nhà nước có thẩm quyền ban hành đối với từng cơ sở sản xuất, kho chứa hóa chất;</w:t>
      </w:r>
    </w:p>
    <w:p w14:paraId="786F01C8"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 xml:space="preserve">đ) </w:t>
      </w:r>
      <w:r w:rsidR="00495CE1" w:rsidRPr="00045C80">
        <w:rPr>
          <w:rFonts w:ascii="Times New Roman" w:eastAsia="Calibri" w:hAnsi="Times New Roman" w:cs="Times New Roman"/>
          <w:sz w:val="28"/>
          <w:szCs w:val="28"/>
          <w:lang w:eastAsia="x-none"/>
        </w:rPr>
        <w:t xml:space="preserve">Bản sao </w:t>
      </w:r>
      <w:r w:rsidR="00FF3265" w:rsidRPr="00045C80">
        <w:rPr>
          <w:rFonts w:ascii="Times New Roman" w:eastAsia="Calibri" w:hAnsi="Times New Roman" w:cs="Times New Roman"/>
          <w:sz w:val="28"/>
          <w:szCs w:val="28"/>
          <w:lang w:eastAsia="x-none"/>
        </w:rPr>
        <w:t>v</w:t>
      </w:r>
      <w:r w:rsidR="00495CE1" w:rsidRPr="00045C80">
        <w:rPr>
          <w:rFonts w:ascii="Times New Roman" w:eastAsia="Calibri" w:hAnsi="Times New Roman" w:cs="Times New Roman"/>
          <w:sz w:val="28"/>
          <w:szCs w:val="28"/>
          <w:lang w:eastAsia="x-none"/>
        </w:rPr>
        <w:t>ăn bản chấp thuận kết quả nghiệm thu về phòng cháy và chữa cháy của cơ quan Cảnh sát phòng cháy và chữa cháy</w:t>
      </w:r>
      <w:r w:rsidR="00495CE1" w:rsidRPr="00045C80">
        <w:rPr>
          <w:rFonts w:ascii="Times New Roman" w:hAnsi="Times New Roman" w:cs="Times New Roman"/>
          <w:sz w:val="28"/>
          <w:szCs w:val="28"/>
        </w:rPr>
        <w:t xml:space="preserve"> </w:t>
      </w:r>
      <w:r w:rsidRPr="00045C80">
        <w:rPr>
          <w:rFonts w:ascii="Times New Roman" w:eastAsia="Calibri" w:hAnsi="Times New Roman" w:cs="Times New Roman"/>
          <w:sz w:val="28"/>
          <w:szCs w:val="28"/>
          <w:lang w:eastAsia="x-none"/>
        </w:rPr>
        <w:t>đối với từng cơ sở sản xuất, kho chứa hóa chất thuộc đối tượng phải thẩm duyệt thiết kế về phòng cháy và chữa cháy;</w:t>
      </w:r>
    </w:p>
    <w:p w14:paraId="55A440E1"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 xml:space="preserve">Biên bản kiểm tra an toàn về phòng cháy và chữa cháy hoặc văn bản của cơ quan có thẩm quyền chứng minh đảm bảo </w:t>
      </w:r>
      <w:r w:rsidRPr="00045C80">
        <w:rPr>
          <w:rFonts w:ascii="Times New Roman" w:eastAsia="Calibri" w:hAnsi="Times New Roman" w:cs="Times New Roman"/>
          <w:sz w:val="28"/>
          <w:szCs w:val="28"/>
          <w:lang w:val="en-US" w:eastAsia="x-none"/>
        </w:rPr>
        <w:t>các</w:t>
      </w:r>
      <w:r w:rsidRPr="00045C80">
        <w:rPr>
          <w:rFonts w:ascii="Times New Roman" w:eastAsia="Calibri" w:hAnsi="Times New Roman" w:cs="Times New Roman"/>
          <w:sz w:val="28"/>
          <w:szCs w:val="28"/>
          <w:lang w:eastAsia="x-none"/>
        </w:rPr>
        <w:t xml:space="preserve"> điều kiện an toàn về phòng cháy và chữa cháy đối với từng cơ sở sản xuất, kho chứa hóa chất không thuộc đối tượng phải thẩm duyệt thiết kế về phòng cháy và chữa cháy;</w:t>
      </w:r>
    </w:p>
    <w:p w14:paraId="1959CEE2" w14:textId="77777777" w:rsidR="00072B0D" w:rsidRPr="00045C80" w:rsidRDefault="00072B0D" w:rsidP="00B11E9C">
      <w:pPr>
        <w:spacing w:before="240"/>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val="en-US" w:eastAsia="x-none"/>
        </w:rPr>
        <w:t>e</w:t>
      </w:r>
      <w:r w:rsidRPr="00045C80">
        <w:rPr>
          <w:rFonts w:ascii="Times New Roman" w:eastAsia="Calibri" w:hAnsi="Times New Roman" w:cs="Times New Roman"/>
          <w:sz w:val="28"/>
          <w:szCs w:val="28"/>
          <w:lang w:eastAsia="x-none"/>
        </w:rPr>
        <w:t xml:space="preserve">) Bản vẽ tổng thể hệ thống mặt bằng từng cơ sở sản xuất, địa điểm kinh doanh hóa chất, nội dung bản vẽ phải đảm bảo các thông tin về vị trí nhà xưởng, kho </w:t>
      </w:r>
      <w:r w:rsidRPr="00045C80">
        <w:rPr>
          <w:rFonts w:ascii="Times New Roman" w:eastAsia="Calibri" w:hAnsi="Times New Roman" w:cs="Times New Roman"/>
          <w:sz w:val="28"/>
          <w:szCs w:val="28"/>
          <w:lang w:val="en-US" w:eastAsia="x-none"/>
        </w:rPr>
        <w:t>chứa</w:t>
      </w:r>
      <w:r w:rsidRPr="00045C80">
        <w:rPr>
          <w:rFonts w:ascii="Times New Roman" w:eastAsia="Calibri" w:hAnsi="Times New Roman" w:cs="Times New Roman"/>
          <w:sz w:val="28"/>
          <w:szCs w:val="28"/>
          <w:lang w:eastAsia="x-none"/>
        </w:rPr>
        <w:t xml:space="preserve">, khu vực chứa hóa chất, diện tích và đường vào nhà xưởng, khu vực sản xuất, kho chứa hóa chất; Bản sao giấy tờ chứng minh quyền sử dụng đối với thửa đất xây dựng cơ sở sản xuất, kho chứa hóa chất hoặc Hợp đồng thuê </w:t>
      </w:r>
      <w:r w:rsidRPr="00045C80">
        <w:rPr>
          <w:rFonts w:ascii="Times New Roman" w:eastAsia="Calibri" w:hAnsi="Times New Roman" w:cs="Times New Roman"/>
          <w:sz w:val="28"/>
          <w:szCs w:val="28"/>
          <w:lang w:eastAsia="x-none"/>
        </w:rPr>
        <w:lastRenderedPageBreak/>
        <w:t>nhà xưởng, kho chứa</w:t>
      </w:r>
      <w:r w:rsidRPr="00045C80">
        <w:rPr>
          <w:rFonts w:ascii="Times New Roman" w:eastAsia="Calibri" w:hAnsi="Times New Roman" w:cs="Times New Roman"/>
          <w:sz w:val="28"/>
          <w:szCs w:val="28"/>
          <w:lang w:val="en-US" w:eastAsia="x-none"/>
        </w:rPr>
        <w:t>,</w:t>
      </w:r>
      <w:r w:rsidRPr="00045C80">
        <w:rPr>
          <w:rFonts w:ascii="Times New Roman" w:eastAsia="Calibri" w:hAnsi="Times New Roman" w:cs="Times New Roman"/>
          <w:sz w:val="28"/>
          <w:szCs w:val="28"/>
          <w:lang w:eastAsia="x-none"/>
        </w:rPr>
        <w:t xml:space="preserve"> Hợp đồng hay thỏa thuận mua bán hóa chất trong trường hợp </w:t>
      </w:r>
      <w:r w:rsidRPr="00045C80">
        <w:rPr>
          <w:rFonts w:ascii="Times New Roman" w:eastAsia="Calibri" w:hAnsi="Times New Roman" w:cs="Times New Roman"/>
          <w:sz w:val="28"/>
          <w:szCs w:val="28"/>
          <w:lang w:val="en-US" w:eastAsia="x-none"/>
        </w:rPr>
        <w:t xml:space="preserve">tổ chức, cá nhân </w:t>
      </w:r>
      <w:r w:rsidRPr="00045C80">
        <w:rPr>
          <w:rFonts w:ascii="Times New Roman" w:eastAsia="Calibri" w:hAnsi="Times New Roman" w:cs="Times New Roman"/>
          <w:sz w:val="28"/>
          <w:szCs w:val="28"/>
          <w:lang w:eastAsia="x-none"/>
        </w:rPr>
        <w:t>kinh doanh sử dụng kho của tổ chức, cá nhân mua hoặc bán hóa chất;</w:t>
      </w:r>
    </w:p>
    <w:p w14:paraId="25627118"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val="en-US" w:eastAsia="x-none"/>
        </w:rPr>
        <w:t>g</w:t>
      </w:r>
      <w:r w:rsidRPr="00045C80">
        <w:rPr>
          <w:rFonts w:ascii="Times New Roman" w:eastAsia="Calibri" w:hAnsi="Times New Roman" w:cs="Times New Roman"/>
          <w:sz w:val="28"/>
          <w:szCs w:val="28"/>
          <w:lang w:eastAsia="x-none"/>
        </w:rPr>
        <w:t xml:space="preserve">) Bản kê khai thiết bị kỹ thuật, trang bị phòng hộ lao động và an toàn của từng cơ sở sản xuất, kinh doanh hóa </w:t>
      </w:r>
      <w:proofErr w:type="gramStart"/>
      <w:r w:rsidRPr="00045C80">
        <w:rPr>
          <w:rFonts w:ascii="Times New Roman" w:eastAsia="Calibri" w:hAnsi="Times New Roman" w:cs="Times New Roman"/>
          <w:sz w:val="28"/>
          <w:szCs w:val="28"/>
          <w:lang w:eastAsia="x-none"/>
        </w:rPr>
        <w:t>chất;</w:t>
      </w:r>
      <w:proofErr w:type="gramEnd"/>
    </w:p>
    <w:p w14:paraId="4C997A03"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val="en-US" w:eastAsia="x-none"/>
        </w:rPr>
        <w:t>h</w:t>
      </w:r>
      <w:r w:rsidRPr="00045C80">
        <w:rPr>
          <w:rFonts w:ascii="Times New Roman" w:eastAsia="Calibri" w:hAnsi="Times New Roman" w:cs="Times New Roman"/>
          <w:sz w:val="28"/>
          <w:szCs w:val="28"/>
          <w:lang w:eastAsia="x-none"/>
        </w:rPr>
        <w:t xml:space="preserve">) Bản sao bằng đại học trở lên chuyên ngành hóa chất của Giám đốc hoặc Phó Giám đốc kỹ thuật hoặc cán bộ kỹ thuật phụ trách </w:t>
      </w:r>
      <w:r w:rsidRPr="00045C80">
        <w:rPr>
          <w:rFonts w:ascii="Times New Roman" w:eastAsia="Calibri" w:hAnsi="Times New Roman" w:cs="Times New Roman"/>
          <w:sz w:val="28"/>
          <w:szCs w:val="28"/>
          <w:lang w:val="en-US" w:eastAsia="x-none"/>
        </w:rPr>
        <w:t xml:space="preserve">hoạt động sản xuất hóa chất của cơ sở sản xuất; </w:t>
      </w:r>
      <w:r w:rsidRPr="00045C80">
        <w:rPr>
          <w:rFonts w:ascii="Times New Roman" w:eastAsia="Calibri" w:hAnsi="Times New Roman" w:cs="Times New Roman"/>
          <w:sz w:val="28"/>
          <w:szCs w:val="28"/>
        </w:rPr>
        <w:t>Bản sao bằng trung cấp trở lên về chuyên ngành hóa chất của người phụ trách về</w:t>
      </w:r>
      <w:r w:rsidRPr="00045C80">
        <w:rPr>
          <w:rFonts w:ascii="Times New Roman" w:eastAsia="Calibri" w:hAnsi="Times New Roman" w:cs="Times New Roman"/>
          <w:sz w:val="28"/>
          <w:szCs w:val="28"/>
          <w:lang w:val="en-US" w:eastAsia="x-none"/>
        </w:rPr>
        <w:t xml:space="preserve"> </w:t>
      </w:r>
      <w:r w:rsidRPr="00045C80">
        <w:rPr>
          <w:rFonts w:ascii="Times New Roman" w:eastAsia="Calibri" w:hAnsi="Times New Roman" w:cs="Times New Roman"/>
          <w:sz w:val="28"/>
          <w:szCs w:val="28"/>
          <w:lang w:eastAsia="x-none"/>
        </w:rPr>
        <w:t xml:space="preserve">an toàn hóa </w:t>
      </w:r>
      <w:proofErr w:type="gramStart"/>
      <w:r w:rsidRPr="00045C80">
        <w:rPr>
          <w:rFonts w:ascii="Times New Roman" w:eastAsia="Calibri" w:hAnsi="Times New Roman" w:cs="Times New Roman"/>
          <w:sz w:val="28"/>
          <w:szCs w:val="28"/>
          <w:lang w:eastAsia="x-none"/>
        </w:rPr>
        <w:t>chất;</w:t>
      </w:r>
      <w:proofErr w:type="gramEnd"/>
    </w:p>
    <w:p w14:paraId="36EAAC31"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val="en-US" w:eastAsia="x-none"/>
        </w:rPr>
        <w:t>i</w:t>
      </w:r>
      <w:r w:rsidRPr="00045C80">
        <w:rPr>
          <w:rFonts w:ascii="Times New Roman" w:eastAsia="Calibri" w:hAnsi="Times New Roman" w:cs="Times New Roman"/>
          <w:sz w:val="28"/>
          <w:szCs w:val="28"/>
          <w:lang w:eastAsia="x-none"/>
        </w:rPr>
        <w:t xml:space="preserve">) Bản sao quyết định công nhận kết quả kiểm tra huấn luyện an toàn hóa chất </w:t>
      </w:r>
      <w:r w:rsidRPr="00045C80">
        <w:rPr>
          <w:rFonts w:ascii="Times New Roman" w:eastAsia="Calibri" w:hAnsi="Times New Roman" w:cs="Times New Roman"/>
          <w:sz w:val="28"/>
          <w:szCs w:val="28"/>
          <w:lang w:val="en-US" w:eastAsia="x-none"/>
        </w:rPr>
        <w:t xml:space="preserve">của tổ chức, cá nhân theo quy định </w:t>
      </w:r>
      <w:r w:rsidRPr="00045C80">
        <w:rPr>
          <w:rFonts w:ascii="Times New Roman" w:eastAsia="Calibri" w:hAnsi="Times New Roman" w:cs="Times New Roman"/>
          <w:sz w:val="28"/>
          <w:szCs w:val="28"/>
          <w:lang w:eastAsia="x-none"/>
        </w:rPr>
        <w:t xml:space="preserve">tại </w:t>
      </w:r>
      <w:r w:rsidRPr="00045C80">
        <w:rPr>
          <w:rFonts w:ascii="Times New Roman" w:eastAsia="Calibri" w:hAnsi="Times New Roman" w:cs="Times New Roman"/>
          <w:sz w:val="28"/>
          <w:szCs w:val="28"/>
          <w:lang w:val="en-US" w:eastAsia="x-none"/>
        </w:rPr>
        <w:t xml:space="preserve">điểm đ </w:t>
      </w:r>
      <w:r w:rsidRPr="00045C80">
        <w:rPr>
          <w:rFonts w:ascii="Times New Roman" w:eastAsia="Calibri" w:hAnsi="Times New Roman" w:cs="Times New Roman"/>
          <w:sz w:val="28"/>
          <w:szCs w:val="28"/>
          <w:lang w:eastAsia="x-none"/>
        </w:rPr>
        <w:t xml:space="preserve">khoản 4 Điều 34 của Nghị định </w:t>
      </w:r>
      <w:proofErr w:type="gramStart"/>
      <w:r w:rsidRPr="00045C80">
        <w:rPr>
          <w:rFonts w:ascii="Times New Roman" w:eastAsia="Calibri" w:hAnsi="Times New Roman" w:cs="Times New Roman"/>
          <w:sz w:val="28"/>
          <w:szCs w:val="28"/>
          <w:lang w:eastAsia="x-none"/>
        </w:rPr>
        <w:t>này;</w:t>
      </w:r>
      <w:proofErr w:type="gramEnd"/>
    </w:p>
    <w:p w14:paraId="63DCAB3E"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val="en-US" w:eastAsia="x-none"/>
        </w:rPr>
        <w:t>k</w:t>
      </w:r>
      <w:r w:rsidRPr="00045C80">
        <w:rPr>
          <w:rFonts w:ascii="Times New Roman" w:eastAsia="Calibri" w:hAnsi="Times New Roman" w:cs="Times New Roman"/>
          <w:sz w:val="28"/>
          <w:szCs w:val="28"/>
          <w:lang w:eastAsia="x-none"/>
        </w:rPr>
        <w:t>) Phiếu an toàn hóa chất của các hóa chất nguy hiểm trong cơ sở sản xuất, kinh doanh hóa chất theo quy định.</w:t>
      </w:r>
    </w:p>
    <w:p w14:paraId="23A24264"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4. Sở Công Thương nơi tổ chức, cá nhân đặt </w:t>
      </w:r>
      <w:r w:rsidRPr="00045C80">
        <w:rPr>
          <w:rFonts w:ascii="Times New Roman" w:hAnsi="Times New Roman" w:cs="Times New Roman"/>
          <w:sz w:val="28"/>
          <w:szCs w:val="28"/>
          <w:lang w:val="en-US"/>
        </w:rPr>
        <w:t>trụ sở chính</w:t>
      </w:r>
      <w:r w:rsidRPr="00045C80">
        <w:rPr>
          <w:rFonts w:ascii="Times New Roman" w:hAnsi="Times New Roman" w:cs="Times New Roman"/>
          <w:sz w:val="28"/>
          <w:szCs w:val="28"/>
        </w:rPr>
        <w:t xml:space="preserve"> có trách nhiệm thẩm định</w:t>
      </w:r>
      <w:r w:rsidRPr="00045C80">
        <w:rPr>
          <w:rFonts w:ascii="Times New Roman" w:hAnsi="Times New Roman" w:cs="Times New Roman"/>
          <w:sz w:val="28"/>
          <w:szCs w:val="28"/>
          <w:lang w:val="en-US"/>
        </w:rPr>
        <w:t>,</w:t>
      </w:r>
      <w:r w:rsidRPr="00045C80">
        <w:rPr>
          <w:rFonts w:ascii="Times New Roman" w:hAnsi="Times New Roman" w:cs="Times New Roman"/>
          <w:sz w:val="28"/>
          <w:szCs w:val="28"/>
        </w:rPr>
        <w:t xml:space="preserve"> cấp, cấp lại,</w:t>
      </w:r>
      <w:r w:rsidRPr="00045C80">
        <w:rPr>
          <w:rFonts w:ascii="Times New Roman" w:hAnsi="Times New Roman" w:cs="Times New Roman"/>
          <w:sz w:val="28"/>
          <w:szCs w:val="28"/>
          <w:lang w:val="en-US"/>
        </w:rPr>
        <w:t xml:space="preserve"> cấp</w:t>
      </w:r>
      <w:r w:rsidRPr="00045C80">
        <w:rPr>
          <w:rFonts w:ascii="Times New Roman" w:hAnsi="Times New Roman" w:cs="Times New Roman"/>
          <w:sz w:val="28"/>
          <w:szCs w:val="28"/>
        </w:rPr>
        <w:t xml:space="preserve"> điều chỉnh Giấy chứng nhận đủ điều kiện sản xuất, kinh doanh hóa chất sản xuất, kinh doanh có điều kiện trong lĩnh vực công nghiệp cho tổ chức, cá nhân.</w:t>
      </w:r>
    </w:p>
    <w:p w14:paraId="22D9BA24"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eastAsia="Calibri" w:hAnsi="Times New Roman" w:cs="Times New Roman"/>
          <w:sz w:val="28"/>
          <w:szCs w:val="28"/>
          <w:lang w:eastAsia="x-none"/>
        </w:rPr>
        <w:t xml:space="preserve">5. </w:t>
      </w:r>
      <w:r w:rsidRPr="00045C80">
        <w:rPr>
          <w:rFonts w:ascii="Times New Roman" w:hAnsi="Times New Roman" w:cs="Times New Roman"/>
          <w:sz w:val="28"/>
          <w:szCs w:val="28"/>
        </w:rPr>
        <w:t>Trình tự, thủ tục thẩm định, cấp Giấy chứng nhận đủ điều kiện</w:t>
      </w:r>
    </w:p>
    <w:p w14:paraId="15C6B951"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a) Tổ chức, cá nhân đề nghị cấp Giấy chứng nhận đủ điều kiện lập 01 bộ hồ sơ gửi qua đường bưu điện hoặc gửi trực tiếp hoặc qua hệ thống dịch vụ công trực tuyến đến cơ quan có thẩm quyền cấp Giấy chứng nhận theo quy định tại khoản 4 Điều này;</w:t>
      </w:r>
    </w:p>
    <w:p w14:paraId="03C021C9"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b) Trường hợp hồ sơ chưa đầy đủ và hợp lệ, trong vòng 03 ngày làm việc kể từ ngày tiếp nhận hồ sơ, cơ quan </w:t>
      </w:r>
      <w:r w:rsidR="00E95CB2" w:rsidRPr="00045C80">
        <w:rPr>
          <w:rFonts w:ascii="Times New Roman" w:hAnsi="Times New Roman" w:cs="Times New Roman"/>
          <w:sz w:val="28"/>
          <w:szCs w:val="28"/>
        </w:rPr>
        <w:t xml:space="preserve">có thẩm quyền </w:t>
      </w:r>
      <w:r w:rsidRPr="00045C80">
        <w:rPr>
          <w:rFonts w:ascii="Times New Roman" w:hAnsi="Times New Roman" w:cs="Times New Roman"/>
          <w:sz w:val="28"/>
          <w:szCs w:val="28"/>
        </w:rPr>
        <w:t xml:space="preserve">cấp Giấy chứng nhận thông báo để tổ chức, cá nhân bổ sung, hoàn chỉnh hồ sơ. </w:t>
      </w:r>
      <w:r w:rsidRPr="00045C80">
        <w:rPr>
          <w:rFonts w:ascii="Times New Roman" w:eastAsia="Calibri" w:hAnsi="Times New Roman" w:cs="Times New Roman"/>
          <w:sz w:val="28"/>
          <w:szCs w:val="28"/>
          <w:lang w:val="pt-BR"/>
        </w:rPr>
        <w:t xml:space="preserve">Thời gian </w:t>
      </w:r>
      <w:r w:rsidRPr="00045C80">
        <w:rPr>
          <w:rFonts w:ascii="Times New Roman" w:hAnsi="Times New Roman" w:cs="Times New Roman"/>
          <w:sz w:val="28"/>
          <w:szCs w:val="28"/>
        </w:rPr>
        <w:t xml:space="preserve">hoàn chỉnh hồ sơ </w:t>
      </w:r>
      <w:r w:rsidRPr="00414B4F">
        <w:rPr>
          <w:rFonts w:ascii="Times New Roman" w:eastAsia="Calibri" w:hAnsi="Times New Roman" w:cs="Times New Roman"/>
          <w:spacing w:val="-6"/>
          <w:sz w:val="28"/>
          <w:szCs w:val="28"/>
          <w:lang w:val="pt-BR"/>
        </w:rPr>
        <w:t>không được tính vào thời gian cấp Giấy chứng nhận quy định tại điểm c, điểm d</w:t>
      </w:r>
      <w:r w:rsidRPr="00045C80">
        <w:rPr>
          <w:rFonts w:ascii="Times New Roman" w:eastAsia="Calibri" w:hAnsi="Times New Roman" w:cs="Times New Roman"/>
          <w:sz w:val="28"/>
          <w:szCs w:val="28"/>
          <w:lang w:val="pt-BR"/>
        </w:rPr>
        <w:t xml:space="preserve"> khoản này;</w:t>
      </w:r>
    </w:p>
    <w:p w14:paraId="7CDCC8D3" w14:textId="77777777" w:rsidR="00072B0D" w:rsidRPr="00045C80" w:rsidRDefault="00072B0D" w:rsidP="00B11E9C">
      <w:pPr>
        <w:spacing w:before="240" w:line="25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c) </w:t>
      </w:r>
      <w:r w:rsidRPr="00045C80">
        <w:rPr>
          <w:rFonts w:ascii="Times New Roman" w:hAnsi="Times New Roman" w:cs="Times New Roman"/>
          <w:sz w:val="28"/>
          <w:szCs w:val="28"/>
          <w:shd w:val="clear" w:color="auto" w:fill="FFFFFF"/>
        </w:rPr>
        <w:t xml:space="preserve">Trường hợp cơ sở sản xuất, kinh doanh hóa chất </w:t>
      </w:r>
      <w:r w:rsidRPr="00045C80">
        <w:rPr>
          <w:rFonts w:ascii="Times New Roman" w:hAnsi="Times New Roman" w:cs="Times New Roman"/>
          <w:sz w:val="28"/>
          <w:szCs w:val="28"/>
          <w:shd w:val="clear" w:color="auto" w:fill="FFFFFF"/>
          <w:lang w:val="en-US"/>
        </w:rPr>
        <w:t xml:space="preserve">của tổ chức, cá nhân được đặt </w:t>
      </w:r>
      <w:r w:rsidRPr="00045C80">
        <w:rPr>
          <w:rFonts w:ascii="Times New Roman" w:hAnsi="Times New Roman" w:cs="Times New Roman"/>
          <w:sz w:val="28"/>
          <w:szCs w:val="28"/>
          <w:shd w:val="clear" w:color="auto" w:fill="FFFFFF"/>
        </w:rPr>
        <w:t>tại địa phương đặt trụ sở chính,</w:t>
      </w:r>
      <w:r w:rsidRPr="00045C80">
        <w:rPr>
          <w:rFonts w:ascii="Times New Roman" w:hAnsi="Times New Roman" w:cs="Times New Roman"/>
          <w:sz w:val="28"/>
          <w:szCs w:val="28"/>
        </w:rPr>
        <w:t xml:space="preserve"> trong thời hạn 12 ngày làm việc, kể từ ngày nhận đủ hồ sơ hợp lệ quy định tại khoản 1, khoản 2 </w:t>
      </w:r>
      <w:r w:rsidRPr="00045C80">
        <w:rPr>
          <w:rFonts w:ascii="Times New Roman" w:hAnsi="Times New Roman" w:cs="Times New Roman"/>
          <w:sz w:val="28"/>
          <w:szCs w:val="28"/>
          <w:lang w:val="en-US"/>
        </w:rPr>
        <w:t>và khoả</w:t>
      </w:r>
      <w:r w:rsidRPr="00045C80">
        <w:rPr>
          <w:rFonts w:ascii="Times New Roman" w:hAnsi="Times New Roman" w:cs="Times New Roman"/>
          <w:sz w:val="28"/>
          <w:szCs w:val="28"/>
        </w:rPr>
        <w:t>n 3</w:t>
      </w:r>
      <w:r w:rsidRPr="00045C80">
        <w:rPr>
          <w:rFonts w:ascii="Times New Roman" w:hAnsi="Times New Roman" w:cs="Times New Roman"/>
          <w:sz w:val="28"/>
          <w:szCs w:val="28"/>
          <w:lang w:val="en-US"/>
        </w:rPr>
        <w:t xml:space="preserve"> </w:t>
      </w:r>
      <w:r w:rsidRPr="00045C80">
        <w:rPr>
          <w:rFonts w:ascii="Times New Roman" w:hAnsi="Times New Roman" w:cs="Times New Roman"/>
          <w:sz w:val="28"/>
          <w:szCs w:val="28"/>
        </w:rPr>
        <w:t xml:space="preserve">Điều này, </w:t>
      </w:r>
      <w:r w:rsidRPr="00045C80">
        <w:rPr>
          <w:rFonts w:ascii="Times New Roman" w:hAnsi="Times New Roman" w:cs="Times New Roman"/>
          <w:sz w:val="28"/>
          <w:szCs w:val="28"/>
          <w:lang w:val="en-US"/>
        </w:rPr>
        <w:t>cơ quan có thẩm quyền cấp Giấy chứng nhận</w:t>
      </w:r>
      <w:r w:rsidRPr="00045C80">
        <w:rPr>
          <w:rFonts w:ascii="Times New Roman" w:hAnsi="Times New Roman" w:cs="Times New Roman"/>
          <w:sz w:val="28"/>
          <w:szCs w:val="28"/>
        </w:rPr>
        <w:t xml:space="preserve">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w:t>
      </w:r>
      <w:r w:rsidRPr="00045C80">
        <w:rPr>
          <w:rFonts w:ascii="Times New Roman" w:hAnsi="Times New Roman" w:cs="Times New Roman"/>
          <w:sz w:val="28"/>
          <w:szCs w:val="28"/>
          <w:lang w:val="en-US"/>
        </w:rPr>
        <w:t>;</w:t>
      </w:r>
    </w:p>
    <w:p w14:paraId="3D113852" w14:textId="77777777" w:rsidR="00072B0D" w:rsidRPr="00045C80" w:rsidRDefault="00072B0D" w:rsidP="00B11E9C">
      <w:pPr>
        <w:spacing w:before="240" w:line="259"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shd w:val="clear" w:color="auto" w:fill="FFFFFF"/>
          <w:lang w:val="en-US"/>
        </w:rPr>
        <w:lastRenderedPageBreak/>
        <w:t xml:space="preserve">d) </w:t>
      </w:r>
      <w:r w:rsidRPr="00045C80">
        <w:rPr>
          <w:rFonts w:ascii="Times New Roman" w:hAnsi="Times New Roman" w:cs="Times New Roman"/>
          <w:sz w:val="28"/>
          <w:szCs w:val="28"/>
          <w:shd w:val="clear" w:color="auto" w:fill="FFFFFF"/>
        </w:rPr>
        <w:t xml:space="preserve">Trường hợp tổ chức, cá nhân có </w:t>
      </w:r>
      <w:r w:rsidRPr="00045C80">
        <w:rPr>
          <w:rFonts w:ascii="Times New Roman" w:hAnsi="Times New Roman" w:cs="Times New Roman"/>
          <w:sz w:val="28"/>
          <w:szCs w:val="28"/>
          <w:shd w:val="clear" w:color="auto" w:fill="FFFFFF"/>
          <w:lang w:val="en-US"/>
        </w:rPr>
        <w:t>cơ sở sản xuất, kinh doanh</w:t>
      </w:r>
      <w:r w:rsidRPr="00045C80">
        <w:rPr>
          <w:rFonts w:ascii="Times New Roman" w:hAnsi="Times New Roman" w:cs="Times New Roman"/>
          <w:sz w:val="28"/>
          <w:szCs w:val="28"/>
          <w:shd w:val="clear" w:color="auto" w:fill="FFFFFF"/>
        </w:rPr>
        <w:t xml:space="preserve"> hóa chất </w:t>
      </w:r>
      <w:r w:rsidRPr="00045C80">
        <w:rPr>
          <w:rFonts w:ascii="Times New Roman" w:hAnsi="Times New Roman" w:cs="Times New Roman"/>
          <w:sz w:val="28"/>
          <w:szCs w:val="28"/>
          <w:shd w:val="clear" w:color="auto" w:fill="FFFFFF"/>
          <w:lang w:val="en-US"/>
        </w:rPr>
        <w:t>tại</w:t>
      </w:r>
      <w:r w:rsidRPr="00045C80">
        <w:rPr>
          <w:rFonts w:ascii="Times New Roman" w:hAnsi="Times New Roman" w:cs="Times New Roman"/>
          <w:sz w:val="28"/>
          <w:szCs w:val="28"/>
          <w:shd w:val="clear" w:color="auto" w:fill="FFFFFF"/>
        </w:rPr>
        <w:t xml:space="preserve"> địa phương</w:t>
      </w:r>
      <w:r w:rsidRPr="00045C80">
        <w:rPr>
          <w:rFonts w:ascii="Times New Roman" w:hAnsi="Times New Roman" w:cs="Times New Roman"/>
          <w:sz w:val="28"/>
          <w:szCs w:val="28"/>
          <w:shd w:val="clear" w:color="auto" w:fill="FFFFFF"/>
          <w:lang w:val="en-US"/>
        </w:rPr>
        <w:t xml:space="preserve"> khác với địa phương</w:t>
      </w:r>
      <w:r w:rsidRPr="00045C80">
        <w:rPr>
          <w:rFonts w:ascii="Times New Roman" w:hAnsi="Times New Roman" w:cs="Times New Roman"/>
          <w:sz w:val="28"/>
          <w:szCs w:val="28"/>
          <w:shd w:val="clear" w:color="auto" w:fill="FFFFFF"/>
        </w:rPr>
        <w:t xml:space="preserve"> đặt trụ sở chính, trong thời hạn 03 ngày làm việc kể từ ngày nhận đủ hồ sơ hợp lệ quy định tại khoản 1, khoản 2 </w:t>
      </w:r>
      <w:r w:rsidRPr="00045C80">
        <w:rPr>
          <w:rFonts w:ascii="Times New Roman" w:hAnsi="Times New Roman" w:cs="Times New Roman"/>
          <w:sz w:val="28"/>
          <w:szCs w:val="28"/>
          <w:shd w:val="clear" w:color="auto" w:fill="FFFFFF"/>
          <w:lang w:val="en-US"/>
        </w:rPr>
        <w:t>và khoả</w:t>
      </w:r>
      <w:r w:rsidRPr="00045C80">
        <w:rPr>
          <w:rFonts w:ascii="Times New Roman" w:hAnsi="Times New Roman" w:cs="Times New Roman"/>
          <w:sz w:val="28"/>
          <w:szCs w:val="28"/>
          <w:shd w:val="clear" w:color="auto" w:fill="FFFFFF"/>
        </w:rPr>
        <w:t>n 3</w:t>
      </w:r>
      <w:r w:rsidRPr="00045C80">
        <w:rPr>
          <w:rFonts w:ascii="Times New Roman" w:hAnsi="Times New Roman" w:cs="Times New Roman"/>
          <w:sz w:val="28"/>
          <w:szCs w:val="28"/>
          <w:shd w:val="clear" w:color="auto" w:fill="FFFFFF"/>
          <w:lang w:val="en-US"/>
        </w:rPr>
        <w:t xml:space="preserve"> </w:t>
      </w:r>
      <w:r w:rsidRPr="00045C80">
        <w:rPr>
          <w:rFonts w:ascii="Times New Roman" w:hAnsi="Times New Roman" w:cs="Times New Roman"/>
          <w:sz w:val="28"/>
          <w:szCs w:val="28"/>
          <w:shd w:val="clear" w:color="auto" w:fill="FFFFFF"/>
        </w:rPr>
        <w:t xml:space="preserve">Điều này, </w:t>
      </w:r>
      <w:r w:rsidRPr="00045C80">
        <w:rPr>
          <w:rFonts w:ascii="Times New Roman" w:hAnsi="Times New Roman" w:cs="Times New Roman"/>
          <w:sz w:val="28"/>
          <w:szCs w:val="28"/>
          <w:lang w:val="en-US"/>
        </w:rPr>
        <w:t>cơ quan có thẩm quyền cấp Giấy chứng nhận</w:t>
      </w:r>
      <w:r w:rsidRPr="00045C80">
        <w:rPr>
          <w:rFonts w:ascii="Times New Roman" w:hAnsi="Times New Roman" w:cs="Times New Roman"/>
          <w:sz w:val="28"/>
          <w:szCs w:val="28"/>
        </w:rPr>
        <w:t xml:space="preserve"> </w:t>
      </w:r>
      <w:r w:rsidRPr="00045C80">
        <w:rPr>
          <w:rFonts w:ascii="Times New Roman" w:hAnsi="Times New Roman" w:cs="Times New Roman"/>
          <w:sz w:val="28"/>
          <w:szCs w:val="28"/>
          <w:shd w:val="clear" w:color="auto" w:fill="FFFFFF"/>
        </w:rPr>
        <w:t xml:space="preserve">có trách nhiệm gửi bản sao hồ sơ đề nghị cấp Giấy chứng nhận của tổ chức, cá nhân </w:t>
      </w:r>
      <w:r w:rsidRPr="00045C80">
        <w:rPr>
          <w:rFonts w:ascii="Times New Roman" w:hAnsi="Times New Roman" w:cs="Times New Roman"/>
          <w:sz w:val="28"/>
          <w:szCs w:val="28"/>
          <w:shd w:val="clear" w:color="auto" w:fill="FFFFFF"/>
          <w:lang w:val="en-US"/>
        </w:rPr>
        <w:t xml:space="preserve">để </w:t>
      </w:r>
      <w:r w:rsidRPr="00045C80">
        <w:rPr>
          <w:rFonts w:ascii="Times New Roman" w:hAnsi="Times New Roman" w:cs="Times New Roman"/>
          <w:sz w:val="28"/>
          <w:szCs w:val="28"/>
          <w:shd w:val="clear" w:color="auto" w:fill="FFFFFF"/>
        </w:rPr>
        <w:t>lấy ý kiến của Sở Công Thương địa phương</w:t>
      </w:r>
      <w:r w:rsidRPr="00045C80">
        <w:rPr>
          <w:rFonts w:ascii="Times New Roman" w:hAnsi="Times New Roman" w:cs="Times New Roman"/>
          <w:sz w:val="28"/>
          <w:szCs w:val="28"/>
          <w:shd w:val="clear" w:color="auto" w:fill="FFFFFF"/>
          <w:lang w:val="en-US"/>
        </w:rPr>
        <w:t xml:space="preserve"> nơi tổ chức, cá nhân đặt</w:t>
      </w:r>
      <w:r w:rsidRPr="00045C80">
        <w:rPr>
          <w:rFonts w:ascii="Times New Roman" w:hAnsi="Times New Roman" w:cs="Times New Roman"/>
          <w:sz w:val="28"/>
          <w:szCs w:val="28"/>
          <w:shd w:val="clear" w:color="auto" w:fill="FFFFFF"/>
        </w:rPr>
        <w:t xml:space="preserve"> </w:t>
      </w:r>
      <w:r w:rsidRPr="00045C80">
        <w:rPr>
          <w:rFonts w:ascii="Times New Roman" w:hAnsi="Times New Roman" w:cs="Times New Roman"/>
          <w:sz w:val="28"/>
          <w:szCs w:val="28"/>
          <w:shd w:val="clear" w:color="auto" w:fill="FFFFFF"/>
          <w:lang w:val="en-US"/>
        </w:rPr>
        <w:t>cơ sở sản xuất, kinh doanh</w:t>
      </w:r>
      <w:r w:rsidRPr="00045C80">
        <w:rPr>
          <w:rFonts w:ascii="Times New Roman" w:hAnsi="Times New Roman" w:cs="Times New Roman"/>
          <w:sz w:val="28"/>
          <w:szCs w:val="28"/>
          <w:shd w:val="clear" w:color="auto" w:fill="FFFFFF"/>
        </w:rPr>
        <w:t xml:space="preserve"> hóa chất. Trong thời hạn 09 ngày làm việc</w:t>
      </w:r>
      <w:r w:rsidRPr="00045C80">
        <w:rPr>
          <w:rFonts w:ascii="Times New Roman" w:hAnsi="Times New Roman" w:cs="Times New Roman"/>
          <w:sz w:val="28"/>
          <w:szCs w:val="28"/>
          <w:shd w:val="clear" w:color="auto" w:fill="FFFFFF"/>
          <w:lang w:val="en-US"/>
        </w:rPr>
        <w:t xml:space="preserve"> kể từ ngày nhận được bản sao hồ sơ</w:t>
      </w:r>
      <w:r w:rsidRPr="00045C80">
        <w:rPr>
          <w:rFonts w:ascii="Times New Roman" w:hAnsi="Times New Roman" w:cs="Times New Roman"/>
          <w:sz w:val="28"/>
          <w:szCs w:val="28"/>
          <w:shd w:val="clear" w:color="auto" w:fill="FFFFFF"/>
        </w:rPr>
        <w:t xml:space="preserve">, Sở Công Thương nơi tổ chức, cá nhân </w:t>
      </w:r>
      <w:r w:rsidRPr="00045C80">
        <w:rPr>
          <w:rFonts w:ascii="Times New Roman" w:hAnsi="Times New Roman" w:cs="Times New Roman"/>
          <w:sz w:val="28"/>
          <w:szCs w:val="28"/>
          <w:shd w:val="clear" w:color="auto" w:fill="FFFFFF"/>
          <w:lang w:val="en-US"/>
        </w:rPr>
        <w:t>đặt</w:t>
      </w:r>
      <w:r w:rsidRPr="00045C80">
        <w:rPr>
          <w:rFonts w:ascii="Times New Roman" w:hAnsi="Times New Roman" w:cs="Times New Roman"/>
          <w:sz w:val="28"/>
          <w:szCs w:val="28"/>
          <w:shd w:val="clear" w:color="auto" w:fill="FFFFFF"/>
        </w:rPr>
        <w:t xml:space="preserve"> </w:t>
      </w:r>
      <w:r w:rsidRPr="00045C80">
        <w:rPr>
          <w:rFonts w:ascii="Times New Roman" w:hAnsi="Times New Roman" w:cs="Times New Roman"/>
          <w:sz w:val="28"/>
          <w:szCs w:val="28"/>
          <w:shd w:val="clear" w:color="auto" w:fill="FFFFFF"/>
          <w:lang w:val="en-US"/>
        </w:rPr>
        <w:t>cơ sở sản xuất, kinh doanh</w:t>
      </w:r>
      <w:r w:rsidRPr="00045C80">
        <w:rPr>
          <w:rFonts w:ascii="Times New Roman" w:hAnsi="Times New Roman" w:cs="Times New Roman"/>
          <w:sz w:val="28"/>
          <w:szCs w:val="28"/>
          <w:shd w:val="clear" w:color="auto" w:fill="FFFFFF"/>
        </w:rPr>
        <w:t xml:space="preserve"> hóa chất có trách nhiệm </w:t>
      </w:r>
      <w:r w:rsidRPr="00045C80">
        <w:rPr>
          <w:rFonts w:ascii="Times New Roman" w:hAnsi="Times New Roman" w:cs="Times New Roman"/>
          <w:sz w:val="28"/>
          <w:szCs w:val="28"/>
          <w:shd w:val="clear" w:color="auto" w:fill="FFFFFF"/>
          <w:lang w:val="en-US"/>
        </w:rPr>
        <w:t>kiểm tra</w:t>
      </w:r>
      <w:r w:rsidRPr="00045C80">
        <w:rPr>
          <w:rFonts w:ascii="Times New Roman" w:hAnsi="Times New Roman" w:cs="Times New Roman"/>
          <w:sz w:val="28"/>
          <w:szCs w:val="28"/>
          <w:shd w:val="clear" w:color="auto" w:fill="FFFFFF"/>
        </w:rPr>
        <w:t xml:space="preserve"> điều kiện</w:t>
      </w:r>
      <w:r w:rsidRPr="00045C80">
        <w:rPr>
          <w:rFonts w:ascii="Times New Roman" w:hAnsi="Times New Roman" w:cs="Times New Roman"/>
          <w:sz w:val="28"/>
          <w:szCs w:val="28"/>
          <w:shd w:val="clear" w:color="auto" w:fill="FFFFFF"/>
          <w:lang w:val="en-US"/>
        </w:rPr>
        <w:t xml:space="preserve"> thực tế</w:t>
      </w:r>
      <w:r w:rsidRPr="00045C80">
        <w:rPr>
          <w:rFonts w:ascii="Times New Roman" w:hAnsi="Times New Roman" w:cs="Times New Roman"/>
          <w:sz w:val="28"/>
          <w:szCs w:val="28"/>
          <w:shd w:val="clear" w:color="auto" w:fill="FFFFFF"/>
        </w:rPr>
        <w:t xml:space="preserve"> </w:t>
      </w:r>
      <w:r w:rsidRPr="00045C80">
        <w:rPr>
          <w:rFonts w:ascii="Times New Roman" w:hAnsi="Times New Roman" w:cs="Times New Roman"/>
          <w:sz w:val="28"/>
          <w:szCs w:val="28"/>
          <w:lang w:val="en-US"/>
        </w:rPr>
        <w:t>đối với các cơ sở sản xuất</w:t>
      </w:r>
      <w:r w:rsidRPr="00045C80">
        <w:rPr>
          <w:rFonts w:ascii="Times New Roman" w:hAnsi="Times New Roman" w:cs="Times New Roman"/>
          <w:sz w:val="28"/>
          <w:szCs w:val="28"/>
        </w:rPr>
        <w:t>,</w:t>
      </w:r>
      <w:r w:rsidRPr="00045C80">
        <w:rPr>
          <w:rFonts w:ascii="Times New Roman" w:hAnsi="Times New Roman" w:cs="Times New Roman"/>
          <w:sz w:val="28"/>
          <w:szCs w:val="28"/>
          <w:lang w:val="en-US"/>
        </w:rPr>
        <w:t xml:space="preserve"> kinh doanh hóa chất trên địa bàn quản lý</w:t>
      </w:r>
      <w:r w:rsidRPr="00045C80">
        <w:rPr>
          <w:rFonts w:ascii="Times New Roman" w:hAnsi="Times New Roman" w:cs="Times New Roman"/>
          <w:sz w:val="28"/>
          <w:szCs w:val="28"/>
          <w:shd w:val="clear" w:color="auto" w:fill="FFFFFF"/>
        </w:rPr>
        <w:t xml:space="preserve"> và có ý kiến bằng văn bản về việc đáp ứng điều kiện theo quy định tại </w:t>
      </w:r>
      <w:r w:rsidRPr="00045C80">
        <w:rPr>
          <w:rFonts w:ascii="Times New Roman" w:hAnsi="Times New Roman" w:cs="Times New Roman"/>
          <w:sz w:val="28"/>
          <w:szCs w:val="28"/>
          <w:shd w:val="clear" w:color="auto" w:fill="FFFFFF"/>
          <w:lang w:val="en-US"/>
        </w:rPr>
        <w:t xml:space="preserve">khoản 1, 2 Điều 9 của </w:t>
      </w:r>
      <w:r w:rsidRPr="00045C80">
        <w:rPr>
          <w:rFonts w:ascii="Times New Roman" w:hAnsi="Times New Roman" w:cs="Times New Roman"/>
          <w:sz w:val="28"/>
          <w:szCs w:val="28"/>
          <w:shd w:val="clear" w:color="auto" w:fill="FFFFFF"/>
        </w:rPr>
        <w:t xml:space="preserve">Nghị định </w:t>
      </w:r>
      <w:r w:rsidRPr="00045C80">
        <w:rPr>
          <w:rFonts w:ascii="Times New Roman" w:hAnsi="Times New Roman" w:cs="Times New Roman"/>
          <w:sz w:val="28"/>
          <w:szCs w:val="28"/>
          <w:shd w:val="clear" w:color="auto" w:fill="FFFFFF"/>
          <w:lang w:val="en-US"/>
        </w:rPr>
        <w:t>này</w:t>
      </w:r>
      <w:r w:rsidRPr="00045C80">
        <w:rPr>
          <w:rFonts w:ascii="Times New Roman" w:hAnsi="Times New Roman" w:cs="Times New Roman"/>
          <w:sz w:val="28"/>
          <w:szCs w:val="28"/>
          <w:shd w:val="clear" w:color="auto" w:fill="FFFFFF"/>
        </w:rPr>
        <w:t>.</w:t>
      </w:r>
      <w:r w:rsidRPr="00045C80">
        <w:rPr>
          <w:rFonts w:ascii="Times New Roman" w:hAnsi="Times New Roman" w:cs="Times New Roman"/>
          <w:sz w:val="28"/>
          <w:szCs w:val="28"/>
        </w:rPr>
        <w:t xml:space="preserve"> </w:t>
      </w:r>
      <w:r w:rsidRPr="00045C80">
        <w:rPr>
          <w:rFonts w:ascii="Times New Roman" w:hAnsi="Times New Roman" w:cs="Times New Roman"/>
          <w:sz w:val="28"/>
          <w:szCs w:val="28"/>
          <w:lang w:val="en-US"/>
        </w:rPr>
        <w:t>Cơ quan có thẩm quyền cấp Giấy chứng nhận</w:t>
      </w:r>
      <w:r w:rsidRPr="00045C80">
        <w:rPr>
          <w:rFonts w:ascii="Times New Roman" w:hAnsi="Times New Roman" w:cs="Times New Roman"/>
          <w:sz w:val="28"/>
          <w:szCs w:val="28"/>
        </w:rPr>
        <w:t xml:space="preserve"> có trách nhiệm xem xét, thẩm định</w:t>
      </w:r>
      <w:r w:rsidRPr="00045C80">
        <w:rPr>
          <w:rFonts w:ascii="Times New Roman" w:hAnsi="Times New Roman" w:cs="Times New Roman"/>
          <w:sz w:val="28"/>
          <w:szCs w:val="28"/>
          <w:lang w:val="en-US"/>
        </w:rPr>
        <w:t xml:space="preserve"> hồ sơ</w:t>
      </w:r>
      <w:r w:rsidRPr="00045C80">
        <w:rPr>
          <w:rFonts w:ascii="Times New Roman" w:hAnsi="Times New Roman" w:cs="Times New Roman"/>
          <w:sz w:val="28"/>
          <w:szCs w:val="28"/>
        </w:rPr>
        <w:t xml:space="preserve"> và cấp Giấy chứng nhận đủ điều kiện cho tổ chức, cá nhân </w:t>
      </w:r>
      <w:r w:rsidRPr="00045C80">
        <w:rPr>
          <w:rFonts w:ascii="Times New Roman" w:hAnsi="Times New Roman" w:cs="Times New Roman"/>
          <w:sz w:val="28"/>
          <w:szCs w:val="28"/>
          <w:lang w:val="en-US"/>
        </w:rPr>
        <w:t xml:space="preserve">không muộn hơn </w:t>
      </w:r>
      <w:r w:rsidRPr="00045C80">
        <w:rPr>
          <w:rFonts w:ascii="Times New Roman" w:hAnsi="Times New Roman" w:cs="Times New Roman"/>
          <w:sz w:val="28"/>
          <w:szCs w:val="28"/>
        </w:rPr>
        <w:t xml:space="preserve">03 ngày làm việc, kể từ ngày nhận </w:t>
      </w:r>
      <w:r w:rsidRPr="00045C80">
        <w:rPr>
          <w:rFonts w:ascii="Times New Roman" w:hAnsi="Times New Roman" w:cs="Times New Roman"/>
          <w:sz w:val="28"/>
          <w:szCs w:val="28"/>
          <w:shd w:val="clear" w:color="auto" w:fill="FFFFFF"/>
        </w:rPr>
        <w:t>văn bản</w:t>
      </w:r>
      <w:r w:rsidRPr="00045C80">
        <w:rPr>
          <w:rFonts w:ascii="Times New Roman" w:hAnsi="Times New Roman" w:cs="Times New Roman"/>
          <w:sz w:val="28"/>
          <w:szCs w:val="28"/>
          <w:shd w:val="clear" w:color="auto" w:fill="FFFFFF"/>
          <w:lang w:val="en-US"/>
        </w:rPr>
        <w:t xml:space="preserve"> của </w:t>
      </w:r>
      <w:r w:rsidRPr="00045C80">
        <w:rPr>
          <w:rFonts w:ascii="Times New Roman" w:hAnsi="Times New Roman" w:cs="Times New Roman"/>
          <w:sz w:val="28"/>
          <w:szCs w:val="28"/>
          <w:shd w:val="clear" w:color="auto" w:fill="FFFFFF"/>
        </w:rPr>
        <w:t>Sở Công Thương địa phương</w:t>
      </w:r>
      <w:r w:rsidRPr="00045C80">
        <w:rPr>
          <w:rFonts w:ascii="Times New Roman" w:hAnsi="Times New Roman" w:cs="Times New Roman"/>
          <w:sz w:val="28"/>
          <w:szCs w:val="28"/>
          <w:shd w:val="clear" w:color="auto" w:fill="FFFFFF"/>
          <w:lang w:val="en-US"/>
        </w:rPr>
        <w:t xml:space="preserve"> nơi tổ chức, cá nhân đặt</w:t>
      </w:r>
      <w:r w:rsidRPr="00045C80">
        <w:rPr>
          <w:rFonts w:ascii="Times New Roman" w:hAnsi="Times New Roman" w:cs="Times New Roman"/>
          <w:sz w:val="28"/>
          <w:szCs w:val="28"/>
          <w:shd w:val="clear" w:color="auto" w:fill="FFFFFF"/>
        </w:rPr>
        <w:t xml:space="preserve"> </w:t>
      </w:r>
      <w:r w:rsidRPr="00045C80">
        <w:rPr>
          <w:rFonts w:ascii="Times New Roman" w:hAnsi="Times New Roman" w:cs="Times New Roman"/>
          <w:sz w:val="28"/>
          <w:szCs w:val="28"/>
          <w:shd w:val="clear" w:color="auto" w:fill="FFFFFF"/>
          <w:lang w:val="en-US"/>
        </w:rPr>
        <w:t>cơ sở sản xuất, kinh doanh</w:t>
      </w:r>
      <w:r w:rsidRPr="00045C80">
        <w:rPr>
          <w:rFonts w:ascii="Times New Roman" w:hAnsi="Times New Roman" w:cs="Times New Roman"/>
          <w:sz w:val="28"/>
          <w:szCs w:val="28"/>
          <w:shd w:val="clear" w:color="auto" w:fill="FFFFFF"/>
        </w:rPr>
        <w:t xml:space="preserve"> hóa chất</w:t>
      </w:r>
      <w:r w:rsidRPr="00045C80">
        <w:rPr>
          <w:rFonts w:ascii="Times New Roman" w:hAnsi="Times New Roman" w:cs="Times New Roman"/>
          <w:sz w:val="28"/>
          <w:szCs w:val="28"/>
          <w:shd w:val="clear" w:color="auto" w:fill="FFFFFF"/>
          <w:lang w:val="en-US"/>
        </w:rPr>
        <w:t xml:space="preserve"> về việc</w:t>
      </w:r>
      <w:r w:rsidRPr="00045C80">
        <w:rPr>
          <w:rFonts w:ascii="Times New Roman" w:hAnsi="Times New Roman" w:cs="Times New Roman"/>
          <w:sz w:val="28"/>
          <w:szCs w:val="28"/>
          <w:shd w:val="clear" w:color="auto" w:fill="FFFFFF"/>
        </w:rPr>
        <w:t xml:space="preserve"> đã đáp ứng đủ điều kiện</w:t>
      </w:r>
      <w:r w:rsidRPr="00045C80">
        <w:rPr>
          <w:rFonts w:ascii="Times New Roman" w:hAnsi="Times New Roman" w:cs="Times New Roman"/>
          <w:sz w:val="28"/>
          <w:szCs w:val="28"/>
        </w:rPr>
        <w:t xml:space="preserve">, đồng thời gửi 01 bản cho Sở Công Thương nơi tổ chức, cá nhân </w:t>
      </w:r>
      <w:r w:rsidRPr="00045C80">
        <w:rPr>
          <w:rFonts w:ascii="Times New Roman" w:hAnsi="Times New Roman" w:cs="Times New Roman"/>
          <w:sz w:val="28"/>
          <w:szCs w:val="28"/>
          <w:lang w:val="en-US"/>
        </w:rPr>
        <w:t>đặt</w:t>
      </w:r>
      <w:r w:rsidRPr="00045C80">
        <w:rPr>
          <w:rFonts w:ascii="Times New Roman" w:hAnsi="Times New Roman" w:cs="Times New Roman"/>
          <w:sz w:val="28"/>
          <w:szCs w:val="28"/>
        </w:rPr>
        <w:t xml:space="preserve"> </w:t>
      </w:r>
      <w:r w:rsidRPr="00045C80">
        <w:rPr>
          <w:rFonts w:ascii="Times New Roman" w:hAnsi="Times New Roman" w:cs="Times New Roman"/>
          <w:sz w:val="28"/>
          <w:szCs w:val="28"/>
          <w:shd w:val="clear" w:color="auto" w:fill="FFFFFF"/>
          <w:lang w:val="en-US"/>
        </w:rPr>
        <w:t>cơ sở sản xuất, kinh doanh</w:t>
      </w:r>
      <w:r w:rsidRPr="00045C80">
        <w:rPr>
          <w:rFonts w:ascii="Times New Roman" w:hAnsi="Times New Roman" w:cs="Times New Roman"/>
          <w:sz w:val="28"/>
          <w:szCs w:val="28"/>
          <w:shd w:val="clear" w:color="auto" w:fill="FFFFFF"/>
        </w:rPr>
        <w:t xml:space="preserve"> hóa chất</w:t>
      </w:r>
      <w:r w:rsidRPr="00045C80">
        <w:rPr>
          <w:rFonts w:ascii="Times New Roman" w:hAnsi="Times New Roman" w:cs="Times New Roman"/>
          <w:sz w:val="28"/>
          <w:szCs w:val="28"/>
          <w:shd w:val="clear" w:color="auto" w:fill="FFFFFF"/>
          <w:lang w:val="en-US"/>
        </w:rPr>
        <w:t xml:space="preserve"> để phối hợp quản lý</w:t>
      </w:r>
      <w:r w:rsidRPr="00045C80">
        <w:rPr>
          <w:rFonts w:ascii="Times New Roman" w:hAnsi="Times New Roman" w:cs="Times New Roman"/>
          <w:sz w:val="28"/>
          <w:szCs w:val="28"/>
          <w:lang w:val="en-US"/>
        </w:rPr>
        <w:t>.</w:t>
      </w:r>
      <w:r w:rsidRPr="00045C80">
        <w:rPr>
          <w:rFonts w:ascii="Times New Roman" w:hAnsi="Times New Roman" w:cs="Times New Roman"/>
          <w:sz w:val="28"/>
          <w:szCs w:val="28"/>
        </w:rPr>
        <w:t xml:space="preserve"> Mẫu Giấy chứng nhận được quy định tại</w:t>
      </w:r>
      <w:r w:rsidRPr="00045C80">
        <w:rPr>
          <w:rFonts w:ascii="Times New Roman" w:hAnsi="Times New Roman" w:cs="Times New Roman"/>
          <w:sz w:val="28"/>
          <w:szCs w:val="28"/>
          <w:lang w:val="en-US"/>
        </w:rPr>
        <w:t xml:space="preserve"> Phụ lục VI ban hành kèm theo Nghị định này</w:t>
      </w:r>
      <w:r w:rsidRPr="00045C80">
        <w:rPr>
          <w:rFonts w:ascii="Times New Roman" w:hAnsi="Times New Roman" w:cs="Times New Roman"/>
          <w:sz w:val="28"/>
          <w:szCs w:val="28"/>
        </w:rPr>
        <w:t>.</w:t>
      </w:r>
      <w:r w:rsidRPr="00045C80">
        <w:rPr>
          <w:rFonts w:ascii="Times New Roman" w:hAnsi="Times New Roman" w:cs="Times New Roman"/>
          <w:sz w:val="28"/>
          <w:szCs w:val="28"/>
          <w:lang w:val="en-US"/>
        </w:rPr>
        <w:t xml:space="preserve"> Trường hợp không cấp Giấy chứng nhận, cơ</w:t>
      </w:r>
      <w:r w:rsidRPr="00045C80">
        <w:rPr>
          <w:rFonts w:ascii="Times New Roman" w:hAnsi="Times New Roman" w:cs="Times New Roman"/>
          <w:sz w:val="28"/>
          <w:szCs w:val="28"/>
        </w:rPr>
        <w:t xml:space="preserve"> quan có thẩm quyền cấp Giấy chứng nhận phải có văn bản trả lời, nêu rõ lý do</w:t>
      </w:r>
      <w:r w:rsidRPr="00045C80">
        <w:rPr>
          <w:rFonts w:ascii="Times New Roman" w:hAnsi="Times New Roman" w:cs="Times New Roman"/>
          <w:sz w:val="28"/>
          <w:szCs w:val="28"/>
          <w:lang w:val="en-US"/>
        </w:rPr>
        <w:t>.</w:t>
      </w:r>
    </w:p>
    <w:p w14:paraId="58AA6A65" w14:textId="77777777" w:rsidR="00072B0D" w:rsidRPr="00045C80" w:rsidRDefault="00072B0D" w:rsidP="00B11E9C">
      <w:pPr>
        <w:spacing w:before="240" w:line="259" w:lineRule="auto"/>
        <w:ind w:firstLine="567"/>
        <w:jc w:val="both"/>
        <w:rPr>
          <w:rFonts w:ascii="Times New Roman" w:hAnsi="Times New Roman" w:cs="Times New Roman"/>
          <w:sz w:val="28"/>
          <w:szCs w:val="28"/>
          <w:shd w:val="clear" w:color="auto" w:fill="FFFFFF"/>
          <w:lang w:val="en-US"/>
        </w:rPr>
      </w:pPr>
      <w:r w:rsidRPr="00045C80">
        <w:rPr>
          <w:rFonts w:ascii="Times New Roman" w:hAnsi="Times New Roman" w:cs="Times New Roman"/>
          <w:sz w:val="28"/>
          <w:szCs w:val="28"/>
        </w:rPr>
        <w:t xml:space="preserve">6. </w:t>
      </w:r>
      <w:r w:rsidRPr="00045C80">
        <w:rPr>
          <w:rFonts w:ascii="Times New Roman" w:hAnsi="Times New Roman" w:cs="Times New Roman"/>
          <w:sz w:val="28"/>
          <w:szCs w:val="28"/>
          <w:shd w:val="clear" w:color="auto" w:fill="FFFFFF"/>
        </w:rPr>
        <w:t>Hồ sơ, trình tự, thủ tục cấp lại Giấy chứng nhận đủ điều kiện</w:t>
      </w:r>
    </w:p>
    <w:p w14:paraId="1CC07EE8" w14:textId="77777777" w:rsidR="00072B0D" w:rsidRPr="00045C80" w:rsidRDefault="00072B0D" w:rsidP="00B11E9C">
      <w:pPr>
        <w:spacing w:before="240" w:line="259"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a)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w:t>
      </w:r>
      <w:r w:rsidR="00E95CB2" w:rsidRPr="00045C80">
        <w:rPr>
          <w:rFonts w:ascii="Times New Roman" w:hAnsi="Times New Roman" w:cs="Times New Roman"/>
          <w:sz w:val="28"/>
          <w:szCs w:val="28"/>
        </w:rPr>
        <w:t xml:space="preserve">có thẩm quyền </w:t>
      </w:r>
      <w:r w:rsidRPr="00045C80">
        <w:rPr>
          <w:rFonts w:ascii="Times New Roman" w:hAnsi="Times New Roman" w:cs="Times New Roman"/>
          <w:sz w:val="28"/>
          <w:szCs w:val="28"/>
        </w:rPr>
        <w:t>cấp Giấy chứng nhận qua đường bưu điện hoặc gửi trực tiếp hoặc qua hệ thống dịch vụ công trực tuyến;</w:t>
      </w:r>
    </w:p>
    <w:p w14:paraId="1FD1586F" w14:textId="77777777" w:rsidR="00072B0D" w:rsidRPr="00045C80" w:rsidRDefault="00072B0D" w:rsidP="00B11E9C">
      <w:pPr>
        <w:spacing w:before="240" w:line="259"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 Hồ sơ đề nghị cấp lại Giấy chứng nhận bao gồm: Văn bản đề nghị cấp lại Giấy chứng nhận; 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p w14:paraId="3D3A5F1C" w14:textId="77777777" w:rsidR="00072B0D" w:rsidRPr="00045C80" w:rsidRDefault="00072B0D" w:rsidP="00B11E9C">
      <w:pPr>
        <w:spacing w:before="240" w:line="259"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c) Trong thời hạn 05 ngày làm việc kể từ ngày nhận đủ hồ sơ hợp lệ, cơ quan có thẩm quyền cấp Giấy chứng nhận kiểm tra, cấp lại Giấy chứng nhận đủ điều kiện cho tổ chức, cá nhân đồng thời gửi 01 bản cho Sở Công Thương nơi tổ chức, cá nhân </w:t>
      </w:r>
      <w:r w:rsidRPr="00045C80">
        <w:rPr>
          <w:rFonts w:ascii="Times New Roman" w:hAnsi="Times New Roman" w:cs="Times New Roman"/>
          <w:sz w:val="28"/>
          <w:szCs w:val="28"/>
          <w:lang w:val="en-US"/>
        </w:rPr>
        <w:t>đặt</w:t>
      </w:r>
      <w:r w:rsidRPr="00045C80">
        <w:rPr>
          <w:rFonts w:ascii="Times New Roman" w:hAnsi="Times New Roman" w:cs="Times New Roman"/>
          <w:sz w:val="28"/>
          <w:szCs w:val="28"/>
        </w:rPr>
        <w:t xml:space="preserve"> </w:t>
      </w:r>
      <w:r w:rsidRPr="00045C80">
        <w:rPr>
          <w:rFonts w:ascii="Times New Roman" w:hAnsi="Times New Roman" w:cs="Times New Roman"/>
          <w:sz w:val="28"/>
          <w:szCs w:val="28"/>
          <w:lang w:val="en-US"/>
        </w:rPr>
        <w:t>cơ sở sản xuất, kinh doanh</w:t>
      </w:r>
      <w:r w:rsidRPr="00045C80">
        <w:rPr>
          <w:rFonts w:ascii="Times New Roman" w:hAnsi="Times New Roman" w:cs="Times New Roman"/>
          <w:sz w:val="28"/>
          <w:szCs w:val="28"/>
        </w:rPr>
        <w:t>. Trường hợp không cấp lại Giấy chứng nhận, cơ quan có thẩm quyền cấp Giấy chứng nhận phải có văn bản trả lời, nêu rõ lý do.</w:t>
      </w:r>
    </w:p>
    <w:p w14:paraId="035F8546"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lastRenderedPageBreak/>
        <w:t>7. Hồ sơ, trình tự, thủ tục điều chỉnh Giấy chứng nhận đủ điều kiện</w:t>
      </w:r>
    </w:p>
    <w:p w14:paraId="02888894"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 xml:space="preserve">a) Trường hợp có thay đổi địa điểm cơ sở sản xuất, kinh doanh hóa chất; loại hình, quy mô, chủng loại hóa chất sản xuất, kinh doanh, tổ chức, cá nhân lập 01 bộ hồ sơ đề nghị điều chỉnh Giấy chứng nhận và gửi cơ quan </w:t>
      </w:r>
      <w:r w:rsidR="00E95CB2" w:rsidRPr="00045C80">
        <w:rPr>
          <w:rFonts w:ascii="Times New Roman" w:hAnsi="Times New Roman" w:cs="Times New Roman"/>
          <w:sz w:val="28"/>
          <w:szCs w:val="28"/>
        </w:rPr>
        <w:t xml:space="preserve">có thẩm quyền </w:t>
      </w:r>
      <w:r w:rsidRPr="00045C80">
        <w:rPr>
          <w:rFonts w:ascii="Times New Roman" w:hAnsi="Times New Roman" w:cs="Times New Roman"/>
          <w:sz w:val="28"/>
          <w:szCs w:val="28"/>
        </w:rPr>
        <w:t>cấp Giấy chứng nhận qua đường bưu điện hoặc gửi trực tiếp hoặc qua hệ thống dịch vụ công trực tuyến;</w:t>
      </w:r>
    </w:p>
    <w:p w14:paraId="4AEC4771"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b) Hồ sơ đề nghị điều chỉnh Giấy chứng nhận bao gồm: Văn bản đề nghị điều chỉnh Giấy chứng nhận đủ điều kiện; bản chính Giấy chứng nhận đủ điều kiện đã được cấp; giấy tờ, tài liệu chứng minh việc đáp ứng được điều kiện sản xuất, kinh doanh đối với các nội dung điều chỉnh;</w:t>
      </w:r>
    </w:p>
    <w:p w14:paraId="657DA44D"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c) Trình tự, thủ tục điều chỉnh Giấy chứng nhận thực hiện như cấp mới Giấy chứng nhận.</w:t>
      </w:r>
    </w:p>
    <w:p w14:paraId="2014FE2F"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8</w:t>
      </w:r>
      <w:r w:rsidRPr="00045C80">
        <w:rPr>
          <w:rFonts w:ascii="Times New Roman" w:hAnsi="Times New Roman" w:cs="Times New Roman"/>
          <w:sz w:val="28"/>
          <w:szCs w:val="28"/>
          <w:lang w:val="en-US"/>
        </w:rPr>
        <w:t xml:space="preserve">. </w:t>
      </w:r>
      <w:r w:rsidRPr="00045C80">
        <w:rPr>
          <w:rFonts w:ascii="Times New Roman" w:hAnsi="Times New Roman" w:cs="Times New Roman"/>
          <w:sz w:val="28"/>
          <w:szCs w:val="28"/>
        </w:rPr>
        <w:t>Sở Công Thương nơi tổ chức, cá nhân đặt cơ sở sản xuất, kinh doanh thực hiện thanh tra, kiểm tra, giám sát việc thực hiện quy định về điều kiện sản xuất, kinh doanh hóa chất sản xuất, kinh doanh có điều kiện của tổ chức, cá nhân thuộc phạm vi quản lý</w:t>
      </w:r>
      <w:r w:rsidRPr="00045C80">
        <w:rPr>
          <w:rFonts w:ascii="Times New Roman" w:hAnsi="Times New Roman" w:cs="Times New Roman"/>
          <w:sz w:val="28"/>
          <w:szCs w:val="28"/>
          <w:lang w:val="en-US"/>
        </w:rPr>
        <w:t>.</w:t>
      </w:r>
    </w:p>
    <w:p w14:paraId="60680D3D" w14:textId="77777777" w:rsidR="00072B0D" w:rsidRPr="00045C80" w:rsidRDefault="00072B0D" w:rsidP="00B11E9C">
      <w:pPr>
        <w:spacing w:before="240" w:line="266" w:lineRule="auto"/>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rPr>
        <w:t xml:space="preserve">9. </w:t>
      </w:r>
      <w:r w:rsidRPr="00045C80">
        <w:rPr>
          <w:rFonts w:ascii="Times New Roman" w:eastAsia="Calibri" w:hAnsi="Times New Roman" w:cs="Times New Roman"/>
          <w:sz w:val="28"/>
          <w:szCs w:val="28"/>
          <w:lang w:val="en-US"/>
        </w:rPr>
        <w:t xml:space="preserve">Bộ Công Thương </w:t>
      </w:r>
      <w:r w:rsidRPr="00045C80">
        <w:rPr>
          <w:rFonts w:ascii="Times New Roman" w:hAnsi="Times New Roman" w:cs="Times New Roman"/>
          <w:sz w:val="28"/>
          <w:szCs w:val="28"/>
          <w:lang w:val="en-US" w:eastAsia="en-US"/>
        </w:rPr>
        <w:t>xây dựng và thực hiện kế hoạch thanh tra, kiểm tra định kỳ hoặc thanh tra, kiểm tra đột xuất khi cần thiết việc thực hiện quy định về điều kiện sản xuất, kinh doanh hóa chất sản xuất, kinh doanh có điều kiện của tổ chức, cá nhân thuộc phạm vi quản lý.</w:t>
      </w:r>
    </w:p>
    <w:p w14:paraId="12D0D7E5" w14:textId="77777777" w:rsidR="00072B0D" w:rsidRPr="003B4582" w:rsidRDefault="00072B0D" w:rsidP="00B11E9C">
      <w:pPr>
        <w:spacing w:before="240" w:line="266" w:lineRule="auto"/>
        <w:ind w:firstLine="567"/>
        <w:jc w:val="both"/>
        <w:rPr>
          <w:rFonts w:ascii="Times New Roman" w:hAnsi="Times New Roman" w:cs="Times New Roman"/>
          <w:spacing w:val="6"/>
          <w:sz w:val="28"/>
          <w:szCs w:val="28"/>
          <w:lang w:val="en-US"/>
        </w:rPr>
      </w:pPr>
      <w:r w:rsidRPr="003B4582">
        <w:rPr>
          <w:rFonts w:ascii="Times New Roman" w:hAnsi="Times New Roman" w:cs="Times New Roman"/>
          <w:spacing w:val="6"/>
          <w:sz w:val="28"/>
          <w:szCs w:val="28"/>
        </w:rPr>
        <w:t>10. Trách nhiệm của tổ chức, cá nhân được cấp Giấy chứng nhận đủ điều kiện</w:t>
      </w:r>
    </w:p>
    <w:p w14:paraId="70F733E5" w14:textId="77777777" w:rsidR="00072B0D" w:rsidRPr="00045C80" w:rsidRDefault="00072B0D" w:rsidP="00B11E9C">
      <w:pPr>
        <w:pStyle w:val="NormalWeb"/>
        <w:widowControl w:val="0"/>
        <w:shd w:val="clear" w:color="auto" w:fill="FFFFFF"/>
        <w:spacing w:before="240" w:beforeAutospacing="0" w:after="0" w:afterAutospacing="0" w:line="266" w:lineRule="auto"/>
        <w:ind w:firstLine="567"/>
        <w:jc w:val="both"/>
        <w:rPr>
          <w:color w:val="000000"/>
          <w:sz w:val="28"/>
          <w:szCs w:val="28"/>
        </w:rPr>
      </w:pPr>
      <w:r w:rsidRPr="00045C80">
        <w:rPr>
          <w:color w:val="000000"/>
          <w:sz w:val="28"/>
          <w:szCs w:val="28"/>
          <w:lang w:val="vi-VN"/>
        </w:rPr>
        <w:t>a)</w:t>
      </w:r>
      <w:r w:rsidRPr="00045C80">
        <w:rPr>
          <w:b/>
          <w:bCs/>
          <w:color w:val="000000"/>
          <w:sz w:val="28"/>
          <w:szCs w:val="28"/>
          <w:lang w:val="vi-VN"/>
        </w:rPr>
        <w:t> </w:t>
      </w:r>
      <w:r w:rsidRPr="00045C80">
        <w:rPr>
          <w:color w:val="000000"/>
          <w:sz w:val="28"/>
          <w:szCs w:val="28"/>
          <w:lang w:val="vi-VN"/>
        </w:rPr>
        <w:t>Trong quá trình hoạt động hóa chất, tổ chức, cá nhân phải bảo đảm các điều kiện quy định tại Điều 9 Nghị định này;</w:t>
      </w:r>
    </w:p>
    <w:p w14:paraId="568ED1E0" w14:textId="77777777" w:rsidR="00072B0D" w:rsidRPr="00414B4F" w:rsidRDefault="00072B0D" w:rsidP="00B11E9C">
      <w:pPr>
        <w:pStyle w:val="NormalWeb"/>
        <w:widowControl w:val="0"/>
        <w:shd w:val="clear" w:color="auto" w:fill="FFFFFF"/>
        <w:spacing w:before="240" w:beforeAutospacing="0" w:after="0" w:afterAutospacing="0" w:line="266" w:lineRule="auto"/>
        <w:ind w:firstLine="567"/>
        <w:jc w:val="both"/>
        <w:rPr>
          <w:color w:val="000000"/>
          <w:spacing w:val="-6"/>
          <w:sz w:val="28"/>
          <w:szCs w:val="28"/>
        </w:rPr>
      </w:pPr>
      <w:r w:rsidRPr="00045C80">
        <w:rPr>
          <w:color w:val="000000"/>
          <w:sz w:val="28"/>
          <w:szCs w:val="28"/>
          <w:lang w:val="vi-VN"/>
        </w:rPr>
        <w:t>b</w:t>
      </w:r>
      <w:r w:rsidRPr="00414B4F">
        <w:rPr>
          <w:color w:val="000000"/>
          <w:spacing w:val="-6"/>
          <w:sz w:val="28"/>
          <w:szCs w:val="28"/>
          <w:lang w:val="vi-VN"/>
        </w:rPr>
        <w:t>) Lưu giữ Giấy chứng nhận đủ điều kiện đã được cấp tại cơ sở sản xuất, kinh doanh hóa chất làm căn cứ để tổ chức, cá nhân thực hiện công tác kiểm soát an toàn tại cơ sở hóa chất và xuất trình các cơ quan có thẩm quyền khi có yêu cầu;</w:t>
      </w:r>
    </w:p>
    <w:p w14:paraId="4016579D" w14:textId="77777777" w:rsidR="00072B0D" w:rsidRPr="00045C80" w:rsidRDefault="00072B0D" w:rsidP="00B11E9C">
      <w:pPr>
        <w:pStyle w:val="NormalWeb"/>
        <w:widowControl w:val="0"/>
        <w:shd w:val="clear" w:color="auto" w:fill="FFFFFF"/>
        <w:spacing w:before="240" w:beforeAutospacing="0" w:after="0" w:afterAutospacing="0" w:line="266" w:lineRule="auto"/>
        <w:ind w:firstLine="567"/>
        <w:jc w:val="both"/>
        <w:rPr>
          <w:color w:val="000000"/>
          <w:sz w:val="28"/>
          <w:szCs w:val="28"/>
        </w:rPr>
      </w:pPr>
      <w:r w:rsidRPr="00045C80">
        <w:rPr>
          <w:color w:val="000000"/>
          <w:sz w:val="28"/>
          <w:szCs w:val="28"/>
          <w:lang w:val="vi-VN"/>
        </w:rPr>
        <w:t>c) Thực hiện chế độ báo cáo theo quy định tại khoản 1, khoản 2 Điều 36 Nghị định này</w:t>
      </w:r>
      <w:r w:rsidRPr="00045C80">
        <w:rPr>
          <w:color w:val="000000"/>
          <w:sz w:val="28"/>
          <w:szCs w:val="28"/>
        </w:rPr>
        <w:t>.</w:t>
      </w:r>
    </w:p>
    <w:p w14:paraId="342C08B0" w14:textId="77777777" w:rsidR="00072B0D" w:rsidRPr="00414B4F" w:rsidRDefault="00072B0D" w:rsidP="00B11E9C">
      <w:pPr>
        <w:pStyle w:val="NormalWeb"/>
        <w:widowControl w:val="0"/>
        <w:shd w:val="clear" w:color="auto" w:fill="FFFFFF"/>
        <w:spacing w:before="240" w:beforeAutospacing="0" w:after="0" w:afterAutospacing="0" w:line="266" w:lineRule="auto"/>
        <w:ind w:firstLine="567"/>
        <w:jc w:val="both"/>
        <w:rPr>
          <w:color w:val="000000"/>
          <w:spacing w:val="-6"/>
          <w:sz w:val="28"/>
          <w:szCs w:val="28"/>
        </w:rPr>
      </w:pPr>
      <w:r w:rsidRPr="00414B4F">
        <w:rPr>
          <w:color w:val="000000"/>
          <w:spacing w:val="-6"/>
          <w:sz w:val="28"/>
          <w:szCs w:val="28"/>
        </w:rPr>
        <w:t>11. Các biểu mẫu trong hồ sơ đề nghị cấp, cấp lại, cấp điều chỉnh</w:t>
      </w:r>
      <w:r w:rsidRPr="00414B4F">
        <w:rPr>
          <w:color w:val="000000"/>
          <w:spacing w:val="-6"/>
          <w:sz w:val="28"/>
          <w:szCs w:val="28"/>
          <w:lang w:val="vi-VN"/>
        </w:rPr>
        <w:t xml:space="preserve"> và</w:t>
      </w:r>
      <w:r w:rsidRPr="00414B4F">
        <w:rPr>
          <w:color w:val="000000"/>
          <w:spacing w:val="-6"/>
          <w:sz w:val="28"/>
          <w:szCs w:val="28"/>
        </w:rPr>
        <w:t xml:space="preserve"> mẫu Giấy chứng nhận đủ điều kiện sản xuất, kinh doanh hóa chất có điều kiện trong lĩnh vực công nghiệp được quy định tại Phụ lục</w:t>
      </w:r>
      <w:r w:rsidRPr="00414B4F">
        <w:rPr>
          <w:color w:val="000000"/>
          <w:spacing w:val="-6"/>
          <w:sz w:val="28"/>
          <w:szCs w:val="28"/>
          <w:lang w:val="vi-VN"/>
        </w:rPr>
        <w:t xml:space="preserve"> </w:t>
      </w:r>
      <w:r w:rsidRPr="00414B4F">
        <w:rPr>
          <w:color w:val="000000"/>
          <w:spacing w:val="-6"/>
          <w:sz w:val="28"/>
          <w:szCs w:val="28"/>
        </w:rPr>
        <w:t xml:space="preserve">VI </w:t>
      </w:r>
      <w:r w:rsidRPr="00414B4F">
        <w:rPr>
          <w:color w:val="000000"/>
          <w:spacing w:val="-6"/>
          <w:sz w:val="28"/>
          <w:szCs w:val="28"/>
          <w:lang w:val="vi-VN"/>
        </w:rPr>
        <w:t>ban hành kèm theo</w:t>
      </w:r>
      <w:r w:rsidRPr="00414B4F">
        <w:rPr>
          <w:color w:val="000000"/>
          <w:spacing w:val="-6"/>
          <w:sz w:val="28"/>
          <w:szCs w:val="28"/>
        </w:rPr>
        <w:t xml:space="preserve"> Nghị định này.”.</w:t>
      </w:r>
    </w:p>
    <w:p w14:paraId="18561BEF" w14:textId="77777777" w:rsidR="001A3CCB" w:rsidRPr="00045C80" w:rsidRDefault="008D12D4" w:rsidP="00B11E9C">
      <w:pPr>
        <w:spacing w:before="240"/>
        <w:ind w:firstLine="567"/>
        <w:jc w:val="both"/>
        <w:rPr>
          <w:rFonts w:ascii="Times New Roman" w:eastAsia="Calibri" w:hAnsi="Times New Roman" w:cs="Times New Roman"/>
          <w:sz w:val="28"/>
          <w:szCs w:val="28"/>
        </w:rPr>
      </w:pPr>
      <w:bookmarkStart w:id="3" w:name="_Hlk88036259"/>
      <w:r w:rsidRPr="00045C80">
        <w:rPr>
          <w:rFonts w:ascii="Times New Roman" w:eastAsia="Calibri" w:hAnsi="Times New Roman" w:cs="Times New Roman"/>
          <w:sz w:val="28"/>
          <w:szCs w:val="28"/>
        </w:rPr>
        <w:lastRenderedPageBreak/>
        <w:t>4</w:t>
      </w:r>
      <w:r w:rsidR="00CD37E7" w:rsidRPr="00045C80">
        <w:rPr>
          <w:rFonts w:ascii="Times New Roman" w:eastAsia="Calibri" w:hAnsi="Times New Roman" w:cs="Times New Roman"/>
          <w:sz w:val="28"/>
          <w:szCs w:val="28"/>
        </w:rPr>
        <w:t xml:space="preserve">. </w:t>
      </w:r>
      <w:r w:rsidR="001A3CCB" w:rsidRPr="00045C80">
        <w:rPr>
          <w:rFonts w:ascii="Times New Roman" w:eastAsia="Calibri" w:hAnsi="Times New Roman" w:cs="Times New Roman"/>
          <w:sz w:val="28"/>
          <w:szCs w:val="28"/>
        </w:rPr>
        <w:t>Bổ sung Điều 10a vào sau Điều 10 như sau:</w:t>
      </w:r>
    </w:p>
    <w:p w14:paraId="3A7A6B0E" w14:textId="77777777" w:rsidR="001A3CCB" w:rsidRPr="00045C80" w:rsidRDefault="001A3CCB" w:rsidP="00B11E9C">
      <w:pPr>
        <w:pStyle w:val="Vnbnnidung0"/>
        <w:tabs>
          <w:tab w:val="left" w:pos="720"/>
        </w:tabs>
        <w:adjustRightInd w:val="0"/>
        <w:snapToGrid w:val="0"/>
        <w:spacing w:before="240" w:after="0" w:line="240" w:lineRule="auto"/>
        <w:ind w:firstLine="567"/>
        <w:jc w:val="both"/>
        <w:rPr>
          <w:rFonts w:eastAsia="Calibri"/>
          <w:b/>
          <w:color w:val="000000"/>
          <w:sz w:val="28"/>
          <w:szCs w:val="28"/>
        </w:rPr>
      </w:pPr>
      <w:r w:rsidRPr="00045C80">
        <w:rPr>
          <w:rFonts w:eastAsia="Calibri"/>
          <w:b/>
          <w:bCs/>
          <w:color w:val="000000"/>
          <w:sz w:val="28"/>
          <w:szCs w:val="28"/>
        </w:rPr>
        <w:t xml:space="preserve">“Điều 10a. </w:t>
      </w:r>
      <w:r w:rsidR="00000636" w:rsidRPr="00045C80">
        <w:rPr>
          <w:rFonts w:eastAsia="Calibri"/>
          <w:b/>
          <w:color w:val="000000"/>
          <w:sz w:val="28"/>
          <w:szCs w:val="28"/>
          <w:lang w:val="vi-VN"/>
        </w:rPr>
        <w:t xml:space="preserve">Các </w:t>
      </w:r>
      <w:r w:rsidR="004C1E07" w:rsidRPr="00045C80">
        <w:rPr>
          <w:rFonts w:eastAsia="Calibri"/>
          <w:b/>
          <w:color w:val="000000"/>
          <w:sz w:val="28"/>
          <w:szCs w:val="28"/>
          <w:lang w:val="vi-VN"/>
        </w:rPr>
        <w:t xml:space="preserve">trường hợp </w:t>
      </w:r>
      <w:r w:rsidR="00000636" w:rsidRPr="00045C80">
        <w:rPr>
          <w:rFonts w:eastAsia="Calibri"/>
          <w:b/>
          <w:color w:val="000000"/>
          <w:sz w:val="28"/>
          <w:szCs w:val="28"/>
          <w:lang w:val="vi-VN"/>
        </w:rPr>
        <w:t xml:space="preserve">không thuộc diện phải cấp </w:t>
      </w:r>
      <w:r w:rsidRPr="00045C80">
        <w:rPr>
          <w:rFonts w:eastAsia="Calibri"/>
          <w:b/>
          <w:color w:val="000000"/>
          <w:sz w:val="28"/>
          <w:szCs w:val="28"/>
        </w:rPr>
        <w:t>Giấy chứng nhận đủ điều kiện sản xuất, kinh doanh hóa chất sản xuất, kinh doanh có điều kiện trong lĩnh vực công nghiệp</w:t>
      </w:r>
    </w:p>
    <w:p w14:paraId="0569B9A7" w14:textId="77777777" w:rsidR="001A3CCB" w:rsidRPr="00045C80" w:rsidRDefault="001A3CCB" w:rsidP="00B11E9C">
      <w:pPr>
        <w:pStyle w:val="NormalWeb"/>
        <w:widowControl w:val="0"/>
        <w:shd w:val="clear" w:color="auto" w:fill="FFFFFF"/>
        <w:spacing w:before="240" w:beforeAutospacing="0" w:after="0" w:afterAutospacing="0"/>
        <w:ind w:firstLine="567"/>
        <w:jc w:val="both"/>
        <w:rPr>
          <w:color w:val="000000"/>
          <w:sz w:val="28"/>
          <w:szCs w:val="28"/>
          <w:lang w:val="vi-VN"/>
        </w:rPr>
      </w:pPr>
      <w:r w:rsidRPr="00045C80">
        <w:rPr>
          <w:color w:val="000000"/>
          <w:sz w:val="28"/>
          <w:szCs w:val="28"/>
          <w:lang w:val="vi-VN"/>
        </w:rPr>
        <w:t> 1.</w:t>
      </w:r>
      <w:r w:rsidR="00000636" w:rsidRPr="00045C80">
        <w:rPr>
          <w:color w:val="000000"/>
          <w:sz w:val="28"/>
          <w:szCs w:val="28"/>
          <w:lang w:val="vi-VN"/>
        </w:rPr>
        <w:t xml:space="preserve"> </w:t>
      </w:r>
      <w:r w:rsidRPr="00045C80">
        <w:rPr>
          <w:color w:val="000000"/>
          <w:sz w:val="28"/>
          <w:szCs w:val="28"/>
          <w:lang w:val="vi-VN"/>
        </w:rPr>
        <w:t>Hoạt động pha loãng, phối trộn hóa chất không xảy ra phản ứng hóa học tạo thành hóa chất sản xuất, kinh doanh có điều kiện trong lĩnh vực công nghiệp để đưa vào quá trình sử dụng, sản xuất sản phẩm, hàng hóa khác của chính tổ chức, cá nhân.</w:t>
      </w:r>
    </w:p>
    <w:p w14:paraId="4403ECAC" w14:textId="77777777" w:rsidR="001A3CCB" w:rsidRPr="00045C80" w:rsidRDefault="001A3CCB" w:rsidP="00B11E9C">
      <w:pPr>
        <w:shd w:val="clear" w:color="auto" w:fill="FFFFFF"/>
        <w:spacing w:before="240"/>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lang w:eastAsia="en-US"/>
        </w:rPr>
        <w:t>2. Thành phần hóa chất trong hỗn hợp chất thuộc Danh mục hóa chất sản xuất, kinh doanh có điều kiện trong lĩnh vực công nghiệp có hàm lượng trong hỗn hợp chất nhỏ hơn 0,1%.”</w:t>
      </w:r>
      <w:bookmarkEnd w:id="3"/>
      <w:r w:rsidR="0063636C" w:rsidRPr="00045C80">
        <w:rPr>
          <w:rFonts w:ascii="Times New Roman" w:hAnsi="Times New Roman" w:cs="Times New Roman"/>
          <w:sz w:val="28"/>
          <w:szCs w:val="28"/>
          <w:lang w:val="en-US" w:eastAsia="en-US"/>
        </w:rPr>
        <w:t>.</w:t>
      </w:r>
    </w:p>
    <w:bookmarkEnd w:id="0"/>
    <w:p w14:paraId="659B5461" w14:textId="77777777" w:rsidR="006B4A28" w:rsidRPr="00045C80" w:rsidRDefault="00CA1787" w:rsidP="00B11E9C">
      <w:pPr>
        <w:pStyle w:val="Vnbnnidung0"/>
        <w:tabs>
          <w:tab w:val="left" w:pos="720"/>
          <w:tab w:val="left" w:pos="1080"/>
        </w:tabs>
        <w:adjustRightInd w:val="0"/>
        <w:snapToGrid w:val="0"/>
        <w:spacing w:before="240" w:after="0" w:line="240" w:lineRule="auto"/>
        <w:ind w:firstLine="567"/>
        <w:jc w:val="both"/>
        <w:rPr>
          <w:rFonts w:eastAsia="Calibri"/>
          <w:color w:val="000000"/>
          <w:sz w:val="28"/>
          <w:szCs w:val="28"/>
        </w:rPr>
      </w:pPr>
      <w:r w:rsidRPr="00045C80">
        <w:rPr>
          <w:rFonts w:eastAsia="Calibri"/>
          <w:color w:val="000000"/>
          <w:sz w:val="28"/>
          <w:szCs w:val="28"/>
          <w:lang w:val="vi-VN"/>
        </w:rPr>
        <w:t>5</w:t>
      </w:r>
      <w:r w:rsidR="00CD37E7" w:rsidRPr="00045C80">
        <w:rPr>
          <w:rFonts w:eastAsia="Calibri"/>
          <w:color w:val="000000"/>
          <w:sz w:val="28"/>
          <w:szCs w:val="28"/>
          <w:lang w:val="vi-VN"/>
        </w:rPr>
        <w:t xml:space="preserve">. </w:t>
      </w:r>
      <w:r w:rsidR="006B4A28" w:rsidRPr="00045C80">
        <w:rPr>
          <w:rFonts w:eastAsia="Calibri"/>
          <w:color w:val="000000"/>
          <w:sz w:val="28"/>
          <w:szCs w:val="28"/>
          <w:lang w:val="en-US"/>
        </w:rPr>
        <w:t>Bổ sung Điều 11a vào sau Điều 11 như sau:</w:t>
      </w:r>
    </w:p>
    <w:p w14:paraId="1300FB89" w14:textId="77777777" w:rsidR="008E3BC2" w:rsidRPr="00045C80" w:rsidRDefault="006B4A28" w:rsidP="00B11E9C">
      <w:pPr>
        <w:shd w:val="clear" w:color="auto" w:fill="FFFFFF"/>
        <w:spacing w:before="240"/>
        <w:ind w:firstLine="567"/>
        <w:jc w:val="both"/>
        <w:rPr>
          <w:rFonts w:ascii="Times New Roman" w:eastAsia="Calibri" w:hAnsi="Times New Roman" w:cs="Times New Roman"/>
          <w:b/>
          <w:sz w:val="28"/>
          <w:szCs w:val="28"/>
          <w:lang w:val="en-US"/>
        </w:rPr>
      </w:pPr>
      <w:r w:rsidRPr="00045C80">
        <w:rPr>
          <w:rFonts w:ascii="Times New Roman" w:hAnsi="Times New Roman" w:cs="Times New Roman"/>
          <w:b/>
          <w:sz w:val="28"/>
          <w:szCs w:val="28"/>
          <w:lang w:val="en-US"/>
        </w:rPr>
        <w:t>“Điều 11</w:t>
      </w:r>
      <w:r w:rsidR="009D744D" w:rsidRPr="00045C80">
        <w:rPr>
          <w:rFonts w:ascii="Times New Roman" w:hAnsi="Times New Roman" w:cs="Times New Roman"/>
          <w:b/>
          <w:sz w:val="28"/>
          <w:szCs w:val="28"/>
          <w:lang w:val="en-US"/>
        </w:rPr>
        <w:t>a</w:t>
      </w:r>
      <w:r w:rsidRPr="00045C80">
        <w:rPr>
          <w:rFonts w:ascii="Times New Roman" w:hAnsi="Times New Roman" w:cs="Times New Roman"/>
          <w:b/>
          <w:sz w:val="28"/>
          <w:szCs w:val="28"/>
          <w:lang w:val="en-US"/>
        </w:rPr>
        <w:t xml:space="preserve">. </w:t>
      </w:r>
      <w:r w:rsidR="008E3BC2" w:rsidRPr="00045C80">
        <w:rPr>
          <w:rFonts w:ascii="Times New Roman" w:eastAsia="Calibri" w:hAnsi="Times New Roman" w:cs="Times New Roman"/>
          <w:b/>
          <w:sz w:val="28"/>
          <w:szCs w:val="28"/>
          <w:lang w:val="en-US"/>
        </w:rPr>
        <w:t>Q</w:t>
      </w:r>
      <w:r w:rsidR="008E3BC2" w:rsidRPr="00045C80">
        <w:rPr>
          <w:rFonts w:ascii="Times New Roman" w:eastAsia="Calibri" w:hAnsi="Times New Roman" w:cs="Times New Roman"/>
          <w:b/>
          <w:sz w:val="28"/>
          <w:szCs w:val="28"/>
        </w:rPr>
        <w:t>uản lý, kiểm soát sử dụng tiền chất công nghiệp</w:t>
      </w:r>
    </w:p>
    <w:p w14:paraId="27BE78A2" w14:textId="77777777" w:rsidR="008E3BC2" w:rsidRPr="00045C80" w:rsidRDefault="006B4A28" w:rsidP="00B11E9C">
      <w:pPr>
        <w:spacing w:before="240"/>
        <w:ind w:firstLine="567"/>
        <w:jc w:val="both"/>
        <w:rPr>
          <w:rFonts w:ascii="Times New Roman" w:hAnsi="Times New Roman" w:cs="Times New Roman"/>
          <w:sz w:val="28"/>
          <w:szCs w:val="28"/>
        </w:rPr>
      </w:pPr>
      <w:r w:rsidRPr="00045C80">
        <w:rPr>
          <w:rFonts w:ascii="Times New Roman" w:hAnsi="Times New Roman" w:cs="Times New Roman"/>
          <w:sz w:val="28"/>
          <w:szCs w:val="28"/>
          <w:lang w:val="it-IT"/>
        </w:rPr>
        <w:t xml:space="preserve">1. </w:t>
      </w:r>
      <w:r w:rsidR="008E3BC2" w:rsidRPr="00045C80">
        <w:rPr>
          <w:rFonts w:ascii="Times New Roman" w:hAnsi="Times New Roman" w:cs="Times New Roman"/>
          <w:sz w:val="28"/>
          <w:szCs w:val="28"/>
          <w:lang w:val="it-IT"/>
        </w:rPr>
        <w:t xml:space="preserve">Tổ chức, cá nhân </w:t>
      </w:r>
      <w:r w:rsidR="008E3BC2" w:rsidRPr="00045C80">
        <w:rPr>
          <w:rFonts w:ascii="Times New Roman" w:hAnsi="Times New Roman" w:cs="Times New Roman"/>
          <w:sz w:val="28"/>
          <w:szCs w:val="28"/>
          <w:lang w:val="nl-NL"/>
        </w:rPr>
        <w:t xml:space="preserve">sử dụng </w:t>
      </w:r>
      <w:r w:rsidR="008E3BC2" w:rsidRPr="00045C80">
        <w:rPr>
          <w:rFonts w:ascii="Times New Roman" w:hAnsi="Times New Roman" w:cs="Times New Roman"/>
          <w:sz w:val="28"/>
          <w:szCs w:val="28"/>
        </w:rPr>
        <w:t xml:space="preserve">tiền chất công nghiệp </w:t>
      </w:r>
      <w:r w:rsidR="008E3BC2" w:rsidRPr="00045C80">
        <w:rPr>
          <w:rFonts w:ascii="Times New Roman" w:eastAsia="Calibri" w:hAnsi="Times New Roman" w:cs="Times New Roman"/>
          <w:sz w:val="28"/>
          <w:szCs w:val="28"/>
        </w:rPr>
        <w:t xml:space="preserve">để </w:t>
      </w:r>
      <w:r w:rsidR="008E3BC2" w:rsidRPr="00045C80">
        <w:rPr>
          <w:rFonts w:ascii="Times New Roman" w:hAnsi="Times New Roman" w:cs="Times New Roman"/>
          <w:sz w:val="28"/>
          <w:szCs w:val="28"/>
        </w:rPr>
        <w:t xml:space="preserve">sản xuất các sản phẩm, hàng hóa khác </w:t>
      </w:r>
      <w:r w:rsidR="008E3BC2" w:rsidRPr="00045C80">
        <w:rPr>
          <w:rFonts w:ascii="Times New Roman" w:hAnsi="Times New Roman" w:cs="Times New Roman"/>
          <w:sz w:val="28"/>
          <w:szCs w:val="28"/>
          <w:lang w:val="nl-NL"/>
        </w:rPr>
        <w:t xml:space="preserve">phải </w:t>
      </w:r>
      <w:r w:rsidR="008E3BC2" w:rsidRPr="00045C80">
        <w:rPr>
          <w:rFonts w:ascii="Times New Roman" w:hAnsi="Times New Roman" w:cs="Times New Roman"/>
          <w:sz w:val="28"/>
          <w:szCs w:val="28"/>
        </w:rPr>
        <w:t xml:space="preserve">thực hiện các quy định tại Chương V của </w:t>
      </w:r>
      <w:r w:rsidR="0084442E" w:rsidRPr="00045C80">
        <w:rPr>
          <w:rFonts w:ascii="Times New Roman" w:hAnsi="Times New Roman" w:cs="Times New Roman"/>
          <w:sz w:val="28"/>
          <w:szCs w:val="28"/>
        </w:rPr>
        <w:t>Luật Hóa chất</w:t>
      </w:r>
      <w:r w:rsidR="008E3BC2" w:rsidRPr="00045C80">
        <w:rPr>
          <w:rFonts w:ascii="Times New Roman" w:hAnsi="Times New Roman" w:cs="Times New Roman"/>
          <w:sz w:val="28"/>
          <w:szCs w:val="28"/>
        </w:rPr>
        <w:t xml:space="preserve"> </w:t>
      </w:r>
      <w:r w:rsidR="008E3BC2" w:rsidRPr="00045C80">
        <w:rPr>
          <w:rFonts w:ascii="Times New Roman" w:hAnsi="Times New Roman" w:cs="Times New Roman"/>
          <w:sz w:val="28"/>
          <w:szCs w:val="28"/>
          <w:lang w:val="it-IT"/>
        </w:rPr>
        <w:t>và các quy định sau</w:t>
      </w:r>
      <w:r w:rsidR="008E3BC2" w:rsidRPr="00045C80">
        <w:rPr>
          <w:rFonts w:ascii="Times New Roman" w:hAnsi="Times New Roman" w:cs="Times New Roman"/>
          <w:sz w:val="28"/>
          <w:szCs w:val="28"/>
        </w:rPr>
        <w:t>:</w:t>
      </w:r>
    </w:p>
    <w:p w14:paraId="5126ABBA" w14:textId="77777777" w:rsidR="008E3BC2" w:rsidRPr="00045C80" w:rsidRDefault="008E3BC2" w:rsidP="00B11E9C">
      <w:pPr>
        <w:spacing w:before="240"/>
        <w:ind w:firstLine="567"/>
        <w:jc w:val="both"/>
        <w:rPr>
          <w:rFonts w:ascii="Times New Roman" w:hAnsi="Times New Roman" w:cs="Times New Roman"/>
          <w:sz w:val="28"/>
          <w:szCs w:val="28"/>
        </w:rPr>
      </w:pPr>
      <w:r w:rsidRPr="00045C80">
        <w:rPr>
          <w:rFonts w:ascii="Times New Roman" w:hAnsi="Times New Roman" w:cs="Times New Roman"/>
          <w:sz w:val="28"/>
          <w:szCs w:val="28"/>
          <w:lang w:val="it-IT"/>
        </w:rPr>
        <w:t xml:space="preserve">a) </w:t>
      </w:r>
      <w:r w:rsidR="0063636C" w:rsidRPr="00045C80">
        <w:rPr>
          <w:rFonts w:ascii="Times New Roman" w:hAnsi="Times New Roman" w:cs="Times New Roman"/>
          <w:sz w:val="28"/>
          <w:szCs w:val="28"/>
          <w:lang w:val="en-US"/>
        </w:rPr>
        <w:t>Phải c</w:t>
      </w:r>
      <w:r w:rsidR="0063636C" w:rsidRPr="00045C80">
        <w:rPr>
          <w:rFonts w:ascii="Times New Roman" w:hAnsi="Times New Roman" w:cs="Times New Roman"/>
          <w:sz w:val="28"/>
          <w:szCs w:val="28"/>
        </w:rPr>
        <w:t xml:space="preserve">ó </w:t>
      </w:r>
      <w:r w:rsidR="0063636C" w:rsidRPr="00045C80">
        <w:rPr>
          <w:rFonts w:ascii="Times New Roman" w:hAnsi="Times New Roman" w:cs="Times New Roman"/>
          <w:sz w:val="28"/>
          <w:szCs w:val="28"/>
          <w:lang w:val="en-US"/>
        </w:rPr>
        <w:t xml:space="preserve">đầy đủ </w:t>
      </w:r>
      <w:r w:rsidRPr="00045C80">
        <w:rPr>
          <w:rFonts w:ascii="Times New Roman" w:hAnsi="Times New Roman" w:cs="Times New Roman"/>
          <w:sz w:val="28"/>
          <w:szCs w:val="28"/>
        </w:rPr>
        <w:t xml:space="preserve">hóa đơn mua tiền chất công nghiệp, giấy tờ chứng minh nguồn gốc xuất xứ, </w:t>
      </w:r>
      <w:r w:rsidR="00FC1454" w:rsidRPr="00045C80">
        <w:rPr>
          <w:rFonts w:ascii="Times New Roman" w:hAnsi="Times New Roman" w:cs="Times New Roman"/>
          <w:sz w:val="28"/>
          <w:szCs w:val="28"/>
        </w:rPr>
        <w:t xml:space="preserve">thông tin về </w:t>
      </w:r>
      <w:r w:rsidRPr="00045C80">
        <w:rPr>
          <w:rFonts w:ascii="Times New Roman" w:hAnsi="Times New Roman" w:cs="Times New Roman"/>
          <w:sz w:val="28"/>
          <w:szCs w:val="28"/>
        </w:rPr>
        <w:t>nhà sản xuất, nhà nhập khẩu hoặc nhà cung cấp các loại tiền chất công nghiệp; có phiếu xuất kho, nhập kho;</w:t>
      </w:r>
    </w:p>
    <w:p w14:paraId="5396E658" w14:textId="77777777" w:rsidR="00B87587" w:rsidRPr="00045C80" w:rsidRDefault="005E6CBD" w:rsidP="00B11E9C">
      <w:pPr>
        <w:spacing w:before="240"/>
        <w:ind w:firstLine="567"/>
        <w:jc w:val="both"/>
        <w:rPr>
          <w:rFonts w:ascii="Times New Roman" w:eastAsia="Calibri" w:hAnsi="Times New Roman" w:cs="Times New Roman"/>
          <w:sz w:val="28"/>
          <w:szCs w:val="28"/>
        </w:rPr>
      </w:pPr>
      <w:r w:rsidRPr="00045C80">
        <w:rPr>
          <w:rFonts w:ascii="Times New Roman" w:hAnsi="Times New Roman" w:cs="Times New Roman"/>
          <w:sz w:val="28"/>
          <w:szCs w:val="28"/>
        </w:rPr>
        <w:t>b</w:t>
      </w:r>
      <w:r w:rsidR="008E3BC2" w:rsidRPr="00045C80">
        <w:rPr>
          <w:rFonts w:ascii="Times New Roman" w:hAnsi="Times New Roman" w:cs="Times New Roman"/>
          <w:sz w:val="28"/>
          <w:szCs w:val="28"/>
        </w:rPr>
        <w:t xml:space="preserve">) </w:t>
      </w:r>
      <w:r w:rsidR="0063636C" w:rsidRPr="00045C80">
        <w:rPr>
          <w:rFonts w:ascii="Times New Roman" w:hAnsi="Times New Roman" w:cs="Times New Roman"/>
          <w:sz w:val="28"/>
          <w:szCs w:val="28"/>
          <w:lang w:val="en-US"/>
        </w:rPr>
        <w:t>Phải l</w:t>
      </w:r>
      <w:r w:rsidR="0063636C" w:rsidRPr="00045C80">
        <w:rPr>
          <w:rFonts w:ascii="Times New Roman" w:hAnsi="Times New Roman" w:cs="Times New Roman"/>
          <w:sz w:val="28"/>
          <w:szCs w:val="28"/>
        </w:rPr>
        <w:t xml:space="preserve">ập </w:t>
      </w:r>
      <w:r w:rsidR="008E3BC2" w:rsidRPr="00045C80">
        <w:rPr>
          <w:rFonts w:ascii="Times New Roman" w:hAnsi="Times New Roman" w:cs="Times New Roman"/>
          <w:sz w:val="28"/>
          <w:szCs w:val="28"/>
        </w:rPr>
        <w:t xml:space="preserve">sổ theo dõi tình hình sử dụng tiền chất công nghiệp. Sổ theo dõi bao gồm các thông tin: Tên tiền chất công nghiệp, </w:t>
      </w:r>
      <w:r w:rsidR="00E5699C" w:rsidRPr="00045C80">
        <w:rPr>
          <w:rFonts w:ascii="Times New Roman" w:eastAsia="Calibri" w:hAnsi="Times New Roman" w:cs="Times New Roman"/>
          <w:sz w:val="28"/>
          <w:szCs w:val="28"/>
        </w:rPr>
        <w:t>s</w:t>
      </w:r>
      <w:r w:rsidR="008E3BC2" w:rsidRPr="00045C80">
        <w:rPr>
          <w:rFonts w:ascii="Times New Roman" w:eastAsia="Calibri" w:hAnsi="Times New Roman" w:cs="Times New Roman"/>
          <w:sz w:val="28"/>
          <w:szCs w:val="28"/>
        </w:rPr>
        <w:t xml:space="preserve">ố lượng tiền chất mua vào (số lượng nhập khẩu, mua trong nước), số lượng đã sử dụng, số lượng tồn kho; </w:t>
      </w:r>
      <w:r w:rsidR="008E3BC2" w:rsidRPr="00045C80">
        <w:rPr>
          <w:rFonts w:ascii="Times New Roman" w:hAnsi="Times New Roman" w:cs="Times New Roman"/>
          <w:sz w:val="28"/>
          <w:szCs w:val="28"/>
        </w:rPr>
        <w:t xml:space="preserve">mục đích sử dụng tiền chất công </w:t>
      </w:r>
      <w:r w:rsidR="00B87587" w:rsidRPr="00045C80">
        <w:rPr>
          <w:rFonts w:ascii="Times New Roman" w:hAnsi="Times New Roman" w:cs="Times New Roman"/>
          <w:sz w:val="28"/>
          <w:szCs w:val="28"/>
        </w:rPr>
        <w:t>nghiệp.</w:t>
      </w:r>
    </w:p>
    <w:p w14:paraId="5F0FADC3" w14:textId="77777777" w:rsidR="00F92003" w:rsidRPr="00045C80" w:rsidRDefault="006B4A28" w:rsidP="00B11E9C">
      <w:pPr>
        <w:shd w:val="clear" w:color="auto" w:fill="FFFFFF"/>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rPr>
        <w:t>2</w:t>
      </w:r>
      <w:r w:rsidR="008E3BC2" w:rsidRPr="00045C80">
        <w:rPr>
          <w:rFonts w:ascii="Times New Roman" w:hAnsi="Times New Roman" w:cs="Times New Roman"/>
          <w:sz w:val="28"/>
          <w:szCs w:val="28"/>
        </w:rPr>
        <w:t xml:space="preserve">. Trong quá trình sử dụng tiền chất công nghiệp, tổ chức, cá nhân phải có biện pháp quản lý, kiểm soát tiền chất </w:t>
      </w:r>
      <w:r w:rsidR="00FC2697" w:rsidRPr="00045C80">
        <w:rPr>
          <w:rFonts w:ascii="Times New Roman" w:hAnsi="Times New Roman" w:cs="Times New Roman"/>
          <w:sz w:val="28"/>
          <w:szCs w:val="28"/>
          <w:lang w:val="en-US"/>
        </w:rPr>
        <w:t xml:space="preserve">công nghiệp </w:t>
      </w:r>
      <w:r w:rsidR="008E3BC2" w:rsidRPr="00045C80">
        <w:rPr>
          <w:rFonts w:ascii="Times New Roman" w:hAnsi="Times New Roman" w:cs="Times New Roman"/>
          <w:sz w:val="28"/>
          <w:szCs w:val="28"/>
        </w:rPr>
        <w:t xml:space="preserve">và phải chịu trách nhiệm </w:t>
      </w:r>
      <w:r w:rsidR="00FC2697" w:rsidRPr="00045C80">
        <w:rPr>
          <w:rFonts w:ascii="Times New Roman" w:hAnsi="Times New Roman" w:cs="Times New Roman"/>
          <w:sz w:val="28"/>
          <w:szCs w:val="28"/>
          <w:lang w:val="en-US"/>
        </w:rPr>
        <w:t xml:space="preserve">trước pháp luật </w:t>
      </w:r>
      <w:r w:rsidR="008E3BC2" w:rsidRPr="00045C80">
        <w:rPr>
          <w:rFonts w:ascii="Times New Roman" w:hAnsi="Times New Roman" w:cs="Times New Roman"/>
          <w:sz w:val="28"/>
          <w:szCs w:val="28"/>
        </w:rPr>
        <w:t>về việc làm thất thoát tiền chất</w:t>
      </w:r>
      <w:r w:rsidR="00FC2697" w:rsidRPr="00045C80">
        <w:rPr>
          <w:rFonts w:ascii="Times New Roman" w:hAnsi="Times New Roman" w:cs="Times New Roman"/>
          <w:sz w:val="28"/>
          <w:szCs w:val="28"/>
          <w:lang w:val="en-US"/>
        </w:rPr>
        <w:t xml:space="preserve"> công nghiệp</w:t>
      </w:r>
      <w:r w:rsidR="00FC2697" w:rsidRPr="00045C80">
        <w:rPr>
          <w:rFonts w:ascii="Times New Roman" w:hAnsi="Times New Roman" w:cs="Times New Roman"/>
          <w:sz w:val="28"/>
          <w:szCs w:val="28"/>
        </w:rPr>
        <w:t>.”</w:t>
      </w:r>
      <w:r w:rsidR="00FC2697" w:rsidRPr="00045C80">
        <w:rPr>
          <w:rFonts w:ascii="Times New Roman" w:hAnsi="Times New Roman" w:cs="Times New Roman"/>
          <w:sz w:val="28"/>
          <w:szCs w:val="28"/>
          <w:lang w:val="en-US"/>
        </w:rPr>
        <w:t>.</w:t>
      </w:r>
    </w:p>
    <w:p w14:paraId="7789EBFA" w14:textId="77777777" w:rsidR="00E60030" w:rsidRPr="00045C80" w:rsidRDefault="00E735ED" w:rsidP="00B11E9C">
      <w:pPr>
        <w:shd w:val="clear" w:color="auto" w:fill="FFFFFF"/>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6</w:t>
      </w:r>
      <w:r w:rsidR="00E60030" w:rsidRPr="00045C80">
        <w:rPr>
          <w:rFonts w:ascii="Times New Roman" w:hAnsi="Times New Roman" w:cs="Times New Roman"/>
          <w:sz w:val="28"/>
          <w:szCs w:val="28"/>
          <w:lang w:val="en-US"/>
        </w:rPr>
        <w:t xml:space="preserve">. </w:t>
      </w:r>
      <w:r w:rsidRPr="00045C80">
        <w:rPr>
          <w:rFonts w:ascii="Times New Roman" w:hAnsi="Times New Roman" w:cs="Times New Roman"/>
          <w:sz w:val="28"/>
          <w:szCs w:val="28"/>
          <w:lang w:val="en-US"/>
        </w:rPr>
        <w:t>Sửa</w:t>
      </w:r>
      <w:r w:rsidRPr="00045C80">
        <w:rPr>
          <w:rFonts w:ascii="Times New Roman" w:hAnsi="Times New Roman" w:cs="Times New Roman"/>
          <w:sz w:val="28"/>
          <w:szCs w:val="28"/>
        </w:rPr>
        <w:t xml:space="preserve"> đổi một số </w:t>
      </w:r>
      <w:r w:rsidR="00867687" w:rsidRPr="00045C80">
        <w:rPr>
          <w:rFonts w:ascii="Times New Roman" w:hAnsi="Times New Roman" w:cs="Times New Roman"/>
          <w:sz w:val="28"/>
          <w:szCs w:val="28"/>
        </w:rPr>
        <w:t>điểm,</w:t>
      </w:r>
      <w:r w:rsidR="000A6738" w:rsidRPr="00045C80">
        <w:rPr>
          <w:rFonts w:ascii="Times New Roman" w:hAnsi="Times New Roman" w:cs="Times New Roman"/>
          <w:sz w:val="28"/>
          <w:szCs w:val="28"/>
          <w:lang w:val="en-US"/>
        </w:rPr>
        <w:t xml:space="preserve"> k</w:t>
      </w:r>
      <w:r w:rsidR="003C6B8E" w:rsidRPr="00045C80">
        <w:rPr>
          <w:rFonts w:ascii="Times New Roman" w:hAnsi="Times New Roman" w:cs="Times New Roman"/>
          <w:sz w:val="28"/>
          <w:szCs w:val="28"/>
          <w:lang w:val="en-US"/>
        </w:rPr>
        <w:t xml:space="preserve">hoản </w:t>
      </w:r>
      <w:r w:rsidR="00867687" w:rsidRPr="00045C80">
        <w:rPr>
          <w:rFonts w:ascii="Times New Roman" w:hAnsi="Times New Roman" w:cs="Times New Roman"/>
          <w:sz w:val="28"/>
          <w:szCs w:val="28"/>
          <w:lang w:val="en-US"/>
        </w:rPr>
        <w:t>tại</w:t>
      </w:r>
      <w:r w:rsidR="00867687" w:rsidRPr="00045C80">
        <w:rPr>
          <w:rFonts w:ascii="Times New Roman" w:hAnsi="Times New Roman" w:cs="Times New Roman"/>
          <w:sz w:val="28"/>
          <w:szCs w:val="28"/>
        </w:rPr>
        <w:t xml:space="preserve"> </w:t>
      </w:r>
      <w:r w:rsidR="003C6B8E" w:rsidRPr="00045C80">
        <w:rPr>
          <w:rFonts w:ascii="Times New Roman" w:hAnsi="Times New Roman" w:cs="Times New Roman"/>
          <w:sz w:val="28"/>
          <w:szCs w:val="28"/>
          <w:lang w:val="en-US"/>
        </w:rPr>
        <w:t>Điều 12 như sau:</w:t>
      </w:r>
    </w:p>
    <w:p w14:paraId="012EC35F" w14:textId="77777777" w:rsidR="00072B0D" w:rsidRPr="00045C80" w:rsidRDefault="00072B0D" w:rsidP="00B11E9C">
      <w:pPr>
        <w:shd w:val="clear" w:color="auto" w:fill="FFFFFF"/>
        <w:spacing w:before="240"/>
        <w:ind w:firstLine="567"/>
        <w:jc w:val="both"/>
        <w:rPr>
          <w:rFonts w:ascii="Times New Roman" w:hAnsi="Times New Roman" w:cs="Times New Roman"/>
          <w:bCs/>
          <w:sz w:val="28"/>
          <w:szCs w:val="28"/>
          <w:lang w:val="en-US"/>
        </w:rPr>
      </w:pPr>
      <w:r w:rsidRPr="00045C80">
        <w:rPr>
          <w:rFonts w:ascii="Times New Roman" w:hAnsi="Times New Roman" w:cs="Times New Roman"/>
          <w:bCs/>
          <w:sz w:val="28"/>
          <w:szCs w:val="28"/>
          <w:lang w:val="en-US"/>
        </w:rPr>
        <w:t>a) Sửa đổi điểm a khoản 2 như sau:</w:t>
      </w:r>
    </w:p>
    <w:p w14:paraId="7A09B633" w14:textId="77777777" w:rsidR="007B75BA" w:rsidRPr="00045C80" w:rsidRDefault="00072B0D" w:rsidP="00B11E9C">
      <w:pPr>
        <w:shd w:val="clear" w:color="auto" w:fill="FFFFFF"/>
        <w:spacing w:before="240"/>
        <w:ind w:firstLine="567"/>
        <w:jc w:val="both"/>
        <w:rPr>
          <w:rFonts w:ascii="Times New Roman" w:hAnsi="Times New Roman" w:cs="Times New Roman"/>
          <w:sz w:val="28"/>
          <w:szCs w:val="28"/>
          <w:lang w:val="en-US"/>
        </w:rPr>
      </w:pPr>
      <w:r w:rsidRPr="003B4582">
        <w:rPr>
          <w:rFonts w:ascii="Times New Roman" w:hAnsi="Times New Roman" w:cs="Times New Roman"/>
          <w:bCs/>
          <w:spacing w:val="-8"/>
          <w:sz w:val="28"/>
          <w:szCs w:val="28"/>
          <w:lang w:val="en-US"/>
        </w:rPr>
        <w:t>“</w:t>
      </w:r>
      <w:r w:rsidR="003C6B8E" w:rsidRPr="003B4582">
        <w:rPr>
          <w:rFonts w:ascii="Times New Roman" w:hAnsi="Times New Roman" w:cs="Times New Roman"/>
          <w:spacing w:val="-8"/>
          <w:sz w:val="28"/>
          <w:szCs w:val="28"/>
          <w:lang w:val="en-US"/>
        </w:rPr>
        <w:t xml:space="preserve">a) Văn bản đề nghị cấp Giấy phép xuất khẩu, nhập khẩu tiền chất công </w:t>
      </w:r>
      <w:proofErr w:type="gramStart"/>
      <w:r w:rsidR="003C6B8E" w:rsidRPr="003B4582">
        <w:rPr>
          <w:rFonts w:ascii="Times New Roman" w:hAnsi="Times New Roman" w:cs="Times New Roman"/>
          <w:spacing w:val="-8"/>
          <w:sz w:val="28"/>
          <w:szCs w:val="28"/>
          <w:lang w:val="en-US"/>
        </w:rPr>
        <w:t>nghiệp</w:t>
      </w:r>
      <w:r w:rsidR="00FC1454" w:rsidRPr="00045C80">
        <w:rPr>
          <w:rFonts w:ascii="Times New Roman" w:hAnsi="Times New Roman" w:cs="Times New Roman"/>
          <w:sz w:val="28"/>
          <w:szCs w:val="28"/>
        </w:rPr>
        <w:t>;</w:t>
      </w:r>
      <w:proofErr w:type="gramEnd"/>
    </w:p>
    <w:p w14:paraId="619FC68D" w14:textId="77777777" w:rsidR="003C115A" w:rsidRPr="00045C80" w:rsidRDefault="003C115A" w:rsidP="00B11E9C">
      <w:pPr>
        <w:shd w:val="clear" w:color="auto" w:fill="FFFFFF"/>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b) Sửa đổi khoản 8 như sau:</w:t>
      </w:r>
    </w:p>
    <w:p w14:paraId="4990F68C" w14:textId="77777777" w:rsidR="00005AD8" w:rsidRPr="00045C80" w:rsidRDefault="003C115A" w:rsidP="00B11E9C">
      <w:pPr>
        <w:shd w:val="clear" w:color="auto" w:fill="FFFFFF"/>
        <w:spacing w:before="240"/>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w:t>
      </w:r>
      <w:r w:rsidR="00E87D17" w:rsidRPr="00045C80">
        <w:rPr>
          <w:rFonts w:ascii="Times New Roman" w:hAnsi="Times New Roman" w:cs="Times New Roman"/>
          <w:sz w:val="28"/>
          <w:szCs w:val="28"/>
          <w:lang w:val="en-US"/>
        </w:rPr>
        <w:t>8. Cục Hóa chất (Bộ Công Thương) có trách nhiệm tiếp nhận hồ sơ, cấp, cấp lại, điều chỉnh, gia hạn Giấy phép xuất khẩu, nhập khẩu tiền chất công nghiệp trên hệ thống Cổng thông tin một cửa quốc gia</w:t>
      </w:r>
      <w:r w:rsidR="00FC1454" w:rsidRPr="00045C80">
        <w:rPr>
          <w:rFonts w:ascii="Times New Roman" w:hAnsi="Times New Roman" w:cs="Times New Roman"/>
          <w:sz w:val="28"/>
          <w:szCs w:val="28"/>
        </w:rPr>
        <w:t>.</w:t>
      </w:r>
      <w:r w:rsidRPr="00045C80">
        <w:rPr>
          <w:rFonts w:ascii="Times New Roman" w:hAnsi="Times New Roman" w:cs="Times New Roman"/>
          <w:sz w:val="28"/>
          <w:szCs w:val="28"/>
          <w:lang w:val="en-US"/>
        </w:rPr>
        <w:t>”.</w:t>
      </w:r>
    </w:p>
    <w:p w14:paraId="594F4534" w14:textId="77777777" w:rsidR="003C115A" w:rsidRPr="00045C80" w:rsidRDefault="003C115A"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lastRenderedPageBreak/>
        <w:t>c) Sửa đổi khoản 9 như sau:</w:t>
      </w:r>
    </w:p>
    <w:p w14:paraId="511ECEC1" w14:textId="77777777" w:rsidR="005D33F5" w:rsidRPr="00045C80" w:rsidRDefault="003C115A" w:rsidP="00B11E9C">
      <w:pPr>
        <w:spacing w:before="240" w:line="266" w:lineRule="auto"/>
        <w:ind w:firstLine="567"/>
        <w:jc w:val="both"/>
        <w:rPr>
          <w:rFonts w:ascii="Times New Roman" w:hAnsi="Times New Roman" w:cs="Times New Roman"/>
          <w:sz w:val="28"/>
          <w:szCs w:val="28"/>
        </w:rPr>
      </w:pPr>
      <w:r w:rsidRPr="00045C80">
        <w:rPr>
          <w:rFonts w:ascii="Times New Roman" w:hAnsi="Times New Roman" w:cs="Times New Roman"/>
          <w:sz w:val="28"/>
          <w:szCs w:val="28"/>
          <w:lang w:val="en-US"/>
        </w:rPr>
        <w:t>“</w:t>
      </w:r>
      <w:r w:rsidR="00FC1454" w:rsidRPr="00045C80">
        <w:rPr>
          <w:rFonts w:ascii="Times New Roman" w:hAnsi="Times New Roman" w:cs="Times New Roman"/>
          <w:sz w:val="28"/>
          <w:szCs w:val="28"/>
        </w:rPr>
        <w:t xml:space="preserve">9. </w:t>
      </w:r>
      <w:r w:rsidR="005D33F5" w:rsidRPr="00045C80">
        <w:rPr>
          <w:rFonts w:ascii="Times New Roman" w:hAnsi="Times New Roman" w:cs="Times New Roman"/>
          <w:sz w:val="28"/>
          <w:szCs w:val="28"/>
        </w:rPr>
        <w:t xml:space="preserve">Các biểu mẫu </w:t>
      </w:r>
      <w:r w:rsidR="003C6B8E" w:rsidRPr="00045C80">
        <w:rPr>
          <w:rFonts w:ascii="Times New Roman" w:hAnsi="Times New Roman" w:cs="Times New Roman"/>
          <w:sz w:val="28"/>
          <w:szCs w:val="28"/>
          <w:lang w:val="en-US"/>
        </w:rPr>
        <w:t xml:space="preserve">trong </w:t>
      </w:r>
      <w:r w:rsidR="005D33F5" w:rsidRPr="00045C80">
        <w:rPr>
          <w:rFonts w:ascii="Times New Roman" w:hAnsi="Times New Roman" w:cs="Times New Roman"/>
          <w:sz w:val="28"/>
          <w:szCs w:val="28"/>
        </w:rPr>
        <w:t xml:space="preserve">hồ sơ đề nghị cấp, cấp lại, cấp điều chỉnh, gia hạn và mẫu Giấy phép xuất khẩu, nhập khẩu tiền chất công nghiệp được quy định tại Phụ lục </w:t>
      </w:r>
      <w:r w:rsidR="003C6B8E" w:rsidRPr="00045C80">
        <w:rPr>
          <w:rFonts w:ascii="Times New Roman" w:hAnsi="Times New Roman" w:cs="Times New Roman"/>
          <w:sz w:val="28"/>
          <w:szCs w:val="28"/>
          <w:lang w:val="en-US"/>
        </w:rPr>
        <w:t xml:space="preserve">VI </w:t>
      </w:r>
      <w:r w:rsidR="005D33F5" w:rsidRPr="00045C80">
        <w:rPr>
          <w:rFonts w:ascii="Times New Roman" w:hAnsi="Times New Roman" w:cs="Times New Roman"/>
          <w:sz w:val="28"/>
          <w:szCs w:val="28"/>
        </w:rPr>
        <w:t>ban hành kèm theo Nghị định này</w:t>
      </w:r>
      <w:r w:rsidR="00242226" w:rsidRPr="00045C80">
        <w:rPr>
          <w:rFonts w:ascii="Times New Roman" w:hAnsi="Times New Roman" w:cs="Times New Roman"/>
          <w:sz w:val="28"/>
          <w:szCs w:val="28"/>
        </w:rPr>
        <w:t>.</w:t>
      </w:r>
      <w:r w:rsidR="005D33F5" w:rsidRPr="00045C80">
        <w:rPr>
          <w:rFonts w:ascii="Times New Roman" w:hAnsi="Times New Roman" w:cs="Times New Roman"/>
          <w:sz w:val="28"/>
          <w:szCs w:val="28"/>
        </w:rPr>
        <w:t>”.</w:t>
      </w:r>
    </w:p>
    <w:p w14:paraId="25EEAD6A" w14:textId="77777777" w:rsidR="00395776" w:rsidRPr="00045C80" w:rsidRDefault="00E01354" w:rsidP="00B11E9C">
      <w:pPr>
        <w:pStyle w:val="Vnbnnidung0"/>
        <w:tabs>
          <w:tab w:val="left" w:pos="720"/>
          <w:tab w:val="left" w:pos="1080"/>
        </w:tabs>
        <w:adjustRightInd w:val="0"/>
        <w:snapToGrid w:val="0"/>
        <w:spacing w:before="240" w:after="0" w:line="266" w:lineRule="auto"/>
        <w:ind w:firstLine="567"/>
        <w:jc w:val="both"/>
        <w:rPr>
          <w:rFonts w:eastAsia="Calibri"/>
          <w:color w:val="000000"/>
          <w:sz w:val="28"/>
          <w:szCs w:val="28"/>
        </w:rPr>
      </w:pPr>
      <w:bookmarkStart w:id="4" w:name="_Hlk85184842"/>
      <w:r w:rsidRPr="00045C80">
        <w:rPr>
          <w:rFonts w:eastAsia="Calibri"/>
          <w:color w:val="000000"/>
          <w:sz w:val="28"/>
          <w:szCs w:val="28"/>
          <w:lang w:val="vi-VN"/>
        </w:rPr>
        <w:t>7</w:t>
      </w:r>
      <w:r w:rsidR="00C27B19" w:rsidRPr="00045C80">
        <w:rPr>
          <w:rFonts w:eastAsia="Calibri"/>
          <w:color w:val="000000"/>
          <w:sz w:val="28"/>
          <w:szCs w:val="28"/>
          <w:lang w:val="vi-VN"/>
        </w:rPr>
        <w:t xml:space="preserve">. </w:t>
      </w:r>
      <w:r w:rsidR="00BF7EFB" w:rsidRPr="00045C80">
        <w:rPr>
          <w:rFonts w:eastAsia="Calibri"/>
          <w:color w:val="000000"/>
          <w:sz w:val="28"/>
          <w:szCs w:val="28"/>
          <w:lang w:val="vi-VN"/>
        </w:rPr>
        <w:t>Sửa đổi</w:t>
      </w:r>
      <w:r w:rsidR="003C115A" w:rsidRPr="00045C80">
        <w:rPr>
          <w:rFonts w:eastAsia="Calibri"/>
          <w:color w:val="000000"/>
          <w:sz w:val="28"/>
          <w:szCs w:val="28"/>
          <w:lang w:val="en-US"/>
        </w:rPr>
        <w:t xml:space="preserve"> </w:t>
      </w:r>
      <w:r w:rsidR="00BF7EFB" w:rsidRPr="00045C80">
        <w:rPr>
          <w:rFonts w:eastAsia="Calibri"/>
          <w:color w:val="000000"/>
          <w:sz w:val="28"/>
          <w:szCs w:val="28"/>
          <w:lang w:val="vi-VN"/>
        </w:rPr>
        <w:t>k</w:t>
      </w:r>
      <w:r w:rsidR="00395776" w:rsidRPr="00045C80">
        <w:rPr>
          <w:rFonts w:eastAsia="Calibri"/>
          <w:color w:val="000000"/>
          <w:sz w:val="28"/>
          <w:szCs w:val="28"/>
        </w:rPr>
        <w:t>hoản 4</w:t>
      </w:r>
      <w:r w:rsidR="00853124" w:rsidRPr="00045C80">
        <w:rPr>
          <w:rFonts w:eastAsia="Calibri"/>
          <w:color w:val="000000"/>
          <w:sz w:val="28"/>
          <w:szCs w:val="28"/>
        </w:rPr>
        <w:t xml:space="preserve"> </w:t>
      </w:r>
      <w:r w:rsidR="00395776" w:rsidRPr="00045C80">
        <w:rPr>
          <w:rFonts w:eastAsia="Calibri"/>
          <w:color w:val="000000"/>
          <w:sz w:val="28"/>
          <w:szCs w:val="28"/>
        </w:rPr>
        <w:t>Điều 15 như sau:</w:t>
      </w:r>
    </w:p>
    <w:p w14:paraId="507F732E" w14:textId="77777777" w:rsidR="00120741" w:rsidRPr="00045C80" w:rsidRDefault="003C115A" w:rsidP="00B11E9C">
      <w:pPr>
        <w:shd w:val="clear" w:color="auto" w:fill="FFFFFF"/>
        <w:spacing w:before="240" w:line="266" w:lineRule="auto"/>
        <w:ind w:firstLine="567"/>
        <w:jc w:val="both"/>
        <w:rPr>
          <w:rFonts w:ascii="Times New Roman" w:eastAsia="Calibri" w:hAnsi="Times New Roman" w:cs="Times New Roman"/>
          <w:sz w:val="28"/>
          <w:szCs w:val="28"/>
          <w:lang w:val="en-US"/>
        </w:rPr>
      </w:pPr>
      <w:r w:rsidRPr="00045C80">
        <w:rPr>
          <w:rFonts w:ascii="Times New Roman" w:hAnsi="Times New Roman" w:cs="Times New Roman"/>
          <w:bCs/>
          <w:sz w:val="28"/>
          <w:szCs w:val="28"/>
          <w:lang w:val="en-US"/>
        </w:rPr>
        <w:t>“</w:t>
      </w:r>
      <w:r w:rsidR="00395776" w:rsidRPr="00045C80">
        <w:rPr>
          <w:rFonts w:ascii="Times New Roman" w:hAnsi="Times New Roman" w:cs="Times New Roman"/>
          <w:sz w:val="28"/>
          <w:szCs w:val="28"/>
        </w:rPr>
        <w:t>4. Tổ chức, cá nhân</w:t>
      </w:r>
      <w:r w:rsidR="00395776" w:rsidRPr="00045C80">
        <w:rPr>
          <w:rFonts w:ascii="Times New Roman" w:eastAsia="Calibri" w:hAnsi="Times New Roman" w:cs="Times New Roman"/>
          <w:sz w:val="28"/>
          <w:szCs w:val="28"/>
        </w:rPr>
        <w:t>, trừ tổ chức</w:t>
      </w:r>
      <w:r w:rsidR="005B69F5" w:rsidRPr="00045C80">
        <w:rPr>
          <w:rFonts w:ascii="Times New Roman" w:eastAsia="Calibri" w:hAnsi="Times New Roman" w:cs="Times New Roman"/>
          <w:sz w:val="28"/>
          <w:szCs w:val="28"/>
          <w:lang w:val="en-US"/>
        </w:rPr>
        <w:t>,</w:t>
      </w:r>
      <w:r w:rsidR="00395776" w:rsidRPr="00045C80">
        <w:rPr>
          <w:rFonts w:ascii="Times New Roman" w:eastAsia="Calibri" w:hAnsi="Times New Roman" w:cs="Times New Roman"/>
          <w:sz w:val="28"/>
          <w:szCs w:val="28"/>
        </w:rPr>
        <w:t xml:space="preserve"> cá nhân thuộc trường hợp quy định tạ</w:t>
      </w:r>
      <w:r w:rsidR="007E018E" w:rsidRPr="00045C80">
        <w:rPr>
          <w:rFonts w:ascii="Times New Roman" w:eastAsia="Calibri" w:hAnsi="Times New Roman" w:cs="Times New Roman"/>
          <w:sz w:val="28"/>
          <w:szCs w:val="28"/>
        </w:rPr>
        <w:t>i Điều 16a</w:t>
      </w:r>
      <w:r w:rsidR="005B69F5" w:rsidRPr="00045C80">
        <w:rPr>
          <w:rFonts w:ascii="Times New Roman" w:eastAsia="Calibri" w:hAnsi="Times New Roman" w:cs="Times New Roman"/>
          <w:sz w:val="28"/>
          <w:szCs w:val="28"/>
          <w:lang w:val="en-US"/>
        </w:rPr>
        <w:t xml:space="preserve"> của Nghị định này</w:t>
      </w:r>
      <w:r w:rsidR="00395776" w:rsidRPr="00045C80">
        <w:rPr>
          <w:rFonts w:ascii="Times New Roman" w:eastAsia="Calibri" w:hAnsi="Times New Roman" w:cs="Times New Roman"/>
          <w:sz w:val="28"/>
          <w:szCs w:val="28"/>
        </w:rPr>
        <w:t>,</w:t>
      </w:r>
      <w:r w:rsidR="00395776" w:rsidRPr="00045C80">
        <w:rPr>
          <w:rFonts w:ascii="Times New Roman" w:hAnsi="Times New Roman" w:cs="Times New Roman"/>
          <w:sz w:val="28"/>
          <w:szCs w:val="28"/>
        </w:rPr>
        <w:t xml:space="preserve"> chỉ được sản xuất, kinh doanh hóa chất hạn chế sản xuất, kinh doanh trong lĩnh vực công nghiệp sau khi được cơ quan có thẩm quyền cấp Giấy phép và có trách nhiệm duy trì đủ điều kiện quy định tại khoản 1, khoản 2, khoản 3 Điều này trong suốt quá trình hoạt động sản xuất, kinh doanh. Trường hợp tổ chức, cá nhân không còn đáp ứng đủ điều kiện sẽ bị thu hồi Giấy phép </w:t>
      </w:r>
      <w:r w:rsidR="00395776" w:rsidRPr="00045C80">
        <w:rPr>
          <w:rFonts w:ascii="Times New Roman" w:eastAsia="Calibri" w:hAnsi="Times New Roman" w:cs="Times New Roman"/>
          <w:sz w:val="28"/>
          <w:szCs w:val="28"/>
        </w:rPr>
        <w:t xml:space="preserve">theo quy định tại khoản 2 Điều 18 của </w:t>
      </w:r>
      <w:r w:rsidR="0084442E" w:rsidRPr="00045C80">
        <w:rPr>
          <w:rFonts w:ascii="Times New Roman" w:eastAsia="Calibri" w:hAnsi="Times New Roman" w:cs="Times New Roman"/>
          <w:sz w:val="28"/>
          <w:szCs w:val="28"/>
        </w:rPr>
        <w:t>Luật Hóa chất</w:t>
      </w:r>
      <w:r w:rsidR="00395776" w:rsidRPr="00045C80">
        <w:rPr>
          <w:rFonts w:ascii="Times New Roman" w:eastAsia="Calibri" w:hAnsi="Times New Roman" w:cs="Times New Roman"/>
          <w:sz w:val="28"/>
          <w:szCs w:val="28"/>
        </w:rPr>
        <w:t>.”</w:t>
      </w:r>
      <w:r w:rsidR="00B839B3" w:rsidRPr="00045C80">
        <w:rPr>
          <w:rFonts w:ascii="Times New Roman" w:eastAsia="Calibri" w:hAnsi="Times New Roman" w:cs="Times New Roman"/>
          <w:sz w:val="28"/>
          <w:szCs w:val="28"/>
          <w:lang w:val="en-US"/>
        </w:rPr>
        <w:t>.</w:t>
      </w:r>
    </w:p>
    <w:p w14:paraId="447283FA" w14:textId="77777777" w:rsidR="00BF4090" w:rsidRPr="00045C80" w:rsidRDefault="00BF4090" w:rsidP="00B11E9C">
      <w:pPr>
        <w:pStyle w:val="Vnbnnidung0"/>
        <w:tabs>
          <w:tab w:val="left" w:pos="720"/>
          <w:tab w:val="left" w:pos="993"/>
        </w:tabs>
        <w:adjustRightInd w:val="0"/>
        <w:snapToGrid w:val="0"/>
        <w:spacing w:before="240" w:after="0" w:line="266" w:lineRule="auto"/>
        <w:ind w:firstLine="567"/>
        <w:jc w:val="both"/>
        <w:rPr>
          <w:rStyle w:val="Vnbnnidung"/>
          <w:color w:val="000000"/>
          <w:sz w:val="28"/>
          <w:szCs w:val="28"/>
          <w:lang w:val="vi-VN" w:eastAsia="vi-VN"/>
        </w:rPr>
      </w:pPr>
      <w:r w:rsidRPr="00045C80">
        <w:rPr>
          <w:rStyle w:val="Vnbnnidung"/>
          <w:color w:val="000000"/>
          <w:sz w:val="28"/>
          <w:szCs w:val="28"/>
          <w:lang w:val="vi-VN" w:eastAsia="vi-VN"/>
        </w:rPr>
        <w:t>8</w:t>
      </w:r>
      <w:r w:rsidR="00C27B19" w:rsidRPr="00045C80">
        <w:rPr>
          <w:rStyle w:val="Vnbnnidung"/>
          <w:color w:val="000000"/>
          <w:sz w:val="28"/>
          <w:szCs w:val="28"/>
          <w:lang w:val="vi-VN" w:eastAsia="vi-VN"/>
        </w:rPr>
        <w:t xml:space="preserve">. </w:t>
      </w:r>
      <w:r w:rsidRPr="00045C80">
        <w:rPr>
          <w:rStyle w:val="Vnbnnidung"/>
          <w:color w:val="000000"/>
          <w:sz w:val="28"/>
          <w:szCs w:val="28"/>
          <w:lang w:val="vi-VN" w:eastAsia="vi-VN"/>
        </w:rPr>
        <w:t>Sửa đổi, bổ sung một số điểm, khoản tại Điều 16 như sau:</w:t>
      </w:r>
    </w:p>
    <w:p w14:paraId="783DE69B" w14:textId="77777777" w:rsidR="003C115A" w:rsidRPr="00045C80" w:rsidRDefault="003C115A"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bCs/>
          <w:sz w:val="28"/>
          <w:szCs w:val="28"/>
          <w:lang w:val="en-US"/>
        </w:rPr>
        <w:t>a) Sửa đổi điểm a khoản 1 như sau:</w:t>
      </w:r>
    </w:p>
    <w:p w14:paraId="79C4D1E0" w14:textId="77777777" w:rsidR="00F35FF8" w:rsidRPr="00045C80" w:rsidRDefault="003C115A"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w:t>
      </w:r>
      <w:r w:rsidR="00F35FF8" w:rsidRPr="00045C80">
        <w:rPr>
          <w:rFonts w:ascii="Times New Roman" w:hAnsi="Times New Roman" w:cs="Times New Roman"/>
          <w:sz w:val="28"/>
          <w:szCs w:val="28"/>
        </w:rPr>
        <w:t xml:space="preserve">a) Văn bản đề nghị cấp Giấy phép sản xuất </w:t>
      </w:r>
      <w:r w:rsidR="00F35FF8" w:rsidRPr="00045C80">
        <w:rPr>
          <w:rFonts w:ascii="Times New Roman" w:eastAsia="Calibri" w:hAnsi="Times New Roman" w:cs="Times New Roman"/>
          <w:sz w:val="28"/>
          <w:szCs w:val="28"/>
        </w:rPr>
        <w:t>hóa chất hạn chế sản xuất, kinh doanh</w:t>
      </w:r>
      <w:r w:rsidR="00F35FF8" w:rsidRPr="00045C80">
        <w:rPr>
          <w:rFonts w:ascii="Times New Roman" w:hAnsi="Times New Roman" w:cs="Times New Roman"/>
          <w:sz w:val="28"/>
          <w:szCs w:val="28"/>
          <w:lang w:val="en-US"/>
        </w:rPr>
        <w:t xml:space="preserve"> trong lĩnh vực công nghiệp</w:t>
      </w:r>
      <w:r w:rsidR="009D6E10" w:rsidRPr="00045C80">
        <w:rPr>
          <w:rFonts w:ascii="Times New Roman" w:hAnsi="Times New Roman" w:cs="Times New Roman"/>
          <w:sz w:val="28"/>
          <w:szCs w:val="28"/>
        </w:rPr>
        <w:t xml:space="preserve"> theo mẫu quy định</w:t>
      </w:r>
      <w:r w:rsidR="00DA7486" w:rsidRPr="00045C80">
        <w:rPr>
          <w:rFonts w:ascii="Times New Roman" w:hAnsi="Times New Roman" w:cs="Times New Roman"/>
          <w:sz w:val="28"/>
          <w:szCs w:val="28"/>
        </w:rPr>
        <w:t xml:space="preserve"> tại</w:t>
      </w:r>
      <w:r w:rsidR="00D2764D" w:rsidRPr="00045C80">
        <w:rPr>
          <w:rFonts w:ascii="Times New Roman" w:hAnsi="Times New Roman" w:cs="Times New Roman"/>
          <w:sz w:val="28"/>
          <w:szCs w:val="28"/>
          <w:lang w:val="en-US"/>
        </w:rPr>
        <w:t xml:space="preserve"> </w:t>
      </w:r>
      <w:r w:rsidR="00EE3651" w:rsidRPr="00045C80">
        <w:rPr>
          <w:rFonts w:ascii="Times New Roman" w:hAnsi="Times New Roman" w:cs="Times New Roman"/>
          <w:sz w:val="28"/>
          <w:szCs w:val="28"/>
          <w:lang w:val="en-US"/>
        </w:rPr>
        <w:t>Phụ lục VI ban hành kèm theo Nghị định này</w:t>
      </w:r>
      <w:r w:rsidR="00F35FF8" w:rsidRPr="00045C80">
        <w:rPr>
          <w:rFonts w:ascii="Times New Roman" w:hAnsi="Times New Roman" w:cs="Times New Roman"/>
          <w:sz w:val="28"/>
          <w:szCs w:val="28"/>
        </w:rPr>
        <w:t>;</w:t>
      </w:r>
      <w:r w:rsidRPr="00045C80">
        <w:rPr>
          <w:rFonts w:ascii="Times New Roman" w:hAnsi="Times New Roman" w:cs="Times New Roman"/>
          <w:sz w:val="28"/>
          <w:szCs w:val="28"/>
          <w:lang w:val="en-US"/>
        </w:rPr>
        <w:t>”.</w:t>
      </w:r>
    </w:p>
    <w:p w14:paraId="0EB46B19" w14:textId="77777777" w:rsidR="003C115A" w:rsidRPr="00045C80" w:rsidRDefault="003C115A"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b) Sửa đổi điểm a khoản 2 như sau:</w:t>
      </w:r>
    </w:p>
    <w:p w14:paraId="3A7D6723" w14:textId="77777777" w:rsidR="00F35FF8" w:rsidRPr="00045C80" w:rsidRDefault="00D95574" w:rsidP="00B11E9C">
      <w:pPr>
        <w:spacing w:before="240" w:line="266"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w:t>
      </w:r>
      <w:r w:rsidR="00F35FF8" w:rsidRPr="00045C80">
        <w:rPr>
          <w:rFonts w:ascii="Times New Roman" w:hAnsi="Times New Roman" w:cs="Times New Roman"/>
          <w:sz w:val="28"/>
          <w:szCs w:val="28"/>
        </w:rPr>
        <w:t xml:space="preserve">a) Văn bản đề nghị cấp Giấy phép </w:t>
      </w:r>
      <w:r w:rsidR="00F35FF8" w:rsidRPr="00045C80">
        <w:rPr>
          <w:rFonts w:ascii="Times New Roman" w:hAnsi="Times New Roman" w:cs="Times New Roman"/>
          <w:sz w:val="28"/>
          <w:szCs w:val="28"/>
          <w:lang w:val="en-US"/>
        </w:rPr>
        <w:t>kinh doanh</w:t>
      </w:r>
      <w:r w:rsidR="00F35FF8" w:rsidRPr="00045C80">
        <w:rPr>
          <w:rFonts w:ascii="Times New Roman" w:hAnsi="Times New Roman" w:cs="Times New Roman"/>
          <w:sz w:val="28"/>
          <w:szCs w:val="28"/>
        </w:rPr>
        <w:t xml:space="preserve"> </w:t>
      </w:r>
      <w:r w:rsidR="00F35FF8" w:rsidRPr="00045C80">
        <w:rPr>
          <w:rFonts w:ascii="Times New Roman" w:eastAsia="Calibri" w:hAnsi="Times New Roman" w:cs="Times New Roman"/>
          <w:sz w:val="28"/>
          <w:szCs w:val="28"/>
        </w:rPr>
        <w:t xml:space="preserve">hóa chất hạn chế sản xuất, kinh doanh </w:t>
      </w:r>
      <w:r w:rsidR="00F35FF8" w:rsidRPr="00045C80">
        <w:rPr>
          <w:rFonts w:ascii="Times New Roman" w:hAnsi="Times New Roman" w:cs="Times New Roman"/>
          <w:sz w:val="28"/>
          <w:szCs w:val="28"/>
          <w:lang w:val="en-US"/>
        </w:rPr>
        <w:t>trong lĩnh vực công nghiệp</w:t>
      </w:r>
      <w:r w:rsidR="009D6E10" w:rsidRPr="00045C80">
        <w:rPr>
          <w:rFonts w:ascii="Times New Roman" w:hAnsi="Times New Roman" w:cs="Times New Roman"/>
          <w:sz w:val="28"/>
          <w:szCs w:val="28"/>
        </w:rPr>
        <w:t xml:space="preserve"> theo mẫu quy định</w:t>
      </w:r>
      <w:r w:rsidR="00DA7486" w:rsidRPr="00045C80">
        <w:rPr>
          <w:rFonts w:ascii="Times New Roman" w:hAnsi="Times New Roman" w:cs="Times New Roman"/>
          <w:sz w:val="28"/>
          <w:szCs w:val="28"/>
        </w:rPr>
        <w:t xml:space="preserve"> tại</w:t>
      </w:r>
      <w:r w:rsidR="00EE3651" w:rsidRPr="00045C80">
        <w:rPr>
          <w:rFonts w:ascii="Times New Roman" w:hAnsi="Times New Roman" w:cs="Times New Roman"/>
          <w:sz w:val="28"/>
          <w:szCs w:val="28"/>
          <w:lang w:val="en-US"/>
        </w:rPr>
        <w:t xml:space="preserve"> Phụ lục VI ban hành kèm theo Nghị định này</w:t>
      </w:r>
      <w:r w:rsidR="00F35FF8" w:rsidRPr="00045C80">
        <w:rPr>
          <w:rFonts w:ascii="Times New Roman" w:hAnsi="Times New Roman" w:cs="Times New Roman"/>
          <w:sz w:val="28"/>
          <w:szCs w:val="28"/>
        </w:rPr>
        <w:t>;</w:t>
      </w:r>
      <w:r w:rsidRPr="00045C80">
        <w:rPr>
          <w:rFonts w:ascii="Times New Roman" w:hAnsi="Times New Roman" w:cs="Times New Roman"/>
          <w:sz w:val="28"/>
          <w:szCs w:val="28"/>
          <w:lang w:val="en-US"/>
        </w:rPr>
        <w:t>”.</w:t>
      </w:r>
    </w:p>
    <w:p w14:paraId="77EA875F" w14:textId="77777777" w:rsidR="001C5C3D" w:rsidRPr="00045C80" w:rsidRDefault="001C5C3D" w:rsidP="00B11E9C">
      <w:pPr>
        <w:pStyle w:val="Vnbnnidung0"/>
        <w:tabs>
          <w:tab w:val="left" w:pos="1080"/>
        </w:tabs>
        <w:adjustRightInd w:val="0"/>
        <w:snapToGrid w:val="0"/>
        <w:spacing w:before="240" w:after="0" w:line="266" w:lineRule="auto"/>
        <w:ind w:firstLine="567"/>
        <w:jc w:val="both"/>
        <w:rPr>
          <w:rFonts w:eastAsia="Calibri"/>
          <w:color w:val="000000"/>
          <w:sz w:val="28"/>
          <w:szCs w:val="28"/>
          <w:lang w:val="en-US"/>
        </w:rPr>
      </w:pPr>
      <w:r w:rsidRPr="00045C80">
        <w:rPr>
          <w:rFonts w:eastAsia="Calibri"/>
          <w:color w:val="000000"/>
          <w:sz w:val="28"/>
          <w:szCs w:val="28"/>
          <w:lang w:val="en-US"/>
        </w:rPr>
        <w:t>c) Bổ sung khoản 2a vào sau khoản 2 như sau:</w:t>
      </w:r>
    </w:p>
    <w:p w14:paraId="7B5849A9" w14:textId="77777777" w:rsidR="00E65C57" w:rsidRPr="00045C80" w:rsidRDefault="001C5C3D" w:rsidP="00B11E9C">
      <w:pPr>
        <w:pStyle w:val="Vnbnnidung0"/>
        <w:tabs>
          <w:tab w:val="left" w:pos="1080"/>
        </w:tabs>
        <w:adjustRightInd w:val="0"/>
        <w:snapToGrid w:val="0"/>
        <w:spacing w:before="240" w:after="0" w:line="266" w:lineRule="auto"/>
        <w:ind w:firstLine="567"/>
        <w:jc w:val="both"/>
        <w:rPr>
          <w:rFonts w:eastAsia="Calibri"/>
          <w:color w:val="000000"/>
          <w:sz w:val="28"/>
          <w:szCs w:val="28"/>
        </w:rPr>
      </w:pPr>
      <w:r w:rsidRPr="00045C80">
        <w:rPr>
          <w:rFonts w:eastAsia="Calibri"/>
          <w:color w:val="000000"/>
          <w:sz w:val="28"/>
          <w:szCs w:val="28"/>
          <w:lang w:val="en-US"/>
        </w:rPr>
        <w:t>“</w:t>
      </w:r>
      <w:r w:rsidR="00E65C57" w:rsidRPr="00045C80">
        <w:rPr>
          <w:rFonts w:eastAsia="Calibri"/>
          <w:color w:val="000000"/>
          <w:sz w:val="28"/>
          <w:szCs w:val="28"/>
        </w:rPr>
        <w:t>2a. Hồ sơ đề nghị cấp Giấy phép sản xuất</w:t>
      </w:r>
      <w:r w:rsidR="0071628A" w:rsidRPr="00045C80">
        <w:rPr>
          <w:rFonts w:eastAsia="Calibri"/>
          <w:color w:val="000000"/>
          <w:sz w:val="28"/>
          <w:szCs w:val="28"/>
          <w:lang w:val="en-US"/>
        </w:rPr>
        <w:t xml:space="preserve"> và</w:t>
      </w:r>
      <w:r w:rsidR="00E65C57" w:rsidRPr="00045C80">
        <w:rPr>
          <w:rFonts w:eastAsia="Calibri"/>
          <w:color w:val="000000"/>
          <w:sz w:val="28"/>
          <w:szCs w:val="28"/>
        </w:rPr>
        <w:t xml:space="preserve"> kinh doanh</w:t>
      </w:r>
    </w:p>
    <w:p w14:paraId="050EC5DE" w14:textId="77777777" w:rsidR="00E65C57" w:rsidRPr="00045C80" w:rsidRDefault="00E65C57" w:rsidP="00B11E9C">
      <w:pPr>
        <w:pStyle w:val="Vnbnnidung0"/>
        <w:tabs>
          <w:tab w:val="left" w:pos="1080"/>
        </w:tabs>
        <w:adjustRightInd w:val="0"/>
        <w:snapToGrid w:val="0"/>
        <w:spacing w:before="240" w:after="0" w:line="266" w:lineRule="auto"/>
        <w:ind w:firstLine="567"/>
        <w:jc w:val="both"/>
        <w:rPr>
          <w:rFonts w:eastAsia="Calibri"/>
          <w:color w:val="000000"/>
          <w:sz w:val="28"/>
          <w:szCs w:val="28"/>
        </w:rPr>
      </w:pPr>
      <w:r w:rsidRPr="00045C80">
        <w:rPr>
          <w:rFonts w:eastAsia="Calibri"/>
          <w:color w:val="000000"/>
          <w:sz w:val="28"/>
          <w:szCs w:val="28"/>
          <w:lang w:val="vi-VN"/>
        </w:rPr>
        <w:t xml:space="preserve">a) </w:t>
      </w:r>
      <w:r w:rsidRPr="00045C80">
        <w:rPr>
          <w:rFonts w:eastAsia="Calibri"/>
          <w:color w:val="000000"/>
          <w:sz w:val="28"/>
          <w:szCs w:val="28"/>
        </w:rPr>
        <w:t>Văn bản đề nghị cấp Giấy phép sản xuất</w:t>
      </w:r>
      <w:r w:rsidR="0071628A" w:rsidRPr="00045C80">
        <w:rPr>
          <w:rFonts w:eastAsia="Calibri"/>
          <w:color w:val="000000"/>
          <w:sz w:val="28"/>
          <w:szCs w:val="28"/>
          <w:lang w:val="en-US"/>
        </w:rPr>
        <w:t xml:space="preserve"> và</w:t>
      </w:r>
      <w:r w:rsidRPr="00045C80">
        <w:rPr>
          <w:rFonts w:eastAsia="Calibri"/>
          <w:color w:val="000000"/>
          <w:sz w:val="28"/>
          <w:szCs w:val="28"/>
        </w:rPr>
        <w:t xml:space="preserve"> kinh doanh hóa chất hạn chế sản xuất, kinh doanh trong lĩnh vực công nghiệp theo mẫu quy định</w:t>
      </w:r>
      <w:r w:rsidR="00DA7486" w:rsidRPr="00045C80">
        <w:rPr>
          <w:rFonts w:eastAsia="Calibri"/>
          <w:color w:val="000000"/>
          <w:sz w:val="28"/>
          <w:szCs w:val="28"/>
          <w:lang w:val="vi-VN"/>
        </w:rPr>
        <w:t xml:space="preserve"> tại</w:t>
      </w:r>
      <w:r w:rsidR="000A6738" w:rsidRPr="00045C80">
        <w:rPr>
          <w:rFonts w:eastAsia="Calibri"/>
          <w:color w:val="000000"/>
          <w:sz w:val="28"/>
          <w:szCs w:val="28"/>
          <w:lang w:val="en-US"/>
        </w:rPr>
        <w:t xml:space="preserve"> </w:t>
      </w:r>
      <w:r w:rsidR="00EE3651" w:rsidRPr="00045C80">
        <w:rPr>
          <w:rFonts w:eastAsia="Calibri"/>
          <w:color w:val="000000"/>
          <w:sz w:val="28"/>
          <w:szCs w:val="28"/>
          <w:lang w:val="en-US"/>
        </w:rPr>
        <w:t>Phụ lục VI ban hành kèm theo Nghị định này</w:t>
      </w:r>
      <w:r w:rsidRPr="00045C80">
        <w:rPr>
          <w:rFonts w:eastAsia="Calibri"/>
          <w:color w:val="000000"/>
          <w:sz w:val="28"/>
          <w:szCs w:val="28"/>
        </w:rPr>
        <w:t>;</w:t>
      </w:r>
    </w:p>
    <w:p w14:paraId="22C997AA" w14:textId="77777777" w:rsidR="00915267" w:rsidRPr="00045C80" w:rsidRDefault="00E65C57" w:rsidP="00B11E9C">
      <w:pPr>
        <w:pStyle w:val="Vnbnnidung0"/>
        <w:tabs>
          <w:tab w:val="left" w:pos="1080"/>
        </w:tabs>
        <w:adjustRightInd w:val="0"/>
        <w:snapToGrid w:val="0"/>
        <w:spacing w:before="240" w:after="0" w:line="266" w:lineRule="auto"/>
        <w:ind w:firstLine="567"/>
        <w:jc w:val="both"/>
        <w:rPr>
          <w:color w:val="000000"/>
          <w:sz w:val="28"/>
          <w:szCs w:val="28"/>
          <w:shd w:val="clear" w:color="auto" w:fill="FFFFFF"/>
          <w:lang w:val="en-US"/>
        </w:rPr>
      </w:pPr>
      <w:r w:rsidRPr="00045C80">
        <w:rPr>
          <w:rFonts w:eastAsia="Calibri"/>
          <w:color w:val="000000"/>
          <w:sz w:val="28"/>
          <w:szCs w:val="28"/>
          <w:lang w:val="vi-VN"/>
        </w:rPr>
        <w:t xml:space="preserve">b) </w:t>
      </w:r>
      <w:r w:rsidRPr="00045C80">
        <w:rPr>
          <w:rFonts w:eastAsia="Calibri"/>
          <w:color w:val="000000"/>
          <w:sz w:val="28"/>
          <w:szCs w:val="28"/>
        </w:rPr>
        <w:t>Các</w:t>
      </w:r>
      <w:r w:rsidRPr="00045C80">
        <w:rPr>
          <w:color w:val="000000"/>
          <w:sz w:val="28"/>
          <w:szCs w:val="28"/>
          <w:shd w:val="clear" w:color="auto" w:fill="FFFFFF"/>
          <w:lang w:val="vi-VN"/>
        </w:rPr>
        <w:t xml:space="preserve"> giấy tờ quy định từ điểm b</w:t>
      </w:r>
      <w:r w:rsidRPr="00045C80">
        <w:rPr>
          <w:color w:val="000000"/>
          <w:sz w:val="28"/>
          <w:szCs w:val="28"/>
          <w:shd w:val="clear" w:color="auto" w:fill="FFFFFF"/>
        </w:rPr>
        <w:t xml:space="preserve"> đến điểm </w:t>
      </w:r>
      <w:r w:rsidR="00B839B3" w:rsidRPr="00045C80">
        <w:rPr>
          <w:color w:val="000000"/>
          <w:sz w:val="28"/>
          <w:szCs w:val="28"/>
          <w:shd w:val="clear" w:color="auto" w:fill="FFFFFF"/>
          <w:lang w:val="en-US"/>
        </w:rPr>
        <w:t>k</w:t>
      </w:r>
      <w:r w:rsidR="00B839B3" w:rsidRPr="00045C80">
        <w:rPr>
          <w:color w:val="000000"/>
          <w:sz w:val="28"/>
          <w:szCs w:val="28"/>
          <w:shd w:val="clear" w:color="auto" w:fill="FFFFFF"/>
          <w:lang w:val="vi-VN"/>
        </w:rPr>
        <w:t xml:space="preserve"> </w:t>
      </w:r>
      <w:r w:rsidRPr="00045C80">
        <w:rPr>
          <w:color w:val="000000"/>
          <w:sz w:val="28"/>
          <w:szCs w:val="28"/>
          <w:shd w:val="clear" w:color="auto" w:fill="FFFFFF"/>
          <w:lang w:val="vi-VN"/>
        </w:rPr>
        <w:t xml:space="preserve">khoản </w:t>
      </w:r>
      <w:r w:rsidR="001C5C3D" w:rsidRPr="00045C80">
        <w:rPr>
          <w:color w:val="000000"/>
          <w:sz w:val="28"/>
          <w:szCs w:val="28"/>
          <w:shd w:val="clear" w:color="auto" w:fill="FFFFFF"/>
          <w:lang w:val="en-US"/>
        </w:rPr>
        <w:t>3</w:t>
      </w:r>
      <w:r w:rsidRPr="00045C80">
        <w:rPr>
          <w:color w:val="000000"/>
          <w:sz w:val="28"/>
          <w:szCs w:val="28"/>
          <w:shd w:val="clear" w:color="auto" w:fill="FFFFFF"/>
          <w:lang w:val="vi-VN"/>
        </w:rPr>
        <w:t xml:space="preserve"> Điều 1</w:t>
      </w:r>
      <w:r w:rsidRPr="00045C80">
        <w:rPr>
          <w:color w:val="000000"/>
          <w:sz w:val="28"/>
          <w:szCs w:val="28"/>
          <w:shd w:val="clear" w:color="auto" w:fill="FFFFFF"/>
        </w:rPr>
        <w:t>0</w:t>
      </w:r>
      <w:r w:rsidRPr="00045C80">
        <w:rPr>
          <w:color w:val="000000"/>
          <w:sz w:val="28"/>
          <w:szCs w:val="28"/>
          <w:shd w:val="clear" w:color="auto" w:fill="FFFFFF"/>
          <w:lang w:val="vi-VN"/>
        </w:rPr>
        <w:t xml:space="preserve"> của Nghị định này</w:t>
      </w:r>
      <w:r w:rsidR="00915267" w:rsidRPr="00045C80">
        <w:rPr>
          <w:color w:val="000000"/>
          <w:sz w:val="28"/>
          <w:szCs w:val="28"/>
          <w:shd w:val="clear" w:color="auto" w:fill="FFFFFF"/>
          <w:lang w:val="en-US"/>
        </w:rPr>
        <w:t>;</w:t>
      </w:r>
    </w:p>
    <w:p w14:paraId="2ACC0936" w14:textId="77777777" w:rsidR="00E42118" w:rsidRPr="00045C80" w:rsidRDefault="00915267" w:rsidP="00B11E9C">
      <w:pPr>
        <w:pStyle w:val="Vnbnnidung0"/>
        <w:tabs>
          <w:tab w:val="left" w:pos="1080"/>
        </w:tabs>
        <w:adjustRightInd w:val="0"/>
        <w:snapToGrid w:val="0"/>
        <w:spacing w:before="240" w:after="0" w:line="266" w:lineRule="auto"/>
        <w:ind w:firstLine="567"/>
        <w:jc w:val="both"/>
        <w:rPr>
          <w:color w:val="000000"/>
          <w:sz w:val="28"/>
          <w:szCs w:val="28"/>
          <w:lang w:val="en-US"/>
        </w:rPr>
      </w:pPr>
      <w:r w:rsidRPr="00045C80">
        <w:rPr>
          <w:color w:val="000000"/>
          <w:sz w:val="28"/>
          <w:szCs w:val="28"/>
        </w:rPr>
        <w:t xml:space="preserve">c) </w:t>
      </w:r>
      <w:r w:rsidRPr="00045C80">
        <w:rPr>
          <w:rFonts w:eastAsia="Calibri"/>
          <w:color w:val="000000"/>
          <w:sz w:val="28"/>
          <w:szCs w:val="28"/>
        </w:rPr>
        <w:t>Thuyết minh quy trình công nghệ sản xuất hóa chất hạ</w:t>
      </w:r>
      <w:r w:rsidRPr="00045C80">
        <w:rPr>
          <w:color w:val="000000"/>
          <w:sz w:val="28"/>
          <w:szCs w:val="28"/>
        </w:rPr>
        <w:t>n chế sản xuất, kinh doanh</w:t>
      </w:r>
      <w:r w:rsidR="00CD04F7" w:rsidRPr="00045C80">
        <w:rPr>
          <w:color w:val="000000"/>
          <w:sz w:val="28"/>
          <w:szCs w:val="28"/>
          <w:lang w:val="en-US"/>
        </w:rPr>
        <w:t xml:space="preserve"> trong lĩnh vực công nghiệp</w:t>
      </w:r>
      <w:r w:rsidRPr="00045C80">
        <w:rPr>
          <w:color w:val="000000"/>
          <w:sz w:val="28"/>
          <w:szCs w:val="28"/>
        </w:rPr>
        <w:t>.</w:t>
      </w:r>
      <w:r w:rsidR="001C5C3D" w:rsidRPr="00045C80">
        <w:rPr>
          <w:color w:val="000000"/>
          <w:sz w:val="28"/>
          <w:szCs w:val="28"/>
          <w:lang w:val="en-US"/>
        </w:rPr>
        <w:t>”.</w:t>
      </w:r>
    </w:p>
    <w:p w14:paraId="708A15C9" w14:textId="77777777" w:rsidR="001C5C3D" w:rsidRPr="00045C80" w:rsidRDefault="001C5C3D" w:rsidP="00B11E9C">
      <w:pPr>
        <w:pStyle w:val="Vnbnnidung0"/>
        <w:tabs>
          <w:tab w:val="left" w:pos="1080"/>
        </w:tabs>
        <w:adjustRightInd w:val="0"/>
        <w:snapToGrid w:val="0"/>
        <w:spacing w:before="240" w:after="0" w:line="240" w:lineRule="auto"/>
        <w:ind w:firstLine="567"/>
        <w:jc w:val="both"/>
        <w:rPr>
          <w:rFonts w:eastAsia="Calibri"/>
          <w:color w:val="000000"/>
          <w:sz w:val="28"/>
          <w:szCs w:val="28"/>
          <w:lang w:val="en-US"/>
        </w:rPr>
      </w:pPr>
      <w:r w:rsidRPr="00045C80">
        <w:rPr>
          <w:rFonts w:eastAsia="Calibri"/>
          <w:color w:val="000000"/>
          <w:sz w:val="28"/>
          <w:szCs w:val="28"/>
          <w:lang w:val="en-US"/>
        </w:rPr>
        <w:lastRenderedPageBreak/>
        <w:t>d) Sửa đổi điểm b khoản 4 như sau:</w:t>
      </w:r>
    </w:p>
    <w:p w14:paraId="7C72B08F" w14:textId="77777777" w:rsidR="00E42118" w:rsidRPr="00045C80" w:rsidRDefault="001C5C3D" w:rsidP="00B11E9C">
      <w:pPr>
        <w:pStyle w:val="Vnbnnidung0"/>
        <w:tabs>
          <w:tab w:val="left" w:pos="1080"/>
        </w:tabs>
        <w:adjustRightInd w:val="0"/>
        <w:snapToGrid w:val="0"/>
        <w:spacing w:before="240" w:after="0" w:line="240" w:lineRule="auto"/>
        <w:ind w:firstLine="567"/>
        <w:jc w:val="both"/>
        <w:rPr>
          <w:color w:val="000000"/>
          <w:sz w:val="28"/>
          <w:szCs w:val="28"/>
          <w:shd w:val="clear" w:color="auto" w:fill="FFFFFF"/>
          <w:lang w:val="en-US"/>
        </w:rPr>
      </w:pPr>
      <w:r w:rsidRPr="00045C80">
        <w:rPr>
          <w:rFonts w:eastAsia="Calibri"/>
          <w:color w:val="000000"/>
          <w:sz w:val="28"/>
          <w:szCs w:val="28"/>
          <w:lang w:val="en-US"/>
        </w:rPr>
        <w:t>“</w:t>
      </w:r>
      <w:r w:rsidR="007B75BA" w:rsidRPr="00045C80">
        <w:rPr>
          <w:color w:val="000000"/>
          <w:sz w:val="28"/>
          <w:szCs w:val="28"/>
          <w:lang w:val="en-US"/>
        </w:rPr>
        <w:t xml:space="preserve">b) </w:t>
      </w:r>
      <w:r w:rsidR="007B75BA" w:rsidRPr="00045C80">
        <w:rPr>
          <w:color w:val="000000"/>
          <w:sz w:val="28"/>
          <w:szCs w:val="28"/>
          <w:shd w:val="clear" w:color="auto" w:fill="FFFFFF"/>
        </w:rPr>
        <w:t>Hồ sơ đề nghị cấp lại Giấy phép bao gồm: Văn bản đề nghị cấp lại Giấy phép theo mẫu quy định tại</w:t>
      </w:r>
      <w:r w:rsidR="00E42118" w:rsidRPr="00045C80">
        <w:rPr>
          <w:color w:val="000000"/>
          <w:sz w:val="28"/>
          <w:szCs w:val="28"/>
          <w:shd w:val="clear" w:color="auto" w:fill="FFFFFF"/>
          <w:lang w:val="en-US"/>
        </w:rPr>
        <w:t xml:space="preserve"> Phụ lục VI ban hành kèm theo Nghị định này</w:t>
      </w:r>
      <w:r w:rsidR="007B75BA" w:rsidRPr="00045C80">
        <w:rPr>
          <w:color w:val="000000"/>
          <w:sz w:val="28"/>
          <w:szCs w:val="28"/>
          <w:shd w:val="clear" w:color="auto" w:fill="FFFFFF"/>
        </w:rPr>
        <w:t xml:space="preserve">; </w:t>
      </w:r>
      <w:r w:rsidR="007B75BA" w:rsidRPr="003B4582">
        <w:rPr>
          <w:color w:val="000000"/>
          <w:spacing w:val="-6"/>
          <w:sz w:val="28"/>
          <w:szCs w:val="28"/>
          <w:shd w:val="clear" w:color="auto" w:fill="FFFFFF"/>
        </w:rPr>
        <w:t>bản chính Giấy phép đã được cấp trong trường hợp Giấy phép bị sai sót hoặc có</w:t>
      </w:r>
      <w:r w:rsidR="007B75BA" w:rsidRPr="00045C80">
        <w:rPr>
          <w:color w:val="000000"/>
          <w:sz w:val="28"/>
          <w:szCs w:val="28"/>
          <w:shd w:val="clear" w:color="auto" w:fill="FFFFFF"/>
        </w:rPr>
        <w:t xml:space="preserve"> </w:t>
      </w:r>
      <w:r w:rsidR="007B75BA" w:rsidRPr="003B4582">
        <w:rPr>
          <w:color w:val="000000"/>
          <w:spacing w:val="-6"/>
          <w:sz w:val="28"/>
          <w:szCs w:val="28"/>
          <w:shd w:val="clear" w:color="auto" w:fill="FFFFFF"/>
        </w:rPr>
        <w:t>thay đổi về thông tin đăng ký thành lập của tổ chức, cá nhân; phần bản chính còn</w:t>
      </w:r>
      <w:r w:rsidR="007B75BA" w:rsidRPr="003B4582">
        <w:rPr>
          <w:color w:val="000000"/>
          <w:spacing w:val="-8"/>
          <w:sz w:val="28"/>
          <w:szCs w:val="28"/>
          <w:shd w:val="clear" w:color="auto" w:fill="FFFFFF"/>
        </w:rPr>
        <w:t xml:space="preserve"> lại có thể nhận dạng được của Giấy phép trong trường hợp Giấy phép bị hư hỏng;</w:t>
      </w:r>
      <w:r w:rsidRPr="003B4582">
        <w:rPr>
          <w:color w:val="000000"/>
          <w:spacing w:val="-8"/>
          <w:sz w:val="28"/>
          <w:szCs w:val="28"/>
          <w:shd w:val="clear" w:color="auto" w:fill="FFFFFF"/>
          <w:lang w:val="en-US"/>
        </w:rPr>
        <w:t>”.</w:t>
      </w:r>
    </w:p>
    <w:p w14:paraId="56EC578F" w14:textId="77777777" w:rsidR="001C5C3D" w:rsidRPr="00045C80" w:rsidRDefault="001C5C3D" w:rsidP="00B11E9C">
      <w:pPr>
        <w:pStyle w:val="Vnbnnidung0"/>
        <w:tabs>
          <w:tab w:val="left" w:pos="720"/>
        </w:tabs>
        <w:adjustRightInd w:val="0"/>
        <w:snapToGrid w:val="0"/>
        <w:spacing w:before="240" w:after="0" w:line="240" w:lineRule="auto"/>
        <w:ind w:firstLine="567"/>
        <w:jc w:val="both"/>
        <w:rPr>
          <w:color w:val="000000"/>
          <w:sz w:val="28"/>
          <w:szCs w:val="28"/>
          <w:shd w:val="clear" w:color="auto" w:fill="FFFFFF"/>
          <w:lang w:val="en-US"/>
        </w:rPr>
      </w:pPr>
      <w:r w:rsidRPr="00045C80">
        <w:rPr>
          <w:color w:val="000000"/>
          <w:sz w:val="28"/>
          <w:szCs w:val="28"/>
          <w:shd w:val="clear" w:color="auto" w:fill="FFFFFF"/>
          <w:lang w:val="en-US"/>
        </w:rPr>
        <w:t>đ) Sửa đổi điểm b khoản 5 như sau:</w:t>
      </w:r>
    </w:p>
    <w:p w14:paraId="43E7DB4C" w14:textId="77777777" w:rsidR="007B75BA" w:rsidRPr="00045C80" w:rsidRDefault="001C5C3D" w:rsidP="00B11E9C">
      <w:pPr>
        <w:pStyle w:val="Vnbnnidung0"/>
        <w:tabs>
          <w:tab w:val="left" w:pos="720"/>
        </w:tabs>
        <w:adjustRightInd w:val="0"/>
        <w:snapToGrid w:val="0"/>
        <w:spacing w:before="240" w:after="0" w:line="240" w:lineRule="auto"/>
        <w:ind w:firstLine="567"/>
        <w:jc w:val="both"/>
        <w:rPr>
          <w:color w:val="000000"/>
          <w:sz w:val="28"/>
          <w:szCs w:val="28"/>
          <w:lang w:val="en-US"/>
        </w:rPr>
      </w:pPr>
      <w:r w:rsidRPr="00045C80">
        <w:rPr>
          <w:color w:val="000000"/>
          <w:sz w:val="28"/>
          <w:szCs w:val="28"/>
          <w:shd w:val="clear" w:color="auto" w:fill="FFFFFF"/>
          <w:lang w:val="en-US"/>
        </w:rPr>
        <w:t>“</w:t>
      </w:r>
      <w:r w:rsidR="00E42118" w:rsidRPr="00045C80">
        <w:rPr>
          <w:color w:val="000000"/>
          <w:sz w:val="28"/>
          <w:szCs w:val="28"/>
          <w:shd w:val="clear" w:color="auto" w:fill="FFFFFF"/>
        </w:rPr>
        <w:t>b) Hồ sơ đề nghị điều chỉnh Giấy phép bao gồm: Văn bản đề nghị điều chỉnh Giấy phép theo mẫu quy định tại</w:t>
      </w:r>
      <w:r w:rsidR="00E42118" w:rsidRPr="00045C80">
        <w:rPr>
          <w:color w:val="000000"/>
          <w:sz w:val="28"/>
          <w:szCs w:val="28"/>
          <w:shd w:val="clear" w:color="auto" w:fill="FFFFFF"/>
          <w:lang w:val="en-US"/>
        </w:rPr>
        <w:t xml:space="preserve"> Phụ lục VI ban hành kèm theo Nghị định này</w:t>
      </w:r>
      <w:r w:rsidR="00E42118" w:rsidRPr="00045C80">
        <w:rPr>
          <w:color w:val="000000"/>
          <w:sz w:val="28"/>
          <w:szCs w:val="28"/>
          <w:shd w:val="clear" w:color="auto" w:fill="FFFFFF"/>
        </w:rPr>
        <w:t>; bản chính Giấy phép đã được cấp; giấy tờ, tài liệu chứng minh việc đáp ứng được điều kiện sản xuất, kinh doanh đối với các nội dung điều chỉnh;</w:t>
      </w:r>
      <w:r w:rsidRPr="00045C80">
        <w:rPr>
          <w:color w:val="000000"/>
          <w:sz w:val="28"/>
          <w:szCs w:val="28"/>
          <w:shd w:val="clear" w:color="auto" w:fill="FFFFFF"/>
          <w:lang w:val="en-US"/>
        </w:rPr>
        <w:t>”.</w:t>
      </w:r>
    </w:p>
    <w:p w14:paraId="30D4BDFD" w14:textId="77777777" w:rsidR="00F35FF8" w:rsidRPr="00045C80" w:rsidRDefault="00BD680D" w:rsidP="00B11E9C">
      <w:pPr>
        <w:pStyle w:val="Vnbnnidung0"/>
        <w:tabs>
          <w:tab w:val="left" w:pos="720"/>
        </w:tabs>
        <w:adjustRightInd w:val="0"/>
        <w:snapToGrid w:val="0"/>
        <w:spacing w:before="240" w:after="0" w:line="240" w:lineRule="auto"/>
        <w:ind w:firstLine="567"/>
        <w:jc w:val="both"/>
        <w:rPr>
          <w:color w:val="000000"/>
          <w:sz w:val="28"/>
          <w:szCs w:val="28"/>
          <w:shd w:val="clear" w:color="auto" w:fill="FFFFFF"/>
          <w:lang w:val="en-US"/>
        </w:rPr>
      </w:pPr>
      <w:r w:rsidRPr="00045C80">
        <w:rPr>
          <w:color w:val="000000"/>
          <w:sz w:val="28"/>
          <w:szCs w:val="28"/>
          <w:shd w:val="clear" w:color="auto" w:fill="FFFFFF"/>
          <w:lang w:val="en-US"/>
        </w:rPr>
        <w:t>e) Sửa đổi điểm a khoản 7 như sau:</w:t>
      </w:r>
    </w:p>
    <w:p w14:paraId="6C896268" w14:textId="77777777" w:rsidR="00E42118" w:rsidRPr="00045C80" w:rsidRDefault="00BD680D" w:rsidP="00B11E9C">
      <w:pPr>
        <w:pStyle w:val="Vnbnnidung0"/>
        <w:tabs>
          <w:tab w:val="left" w:pos="1080"/>
        </w:tabs>
        <w:adjustRightInd w:val="0"/>
        <w:snapToGrid w:val="0"/>
        <w:spacing w:before="240" w:after="0" w:line="240" w:lineRule="auto"/>
        <w:ind w:firstLine="567"/>
        <w:jc w:val="both"/>
        <w:rPr>
          <w:color w:val="000000"/>
          <w:sz w:val="28"/>
          <w:szCs w:val="28"/>
          <w:lang w:val="en-US" w:eastAsia="en-US"/>
        </w:rPr>
      </w:pPr>
      <w:r w:rsidRPr="00045C80">
        <w:rPr>
          <w:color w:val="000000"/>
          <w:sz w:val="28"/>
          <w:szCs w:val="28"/>
          <w:lang w:val="en-US" w:eastAsia="en-US"/>
        </w:rPr>
        <w:t>“</w:t>
      </w:r>
      <w:r w:rsidR="00F35FF8" w:rsidRPr="00045C80">
        <w:rPr>
          <w:color w:val="000000"/>
          <w:sz w:val="28"/>
          <w:szCs w:val="28"/>
          <w:lang w:val="en-US" w:eastAsia="en-US"/>
        </w:rPr>
        <w:t xml:space="preserve">a) </w:t>
      </w:r>
      <w:r w:rsidR="000F2FF5" w:rsidRPr="00045C80">
        <w:rPr>
          <w:sz w:val="28"/>
          <w:szCs w:val="28"/>
          <w:lang w:val="en-US"/>
        </w:rPr>
        <w:t xml:space="preserve">Cục Hóa chất (Bộ Công Thương) </w:t>
      </w:r>
      <w:r w:rsidR="00F35FF8" w:rsidRPr="00045C80">
        <w:rPr>
          <w:sz w:val="28"/>
          <w:szCs w:val="28"/>
          <w:lang w:val="en-US" w:eastAsia="en-US"/>
        </w:rPr>
        <w:t>có trách</w:t>
      </w:r>
      <w:r w:rsidR="00F35FF8" w:rsidRPr="00045C80">
        <w:rPr>
          <w:color w:val="000000"/>
          <w:sz w:val="28"/>
          <w:szCs w:val="28"/>
          <w:lang w:val="en-US" w:eastAsia="en-US"/>
        </w:rPr>
        <w:t xml:space="preserve"> nhiệm</w:t>
      </w:r>
      <w:r w:rsidR="0003551A" w:rsidRPr="00045C80">
        <w:rPr>
          <w:color w:val="000000"/>
          <w:sz w:val="28"/>
          <w:szCs w:val="28"/>
          <w:lang w:val="en-US" w:eastAsia="en-US"/>
        </w:rPr>
        <w:t xml:space="preserve"> tiếp nhận,</w:t>
      </w:r>
      <w:r w:rsidR="00F35FF8" w:rsidRPr="00045C80">
        <w:rPr>
          <w:color w:val="000000"/>
          <w:sz w:val="28"/>
          <w:szCs w:val="28"/>
          <w:lang w:val="en-US" w:eastAsia="en-US"/>
        </w:rPr>
        <w:t xml:space="preserve"> tổ chức thẩm định</w:t>
      </w:r>
      <w:r w:rsidR="0003551A" w:rsidRPr="00045C80">
        <w:rPr>
          <w:color w:val="000000"/>
          <w:sz w:val="28"/>
          <w:szCs w:val="28"/>
          <w:lang w:val="en-US" w:eastAsia="en-US"/>
        </w:rPr>
        <w:t xml:space="preserve"> hồ sơ đề nghị </w:t>
      </w:r>
      <w:r w:rsidR="00F35FF8" w:rsidRPr="00045C80">
        <w:rPr>
          <w:color w:val="000000"/>
          <w:sz w:val="28"/>
          <w:szCs w:val="28"/>
          <w:lang w:val="en-US" w:eastAsia="en-US"/>
        </w:rPr>
        <w:t xml:space="preserve">cấp, cấp lại, cấp điều chỉnh Giấy phép sản xuất, kinh doanh hóa chất </w:t>
      </w:r>
      <w:r w:rsidR="00F35FF8" w:rsidRPr="00045C80">
        <w:rPr>
          <w:color w:val="000000"/>
          <w:sz w:val="28"/>
          <w:szCs w:val="28"/>
          <w:lang w:eastAsia="en-US"/>
        </w:rPr>
        <w:t>hạn chế sản xuất, kinh doanh trong lĩnh vực công nghiệp</w:t>
      </w:r>
      <w:r w:rsidR="00E42118" w:rsidRPr="00045C80">
        <w:rPr>
          <w:color w:val="000000"/>
          <w:sz w:val="28"/>
          <w:szCs w:val="28"/>
          <w:lang w:val="en-US" w:eastAsia="en-US"/>
        </w:rPr>
        <w:t>. Bộ Công Thương</w:t>
      </w:r>
      <w:r w:rsidR="0003551A" w:rsidRPr="00045C80">
        <w:rPr>
          <w:color w:val="000000"/>
          <w:sz w:val="28"/>
          <w:szCs w:val="28"/>
          <w:lang w:val="en-US" w:eastAsia="en-US"/>
        </w:rPr>
        <w:t xml:space="preserve"> có thẩm quyền cấp, cấp lại, cấp điều </w:t>
      </w:r>
      <w:r w:rsidR="00BF7FFC" w:rsidRPr="00045C80">
        <w:rPr>
          <w:color w:val="000000"/>
          <w:sz w:val="28"/>
          <w:szCs w:val="28"/>
          <w:lang w:val="en-US" w:eastAsia="en-US"/>
        </w:rPr>
        <w:t>chỉnh và</w:t>
      </w:r>
      <w:r w:rsidR="00E42118" w:rsidRPr="00045C80">
        <w:rPr>
          <w:color w:val="000000"/>
          <w:sz w:val="28"/>
          <w:szCs w:val="28"/>
          <w:lang w:val="en-US" w:eastAsia="en-US"/>
        </w:rPr>
        <w:t xml:space="preserve"> quy định thời hạn của Giấy phép sản xuất, kinh doanh hóa chất </w:t>
      </w:r>
      <w:r w:rsidR="00E42118" w:rsidRPr="00045C80">
        <w:rPr>
          <w:color w:val="000000"/>
          <w:sz w:val="28"/>
          <w:szCs w:val="28"/>
          <w:lang w:eastAsia="en-US"/>
        </w:rPr>
        <w:t>hạn chế sản xuất, kinh doanh trong lĩnh vực công nghiệp</w:t>
      </w:r>
      <w:r w:rsidR="00F35FF8" w:rsidRPr="00045C80">
        <w:rPr>
          <w:color w:val="000000"/>
          <w:sz w:val="28"/>
          <w:szCs w:val="28"/>
          <w:lang w:val="en-US" w:eastAsia="en-US"/>
        </w:rPr>
        <w:t>;</w:t>
      </w:r>
      <w:r w:rsidR="00E42118" w:rsidRPr="00045C80">
        <w:rPr>
          <w:color w:val="000000"/>
          <w:sz w:val="28"/>
          <w:szCs w:val="28"/>
          <w:lang w:val="en-US" w:eastAsia="en-US"/>
        </w:rPr>
        <w:t xml:space="preserve"> xây dựng</w:t>
      </w:r>
      <w:r w:rsidR="00645D98" w:rsidRPr="00045C80">
        <w:rPr>
          <w:color w:val="000000"/>
          <w:sz w:val="28"/>
          <w:szCs w:val="28"/>
          <w:lang w:val="en-US" w:eastAsia="en-US"/>
        </w:rPr>
        <w:t>,</w:t>
      </w:r>
      <w:r w:rsidR="00E42118" w:rsidRPr="00045C80">
        <w:rPr>
          <w:color w:val="000000"/>
          <w:sz w:val="28"/>
          <w:szCs w:val="28"/>
          <w:lang w:val="en-US" w:eastAsia="en-US"/>
        </w:rPr>
        <w:t xml:space="preserve"> thực hiện kế hoạch thanh tra, kiểm tra định kỳ hoặc thanh tra, kiểm tra đột xuất khi cần thiết đối với hoạt động sản xuất, kinh doanh hóa chất hạn chế sản xuất, kinh doanh trong lĩnh vực công </w:t>
      </w:r>
      <w:r w:rsidR="00FC1454" w:rsidRPr="00045C80">
        <w:rPr>
          <w:color w:val="000000"/>
          <w:sz w:val="28"/>
          <w:szCs w:val="28"/>
          <w:lang w:val="en-US" w:eastAsia="en-US"/>
        </w:rPr>
        <w:t>nghiệp</w:t>
      </w:r>
      <w:r w:rsidR="00FC1454" w:rsidRPr="00045C80">
        <w:rPr>
          <w:color w:val="000000"/>
          <w:sz w:val="28"/>
          <w:szCs w:val="28"/>
          <w:lang w:val="vi-VN" w:eastAsia="en-US"/>
        </w:rPr>
        <w:t>.</w:t>
      </w:r>
      <w:r w:rsidRPr="00045C80">
        <w:rPr>
          <w:color w:val="000000"/>
          <w:sz w:val="28"/>
          <w:szCs w:val="28"/>
          <w:lang w:val="en-US" w:eastAsia="en-US"/>
        </w:rPr>
        <w:t>”.</w:t>
      </w:r>
    </w:p>
    <w:p w14:paraId="6D912544" w14:textId="77777777" w:rsidR="00BD680D" w:rsidRPr="00045C80" w:rsidRDefault="00BD680D" w:rsidP="00B11E9C">
      <w:pPr>
        <w:pStyle w:val="Vnbnnidung0"/>
        <w:tabs>
          <w:tab w:val="left" w:pos="1080"/>
        </w:tabs>
        <w:adjustRightInd w:val="0"/>
        <w:snapToGrid w:val="0"/>
        <w:spacing w:before="240" w:after="0" w:line="240" w:lineRule="auto"/>
        <w:ind w:firstLine="567"/>
        <w:jc w:val="both"/>
        <w:rPr>
          <w:rFonts w:eastAsia="Calibri"/>
          <w:color w:val="000000"/>
          <w:sz w:val="28"/>
          <w:szCs w:val="28"/>
          <w:lang w:val="en-US"/>
        </w:rPr>
      </w:pPr>
      <w:r w:rsidRPr="00045C80">
        <w:rPr>
          <w:color w:val="000000"/>
          <w:sz w:val="28"/>
          <w:szCs w:val="28"/>
          <w:lang w:val="en-US" w:eastAsia="en-US"/>
        </w:rPr>
        <w:t xml:space="preserve">g) Bổ sung khoản 8 </w:t>
      </w:r>
      <w:r w:rsidR="006950F2" w:rsidRPr="00045C80">
        <w:rPr>
          <w:color w:val="000000"/>
          <w:sz w:val="28"/>
          <w:szCs w:val="28"/>
          <w:lang w:val="en-US" w:eastAsia="en-US"/>
        </w:rPr>
        <w:t xml:space="preserve">vào sau khoản 7 </w:t>
      </w:r>
      <w:r w:rsidRPr="00045C80">
        <w:rPr>
          <w:color w:val="000000"/>
          <w:sz w:val="28"/>
          <w:szCs w:val="28"/>
          <w:lang w:val="en-US" w:eastAsia="en-US"/>
        </w:rPr>
        <w:t>như sau:</w:t>
      </w:r>
    </w:p>
    <w:p w14:paraId="744F9AB6" w14:textId="77777777" w:rsidR="005A4342" w:rsidRPr="00414B4F" w:rsidRDefault="00BD680D" w:rsidP="00B11E9C">
      <w:pPr>
        <w:pStyle w:val="Vnbnnidung0"/>
        <w:tabs>
          <w:tab w:val="left" w:pos="709"/>
        </w:tabs>
        <w:adjustRightInd w:val="0"/>
        <w:snapToGrid w:val="0"/>
        <w:spacing w:before="240" w:after="0" w:line="240" w:lineRule="auto"/>
        <w:ind w:firstLine="567"/>
        <w:jc w:val="both"/>
        <w:rPr>
          <w:rFonts w:eastAsia="Calibri"/>
          <w:color w:val="000000"/>
          <w:spacing w:val="-6"/>
          <w:sz w:val="28"/>
          <w:szCs w:val="28"/>
          <w:lang w:val="en-US"/>
        </w:rPr>
      </w:pPr>
      <w:r w:rsidRPr="00414B4F">
        <w:rPr>
          <w:rFonts w:eastAsia="Calibri"/>
          <w:color w:val="000000"/>
          <w:spacing w:val="-6"/>
          <w:sz w:val="28"/>
          <w:szCs w:val="28"/>
          <w:lang w:val="en-US"/>
        </w:rPr>
        <w:t>“</w:t>
      </w:r>
      <w:r w:rsidR="00F35FF8" w:rsidRPr="00414B4F">
        <w:rPr>
          <w:rFonts w:eastAsia="Calibri"/>
          <w:color w:val="000000"/>
          <w:spacing w:val="-6"/>
          <w:sz w:val="28"/>
          <w:szCs w:val="28"/>
          <w:lang w:val="en-US"/>
        </w:rPr>
        <w:t xml:space="preserve">8. </w:t>
      </w:r>
      <w:r w:rsidR="00F35FF8" w:rsidRPr="00414B4F">
        <w:rPr>
          <w:color w:val="000000"/>
          <w:spacing w:val="-6"/>
          <w:sz w:val="28"/>
          <w:szCs w:val="28"/>
          <w:lang w:val="en-US"/>
        </w:rPr>
        <w:t>C</w:t>
      </w:r>
      <w:r w:rsidR="00F35FF8" w:rsidRPr="00414B4F">
        <w:rPr>
          <w:color w:val="000000"/>
          <w:spacing w:val="-6"/>
          <w:sz w:val="28"/>
          <w:szCs w:val="28"/>
        </w:rPr>
        <w:t>ác biểu mẫu</w:t>
      </w:r>
      <w:r w:rsidR="00F35FF8" w:rsidRPr="00414B4F">
        <w:rPr>
          <w:color w:val="000000"/>
          <w:spacing w:val="-6"/>
          <w:sz w:val="28"/>
          <w:szCs w:val="28"/>
          <w:lang w:val="en-US"/>
        </w:rPr>
        <w:t xml:space="preserve"> </w:t>
      </w:r>
      <w:r w:rsidR="005A4342" w:rsidRPr="00414B4F">
        <w:rPr>
          <w:color w:val="000000"/>
          <w:spacing w:val="-6"/>
          <w:sz w:val="28"/>
          <w:szCs w:val="28"/>
          <w:lang w:val="en-US"/>
        </w:rPr>
        <w:t xml:space="preserve">trong </w:t>
      </w:r>
      <w:r w:rsidR="00F35FF8" w:rsidRPr="00414B4F">
        <w:rPr>
          <w:color w:val="000000"/>
          <w:spacing w:val="-6"/>
          <w:sz w:val="28"/>
          <w:szCs w:val="28"/>
          <w:lang w:val="en-US"/>
        </w:rPr>
        <w:t>hồ sơ đề nghị cấp, cấp lại, cấp điều chỉnh, mẫu Giấy phép sản xuất, kinh doanh hóa chất hạn chế sản xuất, kinh doanh trong lĩnh vực công nghiệp</w:t>
      </w:r>
      <w:r w:rsidR="00F35FF8" w:rsidRPr="00414B4F">
        <w:rPr>
          <w:color w:val="000000"/>
          <w:spacing w:val="-6"/>
          <w:sz w:val="28"/>
          <w:szCs w:val="28"/>
        </w:rPr>
        <w:t xml:space="preserve"> </w:t>
      </w:r>
      <w:r w:rsidR="00F35FF8" w:rsidRPr="00414B4F">
        <w:rPr>
          <w:color w:val="000000"/>
          <w:spacing w:val="-6"/>
          <w:sz w:val="28"/>
          <w:szCs w:val="28"/>
          <w:lang w:val="en-US"/>
        </w:rPr>
        <w:t>được</w:t>
      </w:r>
      <w:r w:rsidR="00F35FF8" w:rsidRPr="00414B4F">
        <w:rPr>
          <w:color w:val="000000"/>
          <w:spacing w:val="-6"/>
          <w:sz w:val="28"/>
          <w:szCs w:val="28"/>
        </w:rPr>
        <w:t xml:space="preserve"> quy định tại</w:t>
      </w:r>
      <w:r w:rsidR="00F35FF8" w:rsidRPr="00414B4F">
        <w:rPr>
          <w:color w:val="000000"/>
          <w:spacing w:val="-6"/>
          <w:sz w:val="28"/>
          <w:szCs w:val="28"/>
          <w:lang w:val="en-US"/>
        </w:rPr>
        <w:t xml:space="preserve"> Phụ lục</w:t>
      </w:r>
      <w:r w:rsidR="0008444F" w:rsidRPr="00414B4F">
        <w:rPr>
          <w:color w:val="000000"/>
          <w:spacing w:val="-6"/>
          <w:sz w:val="28"/>
          <w:szCs w:val="28"/>
          <w:lang w:val="vi-VN"/>
        </w:rPr>
        <w:t xml:space="preserve"> </w:t>
      </w:r>
      <w:r w:rsidR="005A4342" w:rsidRPr="00414B4F">
        <w:rPr>
          <w:color w:val="000000"/>
          <w:spacing w:val="-6"/>
          <w:sz w:val="28"/>
          <w:szCs w:val="28"/>
          <w:lang w:val="en-US"/>
        </w:rPr>
        <w:t xml:space="preserve">VI </w:t>
      </w:r>
      <w:r w:rsidR="0008444F" w:rsidRPr="00414B4F">
        <w:rPr>
          <w:color w:val="000000"/>
          <w:spacing w:val="-6"/>
          <w:sz w:val="28"/>
          <w:szCs w:val="28"/>
          <w:lang w:val="vi-VN"/>
        </w:rPr>
        <w:t>ban hành</w:t>
      </w:r>
      <w:r w:rsidR="00F35FF8" w:rsidRPr="00414B4F">
        <w:rPr>
          <w:color w:val="000000"/>
          <w:spacing w:val="-6"/>
          <w:sz w:val="28"/>
          <w:szCs w:val="28"/>
          <w:lang w:val="en-US"/>
        </w:rPr>
        <w:t xml:space="preserve"> </w:t>
      </w:r>
      <w:r w:rsidR="005A4342" w:rsidRPr="00414B4F">
        <w:rPr>
          <w:color w:val="000000"/>
          <w:spacing w:val="-6"/>
          <w:sz w:val="28"/>
          <w:szCs w:val="28"/>
          <w:lang w:val="en-US"/>
        </w:rPr>
        <w:t xml:space="preserve">kèm theo </w:t>
      </w:r>
      <w:r w:rsidR="00F35FF8" w:rsidRPr="00414B4F">
        <w:rPr>
          <w:color w:val="000000"/>
          <w:spacing w:val="-6"/>
          <w:sz w:val="28"/>
          <w:szCs w:val="28"/>
          <w:lang w:val="en-US"/>
        </w:rPr>
        <w:t>Nghị định này.”</w:t>
      </w:r>
      <w:r w:rsidR="005A4342" w:rsidRPr="00414B4F">
        <w:rPr>
          <w:rFonts w:eastAsia="Calibri"/>
          <w:color w:val="000000"/>
          <w:spacing w:val="-6"/>
          <w:sz w:val="28"/>
          <w:szCs w:val="28"/>
          <w:lang w:val="en-US"/>
        </w:rPr>
        <w:t>.</w:t>
      </w:r>
    </w:p>
    <w:p w14:paraId="2CEF1F72" w14:textId="77777777" w:rsidR="00663821" w:rsidRPr="00045C80" w:rsidRDefault="0037101A" w:rsidP="00B11E9C">
      <w:pPr>
        <w:pStyle w:val="Vnbnnidung0"/>
        <w:tabs>
          <w:tab w:val="left" w:pos="709"/>
        </w:tabs>
        <w:adjustRightInd w:val="0"/>
        <w:snapToGrid w:val="0"/>
        <w:spacing w:before="240" w:after="0" w:line="240" w:lineRule="auto"/>
        <w:ind w:firstLine="567"/>
        <w:jc w:val="both"/>
        <w:rPr>
          <w:rFonts w:eastAsia="Calibri"/>
          <w:color w:val="000000"/>
          <w:sz w:val="28"/>
          <w:szCs w:val="28"/>
          <w:lang w:val="en-US"/>
        </w:rPr>
      </w:pPr>
      <w:r w:rsidRPr="00045C80">
        <w:rPr>
          <w:rFonts w:eastAsia="Calibri"/>
          <w:color w:val="000000"/>
          <w:sz w:val="28"/>
          <w:szCs w:val="28"/>
          <w:lang w:val="en-US"/>
        </w:rPr>
        <w:t>9</w:t>
      </w:r>
      <w:r w:rsidR="005A4342" w:rsidRPr="00045C80">
        <w:rPr>
          <w:rFonts w:eastAsia="Calibri"/>
          <w:color w:val="000000"/>
          <w:sz w:val="28"/>
          <w:szCs w:val="28"/>
          <w:lang w:val="en-US"/>
        </w:rPr>
        <w:t xml:space="preserve">. </w:t>
      </w:r>
      <w:r w:rsidR="00663821" w:rsidRPr="00045C80">
        <w:rPr>
          <w:color w:val="000000"/>
          <w:sz w:val="28"/>
          <w:szCs w:val="28"/>
        </w:rPr>
        <w:t xml:space="preserve">Bổ </w:t>
      </w:r>
      <w:r w:rsidR="00663821" w:rsidRPr="00045C80">
        <w:rPr>
          <w:rFonts w:eastAsia="Calibri"/>
          <w:color w:val="000000"/>
          <w:sz w:val="28"/>
          <w:szCs w:val="28"/>
        </w:rPr>
        <w:t>sung</w:t>
      </w:r>
      <w:r w:rsidR="00663821" w:rsidRPr="00045C80">
        <w:rPr>
          <w:color w:val="000000"/>
          <w:sz w:val="28"/>
          <w:szCs w:val="28"/>
        </w:rPr>
        <w:t xml:space="preserve"> Điều 16a</w:t>
      </w:r>
      <w:r w:rsidR="00F92003" w:rsidRPr="00045C80">
        <w:rPr>
          <w:color w:val="000000"/>
          <w:sz w:val="28"/>
          <w:szCs w:val="28"/>
        </w:rPr>
        <w:t xml:space="preserve"> </w:t>
      </w:r>
      <w:r w:rsidR="00663821" w:rsidRPr="00045C80">
        <w:rPr>
          <w:color w:val="000000"/>
          <w:sz w:val="28"/>
          <w:szCs w:val="28"/>
        </w:rPr>
        <w:t>vào</w:t>
      </w:r>
      <w:r w:rsidR="009D6E10" w:rsidRPr="00045C80">
        <w:rPr>
          <w:color w:val="000000"/>
          <w:sz w:val="28"/>
          <w:szCs w:val="28"/>
          <w:lang w:val="vi-VN"/>
        </w:rPr>
        <w:t xml:space="preserve"> sau</w:t>
      </w:r>
      <w:r w:rsidR="00663821" w:rsidRPr="00045C80">
        <w:rPr>
          <w:color w:val="000000"/>
          <w:sz w:val="28"/>
          <w:szCs w:val="28"/>
        </w:rPr>
        <w:t xml:space="preserve"> Điều 16 như sau:</w:t>
      </w:r>
    </w:p>
    <w:p w14:paraId="6C961E78" w14:textId="77777777" w:rsidR="00663821" w:rsidRPr="00045C80" w:rsidRDefault="00663821" w:rsidP="00B11E9C">
      <w:pPr>
        <w:pStyle w:val="Vnbnnidung0"/>
        <w:tabs>
          <w:tab w:val="left" w:pos="720"/>
        </w:tabs>
        <w:adjustRightInd w:val="0"/>
        <w:snapToGrid w:val="0"/>
        <w:spacing w:before="240" w:after="0" w:line="240" w:lineRule="auto"/>
        <w:ind w:firstLine="567"/>
        <w:jc w:val="both"/>
        <w:rPr>
          <w:rFonts w:eastAsia="Calibri"/>
          <w:b/>
          <w:color w:val="000000"/>
          <w:sz w:val="28"/>
          <w:szCs w:val="28"/>
        </w:rPr>
      </w:pPr>
      <w:bookmarkStart w:id="5" w:name="_Hlk88036304"/>
      <w:bookmarkStart w:id="6" w:name="_Hlk88036437"/>
      <w:r w:rsidRPr="00045C80">
        <w:rPr>
          <w:rFonts w:eastAsia="Calibri"/>
          <w:b/>
          <w:bCs/>
          <w:color w:val="000000"/>
          <w:sz w:val="28"/>
          <w:szCs w:val="28"/>
        </w:rPr>
        <w:t xml:space="preserve">“Điều 16a. </w:t>
      </w:r>
      <w:r w:rsidR="00000636" w:rsidRPr="00045C80">
        <w:rPr>
          <w:rFonts w:eastAsia="Calibri"/>
          <w:b/>
          <w:color w:val="000000"/>
          <w:sz w:val="28"/>
          <w:szCs w:val="28"/>
          <w:lang w:val="vi-VN"/>
        </w:rPr>
        <w:t xml:space="preserve">Các </w:t>
      </w:r>
      <w:r w:rsidR="004C1E07" w:rsidRPr="00045C80">
        <w:rPr>
          <w:rFonts w:eastAsia="Calibri"/>
          <w:b/>
          <w:color w:val="000000"/>
          <w:sz w:val="28"/>
          <w:szCs w:val="28"/>
          <w:lang w:val="vi-VN"/>
        </w:rPr>
        <w:t xml:space="preserve">trường hợp </w:t>
      </w:r>
      <w:r w:rsidR="00000636" w:rsidRPr="00045C80">
        <w:rPr>
          <w:rFonts w:eastAsia="Calibri"/>
          <w:b/>
          <w:color w:val="000000"/>
          <w:sz w:val="28"/>
          <w:szCs w:val="28"/>
          <w:lang w:val="vi-VN"/>
        </w:rPr>
        <w:t>không thuộc diện phải cấp</w:t>
      </w:r>
      <w:r w:rsidRPr="00045C80">
        <w:rPr>
          <w:rFonts w:eastAsia="Calibri"/>
          <w:b/>
          <w:color w:val="000000"/>
          <w:sz w:val="28"/>
          <w:szCs w:val="28"/>
        </w:rPr>
        <w:t xml:space="preserve"> Giấy phép </w:t>
      </w:r>
      <w:r w:rsidRPr="00045C80">
        <w:rPr>
          <w:rFonts w:eastAsia="Calibri"/>
          <w:b/>
          <w:bCs/>
          <w:color w:val="000000"/>
          <w:sz w:val="28"/>
          <w:szCs w:val="28"/>
        </w:rPr>
        <w:t>sản xuất, kinh doanh hóa chất hạn chế sản xuất, kinh doanh trong lĩnh vực công nghiệp</w:t>
      </w:r>
      <w:bookmarkEnd w:id="5"/>
    </w:p>
    <w:p w14:paraId="561BDB6D" w14:textId="77777777" w:rsidR="00663821" w:rsidRPr="00045C80" w:rsidRDefault="00663821" w:rsidP="00B11E9C">
      <w:pPr>
        <w:shd w:val="clear" w:color="auto" w:fill="FFFFFF"/>
        <w:spacing w:before="240"/>
        <w:ind w:firstLine="567"/>
        <w:jc w:val="both"/>
        <w:rPr>
          <w:rFonts w:ascii="Times New Roman" w:hAnsi="Times New Roman" w:cs="Times New Roman"/>
          <w:sz w:val="28"/>
          <w:szCs w:val="28"/>
          <w:lang w:eastAsia="en-US"/>
        </w:rPr>
      </w:pPr>
      <w:r w:rsidRPr="00045C80">
        <w:rPr>
          <w:rFonts w:ascii="Times New Roman" w:hAnsi="Times New Roman" w:cs="Times New Roman"/>
          <w:sz w:val="28"/>
          <w:szCs w:val="28"/>
          <w:lang w:eastAsia="en-US"/>
        </w:rPr>
        <w:t> 1. Hoạt động pha loãng, phối trộn hóa chất</w:t>
      </w:r>
      <w:r w:rsidR="000D7C00" w:rsidRPr="00045C80">
        <w:rPr>
          <w:rFonts w:ascii="Times New Roman" w:hAnsi="Times New Roman" w:cs="Times New Roman"/>
          <w:sz w:val="28"/>
          <w:szCs w:val="28"/>
          <w:lang w:eastAsia="en-US"/>
        </w:rPr>
        <w:t xml:space="preserve"> không xảy ra phản ứng hóa học</w:t>
      </w:r>
      <w:r w:rsidRPr="00045C80">
        <w:rPr>
          <w:rFonts w:ascii="Times New Roman" w:hAnsi="Times New Roman" w:cs="Times New Roman"/>
          <w:sz w:val="28"/>
          <w:szCs w:val="28"/>
          <w:lang w:eastAsia="en-US"/>
        </w:rPr>
        <w:t xml:space="preserve"> tạo thành hóa chất hạn chế sản xuất, kinh doanh trong lĩnh vực công nghiệp để đưa vào quá trình sử dụng, sản xuất sản phẩm, hàng hóa khác của chính tổ chức, cá nhân.</w:t>
      </w:r>
    </w:p>
    <w:p w14:paraId="05BDCBED" w14:textId="77777777" w:rsidR="005A4342" w:rsidRPr="00045C80" w:rsidRDefault="00663821" w:rsidP="00B11E9C">
      <w:pPr>
        <w:shd w:val="clear" w:color="auto" w:fill="FFFFFF"/>
        <w:spacing w:before="240"/>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lang w:eastAsia="en-US"/>
        </w:rPr>
        <w:t xml:space="preserve">2. </w:t>
      </w:r>
      <w:r w:rsidR="00EF04C7" w:rsidRPr="00045C80">
        <w:rPr>
          <w:rFonts w:ascii="Times New Roman" w:hAnsi="Times New Roman" w:cs="Times New Roman"/>
          <w:sz w:val="28"/>
          <w:szCs w:val="28"/>
          <w:lang w:eastAsia="en-US"/>
        </w:rPr>
        <w:t>T</w:t>
      </w:r>
      <w:r w:rsidR="00F92003" w:rsidRPr="00045C80">
        <w:rPr>
          <w:rFonts w:ascii="Times New Roman" w:hAnsi="Times New Roman" w:cs="Times New Roman"/>
          <w:sz w:val="28"/>
          <w:szCs w:val="28"/>
          <w:lang w:eastAsia="en-US"/>
        </w:rPr>
        <w:t>hành phần hóa chất trong hỗn hợp chất thuộc Danh mục hóa chất</w:t>
      </w:r>
      <w:r w:rsidR="00000636" w:rsidRPr="00045C80">
        <w:rPr>
          <w:rFonts w:ascii="Times New Roman" w:hAnsi="Times New Roman" w:cs="Times New Roman"/>
          <w:sz w:val="28"/>
          <w:szCs w:val="28"/>
          <w:lang w:eastAsia="en-US"/>
        </w:rPr>
        <w:t xml:space="preserve"> hạn chế</w:t>
      </w:r>
      <w:r w:rsidR="00F92003" w:rsidRPr="00045C80">
        <w:rPr>
          <w:rFonts w:ascii="Times New Roman" w:hAnsi="Times New Roman" w:cs="Times New Roman"/>
          <w:sz w:val="28"/>
          <w:szCs w:val="28"/>
          <w:lang w:eastAsia="en-US"/>
        </w:rPr>
        <w:t xml:space="preserve"> sản xuất, kinh doanh trong lĩnh vực công nghiệp có hàm lượng trong hỗn hợp chất nhỏ hơn 0</w:t>
      </w:r>
      <w:r w:rsidR="00EF04C7" w:rsidRPr="00045C80">
        <w:rPr>
          <w:rFonts w:ascii="Times New Roman" w:hAnsi="Times New Roman" w:cs="Times New Roman"/>
          <w:sz w:val="28"/>
          <w:szCs w:val="28"/>
          <w:lang w:eastAsia="en-US"/>
        </w:rPr>
        <w:t>,</w:t>
      </w:r>
      <w:r w:rsidR="00F92003" w:rsidRPr="00045C80">
        <w:rPr>
          <w:rFonts w:ascii="Times New Roman" w:hAnsi="Times New Roman" w:cs="Times New Roman"/>
          <w:sz w:val="28"/>
          <w:szCs w:val="28"/>
          <w:lang w:eastAsia="en-US"/>
        </w:rPr>
        <w:t>1%.”</w:t>
      </w:r>
      <w:bookmarkEnd w:id="4"/>
      <w:bookmarkEnd w:id="6"/>
      <w:r w:rsidR="00101628" w:rsidRPr="00045C80">
        <w:rPr>
          <w:rFonts w:ascii="Times New Roman" w:hAnsi="Times New Roman" w:cs="Times New Roman"/>
          <w:sz w:val="28"/>
          <w:szCs w:val="28"/>
          <w:lang w:val="en-US" w:eastAsia="en-US"/>
        </w:rPr>
        <w:t>.</w:t>
      </w:r>
    </w:p>
    <w:p w14:paraId="5D450914" w14:textId="77777777" w:rsidR="00B847AF" w:rsidRPr="00045C80" w:rsidRDefault="00B847AF" w:rsidP="00B11E9C">
      <w:pPr>
        <w:shd w:val="clear" w:color="auto" w:fill="FFFFFF"/>
        <w:spacing w:before="240" w:line="262" w:lineRule="auto"/>
        <w:ind w:firstLine="567"/>
        <w:jc w:val="both"/>
        <w:rPr>
          <w:rFonts w:ascii="Times New Roman" w:hAnsi="Times New Roman" w:cs="Times New Roman"/>
          <w:sz w:val="28"/>
          <w:szCs w:val="28"/>
          <w:lang w:eastAsia="en-US"/>
        </w:rPr>
      </w:pPr>
      <w:r w:rsidRPr="00045C80">
        <w:rPr>
          <w:rFonts w:ascii="Times New Roman" w:hAnsi="Times New Roman" w:cs="Times New Roman"/>
          <w:sz w:val="28"/>
          <w:szCs w:val="28"/>
          <w:lang w:val="en-US" w:eastAsia="en-US"/>
        </w:rPr>
        <w:lastRenderedPageBreak/>
        <w:t>10</w:t>
      </w:r>
      <w:r w:rsidR="005A4342" w:rsidRPr="00045C80">
        <w:rPr>
          <w:rFonts w:ascii="Times New Roman" w:hAnsi="Times New Roman" w:cs="Times New Roman"/>
          <w:sz w:val="28"/>
          <w:szCs w:val="28"/>
          <w:lang w:val="en-US" w:eastAsia="en-US"/>
        </w:rPr>
        <w:t xml:space="preserve">. </w:t>
      </w:r>
      <w:r w:rsidRPr="00045C80">
        <w:rPr>
          <w:rFonts w:ascii="Times New Roman" w:hAnsi="Times New Roman" w:cs="Times New Roman"/>
          <w:sz w:val="28"/>
          <w:szCs w:val="28"/>
          <w:lang w:val="en-US" w:eastAsia="en-US"/>
        </w:rPr>
        <w:t>Sửa</w:t>
      </w:r>
      <w:r w:rsidRPr="00045C80">
        <w:rPr>
          <w:rFonts w:ascii="Times New Roman" w:hAnsi="Times New Roman" w:cs="Times New Roman"/>
          <w:sz w:val="28"/>
          <w:szCs w:val="28"/>
          <w:lang w:eastAsia="en-US"/>
        </w:rPr>
        <w:t xml:space="preserve"> đổi, bổ sung một số điểm, khoản tại Điều 20 như sau:</w:t>
      </w:r>
    </w:p>
    <w:p w14:paraId="3C7A3722" w14:textId="77777777" w:rsidR="00BD680D" w:rsidRPr="00045C80" w:rsidRDefault="00BD680D" w:rsidP="00B11E9C">
      <w:pPr>
        <w:shd w:val="clear" w:color="auto" w:fill="FFFFFF"/>
        <w:spacing w:before="240" w:line="26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a) Sửa đổi khoản 4 như sau:</w:t>
      </w:r>
    </w:p>
    <w:p w14:paraId="37A1D849" w14:textId="77777777" w:rsidR="005A4342" w:rsidRPr="003B4582" w:rsidRDefault="00BD680D" w:rsidP="00B11E9C">
      <w:pPr>
        <w:shd w:val="clear" w:color="auto" w:fill="FFFFFF"/>
        <w:spacing w:before="240" w:line="262" w:lineRule="auto"/>
        <w:ind w:firstLine="567"/>
        <w:jc w:val="both"/>
        <w:rPr>
          <w:rFonts w:ascii="Times New Roman" w:hAnsi="Times New Roman" w:cs="Times New Roman"/>
          <w:spacing w:val="-6"/>
          <w:sz w:val="28"/>
          <w:szCs w:val="28"/>
          <w:lang w:val="en-US" w:eastAsia="en-US"/>
        </w:rPr>
      </w:pPr>
      <w:r w:rsidRPr="003B4582">
        <w:rPr>
          <w:rFonts w:ascii="Times New Roman" w:hAnsi="Times New Roman" w:cs="Times New Roman"/>
          <w:spacing w:val="-6"/>
          <w:sz w:val="28"/>
          <w:szCs w:val="28"/>
          <w:lang w:val="en-US"/>
        </w:rPr>
        <w:t>“</w:t>
      </w:r>
      <w:r w:rsidR="00B847AF" w:rsidRPr="003B4582">
        <w:rPr>
          <w:rFonts w:ascii="Times New Roman" w:hAnsi="Times New Roman" w:cs="Times New Roman"/>
          <w:spacing w:val="-6"/>
          <w:sz w:val="28"/>
          <w:szCs w:val="28"/>
          <w:shd w:val="clear" w:color="auto" w:fill="FFFFFF"/>
        </w:rPr>
        <w:t>4</w:t>
      </w:r>
      <w:r w:rsidR="005A4342" w:rsidRPr="003B4582">
        <w:rPr>
          <w:rFonts w:ascii="Times New Roman" w:hAnsi="Times New Roman" w:cs="Times New Roman"/>
          <w:spacing w:val="-6"/>
          <w:sz w:val="28"/>
          <w:szCs w:val="28"/>
          <w:shd w:val="clear" w:color="auto" w:fill="FFFFFF"/>
        </w:rPr>
        <w:t>. Hồ sơ đề nghị thẩm định Kế hoạch phòng ngừa, ứng phó sự cố hóa chất</w:t>
      </w:r>
    </w:p>
    <w:p w14:paraId="56F3468E" w14:textId="77777777" w:rsidR="005A4342" w:rsidRPr="00045C80" w:rsidRDefault="005A4342" w:rsidP="00B11E9C">
      <w:pPr>
        <w:shd w:val="clear" w:color="auto" w:fill="FFFFFF"/>
        <w:spacing w:before="240" w:line="262" w:lineRule="auto"/>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lang w:val="en-US" w:eastAsia="en-US"/>
        </w:rPr>
        <w:t xml:space="preserve">a) </w:t>
      </w:r>
      <w:r w:rsidR="003B075F" w:rsidRPr="00045C80">
        <w:rPr>
          <w:rFonts w:ascii="Times New Roman" w:hAnsi="Times New Roman" w:cs="Times New Roman"/>
          <w:sz w:val="28"/>
          <w:szCs w:val="28"/>
          <w:lang w:eastAsia="en-US"/>
        </w:rPr>
        <w:t>Văn bản đề nghị thẩm định Kế hoạch phòng ngừa, ứng phó sự cố hoá chất theo mẫu quy định tại</w:t>
      </w:r>
      <w:r w:rsidRPr="00045C80">
        <w:rPr>
          <w:rFonts w:ascii="Times New Roman" w:hAnsi="Times New Roman" w:cs="Times New Roman"/>
          <w:sz w:val="28"/>
          <w:szCs w:val="28"/>
          <w:lang w:val="en-US" w:eastAsia="en-US"/>
        </w:rPr>
        <w:t xml:space="preserve"> Phụ lục VI ban hành kèm theo Nghị định </w:t>
      </w:r>
      <w:proofErr w:type="gramStart"/>
      <w:r w:rsidRPr="00045C80">
        <w:rPr>
          <w:rFonts w:ascii="Times New Roman" w:hAnsi="Times New Roman" w:cs="Times New Roman"/>
          <w:sz w:val="28"/>
          <w:szCs w:val="28"/>
          <w:lang w:val="en-US" w:eastAsia="en-US"/>
        </w:rPr>
        <w:t>này</w:t>
      </w:r>
      <w:r w:rsidR="003B075F" w:rsidRPr="00045C80">
        <w:rPr>
          <w:rFonts w:ascii="Times New Roman" w:hAnsi="Times New Roman" w:cs="Times New Roman"/>
          <w:sz w:val="28"/>
          <w:szCs w:val="28"/>
          <w:lang w:eastAsia="en-US"/>
        </w:rPr>
        <w:t>;</w:t>
      </w:r>
      <w:proofErr w:type="gramEnd"/>
    </w:p>
    <w:p w14:paraId="4DE68DDA" w14:textId="77777777" w:rsidR="005A4342" w:rsidRPr="00045C80" w:rsidRDefault="005A4342" w:rsidP="00B11E9C">
      <w:pPr>
        <w:shd w:val="clear" w:color="auto" w:fill="FFFFFF"/>
        <w:spacing w:before="240" w:line="262" w:lineRule="auto"/>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lang w:val="en-US" w:eastAsia="en-US"/>
        </w:rPr>
        <w:t>b</w:t>
      </w:r>
      <w:r w:rsidRPr="00045C80">
        <w:rPr>
          <w:rFonts w:ascii="Times New Roman" w:hAnsi="Times New Roman" w:cs="Times New Roman"/>
          <w:sz w:val="28"/>
          <w:szCs w:val="28"/>
          <w:lang w:eastAsia="en-US"/>
        </w:rPr>
        <w:t xml:space="preserve">) </w:t>
      </w:r>
      <w:r w:rsidR="00016DD1" w:rsidRPr="00045C80">
        <w:rPr>
          <w:rFonts w:ascii="Times New Roman" w:hAnsi="Times New Roman" w:cs="Times New Roman"/>
          <w:sz w:val="28"/>
          <w:szCs w:val="28"/>
          <w:lang w:eastAsia="en-US"/>
        </w:rPr>
        <w:t>Kế hoạch phòng ngừa, ứng phó sự cố hóa chất gồm 09 bản. Cách trình bày, bố cục và nội dung của Kế hoạch phòng ngừa, ứng phó sự cố hóa chất theo mẫu quy định tại Phụ lục VI ban hành kèm theo Nghị định này</w:t>
      </w:r>
      <w:r w:rsidR="00FC1454" w:rsidRPr="00045C80">
        <w:rPr>
          <w:rFonts w:ascii="Times New Roman" w:hAnsi="Times New Roman" w:cs="Times New Roman"/>
          <w:sz w:val="28"/>
          <w:szCs w:val="28"/>
          <w:lang w:eastAsia="en-US"/>
        </w:rPr>
        <w:t>.</w:t>
      </w:r>
      <w:r w:rsidR="00BD680D" w:rsidRPr="00045C80">
        <w:rPr>
          <w:rFonts w:ascii="Times New Roman" w:hAnsi="Times New Roman" w:cs="Times New Roman"/>
          <w:sz w:val="28"/>
          <w:szCs w:val="28"/>
          <w:lang w:val="en-US" w:eastAsia="en-US"/>
        </w:rPr>
        <w:t>”.</w:t>
      </w:r>
    </w:p>
    <w:p w14:paraId="20DCBCFD" w14:textId="77777777" w:rsidR="00BD680D" w:rsidRPr="00045C80" w:rsidRDefault="00BD680D" w:rsidP="00B11E9C">
      <w:pPr>
        <w:shd w:val="clear" w:color="auto" w:fill="FFFFFF"/>
        <w:spacing w:before="240" w:line="262" w:lineRule="auto"/>
        <w:ind w:firstLine="567"/>
        <w:jc w:val="both"/>
        <w:rPr>
          <w:rFonts w:ascii="Times New Roman" w:hAnsi="Times New Roman" w:cs="Times New Roman"/>
          <w:sz w:val="28"/>
          <w:szCs w:val="28"/>
          <w:lang w:val="en-US"/>
        </w:rPr>
      </w:pPr>
      <w:bookmarkStart w:id="7" w:name="_Hlk76113928"/>
      <w:r w:rsidRPr="00045C80">
        <w:rPr>
          <w:rFonts w:ascii="Times New Roman" w:hAnsi="Times New Roman" w:cs="Times New Roman"/>
          <w:sz w:val="28"/>
          <w:szCs w:val="28"/>
          <w:lang w:val="en-US"/>
        </w:rPr>
        <w:t>b) Sửa đổi điểm c khoản 8 như sau:</w:t>
      </w:r>
    </w:p>
    <w:p w14:paraId="4F4AF2C0" w14:textId="77777777" w:rsidR="007D3CA2" w:rsidRPr="00045C80" w:rsidRDefault="00BD680D" w:rsidP="00B11E9C">
      <w:pPr>
        <w:shd w:val="clear" w:color="auto" w:fill="FFFFFF"/>
        <w:spacing w:before="240" w:line="262" w:lineRule="auto"/>
        <w:ind w:firstLine="567"/>
        <w:jc w:val="both"/>
        <w:rPr>
          <w:rFonts w:ascii="Times New Roman" w:hAnsi="Times New Roman" w:cs="Times New Roman"/>
          <w:sz w:val="28"/>
          <w:szCs w:val="28"/>
          <w:lang w:val="en-US" w:eastAsia="en-US"/>
        </w:rPr>
      </w:pPr>
      <w:r w:rsidRPr="00045C80">
        <w:rPr>
          <w:rFonts w:ascii="Times New Roman" w:hAnsi="Times New Roman" w:cs="Times New Roman"/>
          <w:sz w:val="28"/>
          <w:szCs w:val="28"/>
          <w:lang w:val="en-US"/>
        </w:rPr>
        <w:t>“</w:t>
      </w:r>
      <w:r w:rsidR="007D3CA2" w:rsidRPr="00045C80">
        <w:rPr>
          <w:rFonts w:ascii="Times New Roman" w:hAnsi="Times New Roman" w:cs="Times New Roman"/>
          <w:sz w:val="28"/>
          <w:szCs w:val="28"/>
          <w:lang w:eastAsia="en-US"/>
        </w:rPr>
        <w:t>c) Hàng năm</w:t>
      </w:r>
      <w:r w:rsidR="00D95574" w:rsidRPr="00045C80">
        <w:rPr>
          <w:rFonts w:ascii="Times New Roman" w:hAnsi="Times New Roman" w:cs="Times New Roman"/>
          <w:sz w:val="28"/>
          <w:szCs w:val="28"/>
          <w:lang w:val="en-US" w:eastAsia="en-US"/>
        </w:rPr>
        <w:t>,</w:t>
      </w:r>
      <w:r w:rsidR="007D3CA2" w:rsidRPr="00045C80">
        <w:rPr>
          <w:rFonts w:ascii="Times New Roman" w:hAnsi="Times New Roman" w:cs="Times New Roman"/>
          <w:sz w:val="28"/>
          <w:szCs w:val="28"/>
          <w:lang w:eastAsia="en-US"/>
        </w:rPr>
        <w:t xml:space="preserve"> các cơ sở hóa chất phải tổ chức diễn tập phương án ứng phó sự cố hóa chất đã được xây dựng trong Kế hoạch với </w:t>
      </w:r>
      <w:r w:rsidR="007D3CA2" w:rsidRPr="00045C80">
        <w:rPr>
          <w:rFonts w:ascii="Times New Roman" w:hAnsi="Times New Roman" w:cs="Times New Roman"/>
          <w:sz w:val="28"/>
          <w:szCs w:val="28"/>
        </w:rPr>
        <w:t xml:space="preserve">sự chứng kiến hoặc chỉ đạo </w:t>
      </w:r>
      <w:r w:rsidR="007D3CA2" w:rsidRPr="00045C80">
        <w:rPr>
          <w:rFonts w:ascii="Times New Roman" w:hAnsi="Times New Roman" w:cs="Times New Roman"/>
          <w:sz w:val="28"/>
          <w:szCs w:val="28"/>
          <w:lang w:eastAsia="en-US"/>
        </w:rPr>
        <w:t xml:space="preserve">của đại diện cơ quan quản lý chuyên ngành địa </w:t>
      </w:r>
      <w:r w:rsidR="00A20FE0" w:rsidRPr="00045C80">
        <w:rPr>
          <w:rFonts w:ascii="Times New Roman" w:hAnsi="Times New Roman" w:cs="Times New Roman"/>
          <w:sz w:val="28"/>
          <w:szCs w:val="28"/>
          <w:lang w:eastAsia="en-US"/>
        </w:rPr>
        <w:t>phương;</w:t>
      </w:r>
      <w:r w:rsidRPr="00045C80">
        <w:rPr>
          <w:rFonts w:ascii="Times New Roman" w:hAnsi="Times New Roman" w:cs="Times New Roman"/>
          <w:sz w:val="28"/>
          <w:szCs w:val="28"/>
          <w:lang w:val="en-US" w:eastAsia="en-US"/>
        </w:rPr>
        <w:t>”.</w:t>
      </w:r>
    </w:p>
    <w:p w14:paraId="094F9C7A" w14:textId="77777777" w:rsidR="00BD680D" w:rsidRPr="00045C80" w:rsidRDefault="00BD680D" w:rsidP="00B11E9C">
      <w:pPr>
        <w:shd w:val="clear" w:color="auto" w:fill="FFFFFF"/>
        <w:spacing w:before="240" w:line="26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 xml:space="preserve">c) Bổ sung khoản 11 </w:t>
      </w:r>
      <w:r w:rsidR="006950F2" w:rsidRPr="00045C80">
        <w:rPr>
          <w:rFonts w:ascii="Times New Roman" w:hAnsi="Times New Roman" w:cs="Times New Roman"/>
          <w:sz w:val="28"/>
          <w:szCs w:val="28"/>
          <w:lang w:val="en-US"/>
        </w:rPr>
        <w:t xml:space="preserve">vào sau khoản 10 </w:t>
      </w:r>
      <w:r w:rsidRPr="00045C80">
        <w:rPr>
          <w:rFonts w:ascii="Times New Roman" w:hAnsi="Times New Roman" w:cs="Times New Roman"/>
          <w:sz w:val="28"/>
          <w:szCs w:val="28"/>
          <w:lang w:val="en-US"/>
        </w:rPr>
        <w:t>như sau:</w:t>
      </w:r>
    </w:p>
    <w:p w14:paraId="4E3296F0" w14:textId="77777777" w:rsidR="0008444F" w:rsidRPr="00045C80" w:rsidRDefault="00BD680D" w:rsidP="00B11E9C">
      <w:pPr>
        <w:shd w:val="clear" w:color="auto" w:fill="FFFFFF"/>
        <w:spacing w:before="240" w:line="26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w:t>
      </w:r>
      <w:r w:rsidR="00C9764C" w:rsidRPr="00045C80">
        <w:rPr>
          <w:rFonts w:ascii="Times New Roman" w:hAnsi="Times New Roman" w:cs="Times New Roman"/>
          <w:sz w:val="28"/>
          <w:szCs w:val="28"/>
          <w:lang w:val="en-US"/>
        </w:rPr>
        <w:t xml:space="preserve">11. </w:t>
      </w:r>
      <w:r w:rsidR="00307DEB" w:rsidRPr="00045C80">
        <w:rPr>
          <w:rFonts w:ascii="Times New Roman" w:hAnsi="Times New Roman" w:cs="Times New Roman"/>
          <w:sz w:val="28"/>
          <w:szCs w:val="28"/>
          <w:shd w:val="clear" w:color="auto" w:fill="FFFFFF"/>
          <w:lang w:val="en-US"/>
        </w:rPr>
        <w:t>Bộ</w:t>
      </w:r>
      <w:r w:rsidR="00307DEB" w:rsidRPr="00045C80">
        <w:rPr>
          <w:rFonts w:ascii="Times New Roman" w:hAnsi="Times New Roman" w:cs="Times New Roman"/>
          <w:sz w:val="28"/>
          <w:szCs w:val="28"/>
          <w:shd w:val="clear" w:color="auto" w:fill="FFFFFF"/>
        </w:rPr>
        <w:t xml:space="preserve"> Công </w:t>
      </w:r>
      <w:r w:rsidR="00307DEB" w:rsidRPr="00045C80">
        <w:rPr>
          <w:rFonts w:ascii="Times New Roman" w:hAnsi="Times New Roman" w:cs="Times New Roman"/>
          <w:color w:val="auto"/>
          <w:sz w:val="28"/>
          <w:szCs w:val="28"/>
          <w:shd w:val="clear" w:color="auto" w:fill="FFFFFF"/>
        </w:rPr>
        <w:t>Thương</w:t>
      </w:r>
      <w:r w:rsidR="0009668F" w:rsidRPr="00045C80">
        <w:rPr>
          <w:rFonts w:ascii="Times New Roman" w:hAnsi="Times New Roman" w:cs="Times New Roman"/>
          <w:color w:val="auto"/>
          <w:sz w:val="28"/>
          <w:szCs w:val="28"/>
          <w:shd w:val="clear" w:color="auto" w:fill="FFFFFF"/>
          <w:lang w:val="en-US"/>
        </w:rPr>
        <w:t xml:space="preserve"> </w:t>
      </w:r>
      <w:r w:rsidR="003C755A" w:rsidRPr="00045C80">
        <w:rPr>
          <w:rFonts w:ascii="Times New Roman" w:hAnsi="Times New Roman" w:cs="Times New Roman"/>
          <w:color w:val="auto"/>
          <w:sz w:val="28"/>
          <w:szCs w:val="28"/>
          <w:shd w:val="clear" w:color="auto" w:fill="FFFFFF"/>
          <w:lang w:val="en-US"/>
        </w:rPr>
        <w:t>xây dựng</w:t>
      </w:r>
      <w:r w:rsidR="00307DEB" w:rsidRPr="00045C80">
        <w:rPr>
          <w:rFonts w:ascii="Times New Roman" w:hAnsi="Times New Roman" w:cs="Times New Roman"/>
          <w:sz w:val="28"/>
          <w:szCs w:val="28"/>
          <w:shd w:val="clear" w:color="auto" w:fill="FFFFFF"/>
        </w:rPr>
        <w:t xml:space="preserve"> c</w:t>
      </w:r>
      <w:r w:rsidR="0008444F" w:rsidRPr="00045C80">
        <w:rPr>
          <w:rFonts w:ascii="Times New Roman" w:hAnsi="Times New Roman" w:cs="Times New Roman"/>
          <w:sz w:val="28"/>
          <w:szCs w:val="28"/>
        </w:rPr>
        <w:t xml:space="preserve">ác biểu mẫu sử dụng trong quá trình lập </w:t>
      </w:r>
      <w:r w:rsidR="0008444F" w:rsidRPr="003B4582">
        <w:rPr>
          <w:rFonts w:ascii="Times New Roman" w:hAnsi="Times New Roman" w:cs="Times New Roman"/>
          <w:spacing w:val="-10"/>
          <w:sz w:val="28"/>
          <w:szCs w:val="28"/>
        </w:rPr>
        <w:t>hồ sơ đề nghị và thẩm định, phê duyệt kế hoạch phòng ngừa, ứng phó sự cố hoá ch</w:t>
      </w:r>
      <w:r w:rsidR="0008444F" w:rsidRPr="00045C80">
        <w:rPr>
          <w:rFonts w:ascii="Times New Roman" w:hAnsi="Times New Roman" w:cs="Times New Roman"/>
          <w:sz w:val="28"/>
          <w:szCs w:val="28"/>
        </w:rPr>
        <w:t>ất</w:t>
      </w:r>
      <w:r w:rsidR="006828B1" w:rsidRPr="00045C80">
        <w:rPr>
          <w:rFonts w:ascii="Times New Roman" w:hAnsi="Times New Roman" w:cs="Times New Roman"/>
          <w:sz w:val="28"/>
          <w:szCs w:val="28"/>
          <w:lang w:val="en-US"/>
        </w:rPr>
        <w:t>; mẫu chứng thực trên trang phụ bìa của Kế hoạch sau khi được phê duyệt</w:t>
      </w:r>
      <w:r w:rsidR="002E1849" w:rsidRPr="00045C80">
        <w:rPr>
          <w:rFonts w:ascii="Times New Roman" w:hAnsi="Times New Roman" w:cs="Times New Roman"/>
          <w:sz w:val="28"/>
          <w:szCs w:val="28"/>
        </w:rPr>
        <w:t xml:space="preserve">. </w:t>
      </w:r>
      <w:r w:rsidR="00164F8F" w:rsidRPr="00045C80">
        <w:rPr>
          <w:rFonts w:ascii="Times New Roman" w:hAnsi="Times New Roman" w:cs="Times New Roman"/>
          <w:sz w:val="28"/>
          <w:szCs w:val="28"/>
          <w:lang w:val="en-US"/>
        </w:rPr>
        <w:t>Mẫu văn bản</w:t>
      </w:r>
      <w:r w:rsidR="00860E51" w:rsidRPr="00045C80">
        <w:rPr>
          <w:rFonts w:ascii="Times New Roman" w:hAnsi="Times New Roman" w:cs="Times New Roman"/>
          <w:sz w:val="28"/>
          <w:szCs w:val="28"/>
          <w:lang w:val="en-US"/>
        </w:rPr>
        <w:t xml:space="preserve"> đề nghị và m</w:t>
      </w:r>
      <w:r w:rsidR="002E1849" w:rsidRPr="00045C80">
        <w:rPr>
          <w:rFonts w:ascii="Times New Roman" w:hAnsi="Times New Roman" w:cs="Times New Roman"/>
          <w:sz w:val="28"/>
          <w:szCs w:val="28"/>
        </w:rPr>
        <w:t>ẫu quyết định phê duyệt</w:t>
      </w:r>
      <w:r w:rsidR="0008444F" w:rsidRPr="00045C80">
        <w:rPr>
          <w:rFonts w:ascii="Times New Roman" w:hAnsi="Times New Roman" w:cs="Times New Roman"/>
          <w:sz w:val="28"/>
          <w:szCs w:val="28"/>
        </w:rPr>
        <w:t xml:space="preserve"> </w:t>
      </w:r>
      <w:r w:rsidR="00B43E4F" w:rsidRPr="00045C80">
        <w:rPr>
          <w:rFonts w:ascii="Times New Roman" w:hAnsi="Times New Roman" w:cs="Times New Roman"/>
          <w:sz w:val="28"/>
          <w:szCs w:val="28"/>
        </w:rPr>
        <w:t xml:space="preserve">kế hoạch phòng ngừa, ứng phó </w:t>
      </w:r>
      <w:r w:rsidR="00B43E4F" w:rsidRPr="003B4582">
        <w:rPr>
          <w:rFonts w:ascii="Times New Roman" w:hAnsi="Times New Roman" w:cs="Times New Roman"/>
          <w:spacing w:val="-6"/>
          <w:sz w:val="28"/>
          <w:szCs w:val="28"/>
        </w:rPr>
        <w:t xml:space="preserve">sự cố hoá chất </w:t>
      </w:r>
      <w:r w:rsidR="0008444F" w:rsidRPr="003B4582">
        <w:rPr>
          <w:rFonts w:ascii="Times New Roman" w:hAnsi="Times New Roman" w:cs="Times New Roman"/>
          <w:spacing w:val="-6"/>
          <w:sz w:val="28"/>
          <w:szCs w:val="28"/>
        </w:rPr>
        <w:t xml:space="preserve">được quy định tại Phụ lục </w:t>
      </w:r>
      <w:r w:rsidR="005A4342" w:rsidRPr="003B4582">
        <w:rPr>
          <w:rFonts w:ascii="Times New Roman" w:hAnsi="Times New Roman" w:cs="Times New Roman"/>
          <w:spacing w:val="-6"/>
          <w:sz w:val="28"/>
          <w:szCs w:val="28"/>
        </w:rPr>
        <w:t xml:space="preserve">VI </w:t>
      </w:r>
      <w:r w:rsidR="0008444F" w:rsidRPr="003B4582">
        <w:rPr>
          <w:rFonts w:ascii="Times New Roman" w:hAnsi="Times New Roman" w:cs="Times New Roman"/>
          <w:spacing w:val="-6"/>
          <w:sz w:val="28"/>
          <w:szCs w:val="28"/>
        </w:rPr>
        <w:t>ban hành kèm theo Nghị định này</w:t>
      </w:r>
      <w:r w:rsidR="00242226" w:rsidRPr="00045C80">
        <w:rPr>
          <w:rFonts w:ascii="Times New Roman" w:hAnsi="Times New Roman" w:cs="Times New Roman"/>
          <w:sz w:val="28"/>
          <w:szCs w:val="28"/>
        </w:rPr>
        <w:t>.</w:t>
      </w:r>
      <w:r w:rsidR="0008444F" w:rsidRPr="00045C80">
        <w:rPr>
          <w:rFonts w:ascii="Times New Roman" w:hAnsi="Times New Roman" w:cs="Times New Roman"/>
          <w:sz w:val="28"/>
          <w:szCs w:val="28"/>
        </w:rPr>
        <w:t>”</w:t>
      </w:r>
      <w:r w:rsidR="00242226" w:rsidRPr="00045C80">
        <w:rPr>
          <w:rFonts w:ascii="Times New Roman" w:hAnsi="Times New Roman" w:cs="Times New Roman"/>
          <w:sz w:val="28"/>
          <w:szCs w:val="28"/>
        </w:rPr>
        <w:t>.</w:t>
      </w:r>
    </w:p>
    <w:p w14:paraId="05D54BE2" w14:textId="77777777" w:rsidR="00C9764C" w:rsidRPr="00045C80" w:rsidRDefault="000C7ED6" w:rsidP="00B11E9C">
      <w:pPr>
        <w:shd w:val="clear" w:color="auto" w:fill="FFFFFF"/>
        <w:spacing w:before="240" w:line="26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11</w:t>
      </w:r>
      <w:r w:rsidR="00C9764C" w:rsidRPr="00045C80">
        <w:rPr>
          <w:rFonts w:ascii="Times New Roman" w:hAnsi="Times New Roman" w:cs="Times New Roman"/>
          <w:sz w:val="28"/>
          <w:szCs w:val="28"/>
          <w:lang w:val="en-US"/>
        </w:rPr>
        <w:t xml:space="preserve">. </w:t>
      </w:r>
      <w:r w:rsidRPr="00045C80">
        <w:rPr>
          <w:rFonts w:ascii="Times New Roman" w:hAnsi="Times New Roman" w:cs="Times New Roman"/>
          <w:sz w:val="28"/>
          <w:szCs w:val="28"/>
          <w:lang w:val="en-US"/>
        </w:rPr>
        <w:t>Sửa</w:t>
      </w:r>
      <w:r w:rsidRPr="00045C80">
        <w:rPr>
          <w:rFonts w:ascii="Times New Roman" w:hAnsi="Times New Roman" w:cs="Times New Roman"/>
          <w:sz w:val="28"/>
          <w:szCs w:val="28"/>
        </w:rPr>
        <w:t xml:space="preserve"> đổi, bổ sung một số điểm, k</w:t>
      </w:r>
      <w:r w:rsidR="00C9764C" w:rsidRPr="00045C80">
        <w:rPr>
          <w:rFonts w:ascii="Times New Roman" w:hAnsi="Times New Roman" w:cs="Times New Roman"/>
          <w:sz w:val="28"/>
          <w:szCs w:val="28"/>
          <w:lang w:val="en-US"/>
        </w:rPr>
        <w:t xml:space="preserve">hoản </w:t>
      </w:r>
      <w:r w:rsidRPr="00045C80">
        <w:rPr>
          <w:rFonts w:ascii="Times New Roman" w:hAnsi="Times New Roman" w:cs="Times New Roman"/>
          <w:sz w:val="28"/>
          <w:szCs w:val="28"/>
          <w:lang w:val="en-US"/>
        </w:rPr>
        <w:t>tại</w:t>
      </w:r>
      <w:r w:rsidR="00C9764C" w:rsidRPr="00045C80">
        <w:rPr>
          <w:rFonts w:ascii="Times New Roman" w:hAnsi="Times New Roman" w:cs="Times New Roman"/>
          <w:sz w:val="28"/>
          <w:szCs w:val="28"/>
          <w:lang w:val="en-US"/>
        </w:rPr>
        <w:t xml:space="preserve"> Điều 21 như sau:</w:t>
      </w:r>
    </w:p>
    <w:p w14:paraId="62CCD6A5" w14:textId="77777777" w:rsidR="00B43E4F" w:rsidRPr="00045C80" w:rsidRDefault="00B43E4F" w:rsidP="00B11E9C">
      <w:pPr>
        <w:shd w:val="clear" w:color="auto" w:fill="FFFFFF"/>
        <w:spacing w:before="240" w:line="262" w:lineRule="auto"/>
        <w:ind w:firstLine="567"/>
        <w:jc w:val="both"/>
        <w:rPr>
          <w:rFonts w:ascii="Times New Roman" w:hAnsi="Times New Roman" w:cs="Times New Roman"/>
          <w:sz w:val="28"/>
          <w:szCs w:val="28"/>
          <w:lang w:val="en-US"/>
        </w:rPr>
      </w:pPr>
      <w:r w:rsidRPr="00045C80">
        <w:rPr>
          <w:rFonts w:ascii="Times New Roman" w:hAnsi="Times New Roman" w:cs="Times New Roman"/>
          <w:sz w:val="28"/>
          <w:szCs w:val="28"/>
          <w:lang w:val="en-US"/>
        </w:rPr>
        <w:t>a) Sửa đổi khoản 2 như sau:</w:t>
      </w:r>
    </w:p>
    <w:p w14:paraId="675364F6" w14:textId="77777777" w:rsidR="00C9764C" w:rsidRPr="00045C80" w:rsidRDefault="00B43E4F" w:rsidP="00B11E9C">
      <w:pPr>
        <w:shd w:val="clear" w:color="auto" w:fill="FFFFFF"/>
        <w:spacing w:before="240" w:line="262" w:lineRule="auto"/>
        <w:ind w:firstLine="567"/>
        <w:jc w:val="both"/>
        <w:rPr>
          <w:rFonts w:ascii="Times New Roman" w:hAnsi="Times New Roman" w:cs="Times New Roman"/>
          <w:sz w:val="28"/>
          <w:szCs w:val="28"/>
        </w:rPr>
      </w:pPr>
      <w:r w:rsidRPr="00045C80">
        <w:rPr>
          <w:rFonts w:ascii="Times New Roman" w:hAnsi="Times New Roman" w:cs="Times New Roman"/>
          <w:sz w:val="28"/>
          <w:szCs w:val="28"/>
          <w:lang w:val="en-US"/>
        </w:rPr>
        <w:t>“</w:t>
      </w:r>
      <w:r w:rsidR="00C9764C" w:rsidRPr="00045C80">
        <w:rPr>
          <w:rFonts w:ascii="Times New Roman" w:hAnsi="Times New Roman" w:cs="Times New Roman"/>
          <w:sz w:val="28"/>
          <w:szCs w:val="28"/>
          <w:shd w:val="clear" w:color="auto" w:fill="FFFFFF"/>
        </w:rPr>
        <w:t xml:space="preserve">2. Biện pháp phòng ngừa, ứng phó sự cố hóa chất gồm các nội dung cơ bản quy định tại khoản 3 Điều 36 của </w:t>
      </w:r>
      <w:r w:rsidR="0084442E" w:rsidRPr="00045C80">
        <w:rPr>
          <w:rFonts w:ascii="Times New Roman" w:hAnsi="Times New Roman" w:cs="Times New Roman"/>
          <w:sz w:val="28"/>
          <w:szCs w:val="28"/>
          <w:shd w:val="clear" w:color="auto" w:fill="FFFFFF"/>
        </w:rPr>
        <w:t>Luật Hóa chất</w:t>
      </w:r>
      <w:r w:rsidR="00C9764C" w:rsidRPr="00045C80">
        <w:rPr>
          <w:rFonts w:ascii="Times New Roman" w:hAnsi="Times New Roman" w:cs="Times New Roman"/>
          <w:sz w:val="28"/>
          <w:szCs w:val="28"/>
          <w:shd w:val="clear" w:color="auto" w:fill="FFFFFF"/>
        </w:rPr>
        <w:t>.</w:t>
      </w:r>
      <w:r w:rsidR="00C9764C" w:rsidRPr="00045C80">
        <w:rPr>
          <w:rFonts w:ascii="Times New Roman" w:hAnsi="Times New Roman" w:cs="Times New Roman"/>
          <w:sz w:val="28"/>
          <w:szCs w:val="28"/>
          <w:shd w:val="clear" w:color="auto" w:fill="FFFFFF"/>
          <w:lang w:val="en-US"/>
        </w:rPr>
        <w:t xml:space="preserve"> </w:t>
      </w:r>
      <w:r w:rsidR="00C9764C" w:rsidRPr="00045C80">
        <w:rPr>
          <w:rFonts w:ascii="Times New Roman" w:hAnsi="Times New Roman" w:cs="Times New Roman"/>
          <w:sz w:val="28"/>
          <w:szCs w:val="28"/>
          <w:lang w:val="en-US"/>
        </w:rPr>
        <w:t>Tổ chức, cá nhân xây dựng Bi</w:t>
      </w:r>
      <w:r w:rsidR="00C9764C" w:rsidRPr="00045C80">
        <w:rPr>
          <w:rFonts w:ascii="Times New Roman" w:hAnsi="Times New Roman" w:cs="Times New Roman"/>
          <w:sz w:val="28"/>
          <w:szCs w:val="28"/>
        </w:rPr>
        <w:t>ệ</w:t>
      </w:r>
      <w:r w:rsidR="00C9764C" w:rsidRPr="00045C80">
        <w:rPr>
          <w:rFonts w:ascii="Times New Roman" w:hAnsi="Times New Roman" w:cs="Times New Roman"/>
          <w:sz w:val="28"/>
          <w:szCs w:val="28"/>
          <w:lang w:val="en-US"/>
        </w:rPr>
        <w:t>n pháp phòng ngừa, ứng phó sự cố hóa chất theo mẫu</w:t>
      </w:r>
      <w:r w:rsidR="00C9764C" w:rsidRPr="00045C80">
        <w:rPr>
          <w:rFonts w:ascii="Times New Roman" w:hAnsi="Times New Roman" w:cs="Times New Roman"/>
          <w:sz w:val="28"/>
          <w:szCs w:val="28"/>
        </w:rPr>
        <w:t xml:space="preserve"> quy định </w:t>
      </w:r>
      <w:r w:rsidR="00C9764C" w:rsidRPr="00045C80">
        <w:rPr>
          <w:rFonts w:ascii="Times New Roman" w:hAnsi="Times New Roman" w:cs="Times New Roman"/>
          <w:sz w:val="28"/>
          <w:szCs w:val="28"/>
          <w:lang w:val="en-US"/>
        </w:rPr>
        <w:t>tại Phụ lục</w:t>
      </w:r>
      <w:r w:rsidR="00C9764C" w:rsidRPr="00045C80">
        <w:rPr>
          <w:rFonts w:ascii="Times New Roman" w:hAnsi="Times New Roman" w:cs="Times New Roman"/>
          <w:sz w:val="28"/>
          <w:szCs w:val="28"/>
        </w:rPr>
        <w:t xml:space="preserve"> </w:t>
      </w:r>
      <w:r w:rsidR="00630558" w:rsidRPr="00045C80">
        <w:rPr>
          <w:rFonts w:ascii="Times New Roman" w:hAnsi="Times New Roman" w:cs="Times New Roman"/>
          <w:sz w:val="28"/>
          <w:szCs w:val="28"/>
          <w:lang w:val="en-US"/>
        </w:rPr>
        <w:t xml:space="preserve">VI </w:t>
      </w:r>
      <w:r w:rsidR="00C9764C" w:rsidRPr="00045C80">
        <w:rPr>
          <w:rFonts w:ascii="Times New Roman" w:hAnsi="Times New Roman" w:cs="Times New Roman"/>
          <w:sz w:val="28"/>
          <w:szCs w:val="28"/>
        </w:rPr>
        <w:t>ban hành</w:t>
      </w:r>
      <w:r w:rsidR="00C9764C" w:rsidRPr="00045C80">
        <w:rPr>
          <w:rFonts w:ascii="Times New Roman" w:hAnsi="Times New Roman" w:cs="Times New Roman"/>
          <w:sz w:val="28"/>
          <w:szCs w:val="28"/>
          <w:lang w:val="en-US"/>
        </w:rPr>
        <w:t xml:space="preserve"> kèm theo Nghị định này</w:t>
      </w:r>
      <w:r w:rsidR="00630558" w:rsidRPr="00045C80">
        <w:rPr>
          <w:rFonts w:ascii="Times New Roman" w:hAnsi="Times New Roman" w:cs="Times New Roman"/>
          <w:sz w:val="28"/>
          <w:szCs w:val="28"/>
          <w:lang w:val="en-US"/>
        </w:rPr>
        <w:t>.</w:t>
      </w:r>
      <w:r w:rsidRPr="00045C80">
        <w:rPr>
          <w:rFonts w:ascii="Times New Roman" w:hAnsi="Times New Roman" w:cs="Times New Roman"/>
          <w:sz w:val="28"/>
          <w:szCs w:val="28"/>
          <w:lang w:val="en-US"/>
        </w:rPr>
        <w:t>”.</w:t>
      </w:r>
    </w:p>
    <w:p w14:paraId="05551639" w14:textId="77777777" w:rsidR="00F83FE3" w:rsidRPr="00045C80" w:rsidRDefault="00B43E4F" w:rsidP="00B11E9C">
      <w:pPr>
        <w:shd w:val="clear" w:color="auto" w:fill="FFFFFF"/>
        <w:spacing w:before="240" w:line="262" w:lineRule="auto"/>
        <w:ind w:firstLine="567"/>
        <w:jc w:val="both"/>
        <w:rPr>
          <w:rFonts w:ascii="Times New Roman" w:hAnsi="Times New Roman" w:cs="Times New Roman"/>
          <w:sz w:val="28"/>
          <w:szCs w:val="28"/>
          <w:lang w:val="en-US"/>
        </w:rPr>
      </w:pPr>
      <w:bookmarkStart w:id="8" w:name="_Hlk76041064"/>
      <w:bookmarkEnd w:id="7"/>
      <w:r w:rsidRPr="00045C80">
        <w:rPr>
          <w:rFonts w:ascii="Times New Roman" w:hAnsi="Times New Roman" w:cs="Times New Roman"/>
          <w:sz w:val="28"/>
          <w:szCs w:val="28"/>
          <w:lang w:val="en-US"/>
        </w:rPr>
        <w:t xml:space="preserve">b) Bổ sung điểm d </w:t>
      </w:r>
      <w:r w:rsidR="00F240A2" w:rsidRPr="00045C80">
        <w:rPr>
          <w:rFonts w:ascii="Times New Roman" w:hAnsi="Times New Roman" w:cs="Times New Roman"/>
          <w:sz w:val="28"/>
          <w:szCs w:val="28"/>
          <w:lang w:val="en-US"/>
        </w:rPr>
        <w:t xml:space="preserve">vào sau điểm c </w:t>
      </w:r>
      <w:r w:rsidRPr="00045C80">
        <w:rPr>
          <w:rFonts w:ascii="Times New Roman" w:hAnsi="Times New Roman" w:cs="Times New Roman"/>
          <w:sz w:val="28"/>
          <w:szCs w:val="28"/>
          <w:lang w:val="en-US"/>
        </w:rPr>
        <w:t>khoản 3 như sau:</w:t>
      </w:r>
    </w:p>
    <w:p w14:paraId="2C424EEB" w14:textId="77777777" w:rsidR="00D178C1" w:rsidRPr="00F35C45" w:rsidRDefault="00B43E4F" w:rsidP="00B11E9C">
      <w:pPr>
        <w:shd w:val="clear" w:color="auto" w:fill="FFFFFF"/>
        <w:spacing w:before="240" w:line="262" w:lineRule="auto"/>
        <w:ind w:firstLine="567"/>
        <w:jc w:val="both"/>
        <w:rPr>
          <w:rFonts w:ascii="Times New Roman" w:hAnsi="Times New Roman" w:cs="Times New Roman"/>
          <w:spacing w:val="-4"/>
          <w:sz w:val="28"/>
          <w:szCs w:val="28"/>
        </w:rPr>
      </w:pPr>
      <w:r w:rsidRPr="00F35C45">
        <w:rPr>
          <w:rFonts w:ascii="Times New Roman" w:hAnsi="Times New Roman" w:cs="Times New Roman"/>
          <w:spacing w:val="-4"/>
          <w:sz w:val="28"/>
          <w:szCs w:val="28"/>
          <w:lang w:val="en-US"/>
        </w:rPr>
        <w:t>“</w:t>
      </w:r>
      <w:r w:rsidR="00A6436A" w:rsidRPr="00F35C45">
        <w:rPr>
          <w:rFonts w:ascii="Times New Roman" w:hAnsi="Times New Roman" w:cs="Times New Roman"/>
          <w:spacing w:val="-4"/>
          <w:sz w:val="28"/>
          <w:szCs w:val="28"/>
        </w:rPr>
        <w:t xml:space="preserve">d) </w:t>
      </w:r>
      <w:bookmarkStart w:id="9" w:name="_Hlk76113969"/>
      <w:r w:rsidR="00353665" w:rsidRPr="00F35C45">
        <w:rPr>
          <w:rFonts w:ascii="Times New Roman" w:hAnsi="Times New Roman" w:cs="Times New Roman"/>
          <w:spacing w:val="-4"/>
          <w:sz w:val="28"/>
          <w:szCs w:val="28"/>
        </w:rPr>
        <w:t xml:space="preserve">Hàng năm </w:t>
      </w:r>
      <w:r w:rsidR="003E209C" w:rsidRPr="00F35C45">
        <w:rPr>
          <w:rFonts w:ascii="Times New Roman" w:hAnsi="Times New Roman" w:cs="Times New Roman"/>
          <w:spacing w:val="-4"/>
          <w:sz w:val="28"/>
          <w:szCs w:val="28"/>
        </w:rPr>
        <w:t>các cơ sở hóa chất</w:t>
      </w:r>
      <w:r w:rsidR="00A6436A" w:rsidRPr="00F35C45">
        <w:rPr>
          <w:rFonts w:ascii="Times New Roman" w:hAnsi="Times New Roman" w:cs="Times New Roman"/>
          <w:spacing w:val="-4"/>
          <w:sz w:val="28"/>
          <w:szCs w:val="28"/>
        </w:rPr>
        <w:t xml:space="preserve"> </w:t>
      </w:r>
      <w:r w:rsidR="003E209C" w:rsidRPr="00F35C45">
        <w:rPr>
          <w:rFonts w:ascii="Times New Roman" w:hAnsi="Times New Roman" w:cs="Times New Roman"/>
          <w:spacing w:val="-4"/>
          <w:sz w:val="28"/>
          <w:szCs w:val="28"/>
        </w:rPr>
        <w:t>phải tổ chức diễn tập phương án ứng phó sự cố hóa chất đã được xây dựng trong Biện pháp phòng ngừa, ứng phó sự cố hóa chất</w:t>
      </w:r>
      <w:r w:rsidR="003028B9" w:rsidRPr="00F35C45">
        <w:rPr>
          <w:rFonts w:ascii="Times New Roman" w:hAnsi="Times New Roman" w:cs="Times New Roman"/>
          <w:spacing w:val="-4"/>
          <w:sz w:val="28"/>
          <w:szCs w:val="28"/>
        </w:rPr>
        <w:t xml:space="preserve"> với sự chứng kiến hoặc chỉ đạo của đại diện cơ quan quản lý chuyên ngành địa phương</w:t>
      </w:r>
      <w:r w:rsidR="000C1125" w:rsidRPr="00F35C45">
        <w:rPr>
          <w:rFonts w:ascii="Times New Roman" w:hAnsi="Times New Roman" w:cs="Times New Roman"/>
          <w:spacing w:val="-4"/>
          <w:sz w:val="28"/>
          <w:szCs w:val="28"/>
        </w:rPr>
        <w:t xml:space="preserve"> trong trường hợp cơ sở hóa chất</w:t>
      </w:r>
      <w:r w:rsidR="00757D87" w:rsidRPr="00F35C45">
        <w:rPr>
          <w:rFonts w:ascii="Times New Roman" w:hAnsi="Times New Roman" w:cs="Times New Roman"/>
          <w:spacing w:val="-4"/>
          <w:sz w:val="28"/>
          <w:szCs w:val="28"/>
        </w:rPr>
        <w:t xml:space="preserve"> có</w:t>
      </w:r>
      <w:r w:rsidR="000C1125" w:rsidRPr="00F35C45">
        <w:rPr>
          <w:rFonts w:ascii="Times New Roman" w:hAnsi="Times New Roman" w:cs="Times New Roman"/>
          <w:spacing w:val="-4"/>
          <w:sz w:val="28"/>
          <w:szCs w:val="28"/>
        </w:rPr>
        <w:t xml:space="preserve"> tồn trữ hóa chất</w:t>
      </w:r>
      <w:r w:rsidR="003E209C" w:rsidRPr="00F35C45">
        <w:rPr>
          <w:rFonts w:ascii="Times New Roman" w:hAnsi="Times New Roman" w:cs="Times New Roman"/>
          <w:spacing w:val="-4"/>
          <w:sz w:val="28"/>
          <w:szCs w:val="28"/>
        </w:rPr>
        <w:t xml:space="preserve"> </w:t>
      </w:r>
      <w:r w:rsidR="00A6436A" w:rsidRPr="00F35C45">
        <w:rPr>
          <w:rFonts w:ascii="Times New Roman" w:hAnsi="Times New Roman" w:cs="Times New Roman"/>
          <w:spacing w:val="-4"/>
          <w:sz w:val="28"/>
          <w:szCs w:val="28"/>
        </w:rPr>
        <w:t xml:space="preserve">thuộc Danh mục hóa chất </w:t>
      </w:r>
      <w:r w:rsidR="00E61F8E" w:rsidRPr="00F35C45">
        <w:rPr>
          <w:rFonts w:ascii="Times New Roman" w:hAnsi="Times New Roman" w:cs="Times New Roman"/>
          <w:spacing w:val="-4"/>
          <w:sz w:val="28"/>
          <w:szCs w:val="28"/>
        </w:rPr>
        <w:t>nguy hi</w:t>
      </w:r>
      <w:r w:rsidR="003E209C" w:rsidRPr="00F35C45">
        <w:rPr>
          <w:rFonts w:ascii="Times New Roman" w:hAnsi="Times New Roman" w:cs="Times New Roman"/>
          <w:spacing w:val="-4"/>
          <w:sz w:val="28"/>
          <w:szCs w:val="28"/>
        </w:rPr>
        <w:t xml:space="preserve">ểm </w:t>
      </w:r>
      <w:r w:rsidR="00A6436A" w:rsidRPr="00F35C45">
        <w:rPr>
          <w:rFonts w:ascii="Times New Roman" w:hAnsi="Times New Roman" w:cs="Times New Roman"/>
          <w:spacing w:val="-4"/>
          <w:sz w:val="28"/>
          <w:szCs w:val="28"/>
        </w:rPr>
        <w:t>phải xây dựng Kế hoạch phòng ngừa, ứng phó sự cố hóa chất nhưng dưới ngưỡng quy định</w:t>
      </w:r>
      <w:r w:rsidR="007D3CA2" w:rsidRPr="00F35C45">
        <w:rPr>
          <w:rFonts w:ascii="Times New Roman" w:hAnsi="Times New Roman" w:cs="Times New Roman"/>
          <w:spacing w:val="-4"/>
          <w:sz w:val="28"/>
          <w:szCs w:val="28"/>
        </w:rPr>
        <w:t xml:space="preserve"> tại Phụ lục IV </w:t>
      </w:r>
      <w:r w:rsidR="0008444F" w:rsidRPr="00F35C45">
        <w:rPr>
          <w:rFonts w:ascii="Times New Roman" w:hAnsi="Times New Roman" w:cs="Times New Roman"/>
          <w:spacing w:val="-4"/>
          <w:sz w:val="28"/>
          <w:szCs w:val="28"/>
        </w:rPr>
        <w:t xml:space="preserve">ban hành kèm theo Nghị định </w:t>
      </w:r>
      <w:r w:rsidR="003B075F" w:rsidRPr="00F35C45">
        <w:rPr>
          <w:rFonts w:ascii="Times New Roman" w:hAnsi="Times New Roman" w:cs="Times New Roman"/>
          <w:spacing w:val="-4"/>
          <w:sz w:val="28"/>
          <w:szCs w:val="28"/>
        </w:rPr>
        <w:t>này</w:t>
      </w:r>
      <w:r w:rsidR="006559F7" w:rsidRPr="00F35C45">
        <w:rPr>
          <w:rFonts w:ascii="Times New Roman" w:hAnsi="Times New Roman" w:cs="Times New Roman"/>
          <w:spacing w:val="-4"/>
          <w:sz w:val="28"/>
          <w:szCs w:val="28"/>
        </w:rPr>
        <w:t>.</w:t>
      </w:r>
      <w:bookmarkEnd w:id="9"/>
      <w:r w:rsidR="00A6436A" w:rsidRPr="00F35C45">
        <w:rPr>
          <w:rFonts w:ascii="Times New Roman" w:hAnsi="Times New Roman" w:cs="Times New Roman"/>
          <w:spacing w:val="-4"/>
          <w:sz w:val="28"/>
          <w:szCs w:val="28"/>
        </w:rPr>
        <w:t>”</w:t>
      </w:r>
      <w:r w:rsidR="00AC0626" w:rsidRPr="00F35C45">
        <w:rPr>
          <w:rFonts w:ascii="Times New Roman" w:hAnsi="Times New Roman" w:cs="Times New Roman"/>
          <w:spacing w:val="-4"/>
          <w:sz w:val="28"/>
          <w:szCs w:val="28"/>
        </w:rPr>
        <w:t>.</w:t>
      </w:r>
    </w:p>
    <w:p w14:paraId="06DA486B" w14:textId="77777777" w:rsidR="00130F5D" w:rsidRPr="00045C80" w:rsidRDefault="00130F5D" w:rsidP="00B11E9C">
      <w:pPr>
        <w:pStyle w:val="Vnbnnidung0"/>
        <w:tabs>
          <w:tab w:val="left" w:pos="720"/>
        </w:tabs>
        <w:adjustRightInd w:val="0"/>
        <w:snapToGrid w:val="0"/>
        <w:spacing w:before="200" w:after="0" w:line="240" w:lineRule="auto"/>
        <w:ind w:firstLine="567"/>
        <w:jc w:val="both"/>
        <w:rPr>
          <w:color w:val="000000"/>
          <w:sz w:val="28"/>
          <w:szCs w:val="28"/>
          <w:lang w:val="vi-VN"/>
        </w:rPr>
      </w:pPr>
      <w:bookmarkStart w:id="10" w:name="_Hlk76040888"/>
      <w:bookmarkEnd w:id="8"/>
      <w:r w:rsidRPr="00045C80">
        <w:rPr>
          <w:color w:val="000000"/>
          <w:sz w:val="28"/>
          <w:szCs w:val="28"/>
          <w:lang w:val="en-US"/>
        </w:rPr>
        <w:lastRenderedPageBreak/>
        <w:t>12. Sửa đổi</w:t>
      </w:r>
      <w:r w:rsidRPr="00045C80">
        <w:rPr>
          <w:color w:val="000000"/>
          <w:sz w:val="28"/>
          <w:szCs w:val="28"/>
          <w:lang w:val="vi-VN"/>
        </w:rPr>
        <w:t xml:space="preserve"> Điều 23</w:t>
      </w:r>
      <w:r w:rsidRPr="00045C80">
        <w:rPr>
          <w:color w:val="000000"/>
          <w:sz w:val="28"/>
          <w:szCs w:val="28"/>
          <w:lang w:val="en-US"/>
        </w:rPr>
        <w:t xml:space="preserve"> </w:t>
      </w:r>
      <w:r w:rsidRPr="00045C80">
        <w:rPr>
          <w:color w:val="000000"/>
          <w:sz w:val="28"/>
          <w:szCs w:val="28"/>
          <w:lang w:val="vi-VN"/>
        </w:rPr>
        <w:t>như sau:</w:t>
      </w:r>
    </w:p>
    <w:p w14:paraId="7F18E970" w14:textId="77777777" w:rsidR="00130F5D" w:rsidRPr="00045C80" w:rsidRDefault="00130F5D" w:rsidP="00B11E9C">
      <w:pPr>
        <w:spacing w:before="200"/>
        <w:ind w:firstLine="567"/>
        <w:outlineLvl w:val="0"/>
        <w:rPr>
          <w:rFonts w:ascii="Times New Roman" w:hAnsi="Times New Roman" w:cs="Times New Roman"/>
          <w:b/>
          <w:bCs/>
          <w:sz w:val="28"/>
          <w:szCs w:val="28"/>
          <w:lang w:eastAsia="x-none"/>
        </w:rPr>
      </w:pPr>
      <w:bookmarkStart w:id="11" w:name="_Toc448878906"/>
      <w:r w:rsidRPr="00045C80">
        <w:rPr>
          <w:rFonts w:ascii="Times New Roman" w:hAnsi="Times New Roman" w:cs="Times New Roman"/>
          <w:b/>
          <w:bCs/>
          <w:sz w:val="28"/>
          <w:szCs w:val="28"/>
          <w:lang w:val="en-US" w:eastAsia="x-none"/>
        </w:rPr>
        <w:t>“</w:t>
      </w:r>
      <w:r w:rsidRPr="00045C80">
        <w:rPr>
          <w:rFonts w:ascii="Times New Roman" w:hAnsi="Times New Roman" w:cs="Times New Roman"/>
          <w:b/>
          <w:bCs/>
          <w:sz w:val="28"/>
          <w:szCs w:val="28"/>
          <w:lang w:eastAsia="x-none"/>
        </w:rPr>
        <w:t xml:space="preserve">Điều 23. Phân loại hóa chất </w:t>
      </w:r>
    </w:p>
    <w:p w14:paraId="79C07335" w14:textId="77777777" w:rsidR="00130F5D" w:rsidRDefault="00130F5D" w:rsidP="00B11E9C">
      <w:pPr>
        <w:spacing w:before="200"/>
        <w:ind w:firstLine="567"/>
        <w:jc w:val="both"/>
        <w:rPr>
          <w:rFonts w:ascii="Times New Roman" w:hAnsi="Times New Roman" w:cs="Times New Roman"/>
          <w:sz w:val="28"/>
          <w:szCs w:val="28"/>
        </w:rPr>
      </w:pPr>
      <w:r w:rsidRPr="00045C80">
        <w:rPr>
          <w:rFonts w:ascii="Times New Roman" w:hAnsi="Times New Roman" w:cs="Times New Roman"/>
          <w:sz w:val="28"/>
          <w:szCs w:val="28"/>
        </w:rPr>
        <w:t>Việc phân loại hóa chất được thực hiện theo quy tắc và hướng dẫn kỹ thuật của GHS, từ Phiên bản 2 năm 2007 trở đi. GHS phiên bản 2 bao gồm các phân loại chính như sau:</w:t>
      </w:r>
    </w:p>
    <w:p w14:paraId="6710AC77" w14:textId="77777777" w:rsidR="00045C80" w:rsidRPr="00B11E9C" w:rsidRDefault="00045C80" w:rsidP="00045C80">
      <w:pPr>
        <w:spacing w:before="240"/>
        <w:ind w:firstLine="567"/>
        <w:jc w:val="both"/>
        <w:rPr>
          <w:rFonts w:ascii="Times New Roman" w:hAnsi="Times New Roman" w:cs="Times New Roman"/>
          <w:sz w:val="16"/>
          <w:szCs w:val="28"/>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985"/>
        <w:gridCol w:w="1275"/>
        <w:gridCol w:w="993"/>
        <w:gridCol w:w="992"/>
        <w:gridCol w:w="992"/>
        <w:gridCol w:w="992"/>
        <w:gridCol w:w="993"/>
        <w:gridCol w:w="992"/>
      </w:tblGrid>
      <w:tr w:rsidR="00130F5D" w:rsidRPr="00045C80" w14:paraId="1F17AE62" w14:textId="77777777" w:rsidTr="005D0300">
        <w:trPr>
          <w:tblHeader/>
          <w:jc w:val="center"/>
        </w:trPr>
        <w:tc>
          <w:tcPr>
            <w:tcW w:w="704" w:type="dxa"/>
            <w:tcBorders>
              <w:bottom w:val="single" w:sz="4" w:space="0" w:color="auto"/>
            </w:tcBorders>
          </w:tcPr>
          <w:p w14:paraId="05B546F2"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sz w:val="28"/>
                <w:szCs w:val="28"/>
              </w:rPr>
              <w:br w:type="page"/>
            </w:r>
            <w:r w:rsidRPr="00045C80">
              <w:rPr>
                <w:rFonts w:ascii="Times New Roman" w:hAnsi="Times New Roman" w:cs="Times New Roman"/>
                <w:b/>
                <w:bCs/>
                <w:sz w:val="28"/>
                <w:szCs w:val="28"/>
              </w:rPr>
              <w:t>TT</w:t>
            </w:r>
          </w:p>
        </w:tc>
        <w:tc>
          <w:tcPr>
            <w:tcW w:w="1985" w:type="dxa"/>
            <w:tcBorders>
              <w:bottom w:val="single" w:sz="4" w:space="0" w:color="auto"/>
            </w:tcBorders>
          </w:tcPr>
          <w:p w14:paraId="166F731B"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b/>
                <w:bCs/>
                <w:sz w:val="28"/>
                <w:szCs w:val="28"/>
              </w:rPr>
              <w:t>Phân loại</w:t>
            </w:r>
          </w:p>
        </w:tc>
        <w:tc>
          <w:tcPr>
            <w:tcW w:w="7229" w:type="dxa"/>
            <w:gridSpan w:val="7"/>
            <w:tcBorders>
              <w:bottom w:val="single" w:sz="4" w:space="0" w:color="auto"/>
            </w:tcBorders>
          </w:tcPr>
          <w:p w14:paraId="4C9F8755"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b/>
                <w:bCs/>
                <w:sz w:val="28"/>
                <w:szCs w:val="28"/>
              </w:rPr>
              <w:t>Phân cấp</w:t>
            </w:r>
          </w:p>
        </w:tc>
      </w:tr>
      <w:tr w:rsidR="00130F5D" w:rsidRPr="00045C80" w14:paraId="00041677" w14:textId="77777777" w:rsidTr="005D0300">
        <w:trPr>
          <w:jc w:val="center"/>
        </w:trPr>
        <w:tc>
          <w:tcPr>
            <w:tcW w:w="704" w:type="dxa"/>
            <w:tcBorders>
              <w:bottom w:val="single" w:sz="4" w:space="0" w:color="auto"/>
            </w:tcBorders>
          </w:tcPr>
          <w:p w14:paraId="6A89ABA8"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b/>
                <w:bCs/>
                <w:sz w:val="28"/>
                <w:szCs w:val="28"/>
              </w:rPr>
              <w:t>I</w:t>
            </w:r>
          </w:p>
        </w:tc>
        <w:tc>
          <w:tcPr>
            <w:tcW w:w="9214" w:type="dxa"/>
            <w:gridSpan w:val="8"/>
            <w:tcBorders>
              <w:bottom w:val="single" w:sz="4" w:space="0" w:color="auto"/>
            </w:tcBorders>
          </w:tcPr>
          <w:p w14:paraId="3E8B45DD" w14:textId="77777777" w:rsidR="00130F5D" w:rsidRPr="00045C80" w:rsidRDefault="00130F5D" w:rsidP="00B11E9C">
            <w:pPr>
              <w:spacing w:before="80" w:after="60"/>
              <w:rPr>
                <w:rFonts w:ascii="Times New Roman" w:hAnsi="Times New Roman" w:cs="Times New Roman"/>
                <w:b/>
                <w:bCs/>
                <w:sz w:val="28"/>
                <w:szCs w:val="28"/>
              </w:rPr>
            </w:pPr>
            <w:r w:rsidRPr="00045C80">
              <w:rPr>
                <w:rFonts w:ascii="Times New Roman" w:hAnsi="Times New Roman" w:cs="Times New Roman"/>
                <w:b/>
                <w:bCs/>
                <w:sz w:val="28"/>
                <w:szCs w:val="28"/>
              </w:rPr>
              <w:t>Nguy hại vật chất</w:t>
            </w:r>
          </w:p>
        </w:tc>
      </w:tr>
      <w:tr w:rsidR="005D0300" w:rsidRPr="00045C80" w14:paraId="791102FB"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37DE8B4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w:t>
            </w:r>
          </w:p>
        </w:tc>
        <w:tc>
          <w:tcPr>
            <w:tcW w:w="1985" w:type="dxa"/>
            <w:tcBorders>
              <w:top w:val="single" w:sz="4" w:space="0" w:color="auto"/>
              <w:left w:val="single" w:sz="4" w:space="0" w:color="auto"/>
              <w:bottom w:val="single" w:sz="4" w:space="0" w:color="auto"/>
              <w:right w:val="single" w:sz="4" w:space="0" w:color="auto"/>
            </w:tcBorders>
          </w:tcPr>
          <w:p w14:paraId="6F91F789"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Chất nổ</w:t>
            </w:r>
          </w:p>
        </w:tc>
        <w:tc>
          <w:tcPr>
            <w:tcW w:w="1275" w:type="dxa"/>
            <w:tcBorders>
              <w:top w:val="single" w:sz="4" w:space="0" w:color="auto"/>
              <w:left w:val="single" w:sz="4" w:space="0" w:color="auto"/>
              <w:bottom w:val="single" w:sz="4" w:space="0" w:color="auto"/>
              <w:right w:val="single" w:sz="4" w:space="0" w:color="auto"/>
            </w:tcBorders>
          </w:tcPr>
          <w:p w14:paraId="4DD23B2E"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 xml:space="preserve">Chất nổ </w:t>
            </w:r>
            <w:r w:rsidRPr="005D0300">
              <w:rPr>
                <w:rFonts w:ascii="Times New Roman" w:hAnsi="Times New Roman" w:cs="Times New Roman"/>
                <w:bCs/>
                <w:spacing w:val="-14"/>
                <w:sz w:val="28"/>
                <w:szCs w:val="28"/>
              </w:rPr>
              <w:t>không bền</w:t>
            </w:r>
          </w:p>
        </w:tc>
        <w:tc>
          <w:tcPr>
            <w:tcW w:w="993" w:type="dxa"/>
            <w:tcBorders>
              <w:top w:val="single" w:sz="4" w:space="0" w:color="auto"/>
              <w:left w:val="single" w:sz="4" w:space="0" w:color="auto"/>
              <w:bottom w:val="single" w:sz="4" w:space="0" w:color="auto"/>
              <w:right w:val="single" w:sz="4" w:space="0" w:color="auto"/>
            </w:tcBorders>
          </w:tcPr>
          <w:p w14:paraId="153529A8" w14:textId="77777777" w:rsidR="00130F5D" w:rsidRPr="003B4582" w:rsidRDefault="00130F5D" w:rsidP="00B11E9C">
            <w:pPr>
              <w:spacing w:before="80" w:after="60"/>
              <w:jc w:val="center"/>
              <w:rPr>
                <w:rFonts w:ascii="Times New Roman" w:hAnsi="Times New Roman" w:cs="Times New Roman"/>
                <w:bCs/>
                <w:spacing w:val="-18"/>
                <w:sz w:val="28"/>
                <w:szCs w:val="28"/>
              </w:rPr>
            </w:pPr>
            <w:r w:rsidRPr="003B4582">
              <w:rPr>
                <w:rFonts w:ascii="Times New Roman" w:hAnsi="Times New Roman" w:cs="Times New Roman"/>
                <w:bCs/>
                <w:spacing w:val="-18"/>
                <w:sz w:val="28"/>
                <w:szCs w:val="28"/>
              </w:rPr>
              <w:t>Cấp 1.1</w:t>
            </w:r>
          </w:p>
        </w:tc>
        <w:tc>
          <w:tcPr>
            <w:tcW w:w="992" w:type="dxa"/>
            <w:tcBorders>
              <w:top w:val="single" w:sz="4" w:space="0" w:color="auto"/>
              <w:left w:val="single" w:sz="4" w:space="0" w:color="auto"/>
              <w:bottom w:val="single" w:sz="4" w:space="0" w:color="auto"/>
              <w:right w:val="single" w:sz="4" w:space="0" w:color="auto"/>
            </w:tcBorders>
          </w:tcPr>
          <w:p w14:paraId="338BD29F" w14:textId="77777777" w:rsidR="00130F5D" w:rsidRPr="003B4582" w:rsidRDefault="00130F5D" w:rsidP="00B11E9C">
            <w:pPr>
              <w:spacing w:before="80" w:after="60"/>
              <w:jc w:val="center"/>
              <w:rPr>
                <w:rFonts w:ascii="Times New Roman" w:hAnsi="Times New Roman" w:cs="Times New Roman"/>
                <w:bCs/>
                <w:spacing w:val="-18"/>
                <w:sz w:val="28"/>
                <w:szCs w:val="28"/>
              </w:rPr>
            </w:pPr>
            <w:r w:rsidRPr="003B4582">
              <w:rPr>
                <w:rFonts w:ascii="Times New Roman" w:hAnsi="Times New Roman" w:cs="Times New Roman"/>
                <w:bCs/>
                <w:spacing w:val="-18"/>
                <w:sz w:val="28"/>
                <w:szCs w:val="28"/>
              </w:rPr>
              <w:t>Cấp 1.2</w:t>
            </w:r>
          </w:p>
        </w:tc>
        <w:tc>
          <w:tcPr>
            <w:tcW w:w="992" w:type="dxa"/>
            <w:tcBorders>
              <w:top w:val="single" w:sz="4" w:space="0" w:color="auto"/>
              <w:left w:val="single" w:sz="4" w:space="0" w:color="auto"/>
              <w:bottom w:val="single" w:sz="4" w:space="0" w:color="auto"/>
              <w:right w:val="single" w:sz="4" w:space="0" w:color="auto"/>
            </w:tcBorders>
          </w:tcPr>
          <w:p w14:paraId="161BE745" w14:textId="77777777" w:rsidR="00130F5D" w:rsidRPr="003B4582" w:rsidRDefault="00130F5D" w:rsidP="00B11E9C">
            <w:pPr>
              <w:spacing w:before="80" w:after="60"/>
              <w:jc w:val="center"/>
              <w:rPr>
                <w:rFonts w:ascii="Times New Roman" w:hAnsi="Times New Roman" w:cs="Times New Roman"/>
                <w:bCs/>
                <w:spacing w:val="-18"/>
                <w:sz w:val="28"/>
                <w:szCs w:val="28"/>
              </w:rPr>
            </w:pPr>
            <w:r w:rsidRPr="003B4582">
              <w:rPr>
                <w:rFonts w:ascii="Times New Roman" w:hAnsi="Times New Roman" w:cs="Times New Roman"/>
                <w:bCs/>
                <w:spacing w:val="-18"/>
                <w:sz w:val="28"/>
                <w:szCs w:val="28"/>
              </w:rPr>
              <w:t>Cấp 1.3</w:t>
            </w:r>
          </w:p>
        </w:tc>
        <w:tc>
          <w:tcPr>
            <w:tcW w:w="992" w:type="dxa"/>
            <w:tcBorders>
              <w:top w:val="single" w:sz="4" w:space="0" w:color="auto"/>
              <w:left w:val="single" w:sz="4" w:space="0" w:color="auto"/>
              <w:bottom w:val="single" w:sz="4" w:space="0" w:color="auto"/>
              <w:right w:val="single" w:sz="4" w:space="0" w:color="auto"/>
            </w:tcBorders>
          </w:tcPr>
          <w:p w14:paraId="4783FCCF" w14:textId="77777777" w:rsidR="00130F5D" w:rsidRPr="003B4582" w:rsidRDefault="00130F5D" w:rsidP="00B11E9C">
            <w:pPr>
              <w:spacing w:before="80" w:after="60"/>
              <w:jc w:val="center"/>
              <w:rPr>
                <w:rFonts w:ascii="Times New Roman" w:hAnsi="Times New Roman" w:cs="Times New Roman"/>
                <w:bCs/>
                <w:spacing w:val="-18"/>
                <w:sz w:val="28"/>
                <w:szCs w:val="28"/>
              </w:rPr>
            </w:pPr>
            <w:r w:rsidRPr="003B4582">
              <w:rPr>
                <w:rFonts w:ascii="Times New Roman" w:hAnsi="Times New Roman" w:cs="Times New Roman"/>
                <w:bCs/>
                <w:spacing w:val="-18"/>
                <w:sz w:val="28"/>
                <w:szCs w:val="28"/>
              </w:rPr>
              <w:t>Cấp 1.4</w:t>
            </w:r>
          </w:p>
        </w:tc>
        <w:tc>
          <w:tcPr>
            <w:tcW w:w="993" w:type="dxa"/>
            <w:tcBorders>
              <w:top w:val="single" w:sz="4" w:space="0" w:color="auto"/>
              <w:left w:val="single" w:sz="4" w:space="0" w:color="auto"/>
              <w:bottom w:val="single" w:sz="4" w:space="0" w:color="auto"/>
              <w:right w:val="single" w:sz="4" w:space="0" w:color="auto"/>
            </w:tcBorders>
          </w:tcPr>
          <w:p w14:paraId="2D867AA0" w14:textId="77777777" w:rsidR="00130F5D" w:rsidRPr="003B4582" w:rsidRDefault="00130F5D" w:rsidP="00B11E9C">
            <w:pPr>
              <w:spacing w:before="80" w:after="60"/>
              <w:jc w:val="center"/>
              <w:rPr>
                <w:rFonts w:ascii="Times New Roman" w:hAnsi="Times New Roman" w:cs="Times New Roman"/>
                <w:bCs/>
                <w:spacing w:val="-22"/>
                <w:sz w:val="28"/>
                <w:szCs w:val="28"/>
              </w:rPr>
            </w:pPr>
            <w:r w:rsidRPr="003B4582">
              <w:rPr>
                <w:rFonts w:ascii="Times New Roman" w:hAnsi="Times New Roman" w:cs="Times New Roman"/>
                <w:bCs/>
                <w:spacing w:val="-22"/>
                <w:sz w:val="28"/>
                <w:szCs w:val="28"/>
              </w:rPr>
              <w:t>Cấp 1.5</w:t>
            </w:r>
          </w:p>
        </w:tc>
        <w:tc>
          <w:tcPr>
            <w:tcW w:w="992" w:type="dxa"/>
            <w:tcBorders>
              <w:top w:val="single" w:sz="4" w:space="0" w:color="auto"/>
              <w:left w:val="single" w:sz="4" w:space="0" w:color="auto"/>
              <w:bottom w:val="single" w:sz="4" w:space="0" w:color="auto"/>
              <w:right w:val="single" w:sz="4" w:space="0" w:color="auto"/>
            </w:tcBorders>
          </w:tcPr>
          <w:p w14:paraId="1B1B1568" w14:textId="77777777" w:rsidR="00130F5D" w:rsidRPr="003B4582" w:rsidRDefault="00130F5D" w:rsidP="0029673F">
            <w:pPr>
              <w:rPr>
                <w:rFonts w:ascii="Times New Roman" w:hAnsi="Times New Roman" w:cs="Times New Roman"/>
                <w:bCs/>
                <w:spacing w:val="-22"/>
                <w:sz w:val="28"/>
                <w:szCs w:val="28"/>
              </w:rPr>
            </w:pPr>
            <w:r w:rsidRPr="003B4582">
              <w:rPr>
                <w:rFonts w:ascii="Times New Roman" w:hAnsi="Times New Roman" w:cs="Times New Roman"/>
                <w:bCs/>
                <w:spacing w:val="-22"/>
                <w:sz w:val="28"/>
                <w:szCs w:val="28"/>
              </w:rPr>
              <w:t>Cấp 1.6</w:t>
            </w:r>
          </w:p>
        </w:tc>
      </w:tr>
      <w:tr w:rsidR="005D0300" w:rsidRPr="00045C80" w14:paraId="6053A1CD" w14:textId="77777777" w:rsidTr="005D0300">
        <w:trPr>
          <w:trHeight w:val="50"/>
          <w:jc w:val="center"/>
        </w:trPr>
        <w:tc>
          <w:tcPr>
            <w:tcW w:w="704" w:type="dxa"/>
            <w:tcBorders>
              <w:top w:val="single" w:sz="4" w:space="0" w:color="auto"/>
              <w:left w:val="single" w:sz="4" w:space="0" w:color="auto"/>
              <w:bottom w:val="single" w:sz="4" w:space="0" w:color="auto"/>
              <w:right w:val="single" w:sz="4" w:space="0" w:color="auto"/>
            </w:tcBorders>
          </w:tcPr>
          <w:p w14:paraId="1CAC4CF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w:t>
            </w:r>
          </w:p>
        </w:tc>
        <w:tc>
          <w:tcPr>
            <w:tcW w:w="1985" w:type="dxa"/>
            <w:tcBorders>
              <w:top w:val="single" w:sz="4" w:space="0" w:color="auto"/>
              <w:left w:val="single" w:sz="4" w:space="0" w:color="auto"/>
              <w:bottom w:val="single" w:sz="4" w:space="0" w:color="auto"/>
              <w:right w:val="single" w:sz="4" w:space="0" w:color="auto"/>
            </w:tcBorders>
          </w:tcPr>
          <w:p w14:paraId="1911B49E"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Khí dễ cháy</w:t>
            </w:r>
          </w:p>
        </w:tc>
        <w:tc>
          <w:tcPr>
            <w:tcW w:w="1275" w:type="dxa"/>
            <w:tcBorders>
              <w:top w:val="single" w:sz="4" w:space="0" w:color="auto"/>
              <w:left w:val="single" w:sz="4" w:space="0" w:color="auto"/>
              <w:bottom w:val="single" w:sz="4" w:space="0" w:color="auto"/>
              <w:right w:val="single" w:sz="4" w:space="0" w:color="auto"/>
            </w:tcBorders>
          </w:tcPr>
          <w:p w14:paraId="574AC1C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69F9BC5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2CBB8B3C"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1D93BAA"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5D2AB71"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2E080138"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4237BDE" w14:textId="77777777" w:rsidR="00130F5D" w:rsidRPr="00045C80" w:rsidRDefault="00130F5D" w:rsidP="0029673F">
            <w:pPr>
              <w:rPr>
                <w:rFonts w:ascii="Times New Roman" w:hAnsi="Times New Roman" w:cs="Times New Roman"/>
                <w:bCs/>
                <w:sz w:val="28"/>
                <w:szCs w:val="28"/>
              </w:rPr>
            </w:pPr>
          </w:p>
        </w:tc>
      </w:tr>
      <w:tr w:rsidR="005D0300" w:rsidRPr="00045C80" w14:paraId="7D70278C" w14:textId="77777777" w:rsidTr="005D0300">
        <w:trPr>
          <w:trHeight w:val="142"/>
          <w:jc w:val="center"/>
        </w:trPr>
        <w:tc>
          <w:tcPr>
            <w:tcW w:w="704" w:type="dxa"/>
            <w:tcBorders>
              <w:top w:val="single" w:sz="4" w:space="0" w:color="auto"/>
              <w:left w:val="single" w:sz="4" w:space="0" w:color="auto"/>
              <w:bottom w:val="single" w:sz="4" w:space="0" w:color="auto"/>
              <w:right w:val="single" w:sz="4" w:space="0" w:color="auto"/>
            </w:tcBorders>
          </w:tcPr>
          <w:p w14:paraId="0373317C"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3</w:t>
            </w:r>
          </w:p>
        </w:tc>
        <w:tc>
          <w:tcPr>
            <w:tcW w:w="1985" w:type="dxa"/>
            <w:tcBorders>
              <w:top w:val="single" w:sz="4" w:space="0" w:color="auto"/>
              <w:left w:val="single" w:sz="4" w:space="0" w:color="auto"/>
              <w:bottom w:val="single" w:sz="4" w:space="0" w:color="auto"/>
              <w:right w:val="single" w:sz="4" w:space="0" w:color="auto"/>
            </w:tcBorders>
          </w:tcPr>
          <w:p w14:paraId="753E06C2"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Sol khí dễ cháy</w:t>
            </w:r>
          </w:p>
        </w:tc>
        <w:tc>
          <w:tcPr>
            <w:tcW w:w="1275" w:type="dxa"/>
            <w:tcBorders>
              <w:top w:val="single" w:sz="4" w:space="0" w:color="auto"/>
              <w:left w:val="single" w:sz="4" w:space="0" w:color="auto"/>
              <w:bottom w:val="single" w:sz="4" w:space="0" w:color="auto"/>
              <w:right w:val="single" w:sz="4" w:space="0" w:color="auto"/>
            </w:tcBorders>
          </w:tcPr>
          <w:p w14:paraId="679640D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0A41E4B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1CEF7F25"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AED794C"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3531DB1"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6A6FB45"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5F027C87" w14:textId="77777777" w:rsidR="00130F5D" w:rsidRPr="00045C80" w:rsidRDefault="00130F5D" w:rsidP="0029673F">
            <w:pPr>
              <w:rPr>
                <w:rFonts w:ascii="Times New Roman" w:hAnsi="Times New Roman" w:cs="Times New Roman"/>
                <w:bCs/>
                <w:sz w:val="28"/>
                <w:szCs w:val="28"/>
              </w:rPr>
            </w:pPr>
          </w:p>
        </w:tc>
      </w:tr>
      <w:tr w:rsidR="005D0300" w:rsidRPr="00045C80" w14:paraId="0C3E24E1"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52AA2443"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4</w:t>
            </w:r>
          </w:p>
        </w:tc>
        <w:tc>
          <w:tcPr>
            <w:tcW w:w="1985" w:type="dxa"/>
            <w:tcBorders>
              <w:top w:val="single" w:sz="4" w:space="0" w:color="auto"/>
              <w:left w:val="single" w:sz="4" w:space="0" w:color="auto"/>
              <w:bottom w:val="single" w:sz="4" w:space="0" w:color="auto"/>
              <w:right w:val="single" w:sz="4" w:space="0" w:color="auto"/>
            </w:tcBorders>
          </w:tcPr>
          <w:p w14:paraId="643E08A9"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Khí oxy hoá</w:t>
            </w:r>
          </w:p>
        </w:tc>
        <w:tc>
          <w:tcPr>
            <w:tcW w:w="1275" w:type="dxa"/>
            <w:tcBorders>
              <w:top w:val="single" w:sz="4" w:space="0" w:color="auto"/>
              <w:left w:val="single" w:sz="4" w:space="0" w:color="auto"/>
              <w:bottom w:val="single" w:sz="4" w:space="0" w:color="auto"/>
              <w:right w:val="single" w:sz="4" w:space="0" w:color="auto"/>
            </w:tcBorders>
          </w:tcPr>
          <w:p w14:paraId="3ADF31E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1F8B5EF0"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0C5F11C"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4BF836F"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221FF02"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2D40C6B8"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9145644" w14:textId="77777777" w:rsidR="00130F5D" w:rsidRPr="00045C80" w:rsidRDefault="00130F5D" w:rsidP="0029673F">
            <w:pPr>
              <w:rPr>
                <w:rFonts w:ascii="Times New Roman" w:hAnsi="Times New Roman" w:cs="Times New Roman"/>
                <w:bCs/>
                <w:sz w:val="28"/>
                <w:szCs w:val="28"/>
              </w:rPr>
            </w:pPr>
          </w:p>
        </w:tc>
      </w:tr>
      <w:tr w:rsidR="005D0300" w:rsidRPr="00045C80" w14:paraId="1065CE35"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47198BBA"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5</w:t>
            </w:r>
          </w:p>
        </w:tc>
        <w:tc>
          <w:tcPr>
            <w:tcW w:w="1985" w:type="dxa"/>
            <w:tcBorders>
              <w:top w:val="single" w:sz="4" w:space="0" w:color="auto"/>
              <w:left w:val="single" w:sz="4" w:space="0" w:color="auto"/>
              <w:bottom w:val="single" w:sz="4" w:space="0" w:color="auto"/>
              <w:right w:val="single" w:sz="4" w:space="0" w:color="auto"/>
            </w:tcBorders>
          </w:tcPr>
          <w:p w14:paraId="3A123D0E"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Khí chịu áp suất</w:t>
            </w:r>
          </w:p>
        </w:tc>
        <w:tc>
          <w:tcPr>
            <w:tcW w:w="1275" w:type="dxa"/>
            <w:tcBorders>
              <w:top w:val="single" w:sz="4" w:space="0" w:color="auto"/>
              <w:left w:val="single" w:sz="4" w:space="0" w:color="auto"/>
              <w:bottom w:val="single" w:sz="4" w:space="0" w:color="auto"/>
              <w:right w:val="single" w:sz="4" w:space="0" w:color="auto"/>
            </w:tcBorders>
          </w:tcPr>
          <w:p w14:paraId="68BD1DCC"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Khí nén</w:t>
            </w:r>
          </w:p>
        </w:tc>
        <w:tc>
          <w:tcPr>
            <w:tcW w:w="993" w:type="dxa"/>
            <w:tcBorders>
              <w:top w:val="single" w:sz="4" w:space="0" w:color="auto"/>
              <w:left w:val="single" w:sz="4" w:space="0" w:color="auto"/>
              <w:bottom w:val="single" w:sz="4" w:space="0" w:color="auto"/>
              <w:right w:val="single" w:sz="4" w:space="0" w:color="auto"/>
            </w:tcBorders>
          </w:tcPr>
          <w:p w14:paraId="3A2D018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Khí hoá lỏng</w:t>
            </w:r>
          </w:p>
        </w:tc>
        <w:tc>
          <w:tcPr>
            <w:tcW w:w="992" w:type="dxa"/>
            <w:tcBorders>
              <w:top w:val="single" w:sz="4" w:space="0" w:color="auto"/>
              <w:left w:val="single" w:sz="4" w:space="0" w:color="auto"/>
              <w:bottom w:val="single" w:sz="4" w:space="0" w:color="auto"/>
              <w:right w:val="single" w:sz="4" w:space="0" w:color="auto"/>
            </w:tcBorders>
          </w:tcPr>
          <w:p w14:paraId="6BA0CA38" w14:textId="77777777" w:rsidR="00130F5D" w:rsidRPr="00045C80" w:rsidRDefault="00130F5D" w:rsidP="00B11E9C">
            <w:pPr>
              <w:spacing w:before="80" w:after="60"/>
              <w:jc w:val="center"/>
              <w:rPr>
                <w:rFonts w:ascii="Times New Roman" w:hAnsi="Times New Roman" w:cs="Times New Roman"/>
                <w:bCs/>
                <w:sz w:val="28"/>
                <w:szCs w:val="28"/>
              </w:rPr>
            </w:pPr>
            <w:r w:rsidRPr="005D0300">
              <w:rPr>
                <w:rFonts w:ascii="Times New Roman" w:hAnsi="Times New Roman" w:cs="Times New Roman"/>
                <w:bCs/>
                <w:spacing w:val="-20"/>
                <w:sz w:val="28"/>
                <w:szCs w:val="28"/>
              </w:rPr>
              <w:t>Khí hoá</w:t>
            </w:r>
            <w:r w:rsidRPr="00045C80">
              <w:rPr>
                <w:rFonts w:ascii="Times New Roman" w:hAnsi="Times New Roman" w:cs="Times New Roman"/>
                <w:bCs/>
                <w:sz w:val="28"/>
                <w:szCs w:val="28"/>
              </w:rPr>
              <w:t xml:space="preserve"> lỏng đông lạnh</w:t>
            </w:r>
          </w:p>
        </w:tc>
        <w:tc>
          <w:tcPr>
            <w:tcW w:w="992" w:type="dxa"/>
            <w:tcBorders>
              <w:top w:val="single" w:sz="4" w:space="0" w:color="auto"/>
              <w:left w:val="single" w:sz="4" w:space="0" w:color="auto"/>
              <w:bottom w:val="single" w:sz="4" w:space="0" w:color="auto"/>
              <w:right w:val="single" w:sz="4" w:space="0" w:color="auto"/>
            </w:tcBorders>
          </w:tcPr>
          <w:p w14:paraId="127AC44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Khí hoà tan</w:t>
            </w:r>
          </w:p>
        </w:tc>
        <w:tc>
          <w:tcPr>
            <w:tcW w:w="992" w:type="dxa"/>
            <w:tcBorders>
              <w:top w:val="single" w:sz="4" w:space="0" w:color="auto"/>
              <w:left w:val="single" w:sz="4" w:space="0" w:color="auto"/>
              <w:bottom w:val="single" w:sz="4" w:space="0" w:color="auto"/>
              <w:right w:val="single" w:sz="4" w:space="0" w:color="auto"/>
            </w:tcBorders>
          </w:tcPr>
          <w:p w14:paraId="0AC97E7D"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6F0643F2"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5E698024" w14:textId="77777777" w:rsidR="00130F5D" w:rsidRPr="00045C80" w:rsidRDefault="00130F5D" w:rsidP="0029673F">
            <w:pPr>
              <w:rPr>
                <w:rFonts w:ascii="Times New Roman" w:hAnsi="Times New Roman" w:cs="Times New Roman"/>
                <w:bCs/>
                <w:sz w:val="28"/>
                <w:szCs w:val="28"/>
              </w:rPr>
            </w:pPr>
          </w:p>
        </w:tc>
      </w:tr>
      <w:tr w:rsidR="005D0300" w:rsidRPr="00045C80" w14:paraId="400AA2F1"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2CA474A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6</w:t>
            </w:r>
          </w:p>
        </w:tc>
        <w:tc>
          <w:tcPr>
            <w:tcW w:w="1985" w:type="dxa"/>
            <w:tcBorders>
              <w:top w:val="single" w:sz="4" w:space="0" w:color="auto"/>
              <w:left w:val="single" w:sz="4" w:space="0" w:color="auto"/>
              <w:bottom w:val="single" w:sz="4" w:space="0" w:color="auto"/>
              <w:right w:val="single" w:sz="4" w:space="0" w:color="auto"/>
            </w:tcBorders>
          </w:tcPr>
          <w:p w14:paraId="3C1C5415" w14:textId="77777777" w:rsidR="00130F5D" w:rsidRPr="005D0300" w:rsidRDefault="00130F5D" w:rsidP="00B11E9C">
            <w:pPr>
              <w:spacing w:before="80" w:after="60"/>
              <w:jc w:val="both"/>
              <w:rPr>
                <w:rFonts w:ascii="Times New Roman" w:hAnsi="Times New Roman" w:cs="Times New Roman"/>
                <w:bCs/>
                <w:spacing w:val="-16"/>
                <w:sz w:val="28"/>
                <w:szCs w:val="28"/>
              </w:rPr>
            </w:pPr>
            <w:r w:rsidRPr="005D0300">
              <w:rPr>
                <w:rFonts w:ascii="Times New Roman" w:hAnsi="Times New Roman" w:cs="Times New Roman"/>
                <w:bCs/>
                <w:spacing w:val="-16"/>
                <w:sz w:val="28"/>
                <w:szCs w:val="28"/>
              </w:rPr>
              <w:t>Chất lỏng dễ cháy</w:t>
            </w:r>
          </w:p>
        </w:tc>
        <w:tc>
          <w:tcPr>
            <w:tcW w:w="1275" w:type="dxa"/>
            <w:tcBorders>
              <w:top w:val="single" w:sz="4" w:space="0" w:color="auto"/>
              <w:left w:val="single" w:sz="4" w:space="0" w:color="auto"/>
              <w:bottom w:val="single" w:sz="4" w:space="0" w:color="auto"/>
              <w:right w:val="single" w:sz="4" w:space="0" w:color="auto"/>
            </w:tcBorders>
          </w:tcPr>
          <w:p w14:paraId="25D2778E"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164158D5"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63F9997A"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7981BCB3"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4</w:t>
            </w:r>
          </w:p>
        </w:tc>
        <w:tc>
          <w:tcPr>
            <w:tcW w:w="992" w:type="dxa"/>
            <w:tcBorders>
              <w:top w:val="single" w:sz="4" w:space="0" w:color="auto"/>
              <w:left w:val="single" w:sz="4" w:space="0" w:color="auto"/>
              <w:bottom w:val="single" w:sz="4" w:space="0" w:color="auto"/>
              <w:right w:val="single" w:sz="4" w:space="0" w:color="auto"/>
            </w:tcBorders>
          </w:tcPr>
          <w:p w14:paraId="01312800"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5D83CF9"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63A80668" w14:textId="77777777" w:rsidR="00130F5D" w:rsidRPr="00045C80" w:rsidRDefault="00130F5D" w:rsidP="0029673F">
            <w:pPr>
              <w:rPr>
                <w:rFonts w:ascii="Times New Roman" w:hAnsi="Times New Roman" w:cs="Times New Roman"/>
                <w:bCs/>
                <w:sz w:val="28"/>
                <w:szCs w:val="28"/>
              </w:rPr>
            </w:pPr>
          </w:p>
        </w:tc>
      </w:tr>
      <w:tr w:rsidR="005D0300" w:rsidRPr="00045C80" w14:paraId="59E544BA"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319C540"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7</w:t>
            </w:r>
          </w:p>
        </w:tc>
        <w:tc>
          <w:tcPr>
            <w:tcW w:w="1985" w:type="dxa"/>
            <w:tcBorders>
              <w:top w:val="single" w:sz="4" w:space="0" w:color="auto"/>
              <w:left w:val="single" w:sz="4" w:space="0" w:color="auto"/>
              <w:bottom w:val="single" w:sz="4" w:space="0" w:color="auto"/>
              <w:right w:val="single" w:sz="4" w:space="0" w:color="auto"/>
            </w:tcBorders>
          </w:tcPr>
          <w:p w14:paraId="3EB10FF3"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Chất rắn dễ cháy</w:t>
            </w:r>
          </w:p>
        </w:tc>
        <w:tc>
          <w:tcPr>
            <w:tcW w:w="1275" w:type="dxa"/>
            <w:tcBorders>
              <w:top w:val="single" w:sz="4" w:space="0" w:color="auto"/>
              <w:left w:val="single" w:sz="4" w:space="0" w:color="auto"/>
              <w:bottom w:val="single" w:sz="4" w:space="0" w:color="auto"/>
              <w:right w:val="single" w:sz="4" w:space="0" w:color="auto"/>
            </w:tcBorders>
          </w:tcPr>
          <w:p w14:paraId="29BDC61B"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7065B1B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085F3391"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749E7D0"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94F01DB"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670732F4"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A3AB959" w14:textId="77777777" w:rsidR="00130F5D" w:rsidRPr="00045C80" w:rsidRDefault="00130F5D" w:rsidP="0029673F">
            <w:pPr>
              <w:rPr>
                <w:rFonts w:ascii="Times New Roman" w:hAnsi="Times New Roman" w:cs="Times New Roman"/>
                <w:bCs/>
                <w:sz w:val="28"/>
                <w:szCs w:val="28"/>
              </w:rPr>
            </w:pPr>
          </w:p>
        </w:tc>
      </w:tr>
      <w:tr w:rsidR="005D0300" w:rsidRPr="00045C80" w14:paraId="39A9D998" w14:textId="77777777" w:rsidTr="005D0300">
        <w:trPr>
          <w:trHeight w:val="677"/>
          <w:jc w:val="center"/>
        </w:trPr>
        <w:tc>
          <w:tcPr>
            <w:tcW w:w="704" w:type="dxa"/>
            <w:tcBorders>
              <w:top w:val="single" w:sz="4" w:space="0" w:color="auto"/>
              <w:left w:val="single" w:sz="4" w:space="0" w:color="auto"/>
              <w:bottom w:val="single" w:sz="4" w:space="0" w:color="auto"/>
              <w:right w:val="single" w:sz="4" w:space="0" w:color="auto"/>
            </w:tcBorders>
          </w:tcPr>
          <w:p w14:paraId="4B8A72A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8</w:t>
            </w:r>
          </w:p>
        </w:tc>
        <w:tc>
          <w:tcPr>
            <w:tcW w:w="1985" w:type="dxa"/>
            <w:tcBorders>
              <w:top w:val="single" w:sz="4" w:space="0" w:color="auto"/>
              <w:left w:val="single" w:sz="4" w:space="0" w:color="auto"/>
              <w:bottom w:val="single" w:sz="4" w:space="0" w:color="auto"/>
              <w:right w:val="single" w:sz="4" w:space="0" w:color="auto"/>
            </w:tcBorders>
          </w:tcPr>
          <w:p w14:paraId="195D5DC4"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Chất và hỗn hợp tự phản ứng</w:t>
            </w:r>
          </w:p>
        </w:tc>
        <w:tc>
          <w:tcPr>
            <w:tcW w:w="1275" w:type="dxa"/>
            <w:tcBorders>
              <w:top w:val="single" w:sz="4" w:space="0" w:color="auto"/>
              <w:left w:val="single" w:sz="4" w:space="0" w:color="auto"/>
              <w:bottom w:val="single" w:sz="4" w:space="0" w:color="auto"/>
              <w:right w:val="single" w:sz="4" w:space="0" w:color="auto"/>
            </w:tcBorders>
          </w:tcPr>
          <w:p w14:paraId="2DE2EDAA"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A</w:t>
            </w:r>
          </w:p>
        </w:tc>
        <w:tc>
          <w:tcPr>
            <w:tcW w:w="993" w:type="dxa"/>
            <w:tcBorders>
              <w:top w:val="single" w:sz="4" w:space="0" w:color="auto"/>
              <w:left w:val="single" w:sz="4" w:space="0" w:color="auto"/>
              <w:bottom w:val="single" w:sz="4" w:space="0" w:color="auto"/>
              <w:right w:val="single" w:sz="4" w:space="0" w:color="auto"/>
            </w:tcBorders>
          </w:tcPr>
          <w:p w14:paraId="75C454D7" w14:textId="77777777" w:rsidR="00130F5D" w:rsidRPr="005D0300" w:rsidRDefault="00130F5D" w:rsidP="00B11E9C">
            <w:pPr>
              <w:spacing w:before="80" w:after="60"/>
              <w:jc w:val="center"/>
              <w:rPr>
                <w:rFonts w:ascii="Times New Roman" w:hAnsi="Times New Roman" w:cs="Times New Roman"/>
                <w:bCs/>
                <w:spacing w:val="-12"/>
                <w:sz w:val="28"/>
                <w:szCs w:val="28"/>
              </w:rPr>
            </w:pPr>
            <w:r w:rsidRPr="005D0300">
              <w:rPr>
                <w:rFonts w:ascii="Times New Roman" w:hAnsi="Times New Roman" w:cs="Times New Roman"/>
                <w:bCs/>
                <w:spacing w:val="-12"/>
                <w:sz w:val="28"/>
                <w:szCs w:val="28"/>
              </w:rPr>
              <w:t>Kiểu B</w:t>
            </w:r>
          </w:p>
        </w:tc>
        <w:tc>
          <w:tcPr>
            <w:tcW w:w="992" w:type="dxa"/>
            <w:tcBorders>
              <w:top w:val="single" w:sz="4" w:space="0" w:color="auto"/>
              <w:left w:val="single" w:sz="4" w:space="0" w:color="auto"/>
              <w:bottom w:val="single" w:sz="4" w:space="0" w:color="auto"/>
              <w:right w:val="single" w:sz="4" w:space="0" w:color="auto"/>
            </w:tcBorders>
          </w:tcPr>
          <w:p w14:paraId="07F7C441"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C&amp;D</w:t>
            </w:r>
          </w:p>
        </w:tc>
        <w:tc>
          <w:tcPr>
            <w:tcW w:w="992" w:type="dxa"/>
            <w:tcBorders>
              <w:top w:val="single" w:sz="4" w:space="0" w:color="auto"/>
              <w:left w:val="single" w:sz="4" w:space="0" w:color="auto"/>
              <w:bottom w:val="single" w:sz="4" w:space="0" w:color="auto"/>
              <w:right w:val="single" w:sz="4" w:space="0" w:color="auto"/>
            </w:tcBorders>
          </w:tcPr>
          <w:p w14:paraId="4730A6B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E&amp;F</w:t>
            </w:r>
          </w:p>
        </w:tc>
        <w:tc>
          <w:tcPr>
            <w:tcW w:w="992" w:type="dxa"/>
            <w:tcBorders>
              <w:top w:val="single" w:sz="4" w:space="0" w:color="auto"/>
              <w:left w:val="single" w:sz="4" w:space="0" w:color="auto"/>
              <w:bottom w:val="single" w:sz="4" w:space="0" w:color="auto"/>
              <w:right w:val="single" w:sz="4" w:space="0" w:color="auto"/>
            </w:tcBorders>
          </w:tcPr>
          <w:p w14:paraId="3079722F" w14:textId="77777777" w:rsidR="00130F5D" w:rsidRPr="005D0300" w:rsidRDefault="00130F5D" w:rsidP="00B11E9C">
            <w:pPr>
              <w:spacing w:before="80" w:after="60"/>
              <w:jc w:val="center"/>
              <w:rPr>
                <w:rFonts w:ascii="Times New Roman" w:hAnsi="Times New Roman" w:cs="Times New Roman"/>
                <w:bCs/>
                <w:spacing w:val="-8"/>
                <w:sz w:val="28"/>
                <w:szCs w:val="28"/>
              </w:rPr>
            </w:pPr>
            <w:r w:rsidRPr="005D0300">
              <w:rPr>
                <w:rFonts w:ascii="Times New Roman" w:hAnsi="Times New Roman" w:cs="Times New Roman"/>
                <w:bCs/>
                <w:spacing w:val="-8"/>
                <w:sz w:val="28"/>
                <w:szCs w:val="28"/>
              </w:rPr>
              <w:t>Kiểu G</w:t>
            </w:r>
          </w:p>
        </w:tc>
        <w:tc>
          <w:tcPr>
            <w:tcW w:w="993" w:type="dxa"/>
            <w:tcBorders>
              <w:top w:val="single" w:sz="4" w:space="0" w:color="auto"/>
              <w:left w:val="single" w:sz="4" w:space="0" w:color="auto"/>
              <w:bottom w:val="single" w:sz="4" w:space="0" w:color="auto"/>
              <w:right w:val="single" w:sz="4" w:space="0" w:color="auto"/>
            </w:tcBorders>
          </w:tcPr>
          <w:p w14:paraId="3E1E4087"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99E5183" w14:textId="77777777" w:rsidR="00130F5D" w:rsidRPr="00045C80" w:rsidRDefault="00130F5D" w:rsidP="0029673F">
            <w:pPr>
              <w:rPr>
                <w:rFonts w:ascii="Times New Roman" w:hAnsi="Times New Roman" w:cs="Times New Roman"/>
                <w:bCs/>
                <w:sz w:val="28"/>
                <w:szCs w:val="28"/>
              </w:rPr>
            </w:pPr>
          </w:p>
        </w:tc>
      </w:tr>
      <w:tr w:rsidR="005D0300" w:rsidRPr="00045C80" w14:paraId="1FD982F1"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440D6F3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9</w:t>
            </w:r>
          </w:p>
        </w:tc>
        <w:tc>
          <w:tcPr>
            <w:tcW w:w="1985" w:type="dxa"/>
            <w:tcBorders>
              <w:top w:val="single" w:sz="4" w:space="0" w:color="auto"/>
              <w:left w:val="single" w:sz="4" w:space="0" w:color="auto"/>
              <w:bottom w:val="single" w:sz="4" w:space="0" w:color="auto"/>
              <w:right w:val="single" w:sz="4" w:space="0" w:color="auto"/>
            </w:tcBorders>
          </w:tcPr>
          <w:p w14:paraId="52715AE4" w14:textId="77777777" w:rsidR="00130F5D" w:rsidRPr="005D0300" w:rsidRDefault="00130F5D" w:rsidP="00B11E9C">
            <w:pPr>
              <w:spacing w:before="80" w:after="60"/>
              <w:jc w:val="both"/>
              <w:rPr>
                <w:rFonts w:ascii="Times New Roman" w:hAnsi="Times New Roman" w:cs="Times New Roman"/>
                <w:bCs/>
                <w:spacing w:val="-16"/>
                <w:sz w:val="28"/>
                <w:szCs w:val="28"/>
              </w:rPr>
            </w:pPr>
            <w:r w:rsidRPr="005D0300">
              <w:rPr>
                <w:rFonts w:ascii="Times New Roman" w:hAnsi="Times New Roman" w:cs="Times New Roman"/>
                <w:bCs/>
                <w:spacing w:val="-16"/>
                <w:sz w:val="28"/>
                <w:szCs w:val="28"/>
              </w:rPr>
              <w:t>Chất lỏng tự cháy</w:t>
            </w:r>
          </w:p>
        </w:tc>
        <w:tc>
          <w:tcPr>
            <w:tcW w:w="1275" w:type="dxa"/>
            <w:tcBorders>
              <w:top w:val="single" w:sz="4" w:space="0" w:color="auto"/>
              <w:left w:val="single" w:sz="4" w:space="0" w:color="auto"/>
              <w:bottom w:val="single" w:sz="4" w:space="0" w:color="auto"/>
              <w:right w:val="single" w:sz="4" w:space="0" w:color="auto"/>
            </w:tcBorders>
          </w:tcPr>
          <w:p w14:paraId="61B8AD9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04E8BF72"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0052B5D"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15D7C69"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A7A71BB"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669E581"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7966626" w14:textId="77777777" w:rsidR="00130F5D" w:rsidRPr="00045C80" w:rsidRDefault="00130F5D" w:rsidP="0029673F">
            <w:pPr>
              <w:rPr>
                <w:rFonts w:ascii="Times New Roman" w:hAnsi="Times New Roman" w:cs="Times New Roman"/>
                <w:bCs/>
                <w:sz w:val="28"/>
                <w:szCs w:val="28"/>
              </w:rPr>
            </w:pPr>
          </w:p>
        </w:tc>
      </w:tr>
      <w:tr w:rsidR="005D0300" w:rsidRPr="00045C80" w14:paraId="67D8754F"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68127CC"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10</w:t>
            </w:r>
          </w:p>
        </w:tc>
        <w:tc>
          <w:tcPr>
            <w:tcW w:w="1985" w:type="dxa"/>
            <w:tcBorders>
              <w:top w:val="single" w:sz="4" w:space="0" w:color="auto"/>
              <w:left w:val="single" w:sz="4" w:space="0" w:color="auto"/>
              <w:bottom w:val="single" w:sz="4" w:space="0" w:color="auto"/>
              <w:right w:val="single" w:sz="4" w:space="0" w:color="auto"/>
            </w:tcBorders>
          </w:tcPr>
          <w:p w14:paraId="53E0AB8E"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Chất rắn tự cháy</w:t>
            </w:r>
          </w:p>
        </w:tc>
        <w:tc>
          <w:tcPr>
            <w:tcW w:w="1275" w:type="dxa"/>
            <w:tcBorders>
              <w:top w:val="single" w:sz="4" w:space="0" w:color="auto"/>
              <w:left w:val="single" w:sz="4" w:space="0" w:color="auto"/>
              <w:bottom w:val="single" w:sz="4" w:space="0" w:color="auto"/>
              <w:right w:val="single" w:sz="4" w:space="0" w:color="auto"/>
            </w:tcBorders>
          </w:tcPr>
          <w:p w14:paraId="6D223688"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5492F857"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54E020A"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CB10AB5"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6EF489C2"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3655C6AC"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3B37D3E" w14:textId="77777777" w:rsidR="00130F5D" w:rsidRPr="00045C80" w:rsidRDefault="00130F5D" w:rsidP="0029673F">
            <w:pPr>
              <w:rPr>
                <w:rFonts w:ascii="Times New Roman" w:hAnsi="Times New Roman" w:cs="Times New Roman"/>
                <w:bCs/>
                <w:sz w:val="28"/>
                <w:szCs w:val="28"/>
              </w:rPr>
            </w:pPr>
          </w:p>
        </w:tc>
      </w:tr>
      <w:tr w:rsidR="005D0300" w:rsidRPr="00045C80" w14:paraId="33C05BE7"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61943F8"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11</w:t>
            </w:r>
          </w:p>
        </w:tc>
        <w:tc>
          <w:tcPr>
            <w:tcW w:w="1985" w:type="dxa"/>
            <w:tcBorders>
              <w:top w:val="single" w:sz="4" w:space="0" w:color="auto"/>
              <w:left w:val="single" w:sz="4" w:space="0" w:color="auto"/>
              <w:bottom w:val="single" w:sz="4" w:space="0" w:color="auto"/>
              <w:right w:val="single" w:sz="4" w:space="0" w:color="auto"/>
            </w:tcBorders>
          </w:tcPr>
          <w:p w14:paraId="42516CFE"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Chất và hỗn hợp tự phát nhiệt</w:t>
            </w:r>
          </w:p>
        </w:tc>
        <w:tc>
          <w:tcPr>
            <w:tcW w:w="1275" w:type="dxa"/>
            <w:tcBorders>
              <w:top w:val="single" w:sz="4" w:space="0" w:color="auto"/>
              <w:left w:val="single" w:sz="4" w:space="0" w:color="auto"/>
              <w:bottom w:val="single" w:sz="4" w:space="0" w:color="auto"/>
              <w:right w:val="single" w:sz="4" w:space="0" w:color="auto"/>
            </w:tcBorders>
          </w:tcPr>
          <w:p w14:paraId="48CF155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4B72152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72A33B22"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B2074BE"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72BA4B8"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05AFEE2"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DF10E59" w14:textId="77777777" w:rsidR="00130F5D" w:rsidRPr="00045C80" w:rsidRDefault="00130F5D" w:rsidP="0029673F">
            <w:pPr>
              <w:rPr>
                <w:rFonts w:ascii="Times New Roman" w:hAnsi="Times New Roman" w:cs="Times New Roman"/>
                <w:bCs/>
                <w:sz w:val="28"/>
                <w:szCs w:val="28"/>
              </w:rPr>
            </w:pPr>
          </w:p>
        </w:tc>
      </w:tr>
      <w:tr w:rsidR="005D0300" w:rsidRPr="00045C80" w14:paraId="6A765796"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5927226"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12</w:t>
            </w:r>
          </w:p>
        </w:tc>
        <w:tc>
          <w:tcPr>
            <w:tcW w:w="1985" w:type="dxa"/>
            <w:tcBorders>
              <w:top w:val="single" w:sz="4" w:space="0" w:color="auto"/>
              <w:left w:val="single" w:sz="4" w:space="0" w:color="auto"/>
              <w:bottom w:val="single" w:sz="4" w:space="0" w:color="auto"/>
              <w:right w:val="single" w:sz="4" w:space="0" w:color="auto"/>
            </w:tcBorders>
          </w:tcPr>
          <w:p w14:paraId="0E3215B7" w14:textId="77777777" w:rsidR="00130F5D" w:rsidRPr="00045C80" w:rsidRDefault="00130F5D" w:rsidP="00B11E9C">
            <w:pPr>
              <w:spacing w:before="80" w:after="60"/>
              <w:jc w:val="both"/>
              <w:rPr>
                <w:rFonts w:ascii="Times New Roman" w:hAnsi="Times New Roman" w:cs="Times New Roman"/>
                <w:bCs/>
                <w:sz w:val="28"/>
                <w:szCs w:val="28"/>
              </w:rPr>
            </w:pPr>
            <w:r w:rsidRPr="005D0300">
              <w:rPr>
                <w:rFonts w:ascii="Times New Roman" w:hAnsi="Times New Roman" w:cs="Times New Roman"/>
                <w:bCs/>
                <w:spacing w:val="-16"/>
                <w:sz w:val="28"/>
                <w:szCs w:val="28"/>
              </w:rPr>
              <w:t>Chất và hỗn hợp</w:t>
            </w:r>
            <w:r w:rsidRPr="00045C80">
              <w:rPr>
                <w:rFonts w:ascii="Times New Roman" w:hAnsi="Times New Roman" w:cs="Times New Roman"/>
                <w:bCs/>
                <w:sz w:val="28"/>
                <w:szCs w:val="28"/>
              </w:rPr>
              <w:t xml:space="preserve"> khi tiếp xúc với nước sinh ra khí dễ cháy</w:t>
            </w:r>
          </w:p>
        </w:tc>
        <w:tc>
          <w:tcPr>
            <w:tcW w:w="1275" w:type="dxa"/>
            <w:tcBorders>
              <w:top w:val="single" w:sz="4" w:space="0" w:color="auto"/>
              <w:left w:val="single" w:sz="4" w:space="0" w:color="auto"/>
              <w:bottom w:val="single" w:sz="4" w:space="0" w:color="auto"/>
              <w:right w:val="single" w:sz="4" w:space="0" w:color="auto"/>
            </w:tcBorders>
          </w:tcPr>
          <w:p w14:paraId="3277D556"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3A402580"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49EB707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68479F89"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EC03E16"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01A9A5F"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7A11A2F" w14:textId="77777777" w:rsidR="00130F5D" w:rsidRPr="00045C80" w:rsidRDefault="00130F5D" w:rsidP="0029673F">
            <w:pPr>
              <w:rPr>
                <w:rFonts w:ascii="Times New Roman" w:hAnsi="Times New Roman" w:cs="Times New Roman"/>
                <w:bCs/>
                <w:sz w:val="28"/>
                <w:szCs w:val="28"/>
              </w:rPr>
            </w:pPr>
          </w:p>
        </w:tc>
      </w:tr>
      <w:tr w:rsidR="005D0300" w:rsidRPr="00045C80" w14:paraId="1D6B2FDF"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590AFF8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13</w:t>
            </w:r>
          </w:p>
        </w:tc>
        <w:tc>
          <w:tcPr>
            <w:tcW w:w="1985" w:type="dxa"/>
            <w:tcBorders>
              <w:top w:val="single" w:sz="4" w:space="0" w:color="auto"/>
              <w:left w:val="single" w:sz="4" w:space="0" w:color="auto"/>
              <w:bottom w:val="single" w:sz="4" w:space="0" w:color="auto"/>
              <w:right w:val="single" w:sz="4" w:space="0" w:color="auto"/>
            </w:tcBorders>
          </w:tcPr>
          <w:p w14:paraId="15F9459F" w14:textId="77777777" w:rsidR="00130F5D" w:rsidRPr="005D0300" w:rsidRDefault="00130F5D" w:rsidP="00B11E9C">
            <w:pPr>
              <w:spacing w:before="80" w:after="60"/>
              <w:jc w:val="both"/>
              <w:rPr>
                <w:rFonts w:ascii="Times New Roman" w:hAnsi="Times New Roman" w:cs="Times New Roman"/>
                <w:bCs/>
                <w:spacing w:val="-16"/>
                <w:sz w:val="28"/>
                <w:szCs w:val="28"/>
              </w:rPr>
            </w:pPr>
            <w:r w:rsidRPr="005D0300">
              <w:rPr>
                <w:rFonts w:ascii="Times New Roman" w:hAnsi="Times New Roman" w:cs="Times New Roman"/>
                <w:bCs/>
                <w:spacing w:val="-16"/>
                <w:sz w:val="28"/>
                <w:szCs w:val="28"/>
              </w:rPr>
              <w:t>Chất lỏng oxy hoá</w:t>
            </w:r>
          </w:p>
        </w:tc>
        <w:tc>
          <w:tcPr>
            <w:tcW w:w="1275" w:type="dxa"/>
            <w:tcBorders>
              <w:top w:val="single" w:sz="4" w:space="0" w:color="auto"/>
              <w:left w:val="single" w:sz="4" w:space="0" w:color="auto"/>
              <w:bottom w:val="single" w:sz="4" w:space="0" w:color="auto"/>
              <w:right w:val="single" w:sz="4" w:space="0" w:color="auto"/>
            </w:tcBorders>
          </w:tcPr>
          <w:p w14:paraId="16F09000"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25D0FC0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5D629DCB"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2B4C667D"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D0498E9"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246AF1C5"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5C9E537" w14:textId="77777777" w:rsidR="00130F5D" w:rsidRPr="00045C80" w:rsidRDefault="00130F5D" w:rsidP="0029673F">
            <w:pPr>
              <w:rPr>
                <w:rFonts w:ascii="Times New Roman" w:hAnsi="Times New Roman" w:cs="Times New Roman"/>
                <w:bCs/>
                <w:sz w:val="28"/>
                <w:szCs w:val="28"/>
              </w:rPr>
            </w:pPr>
          </w:p>
        </w:tc>
      </w:tr>
      <w:tr w:rsidR="005D0300" w:rsidRPr="00045C80" w14:paraId="20A8B7EE"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34183D0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14</w:t>
            </w:r>
          </w:p>
        </w:tc>
        <w:tc>
          <w:tcPr>
            <w:tcW w:w="1985" w:type="dxa"/>
            <w:tcBorders>
              <w:top w:val="single" w:sz="4" w:space="0" w:color="auto"/>
              <w:left w:val="single" w:sz="4" w:space="0" w:color="auto"/>
              <w:bottom w:val="single" w:sz="4" w:space="0" w:color="auto"/>
              <w:right w:val="single" w:sz="4" w:space="0" w:color="auto"/>
            </w:tcBorders>
          </w:tcPr>
          <w:p w14:paraId="20EA062B" w14:textId="77777777" w:rsidR="00130F5D" w:rsidRPr="005D0300" w:rsidRDefault="00130F5D" w:rsidP="00B11E9C">
            <w:pPr>
              <w:spacing w:before="80" w:after="60"/>
              <w:jc w:val="both"/>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Chất rắn oxy hoá</w:t>
            </w:r>
          </w:p>
        </w:tc>
        <w:tc>
          <w:tcPr>
            <w:tcW w:w="1275" w:type="dxa"/>
            <w:tcBorders>
              <w:top w:val="single" w:sz="4" w:space="0" w:color="auto"/>
              <w:left w:val="single" w:sz="4" w:space="0" w:color="auto"/>
              <w:bottom w:val="single" w:sz="4" w:space="0" w:color="auto"/>
              <w:right w:val="single" w:sz="4" w:space="0" w:color="auto"/>
            </w:tcBorders>
          </w:tcPr>
          <w:p w14:paraId="4CFB642E"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633F1A4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06DF8F9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4993D152"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6D2053D"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021FD5D2"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A5A98E8" w14:textId="77777777" w:rsidR="00130F5D" w:rsidRPr="00045C80" w:rsidRDefault="00130F5D" w:rsidP="0029673F">
            <w:pPr>
              <w:rPr>
                <w:rFonts w:ascii="Times New Roman" w:hAnsi="Times New Roman" w:cs="Times New Roman"/>
                <w:bCs/>
                <w:sz w:val="28"/>
                <w:szCs w:val="28"/>
              </w:rPr>
            </w:pPr>
          </w:p>
        </w:tc>
      </w:tr>
      <w:tr w:rsidR="005D0300" w:rsidRPr="00045C80" w14:paraId="2BD9A1F8" w14:textId="77777777" w:rsidTr="005D0300">
        <w:trPr>
          <w:trHeight w:val="214"/>
          <w:jc w:val="center"/>
        </w:trPr>
        <w:tc>
          <w:tcPr>
            <w:tcW w:w="704" w:type="dxa"/>
            <w:tcBorders>
              <w:top w:val="single" w:sz="4" w:space="0" w:color="auto"/>
              <w:left w:val="single" w:sz="4" w:space="0" w:color="auto"/>
              <w:bottom w:val="single" w:sz="4" w:space="0" w:color="auto"/>
              <w:right w:val="single" w:sz="4" w:space="0" w:color="auto"/>
            </w:tcBorders>
          </w:tcPr>
          <w:p w14:paraId="03A4E00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15</w:t>
            </w:r>
          </w:p>
        </w:tc>
        <w:tc>
          <w:tcPr>
            <w:tcW w:w="1985" w:type="dxa"/>
            <w:tcBorders>
              <w:top w:val="single" w:sz="4" w:space="0" w:color="auto"/>
              <w:left w:val="single" w:sz="4" w:space="0" w:color="auto"/>
              <w:bottom w:val="single" w:sz="4" w:space="0" w:color="auto"/>
              <w:right w:val="single" w:sz="4" w:space="0" w:color="auto"/>
            </w:tcBorders>
          </w:tcPr>
          <w:p w14:paraId="67345492"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Peroxyt hữu cơ</w:t>
            </w:r>
          </w:p>
        </w:tc>
        <w:tc>
          <w:tcPr>
            <w:tcW w:w="1275" w:type="dxa"/>
            <w:tcBorders>
              <w:top w:val="single" w:sz="4" w:space="0" w:color="auto"/>
              <w:left w:val="single" w:sz="4" w:space="0" w:color="auto"/>
              <w:bottom w:val="single" w:sz="4" w:space="0" w:color="auto"/>
              <w:right w:val="single" w:sz="4" w:space="0" w:color="auto"/>
            </w:tcBorders>
          </w:tcPr>
          <w:p w14:paraId="5D9D5CEC"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A</w:t>
            </w:r>
          </w:p>
        </w:tc>
        <w:tc>
          <w:tcPr>
            <w:tcW w:w="993" w:type="dxa"/>
            <w:tcBorders>
              <w:top w:val="single" w:sz="4" w:space="0" w:color="auto"/>
              <w:left w:val="single" w:sz="4" w:space="0" w:color="auto"/>
              <w:bottom w:val="single" w:sz="4" w:space="0" w:color="auto"/>
              <w:right w:val="single" w:sz="4" w:space="0" w:color="auto"/>
            </w:tcBorders>
          </w:tcPr>
          <w:p w14:paraId="7902BB8C" w14:textId="77777777" w:rsidR="00130F5D" w:rsidRPr="005D0300" w:rsidRDefault="00130F5D" w:rsidP="00B11E9C">
            <w:pPr>
              <w:spacing w:before="80" w:after="60"/>
              <w:jc w:val="center"/>
              <w:rPr>
                <w:rFonts w:ascii="Times New Roman" w:hAnsi="Times New Roman" w:cs="Times New Roman"/>
                <w:bCs/>
                <w:spacing w:val="-18"/>
                <w:sz w:val="28"/>
                <w:szCs w:val="28"/>
              </w:rPr>
            </w:pPr>
            <w:r w:rsidRPr="005D0300">
              <w:rPr>
                <w:rFonts w:ascii="Times New Roman" w:hAnsi="Times New Roman" w:cs="Times New Roman"/>
                <w:bCs/>
                <w:spacing w:val="-18"/>
                <w:sz w:val="28"/>
                <w:szCs w:val="28"/>
              </w:rPr>
              <w:t>Kiểu B</w:t>
            </w:r>
          </w:p>
        </w:tc>
        <w:tc>
          <w:tcPr>
            <w:tcW w:w="992" w:type="dxa"/>
            <w:tcBorders>
              <w:top w:val="single" w:sz="4" w:space="0" w:color="auto"/>
              <w:left w:val="single" w:sz="4" w:space="0" w:color="auto"/>
              <w:bottom w:val="single" w:sz="4" w:space="0" w:color="auto"/>
              <w:right w:val="single" w:sz="4" w:space="0" w:color="auto"/>
            </w:tcBorders>
          </w:tcPr>
          <w:p w14:paraId="78E1E6B0"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C&amp;D</w:t>
            </w:r>
          </w:p>
        </w:tc>
        <w:tc>
          <w:tcPr>
            <w:tcW w:w="992" w:type="dxa"/>
            <w:tcBorders>
              <w:top w:val="single" w:sz="4" w:space="0" w:color="auto"/>
              <w:left w:val="single" w:sz="4" w:space="0" w:color="auto"/>
              <w:bottom w:val="single" w:sz="4" w:space="0" w:color="auto"/>
              <w:right w:val="single" w:sz="4" w:space="0" w:color="auto"/>
            </w:tcBorders>
          </w:tcPr>
          <w:p w14:paraId="0D5BDF75"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Kiểu E&amp;F</w:t>
            </w:r>
          </w:p>
        </w:tc>
        <w:tc>
          <w:tcPr>
            <w:tcW w:w="992" w:type="dxa"/>
            <w:tcBorders>
              <w:top w:val="single" w:sz="4" w:space="0" w:color="auto"/>
              <w:left w:val="single" w:sz="4" w:space="0" w:color="auto"/>
              <w:bottom w:val="single" w:sz="4" w:space="0" w:color="auto"/>
              <w:right w:val="single" w:sz="4" w:space="0" w:color="auto"/>
            </w:tcBorders>
          </w:tcPr>
          <w:p w14:paraId="1898462D" w14:textId="77777777" w:rsidR="00130F5D" w:rsidRPr="005D0300" w:rsidRDefault="00130F5D" w:rsidP="00B11E9C">
            <w:pPr>
              <w:spacing w:before="80" w:after="60"/>
              <w:jc w:val="center"/>
              <w:rPr>
                <w:rFonts w:ascii="Times New Roman" w:hAnsi="Times New Roman" w:cs="Times New Roman"/>
                <w:bCs/>
                <w:spacing w:val="-10"/>
                <w:sz w:val="28"/>
                <w:szCs w:val="28"/>
              </w:rPr>
            </w:pPr>
            <w:r w:rsidRPr="005D0300">
              <w:rPr>
                <w:rFonts w:ascii="Times New Roman" w:hAnsi="Times New Roman" w:cs="Times New Roman"/>
                <w:bCs/>
                <w:spacing w:val="-10"/>
                <w:sz w:val="28"/>
                <w:szCs w:val="28"/>
              </w:rPr>
              <w:t>Kiểu G</w:t>
            </w:r>
          </w:p>
        </w:tc>
        <w:tc>
          <w:tcPr>
            <w:tcW w:w="993" w:type="dxa"/>
            <w:tcBorders>
              <w:top w:val="single" w:sz="4" w:space="0" w:color="auto"/>
              <w:left w:val="single" w:sz="4" w:space="0" w:color="auto"/>
              <w:bottom w:val="single" w:sz="4" w:space="0" w:color="auto"/>
              <w:right w:val="single" w:sz="4" w:space="0" w:color="auto"/>
            </w:tcBorders>
          </w:tcPr>
          <w:p w14:paraId="24C8E871"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A8A0474" w14:textId="77777777" w:rsidR="00130F5D" w:rsidRPr="00045C80" w:rsidRDefault="00130F5D" w:rsidP="0029673F">
            <w:pPr>
              <w:rPr>
                <w:rFonts w:ascii="Times New Roman" w:hAnsi="Times New Roman" w:cs="Times New Roman"/>
                <w:bCs/>
                <w:sz w:val="28"/>
                <w:szCs w:val="28"/>
              </w:rPr>
            </w:pPr>
          </w:p>
        </w:tc>
      </w:tr>
      <w:tr w:rsidR="005D0300" w:rsidRPr="00045C80" w14:paraId="427DB5B6"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57277A0A"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16</w:t>
            </w:r>
          </w:p>
        </w:tc>
        <w:tc>
          <w:tcPr>
            <w:tcW w:w="1985" w:type="dxa"/>
            <w:tcBorders>
              <w:top w:val="single" w:sz="4" w:space="0" w:color="auto"/>
              <w:left w:val="single" w:sz="4" w:space="0" w:color="auto"/>
              <w:bottom w:val="single" w:sz="4" w:space="0" w:color="auto"/>
              <w:right w:val="single" w:sz="4" w:space="0" w:color="auto"/>
            </w:tcBorders>
          </w:tcPr>
          <w:p w14:paraId="2081AE65" w14:textId="77777777" w:rsidR="00130F5D" w:rsidRPr="00045C80" w:rsidRDefault="00130F5D" w:rsidP="00B11E9C">
            <w:pPr>
              <w:spacing w:before="80" w:after="60"/>
              <w:jc w:val="both"/>
              <w:rPr>
                <w:rFonts w:ascii="Times New Roman" w:hAnsi="Times New Roman" w:cs="Times New Roman"/>
                <w:bCs/>
                <w:sz w:val="28"/>
                <w:szCs w:val="28"/>
              </w:rPr>
            </w:pPr>
            <w:r w:rsidRPr="005D0300">
              <w:rPr>
                <w:rFonts w:ascii="Times New Roman" w:hAnsi="Times New Roman" w:cs="Times New Roman"/>
                <w:bCs/>
                <w:spacing w:val="-10"/>
                <w:sz w:val="28"/>
                <w:szCs w:val="28"/>
              </w:rPr>
              <w:t>Ăn mòn kim loạ</w:t>
            </w:r>
            <w:r w:rsidRPr="00045C80">
              <w:rPr>
                <w:rFonts w:ascii="Times New Roman" w:hAnsi="Times New Roman" w:cs="Times New Roman"/>
                <w:bCs/>
                <w:sz w:val="28"/>
                <w:szCs w:val="28"/>
              </w:rPr>
              <w:t>i</w:t>
            </w:r>
          </w:p>
        </w:tc>
        <w:tc>
          <w:tcPr>
            <w:tcW w:w="1275" w:type="dxa"/>
            <w:tcBorders>
              <w:top w:val="single" w:sz="4" w:space="0" w:color="auto"/>
              <w:left w:val="single" w:sz="4" w:space="0" w:color="auto"/>
              <w:bottom w:val="single" w:sz="4" w:space="0" w:color="auto"/>
              <w:right w:val="single" w:sz="4" w:space="0" w:color="auto"/>
            </w:tcBorders>
          </w:tcPr>
          <w:p w14:paraId="2A0C2D96"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303DA59D"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80754DF"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5C4FCADF"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C26C15F"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75D55D15"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560ED56" w14:textId="77777777" w:rsidR="00130F5D" w:rsidRPr="00045C80" w:rsidRDefault="00130F5D" w:rsidP="0029673F">
            <w:pPr>
              <w:rPr>
                <w:rFonts w:ascii="Times New Roman" w:hAnsi="Times New Roman" w:cs="Times New Roman"/>
                <w:bCs/>
                <w:sz w:val="28"/>
                <w:szCs w:val="28"/>
              </w:rPr>
            </w:pPr>
          </w:p>
        </w:tc>
      </w:tr>
      <w:tr w:rsidR="00130F5D" w:rsidRPr="00045C80" w14:paraId="506A7A7D"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6BB0ED2B"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b/>
                <w:bCs/>
                <w:sz w:val="28"/>
                <w:szCs w:val="28"/>
              </w:rPr>
              <w:lastRenderedPageBreak/>
              <w:t>II</w:t>
            </w:r>
          </w:p>
        </w:tc>
        <w:tc>
          <w:tcPr>
            <w:tcW w:w="9214" w:type="dxa"/>
            <w:gridSpan w:val="8"/>
            <w:tcBorders>
              <w:top w:val="single" w:sz="4" w:space="0" w:color="auto"/>
              <w:left w:val="single" w:sz="4" w:space="0" w:color="auto"/>
              <w:bottom w:val="single" w:sz="4" w:space="0" w:color="auto"/>
              <w:right w:val="single" w:sz="4" w:space="0" w:color="auto"/>
            </w:tcBorders>
          </w:tcPr>
          <w:p w14:paraId="7D877398" w14:textId="77777777" w:rsidR="00130F5D" w:rsidRPr="00045C80" w:rsidRDefault="00130F5D" w:rsidP="00B11E9C">
            <w:pPr>
              <w:spacing w:before="80" w:after="60"/>
              <w:rPr>
                <w:rFonts w:ascii="Times New Roman" w:hAnsi="Times New Roman" w:cs="Times New Roman"/>
                <w:b/>
                <w:bCs/>
                <w:sz w:val="28"/>
                <w:szCs w:val="28"/>
              </w:rPr>
            </w:pPr>
            <w:r w:rsidRPr="00045C80">
              <w:rPr>
                <w:rFonts w:ascii="Times New Roman" w:hAnsi="Times New Roman" w:cs="Times New Roman"/>
                <w:b/>
                <w:bCs/>
                <w:sz w:val="28"/>
                <w:szCs w:val="28"/>
              </w:rPr>
              <w:t>Nguy hại sức khỏe</w:t>
            </w:r>
          </w:p>
        </w:tc>
      </w:tr>
      <w:tr w:rsidR="005D0300" w:rsidRPr="00045C80" w14:paraId="253E4A22"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1FE9F962"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17</w:t>
            </w:r>
          </w:p>
        </w:tc>
        <w:tc>
          <w:tcPr>
            <w:tcW w:w="1985" w:type="dxa"/>
            <w:tcBorders>
              <w:top w:val="single" w:sz="4" w:space="0" w:color="auto"/>
              <w:left w:val="single" w:sz="4" w:space="0" w:color="auto"/>
              <w:bottom w:val="single" w:sz="4" w:space="0" w:color="auto"/>
              <w:right w:val="single" w:sz="4" w:space="0" w:color="auto"/>
            </w:tcBorders>
          </w:tcPr>
          <w:p w14:paraId="6E10F49F"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Độc cấp tính</w:t>
            </w:r>
          </w:p>
        </w:tc>
        <w:tc>
          <w:tcPr>
            <w:tcW w:w="1275" w:type="dxa"/>
            <w:tcBorders>
              <w:top w:val="single" w:sz="4" w:space="0" w:color="auto"/>
              <w:left w:val="single" w:sz="4" w:space="0" w:color="auto"/>
              <w:bottom w:val="single" w:sz="4" w:space="0" w:color="auto"/>
              <w:right w:val="single" w:sz="4" w:space="0" w:color="auto"/>
            </w:tcBorders>
          </w:tcPr>
          <w:p w14:paraId="1B8577AB"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6A4C90FE"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1663511E"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7B2BB480"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4</w:t>
            </w:r>
          </w:p>
        </w:tc>
        <w:tc>
          <w:tcPr>
            <w:tcW w:w="992" w:type="dxa"/>
            <w:tcBorders>
              <w:top w:val="single" w:sz="4" w:space="0" w:color="auto"/>
              <w:left w:val="single" w:sz="4" w:space="0" w:color="auto"/>
              <w:bottom w:val="single" w:sz="4" w:space="0" w:color="auto"/>
              <w:right w:val="single" w:sz="4" w:space="0" w:color="auto"/>
            </w:tcBorders>
          </w:tcPr>
          <w:p w14:paraId="56B89313"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5</w:t>
            </w:r>
          </w:p>
        </w:tc>
        <w:tc>
          <w:tcPr>
            <w:tcW w:w="993" w:type="dxa"/>
            <w:tcBorders>
              <w:top w:val="single" w:sz="4" w:space="0" w:color="auto"/>
              <w:left w:val="single" w:sz="4" w:space="0" w:color="auto"/>
              <w:bottom w:val="single" w:sz="4" w:space="0" w:color="auto"/>
              <w:right w:val="single" w:sz="4" w:space="0" w:color="auto"/>
            </w:tcBorders>
          </w:tcPr>
          <w:p w14:paraId="01EF346C"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50BAB1A8"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215401DD"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61AECB7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18</w:t>
            </w:r>
          </w:p>
        </w:tc>
        <w:tc>
          <w:tcPr>
            <w:tcW w:w="1985" w:type="dxa"/>
            <w:tcBorders>
              <w:top w:val="single" w:sz="4" w:space="0" w:color="auto"/>
              <w:left w:val="single" w:sz="4" w:space="0" w:color="auto"/>
              <w:bottom w:val="single" w:sz="4" w:space="0" w:color="auto"/>
              <w:right w:val="single" w:sz="4" w:space="0" w:color="auto"/>
            </w:tcBorders>
          </w:tcPr>
          <w:p w14:paraId="09C1BC7A" w14:textId="77777777" w:rsidR="00130F5D" w:rsidRPr="00045C80" w:rsidRDefault="00130F5D" w:rsidP="00B11E9C">
            <w:pPr>
              <w:spacing w:before="80" w:after="60"/>
              <w:jc w:val="both"/>
              <w:rPr>
                <w:rFonts w:ascii="Times New Roman" w:hAnsi="Times New Roman" w:cs="Times New Roman"/>
                <w:bCs/>
                <w:sz w:val="28"/>
                <w:szCs w:val="28"/>
                <w:lang w:val="de-DE"/>
              </w:rPr>
            </w:pPr>
            <w:r w:rsidRPr="005D0300">
              <w:rPr>
                <w:rFonts w:ascii="Times New Roman" w:hAnsi="Times New Roman" w:cs="Times New Roman"/>
                <w:bCs/>
                <w:spacing w:val="-20"/>
                <w:sz w:val="28"/>
                <w:szCs w:val="28"/>
                <w:lang w:val="de-DE"/>
              </w:rPr>
              <w:t>Ăn mòn/kích ứn</w:t>
            </w:r>
            <w:r w:rsidRPr="00045C80">
              <w:rPr>
                <w:rFonts w:ascii="Times New Roman" w:hAnsi="Times New Roman" w:cs="Times New Roman"/>
                <w:bCs/>
                <w:sz w:val="28"/>
                <w:szCs w:val="28"/>
                <w:lang w:val="de-DE"/>
              </w:rPr>
              <w:t>g da</w:t>
            </w:r>
          </w:p>
        </w:tc>
        <w:tc>
          <w:tcPr>
            <w:tcW w:w="1275" w:type="dxa"/>
            <w:tcBorders>
              <w:top w:val="single" w:sz="4" w:space="0" w:color="auto"/>
              <w:left w:val="single" w:sz="4" w:space="0" w:color="auto"/>
              <w:bottom w:val="single" w:sz="4" w:space="0" w:color="auto"/>
              <w:right w:val="single" w:sz="4" w:space="0" w:color="auto"/>
            </w:tcBorders>
          </w:tcPr>
          <w:p w14:paraId="6868590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1A</w:t>
            </w:r>
          </w:p>
        </w:tc>
        <w:tc>
          <w:tcPr>
            <w:tcW w:w="993" w:type="dxa"/>
            <w:tcBorders>
              <w:top w:val="single" w:sz="4" w:space="0" w:color="auto"/>
              <w:left w:val="single" w:sz="4" w:space="0" w:color="auto"/>
              <w:bottom w:val="single" w:sz="4" w:space="0" w:color="auto"/>
              <w:right w:val="single" w:sz="4" w:space="0" w:color="auto"/>
            </w:tcBorders>
          </w:tcPr>
          <w:p w14:paraId="062C510A" w14:textId="77777777" w:rsidR="00130F5D" w:rsidRPr="005D0300" w:rsidRDefault="00130F5D" w:rsidP="00B11E9C">
            <w:pPr>
              <w:spacing w:before="80" w:after="60"/>
              <w:jc w:val="center"/>
              <w:rPr>
                <w:rFonts w:ascii="Times New Roman" w:hAnsi="Times New Roman" w:cs="Times New Roman"/>
                <w:bCs/>
                <w:spacing w:val="-12"/>
                <w:sz w:val="28"/>
                <w:szCs w:val="28"/>
              </w:rPr>
            </w:pPr>
            <w:r w:rsidRPr="005D0300">
              <w:rPr>
                <w:rFonts w:ascii="Times New Roman" w:hAnsi="Times New Roman" w:cs="Times New Roman"/>
                <w:bCs/>
                <w:spacing w:val="-12"/>
                <w:sz w:val="28"/>
                <w:szCs w:val="28"/>
              </w:rPr>
              <w:t>Cấp 1B</w:t>
            </w:r>
          </w:p>
        </w:tc>
        <w:tc>
          <w:tcPr>
            <w:tcW w:w="992" w:type="dxa"/>
            <w:tcBorders>
              <w:top w:val="single" w:sz="4" w:space="0" w:color="auto"/>
              <w:left w:val="single" w:sz="4" w:space="0" w:color="auto"/>
              <w:bottom w:val="single" w:sz="4" w:space="0" w:color="auto"/>
              <w:right w:val="single" w:sz="4" w:space="0" w:color="auto"/>
            </w:tcBorders>
          </w:tcPr>
          <w:p w14:paraId="6D2DAAE5" w14:textId="77777777" w:rsidR="00130F5D" w:rsidRPr="005D0300" w:rsidRDefault="00130F5D" w:rsidP="00B11E9C">
            <w:pPr>
              <w:spacing w:before="80" w:after="60"/>
              <w:jc w:val="center"/>
              <w:rPr>
                <w:rFonts w:ascii="Times New Roman" w:hAnsi="Times New Roman" w:cs="Times New Roman"/>
                <w:bCs/>
                <w:spacing w:val="-12"/>
                <w:sz w:val="28"/>
                <w:szCs w:val="28"/>
              </w:rPr>
            </w:pPr>
            <w:r w:rsidRPr="005D0300">
              <w:rPr>
                <w:rFonts w:ascii="Times New Roman" w:hAnsi="Times New Roman" w:cs="Times New Roman"/>
                <w:bCs/>
                <w:spacing w:val="-12"/>
                <w:sz w:val="28"/>
                <w:szCs w:val="28"/>
              </w:rPr>
              <w:t>Cấp 1C</w:t>
            </w:r>
          </w:p>
        </w:tc>
        <w:tc>
          <w:tcPr>
            <w:tcW w:w="992" w:type="dxa"/>
            <w:tcBorders>
              <w:top w:val="single" w:sz="4" w:space="0" w:color="auto"/>
              <w:left w:val="single" w:sz="4" w:space="0" w:color="auto"/>
              <w:bottom w:val="single" w:sz="4" w:space="0" w:color="auto"/>
              <w:right w:val="single" w:sz="4" w:space="0" w:color="auto"/>
            </w:tcBorders>
          </w:tcPr>
          <w:p w14:paraId="0C02113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465B7F43"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3" w:type="dxa"/>
            <w:tcBorders>
              <w:top w:val="single" w:sz="4" w:space="0" w:color="auto"/>
              <w:left w:val="single" w:sz="4" w:space="0" w:color="auto"/>
              <w:bottom w:val="single" w:sz="4" w:space="0" w:color="auto"/>
              <w:right w:val="single" w:sz="4" w:space="0" w:color="auto"/>
            </w:tcBorders>
          </w:tcPr>
          <w:p w14:paraId="3F2E1916"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66854279"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26CEB980"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2ED82FF6"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19</w:t>
            </w:r>
          </w:p>
        </w:tc>
        <w:tc>
          <w:tcPr>
            <w:tcW w:w="1985" w:type="dxa"/>
            <w:tcBorders>
              <w:top w:val="single" w:sz="4" w:space="0" w:color="auto"/>
              <w:left w:val="single" w:sz="4" w:space="0" w:color="auto"/>
              <w:bottom w:val="single" w:sz="4" w:space="0" w:color="auto"/>
              <w:right w:val="single" w:sz="4" w:space="0" w:color="auto"/>
            </w:tcBorders>
          </w:tcPr>
          <w:p w14:paraId="36B4BE72"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Tổn thương nghiêm trọng/ kích ứng mắt</w:t>
            </w:r>
          </w:p>
        </w:tc>
        <w:tc>
          <w:tcPr>
            <w:tcW w:w="1275" w:type="dxa"/>
            <w:tcBorders>
              <w:top w:val="single" w:sz="4" w:space="0" w:color="auto"/>
              <w:left w:val="single" w:sz="4" w:space="0" w:color="auto"/>
              <w:bottom w:val="single" w:sz="4" w:space="0" w:color="auto"/>
              <w:right w:val="single" w:sz="4" w:space="0" w:color="auto"/>
            </w:tcBorders>
          </w:tcPr>
          <w:p w14:paraId="4EFAD93B"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086C80A8" w14:textId="77777777" w:rsidR="00130F5D" w:rsidRPr="005D0300" w:rsidRDefault="00130F5D" w:rsidP="00B11E9C">
            <w:pPr>
              <w:spacing w:before="80" w:after="60"/>
              <w:jc w:val="center"/>
              <w:rPr>
                <w:rFonts w:ascii="Times New Roman" w:hAnsi="Times New Roman" w:cs="Times New Roman"/>
                <w:bCs/>
                <w:spacing w:val="-18"/>
                <w:sz w:val="28"/>
                <w:szCs w:val="28"/>
              </w:rPr>
            </w:pPr>
            <w:r w:rsidRPr="005D0300">
              <w:rPr>
                <w:rFonts w:ascii="Times New Roman" w:hAnsi="Times New Roman" w:cs="Times New Roman"/>
                <w:bCs/>
                <w:spacing w:val="-18"/>
                <w:sz w:val="28"/>
                <w:szCs w:val="28"/>
              </w:rPr>
              <w:t>Cấp 2A</w:t>
            </w:r>
          </w:p>
        </w:tc>
        <w:tc>
          <w:tcPr>
            <w:tcW w:w="992" w:type="dxa"/>
            <w:tcBorders>
              <w:top w:val="single" w:sz="4" w:space="0" w:color="auto"/>
              <w:left w:val="single" w:sz="4" w:space="0" w:color="auto"/>
              <w:bottom w:val="single" w:sz="4" w:space="0" w:color="auto"/>
              <w:right w:val="single" w:sz="4" w:space="0" w:color="auto"/>
            </w:tcBorders>
          </w:tcPr>
          <w:p w14:paraId="459066CD" w14:textId="77777777" w:rsidR="00130F5D" w:rsidRPr="005D0300" w:rsidRDefault="00130F5D" w:rsidP="00B11E9C">
            <w:pPr>
              <w:spacing w:before="80" w:after="60"/>
              <w:jc w:val="center"/>
              <w:rPr>
                <w:rFonts w:ascii="Times New Roman" w:hAnsi="Times New Roman" w:cs="Times New Roman"/>
                <w:bCs/>
                <w:spacing w:val="-12"/>
                <w:sz w:val="28"/>
                <w:szCs w:val="28"/>
              </w:rPr>
            </w:pPr>
            <w:r w:rsidRPr="005D0300">
              <w:rPr>
                <w:rFonts w:ascii="Times New Roman" w:hAnsi="Times New Roman" w:cs="Times New Roman"/>
                <w:bCs/>
                <w:spacing w:val="-12"/>
                <w:sz w:val="28"/>
                <w:szCs w:val="28"/>
              </w:rPr>
              <w:t>Cấp 2B</w:t>
            </w:r>
          </w:p>
        </w:tc>
        <w:tc>
          <w:tcPr>
            <w:tcW w:w="992" w:type="dxa"/>
            <w:tcBorders>
              <w:top w:val="single" w:sz="4" w:space="0" w:color="auto"/>
              <w:left w:val="single" w:sz="4" w:space="0" w:color="auto"/>
              <w:bottom w:val="single" w:sz="4" w:space="0" w:color="auto"/>
              <w:right w:val="single" w:sz="4" w:space="0" w:color="auto"/>
            </w:tcBorders>
          </w:tcPr>
          <w:p w14:paraId="4FC4A209"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5890BC3"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3594FF2C"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00E11D4"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25D99A28"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63AF21EA"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20</w:t>
            </w:r>
          </w:p>
        </w:tc>
        <w:tc>
          <w:tcPr>
            <w:tcW w:w="1985" w:type="dxa"/>
            <w:tcBorders>
              <w:top w:val="single" w:sz="4" w:space="0" w:color="auto"/>
              <w:left w:val="single" w:sz="4" w:space="0" w:color="auto"/>
              <w:bottom w:val="single" w:sz="4" w:space="0" w:color="auto"/>
              <w:right w:val="single" w:sz="4" w:space="0" w:color="auto"/>
            </w:tcBorders>
          </w:tcPr>
          <w:p w14:paraId="50B4F39C"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Tác nhân nhạy hô hấp</w:t>
            </w:r>
          </w:p>
        </w:tc>
        <w:tc>
          <w:tcPr>
            <w:tcW w:w="1275" w:type="dxa"/>
            <w:tcBorders>
              <w:top w:val="single" w:sz="4" w:space="0" w:color="auto"/>
              <w:left w:val="single" w:sz="4" w:space="0" w:color="auto"/>
              <w:bottom w:val="single" w:sz="4" w:space="0" w:color="auto"/>
              <w:right w:val="single" w:sz="4" w:space="0" w:color="auto"/>
            </w:tcBorders>
          </w:tcPr>
          <w:p w14:paraId="48F28D33"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1C1FBC17" w14:textId="77777777" w:rsidR="00130F5D" w:rsidRPr="00045C80" w:rsidRDefault="00130F5D" w:rsidP="00B11E9C">
            <w:pPr>
              <w:spacing w:before="80" w:after="60"/>
              <w:jc w:val="center"/>
              <w:rPr>
                <w:rFonts w:ascii="Times New Roman" w:hAnsi="Times New Roman" w:cs="Times New Roman"/>
                <w:sz w:val="28"/>
                <w:szCs w:val="28"/>
              </w:rPr>
            </w:pPr>
          </w:p>
        </w:tc>
        <w:tc>
          <w:tcPr>
            <w:tcW w:w="992" w:type="dxa"/>
            <w:tcBorders>
              <w:top w:val="single" w:sz="4" w:space="0" w:color="auto"/>
              <w:left w:val="single" w:sz="4" w:space="0" w:color="auto"/>
              <w:bottom w:val="single" w:sz="4" w:space="0" w:color="auto"/>
              <w:right w:val="single" w:sz="4" w:space="0" w:color="auto"/>
            </w:tcBorders>
          </w:tcPr>
          <w:p w14:paraId="087F7AAD"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D91FACB"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44EFD37"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6554D4AF"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2703623"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48366B85"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27FBC84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21</w:t>
            </w:r>
          </w:p>
        </w:tc>
        <w:tc>
          <w:tcPr>
            <w:tcW w:w="1985" w:type="dxa"/>
            <w:tcBorders>
              <w:top w:val="single" w:sz="4" w:space="0" w:color="auto"/>
              <w:left w:val="single" w:sz="4" w:space="0" w:color="auto"/>
              <w:bottom w:val="single" w:sz="4" w:space="0" w:color="auto"/>
              <w:right w:val="single" w:sz="4" w:space="0" w:color="auto"/>
            </w:tcBorders>
          </w:tcPr>
          <w:p w14:paraId="013F0AD0" w14:textId="77777777" w:rsidR="00130F5D" w:rsidRPr="00F35C45" w:rsidRDefault="00130F5D" w:rsidP="00B11E9C">
            <w:pPr>
              <w:spacing w:before="80" w:after="60"/>
              <w:jc w:val="both"/>
              <w:rPr>
                <w:rFonts w:ascii="Times New Roman" w:hAnsi="Times New Roman" w:cs="Times New Roman"/>
                <w:bCs/>
                <w:spacing w:val="-12"/>
                <w:sz w:val="28"/>
                <w:szCs w:val="28"/>
              </w:rPr>
            </w:pPr>
            <w:r w:rsidRPr="00F35C45">
              <w:rPr>
                <w:rFonts w:ascii="Times New Roman" w:hAnsi="Times New Roman" w:cs="Times New Roman"/>
                <w:bCs/>
                <w:spacing w:val="-12"/>
                <w:sz w:val="28"/>
                <w:szCs w:val="28"/>
              </w:rPr>
              <w:t>Tác nhân nhạy da</w:t>
            </w:r>
          </w:p>
        </w:tc>
        <w:tc>
          <w:tcPr>
            <w:tcW w:w="1275" w:type="dxa"/>
            <w:tcBorders>
              <w:top w:val="single" w:sz="4" w:space="0" w:color="auto"/>
              <w:left w:val="single" w:sz="4" w:space="0" w:color="auto"/>
              <w:bottom w:val="single" w:sz="4" w:space="0" w:color="auto"/>
              <w:right w:val="single" w:sz="4" w:space="0" w:color="auto"/>
            </w:tcBorders>
          </w:tcPr>
          <w:p w14:paraId="6A8E77D2"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76979E36"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19D6AA4"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F10D424"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3A75C9E"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0698F6D6"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354236A0"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04A30449"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6AC7AD86"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22</w:t>
            </w:r>
          </w:p>
        </w:tc>
        <w:tc>
          <w:tcPr>
            <w:tcW w:w="1985" w:type="dxa"/>
            <w:tcBorders>
              <w:top w:val="single" w:sz="4" w:space="0" w:color="auto"/>
              <w:left w:val="single" w:sz="4" w:space="0" w:color="auto"/>
              <w:bottom w:val="single" w:sz="4" w:space="0" w:color="auto"/>
              <w:right w:val="single" w:sz="4" w:space="0" w:color="auto"/>
            </w:tcBorders>
          </w:tcPr>
          <w:p w14:paraId="0958D037"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Đột biến tế bào mầm</w:t>
            </w:r>
          </w:p>
        </w:tc>
        <w:tc>
          <w:tcPr>
            <w:tcW w:w="1275" w:type="dxa"/>
            <w:tcBorders>
              <w:top w:val="single" w:sz="4" w:space="0" w:color="auto"/>
              <w:left w:val="single" w:sz="4" w:space="0" w:color="auto"/>
              <w:bottom w:val="single" w:sz="4" w:space="0" w:color="auto"/>
              <w:right w:val="single" w:sz="4" w:space="0" w:color="auto"/>
            </w:tcBorders>
          </w:tcPr>
          <w:p w14:paraId="2F387C10"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1A</w:t>
            </w:r>
          </w:p>
        </w:tc>
        <w:tc>
          <w:tcPr>
            <w:tcW w:w="993" w:type="dxa"/>
            <w:tcBorders>
              <w:top w:val="single" w:sz="4" w:space="0" w:color="auto"/>
              <w:left w:val="single" w:sz="4" w:space="0" w:color="auto"/>
              <w:bottom w:val="single" w:sz="4" w:space="0" w:color="auto"/>
              <w:right w:val="single" w:sz="4" w:space="0" w:color="auto"/>
            </w:tcBorders>
          </w:tcPr>
          <w:p w14:paraId="24FC407D" w14:textId="77777777" w:rsidR="00130F5D" w:rsidRPr="005D0300" w:rsidRDefault="00130F5D" w:rsidP="00B11E9C">
            <w:pPr>
              <w:spacing w:before="80" w:after="60"/>
              <w:jc w:val="center"/>
              <w:rPr>
                <w:rFonts w:ascii="Times New Roman" w:hAnsi="Times New Roman" w:cs="Times New Roman"/>
                <w:spacing w:val="-18"/>
                <w:sz w:val="28"/>
                <w:szCs w:val="28"/>
              </w:rPr>
            </w:pPr>
            <w:r w:rsidRPr="005D0300">
              <w:rPr>
                <w:rFonts w:ascii="Times New Roman" w:hAnsi="Times New Roman" w:cs="Times New Roman"/>
                <w:bCs/>
                <w:spacing w:val="-18"/>
                <w:sz w:val="28"/>
                <w:szCs w:val="28"/>
              </w:rPr>
              <w:t>Cấp 1B</w:t>
            </w:r>
          </w:p>
        </w:tc>
        <w:tc>
          <w:tcPr>
            <w:tcW w:w="992" w:type="dxa"/>
            <w:tcBorders>
              <w:top w:val="single" w:sz="4" w:space="0" w:color="auto"/>
              <w:left w:val="single" w:sz="4" w:space="0" w:color="auto"/>
              <w:bottom w:val="single" w:sz="4" w:space="0" w:color="auto"/>
              <w:right w:val="single" w:sz="4" w:space="0" w:color="auto"/>
            </w:tcBorders>
          </w:tcPr>
          <w:p w14:paraId="7C42CA9B"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29639C4A"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6D6F7FA6"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6980E90E"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1179B1B4"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486F94E6"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CE81957"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23</w:t>
            </w:r>
          </w:p>
        </w:tc>
        <w:tc>
          <w:tcPr>
            <w:tcW w:w="1985" w:type="dxa"/>
            <w:tcBorders>
              <w:top w:val="single" w:sz="4" w:space="0" w:color="auto"/>
              <w:left w:val="single" w:sz="4" w:space="0" w:color="auto"/>
              <w:bottom w:val="single" w:sz="4" w:space="0" w:color="auto"/>
              <w:right w:val="single" w:sz="4" w:space="0" w:color="auto"/>
            </w:tcBorders>
          </w:tcPr>
          <w:p w14:paraId="6F2120FA" w14:textId="77777777" w:rsidR="00130F5D" w:rsidRPr="00045C80" w:rsidRDefault="00130F5D" w:rsidP="00B11E9C">
            <w:pPr>
              <w:spacing w:before="80" w:after="60"/>
              <w:jc w:val="both"/>
              <w:rPr>
                <w:rFonts w:ascii="Times New Roman" w:hAnsi="Times New Roman" w:cs="Times New Roman"/>
                <w:bCs/>
                <w:sz w:val="28"/>
                <w:szCs w:val="28"/>
              </w:rPr>
            </w:pPr>
            <w:r w:rsidRPr="005D0300">
              <w:rPr>
                <w:rFonts w:ascii="Times New Roman" w:hAnsi="Times New Roman" w:cs="Times New Roman"/>
                <w:bCs/>
                <w:spacing w:val="-18"/>
                <w:sz w:val="28"/>
                <w:szCs w:val="28"/>
              </w:rPr>
              <w:t>Tác nhân gây un</w:t>
            </w:r>
            <w:r w:rsidRPr="00045C80">
              <w:rPr>
                <w:rFonts w:ascii="Times New Roman" w:hAnsi="Times New Roman" w:cs="Times New Roman"/>
                <w:bCs/>
                <w:sz w:val="28"/>
                <w:szCs w:val="28"/>
              </w:rPr>
              <w:t>g thư</w:t>
            </w:r>
          </w:p>
        </w:tc>
        <w:tc>
          <w:tcPr>
            <w:tcW w:w="1275" w:type="dxa"/>
            <w:tcBorders>
              <w:top w:val="single" w:sz="4" w:space="0" w:color="auto"/>
              <w:left w:val="single" w:sz="4" w:space="0" w:color="auto"/>
              <w:bottom w:val="single" w:sz="4" w:space="0" w:color="auto"/>
              <w:right w:val="single" w:sz="4" w:space="0" w:color="auto"/>
            </w:tcBorders>
          </w:tcPr>
          <w:p w14:paraId="64FB191E"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1A</w:t>
            </w:r>
          </w:p>
        </w:tc>
        <w:tc>
          <w:tcPr>
            <w:tcW w:w="993" w:type="dxa"/>
            <w:tcBorders>
              <w:top w:val="single" w:sz="4" w:space="0" w:color="auto"/>
              <w:left w:val="single" w:sz="4" w:space="0" w:color="auto"/>
              <w:bottom w:val="single" w:sz="4" w:space="0" w:color="auto"/>
              <w:right w:val="single" w:sz="4" w:space="0" w:color="auto"/>
            </w:tcBorders>
          </w:tcPr>
          <w:p w14:paraId="0FFF8F4F" w14:textId="77777777" w:rsidR="00130F5D" w:rsidRPr="005D0300" w:rsidRDefault="00130F5D" w:rsidP="00B11E9C">
            <w:pPr>
              <w:spacing w:before="80" w:after="60"/>
              <w:jc w:val="center"/>
              <w:rPr>
                <w:rFonts w:ascii="Times New Roman" w:hAnsi="Times New Roman" w:cs="Times New Roman"/>
                <w:spacing w:val="-18"/>
                <w:sz w:val="28"/>
                <w:szCs w:val="28"/>
              </w:rPr>
            </w:pPr>
            <w:r w:rsidRPr="005D0300">
              <w:rPr>
                <w:rFonts w:ascii="Times New Roman" w:hAnsi="Times New Roman" w:cs="Times New Roman"/>
                <w:bCs/>
                <w:spacing w:val="-18"/>
                <w:sz w:val="28"/>
                <w:szCs w:val="28"/>
              </w:rPr>
              <w:t>Cấp 1B</w:t>
            </w:r>
          </w:p>
        </w:tc>
        <w:tc>
          <w:tcPr>
            <w:tcW w:w="992" w:type="dxa"/>
            <w:tcBorders>
              <w:top w:val="single" w:sz="4" w:space="0" w:color="auto"/>
              <w:left w:val="single" w:sz="4" w:space="0" w:color="auto"/>
              <w:bottom w:val="single" w:sz="4" w:space="0" w:color="auto"/>
              <w:right w:val="single" w:sz="4" w:space="0" w:color="auto"/>
            </w:tcBorders>
          </w:tcPr>
          <w:p w14:paraId="5A298365"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05A28E4A"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8396321"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5C9CD64F"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7D66F11"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2007A562"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7BB01E75"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24a</w:t>
            </w:r>
          </w:p>
        </w:tc>
        <w:tc>
          <w:tcPr>
            <w:tcW w:w="1985" w:type="dxa"/>
            <w:tcBorders>
              <w:top w:val="single" w:sz="4" w:space="0" w:color="auto"/>
              <w:left w:val="single" w:sz="4" w:space="0" w:color="auto"/>
              <w:bottom w:val="single" w:sz="4" w:space="0" w:color="auto"/>
              <w:right w:val="single" w:sz="4" w:space="0" w:color="auto"/>
            </w:tcBorders>
          </w:tcPr>
          <w:p w14:paraId="2E8D65B7" w14:textId="77777777" w:rsidR="00130F5D" w:rsidRPr="005D0300" w:rsidRDefault="00130F5D" w:rsidP="00B11E9C">
            <w:pPr>
              <w:spacing w:before="80" w:after="60"/>
              <w:jc w:val="both"/>
              <w:rPr>
                <w:rFonts w:ascii="Times New Roman" w:hAnsi="Times New Roman" w:cs="Times New Roman"/>
                <w:bCs/>
                <w:spacing w:val="-18"/>
                <w:sz w:val="28"/>
                <w:szCs w:val="28"/>
              </w:rPr>
            </w:pPr>
            <w:r w:rsidRPr="005D0300">
              <w:rPr>
                <w:rFonts w:ascii="Times New Roman" w:hAnsi="Times New Roman" w:cs="Times New Roman"/>
                <w:bCs/>
                <w:spacing w:val="-18"/>
                <w:sz w:val="28"/>
                <w:szCs w:val="28"/>
              </w:rPr>
              <w:t>Độc tính sinh sản</w:t>
            </w:r>
          </w:p>
        </w:tc>
        <w:tc>
          <w:tcPr>
            <w:tcW w:w="1275" w:type="dxa"/>
            <w:tcBorders>
              <w:top w:val="single" w:sz="4" w:space="0" w:color="auto"/>
              <w:left w:val="single" w:sz="4" w:space="0" w:color="auto"/>
              <w:bottom w:val="single" w:sz="4" w:space="0" w:color="auto"/>
              <w:right w:val="single" w:sz="4" w:space="0" w:color="auto"/>
            </w:tcBorders>
          </w:tcPr>
          <w:p w14:paraId="0183F706"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1A</w:t>
            </w:r>
          </w:p>
        </w:tc>
        <w:tc>
          <w:tcPr>
            <w:tcW w:w="993" w:type="dxa"/>
            <w:tcBorders>
              <w:top w:val="single" w:sz="4" w:space="0" w:color="auto"/>
              <w:left w:val="single" w:sz="4" w:space="0" w:color="auto"/>
              <w:bottom w:val="single" w:sz="4" w:space="0" w:color="auto"/>
              <w:right w:val="single" w:sz="4" w:space="0" w:color="auto"/>
            </w:tcBorders>
          </w:tcPr>
          <w:p w14:paraId="3EA856FB" w14:textId="77777777" w:rsidR="00130F5D" w:rsidRPr="005D0300" w:rsidRDefault="00130F5D" w:rsidP="00B11E9C">
            <w:pPr>
              <w:spacing w:before="80" w:after="60"/>
              <w:jc w:val="center"/>
              <w:rPr>
                <w:rFonts w:ascii="Times New Roman" w:hAnsi="Times New Roman" w:cs="Times New Roman"/>
                <w:spacing w:val="-18"/>
                <w:sz w:val="28"/>
                <w:szCs w:val="28"/>
              </w:rPr>
            </w:pPr>
            <w:r w:rsidRPr="005D0300">
              <w:rPr>
                <w:rFonts w:ascii="Times New Roman" w:hAnsi="Times New Roman" w:cs="Times New Roman"/>
                <w:bCs/>
                <w:spacing w:val="-18"/>
                <w:sz w:val="28"/>
                <w:szCs w:val="28"/>
              </w:rPr>
              <w:t>Cấp 1B</w:t>
            </w:r>
          </w:p>
        </w:tc>
        <w:tc>
          <w:tcPr>
            <w:tcW w:w="992" w:type="dxa"/>
            <w:tcBorders>
              <w:top w:val="single" w:sz="4" w:space="0" w:color="auto"/>
              <w:left w:val="single" w:sz="4" w:space="0" w:color="auto"/>
              <w:bottom w:val="single" w:sz="4" w:space="0" w:color="auto"/>
              <w:right w:val="single" w:sz="4" w:space="0" w:color="auto"/>
            </w:tcBorders>
          </w:tcPr>
          <w:p w14:paraId="5B1D9EB2"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3969" w:type="dxa"/>
            <w:gridSpan w:val="4"/>
            <w:tcBorders>
              <w:top w:val="single" w:sz="4" w:space="0" w:color="auto"/>
              <w:left w:val="single" w:sz="4" w:space="0" w:color="auto"/>
              <w:bottom w:val="single" w:sz="4" w:space="0" w:color="auto"/>
              <w:right w:val="single" w:sz="4" w:space="0" w:color="auto"/>
            </w:tcBorders>
          </w:tcPr>
          <w:p w14:paraId="1A5DEADB"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05D2EA35"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60606190" w14:textId="77777777" w:rsidR="00130F5D" w:rsidRPr="00045C80" w:rsidDel="00E724C1"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24b</w:t>
            </w:r>
          </w:p>
        </w:tc>
        <w:tc>
          <w:tcPr>
            <w:tcW w:w="1985" w:type="dxa"/>
            <w:tcBorders>
              <w:top w:val="single" w:sz="4" w:space="0" w:color="auto"/>
              <w:left w:val="single" w:sz="4" w:space="0" w:color="auto"/>
              <w:bottom w:val="single" w:sz="4" w:space="0" w:color="auto"/>
              <w:right w:val="single" w:sz="4" w:space="0" w:color="auto"/>
            </w:tcBorders>
          </w:tcPr>
          <w:p w14:paraId="6C8BBDA8"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 xml:space="preserve">Ảnh hưởng đến </w:t>
            </w:r>
            <w:r w:rsidRPr="005D0300">
              <w:rPr>
                <w:rFonts w:ascii="Times New Roman" w:hAnsi="Times New Roman" w:cs="Times New Roman"/>
                <w:bCs/>
                <w:spacing w:val="-12"/>
                <w:sz w:val="28"/>
                <w:szCs w:val="28"/>
              </w:rPr>
              <w:t>hoặc qua sữa mẹ</w:t>
            </w:r>
          </w:p>
        </w:tc>
        <w:tc>
          <w:tcPr>
            <w:tcW w:w="1275" w:type="dxa"/>
            <w:tcBorders>
              <w:top w:val="single" w:sz="4" w:space="0" w:color="auto"/>
              <w:left w:val="single" w:sz="4" w:space="0" w:color="auto"/>
              <w:bottom w:val="single" w:sz="4" w:space="0" w:color="auto"/>
              <w:right w:val="single" w:sz="4" w:space="0" w:color="auto"/>
            </w:tcBorders>
          </w:tcPr>
          <w:p w14:paraId="47F7C8E5" w14:textId="77777777" w:rsidR="00130F5D" w:rsidRPr="00045C80" w:rsidRDefault="00130F5D" w:rsidP="00B11E9C">
            <w:pPr>
              <w:spacing w:before="80" w:after="60"/>
              <w:jc w:val="center"/>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07E2E491"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6674D51" w14:textId="77777777" w:rsidR="00130F5D" w:rsidRPr="00045C80" w:rsidRDefault="00130F5D" w:rsidP="00B11E9C">
            <w:pPr>
              <w:spacing w:before="80" w:after="60"/>
              <w:jc w:val="center"/>
              <w:rPr>
                <w:rFonts w:ascii="Times New Roman" w:hAnsi="Times New Roman" w:cs="Times New Roman"/>
                <w:bCs/>
                <w:sz w:val="28"/>
                <w:szCs w:val="28"/>
              </w:rPr>
            </w:pPr>
          </w:p>
        </w:tc>
        <w:tc>
          <w:tcPr>
            <w:tcW w:w="3969" w:type="dxa"/>
            <w:gridSpan w:val="4"/>
            <w:tcBorders>
              <w:top w:val="single" w:sz="4" w:space="0" w:color="auto"/>
              <w:left w:val="single" w:sz="4" w:space="0" w:color="auto"/>
              <w:bottom w:val="single" w:sz="4" w:space="0" w:color="auto"/>
              <w:right w:val="single" w:sz="4" w:space="0" w:color="auto"/>
            </w:tcBorders>
          </w:tcPr>
          <w:p w14:paraId="640DF092" w14:textId="77777777" w:rsidR="00130F5D" w:rsidRPr="00045C80" w:rsidDel="00E724C1" w:rsidRDefault="00130F5D" w:rsidP="00B11E9C">
            <w:pPr>
              <w:spacing w:before="80" w:after="60"/>
              <w:rPr>
                <w:rFonts w:ascii="Times New Roman" w:hAnsi="Times New Roman" w:cs="Times New Roman"/>
                <w:bCs/>
                <w:sz w:val="28"/>
                <w:szCs w:val="28"/>
              </w:rPr>
            </w:pPr>
          </w:p>
        </w:tc>
      </w:tr>
      <w:tr w:rsidR="005D0300" w:rsidRPr="00045C80" w14:paraId="60E31311"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076FAC94"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25</w:t>
            </w:r>
          </w:p>
        </w:tc>
        <w:tc>
          <w:tcPr>
            <w:tcW w:w="1985" w:type="dxa"/>
            <w:tcBorders>
              <w:top w:val="single" w:sz="4" w:space="0" w:color="auto"/>
              <w:left w:val="single" w:sz="4" w:space="0" w:color="auto"/>
              <w:bottom w:val="single" w:sz="4" w:space="0" w:color="auto"/>
              <w:right w:val="single" w:sz="4" w:space="0" w:color="auto"/>
            </w:tcBorders>
          </w:tcPr>
          <w:p w14:paraId="623C5B84"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Độc tính đến cơ quan cụ thể sau phơi nhiễm đơn</w:t>
            </w:r>
          </w:p>
        </w:tc>
        <w:tc>
          <w:tcPr>
            <w:tcW w:w="1275" w:type="dxa"/>
            <w:tcBorders>
              <w:top w:val="single" w:sz="4" w:space="0" w:color="auto"/>
              <w:left w:val="single" w:sz="4" w:space="0" w:color="auto"/>
              <w:bottom w:val="single" w:sz="4" w:space="0" w:color="auto"/>
              <w:right w:val="single" w:sz="4" w:space="0" w:color="auto"/>
            </w:tcBorders>
          </w:tcPr>
          <w:p w14:paraId="408FC82C"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66FF0511"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60724925"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1B6D06D5"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0ABCC8E"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19D33FC0"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58416C42"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7BAA0E37"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025F4D05"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26</w:t>
            </w:r>
          </w:p>
        </w:tc>
        <w:tc>
          <w:tcPr>
            <w:tcW w:w="1985" w:type="dxa"/>
            <w:tcBorders>
              <w:top w:val="single" w:sz="4" w:space="0" w:color="auto"/>
              <w:left w:val="single" w:sz="4" w:space="0" w:color="auto"/>
              <w:bottom w:val="single" w:sz="4" w:space="0" w:color="auto"/>
              <w:right w:val="single" w:sz="4" w:space="0" w:color="auto"/>
            </w:tcBorders>
          </w:tcPr>
          <w:p w14:paraId="1D1A6421"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 xml:space="preserve">Độc tính đến cơ quan cụ thể sau </w:t>
            </w:r>
            <w:r w:rsidRPr="005D0300">
              <w:rPr>
                <w:rFonts w:ascii="Times New Roman" w:hAnsi="Times New Roman" w:cs="Times New Roman"/>
                <w:bCs/>
                <w:spacing w:val="-14"/>
                <w:sz w:val="28"/>
                <w:szCs w:val="28"/>
              </w:rPr>
              <w:t>phơi nhiễm lặp lại</w:t>
            </w:r>
          </w:p>
        </w:tc>
        <w:tc>
          <w:tcPr>
            <w:tcW w:w="1275" w:type="dxa"/>
            <w:tcBorders>
              <w:top w:val="single" w:sz="4" w:space="0" w:color="auto"/>
              <w:left w:val="single" w:sz="4" w:space="0" w:color="auto"/>
              <w:bottom w:val="single" w:sz="4" w:space="0" w:color="auto"/>
              <w:right w:val="single" w:sz="4" w:space="0" w:color="auto"/>
            </w:tcBorders>
          </w:tcPr>
          <w:p w14:paraId="187FF905"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0080F3AF"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6E114342"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74E2E25"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D4D077F"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0F258CF9"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E9DED6C"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684110CC"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45F046D8"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27</w:t>
            </w:r>
          </w:p>
        </w:tc>
        <w:tc>
          <w:tcPr>
            <w:tcW w:w="1985" w:type="dxa"/>
            <w:tcBorders>
              <w:top w:val="single" w:sz="4" w:space="0" w:color="auto"/>
              <w:left w:val="single" w:sz="4" w:space="0" w:color="auto"/>
              <w:bottom w:val="single" w:sz="4" w:space="0" w:color="auto"/>
              <w:right w:val="single" w:sz="4" w:space="0" w:color="auto"/>
            </w:tcBorders>
          </w:tcPr>
          <w:p w14:paraId="2DDAB7D8" w14:textId="77777777" w:rsidR="00130F5D" w:rsidRPr="005D0300" w:rsidRDefault="00130F5D" w:rsidP="00B11E9C">
            <w:pPr>
              <w:spacing w:before="80" w:after="60"/>
              <w:jc w:val="both"/>
              <w:rPr>
                <w:rFonts w:ascii="Times New Roman" w:hAnsi="Times New Roman" w:cs="Times New Roman"/>
                <w:bCs/>
                <w:spacing w:val="-16"/>
                <w:sz w:val="28"/>
                <w:szCs w:val="28"/>
              </w:rPr>
            </w:pPr>
            <w:r w:rsidRPr="005D0300">
              <w:rPr>
                <w:rFonts w:ascii="Times New Roman" w:hAnsi="Times New Roman" w:cs="Times New Roman"/>
                <w:bCs/>
                <w:spacing w:val="-16"/>
                <w:sz w:val="28"/>
                <w:szCs w:val="28"/>
              </w:rPr>
              <w:t>Nguy hại hô hấp</w:t>
            </w:r>
          </w:p>
        </w:tc>
        <w:tc>
          <w:tcPr>
            <w:tcW w:w="1275" w:type="dxa"/>
            <w:tcBorders>
              <w:top w:val="single" w:sz="4" w:space="0" w:color="auto"/>
              <w:left w:val="single" w:sz="4" w:space="0" w:color="auto"/>
              <w:bottom w:val="single" w:sz="4" w:space="0" w:color="auto"/>
              <w:right w:val="single" w:sz="4" w:space="0" w:color="auto"/>
            </w:tcBorders>
          </w:tcPr>
          <w:p w14:paraId="3ACB981C"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2F973E51" w14:textId="77777777" w:rsidR="00130F5D" w:rsidRPr="00045C80" w:rsidRDefault="00130F5D" w:rsidP="00B11E9C">
            <w:pPr>
              <w:spacing w:before="80" w:after="60"/>
              <w:jc w:val="center"/>
              <w:rPr>
                <w:rFonts w:ascii="Times New Roman" w:hAnsi="Times New Roman" w:cs="Times New Roman"/>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583E8297"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7124BA89"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29151840"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29501A1B"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010642E6" w14:textId="77777777" w:rsidR="00130F5D" w:rsidRPr="00045C80" w:rsidRDefault="00130F5D" w:rsidP="00B11E9C">
            <w:pPr>
              <w:spacing w:before="80" w:after="60"/>
              <w:rPr>
                <w:rFonts w:ascii="Times New Roman" w:hAnsi="Times New Roman" w:cs="Times New Roman"/>
                <w:bCs/>
                <w:sz w:val="28"/>
                <w:szCs w:val="28"/>
              </w:rPr>
            </w:pPr>
          </w:p>
        </w:tc>
      </w:tr>
      <w:tr w:rsidR="00130F5D" w:rsidRPr="00045C80" w14:paraId="31346A39"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232E5880" w14:textId="77777777" w:rsidR="00130F5D" w:rsidRPr="00045C80" w:rsidRDefault="00130F5D" w:rsidP="00B11E9C">
            <w:pPr>
              <w:spacing w:before="80" w:after="60"/>
              <w:jc w:val="center"/>
              <w:rPr>
                <w:rFonts w:ascii="Times New Roman" w:hAnsi="Times New Roman" w:cs="Times New Roman"/>
                <w:b/>
                <w:bCs/>
                <w:sz w:val="28"/>
                <w:szCs w:val="28"/>
              </w:rPr>
            </w:pPr>
            <w:r w:rsidRPr="00045C80">
              <w:rPr>
                <w:rFonts w:ascii="Times New Roman" w:hAnsi="Times New Roman" w:cs="Times New Roman"/>
                <w:b/>
                <w:bCs/>
                <w:sz w:val="28"/>
                <w:szCs w:val="28"/>
              </w:rPr>
              <w:t>III</w:t>
            </w:r>
          </w:p>
        </w:tc>
        <w:tc>
          <w:tcPr>
            <w:tcW w:w="9214" w:type="dxa"/>
            <w:gridSpan w:val="8"/>
            <w:tcBorders>
              <w:top w:val="single" w:sz="4" w:space="0" w:color="auto"/>
              <w:left w:val="single" w:sz="4" w:space="0" w:color="auto"/>
              <w:bottom w:val="single" w:sz="4" w:space="0" w:color="auto"/>
              <w:right w:val="single" w:sz="4" w:space="0" w:color="auto"/>
            </w:tcBorders>
            <w:vAlign w:val="center"/>
          </w:tcPr>
          <w:p w14:paraId="4405E524" w14:textId="77777777" w:rsidR="00130F5D" w:rsidRPr="00045C80" w:rsidRDefault="00130F5D" w:rsidP="00B11E9C">
            <w:pPr>
              <w:spacing w:before="80" w:after="60"/>
              <w:rPr>
                <w:rFonts w:ascii="Times New Roman" w:hAnsi="Times New Roman" w:cs="Times New Roman"/>
                <w:bCs/>
                <w:sz w:val="28"/>
                <w:szCs w:val="28"/>
              </w:rPr>
            </w:pPr>
            <w:r w:rsidRPr="00045C80">
              <w:rPr>
                <w:rFonts w:ascii="Times New Roman" w:hAnsi="Times New Roman" w:cs="Times New Roman"/>
                <w:b/>
                <w:bCs/>
                <w:sz w:val="28"/>
                <w:szCs w:val="28"/>
              </w:rPr>
              <w:t xml:space="preserve">Nguy hại môi trường  </w:t>
            </w:r>
          </w:p>
        </w:tc>
      </w:tr>
      <w:tr w:rsidR="005D0300" w:rsidRPr="00045C80" w14:paraId="1EAAD6C2" w14:textId="77777777" w:rsidTr="005D0300">
        <w:trPr>
          <w:trHeight w:val="50"/>
          <w:jc w:val="center"/>
        </w:trPr>
        <w:tc>
          <w:tcPr>
            <w:tcW w:w="704" w:type="dxa"/>
            <w:tcBorders>
              <w:top w:val="single" w:sz="4" w:space="0" w:color="auto"/>
              <w:left w:val="single" w:sz="4" w:space="0" w:color="auto"/>
              <w:bottom w:val="single" w:sz="4" w:space="0" w:color="auto"/>
              <w:right w:val="single" w:sz="4" w:space="0" w:color="auto"/>
            </w:tcBorders>
          </w:tcPr>
          <w:p w14:paraId="42DBE5DF"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28a</w:t>
            </w:r>
          </w:p>
        </w:tc>
        <w:tc>
          <w:tcPr>
            <w:tcW w:w="1985" w:type="dxa"/>
            <w:tcBorders>
              <w:top w:val="single" w:sz="4" w:space="0" w:color="auto"/>
              <w:left w:val="single" w:sz="4" w:space="0" w:color="auto"/>
              <w:bottom w:val="single" w:sz="4" w:space="0" w:color="auto"/>
              <w:right w:val="single" w:sz="4" w:space="0" w:color="auto"/>
            </w:tcBorders>
          </w:tcPr>
          <w:p w14:paraId="090E7BB3"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 xml:space="preserve">Nguy hại cấp tính đối với môi </w:t>
            </w:r>
            <w:r w:rsidRPr="005D0300">
              <w:rPr>
                <w:rFonts w:ascii="Times New Roman" w:hAnsi="Times New Roman" w:cs="Times New Roman"/>
                <w:bCs/>
                <w:spacing w:val="-12"/>
                <w:sz w:val="28"/>
                <w:szCs w:val="28"/>
              </w:rPr>
              <w:t>trường thủy sinh</w:t>
            </w:r>
          </w:p>
        </w:tc>
        <w:tc>
          <w:tcPr>
            <w:tcW w:w="1275" w:type="dxa"/>
            <w:tcBorders>
              <w:top w:val="single" w:sz="4" w:space="0" w:color="auto"/>
              <w:left w:val="single" w:sz="4" w:space="0" w:color="auto"/>
              <w:bottom w:val="single" w:sz="4" w:space="0" w:color="auto"/>
              <w:right w:val="single" w:sz="4" w:space="0" w:color="auto"/>
            </w:tcBorders>
          </w:tcPr>
          <w:p w14:paraId="0BAC33C9"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684B4A82"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2B7648A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73CEDA74" w14:textId="77777777" w:rsidR="00130F5D" w:rsidRPr="00045C80" w:rsidRDefault="00130F5D" w:rsidP="00B11E9C">
            <w:pPr>
              <w:spacing w:before="80" w:after="60"/>
              <w:jc w:val="center"/>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619F8A87"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40923695"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444CE4A" w14:textId="77777777" w:rsidR="00130F5D" w:rsidRPr="00045C80" w:rsidRDefault="00130F5D" w:rsidP="00B11E9C">
            <w:pPr>
              <w:spacing w:before="80" w:after="60"/>
              <w:rPr>
                <w:rFonts w:ascii="Times New Roman" w:hAnsi="Times New Roman" w:cs="Times New Roman"/>
                <w:bCs/>
                <w:sz w:val="28"/>
                <w:szCs w:val="28"/>
              </w:rPr>
            </w:pPr>
          </w:p>
        </w:tc>
      </w:tr>
      <w:tr w:rsidR="005D0300" w:rsidRPr="00045C80" w14:paraId="69A1A2CF" w14:textId="77777777" w:rsidTr="005D0300">
        <w:trPr>
          <w:jc w:val="center"/>
        </w:trPr>
        <w:tc>
          <w:tcPr>
            <w:tcW w:w="704" w:type="dxa"/>
            <w:tcBorders>
              <w:top w:val="single" w:sz="4" w:space="0" w:color="auto"/>
              <w:left w:val="single" w:sz="4" w:space="0" w:color="auto"/>
              <w:bottom w:val="single" w:sz="4" w:space="0" w:color="auto"/>
              <w:right w:val="single" w:sz="4" w:space="0" w:color="auto"/>
            </w:tcBorders>
          </w:tcPr>
          <w:p w14:paraId="1AFD9D35"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28b</w:t>
            </w:r>
          </w:p>
        </w:tc>
        <w:tc>
          <w:tcPr>
            <w:tcW w:w="1985" w:type="dxa"/>
            <w:tcBorders>
              <w:top w:val="single" w:sz="4" w:space="0" w:color="auto"/>
              <w:left w:val="single" w:sz="4" w:space="0" w:color="auto"/>
              <w:bottom w:val="single" w:sz="4" w:space="0" w:color="auto"/>
              <w:right w:val="single" w:sz="4" w:space="0" w:color="auto"/>
            </w:tcBorders>
          </w:tcPr>
          <w:p w14:paraId="0E84ADBC" w14:textId="77777777" w:rsidR="00130F5D" w:rsidRPr="00045C80" w:rsidRDefault="00130F5D" w:rsidP="00B11E9C">
            <w:pPr>
              <w:spacing w:before="80" w:after="60"/>
              <w:jc w:val="both"/>
              <w:rPr>
                <w:rFonts w:ascii="Times New Roman" w:hAnsi="Times New Roman" w:cs="Times New Roman"/>
                <w:bCs/>
                <w:sz w:val="28"/>
                <w:szCs w:val="28"/>
              </w:rPr>
            </w:pPr>
            <w:r w:rsidRPr="00045C80">
              <w:rPr>
                <w:rFonts w:ascii="Times New Roman" w:hAnsi="Times New Roman" w:cs="Times New Roman"/>
                <w:bCs/>
                <w:sz w:val="28"/>
                <w:szCs w:val="28"/>
              </w:rPr>
              <w:t xml:space="preserve">Nguy hại mãn tính đối với môi </w:t>
            </w:r>
            <w:r w:rsidRPr="005D0300">
              <w:rPr>
                <w:rFonts w:ascii="Times New Roman" w:hAnsi="Times New Roman" w:cs="Times New Roman"/>
                <w:bCs/>
                <w:spacing w:val="-10"/>
                <w:sz w:val="28"/>
                <w:szCs w:val="28"/>
              </w:rPr>
              <w:t>trường thủy sinh</w:t>
            </w:r>
          </w:p>
        </w:tc>
        <w:tc>
          <w:tcPr>
            <w:tcW w:w="1275" w:type="dxa"/>
            <w:tcBorders>
              <w:top w:val="single" w:sz="4" w:space="0" w:color="auto"/>
              <w:left w:val="single" w:sz="4" w:space="0" w:color="auto"/>
              <w:bottom w:val="single" w:sz="4" w:space="0" w:color="auto"/>
              <w:right w:val="single" w:sz="4" w:space="0" w:color="auto"/>
            </w:tcBorders>
          </w:tcPr>
          <w:p w14:paraId="1309B09C"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1</w:t>
            </w:r>
          </w:p>
        </w:tc>
        <w:tc>
          <w:tcPr>
            <w:tcW w:w="993" w:type="dxa"/>
            <w:tcBorders>
              <w:top w:val="single" w:sz="4" w:space="0" w:color="auto"/>
              <w:left w:val="single" w:sz="4" w:space="0" w:color="auto"/>
              <w:bottom w:val="single" w:sz="4" w:space="0" w:color="auto"/>
              <w:right w:val="single" w:sz="4" w:space="0" w:color="auto"/>
            </w:tcBorders>
          </w:tcPr>
          <w:p w14:paraId="75C903B2"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2</w:t>
            </w:r>
          </w:p>
        </w:tc>
        <w:tc>
          <w:tcPr>
            <w:tcW w:w="992" w:type="dxa"/>
            <w:tcBorders>
              <w:top w:val="single" w:sz="4" w:space="0" w:color="auto"/>
              <w:left w:val="single" w:sz="4" w:space="0" w:color="auto"/>
              <w:bottom w:val="single" w:sz="4" w:space="0" w:color="auto"/>
              <w:right w:val="single" w:sz="4" w:space="0" w:color="auto"/>
            </w:tcBorders>
          </w:tcPr>
          <w:p w14:paraId="3B9FB841"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3</w:t>
            </w:r>
          </w:p>
        </w:tc>
        <w:tc>
          <w:tcPr>
            <w:tcW w:w="992" w:type="dxa"/>
            <w:tcBorders>
              <w:top w:val="single" w:sz="4" w:space="0" w:color="auto"/>
              <w:left w:val="single" w:sz="4" w:space="0" w:color="auto"/>
              <w:bottom w:val="single" w:sz="4" w:space="0" w:color="auto"/>
              <w:right w:val="single" w:sz="4" w:space="0" w:color="auto"/>
            </w:tcBorders>
          </w:tcPr>
          <w:p w14:paraId="796C615D" w14:textId="77777777" w:rsidR="00130F5D" w:rsidRPr="00045C80" w:rsidRDefault="00130F5D" w:rsidP="00B11E9C">
            <w:pPr>
              <w:spacing w:before="80" w:after="60"/>
              <w:jc w:val="center"/>
              <w:rPr>
                <w:rFonts w:ascii="Times New Roman" w:hAnsi="Times New Roman" w:cs="Times New Roman"/>
                <w:bCs/>
                <w:sz w:val="28"/>
                <w:szCs w:val="28"/>
              </w:rPr>
            </w:pPr>
            <w:r w:rsidRPr="00045C80">
              <w:rPr>
                <w:rFonts w:ascii="Times New Roman" w:hAnsi="Times New Roman" w:cs="Times New Roman"/>
                <w:bCs/>
                <w:sz w:val="28"/>
                <w:szCs w:val="28"/>
              </w:rPr>
              <w:t>Cấp 4</w:t>
            </w:r>
          </w:p>
        </w:tc>
        <w:tc>
          <w:tcPr>
            <w:tcW w:w="992" w:type="dxa"/>
            <w:tcBorders>
              <w:top w:val="single" w:sz="4" w:space="0" w:color="auto"/>
              <w:left w:val="single" w:sz="4" w:space="0" w:color="auto"/>
              <w:bottom w:val="single" w:sz="4" w:space="0" w:color="auto"/>
              <w:right w:val="single" w:sz="4" w:space="0" w:color="auto"/>
            </w:tcBorders>
          </w:tcPr>
          <w:p w14:paraId="4DE01F20" w14:textId="77777777" w:rsidR="00130F5D" w:rsidRPr="00045C80" w:rsidRDefault="00130F5D" w:rsidP="00B11E9C">
            <w:pPr>
              <w:spacing w:before="80" w:after="60"/>
              <w:rPr>
                <w:rFonts w:ascii="Times New Roman" w:hAnsi="Times New Roman" w:cs="Times New Roman"/>
                <w:bCs/>
                <w:sz w:val="28"/>
                <w:szCs w:val="28"/>
              </w:rPr>
            </w:pPr>
          </w:p>
        </w:tc>
        <w:tc>
          <w:tcPr>
            <w:tcW w:w="993" w:type="dxa"/>
            <w:tcBorders>
              <w:top w:val="single" w:sz="4" w:space="0" w:color="auto"/>
              <w:left w:val="single" w:sz="4" w:space="0" w:color="auto"/>
              <w:bottom w:val="single" w:sz="4" w:space="0" w:color="auto"/>
              <w:right w:val="single" w:sz="4" w:space="0" w:color="auto"/>
            </w:tcBorders>
          </w:tcPr>
          <w:p w14:paraId="2A16EFA9" w14:textId="77777777" w:rsidR="00130F5D" w:rsidRPr="00045C80" w:rsidRDefault="00130F5D" w:rsidP="00B11E9C">
            <w:pPr>
              <w:spacing w:before="80" w:after="60"/>
              <w:rPr>
                <w:rFonts w:ascii="Times New Roman" w:hAnsi="Times New Roman" w:cs="Times New Roman"/>
                <w:bCs/>
                <w:sz w:val="28"/>
                <w:szCs w:val="28"/>
              </w:rPr>
            </w:pPr>
          </w:p>
        </w:tc>
        <w:tc>
          <w:tcPr>
            <w:tcW w:w="992" w:type="dxa"/>
            <w:tcBorders>
              <w:top w:val="single" w:sz="4" w:space="0" w:color="auto"/>
              <w:left w:val="single" w:sz="4" w:space="0" w:color="auto"/>
              <w:bottom w:val="single" w:sz="4" w:space="0" w:color="auto"/>
              <w:right w:val="single" w:sz="4" w:space="0" w:color="auto"/>
            </w:tcBorders>
          </w:tcPr>
          <w:p w14:paraId="4CF4E27D" w14:textId="77777777" w:rsidR="00130F5D" w:rsidRPr="00045C80" w:rsidRDefault="00130F5D" w:rsidP="00B11E9C">
            <w:pPr>
              <w:spacing w:before="80" w:after="60"/>
              <w:rPr>
                <w:rFonts w:ascii="Times New Roman" w:hAnsi="Times New Roman" w:cs="Times New Roman"/>
                <w:bCs/>
                <w:sz w:val="28"/>
                <w:szCs w:val="28"/>
              </w:rPr>
            </w:pPr>
          </w:p>
        </w:tc>
      </w:tr>
    </w:tbl>
    <w:bookmarkEnd w:id="11"/>
    <w:p w14:paraId="78EFD163" w14:textId="77777777" w:rsidR="0029673F" w:rsidRPr="00045C80" w:rsidRDefault="007F542B" w:rsidP="00B11E9C">
      <w:pPr>
        <w:pStyle w:val="Vnbnnidung0"/>
        <w:tabs>
          <w:tab w:val="left" w:pos="720"/>
        </w:tabs>
        <w:adjustRightInd w:val="0"/>
        <w:snapToGrid w:val="0"/>
        <w:spacing w:before="120" w:after="120" w:line="240" w:lineRule="auto"/>
        <w:ind w:firstLine="567"/>
        <w:jc w:val="both"/>
        <w:rPr>
          <w:b/>
          <w:bCs/>
          <w:color w:val="000000"/>
          <w:sz w:val="28"/>
          <w:szCs w:val="28"/>
          <w:lang w:val="vi-VN"/>
        </w:rPr>
      </w:pPr>
      <w:r w:rsidRPr="00045C80">
        <w:rPr>
          <w:color w:val="000000"/>
          <w:sz w:val="28"/>
          <w:szCs w:val="28"/>
          <w:lang w:val="en-US"/>
        </w:rPr>
        <w:t>13</w:t>
      </w:r>
      <w:r w:rsidR="00130F5D" w:rsidRPr="00045C80">
        <w:rPr>
          <w:color w:val="000000"/>
          <w:sz w:val="28"/>
          <w:szCs w:val="28"/>
          <w:lang w:val="en-US"/>
        </w:rPr>
        <w:t>.</w:t>
      </w:r>
      <w:r w:rsidR="00130F5D" w:rsidRPr="00045C80">
        <w:rPr>
          <w:color w:val="000000"/>
          <w:sz w:val="28"/>
          <w:szCs w:val="28"/>
          <w:lang w:val="vi-VN"/>
        </w:rPr>
        <w:t xml:space="preserve"> </w:t>
      </w:r>
      <w:r w:rsidRPr="00045C80">
        <w:rPr>
          <w:color w:val="000000"/>
          <w:sz w:val="28"/>
          <w:szCs w:val="28"/>
          <w:lang w:val="vi-VN"/>
        </w:rPr>
        <w:t>Sửa đổi s</w:t>
      </w:r>
      <w:r w:rsidR="00130F5D" w:rsidRPr="00045C80">
        <w:rPr>
          <w:color w:val="000000"/>
          <w:sz w:val="28"/>
          <w:szCs w:val="28"/>
          <w:lang w:val="vi-VN"/>
        </w:rPr>
        <w:t xml:space="preserve">ố thứ tự 4 </w:t>
      </w:r>
      <w:r w:rsidR="00B43E4F" w:rsidRPr="00045C80">
        <w:rPr>
          <w:color w:val="000000"/>
          <w:sz w:val="28"/>
          <w:szCs w:val="28"/>
          <w:lang w:val="en-US"/>
        </w:rPr>
        <w:t xml:space="preserve">tại </w:t>
      </w:r>
      <w:r w:rsidR="00130F5D" w:rsidRPr="00045C80">
        <w:rPr>
          <w:color w:val="000000"/>
          <w:sz w:val="28"/>
          <w:szCs w:val="28"/>
          <w:lang w:val="vi-VN"/>
        </w:rPr>
        <w:t>khoản 1 Điều 24 như sau:</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5006"/>
        <w:gridCol w:w="3919"/>
      </w:tblGrid>
      <w:tr w:rsidR="00130F5D" w:rsidRPr="00045C80" w14:paraId="3E353AAD" w14:textId="77777777" w:rsidTr="00F35C45">
        <w:trPr>
          <w:trHeight w:val="334"/>
          <w:tblHeader/>
          <w:jc w:val="center"/>
        </w:trPr>
        <w:tc>
          <w:tcPr>
            <w:tcW w:w="993" w:type="dxa"/>
            <w:shd w:val="clear" w:color="auto" w:fill="auto"/>
          </w:tcPr>
          <w:p w14:paraId="2340BC47" w14:textId="77777777" w:rsidR="00130F5D" w:rsidRPr="00045C80" w:rsidRDefault="00130F5D"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TT</w:t>
            </w:r>
          </w:p>
        </w:tc>
        <w:tc>
          <w:tcPr>
            <w:tcW w:w="5006" w:type="dxa"/>
            <w:shd w:val="clear" w:color="auto" w:fill="auto"/>
          </w:tcPr>
          <w:p w14:paraId="0583A645" w14:textId="77777777" w:rsidR="00130F5D" w:rsidRPr="00045C80" w:rsidRDefault="00130F5D" w:rsidP="0029673F">
            <w:pPr>
              <w:jc w:val="center"/>
              <w:rPr>
                <w:rFonts w:ascii="Times New Roman" w:hAnsi="Times New Roman" w:cs="Times New Roman"/>
                <w:b/>
                <w:sz w:val="28"/>
                <w:szCs w:val="28"/>
              </w:rPr>
            </w:pPr>
            <w:r w:rsidRPr="00045C80">
              <w:rPr>
                <w:rFonts w:ascii="Times New Roman" w:hAnsi="Times New Roman" w:cs="Times New Roman"/>
                <w:b/>
                <w:sz w:val="28"/>
                <w:szCs w:val="28"/>
              </w:rPr>
              <w:t>Phân loại hóa chất</w:t>
            </w:r>
          </w:p>
        </w:tc>
        <w:tc>
          <w:tcPr>
            <w:tcW w:w="3919" w:type="dxa"/>
            <w:shd w:val="clear" w:color="auto" w:fill="auto"/>
          </w:tcPr>
          <w:p w14:paraId="268E5A91" w14:textId="77777777" w:rsidR="00130F5D" w:rsidRPr="00045C80" w:rsidRDefault="00130F5D" w:rsidP="0029673F">
            <w:pPr>
              <w:jc w:val="center"/>
              <w:rPr>
                <w:rFonts w:ascii="Times New Roman" w:hAnsi="Times New Roman" w:cs="Times New Roman"/>
                <w:b/>
                <w:sz w:val="28"/>
                <w:szCs w:val="28"/>
              </w:rPr>
            </w:pPr>
            <w:r w:rsidRPr="00045C80">
              <w:rPr>
                <w:rFonts w:ascii="Times New Roman" w:hAnsi="Times New Roman" w:cs="Times New Roman"/>
                <w:b/>
                <w:sz w:val="28"/>
                <w:szCs w:val="28"/>
              </w:rPr>
              <w:t xml:space="preserve">Hàm lượng </w:t>
            </w:r>
          </w:p>
        </w:tc>
      </w:tr>
      <w:tr w:rsidR="00130F5D" w:rsidRPr="00045C80" w14:paraId="346D102A" w14:textId="77777777" w:rsidTr="00F35C45">
        <w:trPr>
          <w:trHeight w:val="334"/>
          <w:jc w:val="center"/>
        </w:trPr>
        <w:tc>
          <w:tcPr>
            <w:tcW w:w="993" w:type="dxa"/>
            <w:shd w:val="clear" w:color="auto" w:fill="auto"/>
          </w:tcPr>
          <w:p w14:paraId="1B18DC10" w14:textId="77777777" w:rsidR="00130F5D" w:rsidRPr="00045C80" w:rsidRDefault="00130F5D" w:rsidP="0029673F">
            <w:pPr>
              <w:jc w:val="center"/>
              <w:rPr>
                <w:rFonts w:ascii="Times New Roman" w:hAnsi="Times New Roman" w:cs="Times New Roman"/>
                <w:sz w:val="28"/>
                <w:szCs w:val="28"/>
              </w:rPr>
            </w:pPr>
            <w:r w:rsidRPr="00045C80">
              <w:rPr>
                <w:rFonts w:ascii="Times New Roman" w:hAnsi="Times New Roman" w:cs="Times New Roman"/>
                <w:sz w:val="28"/>
                <w:szCs w:val="28"/>
              </w:rPr>
              <w:t>4</w:t>
            </w:r>
          </w:p>
        </w:tc>
        <w:tc>
          <w:tcPr>
            <w:tcW w:w="5006" w:type="dxa"/>
            <w:shd w:val="clear" w:color="auto" w:fill="auto"/>
          </w:tcPr>
          <w:p w14:paraId="23BF03CB" w14:textId="77777777" w:rsidR="00130F5D" w:rsidRPr="00045C80" w:rsidRDefault="00130F5D" w:rsidP="00E328AC">
            <w:pPr>
              <w:jc w:val="both"/>
              <w:rPr>
                <w:rFonts w:ascii="Times New Roman" w:hAnsi="Times New Roman" w:cs="Times New Roman"/>
                <w:sz w:val="28"/>
                <w:szCs w:val="28"/>
              </w:rPr>
            </w:pPr>
            <w:r w:rsidRPr="00045C80">
              <w:rPr>
                <w:rFonts w:ascii="Times New Roman" w:hAnsi="Times New Roman" w:cs="Times New Roman"/>
                <w:sz w:val="28"/>
                <w:szCs w:val="28"/>
              </w:rPr>
              <w:t>Tác nhân nhạy da/hô hấp</w:t>
            </w:r>
          </w:p>
        </w:tc>
        <w:tc>
          <w:tcPr>
            <w:tcW w:w="3919" w:type="dxa"/>
            <w:shd w:val="clear" w:color="auto" w:fill="auto"/>
          </w:tcPr>
          <w:p w14:paraId="72013C23" w14:textId="77777777" w:rsidR="00130F5D" w:rsidRPr="00045C80" w:rsidRDefault="00130F5D" w:rsidP="0029673F">
            <w:pPr>
              <w:jc w:val="center"/>
              <w:rPr>
                <w:rFonts w:ascii="Times New Roman" w:hAnsi="Times New Roman" w:cs="Times New Roman"/>
                <w:sz w:val="28"/>
                <w:szCs w:val="28"/>
              </w:rPr>
            </w:pPr>
            <w:r w:rsidRPr="00045C80">
              <w:rPr>
                <w:rFonts w:ascii="Times New Roman" w:hAnsi="Times New Roman" w:cs="Times New Roman"/>
                <w:sz w:val="28"/>
                <w:szCs w:val="28"/>
              </w:rPr>
              <w:t>≥ 1,0%</w:t>
            </w:r>
          </w:p>
        </w:tc>
      </w:tr>
    </w:tbl>
    <w:p w14:paraId="5711E210" w14:textId="77777777" w:rsidR="00D563ED" w:rsidRPr="00045C80" w:rsidRDefault="00D563ED" w:rsidP="00B11E9C">
      <w:pPr>
        <w:pStyle w:val="Vnbnnidung0"/>
        <w:tabs>
          <w:tab w:val="left" w:pos="720"/>
        </w:tabs>
        <w:adjustRightInd w:val="0"/>
        <w:snapToGrid w:val="0"/>
        <w:spacing w:before="240" w:after="0" w:line="257" w:lineRule="auto"/>
        <w:ind w:firstLine="567"/>
        <w:jc w:val="both"/>
        <w:rPr>
          <w:color w:val="000000"/>
          <w:sz w:val="28"/>
          <w:szCs w:val="28"/>
          <w:lang w:val="vi-VN"/>
        </w:rPr>
      </w:pPr>
      <w:bookmarkStart w:id="12" w:name="_Hlk76040691"/>
      <w:bookmarkStart w:id="13" w:name="_Hlk85185063"/>
      <w:bookmarkEnd w:id="10"/>
      <w:r w:rsidRPr="00045C80">
        <w:rPr>
          <w:color w:val="000000"/>
          <w:sz w:val="28"/>
          <w:szCs w:val="28"/>
          <w:lang w:val="vi-VN"/>
        </w:rPr>
        <w:lastRenderedPageBreak/>
        <w:t>14. Sửa đổi, bổ sung một số điểm, khoản tại Điều 27 như sau:</w:t>
      </w:r>
    </w:p>
    <w:p w14:paraId="641A729A" w14:textId="77777777" w:rsidR="00B43E4F" w:rsidRPr="00045C80" w:rsidRDefault="00B43E4F" w:rsidP="00B11E9C">
      <w:pPr>
        <w:pStyle w:val="Vnbnnidung0"/>
        <w:tabs>
          <w:tab w:val="left" w:pos="720"/>
        </w:tabs>
        <w:adjustRightInd w:val="0"/>
        <w:snapToGrid w:val="0"/>
        <w:spacing w:before="240" w:after="0" w:line="257" w:lineRule="auto"/>
        <w:ind w:firstLine="567"/>
        <w:jc w:val="both"/>
        <w:rPr>
          <w:color w:val="000000"/>
          <w:sz w:val="28"/>
          <w:szCs w:val="28"/>
          <w:lang w:val="en-US"/>
        </w:rPr>
      </w:pPr>
      <w:r w:rsidRPr="00045C80">
        <w:rPr>
          <w:color w:val="000000"/>
          <w:sz w:val="28"/>
          <w:szCs w:val="28"/>
          <w:lang w:val="en-US"/>
        </w:rPr>
        <w:t>a) Sửa đổi điểm b khoản 4 như sau:</w:t>
      </w:r>
    </w:p>
    <w:p w14:paraId="65AB6246" w14:textId="77777777" w:rsidR="00D563ED" w:rsidRPr="00045C80" w:rsidRDefault="00B43E4F" w:rsidP="00B11E9C">
      <w:pPr>
        <w:pStyle w:val="Vnbnnidung0"/>
        <w:tabs>
          <w:tab w:val="left" w:pos="720"/>
        </w:tabs>
        <w:adjustRightInd w:val="0"/>
        <w:snapToGrid w:val="0"/>
        <w:spacing w:before="240" w:after="0" w:line="257" w:lineRule="auto"/>
        <w:ind w:firstLine="567"/>
        <w:jc w:val="both"/>
        <w:rPr>
          <w:color w:val="000000"/>
          <w:sz w:val="28"/>
          <w:szCs w:val="28"/>
          <w:lang w:val="en-US"/>
        </w:rPr>
      </w:pPr>
      <w:r w:rsidRPr="00045C80">
        <w:rPr>
          <w:color w:val="000000"/>
          <w:sz w:val="28"/>
          <w:szCs w:val="28"/>
          <w:lang w:val="en-US"/>
        </w:rPr>
        <w:t>“</w:t>
      </w:r>
      <w:r w:rsidR="00D563ED" w:rsidRPr="00045C80">
        <w:rPr>
          <w:color w:val="000000"/>
          <w:sz w:val="28"/>
          <w:szCs w:val="28"/>
          <w:lang w:val="vi-VN"/>
        </w:rPr>
        <w:t xml:space="preserve">b) Thông tin khai báo và phản hồi khai báo hóa chất nhập khẩu qua Cổng thông tin một cửa quốc gia theo mẫu quy định tại Phụ lục VI ban hành kèm theo Nghị định này. Thông tin phản hồi khai báo hóa chất nhập khẩu có giá trị pháp lý để làm thủ tục thông quan. </w:t>
      </w:r>
      <w:r w:rsidR="00384A2C" w:rsidRPr="00045C80">
        <w:rPr>
          <w:color w:val="000000"/>
          <w:sz w:val="28"/>
          <w:szCs w:val="28"/>
          <w:lang w:val="vi-VN"/>
        </w:rPr>
        <w:t>S</w:t>
      </w:r>
      <w:r w:rsidR="00D563ED" w:rsidRPr="00045C80">
        <w:rPr>
          <w:color w:val="000000"/>
          <w:sz w:val="28"/>
          <w:szCs w:val="28"/>
          <w:lang w:val="vi-VN"/>
        </w:rPr>
        <w:t>au khi hóa chất được thông quan, hệ thống của Cơ quan Hải quan gửi phản hồi trạng thái thông quan gồm thông tin tờ khai, hóa chất, khối lượng hóa chất thông quan qua Cổng thông tin một cửa quốc gia và hệ thống của Bộ Công Thương.</w:t>
      </w:r>
      <w:r w:rsidRPr="00045C80">
        <w:rPr>
          <w:color w:val="000000"/>
          <w:sz w:val="28"/>
          <w:szCs w:val="28"/>
          <w:lang w:val="en-US"/>
        </w:rPr>
        <w:t>”.</w:t>
      </w:r>
    </w:p>
    <w:p w14:paraId="7AE5F995" w14:textId="77777777" w:rsidR="00F240A2" w:rsidRPr="00045C80" w:rsidRDefault="00F240A2" w:rsidP="00B11E9C">
      <w:pPr>
        <w:pStyle w:val="Vnbnnidung0"/>
        <w:tabs>
          <w:tab w:val="left" w:pos="720"/>
        </w:tabs>
        <w:adjustRightInd w:val="0"/>
        <w:snapToGrid w:val="0"/>
        <w:spacing w:before="240" w:after="0" w:line="257" w:lineRule="auto"/>
        <w:ind w:firstLine="567"/>
        <w:jc w:val="both"/>
        <w:rPr>
          <w:color w:val="000000"/>
          <w:sz w:val="28"/>
          <w:szCs w:val="28"/>
          <w:lang w:val="en-US"/>
        </w:rPr>
      </w:pPr>
      <w:r w:rsidRPr="00045C80">
        <w:rPr>
          <w:color w:val="000000"/>
          <w:sz w:val="28"/>
          <w:szCs w:val="28"/>
          <w:lang w:val="en-US"/>
        </w:rPr>
        <w:t>b) Bổ sung khoản 4a vào sau khoản 4 như sau:</w:t>
      </w:r>
    </w:p>
    <w:p w14:paraId="63A4C762" w14:textId="77777777" w:rsidR="00D563ED" w:rsidRPr="00045C80" w:rsidRDefault="00F240A2" w:rsidP="00B11E9C">
      <w:pPr>
        <w:pStyle w:val="Vnbnnidung0"/>
        <w:tabs>
          <w:tab w:val="left" w:pos="720"/>
        </w:tabs>
        <w:adjustRightInd w:val="0"/>
        <w:snapToGrid w:val="0"/>
        <w:spacing w:before="240" w:after="0" w:line="257" w:lineRule="auto"/>
        <w:ind w:firstLine="567"/>
        <w:jc w:val="both"/>
        <w:rPr>
          <w:color w:val="000000"/>
          <w:sz w:val="28"/>
          <w:szCs w:val="28"/>
          <w:lang w:val="vi-VN"/>
        </w:rPr>
      </w:pPr>
      <w:r w:rsidRPr="00045C80">
        <w:rPr>
          <w:color w:val="000000"/>
          <w:sz w:val="28"/>
          <w:szCs w:val="28"/>
          <w:lang w:val="en-US"/>
        </w:rPr>
        <w:t>“</w:t>
      </w:r>
      <w:r w:rsidR="00D563ED" w:rsidRPr="00045C80">
        <w:rPr>
          <w:color w:val="000000"/>
          <w:sz w:val="28"/>
          <w:szCs w:val="28"/>
          <w:lang w:val="vi-VN"/>
        </w:rPr>
        <w:t>4a. Các hóa chất cần kiểm soát đặc biệt khi nhập khẩu</w:t>
      </w:r>
    </w:p>
    <w:p w14:paraId="4381D6FD" w14:textId="77777777" w:rsidR="00D563ED" w:rsidRPr="00045C80" w:rsidRDefault="00D563ED" w:rsidP="00B11E9C">
      <w:pPr>
        <w:pStyle w:val="Vnbnnidung0"/>
        <w:tabs>
          <w:tab w:val="left" w:pos="720"/>
        </w:tabs>
        <w:adjustRightInd w:val="0"/>
        <w:snapToGrid w:val="0"/>
        <w:spacing w:before="240" w:after="0" w:line="257" w:lineRule="auto"/>
        <w:ind w:firstLine="567"/>
        <w:jc w:val="both"/>
        <w:rPr>
          <w:color w:val="000000"/>
          <w:sz w:val="28"/>
          <w:szCs w:val="28"/>
          <w:lang w:val="vi-VN"/>
        </w:rPr>
      </w:pPr>
      <w:r w:rsidRPr="00045C80">
        <w:rPr>
          <w:color w:val="000000"/>
          <w:sz w:val="28"/>
          <w:szCs w:val="28"/>
          <w:lang w:val="vi-VN"/>
        </w:rPr>
        <w:t>a) Các hóa chất nguy hiểm cần kiểm soát khi thực hiện thủ tục khai báo hóa chất nhập khẩu bao gồm: dinitơ monoxit, các hợp chất của xyanua, thủy ngân và các hợp chất của thủy ngân;</w:t>
      </w:r>
    </w:p>
    <w:p w14:paraId="67218053" w14:textId="77777777" w:rsidR="00D563ED" w:rsidRPr="00045C80" w:rsidRDefault="00D563ED" w:rsidP="00B11E9C">
      <w:pPr>
        <w:pStyle w:val="Vnbnnidung0"/>
        <w:tabs>
          <w:tab w:val="left" w:pos="720"/>
        </w:tabs>
        <w:adjustRightInd w:val="0"/>
        <w:snapToGrid w:val="0"/>
        <w:spacing w:before="240" w:after="0" w:line="257" w:lineRule="auto"/>
        <w:ind w:firstLine="567"/>
        <w:jc w:val="both"/>
        <w:rPr>
          <w:color w:val="000000"/>
          <w:sz w:val="28"/>
          <w:szCs w:val="28"/>
          <w:lang w:val="en-US"/>
        </w:rPr>
      </w:pPr>
      <w:r w:rsidRPr="00045C80">
        <w:rPr>
          <w:color w:val="000000"/>
          <w:sz w:val="28"/>
          <w:szCs w:val="28"/>
          <w:lang w:val="vi-VN"/>
        </w:rPr>
        <w:t xml:space="preserve">b) Trong thời hạn 16 giờ làm việc, kể từ thời điểm hệ thống của Bộ Công </w:t>
      </w:r>
      <w:r w:rsidRPr="00045C80">
        <w:rPr>
          <w:sz w:val="28"/>
          <w:szCs w:val="28"/>
          <w:lang w:val="vi-VN"/>
        </w:rPr>
        <w:t>Thương tiếp nhận hồ sơ khai báo đối với các trường hợp quy định tại điểm a khoản này, Cơ quan tiếp nhận thông tin khai báo</w:t>
      </w:r>
      <w:r w:rsidR="00035245" w:rsidRPr="00045C80">
        <w:rPr>
          <w:sz w:val="28"/>
          <w:szCs w:val="28"/>
          <w:lang w:val="en-US"/>
        </w:rPr>
        <w:t xml:space="preserve"> của</w:t>
      </w:r>
      <w:r w:rsidRPr="00045C80">
        <w:rPr>
          <w:sz w:val="28"/>
          <w:szCs w:val="28"/>
          <w:lang w:val="vi-VN"/>
        </w:rPr>
        <w:t xml:space="preserve"> Bộ Công Thương</w:t>
      </w:r>
      <w:r w:rsidR="00035245" w:rsidRPr="00045C80">
        <w:rPr>
          <w:sz w:val="28"/>
          <w:szCs w:val="28"/>
          <w:lang w:val="vi-VN"/>
        </w:rPr>
        <w:t xml:space="preserve"> (</w:t>
      </w:r>
      <w:r w:rsidR="00035245" w:rsidRPr="00045C80">
        <w:rPr>
          <w:sz w:val="28"/>
          <w:szCs w:val="28"/>
          <w:lang w:val="en-US"/>
        </w:rPr>
        <w:t>Cục Hóa chất)</w:t>
      </w:r>
      <w:r w:rsidRPr="00045C80">
        <w:rPr>
          <w:sz w:val="28"/>
          <w:szCs w:val="28"/>
          <w:lang w:val="vi-VN"/>
        </w:rPr>
        <w:t xml:space="preserve"> có trách nhiệm kiểm tra hồ sơ và phản hồi thông tin khai báo hóa chất nhập khẩu cho tổ chức, cá nhân khai báo. Trường hợp hồ sơ không hợp lệ, Cơ quan tiếp nhận thông tin khai báo </w:t>
      </w:r>
      <w:r w:rsidR="00035245" w:rsidRPr="00045C80">
        <w:rPr>
          <w:sz w:val="28"/>
          <w:szCs w:val="28"/>
          <w:lang w:val="en-US"/>
        </w:rPr>
        <w:t>của</w:t>
      </w:r>
      <w:r w:rsidR="00035245" w:rsidRPr="00045C80">
        <w:rPr>
          <w:sz w:val="28"/>
          <w:szCs w:val="28"/>
          <w:lang w:val="vi-VN"/>
        </w:rPr>
        <w:t xml:space="preserve"> Bộ Công Thương (</w:t>
      </w:r>
      <w:r w:rsidR="00035245" w:rsidRPr="00045C80">
        <w:rPr>
          <w:sz w:val="28"/>
          <w:szCs w:val="28"/>
          <w:lang w:val="en-US"/>
        </w:rPr>
        <w:t>Cục Hóa chất</w:t>
      </w:r>
      <w:r w:rsidR="003C755A" w:rsidRPr="00045C80">
        <w:rPr>
          <w:sz w:val="28"/>
          <w:szCs w:val="28"/>
          <w:lang w:val="en-US"/>
        </w:rPr>
        <w:t xml:space="preserve">) </w:t>
      </w:r>
      <w:r w:rsidRPr="00045C80">
        <w:rPr>
          <w:sz w:val="28"/>
          <w:szCs w:val="28"/>
          <w:lang w:val="vi-VN"/>
        </w:rPr>
        <w:t>gửi</w:t>
      </w:r>
      <w:r w:rsidRPr="00045C80">
        <w:rPr>
          <w:color w:val="000000"/>
          <w:sz w:val="28"/>
          <w:szCs w:val="28"/>
          <w:lang w:val="vi-VN"/>
        </w:rPr>
        <w:t xml:space="preserve"> phản hồi qua Cổng thông tin một cửa quốc gia</w:t>
      </w:r>
      <w:r w:rsidRPr="00045C80" w:rsidDel="009551AD">
        <w:rPr>
          <w:color w:val="000000"/>
          <w:sz w:val="28"/>
          <w:szCs w:val="28"/>
          <w:lang w:val="vi-VN"/>
        </w:rPr>
        <w:t xml:space="preserve"> </w:t>
      </w:r>
      <w:r w:rsidRPr="00045C80">
        <w:rPr>
          <w:color w:val="000000"/>
          <w:sz w:val="28"/>
          <w:szCs w:val="28"/>
          <w:lang w:val="vi-VN"/>
        </w:rPr>
        <w:t xml:space="preserve">đến tổ chức, cá nhân khai báo hóa chất để bổ sung, hoàn chỉnh hồ sơ. Các trường hợp hồ sơ không hợp lệ bao gồm: tổng khối lượng hóa chất nhập khẩu tính từ đầu năm đến thời điểm khai báo lớn hơn khối lượng được cấp phép trong năm, các tài liệu đính kèm không đúng theo quy định tại khoản 3 Điều này, thông tin khai báo hóa chất nhập khẩu chưa chính xác. Trường hợp hồ sơ hợp lệ, Cơ quan tiếp nhận thông tin khai báo </w:t>
      </w:r>
      <w:r w:rsidR="00035245" w:rsidRPr="00045C80">
        <w:rPr>
          <w:sz w:val="28"/>
          <w:szCs w:val="28"/>
          <w:lang w:val="en-US"/>
        </w:rPr>
        <w:t>của</w:t>
      </w:r>
      <w:r w:rsidR="00035245" w:rsidRPr="00045C80">
        <w:rPr>
          <w:sz w:val="28"/>
          <w:szCs w:val="28"/>
          <w:lang w:val="vi-VN"/>
        </w:rPr>
        <w:t xml:space="preserve"> Bộ Công Thương (</w:t>
      </w:r>
      <w:r w:rsidR="00035245" w:rsidRPr="00045C80">
        <w:rPr>
          <w:sz w:val="28"/>
          <w:szCs w:val="28"/>
          <w:lang w:val="en-US"/>
        </w:rPr>
        <w:t>Cục Hóa chất)</w:t>
      </w:r>
      <w:r w:rsidR="00D96E4A" w:rsidRPr="00045C80">
        <w:rPr>
          <w:sz w:val="28"/>
          <w:szCs w:val="28"/>
          <w:lang w:val="en-US"/>
        </w:rPr>
        <w:t xml:space="preserve"> </w:t>
      </w:r>
      <w:r w:rsidRPr="00045C80">
        <w:rPr>
          <w:sz w:val="28"/>
          <w:szCs w:val="28"/>
          <w:lang w:val="vi-VN"/>
        </w:rPr>
        <w:t>phê duyệt hồ sơ và phản hồi thông tin khai</w:t>
      </w:r>
      <w:r w:rsidRPr="00045C80">
        <w:rPr>
          <w:color w:val="000000"/>
          <w:sz w:val="28"/>
          <w:szCs w:val="28"/>
          <w:lang w:val="vi-VN"/>
        </w:rPr>
        <w:t xml:space="preserve"> báo, thông tin được phản hồi qua Cổng thông tin một cửa quốc gia tới tổ chức, cá nhân khai báo và cơ quan hải quan.</w:t>
      </w:r>
      <w:r w:rsidR="00F240A2" w:rsidRPr="00045C80">
        <w:rPr>
          <w:color w:val="000000"/>
          <w:sz w:val="28"/>
          <w:szCs w:val="28"/>
          <w:lang w:val="en-US"/>
        </w:rPr>
        <w:t>”.</w:t>
      </w:r>
    </w:p>
    <w:p w14:paraId="0B44D6E2" w14:textId="77777777" w:rsidR="00F240A2" w:rsidRPr="00045C80" w:rsidRDefault="00F240A2" w:rsidP="00B11E9C">
      <w:pPr>
        <w:pStyle w:val="Vnbnnidung0"/>
        <w:tabs>
          <w:tab w:val="left" w:pos="720"/>
        </w:tabs>
        <w:adjustRightInd w:val="0"/>
        <w:snapToGrid w:val="0"/>
        <w:spacing w:before="240" w:after="0" w:line="257" w:lineRule="auto"/>
        <w:ind w:firstLine="567"/>
        <w:jc w:val="both"/>
        <w:rPr>
          <w:color w:val="000000"/>
          <w:sz w:val="28"/>
          <w:szCs w:val="28"/>
          <w:lang w:val="en-US"/>
        </w:rPr>
      </w:pPr>
      <w:r w:rsidRPr="00045C80">
        <w:rPr>
          <w:color w:val="000000"/>
          <w:sz w:val="28"/>
          <w:szCs w:val="28"/>
          <w:lang w:val="en-US"/>
        </w:rPr>
        <w:t>c) Sửa đổi khoản 6 như sau:</w:t>
      </w:r>
    </w:p>
    <w:p w14:paraId="6AF450B3" w14:textId="77777777" w:rsidR="00D563ED" w:rsidRPr="00045C80" w:rsidRDefault="00F240A2" w:rsidP="00B11E9C">
      <w:pPr>
        <w:pStyle w:val="Vnbnnidung0"/>
        <w:tabs>
          <w:tab w:val="left" w:pos="720"/>
        </w:tabs>
        <w:adjustRightInd w:val="0"/>
        <w:snapToGrid w:val="0"/>
        <w:spacing w:before="240" w:after="0" w:line="257" w:lineRule="auto"/>
        <w:ind w:firstLine="567"/>
        <w:jc w:val="both"/>
        <w:rPr>
          <w:color w:val="000000"/>
          <w:sz w:val="28"/>
          <w:szCs w:val="28"/>
          <w:lang w:val="vi-VN"/>
        </w:rPr>
      </w:pPr>
      <w:r w:rsidRPr="00045C80">
        <w:rPr>
          <w:color w:val="000000"/>
          <w:sz w:val="28"/>
          <w:szCs w:val="28"/>
          <w:lang w:val="en-US"/>
        </w:rPr>
        <w:t>“</w:t>
      </w:r>
      <w:r w:rsidR="00D563ED" w:rsidRPr="00045C80">
        <w:rPr>
          <w:color w:val="000000"/>
          <w:sz w:val="28"/>
          <w:szCs w:val="28"/>
          <w:lang w:val="vi-VN"/>
        </w:rPr>
        <w:t>6. Trách nhiệm của tổ chức, cá nhân thực hiện khai báo hóa chất qua Cổng thông tin một cửa quốc gia</w:t>
      </w:r>
    </w:p>
    <w:p w14:paraId="39C8D080" w14:textId="77777777" w:rsidR="00D563ED" w:rsidRPr="00045C80" w:rsidRDefault="00D563ED" w:rsidP="00B11E9C">
      <w:pPr>
        <w:pStyle w:val="Vnbnnidung0"/>
        <w:tabs>
          <w:tab w:val="left" w:pos="720"/>
        </w:tabs>
        <w:adjustRightInd w:val="0"/>
        <w:snapToGrid w:val="0"/>
        <w:spacing w:before="240" w:after="0" w:line="257" w:lineRule="auto"/>
        <w:ind w:firstLine="567"/>
        <w:jc w:val="both"/>
        <w:rPr>
          <w:color w:val="000000"/>
          <w:sz w:val="28"/>
          <w:szCs w:val="28"/>
          <w:lang w:val="vi-VN"/>
        </w:rPr>
      </w:pPr>
      <w:r w:rsidRPr="00045C80">
        <w:rPr>
          <w:color w:val="000000"/>
          <w:sz w:val="28"/>
          <w:szCs w:val="28"/>
          <w:lang w:val="vi-VN"/>
        </w:rPr>
        <w:t xml:space="preserve">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w:t>
      </w:r>
      <w:r w:rsidRPr="00045C80">
        <w:rPr>
          <w:color w:val="000000"/>
          <w:sz w:val="28"/>
          <w:szCs w:val="28"/>
          <w:lang w:val="vi-VN"/>
        </w:rPr>
        <w:lastRenderedPageBreak/>
        <w:t>chất qua Cổng thông tin một cửa quốc gia. Trường hợp thông tin khai báo không chính xác, hồ sơ khai báo hóa chất điện tử là cơ sở để tổ chức, cá nhân có thẩm quyền tiến hành xử phạt vi phạm hành chính. Tổ chức, cá nhân chịu trách nhiệm lưu trữ bộ hồ sơ khai báo hóa chất để xuất trình cho cơ quan có thẩm quyền khi được yêu cầu, thời gian lưu trữ hồ sơ tối thiểu 05 năm.”</w:t>
      </w:r>
      <w:r w:rsidRPr="00045C80">
        <w:rPr>
          <w:color w:val="000000"/>
          <w:sz w:val="28"/>
          <w:szCs w:val="28"/>
          <w:lang w:val="en-US"/>
        </w:rPr>
        <w:t>.</w:t>
      </w:r>
      <w:r w:rsidRPr="00045C80">
        <w:rPr>
          <w:color w:val="000000"/>
          <w:sz w:val="28"/>
          <w:szCs w:val="28"/>
          <w:lang w:val="vi-VN"/>
        </w:rPr>
        <w:t xml:space="preserve"> </w:t>
      </w:r>
    </w:p>
    <w:p w14:paraId="67F38082" w14:textId="77777777" w:rsidR="00D563ED" w:rsidRPr="00045C80" w:rsidRDefault="00175846" w:rsidP="00B11E9C">
      <w:pPr>
        <w:pStyle w:val="Vnbnnidung0"/>
        <w:tabs>
          <w:tab w:val="left" w:pos="720"/>
        </w:tabs>
        <w:adjustRightInd w:val="0"/>
        <w:snapToGrid w:val="0"/>
        <w:spacing w:before="200" w:after="0" w:line="240" w:lineRule="auto"/>
        <w:ind w:firstLine="567"/>
        <w:jc w:val="both"/>
        <w:rPr>
          <w:color w:val="000000"/>
          <w:sz w:val="28"/>
          <w:szCs w:val="28"/>
          <w:lang w:val="vi-VN"/>
        </w:rPr>
      </w:pPr>
      <w:r w:rsidRPr="00045C80">
        <w:rPr>
          <w:color w:val="000000"/>
          <w:sz w:val="28"/>
          <w:szCs w:val="28"/>
          <w:lang w:val="en-US"/>
        </w:rPr>
        <w:t>15</w:t>
      </w:r>
      <w:r w:rsidR="00D563ED" w:rsidRPr="00045C80">
        <w:rPr>
          <w:color w:val="000000"/>
          <w:sz w:val="28"/>
          <w:szCs w:val="28"/>
          <w:lang w:val="en-US"/>
        </w:rPr>
        <w:t>.</w:t>
      </w:r>
      <w:r w:rsidR="00D563ED" w:rsidRPr="00045C80">
        <w:rPr>
          <w:color w:val="000000"/>
          <w:sz w:val="28"/>
          <w:szCs w:val="28"/>
          <w:lang w:val="vi-VN"/>
        </w:rPr>
        <w:t xml:space="preserve"> Bổ sung khoản 6 vào </w:t>
      </w:r>
      <w:r w:rsidR="00D563ED" w:rsidRPr="00045C80">
        <w:rPr>
          <w:color w:val="000000"/>
          <w:sz w:val="28"/>
          <w:szCs w:val="28"/>
          <w:lang w:val="en-US"/>
        </w:rPr>
        <w:t xml:space="preserve">sau khoản 5 </w:t>
      </w:r>
      <w:r w:rsidR="00D563ED" w:rsidRPr="00045C80">
        <w:rPr>
          <w:color w:val="000000"/>
          <w:sz w:val="28"/>
          <w:szCs w:val="28"/>
          <w:lang w:val="vi-VN"/>
        </w:rPr>
        <w:t>Điều 28 như sau:</w:t>
      </w:r>
    </w:p>
    <w:p w14:paraId="0395FC68" w14:textId="77777777" w:rsidR="00D563ED" w:rsidRPr="00045C80" w:rsidRDefault="00D563ED" w:rsidP="00B11E9C">
      <w:pPr>
        <w:pStyle w:val="Vnbnnidung0"/>
        <w:tabs>
          <w:tab w:val="left" w:pos="720"/>
        </w:tabs>
        <w:adjustRightInd w:val="0"/>
        <w:snapToGrid w:val="0"/>
        <w:spacing w:before="200" w:after="0" w:line="240" w:lineRule="auto"/>
        <w:ind w:firstLine="567"/>
        <w:jc w:val="both"/>
        <w:rPr>
          <w:color w:val="000000"/>
          <w:sz w:val="28"/>
          <w:szCs w:val="28"/>
          <w:lang w:val="en-US"/>
        </w:rPr>
      </w:pPr>
      <w:r w:rsidRPr="00045C80">
        <w:rPr>
          <w:color w:val="000000"/>
          <w:sz w:val="28"/>
          <w:szCs w:val="28"/>
          <w:lang w:val="vi-VN"/>
        </w:rPr>
        <w:t xml:space="preserve">“6. </w:t>
      </w:r>
      <w:r w:rsidRPr="00045C80">
        <w:rPr>
          <w:color w:val="000000"/>
          <w:sz w:val="28"/>
          <w:szCs w:val="28"/>
          <w:lang w:val="en-US"/>
        </w:rPr>
        <w:t>T</w:t>
      </w:r>
      <w:r w:rsidRPr="00045C80">
        <w:rPr>
          <w:color w:val="000000"/>
          <w:sz w:val="28"/>
          <w:szCs w:val="28"/>
          <w:lang w:val="vi-VN"/>
        </w:rPr>
        <w:t xml:space="preserve">hành phần hóa chất trong hỗn hợp chất thuộc </w:t>
      </w:r>
      <w:r w:rsidRPr="00045C80">
        <w:rPr>
          <w:color w:val="000000"/>
          <w:sz w:val="28"/>
          <w:szCs w:val="28"/>
          <w:lang w:val="en-US"/>
        </w:rPr>
        <w:t>D</w:t>
      </w:r>
      <w:r w:rsidRPr="00045C80">
        <w:rPr>
          <w:color w:val="000000"/>
          <w:sz w:val="28"/>
          <w:szCs w:val="28"/>
          <w:lang w:val="vi-VN"/>
        </w:rPr>
        <w:t xml:space="preserve">anh mục hoá chất phải khai báo có hàm lượng </w:t>
      </w:r>
      <w:r w:rsidRPr="00045C80">
        <w:rPr>
          <w:color w:val="000000"/>
          <w:sz w:val="28"/>
          <w:szCs w:val="28"/>
          <w:lang w:val="en-US"/>
        </w:rPr>
        <w:t xml:space="preserve">trong hỗn hợp </w:t>
      </w:r>
      <w:r w:rsidRPr="00045C80">
        <w:rPr>
          <w:color w:val="000000"/>
          <w:sz w:val="28"/>
          <w:szCs w:val="28"/>
          <w:lang w:val="vi-VN"/>
        </w:rPr>
        <w:t>nhỏ hơn 0,1%.”</w:t>
      </w:r>
      <w:bookmarkEnd w:id="12"/>
      <w:r w:rsidRPr="00045C80">
        <w:rPr>
          <w:color w:val="000000"/>
          <w:sz w:val="28"/>
          <w:szCs w:val="28"/>
          <w:lang w:val="en-US"/>
        </w:rPr>
        <w:t>.</w:t>
      </w:r>
    </w:p>
    <w:bookmarkEnd w:id="13"/>
    <w:p w14:paraId="2C00DAF4" w14:textId="77777777" w:rsidR="003B5E5C" w:rsidRPr="00045C80" w:rsidRDefault="00BC1306"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lang w:val="en-US"/>
        </w:rPr>
        <w:t>16</w:t>
      </w:r>
      <w:r w:rsidR="00630558" w:rsidRPr="00045C80">
        <w:rPr>
          <w:color w:val="000000"/>
          <w:sz w:val="28"/>
          <w:szCs w:val="28"/>
          <w:lang w:val="en-US"/>
        </w:rPr>
        <w:t>.</w:t>
      </w:r>
      <w:r w:rsidR="001349D3" w:rsidRPr="00045C80">
        <w:rPr>
          <w:color w:val="000000"/>
          <w:sz w:val="28"/>
          <w:szCs w:val="28"/>
          <w:lang w:val="vi-VN"/>
        </w:rPr>
        <w:t xml:space="preserve"> </w:t>
      </w:r>
      <w:r w:rsidRPr="00045C80">
        <w:rPr>
          <w:color w:val="000000"/>
          <w:sz w:val="28"/>
          <w:szCs w:val="28"/>
          <w:lang w:val="vi-VN"/>
        </w:rPr>
        <w:t>Sửa đổi</w:t>
      </w:r>
      <w:r w:rsidR="00F240A2" w:rsidRPr="00045C80">
        <w:rPr>
          <w:color w:val="000000"/>
          <w:sz w:val="28"/>
          <w:szCs w:val="28"/>
          <w:lang w:val="en-US"/>
        </w:rPr>
        <w:t xml:space="preserve"> </w:t>
      </w:r>
      <w:r w:rsidRPr="00045C80">
        <w:rPr>
          <w:color w:val="000000"/>
          <w:sz w:val="28"/>
          <w:szCs w:val="28"/>
          <w:lang w:val="vi-VN"/>
        </w:rPr>
        <w:t>k</w:t>
      </w:r>
      <w:r w:rsidR="003B5E5C" w:rsidRPr="00045C80">
        <w:rPr>
          <w:color w:val="000000"/>
          <w:sz w:val="28"/>
          <w:szCs w:val="28"/>
        </w:rPr>
        <w:t>hoản 1 Điều 31 như sau:</w:t>
      </w:r>
    </w:p>
    <w:p w14:paraId="37DC8CD2" w14:textId="77777777" w:rsidR="003B5E5C"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lang w:val="en-US"/>
        </w:rPr>
      </w:pPr>
      <w:r w:rsidRPr="00045C80">
        <w:rPr>
          <w:color w:val="000000"/>
          <w:sz w:val="28"/>
          <w:szCs w:val="28"/>
          <w:lang w:val="vi-VN"/>
        </w:rPr>
        <w:t>“</w:t>
      </w:r>
      <w:r w:rsidR="003B5E5C" w:rsidRPr="00045C80">
        <w:rPr>
          <w:color w:val="000000"/>
          <w:sz w:val="28"/>
          <w:szCs w:val="28"/>
        </w:rPr>
        <w:t xml:space="preserve">1. Tổ chức, cá nhân hoạt động hóa chất có trách nhiệm tổ chức huấn luyện an toàn hóa chất hoặc cử các đối tượng được quy định tại Điều 32 của Nghị định này tham gia các khóa huấn luyện của các tổ chức huấn luyện an toàn hóa chất và </w:t>
      </w:r>
      <w:r w:rsidR="00A20FE0" w:rsidRPr="00045C80">
        <w:rPr>
          <w:color w:val="000000"/>
          <w:sz w:val="28"/>
          <w:szCs w:val="28"/>
        </w:rPr>
        <w:t>huấn luyện định kỳ ít nhất 02 năm một lần</w:t>
      </w:r>
      <w:r w:rsidR="003B5E5C" w:rsidRPr="00045C80">
        <w:rPr>
          <w:color w:val="000000"/>
          <w:sz w:val="28"/>
          <w:szCs w:val="28"/>
        </w:rPr>
        <w:t xml:space="preserve">. </w:t>
      </w:r>
      <w:r w:rsidR="00717A70" w:rsidRPr="00045C80">
        <w:rPr>
          <w:color w:val="000000"/>
          <w:sz w:val="28"/>
          <w:szCs w:val="28"/>
        </w:rPr>
        <w:t xml:space="preserve">Thời gian huấn luyện lần đầu được quy định tại khoản 6 Điều 33 </w:t>
      </w:r>
      <w:r w:rsidR="00716413" w:rsidRPr="00045C80">
        <w:rPr>
          <w:color w:val="000000"/>
          <w:sz w:val="28"/>
          <w:szCs w:val="28"/>
          <w:lang w:val="en-US"/>
        </w:rPr>
        <w:t xml:space="preserve">của </w:t>
      </w:r>
      <w:r w:rsidR="00717A70" w:rsidRPr="00045C80">
        <w:rPr>
          <w:color w:val="000000"/>
          <w:sz w:val="28"/>
          <w:szCs w:val="28"/>
        </w:rPr>
        <w:t>Nghị định này.</w:t>
      </w:r>
      <w:r w:rsidR="00716413" w:rsidRPr="00045C80">
        <w:rPr>
          <w:color w:val="000000"/>
          <w:sz w:val="28"/>
          <w:szCs w:val="28"/>
          <w:lang w:val="en-US"/>
        </w:rPr>
        <w:t xml:space="preserve"> </w:t>
      </w:r>
      <w:r w:rsidR="00716413" w:rsidRPr="00045C80">
        <w:rPr>
          <w:color w:val="000000"/>
          <w:sz w:val="28"/>
          <w:szCs w:val="28"/>
        </w:rPr>
        <w:t xml:space="preserve">Thời gian huấn luyện định kỳ </w:t>
      </w:r>
      <w:r w:rsidR="00A42153" w:rsidRPr="00045C80">
        <w:rPr>
          <w:color w:val="000000"/>
          <w:sz w:val="28"/>
          <w:szCs w:val="28"/>
          <w:lang w:val="en-US"/>
        </w:rPr>
        <w:t xml:space="preserve">từ lần thứ hai trở đi </w:t>
      </w:r>
      <w:r w:rsidR="00716413" w:rsidRPr="00045C80">
        <w:rPr>
          <w:color w:val="000000"/>
          <w:sz w:val="28"/>
          <w:szCs w:val="28"/>
        </w:rPr>
        <w:t>bằng 50% thời gian huấn luyện lần đầu</w:t>
      </w:r>
      <w:r w:rsidR="00A42153" w:rsidRPr="00045C80">
        <w:rPr>
          <w:color w:val="000000"/>
          <w:sz w:val="28"/>
          <w:szCs w:val="28"/>
          <w:lang w:val="en-US"/>
        </w:rPr>
        <w:t>, trừ trường hợp phải được huấn luyện lại quy định tại khoản 3 Điều này</w:t>
      </w:r>
      <w:r w:rsidR="00716413" w:rsidRPr="00045C80">
        <w:rPr>
          <w:color w:val="000000"/>
          <w:sz w:val="28"/>
          <w:szCs w:val="28"/>
        </w:rPr>
        <w:t>.</w:t>
      </w:r>
      <w:r w:rsidR="003B5E5C" w:rsidRPr="00045C80">
        <w:rPr>
          <w:color w:val="000000"/>
          <w:sz w:val="28"/>
          <w:szCs w:val="28"/>
        </w:rPr>
        <w:t>”</w:t>
      </w:r>
      <w:r w:rsidR="008F01AF" w:rsidRPr="00045C80">
        <w:rPr>
          <w:color w:val="000000"/>
          <w:sz w:val="28"/>
          <w:szCs w:val="28"/>
          <w:lang w:val="en-US"/>
        </w:rPr>
        <w:t>.</w:t>
      </w:r>
    </w:p>
    <w:p w14:paraId="23132763" w14:textId="77777777" w:rsidR="00C34925" w:rsidRPr="00045C80" w:rsidRDefault="00C34925" w:rsidP="00B11E9C">
      <w:pPr>
        <w:pStyle w:val="Vnbnnidung0"/>
        <w:tabs>
          <w:tab w:val="left" w:pos="720"/>
        </w:tabs>
        <w:adjustRightInd w:val="0"/>
        <w:snapToGrid w:val="0"/>
        <w:spacing w:before="200" w:after="0" w:line="240" w:lineRule="auto"/>
        <w:ind w:firstLine="567"/>
        <w:jc w:val="both"/>
        <w:rPr>
          <w:color w:val="000000"/>
          <w:sz w:val="28"/>
          <w:szCs w:val="28"/>
          <w:lang w:val="vi-VN"/>
        </w:rPr>
      </w:pPr>
      <w:bookmarkStart w:id="14" w:name="_Hlk76040765"/>
      <w:r w:rsidRPr="00045C80">
        <w:rPr>
          <w:color w:val="000000"/>
          <w:sz w:val="28"/>
          <w:szCs w:val="28"/>
          <w:lang w:val="en-US"/>
        </w:rPr>
        <w:t>17</w:t>
      </w:r>
      <w:r w:rsidR="00630558" w:rsidRPr="00045C80">
        <w:rPr>
          <w:color w:val="000000"/>
          <w:sz w:val="28"/>
          <w:szCs w:val="28"/>
          <w:lang w:val="en-US"/>
        </w:rPr>
        <w:t>.</w:t>
      </w:r>
      <w:r w:rsidR="003B5E5C" w:rsidRPr="00045C80">
        <w:rPr>
          <w:color w:val="000000"/>
          <w:sz w:val="28"/>
          <w:szCs w:val="28"/>
        </w:rPr>
        <w:t xml:space="preserve"> </w:t>
      </w:r>
      <w:r w:rsidR="00F240A2" w:rsidRPr="00045C80">
        <w:rPr>
          <w:color w:val="000000"/>
          <w:sz w:val="28"/>
          <w:szCs w:val="28"/>
          <w:lang w:val="en-US"/>
        </w:rPr>
        <w:t>B</w:t>
      </w:r>
      <w:r w:rsidRPr="00045C80">
        <w:rPr>
          <w:color w:val="000000"/>
          <w:sz w:val="28"/>
          <w:szCs w:val="28"/>
          <w:lang w:val="vi-VN"/>
        </w:rPr>
        <w:t>ổ sung một số điểm, khoản tại Điều 33 như sau:</w:t>
      </w:r>
    </w:p>
    <w:p w14:paraId="30DAC54D" w14:textId="77777777" w:rsidR="003200F4"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lang w:val="en-US"/>
        </w:rPr>
        <w:t>a) Bổ sung điể</w:t>
      </w:r>
      <w:r w:rsidR="002E4EDC" w:rsidRPr="00045C80">
        <w:rPr>
          <w:color w:val="000000"/>
          <w:sz w:val="28"/>
          <w:szCs w:val="28"/>
          <w:lang w:val="en-US"/>
        </w:rPr>
        <w:t>m e vào sau</w:t>
      </w:r>
      <w:r w:rsidRPr="00045C80">
        <w:rPr>
          <w:color w:val="000000"/>
          <w:sz w:val="28"/>
          <w:szCs w:val="28"/>
          <w:lang w:val="en-US"/>
        </w:rPr>
        <w:t xml:space="preserve"> điểm đ khoản 3 như sau:</w:t>
      </w:r>
    </w:p>
    <w:p w14:paraId="53CFE7A0" w14:textId="77777777" w:rsidR="003200F4"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lang w:val="en-US"/>
        </w:rPr>
      </w:pPr>
      <w:r w:rsidRPr="00045C80">
        <w:rPr>
          <w:color w:val="000000"/>
          <w:sz w:val="28"/>
          <w:szCs w:val="28"/>
          <w:lang w:val="en-US"/>
        </w:rPr>
        <w:t>“</w:t>
      </w:r>
      <w:r w:rsidR="003200F4" w:rsidRPr="00045C80">
        <w:rPr>
          <w:color w:val="000000"/>
          <w:sz w:val="28"/>
          <w:szCs w:val="28"/>
        </w:rPr>
        <w:t xml:space="preserve">e) </w:t>
      </w:r>
      <w:r w:rsidR="003B5E5C" w:rsidRPr="00045C80">
        <w:rPr>
          <w:color w:val="000000"/>
          <w:sz w:val="28"/>
          <w:szCs w:val="28"/>
        </w:rPr>
        <w:t>Nội dung thực hành tại cơ sở hoạt động hóa chất: Nhận biết đặc tính nguy hiểm của hóa chất và thực hành quy trình xử lý một số sự cố hóa chất điển hình tại cơ sở hoạt động hóa chất.</w:t>
      </w:r>
      <w:r w:rsidRPr="00045C80">
        <w:rPr>
          <w:color w:val="000000"/>
          <w:sz w:val="28"/>
          <w:szCs w:val="28"/>
          <w:lang w:val="en-US"/>
        </w:rPr>
        <w:t>”.</w:t>
      </w:r>
    </w:p>
    <w:p w14:paraId="69F5B7FE" w14:textId="77777777" w:rsidR="00F240A2"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lang w:val="en-US"/>
        </w:rPr>
      </w:pPr>
      <w:r w:rsidRPr="00045C80">
        <w:rPr>
          <w:color w:val="000000"/>
          <w:sz w:val="28"/>
          <w:szCs w:val="28"/>
          <w:lang w:val="en-US"/>
        </w:rPr>
        <w:t>b) Bổ sung điểm đ vào sau điểm d khoản 4 như sau:</w:t>
      </w:r>
    </w:p>
    <w:p w14:paraId="12A0876F" w14:textId="77777777" w:rsidR="003200F4"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lang w:val="en-US"/>
        </w:rPr>
        <w:t>“</w:t>
      </w:r>
      <w:r w:rsidR="003200F4" w:rsidRPr="00045C80">
        <w:rPr>
          <w:color w:val="000000"/>
          <w:sz w:val="28"/>
          <w:szCs w:val="28"/>
        </w:rPr>
        <w:t xml:space="preserve">đ) </w:t>
      </w:r>
      <w:r w:rsidR="00E703BE" w:rsidRPr="00045C80">
        <w:rPr>
          <w:color w:val="000000"/>
          <w:sz w:val="28"/>
          <w:szCs w:val="28"/>
        </w:rPr>
        <w:t xml:space="preserve">Nội dung thực hành tại cơ sở hoạt động hóa chất: </w:t>
      </w:r>
      <w:r w:rsidR="00321E7F" w:rsidRPr="00045C80">
        <w:rPr>
          <w:color w:val="000000"/>
          <w:sz w:val="28"/>
          <w:szCs w:val="28"/>
        </w:rPr>
        <w:t>Nhận biết đặc tính nguy hiểm của hóa chất và thực hành quy trình xử lý một số sự cố hóa chất điển hình tại cơ sở hoạt động hóa chất.”</w:t>
      </w:r>
      <w:r w:rsidR="008F01AF" w:rsidRPr="00045C80">
        <w:rPr>
          <w:color w:val="000000"/>
          <w:sz w:val="28"/>
          <w:szCs w:val="28"/>
        </w:rPr>
        <w:t>.</w:t>
      </w:r>
    </w:p>
    <w:bookmarkEnd w:id="14"/>
    <w:p w14:paraId="33785FFA" w14:textId="77777777" w:rsidR="00DC476A" w:rsidRPr="00045C80" w:rsidRDefault="00340E30"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lang w:val="vi-VN"/>
        </w:rPr>
        <w:t>18</w:t>
      </w:r>
      <w:r w:rsidR="00630558" w:rsidRPr="00045C80">
        <w:rPr>
          <w:color w:val="000000"/>
          <w:sz w:val="28"/>
          <w:szCs w:val="28"/>
        </w:rPr>
        <w:t>.</w:t>
      </w:r>
      <w:r w:rsidR="0023425D" w:rsidRPr="00045C80">
        <w:rPr>
          <w:color w:val="000000"/>
          <w:sz w:val="28"/>
          <w:szCs w:val="28"/>
        </w:rPr>
        <w:t xml:space="preserve"> </w:t>
      </w:r>
      <w:bookmarkStart w:id="15" w:name="_Hlk76040935"/>
      <w:r w:rsidR="00DC476A" w:rsidRPr="00045C80">
        <w:rPr>
          <w:color w:val="000000"/>
          <w:sz w:val="28"/>
          <w:szCs w:val="28"/>
          <w:lang w:val="vi-VN"/>
        </w:rPr>
        <w:t>Sửa đổi một số điểm, khoản tại Điều 36 như sau:</w:t>
      </w:r>
    </w:p>
    <w:p w14:paraId="2C06CB92" w14:textId="77777777" w:rsidR="001D2292"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lang w:val="en-US"/>
        </w:rPr>
        <w:t>a) Sửa đổi điểm a khoản 1 như sau:</w:t>
      </w:r>
    </w:p>
    <w:p w14:paraId="1BBC5A09" w14:textId="77777777" w:rsidR="001D2292"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lang w:val="en-US"/>
        </w:rPr>
      </w:pPr>
      <w:r w:rsidRPr="00045C80">
        <w:rPr>
          <w:color w:val="000000"/>
          <w:sz w:val="28"/>
          <w:szCs w:val="28"/>
          <w:lang w:val="en-US"/>
        </w:rPr>
        <w:t>“</w:t>
      </w:r>
      <w:r w:rsidR="001D2292" w:rsidRPr="00045C80">
        <w:rPr>
          <w:color w:val="000000"/>
          <w:sz w:val="28"/>
          <w:szCs w:val="28"/>
        </w:rPr>
        <w:t xml:space="preserve">a) </w:t>
      </w:r>
      <w:r w:rsidR="00BD20F8" w:rsidRPr="00045C80">
        <w:rPr>
          <w:color w:val="000000"/>
          <w:sz w:val="28"/>
          <w:szCs w:val="28"/>
        </w:rPr>
        <w:t xml:space="preserve">Trước ngày 15 tháng </w:t>
      </w:r>
      <w:r w:rsidR="0087268E" w:rsidRPr="00045C80">
        <w:rPr>
          <w:color w:val="000000"/>
          <w:sz w:val="28"/>
          <w:szCs w:val="28"/>
        </w:rPr>
        <w:t>0</w:t>
      </w:r>
      <w:r w:rsidR="00BD20F8" w:rsidRPr="00045C80">
        <w:rPr>
          <w:color w:val="000000"/>
          <w:sz w:val="28"/>
          <w:szCs w:val="28"/>
        </w:rPr>
        <w:t xml:space="preserve">2 hàng năm, tổ chức, cá nhân hoạt động hóa chất có trách nhiệm báo cáo tổng hợp về tình hình hoạt động hóa chất của năm trước trên Hệ thống Cơ sở dữ liệu hóa chất quốc </w:t>
      </w:r>
      <w:r w:rsidR="00DC2A17" w:rsidRPr="00045C80">
        <w:rPr>
          <w:color w:val="000000"/>
          <w:sz w:val="28"/>
          <w:szCs w:val="28"/>
          <w:lang w:val="vi-VN"/>
        </w:rPr>
        <w:t>gia;</w:t>
      </w:r>
      <w:r w:rsidRPr="00045C80">
        <w:rPr>
          <w:color w:val="000000"/>
          <w:sz w:val="28"/>
          <w:szCs w:val="28"/>
          <w:lang w:val="en-US"/>
        </w:rPr>
        <w:t>”.</w:t>
      </w:r>
    </w:p>
    <w:p w14:paraId="23D6D560" w14:textId="77777777" w:rsidR="00F240A2" w:rsidRPr="00045C80" w:rsidRDefault="00F240A2" w:rsidP="00B11E9C">
      <w:pPr>
        <w:pStyle w:val="Vnbnnidung0"/>
        <w:tabs>
          <w:tab w:val="left" w:pos="720"/>
        </w:tabs>
        <w:adjustRightInd w:val="0"/>
        <w:snapToGrid w:val="0"/>
        <w:spacing w:before="200" w:after="0" w:line="240" w:lineRule="auto"/>
        <w:ind w:firstLine="567"/>
        <w:jc w:val="both"/>
        <w:rPr>
          <w:color w:val="000000"/>
          <w:sz w:val="28"/>
          <w:szCs w:val="28"/>
          <w:lang w:val="en-AU"/>
        </w:rPr>
      </w:pPr>
      <w:r w:rsidRPr="00045C80">
        <w:rPr>
          <w:color w:val="000000"/>
          <w:sz w:val="28"/>
          <w:szCs w:val="28"/>
          <w:lang w:val="en-AU"/>
        </w:rPr>
        <w:t>b) Sửa đổi điểm a khoản 3 như sau:</w:t>
      </w:r>
    </w:p>
    <w:p w14:paraId="03C49002" w14:textId="77777777" w:rsidR="00630558" w:rsidRPr="00045C80" w:rsidRDefault="001D2292" w:rsidP="00B11E9C">
      <w:pPr>
        <w:pStyle w:val="Vnbnnidung0"/>
        <w:tabs>
          <w:tab w:val="left" w:pos="720"/>
        </w:tabs>
        <w:adjustRightInd w:val="0"/>
        <w:snapToGrid w:val="0"/>
        <w:spacing w:before="200" w:after="0" w:line="240" w:lineRule="auto"/>
        <w:ind w:firstLine="567"/>
        <w:jc w:val="both"/>
        <w:rPr>
          <w:color w:val="000000"/>
          <w:sz w:val="28"/>
          <w:szCs w:val="28"/>
        </w:rPr>
      </w:pPr>
      <w:r w:rsidRPr="00045C80">
        <w:rPr>
          <w:color w:val="000000"/>
          <w:sz w:val="28"/>
          <w:szCs w:val="28"/>
        </w:rPr>
        <w:t>“</w:t>
      </w:r>
      <w:r w:rsidR="00F717CE" w:rsidRPr="00045C80">
        <w:rPr>
          <w:color w:val="000000"/>
          <w:sz w:val="28"/>
          <w:szCs w:val="28"/>
        </w:rPr>
        <w:t>a</w:t>
      </w:r>
      <w:r w:rsidRPr="00045C80">
        <w:rPr>
          <w:color w:val="000000"/>
          <w:sz w:val="28"/>
          <w:szCs w:val="28"/>
        </w:rPr>
        <w:t>) Trước ngày 01 tháng 3 hàng năm, cơ quan quản lý ngành, lĩnh vực tại địa phương có trách nhiệm báo cáo công tác quản lý hóa chất</w:t>
      </w:r>
      <w:r w:rsidR="00444A84" w:rsidRPr="00045C80">
        <w:rPr>
          <w:color w:val="000000"/>
          <w:sz w:val="28"/>
          <w:szCs w:val="28"/>
        </w:rPr>
        <w:t xml:space="preserve"> trên Hệ thống Cơ sở dữ liệu hoá chất quốc </w:t>
      </w:r>
      <w:r w:rsidR="00DC2A17" w:rsidRPr="00045C80">
        <w:rPr>
          <w:color w:val="000000"/>
          <w:sz w:val="28"/>
          <w:szCs w:val="28"/>
          <w:lang w:val="vi-VN"/>
        </w:rPr>
        <w:t>gia;</w:t>
      </w:r>
      <w:r w:rsidRPr="00045C80">
        <w:rPr>
          <w:color w:val="000000"/>
          <w:sz w:val="28"/>
          <w:szCs w:val="28"/>
        </w:rPr>
        <w:t>”</w:t>
      </w:r>
      <w:bookmarkEnd w:id="15"/>
      <w:r w:rsidR="009C1914" w:rsidRPr="00045C80">
        <w:rPr>
          <w:color w:val="000000"/>
          <w:sz w:val="28"/>
          <w:szCs w:val="28"/>
        </w:rPr>
        <w:t>.</w:t>
      </w:r>
    </w:p>
    <w:p w14:paraId="26D53ED2" w14:textId="77777777" w:rsidR="00E328AC" w:rsidRDefault="000D32A3" w:rsidP="00623E42">
      <w:pPr>
        <w:pStyle w:val="Vnbnnidung0"/>
        <w:tabs>
          <w:tab w:val="left" w:pos="720"/>
        </w:tabs>
        <w:adjustRightInd w:val="0"/>
        <w:snapToGrid w:val="0"/>
        <w:spacing w:before="120" w:after="0" w:line="240" w:lineRule="auto"/>
        <w:ind w:firstLine="567"/>
        <w:jc w:val="both"/>
        <w:rPr>
          <w:color w:val="000000"/>
          <w:sz w:val="28"/>
          <w:szCs w:val="28"/>
        </w:rPr>
      </w:pPr>
      <w:r w:rsidRPr="00623E42">
        <w:rPr>
          <w:color w:val="000000"/>
          <w:spacing w:val="-14"/>
          <w:sz w:val="28"/>
          <w:szCs w:val="28"/>
          <w:lang w:val="vi-VN"/>
        </w:rPr>
        <w:lastRenderedPageBreak/>
        <w:t>19</w:t>
      </w:r>
      <w:r w:rsidR="00FF66B2" w:rsidRPr="00623E42">
        <w:rPr>
          <w:color w:val="000000"/>
          <w:spacing w:val="-14"/>
          <w:sz w:val="28"/>
          <w:szCs w:val="28"/>
        </w:rPr>
        <w:t xml:space="preserve">. Bổ sung một số hóa </w:t>
      </w:r>
      <w:r w:rsidR="004B351E" w:rsidRPr="00623E42">
        <w:rPr>
          <w:color w:val="000000"/>
          <w:spacing w:val="-14"/>
          <w:sz w:val="28"/>
          <w:szCs w:val="28"/>
          <w:lang w:val="vi-VN"/>
        </w:rPr>
        <w:t>chất</w:t>
      </w:r>
      <w:r w:rsidR="00FF66B2" w:rsidRPr="00623E42">
        <w:rPr>
          <w:color w:val="000000"/>
          <w:spacing w:val="-14"/>
          <w:sz w:val="28"/>
          <w:szCs w:val="28"/>
        </w:rPr>
        <w:t xml:space="preserve"> vào Phụ lục I của Nghị định số 113/2017/NĐ-CP</w:t>
      </w:r>
      <w:r w:rsidR="00C8213D">
        <w:rPr>
          <w:color w:val="000000"/>
          <w:spacing w:val="-14"/>
          <w:sz w:val="28"/>
          <w:szCs w:val="28"/>
          <w:lang w:val="en-US"/>
        </w:rPr>
        <w:t xml:space="preserve"> </w:t>
      </w:r>
      <w:r w:rsidR="00FF66B2" w:rsidRPr="00623E42">
        <w:rPr>
          <w:color w:val="000000"/>
          <w:spacing w:val="-14"/>
          <w:sz w:val="28"/>
          <w:szCs w:val="28"/>
        </w:rPr>
        <w:t xml:space="preserve">- </w:t>
      </w:r>
      <w:r w:rsidR="00C8213D">
        <w:rPr>
          <w:color w:val="000000"/>
          <w:spacing w:val="-14"/>
          <w:sz w:val="28"/>
          <w:szCs w:val="28"/>
          <w:lang w:val="en-US"/>
        </w:rPr>
        <w:t xml:space="preserve"> </w:t>
      </w:r>
      <w:r w:rsidR="00FF66B2" w:rsidRPr="00623E42">
        <w:rPr>
          <w:color w:val="000000"/>
          <w:spacing w:val="-14"/>
          <w:sz w:val="28"/>
          <w:szCs w:val="28"/>
        </w:rPr>
        <w:t>Danh</w:t>
      </w:r>
      <w:r w:rsidR="00FF66B2" w:rsidRPr="00623E42">
        <w:rPr>
          <w:color w:val="000000"/>
          <w:spacing w:val="-6"/>
          <w:sz w:val="28"/>
          <w:szCs w:val="28"/>
        </w:rPr>
        <w:t xml:space="preserve"> mục hóa chất sản xuất, kinh doanh có điều kiện trong lĩnh vực công nghiệp như sau</w:t>
      </w:r>
      <w:r w:rsidR="00FF66B2" w:rsidRPr="00045C80">
        <w:rPr>
          <w:color w:val="000000"/>
          <w:sz w:val="28"/>
          <w:szCs w:val="28"/>
        </w:rPr>
        <w:t>:</w:t>
      </w:r>
    </w:p>
    <w:p w14:paraId="5DD7CA91" w14:textId="77777777" w:rsidR="00B11E9C" w:rsidRPr="00623E42" w:rsidRDefault="00B11E9C" w:rsidP="00623E42">
      <w:pPr>
        <w:pStyle w:val="Vnbnnidung0"/>
        <w:tabs>
          <w:tab w:val="left" w:pos="720"/>
        </w:tabs>
        <w:adjustRightInd w:val="0"/>
        <w:snapToGrid w:val="0"/>
        <w:spacing w:before="80" w:after="0" w:line="240" w:lineRule="auto"/>
        <w:ind w:firstLine="567"/>
        <w:jc w:val="both"/>
        <w:rPr>
          <w:color w:val="000000"/>
          <w:sz w:val="2"/>
          <w:szCs w:val="28"/>
        </w:rPr>
      </w:pPr>
    </w:p>
    <w:tbl>
      <w:tblPr>
        <w:tblW w:w="1020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2515"/>
        <w:gridCol w:w="2474"/>
        <w:gridCol w:w="1423"/>
        <w:gridCol w:w="1559"/>
        <w:gridCol w:w="1490"/>
      </w:tblGrid>
      <w:tr w:rsidR="00FF66B2" w:rsidRPr="00045C80" w14:paraId="0999E2E5" w14:textId="77777777" w:rsidTr="00E328AC">
        <w:trPr>
          <w:tblHeader/>
        </w:trPr>
        <w:tc>
          <w:tcPr>
            <w:tcW w:w="746" w:type="dxa"/>
            <w:shd w:val="clear" w:color="auto" w:fill="auto"/>
            <w:vAlign w:val="center"/>
          </w:tcPr>
          <w:p w14:paraId="3A82F312"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STT</w:t>
            </w:r>
          </w:p>
        </w:tc>
        <w:tc>
          <w:tcPr>
            <w:tcW w:w="2515" w:type="dxa"/>
            <w:shd w:val="clear" w:color="auto" w:fill="auto"/>
            <w:vAlign w:val="center"/>
          </w:tcPr>
          <w:p w14:paraId="4CB3BD93"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Tên hóa chất theo</w:t>
            </w:r>
          </w:p>
          <w:p w14:paraId="267C878C"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tiếng Việt</w:t>
            </w:r>
          </w:p>
        </w:tc>
        <w:tc>
          <w:tcPr>
            <w:tcW w:w="2474" w:type="dxa"/>
            <w:shd w:val="clear" w:color="auto" w:fill="auto"/>
            <w:vAlign w:val="center"/>
          </w:tcPr>
          <w:p w14:paraId="1268C2DB"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Tên hóa chất theo</w:t>
            </w:r>
            <w:r w:rsidRPr="00045C80">
              <w:rPr>
                <w:rFonts w:ascii="Times New Roman" w:hAnsi="Times New Roman" w:cs="Times New Roman"/>
                <w:b/>
                <w:sz w:val="28"/>
                <w:szCs w:val="28"/>
                <w:lang w:val="en-US"/>
              </w:rPr>
              <w:t xml:space="preserve"> </w:t>
            </w:r>
            <w:r w:rsidRPr="00045C80">
              <w:rPr>
                <w:rFonts w:ascii="Times New Roman" w:hAnsi="Times New Roman" w:cs="Times New Roman"/>
                <w:b/>
                <w:sz w:val="28"/>
                <w:szCs w:val="28"/>
              </w:rPr>
              <w:t>tiếng Anh</w:t>
            </w:r>
          </w:p>
        </w:tc>
        <w:tc>
          <w:tcPr>
            <w:tcW w:w="1423" w:type="dxa"/>
            <w:shd w:val="clear" w:color="auto" w:fill="auto"/>
            <w:vAlign w:val="center"/>
          </w:tcPr>
          <w:p w14:paraId="5807F97D" w14:textId="77777777" w:rsidR="00FF66B2" w:rsidRPr="00045C80" w:rsidRDefault="00FF66B2" w:rsidP="0029673F">
            <w:pPr>
              <w:jc w:val="center"/>
              <w:rPr>
                <w:rFonts w:ascii="Times New Roman" w:hAnsi="Times New Roman" w:cs="Times New Roman"/>
                <w:b/>
                <w:sz w:val="28"/>
                <w:szCs w:val="28"/>
                <w:vertAlign w:val="superscript"/>
              </w:rPr>
            </w:pPr>
            <w:r w:rsidRPr="00045C80">
              <w:rPr>
                <w:rFonts w:ascii="Times New Roman" w:hAnsi="Times New Roman" w:cs="Times New Roman"/>
                <w:b/>
                <w:sz w:val="28"/>
                <w:szCs w:val="28"/>
              </w:rPr>
              <w:t>Mã số  HS</w:t>
            </w:r>
            <w:r w:rsidRPr="00045C80">
              <w:rPr>
                <w:rFonts w:ascii="Times New Roman" w:hAnsi="Times New Roman" w:cs="Times New Roman"/>
                <w:b/>
                <w:sz w:val="28"/>
                <w:szCs w:val="28"/>
                <w:vertAlign w:val="superscript"/>
              </w:rPr>
              <w:t>(1)</w:t>
            </w:r>
          </w:p>
        </w:tc>
        <w:tc>
          <w:tcPr>
            <w:tcW w:w="1559" w:type="dxa"/>
            <w:shd w:val="clear" w:color="auto" w:fill="auto"/>
            <w:vAlign w:val="center"/>
          </w:tcPr>
          <w:p w14:paraId="44FB1783"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Mã số CAS</w:t>
            </w:r>
          </w:p>
        </w:tc>
        <w:tc>
          <w:tcPr>
            <w:tcW w:w="1490" w:type="dxa"/>
            <w:shd w:val="clear" w:color="auto" w:fill="auto"/>
            <w:vAlign w:val="center"/>
          </w:tcPr>
          <w:p w14:paraId="6FC1D407"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 xml:space="preserve">Công thức </w:t>
            </w:r>
          </w:p>
          <w:p w14:paraId="79F00FC5"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hóa học</w:t>
            </w:r>
          </w:p>
        </w:tc>
      </w:tr>
      <w:tr w:rsidR="00FF66B2" w:rsidRPr="00045C80" w14:paraId="014B91EB" w14:textId="77777777" w:rsidTr="00E328AC">
        <w:trPr>
          <w:tblHeader/>
        </w:trPr>
        <w:tc>
          <w:tcPr>
            <w:tcW w:w="746" w:type="dxa"/>
            <w:shd w:val="clear" w:color="auto" w:fill="auto"/>
          </w:tcPr>
          <w:p w14:paraId="6FA21513"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820</w:t>
            </w:r>
          </w:p>
        </w:tc>
        <w:tc>
          <w:tcPr>
            <w:tcW w:w="2515" w:type="dxa"/>
            <w:shd w:val="clear" w:color="auto" w:fill="auto"/>
          </w:tcPr>
          <w:p w14:paraId="380F6859"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Amoniac (</w:t>
            </w:r>
            <w:r w:rsidRPr="00045C80">
              <w:rPr>
                <w:rFonts w:ascii="Times New Roman" w:hAnsi="Times New Roman" w:cs="Times New Roman"/>
                <w:noProof/>
                <w:sz w:val="28"/>
                <w:szCs w:val="28"/>
                <w:lang w:val="en-US"/>
              </w:rPr>
              <w:t>khan</w:t>
            </w:r>
            <w:r w:rsidRPr="00045C80">
              <w:rPr>
                <w:rFonts w:ascii="Times New Roman" w:hAnsi="Times New Roman" w:cs="Times New Roman"/>
                <w:noProof/>
                <w:sz w:val="28"/>
                <w:szCs w:val="28"/>
              </w:rPr>
              <w:t>)</w:t>
            </w:r>
          </w:p>
        </w:tc>
        <w:tc>
          <w:tcPr>
            <w:tcW w:w="2474" w:type="dxa"/>
            <w:shd w:val="clear" w:color="auto" w:fill="auto"/>
          </w:tcPr>
          <w:p w14:paraId="4222EE48" w14:textId="77777777" w:rsidR="00FF66B2" w:rsidRPr="00E328AC" w:rsidRDefault="00FF66B2" w:rsidP="00E328AC">
            <w:pPr>
              <w:tabs>
                <w:tab w:val="left" w:pos="1152"/>
              </w:tabs>
              <w:jc w:val="both"/>
              <w:rPr>
                <w:rFonts w:ascii="Times New Roman" w:hAnsi="Times New Roman" w:cs="Times New Roman"/>
                <w:noProof/>
                <w:spacing w:val="-18"/>
                <w:sz w:val="28"/>
                <w:szCs w:val="28"/>
              </w:rPr>
            </w:pPr>
            <w:r w:rsidRPr="00E328AC">
              <w:rPr>
                <w:rFonts w:ascii="Times New Roman" w:hAnsi="Times New Roman" w:cs="Times New Roman"/>
                <w:noProof/>
                <w:spacing w:val="-18"/>
                <w:sz w:val="28"/>
                <w:szCs w:val="28"/>
              </w:rPr>
              <w:t>Ammonia</w:t>
            </w:r>
            <w:r w:rsidR="0029673F" w:rsidRPr="00E328AC">
              <w:rPr>
                <w:rFonts w:ascii="Times New Roman" w:hAnsi="Times New Roman" w:cs="Times New Roman"/>
                <w:noProof/>
                <w:spacing w:val="-18"/>
                <w:sz w:val="28"/>
                <w:szCs w:val="28"/>
              </w:rPr>
              <w:t xml:space="preserve"> </w:t>
            </w:r>
            <w:r w:rsidRPr="00E328AC">
              <w:rPr>
                <w:rFonts w:ascii="Times New Roman" w:hAnsi="Times New Roman" w:cs="Times New Roman"/>
                <w:noProof/>
                <w:spacing w:val="-18"/>
                <w:sz w:val="28"/>
                <w:szCs w:val="28"/>
              </w:rPr>
              <w:t>(anhydrous)</w:t>
            </w:r>
          </w:p>
        </w:tc>
        <w:tc>
          <w:tcPr>
            <w:tcW w:w="1423" w:type="dxa"/>
            <w:shd w:val="clear" w:color="auto" w:fill="auto"/>
          </w:tcPr>
          <w:p w14:paraId="511C12BA"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28141000</w:t>
            </w:r>
          </w:p>
        </w:tc>
        <w:tc>
          <w:tcPr>
            <w:tcW w:w="1559" w:type="dxa"/>
            <w:shd w:val="clear" w:color="auto" w:fill="auto"/>
          </w:tcPr>
          <w:p w14:paraId="3D0749DB"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7664-41-7</w:t>
            </w:r>
          </w:p>
        </w:tc>
        <w:tc>
          <w:tcPr>
            <w:tcW w:w="1490" w:type="dxa"/>
            <w:shd w:val="clear" w:color="auto" w:fill="auto"/>
          </w:tcPr>
          <w:p w14:paraId="5BA919B1"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NH</w:t>
            </w:r>
            <w:r w:rsidRPr="00045C80">
              <w:rPr>
                <w:rFonts w:ascii="Times New Roman" w:hAnsi="Times New Roman" w:cs="Times New Roman"/>
                <w:noProof/>
                <w:sz w:val="28"/>
                <w:szCs w:val="28"/>
                <w:vertAlign w:val="subscript"/>
              </w:rPr>
              <w:t>3</w:t>
            </w:r>
          </w:p>
        </w:tc>
      </w:tr>
      <w:tr w:rsidR="00FF66B2" w:rsidRPr="00045C80" w14:paraId="21EAFF4A" w14:textId="77777777" w:rsidTr="00E328AC">
        <w:trPr>
          <w:tblHeader/>
        </w:trPr>
        <w:tc>
          <w:tcPr>
            <w:tcW w:w="746" w:type="dxa"/>
            <w:shd w:val="clear" w:color="auto" w:fill="auto"/>
          </w:tcPr>
          <w:p w14:paraId="4B298617"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821</w:t>
            </w:r>
          </w:p>
        </w:tc>
        <w:tc>
          <w:tcPr>
            <w:tcW w:w="2515" w:type="dxa"/>
            <w:shd w:val="clear" w:color="auto" w:fill="auto"/>
          </w:tcPr>
          <w:p w14:paraId="1309F029"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Axetylen</w:t>
            </w:r>
          </w:p>
        </w:tc>
        <w:tc>
          <w:tcPr>
            <w:tcW w:w="2474" w:type="dxa"/>
            <w:shd w:val="clear" w:color="auto" w:fill="auto"/>
          </w:tcPr>
          <w:p w14:paraId="7F4EFEA0"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Acetylene</w:t>
            </w:r>
          </w:p>
        </w:tc>
        <w:tc>
          <w:tcPr>
            <w:tcW w:w="1423" w:type="dxa"/>
            <w:shd w:val="clear" w:color="auto" w:fill="auto"/>
          </w:tcPr>
          <w:p w14:paraId="148B4700"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29012910</w:t>
            </w:r>
          </w:p>
        </w:tc>
        <w:tc>
          <w:tcPr>
            <w:tcW w:w="1559" w:type="dxa"/>
            <w:shd w:val="clear" w:color="auto" w:fill="auto"/>
          </w:tcPr>
          <w:p w14:paraId="3E2F7CAE"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74-86-2</w:t>
            </w:r>
          </w:p>
        </w:tc>
        <w:tc>
          <w:tcPr>
            <w:tcW w:w="1490" w:type="dxa"/>
            <w:shd w:val="clear" w:color="auto" w:fill="auto"/>
          </w:tcPr>
          <w:p w14:paraId="3ECEE319"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C</w:t>
            </w:r>
            <w:r w:rsidRPr="00045C80">
              <w:rPr>
                <w:rFonts w:ascii="Times New Roman" w:hAnsi="Times New Roman" w:cs="Times New Roman"/>
                <w:noProof/>
                <w:sz w:val="28"/>
                <w:szCs w:val="28"/>
                <w:vertAlign w:val="subscript"/>
              </w:rPr>
              <w:t>2</w:t>
            </w:r>
            <w:r w:rsidRPr="00045C80">
              <w:rPr>
                <w:rFonts w:ascii="Times New Roman" w:hAnsi="Times New Roman" w:cs="Times New Roman"/>
                <w:noProof/>
                <w:sz w:val="28"/>
                <w:szCs w:val="28"/>
              </w:rPr>
              <w:t>H</w:t>
            </w:r>
            <w:r w:rsidRPr="00045C80">
              <w:rPr>
                <w:rFonts w:ascii="Times New Roman" w:hAnsi="Times New Roman" w:cs="Times New Roman"/>
                <w:noProof/>
                <w:sz w:val="28"/>
                <w:szCs w:val="28"/>
                <w:vertAlign w:val="subscript"/>
              </w:rPr>
              <w:t>2</w:t>
            </w:r>
          </w:p>
        </w:tc>
      </w:tr>
      <w:tr w:rsidR="00FF66B2" w:rsidRPr="00045C80" w14:paraId="44D0C4BA" w14:textId="77777777" w:rsidTr="00E328AC">
        <w:trPr>
          <w:tblHeader/>
        </w:trPr>
        <w:tc>
          <w:tcPr>
            <w:tcW w:w="746" w:type="dxa"/>
            <w:shd w:val="clear" w:color="auto" w:fill="auto"/>
          </w:tcPr>
          <w:p w14:paraId="4F507F1E"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822</w:t>
            </w:r>
          </w:p>
        </w:tc>
        <w:tc>
          <w:tcPr>
            <w:tcW w:w="2515" w:type="dxa"/>
            <w:shd w:val="clear" w:color="auto" w:fill="auto"/>
          </w:tcPr>
          <w:p w14:paraId="5E297571"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Clo</w:t>
            </w:r>
          </w:p>
        </w:tc>
        <w:tc>
          <w:tcPr>
            <w:tcW w:w="2474" w:type="dxa"/>
            <w:shd w:val="clear" w:color="auto" w:fill="auto"/>
          </w:tcPr>
          <w:p w14:paraId="778B5E31"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Chlorine</w:t>
            </w:r>
          </w:p>
        </w:tc>
        <w:tc>
          <w:tcPr>
            <w:tcW w:w="1423" w:type="dxa"/>
            <w:shd w:val="clear" w:color="auto" w:fill="auto"/>
          </w:tcPr>
          <w:p w14:paraId="38A97E74"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28011000</w:t>
            </w:r>
          </w:p>
        </w:tc>
        <w:tc>
          <w:tcPr>
            <w:tcW w:w="1559" w:type="dxa"/>
            <w:shd w:val="clear" w:color="auto" w:fill="auto"/>
          </w:tcPr>
          <w:p w14:paraId="5964FD55"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7782-50-5</w:t>
            </w:r>
          </w:p>
        </w:tc>
        <w:tc>
          <w:tcPr>
            <w:tcW w:w="1490" w:type="dxa"/>
            <w:shd w:val="clear" w:color="auto" w:fill="auto"/>
          </w:tcPr>
          <w:p w14:paraId="125793E0"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Cl</w:t>
            </w:r>
            <w:r w:rsidRPr="00045C80">
              <w:rPr>
                <w:rFonts w:ascii="Times New Roman" w:hAnsi="Times New Roman" w:cs="Times New Roman"/>
                <w:noProof/>
                <w:sz w:val="28"/>
                <w:szCs w:val="28"/>
                <w:vertAlign w:val="subscript"/>
              </w:rPr>
              <w:t>2</w:t>
            </w:r>
          </w:p>
        </w:tc>
      </w:tr>
      <w:tr w:rsidR="00FF66B2" w:rsidRPr="00045C80" w14:paraId="136ACEC3" w14:textId="77777777" w:rsidTr="00E328AC">
        <w:trPr>
          <w:tblHeader/>
        </w:trPr>
        <w:tc>
          <w:tcPr>
            <w:tcW w:w="746" w:type="dxa"/>
            <w:shd w:val="clear" w:color="auto" w:fill="auto"/>
          </w:tcPr>
          <w:p w14:paraId="1817F0EF"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823</w:t>
            </w:r>
          </w:p>
        </w:tc>
        <w:tc>
          <w:tcPr>
            <w:tcW w:w="2515" w:type="dxa"/>
            <w:shd w:val="clear" w:color="auto" w:fill="auto"/>
          </w:tcPr>
          <w:p w14:paraId="6982C0BC"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Flo</w:t>
            </w:r>
          </w:p>
        </w:tc>
        <w:tc>
          <w:tcPr>
            <w:tcW w:w="2474" w:type="dxa"/>
            <w:shd w:val="clear" w:color="auto" w:fill="auto"/>
          </w:tcPr>
          <w:p w14:paraId="5828EA2D"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Fluorine</w:t>
            </w:r>
          </w:p>
        </w:tc>
        <w:tc>
          <w:tcPr>
            <w:tcW w:w="1423" w:type="dxa"/>
            <w:shd w:val="clear" w:color="auto" w:fill="auto"/>
          </w:tcPr>
          <w:p w14:paraId="34ACA02F" w14:textId="77777777" w:rsidR="00FF66B2" w:rsidRPr="00045C80" w:rsidRDefault="00000000" w:rsidP="0029673F">
            <w:pPr>
              <w:tabs>
                <w:tab w:val="left" w:pos="1152"/>
              </w:tabs>
              <w:jc w:val="center"/>
              <w:rPr>
                <w:rFonts w:ascii="Times New Roman" w:hAnsi="Times New Roman" w:cs="Times New Roman"/>
                <w:noProof/>
                <w:sz w:val="28"/>
                <w:szCs w:val="28"/>
              </w:rPr>
            </w:pPr>
            <w:hyperlink r:id="rId8" w:history="1">
              <w:r w:rsidR="00FF66B2" w:rsidRPr="00045C80">
                <w:rPr>
                  <w:rFonts w:ascii="Times New Roman" w:hAnsi="Times New Roman" w:cs="Times New Roman"/>
                  <w:noProof/>
                  <w:sz w:val="28"/>
                  <w:szCs w:val="28"/>
                </w:rPr>
                <w:t>28013000</w:t>
              </w:r>
            </w:hyperlink>
          </w:p>
        </w:tc>
        <w:tc>
          <w:tcPr>
            <w:tcW w:w="1559" w:type="dxa"/>
            <w:shd w:val="clear" w:color="auto" w:fill="auto"/>
          </w:tcPr>
          <w:p w14:paraId="5D89EAC3"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7782-41-4</w:t>
            </w:r>
          </w:p>
        </w:tc>
        <w:tc>
          <w:tcPr>
            <w:tcW w:w="1490" w:type="dxa"/>
            <w:shd w:val="clear" w:color="auto" w:fill="auto"/>
          </w:tcPr>
          <w:p w14:paraId="0F0023D1"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F</w:t>
            </w:r>
            <w:r w:rsidRPr="00045C80">
              <w:rPr>
                <w:rFonts w:ascii="Times New Roman" w:hAnsi="Times New Roman" w:cs="Times New Roman"/>
                <w:noProof/>
                <w:sz w:val="28"/>
                <w:szCs w:val="28"/>
                <w:vertAlign w:val="subscript"/>
              </w:rPr>
              <w:t>2</w:t>
            </w:r>
          </w:p>
        </w:tc>
      </w:tr>
      <w:tr w:rsidR="00FF66B2" w:rsidRPr="00045C80" w14:paraId="6DA23937" w14:textId="77777777" w:rsidTr="00E328AC">
        <w:trPr>
          <w:tblHeader/>
        </w:trPr>
        <w:tc>
          <w:tcPr>
            <w:tcW w:w="746" w:type="dxa"/>
            <w:shd w:val="clear" w:color="auto" w:fill="auto"/>
          </w:tcPr>
          <w:p w14:paraId="038ACD69"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824</w:t>
            </w:r>
          </w:p>
        </w:tc>
        <w:tc>
          <w:tcPr>
            <w:tcW w:w="2515" w:type="dxa"/>
            <w:shd w:val="clear" w:color="auto" w:fill="auto"/>
          </w:tcPr>
          <w:p w14:paraId="7EF6DBF4"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Hydro</w:t>
            </w:r>
          </w:p>
        </w:tc>
        <w:tc>
          <w:tcPr>
            <w:tcW w:w="2474" w:type="dxa"/>
            <w:shd w:val="clear" w:color="auto" w:fill="auto"/>
          </w:tcPr>
          <w:p w14:paraId="5F61234A"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Hydrogen</w:t>
            </w:r>
          </w:p>
        </w:tc>
        <w:tc>
          <w:tcPr>
            <w:tcW w:w="1423" w:type="dxa"/>
            <w:shd w:val="clear" w:color="auto" w:fill="auto"/>
          </w:tcPr>
          <w:p w14:paraId="2C93AD45"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28041000</w:t>
            </w:r>
          </w:p>
        </w:tc>
        <w:tc>
          <w:tcPr>
            <w:tcW w:w="1559" w:type="dxa"/>
            <w:shd w:val="clear" w:color="auto" w:fill="auto"/>
          </w:tcPr>
          <w:p w14:paraId="386AEC4F"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1333-74-0</w:t>
            </w:r>
          </w:p>
        </w:tc>
        <w:tc>
          <w:tcPr>
            <w:tcW w:w="1490" w:type="dxa"/>
            <w:shd w:val="clear" w:color="auto" w:fill="auto"/>
          </w:tcPr>
          <w:p w14:paraId="78F86E09"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H</w:t>
            </w:r>
            <w:r w:rsidRPr="00045C80">
              <w:rPr>
                <w:rFonts w:ascii="Times New Roman" w:hAnsi="Times New Roman" w:cs="Times New Roman"/>
                <w:noProof/>
                <w:sz w:val="28"/>
                <w:szCs w:val="28"/>
                <w:vertAlign w:val="subscript"/>
              </w:rPr>
              <w:t>2</w:t>
            </w:r>
          </w:p>
        </w:tc>
      </w:tr>
      <w:tr w:rsidR="00FF66B2" w:rsidRPr="00045C80" w14:paraId="2A8638AF" w14:textId="77777777" w:rsidTr="00E328AC">
        <w:trPr>
          <w:tblHeader/>
        </w:trPr>
        <w:tc>
          <w:tcPr>
            <w:tcW w:w="746" w:type="dxa"/>
            <w:shd w:val="clear" w:color="auto" w:fill="auto"/>
          </w:tcPr>
          <w:p w14:paraId="0379ED31"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825</w:t>
            </w:r>
          </w:p>
        </w:tc>
        <w:tc>
          <w:tcPr>
            <w:tcW w:w="2515" w:type="dxa"/>
            <w:shd w:val="clear" w:color="auto" w:fill="auto"/>
          </w:tcPr>
          <w:p w14:paraId="778D2E2A" w14:textId="77777777" w:rsidR="00FF66B2" w:rsidRPr="00045C80" w:rsidRDefault="00FF66B2" w:rsidP="00E328AC">
            <w:pPr>
              <w:tabs>
                <w:tab w:val="left" w:pos="1152"/>
              </w:tabs>
              <w:jc w:val="both"/>
              <w:rPr>
                <w:rFonts w:ascii="Times New Roman" w:hAnsi="Times New Roman" w:cs="Times New Roman"/>
                <w:noProof/>
                <w:sz w:val="28"/>
                <w:szCs w:val="28"/>
                <w:lang w:val="en-US"/>
              </w:rPr>
            </w:pPr>
            <w:r w:rsidRPr="00045C80">
              <w:rPr>
                <w:rFonts w:ascii="Times New Roman" w:hAnsi="Times New Roman" w:cs="Times New Roman"/>
                <w:noProof/>
                <w:sz w:val="28"/>
                <w:szCs w:val="28"/>
              </w:rPr>
              <w:t>Hydro fl</w:t>
            </w:r>
            <w:r w:rsidRPr="00045C80">
              <w:rPr>
                <w:rFonts w:ascii="Times New Roman" w:hAnsi="Times New Roman" w:cs="Times New Roman"/>
                <w:noProof/>
                <w:sz w:val="28"/>
                <w:szCs w:val="28"/>
                <w:lang w:val="en-US"/>
              </w:rPr>
              <w:t>orua</w:t>
            </w:r>
          </w:p>
        </w:tc>
        <w:tc>
          <w:tcPr>
            <w:tcW w:w="2474" w:type="dxa"/>
            <w:shd w:val="clear" w:color="auto" w:fill="auto"/>
          </w:tcPr>
          <w:p w14:paraId="7E30F864"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Hydrogen fluoride</w:t>
            </w:r>
          </w:p>
        </w:tc>
        <w:tc>
          <w:tcPr>
            <w:tcW w:w="1423" w:type="dxa"/>
            <w:shd w:val="clear" w:color="auto" w:fill="auto"/>
          </w:tcPr>
          <w:p w14:paraId="37B60D57"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28111100</w:t>
            </w:r>
          </w:p>
        </w:tc>
        <w:tc>
          <w:tcPr>
            <w:tcW w:w="1559" w:type="dxa"/>
            <w:shd w:val="clear" w:color="auto" w:fill="auto"/>
          </w:tcPr>
          <w:p w14:paraId="5E2A8391"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7664-39-3</w:t>
            </w:r>
          </w:p>
        </w:tc>
        <w:tc>
          <w:tcPr>
            <w:tcW w:w="1490" w:type="dxa"/>
            <w:shd w:val="clear" w:color="auto" w:fill="auto"/>
          </w:tcPr>
          <w:p w14:paraId="20063E06"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HF</w:t>
            </w:r>
          </w:p>
        </w:tc>
      </w:tr>
      <w:tr w:rsidR="00FF66B2" w:rsidRPr="00045C80" w14:paraId="6BCCF1BE" w14:textId="77777777" w:rsidTr="00E328AC">
        <w:trPr>
          <w:tblHeader/>
        </w:trPr>
        <w:tc>
          <w:tcPr>
            <w:tcW w:w="746" w:type="dxa"/>
            <w:shd w:val="clear" w:color="auto" w:fill="auto"/>
          </w:tcPr>
          <w:p w14:paraId="7A395681"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826</w:t>
            </w:r>
          </w:p>
        </w:tc>
        <w:tc>
          <w:tcPr>
            <w:tcW w:w="2515" w:type="dxa"/>
            <w:shd w:val="clear" w:color="auto" w:fill="auto"/>
          </w:tcPr>
          <w:p w14:paraId="04B89744" w14:textId="77777777" w:rsidR="00FF66B2" w:rsidRPr="00045C80" w:rsidRDefault="00FF66B2" w:rsidP="00E328AC">
            <w:pPr>
              <w:tabs>
                <w:tab w:val="left" w:pos="1152"/>
              </w:tabs>
              <w:jc w:val="both"/>
              <w:rPr>
                <w:rFonts w:ascii="Times New Roman" w:hAnsi="Times New Roman" w:cs="Times New Roman"/>
                <w:noProof/>
                <w:sz w:val="28"/>
                <w:szCs w:val="28"/>
                <w:lang w:val="en-US"/>
              </w:rPr>
            </w:pPr>
            <w:r w:rsidRPr="00045C80">
              <w:rPr>
                <w:rFonts w:ascii="Times New Roman" w:hAnsi="Times New Roman" w:cs="Times New Roman"/>
                <w:noProof/>
                <w:sz w:val="28"/>
                <w:szCs w:val="28"/>
              </w:rPr>
              <w:t>Hydro sunph</w:t>
            </w:r>
            <w:r w:rsidRPr="00045C80">
              <w:rPr>
                <w:rFonts w:ascii="Times New Roman" w:hAnsi="Times New Roman" w:cs="Times New Roman"/>
                <w:noProof/>
                <w:sz w:val="28"/>
                <w:szCs w:val="28"/>
                <w:lang w:val="en-US"/>
              </w:rPr>
              <w:t>ua</w:t>
            </w:r>
          </w:p>
        </w:tc>
        <w:tc>
          <w:tcPr>
            <w:tcW w:w="2474" w:type="dxa"/>
            <w:shd w:val="clear" w:color="auto" w:fill="auto"/>
          </w:tcPr>
          <w:p w14:paraId="388FBDAE"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Hydrogen sulphide</w:t>
            </w:r>
          </w:p>
        </w:tc>
        <w:tc>
          <w:tcPr>
            <w:tcW w:w="1423" w:type="dxa"/>
            <w:shd w:val="clear" w:color="auto" w:fill="auto"/>
          </w:tcPr>
          <w:p w14:paraId="7D6C9BF7" w14:textId="77777777" w:rsidR="00FF66B2" w:rsidRPr="00045C80" w:rsidRDefault="00FF66B2" w:rsidP="0029673F">
            <w:pPr>
              <w:tabs>
                <w:tab w:val="left" w:pos="1152"/>
              </w:tabs>
              <w:jc w:val="center"/>
              <w:rPr>
                <w:rFonts w:ascii="Times New Roman" w:hAnsi="Times New Roman" w:cs="Times New Roman"/>
                <w:noProof/>
                <w:sz w:val="28"/>
                <w:szCs w:val="28"/>
                <w:lang w:val="en-US"/>
              </w:rPr>
            </w:pPr>
            <w:r w:rsidRPr="00045C80">
              <w:rPr>
                <w:rFonts w:ascii="Times New Roman" w:hAnsi="Times New Roman" w:cs="Times New Roman"/>
                <w:sz w:val="28"/>
                <w:szCs w:val="28"/>
              </w:rPr>
              <w:t>281</w:t>
            </w:r>
            <w:r w:rsidRPr="00045C80">
              <w:rPr>
                <w:rFonts w:ascii="Times New Roman" w:hAnsi="Times New Roman" w:cs="Times New Roman"/>
                <w:sz w:val="28"/>
                <w:szCs w:val="28"/>
                <w:lang w:val="en-US"/>
              </w:rPr>
              <w:t>11990</w:t>
            </w:r>
          </w:p>
        </w:tc>
        <w:tc>
          <w:tcPr>
            <w:tcW w:w="1559" w:type="dxa"/>
            <w:shd w:val="clear" w:color="auto" w:fill="auto"/>
          </w:tcPr>
          <w:p w14:paraId="4AA8582D"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7783-06-4</w:t>
            </w:r>
          </w:p>
        </w:tc>
        <w:tc>
          <w:tcPr>
            <w:tcW w:w="1490" w:type="dxa"/>
            <w:shd w:val="clear" w:color="auto" w:fill="auto"/>
          </w:tcPr>
          <w:p w14:paraId="374BA385"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H</w:t>
            </w:r>
            <w:r w:rsidRPr="00045C80">
              <w:rPr>
                <w:rFonts w:ascii="Times New Roman" w:hAnsi="Times New Roman" w:cs="Times New Roman"/>
                <w:noProof/>
                <w:sz w:val="28"/>
                <w:szCs w:val="28"/>
                <w:vertAlign w:val="subscript"/>
              </w:rPr>
              <w:t>2</w:t>
            </w:r>
            <w:r w:rsidRPr="00045C80">
              <w:rPr>
                <w:rFonts w:ascii="Times New Roman" w:hAnsi="Times New Roman" w:cs="Times New Roman"/>
                <w:noProof/>
                <w:sz w:val="28"/>
                <w:szCs w:val="28"/>
              </w:rPr>
              <w:t>S</w:t>
            </w:r>
          </w:p>
        </w:tc>
      </w:tr>
      <w:tr w:rsidR="00FF66B2" w:rsidRPr="00045C80" w14:paraId="2B353740" w14:textId="77777777" w:rsidTr="00E328AC">
        <w:trPr>
          <w:tblHeader/>
        </w:trPr>
        <w:tc>
          <w:tcPr>
            <w:tcW w:w="746" w:type="dxa"/>
            <w:shd w:val="clear" w:color="auto" w:fill="auto"/>
          </w:tcPr>
          <w:p w14:paraId="3062EA5B"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827</w:t>
            </w:r>
          </w:p>
        </w:tc>
        <w:tc>
          <w:tcPr>
            <w:tcW w:w="2515" w:type="dxa"/>
            <w:shd w:val="clear" w:color="auto" w:fill="auto"/>
          </w:tcPr>
          <w:p w14:paraId="5DC560ED"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 xml:space="preserve">Lưu huỳnh dioxit </w:t>
            </w:r>
          </w:p>
        </w:tc>
        <w:tc>
          <w:tcPr>
            <w:tcW w:w="2474" w:type="dxa"/>
            <w:shd w:val="clear" w:color="auto" w:fill="auto"/>
          </w:tcPr>
          <w:p w14:paraId="782442F4"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Sulfur dioxide</w:t>
            </w:r>
          </w:p>
        </w:tc>
        <w:tc>
          <w:tcPr>
            <w:tcW w:w="1423" w:type="dxa"/>
            <w:shd w:val="clear" w:color="auto" w:fill="auto"/>
          </w:tcPr>
          <w:p w14:paraId="22298932"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28112</w:t>
            </w:r>
            <w:r w:rsidRPr="00045C80">
              <w:rPr>
                <w:rFonts w:ascii="Times New Roman" w:hAnsi="Times New Roman" w:cs="Times New Roman"/>
                <w:sz w:val="28"/>
                <w:szCs w:val="28"/>
                <w:lang w:val="en-US"/>
              </w:rPr>
              <w:t>9</w:t>
            </w:r>
            <w:r w:rsidRPr="00045C80">
              <w:rPr>
                <w:rFonts w:ascii="Times New Roman" w:hAnsi="Times New Roman" w:cs="Times New Roman"/>
                <w:sz w:val="28"/>
                <w:szCs w:val="28"/>
              </w:rPr>
              <w:t>20</w:t>
            </w:r>
          </w:p>
        </w:tc>
        <w:tc>
          <w:tcPr>
            <w:tcW w:w="1559" w:type="dxa"/>
            <w:shd w:val="clear" w:color="auto" w:fill="auto"/>
          </w:tcPr>
          <w:p w14:paraId="2E811510"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7446-09-5</w:t>
            </w:r>
          </w:p>
        </w:tc>
        <w:tc>
          <w:tcPr>
            <w:tcW w:w="1490" w:type="dxa"/>
            <w:shd w:val="clear" w:color="auto" w:fill="auto"/>
          </w:tcPr>
          <w:p w14:paraId="2911CEBF"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SO</w:t>
            </w:r>
            <w:r w:rsidRPr="00045C80">
              <w:rPr>
                <w:rFonts w:ascii="Times New Roman" w:hAnsi="Times New Roman" w:cs="Times New Roman"/>
                <w:noProof/>
                <w:sz w:val="28"/>
                <w:szCs w:val="28"/>
                <w:vertAlign w:val="subscript"/>
              </w:rPr>
              <w:t>2</w:t>
            </w:r>
          </w:p>
        </w:tc>
      </w:tr>
      <w:tr w:rsidR="00FF66B2" w:rsidRPr="00045C80" w14:paraId="6C2A6BC5" w14:textId="77777777" w:rsidTr="00E328AC">
        <w:trPr>
          <w:tblHeader/>
        </w:trPr>
        <w:tc>
          <w:tcPr>
            <w:tcW w:w="746" w:type="dxa"/>
            <w:shd w:val="clear" w:color="auto" w:fill="auto"/>
          </w:tcPr>
          <w:p w14:paraId="33955F21"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828</w:t>
            </w:r>
          </w:p>
        </w:tc>
        <w:tc>
          <w:tcPr>
            <w:tcW w:w="2515" w:type="dxa"/>
            <w:shd w:val="clear" w:color="auto" w:fill="auto"/>
          </w:tcPr>
          <w:p w14:paraId="046F3668"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lang w:val="en-US"/>
              </w:rPr>
              <w:t>Axit n</w:t>
            </w:r>
            <w:r w:rsidRPr="00045C80">
              <w:rPr>
                <w:rFonts w:ascii="Times New Roman" w:hAnsi="Times New Roman" w:cs="Times New Roman"/>
                <w:noProof/>
                <w:sz w:val="28"/>
                <w:szCs w:val="28"/>
              </w:rPr>
              <w:t xml:space="preserve">itric  </w:t>
            </w:r>
          </w:p>
        </w:tc>
        <w:tc>
          <w:tcPr>
            <w:tcW w:w="2474" w:type="dxa"/>
            <w:shd w:val="clear" w:color="auto" w:fill="auto"/>
          </w:tcPr>
          <w:p w14:paraId="3986D6D9"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 xml:space="preserve">Nitric acid </w:t>
            </w:r>
          </w:p>
        </w:tc>
        <w:tc>
          <w:tcPr>
            <w:tcW w:w="1423" w:type="dxa"/>
            <w:shd w:val="clear" w:color="auto" w:fill="auto"/>
          </w:tcPr>
          <w:p w14:paraId="04ED1CFA"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sz w:val="28"/>
                <w:szCs w:val="28"/>
              </w:rPr>
              <w:t>28080000</w:t>
            </w:r>
          </w:p>
        </w:tc>
        <w:tc>
          <w:tcPr>
            <w:tcW w:w="1559" w:type="dxa"/>
            <w:shd w:val="clear" w:color="auto" w:fill="auto"/>
          </w:tcPr>
          <w:p w14:paraId="177D43A4"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7697-37-2</w:t>
            </w:r>
          </w:p>
        </w:tc>
        <w:tc>
          <w:tcPr>
            <w:tcW w:w="1490" w:type="dxa"/>
            <w:shd w:val="clear" w:color="auto" w:fill="auto"/>
          </w:tcPr>
          <w:p w14:paraId="3B98B37C"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HNO</w:t>
            </w:r>
            <w:r w:rsidRPr="00045C80">
              <w:rPr>
                <w:rFonts w:ascii="Times New Roman" w:hAnsi="Times New Roman" w:cs="Times New Roman"/>
                <w:noProof/>
                <w:sz w:val="28"/>
                <w:szCs w:val="28"/>
                <w:vertAlign w:val="subscript"/>
              </w:rPr>
              <w:t>3</w:t>
            </w:r>
          </w:p>
        </w:tc>
      </w:tr>
      <w:tr w:rsidR="00FF66B2" w:rsidRPr="00045C80" w14:paraId="633901C8" w14:textId="77777777" w:rsidTr="00E328AC">
        <w:trPr>
          <w:tblHeader/>
        </w:trPr>
        <w:tc>
          <w:tcPr>
            <w:tcW w:w="746" w:type="dxa"/>
            <w:shd w:val="clear" w:color="auto" w:fill="auto"/>
          </w:tcPr>
          <w:p w14:paraId="32754899"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829</w:t>
            </w:r>
          </w:p>
        </w:tc>
        <w:tc>
          <w:tcPr>
            <w:tcW w:w="2515" w:type="dxa"/>
            <w:shd w:val="clear" w:color="auto" w:fill="auto"/>
          </w:tcPr>
          <w:p w14:paraId="586EDBF0" w14:textId="77777777" w:rsidR="00FF66B2" w:rsidRPr="00045C80" w:rsidRDefault="00FF66B2" w:rsidP="00E328AC">
            <w:pPr>
              <w:tabs>
                <w:tab w:val="left" w:pos="1152"/>
              </w:tabs>
              <w:jc w:val="both"/>
              <w:rPr>
                <w:rFonts w:ascii="Times New Roman" w:hAnsi="Times New Roman" w:cs="Times New Roman"/>
                <w:noProof/>
                <w:sz w:val="28"/>
                <w:szCs w:val="28"/>
              </w:rPr>
            </w:pPr>
            <w:r w:rsidRPr="00E328AC">
              <w:rPr>
                <w:rFonts w:ascii="Times New Roman" w:hAnsi="Times New Roman" w:cs="Times New Roman"/>
                <w:noProof/>
                <w:spacing w:val="-8"/>
                <w:sz w:val="28"/>
                <w:szCs w:val="28"/>
              </w:rPr>
              <w:t>Photpho (trắng, vàng</w:t>
            </w:r>
            <w:r w:rsidRPr="00E328AC">
              <w:rPr>
                <w:rFonts w:ascii="Times New Roman" w:hAnsi="Times New Roman" w:cs="Times New Roman"/>
                <w:noProof/>
                <w:spacing w:val="-8"/>
                <w:sz w:val="28"/>
                <w:szCs w:val="28"/>
                <w:lang w:val="en-US"/>
              </w:rPr>
              <w:t>,</w:t>
            </w:r>
            <w:r w:rsidRPr="00045C80">
              <w:rPr>
                <w:rFonts w:ascii="Times New Roman" w:hAnsi="Times New Roman" w:cs="Times New Roman"/>
                <w:noProof/>
                <w:sz w:val="28"/>
                <w:szCs w:val="28"/>
                <w:lang w:val="en-US"/>
              </w:rPr>
              <w:t xml:space="preserve"> đỏ</w:t>
            </w:r>
            <w:r w:rsidRPr="00045C80">
              <w:rPr>
                <w:rFonts w:ascii="Times New Roman" w:hAnsi="Times New Roman" w:cs="Times New Roman"/>
                <w:noProof/>
                <w:sz w:val="28"/>
                <w:szCs w:val="28"/>
              </w:rPr>
              <w:t>)</w:t>
            </w:r>
          </w:p>
        </w:tc>
        <w:tc>
          <w:tcPr>
            <w:tcW w:w="2474" w:type="dxa"/>
            <w:shd w:val="clear" w:color="auto" w:fill="auto"/>
          </w:tcPr>
          <w:p w14:paraId="2FF87588" w14:textId="77777777" w:rsidR="00FF66B2" w:rsidRPr="00045C80" w:rsidRDefault="00FF66B2" w:rsidP="00E328AC">
            <w:pPr>
              <w:tabs>
                <w:tab w:val="left" w:pos="1152"/>
              </w:tabs>
              <w:jc w:val="both"/>
              <w:rPr>
                <w:rFonts w:ascii="Times New Roman" w:hAnsi="Times New Roman" w:cs="Times New Roman"/>
                <w:noProof/>
                <w:sz w:val="28"/>
                <w:szCs w:val="28"/>
              </w:rPr>
            </w:pPr>
            <w:r w:rsidRPr="00045C80">
              <w:rPr>
                <w:rFonts w:ascii="Times New Roman" w:hAnsi="Times New Roman" w:cs="Times New Roman"/>
                <w:noProof/>
                <w:sz w:val="28"/>
                <w:szCs w:val="28"/>
              </w:rPr>
              <w:t>Phosphorus (White, yellow</w:t>
            </w:r>
            <w:r w:rsidRPr="00045C80">
              <w:rPr>
                <w:rFonts w:ascii="Times New Roman" w:hAnsi="Times New Roman" w:cs="Times New Roman"/>
                <w:noProof/>
                <w:sz w:val="28"/>
                <w:szCs w:val="28"/>
                <w:lang w:val="en-US"/>
              </w:rPr>
              <w:t>, red</w:t>
            </w:r>
            <w:r w:rsidRPr="00045C80">
              <w:rPr>
                <w:rFonts w:ascii="Times New Roman" w:hAnsi="Times New Roman" w:cs="Times New Roman"/>
                <w:noProof/>
                <w:sz w:val="28"/>
                <w:szCs w:val="28"/>
              </w:rPr>
              <w:t>)</w:t>
            </w:r>
          </w:p>
        </w:tc>
        <w:tc>
          <w:tcPr>
            <w:tcW w:w="1423" w:type="dxa"/>
            <w:shd w:val="clear" w:color="auto" w:fill="auto"/>
          </w:tcPr>
          <w:p w14:paraId="69C1B919"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eastAsia="Calibri" w:hAnsi="Times New Roman" w:cs="Times New Roman"/>
                <w:sz w:val="28"/>
                <w:szCs w:val="28"/>
              </w:rPr>
              <w:t>28047000</w:t>
            </w:r>
          </w:p>
        </w:tc>
        <w:tc>
          <w:tcPr>
            <w:tcW w:w="1559" w:type="dxa"/>
            <w:shd w:val="clear" w:color="auto" w:fill="auto"/>
          </w:tcPr>
          <w:p w14:paraId="47E6D3FD"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12185-10-3</w:t>
            </w:r>
          </w:p>
          <w:p w14:paraId="7D5F7DED"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7723-14-0</w:t>
            </w:r>
          </w:p>
        </w:tc>
        <w:tc>
          <w:tcPr>
            <w:tcW w:w="1490" w:type="dxa"/>
            <w:shd w:val="clear" w:color="auto" w:fill="auto"/>
          </w:tcPr>
          <w:p w14:paraId="536EF850" w14:textId="77777777" w:rsidR="00FF66B2" w:rsidRPr="00045C80" w:rsidRDefault="00FF66B2" w:rsidP="0029673F">
            <w:pPr>
              <w:tabs>
                <w:tab w:val="left" w:pos="1152"/>
              </w:tabs>
              <w:jc w:val="center"/>
              <w:rPr>
                <w:rFonts w:ascii="Times New Roman" w:hAnsi="Times New Roman" w:cs="Times New Roman"/>
                <w:noProof/>
                <w:sz w:val="28"/>
                <w:szCs w:val="28"/>
              </w:rPr>
            </w:pPr>
            <w:r w:rsidRPr="00045C80">
              <w:rPr>
                <w:rFonts w:ascii="Times New Roman" w:hAnsi="Times New Roman" w:cs="Times New Roman"/>
                <w:noProof/>
                <w:sz w:val="28"/>
                <w:szCs w:val="28"/>
              </w:rPr>
              <w:t>P</w:t>
            </w:r>
          </w:p>
        </w:tc>
      </w:tr>
      <w:tr w:rsidR="00FF66B2" w:rsidRPr="00045C80" w14:paraId="3C725136" w14:textId="77777777" w:rsidTr="00E328AC">
        <w:trPr>
          <w:tblHeader/>
        </w:trPr>
        <w:tc>
          <w:tcPr>
            <w:tcW w:w="746" w:type="dxa"/>
            <w:shd w:val="clear" w:color="auto" w:fill="auto"/>
          </w:tcPr>
          <w:p w14:paraId="1D064501" w14:textId="77777777" w:rsidR="00FF66B2" w:rsidRPr="00045C80" w:rsidRDefault="00FF66B2" w:rsidP="0029673F">
            <w:pPr>
              <w:jc w:val="center"/>
              <w:rPr>
                <w:rFonts w:ascii="Times New Roman" w:hAnsi="Times New Roman" w:cs="Times New Roman"/>
                <w:sz w:val="28"/>
                <w:szCs w:val="28"/>
                <w:lang w:val="en-US"/>
              </w:rPr>
            </w:pPr>
          </w:p>
        </w:tc>
        <w:tc>
          <w:tcPr>
            <w:tcW w:w="9461" w:type="dxa"/>
            <w:gridSpan w:val="5"/>
            <w:shd w:val="clear" w:color="auto" w:fill="auto"/>
            <w:vAlign w:val="center"/>
          </w:tcPr>
          <w:p w14:paraId="1491E7B2" w14:textId="77777777" w:rsidR="00FF66B2" w:rsidRPr="00045C80" w:rsidRDefault="00FF66B2" w:rsidP="0029673F">
            <w:pPr>
              <w:tabs>
                <w:tab w:val="left" w:pos="1152"/>
              </w:tabs>
              <w:rPr>
                <w:rFonts w:ascii="Times New Roman" w:eastAsia="Calibri" w:hAnsi="Times New Roman" w:cs="Times New Roman"/>
                <w:b/>
                <w:kern w:val="24"/>
                <w:sz w:val="28"/>
                <w:szCs w:val="28"/>
              </w:rPr>
            </w:pPr>
            <w:r w:rsidRPr="00045C80">
              <w:rPr>
                <w:rFonts w:ascii="Times New Roman" w:hAnsi="Times New Roman" w:cs="Times New Roman"/>
                <w:b/>
                <w:sz w:val="28"/>
                <w:szCs w:val="28"/>
              </w:rPr>
              <w:t>Tiền chất công nghiệp</w:t>
            </w:r>
            <w:r w:rsidRPr="00045C80">
              <w:rPr>
                <w:rFonts w:ascii="Times New Roman" w:hAnsi="Times New Roman" w:cs="Times New Roman"/>
                <w:b/>
                <w:sz w:val="28"/>
                <w:szCs w:val="28"/>
                <w:vertAlign w:val="superscript"/>
              </w:rPr>
              <w:t>(2)</w:t>
            </w:r>
            <w:r w:rsidRPr="00045C80">
              <w:rPr>
                <w:rFonts w:ascii="Times New Roman" w:hAnsi="Times New Roman" w:cs="Times New Roman"/>
                <w:b/>
                <w:sz w:val="28"/>
                <w:szCs w:val="28"/>
                <w:vertAlign w:val="superscript"/>
                <w:lang w:val="en-US"/>
              </w:rPr>
              <w:t xml:space="preserve"> </w:t>
            </w:r>
            <w:r w:rsidRPr="00045C80">
              <w:rPr>
                <w:rFonts w:ascii="Times New Roman" w:hAnsi="Times New Roman" w:cs="Times New Roman"/>
                <w:b/>
                <w:sz w:val="28"/>
                <w:szCs w:val="28"/>
              </w:rPr>
              <w:t>nhóm 1</w:t>
            </w:r>
          </w:p>
        </w:tc>
      </w:tr>
      <w:tr w:rsidR="00FF66B2" w:rsidRPr="00045C80" w14:paraId="2A762A22" w14:textId="77777777" w:rsidTr="00E328AC">
        <w:trPr>
          <w:tblHeader/>
        </w:trPr>
        <w:tc>
          <w:tcPr>
            <w:tcW w:w="746" w:type="dxa"/>
            <w:shd w:val="clear" w:color="auto" w:fill="auto"/>
          </w:tcPr>
          <w:p w14:paraId="08A24B47"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830</w:t>
            </w:r>
          </w:p>
        </w:tc>
        <w:tc>
          <w:tcPr>
            <w:tcW w:w="2515" w:type="dxa"/>
            <w:shd w:val="clear" w:color="auto" w:fill="auto"/>
            <w:vAlign w:val="center"/>
          </w:tcPr>
          <w:p w14:paraId="552EA148"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Cyclopentyl bromua</w:t>
            </w:r>
          </w:p>
        </w:tc>
        <w:tc>
          <w:tcPr>
            <w:tcW w:w="2474" w:type="dxa"/>
            <w:shd w:val="clear" w:color="auto" w:fill="auto"/>
            <w:vAlign w:val="center"/>
          </w:tcPr>
          <w:p w14:paraId="78EE33B9"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Bromocyclopentane</w:t>
            </w:r>
          </w:p>
        </w:tc>
        <w:tc>
          <w:tcPr>
            <w:tcW w:w="1423" w:type="dxa"/>
            <w:shd w:val="clear" w:color="auto" w:fill="auto"/>
            <w:vAlign w:val="center"/>
          </w:tcPr>
          <w:p w14:paraId="654347FA"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29033990</w:t>
            </w:r>
          </w:p>
        </w:tc>
        <w:tc>
          <w:tcPr>
            <w:tcW w:w="1559" w:type="dxa"/>
            <w:shd w:val="clear" w:color="auto" w:fill="auto"/>
            <w:vAlign w:val="center"/>
          </w:tcPr>
          <w:p w14:paraId="612D20C1" w14:textId="77777777" w:rsidR="00FF66B2" w:rsidRPr="00045C80" w:rsidRDefault="00FF66B2" w:rsidP="0029673F">
            <w:pPr>
              <w:pStyle w:val="Khc0"/>
              <w:jc w:val="center"/>
              <w:rPr>
                <w:color w:val="000000"/>
                <w:lang w:val="en-US" w:eastAsia="en-US"/>
              </w:rPr>
            </w:pPr>
            <w:r w:rsidRPr="00045C80">
              <w:rPr>
                <w:rStyle w:val="Khc"/>
                <w:color w:val="000000"/>
                <w:lang w:val="en-US" w:eastAsia="en-US"/>
              </w:rPr>
              <w:t>137-43-9</w:t>
            </w:r>
          </w:p>
        </w:tc>
        <w:tc>
          <w:tcPr>
            <w:tcW w:w="1490" w:type="dxa"/>
            <w:shd w:val="clear" w:color="auto" w:fill="auto"/>
            <w:vAlign w:val="center"/>
          </w:tcPr>
          <w:p w14:paraId="1B4E6B46" w14:textId="77777777" w:rsidR="00FF66B2" w:rsidRPr="00045C80" w:rsidRDefault="00FF66B2" w:rsidP="0029673F">
            <w:pPr>
              <w:pStyle w:val="NormalWeb"/>
              <w:widowControl w:val="0"/>
              <w:spacing w:before="0" w:beforeAutospacing="0" w:after="0" w:afterAutospacing="0"/>
              <w:jc w:val="center"/>
              <w:textAlignment w:val="baseline"/>
              <w:rPr>
                <w:color w:val="000000"/>
                <w:sz w:val="28"/>
                <w:szCs w:val="28"/>
              </w:rPr>
            </w:pPr>
            <w:r w:rsidRPr="00045C80">
              <w:rPr>
                <w:rFonts w:eastAsia="Calibri"/>
                <w:color w:val="000000"/>
                <w:kern w:val="24"/>
                <w:sz w:val="28"/>
                <w:szCs w:val="28"/>
              </w:rPr>
              <w:t>C</w:t>
            </w:r>
            <w:r w:rsidRPr="00045C80">
              <w:rPr>
                <w:rFonts w:eastAsia="Calibri"/>
                <w:color w:val="000000"/>
                <w:kern w:val="24"/>
                <w:sz w:val="28"/>
                <w:szCs w:val="28"/>
                <w:vertAlign w:val="subscript"/>
              </w:rPr>
              <w:t>5</w:t>
            </w:r>
            <w:r w:rsidRPr="00045C80">
              <w:rPr>
                <w:rFonts w:eastAsia="Calibri"/>
                <w:color w:val="000000"/>
                <w:kern w:val="24"/>
                <w:sz w:val="28"/>
                <w:szCs w:val="28"/>
              </w:rPr>
              <w:t>H</w:t>
            </w:r>
            <w:r w:rsidRPr="00045C80">
              <w:rPr>
                <w:rFonts w:eastAsia="Calibri"/>
                <w:color w:val="000000"/>
                <w:kern w:val="24"/>
                <w:sz w:val="28"/>
                <w:szCs w:val="28"/>
                <w:vertAlign w:val="subscript"/>
              </w:rPr>
              <w:t>9</w:t>
            </w:r>
            <w:r w:rsidRPr="00045C80">
              <w:rPr>
                <w:rFonts w:eastAsia="Calibri"/>
                <w:color w:val="000000"/>
                <w:kern w:val="24"/>
                <w:sz w:val="28"/>
                <w:szCs w:val="28"/>
              </w:rPr>
              <w:t>Br</w:t>
            </w:r>
          </w:p>
        </w:tc>
      </w:tr>
      <w:tr w:rsidR="00FF66B2" w:rsidRPr="00045C80" w14:paraId="680BC7CB" w14:textId="77777777" w:rsidTr="00E328AC">
        <w:trPr>
          <w:tblHeader/>
        </w:trPr>
        <w:tc>
          <w:tcPr>
            <w:tcW w:w="746" w:type="dxa"/>
            <w:shd w:val="clear" w:color="auto" w:fill="auto"/>
          </w:tcPr>
          <w:p w14:paraId="123B1BB1"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831</w:t>
            </w:r>
          </w:p>
        </w:tc>
        <w:tc>
          <w:tcPr>
            <w:tcW w:w="2515" w:type="dxa"/>
            <w:shd w:val="clear" w:color="auto" w:fill="auto"/>
            <w:vAlign w:val="center"/>
          </w:tcPr>
          <w:p w14:paraId="00A217C4" w14:textId="77777777" w:rsidR="00FF66B2" w:rsidRPr="00C8213D" w:rsidRDefault="00FF66B2" w:rsidP="00E328AC">
            <w:pPr>
              <w:pStyle w:val="Khc0"/>
              <w:jc w:val="both"/>
              <w:rPr>
                <w:color w:val="000000"/>
                <w:lang w:val="en-US" w:eastAsia="en-US"/>
              </w:rPr>
            </w:pPr>
            <w:r w:rsidRPr="00C8213D">
              <w:rPr>
                <w:rStyle w:val="Khc"/>
                <w:color w:val="000000"/>
                <w:lang w:val="en-US" w:eastAsia="en-US"/>
              </w:rPr>
              <w:t>Cyclopentyl</w:t>
            </w:r>
            <w:r w:rsidR="00C8213D" w:rsidRPr="00C8213D">
              <w:rPr>
                <w:rStyle w:val="Khc"/>
                <w:color w:val="000000"/>
                <w:lang w:val="en-US" w:eastAsia="en-US"/>
              </w:rPr>
              <w:t xml:space="preserve"> </w:t>
            </w:r>
            <w:r w:rsidRPr="00C8213D">
              <w:rPr>
                <w:rStyle w:val="Khc"/>
                <w:color w:val="000000"/>
                <w:lang w:val="en-US" w:eastAsia="en-US"/>
              </w:rPr>
              <w:t>clorua</w:t>
            </w:r>
          </w:p>
        </w:tc>
        <w:tc>
          <w:tcPr>
            <w:tcW w:w="2474" w:type="dxa"/>
            <w:shd w:val="clear" w:color="auto" w:fill="auto"/>
            <w:vAlign w:val="center"/>
          </w:tcPr>
          <w:p w14:paraId="65767219"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Chlorocyclopentane</w:t>
            </w:r>
          </w:p>
        </w:tc>
        <w:tc>
          <w:tcPr>
            <w:tcW w:w="1423" w:type="dxa"/>
            <w:shd w:val="clear" w:color="auto" w:fill="auto"/>
            <w:vAlign w:val="center"/>
          </w:tcPr>
          <w:p w14:paraId="0C041642"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29038900</w:t>
            </w:r>
          </w:p>
        </w:tc>
        <w:tc>
          <w:tcPr>
            <w:tcW w:w="1559" w:type="dxa"/>
            <w:shd w:val="clear" w:color="auto" w:fill="auto"/>
            <w:vAlign w:val="center"/>
          </w:tcPr>
          <w:p w14:paraId="13D69382" w14:textId="77777777" w:rsidR="00FF66B2" w:rsidRPr="00045C80" w:rsidRDefault="00FF66B2" w:rsidP="0029673F">
            <w:pPr>
              <w:pStyle w:val="Khc0"/>
              <w:jc w:val="center"/>
              <w:rPr>
                <w:color w:val="000000"/>
                <w:lang w:val="en-US" w:eastAsia="en-US"/>
              </w:rPr>
            </w:pPr>
            <w:r w:rsidRPr="00045C80">
              <w:rPr>
                <w:rStyle w:val="Khc"/>
                <w:color w:val="000000"/>
                <w:lang w:val="en-US" w:eastAsia="en-US"/>
              </w:rPr>
              <w:t>930-28-9</w:t>
            </w:r>
          </w:p>
        </w:tc>
        <w:tc>
          <w:tcPr>
            <w:tcW w:w="1490" w:type="dxa"/>
            <w:shd w:val="clear" w:color="auto" w:fill="auto"/>
            <w:vAlign w:val="center"/>
          </w:tcPr>
          <w:p w14:paraId="29E5982D" w14:textId="77777777" w:rsidR="00FF66B2" w:rsidRPr="00045C80" w:rsidRDefault="00FF66B2" w:rsidP="0029673F">
            <w:pPr>
              <w:pStyle w:val="NormalWeb"/>
              <w:widowControl w:val="0"/>
              <w:spacing w:before="0" w:beforeAutospacing="0" w:after="0" w:afterAutospacing="0"/>
              <w:jc w:val="center"/>
              <w:textAlignment w:val="baseline"/>
              <w:rPr>
                <w:color w:val="000000"/>
                <w:sz w:val="28"/>
                <w:szCs w:val="28"/>
              </w:rPr>
            </w:pPr>
            <w:r w:rsidRPr="00045C80">
              <w:rPr>
                <w:rFonts w:eastAsia="Calibri"/>
                <w:color w:val="000000"/>
                <w:kern w:val="24"/>
                <w:sz w:val="28"/>
                <w:szCs w:val="28"/>
              </w:rPr>
              <w:t>C</w:t>
            </w:r>
            <w:r w:rsidRPr="00045C80">
              <w:rPr>
                <w:rFonts w:eastAsia="Calibri"/>
                <w:color w:val="000000"/>
                <w:kern w:val="24"/>
                <w:sz w:val="28"/>
                <w:szCs w:val="28"/>
                <w:vertAlign w:val="subscript"/>
              </w:rPr>
              <w:t>5</w:t>
            </w:r>
            <w:r w:rsidRPr="00045C80">
              <w:rPr>
                <w:rFonts w:eastAsia="Calibri"/>
                <w:color w:val="000000"/>
                <w:kern w:val="24"/>
                <w:sz w:val="28"/>
                <w:szCs w:val="28"/>
              </w:rPr>
              <w:t>H</w:t>
            </w:r>
            <w:r w:rsidRPr="00045C80">
              <w:rPr>
                <w:rFonts w:eastAsia="Calibri"/>
                <w:color w:val="000000"/>
                <w:kern w:val="24"/>
                <w:sz w:val="28"/>
                <w:szCs w:val="28"/>
                <w:vertAlign w:val="subscript"/>
              </w:rPr>
              <w:t>9</w:t>
            </w:r>
            <w:r w:rsidRPr="00045C80">
              <w:rPr>
                <w:rFonts w:eastAsia="Calibri"/>
                <w:color w:val="000000"/>
                <w:kern w:val="24"/>
                <w:sz w:val="28"/>
                <w:szCs w:val="28"/>
              </w:rPr>
              <w:t>Cl</w:t>
            </w:r>
          </w:p>
        </w:tc>
      </w:tr>
      <w:tr w:rsidR="00FF66B2" w:rsidRPr="00045C80" w14:paraId="6791D3D8" w14:textId="77777777" w:rsidTr="00E328AC">
        <w:trPr>
          <w:tblHeader/>
        </w:trPr>
        <w:tc>
          <w:tcPr>
            <w:tcW w:w="746" w:type="dxa"/>
            <w:shd w:val="clear" w:color="auto" w:fill="auto"/>
          </w:tcPr>
          <w:p w14:paraId="26FCA198"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832</w:t>
            </w:r>
          </w:p>
        </w:tc>
        <w:tc>
          <w:tcPr>
            <w:tcW w:w="2515" w:type="dxa"/>
            <w:shd w:val="clear" w:color="auto" w:fill="auto"/>
            <w:vAlign w:val="center"/>
          </w:tcPr>
          <w:p w14:paraId="44D01ECF"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Cyclopentyl magie bromua</w:t>
            </w:r>
          </w:p>
        </w:tc>
        <w:tc>
          <w:tcPr>
            <w:tcW w:w="2474" w:type="dxa"/>
            <w:shd w:val="clear" w:color="auto" w:fill="auto"/>
            <w:vAlign w:val="center"/>
          </w:tcPr>
          <w:p w14:paraId="7F3AB5D3"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 xml:space="preserve">Cyclopentyl </w:t>
            </w:r>
            <w:r w:rsidRPr="00623E42">
              <w:rPr>
                <w:rStyle w:val="Khc"/>
                <w:color w:val="000000"/>
                <w:spacing w:val="-14"/>
                <w:lang w:val="en-US" w:eastAsia="en-US"/>
              </w:rPr>
              <w:t>magnesium bromide</w:t>
            </w:r>
          </w:p>
        </w:tc>
        <w:tc>
          <w:tcPr>
            <w:tcW w:w="1423" w:type="dxa"/>
            <w:shd w:val="clear" w:color="auto" w:fill="auto"/>
            <w:vAlign w:val="center"/>
          </w:tcPr>
          <w:p w14:paraId="0A5E5C90"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29319090</w:t>
            </w:r>
          </w:p>
        </w:tc>
        <w:tc>
          <w:tcPr>
            <w:tcW w:w="1559" w:type="dxa"/>
            <w:shd w:val="clear" w:color="auto" w:fill="auto"/>
            <w:vAlign w:val="center"/>
          </w:tcPr>
          <w:p w14:paraId="6111ABFE" w14:textId="77777777" w:rsidR="00FF66B2" w:rsidRPr="00045C80" w:rsidRDefault="00FF66B2" w:rsidP="0029673F">
            <w:pPr>
              <w:pStyle w:val="Khc0"/>
              <w:jc w:val="center"/>
              <w:rPr>
                <w:color w:val="000000"/>
                <w:lang w:val="en-US" w:eastAsia="en-US"/>
              </w:rPr>
            </w:pPr>
            <w:r w:rsidRPr="00045C80">
              <w:rPr>
                <w:rStyle w:val="Khc"/>
                <w:color w:val="000000"/>
                <w:lang w:val="en-US" w:eastAsia="en-US"/>
              </w:rPr>
              <w:t>33240-34-5</w:t>
            </w:r>
          </w:p>
        </w:tc>
        <w:tc>
          <w:tcPr>
            <w:tcW w:w="1490" w:type="dxa"/>
            <w:shd w:val="clear" w:color="auto" w:fill="auto"/>
            <w:vAlign w:val="center"/>
          </w:tcPr>
          <w:p w14:paraId="7E002B80" w14:textId="77777777" w:rsidR="00FF66B2" w:rsidRPr="00045C80" w:rsidRDefault="00FF66B2" w:rsidP="0029673F">
            <w:pPr>
              <w:pStyle w:val="NormalWeb"/>
              <w:widowControl w:val="0"/>
              <w:spacing w:before="0" w:beforeAutospacing="0" w:after="0" w:afterAutospacing="0"/>
              <w:ind w:hanging="246"/>
              <w:jc w:val="center"/>
              <w:textAlignment w:val="baseline"/>
              <w:rPr>
                <w:color w:val="000000"/>
                <w:sz w:val="28"/>
                <w:szCs w:val="28"/>
              </w:rPr>
            </w:pPr>
            <w:r w:rsidRPr="00045C80">
              <w:rPr>
                <w:rFonts w:eastAsia="Calibri"/>
                <w:color w:val="000000"/>
                <w:kern w:val="24"/>
                <w:sz w:val="28"/>
                <w:szCs w:val="28"/>
              </w:rPr>
              <w:t xml:space="preserve">   C</w:t>
            </w:r>
            <w:r w:rsidRPr="00045C80">
              <w:rPr>
                <w:rFonts w:eastAsia="Calibri"/>
                <w:color w:val="000000"/>
                <w:kern w:val="24"/>
                <w:sz w:val="28"/>
                <w:szCs w:val="28"/>
                <w:vertAlign w:val="subscript"/>
              </w:rPr>
              <w:t>5</w:t>
            </w:r>
            <w:r w:rsidRPr="00045C80">
              <w:rPr>
                <w:rFonts w:eastAsia="Calibri"/>
                <w:color w:val="000000"/>
                <w:kern w:val="24"/>
                <w:sz w:val="28"/>
                <w:szCs w:val="28"/>
              </w:rPr>
              <w:t>H</w:t>
            </w:r>
            <w:r w:rsidRPr="00045C80">
              <w:rPr>
                <w:rFonts w:eastAsia="Calibri"/>
                <w:color w:val="000000"/>
                <w:kern w:val="24"/>
                <w:sz w:val="28"/>
                <w:szCs w:val="28"/>
                <w:vertAlign w:val="subscript"/>
              </w:rPr>
              <w:t>9</w:t>
            </w:r>
            <w:r w:rsidRPr="00045C80">
              <w:rPr>
                <w:rFonts w:eastAsia="Calibri"/>
                <w:color w:val="000000"/>
                <w:kern w:val="24"/>
                <w:sz w:val="28"/>
                <w:szCs w:val="28"/>
              </w:rPr>
              <w:t>BrMg</w:t>
            </w:r>
          </w:p>
        </w:tc>
      </w:tr>
      <w:tr w:rsidR="00FF66B2" w:rsidRPr="00045C80" w14:paraId="0B7D9CE5" w14:textId="77777777" w:rsidTr="00E328AC">
        <w:trPr>
          <w:tblHeader/>
        </w:trPr>
        <w:tc>
          <w:tcPr>
            <w:tcW w:w="746" w:type="dxa"/>
            <w:shd w:val="clear" w:color="auto" w:fill="auto"/>
          </w:tcPr>
          <w:p w14:paraId="6078F988"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833</w:t>
            </w:r>
          </w:p>
        </w:tc>
        <w:tc>
          <w:tcPr>
            <w:tcW w:w="2515" w:type="dxa"/>
            <w:shd w:val="clear" w:color="auto" w:fill="auto"/>
            <w:vAlign w:val="center"/>
          </w:tcPr>
          <w:p w14:paraId="1C09BE1C"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o-cloro benzo nitril (</w:t>
            </w:r>
            <w:r w:rsidRPr="00E328AC">
              <w:rPr>
                <w:rStyle w:val="Khc"/>
                <w:color w:val="000000"/>
                <w:spacing w:val="-10"/>
                <w:lang w:val="en-US" w:eastAsia="en-US"/>
              </w:rPr>
              <w:t>2-cloro benzo nitril)</w:t>
            </w:r>
          </w:p>
        </w:tc>
        <w:tc>
          <w:tcPr>
            <w:tcW w:w="2474" w:type="dxa"/>
            <w:shd w:val="clear" w:color="auto" w:fill="auto"/>
            <w:vAlign w:val="center"/>
          </w:tcPr>
          <w:p w14:paraId="3CCEFAA2" w14:textId="77777777" w:rsidR="00FF66B2" w:rsidRPr="00E328AC" w:rsidRDefault="00FF66B2" w:rsidP="00E328AC">
            <w:pPr>
              <w:pStyle w:val="Khc0"/>
              <w:jc w:val="both"/>
              <w:rPr>
                <w:color w:val="000000"/>
                <w:spacing w:val="-10"/>
                <w:lang w:val="en-US" w:eastAsia="en-US"/>
              </w:rPr>
            </w:pPr>
            <w:r w:rsidRPr="00E328AC">
              <w:rPr>
                <w:rStyle w:val="Khc"/>
                <w:color w:val="000000"/>
                <w:spacing w:val="-10"/>
                <w:lang w:val="en-US" w:eastAsia="en-US"/>
              </w:rPr>
              <w:t>2-Chlorobenzonitrile</w:t>
            </w:r>
          </w:p>
        </w:tc>
        <w:tc>
          <w:tcPr>
            <w:tcW w:w="1423" w:type="dxa"/>
            <w:shd w:val="clear" w:color="auto" w:fill="auto"/>
            <w:vAlign w:val="center"/>
          </w:tcPr>
          <w:p w14:paraId="6B71F71C"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29269000</w:t>
            </w:r>
          </w:p>
        </w:tc>
        <w:tc>
          <w:tcPr>
            <w:tcW w:w="1559" w:type="dxa"/>
            <w:shd w:val="clear" w:color="auto" w:fill="auto"/>
            <w:vAlign w:val="center"/>
          </w:tcPr>
          <w:p w14:paraId="0E21DA59" w14:textId="77777777" w:rsidR="00FF66B2" w:rsidRPr="00045C80" w:rsidRDefault="00FF66B2" w:rsidP="0029673F">
            <w:pPr>
              <w:pStyle w:val="Khc0"/>
              <w:jc w:val="center"/>
              <w:rPr>
                <w:color w:val="000000"/>
                <w:lang w:val="en-US" w:eastAsia="en-US"/>
              </w:rPr>
            </w:pPr>
            <w:r w:rsidRPr="00045C80">
              <w:rPr>
                <w:rStyle w:val="Khc"/>
                <w:color w:val="000000"/>
                <w:lang w:val="en-US" w:eastAsia="en-US"/>
              </w:rPr>
              <w:t>873-32-5</w:t>
            </w:r>
          </w:p>
        </w:tc>
        <w:tc>
          <w:tcPr>
            <w:tcW w:w="1490" w:type="dxa"/>
            <w:shd w:val="clear" w:color="auto" w:fill="auto"/>
            <w:vAlign w:val="center"/>
          </w:tcPr>
          <w:p w14:paraId="43C22E78" w14:textId="77777777" w:rsidR="00FF66B2" w:rsidRPr="00045C80" w:rsidRDefault="00FF66B2" w:rsidP="0029673F">
            <w:pPr>
              <w:pStyle w:val="NormalWeb"/>
              <w:widowControl w:val="0"/>
              <w:spacing w:before="0" w:beforeAutospacing="0" w:after="0" w:afterAutospacing="0"/>
              <w:jc w:val="center"/>
              <w:textAlignment w:val="baseline"/>
              <w:rPr>
                <w:color w:val="000000"/>
                <w:sz w:val="28"/>
                <w:szCs w:val="28"/>
              </w:rPr>
            </w:pPr>
            <w:r w:rsidRPr="00045C80">
              <w:rPr>
                <w:rFonts w:eastAsia="Calibri"/>
                <w:color w:val="000000"/>
                <w:kern w:val="24"/>
                <w:sz w:val="28"/>
                <w:szCs w:val="28"/>
              </w:rPr>
              <w:t>C</w:t>
            </w:r>
            <w:r w:rsidRPr="00045C80">
              <w:rPr>
                <w:rFonts w:eastAsia="Calibri"/>
                <w:color w:val="000000"/>
                <w:kern w:val="24"/>
                <w:sz w:val="28"/>
                <w:szCs w:val="28"/>
                <w:vertAlign w:val="subscript"/>
              </w:rPr>
              <w:t>7</w:t>
            </w:r>
            <w:r w:rsidRPr="00045C80">
              <w:rPr>
                <w:rFonts w:eastAsia="Calibri"/>
                <w:color w:val="000000"/>
                <w:kern w:val="24"/>
                <w:sz w:val="28"/>
                <w:szCs w:val="28"/>
              </w:rPr>
              <w:t>H</w:t>
            </w:r>
            <w:r w:rsidRPr="00045C80">
              <w:rPr>
                <w:rFonts w:eastAsia="Calibri"/>
                <w:color w:val="000000"/>
                <w:kern w:val="24"/>
                <w:sz w:val="28"/>
                <w:szCs w:val="28"/>
                <w:vertAlign w:val="subscript"/>
              </w:rPr>
              <w:t>4</w:t>
            </w:r>
            <w:r w:rsidRPr="00045C80">
              <w:rPr>
                <w:rFonts w:eastAsia="Calibri"/>
                <w:color w:val="000000"/>
                <w:kern w:val="24"/>
                <w:sz w:val="28"/>
                <w:szCs w:val="28"/>
              </w:rPr>
              <w:t>ClN</w:t>
            </w:r>
          </w:p>
        </w:tc>
      </w:tr>
      <w:tr w:rsidR="00FF66B2" w:rsidRPr="00045C80" w14:paraId="6649F055" w14:textId="77777777" w:rsidTr="00E328AC">
        <w:trPr>
          <w:tblHeader/>
        </w:trPr>
        <w:tc>
          <w:tcPr>
            <w:tcW w:w="746" w:type="dxa"/>
            <w:shd w:val="clear" w:color="auto" w:fill="auto"/>
          </w:tcPr>
          <w:p w14:paraId="6CF8B4DC"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834</w:t>
            </w:r>
          </w:p>
        </w:tc>
        <w:tc>
          <w:tcPr>
            <w:tcW w:w="2515" w:type="dxa"/>
            <w:shd w:val="clear" w:color="auto" w:fill="auto"/>
            <w:vAlign w:val="center"/>
          </w:tcPr>
          <w:p w14:paraId="1C3F5A8E" w14:textId="77777777" w:rsidR="00FF66B2" w:rsidRPr="00045C80" w:rsidRDefault="00FF66B2" w:rsidP="00E328AC">
            <w:pPr>
              <w:pStyle w:val="Khc0"/>
              <w:jc w:val="both"/>
              <w:rPr>
                <w:color w:val="000000"/>
                <w:lang w:val="en-US" w:eastAsia="en-US"/>
              </w:rPr>
            </w:pPr>
            <w:r w:rsidRPr="00E328AC">
              <w:rPr>
                <w:rStyle w:val="Khc"/>
                <w:color w:val="000000"/>
                <w:spacing w:val="-10"/>
                <w:lang w:val="en-US" w:eastAsia="en-US"/>
              </w:rPr>
              <w:t>o-Bromo benzo nitril</w:t>
            </w:r>
            <w:r w:rsidRPr="00045C80">
              <w:rPr>
                <w:rStyle w:val="Khc"/>
                <w:color w:val="000000"/>
                <w:lang w:val="en-US" w:eastAsia="en-US"/>
              </w:rPr>
              <w:t xml:space="preserve"> </w:t>
            </w:r>
            <w:r w:rsidRPr="00E328AC">
              <w:rPr>
                <w:rStyle w:val="Khc"/>
                <w:color w:val="000000"/>
                <w:spacing w:val="-14"/>
                <w:lang w:val="en-US" w:eastAsia="en-US"/>
              </w:rPr>
              <w:t>(2- Bromo benzo nitril)</w:t>
            </w:r>
          </w:p>
        </w:tc>
        <w:tc>
          <w:tcPr>
            <w:tcW w:w="2474" w:type="dxa"/>
            <w:shd w:val="clear" w:color="auto" w:fill="auto"/>
            <w:vAlign w:val="center"/>
          </w:tcPr>
          <w:p w14:paraId="4581AC2A" w14:textId="77777777" w:rsidR="00FF66B2" w:rsidRPr="00E328AC" w:rsidRDefault="00FF66B2" w:rsidP="00E328AC">
            <w:pPr>
              <w:pStyle w:val="Khc0"/>
              <w:jc w:val="both"/>
              <w:rPr>
                <w:color w:val="000000"/>
                <w:spacing w:val="-10"/>
                <w:lang w:val="en-US" w:eastAsia="en-US"/>
              </w:rPr>
            </w:pPr>
            <w:r w:rsidRPr="00E328AC">
              <w:rPr>
                <w:rStyle w:val="Khc"/>
                <w:color w:val="000000"/>
                <w:spacing w:val="-10"/>
                <w:lang w:val="en-US" w:eastAsia="en-US"/>
              </w:rPr>
              <w:t>2-Bromobenzonitrile</w:t>
            </w:r>
          </w:p>
        </w:tc>
        <w:tc>
          <w:tcPr>
            <w:tcW w:w="1423" w:type="dxa"/>
            <w:shd w:val="clear" w:color="auto" w:fill="auto"/>
            <w:vAlign w:val="center"/>
          </w:tcPr>
          <w:p w14:paraId="1AB6920A"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29269000</w:t>
            </w:r>
          </w:p>
        </w:tc>
        <w:tc>
          <w:tcPr>
            <w:tcW w:w="1559" w:type="dxa"/>
            <w:shd w:val="clear" w:color="auto" w:fill="auto"/>
            <w:vAlign w:val="center"/>
          </w:tcPr>
          <w:p w14:paraId="690D47BF" w14:textId="77777777" w:rsidR="00FF66B2" w:rsidRPr="00045C80" w:rsidRDefault="00FF66B2" w:rsidP="0029673F">
            <w:pPr>
              <w:pStyle w:val="Khc0"/>
              <w:jc w:val="center"/>
              <w:rPr>
                <w:color w:val="000000"/>
                <w:lang w:val="en-US" w:eastAsia="en-US"/>
              </w:rPr>
            </w:pPr>
            <w:r w:rsidRPr="00045C80">
              <w:rPr>
                <w:rStyle w:val="Khc"/>
                <w:color w:val="000000"/>
                <w:lang w:val="en-US" w:eastAsia="en-US"/>
              </w:rPr>
              <w:t>2042-37-7</w:t>
            </w:r>
          </w:p>
        </w:tc>
        <w:tc>
          <w:tcPr>
            <w:tcW w:w="1490" w:type="dxa"/>
            <w:shd w:val="clear" w:color="auto" w:fill="auto"/>
            <w:vAlign w:val="center"/>
          </w:tcPr>
          <w:p w14:paraId="3D865A7B" w14:textId="77777777" w:rsidR="00FF66B2" w:rsidRPr="00045C80" w:rsidRDefault="00FF66B2" w:rsidP="0029673F">
            <w:pPr>
              <w:pStyle w:val="NormalWeb"/>
              <w:widowControl w:val="0"/>
              <w:spacing w:before="0" w:beforeAutospacing="0" w:after="0" w:afterAutospacing="0"/>
              <w:jc w:val="center"/>
              <w:textAlignment w:val="baseline"/>
              <w:rPr>
                <w:color w:val="000000"/>
                <w:sz w:val="28"/>
                <w:szCs w:val="28"/>
              </w:rPr>
            </w:pPr>
            <w:r w:rsidRPr="00045C80">
              <w:rPr>
                <w:rFonts w:eastAsia="Calibri"/>
                <w:color w:val="000000"/>
                <w:kern w:val="24"/>
                <w:sz w:val="28"/>
                <w:szCs w:val="28"/>
              </w:rPr>
              <w:t>C</w:t>
            </w:r>
            <w:r w:rsidRPr="00045C80">
              <w:rPr>
                <w:rFonts w:eastAsia="Calibri"/>
                <w:color w:val="000000"/>
                <w:kern w:val="24"/>
                <w:sz w:val="28"/>
                <w:szCs w:val="28"/>
                <w:vertAlign w:val="subscript"/>
              </w:rPr>
              <w:t>7</w:t>
            </w:r>
            <w:r w:rsidRPr="00045C80">
              <w:rPr>
                <w:rFonts w:eastAsia="Calibri"/>
                <w:color w:val="000000"/>
                <w:kern w:val="24"/>
                <w:sz w:val="28"/>
                <w:szCs w:val="28"/>
              </w:rPr>
              <w:t>H</w:t>
            </w:r>
            <w:r w:rsidRPr="00045C80">
              <w:rPr>
                <w:rFonts w:eastAsia="Calibri"/>
                <w:color w:val="000000"/>
                <w:kern w:val="24"/>
                <w:sz w:val="28"/>
                <w:szCs w:val="28"/>
                <w:vertAlign w:val="subscript"/>
              </w:rPr>
              <w:t>4</w:t>
            </w:r>
            <w:r w:rsidRPr="00045C80">
              <w:rPr>
                <w:rFonts w:eastAsia="Calibri"/>
                <w:color w:val="000000"/>
                <w:kern w:val="24"/>
                <w:sz w:val="28"/>
                <w:szCs w:val="28"/>
              </w:rPr>
              <w:t>BrN</w:t>
            </w:r>
          </w:p>
        </w:tc>
      </w:tr>
      <w:tr w:rsidR="00FF66B2" w:rsidRPr="00045C80" w14:paraId="6AFD36DB" w14:textId="77777777" w:rsidTr="00E328AC">
        <w:trPr>
          <w:tblHeader/>
        </w:trPr>
        <w:tc>
          <w:tcPr>
            <w:tcW w:w="746" w:type="dxa"/>
            <w:shd w:val="clear" w:color="auto" w:fill="auto"/>
          </w:tcPr>
          <w:p w14:paraId="3D95C9F1" w14:textId="77777777" w:rsidR="00FF66B2" w:rsidRPr="00045C80" w:rsidRDefault="00FF66B2" w:rsidP="0029673F">
            <w:pPr>
              <w:jc w:val="center"/>
              <w:rPr>
                <w:rFonts w:ascii="Times New Roman" w:hAnsi="Times New Roman" w:cs="Times New Roman"/>
                <w:sz w:val="28"/>
                <w:szCs w:val="28"/>
                <w:lang w:val="en-US"/>
              </w:rPr>
            </w:pPr>
            <w:r w:rsidRPr="00045C80">
              <w:rPr>
                <w:rFonts w:ascii="Times New Roman" w:hAnsi="Times New Roman" w:cs="Times New Roman"/>
                <w:sz w:val="28"/>
                <w:szCs w:val="28"/>
                <w:lang w:val="en-US"/>
              </w:rPr>
              <w:t>835</w:t>
            </w:r>
          </w:p>
        </w:tc>
        <w:tc>
          <w:tcPr>
            <w:tcW w:w="2515" w:type="dxa"/>
            <w:shd w:val="clear" w:color="auto" w:fill="auto"/>
            <w:vAlign w:val="center"/>
          </w:tcPr>
          <w:p w14:paraId="3670ECF5" w14:textId="77777777" w:rsidR="00FF66B2" w:rsidRPr="00045C80" w:rsidRDefault="00FF66B2" w:rsidP="00E328AC">
            <w:pPr>
              <w:pStyle w:val="Khc0"/>
              <w:jc w:val="both"/>
              <w:rPr>
                <w:color w:val="000000"/>
                <w:lang w:val="en-US" w:eastAsia="en-US"/>
              </w:rPr>
            </w:pPr>
            <w:r w:rsidRPr="00045C80">
              <w:rPr>
                <w:rStyle w:val="Khc"/>
                <w:color w:val="000000"/>
                <w:lang w:val="en-US" w:eastAsia="en-US"/>
              </w:rPr>
              <w:t>Propiophenon</w:t>
            </w:r>
          </w:p>
        </w:tc>
        <w:tc>
          <w:tcPr>
            <w:tcW w:w="2474" w:type="dxa"/>
            <w:shd w:val="clear" w:color="auto" w:fill="auto"/>
            <w:vAlign w:val="center"/>
          </w:tcPr>
          <w:p w14:paraId="253F34A5" w14:textId="77777777" w:rsidR="00FF66B2" w:rsidRPr="00E328AC" w:rsidRDefault="00FF66B2" w:rsidP="00E328AC">
            <w:pPr>
              <w:pStyle w:val="Khc0"/>
              <w:jc w:val="both"/>
              <w:rPr>
                <w:color w:val="000000"/>
                <w:spacing w:val="-14"/>
                <w:lang w:val="en-US" w:eastAsia="en-US"/>
              </w:rPr>
            </w:pPr>
            <w:r w:rsidRPr="00E328AC">
              <w:rPr>
                <w:rStyle w:val="Khc"/>
                <w:color w:val="000000"/>
                <w:spacing w:val="-14"/>
                <w:lang w:val="vi-VN" w:eastAsia="vi-VN"/>
              </w:rPr>
              <w:t>1-phenyl</w:t>
            </w:r>
            <w:r w:rsidRPr="00E328AC">
              <w:rPr>
                <w:rStyle w:val="Khc"/>
                <w:color w:val="000000"/>
                <w:spacing w:val="-14"/>
                <w:lang w:val="en-US" w:eastAsia="en-US"/>
              </w:rPr>
              <w:t>-</w:t>
            </w:r>
            <w:r w:rsidRPr="00E328AC">
              <w:rPr>
                <w:rStyle w:val="Khc"/>
                <w:color w:val="000000"/>
                <w:spacing w:val="-14"/>
                <w:lang w:val="vi-VN" w:eastAsia="vi-VN"/>
              </w:rPr>
              <w:t>1</w:t>
            </w:r>
            <w:r w:rsidRPr="00E328AC">
              <w:rPr>
                <w:rStyle w:val="Khc"/>
                <w:color w:val="000000"/>
                <w:spacing w:val="-14"/>
                <w:lang w:val="en-US" w:eastAsia="en-US"/>
              </w:rPr>
              <w:t>-propanone</w:t>
            </w:r>
          </w:p>
        </w:tc>
        <w:tc>
          <w:tcPr>
            <w:tcW w:w="1423" w:type="dxa"/>
            <w:shd w:val="clear" w:color="auto" w:fill="auto"/>
            <w:vAlign w:val="center"/>
          </w:tcPr>
          <w:p w14:paraId="04D355EB" w14:textId="77777777" w:rsidR="00FF66B2" w:rsidRPr="00045C80" w:rsidRDefault="00FF66B2" w:rsidP="0029673F">
            <w:pPr>
              <w:pStyle w:val="NormalWeb"/>
              <w:widowControl w:val="0"/>
              <w:spacing w:before="0" w:beforeAutospacing="0" w:after="0" w:afterAutospacing="0"/>
              <w:textAlignment w:val="baseline"/>
              <w:rPr>
                <w:color w:val="000000"/>
                <w:sz w:val="28"/>
                <w:szCs w:val="28"/>
              </w:rPr>
            </w:pPr>
            <w:r w:rsidRPr="00045C80">
              <w:rPr>
                <w:rFonts w:eastAsia="Calibri"/>
                <w:color w:val="000000"/>
                <w:kern w:val="24"/>
                <w:sz w:val="28"/>
                <w:szCs w:val="28"/>
              </w:rPr>
              <w:t>29143900</w:t>
            </w:r>
          </w:p>
        </w:tc>
        <w:tc>
          <w:tcPr>
            <w:tcW w:w="1559" w:type="dxa"/>
            <w:shd w:val="clear" w:color="auto" w:fill="auto"/>
            <w:vAlign w:val="center"/>
          </w:tcPr>
          <w:p w14:paraId="3A93BFC9" w14:textId="77777777" w:rsidR="00FF66B2" w:rsidRPr="00045C80" w:rsidRDefault="00FF66B2" w:rsidP="0029673F">
            <w:pPr>
              <w:pStyle w:val="Khc0"/>
              <w:jc w:val="center"/>
              <w:rPr>
                <w:color w:val="000000"/>
                <w:lang w:val="en-US" w:eastAsia="en-US"/>
              </w:rPr>
            </w:pPr>
            <w:r w:rsidRPr="00045C80">
              <w:rPr>
                <w:rStyle w:val="Khc"/>
                <w:color w:val="000000"/>
                <w:lang w:val="vi-VN" w:eastAsia="vi-VN"/>
              </w:rPr>
              <w:t>93-55-0</w:t>
            </w:r>
          </w:p>
        </w:tc>
        <w:tc>
          <w:tcPr>
            <w:tcW w:w="1490" w:type="dxa"/>
            <w:shd w:val="clear" w:color="auto" w:fill="auto"/>
            <w:vAlign w:val="center"/>
          </w:tcPr>
          <w:p w14:paraId="51314A53" w14:textId="77777777" w:rsidR="00FF66B2" w:rsidRPr="00045C80" w:rsidRDefault="00FF66B2" w:rsidP="0029673F">
            <w:pPr>
              <w:pStyle w:val="NormalWeb"/>
              <w:widowControl w:val="0"/>
              <w:spacing w:before="0" w:beforeAutospacing="0" w:after="0" w:afterAutospacing="0"/>
              <w:jc w:val="center"/>
              <w:textAlignment w:val="baseline"/>
              <w:rPr>
                <w:color w:val="000000"/>
                <w:sz w:val="28"/>
                <w:szCs w:val="28"/>
              </w:rPr>
            </w:pPr>
            <w:r w:rsidRPr="00045C80">
              <w:rPr>
                <w:rFonts w:eastAsia="Calibri"/>
                <w:color w:val="000000"/>
                <w:kern w:val="24"/>
                <w:sz w:val="28"/>
                <w:szCs w:val="28"/>
              </w:rPr>
              <w:t>C</w:t>
            </w:r>
            <w:r w:rsidRPr="00045C80">
              <w:rPr>
                <w:rFonts w:eastAsia="Calibri"/>
                <w:color w:val="000000"/>
                <w:kern w:val="24"/>
                <w:sz w:val="28"/>
                <w:szCs w:val="28"/>
                <w:vertAlign w:val="subscript"/>
              </w:rPr>
              <w:t>9</w:t>
            </w:r>
            <w:r w:rsidRPr="00045C80">
              <w:rPr>
                <w:rFonts w:eastAsia="Calibri"/>
                <w:color w:val="000000"/>
                <w:kern w:val="24"/>
                <w:sz w:val="28"/>
                <w:szCs w:val="28"/>
              </w:rPr>
              <w:t>H</w:t>
            </w:r>
            <w:r w:rsidRPr="00045C80">
              <w:rPr>
                <w:rFonts w:eastAsia="Calibri"/>
                <w:color w:val="000000"/>
                <w:kern w:val="24"/>
                <w:sz w:val="28"/>
                <w:szCs w:val="28"/>
                <w:vertAlign w:val="subscript"/>
              </w:rPr>
              <w:t>10</w:t>
            </w:r>
            <w:r w:rsidRPr="00045C80">
              <w:rPr>
                <w:rFonts w:eastAsia="Calibri"/>
                <w:color w:val="000000"/>
                <w:kern w:val="24"/>
                <w:sz w:val="28"/>
                <w:szCs w:val="28"/>
              </w:rPr>
              <w:t>O</w:t>
            </w:r>
          </w:p>
        </w:tc>
      </w:tr>
    </w:tbl>
    <w:p w14:paraId="0F2E4E32" w14:textId="77777777" w:rsidR="00045C80" w:rsidRPr="00B11E9C" w:rsidRDefault="00045C80" w:rsidP="00B11E9C">
      <w:pPr>
        <w:spacing w:before="80"/>
        <w:jc w:val="both"/>
        <w:rPr>
          <w:rFonts w:ascii="Times New Roman" w:hAnsi="Times New Roman" w:cs="Times New Roman"/>
          <w:b/>
          <w:i/>
          <w:iCs/>
          <w:sz w:val="2"/>
          <w:szCs w:val="28"/>
          <w:lang w:val="en-US"/>
        </w:rPr>
      </w:pPr>
    </w:p>
    <w:p w14:paraId="7E7A9785" w14:textId="77777777" w:rsidR="00FF66B2" w:rsidRPr="00045C80" w:rsidRDefault="00FF66B2" w:rsidP="00C8213D">
      <w:pPr>
        <w:ind w:firstLine="567"/>
        <w:jc w:val="both"/>
        <w:rPr>
          <w:rFonts w:ascii="Times New Roman" w:hAnsi="Times New Roman" w:cs="Times New Roman"/>
          <w:b/>
          <w:i/>
          <w:iCs/>
          <w:sz w:val="28"/>
          <w:szCs w:val="28"/>
          <w:lang w:val="en-US"/>
        </w:rPr>
      </w:pPr>
      <w:r w:rsidRPr="00045C80">
        <w:rPr>
          <w:rFonts w:ascii="Times New Roman" w:hAnsi="Times New Roman" w:cs="Times New Roman"/>
          <w:b/>
          <w:i/>
          <w:iCs/>
          <w:sz w:val="28"/>
          <w:szCs w:val="28"/>
          <w:lang w:val="en-US"/>
        </w:rPr>
        <w:t xml:space="preserve">Ghi chú: </w:t>
      </w:r>
    </w:p>
    <w:p w14:paraId="4013D4D5" w14:textId="77777777" w:rsidR="00FF66B2" w:rsidRPr="00045C80" w:rsidRDefault="00FF66B2" w:rsidP="00C8213D">
      <w:pPr>
        <w:ind w:firstLine="567"/>
        <w:jc w:val="both"/>
        <w:rPr>
          <w:rFonts w:ascii="Times New Roman" w:hAnsi="Times New Roman" w:cs="Times New Roman"/>
          <w:iCs/>
          <w:sz w:val="28"/>
          <w:szCs w:val="28"/>
          <w:lang w:val="en-US"/>
        </w:rPr>
      </w:pPr>
      <w:r w:rsidRPr="00045C80">
        <w:rPr>
          <w:rFonts w:ascii="Times New Roman" w:hAnsi="Times New Roman" w:cs="Times New Roman"/>
          <w:iCs/>
          <w:sz w:val="28"/>
          <w:szCs w:val="28"/>
        </w:rPr>
        <w:t>(1): Mã số HS để tham khảo</w:t>
      </w:r>
    </w:p>
    <w:p w14:paraId="53D8D19C" w14:textId="77777777" w:rsidR="00FF66B2" w:rsidRPr="00045C80" w:rsidRDefault="00FF66B2" w:rsidP="00C8213D">
      <w:pPr>
        <w:ind w:firstLine="567"/>
        <w:jc w:val="both"/>
        <w:rPr>
          <w:rFonts w:ascii="Times New Roman" w:hAnsi="Times New Roman" w:cs="Times New Roman"/>
          <w:iCs/>
          <w:sz w:val="28"/>
          <w:szCs w:val="28"/>
          <w:lang w:val="en-US"/>
        </w:rPr>
      </w:pPr>
      <w:r w:rsidRPr="00045C80">
        <w:rPr>
          <w:rFonts w:ascii="Times New Roman" w:hAnsi="Times New Roman" w:cs="Times New Roman"/>
          <w:iCs/>
          <w:sz w:val="28"/>
          <w:szCs w:val="28"/>
          <w:lang w:val="en-US"/>
        </w:rPr>
        <w:t>(</w:t>
      </w:r>
      <w:r w:rsidRPr="00045C80">
        <w:rPr>
          <w:rFonts w:ascii="Times New Roman" w:hAnsi="Times New Roman" w:cs="Times New Roman"/>
          <w:iCs/>
          <w:sz w:val="28"/>
          <w:szCs w:val="28"/>
        </w:rPr>
        <w:t>2): Danh mục tiền chất do Chính phủ ban hành được sửa đổi, bổ sung, thay thế thì thực hiện theo Danh mục mới</w:t>
      </w:r>
      <w:r w:rsidRPr="00045C80">
        <w:rPr>
          <w:rFonts w:ascii="Times New Roman" w:hAnsi="Times New Roman" w:cs="Times New Roman"/>
          <w:iCs/>
          <w:sz w:val="28"/>
          <w:szCs w:val="28"/>
          <w:lang w:val="en-US"/>
        </w:rPr>
        <w:t xml:space="preserve">. Danh mục tiền chất </w:t>
      </w:r>
      <w:r w:rsidRPr="00045C80">
        <w:rPr>
          <w:rFonts w:ascii="Times New Roman" w:hAnsi="Times New Roman" w:cs="Times New Roman"/>
          <w:iCs/>
          <w:sz w:val="28"/>
          <w:szCs w:val="28"/>
        </w:rPr>
        <w:t>nhóm 1 (</w:t>
      </w:r>
      <w:r w:rsidRPr="00045C80">
        <w:rPr>
          <w:rFonts w:ascii="Times New Roman" w:hAnsi="Times New Roman" w:cs="Times New Roman"/>
          <w:iCs/>
          <w:sz w:val="28"/>
          <w:szCs w:val="28"/>
          <w:lang w:val="en-US"/>
        </w:rPr>
        <w:t>D</w:t>
      </w:r>
      <w:r w:rsidRPr="00045C80">
        <w:rPr>
          <w:rFonts w:ascii="Times New Roman" w:hAnsi="Times New Roman" w:cs="Times New Roman"/>
          <w:iCs/>
          <w:sz w:val="28"/>
          <w:szCs w:val="28"/>
        </w:rPr>
        <w:t>anh mục IV</w:t>
      </w:r>
      <w:r w:rsidRPr="00045C80">
        <w:rPr>
          <w:rFonts w:ascii="Times New Roman" w:hAnsi="Times New Roman" w:cs="Times New Roman"/>
          <w:iCs/>
          <w:sz w:val="28"/>
          <w:szCs w:val="28"/>
          <w:lang w:val="en-US"/>
        </w:rPr>
        <w:t>A của</w:t>
      </w:r>
      <w:r w:rsidRPr="00045C80">
        <w:rPr>
          <w:rFonts w:ascii="Times New Roman" w:hAnsi="Times New Roman" w:cs="Times New Roman"/>
          <w:iCs/>
          <w:sz w:val="28"/>
          <w:szCs w:val="28"/>
        </w:rPr>
        <w:t xml:space="preserve"> Nghị định ban hành các Danh mục chất ma túy và tiền chất của Chính phủ)</w:t>
      </w:r>
      <w:r w:rsidRPr="00045C80">
        <w:rPr>
          <w:rFonts w:ascii="Times New Roman" w:hAnsi="Times New Roman" w:cs="Times New Roman"/>
          <w:iCs/>
          <w:sz w:val="28"/>
          <w:szCs w:val="28"/>
          <w:lang w:val="en-US"/>
        </w:rPr>
        <w:t xml:space="preserve">; </w:t>
      </w:r>
      <w:r w:rsidRPr="00045C80">
        <w:rPr>
          <w:rFonts w:ascii="Times New Roman" w:hAnsi="Times New Roman" w:cs="Times New Roman"/>
          <w:iCs/>
          <w:sz w:val="28"/>
          <w:szCs w:val="28"/>
        </w:rPr>
        <w:t xml:space="preserve">Danh mục tiền chất nhóm </w:t>
      </w:r>
      <w:r w:rsidRPr="00045C80">
        <w:rPr>
          <w:rFonts w:ascii="Times New Roman" w:hAnsi="Times New Roman" w:cs="Times New Roman"/>
          <w:iCs/>
          <w:sz w:val="28"/>
          <w:szCs w:val="28"/>
          <w:lang w:val="en-US"/>
        </w:rPr>
        <w:t>2</w:t>
      </w:r>
      <w:r w:rsidRPr="00045C80">
        <w:rPr>
          <w:rFonts w:ascii="Times New Roman" w:hAnsi="Times New Roman" w:cs="Times New Roman"/>
          <w:iCs/>
          <w:sz w:val="28"/>
          <w:szCs w:val="28"/>
        </w:rPr>
        <w:t xml:space="preserve"> (</w:t>
      </w:r>
      <w:r w:rsidRPr="00045C80">
        <w:rPr>
          <w:rFonts w:ascii="Times New Roman" w:hAnsi="Times New Roman" w:cs="Times New Roman"/>
          <w:iCs/>
          <w:sz w:val="28"/>
          <w:szCs w:val="28"/>
          <w:lang w:val="en-US"/>
        </w:rPr>
        <w:t>D</w:t>
      </w:r>
      <w:r w:rsidRPr="00045C80">
        <w:rPr>
          <w:rFonts w:ascii="Times New Roman" w:hAnsi="Times New Roman" w:cs="Times New Roman"/>
          <w:iCs/>
          <w:sz w:val="28"/>
          <w:szCs w:val="28"/>
        </w:rPr>
        <w:t>anh mục IV</w:t>
      </w:r>
      <w:r w:rsidRPr="00045C80">
        <w:rPr>
          <w:rFonts w:ascii="Times New Roman" w:hAnsi="Times New Roman" w:cs="Times New Roman"/>
          <w:iCs/>
          <w:sz w:val="28"/>
          <w:szCs w:val="28"/>
          <w:lang w:val="en-US"/>
        </w:rPr>
        <w:t>B của</w:t>
      </w:r>
      <w:r w:rsidRPr="00045C80">
        <w:rPr>
          <w:rFonts w:ascii="Times New Roman" w:hAnsi="Times New Roman" w:cs="Times New Roman"/>
          <w:iCs/>
          <w:sz w:val="28"/>
          <w:szCs w:val="28"/>
        </w:rPr>
        <w:t xml:space="preserve"> Nghị định ban hành các Danh mục chất ma túy và tiền chất của Chính phủ</w:t>
      </w:r>
      <w:r w:rsidRPr="00045C80">
        <w:rPr>
          <w:rFonts w:ascii="Times New Roman" w:hAnsi="Times New Roman" w:cs="Times New Roman"/>
          <w:iCs/>
          <w:sz w:val="28"/>
          <w:szCs w:val="28"/>
          <w:lang w:val="en-US"/>
        </w:rPr>
        <w:t>)</w:t>
      </w:r>
    </w:p>
    <w:p w14:paraId="3FEE2C88" w14:textId="77777777" w:rsidR="005D7287" w:rsidRDefault="0001543B" w:rsidP="00B11E9C">
      <w:pPr>
        <w:spacing w:before="80"/>
        <w:ind w:firstLine="567"/>
        <w:jc w:val="both"/>
        <w:rPr>
          <w:rFonts w:ascii="Times New Roman" w:hAnsi="Times New Roman" w:cs="Times New Roman"/>
          <w:sz w:val="28"/>
          <w:szCs w:val="28"/>
          <w:lang w:val="en-GB"/>
        </w:rPr>
      </w:pPr>
      <w:r w:rsidRPr="00045C80">
        <w:rPr>
          <w:rFonts w:ascii="Times New Roman" w:hAnsi="Times New Roman" w:cs="Times New Roman"/>
          <w:sz w:val="28"/>
          <w:szCs w:val="28"/>
        </w:rPr>
        <w:t>20</w:t>
      </w:r>
      <w:r w:rsidR="005D7287" w:rsidRPr="00045C80">
        <w:rPr>
          <w:rFonts w:ascii="Times New Roman" w:hAnsi="Times New Roman" w:cs="Times New Roman"/>
          <w:sz w:val="28"/>
          <w:szCs w:val="28"/>
        </w:rPr>
        <w:t xml:space="preserve">. </w:t>
      </w:r>
      <w:r w:rsidR="000D32A3" w:rsidRPr="00045C80">
        <w:rPr>
          <w:rFonts w:ascii="Times New Roman" w:hAnsi="Times New Roman" w:cs="Times New Roman"/>
          <w:sz w:val="28"/>
          <w:szCs w:val="28"/>
        </w:rPr>
        <w:t>Sửa đổi s</w:t>
      </w:r>
      <w:r w:rsidR="005D7287" w:rsidRPr="00045C80">
        <w:rPr>
          <w:rFonts w:ascii="Times New Roman" w:hAnsi="Times New Roman" w:cs="Times New Roman"/>
          <w:sz w:val="28"/>
          <w:szCs w:val="28"/>
          <w:lang w:val="en-GB"/>
        </w:rPr>
        <w:t xml:space="preserve">ố thứ tự 231 Bảng 1 Phụ lục IV của Nghị định số 113/2017/NĐ-CP </w:t>
      </w:r>
      <w:r w:rsidR="00C8213D">
        <w:rPr>
          <w:rFonts w:ascii="Times New Roman" w:hAnsi="Times New Roman" w:cs="Times New Roman"/>
          <w:sz w:val="28"/>
          <w:szCs w:val="28"/>
          <w:lang w:val="en-GB"/>
        </w:rPr>
        <w:t>-</w:t>
      </w:r>
      <w:r w:rsidR="005D7287" w:rsidRPr="00045C80">
        <w:rPr>
          <w:rFonts w:ascii="Times New Roman" w:hAnsi="Times New Roman" w:cs="Times New Roman"/>
          <w:sz w:val="28"/>
          <w:szCs w:val="28"/>
          <w:lang w:val="en-GB"/>
        </w:rPr>
        <w:t xml:space="preserve"> Danh mục hóa chất nguy hiểm phải xây dựng Kế hoạch phòng ngừa, ứng phó sự cố hóa chất như sau:</w:t>
      </w:r>
    </w:p>
    <w:p w14:paraId="2F2F3599" w14:textId="77777777" w:rsidR="00E328AC" w:rsidRPr="00623E42" w:rsidRDefault="00E328AC" w:rsidP="00623E42">
      <w:pPr>
        <w:spacing w:before="80"/>
        <w:ind w:firstLine="567"/>
        <w:jc w:val="both"/>
        <w:rPr>
          <w:rFonts w:ascii="Times New Roman" w:hAnsi="Times New Roman" w:cs="Times New Roman"/>
          <w:sz w:val="2"/>
          <w:szCs w:val="28"/>
          <w:lang w:val="en-GB"/>
        </w:rPr>
      </w:pPr>
    </w:p>
    <w:tbl>
      <w:tblPr>
        <w:tblW w:w="5819" w:type="pct"/>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2"/>
        <w:gridCol w:w="2271"/>
        <w:gridCol w:w="2265"/>
        <w:gridCol w:w="992"/>
        <w:gridCol w:w="709"/>
        <w:gridCol w:w="566"/>
        <w:gridCol w:w="2693"/>
      </w:tblGrid>
      <w:tr w:rsidR="00B3637D" w:rsidRPr="00623E42" w14:paraId="6976C0F2" w14:textId="77777777" w:rsidTr="00C8213D">
        <w:trPr>
          <w:trHeight w:val="1266"/>
        </w:trPr>
        <w:tc>
          <w:tcPr>
            <w:tcW w:w="353" w:type="pct"/>
            <w:vAlign w:val="center"/>
          </w:tcPr>
          <w:p w14:paraId="41280067" w14:textId="77777777" w:rsidR="005D7287" w:rsidRPr="00623E42" w:rsidRDefault="005D7287" w:rsidP="00B11E9C">
            <w:pPr>
              <w:tabs>
                <w:tab w:val="left" w:pos="1152"/>
              </w:tabs>
              <w:jc w:val="center"/>
              <w:rPr>
                <w:rFonts w:ascii="Times New Roman" w:hAnsi="Times New Roman" w:cs="Times New Roman"/>
                <w:b/>
                <w:color w:val="auto"/>
                <w:sz w:val="28"/>
                <w:szCs w:val="28"/>
              </w:rPr>
            </w:pPr>
            <w:r w:rsidRPr="00623E42">
              <w:rPr>
                <w:rFonts w:ascii="Times New Roman" w:hAnsi="Times New Roman" w:cs="Times New Roman"/>
                <w:b/>
                <w:color w:val="auto"/>
                <w:sz w:val="28"/>
                <w:szCs w:val="28"/>
              </w:rPr>
              <w:t>STT</w:t>
            </w:r>
          </w:p>
        </w:tc>
        <w:tc>
          <w:tcPr>
            <w:tcW w:w="1111" w:type="pct"/>
            <w:vAlign w:val="center"/>
          </w:tcPr>
          <w:p w14:paraId="36A456BF" w14:textId="77777777" w:rsidR="00B3637D"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 xml:space="preserve">Tên hóa chất </w:t>
            </w:r>
          </w:p>
          <w:p w14:paraId="59A0A35E" w14:textId="77777777" w:rsidR="005D7287"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theo tiếng Việt</w:t>
            </w:r>
          </w:p>
        </w:tc>
        <w:tc>
          <w:tcPr>
            <w:tcW w:w="1108" w:type="pct"/>
            <w:vAlign w:val="center"/>
          </w:tcPr>
          <w:p w14:paraId="02A84004" w14:textId="77777777" w:rsidR="005D7287"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Tên hóa chất theo tiếng Anh</w:t>
            </w:r>
          </w:p>
        </w:tc>
        <w:tc>
          <w:tcPr>
            <w:tcW w:w="485" w:type="pct"/>
            <w:vAlign w:val="center"/>
          </w:tcPr>
          <w:p w14:paraId="0BAC9E64" w14:textId="77777777" w:rsidR="005D7287"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Công thức hóa học</w:t>
            </w:r>
          </w:p>
        </w:tc>
        <w:tc>
          <w:tcPr>
            <w:tcW w:w="347" w:type="pct"/>
            <w:vAlign w:val="center"/>
          </w:tcPr>
          <w:p w14:paraId="78451A00" w14:textId="77777777" w:rsidR="005D7287"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 xml:space="preserve">Mã số </w:t>
            </w:r>
          </w:p>
          <w:p w14:paraId="0E036143" w14:textId="77777777" w:rsidR="005D7287" w:rsidRPr="00623E42" w:rsidRDefault="005D7287" w:rsidP="00B11E9C">
            <w:pPr>
              <w:tabs>
                <w:tab w:val="left" w:pos="1152"/>
              </w:tabs>
              <w:jc w:val="center"/>
              <w:rPr>
                <w:rFonts w:ascii="Times New Roman" w:hAnsi="Times New Roman" w:cs="Times New Roman"/>
                <w:b/>
                <w:sz w:val="28"/>
                <w:szCs w:val="28"/>
              </w:rPr>
            </w:pPr>
            <w:r w:rsidRPr="00623E42">
              <w:rPr>
                <w:rFonts w:ascii="Times New Roman" w:hAnsi="Times New Roman" w:cs="Times New Roman"/>
                <w:b/>
                <w:sz w:val="28"/>
                <w:szCs w:val="28"/>
              </w:rPr>
              <w:t>CAS</w:t>
            </w:r>
          </w:p>
        </w:tc>
        <w:tc>
          <w:tcPr>
            <w:tcW w:w="277" w:type="pct"/>
            <w:vAlign w:val="center"/>
          </w:tcPr>
          <w:p w14:paraId="32B707DB" w14:textId="77777777" w:rsidR="005D7287" w:rsidRPr="00623E42" w:rsidRDefault="005D7287" w:rsidP="00C8213D">
            <w:pPr>
              <w:tabs>
                <w:tab w:val="left" w:pos="1152"/>
              </w:tabs>
              <w:jc w:val="center"/>
              <w:rPr>
                <w:rFonts w:ascii="Times New Roman" w:hAnsi="Times New Roman" w:cs="Times New Roman"/>
                <w:b/>
                <w:sz w:val="28"/>
                <w:szCs w:val="28"/>
                <w:vertAlign w:val="superscript"/>
              </w:rPr>
            </w:pPr>
            <w:r w:rsidRPr="00623E42">
              <w:rPr>
                <w:rFonts w:ascii="Times New Roman" w:hAnsi="Times New Roman" w:cs="Times New Roman"/>
                <w:b/>
                <w:sz w:val="28"/>
                <w:szCs w:val="28"/>
              </w:rPr>
              <w:t>Mã</w:t>
            </w:r>
            <w:r w:rsidR="0001543B" w:rsidRPr="00623E42">
              <w:rPr>
                <w:rFonts w:ascii="Times New Roman" w:hAnsi="Times New Roman" w:cs="Times New Roman"/>
                <w:b/>
                <w:sz w:val="28"/>
                <w:szCs w:val="28"/>
              </w:rPr>
              <w:t xml:space="preserve"> số</w:t>
            </w:r>
            <w:r w:rsidRPr="00623E42">
              <w:rPr>
                <w:rFonts w:ascii="Times New Roman" w:hAnsi="Times New Roman" w:cs="Times New Roman"/>
                <w:b/>
                <w:sz w:val="28"/>
                <w:szCs w:val="28"/>
              </w:rPr>
              <w:t xml:space="preserve"> HS</w:t>
            </w:r>
          </w:p>
        </w:tc>
        <w:tc>
          <w:tcPr>
            <w:tcW w:w="1318" w:type="pct"/>
            <w:vAlign w:val="center"/>
          </w:tcPr>
          <w:p w14:paraId="32B51F19" w14:textId="77777777" w:rsidR="005D7287" w:rsidRPr="00623E42" w:rsidRDefault="005D7287" w:rsidP="00B11E9C">
            <w:pPr>
              <w:tabs>
                <w:tab w:val="left" w:pos="1152"/>
              </w:tabs>
              <w:ind w:left="142" w:right="165"/>
              <w:jc w:val="center"/>
              <w:rPr>
                <w:rFonts w:ascii="Times New Roman" w:hAnsi="Times New Roman" w:cs="Times New Roman"/>
                <w:b/>
                <w:sz w:val="28"/>
                <w:szCs w:val="28"/>
              </w:rPr>
            </w:pPr>
            <w:r w:rsidRPr="00623E42">
              <w:rPr>
                <w:rFonts w:ascii="Times New Roman" w:hAnsi="Times New Roman" w:cs="Times New Roman"/>
                <w:b/>
                <w:sz w:val="28"/>
                <w:szCs w:val="28"/>
              </w:rPr>
              <w:t>Ngưỡng khối lượng hóa chất tồn trữ lớn nhất tại một thời điểm (kg)</w:t>
            </w:r>
          </w:p>
        </w:tc>
      </w:tr>
      <w:tr w:rsidR="00B3637D" w:rsidRPr="00623E42" w14:paraId="46473AE1" w14:textId="77777777" w:rsidTr="00623E42">
        <w:tc>
          <w:tcPr>
            <w:tcW w:w="353" w:type="pct"/>
          </w:tcPr>
          <w:p w14:paraId="0BD4ECF8" w14:textId="77777777" w:rsidR="005D7287" w:rsidRPr="00623E42" w:rsidRDefault="00FF3265" w:rsidP="00B11E9C">
            <w:pPr>
              <w:tabs>
                <w:tab w:val="left" w:pos="1152"/>
              </w:tabs>
              <w:ind w:left="142"/>
              <w:rPr>
                <w:rFonts w:ascii="Times New Roman" w:hAnsi="Times New Roman" w:cs="Times New Roman"/>
                <w:color w:val="auto"/>
                <w:sz w:val="28"/>
                <w:szCs w:val="28"/>
                <w:lang w:val="en-US"/>
              </w:rPr>
            </w:pPr>
            <w:r w:rsidRPr="00623E42">
              <w:rPr>
                <w:rFonts w:ascii="Times New Roman" w:hAnsi="Times New Roman" w:cs="Times New Roman"/>
                <w:color w:val="auto"/>
                <w:sz w:val="28"/>
                <w:szCs w:val="28"/>
                <w:lang w:val="en-US"/>
              </w:rPr>
              <w:t>231</w:t>
            </w:r>
            <w:r w:rsidR="0009668F" w:rsidRPr="00623E42">
              <w:rPr>
                <w:rFonts w:ascii="Times New Roman" w:hAnsi="Times New Roman" w:cs="Times New Roman"/>
                <w:color w:val="auto"/>
                <w:sz w:val="28"/>
                <w:szCs w:val="28"/>
                <w:lang w:val="en-US"/>
              </w:rPr>
              <w:t>.</w:t>
            </w:r>
          </w:p>
        </w:tc>
        <w:tc>
          <w:tcPr>
            <w:tcW w:w="1111" w:type="pct"/>
          </w:tcPr>
          <w:p w14:paraId="02938C89" w14:textId="77777777" w:rsidR="005D7287" w:rsidRPr="00623E42" w:rsidRDefault="005D7287" w:rsidP="00B11E9C">
            <w:pPr>
              <w:tabs>
                <w:tab w:val="left" w:pos="1152"/>
              </w:tabs>
              <w:ind w:left="79" w:right="90"/>
              <w:jc w:val="both"/>
              <w:rPr>
                <w:rFonts w:ascii="Times New Roman" w:hAnsi="Times New Roman" w:cs="Times New Roman"/>
                <w:sz w:val="28"/>
                <w:szCs w:val="28"/>
              </w:rPr>
            </w:pPr>
            <w:r w:rsidRPr="00623E42">
              <w:rPr>
                <w:rFonts w:ascii="Times New Roman" w:hAnsi="Times New Roman" w:cs="Times New Roman"/>
                <w:sz w:val="28"/>
                <w:szCs w:val="28"/>
              </w:rPr>
              <w:t xml:space="preserve">Thủy ngân và các </w:t>
            </w:r>
            <w:r w:rsidRPr="00623E42">
              <w:rPr>
                <w:rFonts w:ascii="Times New Roman" w:hAnsi="Times New Roman" w:cs="Times New Roman"/>
                <w:spacing w:val="-24"/>
                <w:sz w:val="28"/>
                <w:szCs w:val="28"/>
              </w:rPr>
              <w:t>hợp chất của thủy ngân</w:t>
            </w:r>
          </w:p>
        </w:tc>
        <w:tc>
          <w:tcPr>
            <w:tcW w:w="1108" w:type="pct"/>
          </w:tcPr>
          <w:p w14:paraId="71831E36" w14:textId="77777777" w:rsidR="005D7287" w:rsidRPr="00623E42" w:rsidRDefault="005D7287" w:rsidP="00B11E9C">
            <w:pPr>
              <w:tabs>
                <w:tab w:val="left" w:pos="1152"/>
              </w:tabs>
              <w:ind w:left="136" w:right="135"/>
              <w:jc w:val="both"/>
              <w:rPr>
                <w:rFonts w:ascii="Times New Roman" w:hAnsi="Times New Roman" w:cs="Times New Roman"/>
                <w:sz w:val="28"/>
                <w:szCs w:val="28"/>
              </w:rPr>
            </w:pPr>
            <w:r w:rsidRPr="00623E42">
              <w:rPr>
                <w:rFonts w:ascii="Times New Roman" w:hAnsi="Times New Roman" w:cs="Times New Roman"/>
                <w:sz w:val="28"/>
                <w:szCs w:val="28"/>
              </w:rPr>
              <w:t xml:space="preserve">Mercury and </w:t>
            </w:r>
            <w:r w:rsidRPr="00623E42">
              <w:rPr>
                <w:rFonts w:ascii="Times New Roman" w:hAnsi="Times New Roman" w:cs="Times New Roman"/>
                <w:spacing w:val="-20"/>
                <w:sz w:val="28"/>
                <w:szCs w:val="28"/>
              </w:rPr>
              <w:t>mercury compounds</w:t>
            </w:r>
          </w:p>
        </w:tc>
        <w:tc>
          <w:tcPr>
            <w:tcW w:w="485" w:type="pct"/>
          </w:tcPr>
          <w:p w14:paraId="4E2AF188" w14:textId="77777777" w:rsidR="005D7287" w:rsidRPr="00623E42" w:rsidRDefault="005D7287" w:rsidP="00B11E9C">
            <w:pPr>
              <w:tabs>
                <w:tab w:val="left" w:pos="1152"/>
              </w:tabs>
              <w:jc w:val="center"/>
              <w:rPr>
                <w:rFonts w:ascii="Times New Roman" w:hAnsi="Times New Roman" w:cs="Times New Roman"/>
                <w:sz w:val="28"/>
                <w:szCs w:val="28"/>
              </w:rPr>
            </w:pPr>
            <w:r w:rsidRPr="00623E42">
              <w:rPr>
                <w:rFonts w:ascii="Times New Roman" w:hAnsi="Times New Roman" w:cs="Times New Roman"/>
                <w:sz w:val="28"/>
                <w:szCs w:val="28"/>
              </w:rPr>
              <w:t>---</w:t>
            </w:r>
          </w:p>
        </w:tc>
        <w:tc>
          <w:tcPr>
            <w:tcW w:w="347" w:type="pct"/>
          </w:tcPr>
          <w:p w14:paraId="6080DF2C" w14:textId="77777777" w:rsidR="005D7287" w:rsidRPr="00623E42" w:rsidRDefault="005D7287" w:rsidP="00B11E9C">
            <w:pPr>
              <w:tabs>
                <w:tab w:val="left" w:pos="1152"/>
              </w:tabs>
              <w:jc w:val="center"/>
              <w:rPr>
                <w:rFonts w:ascii="Times New Roman" w:hAnsi="Times New Roman" w:cs="Times New Roman"/>
                <w:sz w:val="28"/>
                <w:szCs w:val="28"/>
              </w:rPr>
            </w:pPr>
            <w:r w:rsidRPr="00623E42">
              <w:rPr>
                <w:rFonts w:ascii="Times New Roman" w:hAnsi="Times New Roman" w:cs="Times New Roman"/>
                <w:sz w:val="28"/>
                <w:szCs w:val="28"/>
              </w:rPr>
              <w:t>---</w:t>
            </w:r>
          </w:p>
        </w:tc>
        <w:tc>
          <w:tcPr>
            <w:tcW w:w="277" w:type="pct"/>
          </w:tcPr>
          <w:p w14:paraId="4AFE82FC" w14:textId="77777777" w:rsidR="005D7287" w:rsidRPr="00623E42" w:rsidRDefault="005D7287" w:rsidP="00B11E9C">
            <w:pPr>
              <w:tabs>
                <w:tab w:val="left" w:pos="1152"/>
              </w:tabs>
              <w:jc w:val="center"/>
              <w:rPr>
                <w:rFonts w:ascii="Times New Roman" w:hAnsi="Times New Roman" w:cs="Times New Roman"/>
                <w:sz w:val="28"/>
                <w:szCs w:val="28"/>
              </w:rPr>
            </w:pPr>
          </w:p>
        </w:tc>
        <w:tc>
          <w:tcPr>
            <w:tcW w:w="1318" w:type="pct"/>
          </w:tcPr>
          <w:p w14:paraId="20F3DBE2" w14:textId="77777777" w:rsidR="005D7287" w:rsidRPr="00623E42" w:rsidRDefault="005D7287" w:rsidP="00B11E9C">
            <w:pPr>
              <w:tabs>
                <w:tab w:val="left" w:pos="1152"/>
              </w:tabs>
              <w:ind w:right="165"/>
              <w:jc w:val="center"/>
              <w:rPr>
                <w:rFonts w:ascii="Times New Roman" w:hAnsi="Times New Roman" w:cs="Times New Roman"/>
                <w:sz w:val="28"/>
                <w:szCs w:val="28"/>
              </w:rPr>
            </w:pPr>
            <w:r w:rsidRPr="00623E42">
              <w:rPr>
                <w:rFonts w:ascii="Times New Roman" w:hAnsi="Times New Roman" w:cs="Times New Roman"/>
                <w:sz w:val="28"/>
                <w:szCs w:val="28"/>
              </w:rPr>
              <w:t>01</w:t>
            </w:r>
          </w:p>
        </w:tc>
      </w:tr>
    </w:tbl>
    <w:p w14:paraId="35AA920C" w14:textId="77777777" w:rsidR="00FF66B2" w:rsidRPr="00045C80" w:rsidRDefault="0001543B" w:rsidP="00623E42">
      <w:pPr>
        <w:pStyle w:val="Vnbnnidung0"/>
        <w:tabs>
          <w:tab w:val="left" w:pos="720"/>
        </w:tabs>
        <w:adjustRightInd w:val="0"/>
        <w:snapToGrid w:val="0"/>
        <w:spacing w:after="120" w:line="240" w:lineRule="auto"/>
        <w:ind w:firstLine="567"/>
        <w:jc w:val="both"/>
        <w:rPr>
          <w:color w:val="000000"/>
          <w:sz w:val="28"/>
          <w:szCs w:val="28"/>
        </w:rPr>
      </w:pPr>
      <w:r w:rsidRPr="00045C80">
        <w:rPr>
          <w:color w:val="000000"/>
          <w:sz w:val="28"/>
          <w:szCs w:val="28"/>
          <w:lang w:val="en-US"/>
        </w:rPr>
        <w:lastRenderedPageBreak/>
        <w:t>21</w:t>
      </w:r>
      <w:r w:rsidR="00FF66B2" w:rsidRPr="00045C80">
        <w:rPr>
          <w:color w:val="000000"/>
          <w:sz w:val="28"/>
          <w:szCs w:val="28"/>
          <w:lang w:val="en-US"/>
        </w:rPr>
        <w:t xml:space="preserve">. </w:t>
      </w:r>
      <w:r w:rsidR="00FF66B2" w:rsidRPr="00045C80">
        <w:rPr>
          <w:rFonts w:eastAsia="Batang"/>
          <w:color w:val="000000"/>
          <w:sz w:val="28"/>
          <w:szCs w:val="28"/>
        </w:rPr>
        <w:t>Bổ</w:t>
      </w:r>
      <w:r w:rsidR="00FF66B2" w:rsidRPr="00045C80">
        <w:rPr>
          <w:color w:val="000000"/>
          <w:sz w:val="28"/>
          <w:szCs w:val="28"/>
        </w:rPr>
        <w:t xml:space="preserve"> sung một số hóa chất vào Phụ lục </w:t>
      </w:r>
      <w:r w:rsidR="00FF66B2" w:rsidRPr="00045C80">
        <w:rPr>
          <w:color w:val="000000"/>
          <w:sz w:val="28"/>
          <w:szCs w:val="28"/>
          <w:lang w:val="en-US"/>
        </w:rPr>
        <w:t>V</w:t>
      </w:r>
      <w:r w:rsidR="00FF66B2" w:rsidRPr="00045C80">
        <w:rPr>
          <w:color w:val="000000"/>
          <w:sz w:val="28"/>
          <w:szCs w:val="28"/>
        </w:rPr>
        <w:t xml:space="preserve"> của Nghị định số 113/2017/NĐ-CP </w:t>
      </w:r>
      <w:r w:rsidR="00C8213D">
        <w:rPr>
          <w:color w:val="000000"/>
          <w:sz w:val="28"/>
          <w:szCs w:val="28"/>
          <w:lang w:val="en-US"/>
        </w:rPr>
        <w:t>-</w:t>
      </w:r>
      <w:r w:rsidR="00FF66B2" w:rsidRPr="00045C80">
        <w:rPr>
          <w:color w:val="000000"/>
          <w:sz w:val="28"/>
          <w:szCs w:val="28"/>
        </w:rPr>
        <w:t xml:space="preserve"> Danh mục hóa chất</w:t>
      </w:r>
      <w:r w:rsidR="00FF66B2" w:rsidRPr="00045C80">
        <w:rPr>
          <w:color w:val="000000"/>
          <w:sz w:val="28"/>
          <w:szCs w:val="28"/>
          <w:lang w:val="en-US"/>
        </w:rPr>
        <w:t xml:space="preserve"> phải khai báo</w:t>
      </w:r>
      <w:r w:rsidR="00FF66B2" w:rsidRPr="00045C80">
        <w:rPr>
          <w:color w:val="000000"/>
          <w:sz w:val="28"/>
          <w:szCs w:val="28"/>
        </w:rPr>
        <w:t xml:space="preserve"> như sau</w:t>
      </w:r>
      <w:r w:rsidR="00FF66B2" w:rsidRPr="00045C80">
        <w:rPr>
          <w:color w:val="000000"/>
          <w:sz w:val="28"/>
          <w:szCs w:val="28"/>
          <w:lang w:val="en-US"/>
        </w:rPr>
        <w:t>:</w:t>
      </w:r>
    </w:p>
    <w:tbl>
      <w:tblPr>
        <w:tblW w:w="1020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2410"/>
        <w:gridCol w:w="2410"/>
        <w:gridCol w:w="1559"/>
        <w:gridCol w:w="1701"/>
        <w:gridCol w:w="1276"/>
      </w:tblGrid>
      <w:tr w:rsidR="00FF66B2" w:rsidRPr="00045C80" w14:paraId="1F5C7B76" w14:textId="77777777" w:rsidTr="00B3637D">
        <w:trPr>
          <w:tblHeader/>
        </w:trPr>
        <w:tc>
          <w:tcPr>
            <w:tcW w:w="851" w:type="dxa"/>
            <w:shd w:val="clear" w:color="auto" w:fill="auto"/>
            <w:vAlign w:val="center"/>
          </w:tcPr>
          <w:p w14:paraId="6BB194B3" w14:textId="77777777" w:rsidR="00FF66B2" w:rsidRPr="00045C80" w:rsidRDefault="00FF66B2" w:rsidP="0029673F">
            <w:pPr>
              <w:jc w:val="center"/>
              <w:rPr>
                <w:rFonts w:ascii="Times New Roman" w:hAnsi="Times New Roman" w:cs="Times New Roman"/>
                <w:b/>
                <w:color w:val="auto"/>
                <w:sz w:val="28"/>
                <w:szCs w:val="28"/>
              </w:rPr>
            </w:pPr>
            <w:r w:rsidRPr="00045C80">
              <w:rPr>
                <w:rFonts w:ascii="Times New Roman" w:hAnsi="Times New Roman" w:cs="Times New Roman"/>
                <w:b/>
                <w:color w:val="auto"/>
                <w:sz w:val="28"/>
                <w:szCs w:val="28"/>
              </w:rPr>
              <w:t>STT</w:t>
            </w:r>
          </w:p>
        </w:tc>
        <w:tc>
          <w:tcPr>
            <w:tcW w:w="2410" w:type="dxa"/>
            <w:shd w:val="clear" w:color="auto" w:fill="auto"/>
            <w:vAlign w:val="center"/>
          </w:tcPr>
          <w:p w14:paraId="16A275AA"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Tên hóa chất theo</w:t>
            </w:r>
          </w:p>
          <w:p w14:paraId="7188BE1E"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tiếng Việt</w:t>
            </w:r>
          </w:p>
        </w:tc>
        <w:tc>
          <w:tcPr>
            <w:tcW w:w="2410" w:type="dxa"/>
            <w:shd w:val="clear" w:color="auto" w:fill="auto"/>
            <w:vAlign w:val="center"/>
          </w:tcPr>
          <w:p w14:paraId="25F26A0E"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Tên hóa chất theo</w:t>
            </w:r>
            <w:r w:rsidRPr="00045C80">
              <w:rPr>
                <w:rFonts w:ascii="Times New Roman" w:hAnsi="Times New Roman" w:cs="Times New Roman"/>
                <w:b/>
                <w:sz w:val="28"/>
                <w:szCs w:val="28"/>
                <w:lang w:val="en-US"/>
              </w:rPr>
              <w:t xml:space="preserve"> </w:t>
            </w:r>
            <w:r w:rsidRPr="00045C80">
              <w:rPr>
                <w:rFonts w:ascii="Times New Roman" w:hAnsi="Times New Roman" w:cs="Times New Roman"/>
                <w:b/>
                <w:sz w:val="28"/>
                <w:szCs w:val="28"/>
              </w:rPr>
              <w:t>tiếng Anh</w:t>
            </w:r>
          </w:p>
        </w:tc>
        <w:tc>
          <w:tcPr>
            <w:tcW w:w="1559" w:type="dxa"/>
            <w:shd w:val="clear" w:color="auto" w:fill="auto"/>
            <w:vAlign w:val="center"/>
          </w:tcPr>
          <w:p w14:paraId="5FDB56F4" w14:textId="77777777" w:rsidR="00FF66B2" w:rsidRPr="00045C80" w:rsidRDefault="00FF66B2" w:rsidP="0029673F">
            <w:pPr>
              <w:jc w:val="center"/>
              <w:rPr>
                <w:rFonts w:ascii="Times New Roman" w:hAnsi="Times New Roman" w:cs="Times New Roman"/>
                <w:b/>
                <w:sz w:val="28"/>
                <w:szCs w:val="28"/>
                <w:vertAlign w:val="superscript"/>
              </w:rPr>
            </w:pPr>
            <w:r w:rsidRPr="00045C80">
              <w:rPr>
                <w:rFonts w:ascii="Times New Roman" w:hAnsi="Times New Roman" w:cs="Times New Roman"/>
                <w:b/>
                <w:sz w:val="28"/>
                <w:szCs w:val="28"/>
              </w:rPr>
              <w:t>Mã số  HS</w:t>
            </w:r>
            <w:r w:rsidRPr="00045C80">
              <w:rPr>
                <w:rFonts w:ascii="Times New Roman" w:hAnsi="Times New Roman" w:cs="Times New Roman"/>
                <w:b/>
                <w:sz w:val="28"/>
                <w:szCs w:val="28"/>
                <w:vertAlign w:val="superscript"/>
              </w:rPr>
              <w:t>(</w:t>
            </w:r>
            <w:r w:rsidR="0001543B" w:rsidRPr="00045C80">
              <w:rPr>
                <w:rFonts w:ascii="Times New Roman" w:hAnsi="Times New Roman" w:cs="Times New Roman"/>
                <w:b/>
                <w:sz w:val="28"/>
                <w:szCs w:val="28"/>
                <w:vertAlign w:val="superscript"/>
              </w:rPr>
              <w:t>1</w:t>
            </w:r>
            <w:r w:rsidRPr="00045C80">
              <w:rPr>
                <w:rFonts w:ascii="Times New Roman" w:hAnsi="Times New Roman" w:cs="Times New Roman"/>
                <w:b/>
                <w:sz w:val="28"/>
                <w:szCs w:val="28"/>
                <w:vertAlign w:val="superscript"/>
              </w:rPr>
              <w:t>)</w:t>
            </w:r>
          </w:p>
        </w:tc>
        <w:tc>
          <w:tcPr>
            <w:tcW w:w="1701" w:type="dxa"/>
            <w:shd w:val="clear" w:color="auto" w:fill="auto"/>
            <w:vAlign w:val="center"/>
          </w:tcPr>
          <w:p w14:paraId="7CA3AD7F"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Mã số CAS</w:t>
            </w:r>
          </w:p>
        </w:tc>
        <w:tc>
          <w:tcPr>
            <w:tcW w:w="1276" w:type="dxa"/>
            <w:shd w:val="clear" w:color="auto" w:fill="auto"/>
            <w:vAlign w:val="center"/>
          </w:tcPr>
          <w:p w14:paraId="2E43DFB1"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 xml:space="preserve">Công thức </w:t>
            </w:r>
          </w:p>
          <w:p w14:paraId="7CE95B32" w14:textId="77777777" w:rsidR="00FF66B2" w:rsidRPr="00045C80" w:rsidRDefault="00FF66B2" w:rsidP="0029673F">
            <w:pPr>
              <w:jc w:val="center"/>
              <w:rPr>
                <w:rFonts w:ascii="Times New Roman" w:hAnsi="Times New Roman" w:cs="Times New Roman"/>
                <w:b/>
                <w:sz w:val="28"/>
                <w:szCs w:val="28"/>
              </w:rPr>
            </w:pPr>
            <w:r w:rsidRPr="00045C80">
              <w:rPr>
                <w:rFonts w:ascii="Times New Roman" w:hAnsi="Times New Roman" w:cs="Times New Roman"/>
                <w:b/>
                <w:sz w:val="28"/>
                <w:szCs w:val="28"/>
              </w:rPr>
              <w:t>hóa học</w:t>
            </w:r>
          </w:p>
        </w:tc>
      </w:tr>
      <w:tr w:rsidR="00DA2BC0" w:rsidRPr="00045C80" w14:paraId="2588375E" w14:textId="77777777" w:rsidTr="00B3637D">
        <w:trPr>
          <w:tblHeader/>
        </w:trPr>
        <w:tc>
          <w:tcPr>
            <w:tcW w:w="851" w:type="dxa"/>
            <w:shd w:val="clear" w:color="auto" w:fill="auto"/>
            <w:vAlign w:val="center"/>
          </w:tcPr>
          <w:p w14:paraId="39F91FBB"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1157</w:t>
            </w:r>
          </w:p>
        </w:tc>
        <w:tc>
          <w:tcPr>
            <w:tcW w:w="2410" w:type="dxa"/>
            <w:shd w:val="clear" w:color="auto" w:fill="auto"/>
            <w:vAlign w:val="center"/>
          </w:tcPr>
          <w:p w14:paraId="254315D0" w14:textId="77777777" w:rsidR="00DA2BC0" w:rsidRPr="00045C80" w:rsidRDefault="00DA2BC0" w:rsidP="00D97E38">
            <w:pPr>
              <w:jc w:val="both"/>
              <w:rPr>
                <w:rFonts w:ascii="Times New Roman" w:hAnsi="Times New Roman" w:cs="Times New Roman"/>
                <w:color w:val="auto"/>
                <w:sz w:val="28"/>
                <w:szCs w:val="28"/>
                <w:lang w:val="en-US" w:eastAsia="en-GB"/>
              </w:rPr>
            </w:pPr>
            <w:r w:rsidRPr="00045C80">
              <w:rPr>
                <w:rFonts w:ascii="Times New Roman" w:hAnsi="Times New Roman" w:cs="Times New Roman"/>
                <w:color w:val="auto"/>
                <w:sz w:val="28"/>
                <w:szCs w:val="28"/>
                <w:lang w:eastAsia="en-GB"/>
              </w:rPr>
              <w:t>Pentac</w:t>
            </w:r>
            <w:r w:rsidRPr="00045C80">
              <w:rPr>
                <w:rFonts w:ascii="Times New Roman" w:hAnsi="Times New Roman" w:cs="Times New Roman"/>
                <w:color w:val="auto"/>
                <w:sz w:val="28"/>
                <w:szCs w:val="28"/>
                <w:lang w:val="en-US" w:eastAsia="en-GB"/>
              </w:rPr>
              <w:t xml:space="preserve">lo </w:t>
            </w:r>
            <w:r w:rsidRPr="00045C80">
              <w:rPr>
                <w:rFonts w:ascii="Times New Roman" w:hAnsi="Times New Roman" w:cs="Times New Roman"/>
                <w:color w:val="auto"/>
                <w:sz w:val="28"/>
                <w:szCs w:val="28"/>
                <w:lang w:eastAsia="en-GB"/>
              </w:rPr>
              <w:t>benzen (PeCB)</w:t>
            </w:r>
          </w:p>
        </w:tc>
        <w:tc>
          <w:tcPr>
            <w:tcW w:w="2410" w:type="dxa"/>
            <w:shd w:val="clear" w:color="auto" w:fill="auto"/>
            <w:vAlign w:val="center"/>
          </w:tcPr>
          <w:p w14:paraId="19A88DFA" w14:textId="77777777" w:rsidR="00DA2BC0" w:rsidRPr="00045C80" w:rsidRDefault="00DA2BC0" w:rsidP="00D97E38">
            <w:pPr>
              <w:jc w:val="both"/>
              <w:rPr>
                <w:rFonts w:ascii="Times New Roman" w:hAnsi="Times New Roman" w:cs="Times New Roman"/>
                <w:color w:val="auto"/>
                <w:sz w:val="28"/>
                <w:szCs w:val="28"/>
              </w:rPr>
            </w:pPr>
            <w:r w:rsidRPr="00045C80">
              <w:rPr>
                <w:rFonts w:ascii="Times New Roman" w:hAnsi="Times New Roman" w:cs="Times New Roman"/>
                <w:color w:val="auto"/>
                <w:sz w:val="28"/>
                <w:szCs w:val="28"/>
                <w:lang w:eastAsia="en-GB"/>
              </w:rPr>
              <w:t>Pentachlorobenzene (PeCB)</w:t>
            </w:r>
          </w:p>
        </w:tc>
        <w:tc>
          <w:tcPr>
            <w:tcW w:w="1559" w:type="dxa"/>
            <w:shd w:val="clear" w:color="auto" w:fill="auto"/>
            <w:vAlign w:val="center"/>
          </w:tcPr>
          <w:p w14:paraId="725B793F" w14:textId="77777777" w:rsidR="00DA2BC0" w:rsidRPr="00045C80" w:rsidRDefault="00000000" w:rsidP="00D97E38">
            <w:pPr>
              <w:pStyle w:val="NormalWeb"/>
              <w:widowControl w:val="0"/>
              <w:spacing w:before="0" w:beforeAutospacing="0" w:after="0" w:afterAutospacing="0"/>
              <w:jc w:val="center"/>
              <w:textAlignment w:val="baseline"/>
              <w:rPr>
                <w:rFonts w:eastAsia="Calibri"/>
                <w:kern w:val="24"/>
                <w:sz w:val="28"/>
                <w:szCs w:val="28"/>
              </w:rPr>
            </w:pPr>
            <w:hyperlink r:id="rId9" w:history="1">
              <w:r w:rsidR="00DA2BC0" w:rsidRPr="00045C80">
                <w:rPr>
                  <w:rFonts w:eastAsia="Calibri"/>
                  <w:kern w:val="24"/>
                  <w:sz w:val="28"/>
                  <w:szCs w:val="28"/>
                </w:rPr>
                <w:t>29039300</w:t>
              </w:r>
            </w:hyperlink>
          </w:p>
        </w:tc>
        <w:tc>
          <w:tcPr>
            <w:tcW w:w="1701" w:type="dxa"/>
            <w:shd w:val="clear" w:color="auto" w:fill="auto"/>
            <w:vAlign w:val="center"/>
          </w:tcPr>
          <w:p w14:paraId="3A476664"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eastAsia="Calibri" w:hAnsi="Times New Roman" w:cs="Times New Roman"/>
                <w:color w:val="auto"/>
                <w:kern w:val="24"/>
                <w:sz w:val="28"/>
                <w:szCs w:val="28"/>
              </w:rPr>
              <w:t>608-93-5</w:t>
            </w:r>
          </w:p>
        </w:tc>
        <w:tc>
          <w:tcPr>
            <w:tcW w:w="1276" w:type="dxa"/>
            <w:shd w:val="clear" w:color="auto" w:fill="auto"/>
            <w:vAlign w:val="center"/>
          </w:tcPr>
          <w:p w14:paraId="602FD195"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hAnsi="Times New Roman" w:cs="Times New Roman"/>
                <w:color w:val="auto"/>
                <w:sz w:val="28"/>
                <w:szCs w:val="28"/>
              </w:rPr>
              <w:t>HC</w:t>
            </w:r>
            <w:r w:rsidRPr="00045C80">
              <w:rPr>
                <w:rFonts w:ascii="Times New Roman" w:hAnsi="Times New Roman" w:cs="Times New Roman"/>
                <w:color w:val="auto"/>
                <w:sz w:val="28"/>
                <w:szCs w:val="28"/>
                <w:vertAlign w:val="subscript"/>
              </w:rPr>
              <w:t>6</w:t>
            </w:r>
            <w:r w:rsidRPr="00045C80">
              <w:rPr>
                <w:rFonts w:ascii="Times New Roman" w:hAnsi="Times New Roman" w:cs="Times New Roman"/>
                <w:color w:val="auto"/>
                <w:sz w:val="28"/>
                <w:szCs w:val="28"/>
              </w:rPr>
              <w:t>Cl</w:t>
            </w:r>
            <w:r w:rsidRPr="00045C80">
              <w:rPr>
                <w:rFonts w:ascii="Times New Roman" w:hAnsi="Times New Roman" w:cs="Times New Roman"/>
                <w:color w:val="auto"/>
                <w:sz w:val="28"/>
                <w:szCs w:val="28"/>
                <w:vertAlign w:val="subscript"/>
              </w:rPr>
              <w:t>5</w:t>
            </w:r>
          </w:p>
        </w:tc>
      </w:tr>
      <w:tr w:rsidR="00DA2BC0" w:rsidRPr="00045C80" w14:paraId="4DA95E05" w14:textId="77777777" w:rsidTr="00623E42">
        <w:trPr>
          <w:trHeight w:val="712"/>
          <w:tblHeader/>
        </w:trPr>
        <w:tc>
          <w:tcPr>
            <w:tcW w:w="851" w:type="dxa"/>
            <w:shd w:val="clear" w:color="auto" w:fill="auto"/>
            <w:vAlign w:val="center"/>
          </w:tcPr>
          <w:p w14:paraId="75C0DCC0"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1158</w:t>
            </w:r>
          </w:p>
        </w:tc>
        <w:tc>
          <w:tcPr>
            <w:tcW w:w="2410" w:type="dxa"/>
            <w:shd w:val="clear" w:color="auto" w:fill="auto"/>
            <w:vAlign w:val="center"/>
          </w:tcPr>
          <w:p w14:paraId="02E19628" w14:textId="77777777" w:rsidR="00DA2BC0" w:rsidRPr="00045C80" w:rsidRDefault="00DA2BC0" w:rsidP="00D97E38">
            <w:pPr>
              <w:jc w:val="both"/>
              <w:rPr>
                <w:rFonts w:ascii="Times New Roman" w:hAnsi="Times New Roman" w:cs="Times New Roman"/>
                <w:color w:val="auto"/>
                <w:sz w:val="28"/>
                <w:szCs w:val="28"/>
                <w:lang w:eastAsia="en-GB"/>
              </w:rPr>
            </w:pPr>
            <w:r w:rsidRPr="00045C80">
              <w:rPr>
                <w:rFonts w:ascii="Times New Roman" w:hAnsi="Times New Roman" w:cs="Times New Roman"/>
                <w:color w:val="auto"/>
                <w:sz w:val="28"/>
                <w:szCs w:val="28"/>
              </w:rPr>
              <w:t>Hexabrom</w:t>
            </w:r>
            <w:r w:rsidRPr="00045C80">
              <w:rPr>
                <w:rFonts w:ascii="Times New Roman" w:hAnsi="Times New Roman" w:cs="Times New Roman"/>
                <w:color w:val="auto"/>
                <w:sz w:val="28"/>
                <w:szCs w:val="28"/>
                <w:lang w:val="en-US"/>
              </w:rPr>
              <w:t xml:space="preserve"> </w:t>
            </w:r>
            <w:r w:rsidRPr="00623E42">
              <w:rPr>
                <w:rFonts w:ascii="Times New Roman" w:hAnsi="Times New Roman" w:cs="Times New Roman"/>
                <w:color w:val="auto"/>
                <w:spacing w:val="-20"/>
                <w:sz w:val="28"/>
                <w:szCs w:val="28"/>
              </w:rPr>
              <w:t>cyclododecan (HBCD)</w:t>
            </w:r>
          </w:p>
        </w:tc>
        <w:tc>
          <w:tcPr>
            <w:tcW w:w="2410" w:type="dxa"/>
            <w:shd w:val="clear" w:color="auto" w:fill="auto"/>
            <w:vAlign w:val="center"/>
          </w:tcPr>
          <w:p w14:paraId="234A3F4B" w14:textId="77777777" w:rsidR="00DA2BC0" w:rsidRPr="00045C80" w:rsidRDefault="00DA2BC0" w:rsidP="00D97E38">
            <w:pPr>
              <w:jc w:val="both"/>
              <w:rPr>
                <w:rFonts w:ascii="Times New Roman" w:hAnsi="Times New Roman" w:cs="Times New Roman"/>
                <w:color w:val="auto"/>
                <w:sz w:val="28"/>
                <w:szCs w:val="28"/>
                <w:lang w:eastAsia="en-GB"/>
              </w:rPr>
            </w:pPr>
            <w:r w:rsidRPr="00045C80">
              <w:rPr>
                <w:rFonts w:ascii="Times New Roman" w:hAnsi="Times New Roman" w:cs="Times New Roman"/>
                <w:color w:val="auto"/>
                <w:sz w:val="28"/>
                <w:szCs w:val="28"/>
              </w:rPr>
              <w:t>Hexabromocyclododecane (HBCD)</w:t>
            </w:r>
          </w:p>
        </w:tc>
        <w:tc>
          <w:tcPr>
            <w:tcW w:w="1559" w:type="dxa"/>
            <w:shd w:val="clear" w:color="auto" w:fill="auto"/>
            <w:vAlign w:val="center"/>
          </w:tcPr>
          <w:p w14:paraId="726AF404" w14:textId="77777777" w:rsidR="00DA2BC0" w:rsidRPr="00045C80" w:rsidRDefault="00DA2BC0" w:rsidP="00D97E38">
            <w:pPr>
              <w:pStyle w:val="NormalWeb"/>
              <w:widowControl w:val="0"/>
              <w:spacing w:before="0" w:beforeAutospacing="0" w:after="0" w:afterAutospacing="0"/>
              <w:jc w:val="center"/>
              <w:textAlignment w:val="baseline"/>
              <w:rPr>
                <w:rFonts w:eastAsia="Calibri"/>
                <w:kern w:val="24"/>
                <w:sz w:val="28"/>
                <w:szCs w:val="28"/>
              </w:rPr>
            </w:pPr>
          </w:p>
        </w:tc>
        <w:tc>
          <w:tcPr>
            <w:tcW w:w="1701" w:type="dxa"/>
            <w:shd w:val="clear" w:color="auto" w:fill="auto"/>
            <w:vAlign w:val="center"/>
          </w:tcPr>
          <w:p w14:paraId="0C203125" w14:textId="77777777" w:rsidR="00DA2BC0" w:rsidRPr="00045C80" w:rsidRDefault="00DA2BC0" w:rsidP="00D97E38">
            <w:pPr>
              <w:jc w:val="center"/>
              <w:rPr>
                <w:rFonts w:ascii="Times New Roman" w:eastAsia="Calibri" w:hAnsi="Times New Roman" w:cs="Times New Roman"/>
                <w:color w:val="auto"/>
                <w:kern w:val="24"/>
                <w:sz w:val="28"/>
                <w:szCs w:val="28"/>
                <w:lang w:val="en-US"/>
              </w:rPr>
            </w:pPr>
            <w:proofErr w:type="gramStart"/>
            <w:r w:rsidRPr="00045C80">
              <w:rPr>
                <w:rFonts w:ascii="Times New Roman" w:eastAsia="Calibri" w:hAnsi="Times New Roman" w:cs="Times New Roman"/>
                <w:color w:val="auto"/>
                <w:kern w:val="24"/>
                <w:sz w:val="28"/>
                <w:szCs w:val="28"/>
                <w:lang w:val="en-US"/>
              </w:rPr>
              <w:t>25637-99-4;</w:t>
            </w:r>
            <w:proofErr w:type="gramEnd"/>
          </w:p>
          <w:p w14:paraId="4A0A1D4D" w14:textId="77777777" w:rsidR="00DA2BC0" w:rsidRPr="00045C80" w:rsidRDefault="00DA2BC0" w:rsidP="00D97E38">
            <w:pPr>
              <w:jc w:val="center"/>
              <w:rPr>
                <w:rFonts w:ascii="Times New Roman" w:eastAsia="Calibri" w:hAnsi="Times New Roman" w:cs="Times New Roman"/>
                <w:color w:val="auto"/>
                <w:kern w:val="24"/>
                <w:sz w:val="28"/>
                <w:szCs w:val="28"/>
                <w:lang w:val="en-US"/>
              </w:rPr>
            </w:pPr>
            <w:r w:rsidRPr="00045C80">
              <w:rPr>
                <w:rFonts w:ascii="Times New Roman" w:eastAsia="Calibri" w:hAnsi="Times New Roman" w:cs="Times New Roman"/>
                <w:color w:val="auto"/>
                <w:kern w:val="24"/>
                <w:sz w:val="28"/>
                <w:szCs w:val="28"/>
                <w:lang w:val="en-US"/>
              </w:rPr>
              <w:t>3194-55-6</w:t>
            </w:r>
          </w:p>
        </w:tc>
        <w:tc>
          <w:tcPr>
            <w:tcW w:w="1276" w:type="dxa"/>
            <w:shd w:val="clear" w:color="auto" w:fill="auto"/>
            <w:vAlign w:val="center"/>
          </w:tcPr>
          <w:p w14:paraId="0112EA0B" w14:textId="77777777" w:rsidR="00DA2BC0" w:rsidRPr="00B3637D" w:rsidRDefault="00DA2BC0" w:rsidP="00D97E38">
            <w:pPr>
              <w:jc w:val="center"/>
              <w:rPr>
                <w:rFonts w:ascii="Times New Roman" w:hAnsi="Times New Roman" w:cs="Times New Roman"/>
                <w:color w:val="auto"/>
                <w:spacing w:val="-12"/>
                <w:sz w:val="28"/>
                <w:szCs w:val="28"/>
              </w:rPr>
            </w:pPr>
            <w:r w:rsidRPr="00B3637D">
              <w:rPr>
                <w:rFonts w:ascii="Times New Roman" w:hAnsi="Times New Roman" w:cs="Times New Roman"/>
                <w:color w:val="auto"/>
                <w:spacing w:val="-12"/>
                <w:sz w:val="28"/>
                <w:szCs w:val="28"/>
              </w:rPr>
              <w:t>C</w:t>
            </w:r>
            <w:r w:rsidRPr="00B3637D">
              <w:rPr>
                <w:rFonts w:ascii="Times New Roman" w:hAnsi="Times New Roman" w:cs="Times New Roman"/>
                <w:color w:val="auto"/>
                <w:spacing w:val="-12"/>
                <w:sz w:val="28"/>
                <w:szCs w:val="28"/>
                <w:vertAlign w:val="subscript"/>
              </w:rPr>
              <w:t>12</w:t>
            </w:r>
            <w:r w:rsidRPr="00B3637D">
              <w:rPr>
                <w:rFonts w:ascii="Times New Roman" w:hAnsi="Times New Roman" w:cs="Times New Roman"/>
                <w:color w:val="auto"/>
                <w:spacing w:val="-12"/>
                <w:sz w:val="28"/>
                <w:szCs w:val="28"/>
              </w:rPr>
              <w:t>H</w:t>
            </w:r>
            <w:r w:rsidRPr="00B3637D">
              <w:rPr>
                <w:rFonts w:ascii="Times New Roman" w:hAnsi="Times New Roman" w:cs="Times New Roman"/>
                <w:color w:val="auto"/>
                <w:spacing w:val="-12"/>
                <w:sz w:val="28"/>
                <w:szCs w:val="28"/>
                <w:vertAlign w:val="subscript"/>
              </w:rPr>
              <w:t>18</w:t>
            </w:r>
            <w:r w:rsidRPr="00B3637D">
              <w:rPr>
                <w:rFonts w:ascii="Times New Roman" w:hAnsi="Times New Roman" w:cs="Times New Roman"/>
                <w:color w:val="auto"/>
                <w:spacing w:val="-12"/>
                <w:sz w:val="28"/>
                <w:szCs w:val="28"/>
              </w:rPr>
              <w:t>Br</w:t>
            </w:r>
            <w:r w:rsidRPr="00B3637D">
              <w:rPr>
                <w:rFonts w:ascii="Times New Roman" w:hAnsi="Times New Roman" w:cs="Times New Roman"/>
                <w:color w:val="auto"/>
                <w:spacing w:val="-12"/>
                <w:sz w:val="28"/>
                <w:szCs w:val="28"/>
                <w:vertAlign w:val="subscript"/>
              </w:rPr>
              <w:t>6</w:t>
            </w:r>
          </w:p>
        </w:tc>
      </w:tr>
      <w:tr w:rsidR="00DA2BC0" w:rsidRPr="00045C80" w14:paraId="56C4D946" w14:textId="77777777" w:rsidTr="00B3637D">
        <w:trPr>
          <w:tblHeader/>
        </w:trPr>
        <w:tc>
          <w:tcPr>
            <w:tcW w:w="851" w:type="dxa"/>
            <w:shd w:val="clear" w:color="auto" w:fill="auto"/>
            <w:vAlign w:val="center"/>
          </w:tcPr>
          <w:p w14:paraId="7588BE3B"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1159</w:t>
            </w:r>
          </w:p>
        </w:tc>
        <w:tc>
          <w:tcPr>
            <w:tcW w:w="2410" w:type="dxa"/>
            <w:shd w:val="clear" w:color="auto" w:fill="auto"/>
            <w:vAlign w:val="center"/>
          </w:tcPr>
          <w:p w14:paraId="19F6CFA1" w14:textId="77777777" w:rsidR="00DA2BC0" w:rsidRPr="00045C80" w:rsidRDefault="00DA2BC0" w:rsidP="00D97E38">
            <w:pPr>
              <w:jc w:val="both"/>
              <w:rPr>
                <w:rFonts w:ascii="Times New Roman" w:hAnsi="Times New Roman" w:cs="Times New Roman"/>
                <w:color w:val="auto"/>
                <w:sz w:val="28"/>
                <w:szCs w:val="28"/>
                <w:lang w:val="en-US" w:eastAsia="en-GB"/>
              </w:rPr>
            </w:pPr>
            <w:r w:rsidRPr="00045C80">
              <w:rPr>
                <w:rFonts w:ascii="Times New Roman" w:hAnsi="Times New Roman" w:cs="Times New Roman"/>
                <w:color w:val="auto"/>
                <w:sz w:val="28"/>
                <w:szCs w:val="28"/>
                <w:lang w:val="en-US" w:eastAsia="en-GB"/>
              </w:rPr>
              <w:t>N</w:t>
            </w:r>
            <w:r w:rsidRPr="00045C80">
              <w:rPr>
                <w:rFonts w:ascii="Times New Roman" w:hAnsi="Times New Roman" w:cs="Times New Roman"/>
                <w:color w:val="auto"/>
                <w:sz w:val="28"/>
                <w:szCs w:val="28"/>
                <w:lang w:eastAsia="en-GB"/>
              </w:rPr>
              <w:t>aphtalen</w:t>
            </w:r>
            <w:r w:rsidRPr="00045C80">
              <w:rPr>
                <w:rFonts w:ascii="Times New Roman" w:hAnsi="Times New Roman" w:cs="Times New Roman"/>
                <w:color w:val="auto"/>
                <w:sz w:val="28"/>
                <w:szCs w:val="28"/>
                <w:lang w:val="en-US" w:eastAsia="en-GB"/>
              </w:rPr>
              <w:t xml:space="preserve"> polyclo hóa</w:t>
            </w:r>
            <w:r w:rsidRPr="00045C80">
              <w:rPr>
                <w:rFonts w:ascii="Times New Roman" w:hAnsi="Times New Roman" w:cs="Times New Roman"/>
                <w:color w:val="auto"/>
                <w:sz w:val="28"/>
                <w:szCs w:val="28"/>
                <w:lang w:eastAsia="en-GB"/>
              </w:rPr>
              <w:t> (PCN)</w:t>
            </w:r>
          </w:p>
        </w:tc>
        <w:tc>
          <w:tcPr>
            <w:tcW w:w="2410" w:type="dxa"/>
            <w:shd w:val="clear" w:color="auto" w:fill="auto"/>
            <w:vAlign w:val="center"/>
          </w:tcPr>
          <w:p w14:paraId="2C880012" w14:textId="77777777" w:rsidR="00DA2BC0" w:rsidRPr="00045C80" w:rsidRDefault="00DA2BC0" w:rsidP="00D97E38">
            <w:pPr>
              <w:jc w:val="both"/>
              <w:rPr>
                <w:rFonts w:ascii="Times New Roman" w:hAnsi="Times New Roman" w:cs="Times New Roman"/>
                <w:color w:val="auto"/>
                <w:sz w:val="28"/>
                <w:szCs w:val="28"/>
              </w:rPr>
            </w:pPr>
            <w:r w:rsidRPr="00045C80">
              <w:rPr>
                <w:rFonts w:ascii="Times New Roman" w:hAnsi="Times New Roman" w:cs="Times New Roman"/>
                <w:color w:val="auto"/>
                <w:sz w:val="28"/>
                <w:szCs w:val="28"/>
                <w:lang w:eastAsia="en-GB"/>
              </w:rPr>
              <w:t>Polychlorinated naphthalene (PCN)</w:t>
            </w:r>
          </w:p>
        </w:tc>
        <w:tc>
          <w:tcPr>
            <w:tcW w:w="1559" w:type="dxa"/>
            <w:shd w:val="clear" w:color="auto" w:fill="auto"/>
            <w:vAlign w:val="center"/>
          </w:tcPr>
          <w:p w14:paraId="78778F4C" w14:textId="77777777" w:rsidR="00DA2BC0" w:rsidRPr="00045C80" w:rsidRDefault="00DA2BC0" w:rsidP="00D97E38">
            <w:pPr>
              <w:jc w:val="center"/>
              <w:rPr>
                <w:rFonts w:ascii="Times New Roman" w:hAnsi="Times New Roman" w:cs="Times New Roman"/>
                <w:color w:val="auto"/>
                <w:sz w:val="28"/>
                <w:szCs w:val="28"/>
              </w:rPr>
            </w:pPr>
          </w:p>
        </w:tc>
        <w:tc>
          <w:tcPr>
            <w:tcW w:w="1701" w:type="dxa"/>
            <w:shd w:val="clear" w:color="auto" w:fill="auto"/>
            <w:vAlign w:val="center"/>
          </w:tcPr>
          <w:p w14:paraId="1DC151DE"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hAnsi="Times New Roman" w:cs="Times New Roman"/>
                <w:color w:val="auto"/>
                <w:sz w:val="28"/>
                <w:szCs w:val="28"/>
                <w:lang w:val="en-US" w:eastAsia="en-GB"/>
              </w:rPr>
              <w:t>70776-03-3</w:t>
            </w:r>
          </w:p>
        </w:tc>
        <w:tc>
          <w:tcPr>
            <w:tcW w:w="1276" w:type="dxa"/>
            <w:shd w:val="clear" w:color="auto" w:fill="auto"/>
            <w:vAlign w:val="center"/>
          </w:tcPr>
          <w:p w14:paraId="1C6E83D9" w14:textId="77777777" w:rsidR="00DA2BC0" w:rsidRPr="00045C80" w:rsidRDefault="00DA2BC0" w:rsidP="00D97E38">
            <w:pPr>
              <w:jc w:val="center"/>
              <w:rPr>
                <w:rFonts w:ascii="Times New Roman" w:hAnsi="Times New Roman" w:cs="Times New Roman"/>
                <w:color w:val="auto"/>
                <w:sz w:val="28"/>
                <w:szCs w:val="28"/>
              </w:rPr>
            </w:pPr>
          </w:p>
        </w:tc>
      </w:tr>
      <w:tr w:rsidR="00DA2BC0" w:rsidRPr="00045C80" w14:paraId="01B366AA" w14:textId="77777777" w:rsidTr="00B3637D">
        <w:trPr>
          <w:tblHeader/>
        </w:trPr>
        <w:tc>
          <w:tcPr>
            <w:tcW w:w="851" w:type="dxa"/>
            <w:shd w:val="clear" w:color="auto" w:fill="auto"/>
            <w:vAlign w:val="center"/>
          </w:tcPr>
          <w:p w14:paraId="58D02A2B"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1160</w:t>
            </w:r>
          </w:p>
        </w:tc>
        <w:tc>
          <w:tcPr>
            <w:tcW w:w="2410" w:type="dxa"/>
            <w:shd w:val="clear" w:color="auto" w:fill="auto"/>
            <w:vAlign w:val="center"/>
          </w:tcPr>
          <w:p w14:paraId="44EEA85C" w14:textId="77777777" w:rsidR="00DA2BC0" w:rsidRPr="00045C80" w:rsidRDefault="00DA2BC0" w:rsidP="00D97E38">
            <w:pPr>
              <w:jc w:val="both"/>
              <w:rPr>
                <w:rFonts w:ascii="Times New Roman" w:hAnsi="Times New Roman" w:cs="Times New Roman"/>
                <w:color w:val="auto"/>
                <w:sz w:val="28"/>
                <w:szCs w:val="28"/>
              </w:rPr>
            </w:pPr>
            <w:r w:rsidRPr="00B3637D">
              <w:rPr>
                <w:rFonts w:ascii="Times New Roman" w:hAnsi="Times New Roman" w:cs="Times New Roman"/>
                <w:color w:val="auto"/>
                <w:spacing w:val="-14"/>
                <w:sz w:val="28"/>
                <w:szCs w:val="28"/>
                <w:lang w:eastAsia="en-GB"/>
              </w:rPr>
              <w:t>Decabrom</w:t>
            </w:r>
            <w:r w:rsidRPr="00B3637D">
              <w:rPr>
                <w:rFonts w:ascii="Times New Roman" w:hAnsi="Times New Roman" w:cs="Times New Roman"/>
                <w:color w:val="auto"/>
                <w:spacing w:val="-14"/>
                <w:sz w:val="28"/>
                <w:szCs w:val="28"/>
                <w:lang w:val="en-US" w:eastAsia="en-GB"/>
              </w:rPr>
              <w:t xml:space="preserve">o </w:t>
            </w:r>
            <w:r w:rsidRPr="00B3637D">
              <w:rPr>
                <w:rFonts w:ascii="Times New Roman" w:hAnsi="Times New Roman" w:cs="Times New Roman"/>
                <w:color w:val="auto"/>
                <w:spacing w:val="-14"/>
                <w:sz w:val="28"/>
                <w:szCs w:val="28"/>
                <w:lang w:eastAsia="en-GB"/>
              </w:rPr>
              <w:t>diphenyl</w:t>
            </w:r>
            <w:r w:rsidRPr="00045C80">
              <w:rPr>
                <w:rFonts w:ascii="Times New Roman" w:hAnsi="Times New Roman" w:cs="Times New Roman"/>
                <w:color w:val="auto"/>
                <w:sz w:val="28"/>
                <w:szCs w:val="28"/>
                <w:lang w:eastAsia="en-GB"/>
              </w:rPr>
              <w:t xml:space="preserve"> e</w:t>
            </w:r>
            <w:r w:rsidRPr="00045C80">
              <w:rPr>
                <w:rFonts w:ascii="Times New Roman" w:hAnsi="Times New Roman" w:cs="Times New Roman"/>
                <w:color w:val="auto"/>
                <w:sz w:val="28"/>
                <w:szCs w:val="28"/>
                <w:lang w:val="en-US" w:eastAsia="en-GB"/>
              </w:rPr>
              <w:t>te</w:t>
            </w:r>
            <w:r w:rsidRPr="00045C80">
              <w:rPr>
                <w:rFonts w:ascii="Times New Roman" w:hAnsi="Times New Roman" w:cs="Times New Roman"/>
                <w:color w:val="auto"/>
                <w:sz w:val="28"/>
                <w:szCs w:val="28"/>
                <w:lang w:eastAsia="en-GB"/>
              </w:rPr>
              <w:t xml:space="preserve"> (DBDE)</w:t>
            </w:r>
          </w:p>
        </w:tc>
        <w:tc>
          <w:tcPr>
            <w:tcW w:w="2410" w:type="dxa"/>
            <w:shd w:val="clear" w:color="auto" w:fill="auto"/>
            <w:vAlign w:val="center"/>
          </w:tcPr>
          <w:p w14:paraId="12BDAB1D" w14:textId="77777777" w:rsidR="00DA2BC0" w:rsidRPr="00045C80" w:rsidRDefault="00DA2BC0" w:rsidP="00D97E38">
            <w:pPr>
              <w:jc w:val="both"/>
              <w:rPr>
                <w:rFonts w:ascii="Times New Roman" w:hAnsi="Times New Roman" w:cs="Times New Roman"/>
                <w:color w:val="auto"/>
                <w:sz w:val="28"/>
                <w:szCs w:val="28"/>
              </w:rPr>
            </w:pPr>
            <w:r w:rsidRPr="00045C80">
              <w:rPr>
                <w:rFonts w:ascii="Times New Roman" w:hAnsi="Times New Roman" w:cs="Times New Roman"/>
                <w:color w:val="auto"/>
                <w:sz w:val="28"/>
                <w:szCs w:val="28"/>
                <w:lang w:eastAsia="en-GB"/>
              </w:rPr>
              <w:t>Decabromodiphenyl ether (DBDE)</w:t>
            </w:r>
          </w:p>
        </w:tc>
        <w:tc>
          <w:tcPr>
            <w:tcW w:w="1559" w:type="dxa"/>
            <w:shd w:val="clear" w:color="auto" w:fill="auto"/>
            <w:vAlign w:val="center"/>
          </w:tcPr>
          <w:p w14:paraId="115A3B46" w14:textId="77777777" w:rsidR="00DA2BC0" w:rsidRPr="00045C80" w:rsidRDefault="00000000" w:rsidP="00D97E38">
            <w:pPr>
              <w:jc w:val="center"/>
              <w:rPr>
                <w:rFonts w:ascii="Times New Roman" w:hAnsi="Times New Roman" w:cs="Times New Roman"/>
                <w:color w:val="auto"/>
                <w:sz w:val="28"/>
                <w:szCs w:val="28"/>
              </w:rPr>
            </w:pPr>
            <w:hyperlink r:id="rId10" w:history="1">
              <w:r w:rsidR="00DA2BC0" w:rsidRPr="00045C80">
                <w:rPr>
                  <w:rFonts w:ascii="Times New Roman" w:eastAsia="Calibri" w:hAnsi="Times New Roman" w:cs="Times New Roman"/>
                  <w:color w:val="auto"/>
                  <w:kern w:val="24"/>
                  <w:sz w:val="28"/>
                  <w:szCs w:val="28"/>
                </w:rPr>
                <w:t>29093000</w:t>
              </w:r>
            </w:hyperlink>
          </w:p>
        </w:tc>
        <w:tc>
          <w:tcPr>
            <w:tcW w:w="1701" w:type="dxa"/>
            <w:shd w:val="clear" w:color="auto" w:fill="auto"/>
            <w:vAlign w:val="center"/>
          </w:tcPr>
          <w:p w14:paraId="4DA0A7B3"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eastAsia="Calibri" w:hAnsi="Times New Roman" w:cs="Times New Roman"/>
                <w:color w:val="auto"/>
                <w:kern w:val="24"/>
                <w:sz w:val="28"/>
                <w:szCs w:val="28"/>
              </w:rPr>
              <w:t>1163-19-5</w:t>
            </w:r>
          </w:p>
        </w:tc>
        <w:tc>
          <w:tcPr>
            <w:tcW w:w="1276" w:type="dxa"/>
            <w:shd w:val="clear" w:color="auto" w:fill="auto"/>
            <w:vAlign w:val="center"/>
          </w:tcPr>
          <w:p w14:paraId="274E4B81"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hAnsi="Times New Roman" w:cs="Times New Roman"/>
                <w:color w:val="auto"/>
                <w:sz w:val="28"/>
                <w:szCs w:val="28"/>
              </w:rPr>
              <w:t>C</w:t>
            </w:r>
            <w:r w:rsidRPr="00045C80">
              <w:rPr>
                <w:rFonts w:ascii="Times New Roman" w:hAnsi="Times New Roman" w:cs="Times New Roman"/>
                <w:color w:val="auto"/>
                <w:sz w:val="28"/>
                <w:szCs w:val="28"/>
                <w:vertAlign w:val="subscript"/>
              </w:rPr>
              <w:t>12</w:t>
            </w:r>
            <w:r w:rsidRPr="00045C80">
              <w:rPr>
                <w:rFonts w:ascii="Times New Roman" w:hAnsi="Times New Roman" w:cs="Times New Roman"/>
                <w:color w:val="auto"/>
                <w:sz w:val="28"/>
                <w:szCs w:val="28"/>
              </w:rPr>
              <w:t>Br</w:t>
            </w:r>
            <w:r w:rsidRPr="00045C80">
              <w:rPr>
                <w:rFonts w:ascii="Times New Roman" w:hAnsi="Times New Roman" w:cs="Times New Roman"/>
                <w:color w:val="auto"/>
                <w:sz w:val="28"/>
                <w:szCs w:val="28"/>
                <w:vertAlign w:val="subscript"/>
              </w:rPr>
              <w:t>10</w:t>
            </w:r>
            <w:r w:rsidRPr="00045C80">
              <w:rPr>
                <w:rFonts w:ascii="Times New Roman" w:hAnsi="Times New Roman" w:cs="Times New Roman"/>
                <w:color w:val="auto"/>
                <w:sz w:val="28"/>
                <w:szCs w:val="28"/>
              </w:rPr>
              <w:t>O</w:t>
            </w:r>
          </w:p>
        </w:tc>
      </w:tr>
      <w:tr w:rsidR="00DA2BC0" w:rsidRPr="00045C80" w14:paraId="2C147D1E" w14:textId="77777777" w:rsidTr="00B3637D">
        <w:trPr>
          <w:tblHeader/>
        </w:trPr>
        <w:tc>
          <w:tcPr>
            <w:tcW w:w="851" w:type="dxa"/>
            <w:shd w:val="clear" w:color="auto" w:fill="auto"/>
            <w:vAlign w:val="center"/>
          </w:tcPr>
          <w:p w14:paraId="5A763038"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1161</w:t>
            </w:r>
          </w:p>
        </w:tc>
        <w:tc>
          <w:tcPr>
            <w:tcW w:w="2410" w:type="dxa"/>
            <w:shd w:val="clear" w:color="auto" w:fill="auto"/>
            <w:vAlign w:val="center"/>
          </w:tcPr>
          <w:p w14:paraId="0324B17C" w14:textId="77777777" w:rsidR="00DA2BC0" w:rsidRPr="00045C80" w:rsidRDefault="00DA2BC0" w:rsidP="00D97E38">
            <w:pPr>
              <w:jc w:val="both"/>
              <w:rPr>
                <w:rFonts w:ascii="Times New Roman" w:hAnsi="Times New Roman" w:cs="Times New Roman"/>
                <w:color w:val="auto"/>
                <w:sz w:val="28"/>
                <w:szCs w:val="28"/>
              </w:rPr>
            </w:pPr>
            <w:r w:rsidRPr="00B3637D">
              <w:rPr>
                <w:rFonts w:ascii="Times New Roman" w:hAnsi="Times New Roman" w:cs="Times New Roman"/>
                <w:color w:val="auto"/>
                <w:spacing w:val="-10"/>
                <w:sz w:val="28"/>
                <w:szCs w:val="28"/>
                <w:lang w:val="en-US" w:eastAsia="en-GB"/>
              </w:rPr>
              <w:t>Axit p</w:t>
            </w:r>
            <w:r w:rsidRPr="00B3637D">
              <w:rPr>
                <w:rFonts w:ascii="Times New Roman" w:hAnsi="Times New Roman" w:cs="Times New Roman"/>
                <w:color w:val="auto"/>
                <w:spacing w:val="-10"/>
                <w:sz w:val="28"/>
                <w:szCs w:val="28"/>
                <w:lang w:eastAsia="en-GB"/>
              </w:rPr>
              <w:t>er</w:t>
            </w:r>
            <w:r w:rsidRPr="00B3637D">
              <w:rPr>
                <w:rFonts w:ascii="Times New Roman" w:hAnsi="Times New Roman" w:cs="Times New Roman"/>
                <w:color w:val="auto"/>
                <w:spacing w:val="-10"/>
                <w:sz w:val="28"/>
                <w:szCs w:val="28"/>
                <w:lang w:val="en-US" w:eastAsia="en-GB"/>
              </w:rPr>
              <w:t>flo-</w:t>
            </w:r>
            <w:r w:rsidRPr="00B3637D">
              <w:rPr>
                <w:rFonts w:ascii="Times New Roman" w:hAnsi="Times New Roman" w:cs="Times New Roman"/>
                <w:color w:val="auto"/>
                <w:spacing w:val="-10"/>
                <w:sz w:val="28"/>
                <w:szCs w:val="28"/>
                <w:lang w:eastAsia="en-GB"/>
              </w:rPr>
              <w:t>octanoic</w:t>
            </w:r>
            <w:r w:rsidRPr="00045C80">
              <w:rPr>
                <w:rFonts w:ascii="Times New Roman" w:hAnsi="Times New Roman" w:cs="Times New Roman"/>
                <w:color w:val="auto"/>
                <w:sz w:val="28"/>
                <w:szCs w:val="28"/>
                <w:lang w:eastAsia="en-GB"/>
              </w:rPr>
              <w:t xml:space="preserve"> (</w:t>
            </w:r>
            <w:r w:rsidRPr="00623E42">
              <w:rPr>
                <w:rFonts w:ascii="Times New Roman" w:hAnsi="Times New Roman" w:cs="Times New Roman"/>
                <w:color w:val="auto"/>
                <w:spacing w:val="-18"/>
                <w:sz w:val="28"/>
                <w:szCs w:val="28"/>
                <w:lang w:eastAsia="en-GB"/>
              </w:rPr>
              <w:t>PFOA), các muối của</w:t>
            </w:r>
            <w:r w:rsidRPr="00045C80">
              <w:rPr>
                <w:rFonts w:ascii="Times New Roman" w:hAnsi="Times New Roman" w:cs="Times New Roman"/>
                <w:color w:val="auto"/>
                <w:sz w:val="28"/>
                <w:szCs w:val="28"/>
                <w:lang w:eastAsia="en-GB"/>
              </w:rPr>
              <w:t xml:space="preserve"> </w:t>
            </w:r>
            <w:r w:rsidRPr="00623E42">
              <w:rPr>
                <w:rFonts w:ascii="Times New Roman" w:hAnsi="Times New Roman" w:cs="Times New Roman"/>
                <w:color w:val="auto"/>
                <w:spacing w:val="-14"/>
                <w:sz w:val="28"/>
                <w:szCs w:val="28"/>
                <w:lang w:eastAsia="en-GB"/>
              </w:rPr>
              <w:t>chúng và các hợp chất</w:t>
            </w:r>
            <w:r w:rsidRPr="00045C80">
              <w:rPr>
                <w:rFonts w:ascii="Times New Roman" w:hAnsi="Times New Roman" w:cs="Times New Roman"/>
                <w:color w:val="auto"/>
                <w:sz w:val="28"/>
                <w:szCs w:val="28"/>
                <w:lang w:eastAsia="en-GB"/>
              </w:rPr>
              <w:t xml:space="preserve"> </w:t>
            </w:r>
            <w:r w:rsidRPr="00623E42">
              <w:rPr>
                <w:rFonts w:ascii="Times New Roman" w:hAnsi="Times New Roman" w:cs="Times New Roman"/>
                <w:color w:val="auto"/>
                <w:spacing w:val="-16"/>
                <w:sz w:val="28"/>
                <w:szCs w:val="28"/>
                <w:lang w:eastAsia="en-GB"/>
              </w:rPr>
              <w:t>liên quan đến PFOA</w:t>
            </w:r>
          </w:p>
        </w:tc>
        <w:tc>
          <w:tcPr>
            <w:tcW w:w="2410" w:type="dxa"/>
            <w:shd w:val="clear" w:color="auto" w:fill="auto"/>
            <w:vAlign w:val="center"/>
          </w:tcPr>
          <w:p w14:paraId="31B9A40F" w14:textId="77777777" w:rsidR="00DA2BC0" w:rsidRPr="00045C80" w:rsidRDefault="00DA2BC0" w:rsidP="00D97E38">
            <w:pPr>
              <w:jc w:val="both"/>
              <w:rPr>
                <w:rFonts w:ascii="Times New Roman" w:hAnsi="Times New Roman" w:cs="Times New Roman"/>
                <w:color w:val="auto"/>
                <w:sz w:val="28"/>
                <w:szCs w:val="28"/>
              </w:rPr>
            </w:pPr>
            <w:r w:rsidRPr="00045C80">
              <w:rPr>
                <w:rFonts w:ascii="Times New Roman" w:hAnsi="Times New Roman" w:cs="Times New Roman"/>
                <w:color w:val="auto"/>
                <w:sz w:val="28"/>
                <w:szCs w:val="28"/>
                <w:lang w:eastAsia="en-GB"/>
              </w:rPr>
              <w:t>Perfluorooctanoic acid (PFOA) and its salts</w:t>
            </w:r>
            <w:r w:rsidRPr="00045C80">
              <w:rPr>
                <w:rFonts w:ascii="Times New Roman" w:hAnsi="Times New Roman" w:cs="Times New Roman"/>
                <w:color w:val="auto"/>
                <w:sz w:val="28"/>
                <w:szCs w:val="28"/>
                <w:lang w:val="en-US" w:eastAsia="en-GB"/>
              </w:rPr>
              <w:t xml:space="preserve"> and PFOA</w:t>
            </w:r>
            <w:r w:rsidRPr="00045C80">
              <w:rPr>
                <w:rFonts w:ascii="Times New Roman" w:hAnsi="Times New Roman" w:cs="Times New Roman"/>
                <w:color w:val="auto"/>
                <w:sz w:val="28"/>
                <w:szCs w:val="28"/>
                <w:lang w:eastAsia="en-GB"/>
              </w:rPr>
              <w:t xml:space="preserve"> </w:t>
            </w:r>
            <w:r w:rsidRPr="00045C80">
              <w:rPr>
                <w:rFonts w:ascii="Times New Roman" w:hAnsi="Times New Roman" w:cs="Times New Roman"/>
                <w:color w:val="auto"/>
                <w:sz w:val="28"/>
                <w:szCs w:val="28"/>
                <w:lang w:val="en-US" w:eastAsia="en-GB"/>
              </w:rPr>
              <w:t>-</w:t>
            </w:r>
            <w:r w:rsidRPr="00045C80">
              <w:rPr>
                <w:rFonts w:ascii="Times New Roman" w:hAnsi="Times New Roman" w:cs="Times New Roman"/>
                <w:color w:val="auto"/>
                <w:sz w:val="28"/>
                <w:szCs w:val="28"/>
                <w:lang w:eastAsia="en-GB"/>
              </w:rPr>
              <w:t xml:space="preserve"> </w:t>
            </w:r>
            <w:r w:rsidRPr="00045C80">
              <w:rPr>
                <w:rFonts w:ascii="Times New Roman" w:hAnsi="Times New Roman" w:cs="Times New Roman"/>
                <w:color w:val="auto"/>
                <w:sz w:val="28"/>
                <w:szCs w:val="28"/>
                <w:lang w:val="en-US" w:eastAsia="en-GB"/>
              </w:rPr>
              <w:t>related compounds</w:t>
            </w:r>
          </w:p>
        </w:tc>
        <w:tc>
          <w:tcPr>
            <w:tcW w:w="1559" w:type="dxa"/>
            <w:shd w:val="clear" w:color="auto" w:fill="auto"/>
            <w:vAlign w:val="center"/>
          </w:tcPr>
          <w:p w14:paraId="39D7AE44" w14:textId="77777777" w:rsidR="00DA2BC0" w:rsidRPr="00045C80" w:rsidRDefault="00000000" w:rsidP="00D97E38">
            <w:pPr>
              <w:jc w:val="center"/>
              <w:rPr>
                <w:rFonts w:ascii="Times New Roman" w:hAnsi="Times New Roman" w:cs="Times New Roman"/>
                <w:color w:val="auto"/>
                <w:sz w:val="28"/>
                <w:szCs w:val="28"/>
              </w:rPr>
            </w:pPr>
            <w:hyperlink r:id="rId11" w:history="1">
              <w:r w:rsidR="00DA2BC0" w:rsidRPr="00045C80">
                <w:rPr>
                  <w:rFonts w:ascii="Times New Roman" w:eastAsia="Calibri" w:hAnsi="Times New Roman" w:cs="Times New Roman"/>
                  <w:color w:val="auto"/>
                  <w:kern w:val="24"/>
                  <w:sz w:val="28"/>
                  <w:szCs w:val="28"/>
                </w:rPr>
                <w:t>29159090</w:t>
              </w:r>
            </w:hyperlink>
          </w:p>
        </w:tc>
        <w:tc>
          <w:tcPr>
            <w:tcW w:w="1701" w:type="dxa"/>
            <w:shd w:val="clear" w:color="auto" w:fill="auto"/>
            <w:vAlign w:val="center"/>
          </w:tcPr>
          <w:p w14:paraId="224536E1"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hAnsi="Times New Roman" w:cs="Times New Roman"/>
                <w:color w:val="auto"/>
                <w:sz w:val="28"/>
                <w:szCs w:val="28"/>
                <w:lang w:val="en-US" w:eastAsia="en-GB"/>
              </w:rPr>
              <w:t>335-67-1</w:t>
            </w:r>
          </w:p>
        </w:tc>
        <w:tc>
          <w:tcPr>
            <w:tcW w:w="1276" w:type="dxa"/>
            <w:shd w:val="clear" w:color="auto" w:fill="auto"/>
            <w:vAlign w:val="center"/>
          </w:tcPr>
          <w:p w14:paraId="545716DA" w14:textId="77777777" w:rsidR="00DA2BC0" w:rsidRPr="00045C80" w:rsidRDefault="00DA2BC0" w:rsidP="00D97E38">
            <w:pPr>
              <w:jc w:val="center"/>
              <w:rPr>
                <w:rFonts w:ascii="Times New Roman" w:hAnsi="Times New Roman" w:cs="Times New Roman"/>
                <w:color w:val="auto"/>
                <w:sz w:val="28"/>
                <w:szCs w:val="28"/>
              </w:rPr>
            </w:pPr>
            <w:r w:rsidRPr="00045C80">
              <w:rPr>
                <w:rFonts w:ascii="Times New Roman" w:hAnsi="Times New Roman" w:cs="Times New Roman"/>
                <w:color w:val="auto"/>
                <w:sz w:val="28"/>
                <w:szCs w:val="28"/>
                <w:lang w:eastAsia="en-GB"/>
              </w:rPr>
              <w:t>---</w:t>
            </w:r>
          </w:p>
        </w:tc>
      </w:tr>
      <w:tr w:rsidR="00DA2BC0" w:rsidRPr="00045C80" w14:paraId="1B04A76D" w14:textId="77777777" w:rsidTr="00B3637D">
        <w:trPr>
          <w:tblHeader/>
        </w:trPr>
        <w:tc>
          <w:tcPr>
            <w:tcW w:w="851" w:type="dxa"/>
            <w:shd w:val="clear" w:color="auto" w:fill="auto"/>
            <w:vAlign w:val="center"/>
          </w:tcPr>
          <w:p w14:paraId="2910AC29" w14:textId="77777777" w:rsidR="00DA2BC0" w:rsidRPr="00045C80" w:rsidRDefault="00DA2BC0" w:rsidP="00DF7669">
            <w:pPr>
              <w:contextualSpacing/>
              <w:jc w:val="center"/>
              <w:rPr>
                <w:rFonts w:ascii="Times New Roman" w:eastAsia="Calibri" w:hAnsi="Times New Roman" w:cs="Times New Roman"/>
                <w:noProof/>
                <w:color w:val="auto"/>
                <w:sz w:val="28"/>
                <w:szCs w:val="28"/>
                <w:lang w:val="en-US" w:eastAsia="en-US"/>
              </w:rPr>
            </w:pPr>
            <w:r w:rsidRPr="00045C80">
              <w:rPr>
                <w:rFonts w:ascii="Times New Roman" w:eastAsia="Calibri" w:hAnsi="Times New Roman" w:cs="Times New Roman"/>
                <w:noProof/>
                <w:color w:val="auto"/>
                <w:sz w:val="28"/>
                <w:szCs w:val="28"/>
                <w:lang w:val="en-US" w:eastAsia="en-US"/>
              </w:rPr>
              <w:t>1162</w:t>
            </w:r>
          </w:p>
        </w:tc>
        <w:tc>
          <w:tcPr>
            <w:tcW w:w="2410" w:type="dxa"/>
            <w:shd w:val="clear" w:color="auto" w:fill="auto"/>
            <w:vAlign w:val="center"/>
          </w:tcPr>
          <w:p w14:paraId="7FA96693" w14:textId="77777777" w:rsidR="00DA2BC0" w:rsidRPr="00045C80" w:rsidRDefault="00DA2BC0" w:rsidP="00D97E38">
            <w:pPr>
              <w:jc w:val="both"/>
              <w:rPr>
                <w:rFonts w:ascii="Times New Roman" w:hAnsi="Times New Roman" w:cs="Times New Roman"/>
                <w:color w:val="auto"/>
                <w:sz w:val="28"/>
                <w:szCs w:val="28"/>
                <w:lang w:val="en-US"/>
              </w:rPr>
            </w:pPr>
            <w:r w:rsidRPr="00045C80">
              <w:rPr>
                <w:rFonts w:ascii="Times New Roman" w:hAnsi="Times New Roman" w:cs="Times New Roman"/>
                <w:color w:val="auto"/>
                <w:sz w:val="28"/>
                <w:szCs w:val="28"/>
                <w:lang w:val="en-US"/>
              </w:rPr>
              <w:t>Axit p</w:t>
            </w:r>
            <w:r w:rsidRPr="00045C80">
              <w:rPr>
                <w:rFonts w:ascii="Times New Roman" w:hAnsi="Times New Roman" w:cs="Times New Roman"/>
                <w:color w:val="auto"/>
                <w:sz w:val="28"/>
                <w:szCs w:val="28"/>
              </w:rPr>
              <w:t>erflo</w:t>
            </w:r>
            <w:r w:rsidRPr="00045C80">
              <w:rPr>
                <w:rFonts w:ascii="Times New Roman" w:hAnsi="Times New Roman" w:cs="Times New Roman"/>
                <w:color w:val="auto"/>
                <w:sz w:val="28"/>
                <w:szCs w:val="28"/>
                <w:lang w:val="en-US"/>
              </w:rPr>
              <w:t xml:space="preserve"> </w:t>
            </w:r>
            <w:r w:rsidRPr="00045C80">
              <w:rPr>
                <w:rFonts w:ascii="Times New Roman" w:hAnsi="Times New Roman" w:cs="Times New Roman"/>
                <w:color w:val="auto"/>
                <w:sz w:val="28"/>
                <w:szCs w:val="28"/>
              </w:rPr>
              <w:t>hexan</w:t>
            </w:r>
            <w:r w:rsidRPr="00045C80">
              <w:rPr>
                <w:rFonts w:ascii="Times New Roman" w:hAnsi="Times New Roman" w:cs="Times New Roman"/>
                <w:color w:val="auto"/>
                <w:sz w:val="28"/>
                <w:szCs w:val="28"/>
                <w:lang w:val="en-US"/>
              </w:rPr>
              <w:t xml:space="preserve"> </w:t>
            </w:r>
            <w:r w:rsidRPr="00045C80">
              <w:rPr>
                <w:rFonts w:ascii="Times New Roman" w:hAnsi="Times New Roman" w:cs="Times New Roman"/>
                <w:color w:val="auto"/>
                <w:sz w:val="28"/>
                <w:szCs w:val="28"/>
              </w:rPr>
              <w:t>sulfonic</w:t>
            </w:r>
            <w:r w:rsidRPr="00045C80">
              <w:rPr>
                <w:rFonts w:ascii="Times New Roman" w:hAnsi="Times New Roman" w:cs="Times New Roman"/>
                <w:color w:val="auto"/>
                <w:sz w:val="28"/>
                <w:szCs w:val="28"/>
                <w:lang w:val="en-US"/>
              </w:rPr>
              <w:t xml:space="preserve"> (</w:t>
            </w:r>
            <w:r w:rsidRPr="00045C80">
              <w:rPr>
                <w:rFonts w:ascii="Times New Roman" w:hAnsi="Times New Roman" w:cs="Times New Roman"/>
                <w:color w:val="auto"/>
                <w:sz w:val="28"/>
                <w:szCs w:val="28"/>
              </w:rPr>
              <w:t>PFH</w:t>
            </w:r>
            <w:r w:rsidRPr="00045C80">
              <w:rPr>
                <w:rFonts w:ascii="Times New Roman" w:hAnsi="Times New Roman" w:cs="Times New Roman"/>
                <w:color w:val="auto"/>
                <w:sz w:val="28"/>
                <w:szCs w:val="28"/>
                <w:lang w:val="en-US"/>
              </w:rPr>
              <w:t>xS)</w:t>
            </w:r>
            <w:r w:rsidRPr="00045C80">
              <w:rPr>
                <w:rFonts w:ascii="Times New Roman" w:hAnsi="Times New Roman" w:cs="Times New Roman"/>
                <w:color w:val="auto"/>
                <w:sz w:val="28"/>
                <w:szCs w:val="28"/>
              </w:rPr>
              <w:t>, các muối của chúng và các hợp chất liên quan đến PFH</w:t>
            </w:r>
            <w:r w:rsidRPr="00045C80">
              <w:rPr>
                <w:rFonts w:ascii="Times New Roman" w:hAnsi="Times New Roman" w:cs="Times New Roman"/>
                <w:color w:val="auto"/>
                <w:sz w:val="28"/>
                <w:szCs w:val="28"/>
                <w:lang w:val="en-US"/>
              </w:rPr>
              <w:t>xS</w:t>
            </w:r>
          </w:p>
        </w:tc>
        <w:tc>
          <w:tcPr>
            <w:tcW w:w="2410" w:type="dxa"/>
            <w:shd w:val="clear" w:color="auto" w:fill="auto"/>
            <w:vAlign w:val="center"/>
          </w:tcPr>
          <w:p w14:paraId="20D112C2" w14:textId="77777777" w:rsidR="00DA2BC0" w:rsidRPr="00045C80" w:rsidRDefault="00DA2BC0" w:rsidP="00D97E38">
            <w:pPr>
              <w:rPr>
                <w:rFonts w:ascii="Times New Roman" w:hAnsi="Times New Roman" w:cs="Times New Roman"/>
                <w:color w:val="auto"/>
                <w:sz w:val="28"/>
                <w:szCs w:val="28"/>
                <w:lang w:eastAsia="en-GB"/>
              </w:rPr>
            </w:pPr>
            <w:r w:rsidRPr="00045C80">
              <w:rPr>
                <w:rFonts w:ascii="Times New Roman" w:hAnsi="Times New Roman" w:cs="Times New Roman"/>
                <w:color w:val="auto"/>
                <w:sz w:val="28"/>
                <w:szCs w:val="28"/>
              </w:rPr>
              <w:t>Perfluorohexane sulfonic acid (PFHxS)</w:t>
            </w:r>
            <w:r w:rsidRPr="00045C80">
              <w:rPr>
                <w:rFonts w:ascii="Times New Roman" w:hAnsi="Times New Roman" w:cs="Times New Roman"/>
                <w:color w:val="auto"/>
                <w:sz w:val="28"/>
                <w:szCs w:val="28"/>
                <w:lang w:val="en-US"/>
              </w:rPr>
              <w:t xml:space="preserve">, </w:t>
            </w:r>
            <w:r w:rsidRPr="00045C80">
              <w:rPr>
                <w:rFonts w:ascii="Times New Roman" w:hAnsi="Times New Roman" w:cs="Times New Roman"/>
                <w:color w:val="auto"/>
                <w:sz w:val="28"/>
                <w:szCs w:val="28"/>
                <w:lang w:eastAsia="en-GB"/>
              </w:rPr>
              <w:t>its salts</w:t>
            </w:r>
            <w:r w:rsidRPr="00045C80">
              <w:rPr>
                <w:rFonts w:ascii="Times New Roman" w:hAnsi="Times New Roman" w:cs="Times New Roman"/>
                <w:color w:val="auto"/>
                <w:sz w:val="28"/>
                <w:szCs w:val="28"/>
                <w:lang w:val="en-US" w:eastAsia="en-GB"/>
              </w:rPr>
              <w:t xml:space="preserve"> and PFHxS</w:t>
            </w:r>
            <w:r w:rsidRPr="00045C80">
              <w:rPr>
                <w:rFonts w:ascii="Times New Roman" w:hAnsi="Times New Roman" w:cs="Times New Roman"/>
                <w:color w:val="auto"/>
                <w:sz w:val="28"/>
                <w:szCs w:val="28"/>
                <w:lang w:eastAsia="en-GB"/>
              </w:rPr>
              <w:t xml:space="preserve"> </w:t>
            </w:r>
            <w:r w:rsidRPr="00045C80">
              <w:rPr>
                <w:rFonts w:ascii="Times New Roman" w:hAnsi="Times New Roman" w:cs="Times New Roman"/>
                <w:color w:val="auto"/>
                <w:sz w:val="28"/>
                <w:szCs w:val="28"/>
                <w:lang w:val="en-US" w:eastAsia="en-GB"/>
              </w:rPr>
              <w:t>-</w:t>
            </w:r>
            <w:r w:rsidRPr="00045C80">
              <w:rPr>
                <w:rFonts w:ascii="Times New Roman" w:hAnsi="Times New Roman" w:cs="Times New Roman"/>
                <w:color w:val="auto"/>
                <w:sz w:val="28"/>
                <w:szCs w:val="28"/>
                <w:lang w:eastAsia="en-GB"/>
              </w:rPr>
              <w:t xml:space="preserve"> </w:t>
            </w:r>
            <w:r w:rsidRPr="00045C80">
              <w:rPr>
                <w:rFonts w:ascii="Times New Roman" w:hAnsi="Times New Roman" w:cs="Times New Roman"/>
                <w:color w:val="auto"/>
                <w:sz w:val="28"/>
                <w:szCs w:val="28"/>
                <w:lang w:val="en-US" w:eastAsia="en-GB"/>
              </w:rPr>
              <w:t>related compounds</w:t>
            </w:r>
          </w:p>
        </w:tc>
        <w:tc>
          <w:tcPr>
            <w:tcW w:w="1559" w:type="dxa"/>
            <w:shd w:val="clear" w:color="auto" w:fill="auto"/>
            <w:vAlign w:val="center"/>
          </w:tcPr>
          <w:p w14:paraId="0FC971F9" w14:textId="77777777" w:rsidR="00DA2BC0" w:rsidRPr="00045C80" w:rsidRDefault="00DA2BC0" w:rsidP="00D97E38">
            <w:pPr>
              <w:jc w:val="center"/>
              <w:rPr>
                <w:rFonts w:ascii="Times New Roman" w:hAnsi="Times New Roman" w:cs="Times New Roman"/>
                <w:color w:val="auto"/>
                <w:sz w:val="28"/>
                <w:szCs w:val="28"/>
                <w:lang w:val="en-US" w:eastAsia="en-GB"/>
              </w:rPr>
            </w:pPr>
            <w:r w:rsidRPr="00045C80">
              <w:rPr>
                <w:rFonts w:ascii="Times New Roman" w:eastAsia="Calibri" w:hAnsi="Times New Roman" w:cs="Times New Roman"/>
                <w:color w:val="auto"/>
                <w:kern w:val="24"/>
                <w:sz w:val="28"/>
                <w:szCs w:val="28"/>
              </w:rPr>
              <w:t>29049900</w:t>
            </w:r>
          </w:p>
        </w:tc>
        <w:tc>
          <w:tcPr>
            <w:tcW w:w="1701" w:type="dxa"/>
            <w:shd w:val="clear" w:color="auto" w:fill="auto"/>
            <w:vAlign w:val="center"/>
          </w:tcPr>
          <w:p w14:paraId="3E261A99" w14:textId="77777777" w:rsidR="00DA2BC0" w:rsidRPr="00045C80" w:rsidRDefault="00DA2BC0" w:rsidP="00D97E38">
            <w:pPr>
              <w:jc w:val="center"/>
              <w:rPr>
                <w:rFonts w:ascii="Times New Roman" w:eastAsia="Calibri" w:hAnsi="Times New Roman" w:cs="Times New Roman"/>
                <w:color w:val="auto"/>
                <w:kern w:val="24"/>
                <w:sz w:val="28"/>
                <w:szCs w:val="28"/>
              </w:rPr>
            </w:pPr>
            <w:r w:rsidRPr="00045C80">
              <w:rPr>
                <w:rFonts w:ascii="Times New Roman" w:hAnsi="Times New Roman" w:cs="Times New Roman"/>
                <w:color w:val="auto"/>
                <w:sz w:val="28"/>
                <w:szCs w:val="28"/>
                <w:lang w:val="en-US" w:eastAsia="en-GB"/>
              </w:rPr>
              <w:t>355-46-4</w:t>
            </w:r>
          </w:p>
        </w:tc>
        <w:tc>
          <w:tcPr>
            <w:tcW w:w="1276" w:type="dxa"/>
            <w:shd w:val="clear" w:color="auto" w:fill="auto"/>
            <w:vAlign w:val="center"/>
          </w:tcPr>
          <w:p w14:paraId="56D741D0" w14:textId="77777777" w:rsidR="00DA2BC0" w:rsidRPr="00045C80" w:rsidRDefault="00DA2BC0" w:rsidP="00D97E38">
            <w:pPr>
              <w:jc w:val="center"/>
              <w:rPr>
                <w:rFonts w:ascii="Times New Roman" w:hAnsi="Times New Roman" w:cs="Times New Roman"/>
                <w:color w:val="auto"/>
                <w:sz w:val="28"/>
                <w:szCs w:val="28"/>
                <w:lang w:eastAsia="en-GB"/>
              </w:rPr>
            </w:pPr>
            <w:r w:rsidRPr="00045C80">
              <w:rPr>
                <w:rFonts w:ascii="Times New Roman" w:hAnsi="Times New Roman" w:cs="Times New Roman"/>
                <w:color w:val="auto"/>
                <w:sz w:val="28"/>
                <w:szCs w:val="28"/>
                <w:lang w:eastAsia="en-GB"/>
              </w:rPr>
              <w:t>---</w:t>
            </w:r>
          </w:p>
        </w:tc>
      </w:tr>
    </w:tbl>
    <w:p w14:paraId="1C97B26D" w14:textId="77777777" w:rsidR="00B3637D" w:rsidRPr="00623E42" w:rsidRDefault="00B3637D" w:rsidP="0029673F">
      <w:pPr>
        <w:jc w:val="both"/>
        <w:rPr>
          <w:rFonts w:ascii="Times New Roman" w:hAnsi="Times New Roman" w:cs="Times New Roman"/>
          <w:b/>
          <w:i/>
          <w:sz w:val="4"/>
          <w:szCs w:val="28"/>
          <w:lang w:val="en-US"/>
        </w:rPr>
      </w:pPr>
    </w:p>
    <w:p w14:paraId="02A4D16C" w14:textId="77777777" w:rsidR="00B40DB0" w:rsidRPr="00623E42" w:rsidRDefault="00FF66B2" w:rsidP="00C8213D">
      <w:pPr>
        <w:ind w:firstLine="567"/>
        <w:jc w:val="both"/>
        <w:rPr>
          <w:rFonts w:ascii="Times New Roman" w:hAnsi="Times New Roman" w:cs="Times New Roman"/>
          <w:sz w:val="28"/>
          <w:szCs w:val="28"/>
          <w:lang w:val="en-US"/>
        </w:rPr>
      </w:pPr>
      <w:r w:rsidRPr="00B3637D">
        <w:rPr>
          <w:rFonts w:ascii="Times New Roman" w:hAnsi="Times New Roman" w:cs="Times New Roman"/>
          <w:b/>
          <w:i/>
          <w:sz w:val="28"/>
          <w:szCs w:val="28"/>
          <w:lang w:val="en-US"/>
        </w:rPr>
        <w:t>Ghi ch</w:t>
      </w:r>
      <w:r w:rsidRPr="00B3637D">
        <w:rPr>
          <w:rFonts w:ascii="Times New Roman" w:hAnsi="Times New Roman" w:cs="Times New Roman"/>
          <w:b/>
          <w:i/>
          <w:sz w:val="28"/>
          <w:szCs w:val="28"/>
        </w:rPr>
        <w:t>ú</w:t>
      </w:r>
      <w:r w:rsidRPr="00B3637D">
        <w:rPr>
          <w:rFonts w:ascii="Times New Roman" w:hAnsi="Times New Roman" w:cs="Times New Roman"/>
          <w:b/>
          <w:i/>
          <w:sz w:val="28"/>
          <w:szCs w:val="28"/>
          <w:lang w:val="en-US"/>
        </w:rPr>
        <w:t>:</w:t>
      </w:r>
      <w:r w:rsidRPr="00045C80">
        <w:rPr>
          <w:rFonts w:ascii="Times New Roman" w:hAnsi="Times New Roman" w:cs="Times New Roman"/>
          <w:i/>
          <w:sz w:val="28"/>
          <w:szCs w:val="28"/>
          <w:lang w:val="en-US"/>
        </w:rPr>
        <w:t xml:space="preserve"> </w:t>
      </w:r>
      <w:r w:rsidRPr="00B3637D">
        <w:rPr>
          <w:rFonts w:ascii="Times New Roman" w:hAnsi="Times New Roman" w:cs="Times New Roman"/>
          <w:sz w:val="28"/>
          <w:szCs w:val="28"/>
        </w:rPr>
        <w:t>(</w:t>
      </w:r>
      <w:r w:rsidR="0001543B" w:rsidRPr="00B3637D">
        <w:rPr>
          <w:rFonts w:ascii="Times New Roman" w:hAnsi="Times New Roman" w:cs="Times New Roman"/>
          <w:sz w:val="28"/>
          <w:szCs w:val="28"/>
        </w:rPr>
        <w:t>1</w:t>
      </w:r>
      <w:r w:rsidRPr="00B3637D">
        <w:rPr>
          <w:rFonts w:ascii="Times New Roman" w:hAnsi="Times New Roman" w:cs="Times New Roman"/>
          <w:sz w:val="28"/>
          <w:szCs w:val="28"/>
        </w:rPr>
        <w:t>) Mã số HS để tham khảo</w:t>
      </w:r>
    </w:p>
    <w:p w14:paraId="0802DD33" w14:textId="77777777" w:rsidR="003C7BB8" w:rsidRPr="00623E42" w:rsidRDefault="00E614F8" w:rsidP="00623E42">
      <w:pPr>
        <w:pStyle w:val="Vnbnnidung0"/>
        <w:tabs>
          <w:tab w:val="left" w:pos="720"/>
          <w:tab w:val="left" w:pos="1080"/>
        </w:tabs>
        <w:adjustRightInd w:val="0"/>
        <w:snapToGrid w:val="0"/>
        <w:spacing w:before="120" w:after="0" w:line="240" w:lineRule="auto"/>
        <w:ind w:firstLine="567"/>
        <w:jc w:val="both"/>
        <w:rPr>
          <w:rFonts w:ascii="Times New Roman Bold" w:hAnsi="Times New Roman Bold"/>
          <w:b/>
          <w:bCs/>
          <w:iCs/>
          <w:spacing w:val="-12"/>
          <w:sz w:val="28"/>
          <w:szCs w:val="28"/>
        </w:rPr>
      </w:pPr>
      <w:r w:rsidRPr="00623E42">
        <w:rPr>
          <w:rFonts w:ascii="Times New Roman Bold" w:hAnsi="Times New Roman Bold"/>
          <w:b/>
          <w:bCs/>
          <w:iCs/>
          <w:spacing w:val="-12"/>
          <w:sz w:val="28"/>
          <w:szCs w:val="28"/>
        </w:rPr>
        <w:t>Điều 2</w:t>
      </w:r>
      <w:r w:rsidR="006F029D" w:rsidRPr="00623E42">
        <w:rPr>
          <w:rFonts w:ascii="Times New Roman Bold" w:hAnsi="Times New Roman Bold"/>
          <w:b/>
          <w:bCs/>
          <w:iCs/>
          <w:spacing w:val="-12"/>
          <w:sz w:val="28"/>
          <w:szCs w:val="28"/>
        </w:rPr>
        <w:t xml:space="preserve">. </w:t>
      </w:r>
      <w:r w:rsidR="003C7BB8" w:rsidRPr="00623E42">
        <w:rPr>
          <w:rFonts w:ascii="Times New Roman Bold" w:hAnsi="Times New Roman Bold"/>
          <w:b/>
          <w:bCs/>
          <w:iCs/>
          <w:spacing w:val="-12"/>
          <w:sz w:val="28"/>
          <w:szCs w:val="28"/>
        </w:rPr>
        <w:t>Thay thế</w:t>
      </w:r>
      <w:r w:rsidR="00F93A96" w:rsidRPr="00623E42">
        <w:rPr>
          <w:rFonts w:ascii="Times New Roman Bold" w:hAnsi="Times New Roman Bold"/>
          <w:b/>
          <w:bCs/>
          <w:iCs/>
          <w:spacing w:val="-12"/>
          <w:sz w:val="28"/>
          <w:szCs w:val="28"/>
          <w:lang w:val="en-US"/>
        </w:rPr>
        <w:t>, bãi bỏ</w:t>
      </w:r>
      <w:r w:rsidR="003C7BB8" w:rsidRPr="00623E42">
        <w:rPr>
          <w:rFonts w:ascii="Times New Roman Bold" w:hAnsi="Times New Roman Bold"/>
          <w:b/>
          <w:bCs/>
          <w:iCs/>
          <w:spacing w:val="-12"/>
          <w:sz w:val="28"/>
          <w:szCs w:val="28"/>
        </w:rPr>
        <w:t xml:space="preserve"> một số nội dung của Nghị định số 113/2017/NĐ-CP</w:t>
      </w:r>
    </w:p>
    <w:p w14:paraId="70ECB383" w14:textId="77777777" w:rsidR="003C7BB8" w:rsidRPr="00045C80" w:rsidRDefault="00F93A96" w:rsidP="00623E42">
      <w:pPr>
        <w:pStyle w:val="Vnbnnidung0"/>
        <w:tabs>
          <w:tab w:val="left" w:pos="720"/>
        </w:tabs>
        <w:adjustRightInd w:val="0"/>
        <w:snapToGrid w:val="0"/>
        <w:spacing w:before="120" w:after="0" w:line="240" w:lineRule="auto"/>
        <w:ind w:firstLine="567"/>
        <w:jc w:val="both"/>
        <w:rPr>
          <w:rFonts w:eastAsia="Batang"/>
          <w:sz w:val="28"/>
          <w:szCs w:val="28"/>
        </w:rPr>
      </w:pPr>
      <w:r w:rsidRPr="00045C80">
        <w:rPr>
          <w:rStyle w:val="Vnbnnidung"/>
          <w:sz w:val="28"/>
          <w:szCs w:val="28"/>
          <w:lang w:val="en-US" w:eastAsia="vi-VN"/>
        </w:rPr>
        <w:t xml:space="preserve">1. </w:t>
      </w:r>
      <w:r w:rsidR="003C7BB8" w:rsidRPr="00045C80">
        <w:rPr>
          <w:rFonts w:eastAsia="Batang"/>
          <w:sz w:val="28"/>
          <w:szCs w:val="28"/>
        </w:rPr>
        <w:t xml:space="preserve">Thay thế cụm từ “hàng hoá” bằng cụm từ “hỗn hợp chất” tại khoản 1 Điều 13 </w:t>
      </w:r>
      <w:r w:rsidR="004A79A6" w:rsidRPr="00045C80">
        <w:rPr>
          <w:rFonts w:eastAsia="Batang"/>
          <w:sz w:val="28"/>
          <w:szCs w:val="28"/>
        </w:rPr>
        <w:t xml:space="preserve">của </w:t>
      </w:r>
      <w:r w:rsidR="003C7BB8" w:rsidRPr="00045C80">
        <w:rPr>
          <w:rFonts w:eastAsia="Batang"/>
          <w:sz w:val="28"/>
          <w:szCs w:val="28"/>
        </w:rPr>
        <w:t>Nghị định số 113/2017/NĐ-CP</w:t>
      </w:r>
      <w:r w:rsidR="00CB554F" w:rsidRPr="00045C80">
        <w:rPr>
          <w:rFonts w:eastAsia="Batang"/>
          <w:sz w:val="28"/>
          <w:szCs w:val="28"/>
        </w:rPr>
        <w:t>.</w:t>
      </w:r>
    </w:p>
    <w:p w14:paraId="43AF8C16" w14:textId="77777777" w:rsidR="00F93A96" w:rsidRPr="00045C80" w:rsidRDefault="00F93A96" w:rsidP="00623E42">
      <w:pPr>
        <w:pStyle w:val="Vnbnnidung0"/>
        <w:tabs>
          <w:tab w:val="left" w:pos="720"/>
        </w:tabs>
        <w:adjustRightInd w:val="0"/>
        <w:snapToGrid w:val="0"/>
        <w:spacing w:before="120" w:after="0" w:line="240" w:lineRule="auto"/>
        <w:ind w:firstLine="567"/>
        <w:jc w:val="both"/>
        <w:rPr>
          <w:rFonts w:eastAsia="Batang"/>
          <w:sz w:val="28"/>
          <w:szCs w:val="28"/>
        </w:rPr>
      </w:pPr>
      <w:r w:rsidRPr="00F35C45">
        <w:rPr>
          <w:rFonts w:eastAsia="Batang"/>
          <w:spacing w:val="-6"/>
          <w:sz w:val="28"/>
          <w:szCs w:val="28"/>
        </w:rPr>
        <w:t xml:space="preserve">2. </w:t>
      </w:r>
      <w:bookmarkStart w:id="16" w:name="_Hlk85184920"/>
      <w:r w:rsidR="009B607B" w:rsidRPr="00F35C45">
        <w:rPr>
          <w:rFonts w:eastAsia="Batang"/>
          <w:spacing w:val="-6"/>
          <w:sz w:val="28"/>
          <w:szCs w:val="28"/>
        </w:rPr>
        <w:t>Bãi bỏ điểm c khoản 2 Điều 16, điểm b</w:t>
      </w:r>
      <w:r w:rsidR="009D6E10" w:rsidRPr="00F35C45">
        <w:rPr>
          <w:rFonts w:eastAsia="Batang"/>
          <w:spacing w:val="-6"/>
          <w:sz w:val="28"/>
          <w:szCs w:val="28"/>
        </w:rPr>
        <w:t>, điểm d</w:t>
      </w:r>
      <w:r w:rsidR="009B607B" w:rsidRPr="00F35C45">
        <w:rPr>
          <w:rFonts w:eastAsia="Batang"/>
          <w:spacing w:val="-6"/>
          <w:sz w:val="28"/>
          <w:szCs w:val="28"/>
        </w:rPr>
        <w:t xml:space="preserve"> </w:t>
      </w:r>
      <w:r w:rsidR="00AD7931" w:rsidRPr="00F35C45">
        <w:rPr>
          <w:rFonts w:eastAsia="Batang"/>
          <w:spacing w:val="-6"/>
          <w:sz w:val="28"/>
          <w:szCs w:val="28"/>
          <w:lang w:val="vi-VN"/>
        </w:rPr>
        <w:t>k</w:t>
      </w:r>
      <w:r w:rsidR="009B607B" w:rsidRPr="00F35C45">
        <w:rPr>
          <w:rFonts w:eastAsia="Batang"/>
          <w:spacing w:val="-6"/>
          <w:sz w:val="28"/>
          <w:szCs w:val="28"/>
        </w:rPr>
        <w:t>hoản 9 Điều 20, điểm a</w:t>
      </w:r>
      <w:r w:rsidR="009B607B" w:rsidRPr="00045C80">
        <w:rPr>
          <w:rFonts w:eastAsia="Batang"/>
          <w:sz w:val="28"/>
          <w:szCs w:val="28"/>
        </w:rPr>
        <w:t xml:space="preserve"> khoản 5 Điều 21 của Nghị định số 113/2017/NĐ-CP.</w:t>
      </w:r>
    </w:p>
    <w:bookmarkEnd w:id="16"/>
    <w:p w14:paraId="409DFB17" w14:textId="77777777" w:rsidR="00F93A96" w:rsidRPr="00045C80" w:rsidRDefault="00F93A96" w:rsidP="00623E42">
      <w:pPr>
        <w:pStyle w:val="Vnbnnidung0"/>
        <w:tabs>
          <w:tab w:val="left" w:pos="720"/>
        </w:tabs>
        <w:adjustRightInd w:val="0"/>
        <w:snapToGrid w:val="0"/>
        <w:spacing w:before="120" w:after="0" w:line="240" w:lineRule="auto"/>
        <w:ind w:firstLine="567"/>
        <w:jc w:val="both"/>
        <w:rPr>
          <w:rStyle w:val="Vnbnnidung"/>
          <w:sz w:val="28"/>
          <w:szCs w:val="28"/>
          <w:lang w:val="vi-VN" w:eastAsia="vi-VN"/>
        </w:rPr>
      </w:pPr>
      <w:r w:rsidRPr="00045C80">
        <w:rPr>
          <w:rFonts w:eastAsia="Batang"/>
          <w:sz w:val="28"/>
          <w:szCs w:val="28"/>
        </w:rPr>
        <w:t>3</w:t>
      </w:r>
      <w:r w:rsidR="003C7BB8" w:rsidRPr="00045C80">
        <w:rPr>
          <w:rFonts w:eastAsia="Batang"/>
          <w:sz w:val="28"/>
          <w:szCs w:val="28"/>
        </w:rPr>
        <w:t>.</w:t>
      </w:r>
      <w:r w:rsidR="004A79A6" w:rsidRPr="00045C80">
        <w:rPr>
          <w:rFonts w:eastAsia="Batang"/>
          <w:sz w:val="28"/>
          <w:szCs w:val="28"/>
        </w:rPr>
        <w:t xml:space="preserve"> </w:t>
      </w:r>
      <w:r w:rsidR="004171C0" w:rsidRPr="00045C80">
        <w:rPr>
          <w:rFonts w:eastAsia="Batang"/>
          <w:sz w:val="28"/>
          <w:szCs w:val="28"/>
        </w:rPr>
        <w:t xml:space="preserve">Thay thế Phụ lục </w:t>
      </w:r>
      <w:r w:rsidR="0001543B" w:rsidRPr="00045C80">
        <w:rPr>
          <w:rFonts w:eastAsia="Batang"/>
          <w:sz w:val="28"/>
          <w:szCs w:val="28"/>
          <w:lang w:val="vi-VN"/>
        </w:rPr>
        <w:t xml:space="preserve">II </w:t>
      </w:r>
      <w:r w:rsidR="00CF082D" w:rsidRPr="00045C80">
        <w:rPr>
          <w:rFonts w:eastAsia="Batang"/>
          <w:sz w:val="28"/>
          <w:szCs w:val="28"/>
          <w:lang w:val="en-US"/>
        </w:rPr>
        <w:t xml:space="preserve">và Phụ lục </w:t>
      </w:r>
      <w:r w:rsidR="004171C0" w:rsidRPr="00045C80">
        <w:rPr>
          <w:rFonts w:eastAsia="Batang"/>
          <w:sz w:val="28"/>
          <w:szCs w:val="28"/>
        </w:rPr>
        <w:t xml:space="preserve">VI </w:t>
      </w:r>
      <w:r w:rsidR="004A79A6" w:rsidRPr="00045C80">
        <w:rPr>
          <w:rFonts w:eastAsia="Batang"/>
          <w:sz w:val="28"/>
          <w:szCs w:val="28"/>
        </w:rPr>
        <w:t xml:space="preserve">của </w:t>
      </w:r>
      <w:r w:rsidR="004171C0" w:rsidRPr="00045C80">
        <w:rPr>
          <w:rFonts w:eastAsia="Batang"/>
          <w:sz w:val="28"/>
          <w:szCs w:val="28"/>
        </w:rPr>
        <w:t>Nghị định số 113/2017/NĐ-CP bằng Phụ lục</w:t>
      </w:r>
      <w:r w:rsidR="00630558" w:rsidRPr="00045C80">
        <w:rPr>
          <w:rFonts w:eastAsia="Batang"/>
          <w:sz w:val="28"/>
          <w:szCs w:val="28"/>
        </w:rPr>
        <w:t xml:space="preserve"> </w:t>
      </w:r>
      <w:r w:rsidR="0001543B" w:rsidRPr="00045C80">
        <w:rPr>
          <w:rFonts w:eastAsia="Batang"/>
          <w:sz w:val="28"/>
          <w:szCs w:val="28"/>
          <w:lang w:val="vi-VN"/>
        </w:rPr>
        <w:t xml:space="preserve">II </w:t>
      </w:r>
      <w:r w:rsidR="00CF082D" w:rsidRPr="00045C80">
        <w:rPr>
          <w:rFonts w:eastAsia="Batang"/>
          <w:sz w:val="28"/>
          <w:szCs w:val="28"/>
          <w:lang w:val="en-US"/>
        </w:rPr>
        <w:t xml:space="preserve">và Phụ lục </w:t>
      </w:r>
      <w:r w:rsidR="00630558" w:rsidRPr="00045C80">
        <w:rPr>
          <w:rFonts w:eastAsia="Batang"/>
          <w:sz w:val="28"/>
          <w:szCs w:val="28"/>
        </w:rPr>
        <w:t>VI</w:t>
      </w:r>
      <w:r w:rsidR="004171C0" w:rsidRPr="00045C80">
        <w:rPr>
          <w:rFonts w:eastAsia="Batang"/>
          <w:sz w:val="28"/>
          <w:szCs w:val="28"/>
        </w:rPr>
        <w:t xml:space="preserve"> ban hành kèm theo Nghị định này</w:t>
      </w:r>
      <w:r w:rsidR="004171C0" w:rsidRPr="00045C80">
        <w:rPr>
          <w:rStyle w:val="Vnbnnidung"/>
          <w:sz w:val="28"/>
          <w:szCs w:val="28"/>
          <w:lang w:val="vi-VN" w:eastAsia="vi-VN"/>
        </w:rPr>
        <w:t>.</w:t>
      </w:r>
    </w:p>
    <w:p w14:paraId="07B665B2" w14:textId="77777777" w:rsidR="00EC255E" w:rsidRPr="00045C80" w:rsidRDefault="00EC255E" w:rsidP="00623E42">
      <w:pPr>
        <w:pStyle w:val="Vnbnnidung0"/>
        <w:spacing w:before="120" w:after="0" w:line="240" w:lineRule="auto"/>
        <w:ind w:firstLine="567"/>
        <w:jc w:val="both"/>
        <w:rPr>
          <w:sz w:val="28"/>
          <w:szCs w:val="28"/>
        </w:rPr>
      </w:pPr>
      <w:bookmarkStart w:id="17" w:name="_Hlk107495293"/>
      <w:bookmarkStart w:id="18" w:name="_Hlk88036983"/>
      <w:r w:rsidRPr="00045C80">
        <w:rPr>
          <w:rStyle w:val="Vnbnnidung"/>
          <w:b/>
          <w:bCs/>
          <w:sz w:val="28"/>
          <w:szCs w:val="28"/>
          <w:lang w:eastAsia="vi-VN"/>
        </w:rPr>
        <w:t xml:space="preserve">Điều </w:t>
      </w:r>
      <w:r w:rsidR="00005F96" w:rsidRPr="00045C80">
        <w:rPr>
          <w:rStyle w:val="Vnbnnidung"/>
          <w:b/>
          <w:bCs/>
          <w:sz w:val="28"/>
          <w:szCs w:val="28"/>
          <w:lang w:eastAsia="vi-VN"/>
        </w:rPr>
        <w:t>3.</w:t>
      </w:r>
      <w:r w:rsidRPr="00045C80">
        <w:rPr>
          <w:rStyle w:val="Vnbnnidung"/>
          <w:b/>
          <w:bCs/>
          <w:sz w:val="28"/>
          <w:szCs w:val="28"/>
          <w:lang w:eastAsia="vi-VN"/>
        </w:rPr>
        <w:t xml:space="preserve"> Điều khoản thi hành</w:t>
      </w:r>
      <w:bookmarkEnd w:id="17"/>
    </w:p>
    <w:p w14:paraId="7B6803F3" w14:textId="41B78858" w:rsidR="00005888" w:rsidRPr="00045C80" w:rsidRDefault="00EC255E" w:rsidP="00623E42">
      <w:pPr>
        <w:pStyle w:val="Vnbnnidung0"/>
        <w:tabs>
          <w:tab w:val="left" w:pos="858"/>
        </w:tabs>
        <w:spacing w:before="120" w:after="0" w:line="240" w:lineRule="auto"/>
        <w:ind w:firstLine="567"/>
        <w:jc w:val="both"/>
        <w:rPr>
          <w:rStyle w:val="Vnbnnidung"/>
          <w:sz w:val="28"/>
          <w:szCs w:val="28"/>
          <w:lang w:val="en-US" w:eastAsia="vi-VN"/>
        </w:rPr>
      </w:pPr>
      <w:bookmarkStart w:id="19" w:name="bookmark90"/>
      <w:r w:rsidRPr="00045C80">
        <w:rPr>
          <w:rStyle w:val="Vnbnnidung"/>
          <w:sz w:val="28"/>
          <w:szCs w:val="28"/>
          <w:lang w:eastAsia="vi-VN"/>
        </w:rPr>
        <w:t>1</w:t>
      </w:r>
      <w:bookmarkEnd w:id="19"/>
      <w:r w:rsidRPr="00045C80">
        <w:rPr>
          <w:rStyle w:val="Vnbnnidung"/>
          <w:sz w:val="28"/>
          <w:szCs w:val="28"/>
          <w:lang w:eastAsia="vi-VN"/>
        </w:rPr>
        <w:t xml:space="preserve">. Nghị định này có hiệu lực </w:t>
      </w:r>
      <w:r w:rsidR="00C8213D">
        <w:rPr>
          <w:rStyle w:val="Vnbnnidung"/>
          <w:sz w:val="28"/>
          <w:szCs w:val="28"/>
          <w:lang w:val="en-US" w:eastAsia="vi-VN"/>
        </w:rPr>
        <w:t xml:space="preserve">thi hành </w:t>
      </w:r>
      <w:r w:rsidR="00D96E4A" w:rsidRPr="00045C80">
        <w:rPr>
          <w:rStyle w:val="Vnbnnidung"/>
          <w:sz w:val="28"/>
          <w:szCs w:val="28"/>
          <w:lang w:val="en-US" w:eastAsia="vi-VN"/>
        </w:rPr>
        <w:t>từ ngày</w:t>
      </w:r>
      <w:r w:rsidR="00E23859" w:rsidRPr="00045C80">
        <w:rPr>
          <w:rStyle w:val="Vnbnnidung"/>
          <w:sz w:val="28"/>
          <w:szCs w:val="28"/>
          <w:lang w:val="en-US" w:eastAsia="vi-VN"/>
        </w:rPr>
        <w:t xml:space="preserve"> </w:t>
      </w:r>
      <w:r w:rsidR="000211D6">
        <w:rPr>
          <w:rStyle w:val="Vnbnnidung"/>
          <w:sz w:val="28"/>
          <w:szCs w:val="28"/>
          <w:lang w:val="vi-VN" w:eastAsia="vi-VN"/>
        </w:rPr>
        <w:t>22</w:t>
      </w:r>
      <w:r w:rsidR="003A4B6A" w:rsidRPr="00045C80">
        <w:rPr>
          <w:rStyle w:val="Vnbnnidung"/>
          <w:sz w:val="28"/>
          <w:szCs w:val="28"/>
          <w:lang w:val="vi-VN" w:eastAsia="vi-VN"/>
        </w:rPr>
        <w:t xml:space="preserve"> </w:t>
      </w:r>
      <w:r w:rsidR="00E23859" w:rsidRPr="00045C80">
        <w:rPr>
          <w:rStyle w:val="Vnbnnidung"/>
          <w:sz w:val="28"/>
          <w:szCs w:val="28"/>
          <w:lang w:val="en-US" w:eastAsia="vi-VN"/>
        </w:rPr>
        <w:t xml:space="preserve">tháng </w:t>
      </w:r>
      <w:r w:rsidR="000211D6">
        <w:rPr>
          <w:rStyle w:val="Vnbnnidung"/>
          <w:sz w:val="28"/>
          <w:szCs w:val="28"/>
          <w:lang w:val="vi-VN" w:eastAsia="vi-VN"/>
        </w:rPr>
        <w:t>12</w:t>
      </w:r>
      <w:r w:rsidR="00E23859" w:rsidRPr="00045C80">
        <w:rPr>
          <w:rStyle w:val="Vnbnnidung"/>
          <w:sz w:val="28"/>
          <w:szCs w:val="28"/>
          <w:lang w:val="en-US" w:eastAsia="vi-VN"/>
        </w:rPr>
        <w:t xml:space="preserve"> năm 2022</w:t>
      </w:r>
      <w:r w:rsidR="00A45EB5" w:rsidRPr="00045C80">
        <w:rPr>
          <w:rStyle w:val="Vnbnnidung"/>
          <w:sz w:val="28"/>
          <w:szCs w:val="28"/>
          <w:lang w:val="vi-VN" w:eastAsia="vi-VN"/>
        </w:rPr>
        <w:t>.</w:t>
      </w:r>
      <w:r w:rsidR="00005888" w:rsidRPr="00045C80">
        <w:rPr>
          <w:rStyle w:val="Vnbnnidung"/>
          <w:sz w:val="28"/>
          <w:szCs w:val="28"/>
          <w:lang w:val="en-US" w:eastAsia="vi-VN"/>
        </w:rPr>
        <w:t xml:space="preserve"> </w:t>
      </w:r>
      <w:r w:rsidR="00005888" w:rsidRPr="00C8213D">
        <w:rPr>
          <w:rStyle w:val="Vnbnnidung"/>
          <w:spacing w:val="-8"/>
          <w:sz w:val="28"/>
          <w:szCs w:val="28"/>
          <w:lang w:val="en-US" w:eastAsia="vi-VN"/>
        </w:rPr>
        <w:t>Khoản</w:t>
      </w:r>
      <w:r w:rsidR="00005888" w:rsidRPr="00C8213D">
        <w:rPr>
          <w:rStyle w:val="Vnbnnidung"/>
          <w:spacing w:val="-8"/>
          <w:sz w:val="28"/>
          <w:szCs w:val="28"/>
          <w:lang w:val="vi-VN" w:eastAsia="vi-VN"/>
        </w:rPr>
        <w:t xml:space="preserve"> 14 Điều 1 Nghị định này </w:t>
      </w:r>
      <w:r w:rsidR="00005888" w:rsidRPr="00C8213D">
        <w:rPr>
          <w:rStyle w:val="Vnbnnidung"/>
          <w:spacing w:val="-8"/>
          <w:sz w:val="28"/>
          <w:szCs w:val="28"/>
          <w:lang w:val="en-US" w:eastAsia="vi-VN"/>
        </w:rPr>
        <w:t xml:space="preserve">sửa đổi </w:t>
      </w:r>
      <w:r w:rsidR="00005888" w:rsidRPr="00C8213D">
        <w:rPr>
          <w:spacing w:val="-8"/>
          <w:sz w:val="28"/>
          <w:szCs w:val="28"/>
        </w:rPr>
        <w:t>Điều 27</w:t>
      </w:r>
      <w:r w:rsidR="00005888" w:rsidRPr="00C8213D">
        <w:rPr>
          <w:spacing w:val="-8"/>
          <w:sz w:val="28"/>
          <w:szCs w:val="28"/>
          <w:lang w:val="en-US"/>
        </w:rPr>
        <w:t xml:space="preserve"> của Nghị định số 113/2017/NĐ-CP</w:t>
      </w:r>
      <w:r w:rsidR="00005888" w:rsidRPr="00045C80">
        <w:rPr>
          <w:sz w:val="28"/>
          <w:szCs w:val="28"/>
          <w:lang w:val="en-US"/>
        </w:rPr>
        <w:t xml:space="preserve"> có hiệu lực sau một năm kể từ</w:t>
      </w:r>
      <w:r w:rsidR="00AD7931" w:rsidRPr="00045C80">
        <w:rPr>
          <w:sz w:val="28"/>
          <w:szCs w:val="28"/>
          <w:lang w:val="vi-VN"/>
        </w:rPr>
        <w:t xml:space="preserve"> ngày</w:t>
      </w:r>
      <w:r w:rsidR="00005888" w:rsidRPr="00045C80">
        <w:rPr>
          <w:sz w:val="28"/>
          <w:szCs w:val="28"/>
          <w:lang w:val="en-US"/>
        </w:rPr>
        <w:t xml:space="preserve"> Nghị định này có hiệu lực. </w:t>
      </w:r>
    </w:p>
    <w:p w14:paraId="606C7A82" w14:textId="77777777" w:rsidR="00AF59E5" w:rsidRPr="00045C80" w:rsidRDefault="00AF59E5" w:rsidP="00623E42">
      <w:pPr>
        <w:pStyle w:val="Vnbnnidung0"/>
        <w:tabs>
          <w:tab w:val="left" w:pos="858"/>
        </w:tabs>
        <w:spacing w:before="120" w:after="0" w:line="240" w:lineRule="auto"/>
        <w:ind w:firstLine="567"/>
        <w:jc w:val="both"/>
        <w:rPr>
          <w:sz w:val="28"/>
          <w:szCs w:val="28"/>
          <w:lang w:val="en-GB"/>
        </w:rPr>
      </w:pPr>
      <w:r w:rsidRPr="00045C80">
        <w:rPr>
          <w:rStyle w:val="Vnbnnidung"/>
          <w:sz w:val="28"/>
          <w:szCs w:val="28"/>
          <w:lang w:val="vi-VN" w:eastAsia="vi-VN"/>
        </w:rPr>
        <w:t xml:space="preserve">2. </w:t>
      </w:r>
      <w:r w:rsidRPr="00045C80">
        <w:rPr>
          <w:sz w:val="28"/>
          <w:szCs w:val="28"/>
          <w:lang w:val="en-GB"/>
        </w:rPr>
        <w:t xml:space="preserve">Đối với các dự án, cơ sở tồn trữ thủy ngân và các hợp chất thủy ngân trên </w:t>
      </w:r>
      <w:r w:rsidR="00D44620" w:rsidRPr="00045C80">
        <w:rPr>
          <w:sz w:val="28"/>
          <w:szCs w:val="28"/>
          <w:lang w:val="en-GB"/>
        </w:rPr>
        <w:t>0</w:t>
      </w:r>
      <w:r w:rsidRPr="00045C80">
        <w:rPr>
          <w:sz w:val="28"/>
          <w:szCs w:val="28"/>
          <w:lang w:val="en-GB"/>
        </w:rPr>
        <w:t>1 kg đã được đưa vào hoạt động trước khi Nghị định này có hiệu lực mà chưa có Kế hoạch phòng ngừa, ứng phó sự cố hóa chất được cơ quan có thẩm quyền phê duyệt, phải xây dựng Kế hoạch phòng ngừa, ứng phó sự cố hóa chất và trình cơ quan quản lý nhà nước có thẩm quyền thẩm định, phê duyệt trong vòng 02 năm kể từ ngày Nghị định này có hiệu lực thi hành.</w:t>
      </w:r>
    </w:p>
    <w:bookmarkEnd w:id="18"/>
    <w:p w14:paraId="3CA4C988" w14:textId="77777777" w:rsidR="00005F96" w:rsidRDefault="00346914" w:rsidP="00045C80">
      <w:pPr>
        <w:pStyle w:val="Vnbnnidung0"/>
        <w:spacing w:before="240" w:after="0" w:line="240" w:lineRule="auto"/>
        <w:ind w:firstLine="567"/>
        <w:jc w:val="both"/>
        <w:rPr>
          <w:rStyle w:val="Vnbnnidung"/>
          <w:sz w:val="28"/>
          <w:szCs w:val="28"/>
          <w:lang w:val="en-US" w:eastAsia="vi-VN"/>
        </w:rPr>
      </w:pPr>
      <w:r w:rsidRPr="00045C80">
        <w:rPr>
          <w:rStyle w:val="Vnbnnidung"/>
          <w:sz w:val="28"/>
          <w:szCs w:val="28"/>
          <w:lang w:val="en-US" w:eastAsia="vi-VN"/>
        </w:rPr>
        <w:lastRenderedPageBreak/>
        <w:t>3</w:t>
      </w:r>
      <w:r w:rsidR="00005F96" w:rsidRPr="00045C80">
        <w:rPr>
          <w:rStyle w:val="Vnbnnidung"/>
          <w:sz w:val="28"/>
          <w:szCs w:val="28"/>
          <w:lang w:eastAsia="vi-VN"/>
        </w:rPr>
        <w:t>. Các Bộ trưởng, Thủ trưởng cơ quan ngang bộ, Thủ trưởng cơ quan thuộc Chính phủ, Chủ tịch Ủy ban nhân dân tỉnh, thành phố trực thuộc trung ương chịu trách nhiệm thi hành Nghị định này</w:t>
      </w:r>
      <w:r w:rsidR="008F3607" w:rsidRPr="00045C80">
        <w:rPr>
          <w:rStyle w:val="Vnbnnidung"/>
          <w:sz w:val="28"/>
          <w:szCs w:val="28"/>
          <w:lang w:eastAsia="vi-VN"/>
        </w:rPr>
        <w:t>.</w:t>
      </w:r>
    </w:p>
    <w:p w14:paraId="18D44D5C" w14:textId="77777777" w:rsidR="00045C80" w:rsidRPr="00045C80" w:rsidRDefault="00045C80" w:rsidP="00045C80">
      <w:pPr>
        <w:pStyle w:val="Vnbnnidung0"/>
        <w:spacing w:before="240" w:after="0" w:line="240" w:lineRule="auto"/>
        <w:ind w:firstLine="567"/>
        <w:jc w:val="both"/>
        <w:rPr>
          <w:rStyle w:val="Vnbnnidung"/>
          <w:sz w:val="28"/>
          <w:szCs w:val="28"/>
          <w:lang w:val="en-US"/>
        </w:rPr>
      </w:pPr>
    </w:p>
    <w:tbl>
      <w:tblPr>
        <w:tblW w:w="0" w:type="auto"/>
        <w:tblLook w:val="04A0" w:firstRow="1" w:lastRow="0" w:firstColumn="1" w:lastColumn="0" w:noHBand="0" w:noVBand="1"/>
      </w:tblPr>
      <w:tblGrid>
        <w:gridCol w:w="5557"/>
        <w:gridCol w:w="3233"/>
      </w:tblGrid>
      <w:tr w:rsidR="00D8078D" w:rsidRPr="00045C80" w14:paraId="0FCECC3A" w14:textId="77777777" w:rsidTr="00045C80">
        <w:tc>
          <w:tcPr>
            <w:tcW w:w="5557" w:type="dxa"/>
            <w:shd w:val="clear" w:color="auto" w:fill="auto"/>
          </w:tcPr>
          <w:p w14:paraId="23A88BEE" w14:textId="77777777" w:rsidR="00EC255E" w:rsidRPr="00045C80" w:rsidRDefault="00EC255E" w:rsidP="00045C80">
            <w:pPr>
              <w:pStyle w:val="Vnbnnidung0"/>
              <w:spacing w:after="0" w:line="240" w:lineRule="auto"/>
              <w:ind w:left="-108" w:firstLine="0"/>
              <w:rPr>
                <w:color w:val="000000"/>
                <w:sz w:val="24"/>
                <w:szCs w:val="28"/>
                <w:lang w:val="vi-VN" w:eastAsia="zh-CN"/>
              </w:rPr>
            </w:pPr>
            <w:r w:rsidRPr="00045C80">
              <w:rPr>
                <w:rStyle w:val="Vnbnnidung"/>
                <w:b/>
                <w:bCs/>
                <w:i/>
                <w:iCs/>
                <w:color w:val="000000"/>
                <w:sz w:val="24"/>
                <w:szCs w:val="28"/>
                <w:lang w:val="vi-VN" w:eastAsia="vi-VN"/>
              </w:rPr>
              <w:t>Nơi nhận:</w:t>
            </w:r>
          </w:p>
          <w:p w14:paraId="140CE435"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0" w:name="bookmark92"/>
            <w:r w:rsidRPr="00045C80">
              <w:rPr>
                <w:rStyle w:val="Vnbnnidung2"/>
                <w:color w:val="000000"/>
                <w:sz w:val="22"/>
                <w:szCs w:val="28"/>
                <w:lang w:val="vi-VN" w:eastAsia="vi-VN"/>
              </w:rPr>
              <w:t>-</w:t>
            </w:r>
            <w:bookmarkEnd w:id="20"/>
            <w:r w:rsidRPr="00045C80">
              <w:rPr>
                <w:rStyle w:val="Vnbnnidung2"/>
                <w:color w:val="000000"/>
                <w:sz w:val="22"/>
                <w:szCs w:val="28"/>
                <w:lang w:val="vi-VN" w:eastAsia="vi-VN"/>
              </w:rPr>
              <w:tab/>
              <w:t>Ban Bí thư Trung ương Đảng;</w:t>
            </w:r>
          </w:p>
          <w:p w14:paraId="4D9B8850"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1" w:name="bookmark93"/>
            <w:r w:rsidRPr="00045C80">
              <w:rPr>
                <w:rStyle w:val="Vnbnnidung2"/>
                <w:color w:val="000000"/>
                <w:sz w:val="22"/>
                <w:szCs w:val="28"/>
                <w:lang w:val="vi-VN" w:eastAsia="vi-VN"/>
              </w:rPr>
              <w:t>-</w:t>
            </w:r>
            <w:bookmarkEnd w:id="21"/>
            <w:r w:rsidRPr="00045C80">
              <w:rPr>
                <w:rStyle w:val="Vnbnnidung2"/>
                <w:color w:val="000000"/>
                <w:sz w:val="22"/>
                <w:szCs w:val="28"/>
                <w:lang w:val="vi-VN" w:eastAsia="vi-VN"/>
              </w:rPr>
              <w:tab/>
              <w:t>Thủ tướng, các Phó Thủ tướng Chính phủ;</w:t>
            </w:r>
          </w:p>
          <w:p w14:paraId="62C954B4"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2" w:name="bookmark94"/>
            <w:r w:rsidRPr="00045C80">
              <w:rPr>
                <w:rStyle w:val="Vnbnnidung2"/>
                <w:color w:val="000000"/>
                <w:sz w:val="22"/>
                <w:szCs w:val="28"/>
                <w:lang w:val="vi-VN" w:eastAsia="vi-VN"/>
              </w:rPr>
              <w:t>-</w:t>
            </w:r>
            <w:bookmarkEnd w:id="22"/>
            <w:r w:rsidRPr="00045C80">
              <w:rPr>
                <w:rStyle w:val="Vnbnnidung2"/>
                <w:color w:val="000000"/>
                <w:sz w:val="22"/>
                <w:szCs w:val="28"/>
                <w:lang w:val="vi-VN" w:eastAsia="vi-VN"/>
              </w:rPr>
              <w:tab/>
              <w:t>Các bộ, cơ quan ngang bộ, cơ quan thuộc Chính phủ;</w:t>
            </w:r>
          </w:p>
          <w:p w14:paraId="60C36FF4" w14:textId="77777777" w:rsidR="00EC255E" w:rsidRPr="00045C80" w:rsidRDefault="00EC255E" w:rsidP="00045C80">
            <w:pPr>
              <w:pStyle w:val="Vnbnnidung20"/>
              <w:tabs>
                <w:tab w:val="left" w:pos="34"/>
              </w:tabs>
              <w:spacing w:line="240" w:lineRule="auto"/>
              <w:ind w:left="-108"/>
              <w:rPr>
                <w:rStyle w:val="Vnbnnidung2"/>
                <w:color w:val="000000"/>
                <w:sz w:val="22"/>
                <w:szCs w:val="28"/>
                <w:lang w:val="vi-VN" w:eastAsia="vi-VN"/>
              </w:rPr>
            </w:pPr>
            <w:bookmarkStart w:id="23" w:name="bookmark95"/>
            <w:r w:rsidRPr="00045C80">
              <w:rPr>
                <w:rStyle w:val="Vnbnnidung2"/>
                <w:color w:val="000000"/>
                <w:sz w:val="22"/>
                <w:szCs w:val="28"/>
                <w:lang w:val="vi-VN" w:eastAsia="vi-VN"/>
              </w:rPr>
              <w:t>-</w:t>
            </w:r>
            <w:bookmarkEnd w:id="23"/>
            <w:r w:rsidRPr="00045C80">
              <w:rPr>
                <w:rStyle w:val="Vnbnnidung2"/>
                <w:color w:val="000000"/>
                <w:sz w:val="22"/>
                <w:szCs w:val="28"/>
                <w:lang w:val="vi-VN" w:eastAsia="vi-VN"/>
              </w:rPr>
              <w:tab/>
              <w:t>HĐND, UBND các tỉnh, thành phố trực thuộc trung ương;</w:t>
            </w:r>
          </w:p>
          <w:p w14:paraId="44AAD96E" w14:textId="77777777" w:rsidR="00EC255E" w:rsidRPr="00045C80" w:rsidRDefault="00EC255E" w:rsidP="00045C80">
            <w:pPr>
              <w:pStyle w:val="Vnbnnidung20"/>
              <w:tabs>
                <w:tab w:val="left" w:pos="34"/>
                <w:tab w:val="left" w:pos="130"/>
              </w:tabs>
              <w:spacing w:line="240" w:lineRule="auto"/>
              <w:ind w:left="-108"/>
              <w:rPr>
                <w:color w:val="000000"/>
                <w:sz w:val="22"/>
                <w:szCs w:val="28"/>
                <w:lang w:val="vi-VN" w:eastAsia="zh-CN"/>
              </w:rPr>
            </w:pPr>
            <w:r w:rsidRPr="00045C80">
              <w:rPr>
                <w:rStyle w:val="Vnbnnidung2"/>
                <w:color w:val="000000"/>
                <w:sz w:val="22"/>
                <w:szCs w:val="28"/>
                <w:lang w:val="vi-VN" w:eastAsia="vi-VN"/>
              </w:rPr>
              <w:t>- Văn phòng Trung ương và các Ban của Đảng;</w:t>
            </w:r>
          </w:p>
          <w:p w14:paraId="6964191D"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4" w:name="bookmark96"/>
            <w:r w:rsidRPr="00045C80">
              <w:rPr>
                <w:rStyle w:val="Vnbnnidung2"/>
                <w:color w:val="000000"/>
                <w:sz w:val="22"/>
                <w:szCs w:val="28"/>
                <w:lang w:val="vi-VN" w:eastAsia="vi-VN"/>
              </w:rPr>
              <w:t>-</w:t>
            </w:r>
            <w:bookmarkEnd w:id="24"/>
            <w:r w:rsidRPr="00045C80">
              <w:rPr>
                <w:rStyle w:val="Vnbnnidung2"/>
                <w:color w:val="000000"/>
                <w:sz w:val="22"/>
                <w:szCs w:val="28"/>
                <w:lang w:val="vi-VN" w:eastAsia="vi-VN"/>
              </w:rPr>
              <w:tab/>
              <w:t>Văn phòng Tổng Bí thư;</w:t>
            </w:r>
          </w:p>
          <w:p w14:paraId="40246AAA" w14:textId="77777777" w:rsidR="00EC255E" w:rsidRPr="00045C80" w:rsidRDefault="00EC255E" w:rsidP="00045C80">
            <w:pPr>
              <w:pStyle w:val="Vnbnnidung20"/>
              <w:spacing w:line="240" w:lineRule="auto"/>
              <w:ind w:left="-108"/>
              <w:rPr>
                <w:color w:val="000000"/>
                <w:sz w:val="22"/>
                <w:szCs w:val="28"/>
                <w:lang w:val="vi-VN" w:eastAsia="zh-CN"/>
              </w:rPr>
            </w:pPr>
            <w:r w:rsidRPr="00045C80">
              <w:rPr>
                <w:rStyle w:val="Vnbnnidung2"/>
                <w:color w:val="000000"/>
                <w:sz w:val="22"/>
                <w:szCs w:val="28"/>
                <w:lang w:val="vi-VN" w:eastAsia="vi-VN"/>
              </w:rPr>
              <w:t>- Văn phòng Chủ tịch nước;</w:t>
            </w:r>
          </w:p>
          <w:p w14:paraId="501CE2A2"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5" w:name="bookmark97"/>
            <w:r w:rsidRPr="00045C80">
              <w:rPr>
                <w:rStyle w:val="Vnbnnidung2"/>
                <w:color w:val="000000"/>
                <w:sz w:val="22"/>
                <w:szCs w:val="28"/>
                <w:lang w:val="vi-VN" w:eastAsia="vi-VN"/>
              </w:rPr>
              <w:t>-</w:t>
            </w:r>
            <w:bookmarkEnd w:id="25"/>
            <w:r w:rsidRPr="00045C80">
              <w:rPr>
                <w:rStyle w:val="Vnbnnidung2"/>
                <w:color w:val="000000"/>
                <w:sz w:val="22"/>
                <w:szCs w:val="28"/>
                <w:lang w:val="vi-VN" w:eastAsia="vi-VN"/>
              </w:rPr>
              <w:tab/>
              <w:t>Hội đồng Dân tộc và các Ủy ban của Quốc hội;</w:t>
            </w:r>
          </w:p>
          <w:p w14:paraId="7F2F49BF" w14:textId="77777777" w:rsidR="00EC255E" w:rsidRPr="00045C80" w:rsidRDefault="00EC255E" w:rsidP="00045C80">
            <w:pPr>
              <w:pStyle w:val="Vnbnnidung20"/>
              <w:spacing w:line="240" w:lineRule="auto"/>
              <w:ind w:left="-108"/>
              <w:rPr>
                <w:color w:val="000000"/>
                <w:sz w:val="22"/>
                <w:szCs w:val="28"/>
                <w:lang w:val="vi-VN" w:eastAsia="zh-CN"/>
              </w:rPr>
            </w:pPr>
            <w:r w:rsidRPr="00045C80">
              <w:rPr>
                <w:rStyle w:val="Vnbnnidung2"/>
                <w:color w:val="000000"/>
                <w:sz w:val="22"/>
                <w:szCs w:val="28"/>
                <w:lang w:val="vi-VN" w:eastAsia="vi-VN"/>
              </w:rPr>
              <w:t>- Văn phòng Quốc hội;</w:t>
            </w:r>
          </w:p>
          <w:p w14:paraId="542D2FFA"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6" w:name="bookmark98"/>
            <w:r w:rsidRPr="00045C80">
              <w:rPr>
                <w:rStyle w:val="Vnbnnidung2"/>
                <w:color w:val="000000"/>
                <w:sz w:val="22"/>
                <w:szCs w:val="28"/>
                <w:lang w:val="vi-VN" w:eastAsia="vi-VN"/>
              </w:rPr>
              <w:t>-</w:t>
            </w:r>
            <w:bookmarkEnd w:id="26"/>
            <w:r w:rsidRPr="00045C80">
              <w:rPr>
                <w:rStyle w:val="Vnbnnidung2"/>
                <w:color w:val="000000"/>
                <w:sz w:val="22"/>
                <w:szCs w:val="28"/>
                <w:lang w:val="vi-VN" w:eastAsia="vi-VN"/>
              </w:rPr>
              <w:tab/>
              <w:t>Tòa án nhân dân tối cao;</w:t>
            </w:r>
          </w:p>
          <w:p w14:paraId="649672F1"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7" w:name="bookmark99"/>
            <w:r w:rsidRPr="00045C80">
              <w:rPr>
                <w:rStyle w:val="Vnbnnidung2"/>
                <w:color w:val="000000"/>
                <w:sz w:val="22"/>
                <w:szCs w:val="28"/>
                <w:lang w:val="vi-VN" w:eastAsia="vi-VN"/>
              </w:rPr>
              <w:t>-</w:t>
            </w:r>
            <w:bookmarkEnd w:id="27"/>
            <w:r w:rsidRPr="00045C80">
              <w:rPr>
                <w:rStyle w:val="Vnbnnidung2"/>
                <w:color w:val="000000"/>
                <w:sz w:val="22"/>
                <w:szCs w:val="28"/>
                <w:lang w:val="vi-VN" w:eastAsia="vi-VN"/>
              </w:rPr>
              <w:tab/>
              <w:t>Viện kiểm sát nhân dân tối cao;</w:t>
            </w:r>
          </w:p>
          <w:p w14:paraId="7AC481AE"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8" w:name="bookmark100"/>
            <w:r w:rsidRPr="00045C80">
              <w:rPr>
                <w:rStyle w:val="Vnbnnidung2"/>
                <w:color w:val="000000"/>
                <w:sz w:val="22"/>
                <w:szCs w:val="28"/>
                <w:lang w:val="vi-VN" w:eastAsia="vi-VN"/>
              </w:rPr>
              <w:t>-</w:t>
            </w:r>
            <w:bookmarkEnd w:id="28"/>
            <w:r w:rsidRPr="00045C80">
              <w:rPr>
                <w:rStyle w:val="Vnbnnidung2"/>
                <w:color w:val="000000"/>
                <w:sz w:val="22"/>
                <w:szCs w:val="28"/>
                <w:lang w:val="vi-VN" w:eastAsia="vi-VN"/>
              </w:rPr>
              <w:tab/>
              <w:t>Kiểm toán nhà nước;</w:t>
            </w:r>
          </w:p>
          <w:p w14:paraId="5FAFF342" w14:textId="77777777" w:rsidR="00EC255E" w:rsidRPr="00045C80" w:rsidRDefault="00EC255E" w:rsidP="00045C80">
            <w:pPr>
              <w:ind w:left="-108"/>
              <w:rPr>
                <w:rStyle w:val="Vnbnnidung2"/>
                <w:sz w:val="22"/>
                <w:szCs w:val="28"/>
              </w:rPr>
            </w:pPr>
            <w:r w:rsidRPr="00045C80">
              <w:rPr>
                <w:rStyle w:val="Vnbnnidung2"/>
                <w:sz w:val="22"/>
                <w:szCs w:val="28"/>
              </w:rPr>
              <w:t>- Ủy ban Giám sát tài chính Quốc gia;</w:t>
            </w:r>
          </w:p>
          <w:p w14:paraId="7C141F56"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29" w:name="bookmark101"/>
            <w:r w:rsidRPr="00045C80">
              <w:rPr>
                <w:rStyle w:val="Vnbnnidung2"/>
                <w:color w:val="000000"/>
                <w:sz w:val="22"/>
                <w:szCs w:val="28"/>
                <w:lang w:val="vi-VN" w:eastAsia="vi-VN"/>
              </w:rPr>
              <w:t>-</w:t>
            </w:r>
            <w:bookmarkEnd w:id="29"/>
            <w:r w:rsidRPr="00045C80">
              <w:rPr>
                <w:rStyle w:val="Vnbnnidung2"/>
                <w:color w:val="000000"/>
                <w:sz w:val="22"/>
                <w:szCs w:val="28"/>
                <w:lang w:val="vi-VN" w:eastAsia="vi-VN"/>
              </w:rPr>
              <w:tab/>
              <w:t>Ngân hàng Chính sách xã hội;</w:t>
            </w:r>
          </w:p>
          <w:p w14:paraId="2B0329D1"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30" w:name="bookmark102"/>
            <w:r w:rsidRPr="00045C80">
              <w:rPr>
                <w:rStyle w:val="Vnbnnidung2"/>
                <w:color w:val="000000"/>
                <w:sz w:val="22"/>
                <w:szCs w:val="28"/>
                <w:lang w:val="vi-VN" w:eastAsia="vi-VN"/>
              </w:rPr>
              <w:t>-</w:t>
            </w:r>
            <w:bookmarkEnd w:id="30"/>
            <w:r w:rsidRPr="00045C80">
              <w:rPr>
                <w:rStyle w:val="Vnbnnidung2"/>
                <w:color w:val="000000"/>
                <w:sz w:val="22"/>
                <w:szCs w:val="28"/>
                <w:lang w:val="vi-VN" w:eastAsia="vi-VN"/>
              </w:rPr>
              <w:tab/>
              <w:t>Ngân hàng Phát triển Việt Nam;</w:t>
            </w:r>
          </w:p>
          <w:p w14:paraId="33680F44"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31" w:name="bookmark103"/>
            <w:r w:rsidRPr="00045C80">
              <w:rPr>
                <w:rStyle w:val="Vnbnnidung2"/>
                <w:color w:val="000000"/>
                <w:sz w:val="22"/>
                <w:szCs w:val="28"/>
                <w:lang w:val="vi-VN" w:eastAsia="vi-VN"/>
              </w:rPr>
              <w:t>-</w:t>
            </w:r>
            <w:bookmarkEnd w:id="31"/>
            <w:r w:rsidRPr="00045C80">
              <w:rPr>
                <w:rStyle w:val="Vnbnnidung2"/>
                <w:color w:val="000000"/>
                <w:sz w:val="22"/>
                <w:szCs w:val="28"/>
                <w:lang w:val="vi-VN" w:eastAsia="vi-VN"/>
              </w:rPr>
              <w:tab/>
              <w:t>Ủy ban trung ương Mặt trận Tổ quốc Việt Nam;</w:t>
            </w:r>
          </w:p>
          <w:p w14:paraId="3A1E8376" w14:textId="77777777" w:rsidR="00EC255E" w:rsidRPr="00045C80" w:rsidRDefault="00EC255E" w:rsidP="00045C80">
            <w:pPr>
              <w:pStyle w:val="Vnbnnidung20"/>
              <w:tabs>
                <w:tab w:val="left" w:pos="34"/>
              </w:tabs>
              <w:spacing w:line="240" w:lineRule="auto"/>
              <w:ind w:left="-108"/>
              <w:rPr>
                <w:color w:val="000000"/>
                <w:sz w:val="22"/>
                <w:szCs w:val="28"/>
                <w:lang w:val="vi-VN" w:eastAsia="zh-CN"/>
              </w:rPr>
            </w:pPr>
            <w:bookmarkStart w:id="32" w:name="bookmark104"/>
            <w:r w:rsidRPr="00045C80">
              <w:rPr>
                <w:rStyle w:val="Vnbnnidung2"/>
                <w:color w:val="000000"/>
                <w:sz w:val="22"/>
                <w:szCs w:val="28"/>
                <w:lang w:val="vi-VN" w:eastAsia="vi-VN"/>
              </w:rPr>
              <w:t>-</w:t>
            </w:r>
            <w:bookmarkEnd w:id="32"/>
            <w:r w:rsidRPr="00045C80">
              <w:rPr>
                <w:rStyle w:val="Vnbnnidung2"/>
                <w:color w:val="000000"/>
                <w:sz w:val="22"/>
                <w:szCs w:val="28"/>
                <w:lang w:val="vi-VN" w:eastAsia="vi-VN"/>
              </w:rPr>
              <w:tab/>
              <w:t>Cơ quan trung ương của các đoàn thể;</w:t>
            </w:r>
          </w:p>
          <w:p w14:paraId="3FA624F4" w14:textId="77777777" w:rsidR="00045C80" w:rsidRDefault="00EC255E" w:rsidP="00045C80">
            <w:pPr>
              <w:pStyle w:val="Vnbnnidung20"/>
              <w:spacing w:line="240" w:lineRule="auto"/>
              <w:ind w:left="-108"/>
              <w:rPr>
                <w:rStyle w:val="Vnbnnidung2"/>
                <w:color w:val="000000"/>
                <w:sz w:val="22"/>
                <w:szCs w:val="28"/>
                <w:lang w:val="vi-VN" w:eastAsia="vi-VN"/>
              </w:rPr>
            </w:pPr>
            <w:bookmarkStart w:id="33" w:name="bookmark105"/>
            <w:r w:rsidRPr="00045C80">
              <w:rPr>
                <w:rStyle w:val="Vnbnnidung2"/>
                <w:color w:val="000000"/>
                <w:sz w:val="22"/>
                <w:szCs w:val="28"/>
                <w:lang w:val="vi-VN" w:eastAsia="vi-VN"/>
              </w:rPr>
              <w:t>-</w:t>
            </w:r>
            <w:bookmarkEnd w:id="33"/>
            <w:r w:rsidRPr="00045C80">
              <w:rPr>
                <w:rStyle w:val="Vnbnnidung2"/>
                <w:color w:val="000000"/>
                <w:sz w:val="22"/>
                <w:szCs w:val="28"/>
                <w:lang w:val="vi-VN" w:eastAsia="vi-VN"/>
              </w:rPr>
              <w:t xml:space="preserve"> VPCP: </w:t>
            </w:r>
            <w:r w:rsidRPr="00045C80">
              <w:rPr>
                <w:rStyle w:val="Vnbnnidung2"/>
                <w:color w:val="000000"/>
                <w:sz w:val="22"/>
                <w:szCs w:val="28"/>
                <w:lang w:val="vi-VN" w:eastAsia="en-US"/>
              </w:rPr>
              <w:t xml:space="preserve">BTCN, </w:t>
            </w:r>
            <w:r w:rsidRPr="00045C80">
              <w:rPr>
                <w:rStyle w:val="Vnbnnidung2"/>
                <w:color w:val="000000"/>
                <w:sz w:val="22"/>
                <w:szCs w:val="28"/>
                <w:lang w:val="vi-VN" w:eastAsia="vi-VN"/>
              </w:rPr>
              <w:t xml:space="preserve">các PCN, Trợ lý TTg, TGĐ </w:t>
            </w:r>
            <w:r w:rsidR="00045C80">
              <w:rPr>
                <w:rStyle w:val="Vnbnnidung2"/>
                <w:color w:val="000000"/>
                <w:sz w:val="22"/>
                <w:szCs w:val="28"/>
                <w:lang w:val="en-US" w:eastAsia="vi-VN"/>
              </w:rPr>
              <w:t>C</w:t>
            </w:r>
            <w:r w:rsidRPr="00045C80">
              <w:rPr>
                <w:rStyle w:val="Vnbnnidung2"/>
                <w:color w:val="000000"/>
                <w:sz w:val="22"/>
                <w:szCs w:val="28"/>
                <w:lang w:val="vi-VN" w:eastAsia="vi-VN"/>
              </w:rPr>
              <w:t xml:space="preserve">ổng TTĐT, </w:t>
            </w:r>
          </w:p>
          <w:p w14:paraId="63E46B5F" w14:textId="77777777" w:rsidR="00EC255E" w:rsidRPr="00045C80" w:rsidRDefault="00045C80" w:rsidP="00045C80">
            <w:pPr>
              <w:pStyle w:val="Vnbnnidung20"/>
              <w:spacing w:line="240" w:lineRule="auto"/>
              <w:ind w:left="-108"/>
              <w:rPr>
                <w:color w:val="000000"/>
                <w:sz w:val="22"/>
                <w:szCs w:val="28"/>
                <w:lang w:val="vi-VN" w:eastAsia="zh-CN"/>
              </w:rPr>
            </w:pPr>
            <w:r>
              <w:rPr>
                <w:rStyle w:val="Vnbnnidung2"/>
                <w:color w:val="000000"/>
                <w:sz w:val="22"/>
                <w:szCs w:val="28"/>
                <w:lang w:val="en-US" w:eastAsia="vi-VN"/>
              </w:rPr>
              <w:t xml:space="preserve">  </w:t>
            </w:r>
            <w:r w:rsidR="00EC255E" w:rsidRPr="00045C80">
              <w:rPr>
                <w:rStyle w:val="Vnbnnidung2"/>
                <w:color w:val="000000"/>
                <w:sz w:val="22"/>
                <w:szCs w:val="28"/>
                <w:lang w:val="vi-VN" w:eastAsia="vi-VN"/>
              </w:rPr>
              <w:t>các Vụ, Cục, đơn vị trực thuộc, Công báo;</w:t>
            </w:r>
          </w:p>
          <w:p w14:paraId="4CF80755" w14:textId="77777777" w:rsidR="00EC255E" w:rsidRPr="00045C80" w:rsidRDefault="00EC255E" w:rsidP="00045C80">
            <w:pPr>
              <w:pStyle w:val="Vnbnnidung20"/>
              <w:spacing w:line="240" w:lineRule="auto"/>
              <w:ind w:left="-108"/>
              <w:rPr>
                <w:color w:val="000000"/>
                <w:sz w:val="28"/>
                <w:szCs w:val="28"/>
                <w:lang w:val="vi-VN" w:eastAsia="zh-CN"/>
              </w:rPr>
            </w:pPr>
            <w:r w:rsidRPr="00045C80">
              <w:rPr>
                <w:color w:val="000000"/>
                <w:sz w:val="22"/>
                <w:szCs w:val="28"/>
                <w:lang w:val="vi-VN" w:eastAsia="zh-CN"/>
              </w:rPr>
              <w:t xml:space="preserve">- </w:t>
            </w:r>
            <w:r w:rsidRPr="00045C80">
              <w:rPr>
                <w:rStyle w:val="Vnbnnidung2"/>
                <w:color w:val="000000"/>
                <w:sz w:val="22"/>
                <w:szCs w:val="28"/>
                <w:lang w:val="vi-VN" w:eastAsia="vi-VN"/>
              </w:rPr>
              <w:t xml:space="preserve">Lưu: VT, </w:t>
            </w:r>
            <w:r w:rsidR="009E6B71" w:rsidRPr="00045C80">
              <w:rPr>
                <w:rStyle w:val="Vnbnnidung2"/>
                <w:color w:val="000000"/>
                <w:sz w:val="22"/>
                <w:szCs w:val="28"/>
                <w:lang w:val="vi-VN" w:eastAsia="vi-VN"/>
              </w:rPr>
              <w:t>CN</w:t>
            </w:r>
            <w:r w:rsidR="00045C80">
              <w:rPr>
                <w:rStyle w:val="Vnbnnidung2"/>
                <w:color w:val="000000"/>
                <w:sz w:val="22"/>
                <w:szCs w:val="28"/>
                <w:lang w:val="en-US" w:eastAsia="vi-VN"/>
              </w:rPr>
              <w:t xml:space="preserve"> (2)</w:t>
            </w:r>
            <w:r w:rsidR="00F14BDB" w:rsidRPr="00045C80">
              <w:rPr>
                <w:rStyle w:val="Vnbnnidung2"/>
                <w:color w:val="000000"/>
                <w:sz w:val="22"/>
                <w:szCs w:val="28"/>
                <w:lang w:val="vi-VN" w:eastAsia="vi-VN"/>
              </w:rPr>
              <w:t>.</w:t>
            </w:r>
          </w:p>
        </w:tc>
        <w:tc>
          <w:tcPr>
            <w:tcW w:w="3233" w:type="dxa"/>
            <w:shd w:val="clear" w:color="auto" w:fill="auto"/>
          </w:tcPr>
          <w:p w14:paraId="623E3054" w14:textId="77777777" w:rsidR="00EC255E" w:rsidRPr="00045C80" w:rsidRDefault="00EC255E" w:rsidP="00045C80">
            <w:pPr>
              <w:jc w:val="center"/>
              <w:rPr>
                <w:rFonts w:ascii="Times New Roman" w:hAnsi="Times New Roman" w:cs="Times New Roman"/>
                <w:b/>
                <w:sz w:val="28"/>
                <w:szCs w:val="28"/>
              </w:rPr>
            </w:pPr>
            <w:r w:rsidRPr="00045C80">
              <w:rPr>
                <w:rFonts w:ascii="Times New Roman" w:hAnsi="Times New Roman" w:cs="Times New Roman"/>
                <w:b/>
                <w:sz w:val="28"/>
                <w:szCs w:val="28"/>
              </w:rPr>
              <w:t>TM. CHÍNH PHỦ</w:t>
            </w:r>
          </w:p>
          <w:p w14:paraId="06D0E84D" w14:textId="43D9C79F" w:rsidR="00EC255E" w:rsidRPr="00045C80" w:rsidRDefault="000211D6" w:rsidP="00045C80">
            <w:pPr>
              <w:jc w:val="center"/>
              <w:rPr>
                <w:rFonts w:ascii="Times New Roman" w:hAnsi="Times New Roman" w:cs="Times New Roman"/>
                <w:b/>
                <w:sz w:val="28"/>
                <w:szCs w:val="28"/>
              </w:rPr>
            </w:pPr>
            <w:r>
              <w:rPr>
                <w:rFonts w:ascii="Times New Roman" w:hAnsi="Times New Roman" w:cs="Times New Roman"/>
                <w:b/>
                <w:sz w:val="28"/>
                <w:szCs w:val="28"/>
              </w:rPr>
              <w:t>KT.</w:t>
            </w:r>
            <w:r w:rsidR="00EC255E" w:rsidRPr="00045C80">
              <w:rPr>
                <w:rFonts w:ascii="Times New Roman" w:hAnsi="Times New Roman" w:cs="Times New Roman"/>
                <w:b/>
                <w:sz w:val="28"/>
                <w:szCs w:val="28"/>
              </w:rPr>
              <w:t>THỦ TƯỚNG</w:t>
            </w:r>
          </w:p>
          <w:p w14:paraId="176C8706" w14:textId="2C15DB75" w:rsidR="00EC255E" w:rsidRPr="00045C80" w:rsidRDefault="000211D6" w:rsidP="00045C80">
            <w:pPr>
              <w:jc w:val="center"/>
              <w:rPr>
                <w:rFonts w:ascii="Times New Roman" w:hAnsi="Times New Roman" w:cs="Times New Roman"/>
                <w:b/>
                <w:sz w:val="28"/>
                <w:szCs w:val="28"/>
              </w:rPr>
            </w:pPr>
            <w:r>
              <w:rPr>
                <w:rFonts w:ascii="Times New Roman" w:hAnsi="Times New Roman" w:cs="Times New Roman"/>
                <w:b/>
                <w:sz w:val="28"/>
                <w:szCs w:val="28"/>
              </w:rPr>
              <w:t>PHÓ THỦ TƯỚNG</w:t>
            </w:r>
          </w:p>
          <w:p w14:paraId="3984BBBC" w14:textId="77777777" w:rsidR="00EC255E" w:rsidRPr="00045C80" w:rsidRDefault="00EC255E" w:rsidP="00045C80">
            <w:pPr>
              <w:jc w:val="center"/>
              <w:rPr>
                <w:rFonts w:ascii="Times New Roman" w:hAnsi="Times New Roman" w:cs="Times New Roman"/>
                <w:b/>
                <w:sz w:val="28"/>
                <w:szCs w:val="28"/>
              </w:rPr>
            </w:pPr>
          </w:p>
          <w:p w14:paraId="3422EADF" w14:textId="77777777" w:rsidR="00EB47B9" w:rsidRDefault="00EB47B9" w:rsidP="00045C80">
            <w:pPr>
              <w:jc w:val="center"/>
              <w:rPr>
                <w:rFonts w:ascii="Times New Roman" w:hAnsi="Times New Roman" w:cs="Times New Roman"/>
                <w:b/>
                <w:sz w:val="28"/>
                <w:szCs w:val="28"/>
                <w:lang w:val="en-US"/>
              </w:rPr>
            </w:pPr>
          </w:p>
          <w:p w14:paraId="3A99431B" w14:textId="77777777" w:rsidR="00045C80" w:rsidRPr="00045C80" w:rsidRDefault="00045C80" w:rsidP="00045C80">
            <w:pPr>
              <w:jc w:val="center"/>
              <w:rPr>
                <w:rFonts w:ascii="Times New Roman" w:hAnsi="Times New Roman" w:cs="Times New Roman"/>
                <w:b/>
                <w:sz w:val="28"/>
                <w:szCs w:val="28"/>
                <w:lang w:val="en-US"/>
              </w:rPr>
            </w:pPr>
          </w:p>
          <w:p w14:paraId="24B03156" w14:textId="77777777" w:rsidR="00CA7620" w:rsidRPr="00045C80" w:rsidRDefault="00CA7620" w:rsidP="00045C80">
            <w:pPr>
              <w:jc w:val="center"/>
              <w:rPr>
                <w:rFonts w:ascii="Times New Roman" w:hAnsi="Times New Roman" w:cs="Times New Roman"/>
                <w:b/>
                <w:sz w:val="28"/>
                <w:szCs w:val="28"/>
                <w:lang w:val="en-US"/>
              </w:rPr>
            </w:pPr>
          </w:p>
          <w:p w14:paraId="16617182" w14:textId="77777777" w:rsidR="00910DCB" w:rsidRPr="00045C80" w:rsidRDefault="00910DCB" w:rsidP="00045C80">
            <w:pPr>
              <w:jc w:val="center"/>
              <w:rPr>
                <w:rFonts w:ascii="Times New Roman" w:hAnsi="Times New Roman" w:cs="Times New Roman"/>
                <w:b/>
                <w:sz w:val="28"/>
                <w:szCs w:val="28"/>
                <w:lang w:val="en-US"/>
              </w:rPr>
            </w:pPr>
          </w:p>
          <w:p w14:paraId="334C43B9" w14:textId="210C3735" w:rsidR="00EC255E" w:rsidRPr="00045C80" w:rsidRDefault="000211D6" w:rsidP="00045C80">
            <w:pPr>
              <w:jc w:val="center"/>
              <w:rPr>
                <w:rFonts w:ascii="Times New Roman" w:hAnsi="Times New Roman" w:cs="Times New Roman"/>
                <w:b/>
                <w:bCs/>
                <w:sz w:val="28"/>
                <w:szCs w:val="28"/>
              </w:rPr>
            </w:pPr>
            <w:r>
              <w:rPr>
                <w:rFonts w:ascii="Times New Roman" w:hAnsi="Times New Roman" w:cs="Times New Roman"/>
                <w:b/>
                <w:bCs/>
                <w:sz w:val="28"/>
                <w:szCs w:val="28"/>
              </w:rPr>
              <w:t>Lê Văn Thành</w:t>
            </w:r>
          </w:p>
        </w:tc>
      </w:tr>
    </w:tbl>
    <w:p w14:paraId="0B7D9382" w14:textId="77777777" w:rsidR="003A173D" w:rsidRPr="00045C80" w:rsidRDefault="003A173D" w:rsidP="0029673F">
      <w:pPr>
        <w:rPr>
          <w:rFonts w:ascii="Times New Roman" w:hAnsi="Times New Roman" w:cs="Times New Roman"/>
          <w:sz w:val="28"/>
          <w:szCs w:val="28"/>
        </w:rPr>
      </w:pPr>
    </w:p>
    <w:p w14:paraId="6B908BCF" w14:textId="77777777" w:rsidR="00315A72" w:rsidRPr="00045C80" w:rsidRDefault="0029673F" w:rsidP="0029673F">
      <w:pPr>
        <w:jc w:val="center"/>
        <w:rPr>
          <w:rFonts w:ascii="Times New Roman" w:hAnsi="Times New Roman" w:cs="Times New Roman"/>
          <w:b/>
          <w:sz w:val="28"/>
          <w:szCs w:val="28"/>
        </w:rPr>
        <w:sectPr w:rsidR="00315A72" w:rsidRPr="00045C80" w:rsidSect="00045C80">
          <w:headerReference w:type="default" r:id="rId12"/>
          <w:type w:val="continuous"/>
          <w:pgSz w:w="11909" w:h="16834" w:code="9"/>
          <w:pgMar w:top="1418" w:right="1134" w:bottom="1134" w:left="1985" w:header="567" w:footer="567" w:gutter="0"/>
          <w:cols w:space="720"/>
          <w:noEndnote/>
          <w:titlePg/>
          <w:docGrid w:linePitch="360"/>
        </w:sectPr>
      </w:pPr>
      <w:r w:rsidRPr="00045C80">
        <w:rPr>
          <w:rFonts w:ascii="Times New Roman" w:hAnsi="Times New Roman" w:cs="Times New Roman"/>
          <w:b/>
          <w:sz w:val="28"/>
          <w:szCs w:val="28"/>
        </w:rPr>
        <w:t xml:space="preserve"> </w:t>
      </w:r>
    </w:p>
    <w:p w14:paraId="23507D23" w14:textId="77777777" w:rsidR="00031224" w:rsidRPr="00045C80" w:rsidRDefault="00031224" w:rsidP="0029673F">
      <w:pPr>
        <w:jc w:val="center"/>
        <w:rPr>
          <w:rFonts w:ascii="Times New Roman" w:hAnsi="Times New Roman" w:cs="Times New Roman"/>
          <w:sz w:val="28"/>
          <w:szCs w:val="28"/>
          <w:lang w:val="en-US"/>
        </w:rPr>
      </w:pPr>
    </w:p>
    <w:sectPr w:rsidR="00031224" w:rsidRPr="00045C80" w:rsidSect="0029673F">
      <w:type w:val="continuous"/>
      <w:pgSz w:w="11909" w:h="16834" w:code="9"/>
      <w:pgMar w:top="1138" w:right="1138" w:bottom="1138" w:left="1699"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E4912" w14:textId="77777777" w:rsidR="00925FCF" w:rsidRDefault="00925FCF">
      <w:pPr>
        <w:rPr>
          <w:color w:val="auto"/>
          <w:lang w:eastAsia="zh-CN"/>
        </w:rPr>
      </w:pPr>
      <w:r>
        <w:rPr>
          <w:color w:val="auto"/>
          <w:lang w:eastAsia="zh-CN"/>
        </w:rPr>
        <w:separator/>
      </w:r>
    </w:p>
  </w:endnote>
  <w:endnote w:type="continuationSeparator" w:id="0">
    <w:p w14:paraId="620EFF52" w14:textId="77777777" w:rsidR="00925FCF" w:rsidRDefault="00925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EF6B4" w14:textId="77777777" w:rsidR="00925FCF" w:rsidRDefault="00925FCF">
      <w:pPr>
        <w:rPr>
          <w:color w:val="auto"/>
          <w:lang w:eastAsia="zh-CN"/>
        </w:rPr>
      </w:pPr>
      <w:r>
        <w:rPr>
          <w:color w:val="auto"/>
          <w:lang w:eastAsia="zh-CN"/>
        </w:rPr>
        <w:separator/>
      </w:r>
    </w:p>
  </w:footnote>
  <w:footnote w:type="continuationSeparator" w:id="0">
    <w:p w14:paraId="762DE0D6" w14:textId="77777777" w:rsidR="00925FCF" w:rsidRDefault="00925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483C" w14:textId="77777777" w:rsidR="00B11E9C" w:rsidRPr="00045C80" w:rsidRDefault="00B11E9C">
    <w:pPr>
      <w:pStyle w:val="Header"/>
      <w:jc w:val="center"/>
      <w:rPr>
        <w:rFonts w:ascii="Times New Roman" w:hAnsi="Times New Roman"/>
        <w:sz w:val="28"/>
        <w:szCs w:val="28"/>
      </w:rPr>
    </w:pPr>
    <w:r w:rsidRPr="00045C80">
      <w:rPr>
        <w:rFonts w:ascii="Times New Roman" w:hAnsi="Times New Roman"/>
        <w:sz w:val="28"/>
        <w:szCs w:val="28"/>
      </w:rPr>
      <w:fldChar w:fldCharType="begin"/>
    </w:r>
    <w:r w:rsidRPr="00045C80">
      <w:rPr>
        <w:rFonts w:ascii="Times New Roman" w:hAnsi="Times New Roman"/>
        <w:sz w:val="28"/>
        <w:szCs w:val="28"/>
      </w:rPr>
      <w:instrText xml:space="preserve"> PAGE   \* MERGEFORMAT </w:instrText>
    </w:r>
    <w:r w:rsidRPr="00045C80">
      <w:rPr>
        <w:rFonts w:ascii="Times New Roman" w:hAnsi="Times New Roman"/>
        <w:sz w:val="28"/>
        <w:szCs w:val="28"/>
      </w:rPr>
      <w:fldChar w:fldCharType="separate"/>
    </w:r>
    <w:r w:rsidRPr="00045C80">
      <w:rPr>
        <w:rFonts w:ascii="Times New Roman" w:hAnsi="Times New Roman"/>
        <w:noProof/>
        <w:sz w:val="28"/>
        <w:szCs w:val="28"/>
      </w:rPr>
      <w:t>2</w:t>
    </w:r>
    <w:r w:rsidRPr="00045C80">
      <w:rPr>
        <w:rFonts w:ascii="Times New Roman" w:hAnsi="Times New Roman"/>
        <w:noProof/>
        <w:sz w:val="28"/>
        <w:szCs w:val="28"/>
      </w:rPr>
      <w:fldChar w:fldCharType="end"/>
    </w:r>
  </w:p>
  <w:p w14:paraId="785ADDEA" w14:textId="77777777" w:rsidR="00B11E9C" w:rsidRDefault="00B11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9E3"/>
    <w:multiLevelType w:val="hybridMultilevel"/>
    <w:tmpl w:val="EE2C8DDC"/>
    <w:lvl w:ilvl="0" w:tplc="57AA8FA4">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15:restartNumberingAfterBreak="0">
    <w:nsid w:val="01C45E56"/>
    <w:multiLevelType w:val="hybridMultilevel"/>
    <w:tmpl w:val="EF0C5D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E00B34"/>
    <w:multiLevelType w:val="hybridMultilevel"/>
    <w:tmpl w:val="00F88D74"/>
    <w:lvl w:ilvl="0" w:tplc="2E8AD7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0723E9"/>
    <w:multiLevelType w:val="hybridMultilevel"/>
    <w:tmpl w:val="3F806024"/>
    <w:lvl w:ilvl="0" w:tplc="3CAC21E2">
      <w:start w:val="3"/>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B95572"/>
    <w:multiLevelType w:val="hybridMultilevel"/>
    <w:tmpl w:val="9F8E82C2"/>
    <w:lvl w:ilvl="0" w:tplc="A9C46C86">
      <w:start w:val="10"/>
      <w:numFmt w:val="decimal"/>
      <w:lvlText w:val="%1."/>
      <w:lvlJc w:val="left"/>
      <w:pPr>
        <w:ind w:left="1095" w:hanging="375"/>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5C05999"/>
    <w:multiLevelType w:val="hybridMultilevel"/>
    <w:tmpl w:val="3C1A2C8A"/>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05FB302A"/>
    <w:multiLevelType w:val="hybridMultilevel"/>
    <w:tmpl w:val="B92EB2AA"/>
    <w:lvl w:ilvl="0" w:tplc="0409000F">
      <w:start w:val="1"/>
      <w:numFmt w:val="decimal"/>
      <w:lvlText w:val="%1."/>
      <w:lvlJc w:val="left"/>
      <w:pPr>
        <w:ind w:left="10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B31B2F"/>
    <w:multiLevelType w:val="hybridMultilevel"/>
    <w:tmpl w:val="C5861B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420430"/>
    <w:multiLevelType w:val="hybridMultilevel"/>
    <w:tmpl w:val="9F8E82C2"/>
    <w:lvl w:ilvl="0" w:tplc="FFFFFFFF">
      <w:start w:val="10"/>
      <w:numFmt w:val="decimal"/>
      <w:lvlText w:val="%1."/>
      <w:lvlJc w:val="left"/>
      <w:pPr>
        <w:ind w:left="1095" w:hanging="375"/>
      </w:pPr>
      <w:rPr>
        <w:rFonts w:ascii="Times New Roman" w:hAnsi="Times New Roman" w:cs="Times New Roman"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0EEC2AA2"/>
    <w:multiLevelType w:val="hybridMultilevel"/>
    <w:tmpl w:val="8514B7A8"/>
    <w:lvl w:ilvl="0" w:tplc="58FAE40E">
      <w:start w:val="10"/>
      <w:numFmt w:val="decimal"/>
      <w:lvlText w:val="%1."/>
      <w:lvlJc w:val="left"/>
      <w:pPr>
        <w:ind w:left="1084" w:hanging="3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12E508E5"/>
    <w:multiLevelType w:val="hybridMultilevel"/>
    <w:tmpl w:val="C5DE8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2B074A"/>
    <w:multiLevelType w:val="hybridMultilevel"/>
    <w:tmpl w:val="9F8E82C2"/>
    <w:lvl w:ilvl="0" w:tplc="FFFFFFFF">
      <w:start w:val="10"/>
      <w:numFmt w:val="decimal"/>
      <w:lvlText w:val="%1."/>
      <w:lvlJc w:val="left"/>
      <w:pPr>
        <w:ind w:left="1095" w:hanging="375"/>
      </w:pPr>
      <w:rPr>
        <w:rFonts w:ascii="Times New Roman" w:hAnsi="Times New Roman" w:cs="Times New Roman"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14FB059D"/>
    <w:multiLevelType w:val="hybridMultilevel"/>
    <w:tmpl w:val="C1D24234"/>
    <w:lvl w:ilvl="0" w:tplc="DEE44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CB3765"/>
    <w:multiLevelType w:val="hybridMultilevel"/>
    <w:tmpl w:val="3C784B7A"/>
    <w:lvl w:ilvl="0" w:tplc="3176F7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8B1453"/>
    <w:multiLevelType w:val="hybridMultilevel"/>
    <w:tmpl w:val="60FAE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C339C0"/>
    <w:multiLevelType w:val="hybridMultilevel"/>
    <w:tmpl w:val="604CC25C"/>
    <w:lvl w:ilvl="0" w:tplc="8AC41664">
      <w:start w:val="10"/>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E6B2BDE"/>
    <w:multiLevelType w:val="hybridMultilevel"/>
    <w:tmpl w:val="2BDAAD24"/>
    <w:lvl w:ilvl="0" w:tplc="FFFFFFFF">
      <w:start w:val="1"/>
      <w:numFmt w:val="decimal"/>
      <w:lvlText w:val="%1."/>
      <w:lvlJc w:val="left"/>
      <w:pPr>
        <w:ind w:left="107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EAC6B95"/>
    <w:multiLevelType w:val="hybridMultilevel"/>
    <w:tmpl w:val="1A48B7FC"/>
    <w:lvl w:ilvl="0" w:tplc="AEB27A10">
      <w:start w:val="7"/>
      <w:numFmt w:val="lowerLetter"/>
      <w:lvlText w:val="%1)"/>
      <w:lvlJc w:val="left"/>
      <w:pPr>
        <w:ind w:left="1070" w:hanging="360"/>
      </w:p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18" w15:restartNumberingAfterBreak="0">
    <w:nsid w:val="259040A4"/>
    <w:multiLevelType w:val="hybridMultilevel"/>
    <w:tmpl w:val="9C6E9466"/>
    <w:lvl w:ilvl="0" w:tplc="F112E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A54F9E"/>
    <w:multiLevelType w:val="hybridMultilevel"/>
    <w:tmpl w:val="34C4BEBE"/>
    <w:lvl w:ilvl="0" w:tplc="9BE87EAC">
      <w:start w:val="1"/>
      <w:numFmt w:val="lowerLetter"/>
      <w:lvlText w:val="%1)"/>
      <w:lvlJc w:val="left"/>
      <w:pPr>
        <w:ind w:left="1680" w:hanging="9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8770580"/>
    <w:multiLevelType w:val="hybridMultilevel"/>
    <w:tmpl w:val="38E89E00"/>
    <w:lvl w:ilvl="0" w:tplc="A34C3570">
      <w:start w:val="17"/>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38C3670"/>
    <w:multiLevelType w:val="hybridMultilevel"/>
    <w:tmpl w:val="6E4845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432817"/>
    <w:multiLevelType w:val="hybridMultilevel"/>
    <w:tmpl w:val="7CD20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EB43A9"/>
    <w:multiLevelType w:val="hybridMultilevel"/>
    <w:tmpl w:val="3E78F806"/>
    <w:lvl w:ilvl="0" w:tplc="B36E2E98">
      <w:start w:val="1"/>
      <w:numFmt w:val="lowerLetter"/>
      <w:lvlText w:val="%1)"/>
      <w:lvlJc w:val="left"/>
      <w:pPr>
        <w:ind w:left="1155" w:hanging="360"/>
      </w:pPr>
      <w:rPr>
        <w:rFonts w:ascii="Times New Roman" w:eastAsia="Times New Roman" w:hAnsi="Times New Roman" w:cs="Times New Roman"/>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5" w15:restartNumberingAfterBreak="0">
    <w:nsid w:val="428B0E69"/>
    <w:multiLevelType w:val="hybridMultilevel"/>
    <w:tmpl w:val="58EA79F6"/>
    <w:lvl w:ilvl="0" w:tplc="0DB63F14">
      <w:start w:val="10"/>
      <w:numFmt w:val="decimal"/>
      <w:lvlText w:val="%1."/>
      <w:lvlJc w:val="left"/>
      <w:pPr>
        <w:ind w:left="1445" w:hanging="375"/>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6" w15:restartNumberingAfterBreak="0">
    <w:nsid w:val="436714A5"/>
    <w:multiLevelType w:val="hybridMultilevel"/>
    <w:tmpl w:val="86FC1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B01444"/>
    <w:multiLevelType w:val="hybridMultilevel"/>
    <w:tmpl w:val="D81AE756"/>
    <w:lvl w:ilvl="0" w:tplc="D80AB3C4">
      <w:start w:val="10"/>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75C5D37"/>
    <w:multiLevelType w:val="hybridMultilevel"/>
    <w:tmpl w:val="AA7E3E44"/>
    <w:lvl w:ilvl="0" w:tplc="177084B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63701F"/>
    <w:multiLevelType w:val="hybridMultilevel"/>
    <w:tmpl w:val="235E5A10"/>
    <w:lvl w:ilvl="0" w:tplc="A34C3570">
      <w:start w:val="17"/>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4A170E9"/>
    <w:multiLevelType w:val="hybridMultilevel"/>
    <w:tmpl w:val="5C26B78A"/>
    <w:lvl w:ilvl="0" w:tplc="BB309D76">
      <w:start w:val="4"/>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5643134"/>
    <w:multiLevelType w:val="hybridMultilevel"/>
    <w:tmpl w:val="8ECCB0E6"/>
    <w:lvl w:ilvl="0" w:tplc="108630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74D5B39"/>
    <w:multiLevelType w:val="hybridMultilevel"/>
    <w:tmpl w:val="967A371E"/>
    <w:lvl w:ilvl="0" w:tplc="145A27C2">
      <w:start w:val="4"/>
      <w:numFmt w:val="bullet"/>
      <w:lvlText w:val=""/>
      <w:lvlJc w:val="left"/>
      <w:pPr>
        <w:ind w:left="2160" w:hanging="360"/>
      </w:pPr>
      <w:rPr>
        <w:rFonts w:ascii="Symbol" w:eastAsia="Times New Roman"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CC77E73"/>
    <w:multiLevelType w:val="hybridMultilevel"/>
    <w:tmpl w:val="950EC34C"/>
    <w:lvl w:ilvl="0" w:tplc="B120CE0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9A6731"/>
    <w:multiLevelType w:val="hybridMultilevel"/>
    <w:tmpl w:val="81FC4796"/>
    <w:lvl w:ilvl="0" w:tplc="2154EB0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382838"/>
    <w:multiLevelType w:val="hybridMultilevel"/>
    <w:tmpl w:val="E5C69CBA"/>
    <w:lvl w:ilvl="0" w:tplc="D5A6BCA0">
      <w:start w:val="4"/>
      <w:numFmt w:val="decimal"/>
      <w:lvlText w:val="%1."/>
      <w:lvlJc w:val="left"/>
      <w:pPr>
        <w:ind w:left="1080" w:hanging="360"/>
      </w:pPr>
      <w:rPr>
        <w:rFonts w:eastAsia="Calibr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EF1F68"/>
    <w:multiLevelType w:val="hybridMultilevel"/>
    <w:tmpl w:val="3744831E"/>
    <w:lvl w:ilvl="0" w:tplc="1C600B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0CA4D9A"/>
    <w:multiLevelType w:val="hybridMultilevel"/>
    <w:tmpl w:val="2B0E060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EF1BFF"/>
    <w:multiLevelType w:val="hybridMultilevel"/>
    <w:tmpl w:val="EE829964"/>
    <w:lvl w:ilvl="0" w:tplc="0180D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3751897"/>
    <w:multiLevelType w:val="hybridMultilevel"/>
    <w:tmpl w:val="814A7F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890D73"/>
    <w:multiLevelType w:val="hybridMultilevel"/>
    <w:tmpl w:val="F6F0E610"/>
    <w:lvl w:ilvl="0" w:tplc="5A3E84B0">
      <w:start w:val="3"/>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CA3CFA"/>
    <w:multiLevelType w:val="hybridMultilevel"/>
    <w:tmpl w:val="F738E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CC483F"/>
    <w:multiLevelType w:val="hybridMultilevel"/>
    <w:tmpl w:val="D9A87FD0"/>
    <w:lvl w:ilvl="0" w:tplc="FFFFFFFF">
      <w:start w:val="1"/>
      <w:numFmt w:val="decimal"/>
      <w:lvlText w:val="%1."/>
      <w:lvlJc w:val="left"/>
      <w:pPr>
        <w:ind w:left="107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F4F5DF8"/>
    <w:multiLevelType w:val="hybridMultilevel"/>
    <w:tmpl w:val="8DC8D6C6"/>
    <w:lvl w:ilvl="0" w:tplc="E9C4C1FC">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16cid:durableId="2037266933">
    <w:abstractNumId w:val="26"/>
  </w:num>
  <w:num w:numId="2" w16cid:durableId="362634391">
    <w:abstractNumId w:val="6"/>
  </w:num>
  <w:num w:numId="3" w16cid:durableId="347146064">
    <w:abstractNumId w:val="40"/>
  </w:num>
  <w:num w:numId="4" w16cid:durableId="1474642396">
    <w:abstractNumId w:val="42"/>
  </w:num>
  <w:num w:numId="5" w16cid:durableId="1305431685">
    <w:abstractNumId w:val="1"/>
  </w:num>
  <w:num w:numId="6" w16cid:durableId="206263124">
    <w:abstractNumId w:val="7"/>
  </w:num>
  <w:num w:numId="7" w16cid:durableId="1351099688">
    <w:abstractNumId w:val="23"/>
  </w:num>
  <w:num w:numId="8" w16cid:durableId="1122114236">
    <w:abstractNumId w:val="14"/>
  </w:num>
  <w:num w:numId="9" w16cid:durableId="1075201247">
    <w:abstractNumId w:val="37"/>
  </w:num>
  <w:num w:numId="10" w16cid:durableId="144706306">
    <w:abstractNumId w:val="35"/>
  </w:num>
  <w:num w:numId="11" w16cid:durableId="918364537">
    <w:abstractNumId w:val="34"/>
  </w:num>
  <w:num w:numId="12" w16cid:durableId="371153674">
    <w:abstractNumId w:val="10"/>
  </w:num>
  <w:num w:numId="13" w16cid:durableId="889265521">
    <w:abstractNumId w:val="0"/>
  </w:num>
  <w:num w:numId="14" w16cid:durableId="1693606035">
    <w:abstractNumId w:val="3"/>
  </w:num>
  <w:num w:numId="15" w16cid:durableId="385501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8712801">
    <w:abstractNumId w:val="28"/>
  </w:num>
  <w:num w:numId="17" w16cid:durableId="1805149808">
    <w:abstractNumId w:val="36"/>
  </w:num>
  <w:num w:numId="18" w16cid:durableId="1511791865">
    <w:abstractNumId w:val="15"/>
  </w:num>
  <w:num w:numId="19" w16cid:durableId="249899817">
    <w:abstractNumId w:val="27"/>
  </w:num>
  <w:num w:numId="20" w16cid:durableId="693262063">
    <w:abstractNumId w:val="32"/>
  </w:num>
  <w:num w:numId="21" w16cid:durableId="103967515">
    <w:abstractNumId w:val="31"/>
  </w:num>
  <w:num w:numId="22" w16cid:durableId="1380477136">
    <w:abstractNumId w:val="33"/>
  </w:num>
  <w:num w:numId="23" w16cid:durableId="111673874">
    <w:abstractNumId w:val="38"/>
  </w:num>
  <w:num w:numId="24" w16cid:durableId="1784155916">
    <w:abstractNumId w:val="18"/>
  </w:num>
  <w:num w:numId="25" w16cid:durableId="1386103504">
    <w:abstractNumId w:val="44"/>
  </w:num>
  <w:num w:numId="26" w16cid:durableId="23098110">
    <w:abstractNumId w:val="9"/>
  </w:num>
  <w:num w:numId="27" w16cid:durableId="1362364127">
    <w:abstractNumId w:val="4"/>
  </w:num>
  <w:num w:numId="28" w16cid:durableId="1129855742">
    <w:abstractNumId w:val="22"/>
  </w:num>
  <w:num w:numId="29" w16cid:durableId="1867329551">
    <w:abstractNumId w:val="19"/>
  </w:num>
  <w:num w:numId="30" w16cid:durableId="1869414959">
    <w:abstractNumId w:val="24"/>
  </w:num>
  <w:num w:numId="31" w16cid:durableId="1906914952">
    <w:abstractNumId w:val="8"/>
  </w:num>
  <w:num w:numId="32" w16cid:durableId="1597447489">
    <w:abstractNumId w:val="11"/>
  </w:num>
  <w:num w:numId="33" w16cid:durableId="1821536750">
    <w:abstractNumId w:val="13"/>
  </w:num>
  <w:num w:numId="34" w16cid:durableId="1498158071">
    <w:abstractNumId w:val="39"/>
  </w:num>
  <w:num w:numId="35" w16cid:durableId="15508047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9587950">
    <w:abstractNumId w:val="1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2677144">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5189310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47190920">
    <w:abstractNumId w:val="2"/>
  </w:num>
  <w:num w:numId="40" w16cid:durableId="1345089429">
    <w:abstractNumId w:val="41"/>
  </w:num>
  <w:num w:numId="41" w16cid:durableId="711420062">
    <w:abstractNumId w:val="21"/>
  </w:num>
  <w:num w:numId="42" w16cid:durableId="796410038">
    <w:abstractNumId w:val="30"/>
  </w:num>
  <w:num w:numId="43" w16cid:durableId="146017709">
    <w:abstractNumId w:val="5"/>
  </w:num>
  <w:num w:numId="44" w16cid:durableId="15086356">
    <w:abstractNumId w:val="43"/>
  </w:num>
  <w:num w:numId="45" w16cid:durableId="1188178859">
    <w:abstractNumId w:val="16"/>
  </w:num>
  <w:num w:numId="46" w16cid:durableId="1311210558">
    <w:abstractNumId w:val="12"/>
  </w:num>
  <w:num w:numId="47" w16cid:durableId="751970717">
    <w:abstractNumId w:val="20"/>
  </w:num>
  <w:num w:numId="48" w16cid:durableId="494490049">
    <w:abstractNumId w:val="29"/>
  </w:num>
  <w:num w:numId="49" w16cid:durableId="7212457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bordersDoNotSurroundHeader/>
  <w:bordersDoNotSurroundFooter/>
  <w:hideSpellingErrors/>
  <w:proofState w:grammar="clean"/>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49"/>
    <w:rsid w:val="00000636"/>
    <w:rsid w:val="000023AA"/>
    <w:rsid w:val="00005888"/>
    <w:rsid w:val="00005AD8"/>
    <w:rsid w:val="00005F96"/>
    <w:rsid w:val="00007DD4"/>
    <w:rsid w:val="00010534"/>
    <w:rsid w:val="00012252"/>
    <w:rsid w:val="0001543B"/>
    <w:rsid w:val="00016A87"/>
    <w:rsid w:val="00016DD1"/>
    <w:rsid w:val="000206EF"/>
    <w:rsid w:val="000211D6"/>
    <w:rsid w:val="000236F6"/>
    <w:rsid w:val="00024516"/>
    <w:rsid w:val="00031224"/>
    <w:rsid w:val="000345D7"/>
    <w:rsid w:val="00035245"/>
    <w:rsid w:val="0003551A"/>
    <w:rsid w:val="00035B2C"/>
    <w:rsid w:val="00041929"/>
    <w:rsid w:val="00041EF0"/>
    <w:rsid w:val="00043CB3"/>
    <w:rsid w:val="00045C80"/>
    <w:rsid w:val="00047D68"/>
    <w:rsid w:val="00047E7B"/>
    <w:rsid w:val="00051410"/>
    <w:rsid w:val="00052DC2"/>
    <w:rsid w:val="00054A46"/>
    <w:rsid w:val="0005760C"/>
    <w:rsid w:val="000633C2"/>
    <w:rsid w:val="00063BBE"/>
    <w:rsid w:val="00066F97"/>
    <w:rsid w:val="00072B0D"/>
    <w:rsid w:val="000746D2"/>
    <w:rsid w:val="00074A0F"/>
    <w:rsid w:val="000760B8"/>
    <w:rsid w:val="0007676F"/>
    <w:rsid w:val="0007751A"/>
    <w:rsid w:val="00083197"/>
    <w:rsid w:val="0008409A"/>
    <w:rsid w:val="0008444F"/>
    <w:rsid w:val="0008460C"/>
    <w:rsid w:val="000854C2"/>
    <w:rsid w:val="000862A2"/>
    <w:rsid w:val="00086D25"/>
    <w:rsid w:val="00086D6D"/>
    <w:rsid w:val="000905D6"/>
    <w:rsid w:val="0009142A"/>
    <w:rsid w:val="0009282C"/>
    <w:rsid w:val="0009668F"/>
    <w:rsid w:val="00096B66"/>
    <w:rsid w:val="00096E96"/>
    <w:rsid w:val="000A4521"/>
    <w:rsid w:val="000A63A4"/>
    <w:rsid w:val="000A6738"/>
    <w:rsid w:val="000B26CC"/>
    <w:rsid w:val="000C096F"/>
    <w:rsid w:val="000C097C"/>
    <w:rsid w:val="000C1125"/>
    <w:rsid w:val="000C7ED6"/>
    <w:rsid w:val="000D07B7"/>
    <w:rsid w:val="000D0C96"/>
    <w:rsid w:val="000D1D41"/>
    <w:rsid w:val="000D32A3"/>
    <w:rsid w:val="000D7C00"/>
    <w:rsid w:val="000E4320"/>
    <w:rsid w:val="000E465C"/>
    <w:rsid w:val="000E507C"/>
    <w:rsid w:val="000E66A9"/>
    <w:rsid w:val="000E71DF"/>
    <w:rsid w:val="000E7D41"/>
    <w:rsid w:val="000F0837"/>
    <w:rsid w:val="000F2FF5"/>
    <w:rsid w:val="000F4563"/>
    <w:rsid w:val="001007A3"/>
    <w:rsid w:val="00101628"/>
    <w:rsid w:val="00104746"/>
    <w:rsid w:val="00104EFA"/>
    <w:rsid w:val="00105E36"/>
    <w:rsid w:val="00114C81"/>
    <w:rsid w:val="00114F4E"/>
    <w:rsid w:val="00120741"/>
    <w:rsid w:val="0012338F"/>
    <w:rsid w:val="00125B87"/>
    <w:rsid w:val="00126B8B"/>
    <w:rsid w:val="00130F5D"/>
    <w:rsid w:val="00132663"/>
    <w:rsid w:val="001349D3"/>
    <w:rsid w:val="00141076"/>
    <w:rsid w:val="00141C07"/>
    <w:rsid w:val="00142881"/>
    <w:rsid w:val="00144DB8"/>
    <w:rsid w:val="00146729"/>
    <w:rsid w:val="00146F75"/>
    <w:rsid w:val="00150931"/>
    <w:rsid w:val="00151B71"/>
    <w:rsid w:val="001525A0"/>
    <w:rsid w:val="00153335"/>
    <w:rsid w:val="00154208"/>
    <w:rsid w:val="001621A2"/>
    <w:rsid w:val="0016362A"/>
    <w:rsid w:val="00164F8F"/>
    <w:rsid w:val="00171CE7"/>
    <w:rsid w:val="00173C10"/>
    <w:rsid w:val="00174DFF"/>
    <w:rsid w:val="001755D8"/>
    <w:rsid w:val="00175846"/>
    <w:rsid w:val="00181EF2"/>
    <w:rsid w:val="00182D3C"/>
    <w:rsid w:val="00183908"/>
    <w:rsid w:val="001841A8"/>
    <w:rsid w:val="001844B7"/>
    <w:rsid w:val="001903D0"/>
    <w:rsid w:val="0019079A"/>
    <w:rsid w:val="00194BF7"/>
    <w:rsid w:val="001967A0"/>
    <w:rsid w:val="001A3CCB"/>
    <w:rsid w:val="001A45DD"/>
    <w:rsid w:val="001A6C24"/>
    <w:rsid w:val="001A7F6A"/>
    <w:rsid w:val="001C5C3D"/>
    <w:rsid w:val="001C6DA5"/>
    <w:rsid w:val="001D2292"/>
    <w:rsid w:val="001D35D2"/>
    <w:rsid w:val="001D6988"/>
    <w:rsid w:val="001D75D4"/>
    <w:rsid w:val="001E08F2"/>
    <w:rsid w:val="001E673D"/>
    <w:rsid w:val="001F3AAE"/>
    <w:rsid w:val="001F68DA"/>
    <w:rsid w:val="00204469"/>
    <w:rsid w:val="00205095"/>
    <w:rsid w:val="00214E40"/>
    <w:rsid w:val="00215E86"/>
    <w:rsid w:val="002204F2"/>
    <w:rsid w:val="00220695"/>
    <w:rsid w:val="00220AF9"/>
    <w:rsid w:val="002321FB"/>
    <w:rsid w:val="0023425D"/>
    <w:rsid w:val="00235268"/>
    <w:rsid w:val="00242226"/>
    <w:rsid w:val="0024322C"/>
    <w:rsid w:val="002512F2"/>
    <w:rsid w:val="0025200B"/>
    <w:rsid w:val="00252696"/>
    <w:rsid w:val="00255176"/>
    <w:rsid w:val="00255C7E"/>
    <w:rsid w:val="00256048"/>
    <w:rsid w:val="00274584"/>
    <w:rsid w:val="002774EA"/>
    <w:rsid w:val="002805DE"/>
    <w:rsid w:val="002836D0"/>
    <w:rsid w:val="002865B8"/>
    <w:rsid w:val="00293D9D"/>
    <w:rsid w:val="0029673F"/>
    <w:rsid w:val="00296830"/>
    <w:rsid w:val="002A5F1D"/>
    <w:rsid w:val="002B5A44"/>
    <w:rsid w:val="002C07F0"/>
    <w:rsid w:val="002C3BC4"/>
    <w:rsid w:val="002C5D4C"/>
    <w:rsid w:val="002C7B0A"/>
    <w:rsid w:val="002D1695"/>
    <w:rsid w:val="002D6BE8"/>
    <w:rsid w:val="002D7B47"/>
    <w:rsid w:val="002E0520"/>
    <w:rsid w:val="002E13E3"/>
    <w:rsid w:val="002E1849"/>
    <w:rsid w:val="002E2AD2"/>
    <w:rsid w:val="002E3AA4"/>
    <w:rsid w:val="002E4EDC"/>
    <w:rsid w:val="002F204F"/>
    <w:rsid w:val="002F554B"/>
    <w:rsid w:val="002F5680"/>
    <w:rsid w:val="002F63E3"/>
    <w:rsid w:val="002F6EAB"/>
    <w:rsid w:val="003028B9"/>
    <w:rsid w:val="003030CB"/>
    <w:rsid w:val="00305FDE"/>
    <w:rsid w:val="00306D9C"/>
    <w:rsid w:val="00307DEB"/>
    <w:rsid w:val="00310A8A"/>
    <w:rsid w:val="00312E1B"/>
    <w:rsid w:val="00313746"/>
    <w:rsid w:val="0031582E"/>
    <w:rsid w:val="00315A72"/>
    <w:rsid w:val="003171B7"/>
    <w:rsid w:val="00317FAB"/>
    <w:rsid w:val="003200F4"/>
    <w:rsid w:val="00320DAF"/>
    <w:rsid w:val="00321E7F"/>
    <w:rsid w:val="00324447"/>
    <w:rsid w:val="0033188E"/>
    <w:rsid w:val="00332F6C"/>
    <w:rsid w:val="00333878"/>
    <w:rsid w:val="00340E30"/>
    <w:rsid w:val="00341D83"/>
    <w:rsid w:val="00346914"/>
    <w:rsid w:val="00350936"/>
    <w:rsid w:val="00353665"/>
    <w:rsid w:val="0035402D"/>
    <w:rsid w:val="00355290"/>
    <w:rsid w:val="00356FA2"/>
    <w:rsid w:val="00363434"/>
    <w:rsid w:val="00367768"/>
    <w:rsid w:val="0037101A"/>
    <w:rsid w:val="00376EBF"/>
    <w:rsid w:val="0038132A"/>
    <w:rsid w:val="003819A6"/>
    <w:rsid w:val="0038222B"/>
    <w:rsid w:val="00383EC2"/>
    <w:rsid w:val="003846CD"/>
    <w:rsid w:val="00384A2C"/>
    <w:rsid w:val="00386962"/>
    <w:rsid w:val="0038730C"/>
    <w:rsid w:val="0039016C"/>
    <w:rsid w:val="00393F38"/>
    <w:rsid w:val="0039526A"/>
    <w:rsid w:val="00395776"/>
    <w:rsid w:val="00396B0F"/>
    <w:rsid w:val="003972AB"/>
    <w:rsid w:val="0039788F"/>
    <w:rsid w:val="00397A2D"/>
    <w:rsid w:val="003A02D2"/>
    <w:rsid w:val="003A173D"/>
    <w:rsid w:val="003A3023"/>
    <w:rsid w:val="003A3D44"/>
    <w:rsid w:val="003A4B6A"/>
    <w:rsid w:val="003A6E4D"/>
    <w:rsid w:val="003B075F"/>
    <w:rsid w:val="003B1445"/>
    <w:rsid w:val="003B2022"/>
    <w:rsid w:val="003B4582"/>
    <w:rsid w:val="003B4D7A"/>
    <w:rsid w:val="003B52AC"/>
    <w:rsid w:val="003B5E5C"/>
    <w:rsid w:val="003B7619"/>
    <w:rsid w:val="003C115A"/>
    <w:rsid w:val="003C36E6"/>
    <w:rsid w:val="003C39F5"/>
    <w:rsid w:val="003C5D92"/>
    <w:rsid w:val="003C6B8E"/>
    <w:rsid w:val="003C755A"/>
    <w:rsid w:val="003C7BB8"/>
    <w:rsid w:val="003E209C"/>
    <w:rsid w:val="003E6281"/>
    <w:rsid w:val="003E7E60"/>
    <w:rsid w:val="003F0A95"/>
    <w:rsid w:val="003F1387"/>
    <w:rsid w:val="003F1E3C"/>
    <w:rsid w:val="003F3486"/>
    <w:rsid w:val="003F6F0D"/>
    <w:rsid w:val="00402068"/>
    <w:rsid w:val="004033A8"/>
    <w:rsid w:val="00405610"/>
    <w:rsid w:val="00405631"/>
    <w:rsid w:val="00406ED5"/>
    <w:rsid w:val="0040704D"/>
    <w:rsid w:val="0041115B"/>
    <w:rsid w:val="00413522"/>
    <w:rsid w:val="00413970"/>
    <w:rsid w:val="00413B3F"/>
    <w:rsid w:val="00414B4F"/>
    <w:rsid w:val="004171C0"/>
    <w:rsid w:val="004278EE"/>
    <w:rsid w:val="00427AAA"/>
    <w:rsid w:val="00430797"/>
    <w:rsid w:val="0043145B"/>
    <w:rsid w:val="00434DBB"/>
    <w:rsid w:val="004358EF"/>
    <w:rsid w:val="00442818"/>
    <w:rsid w:val="00443947"/>
    <w:rsid w:val="00444A84"/>
    <w:rsid w:val="00445CDC"/>
    <w:rsid w:val="0044784B"/>
    <w:rsid w:val="00450019"/>
    <w:rsid w:val="00451106"/>
    <w:rsid w:val="00457291"/>
    <w:rsid w:val="004630EA"/>
    <w:rsid w:val="00465EEE"/>
    <w:rsid w:val="004661AB"/>
    <w:rsid w:val="004679A0"/>
    <w:rsid w:val="004704CC"/>
    <w:rsid w:val="00473089"/>
    <w:rsid w:val="00473CCA"/>
    <w:rsid w:val="00473DD5"/>
    <w:rsid w:val="004763C5"/>
    <w:rsid w:val="0047723C"/>
    <w:rsid w:val="00484A63"/>
    <w:rsid w:val="00485648"/>
    <w:rsid w:val="0048737D"/>
    <w:rsid w:val="00491FED"/>
    <w:rsid w:val="00494C3C"/>
    <w:rsid w:val="00495CE1"/>
    <w:rsid w:val="00497056"/>
    <w:rsid w:val="004976B1"/>
    <w:rsid w:val="004978C1"/>
    <w:rsid w:val="004979D0"/>
    <w:rsid w:val="004A4400"/>
    <w:rsid w:val="004A6CE0"/>
    <w:rsid w:val="004A79A6"/>
    <w:rsid w:val="004A7D73"/>
    <w:rsid w:val="004B2EAC"/>
    <w:rsid w:val="004B351E"/>
    <w:rsid w:val="004C1E07"/>
    <w:rsid w:val="004C5197"/>
    <w:rsid w:val="004C544D"/>
    <w:rsid w:val="004C68F8"/>
    <w:rsid w:val="004C6C59"/>
    <w:rsid w:val="004D338A"/>
    <w:rsid w:val="004D53A5"/>
    <w:rsid w:val="004D560B"/>
    <w:rsid w:val="004D581D"/>
    <w:rsid w:val="004D7084"/>
    <w:rsid w:val="004D7F59"/>
    <w:rsid w:val="004E1660"/>
    <w:rsid w:val="004E1EFF"/>
    <w:rsid w:val="004E580C"/>
    <w:rsid w:val="004E5A79"/>
    <w:rsid w:val="004E5D4D"/>
    <w:rsid w:val="004E7082"/>
    <w:rsid w:val="004F00CA"/>
    <w:rsid w:val="004F7291"/>
    <w:rsid w:val="004F7EE7"/>
    <w:rsid w:val="00501246"/>
    <w:rsid w:val="0050131A"/>
    <w:rsid w:val="005015D1"/>
    <w:rsid w:val="00510393"/>
    <w:rsid w:val="00515B0F"/>
    <w:rsid w:val="00515D20"/>
    <w:rsid w:val="00524F80"/>
    <w:rsid w:val="00526C43"/>
    <w:rsid w:val="00531957"/>
    <w:rsid w:val="00531E3B"/>
    <w:rsid w:val="005345EC"/>
    <w:rsid w:val="005368E6"/>
    <w:rsid w:val="00542175"/>
    <w:rsid w:val="00544838"/>
    <w:rsid w:val="00544E8F"/>
    <w:rsid w:val="005460A3"/>
    <w:rsid w:val="0054621E"/>
    <w:rsid w:val="00552D0A"/>
    <w:rsid w:val="0055421F"/>
    <w:rsid w:val="0055511D"/>
    <w:rsid w:val="005573C0"/>
    <w:rsid w:val="00560988"/>
    <w:rsid w:val="00560DE8"/>
    <w:rsid w:val="00561CF5"/>
    <w:rsid w:val="00562CF4"/>
    <w:rsid w:val="00565BD9"/>
    <w:rsid w:val="00566603"/>
    <w:rsid w:val="00573242"/>
    <w:rsid w:val="00574124"/>
    <w:rsid w:val="00576B20"/>
    <w:rsid w:val="00582877"/>
    <w:rsid w:val="00585B45"/>
    <w:rsid w:val="00595921"/>
    <w:rsid w:val="0059666F"/>
    <w:rsid w:val="005A1C76"/>
    <w:rsid w:val="005A362D"/>
    <w:rsid w:val="005A4342"/>
    <w:rsid w:val="005A4EB9"/>
    <w:rsid w:val="005B69F5"/>
    <w:rsid w:val="005B6C53"/>
    <w:rsid w:val="005B7F27"/>
    <w:rsid w:val="005C25C5"/>
    <w:rsid w:val="005C286E"/>
    <w:rsid w:val="005D0300"/>
    <w:rsid w:val="005D0D47"/>
    <w:rsid w:val="005D2377"/>
    <w:rsid w:val="005D2563"/>
    <w:rsid w:val="005D2E8E"/>
    <w:rsid w:val="005D33F5"/>
    <w:rsid w:val="005D607E"/>
    <w:rsid w:val="005D7287"/>
    <w:rsid w:val="005E3114"/>
    <w:rsid w:val="005E5B2E"/>
    <w:rsid w:val="005E64B6"/>
    <w:rsid w:val="005E6CBD"/>
    <w:rsid w:val="005F13AB"/>
    <w:rsid w:val="005F20EB"/>
    <w:rsid w:val="005F3C89"/>
    <w:rsid w:val="005F46E0"/>
    <w:rsid w:val="005F50F1"/>
    <w:rsid w:val="0060074A"/>
    <w:rsid w:val="0060394E"/>
    <w:rsid w:val="00604BA2"/>
    <w:rsid w:val="0060629A"/>
    <w:rsid w:val="00606B36"/>
    <w:rsid w:val="00607B29"/>
    <w:rsid w:val="006108DA"/>
    <w:rsid w:val="00612393"/>
    <w:rsid w:val="00615683"/>
    <w:rsid w:val="00616F01"/>
    <w:rsid w:val="006176D0"/>
    <w:rsid w:val="00623425"/>
    <w:rsid w:val="00623E42"/>
    <w:rsid w:val="006304CC"/>
    <w:rsid w:val="00630558"/>
    <w:rsid w:val="00633EAE"/>
    <w:rsid w:val="006354BA"/>
    <w:rsid w:val="0063636C"/>
    <w:rsid w:val="00636E27"/>
    <w:rsid w:val="00640B69"/>
    <w:rsid w:val="00645BEA"/>
    <w:rsid w:val="00645D98"/>
    <w:rsid w:val="00647E46"/>
    <w:rsid w:val="00650B07"/>
    <w:rsid w:val="00652A6C"/>
    <w:rsid w:val="00653237"/>
    <w:rsid w:val="00653C05"/>
    <w:rsid w:val="00655693"/>
    <w:rsid w:val="006559F7"/>
    <w:rsid w:val="006570D2"/>
    <w:rsid w:val="0066122C"/>
    <w:rsid w:val="006617B2"/>
    <w:rsid w:val="00662B3B"/>
    <w:rsid w:val="00663049"/>
    <w:rsid w:val="00663821"/>
    <w:rsid w:val="00664D45"/>
    <w:rsid w:val="00666273"/>
    <w:rsid w:val="006662A0"/>
    <w:rsid w:val="006724D6"/>
    <w:rsid w:val="00673211"/>
    <w:rsid w:val="00674C8C"/>
    <w:rsid w:val="006759F0"/>
    <w:rsid w:val="00681D27"/>
    <w:rsid w:val="006828B1"/>
    <w:rsid w:val="00685510"/>
    <w:rsid w:val="0068777C"/>
    <w:rsid w:val="00687E6F"/>
    <w:rsid w:val="006937CE"/>
    <w:rsid w:val="006950F2"/>
    <w:rsid w:val="006978AE"/>
    <w:rsid w:val="006978D0"/>
    <w:rsid w:val="006A12E2"/>
    <w:rsid w:val="006A37C3"/>
    <w:rsid w:val="006A68FC"/>
    <w:rsid w:val="006A7309"/>
    <w:rsid w:val="006B107E"/>
    <w:rsid w:val="006B2589"/>
    <w:rsid w:val="006B2E79"/>
    <w:rsid w:val="006B4A28"/>
    <w:rsid w:val="006B4B23"/>
    <w:rsid w:val="006B6A4E"/>
    <w:rsid w:val="006C0C29"/>
    <w:rsid w:val="006C2A92"/>
    <w:rsid w:val="006C3870"/>
    <w:rsid w:val="006C4C68"/>
    <w:rsid w:val="006C74B1"/>
    <w:rsid w:val="006D1FE4"/>
    <w:rsid w:val="006D33B8"/>
    <w:rsid w:val="006D492E"/>
    <w:rsid w:val="006D4B74"/>
    <w:rsid w:val="006D6058"/>
    <w:rsid w:val="006D6D29"/>
    <w:rsid w:val="006D7DD0"/>
    <w:rsid w:val="006E706E"/>
    <w:rsid w:val="006F029D"/>
    <w:rsid w:val="006F2655"/>
    <w:rsid w:val="006F57AE"/>
    <w:rsid w:val="006F680A"/>
    <w:rsid w:val="007005A9"/>
    <w:rsid w:val="00702F99"/>
    <w:rsid w:val="00703E29"/>
    <w:rsid w:val="00704401"/>
    <w:rsid w:val="00711F59"/>
    <w:rsid w:val="0071250E"/>
    <w:rsid w:val="0071628A"/>
    <w:rsid w:val="00716413"/>
    <w:rsid w:val="00717A70"/>
    <w:rsid w:val="0072041B"/>
    <w:rsid w:val="00720A2E"/>
    <w:rsid w:val="007258E6"/>
    <w:rsid w:val="00734A07"/>
    <w:rsid w:val="0073743F"/>
    <w:rsid w:val="00737845"/>
    <w:rsid w:val="0074050F"/>
    <w:rsid w:val="00741A4C"/>
    <w:rsid w:val="0074584D"/>
    <w:rsid w:val="00746BB4"/>
    <w:rsid w:val="007527DA"/>
    <w:rsid w:val="007532A2"/>
    <w:rsid w:val="007550DD"/>
    <w:rsid w:val="00755723"/>
    <w:rsid w:val="007569C3"/>
    <w:rsid w:val="00757D87"/>
    <w:rsid w:val="007626C8"/>
    <w:rsid w:val="00766CA7"/>
    <w:rsid w:val="00766DAE"/>
    <w:rsid w:val="00773E9E"/>
    <w:rsid w:val="0077535E"/>
    <w:rsid w:val="0078022F"/>
    <w:rsid w:val="00780C3E"/>
    <w:rsid w:val="00781737"/>
    <w:rsid w:val="0078190E"/>
    <w:rsid w:val="00781C5B"/>
    <w:rsid w:val="007850BE"/>
    <w:rsid w:val="00785A08"/>
    <w:rsid w:val="007908A1"/>
    <w:rsid w:val="0079670D"/>
    <w:rsid w:val="00797B67"/>
    <w:rsid w:val="007A214B"/>
    <w:rsid w:val="007A6E0D"/>
    <w:rsid w:val="007A7D17"/>
    <w:rsid w:val="007A7DF3"/>
    <w:rsid w:val="007B6265"/>
    <w:rsid w:val="007B75BA"/>
    <w:rsid w:val="007C043E"/>
    <w:rsid w:val="007C2559"/>
    <w:rsid w:val="007D1688"/>
    <w:rsid w:val="007D3726"/>
    <w:rsid w:val="007D37B2"/>
    <w:rsid w:val="007D3CA2"/>
    <w:rsid w:val="007D60E4"/>
    <w:rsid w:val="007D6594"/>
    <w:rsid w:val="007E018E"/>
    <w:rsid w:val="007E123D"/>
    <w:rsid w:val="007E2479"/>
    <w:rsid w:val="007E512D"/>
    <w:rsid w:val="007F2E56"/>
    <w:rsid w:val="007F3E52"/>
    <w:rsid w:val="007F542B"/>
    <w:rsid w:val="007F6135"/>
    <w:rsid w:val="008017B8"/>
    <w:rsid w:val="00807F38"/>
    <w:rsid w:val="00810A79"/>
    <w:rsid w:val="0081292D"/>
    <w:rsid w:val="00812E2E"/>
    <w:rsid w:val="0081476E"/>
    <w:rsid w:val="00814C6A"/>
    <w:rsid w:val="00820038"/>
    <w:rsid w:val="0082020D"/>
    <w:rsid w:val="00823B83"/>
    <w:rsid w:val="00825DE4"/>
    <w:rsid w:val="008301EC"/>
    <w:rsid w:val="008323F1"/>
    <w:rsid w:val="008328AE"/>
    <w:rsid w:val="008351D9"/>
    <w:rsid w:val="00841B23"/>
    <w:rsid w:val="0084442E"/>
    <w:rsid w:val="00844C3E"/>
    <w:rsid w:val="00845213"/>
    <w:rsid w:val="00846949"/>
    <w:rsid w:val="008507A8"/>
    <w:rsid w:val="00851027"/>
    <w:rsid w:val="008515D8"/>
    <w:rsid w:val="008516F5"/>
    <w:rsid w:val="00853124"/>
    <w:rsid w:val="00855418"/>
    <w:rsid w:val="00855499"/>
    <w:rsid w:val="00860652"/>
    <w:rsid w:val="00860E51"/>
    <w:rsid w:val="00861FB1"/>
    <w:rsid w:val="00867687"/>
    <w:rsid w:val="0087035F"/>
    <w:rsid w:val="008719DF"/>
    <w:rsid w:val="0087268E"/>
    <w:rsid w:val="008729B4"/>
    <w:rsid w:val="008746D5"/>
    <w:rsid w:val="0087524F"/>
    <w:rsid w:val="008752CF"/>
    <w:rsid w:val="00876484"/>
    <w:rsid w:val="00895B54"/>
    <w:rsid w:val="008963DD"/>
    <w:rsid w:val="008968E4"/>
    <w:rsid w:val="00897801"/>
    <w:rsid w:val="008A0354"/>
    <w:rsid w:val="008A2376"/>
    <w:rsid w:val="008A4A81"/>
    <w:rsid w:val="008A5766"/>
    <w:rsid w:val="008A717F"/>
    <w:rsid w:val="008B51A3"/>
    <w:rsid w:val="008C065E"/>
    <w:rsid w:val="008C1D61"/>
    <w:rsid w:val="008D12D4"/>
    <w:rsid w:val="008D54C1"/>
    <w:rsid w:val="008E37F3"/>
    <w:rsid w:val="008E3848"/>
    <w:rsid w:val="008E3BC2"/>
    <w:rsid w:val="008E67F6"/>
    <w:rsid w:val="008E7CE4"/>
    <w:rsid w:val="008F01AF"/>
    <w:rsid w:val="008F0A55"/>
    <w:rsid w:val="008F1668"/>
    <w:rsid w:val="008F18DF"/>
    <w:rsid w:val="008F261A"/>
    <w:rsid w:val="008F3607"/>
    <w:rsid w:val="008F4D55"/>
    <w:rsid w:val="008F4FF2"/>
    <w:rsid w:val="00901D40"/>
    <w:rsid w:val="00907F64"/>
    <w:rsid w:val="00910396"/>
    <w:rsid w:val="00910DCB"/>
    <w:rsid w:val="00915267"/>
    <w:rsid w:val="00915A96"/>
    <w:rsid w:val="00920115"/>
    <w:rsid w:val="00921907"/>
    <w:rsid w:val="0092421B"/>
    <w:rsid w:val="00925E23"/>
    <w:rsid w:val="00925FCF"/>
    <w:rsid w:val="00931D90"/>
    <w:rsid w:val="00947B5F"/>
    <w:rsid w:val="00954B49"/>
    <w:rsid w:val="009551AD"/>
    <w:rsid w:val="009552B8"/>
    <w:rsid w:val="0095670F"/>
    <w:rsid w:val="009579B3"/>
    <w:rsid w:val="0096166E"/>
    <w:rsid w:val="00961902"/>
    <w:rsid w:val="00961AD6"/>
    <w:rsid w:val="00962FDE"/>
    <w:rsid w:val="00963D80"/>
    <w:rsid w:val="00965FA5"/>
    <w:rsid w:val="0096786C"/>
    <w:rsid w:val="00973707"/>
    <w:rsid w:val="0097566A"/>
    <w:rsid w:val="009806EE"/>
    <w:rsid w:val="009819EA"/>
    <w:rsid w:val="009824BD"/>
    <w:rsid w:val="00984DEF"/>
    <w:rsid w:val="0098798B"/>
    <w:rsid w:val="009A6038"/>
    <w:rsid w:val="009A6ED1"/>
    <w:rsid w:val="009A7AFC"/>
    <w:rsid w:val="009A7EBC"/>
    <w:rsid w:val="009B0B17"/>
    <w:rsid w:val="009B0E3F"/>
    <w:rsid w:val="009B1395"/>
    <w:rsid w:val="009B1F53"/>
    <w:rsid w:val="009B2CA7"/>
    <w:rsid w:val="009B4F53"/>
    <w:rsid w:val="009B607B"/>
    <w:rsid w:val="009B7A8B"/>
    <w:rsid w:val="009C034F"/>
    <w:rsid w:val="009C1914"/>
    <w:rsid w:val="009C1B12"/>
    <w:rsid w:val="009C20BD"/>
    <w:rsid w:val="009D32AB"/>
    <w:rsid w:val="009D56C9"/>
    <w:rsid w:val="009D6E10"/>
    <w:rsid w:val="009D744D"/>
    <w:rsid w:val="009E1EFE"/>
    <w:rsid w:val="009E37FF"/>
    <w:rsid w:val="009E4C4A"/>
    <w:rsid w:val="009E4CE2"/>
    <w:rsid w:val="009E501A"/>
    <w:rsid w:val="009E6B71"/>
    <w:rsid w:val="009F00B9"/>
    <w:rsid w:val="009F0C72"/>
    <w:rsid w:val="009F1828"/>
    <w:rsid w:val="009F21B6"/>
    <w:rsid w:val="009F370B"/>
    <w:rsid w:val="00A017FD"/>
    <w:rsid w:val="00A05648"/>
    <w:rsid w:val="00A06007"/>
    <w:rsid w:val="00A06326"/>
    <w:rsid w:val="00A067AA"/>
    <w:rsid w:val="00A06ED1"/>
    <w:rsid w:val="00A10092"/>
    <w:rsid w:val="00A163FC"/>
    <w:rsid w:val="00A17F81"/>
    <w:rsid w:val="00A20FE0"/>
    <w:rsid w:val="00A2490A"/>
    <w:rsid w:val="00A305EA"/>
    <w:rsid w:val="00A322B9"/>
    <w:rsid w:val="00A42153"/>
    <w:rsid w:val="00A42A01"/>
    <w:rsid w:val="00A45EB5"/>
    <w:rsid w:val="00A47F5C"/>
    <w:rsid w:val="00A51D7C"/>
    <w:rsid w:val="00A60311"/>
    <w:rsid w:val="00A60537"/>
    <w:rsid w:val="00A60F25"/>
    <w:rsid w:val="00A618C2"/>
    <w:rsid w:val="00A62BC1"/>
    <w:rsid w:val="00A634EE"/>
    <w:rsid w:val="00A6436A"/>
    <w:rsid w:val="00A649EE"/>
    <w:rsid w:val="00A65F04"/>
    <w:rsid w:val="00A71565"/>
    <w:rsid w:val="00A7167D"/>
    <w:rsid w:val="00A726BF"/>
    <w:rsid w:val="00A7429C"/>
    <w:rsid w:val="00A776F3"/>
    <w:rsid w:val="00A81712"/>
    <w:rsid w:val="00A82A7C"/>
    <w:rsid w:val="00A85C89"/>
    <w:rsid w:val="00A879B1"/>
    <w:rsid w:val="00A91D90"/>
    <w:rsid w:val="00A91F8A"/>
    <w:rsid w:val="00A92DF6"/>
    <w:rsid w:val="00A933CB"/>
    <w:rsid w:val="00A94BC3"/>
    <w:rsid w:val="00A95250"/>
    <w:rsid w:val="00A95667"/>
    <w:rsid w:val="00AA133E"/>
    <w:rsid w:val="00AA14D7"/>
    <w:rsid w:val="00AA2E7B"/>
    <w:rsid w:val="00AA3A55"/>
    <w:rsid w:val="00AA5019"/>
    <w:rsid w:val="00AB52DA"/>
    <w:rsid w:val="00AB5596"/>
    <w:rsid w:val="00AC0626"/>
    <w:rsid w:val="00AC1AE5"/>
    <w:rsid w:val="00AC31B1"/>
    <w:rsid w:val="00AC4C33"/>
    <w:rsid w:val="00AC6BC9"/>
    <w:rsid w:val="00AC79F3"/>
    <w:rsid w:val="00AD0E50"/>
    <w:rsid w:val="00AD4156"/>
    <w:rsid w:val="00AD7238"/>
    <w:rsid w:val="00AD743E"/>
    <w:rsid w:val="00AD7931"/>
    <w:rsid w:val="00AE0322"/>
    <w:rsid w:val="00AE3BFD"/>
    <w:rsid w:val="00AE520F"/>
    <w:rsid w:val="00AE642C"/>
    <w:rsid w:val="00AF17B9"/>
    <w:rsid w:val="00AF1BE2"/>
    <w:rsid w:val="00AF33F8"/>
    <w:rsid w:val="00AF3E0A"/>
    <w:rsid w:val="00AF438F"/>
    <w:rsid w:val="00AF5428"/>
    <w:rsid w:val="00AF59E5"/>
    <w:rsid w:val="00AF796E"/>
    <w:rsid w:val="00B01946"/>
    <w:rsid w:val="00B0232A"/>
    <w:rsid w:val="00B02DB9"/>
    <w:rsid w:val="00B045CA"/>
    <w:rsid w:val="00B047E9"/>
    <w:rsid w:val="00B05A5E"/>
    <w:rsid w:val="00B10562"/>
    <w:rsid w:val="00B11E1C"/>
    <w:rsid w:val="00B11E9C"/>
    <w:rsid w:val="00B12527"/>
    <w:rsid w:val="00B13D37"/>
    <w:rsid w:val="00B14A8B"/>
    <w:rsid w:val="00B14BE1"/>
    <w:rsid w:val="00B17367"/>
    <w:rsid w:val="00B23B97"/>
    <w:rsid w:val="00B23C42"/>
    <w:rsid w:val="00B274CA"/>
    <w:rsid w:val="00B30002"/>
    <w:rsid w:val="00B33C92"/>
    <w:rsid w:val="00B33D9F"/>
    <w:rsid w:val="00B349F3"/>
    <w:rsid w:val="00B3637D"/>
    <w:rsid w:val="00B40613"/>
    <w:rsid w:val="00B40DB0"/>
    <w:rsid w:val="00B428BF"/>
    <w:rsid w:val="00B4292C"/>
    <w:rsid w:val="00B43E4F"/>
    <w:rsid w:val="00B46751"/>
    <w:rsid w:val="00B50052"/>
    <w:rsid w:val="00B50751"/>
    <w:rsid w:val="00B51BF3"/>
    <w:rsid w:val="00B53195"/>
    <w:rsid w:val="00B56760"/>
    <w:rsid w:val="00B60684"/>
    <w:rsid w:val="00B61C2D"/>
    <w:rsid w:val="00B6375A"/>
    <w:rsid w:val="00B63791"/>
    <w:rsid w:val="00B6516A"/>
    <w:rsid w:val="00B76F7B"/>
    <w:rsid w:val="00B80E60"/>
    <w:rsid w:val="00B819FD"/>
    <w:rsid w:val="00B81CA3"/>
    <w:rsid w:val="00B821A0"/>
    <w:rsid w:val="00B83122"/>
    <w:rsid w:val="00B839B3"/>
    <w:rsid w:val="00B847AF"/>
    <w:rsid w:val="00B85D91"/>
    <w:rsid w:val="00B87587"/>
    <w:rsid w:val="00B9168E"/>
    <w:rsid w:val="00B916AB"/>
    <w:rsid w:val="00B94C19"/>
    <w:rsid w:val="00BA29C8"/>
    <w:rsid w:val="00BA4331"/>
    <w:rsid w:val="00BA4E26"/>
    <w:rsid w:val="00BB157B"/>
    <w:rsid w:val="00BB2FD2"/>
    <w:rsid w:val="00BB45EA"/>
    <w:rsid w:val="00BB64A0"/>
    <w:rsid w:val="00BB7F7E"/>
    <w:rsid w:val="00BC1193"/>
    <w:rsid w:val="00BC1306"/>
    <w:rsid w:val="00BC41D4"/>
    <w:rsid w:val="00BC617A"/>
    <w:rsid w:val="00BC68FF"/>
    <w:rsid w:val="00BC780B"/>
    <w:rsid w:val="00BD20F8"/>
    <w:rsid w:val="00BD36E8"/>
    <w:rsid w:val="00BD680D"/>
    <w:rsid w:val="00BD7FB4"/>
    <w:rsid w:val="00BE513A"/>
    <w:rsid w:val="00BE5A2B"/>
    <w:rsid w:val="00BE70C0"/>
    <w:rsid w:val="00BF041B"/>
    <w:rsid w:val="00BF3ECD"/>
    <w:rsid w:val="00BF4090"/>
    <w:rsid w:val="00BF47F2"/>
    <w:rsid w:val="00BF5B51"/>
    <w:rsid w:val="00BF7EFB"/>
    <w:rsid w:val="00BF7FFC"/>
    <w:rsid w:val="00C0289E"/>
    <w:rsid w:val="00C02F10"/>
    <w:rsid w:val="00C07ABE"/>
    <w:rsid w:val="00C109D6"/>
    <w:rsid w:val="00C12A1B"/>
    <w:rsid w:val="00C1477C"/>
    <w:rsid w:val="00C149DA"/>
    <w:rsid w:val="00C153F2"/>
    <w:rsid w:val="00C22B6A"/>
    <w:rsid w:val="00C22D46"/>
    <w:rsid w:val="00C27B19"/>
    <w:rsid w:val="00C31D74"/>
    <w:rsid w:val="00C34925"/>
    <w:rsid w:val="00C35E1D"/>
    <w:rsid w:val="00C40294"/>
    <w:rsid w:val="00C40E16"/>
    <w:rsid w:val="00C4412D"/>
    <w:rsid w:val="00C52620"/>
    <w:rsid w:val="00C54949"/>
    <w:rsid w:val="00C61790"/>
    <w:rsid w:val="00C62329"/>
    <w:rsid w:val="00C71368"/>
    <w:rsid w:val="00C73D01"/>
    <w:rsid w:val="00C75CA4"/>
    <w:rsid w:val="00C8213D"/>
    <w:rsid w:val="00C83052"/>
    <w:rsid w:val="00C836C5"/>
    <w:rsid w:val="00C84145"/>
    <w:rsid w:val="00C86548"/>
    <w:rsid w:val="00C95580"/>
    <w:rsid w:val="00C968F4"/>
    <w:rsid w:val="00C9764C"/>
    <w:rsid w:val="00C97973"/>
    <w:rsid w:val="00CA1787"/>
    <w:rsid w:val="00CA1A09"/>
    <w:rsid w:val="00CA2C20"/>
    <w:rsid w:val="00CA4D3A"/>
    <w:rsid w:val="00CA570E"/>
    <w:rsid w:val="00CA7620"/>
    <w:rsid w:val="00CB230F"/>
    <w:rsid w:val="00CB2CEA"/>
    <w:rsid w:val="00CB4F15"/>
    <w:rsid w:val="00CB554F"/>
    <w:rsid w:val="00CB65F6"/>
    <w:rsid w:val="00CC167D"/>
    <w:rsid w:val="00CC186B"/>
    <w:rsid w:val="00CC4BED"/>
    <w:rsid w:val="00CC6002"/>
    <w:rsid w:val="00CD0258"/>
    <w:rsid w:val="00CD04F7"/>
    <w:rsid w:val="00CD37E7"/>
    <w:rsid w:val="00CD39E9"/>
    <w:rsid w:val="00CD66F6"/>
    <w:rsid w:val="00CD729B"/>
    <w:rsid w:val="00CD76F3"/>
    <w:rsid w:val="00CE46CF"/>
    <w:rsid w:val="00CE47FA"/>
    <w:rsid w:val="00CE564B"/>
    <w:rsid w:val="00CE6606"/>
    <w:rsid w:val="00CF082D"/>
    <w:rsid w:val="00CF3244"/>
    <w:rsid w:val="00CF4D6B"/>
    <w:rsid w:val="00CF4E43"/>
    <w:rsid w:val="00CF5A49"/>
    <w:rsid w:val="00D0125A"/>
    <w:rsid w:val="00D03FF9"/>
    <w:rsid w:val="00D11F82"/>
    <w:rsid w:val="00D14553"/>
    <w:rsid w:val="00D14728"/>
    <w:rsid w:val="00D153AC"/>
    <w:rsid w:val="00D178C1"/>
    <w:rsid w:val="00D20A73"/>
    <w:rsid w:val="00D217BB"/>
    <w:rsid w:val="00D22603"/>
    <w:rsid w:val="00D2764D"/>
    <w:rsid w:val="00D277B8"/>
    <w:rsid w:val="00D30A23"/>
    <w:rsid w:val="00D31481"/>
    <w:rsid w:val="00D32B36"/>
    <w:rsid w:val="00D32BC4"/>
    <w:rsid w:val="00D344CB"/>
    <w:rsid w:val="00D35EEA"/>
    <w:rsid w:val="00D41BA2"/>
    <w:rsid w:val="00D44620"/>
    <w:rsid w:val="00D53389"/>
    <w:rsid w:val="00D55172"/>
    <w:rsid w:val="00D55894"/>
    <w:rsid w:val="00D56062"/>
    <w:rsid w:val="00D563ED"/>
    <w:rsid w:val="00D56CD5"/>
    <w:rsid w:val="00D61662"/>
    <w:rsid w:val="00D61AEE"/>
    <w:rsid w:val="00D642D8"/>
    <w:rsid w:val="00D71DE2"/>
    <w:rsid w:val="00D751C2"/>
    <w:rsid w:val="00D76210"/>
    <w:rsid w:val="00D8078D"/>
    <w:rsid w:val="00D81BDD"/>
    <w:rsid w:val="00D83AFC"/>
    <w:rsid w:val="00D83DE6"/>
    <w:rsid w:val="00D85328"/>
    <w:rsid w:val="00D86471"/>
    <w:rsid w:val="00D944F5"/>
    <w:rsid w:val="00D95574"/>
    <w:rsid w:val="00D96E45"/>
    <w:rsid w:val="00D96E4A"/>
    <w:rsid w:val="00D97E38"/>
    <w:rsid w:val="00DA2BC0"/>
    <w:rsid w:val="00DA487C"/>
    <w:rsid w:val="00DA6115"/>
    <w:rsid w:val="00DA6B8C"/>
    <w:rsid w:val="00DA7308"/>
    <w:rsid w:val="00DA7486"/>
    <w:rsid w:val="00DB166A"/>
    <w:rsid w:val="00DB3374"/>
    <w:rsid w:val="00DB3DE1"/>
    <w:rsid w:val="00DB3E0B"/>
    <w:rsid w:val="00DB3EF1"/>
    <w:rsid w:val="00DB6391"/>
    <w:rsid w:val="00DB6E9D"/>
    <w:rsid w:val="00DB7828"/>
    <w:rsid w:val="00DC0200"/>
    <w:rsid w:val="00DC265E"/>
    <w:rsid w:val="00DC290E"/>
    <w:rsid w:val="00DC2A17"/>
    <w:rsid w:val="00DC2D11"/>
    <w:rsid w:val="00DC476A"/>
    <w:rsid w:val="00DC50B4"/>
    <w:rsid w:val="00DC5BBB"/>
    <w:rsid w:val="00DC746F"/>
    <w:rsid w:val="00DD0267"/>
    <w:rsid w:val="00DD1013"/>
    <w:rsid w:val="00DD1FEC"/>
    <w:rsid w:val="00DD210B"/>
    <w:rsid w:val="00DD25ED"/>
    <w:rsid w:val="00DD289B"/>
    <w:rsid w:val="00DD7F66"/>
    <w:rsid w:val="00DE008E"/>
    <w:rsid w:val="00DE1BB6"/>
    <w:rsid w:val="00DE2A5F"/>
    <w:rsid w:val="00DE44DF"/>
    <w:rsid w:val="00DE5448"/>
    <w:rsid w:val="00DE595D"/>
    <w:rsid w:val="00DE7CC4"/>
    <w:rsid w:val="00DE7FE5"/>
    <w:rsid w:val="00DF5838"/>
    <w:rsid w:val="00DF7669"/>
    <w:rsid w:val="00E00898"/>
    <w:rsid w:val="00E00EEA"/>
    <w:rsid w:val="00E00F03"/>
    <w:rsid w:val="00E01354"/>
    <w:rsid w:val="00E029F5"/>
    <w:rsid w:val="00E02A1D"/>
    <w:rsid w:val="00E06FD4"/>
    <w:rsid w:val="00E104EA"/>
    <w:rsid w:val="00E10F54"/>
    <w:rsid w:val="00E11FF1"/>
    <w:rsid w:val="00E21A4B"/>
    <w:rsid w:val="00E23281"/>
    <w:rsid w:val="00E23859"/>
    <w:rsid w:val="00E238CD"/>
    <w:rsid w:val="00E26C2F"/>
    <w:rsid w:val="00E323E0"/>
    <w:rsid w:val="00E328AC"/>
    <w:rsid w:val="00E34DA2"/>
    <w:rsid w:val="00E35030"/>
    <w:rsid w:val="00E358F9"/>
    <w:rsid w:val="00E36920"/>
    <w:rsid w:val="00E36E98"/>
    <w:rsid w:val="00E42118"/>
    <w:rsid w:val="00E45165"/>
    <w:rsid w:val="00E454A3"/>
    <w:rsid w:val="00E45ED5"/>
    <w:rsid w:val="00E537E5"/>
    <w:rsid w:val="00E53DFF"/>
    <w:rsid w:val="00E551C2"/>
    <w:rsid w:val="00E560AD"/>
    <w:rsid w:val="00E56382"/>
    <w:rsid w:val="00E5699C"/>
    <w:rsid w:val="00E56A5A"/>
    <w:rsid w:val="00E56B60"/>
    <w:rsid w:val="00E572A0"/>
    <w:rsid w:val="00E60030"/>
    <w:rsid w:val="00E614F8"/>
    <w:rsid w:val="00E61F8E"/>
    <w:rsid w:val="00E62E06"/>
    <w:rsid w:val="00E65C57"/>
    <w:rsid w:val="00E6699B"/>
    <w:rsid w:val="00E66CB9"/>
    <w:rsid w:val="00E6776B"/>
    <w:rsid w:val="00E703BE"/>
    <w:rsid w:val="00E70D16"/>
    <w:rsid w:val="00E70F01"/>
    <w:rsid w:val="00E735ED"/>
    <w:rsid w:val="00E74515"/>
    <w:rsid w:val="00E75B22"/>
    <w:rsid w:val="00E80AA9"/>
    <w:rsid w:val="00E81424"/>
    <w:rsid w:val="00E81C5A"/>
    <w:rsid w:val="00E829E1"/>
    <w:rsid w:val="00E83FD1"/>
    <w:rsid w:val="00E8435B"/>
    <w:rsid w:val="00E852C3"/>
    <w:rsid w:val="00E85FC3"/>
    <w:rsid w:val="00E87D17"/>
    <w:rsid w:val="00E93849"/>
    <w:rsid w:val="00E939AB"/>
    <w:rsid w:val="00E95CB2"/>
    <w:rsid w:val="00EA2B53"/>
    <w:rsid w:val="00EA4AFA"/>
    <w:rsid w:val="00EA4CC8"/>
    <w:rsid w:val="00EA7859"/>
    <w:rsid w:val="00EB23D1"/>
    <w:rsid w:val="00EB2778"/>
    <w:rsid w:val="00EB32CC"/>
    <w:rsid w:val="00EB40D3"/>
    <w:rsid w:val="00EB47B9"/>
    <w:rsid w:val="00EC0AA8"/>
    <w:rsid w:val="00EC1DE2"/>
    <w:rsid w:val="00EC255E"/>
    <w:rsid w:val="00EC25CB"/>
    <w:rsid w:val="00EC2B29"/>
    <w:rsid w:val="00EC3E25"/>
    <w:rsid w:val="00EC3FF3"/>
    <w:rsid w:val="00EC4C1F"/>
    <w:rsid w:val="00EC792F"/>
    <w:rsid w:val="00ED0E45"/>
    <w:rsid w:val="00ED0FD7"/>
    <w:rsid w:val="00ED1DC5"/>
    <w:rsid w:val="00ED3B49"/>
    <w:rsid w:val="00ED5634"/>
    <w:rsid w:val="00ED5876"/>
    <w:rsid w:val="00ED660C"/>
    <w:rsid w:val="00ED7586"/>
    <w:rsid w:val="00ED76C9"/>
    <w:rsid w:val="00EE33BA"/>
    <w:rsid w:val="00EE3651"/>
    <w:rsid w:val="00EE37B6"/>
    <w:rsid w:val="00EE48ED"/>
    <w:rsid w:val="00EE4B39"/>
    <w:rsid w:val="00EE575E"/>
    <w:rsid w:val="00EE70C6"/>
    <w:rsid w:val="00EF04C7"/>
    <w:rsid w:val="00EF0BC5"/>
    <w:rsid w:val="00EF1269"/>
    <w:rsid w:val="00EF495F"/>
    <w:rsid w:val="00EF4E1E"/>
    <w:rsid w:val="00EF5CFD"/>
    <w:rsid w:val="00EF617B"/>
    <w:rsid w:val="00EF65AC"/>
    <w:rsid w:val="00EF6A60"/>
    <w:rsid w:val="00EF7243"/>
    <w:rsid w:val="00EF7873"/>
    <w:rsid w:val="00F03E7A"/>
    <w:rsid w:val="00F04B12"/>
    <w:rsid w:val="00F1196D"/>
    <w:rsid w:val="00F11A31"/>
    <w:rsid w:val="00F125D0"/>
    <w:rsid w:val="00F12FE1"/>
    <w:rsid w:val="00F14BDB"/>
    <w:rsid w:val="00F1728C"/>
    <w:rsid w:val="00F2139A"/>
    <w:rsid w:val="00F2381C"/>
    <w:rsid w:val="00F240A2"/>
    <w:rsid w:val="00F251A8"/>
    <w:rsid w:val="00F30AF8"/>
    <w:rsid w:val="00F311C5"/>
    <w:rsid w:val="00F326EC"/>
    <w:rsid w:val="00F35C45"/>
    <w:rsid w:val="00F35FF8"/>
    <w:rsid w:val="00F4279B"/>
    <w:rsid w:val="00F42D96"/>
    <w:rsid w:val="00F4338D"/>
    <w:rsid w:val="00F4375D"/>
    <w:rsid w:val="00F518F6"/>
    <w:rsid w:val="00F5670A"/>
    <w:rsid w:val="00F56ED3"/>
    <w:rsid w:val="00F571BF"/>
    <w:rsid w:val="00F61BB1"/>
    <w:rsid w:val="00F61E06"/>
    <w:rsid w:val="00F61EC3"/>
    <w:rsid w:val="00F622D3"/>
    <w:rsid w:val="00F62558"/>
    <w:rsid w:val="00F66B60"/>
    <w:rsid w:val="00F7101C"/>
    <w:rsid w:val="00F717CE"/>
    <w:rsid w:val="00F72F8B"/>
    <w:rsid w:val="00F80E5B"/>
    <w:rsid w:val="00F83FE3"/>
    <w:rsid w:val="00F85B21"/>
    <w:rsid w:val="00F92003"/>
    <w:rsid w:val="00F92D09"/>
    <w:rsid w:val="00F93A96"/>
    <w:rsid w:val="00F97BF3"/>
    <w:rsid w:val="00FA54F6"/>
    <w:rsid w:val="00FA6D49"/>
    <w:rsid w:val="00FB3436"/>
    <w:rsid w:val="00FB50EE"/>
    <w:rsid w:val="00FB64A3"/>
    <w:rsid w:val="00FB7B96"/>
    <w:rsid w:val="00FC133E"/>
    <w:rsid w:val="00FC1454"/>
    <w:rsid w:val="00FC165C"/>
    <w:rsid w:val="00FC2697"/>
    <w:rsid w:val="00FC513B"/>
    <w:rsid w:val="00FC6526"/>
    <w:rsid w:val="00FC708A"/>
    <w:rsid w:val="00FD34C3"/>
    <w:rsid w:val="00FD5E49"/>
    <w:rsid w:val="00FD67A8"/>
    <w:rsid w:val="00FD74A9"/>
    <w:rsid w:val="00FE3280"/>
    <w:rsid w:val="00FE4074"/>
    <w:rsid w:val="00FE5DE8"/>
    <w:rsid w:val="00FE6762"/>
    <w:rsid w:val="00FF2ACB"/>
    <w:rsid w:val="00FF3265"/>
    <w:rsid w:val="00FF536B"/>
    <w:rsid w:val="00FF5A04"/>
    <w:rsid w:val="00FF66B2"/>
    <w:rsid w:val="00FF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9F03B9"/>
  <w15:chartTrackingRefBased/>
  <w15:docId w15:val="{267D4E5D-79BC-40A9-8010-3EBE3497B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paragraph" w:styleId="Heading2">
    <w:name w:val="heading 2"/>
    <w:basedOn w:val="Normal"/>
    <w:next w:val="Normal"/>
    <w:link w:val="Heading2Char"/>
    <w:uiPriority w:val="9"/>
    <w:semiHidden/>
    <w:unhideWhenUsed/>
    <w:qFormat/>
    <w:rsid w:val="006D6058"/>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autoRedefine/>
    <w:uiPriority w:val="9"/>
    <w:unhideWhenUsed/>
    <w:qFormat/>
    <w:rsid w:val="00413522"/>
    <w:pPr>
      <w:keepNext/>
      <w:keepLines/>
      <w:widowControl/>
      <w:spacing w:before="120"/>
      <w:ind w:firstLine="720"/>
      <w:jc w:val="both"/>
      <w:outlineLvl w:val="2"/>
    </w:pPr>
    <w:rPr>
      <w:rFonts w:ascii="Times New Roman" w:hAnsi="Times New Roman" w:cs="Times New Roman"/>
      <w:b/>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Ghichcuitrang">
    <w:name w:val="Ghi chú cuối trang_"/>
    <w:link w:val="Ghichcuitrang0"/>
    <w:uiPriority w:val="99"/>
    <w:rPr>
      <w:rFonts w:ascii="Times New Roman" w:hAnsi="Times New Roman" w:cs="Times New Roman"/>
      <w:sz w:val="19"/>
      <w:szCs w:val="19"/>
      <w:u w:val="none"/>
    </w:rPr>
  </w:style>
  <w:style w:type="character" w:customStyle="1" w:styleId="Vnbnnidung3">
    <w:name w:val="Văn bản nội dung (3)_"/>
    <w:link w:val="Vnbnnidung30"/>
    <w:uiPriority w:val="99"/>
    <w:rPr>
      <w:rFonts w:ascii="Times New Roman" w:hAnsi="Times New Roman" w:cs="Times New Roman"/>
      <w:sz w:val="18"/>
      <w:szCs w:val="18"/>
      <w:u w:val="non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20"/>
      <w:szCs w:val="20"/>
      <w:u w:val="none"/>
    </w:rPr>
  </w:style>
  <w:style w:type="paragraph" w:customStyle="1" w:styleId="Ghichcuitrang0">
    <w:name w:val="Ghi chú cuối trang"/>
    <w:basedOn w:val="Normal"/>
    <w:link w:val="Ghichcuitrang"/>
    <w:uiPriority w:val="99"/>
    <w:pPr>
      <w:spacing w:line="257" w:lineRule="auto"/>
      <w:ind w:firstLine="580"/>
    </w:pPr>
    <w:rPr>
      <w:rFonts w:ascii="Times New Roman" w:hAnsi="Times New Roman" w:cs="Times New Roman"/>
      <w:color w:val="auto"/>
      <w:sz w:val="19"/>
      <w:szCs w:val="19"/>
      <w:lang w:val="x-none" w:eastAsia="x-none"/>
    </w:rPr>
  </w:style>
  <w:style w:type="paragraph" w:customStyle="1" w:styleId="Vnbnnidung30">
    <w:name w:val="Văn bản nội dung (3)"/>
    <w:basedOn w:val="Normal"/>
    <w:link w:val="Vnbnnidung3"/>
    <w:uiPriority w:val="99"/>
    <w:pPr>
      <w:spacing w:after="1020"/>
      <w:ind w:hanging="1460"/>
    </w:pPr>
    <w:rPr>
      <w:rFonts w:ascii="Times New Roman" w:hAnsi="Times New Roman" w:cs="Times New Roman"/>
      <w:color w:val="auto"/>
      <w:sz w:val="18"/>
      <w:szCs w:val="18"/>
      <w:lang w:val="x-none" w:eastAsia="x-none"/>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val="x-none" w:eastAsia="x-none"/>
    </w:rPr>
  </w:style>
  <w:style w:type="paragraph" w:customStyle="1" w:styleId="Vnbnnidung20">
    <w:name w:val="Văn bản nội dung (2)"/>
    <w:basedOn w:val="Normal"/>
    <w:link w:val="Vnbnnidung2"/>
    <w:uiPriority w:val="99"/>
    <w:pPr>
      <w:spacing w:line="264" w:lineRule="auto"/>
    </w:pPr>
    <w:rPr>
      <w:rFonts w:ascii="Times New Roman" w:hAnsi="Times New Roman" w:cs="Times New Roman"/>
      <w:color w:val="auto"/>
      <w:sz w:val="20"/>
      <w:szCs w:val="20"/>
      <w:lang w:val="x-none" w:eastAsia="x-none"/>
    </w:rPr>
  </w:style>
  <w:style w:type="character" w:customStyle="1" w:styleId="BodyTextChar1">
    <w:name w:val="Body Text Char1"/>
    <w:link w:val="BodyText"/>
    <w:uiPriority w:val="99"/>
    <w:locked/>
    <w:rsid w:val="00ED3B49"/>
    <w:rPr>
      <w:rFonts w:ascii="Times New Roman" w:hAnsi="Times New Roman"/>
      <w:sz w:val="26"/>
      <w:shd w:val="clear" w:color="auto" w:fill="FFFFFF"/>
    </w:rPr>
  </w:style>
  <w:style w:type="paragraph" w:styleId="BodyText">
    <w:name w:val="Body Text"/>
    <w:basedOn w:val="Normal"/>
    <w:link w:val="BodyTextChar1"/>
    <w:uiPriority w:val="99"/>
    <w:qFormat/>
    <w:rsid w:val="00ED3B49"/>
    <w:pPr>
      <w:shd w:val="clear" w:color="auto" w:fill="FFFFFF"/>
      <w:spacing w:after="200" w:line="264" w:lineRule="auto"/>
      <w:ind w:firstLine="400"/>
    </w:pPr>
    <w:rPr>
      <w:rFonts w:ascii="Times New Roman" w:hAnsi="Times New Roman" w:cs="Times New Roman"/>
      <w:color w:val="auto"/>
      <w:sz w:val="26"/>
      <w:szCs w:val="20"/>
      <w:lang w:val="x-none" w:eastAsia="x-none"/>
    </w:rPr>
  </w:style>
  <w:style w:type="character" w:customStyle="1" w:styleId="BodyTextChar">
    <w:name w:val="Body Text Char"/>
    <w:uiPriority w:val="99"/>
    <w:semiHidden/>
    <w:rsid w:val="00ED3B49"/>
    <w:rPr>
      <w:rFonts w:cs="Courier New"/>
      <w:color w:val="000000"/>
      <w:lang w:val="vi-VN" w:eastAsia="vi-VN"/>
    </w:rPr>
  </w:style>
  <w:style w:type="paragraph" w:styleId="Header">
    <w:name w:val="header"/>
    <w:basedOn w:val="Normal"/>
    <w:link w:val="HeaderChar"/>
    <w:uiPriority w:val="99"/>
    <w:unhideWhenUsed/>
    <w:rsid w:val="00901D40"/>
    <w:pPr>
      <w:tabs>
        <w:tab w:val="center" w:pos="4680"/>
        <w:tab w:val="right" w:pos="9360"/>
      </w:tabs>
    </w:pPr>
    <w:rPr>
      <w:rFonts w:cs="Times New Roman"/>
      <w:sz w:val="20"/>
      <w:szCs w:val="20"/>
    </w:rPr>
  </w:style>
  <w:style w:type="character" w:customStyle="1" w:styleId="HeaderChar">
    <w:name w:val="Header Char"/>
    <w:link w:val="Header"/>
    <w:uiPriority w:val="99"/>
    <w:rsid w:val="00901D40"/>
    <w:rPr>
      <w:rFonts w:cs="Courier New"/>
      <w:color w:val="000000"/>
      <w:lang w:val="vi-VN" w:eastAsia="vi-VN"/>
    </w:rPr>
  </w:style>
  <w:style w:type="paragraph" w:styleId="Footer">
    <w:name w:val="footer"/>
    <w:basedOn w:val="Normal"/>
    <w:link w:val="FooterChar"/>
    <w:uiPriority w:val="99"/>
    <w:unhideWhenUsed/>
    <w:rsid w:val="00901D40"/>
    <w:pPr>
      <w:tabs>
        <w:tab w:val="center" w:pos="4680"/>
        <w:tab w:val="right" w:pos="9360"/>
      </w:tabs>
    </w:pPr>
    <w:rPr>
      <w:rFonts w:cs="Times New Roman"/>
      <w:sz w:val="20"/>
      <w:szCs w:val="20"/>
    </w:rPr>
  </w:style>
  <w:style w:type="character" w:customStyle="1" w:styleId="FooterChar">
    <w:name w:val="Footer Char"/>
    <w:link w:val="Footer"/>
    <w:uiPriority w:val="99"/>
    <w:rsid w:val="00901D40"/>
    <w:rPr>
      <w:rFonts w:cs="Courier New"/>
      <w:color w:val="000000"/>
      <w:lang w:val="vi-VN" w:eastAsia="vi-VN"/>
    </w:rPr>
  </w:style>
  <w:style w:type="character" w:styleId="CommentReference">
    <w:name w:val="annotation reference"/>
    <w:uiPriority w:val="99"/>
    <w:semiHidden/>
    <w:unhideWhenUsed/>
    <w:rsid w:val="003F6F0D"/>
    <w:rPr>
      <w:sz w:val="16"/>
      <w:szCs w:val="16"/>
    </w:rPr>
  </w:style>
  <w:style w:type="paragraph" w:styleId="CommentText">
    <w:name w:val="annotation text"/>
    <w:basedOn w:val="Normal"/>
    <w:link w:val="CommentTextChar"/>
    <w:uiPriority w:val="99"/>
    <w:semiHidden/>
    <w:unhideWhenUsed/>
    <w:rsid w:val="003F6F0D"/>
    <w:rPr>
      <w:rFonts w:cs="Times New Roman"/>
      <w:sz w:val="20"/>
      <w:szCs w:val="20"/>
    </w:rPr>
  </w:style>
  <w:style w:type="character" w:customStyle="1" w:styleId="CommentTextChar">
    <w:name w:val="Comment Text Char"/>
    <w:link w:val="CommentText"/>
    <w:uiPriority w:val="99"/>
    <w:semiHidden/>
    <w:rsid w:val="003F6F0D"/>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3F6F0D"/>
    <w:rPr>
      <w:b/>
      <w:bCs/>
    </w:rPr>
  </w:style>
  <w:style w:type="character" w:customStyle="1" w:styleId="CommentSubjectChar">
    <w:name w:val="Comment Subject Char"/>
    <w:link w:val="CommentSubject"/>
    <w:uiPriority w:val="99"/>
    <w:semiHidden/>
    <w:rsid w:val="003F6F0D"/>
    <w:rPr>
      <w:rFonts w:cs="Courier New"/>
      <w:b/>
      <w:bCs/>
      <w:color w:val="000000"/>
      <w:lang w:val="vi-VN" w:eastAsia="vi-VN"/>
    </w:rPr>
  </w:style>
  <w:style w:type="paragraph" w:styleId="NormalWeb">
    <w:name w:val="Normal (Web)"/>
    <w:basedOn w:val="Normal"/>
    <w:unhideWhenUsed/>
    <w:rsid w:val="00AF33F8"/>
    <w:pPr>
      <w:widowControl/>
      <w:spacing w:before="100" w:beforeAutospacing="1" w:after="100" w:afterAutospacing="1"/>
    </w:pPr>
    <w:rPr>
      <w:rFonts w:ascii="Times New Roman" w:hAnsi="Times New Roman" w:cs="Times New Roman"/>
      <w:color w:val="auto"/>
      <w:lang w:val="en-US" w:eastAsia="en-US"/>
    </w:rPr>
  </w:style>
  <w:style w:type="character" w:customStyle="1" w:styleId="Heading3Char">
    <w:name w:val="Heading 3 Char"/>
    <w:link w:val="Heading3"/>
    <w:uiPriority w:val="9"/>
    <w:rsid w:val="00413522"/>
    <w:rPr>
      <w:rFonts w:ascii="Times New Roman" w:hAnsi="Times New Roman"/>
      <w:b/>
      <w:color w:val="000000"/>
      <w:sz w:val="28"/>
      <w:szCs w:val="24"/>
    </w:rPr>
  </w:style>
  <w:style w:type="paragraph" w:styleId="ListParagraph">
    <w:name w:val="List Paragraph"/>
    <w:basedOn w:val="Normal"/>
    <w:uiPriority w:val="34"/>
    <w:qFormat/>
    <w:rsid w:val="00D32BC4"/>
    <w:pPr>
      <w:widowControl/>
      <w:spacing w:after="160" w:line="259" w:lineRule="auto"/>
      <w:ind w:left="720"/>
      <w:contextualSpacing/>
    </w:pPr>
    <w:rPr>
      <w:rFonts w:ascii="Calibri" w:eastAsia="Calibri" w:hAnsi="Calibri" w:cs="Times New Roman"/>
      <w:color w:val="auto"/>
      <w:sz w:val="22"/>
      <w:szCs w:val="22"/>
      <w:lang w:val="en-US" w:eastAsia="en-US"/>
    </w:rPr>
  </w:style>
  <w:style w:type="paragraph" w:styleId="BalloonText">
    <w:name w:val="Balloon Text"/>
    <w:basedOn w:val="Normal"/>
    <w:link w:val="BalloonTextChar"/>
    <w:uiPriority w:val="99"/>
    <w:semiHidden/>
    <w:unhideWhenUsed/>
    <w:rsid w:val="00E00F03"/>
    <w:rPr>
      <w:rFonts w:ascii="Tahoma" w:hAnsi="Tahoma" w:cs="Times New Roman"/>
      <w:sz w:val="16"/>
      <w:szCs w:val="16"/>
    </w:rPr>
  </w:style>
  <w:style w:type="character" w:customStyle="1" w:styleId="BalloonTextChar">
    <w:name w:val="Balloon Text Char"/>
    <w:link w:val="BalloonText"/>
    <w:uiPriority w:val="99"/>
    <w:semiHidden/>
    <w:rsid w:val="00E00F03"/>
    <w:rPr>
      <w:rFonts w:ascii="Tahoma" w:hAnsi="Tahoma" w:cs="Tahoma"/>
      <w:color w:val="000000"/>
      <w:sz w:val="16"/>
      <w:szCs w:val="16"/>
      <w:lang w:val="vi-VN" w:eastAsia="vi-VN"/>
    </w:rPr>
  </w:style>
  <w:style w:type="character" w:customStyle="1" w:styleId="hps">
    <w:name w:val="hps"/>
    <w:basedOn w:val="DefaultParagraphFont"/>
    <w:rsid w:val="00EC0AA8"/>
  </w:style>
  <w:style w:type="paragraph" w:styleId="Revision">
    <w:name w:val="Revision"/>
    <w:hidden/>
    <w:uiPriority w:val="99"/>
    <w:semiHidden/>
    <w:rsid w:val="008F261A"/>
    <w:rPr>
      <w:rFonts w:cs="Courier New"/>
      <w:color w:val="000000"/>
      <w:sz w:val="24"/>
      <w:szCs w:val="24"/>
      <w:lang w:val="vi-VN" w:eastAsia="vi-VN"/>
    </w:rPr>
  </w:style>
  <w:style w:type="character" w:customStyle="1" w:styleId="Khc">
    <w:name w:val="Khác_"/>
    <w:link w:val="Khc0"/>
    <w:uiPriority w:val="99"/>
    <w:rsid w:val="00E93849"/>
    <w:rPr>
      <w:rFonts w:ascii="Times New Roman" w:hAnsi="Times New Roman"/>
      <w:sz w:val="28"/>
      <w:szCs w:val="28"/>
    </w:rPr>
  </w:style>
  <w:style w:type="paragraph" w:customStyle="1" w:styleId="Khc0">
    <w:name w:val="Khác"/>
    <w:basedOn w:val="Normal"/>
    <w:link w:val="Khc"/>
    <w:uiPriority w:val="99"/>
    <w:rsid w:val="00E93849"/>
    <w:rPr>
      <w:rFonts w:ascii="Times New Roman" w:hAnsi="Times New Roman" w:cs="Times New Roman"/>
      <w:color w:val="auto"/>
      <w:sz w:val="28"/>
      <w:szCs w:val="28"/>
      <w:lang w:val="x-none" w:eastAsia="x-none"/>
    </w:rPr>
  </w:style>
  <w:style w:type="character" w:customStyle="1" w:styleId="Heading2Char">
    <w:name w:val="Heading 2 Char"/>
    <w:link w:val="Heading2"/>
    <w:uiPriority w:val="9"/>
    <w:semiHidden/>
    <w:rsid w:val="006D6058"/>
    <w:rPr>
      <w:rFonts w:ascii="Calibri Light" w:eastAsia="Times New Roman" w:hAnsi="Calibri Light" w:cs="Times New Roman"/>
      <w:b/>
      <w:bCs/>
      <w:i/>
      <w:iCs/>
      <w:color w:val="000000"/>
      <w:sz w:val="28"/>
      <w:szCs w:val="28"/>
      <w:lang w:val="vi-VN" w:eastAsia="vi-VN"/>
    </w:rPr>
  </w:style>
  <w:style w:type="character" w:styleId="Strong">
    <w:name w:val="Strong"/>
    <w:uiPriority w:val="22"/>
    <w:qFormat/>
    <w:rsid w:val="00F97BF3"/>
    <w:rPr>
      <w:b/>
      <w:bCs/>
    </w:rPr>
  </w:style>
  <w:style w:type="table" w:styleId="TableGrid">
    <w:name w:val="Table Grid"/>
    <w:basedOn w:val="TableNormal"/>
    <w:uiPriority w:val="39"/>
    <w:rsid w:val="00FC1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4286">
      <w:bodyDiv w:val="1"/>
      <w:marLeft w:val="0"/>
      <w:marRight w:val="0"/>
      <w:marTop w:val="0"/>
      <w:marBottom w:val="0"/>
      <w:divBdr>
        <w:top w:val="none" w:sz="0" w:space="0" w:color="auto"/>
        <w:left w:val="none" w:sz="0" w:space="0" w:color="auto"/>
        <w:bottom w:val="none" w:sz="0" w:space="0" w:color="auto"/>
        <w:right w:val="none" w:sz="0" w:space="0" w:color="auto"/>
      </w:divBdr>
    </w:div>
    <w:div w:id="305162859">
      <w:bodyDiv w:val="1"/>
      <w:marLeft w:val="0"/>
      <w:marRight w:val="0"/>
      <w:marTop w:val="0"/>
      <w:marBottom w:val="0"/>
      <w:divBdr>
        <w:top w:val="none" w:sz="0" w:space="0" w:color="auto"/>
        <w:left w:val="none" w:sz="0" w:space="0" w:color="auto"/>
        <w:bottom w:val="none" w:sz="0" w:space="0" w:color="auto"/>
        <w:right w:val="none" w:sz="0" w:space="0" w:color="auto"/>
      </w:divBdr>
    </w:div>
    <w:div w:id="614139946">
      <w:bodyDiv w:val="1"/>
      <w:marLeft w:val="0"/>
      <w:marRight w:val="0"/>
      <w:marTop w:val="0"/>
      <w:marBottom w:val="0"/>
      <w:divBdr>
        <w:top w:val="none" w:sz="0" w:space="0" w:color="auto"/>
        <w:left w:val="none" w:sz="0" w:space="0" w:color="auto"/>
        <w:bottom w:val="none" w:sz="0" w:space="0" w:color="auto"/>
        <w:right w:val="none" w:sz="0" w:space="0" w:color="auto"/>
      </w:divBdr>
    </w:div>
    <w:div w:id="646714783">
      <w:bodyDiv w:val="1"/>
      <w:marLeft w:val="0"/>
      <w:marRight w:val="0"/>
      <w:marTop w:val="0"/>
      <w:marBottom w:val="0"/>
      <w:divBdr>
        <w:top w:val="none" w:sz="0" w:space="0" w:color="auto"/>
        <w:left w:val="none" w:sz="0" w:space="0" w:color="auto"/>
        <w:bottom w:val="none" w:sz="0" w:space="0" w:color="auto"/>
        <w:right w:val="none" w:sz="0" w:space="0" w:color="auto"/>
      </w:divBdr>
    </w:div>
    <w:div w:id="835220561">
      <w:bodyDiv w:val="1"/>
      <w:marLeft w:val="0"/>
      <w:marRight w:val="0"/>
      <w:marTop w:val="0"/>
      <w:marBottom w:val="0"/>
      <w:divBdr>
        <w:top w:val="none" w:sz="0" w:space="0" w:color="auto"/>
        <w:left w:val="none" w:sz="0" w:space="0" w:color="auto"/>
        <w:bottom w:val="none" w:sz="0" w:space="0" w:color="auto"/>
        <w:right w:val="none" w:sz="0" w:space="0" w:color="auto"/>
      </w:divBdr>
    </w:div>
    <w:div w:id="847796546">
      <w:bodyDiv w:val="1"/>
      <w:marLeft w:val="0"/>
      <w:marRight w:val="0"/>
      <w:marTop w:val="0"/>
      <w:marBottom w:val="0"/>
      <w:divBdr>
        <w:top w:val="none" w:sz="0" w:space="0" w:color="auto"/>
        <w:left w:val="none" w:sz="0" w:space="0" w:color="auto"/>
        <w:bottom w:val="none" w:sz="0" w:space="0" w:color="auto"/>
        <w:right w:val="none" w:sz="0" w:space="0" w:color="auto"/>
      </w:divBdr>
    </w:div>
    <w:div w:id="922450220">
      <w:bodyDiv w:val="1"/>
      <w:marLeft w:val="0"/>
      <w:marRight w:val="0"/>
      <w:marTop w:val="0"/>
      <w:marBottom w:val="0"/>
      <w:divBdr>
        <w:top w:val="none" w:sz="0" w:space="0" w:color="auto"/>
        <w:left w:val="none" w:sz="0" w:space="0" w:color="auto"/>
        <w:bottom w:val="none" w:sz="0" w:space="0" w:color="auto"/>
        <w:right w:val="none" w:sz="0" w:space="0" w:color="auto"/>
      </w:divBdr>
    </w:div>
    <w:div w:id="1643118947">
      <w:bodyDiv w:val="1"/>
      <w:marLeft w:val="0"/>
      <w:marRight w:val="0"/>
      <w:marTop w:val="0"/>
      <w:marBottom w:val="0"/>
      <w:divBdr>
        <w:top w:val="none" w:sz="0" w:space="0" w:color="auto"/>
        <w:left w:val="none" w:sz="0" w:space="0" w:color="auto"/>
        <w:bottom w:val="none" w:sz="0" w:space="0" w:color="auto"/>
        <w:right w:val="none" w:sz="0" w:space="0" w:color="auto"/>
      </w:divBdr>
    </w:div>
    <w:div w:id="1749696032">
      <w:bodyDiv w:val="1"/>
      <w:marLeft w:val="0"/>
      <w:marRight w:val="0"/>
      <w:marTop w:val="0"/>
      <w:marBottom w:val="0"/>
      <w:divBdr>
        <w:top w:val="none" w:sz="0" w:space="0" w:color="auto"/>
        <w:left w:val="none" w:sz="0" w:space="0" w:color="auto"/>
        <w:bottom w:val="none" w:sz="0" w:space="0" w:color="auto"/>
        <w:right w:val="none" w:sz="0" w:space="0" w:color="auto"/>
      </w:divBdr>
    </w:div>
    <w:div w:id="182597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stoms.gov.vn/SitePages/Tariff.aspx?portlet=DetailsImportTax&amp;code=280130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c.europa.eu/taxation_customs/dds2/taric/goods_description.jsp?Lang=en&amp;LangDescr=en&amp;SimDate=20211014&amp;Taric=29159070"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ec.europa.eu/taxation_customs/dds2/taric/goods_description.jsp?Lang=en&amp;LangDescr=en&amp;SimDate=20211014&amp;Taric=29093038" TargetMode="External"/><Relationship Id="rId4" Type="http://schemas.openxmlformats.org/officeDocument/2006/relationships/settings" Target="settings.xml"/><Relationship Id="rId9" Type="http://schemas.openxmlformats.org/officeDocument/2006/relationships/hyperlink" Target="http://ec.europa.eu/taxation_customs/dds2/taric/goods_description.jsp?Lang=en&amp;LangDescr=en&amp;SimDate=20211014&amp;Taric=290393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43F122-EC18-4A55-B028-C531E901FED0}">
  <ds:schemaRefs>
    <ds:schemaRef ds:uri="http://schemas.openxmlformats.org/officeDocument/2006/bibliography"/>
  </ds:schemaRefs>
</ds:datastoreItem>
</file>

<file path=customXml/itemProps2.xml><?xml version="1.0" encoding="utf-8"?>
<ds:datastoreItem xmlns:ds="http://schemas.openxmlformats.org/officeDocument/2006/customXml" ds:itemID="{628AB31C-CF98-4A0B-A20F-008533A01824}"/>
</file>

<file path=customXml/itemProps3.xml><?xml version="1.0" encoding="utf-8"?>
<ds:datastoreItem xmlns:ds="http://schemas.openxmlformats.org/officeDocument/2006/customXml" ds:itemID="{447FC68E-9F0D-460D-80C5-43665B412DE5}"/>
</file>

<file path=customXml/itemProps4.xml><?xml version="1.0" encoding="utf-8"?>
<ds:datastoreItem xmlns:ds="http://schemas.openxmlformats.org/officeDocument/2006/customXml" ds:itemID="{0F12E7A0-F960-46E9-972C-BF3DF5EB7331}"/>
</file>

<file path=docProps/app.xml><?xml version="1.0" encoding="utf-8"?>
<Properties xmlns="http://schemas.openxmlformats.org/officeDocument/2006/extended-properties" xmlns:vt="http://schemas.openxmlformats.org/officeDocument/2006/docPropsVTypes">
  <Template>Normal.dotm</Template>
  <TotalTime>90</TotalTime>
  <Pages>18</Pages>
  <Words>7658</Words>
  <Characters>27800</Characters>
  <Application>Microsoft Office Word</Application>
  <DocSecurity>0</DocSecurity>
  <Lines>631</Lines>
  <Paragraphs>251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35207</CharactersWithSpaces>
  <SharedDoc>false</SharedDoc>
  <HLinks>
    <vt:vector size="24" baseType="variant">
      <vt:variant>
        <vt:i4>1310785</vt:i4>
      </vt:variant>
      <vt:variant>
        <vt:i4>9</vt:i4>
      </vt:variant>
      <vt:variant>
        <vt:i4>0</vt:i4>
      </vt:variant>
      <vt:variant>
        <vt:i4>5</vt:i4>
      </vt:variant>
      <vt:variant>
        <vt:lpwstr>http://ec.europa.eu/taxation_customs/dds2/taric/goods_description.jsp?Lang=en&amp;LangDescr=en&amp;SimDate=20211014&amp;Taric=29159070</vt:lpwstr>
      </vt:variant>
      <vt:variant>
        <vt:lpwstr/>
      </vt:variant>
      <vt:variant>
        <vt:i4>1048654</vt:i4>
      </vt:variant>
      <vt:variant>
        <vt:i4>6</vt:i4>
      </vt:variant>
      <vt:variant>
        <vt:i4>0</vt:i4>
      </vt:variant>
      <vt:variant>
        <vt:i4>5</vt:i4>
      </vt:variant>
      <vt:variant>
        <vt:lpwstr>http://ec.europa.eu/taxation_customs/dds2/taric/goods_description.jsp?Lang=en&amp;LangDescr=en&amp;SimDate=20211014&amp;Taric=29093038</vt:lpwstr>
      </vt:variant>
      <vt:variant>
        <vt:lpwstr/>
      </vt:variant>
      <vt:variant>
        <vt:i4>1114183</vt:i4>
      </vt:variant>
      <vt:variant>
        <vt:i4>3</vt:i4>
      </vt:variant>
      <vt:variant>
        <vt:i4>0</vt:i4>
      </vt:variant>
      <vt:variant>
        <vt:i4>5</vt:i4>
      </vt:variant>
      <vt:variant>
        <vt:lpwstr>http://ec.europa.eu/taxation_customs/dds2/taric/goods_description.jsp?Lang=en&amp;LangDescr=en&amp;SimDate=20211014&amp;Taric=29039300</vt:lpwstr>
      </vt:variant>
      <vt:variant>
        <vt:lpwstr/>
      </vt:variant>
      <vt:variant>
        <vt:i4>7798833</vt:i4>
      </vt:variant>
      <vt:variant>
        <vt:i4>0</vt:i4>
      </vt:variant>
      <vt:variant>
        <vt:i4>0</vt:i4>
      </vt:variant>
      <vt:variant>
        <vt:i4>5</vt:i4>
      </vt:variant>
      <vt:variant>
        <vt:lpwstr>http://www.customs.gov.vn/SitePages/Tariff.aspx?portlet=DetailsImportTax&amp;code=28013000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cp:lastModifiedBy>vietthang le</cp:lastModifiedBy>
  <cp:revision>10</cp:revision>
  <cp:lastPrinted>2022-07-26T09:48:00Z</cp:lastPrinted>
  <dcterms:created xsi:type="dcterms:W3CDTF">2022-07-26T09:48:00Z</dcterms:created>
  <dcterms:modified xsi:type="dcterms:W3CDTF">2022-10-27T01:27:00Z</dcterms:modified>
</cp:coreProperties>
</file>