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1AAF" w14:textId="1C0C6A9A" w:rsidR="004A04CD" w:rsidRPr="00AD1EAD" w:rsidRDefault="006F7A2C" w:rsidP="006F7A2C">
      <w:pPr>
        <w:jc w:val="center"/>
        <w:rPr>
          <w:b/>
          <w:bCs/>
          <w:sz w:val="96"/>
          <w:szCs w:val="96"/>
          <w:lang w:val="fr-FR"/>
        </w:rPr>
      </w:pPr>
      <w:r w:rsidRPr="00AD1EAD">
        <w:rPr>
          <w:b/>
          <w:bCs/>
          <w:sz w:val="96"/>
          <w:szCs w:val="96"/>
          <w:lang w:val="fr-FR"/>
        </w:rPr>
        <w:t>Compte-rendu de TP</w:t>
      </w:r>
    </w:p>
    <w:p w14:paraId="16B0706F" w14:textId="361B33A4" w:rsidR="006F7A2C" w:rsidRPr="006F7A2C" w:rsidRDefault="006F7A2C" w:rsidP="006F7A2C">
      <w:pPr>
        <w:jc w:val="center"/>
        <w:rPr>
          <w:b/>
          <w:bCs/>
          <w:sz w:val="96"/>
          <w:szCs w:val="96"/>
          <w:lang w:val="fr-FR"/>
        </w:rPr>
      </w:pPr>
      <w:r w:rsidRPr="006F7A2C">
        <w:rPr>
          <w:b/>
          <w:bCs/>
          <w:sz w:val="96"/>
          <w:szCs w:val="96"/>
          <w:lang w:val="fr-FR"/>
        </w:rPr>
        <w:t>D’Apprentissage</w:t>
      </w:r>
    </w:p>
    <w:p w14:paraId="4C98DA57" w14:textId="5890CB61" w:rsidR="006F7A2C" w:rsidRPr="006F7A2C" w:rsidRDefault="006F7A2C" w:rsidP="006F7A2C">
      <w:pPr>
        <w:jc w:val="center"/>
        <w:rPr>
          <w:b/>
          <w:bCs/>
          <w:sz w:val="28"/>
          <w:szCs w:val="28"/>
          <w:lang w:val="fr-FR"/>
        </w:rPr>
      </w:pPr>
    </w:p>
    <w:p w14:paraId="717C81EF" w14:textId="32266C37" w:rsidR="006F7A2C" w:rsidRDefault="006F7A2C" w:rsidP="006F7A2C">
      <w:pPr>
        <w:jc w:val="center"/>
        <w:rPr>
          <w:sz w:val="44"/>
          <w:szCs w:val="44"/>
          <w:lang w:val="fr-FR"/>
        </w:rPr>
      </w:pPr>
      <w:r w:rsidRPr="006F7A2C">
        <w:rPr>
          <w:sz w:val="44"/>
          <w:szCs w:val="44"/>
          <w:lang w:val="fr-FR"/>
        </w:rPr>
        <w:t>Par Loan BERNAT</w:t>
      </w:r>
    </w:p>
    <w:p w14:paraId="0712577F" w14:textId="77777777" w:rsidR="006F7A2C" w:rsidRDefault="006F7A2C" w:rsidP="006F7A2C">
      <w:pPr>
        <w:jc w:val="center"/>
        <w:rPr>
          <w:sz w:val="44"/>
          <w:szCs w:val="44"/>
          <w:lang w:val="fr-FR"/>
        </w:rPr>
      </w:pPr>
    </w:p>
    <w:p w14:paraId="26B6A5EB" w14:textId="65B34A9F" w:rsidR="006F7A2C" w:rsidRDefault="006F7A2C" w:rsidP="006F7A2C">
      <w:pPr>
        <w:jc w:val="center"/>
        <w:rPr>
          <w:sz w:val="44"/>
          <w:szCs w:val="44"/>
          <w:lang w:val="fr-FR"/>
        </w:rPr>
      </w:pPr>
      <w:r>
        <w:rPr>
          <w:noProof/>
        </w:rPr>
        <w:drawing>
          <wp:inline distT="0" distB="0" distL="0" distR="0" wp14:anchorId="03259495" wp14:editId="2918A95F">
            <wp:extent cx="3855720" cy="1127135"/>
            <wp:effectExtent l="0" t="0" r="0" b="0"/>
            <wp:docPr id="2" name="Image 2" descr="Bienvenue - UPSS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ue - UPSSI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9" cy="11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AB67" w14:textId="77777777" w:rsidR="006F7A2C" w:rsidRDefault="006F7A2C" w:rsidP="006F7A2C">
      <w:pPr>
        <w:jc w:val="center"/>
        <w:rPr>
          <w:sz w:val="44"/>
          <w:szCs w:val="44"/>
          <w:lang w:val="fr-FR"/>
        </w:rPr>
      </w:pPr>
    </w:p>
    <w:p w14:paraId="6BAD2F21" w14:textId="231B94CC" w:rsidR="006F7A2C" w:rsidRDefault="006F7A2C" w:rsidP="006F7A2C">
      <w:pPr>
        <w:jc w:val="center"/>
        <w:rPr>
          <w:sz w:val="44"/>
          <w:szCs w:val="44"/>
          <w:u w:val="single"/>
          <w:lang w:val="fr-FR"/>
        </w:rPr>
      </w:pPr>
      <w:r w:rsidRPr="006F7A2C">
        <w:rPr>
          <w:sz w:val="44"/>
          <w:szCs w:val="44"/>
          <w:u w:val="single"/>
          <w:lang w:val="fr-FR"/>
        </w:rPr>
        <w:t xml:space="preserve">TP1 : </w:t>
      </w:r>
      <w:r>
        <w:rPr>
          <w:sz w:val="44"/>
          <w:szCs w:val="44"/>
          <w:u w:val="single"/>
          <w:lang w:val="fr-FR"/>
        </w:rPr>
        <w:t>Etude des voyelles</w:t>
      </w:r>
    </w:p>
    <w:p w14:paraId="74282A2D" w14:textId="77777777" w:rsidR="006F7A2C" w:rsidRDefault="006F7A2C" w:rsidP="006F7A2C">
      <w:pPr>
        <w:jc w:val="center"/>
        <w:rPr>
          <w:sz w:val="44"/>
          <w:szCs w:val="44"/>
          <w:u w:val="single"/>
          <w:lang w:val="fr-FR"/>
        </w:rPr>
      </w:pPr>
    </w:p>
    <w:p w14:paraId="26369AAF" w14:textId="0C3C0B46" w:rsidR="006F7A2C" w:rsidRDefault="006F7A2C" w:rsidP="006F7A2C">
      <w:pPr>
        <w:jc w:val="center"/>
        <w:rPr>
          <w:sz w:val="44"/>
          <w:szCs w:val="44"/>
          <w:u w:val="single"/>
        </w:rPr>
      </w:pPr>
      <w:r w:rsidRPr="006F7A2C">
        <w:rPr>
          <w:noProof/>
          <w:sz w:val="44"/>
          <w:szCs w:val="44"/>
          <w:u w:val="single"/>
        </w:rPr>
        <w:drawing>
          <wp:inline distT="0" distB="0" distL="0" distR="0" wp14:anchorId="6BD986B4" wp14:editId="13118B59">
            <wp:extent cx="4907705" cy="2209992"/>
            <wp:effectExtent l="0" t="0" r="762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73F" w14:textId="09195C48" w:rsidR="006F7A2C" w:rsidRDefault="006F7A2C" w:rsidP="006F7A2C">
      <w:pPr>
        <w:jc w:val="center"/>
        <w:rPr>
          <w:sz w:val="44"/>
          <w:szCs w:val="44"/>
          <w:u w:val="single"/>
        </w:rPr>
      </w:pPr>
    </w:p>
    <w:p w14:paraId="17A1A4E9" w14:textId="77777777" w:rsidR="006F7A2C" w:rsidRDefault="006F7A2C" w:rsidP="006F7A2C">
      <w:pPr>
        <w:jc w:val="center"/>
        <w:rPr>
          <w:rFonts w:ascii="CMB10" w:hAnsi="CMB10" w:cs="CMB10"/>
          <w:color w:val="231F20"/>
          <w:sz w:val="29"/>
          <w:szCs w:val="29"/>
          <w:lang w:val="fr-FR"/>
        </w:rPr>
      </w:pPr>
    </w:p>
    <w:p w14:paraId="2CF5FB51" w14:textId="3FC348B0" w:rsidR="006F7A2C" w:rsidRPr="002D6005" w:rsidRDefault="006F7A2C" w:rsidP="006F7A2C">
      <w:pPr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</w:pPr>
      <w:r w:rsidRPr="002D6005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  <w:lastRenderedPageBreak/>
        <w:t>Partie n°1 : Analyse des signaux et prétraitement des paramètres</w:t>
      </w:r>
    </w:p>
    <w:p w14:paraId="41C8629A" w14:textId="3AC70EB8" w:rsidR="006F7A2C" w:rsidRDefault="006F7A2C" w:rsidP="006F7A2C">
      <w:pPr>
        <w:rPr>
          <w:rFonts w:cstheme="minorHAnsi"/>
          <w:color w:val="231F20"/>
          <w:sz w:val="24"/>
          <w:szCs w:val="24"/>
          <w:lang w:val="fr-FR"/>
        </w:rPr>
      </w:pPr>
    </w:p>
    <w:p w14:paraId="018C744D" w14:textId="2384D667" w:rsidR="006F7A2C" w:rsidRDefault="006F7A2C" w:rsidP="006F7A2C">
      <w:pPr>
        <w:rPr>
          <w:rFonts w:cstheme="minorHAnsi"/>
          <w:color w:val="231F20"/>
          <w:sz w:val="24"/>
          <w:szCs w:val="24"/>
          <w:lang w:val="fr-FR"/>
        </w:rPr>
      </w:pPr>
      <w:r>
        <w:rPr>
          <w:rFonts w:cstheme="minorHAnsi"/>
          <w:color w:val="231F20"/>
          <w:sz w:val="24"/>
          <w:szCs w:val="24"/>
          <w:lang w:val="fr-FR"/>
        </w:rPr>
        <w:tab/>
        <w:t>Vous pouvez retrouver les différentes fonctions réalisées dans cette partie dans le fichier de code main.py.</w:t>
      </w:r>
    </w:p>
    <w:p w14:paraId="3A21FC78" w14:textId="44DF5345" w:rsidR="006F7A2C" w:rsidRDefault="006F7A2C" w:rsidP="006F7A2C">
      <w:pPr>
        <w:rPr>
          <w:rFonts w:cstheme="minorHAnsi"/>
          <w:color w:val="231F20"/>
          <w:sz w:val="24"/>
          <w:szCs w:val="24"/>
          <w:lang w:val="fr-FR"/>
        </w:rPr>
      </w:pPr>
    </w:p>
    <w:p w14:paraId="468A6970" w14:textId="794D4AFC" w:rsidR="00AD1EAD" w:rsidRDefault="000B296A" w:rsidP="006F7A2C">
      <w:pPr>
        <w:rPr>
          <w:rFonts w:cstheme="minorHAnsi"/>
          <w:color w:val="231F20"/>
          <w:sz w:val="24"/>
          <w:szCs w:val="24"/>
          <w:lang w:val="fr-FR"/>
        </w:rPr>
      </w:pPr>
      <w:r>
        <w:rPr>
          <w:rFonts w:cstheme="minorHAnsi"/>
          <w:color w:val="231F20"/>
          <w:sz w:val="24"/>
          <w:szCs w:val="24"/>
          <w:lang w:val="fr-FR"/>
        </w:rPr>
        <w:t xml:space="preserve">J’ai choisit personnellement de récupérer </w:t>
      </w:r>
      <w:r w:rsidR="002D6005">
        <w:rPr>
          <w:rFonts w:cstheme="minorHAnsi"/>
          <w:color w:val="231F20"/>
          <w:sz w:val="24"/>
          <w:szCs w:val="24"/>
          <w:lang w:val="fr-FR"/>
        </w:rPr>
        <w:t xml:space="preserve">10 </w:t>
      </w:r>
      <w:proofErr w:type="spellStart"/>
      <w:r w:rsidR="002D6005">
        <w:rPr>
          <w:rFonts w:cstheme="minorHAnsi"/>
          <w:color w:val="231F20"/>
          <w:sz w:val="24"/>
          <w:szCs w:val="24"/>
          <w:lang w:val="fr-FR"/>
        </w:rPr>
        <w:t>mfcc</w:t>
      </w:r>
      <w:proofErr w:type="spellEnd"/>
      <w:r w:rsidR="002D6005">
        <w:rPr>
          <w:rFonts w:cstheme="minorHAnsi"/>
          <w:color w:val="231F20"/>
          <w:sz w:val="24"/>
          <w:szCs w:val="24"/>
          <w:lang w:val="fr-FR"/>
        </w:rPr>
        <w:t xml:space="preserve"> par signal. Et de répartir initialement mes bases de données et de test de manière à avoir 910 signaux d’apprentissage et 90 de tests.</w:t>
      </w:r>
      <w:r w:rsidR="006F7A2C">
        <w:rPr>
          <w:rFonts w:cstheme="minorHAnsi"/>
          <w:color w:val="231F20"/>
          <w:sz w:val="24"/>
          <w:szCs w:val="24"/>
          <w:lang w:val="fr-FR"/>
        </w:rPr>
        <w:tab/>
      </w:r>
      <w:r w:rsidR="00AD1EAD">
        <w:rPr>
          <w:rFonts w:cstheme="minorHAnsi"/>
          <w:color w:val="231F20"/>
          <w:sz w:val="24"/>
          <w:szCs w:val="24"/>
          <w:lang w:val="fr-FR"/>
        </w:rPr>
        <w:br/>
      </w:r>
    </w:p>
    <w:p w14:paraId="00FAE57E" w14:textId="7C02991D" w:rsidR="002D6005" w:rsidRPr="002D6005" w:rsidRDefault="002D6005" w:rsidP="002D6005">
      <w:pPr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</w:pPr>
      <w:r w:rsidRPr="002D6005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  <w:t>Partie n°</w:t>
      </w:r>
      <w:r w:rsidRPr="002D6005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  <w:t>2</w:t>
      </w:r>
      <w:r w:rsidRPr="002D6005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  <w:t xml:space="preserve"> : </w:t>
      </w:r>
      <w:r w:rsidRPr="002D6005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  <w:t>Evaluation des performances et recherche des performances optimales</w:t>
      </w:r>
    </w:p>
    <w:p w14:paraId="24D168DC" w14:textId="0F2BBCA9" w:rsidR="00AD1EAD" w:rsidRDefault="00AD1EAD">
      <w:pPr>
        <w:rPr>
          <w:rFonts w:cstheme="minorHAnsi"/>
          <w:color w:val="231F20"/>
          <w:sz w:val="24"/>
          <w:szCs w:val="24"/>
          <w:lang w:val="fr-FR"/>
        </w:rPr>
      </w:pPr>
    </w:p>
    <w:p w14:paraId="2A0B50E9" w14:textId="72151BFB" w:rsidR="002D6005" w:rsidRDefault="002D6005">
      <w:pPr>
        <w:rPr>
          <w:rFonts w:cstheme="minorHAnsi"/>
          <w:color w:val="231F20"/>
          <w:sz w:val="24"/>
          <w:szCs w:val="24"/>
          <w:lang w:val="fr-FR"/>
        </w:rPr>
      </w:pPr>
      <w:r>
        <w:rPr>
          <w:rFonts w:cstheme="minorHAnsi"/>
          <w:color w:val="231F20"/>
          <w:sz w:val="24"/>
          <w:szCs w:val="24"/>
          <w:lang w:val="fr-FR"/>
        </w:rPr>
        <w:t xml:space="preserve">On sépare cette partie en 2 phases. La première se pose dans les conditions initiales du sujet et on projette via les </w:t>
      </w:r>
      <w:r w:rsidR="00D21E62">
        <w:rPr>
          <w:rFonts w:cstheme="minorHAnsi"/>
          <w:color w:val="231F20"/>
          <w:sz w:val="24"/>
          <w:szCs w:val="24"/>
          <w:lang w:val="fr-FR"/>
        </w:rPr>
        <w:t>10</w:t>
      </w:r>
      <w:r>
        <w:rPr>
          <w:rFonts w:cstheme="minorHAnsi"/>
          <w:color w:val="231F20"/>
          <w:sz w:val="24"/>
          <w:szCs w:val="24"/>
          <w:lang w:val="fr-FR"/>
        </w:rPr>
        <w:t xml:space="preserve"> premiers vecteurs propres</w:t>
      </w:r>
      <w:r w:rsidR="00A67E05">
        <w:rPr>
          <w:rFonts w:cstheme="minorHAnsi"/>
          <w:color w:val="231F20"/>
          <w:sz w:val="24"/>
          <w:szCs w:val="24"/>
          <w:lang w:val="fr-FR"/>
        </w:rPr>
        <w:t xml:space="preserve"> pour l’AFD et l’ACP. Cependant, j’obtient ici des performances « trop » excellente, je vais donc essayer dans partie 2 de </w:t>
      </w:r>
      <w:r w:rsidR="00D21E62">
        <w:rPr>
          <w:rFonts w:cstheme="minorHAnsi"/>
          <w:color w:val="231F20"/>
          <w:sz w:val="24"/>
          <w:szCs w:val="24"/>
          <w:lang w:val="fr-FR"/>
        </w:rPr>
        <w:t>réduire le nombre de projection à 4. En prenant [2 : 6].</w:t>
      </w:r>
    </w:p>
    <w:p w14:paraId="224933BC" w14:textId="77777777" w:rsidR="00A67E05" w:rsidRDefault="00A67E05">
      <w:pPr>
        <w:rPr>
          <w:rFonts w:cstheme="minorHAnsi"/>
          <w:color w:val="231F20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005" w14:paraId="1CA508E5" w14:textId="77777777" w:rsidTr="002D6005">
        <w:tc>
          <w:tcPr>
            <w:tcW w:w="90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2B696EC" w14:textId="6B2D7C1A" w:rsidR="002D6005" w:rsidRPr="002D6005" w:rsidRDefault="002D6005">
            <w:pPr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2D600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>Remarques :</w:t>
            </w:r>
          </w:p>
          <w:p w14:paraId="75B43012" w14:textId="5DDA1724" w:rsidR="002D6005" w:rsidRPr="002D6005" w:rsidRDefault="002D6005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9A100D">
              <w:rPr>
                <w:rFonts w:cstheme="minorHAnsi"/>
                <w:sz w:val="24"/>
                <w:szCs w:val="24"/>
                <w:lang w:val="fr-FR"/>
              </w:rPr>
              <w:t xml:space="preserve">Pour </w:t>
            </w:r>
            <w:proofErr w:type="spellStart"/>
            <w:r w:rsidRPr="009A100D">
              <w:rPr>
                <w:rFonts w:cstheme="minorHAnsi"/>
                <w:sz w:val="24"/>
                <w:szCs w:val="24"/>
                <w:lang w:val="fr-FR"/>
              </w:rPr>
              <w:t>K</w:t>
            </w:r>
            <w:r>
              <w:rPr>
                <w:rFonts w:cstheme="minorHAnsi"/>
                <w:sz w:val="24"/>
                <w:szCs w:val="24"/>
                <w:lang w:val="fr-FR"/>
              </w:rPr>
              <w:t>M</w:t>
            </w:r>
            <w:r w:rsidRPr="009A100D">
              <w:rPr>
                <w:rFonts w:cstheme="minorHAnsi"/>
                <w:sz w:val="24"/>
                <w:szCs w:val="24"/>
                <w:lang w:val="fr-FR"/>
              </w:rPr>
              <w:t>eans</w:t>
            </w:r>
            <w:proofErr w:type="spellEnd"/>
            <w:r w:rsidRPr="009A100D">
              <w:rPr>
                <w:rFonts w:cstheme="minorHAnsi"/>
                <w:sz w:val="24"/>
                <w:szCs w:val="24"/>
                <w:lang w:val="fr-FR"/>
              </w:rPr>
              <w:t>, l’</w:t>
            </w:r>
            <w:proofErr w:type="spellStart"/>
            <w:r w:rsidRPr="009A100D">
              <w:rPr>
                <w:rFonts w:cstheme="minorHAnsi"/>
                <w:sz w:val="24"/>
                <w:szCs w:val="24"/>
                <w:lang w:val="fr-FR"/>
              </w:rPr>
              <w:t>accuracy</w:t>
            </w:r>
            <w:proofErr w:type="spellEnd"/>
            <w:r w:rsidRPr="009A100D">
              <w:rPr>
                <w:rFonts w:cstheme="minorHAnsi"/>
                <w:sz w:val="24"/>
                <w:szCs w:val="24"/>
                <w:lang w:val="fr-FR"/>
              </w:rPr>
              <w:t xml:space="preserve"> score n’est pas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intéressant à étudier. On se basera uniquement sur la matrice de confusion pour ce modèle.</w:t>
            </w:r>
          </w:p>
        </w:tc>
      </w:tr>
    </w:tbl>
    <w:p w14:paraId="5017D3AE" w14:textId="77777777" w:rsidR="002D6005" w:rsidRDefault="002D6005">
      <w:pPr>
        <w:rPr>
          <w:rFonts w:cstheme="minorHAnsi"/>
          <w:color w:val="231F20"/>
          <w:sz w:val="24"/>
          <w:szCs w:val="24"/>
          <w:lang w:val="fr-FR"/>
        </w:rPr>
      </w:pPr>
    </w:p>
    <w:p w14:paraId="08D6B789" w14:textId="304BBD24" w:rsidR="00A67E05" w:rsidRPr="00A67E05" w:rsidRDefault="002D6005" w:rsidP="006F7A2C">
      <w:pPr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</w:pPr>
      <w:r w:rsidRPr="002D6005"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  <w:t>PHASE DE TEST 1</w:t>
      </w:r>
    </w:p>
    <w:p w14:paraId="56B47108" w14:textId="579CF28A" w:rsidR="00AD1EAD" w:rsidRPr="00AD1EAD" w:rsidRDefault="00AD1EAD" w:rsidP="006F7A2C">
      <w:pPr>
        <w:rPr>
          <w:rFonts w:cstheme="minorHAnsi"/>
          <w:b/>
          <w:bCs/>
          <w:sz w:val="24"/>
          <w:szCs w:val="24"/>
          <w:u w:val="single"/>
          <w:lang w:val="fr-FR"/>
        </w:rPr>
      </w:pPr>
      <w:r w:rsidRPr="00AD1EAD">
        <w:rPr>
          <w:rFonts w:cstheme="minorHAnsi"/>
          <w:b/>
          <w:bCs/>
          <w:sz w:val="24"/>
          <w:szCs w:val="24"/>
          <w:u w:val="single"/>
          <w:lang w:val="fr-FR"/>
        </w:rPr>
        <w:t>SANS PRETRAITEMENT :</w:t>
      </w:r>
    </w:p>
    <w:p w14:paraId="7716C2F2" w14:textId="7D32F0A2" w:rsidR="00AD1EAD" w:rsidRDefault="00AD1EAD" w:rsidP="00AD1EA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 w:rsidRPr="00AD1EAD">
        <w:rPr>
          <w:rFonts w:cstheme="minorHAnsi"/>
          <w:sz w:val="24"/>
          <w:szCs w:val="24"/>
          <w:lang w:val="fr-FR"/>
        </w:rPr>
        <w:t>RandomForestClassifier</w:t>
      </w:r>
      <w:proofErr w:type="spellEnd"/>
    </w:p>
    <w:p w14:paraId="26466885" w14:textId="18814E97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fait une erreur et classe un élément de la 8</w:t>
      </w:r>
      <w:r w:rsidRPr="000B296A">
        <w:rPr>
          <w:rFonts w:cstheme="minorHAnsi"/>
          <w:sz w:val="24"/>
          <w:szCs w:val="24"/>
          <w:vertAlign w:val="superscript"/>
          <w:lang w:val="fr-FR"/>
        </w:rPr>
        <w:t>ème</w:t>
      </w:r>
      <w:r>
        <w:rPr>
          <w:rFonts w:cstheme="minorHAnsi"/>
          <w:sz w:val="24"/>
          <w:szCs w:val="24"/>
          <w:lang w:val="fr-FR"/>
        </w:rPr>
        <w:t xml:space="preserve"> classe dans la 9</w:t>
      </w:r>
      <w:r w:rsidRPr="000B296A">
        <w:rPr>
          <w:rFonts w:cstheme="minorHAnsi"/>
          <w:sz w:val="24"/>
          <w:szCs w:val="24"/>
          <w:vertAlign w:val="superscript"/>
          <w:lang w:val="fr-FR"/>
        </w:rPr>
        <w:t>ème</w:t>
      </w:r>
      <w:r>
        <w:rPr>
          <w:rFonts w:cstheme="minorHAnsi"/>
          <w:sz w:val="24"/>
          <w:szCs w:val="24"/>
          <w:lang w:val="fr-FR"/>
        </w:rPr>
        <w:t xml:space="preserve"> </w:t>
      </w:r>
    </w:p>
    <w:p w14:paraId="44CBA7AB" w14:textId="5DE116E6" w:rsidR="006F7A2C" w:rsidRDefault="000B296A" w:rsidP="006F7A2C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drawing>
          <wp:inline distT="0" distB="0" distL="0" distR="0" wp14:anchorId="1F385E28" wp14:editId="5FDADE2C">
            <wp:extent cx="5352394" cy="1960637"/>
            <wp:effectExtent l="0" t="0" r="1270" b="1905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618" cy="19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528F" w14:textId="7DD95022" w:rsidR="009A100D" w:rsidRPr="000B296A" w:rsidRDefault="00AD1EAD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lastRenderedPageBreak/>
        <w:t>MLPClassifier</w:t>
      </w:r>
      <w:proofErr w:type="spellEnd"/>
    </w:p>
    <w:p w14:paraId="7C43D752" w14:textId="1299BC9E" w:rsidR="009A100D" w:rsidRPr="009A100D" w:rsidRDefault="009A100D" w:rsidP="009A100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fonctionne parfaitement.</w:t>
      </w:r>
    </w:p>
    <w:p w14:paraId="49BA2A6E" w14:textId="078394DA" w:rsidR="00AD1EAD" w:rsidRDefault="009A100D" w:rsidP="00AD1EAD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sz w:val="24"/>
          <w:szCs w:val="24"/>
          <w:lang w:val="fr-FR"/>
        </w:rPr>
        <w:drawing>
          <wp:inline distT="0" distB="0" distL="0" distR="0" wp14:anchorId="5DF2175B" wp14:editId="1BD0203C">
            <wp:extent cx="4414345" cy="2042569"/>
            <wp:effectExtent l="0" t="0" r="5715" b="0"/>
            <wp:docPr id="16" name="Image 16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flèch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217" cy="20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5224" w14:textId="4C830480" w:rsidR="009A100D" w:rsidRPr="000B296A" w:rsidRDefault="00AD1EAD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Kmeans</w:t>
      </w:r>
      <w:proofErr w:type="spellEnd"/>
    </w:p>
    <w:p w14:paraId="2CF03245" w14:textId="16E71B08" w:rsidR="009A100D" w:rsidRPr="009A100D" w:rsidRDefault="009A100D" w:rsidP="009A100D">
      <w:pPr>
        <w:rPr>
          <w:rFonts w:cstheme="minorHAnsi"/>
          <w:i/>
          <w:iCs/>
          <w:sz w:val="24"/>
          <w:szCs w:val="24"/>
          <w:lang w:val="fr-FR"/>
        </w:rPr>
      </w:pPr>
      <w:r>
        <w:rPr>
          <w:rFonts w:cstheme="minorHAnsi"/>
          <w:i/>
          <w:iCs/>
          <w:sz w:val="24"/>
          <w:szCs w:val="24"/>
          <w:lang w:val="fr-FR"/>
        </w:rPr>
        <w:t>On remarque que le modèle se trompe sur la 9</w:t>
      </w:r>
      <w:r w:rsidRPr="009A100D">
        <w:rPr>
          <w:rFonts w:cstheme="minorHAnsi"/>
          <w:i/>
          <w:iCs/>
          <w:sz w:val="24"/>
          <w:szCs w:val="24"/>
          <w:vertAlign w:val="superscript"/>
          <w:lang w:val="fr-FR"/>
        </w:rPr>
        <w:t>ème</w:t>
      </w:r>
      <w:r>
        <w:rPr>
          <w:rFonts w:cstheme="minorHAnsi"/>
          <w:i/>
          <w:iCs/>
          <w:sz w:val="24"/>
          <w:szCs w:val="24"/>
          <w:lang w:val="fr-FR"/>
        </w:rPr>
        <w:t xml:space="preserve"> ligne, attribuant à 2 signaux la mauvaise classe. On a donc 2 erreurs sur 90.</w:t>
      </w:r>
    </w:p>
    <w:p w14:paraId="21EF6351" w14:textId="471EC239" w:rsidR="00AD1EAD" w:rsidRDefault="009A100D" w:rsidP="00AD1EAD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sz w:val="24"/>
          <w:szCs w:val="24"/>
          <w:lang w:val="fr-FR"/>
        </w:rPr>
        <w:drawing>
          <wp:inline distT="0" distB="0" distL="0" distR="0" wp14:anchorId="020DECF0" wp14:editId="1F36FEE4">
            <wp:extent cx="3294994" cy="2373646"/>
            <wp:effectExtent l="0" t="0" r="1270" b="7620"/>
            <wp:docPr id="13" name="Image 13" descr="Une image contenant texte, clavie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lavier, équipement électron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164" cy="23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D539" w14:textId="7273113B" w:rsidR="00AD1EAD" w:rsidRDefault="00AD1EAD" w:rsidP="00AD1EA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SVC</w:t>
      </w:r>
    </w:p>
    <w:p w14:paraId="4368ECF5" w14:textId="73A83A06" w:rsidR="000B296A" w:rsidRPr="000B296A" w:rsidRDefault="000B296A" w:rsidP="000B296A">
      <w:pPr>
        <w:ind w:left="360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fonctionne parfaitement</w:t>
      </w:r>
    </w:p>
    <w:p w14:paraId="716B8317" w14:textId="7763B897" w:rsidR="00AD1EAD" w:rsidRDefault="000B296A" w:rsidP="006F7A2C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drawing>
          <wp:inline distT="0" distB="0" distL="0" distR="0" wp14:anchorId="47AD6820" wp14:editId="6280636C">
            <wp:extent cx="4557155" cy="2057578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01CA" w14:textId="1CFC9374" w:rsidR="00AD1EAD" w:rsidRPr="00AD1EAD" w:rsidRDefault="00AD1EAD" w:rsidP="00AD1EAD">
      <w:pPr>
        <w:rPr>
          <w:rFonts w:cstheme="minorHAnsi"/>
          <w:b/>
          <w:bCs/>
          <w:sz w:val="24"/>
          <w:szCs w:val="24"/>
          <w:u w:val="single"/>
          <w:lang w:val="fr-FR"/>
        </w:rPr>
      </w:pPr>
      <w:r>
        <w:rPr>
          <w:rFonts w:cstheme="minorHAnsi"/>
          <w:b/>
          <w:bCs/>
          <w:sz w:val="24"/>
          <w:szCs w:val="24"/>
          <w:u w:val="single"/>
          <w:lang w:val="fr-FR"/>
        </w:rPr>
        <w:lastRenderedPageBreak/>
        <w:t>AFD</w:t>
      </w:r>
      <w:r w:rsidRPr="00AD1EAD">
        <w:rPr>
          <w:rFonts w:cstheme="minorHAnsi"/>
          <w:b/>
          <w:bCs/>
          <w:sz w:val="24"/>
          <w:szCs w:val="24"/>
          <w:u w:val="single"/>
          <w:lang w:val="fr-FR"/>
        </w:rPr>
        <w:t> :</w:t>
      </w:r>
    </w:p>
    <w:p w14:paraId="08D57F65" w14:textId="56623BA7" w:rsidR="00AD1EAD" w:rsidRDefault="00AD1EAD" w:rsidP="00AD1EA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RandomForestClassifier</w:t>
      </w:r>
      <w:proofErr w:type="spellEnd"/>
    </w:p>
    <w:p w14:paraId="11975BA6" w14:textId="0A3FD343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fonctionne parfaitement</w:t>
      </w:r>
    </w:p>
    <w:p w14:paraId="11EF24AE" w14:textId="1958F3F2" w:rsidR="00AD1EAD" w:rsidRDefault="000B296A" w:rsidP="00AD1EAD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drawing>
          <wp:inline distT="0" distB="0" distL="0" distR="0" wp14:anchorId="04933B79" wp14:editId="1F5D390C">
            <wp:extent cx="4503810" cy="2095682"/>
            <wp:effectExtent l="0" t="0" r="0" b="0"/>
            <wp:docPr id="25" name="Image 2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flèch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2931" w14:textId="5FBEC642" w:rsidR="009A100D" w:rsidRPr="000B296A" w:rsidRDefault="00AD1EAD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MLPClassifier</w:t>
      </w:r>
      <w:proofErr w:type="spellEnd"/>
    </w:p>
    <w:p w14:paraId="1A4429D2" w14:textId="1B1C763F" w:rsidR="009A100D" w:rsidRPr="009A100D" w:rsidRDefault="009A100D" w:rsidP="009A100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fonctionne parfaitement.</w:t>
      </w:r>
    </w:p>
    <w:p w14:paraId="13861C2E" w14:textId="53942720" w:rsidR="00AD1EAD" w:rsidRDefault="009A100D" w:rsidP="00AD1EAD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sz w:val="24"/>
          <w:szCs w:val="24"/>
          <w:lang w:val="fr-FR"/>
        </w:rPr>
        <w:drawing>
          <wp:inline distT="0" distB="0" distL="0" distR="0" wp14:anchorId="75ADC6DF" wp14:editId="26B34775">
            <wp:extent cx="4496190" cy="2080440"/>
            <wp:effectExtent l="0" t="0" r="0" b="0"/>
            <wp:docPr id="17" name="Image 17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flèch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98F9" w14:textId="03C7B9FA" w:rsidR="009A100D" w:rsidRPr="000B296A" w:rsidRDefault="00AD1EAD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KMeans</w:t>
      </w:r>
      <w:proofErr w:type="spellEnd"/>
    </w:p>
    <w:p w14:paraId="574BB070" w14:textId="3061F15A" w:rsidR="009A100D" w:rsidRPr="009A100D" w:rsidRDefault="009A100D" w:rsidP="009A100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classe parfaitement nos données.</w:t>
      </w:r>
    </w:p>
    <w:p w14:paraId="1D470ED7" w14:textId="0986C3A7" w:rsidR="00AD1EAD" w:rsidRDefault="009A100D" w:rsidP="00AD1EAD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sz w:val="24"/>
          <w:szCs w:val="24"/>
          <w:lang w:val="fr-FR"/>
        </w:rPr>
        <w:drawing>
          <wp:inline distT="0" distB="0" distL="0" distR="0" wp14:anchorId="120C99B0" wp14:editId="0870BB60">
            <wp:extent cx="3193057" cy="2278577"/>
            <wp:effectExtent l="0" t="0" r="7620" b="7620"/>
            <wp:docPr id="14" name="Image 14" descr="Une image contenant texte, clav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lavie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D21" w14:textId="39B65670" w:rsidR="00AD1EAD" w:rsidRDefault="00AD1EAD" w:rsidP="00AD1EA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lastRenderedPageBreak/>
        <w:t>SVC</w:t>
      </w:r>
    </w:p>
    <w:p w14:paraId="231EE7CC" w14:textId="077269FB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t>Le modèle fonctionne parfaitement</w:t>
      </w:r>
    </w:p>
    <w:p w14:paraId="53BA3662" w14:textId="09D67286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drawing>
          <wp:inline distT="0" distB="0" distL="0" distR="0" wp14:anchorId="02F42366" wp14:editId="6AFEB3AE">
            <wp:extent cx="4557155" cy="2057578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8DC8" w14:textId="11FD33BB" w:rsidR="00AD1EAD" w:rsidRDefault="00AD1EAD" w:rsidP="00AD1EAD">
      <w:pPr>
        <w:rPr>
          <w:rFonts w:cstheme="minorHAnsi"/>
          <w:sz w:val="24"/>
          <w:szCs w:val="24"/>
          <w:lang w:val="fr-FR"/>
        </w:rPr>
      </w:pPr>
    </w:p>
    <w:p w14:paraId="72CF6BF9" w14:textId="69157A46" w:rsidR="00046BC6" w:rsidRPr="00AD1EAD" w:rsidRDefault="00046BC6" w:rsidP="00046BC6">
      <w:pPr>
        <w:rPr>
          <w:rFonts w:cstheme="minorHAnsi"/>
          <w:b/>
          <w:bCs/>
          <w:sz w:val="24"/>
          <w:szCs w:val="24"/>
          <w:u w:val="single"/>
          <w:lang w:val="fr-FR"/>
        </w:rPr>
      </w:pPr>
      <w:r>
        <w:rPr>
          <w:rFonts w:cstheme="minorHAnsi"/>
          <w:b/>
          <w:bCs/>
          <w:sz w:val="24"/>
          <w:szCs w:val="24"/>
          <w:u w:val="single"/>
          <w:lang w:val="fr-FR"/>
        </w:rPr>
        <w:t>A</w:t>
      </w:r>
      <w:r>
        <w:rPr>
          <w:rFonts w:cstheme="minorHAnsi"/>
          <w:b/>
          <w:bCs/>
          <w:sz w:val="24"/>
          <w:szCs w:val="24"/>
          <w:u w:val="single"/>
          <w:lang w:val="fr-FR"/>
        </w:rPr>
        <w:t>CP</w:t>
      </w:r>
      <w:r w:rsidRPr="00AD1EAD">
        <w:rPr>
          <w:rFonts w:cstheme="minorHAnsi"/>
          <w:b/>
          <w:bCs/>
          <w:sz w:val="24"/>
          <w:szCs w:val="24"/>
          <w:u w:val="single"/>
          <w:lang w:val="fr-FR"/>
        </w:rPr>
        <w:t> :</w:t>
      </w:r>
    </w:p>
    <w:p w14:paraId="1A6E2852" w14:textId="77777777" w:rsidR="00046BC6" w:rsidRDefault="00046BC6" w:rsidP="00046BC6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RandomForestClassifier</w:t>
      </w:r>
      <w:proofErr w:type="spellEnd"/>
    </w:p>
    <w:p w14:paraId="1AD41CA0" w14:textId="77777777" w:rsidR="000B296A" w:rsidRPr="000B296A" w:rsidRDefault="000B296A" w:rsidP="000B296A">
      <w:pPr>
        <w:ind w:left="360"/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t>Le modèle fait une erreur et classe un élément de la 8</w:t>
      </w:r>
      <w:r w:rsidRPr="000B296A">
        <w:rPr>
          <w:rFonts w:cstheme="minorHAnsi"/>
          <w:sz w:val="24"/>
          <w:szCs w:val="24"/>
          <w:vertAlign w:val="superscript"/>
          <w:lang w:val="fr-FR"/>
        </w:rPr>
        <w:t>ème</w:t>
      </w:r>
      <w:r w:rsidRPr="000B296A">
        <w:rPr>
          <w:rFonts w:cstheme="minorHAnsi"/>
          <w:sz w:val="24"/>
          <w:szCs w:val="24"/>
          <w:lang w:val="fr-FR"/>
        </w:rPr>
        <w:t xml:space="preserve"> classe dans la 9</w:t>
      </w:r>
      <w:r w:rsidRPr="000B296A">
        <w:rPr>
          <w:rFonts w:cstheme="minorHAnsi"/>
          <w:sz w:val="24"/>
          <w:szCs w:val="24"/>
          <w:vertAlign w:val="superscript"/>
          <w:lang w:val="fr-FR"/>
        </w:rPr>
        <w:t>ème</w:t>
      </w:r>
      <w:r w:rsidRPr="000B296A">
        <w:rPr>
          <w:rFonts w:cstheme="minorHAnsi"/>
          <w:sz w:val="24"/>
          <w:szCs w:val="24"/>
          <w:lang w:val="fr-FR"/>
        </w:rPr>
        <w:t xml:space="preserve"> </w:t>
      </w:r>
    </w:p>
    <w:p w14:paraId="565AE3F1" w14:textId="77777777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 w:rsidRPr="000B296A">
        <w:rPr>
          <w:lang w:val="fr-FR"/>
        </w:rPr>
        <w:drawing>
          <wp:inline distT="0" distB="0" distL="0" distR="0" wp14:anchorId="77E768C4" wp14:editId="1D5BC9DE">
            <wp:extent cx="4899991" cy="1794916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199" cy="18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84D2" w14:textId="77777777" w:rsidR="00046BC6" w:rsidRDefault="00046BC6" w:rsidP="00046BC6">
      <w:pPr>
        <w:rPr>
          <w:rFonts w:cstheme="minorHAnsi"/>
          <w:sz w:val="24"/>
          <w:szCs w:val="24"/>
          <w:lang w:val="fr-FR"/>
        </w:rPr>
      </w:pPr>
    </w:p>
    <w:p w14:paraId="6F3D133B" w14:textId="320D7A61" w:rsidR="009A100D" w:rsidRPr="000B296A" w:rsidRDefault="00046BC6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MLPClassifier</w:t>
      </w:r>
      <w:proofErr w:type="spellEnd"/>
    </w:p>
    <w:p w14:paraId="114DC2F6" w14:textId="6EDF042D" w:rsidR="009A100D" w:rsidRPr="009A100D" w:rsidRDefault="009A100D" w:rsidP="009A100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fonctionne parfaitement.</w:t>
      </w:r>
    </w:p>
    <w:p w14:paraId="4EEAE7EB" w14:textId="4254E173" w:rsidR="00046BC6" w:rsidRDefault="009A100D" w:rsidP="00046BC6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sz w:val="24"/>
          <w:szCs w:val="24"/>
          <w:lang w:val="fr-FR"/>
        </w:rPr>
        <w:drawing>
          <wp:inline distT="0" distB="0" distL="0" distR="0" wp14:anchorId="4D59E3D9" wp14:editId="0C86EB54">
            <wp:extent cx="4496190" cy="2080440"/>
            <wp:effectExtent l="0" t="0" r="0" b="0"/>
            <wp:docPr id="18" name="Image 18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flèch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75C9" w14:textId="527893B8" w:rsidR="009A100D" w:rsidRPr="000B296A" w:rsidRDefault="00046BC6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lastRenderedPageBreak/>
        <w:t>KMeans</w:t>
      </w:r>
      <w:proofErr w:type="spellEnd"/>
    </w:p>
    <w:p w14:paraId="6603ECFC" w14:textId="6022D5A5" w:rsidR="009A100D" w:rsidRPr="009A100D" w:rsidRDefault="009A100D" w:rsidP="009A100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fait une erreur à la 9</w:t>
      </w:r>
      <w:r w:rsidRPr="009A100D">
        <w:rPr>
          <w:rFonts w:cstheme="minorHAnsi"/>
          <w:sz w:val="24"/>
          <w:szCs w:val="24"/>
          <w:vertAlign w:val="superscript"/>
          <w:lang w:val="fr-FR"/>
        </w:rPr>
        <w:t>ème</w:t>
      </w:r>
      <w:r>
        <w:rPr>
          <w:rFonts w:cstheme="minorHAnsi"/>
          <w:sz w:val="24"/>
          <w:szCs w:val="24"/>
          <w:lang w:val="fr-FR"/>
        </w:rPr>
        <w:t xml:space="preserve"> ligne. Le résultat est tout de même meilleur que sans traitement, mais reste moins performant que avec AFD.</w:t>
      </w:r>
    </w:p>
    <w:p w14:paraId="5DB76AFF" w14:textId="77A4D9B4" w:rsidR="00046BC6" w:rsidRDefault="009A100D" w:rsidP="00046BC6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sz w:val="24"/>
          <w:szCs w:val="24"/>
          <w:lang w:val="fr-FR"/>
        </w:rPr>
        <w:drawing>
          <wp:inline distT="0" distB="0" distL="0" distR="0" wp14:anchorId="0A40CDFF" wp14:editId="1256231B">
            <wp:extent cx="3651529" cy="2554357"/>
            <wp:effectExtent l="0" t="0" r="6350" b="0"/>
            <wp:docPr id="15" name="Image 1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flèch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560" cy="25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B384" w14:textId="4B586879" w:rsidR="00046BC6" w:rsidRDefault="00046BC6" w:rsidP="00046BC6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SVC</w:t>
      </w:r>
    </w:p>
    <w:p w14:paraId="19ACBCD5" w14:textId="3BFCBE1B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t>Le modèle fonctionne parfaitement</w:t>
      </w:r>
    </w:p>
    <w:p w14:paraId="2A43CAF6" w14:textId="0B6DDBFC" w:rsidR="00046BC6" w:rsidRDefault="000B296A" w:rsidP="00046BC6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drawing>
          <wp:inline distT="0" distB="0" distL="0" distR="0" wp14:anchorId="109CF8EA" wp14:editId="01F1093F">
            <wp:extent cx="5041054" cy="2276061"/>
            <wp:effectExtent l="0" t="0" r="762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847" cy="22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352D" w14:textId="42DC1745" w:rsidR="00A67E05" w:rsidRDefault="00A67E05" w:rsidP="00A67E05">
      <w:pPr>
        <w:rPr>
          <w:rFonts w:cstheme="minorHAnsi"/>
          <w:color w:val="231F20"/>
          <w:sz w:val="24"/>
          <w:szCs w:val="24"/>
          <w:lang w:val="fr-FR"/>
        </w:rPr>
      </w:pPr>
    </w:p>
    <w:p w14:paraId="10758C6F" w14:textId="77777777" w:rsidR="00A67E05" w:rsidRDefault="00A67E05" w:rsidP="00A67E05">
      <w:pPr>
        <w:rPr>
          <w:rFonts w:cstheme="minorHAnsi"/>
          <w:color w:val="231F20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7E05" w14:paraId="7C670A8E" w14:textId="77777777" w:rsidTr="00B06101">
        <w:tc>
          <w:tcPr>
            <w:tcW w:w="90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E8AD464" w14:textId="77777777" w:rsidR="00A67E05" w:rsidRPr="002D6005" w:rsidRDefault="00A67E05" w:rsidP="00B06101">
            <w:pPr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2D600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>Remarques :</w:t>
            </w:r>
          </w:p>
          <w:p w14:paraId="0F02E064" w14:textId="0C467C88" w:rsidR="00A67E05" w:rsidRPr="002D6005" w:rsidRDefault="00A67E05" w:rsidP="00B06101">
            <w:pPr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 xml:space="preserve">Le prétraitement par AFD amène tous les modèles à la perfection mais seulement SVC et </w:t>
            </w:r>
            <w:proofErr w:type="spellStart"/>
            <w:r>
              <w:rPr>
                <w:rFonts w:cstheme="minorHAnsi"/>
                <w:sz w:val="24"/>
                <w:szCs w:val="24"/>
                <w:lang w:val="fr-FR"/>
              </w:rPr>
              <w:t>MLPCLassifier</w:t>
            </w:r>
            <w:proofErr w:type="spellEnd"/>
            <w:r>
              <w:rPr>
                <w:rFonts w:cstheme="minorHAnsi"/>
                <w:sz w:val="24"/>
                <w:szCs w:val="24"/>
                <w:lang w:val="fr-FR"/>
              </w:rPr>
              <w:t xml:space="preserve"> sont parfait dans tous les cas.</w:t>
            </w:r>
          </w:p>
        </w:tc>
      </w:tr>
    </w:tbl>
    <w:p w14:paraId="180CEC90" w14:textId="5FB1C0EC" w:rsidR="00A67E05" w:rsidRDefault="00A67E05" w:rsidP="00A67E05">
      <w:pPr>
        <w:rPr>
          <w:rFonts w:cstheme="minorHAnsi"/>
          <w:color w:val="231F20"/>
          <w:sz w:val="24"/>
          <w:szCs w:val="24"/>
          <w:lang w:val="fr-FR"/>
        </w:rPr>
      </w:pPr>
    </w:p>
    <w:p w14:paraId="4142FCBE" w14:textId="41E6EB27" w:rsidR="00F03085" w:rsidRDefault="00F03085" w:rsidP="00A67E05">
      <w:pPr>
        <w:rPr>
          <w:rFonts w:cstheme="minorHAnsi"/>
          <w:color w:val="231F20"/>
          <w:sz w:val="24"/>
          <w:szCs w:val="24"/>
          <w:lang w:val="fr-FR"/>
        </w:rPr>
      </w:pPr>
    </w:p>
    <w:p w14:paraId="52D800BF" w14:textId="43A18776" w:rsidR="00F03085" w:rsidRDefault="00F03085" w:rsidP="00A67E05">
      <w:pPr>
        <w:rPr>
          <w:rFonts w:cstheme="minorHAnsi"/>
          <w:color w:val="231F20"/>
          <w:sz w:val="24"/>
          <w:szCs w:val="24"/>
          <w:lang w:val="fr-FR"/>
        </w:rPr>
      </w:pPr>
    </w:p>
    <w:p w14:paraId="26D69F2C" w14:textId="77777777" w:rsidR="00F03085" w:rsidRDefault="00F03085" w:rsidP="00A67E05">
      <w:pPr>
        <w:rPr>
          <w:rFonts w:cstheme="minorHAnsi"/>
          <w:color w:val="231F20"/>
          <w:sz w:val="24"/>
          <w:szCs w:val="24"/>
          <w:lang w:val="fr-FR"/>
        </w:rPr>
      </w:pPr>
    </w:p>
    <w:p w14:paraId="0DFD6793" w14:textId="06FECAB6" w:rsidR="00A67E05" w:rsidRPr="00A67E05" w:rsidRDefault="00A67E05" w:rsidP="00A67E05">
      <w:pPr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</w:pPr>
      <w:r w:rsidRPr="002D6005"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  <w:lastRenderedPageBreak/>
        <w:t xml:space="preserve">PHASE DE TEST </w:t>
      </w:r>
      <w:r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  <w:t>2</w:t>
      </w:r>
    </w:p>
    <w:p w14:paraId="472F9593" w14:textId="1E84BF4C" w:rsidR="00046BC6" w:rsidRDefault="007C6786" w:rsidP="007C6786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AFD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0"/>
      </w:tblGrid>
      <w:tr w:rsidR="004044CA" w:rsidRPr="004044CA" w14:paraId="7CABB734" w14:textId="77777777" w:rsidTr="00B06101">
        <w:trPr>
          <w:jc w:val="center"/>
        </w:trPr>
        <w:tc>
          <w:tcPr>
            <w:tcW w:w="4316" w:type="dxa"/>
          </w:tcPr>
          <w:p w14:paraId="7507533F" w14:textId="77777777" w:rsidR="004044CA" w:rsidRPr="004044CA" w:rsidRDefault="004044CA" w:rsidP="00B06101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4044CA">
              <w:rPr>
                <w:rFonts w:cstheme="minorHAnsi"/>
                <w:sz w:val="24"/>
                <w:szCs w:val="24"/>
                <w:lang w:val="fr-FR"/>
              </w:rPr>
              <w:t>RandomForestClassifier</w:t>
            </w:r>
            <w:proofErr w:type="spellEnd"/>
          </w:p>
        </w:tc>
        <w:tc>
          <w:tcPr>
            <w:tcW w:w="4746" w:type="dxa"/>
          </w:tcPr>
          <w:p w14:paraId="3511886E" w14:textId="77777777" w:rsidR="004044CA" w:rsidRPr="004044CA" w:rsidRDefault="004044CA" w:rsidP="00B06101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4044CA">
              <w:rPr>
                <w:rFonts w:cstheme="minorHAnsi"/>
                <w:sz w:val="24"/>
                <w:szCs w:val="24"/>
                <w:lang w:val="fr-FR"/>
              </w:rPr>
              <w:t>MLPClassifier</w:t>
            </w:r>
            <w:proofErr w:type="spellEnd"/>
          </w:p>
        </w:tc>
      </w:tr>
      <w:tr w:rsidR="004044CA" w14:paraId="5B914680" w14:textId="77777777" w:rsidTr="00B06101">
        <w:trPr>
          <w:jc w:val="center"/>
        </w:trPr>
        <w:tc>
          <w:tcPr>
            <w:tcW w:w="4316" w:type="dxa"/>
          </w:tcPr>
          <w:p w14:paraId="62A03E86" w14:textId="6927B0B2" w:rsidR="004044CA" w:rsidRDefault="004044CA" w:rsidP="00B06101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sz w:val="24"/>
                <w:szCs w:val="24"/>
                <w:lang w:val="fr-FR"/>
              </w:rPr>
              <w:drawing>
                <wp:inline distT="0" distB="0" distL="0" distR="0" wp14:anchorId="32B29B4B" wp14:editId="4CBE8034">
                  <wp:extent cx="2878963" cy="1056005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352" cy="105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388B859A" w14:textId="39CDAEB6" w:rsidR="004044CA" w:rsidRDefault="004044CA" w:rsidP="00B06101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sz w:val="24"/>
                <w:szCs w:val="24"/>
                <w:lang w:val="fr-FR"/>
              </w:rPr>
              <w:drawing>
                <wp:inline distT="0" distB="0" distL="0" distR="0" wp14:anchorId="22B44A6B" wp14:editId="23D21725">
                  <wp:extent cx="2857499" cy="1056199"/>
                  <wp:effectExtent l="0" t="0" r="635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60" cy="106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4CA" w14:paraId="186FC26A" w14:textId="77777777" w:rsidTr="00B06101">
        <w:trPr>
          <w:jc w:val="center"/>
        </w:trPr>
        <w:tc>
          <w:tcPr>
            <w:tcW w:w="4316" w:type="dxa"/>
          </w:tcPr>
          <w:p w14:paraId="6F4A895E" w14:textId="77777777" w:rsidR="004044CA" w:rsidRDefault="004044CA" w:rsidP="00B06101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FR"/>
              </w:rPr>
              <w:t>KMeans</w:t>
            </w:r>
            <w:proofErr w:type="spellEnd"/>
          </w:p>
        </w:tc>
        <w:tc>
          <w:tcPr>
            <w:tcW w:w="4746" w:type="dxa"/>
          </w:tcPr>
          <w:p w14:paraId="1984D86E" w14:textId="77777777" w:rsidR="004044CA" w:rsidRDefault="004044CA" w:rsidP="00B06101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SVC</w:t>
            </w:r>
          </w:p>
        </w:tc>
      </w:tr>
      <w:tr w:rsidR="004044CA" w14:paraId="6FCBC9C8" w14:textId="77777777" w:rsidTr="00B06101">
        <w:trPr>
          <w:jc w:val="center"/>
        </w:trPr>
        <w:tc>
          <w:tcPr>
            <w:tcW w:w="4316" w:type="dxa"/>
          </w:tcPr>
          <w:p w14:paraId="128216CE" w14:textId="5ACAEAAB" w:rsid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sz w:val="24"/>
                <w:szCs w:val="24"/>
                <w:lang w:val="fr-FR"/>
              </w:rPr>
              <w:drawing>
                <wp:inline distT="0" distB="0" distL="0" distR="0" wp14:anchorId="26354712" wp14:editId="39B0A6B6">
                  <wp:extent cx="1410970" cy="1049538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46296"/>
                          <a:stretch/>
                        </pic:blipFill>
                        <pic:spPr bwMode="auto">
                          <a:xfrm>
                            <a:off x="0" y="0"/>
                            <a:ext cx="1430525" cy="1064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23B19C74" w14:textId="77777777" w:rsidR="004044CA" w:rsidRDefault="004044CA" w:rsidP="00B06101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sz w:val="24"/>
                <w:szCs w:val="24"/>
                <w:lang w:val="fr-FR"/>
              </w:rPr>
              <w:drawing>
                <wp:inline distT="0" distB="0" distL="0" distR="0" wp14:anchorId="7808EDF8" wp14:editId="099E4E17">
                  <wp:extent cx="2872740" cy="1051560"/>
                  <wp:effectExtent l="0" t="0" r="3810" b="0"/>
                  <wp:docPr id="31" name="Image 31" descr="Une image contenant texte, équipement électronique, clavie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 descr="Une image contenant texte, équipement électronique, clavier&#10;&#10;Description générée automatiquement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27" cy="10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6156F" w14:textId="5CA9BF35" w:rsidR="004044CA" w:rsidRDefault="004044CA" w:rsidP="004044CA">
      <w:pPr>
        <w:rPr>
          <w:rFonts w:cstheme="minorHAnsi"/>
          <w:sz w:val="24"/>
          <w:szCs w:val="24"/>
          <w:lang w:val="fr-FR"/>
        </w:rPr>
      </w:pPr>
    </w:p>
    <w:p w14:paraId="7719338F" w14:textId="7A21F984" w:rsidR="004044CA" w:rsidRDefault="004044CA" w:rsidP="004044CA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On voit que l’AFD reste « performante » dans une certaine mesure ici. </w:t>
      </w:r>
      <w:proofErr w:type="spellStart"/>
      <w:r>
        <w:rPr>
          <w:rFonts w:cstheme="minorHAnsi"/>
          <w:sz w:val="24"/>
          <w:szCs w:val="24"/>
          <w:lang w:val="fr-FR"/>
        </w:rPr>
        <w:t>KMeans</w:t>
      </w:r>
      <w:proofErr w:type="spellEnd"/>
      <w:r>
        <w:rPr>
          <w:rFonts w:cstheme="minorHAnsi"/>
          <w:sz w:val="24"/>
          <w:szCs w:val="24"/>
          <w:lang w:val="fr-FR"/>
        </w:rPr>
        <w:t xml:space="preserve"> ne fonctionne plus très bien, on voit un grand nombre d’erreur dans sa matrice de confusion tandis que les autres modèles conserve un score autour de 90% de réussite.</w:t>
      </w:r>
    </w:p>
    <w:p w14:paraId="3D9DA7D0" w14:textId="77777777" w:rsidR="004044CA" w:rsidRPr="004044CA" w:rsidRDefault="004044CA" w:rsidP="004044CA">
      <w:pPr>
        <w:rPr>
          <w:rFonts w:cstheme="minorHAnsi"/>
          <w:sz w:val="24"/>
          <w:szCs w:val="24"/>
          <w:lang w:val="fr-FR"/>
        </w:rPr>
      </w:pPr>
    </w:p>
    <w:p w14:paraId="1C92219C" w14:textId="41BA347C" w:rsidR="007C6786" w:rsidRDefault="007C6786" w:rsidP="007C6786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ACP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25"/>
        <w:gridCol w:w="4537"/>
      </w:tblGrid>
      <w:tr w:rsidR="004044CA" w14:paraId="6A77FE77" w14:textId="77777777" w:rsidTr="004044CA">
        <w:trPr>
          <w:jc w:val="center"/>
        </w:trPr>
        <w:tc>
          <w:tcPr>
            <w:tcW w:w="4316" w:type="dxa"/>
          </w:tcPr>
          <w:p w14:paraId="35A28338" w14:textId="31A2CB78" w:rsidR="004044CA" w:rsidRP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4044CA">
              <w:rPr>
                <w:rFonts w:cstheme="minorHAnsi"/>
                <w:sz w:val="24"/>
                <w:szCs w:val="24"/>
                <w:lang w:val="fr-FR"/>
              </w:rPr>
              <w:t>RandomForestClassifier</w:t>
            </w:r>
            <w:proofErr w:type="spellEnd"/>
          </w:p>
        </w:tc>
        <w:tc>
          <w:tcPr>
            <w:tcW w:w="4746" w:type="dxa"/>
          </w:tcPr>
          <w:p w14:paraId="3690C23A" w14:textId="3D203264" w:rsidR="004044CA" w:rsidRP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4044CA">
              <w:rPr>
                <w:rFonts w:cstheme="minorHAnsi"/>
                <w:sz w:val="24"/>
                <w:szCs w:val="24"/>
                <w:lang w:val="fr-FR"/>
              </w:rPr>
              <w:t>MLPClassifier</w:t>
            </w:r>
            <w:proofErr w:type="spellEnd"/>
          </w:p>
        </w:tc>
      </w:tr>
      <w:tr w:rsidR="004044CA" w14:paraId="0AC36AB7" w14:textId="77777777" w:rsidTr="004044CA">
        <w:trPr>
          <w:jc w:val="center"/>
        </w:trPr>
        <w:tc>
          <w:tcPr>
            <w:tcW w:w="4316" w:type="dxa"/>
          </w:tcPr>
          <w:p w14:paraId="1869FB71" w14:textId="2EBFC89E" w:rsidR="004044CA" w:rsidRDefault="004044CA" w:rsidP="007C6786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sz w:val="24"/>
                <w:szCs w:val="24"/>
                <w:lang w:val="fr-FR"/>
              </w:rPr>
              <w:drawing>
                <wp:inline distT="0" distB="0" distL="0" distR="0" wp14:anchorId="0E8022E1" wp14:editId="4E98F2DC">
                  <wp:extent cx="2869809" cy="1036320"/>
                  <wp:effectExtent l="0" t="0" r="6985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60" cy="103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34DFDA38" w14:textId="5D7C1F0C" w:rsidR="004044CA" w:rsidRDefault="004044CA" w:rsidP="007C6786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sz w:val="24"/>
                <w:szCs w:val="24"/>
                <w:lang w:val="fr-FR"/>
              </w:rPr>
              <w:drawing>
                <wp:inline distT="0" distB="0" distL="0" distR="0" wp14:anchorId="7DBFF1F6" wp14:editId="0BEC59E8">
                  <wp:extent cx="2884779" cy="103632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434" cy="103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4CA" w14:paraId="759D45B7" w14:textId="77777777" w:rsidTr="004044CA">
        <w:trPr>
          <w:jc w:val="center"/>
        </w:trPr>
        <w:tc>
          <w:tcPr>
            <w:tcW w:w="4316" w:type="dxa"/>
          </w:tcPr>
          <w:p w14:paraId="05E1B631" w14:textId="5FA37C6A" w:rsid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FR"/>
              </w:rPr>
              <w:t>KMeans</w:t>
            </w:r>
            <w:proofErr w:type="spellEnd"/>
          </w:p>
        </w:tc>
        <w:tc>
          <w:tcPr>
            <w:tcW w:w="4746" w:type="dxa"/>
          </w:tcPr>
          <w:p w14:paraId="3F1722C2" w14:textId="78CBDA8E" w:rsid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SVC</w:t>
            </w:r>
          </w:p>
        </w:tc>
      </w:tr>
      <w:tr w:rsidR="004044CA" w14:paraId="2795214E" w14:textId="77777777" w:rsidTr="004044CA">
        <w:trPr>
          <w:jc w:val="center"/>
        </w:trPr>
        <w:tc>
          <w:tcPr>
            <w:tcW w:w="4316" w:type="dxa"/>
          </w:tcPr>
          <w:p w14:paraId="2D886422" w14:textId="7362ED7C" w:rsid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sz w:val="24"/>
                <w:szCs w:val="24"/>
                <w:lang w:val="fr-FR"/>
              </w:rPr>
              <w:drawing>
                <wp:inline distT="0" distB="0" distL="0" distR="0" wp14:anchorId="353DAA0E" wp14:editId="30EA0B9C">
                  <wp:extent cx="1411078" cy="102870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969" cy="104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6476407E" w14:textId="2BCCFD94" w:rsidR="004044CA" w:rsidRDefault="004044CA" w:rsidP="007C6786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sz w:val="24"/>
                <w:szCs w:val="24"/>
                <w:lang w:val="fr-FR"/>
              </w:rPr>
              <w:drawing>
                <wp:inline distT="0" distB="0" distL="0" distR="0" wp14:anchorId="7228E5D0" wp14:editId="26054E9B">
                  <wp:extent cx="2818596" cy="1028700"/>
                  <wp:effectExtent l="0" t="0" r="1270" b="0"/>
                  <wp:docPr id="30" name="Image 30" descr="Une image contenant texte, équipement électronique, clavie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 descr="Une image contenant texte, équipement électronique, clavier&#10;&#10;Description générée automatiquement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806" cy="103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65325" w14:textId="046E427B" w:rsidR="004044CA" w:rsidRDefault="004044CA" w:rsidP="007C6786">
      <w:pPr>
        <w:rPr>
          <w:rFonts w:cstheme="minorHAnsi"/>
          <w:sz w:val="24"/>
          <w:szCs w:val="24"/>
          <w:lang w:val="fr-FR"/>
        </w:rPr>
      </w:pPr>
    </w:p>
    <w:p w14:paraId="14F9102C" w14:textId="71216881" w:rsidR="004044CA" w:rsidRDefault="004044CA" w:rsidP="007C6786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On voit </w:t>
      </w:r>
      <w:r w:rsidR="00EC5DBE">
        <w:rPr>
          <w:rFonts w:cstheme="minorHAnsi"/>
          <w:sz w:val="24"/>
          <w:szCs w:val="24"/>
          <w:lang w:val="fr-FR"/>
        </w:rPr>
        <w:t>ici que l’ACP ne fonctionne plus. Elle a besoin des paramètres que l’on a enlevé pour fonctionner correctement et obtenir des performances intéressante.</w:t>
      </w:r>
    </w:p>
    <w:p w14:paraId="7EF3EB51" w14:textId="12A524A4" w:rsidR="00EC5DBE" w:rsidRDefault="00EC5DBE" w:rsidP="00EC5DBE">
      <w:pPr>
        <w:rPr>
          <w:rFonts w:cstheme="minorHAnsi"/>
          <w:color w:val="231F20"/>
          <w:sz w:val="24"/>
          <w:szCs w:val="24"/>
          <w:lang w:val="fr-FR"/>
        </w:rPr>
      </w:pPr>
    </w:p>
    <w:p w14:paraId="647B7042" w14:textId="77777777" w:rsidR="00F03085" w:rsidRDefault="00F03085" w:rsidP="00EC5DBE">
      <w:pPr>
        <w:rPr>
          <w:rFonts w:cstheme="minorHAnsi"/>
          <w:color w:val="231F20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5DBE" w14:paraId="15990A66" w14:textId="77777777" w:rsidTr="00B06101">
        <w:tc>
          <w:tcPr>
            <w:tcW w:w="90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E97810D" w14:textId="3BFA4DFF" w:rsidR="00EC5DBE" w:rsidRPr="00F03085" w:rsidRDefault="00EC5DBE" w:rsidP="00B06101">
            <w:pPr>
              <w:rPr>
                <w:rFonts w:cstheme="minorHAnsi"/>
                <w:b/>
                <w:bCs/>
                <w:color w:val="FF0000"/>
                <w:sz w:val="40"/>
                <w:szCs w:val="40"/>
                <w:lang w:val="fr-FR"/>
              </w:rPr>
            </w:pPr>
            <w:r w:rsidRPr="00F03085">
              <w:rPr>
                <w:rFonts w:cstheme="minorHAnsi"/>
                <w:b/>
                <w:bCs/>
                <w:color w:val="FF0000"/>
                <w:sz w:val="40"/>
                <w:szCs w:val="40"/>
                <w:lang w:val="fr-FR"/>
              </w:rPr>
              <w:lastRenderedPageBreak/>
              <w:t>CONCLUSION</w:t>
            </w:r>
            <w:r w:rsidRPr="00F03085">
              <w:rPr>
                <w:rFonts w:cstheme="minorHAnsi"/>
                <w:b/>
                <w:bCs/>
                <w:color w:val="FF0000"/>
                <w:sz w:val="40"/>
                <w:szCs w:val="40"/>
                <w:lang w:val="fr-FR"/>
              </w:rPr>
              <w:t> :</w:t>
            </w:r>
          </w:p>
          <w:p w14:paraId="0C8F1624" w14:textId="77777777" w:rsidR="00F03085" w:rsidRPr="002D6005" w:rsidRDefault="00F03085" w:rsidP="00B06101">
            <w:pPr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</w:pPr>
          </w:p>
          <w:p w14:paraId="6A316FEC" w14:textId="773CE530" w:rsidR="00EC5DBE" w:rsidRDefault="00EC5DBE" w:rsidP="00F03085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Après de nombreux tests effectués, que je ne détaillerai pas dans ce compte rendu, il semble idéal d’utiliser</w:t>
            </w:r>
            <w:r w:rsidR="00F03085">
              <w:rPr>
                <w:rFonts w:cstheme="minorHAnsi"/>
                <w:sz w:val="24"/>
                <w:szCs w:val="24"/>
                <w:lang w:val="fr-FR"/>
              </w:rPr>
              <w:t xml:space="preserve"> un </w:t>
            </w:r>
            <w:r w:rsidR="00F03085" w:rsidRPr="00F0308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 xml:space="preserve">modèle </w:t>
            </w:r>
            <w:proofErr w:type="spellStart"/>
            <w:r w:rsidR="00F03085" w:rsidRPr="00F0308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>MLPClassifier</w:t>
            </w:r>
            <w:proofErr w:type="spellEnd"/>
            <w:r w:rsidR="00F03085" w:rsidRPr="00F0308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 xml:space="preserve"> ou SVC</w:t>
            </w:r>
            <w:r w:rsidR="00F03085" w:rsidRPr="00F03085">
              <w:rPr>
                <w:rFonts w:cstheme="minorHAnsi"/>
                <w:color w:val="FF0000"/>
                <w:sz w:val="24"/>
                <w:szCs w:val="24"/>
                <w:lang w:val="fr-FR"/>
              </w:rPr>
              <w:t xml:space="preserve"> </w:t>
            </w:r>
            <w:r w:rsidR="00F03085">
              <w:rPr>
                <w:rFonts w:cstheme="minorHAnsi"/>
                <w:sz w:val="24"/>
                <w:szCs w:val="24"/>
                <w:lang w:val="fr-FR"/>
              </w:rPr>
              <w:t>avec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un </w:t>
            </w:r>
            <w:r w:rsidRPr="00F0308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>prétraitement par AFD</w:t>
            </w:r>
            <w:r w:rsidRPr="00F03085">
              <w:rPr>
                <w:rFonts w:cstheme="minorHAnsi"/>
                <w:color w:val="FF0000"/>
                <w:sz w:val="24"/>
                <w:szCs w:val="24"/>
                <w:lang w:val="fr-FR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avec une </w:t>
            </w:r>
            <w:r w:rsidRPr="00F0308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>projection sur les 6 vecteurs</w:t>
            </w:r>
            <w:r w:rsidRPr="00F03085">
              <w:rPr>
                <w:rFonts w:cstheme="minorHAnsi"/>
                <w:color w:val="FF0000"/>
                <w:sz w:val="24"/>
                <w:szCs w:val="24"/>
                <w:lang w:val="fr-FR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fr-FR"/>
              </w:rPr>
              <w:t>(dans mon cas, les premiers, car les 4 autres sont trop minimes). On allie donc performance en temps d’exécution et résultat optimal en toutes circonstances.</w:t>
            </w:r>
          </w:p>
          <w:p w14:paraId="763167A8" w14:textId="606296BC" w:rsidR="00F03085" w:rsidRDefault="00F03085" w:rsidP="00F03085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</w:p>
          <w:p w14:paraId="413D8A21" w14:textId="1751ABCD" w:rsidR="00F03085" w:rsidRDefault="00F03085" w:rsidP="00F03085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Même si dans notre cas, les prétraitements n’ont pas présenté un grand intérêt d’amélioration. Dans d’autres contextes, avec sans doutes, des bases de tests plus importantes et donc plus  « variés », procéder à une AFD nous permettra de palier à ça pour maintenir des performances élevées.</w:t>
            </w:r>
          </w:p>
          <w:p w14:paraId="573A5C8D" w14:textId="77777777" w:rsidR="00F03085" w:rsidRDefault="00F03085" w:rsidP="00F03085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</w:p>
          <w:p w14:paraId="453ECF07" w14:textId="08B7336F" w:rsidR="00F03085" w:rsidRPr="002D6005" w:rsidRDefault="00F03085" w:rsidP="00F03085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On discerne également qu’il peut arriver que les modèles fassent des erreurs lors de la prédiction entre les classes 7 et 8 qui sont les deux type de « o ».</w:t>
            </w:r>
          </w:p>
        </w:tc>
      </w:tr>
    </w:tbl>
    <w:p w14:paraId="6AC0BBDD" w14:textId="77777777" w:rsidR="00EC5DBE" w:rsidRPr="007C6786" w:rsidRDefault="00EC5DBE" w:rsidP="007C6786">
      <w:pPr>
        <w:rPr>
          <w:rFonts w:cstheme="minorHAnsi"/>
          <w:sz w:val="24"/>
          <w:szCs w:val="24"/>
          <w:lang w:val="fr-FR"/>
        </w:rPr>
      </w:pPr>
    </w:p>
    <w:sectPr w:rsidR="00EC5DBE" w:rsidRPr="007C6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5876"/>
    <w:multiLevelType w:val="hybridMultilevel"/>
    <w:tmpl w:val="EF02B454"/>
    <w:lvl w:ilvl="0" w:tplc="4AD89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43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CD"/>
    <w:rsid w:val="00046BC6"/>
    <w:rsid w:val="000B296A"/>
    <w:rsid w:val="00286746"/>
    <w:rsid w:val="002D6005"/>
    <w:rsid w:val="004044CA"/>
    <w:rsid w:val="004A04CD"/>
    <w:rsid w:val="006F7A2C"/>
    <w:rsid w:val="007C6786"/>
    <w:rsid w:val="009A100D"/>
    <w:rsid w:val="00A67E05"/>
    <w:rsid w:val="00AD1EAD"/>
    <w:rsid w:val="00B87864"/>
    <w:rsid w:val="00D21E62"/>
    <w:rsid w:val="00DB4421"/>
    <w:rsid w:val="00EC5DBE"/>
    <w:rsid w:val="00F0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A6CE"/>
  <w15:chartTrackingRefBased/>
  <w15:docId w15:val="{6970A974-5F53-49D3-9D9C-CD8BAFED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EAD"/>
    <w:pPr>
      <w:ind w:left="720"/>
      <w:contextualSpacing/>
    </w:pPr>
  </w:style>
  <w:style w:type="table" w:styleId="Grilledutableau">
    <w:name w:val="Table Grid"/>
    <w:basedOn w:val="TableauNormal"/>
    <w:uiPriority w:val="39"/>
    <w:rsid w:val="002D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Pardo Parga</dc:creator>
  <cp:keywords/>
  <dc:description/>
  <cp:lastModifiedBy>Pauline Pardo Parga</cp:lastModifiedBy>
  <cp:revision>6</cp:revision>
  <cp:lastPrinted>2023-01-20T10:32:00Z</cp:lastPrinted>
  <dcterms:created xsi:type="dcterms:W3CDTF">2023-01-16T18:22:00Z</dcterms:created>
  <dcterms:modified xsi:type="dcterms:W3CDTF">2023-01-20T10:32:00Z</dcterms:modified>
</cp:coreProperties>
</file>