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86D" w:rsidRPr="0050186D" w:rsidRDefault="007267F8" w:rsidP="00A2233F">
      <w:pPr>
        <w:spacing w:line="360" w:lineRule="auto"/>
        <w:jc w:val="center"/>
        <w:rPr>
          <w:color w:val="E5B8B7" w:themeColor="accent2" w:themeTint="66"/>
          <w:sz w:val="56"/>
          <w:szCs w:val="56"/>
          <w14:textOutline w14:w="11112" w14:cap="flat" w14:cmpd="sng" w14:algn="ctr">
            <w14:solidFill>
              <w14:schemeClr w14:val="accent2"/>
            </w14:solidFill>
            <w14:prstDash w14:val="solid"/>
            <w14:round/>
          </w14:textOutline>
        </w:rPr>
      </w:pPr>
      <w:r>
        <w:rPr>
          <w:color w:val="E5B8B7" w:themeColor="accent2" w:themeTint="66"/>
          <w:sz w:val="56"/>
          <w:szCs w:val="56"/>
          <w14:textOutline w14:w="11112" w14:cap="flat" w14:cmpd="sng" w14:algn="ctr">
            <w14:solidFill>
              <w14:schemeClr w14:val="accent2"/>
            </w14:solidFill>
            <w14:prstDash w14:val="solid"/>
            <w14:round/>
          </w14:textOutline>
        </w:rPr>
        <w:t>BKIT - LESSON 16</w:t>
      </w:r>
      <w:r w:rsidR="0050186D" w:rsidRPr="0050186D">
        <w:rPr>
          <w:color w:val="E5B8B7" w:themeColor="accent2" w:themeTint="66"/>
          <w:sz w:val="56"/>
          <w:szCs w:val="56"/>
          <w14:textOutline w14:w="11112" w14:cap="flat" w14:cmpd="sng" w14:algn="ctr">
            <w14:solidFill>
              <w14:schemeClr w14:val="accent2"/>
            </w14:solidFill>
            <w14:prstDash w14:val="solid"/>
            <w14:round/>
          </w14:textOutline>
        </w:rPr>
        <w:t xml:space="preserve"> – </w:t>
      </w:r>
      <w:r w:rsidR="00B87A3C">
        <w:rPr>
          <w:color w:val="E5B8B7" w:themeColor="accent2" w:themeTint="66"/>
          <w:sz w:val="56"/>
          <w:szCs w:val="56"/>
          <w14:textOutline w14:w="11112" w14:cap="flat" w14:cmpd="sng" w14:algn="ctr">
            <w14:solidFill>
              <w14:schemeClr w14:val="accent2"/>
            </w14:solidFill>
            <w14:prstDash w14:val="solid"/>
            <w14:round/>
          </w14:textOutline>
        </w:rPr>
        <w:t>RDBMS</w:t>
      </w:r>
    </w:p>
    <w:p w:rsidR="00CC1BB3" w:rsidRDefault="00425BD0" w:rsidP="00A2233F">
      <w:pPr>
        <w:spacing w:line="360" w:lineRule="auto"/>
        <w:jc w:val="center"/>
        <w:rPr>
          <w:color w:val="1F497D" w:themeColor="text2"/>
          <w:sz w:val="28"/>
        </w:rPr>
      </w:pPr>
      <w:r w:rsidRPr="00425BD0">
        <w:rPr>
          <w:color w:val="1F497D" w:themeColor="text2"/>
          <w:sz w:val="28"/>
        </w:rPr>
        <w:t xml:space="preserve">THIẾT KẾ DATABASE </w:t>
      </w:r>
    </w:p>
    <w:p w:rsidR="00D15C6D" w:rsidRPr="00425BD0" w:rsidRDefault="00425BD0" w:rsidP="00CC1BB3">
      <w:pPr>
        <w:spacing w:line="360" w:lineRule="auto"/>
        <w:jc w:val="center"/>
        <w:rPr>
          <w:color w:val="1F497D" w:themeColor="text2"/>
          <w:sz w:val="28"/>
        </w:rPr>
      </w:pPr>
      <w:r w:rsidRPr="00425BD0">
        <w:rPr>
          <w:color w:val="1F497D" w:themeColor="text2"/>
          <w:sz w:val="28"/>
        </w:rPr>
        <w:t xml:space="preserve">XÂY DỰNG </w:t>
      </w:r>
      <w:r w:rsidR="00D15C6D" w:rsidRPr="00425BD0">
        <w:rPr>
          <w:color w:val="1F497D" w:themeColor="text2"/>
          <w:sz w:val="28"/>
        </w:rPr>
        <w:t>WEB</w:t>
      </w:r>
      <w:r w:rsidR="00751272">
        <w:rPr>
          <w:color w:val="1F497D" w:themeColor="text2"/>
          <w:sz w:val="28"/>
        </w:rPr>
        <w:t>SITE</w:t>
      </w:r>
      <w:r w:rsidR="00CC1BB3">
        <w:rPr>
          <w:color w:val="1F497D" w:themeColor="text2"/>
          <w:sz w:val="28"/>
        </w:rPr>
        <w:t xml:space="preserve"> QUẢN LÝ</w:t>
      </w:r>
      <w:r w:rsidR="00D15C6D" w:rsidRPr="00425BD0">
        <w:rPr>
          <w:color w:val="1F497D" w:themeColor="text2"/>
          <w:sz w:val="28"/>
        </w:rPr>
        <w:t xml:space="preserve"> </w:t>
      </w:r>
      <w:r w:rsidR="009770C1" w:rsidRPr="00425BD0">
        <w:rPr>
          <w:color w:val="1F497D" w:themeColor="text2"/>
          <w:sz w:val="28"/>
        </w:rPr>
        <w:t xml:space="preserve">CỬA HÀNG </w:t>
      </w:r>
      <w:r w:rsidR="00D15C6D" w:rsidRPr="00425BD0">
        <w:rPr>
          <w:color w:val="1F497D" w:themeColor="text2"/>
          <w:sz w:val="28"/>
        </w:rPr>
        <w:t>THỜ</w:t>
      </w:r>
      <w:r w:rsidR="009770C1" w:rsidRPr="00425BD0">
        <w:rPr>
          <w:color w:val="1F497D" w:themeColor="text2"/>
          <w:sz w:val="28"/>
        </w:rPr>
        <w:t>I TRANG</w:t>
      </w:r>
    </w:p>
    <w:p w:rsidR="00AE3F91" w:rsidRPr="006B317C" w:rsidRDefault="00AE3F91" w:rsidP="00A2233F">
      <w:pPr>
        <w:spacing w:line="360" w:lineRule="auto"/>
        <w:rPr>
          <w:color w:val="auto"/>
          <w:sz w:val="28"/>
        </w:rPr>
      </w:pPr>
      <w:r w:rsidRPr="006B317C">
        <w:rPr>
          <w:color w:val="auto"/>
          <w:sz w:val="28"/>
        </w:rPr>
        <w:t>Một c</w:t>
      </w:r>
      <w:r w:rsidR="000F1725" w:rsidRPr="006B317C">
        <w:rPr>
          <w:color w:val="auto"/>
          <w:sz w:val="28"/>
        </w:rPr>
        <w:t>ử</w:t>
      </w:r>
      <w:r w:rsidRPr="006B317C">
        <w:rPr>
          <w:color w:val="auto"/>
          <w:sz w:val="28"/>
        </w:rPr>
        <w:t>a hàng chuyên bán sĩ và lẻ các mặt hàng quần áo thời trang.</w:t>
      </w:r>
      <w:r w:rsidR="004D2FF0" w:rsidRPr="006B317C">
        <w:rPr>
          <w:color w:val="auto"/>
          <w:sz w:val="28"/>
        </w:rPr>
        <w:t xml:space="preserve"> Nhằm mở rộng thị trường bán hàng và khắc phục tình trạng khách đến cửa</w:t>
      </w:r>
      <w:bookmarkStart w:id="0" w:name="_GoBack"/>
      <w:bookmarkEnd w:id="0"/>
      <w:r w:rsidR="004D2FF0" w:rsidRPr="006B317C">
        <w:rPr>
          <w:color w:val="auto"/>
          <w:sz w:val="28"/>
        </w:rPr>
        <w:t xml:space="preserve"> hàng quá đông mỗi ngày, chủ cửa hàng muốn xây dựng một trang web nhằm giới thiệu các sản phẩm và đặt mua hàng trực tuyến qua mạng internet.</w:t>
      </w:r>
    </w:p>
    <w:p w:rsidR="004D2FF0" w:rsidRPr="006B317C" w:rsidRDefault="00F0076E" w:rsidP="00A2233F">
      <w:pPr>
        <w:spacing w:line="360" w:lineRule="auto"/>
        <w:rPr>
          <w:color w:val="auto"/>
          <w:sz w:val="28"/>
        </w:rPr>
      </w:pPr>
      <w:r w:rsidRPr="006B317C">
        <w:rPr>
          <w:color w:val="auto"/>
          <w:sz w:val="28"/>
        </w:rPr>
        <w:t>Trang web phải đảm bảo được</w:t>
      </w:r>
      <w:r w:rsidR="00C529E4" w:rsidRPr="006B317C">
        <w:rPr>
          <w:color w:val="auto"/>
          <w:sz w:val="28"/>
        </w:rPr>
        <w:t xml:space="preserve"> ít nhất</w:t>
      </w:r>
      <w:r w:rsidRPr="006B317C">
        <w:rPr>
          <w:color w:val="auto"/>
          <w:sz w:val="28"/>
        </w:rPr>
        <w:t xml:space="preserve"> các chức năng chính sau</w:t>
      </w:r>
    </w:p>
    <w:p w:rsidR="00EE3900" w:rsidRPr="006B317C" w:rsidRDefault="00B024ED" w:rsidP="006B317C">
      <w:pPr>
        <w:spacing w:line="360" w:lineRule="auto"/>
        <w:rPr>
          <w:color w:val="auto"/>
          <w:sz w:val="28"/>
        </w:rPr>
      </w:pPr>
      <w:r w:rsidRPr="006B317C">
        <w:rPr>
          <w:color w:val="auto"/>
          <w:sz w:val="28"/>
        </w:rPr>
        <w:t xml:space="preserve">Trang web cho phép </w:t>
      </w:r>
      <w:r w:rsidRPr="005D1E05">
        <w:rPr>
          <w:color w:val="auto"/>
          <w:sz w:val="28"/>
        </w:rPr>
        <w:t>nhân viên</w:t>
      </w:r>
      <w:r w:rsidRPr="00B0755A">
        <w:rPr>
          <w:color w:val="FF0000"/>
          <w:sz w:val="28"/>
        </w:rPr>
        <w:t xml:space="preserve">  </w:t>
      </w:r>
      <w:r w:rsidRPr="006B317C">
        <w:rPr>
          <w:color w:val="auto"/>
          <w:sz w:val="28"/>
        </w:rPr>
        <w:t xml:space="preserve">đăng các mặt hàng (sản phẩm) mà cửa hàng có bán và </w:t>
      </w:r>
      <w:r w:rsidR="009E03EA" w:rsidRPr="006B317C">
        <w:rPr>
          <w:color w:val="auto"/>
          <w:sz w:val="28"/>
        </w:rPr>
        <w:t>t</w:t>
      </w:r>
      <w:r w:rsidR="00F0076E" w:rsidRPr="006B317C">
        <w:rPr>
          <w:color w:val="auto"/>
          <w:sz w:val="28"/>
        </w:rPr>
        <w:t>hể hiện được các loại sản phẩm của cửa hàng và chi tiết sản phẩ</w:t>
      </w:r>
      <w:r w:rsidRPr="006B317C">
        <w:rPr>
          <w:color w:val="auto"/>
          <w:sz w:val="28"/>
        </w:rPr>
        <w:t>m cho khách hàng xem.</w:t>
      </w:r>
    </w:p>
    <w:p w:rsidR="00EE3900" w:rsidRPr="006B317C" w:rsidRDefault="00C529E4" w:rsidP="006B317C">
      <w:pPr>
        <w:spacing w:line="360" w:lineRule="auto"/>
        <w:rPr>
          <w:color w:val="auto"/>
          <w:sz w:val="28"/>
        </w:rPr>
      </w:pPr>
      <w:r w:rsidRPr="006B317C">
        <w:rPr>
          <w:color w:val="auto"/>
          <w:sz w:val="28"/>
        </w:rPr>
        <w:t>Cho phép khách hàng lựa chọn và gửi đơn đặt mua các sản phẩm</w:t>
      </w:r>
      <w:r w:rsidR="006174B4" w:rsidRPr="006B317C">
        <w:rPr>
          <w:color w:val="auto"/>
          <w:sz w:val="28"/>
        </w:rPr>
        <w:t xml:space="preserve"> và quản lý đơn hàng của mình</w:t>
      </w:r>
      <w:r w:rsidRPr="006B317C">
        <w:rPr>
          <w:color w:val="auto"/>
          <w:sz w:val="28"/>
        </w:rPr>
        <w:t>. C</w:t>
      </w:r>
      <w:r w:rsidR="00B024ED" w:rsidRPr="006B317C">
        <w:rPr>
          <w:color w:val="auto"/>
          <w:sz w:val="28"/>
        </w:rPr>
        <w:t>ửa</w:t>
      </w:r>
      <w:r w:rsidRPr="006B317C">
        <w:rPr>
          <w:color w:val="auto"/>
          <w:sz w:val="28"/>
        </w:rPr>
        <w:t xml:space="preserve"> hàng có thể quản lý các đơn hàng và tình trạng đơn hàng ngay trên trang web.</w:t>
      </w:r>
    </w:p>
    <w:p w:rsidR="00EE3900" w:rsidRPr="006B317C" w:rsidRDefault="00B024ED" w:rsidP="006B317C">
      <w:pPr>
        <w:spacing w:line="360" w:lineRule="auto"/>
        <w:rPr>
          <w:color w:val="auto"/>
          <w:sz w:val="28"/>
        </w:rPr>
      </w:pPr>
      <w:r w:rsidRPr="006B317C">
        <w:rPr>
          <w:color w:val="auto"/>
          <w:sz w:val="28"/>
        </w:rPr>
        <w:t>Quản lý được tình trạng các mặt hàng</w:t>
      </w:r>
      <w:r w:rsidR="00D15C6D" w:rsidRPr="006B317C">
        <w:rPr>
          <w:color w:val="auto"/>
          <w:sz w:val="28"/>
        </w:rPr>
        <w:t xml:space="preserve"> tại cửa hàng và tình trạng xử lý các đơn hàng.</w:t>
      </w:r>
    </w:p>
    <w:p w:rsidR="00A2233F" w:rsidRPr="006B317C" w:rsidRDefault="00F0076E" w:rsidP="006B317C">
      <w:pPr>
        <w:spacing w:line="360" w:lineRule="auto"/>
        <w:rPr>
          <w:color w:val="auto"/>
          <w:sz w:val="28"/>
        </w:rPr>
      </w:pPr>
      <w:r w:rsidRPr="006B317C">
        <w:rPr>
          <w:color w:val="auto"/>
          <w:sz w:val="28"/>
        </w:rPr>
        <w:t xml:space="preserve"> </w:t>
      </w:r>
      <w:r w:rsidR="00B024ED" w:rsidRPr="006B317C">
        <w:rPr>
          <w:color w:val="auto"/>
          <w:sz w:val="28"/>
        </w:rPr>
        <w:t xml:space="preserve">Chủ cửa hàng có thể xem thông tin thống kê về các </w:t>
      </w:r>
      <w:r w:rsidR="00B024ED" w:rsidRPr="005D1E05">
        <w:rPr>
          <w:color w:val="auto"/>
          <w:sz w:val="28"/>
        </w:rPr>
        <w:t>mặt hàng</w:t>
      </w:r>
      <w:r w:rsidR="00B024ED" w:rsidRPr="006B317C">
        <w:rPr>
          <w:color w:val="auto"/>
          <w:sz w:val="28"/>
        </w:rPr>
        <w:t xml:space="preserve">, </w:t>
      </w:r>
      <w:r w:rsidR="00B024ED" w:rsidRPr="005D1E05">
        <w:rPr>
          <w:color w:val="auto"/>
          <w:sz w:val="28"/>
        </w:rPr>
        <w:t>số lượng bán</w:t>
      </w:r>
      <w:r w:rsidR="00B024ED" w:rsidRPr="006B317C">
        <w:rPr>
          <w:color w:val="auto"/>
          <w:sz w:val="28"/>
        </w:rPr>
        <w:t>, số lượng tồn kho theo ngày, tháng, quý cũng như doanh thu của việ</w:t>
      </w:r>
      <w:r w:rsidR="003210F1" w:rsidRPr="006B317C">
        <w:rPr>
          <w:color w:val="auto"/>
          <w:sz w:val="28"/>
        </w:rPr>
        <w:t>c bán hàng.</w:t>
      </w:r>
    </w:p>
    <w:p w:rsidR="00A2233F" w:rsidRPr="006B317C" w:rsidRDefault="00A2233F" w:rsidP="006B317C">
      <w:pPr>
        <w:spacing w:line="360" w:lineRule="auto"/>
        <w:rPr>
          <w:color w:val="auto"/>
          <w:sz w:val="28"/>
        </w:rPr>
      </w:pPr>
    </w:p>
    <w:p w:rsidR="00A2233F" w:rsidRPr="006B317C" w:rsidRDefault="00A2233F" w:rsidP="00A2233F">
      <w:pPr>
        <w:spacing w:line="360" w:lineRule="auto"/>
        <w:rPr>
          <w:color w:val="auto"/>
          <w:sz w:val="28"/>
        </w:rPr>
      </w:pPr>
    </w:p>
    <w:p w:rsidR="00A2233F" w:rsidRPr="006B317C" w:rsidRDefault="00A2233F" w:rsidP="00A2233F">
      <w:pPr>
        <w:spacing w:line="360" w:lineRule="auto"/>
        <w:rPr>
          <w:color w:val="auto"/>
          <w:sz w:val="28"/>
        </w:rPr>
      </w:pPr>
    </w:p>
    <w:p w:rsidR="00A2233F" w:rsidRPr="006B317C" w:rsidRDefault="00A2233F" w:rsidP="00A2233F">
      <w:pPr>
        <w:spacing w:line="360" w:lineRule="auto"/>
        <w:rPr>
          <w:color w:val="auto"/>
          <w:sz w:val="28"/>
        </w:rPr>
      </w:pPr>
    </w:p>
    <w:p w:rsidR="008833C1" w:rsidRPr="006B317C" w:rsidRDefault="009E03EA" w:rsidP="00A2233F">
      <w:pPr>
        <w:spacing w:line="360" w:lineRule="auto"/>
        <w:rPr>
          <w:color w:val="auto"/>
          <w:sz w:val="28"/>
        </w:rPr>
      </w:pPr>
      <w:r w:rsidRPr="006B317C">
        <w:rPr>
          <w:color w:val="auto"/>
          <w:sz w:val="28"/>
        </w:rPr>
        <w:t>Thông tin mặt hà</w:t>
      </w:r>
      <w:r w:rsidR="008833C1" w:rsidRPr="006B317C">
        <w:rPr>
          <w:color w:val="auto"/>
          <w:sz w:val="28"/>
        </w:rPr>
        <w:t xml:space="preserve">ng bao gồm: </w:t>
      </w:r>
      <w:r w:rsidRPr="006B317C">
        <w:rPr>
          <w:color w:val="auto"/>
          <w:sz w:val="28"/>
        </w:rPr>
        <w:t xml:space="preserve"> Mã </w:t>
      </w:r>
      <w:r w:rsidR="005B1E39" w:rsidRPr="006B317C">
        <w:rPr>
          <w:color w:val="auto"/>
          <w:sz w:val="28"/>
        </w:rPr>
        <w:t>mặ</w:t>
      </w:r>
      <w:r w:rsidR="009770C1" w:rsidRPr="006B317C">
        <w:rPr>
          <w:color w:val="auto"/>
          <w:sz w:val="28"/>
        </w:rPr>
        <w:t>t hàng  dù</w:t>
      </w:r>
      <w:r w:rsidR="005B1E39" w:rsidRPr="006B317C">
        <w:rPr>
          <w:color w:val="auto"/>
          <w:sz w:val="28"/>
        </w:rPr>
        <w:t xml:space="preserve">ng để nhận biết và phân biệt các mặt hàng với nhau, mã </w:t>
      </w:r>
      <w:r w:rsidR="00B030B7" w:rsidRPr="006B317C">
        <w:rPr>
          <w:color w:val="auto"/>
          <w:sz w:val="28"/>
        </w:rPr>
        <w:t xml:space="preserve">mặt hàng </w:t>
      </w:r>
      <w:r w:rsidR="005B1E39" w:rsidRPr="006B317C">
        <w:rPr>
          <w:color w:val="auto"/>
          <w:sz w:val="28"/>
        </w:rPr>
        <w:t xml:space="preserve"> bắt đầu bằng tên viết tắt cuả nhà sản xuất </w:t>
      </w:r>
      <w:r w:rsidR="008409D4" w:rsidRPr="006B317C">
        <w:rPr>
          <w:color w:val="auto"/>
          <w:sz w:val="28"/>
        </w:rPr>
        <w:t xml:space="preserve">+ loại hàng + </w:t>
      </w:r>
      <w:r w:rsidR="00B030B7" w:rsidRPr="006B317C">
        <w:rPr>
          <w:color w:val="auto"/>
          <w:sz w:val="28"/>
        </w:rPr>
        <w:t xml:space="preserve">tên mã mặt hàng </w:t>
      </w:r>
      <w:r w:rsidR="005B1E39" w:rsidRPr="006B317C">
        <w:rPr>
          <w:color w:val="auto"/>
          <w:sz w:val="28"/>
        </w:rPr>
        <w:t>do nhà sản xuất đặt</w:t>
      </w:r>
      <w:r w:rsidRPr="006B317C">
        <w:rPr>
          <w:color w:val="auto"/>
          <w:sz w:val="28"/>
        </w:rPr>
        <w:t xml:space="preserve">, </w:t>
      </w:r>
      <w:r w:rsidR="008409D4" w:rsidRPr="006B317C">
        <w:rPr>
          <w:color w:val="auto"/>
          <w:sz w:val="28"/>
        </w:rPr>
        <w:t>kích thước gồm các loại S, M, L, XL, XXL</w:t>
      </w:r>
      <w:r w:rsidRPr="006B317C">
        <w:rPr>
          <w:color w:val="auto"/>
          <w:sz w:val="28"/>
        </w:rPr>
        <w:t xml:space="preserve">, </w:t>
      </w:r>
      <w:r w:rsidR="00A77FC7" w:rsidRPr="006B317C">
        <w:rPr>
          <w:color w:val="auto"/>
          <w:sz w:val="28"/>
        </w:rPr>
        <w:t xml:space="preserve">giá </w:t>
      </w:r>
      <w:r w:rsidR="008833C1" w:rsidRPr="006B317C">
        <w:rPr>
          <w:color w:val="auto"/>
          <w:sz w:val="28"/>
        </w:rPr>
        <w:t>bán</w:t>
      </w:r>
      <w:r w:rsidR="00A77FC7" w:rsidRPr="006B317C">
        <w:rPr>
          <w:color w:val="auto"/>
          <w:sz w:val="28"/>
        </w:rPr>
        <w:t xml:space="preserve"> giá mua</w:t>
      </w:r>
      <w:r w:rsidR="008833C1" w:rsidRPr="006B317C">
        <w:rPr>
          <w:color w:val="auto"/>
          <w:sz w:val="28"/>
        </w:rPr>
        <w:t>, loại sản phẩm</w:t>
      </w:r>
      <w:r w:rsidR="008409D4" w:rsidRPr="006B317C">
        <w:rPr>
          <w:color w:val="auto"/>
          <w:sz w:val="28"/>
        </w:rPr>
        <w:t xml:space="preserve">. Một mặt hàng có thể có nhiều </w:t>
      </w:r>
      <w:r w:rsidR="001864CE" w:rsidRPr="006B317C">
        <w:rPr>
          <w:color w:val="auto"/>
          <w:sz w:val="28"/>
        </w:rPr>
        <w:t>chấ</w:t>
      </w:r>
      <w:r w:rsidR="00F51F97" w:rsidRPr="006B317C">
        <w:rPr>
          <w:color w:val="auto"/>
          <w:sz w:val="28"/>
        </w:rPr>
        <w:t>t l</w:t>
      </w:r>
      <w:r w:rsidR="001864CE" w:rsidRPr="006B317C">
        <w:rPr>
          <w:color w:val="auto"/>
          <w:sz w:val="28"/>
        </w:rPr>
        <w:t xml:space="preserve">iệu khác nhau, </w:t>
      </w:r>
      <w:r w:rsidR="008409D4" w:rsidRPr="006B317C">
        <w:rPr>
          <w:color w:val="auto"/>
          <w:sz w:val="28"/>
        </w:rPr>
        <w:t>màu khác nhau, khách hàng có thể xem cụ thể về sản phẩm, màu sắc thông qua các hình ảnh miêu tả kèm theo.</w:t>
      </w:r>
    </w:p>
    <w:p w:rsidR="008409D4" w:rsidRPr="006B317C" w:rsidRDefault="002C14C7" w:rsidP="00A2233F">
      <w:pPr>
        <w:spacing w:line="360" w:lineRule="auto"/>
        <w:rPr>
          <w:color w:val="auto"/>
          <w:sz w:val="28"/>
        </w:rPr>
      </w:pPr>
      <w:r w:rsidRPr="006B317C">
        <w:rPr>
          <w:color w:val="auto"/>
          <w:sz w:val="28"/>
        </w:rPr>
        <w:t>Các loại hàng được phân theo nhóm: quần áo nam, quần áo nữ, quần áo em bé</w:t>
      </w:r>
    </w:p>
    <w:p w:rsidR="002C14C7" w:rsidRPr="006B317C" w:rsidRDefault="002C14C7" w:rsidP="006B317C">
      <w:pPr>
        <w:spacing w:line="360" w:lineRule="auto"/>
        <w:rPr>
          <w:color w:val="auto"/>
          <w:sz w:val="28"/>
        </w:rPr>
      </w:pPr>
      <w:r w:rsidRPr="006B317C">
        <w:rPr>
          <w:color w:val="auto"/>
          <w:sz w:val="28"/>
        </w:rPr>
        <w:t>Quần áo nam gồm áo: áo thun, áo sơ mi (dài tay + ngắn tay), áo vest. Quần có quần jean, quần kaki, quần tây, quần dài, quần shorts, áo khoác</w:t>
      </w:r>
      <w:r w:rsidR="003210F1" w:rsidRPr="006B317C">
        <w:rPr>
          <w:color w:val="auto"/>
          <w:sz w:val="28"/>
        </w:rPr>
        <w:t xml:space="preserve"> (Tên mặt hàng)</w:t>
      </w:r>
    </w:p>
    <w:p w:rsidR="002C14C7" w:rsidRPr="006B317C" w:rsidRDefault="002C14C7" w:rsidP="006B317C">
      <w:pPr>
        <w:spacing w:line="360" w:lineRule="auto"/>
        <w:rPr>
          <w:color w:val="auto"/>
          <w:sz w:val="28"/>
        </w:rPr>
      </w:pPr>
      <w:r w:rsidRPr="006B317C">
        <w:rPr>
          <w:color w:val="auto"/>
          <w:sz w:val="28"/>
        </w:rPr>
        <w:t>Quần áo nữ</w:t>
      </w:r>
      <w:r w:rsidR="009F62AA" w:rsidRPr="006B317C">
        <w:rPr>
          <w:color w:val="auto"/>
          <w:sz w:val="28"/>
        </w:rPr>
        <w:t xml:space="preserve">: </w:t>
      </w:r>
      <w:r w:rsidRPr="006B317C">
        <w:rPr>
          <w:color w:val="auto"/>
          <w:sz w:val="28"/>
        </w:rPr>
        <w:t>cũng được phân chia thành các loại như quần áo nam, ngoài ra còn có các loại váy, đầm (đàm ngắn, đầm dài) và quần legging</w:t>
      </w:r>
    </w:p>
    <w:p w:rsidR="002C14C7" w:rsidRPr="006B317C" w:rsidRDefault="002C14C7" w:rsidP="006B317C">
      <w:pPr>
        <w:spacing w:line="360" w:lineRule="auto"/>
        <w:rPr>
          <w:color w:val="auto"/>
          <w:sz w:val="28"/>
        </w:rPr>
      </w:pPr>
      <w:r w:rsidRPr="006B317C">
        <w:rPr>
          <w:color w:val="auto"/>
          <w:sz w:val="28"/>
        </w:rPr>
        <w:t>Quần áo trẻ em: Baby boy, baby girl, boy, girl</w:t>
      </w:r>
    </w:p>
    <w:p w:rsidR="002C14C7" w:rsidRPr="006B317C" w:rsidRDefault="002C14C7" w:rsidP="006B317C">
      <w:pPr>
        <w:spacing w:line="360" w:lineRule="auto"/>
        <w:rPr>
          <w:color w:val="auto"/>
          <w:sz w:val="28"/>
        </w:rPr>
      </w:pPr>
      <w:r w:rsidRPr="006B317C">
        <w:rPr>
          <w:color w:val="auto"/>
          <w:sz w:val="28"/>
        </w:rPr>
        <w:t>+ baby boy: yếm, quầ</w:t>
      </w:r>
      <w:r w:rsidR="00CD42D4" w:rsidRPr="006B317C">
        <w:rPr>
          <w:color w:val="auto"/>
          <w:sz w:val="28"/>
        </w:rPr>
        <w:t>n sort (jean, kaki), quần dài (jean, kaki), áo thun ngắn tay, áo thun dài tay, áo khoác</w:t>
      </w:r>
    </w:p>
    <w:p w:rsidR="00CD42D4" w:rsidRPr="006B317C" w:rsidRDefault="00CD42D4" w:rsidP="006B317C">
      <w:pPr>
        <w:spacing w:line="360" w:lineRule="auto"/>
        <w:rPr>
          <w:color w:val="auto"/>
          <w:sz w:val="28"/>
        </w:rPr>
      </w:pPr>
      <w:r w:rsidRPr="006B317C">
        <w:rPr>
          <w:color w:val="auto"/>
          <w:sz w:val="28"/>
        </w:rPr>
        <w:t>+ baby girl: phân loại như baby boy và có thêm các loại váy ngắn, váy dài.</w:t>
      </w:r>
    </w:p>
    <w:p w:rsidR="00CD42D4" w:rsidRPr="006B317C" w:rsidRDefault="00CD42D4" w:rsidP="006B317C">
      <w:pPr>
        <w:spacing w:line="360" w:lineRule="auto"/>
        <w:rPr>
          <w:color w:val="auto"/>
          <w:sz w:val="28"/>
        </w:rPr>
      </w:pPr>
      <w:r w:rsidRPr="006B317C">
        <w:rPr>
          <w:color w:val="auto"/>
          <w:sz w:val="28"/>
        </w:rPr>
        <w:t>+ quần áo boy, girl cũng được phân loại như các loại hàng của baby</w:t>
      </w:r>
      <w:r w:rsidR="00BE5000" w:rsidRPr="006B317C">
        <w:rPr>
          <w:color w:val="auto"/>
          <w:sz w:val="28"/>
        </w:rPr>
        <w:t xml:space="preserve"> (2opts)</w:t>
      </w:r>
    </w:p>
    <w:p w:rsidR="00CD42D4" w:rsidRPr="006B317C" w:rsidRDefault="00CD42D4" w:rsidP="00A2233F">
      <w:pPr>
        <w:spacing w:line="360" w:lineRule="auto"/>
        <w:rPr>
          <w:color w:val="auto"/>
          <w:sz w:val="28"/>
        </w:rPr>
      </w:pPr>
      <w:r w:rsidRPr="006B317C">
        <w:rPr>
          <w:color w:val="auto"/>
          <w:sz w:val="28"/>
        </w:rPr>
        <w:t>Đơn hàng  phải có các thông tin sau: tên người đặt hàng, địa chỉ để giao hàng, số điện thoại để liên hệ nhận hàng, loại hình thanh toán (online hoặc thanh toán khi nhận hàng) và chi tiết các mặt hàng: mã sản phẩm, số lượng, màu sắc. Đơn hàng phải có thông tin ngày đặt, tổng số lượng hàng, tổng tiề</w:t>
      </w:r>
      <w:r w:rsidR="00D15C6D" w:rsidRPr="006B317C">
        <w:rPr>
          <w:color w:val="auto"/>
          <w:sz w:val="28"/>
        </w:rPr>
        <w:t>n, phí vận chuyể</w:t>
      </w:r>
      <w:r w:rsidR="00BE5000" w:rsidRPr="006B317C">
        <w:rPr>
          <w:color w:val="auto"/>
          <w:sz w:val="28"/>
        </w:rPr>
        <w:t>n</w:t>
      </w:r>
      <w:r w:rsidR="00D627E6" w:rsidRPr="006B317C">
        <w:rPr>
          <w:color w:val="auto"/>
          <w:sz w:val="28"/>
        </w:rPr>
        <w:t>.</w:t>
      </w:r>
    </w:p>
    <w:p w:rsidR="006174B4" w:rsidRPr="006B317C" w:rsidRDefault="006174B4" w:rsidP="00A2233F">
      <w:pPr>
        <w:spacing w:line="360" w:lineRule="auto"/>
        <w:rPr>
          <w:color w:val="auto"/>
          <w:sz w:val="28"/>
        </w:rPr>
      </w:pPr>
      <w:r w:rsidRPr="006B317C">
        <w:rPr>
          <w:color w:val="auto"/>
          <w:sz w:val="28"/>
        </w:rPr>
        <w:t>Khách hàng phải có tài khoản trên trang web để quản lý các đơn hàng của mình.  Khi đăng ký, khách hàng phải c</w:t>
      </w:r>
      <w:r w:rsidR="00A93423" w:rsidRPr="006B317C">
        <w:rPr>
          <w:color w:val="auto"/>
          <w:sz w:val="28"/>
        </w:rPr>
        <w:t>u</w:t>
      </w:r>
      <w:r w:rsidRPr="006B317C">
        <w:rPr>
          <w:color w:val="auto"/>
          <w:sz w:val="28"/>
        </w:rPr>
        <w:t xml:space="preserve">ng cấp đủ họ tên, email, địa chỉ và số điện thoại </w:t>
      </w:r>
      <w:r w:rsidRPr="006B317C">
        <w:rPr>
          <w:color w:val="auto"/>
          <w:sz w:val="28"/>
        </w:rPr>
        <w:lastRenderedPageBreak/>
        <w:t>để liên hệ. Ngoài ra để thuận tiện hệ thông cho phép khách hàng đăng nhập nhanh bằng tài khoản của các mạng xã hội.</w:t>
      </w:r>
    </w:p>
    <w:p w:rsidR="00B0755A" w:rsidRDefault="00D15C6D" w:rsidP="00A2233F">
      <w:pPr>
        <w:spacing w:line="360" w:lineRule="auto"/>
        <w:rPr>
          <w:color w:val="auto"/>
          <w:sz w:val="28"/>
        </w:rPr>
      </w:pPr>
      <w:r w:rsidRPr="006B317C">
        <w:rPr>
          <w:color w:val="auto"/>
          <w:sz w:val="28"/>
        </w:rPr>
        <w:t>Tình trạng các đơn hàng: mới nhận, đã lấy hàng, đang giao</w:t>
      </w:r>
      <w:r w:rsidR="00D82071" w:rsidRPr="006B317C">
        <w:rPr>
          <w:color w:val="auto"/>
          <w:sz w:val="28"/>
        </w:rPr>
        <w:t>(trạng thái)</w:t>
      </w:r>
      <w:r w:rsidRPr="006B317C">
        <w:rPr>
          <w:color w:val="auto"/>
          <w:sz w:val="28"/>
        </w:rPr>
        <w:t xml:space="preserve"> và đã giao hay hoàn trả đều được ghi nhận lạ</w:t>
      </w:r>
      <w:r w:rsidR="00465A87" w:rsidRPr="006B317C">
        <w:rPr>
          <w:color w:val="auto"/>
          <w:sz w:val="28"/>
        </w:rPr>
        <w:t>i, ai là người phụ trách trong các giai đoạn đó.</w:t>
      </w:r>
      <w:r w:rsidR="006174B4" w:rsidRPr="006B317C">
        <w:rPr>
          <w:color w:val="auto"/>
          <w:sz w:val="28"/>
        </w:rPr>
        <w:t xml:space="preserve"> Khách hàng phải được thông báo về tình trạng của đơn hàng đang trong giai đoạn nào.</w:t>
      </w:r>
    </w:p>
    <w:p w:rsidR="00E12156" w:rsidRPr="006B317C" w:rsidRDefault="00B0755A" w:rsidP="00B0755A">
      <w:pPr>
        <w:rPr>
          <w:color w:val="auto"/>
          <w:sz w:val="28"/>
        </w:rPr>
      </w:pPr>
      <w:r>
        <w:rPr>
          <w:color w:val="auto"/>
          <w:sz w:val="28"/>
        </w:rPr>
        <w:br w:type="page"/>
      </w:r>
    </w:p>
    <w:sectPr w:rsidR="00E12156" w:rsidRPr="006B3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51AC1"/>
    <w:multiLevelType w:val="hybridMultilevel"/>
    <w:tmpl w:val="0472098C"/>
    <w:lvl w:ilvl="0" w:tplc="4482BF06">
      <w:numFmt w:val="bullet"/>
      <w:lvlText w:val=""/>
      <w:lvlJc w:val="left"/>
      <w:pPr>
        <w:ind w:left="855" w:hanging="360"/>
      </w:pPr>
      <w:rPr>
        <w:rFonts w:ascii="Wingdings" w:eastAsiaTheme="minorHAnsi" w:hAnsi="Wingdings" w:cs="Times New Roman" w:hint="default"/>
        <w:b w:val="0"/>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549B0773"/>
    <w:multiLevelType w:val="hybridMultilevel"/>
    <w:tmpl w:val="454270DC"/>
    <w:lvl w:ilvl="0" w:tplc="DBE8E6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F91"/>
    <w:rsid w:val="000934BA"/>
    <w:rsid w:val="0009715A"/>
    <w:rsid w:val="000F1725"/>
    <w:rsid w:val="001250C9"/>
    <w:rsid w:val="00184A81"/>
    <w:rsid w:val="001864CE"/>
    <w:rsid w:val="001D374F"/>
    <w:rsid w:val="001D5098"/>
    <w:rsid w:val="002C14C7"/>
    <w:rsid w:val="003210F1"/>
    <w:rsid w:val="00355FAD"/>
    <w:rsid w:val="003A6EC1"/>
    <w:rsid w:val="003C1178"/>
    <w:rsid w:val="00417AEB"/>
    <w:rsid w:val="00425BD0"/>
    <w:rsid w:val="00465A87"/>
    <w:rsid w:val="00485D5F"/>
    <w:rsid w:val="004D2FF0"/>
    <w:rsid w:val="004F1AE9"/>
    <w:rsid w:val="004F2B2C"/>
    <w:rsid w:val="0050186D"/>
    <w:rsid w:val="0050391D"/>
    <w:rsid w:val="00573B8B"/>
    <w:rsid w:val="005B1E39"/>
    <w:rsid w:val="005D1E05"/>
    <w:rsid w:val="006174B4"/>
    <w:rsid w:val="00663836"/>
    <w:rsid w:val="006B317C"/>
    <w:rsid w:val="006E505D"/>
    <w:rsid w:val="007267F8"/>
    <w:rsid w:val="00751272"/>
    <w:rsid w:val="007865DD"/>
    <w:rsid w:val="007D21C2"/>
    <w:rsid w:val="00821289"/>
    <w:rsid w:val="008409D4"/>
    <w:rsid w:val="008833C1"/>
    <w:rsid w:val="008E2818"/>
    <w:rsid w:val="009770C1"/>
    <w:rsid w:val="009E03EA"/>
    <w:rsid w:val="009F62AA"/>
    <w:rsid w:val="00A2233F"/>
    <w:rsid w:val="00A508B4"/>
    <w:rsid w:val="00A77FC7"/>
    <w:rsid w:val="00A84540"/>
    <w:rsid w:val="00A93423"/>
    <w:rsid w:val="00AE0AA1"/>
    <w:rsid w:val="00AE3F91"/>
    <w:rsid w:val="00B024ED"/>
    <w:rsid w:val="00B030B7"/>
    <w:rsid w:val="00B0755A"/>
    <w:rsid w:val="00B4480D"/>
    <w:rsid w:val="00B87A3C"/>
    <w:rsid w:val="00BB334D"/>
    <w:rsid w:val="00BE5000"/>
    <w:rsid w:val="00C529E4"/>
    <w:rsid w:val="00CC1BB3"/>
    <w:rsid w:val="00CD42D4"/>
    <w:rsid w:val="00D02229"/>
    <w:rsid w:val="00D15C6D"/>
    <w:rsid w:val="00D1740E"/>
    <w:rsid w:val="00D55203"/>
    <w:rsid w:val="00D624C2"/>
    <w:rsid w:val="00D627E6"/>
    <w:rsid w:val="00D82071"/>
    <w:rsid w:val="00DB6903"/>
    <w:rsid w:val="00DF6E89"/>
    <w:rsid w:val="00E12156"/>
    <w:rsid w:val="00EE3900"/>
    <w:rsid w:val="00F0076E"/>
    <w:rsid w:val="00F5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8590"/>
  <w15:docId w15:val="{251772FC-DBE7-449B-A3F4-D3C763160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365F91" w:themeColor="accent1" w:themeShade="BF"/>
        <w:sz w:val="26"/>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Quyen Phan</cp:lastModifiedBy>
  <cp:revision>34</cp:revision>
  <dcterms:created xsi:type="dcterms:W3CDTF">2016-01-22T15:57:00Z</dcterms:created>
  <dcterms:modified xsi:type="dcterms:W3CDTF">2020-08-13T13:32:00Z</dcterms:modified>
</cp:coreProperties>
</file>