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A2AF7" w14:textId="6728E9BE" w:rsidR="00FD71B2" w:rsidRPr="003318CD" w:rsidRDefault="003318CD">
      <w:pPr>
        <w:rPr>
          <w:sz w:val="28"/>
          <w:szCs w:val="28"/>
        </w:rPr>
      </w:pPr>
      <w:r w:rsidRPr="003318CD">
        <w:rPr>
          <w:sz w:val="28"/>
          <w:szCs w:val="28"/>
        </w:rPr>
        <w:t xml:space="preserve">Promotion App Stake holders </w:t>
      </w:r>
    </w:p>
    <w:p w14:paraId="2718D898" w14:textId="1A7678C1" w:rsidR="003318CD" w:rsidRPr="003318CD" w:rsidRDefault="003318CD" w:rsidP="003318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18CD">
        <w:rPr>
          <w:sz w:val="28"/>
          <w:szCs w:val="28"/>
        </w:rPr>
        <w:t>Customer</w:t>
      </w:r>
    </w:p>
    <w:p w14:paraId="7077BF7C" w14:textId="136C4DBC" w:rsidR="003318CD" w:rsidRPr="003318CD" w:rsidRDefault="003318CD" w:rsidP="003318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18CD">
        <w:rPr>
          <w:sz w:val="28"/>
          <w:szCs w:val="28"/>
        </w:rPr>
        <w:t>Sponsor</w:t>
      </w:r>
    </w:p>
    <w:p w14:paraId="75DDE0A7" w14:textId="5655DA2A" w:rsidR="003318CD" w:rsidRPr="003318CD" w:rsidRDefault="003318CD" w:rsidP="003318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18CD">
        <w:rPr>
          <w:sz w:val="28"/>
          <w:szCs w:val="28"/>
        </w:rPr>
        <w:t>Users</w:t>
      </w:r>
    </w:p>
    <w:p w14:paraId="1B475B76" w14:textId="608BCBE5" w:rsidR="003318CD" w:rsidRPr="003318CD" w:rsidRDefault="003318CD" w:rsidP="003318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18CD">
        <w:rPr>
          <w:sz w:val="28"/>
          <w:szCs w:val="28"/>
        </w:rPr>
        <w:t>Shop Owners (Supplier)</w:t>
      </w:r>
    </w:p>
    <w:p w14:paraId="4B8E1A76" w14:textId="5B911856" w:rsidR="003318CD" w:rsidRPr="003318CD" w:rsidRDefault="003318CD" w:rsidP="003318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18CD">
        <w:rPr>
          <w:sz w:val="28"/>
          <w:szCs w:val="28"/>
        </w:rPr>
        <w:t>Working Team</w:t>
      </w:r>
    </w:p>
    <w:p w14:paraId="311B784D" w14:textId="3C85C42A" w:rsidR="003318CD" w:rsidRDefault="003318CD" w:rsidP="003318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18CD">
        <w:rPr>
          <w:sz w:val="28"/>
          <w:szCs w:val="28"/>
        </w:rPr>
        <w:t xml:space="preserve">Transfer Banks </w:t>
      </w:r>
    </w:p>
    <w:p w14:paraId="3F7496A6" w14:textId="49835F9E" w:rsidR="00EB4434" w:rsidRDefault="00EB4434" w:rsidP="003318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Manger</w:t>
      </w:r>
    </w:p>
    <w:p w14:paraId="15B4CAA6" w14:textId="77777777" w:rsidR="00EB4434" w:rsidRPr="003318CD" w:rsidRDefault="00EB4434" w:rsidP="00EB4434">
      <w:pPr>
        <w:pStyle w:val="ListParagraph"/>
        <w:rPr>
          <w:sz w:val="28"/>
          <w:szCs w:val="28"/>
        </w:rPr>
      </w:pPr>
    </w:p>
    <w:sectPr w:rsidR="00EB4434" w:rsidRPr="00331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61F0"/>
    <w:multiLevelType w:val="hybridMultilevel"/>
    <w:tmpl w:val="796A6AB2"/>
    <w:lvl w:ilvl="0" w:tplc="20B296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693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CD"/>
    <w:rsid w:val="003318CD"/>
    <w:rsid w:val="00EB4434"/>
    <w:rsid w:val="00FD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C339"/>
  <w15:chartTrackingRefBased/>
  <w15:docId w15:val="{09887FED-9D10-4CD3-8934-F7835109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Loay Essawy</dc:creator>
  <cp:keywords/>
  <dc:description/>
  <cp:lastModifiedBy>Loay Essawy</cp:lastModifiedBy>
  <cp:revision>2</cp:revision>
  <cp:lastPrinted>2023-05-07T01:54:00Z</cp:lastPrinted>
  <dcterms:created xsi:type="dcterms:W3CDTF">2023-05-07T01:50:00Z</dcterms:created>
  <dcterms:modified xsi:type="dcterms:W3CDTF">2023-05-07T02:07:00Z</dcterms:modified>
</cp:coreProperties>
</file>