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F191" w14:textId="77777777" w:rsidR="007F00B3" w:rsidRDefault="008C0242">
      <w:pPr>
        <w:pStyle w:val="Body"/>
      </w:pPr>
      <w:r>
        <w:rPr>
          <w:noProof/>
          <w:sz w:val="24"/>
          <w:szCs w:val="24"/>
        </w:rPr>
        <w:drawing>
          <wp:inline distT="0" distB="0" distL="0" distR="0" wp14:anchorId="664B8341" wp14:editId="79F73066">
            <wp:extent cx="5936488" cy="1900681"/>
            <wp:effectExtent l="0" t="0" r="0" b="0"/>
            <wp:docPr id="1073741825" name="officeArt object" descr="Macintosh HD:Users:valery:Desktop:ТСН:Бланк ТСН_тест_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valery:Desktop:ТСН:Бланк ТСН_тест_2.pdf" descr="Macintosh HD:Users:valery:Desktop:ТСН:Бланк ТСН_тест_2.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1900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464F648" w14:textId="77777777" w:rsidR="007F00B3" w:rsidRDefault="007F00B3">
      <w:pPr>
        <w:pStyle w:val="Body"/>
      </w:pPr>
    </w:p>
    <w:p w14:paraId="20490140" w14:textId="36DE8BBC" w:rsidR="007F00B3" w:rsidRPr="00E41194" w:rsidRDefault="008C0242">
      <w:pPr>
        <w:pStyle w:val="Body"/>
        <w:jc w:val="right"/>
        <w:rPr>
          <w:sz w:val="24"/>
          <w:szCs w:val="24"/>
        </w:rPr>
      </w:pPr>
      <w:r w:rsidRPr="007F53CD">
        <w:rPr>
          <w:sz w:val="24"/>
          <w:szCs w:val="24"/>
        </w:rPr>
        <w:t>Кому</w:t>
      </w:r>
      <w:r>
        <w:rPr>
          <w:sz w:val="24"/>
          <w:szCs w:val="24"/>
        </w:rPr>
        <w:t xml:space="preserve">: </w:t>
      </w:r>
      <w:r w:rsidR="004407EE" w:rsidRPr="00537C9A">
        <w:rPr>
          <w:b/>
          <w:bCs/>
          <w:sz w:val="22"/>
          <w:szCs w:val="22"/>
        </w:rPr>
        <w:t>{fio}</w:t>
      </w:r>
      <w:r w:rsidR="007F53CD" w:rsidRPr="00E41194">
        <w:rPr>
          <w:b/>
          <w:bCs/>
          <w:sz w:val="22"/>
          <w:szCs w:val="22"/>
        </w:rPr>
        <w:t xml:space="preserve"> </w:t>
      </w:r>
    </w:p>
    <w:p w14:paraId="2BC1A69A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Адрес: 127521, Москва, 17-й  </w:t>
      </w:r>
    </w:p>
    <w:p w14:paraId="3F213E2F" w14:textId="6CF2F1BC" w:rsidR="007F00B3" w:rsidRPr="004407EE" w:rsidRDefault="008C0242">
      <w:pPr>
        <w:pStyle w:val="Body"/>
        <w:jc w:val="right"/>
        <w:rPr>
          <w:sz w:val="24"/>
          <w:szCs w:val="24"/>
        </w:rPr>
      </w:pPr>
      <w:r w:rsidRPr="007F53CD">
        <w:rPr>
          <w:sz w:val="24"/>
          <w:szCs w:val="24"/>
        </w:rPr>
        <w:t>проезд Марьиной рощи</w:t>
      </w:r>
      <w:r>
        <w:rPr>
          <w:sz w:val="24"/>
          <w:szCs w:val="24"/>
        </w:rPr>
        <w:t xml:space="preserve">, </w:t>
      </w:r>
      <w:r w:rsidRPr="007F53CD">
        <w:rPr>
          <w:sz w:val="24"/>
          <w:szCs w:val="24"/>
        </w:rPr>
        <w:t xml:space="preserve">дом </w:t>
      </w:r>
      <w:r>
        <w:rPr>
          <w:sz w:val="24"/>
          <w:szCs w:val="24"/>
        </w:rPr>
        <w:t xml:space="preserve">1, </w:t>
      </w:r>
      <w:r w:rsidR="004407EE" w:rsidRPr="00537C9A">
        <w:rPr>
          <w:b/>
          <w:bCs/>
          <w:sz w:val="24"/>
          <w:szCs w:val="24"/>
        </w:rPr>
        <w:t>{roomtype} {roomnum}</w:t>
      </w:r>
      <w:r w:rsidR="004407EE" w:rsidRPr="004407EE">
        <w:rPr>
          <w:sz w:val="24"/>
          <w:szCs w:val="24"/>
        </w:rPr>
        <w:t xml:space="preserve"> </w:t>
      </w:r>
    </w:p>
    <w:p w14:paraId="795B5B8D" w14:textId="5A9E1442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от ТСН «МР17ДОМ1» </w:t>
      </w:r>
    </w:p>
    <w:p w14:paraId="40D41F31" w14:textId="2DD9C29B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Юридический адрес</w:t>
      </w:r>
      <w:r>
        <w:rPr>
          <w:sz w:val="24"/>
          <w:szCs w:val="24"/>
        </w:rPr>
        <w:t xml:space="preserve">: 127521, Москва, 17-й </w:t>
      </w:r>
    </w:p>
    <w:p w14:paraId="24BD7517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проезд Марьиной рощи</w:t>
      </w:r>
      <w:r>
        <w:rPr>
          <w:sz w:val="24"/>
          <w:szCs w:val="24"/>
        </w:rPr>
        <w:t>, дом. 1, кв.127</w:t>
      </w:r>
    </w:p>
    <w:p w14:paraId="1341C87A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Контактный телефон</w:t>
      </w:r>
      <w:r>
        <w:rPr>
          <w:sz w:val="24"/>
          <w:szCs w:val="24"/>
        </w:rPr>
        <w:t>: 8 925 009 49 80</w:t>
      </w:r>
    </w:p>
    <w:p w14:paraId="7FE9EA91" w14:textId="77777777" w:rsidR="004E6B7B" w:rsidRDefault="004E6B7B">
      <w:pPr>
        <w:pStyle w:val="ConsPlusNonformat"/>
        <w:jc w:val="center"/>
        <w:rPr>
          <w:rFonts w:ascii="Times New Roman" w:hAnsi="Times New Roman"/>
          <w:sz w:val="28"/>
          <w:szCs w:val="28"/>
        </w:rPr>
      </w:pPr>
    </w:p>
    <w:p w14:paraId="77F68404" w14:textId="1ADF3466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Претензия</w:t>
      </w:r>
    </w:p>
    <w:p w14:paraId="473390CD" w14:textId="77777777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погашении задолженности по уплате взносов </w:t>
      </w:r>
    </w:p>
    <w:p w14:paraId="2046F259" w14:textId="77777777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капитальный ремонт</w:t>
      </w:r>
    </w:p>
    <w:p w14:paraId="0F068713" w14:textId="6DC90AC7" w:rsidR="00282E5A" w:rsidRDefault="00282E5A" w:rsidP="00282E5A">
      <w:pPr>
        <w:pStyle w:val="Body"/>
        <w:ind w:firstLine="1134"/>
        <w:jc w:val="center"/>
        <w:rPr>
          <w:sz w:val="22"/>
          <w:szCs w:val="22"/>
          <w:lang w:val="ru-RU"/>
        </w:rPr>
      </w:pPr>
    </w:p>
    <w:p w14:paraId="54AF644F" w14:textId="64F8A366" w:rsidR="00282E5A" w:rsidRPr="00282E5A" w:rsidRDefault="00282E5A" w:rsidP="00475FA6">
      <w:pPr>
        <w:pStyle w:val="Body"/>
        <w:jc w:val="center"/>
        <w:rPr>
          <w:lang w:val="ru-RU"/>
        </w:rPr>
      </w:pPr>
      <w:r w:rsidRPr="00282E5A">
        <w:rPr>
          <w:lang w:val="ru-RU"/>
        </w:rPr>
        <w:t>Уважаемый(</w:t>
      </w:r>
      <w:proofErr w:type="spellStart"/>
      <w:r w:rsidRPr="00282E5A">
        <w:rPr>
          <w:lang w:val="ru-RU"/>
        </w:rPr>
        <w:t>ая</w:t>
      </w:r>
      <w:proofErr w:type="spellEnd"/>
      <w:r w:rsidRPr="00282E5A">
        <w:rPr>
          <w:lang w:val="ru-RU"/>
        </w:rPr>
        <w:t xml:space="preserve">), </w:t>
      </w:r>
      <w:r w:rsidR="00475FA6" w:rsidRPr="00537C9A">
        <w:rPr>
          <w:b/>
          <w:bCs/>
          <w:sz w:val="22"/>
          <w:szCs w:val="22"/>
        </w:rPr>
        <w:t>{fio}</w:t>
      </w:r>
    </w:p>
    <w:p w14:paraId="18A42FC3" w14:textId="77777777" w:rsidR="00282E5A" w:rsidRDefault="00282E5A">
      <w:pPr>
        <w:pStyle w:val="Body"/>
        <w:ind w:firstLine="1134"/>
        <w:rPr>
          <w:sz w:val="22"/>
          <w:szCs w:val="22"/>
          <w:lang w:val="ru-RU"/>
        </w:rPr>
      </w:pPr>
    </w:p>
    <w:p w14:paraId="7BB54AF9" w14:textId="0878AD7C" w:rsidR="007F00B3" w:rsidRDefault="008C0242">
      <w:pPr>
        <w:pStyle w:val="Body"/>
        <w:ind w:firstLine="1134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 Вашей собственности находится помещение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расположенное в многоквартирном доме по адресу</w:t>
      </w:r>
      <w:r>
        <w:rPr>
          <w:sz w:val="22"/>
          <w:szCs w:val="22"/>
        </w:rPr>
        <w:t>: 127521, Москва, 17-</w:t>
      </w:r>
      <w:r>
        <w:rPr>
          <w:sz w:val="22"/>
          <w:szCs w:val="22"/>
          <w:lang w:val="ru-RU"/>
        </w:rPr>
        <w:t>й проезд Марьиной рощи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 xml:space="preserve">дом </w:t>
      </w:r>
      <w:r>
        <w:rPr>
          <w:sz w:val="22"/>
          <w:szCs w:val="22"/>
        </w:rPr>
        <w:t>1</w:t>
      </w:r>
      <w:r w:rsidR="00271369">
        <w:rPr>
          <w:sz w:val="24"/>
          <w:szCs w:val="24"/>
        </w:rPr>
        <w:t xml:space="preserve">, </w:t>
      </w:r>
      <w:r w:rsidR="00271369" w:rsidRPr="00537C9A">
        <w:rPr>
          <w:b/>
          <w:bCs/>
          <w:sz w:val="24"/>
          <w:szCs w:val="24"/>
        </w:rPr>
        <w:t>{roomtype} {roomnum}</w:t>
      </w:r>
      <w:r w:rsidR="00271369" w:rsidRPr="004407EE">
        <w:rPr>
          <w:sz w:val="24"/>
          <w:szCs w:val="24"/>
        </w:rPr>
        <w:t xml:space="preserve"> </w:t>
      </w:r>
    </w:p>
    <w:p w14:paraId="6258C814" w14:textId="489615C0" w:rsidR="000436D9" w:rsidRPr="000436D9" w:rsidRDefault="000436D9" w:rsidP="000436D9">
      <w:pPr>
        <w:pStyle w:val="Body"/>
        <w:rPr>
          <w:sz w:val="22"/>
          <w:szCs w:val="22"/>
        </w:rPr>
      </w:pPr>
      <w:r w:rsidRPr="000436D9">
        <w:rPr>
          <w:sz w:val="22"/>
          <w:szCs w:val="22"/>
        </w:rPr>
        <w:t xml:space="preserve">площадью </w:t>
      </w:r>
      <w:r w:rsidRPr="004949A4">
        <w:rPr>
          <w:b/>
          <w:bCs/>
          <w:sz w:val="22"/>
          <w:szCs w:val="22"/>
        </w:rPr>
        <w:t>{square}</w:t>
      </w:r>
      <w:r w:rsidRPr="000436D9">
        <w:rPr>
          <w:sz w:val="22"/>
          <w:szCs w:val="22"/>
        </w:rPr>
        <w:t xml:space="preserve"> кв.м., лицевой счет № </w:t>
      </w:r>
      <w:r w:rsidRPr="004949A4">
        <w:rPr>
          <w:b/>
          <w:bCs/>
          <w:sz w:val="22"/>
          <w:szCs w:val="22"/>
        </w:rPr>
        <w:t>{account}</w:t>
      </w:r>
      <w:r w:rsidRPr="000436D9">
        <w:rPr>
          <w:sz w:val="22"/>
          <w:szCs w:val="22"/>
        </w:rPr>
        <w:t>.</w:t>
      </w:r>
    </w:p>
    <w:p w14:paraId="750A270B" w14:textId="77777777" w:rsidR="007F00B3" w:rsidRDefault="008C0242">
      <w:pPr>
        <w:pStyle w:val="ConsPlusNormal"/>
        <w:ind w:firstLine="1134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</w:rPr>
        <w:t>В соответствии с п.2 ч.2 ст.170 ЖК собственники помещений в многоквартирном доме №1 по  ул. 17-й проезд Марьиной рощи г. Москвы на общем собрании выбрали способ формирования фонда капитального ремонта - перечисление взносов на специальный счет ТСН "МР17ДОМ1” в целях формирования фонда капитального ремонта в виде денежных средств, находящихся на этом специальном счете (протокол №1/23 от 6 апреля 2023г.)</w:t>
      </w:r>
    </w:p>
    <w:p w14:paraId="2188C31D" w14:textId="77777777" w:rsidR="007F00B3" w:rsidRDefault="008C0242">
      <w:pPr>
        <w:pStyle w:val="Body"/>
        <w:ind w:firstLine="1134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  <w:lang w:val="ru-RU"/>
        </w:rPr>
        <w:t xml:space="preserve">В силу положений п.1 </w:t>
      </w:r>
      <w:r>
        <w:rPr>
          <w:sz w:val="22"/>
          <w:szCs w:val="22"/>
          <w:shd w:val="clear" w:color="auto" w:fill="FFFFFF"/>
        </w:rPr>
        <w:t>ст</w:t>
      </w:r>
      <w:r>
        <w:rPr>
          <w:sz w:val="22"/>
          <w:szCs w:val="22"/>
          <w:shd w:val="clear" w:color="auto" w:fill="FFFFFF"/>
          <w:lang w:val="ru-RU"/>
        </w:rPr>
        <w:t xml:space="preserve">. 37, </w:t>
      </w:r>
      <w:r>
        <w:rPr>
          <w:sz w:val="22"/>
          <w:szCs w:val="22"/>
          <w:shd w:val="clear" w:color="auto" w:fill="FFFFFF"/>
        </w:rPr>
        <w:t>п</w:t>
      </w:r>
      <w:r>
        <w:rPr>
          <w:sz w:val="22"/>
          <w:szCs w:val="22"/>
          <w:shd w:val="clear" w:color="auto" w:fill="FFFFFF"/>
          <w:lang w:val="ru-RU"/>
        </w:rPr>
        <w:t xml:space="preserve">.1 </w:t>
      </w:r>
      <w:r>
        <w:rPr>
          <w:sz w:val="22"/>
          <w:szCs w:val="22"/>
          <w:shd w:val="clear" w:color="auto" w:fill="FFFFFF"/>
        </w:rPr>
        <w:t>ст. 39, п</w:t>
      </w:r>
      <w:r>
        <w:rPr>
          <w:sz w:val="22"/>
          <w:szCs w:val="22"/>
          <w:shd w:val="clear" w:color="auto" w:fill="FFFFFF"/>
          <w:lang w:val="ru-RU"/>
        </w:rPr>
        <w:t xml:space="preserve">.1 </w:t>
      </w:r>
      <w:r>
        <w:rPr>
          <w:sz w:val="22"/>
          <w:szCs w:val="22"/>
          <w:shd w:val="clear" w:color="auto" w:fill="FFFFFF"/>
        </w:rPr>
        <w:t>ст</w:t>
      </w:r>
      <w:r>
        <w:rPr>
          <w:sz w:val="22"/>
          <w:szCs w:val="22"/>
          <w:shd w:val="clear" w:color="auto" w:fill="FFFFFF"/>
          <w:lang w:val="ru-RU"/>
        </w:rPr>
        <w:t>.158 Жилищного кодекса Российской Федерации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лицо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владеющее помещением в многоквартирном доме на праве собственности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обязано нести расходы по содержанию общего имущества многоквартирного жилого дома</w:t>
      </w:r>
      <w:r>
        <w:rPr>
          <w:sz w:val="22"/>
          <w:szCs w:val="22"/>
          <w:shd w:val="clear" w:color="auto" w:fill="FFFFFF"/>
        </w:rPr>
        <w:t>.</w:t>
      </w:r>
    </w:p>
    <w:p w14:paraId="16B1FB97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Согласно ч.1 </w:t>
      </w:r>
      <w:r>
        <w:rPr>
          <w:sz w:val="22"/>
          <w:szCs w:val="22"/>
        </w:rPr>
        <w:t>ст</w:t>
      </w:r>
      <w:r>
        <w:rPr>
          <w:sz w:val="22"/>
          <w:szCs w:val="22"/>
          <w:lang w:val="ru-RU"/>
        </w:rPr>
        <w:t xml:space="preserve">.158 </w:t>
      </w:r>
      <w:r>
        <w:rPr>
          <w:sz w:val="22"/>
          <w:szCs w:val="22"/>
        </w:rPr>
        <w:t xml:space="preserve">ЖК РФ </w:t>
      </w:r>
      <w:r>
        <w:rPr>
          <w:sz w:val="22"/>
          <w:szCs w:val="22"/>
          <w:lang w:val="ru-RU"/>
        </w:rPr>
        <w:t>- собственник помещения в многоквартирном доме обязан нести расходы на содержание принадлежащего ему помещения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и ремонт жилого помещения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взносов на капитальный ремонт</w:t>
      </w:r>
      <w:r>
        <w:rPr>
          <w:sz w:val="22"/>
          <w:szCs w:val="22"/>
        </w:rPr>
        <w:t xml:space="preserve">. </w:t>
      </w:r>
    </w:p>
    <w:p w14:paraId="450D9158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>Кроме того</w:t>
      </w:r>
      <w:r>
        <w:rPr>
          <w:sz w:val="22"/>
          <w:szCs w:val="22"/>
        </w:rPr>
        <w:t>, согласно ч</w:t>
      </w:r>
      <w:r>
        <w:rPr>
          <w:sz w:val="22"/>
          <w:szCs w:val="22"/>
          <w:lang w:val="ru-RU"/>
        </w:rPr>
        <w:t xml:space="preserve">.1 </w:t>
      </w:r>
      <w:r>
        <w:rPr>
          <w:sz w:val="22"/>
          <w:szCs w:val="22"/>
        </w:rPr>
        <w:t xml:space="preserve">ст.169 ЖК РФ </w:t>
      </w:r>
      <w:r>
        <w:rPr>
          <w:sz w:val="22"/>
          <w:szCs w:val="22"/>
          <w:lang w:val="ru-RU"/>
        </w:rPr>
        <w:t>- собственники помещений в многоквартирном доме обязаны уплачивать ежемесячные взносы на капитальный ремонт общего имущества в многоквартирном доме</w:t>
      </w:r>
      <w:r>
        <w:rPr>
          <w:sz w:val="22"/>
          <w:szCs w:val="22"/>
        </w:rPr>
        <w:t xml:space="preserve">, в размере, </w:t>
      </w:r>
      <w:r>
        <w:rPr>
          <w:sz w:val="22"/>
          <w:szCs w:val="22"/>
          <w:lang w:val="ru-RU"/>
        </w:rPr>
        <w:t>установленном в соответствии с ч</w:t>
      </w:r>
      <w:r>
        <w:rPr>
          <w:sz w:val="22"/>
          <w:szCs w:val="22"/>
        </w:rPr>
        <w:t xml:space="preserve">.8.1 ст.156 </w:t>
      </w:r>
      <w:r>
        <w:rPr>
          <w:sz w:val="22"/>
          <w:szCs w:val="22"/>
          <w:lang w:val="ru-RU"/>
        </w:rPr>
        <w:t>ЖК РФ</w:t>
      </w:r>
      <w:r>
        <w:rPr>
          <w:sz w:val="22"/>
          <w:szCs w:val="22"/>
        </w:rPr>
        <w:t>.</w:t>
      </w:r>
    </w:p>
    <w:p w14:paraId="348DAD5E" w14:textId="7934A907" w:rsidR="007F00B3" w:rsidRDefault="008C0242">
      <w:pPr>
        <w:pStyle w:val="Body"/>
        <w:ind w:firstLine="1134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настоящее время за Вами сформировалась задолженность по уплате взносов на </w:t>
      </w:r>
    </w:p>
    <w:p w14:paraId="74455BCA" w14:textId="270A9493" w:rsidR="00A42D7B" w:rsidRDefault="00A42D7B" w:rsidP="00A42D7B">
      <w:pPr>
        <w:pStyle w:val="Body"/>
        <w:rPr>
          <w:sz w:val="22"/>
          <w:szCs w:val="22"/>
        </w:rPr>
      </w:pPr>
      <w:r w:rsidRPr="00A42D7B">
        <w:rPr>
          <w:sz w:val="22"/>
          <w:szCs w:val="22"/>
        </w:rPr>
        <w:t xml:space="preserve">капитальный ремонт, на общую сумму </w:t>
      </w:r>
      <w:r w:rsidRPr="00A42D7B">
        <w:rPr>
          <w:b/>
          <w:bCs/>
          <w:sz w:val="22"/>
          <w:szCs w:val="22"/>
        </w:rPr>
        <w:t>{sum}</w:t>
      </w:r>
      <w:r w:rsidRPr="00A42D7B">
        <w:rPr>
          <w:sz w:val="22"/>
          <w:szCs w:val="22"/>
        </w:rPr>
        <w:t xml:space="preserve"> руб.</w:t>
      </w:r>
    </w:p>
    <w:p w14:paraId="3A40C52B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Требуем погасить имеющуюся задолженность в срок до </w:t>
      </w:r>
      <w:r>
        <w:rPr>
          <w:sz w:val="22"/>
          <w:szCs w:val="22"/>
        </w:rPr>
        <w:t xml:space="preserve">31.03.2025 </w:t>
      </w:r>
      <w:r>
        <w:rPr>
          <w:sz w:val="22"/>
          <w:szCs w:val="22"/>
          <w:lang w:val="ru-RU"/>
        </w:rPr>
        <w:t>года по указанным ниже платежным реквизитам</w:t>
      </w:r>
      <w:r>
        <w:rPr>
          <w:sz w:val="22"/>
          <w:szCs w:val="22"/>
        </w:rPr>
        <w:t>.</w:t>
      </w:r>
    </w:p>
    <w:p w14:paraId="442B486E" w14:textId="3B541B1F" w:rsidR="007F00B3" w:rsidRDefault="008C0242" w:rsidP="00CC4073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 В противном случае задолженность будет истребована в судебном порядке</w:t>
      </w:r>
      <w:r>
        <w:rPr>
          <w:sz w:val="22"/>
          <w:szCs w:val="22"/>
        </w:rPr>
        <w:t>.</w:t>
      </w:r>
    </w:p>
    <w:p w14:paraId="24A1415D" w14:textId="77777777" w:rsidR="00CC4073" w:rsidRDefault="00CC4073" w:rsidP="00CC4073">
      <w:pPr>
        <w:pStyle w:val="Body"/>
        <w:ind w:firstLine="1134"/>
        <w:rPr>
          <w:sz w:val="22"/>
          <w:szCs w:val="22"/>
        </w:rPr>
      </w:pPr>
    </w:p>
    <w:p w14:paraId="4B867F00" w14:textId="77777777" w:rsidR="007F00B3" w:rsidRDefault="007F00B3">
      <w:pPr>
        <w:pStyle w:val="Body"/>
        <w:jc w:val="both"/>
        <w:rPr>
          <w:sz w:val="22"/>
          <w:szCs w:val="22"/>
        </w:rPr>
      </w:pPr>
    </w:p>
    <w:p w14:paraId="71324EE9" w14:textId="77777777" w:rsidR="001616EE" w:rsidRDefault="001616EE">
      <w:pPr>
        <w:pStyle w:val="Body"/>
        <w:jc w:val="both"/>
        <w:rPr>
          <w:b/>
          <w:bCs/>
          <w:lang w:val="ru-RU"/>
        </w:rPr>
      </w:pPr>
    </w:p>
    <w:p w14:paraId="01C2F114" w14:textId="57F871CB" w:rsidR="007F00B3" w:rsidRDefault="008C0242">
      <w:pPr>
        <w:pStyle w:val="Body"/>
        <w:jc w:val="both"/>
        <w:rPr>
          <w:b/>
          <w:bCs/>
        </w:rPr>
      </w:pPr>
      <w:r>
        <w:rPr>
          <w:b/>
          <w:bCs/>
          <w:lang w:val="ru-RU"/>
        </w:rPr>
        <w:lastRenderedPageBreak/>
        <w:t>Платежные реквизиты специального счета ТСН «МР</w:t>
      </w:r>
      <w:r>
        <w:rPr>
          <w:b/>
          <w:bCs/>
        </w:rPr>
        <w:t>17ДОМ1</w:t>
      </w:r>
      <w:r>
        <w:rPr>
          <w:b/>
          <w:bCs/>
          <w:lang w:val="it-IT"/>
        </w:rPr>
        <w:t>»</w:t>
      </w:r>
      <w:r>
        <w:rPr>
          <w:b/>
          <w:bCs/>
        </w:rPr>
        <w:t>:</w:t>
      </w:r>
    </w:p>
    <w:p w14:paraId="2EA74A15" w14:textId="77777777" w:rsidR="007F00B3" w:rsidRDefault="007F00B3">
      <w:pPr>
        <w:pStyle w:val="Body"/>
        <w:jc w:val="both"/>
      </w:pPr>
    </w:p>
    <w:p w14:paraId="62D1DBD9" w14:textId="77777777" w:rsidR="007F00B3" w:rsidRDefault="008C0242">
      <w:pPr>
        <w:pStyle w:val="Body"/>
        <w:jc w:val="both"/>
      </w:pPr>
      <w:r>
        <w:t xml:space="preserve">ИНН 9715357654  </w:t>
      </w:r>
    </w:p>
    <w:p w14:paraId="27EC0AF8" w14:textId="77777777" w:rsidR="007F00B3" w:rsidRDefault="008C0242">
      <w:pPr>
        <w:pStyle w:val="Body"/>
        <w:jc w:val="both"/>
      </w:pPr>
      <w:r>
        <w:t>КПП 771501001</w:t>
      </w:r>
    </w:p>
    <w:p w14:paraId="256D9E97" w14:textId="77777777" w:rsidR="007F00B3" w:rsidRDefault="008C0242">
      <w:pPr>
        <w:pStyle w:val="Body"/>
        <w:jc w:val="both"/>
      </w:pPr>
      <w:r>
        <w:t>ОГРН/ОГРНИП 1197746507969</w:t>
      </w:r>
    </w:p>
    <w:p w14:paraId="7969E02B" w14:textId="77777777" w:rsidR="007F00B3" w:rsidRDefault="008C0242">
      <w:pPr>
        <w:pStyle w:val="Body"/>
        <w:jc w:val="both"/>
      </w:pPr>
      <w:r>
        <w:rPr>
          <w:lang w:val="ru-RU"/>
        </w:rPr>
        <w:t xml:space="preserve">Счёт </w:t>
      </w:r>
      <w:r>
        <w:t>40705810238000000478</w:t>
      </w:r>
    </w:p>
    <w:p w14:paraId="6DC9BF3D" w14:textId="77777777" w:rsidR="007F00B3" w:rsidRDefault="008C0242">
      <w:pPr>
        <w:pStyle w:val="Body"/>
        <w:jc w:val="both"/>
      </w:pPr>
      <w:r>
        <w:t>БИК 044525225</w:t>
      </w:r>
    </w:p>
    <w:p w14:paraId="6FBA7D78" w14:textId="77777777" w:rsidR="007F00B3" w:rsidRDefault="008C0242">
      <w:pPr>
        <w:pStyle w:val="Body"/>
        <w:jc w:val="both"/>
      </w:pPr>
      <w:r>
        <w:rPr>
          <w:lang w:val="ru-RU"/>
        </w:rPr>
        <w:t>Наименование Банка ПАО Сбербанк</w:t>
      </w:r>
    </w:p>
    <w:p w14:paraId="606C5D9A" w14:textId="77777777" w:rsidR="007F00B3" w:rsidRDefault="008C0242">
      <w:pPr>
        <w:pStyle w:val="Body"/>
        <w:jc w:val="both"/>
      </w:pPr>
      <w:r>
        <w:t>К/С 30101810400000000225</w:t>
      </w:r>
    </w:p>
    <w:p w14:paraId="384FC446" w14:textId="77777777" w:rsidR="007F00B3" w:rsidRDefault="007F00B3">
      <w:pPr>
        <w:pStyle w:val="Body"/>
        <w:jc w:val="both"/>
      </w:pPr>
    </w:p>
    <w:p w14:paraId="67297769" w14:textId="77777777" w:rsidR="007F00B3" w:rsidRDefault="007F00B3">
      <w:pPr>
        <w:pStyle w:val="Body"/>
        <w:jc w:val="both"/>
      </w:pPr>
    </w:p>
    <w:p w14:paraId="3CD6EA03" w14:textId="77777777" w:rsidR="007F00B3" w:rsidRDefault="008C0242">
      <w:pPr>
        <w:pStyle w:val="Body"/>
        <w:jc w:val="both"/>
        <w:rPr>
          <w:i/>
          <w:iCs/>
        </w:rPr>
      </w:pPr>
      <w:r>
        <w:rPr>
          <w:i/>
          <w:iCs/>
          <w:lang w:val="ru-RU"/>
        </w:rPr>
        <w:t>Приложение</w:t>
      </w:r>
      <w:r>
        <w:rPr>
          <w:i/>
          <w:iCs/>
        </w:rPr>
        <w:t>:</w:t>
      </w:r>
    </w:p>
    <w:p w14:paraId="1BDC3A07" w14:textId="2E5D5FF1" w:rsidR="007F00B3" w:rsidRDefault="008C0242" w:rsidP="00E41194">
      <w:pPr>
        <w:pStyle w:val="Body"/>
        <w:numPr>
          <w:ilvl w:val="0"/>
          <w:numId w:val="1"/>
        </w:numPr>
        <w:jc w:val="both"/>
        <w:rPr>
          <w:i/>
          <w:iCs/>
          <w:lang w:val="ru-RU"/>
        </w:rPr>
      </w:pPr>
      <w:r>
        <w:rPr>
          <w:i/>
          <w:iCs/>
        </w:rPr>
        <w:t>Акт сверки</w:t>
      </w:r>
      <w:r w:rsidR="00E41194">
        <w:rPr>
          <w:i/>
          <w:iCs/>
          <w:lang w:val="ru-RU"/>
        </w:rPr>
        <w:t xml:space="preserve"> на 01</w:t>
      </w:r>
      <w:r w:rsidR="00E41194">
        <w:rPr>
          <w:i/>
          <w:iCs/>
          <w:lang w:val="en-US"/>
        </w:rPr>
        <w:t>.02.2025</w:t>
      </w:r>
      <w:r w:rsidR="00E41194">
        <w:rPr>
          <w:i/>
          <w:iCs/>
          <w:lang w:val="ru-RU"/>
        </w:rPr>
        <w:t>г.</w:t>
      </w:r>
    </w:p>
    <w:p w14:paraId="19D12C4B" w14:textId="2B52CFC7" w:rsidR="00E41194" w:rsidRPr="00E41194" w:rsidRDefault="00E41194" w:rsidP="00E41194">
      <w:pPr>
        <w:pStyle w:val="Body"/>
        <w:numPr>
          <w:ilvl w:val="0"/>
          <w:numId w:val="1"/>
        </w:numPr>
        <w:jc w:val="both"/>
        <w:rPr>
          <w:i/>
          <w:iCs/>
          <w:lang w:val="ru-RU"/>
        </w:rPr>
      </w:pPr>
      <w:r>
        <w:rPr>
          <w:i/>
          <w:iCs/>
          <w:lang w:val="ru-RU"/>
        </w:rPr>
        <w:t>Квитанция для оплаты за январь 2025</w:t>
      </w:r>
    </w:p>
    <w:p w14:paraId="6AAAD636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8D43F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7C90D" w14:textId="68D9EA7C" w:rsidR="007F00B3" w:rsidRDefault="006C147F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47F">
        <w:rPr>
          <w:rFonts w:ascii="Times New Roman" w:hAnsi="Times New Roman"/>
          <w:b/>
          <w:bCs/>
          <w:i/>
          <w:iCs/>
          <w:sz w:val="28"/>
          <w:szCs w:val="28"/>
          <w:lang w:val="en-RU"/>
          <w14:textOutline w14:w="0" w14:cap="flat" w14:cmpd="sng" w14:algn="ctr">
            <w14:noFill/>
            <w14:prstDash w14:val="solid"/>
            <w14:bevel/>
          </w14:textOutline>
        </w:rPr>
        <w:t>{date}</w:t>
      </w:r>
    </w:p>
    <w:p w14:paraId="1E98E472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0B278" w14:textId="2F5021FE" w:rsidR="007F00B3" w:rsidRDefault="008C0242">
      <w:pPr>
        <w:pStyle w:val="ConsPlusNonformat"/>
        <w:jc w:val="both"/>
      </w:pPr>
      <w:r>
        <w:rPr>
          <w:rFonts w:ascii="Times New Roman" w:hAnsi="Times New Roman"/>
          <w:sz w:val="28"/>
          <w:szCs w:val="28"/>
        </w:rPr>
        <w:t>Председатель ТСН «МР17ДОМ1»</w:t>
      </w:r>
      <w:r w:rsidR="009077D7" w:rsidRPr="00280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___________________ /Шурыгин Д.М./</w:t>
      </w:r>
    </w:p>
    <w:sectPr w:rsidR="007F00B3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4FE07" w14:textId="77777777" w:rsidR="004755CA" w:rsidRDefault="004755CA">
      <w:r>
        <w:separator/>
      </w:r>
    </w:p>
  </w:endnote>
  <w:endnote w:type="continuationSeparator" w:id="0">
    <w:p w14:paraId="6BD5D66B" w14:textId="77777777" w:rsidR="004755CA" w:rsidRDefault="0047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48C4" w14:textId="77777777" w:rsidR="007F00B3" w:rsidRDefault="007F00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BCBF3" w14:textId="77777777" w:rsidR="004755CA" w:rsidRDefault="004755CA">
      <w:r>
        <w:separator/>
      </w:r>
    </w:p>
  </w:footnote>
  <w:footnote w:type="continuationSeparator" w:id="0">
    <w:p w14:paraId="278E5F80" w14:textId="77777777" w:rsidR="004755CA" w:rsidRDefault="00475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76B" w14:textId="77777777" w:rsidR="007F00B3" w:rsidRDefault="007F00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57383"/>
    <w:multiLevelType w:val="hybridMultilevel"/>
    <w:tmpl w:val="747C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B3"/>
    <w:rsid w:val="00036A1B"/>
    <w:rsid w:val="000436D9"/>
    <w:rsid w:val="000A147A"/>
    <w:rsid w:val="0014748E"/>
    <w:rsid w:val="001616EE"/>
    <w:rsid w:val="00220D9C"/>
    <w:rsid w:val="00237778"/>
    <w:rsid w:val="00241CD4"/>
    <w:rsid w:val="00271369"/>
    <w:rsid w:val="002805A7"/>
    <w:rsid w:val="00282E5A"/>
    <w:rsid w:val="002B7463"/>
    <w:rsid w:val="00317D86"/>
    <w:rsid w:val="003673D5"/>
    <w:rsid w:val="004407EE"/>
    <w:rsid w:val="0045046C"/>
    <w:rsid w:val="004755CA"/>
    <w:rsid w:val="00475FA6"/>
    <w:rsid w:val="004949A4"/>
    <w:rsid w:val="004B1D81"/>
    <w:rsid w:val="004D79F0"/>
    <w:rsid w:val="004E6B7B"/>
    <w:rsid w:val="005354C3"/>
    <w:rsid w:val="00537C9A"/>
    <w:rsid w:val="00615051"/>
    <w:rsid w:val="006C147F"/>
    <w:rsid w:val="00721A12"/>
    <w:rsid w:val="007F00B3"/>
    <w:rsid w:val="007F53CD"/>
    <w:rsid w:val="0085740A"/>
    <w:rsid w:val="008C0242"/>
    <w:rsid w:val="009077D7"/>
    <w:rsid w:val="009318E0"/>
    <w:rsid w:val="00A3791B"/>
    <w:rsid w:val="00A42D7B"/>
    <w:rsid w:val="00A64B9F"/>
    <w:rsid w:val="00BB1ADF"/>
    <w:rsid w:val="00BC1D86"/>
    <w:rsid w:val="00C4364B"/>
    <w:rsid w:val="00CC2203"/>
    <w:rsid w:val="00CC4073"/>
    <w:rsid w:val="00D35B54"/>
    <w:rsid w:val="00D94842"/>
    <w:rsid w:val="00E25A65"/>
    <w:rsid w:val="00E41194"/>
    <w:rsid w:val="00E6434E"/>
    <w:rsid w:val="00ED1B15"/>
    <w:rsid w:val="00EF2C99"/>
    <w:rsid w:val="00F45891"/>
    <w:rsid w:val="00F86546"/>
    <w:rsid w:val="00FB796E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12C97"/>
  <w15:docId w15:val="{D5FBA976-7E3E-6848-BF9A-A7CECA0C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sPlusNonformat">
    <w:name w:val="ConsPlusNonformat"/>
    <w:pPr>
      <w:widowControl w:val="0"/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ConsPlusNormal">
    <w:name w:val="ConsPlusNormal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77</cp:revision>
  <dcterms:created xsi:type="dcterms:W3CDTF">2025-02-24T08:41:00Z</dcterms:created>
  <dcterms:modified xsi:type="dcterms:W3CDTF">2025-02-24T16:00:00Z</dcterms:modified>
</cp:coreProperties>
</file>