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47E3" w14:textId="13CD5AF0" w:rsidR="006B7C5F" w:rsidRDefault="00EC3C38">
      <w:pPr>
        <w:rPr>
          <w:rFonts w:ascii="Century Schoolbook" w:hAnsi="Century Schoolbook"/>
          <w:sz w:val="44"/>
          <w:szCs w:val="44"/>
          <w:lang w:val="en-US"/>
        </w:rPr>
      </w:pPr>
      <w:r>
        <w:rPr>
          <w:rFonts w:ascii="Century Schoolbook" w:hAnsi="Century Schoolbook"/>
          <w:sz w:val="44"/>
          <w:szCs w:val="44"/>
          <w:lang w:val="en-US"/>
        </w:rPr>
        <w:t xml:space="preserve">Project Screenshots </w:t>
      </w:r>
    </w:p>
    <w:p w14:paraId="05BD34E7" w14:textId="4ADE688E" w:rsidR="00EC3C38" w:rsidRDefault="00EC3C38">
      <w:pPr>
        <w:rPr>
          <w:rFonts w:ascii="Century Schoolbook" w:hAnsi="Century Schoolbook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DD2ABB9" wp14:editId="6A11A2D5">
            <wp:extent cx="5731510" cy="3220720"/>
            <wp:effectExtent l="0" t="0" r="2540" b="0"/>
            <wp:docPr id="55947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48F3" w14:textId="6B89ACAD" w:rsidR="00EC3C38" w:rsidRDefault="00EC3C38">
      <w:pPr>
        <w:rPr>
          <w:rFonts w:ascii="Century Schoolbook" w:hAnsi="Century Schoolbook"/>
          <w:sz w:val="44"/>
          <w:szCs w:val="44"/>
          <w:lang w:val="en-US"/>
        </w:rPr>
      </w:pPr>
      <w:r>
        <w:rPr>
          <w:rFonts w:ascii="Century Schoolbook" w:hAnsi="Century Schoolbook"/>
          <w:sz w:val="44"/>
          <w:szCs w:val="44"/>
          <w:lang w:val="en-US"/>
        </w:rPr>
        <w:t>This is the homepage</w:t>
      </w:r>
    </w:p>
    <w:p w14:paraId="23169045" w14:textId="2416370F" w:rsidR="00EC3C38" w:rsidRDefault="00EC3C38">
      <w:pPr>
        <w:rPr>
          <w:rFonts w:ascii="Century Schoolbook" w:hAnsi="Century Schoolbook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94D3179" wp14:editId="6961DABE">
            <wp:extent cx="5731510" cy="3223895"/>
            <wp:effectExtent l="0" t="0" r="2540" b="0"/>
            <wp:docPr id="1323219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8D4C" w14:textId="37133D40" w:rsidR="00EC3C38" w:rsidRDefault="00EC3C38">
      <w:pPr>
        <w:rPr>
          <w:rFonts w:ascii="Century Schoolbook" w:hAnsi="Century Schoolbook"/>
          <w:sz w:val="44"/>
          <w:szCs w:val="44"/>
          <w:lang w:val="en-US"/>
        </w:rPr>
      </w:pPr>
      <w:r>
        <w:rPr>
          <w:rFonts w:ascii="Century Schoolbook" w:hAnsi="Century Schoolbook"/>
          <w:sz w:val="44"/>
          <w:szCs w:val="44"/>
          <w:lang w:val="en-US"/>
        </w:rPr>
        <w:t>View button is pressed</w:t>
      </w:r>
    </w:p>
    <w:p w14:paraId="3C047752" w14:textId="67B6D76E" w:rsidR="00EC3C38" w:rsidRDefault="00EC3C38">
      <w:pPr>
        <w:rPr>
          <w:rFonts w:ascii="Century Schoolbook" w:hAnsi="Century Schoolbook"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0043E33D" wp14:editId="738C533A">
            <wp:extent cx="5731510" cy="3223895"/>
            <wp:effectExtent l="0" t="0" r="2540" b="0"/>
            <wp:docPr id="1992181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F350" w14:textId="5CA77F5E" w:rsidR="00EC3C38" w:rsidRDefault="00EC3C38">
      <w:pPr>
        <w:rPr>
          <w:rFonts w:ascii="Century Schoolbook" w:hAnsi="Century Schoolbook"/>
          <w:sz w:val="44"/>
          <w:szCs w:val="44"/>
          <w:lang w:val="en-US"/>
        </w:rPr>
      </w:pPr>
      <w:r>
        <w:rPr>
          <w:rFonts w:ascii="Century Schoolbook" w:hAnsi="Century Schoolbook"/>
          <w:sz w:val="44"/>
          <w:szCs w:val="44"/>
          <w:lang w:val="en-US"/>
        </w:rPr>
        <w:t xml:space="preserve">Gym is done and the date is marked in calendar next day Done will be reset </w:t>
      </w:r>
      <w:proofErr w:type="gramStart"/>
      <w:r>
        <w:rPr>
          <w:rFonts w:ascii="Century Schoolbook" w:hAnsi="Century Schoolbook"/>
          <w:sz w:val="44"/>
          <w:szCs w:val="44"/>
          <w:lang w:val="en-US"/>
        </w:rPr>
        <w:t>to</w:t>
      </w:r>
      <w:proofErr w:type="gramEnd"/>
      <w:r>
        <w:rPr>
          <w:rFonts w:ascii="Century Schoolbook" w:hAnsi="Century Schoolbook"/>
          <w:sz w:val="44"/>
          <w:szCs w:val="44"/>
          <w:lang w:val="en-US"/>
        </w:rPr>
        <w:t xml:space="preserve"> false. Strict mode is off so user can skip the task and streak will not reset</w:t>
      </w:r>
    </w:p>
    <w:p w14:paraId="1D2B608A" w14:textId="7BFDD965" w:rsidR="00EC3C38" w:rsidRDefault="00EC3C38">
      <w:pPr>
        <w:rPr>
          <w:rFonts w:ascii="Century Schoolbook" w:hAnsi="Century Schoolbook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E9F86BB" wp14:editId="5BF22543">
            <wp:extent cx="5731510" cy="3223895"/>
            <wp:effectExtent l="0" t="0" r="2540" b="0"/>
            <wp:docPr id="703571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6808B" w14:textId="421287D7" w:rsidR="00EC3C38" w:rsidRDefault="00EC3C38">
      <w:pPr>
        <w:rPr>
          <w:rFonts w:ascii="Century Schoolbook" w:hAnsi="Century Schoolbook"/>
          <w:sz w:val="44"/>
          <w:szCs w:val="44"/>
          <w:lang w:val="en-US"/>
        </w:rPr>
      </w:pPr>
      <w:r>
        <w:rPr>
          <w:rFonts w:ascii="Century Schoolbook" w:hAnsi="Century Schoolbook"/>
          <w:sz w:val="44"/>
          <w:szCs w:val="44"/>
          <w:lang w:val="en-US"/>
        </w:rPr>
        <w:lastRenderedPageBreak/>
        <w:t>Jogging is on strict mode so user can not skip and streak will be reset to 0 if missed.</w:t>
      </w:r>
    </w:p>
    <w:p w14:paraId="592F268A" w14:textId="77777777" w:rsidR="00EC3C38" w:rsidRDefault="00EC3C38">
      <w:pPr>
        <w:rPr>
          <w:rFonts w:ascii="Century Schoolbook" w:hAnsi="Century Schoolbook"/>
          <w:sz w:val="44"/>
          <w:szCs w:val="44"/>
          <w:lang w:val="en-US"/>
        </w:rPr>
      </w:pPr>
    </w:p>
    <w:p w14:paraId="347D8669" w14:textId="77777777" w:rsidR="00EC3C38" w:rsidRPr="00EC3C38" w:rsidRDefault="00EC3C38">
      <w:pPr>
        <w:rPr>
          <w:rFonts w:ascii="Century Schoolbook" w:hAnsi="Century Schoolbook"/>
          <w:sz w:val="44"/>
          <w:szCs w:val="44"/>
          <w:lang w:val="en-US"/>
        </w:rPr>
      </w:pPr>
    </w:p>
    <w:sectPr w:rsidR="00EC3C38" w:rsidRPr="00EC3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38"/>
    <w:rsid w:val="001F6C98"/>
    <w:rsid w:val="006B7C5F"/>
    <w:rsid w:val="00B166A7"/>
    <w:rsid w:val="00C70F56"/>
    <w:rsid w:val="00C93205"/>
    <w:rsid w:val="00EC3C38"/>
    <w:rsid w:val="00F7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A28C"/>
  <w15:chartTrackingRefBased/>
  <w15:docId w15:val="{F1ABD25A-4792-4B6E-9DEF-B2715B42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C3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C3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C3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3C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C3C3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C3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C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Dhari</dc:creator>
  <cp:keywords/>
  <dc:description/>
  <cp:lastModifiedBy>Tanishq Dhari</cp:lastModifiedBy>
  <cp:revision>1</cp:revision>
  <dcterms:created xsi:type="dcterms:W3CDTF">2025-02-10T18:11:00Z</dcterms:created>
  <dcterms:modified xsi:type="dcterms:W3CDTF">2025-02-10T18:17:00Z</dcterms:modified>
</cp:coreProperties>
</file>