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3250" w14:textId="77777777" w:rsidR="00AD0558" w:rsidRPr="00FB5431" w:rsidRDefault="00AD0558" w:rsidP="00AD0558">
      <w:pPr>
        <w:jc w:val="center"/>
        <w:rPr>
          <w:rFonts w:ascii="Calibri" w:eastAsia="Times New Roman" w:hAnsi="Calibri" w:cs="Calibri"/>
          <w:b/>
          <w:bCs/>
          <w:color w:val="212121"/>
          <w:sz w:val="32"/>
          <w:szCs w:val="32"/>
        </w:rPr>
      </w:pPr>
      <w:r w:rsidRPr="00FB5431">
        <w:rPr>
          <w:rFonts w:ascii="Calibri" w:eastAsia="Times New Roman" w:hAnsi="Calibri" w:cs="Calibri"/>
          <w:b/>
          <w:bCs/>
          <w:color w:val="212121"/>
          <w:sz w:val="32"/>
          <w:szCs w:val="32"/>
        </w:rPr>
        <w:t>Winners and Losers: Examining NSF Grant Funding Trends at the Congressional District</w:t>
      </w:r>
      <w:r>
        <w:rPr>
          <w:rFonts w:ascii="Calibri" w:eastAsia="Times New Roman" w:hAnsi="Calibri" w:cs="Calibri"/>
          <w:b/>
          <w:bCs/>
          <w:color w:val="212121"/>
          <w:sz w:val="32"/>
          <w:szCs w:val="32"/>
        </w:rPr>
        <w:t xml:space="preserve"> Level</w:t>
      </w:r>
    </w:p>
    <w:p w14:paraId="5F95D0A5" w14:textId="77777777" w:rsidR="00AD0558" w:rsidRPr="00FB5431" w:rsidRDefault="00AD0558" w:rsidP="00AD0558">
      <w:pPr>
        <w:jc w:val="center"/>
        <w:rPr>
          <w:rFonts w:ascii="Calibri" w:eastAsia="Times New Roman" w:hAnsi="Calibri" w:cs="Calibri"/>
          <w:color w:val="212121"/>
          <w:sz w:val="28"/>
          <w:szCs w:val="28"/>
        </w:rPr>
      </w:pPr>
      <w:bookmarkStart w:id="0" w:name="_GoBack"/>
      <w:r w:rsidRPr="00FB5431">
        <w:rPr>
          <w:rFonts w:ascii="Calibri" w:eastAsia="Times New Roman" w:hAnsi="Calibri" w:cs="Calibri"/>
          <w:color w:val="212121"/>
          <w:sz w:val="28"/>
          <w:szCs w:val="28"/>
        </w:rPr>
        <w:t>Machine Learning Methods</w:t>
      </w:r>
    </w:p>
    <w:bookmarkEnd w:id="0"/>
    <w:p w14:paraId="117242E2" w14:textId="77777777" w:rsidR="00AD0558" w:rsidRPr="009F2782" w:rsidRDefault="00AD0558" w:rsidP="00AD0558">
      <w:pPr>
        <w:jc w:val="center"/>
        <w:rPr>
          <w:rFonts w:ascii="Calibri" w:eastAsia="Times New Roman" w:hAnsi="Calibri" w:cs="Calibri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4"/>
          <w:szCs w:val="24"/>
        </w:rPr>
        <w:t>By Erik Lopez Jr</w:t>
      </w:r>
    </w:p>
    <w:p w14:paraId="7653AC70" w14:textId="77777777" w:rsidR="00AD0558" w:rsidRDefault="00AD0558" w:rsidP="00AD0558">
      <w:pPr>
        <w:ind w:firstLine="36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695EA2AB" w14:textId="3D18A7CA" w:rsidR="00214F50" w:rsidRDefault="00AD0558" w:rsidP="00214F50">
      <w:pPr>
        <w:ind w:firstLine="360"/>
        <w:rPr>
          <w:rFonts w:ascii="Calibri" w:eastAsia="Times New Roman" w:hAnsi="Calibri" w:cs="Calibri"/>
          <w:color w:val="212121"/>
          <w:sz w:val="24"/>
          <w:szCs w:val="24"/>
        </w:rPr>
      </w:pP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The federal government is a major player in funding scientific research</w:t>
      </w:r>
      <w:r w:rsidR="005A1B2A">
        <w:rPr>
          <w:rFonts w:ascii="Calibri" w:eastAsia="Times New Roman" w:hAnsi="Calibri" w:cs="Calibri"/>
          <w:color w:val="212121"/>
          <w:sz w:val="24"/>
          <w:szCs w:val="24"/>
        </w:rPr>
        <w:t xml:space="preserve"> through</w:t>
      </w:r>
      <w:r w:rsidR="00EF5B46">
        <w:rPr>
          <w:rFonts w:ascii="Calibri" w:eastAsia="Times New Roman" w:hAnsi="Calibri" w:cs="Calibri"/>
          <w:color w:val="212121"/>
          <w:sz w:val="24"/>
          <w:szCs w:val="24"/>
        </w:rPr>
        <w:t>out</w:t>
      </w:r>
      <w:r w:rsidR="005A1B2A">
        <w:rPr>
          <w:rFonts w:ascii="Calibri" w:eastAsia="Times New Roman" w:hAnsi="Calibri" w:cs="Calibri"/>
          <w:color w:val="212121"/>
          <w:sz w:val="24"/>
          <w:szCs w:val="24"/>
        </w:rPr>
        <w:t xml:space="preserve"> the country</w:t>
      </w:r>
      <w:r w:rsidR="002D4869">
        <w:rPr>
          <w:rFonts w:ascii="Calibri" w:eastAsia="Times New Roman" w:hAnsi="Calibri" w:cs="Calibri"/>
          <w:color w:val="212121"/>
          <w:sz w:val="24"/>
          <w:szCs w:val="24"/>
        </w:rPr>
        <w:t>.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2D4869">
        <w:rPr>
          <w:rFonts w:ascii="Calibri" w:eastAsia="Times New Roman" w:hAnsi="Calibri" w:cs="Calibri"/>
          <w:color w:val="212121"/>
          <w:sz w:val="24"/>
          <w:szCs w:val="24"/>
        </w:rPr>
        <w:t>However,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with </w:t>
      </w:r>
      <w:r w:rsidR="004B3306">
        <w:rPr>
          <w:rFonts w:ascii="Calibri" w:eastAsia="Times New Roman" w:hAnsi="Calibri" w:cs="Calibri"/>
          <w:color w:val="212121"/>
          <w:sz w:val="24"/>
          <w:szCs w:val="24"/>
        </w:rPr>
        <w:t>shift</w:t>
      </w:r>
      <w:r w:rsidR="002D4869">
        <w:rPr>
          <w:rFonts w:ascii="Calibri" w:eastAsia="Times New Roman" w:hAnsi="Calibri" w:cs="Calibri"/>
          <w:color w:val="212121"/>
          <w:sz w:val="24"/>
          <w:szCs w:val="24"/>
        </w:rPr>
        <w:t xml:space="preserve">s in </w:t>
      </w:r>
      <w:r w:rsidR="00F54111">
        <w:rPr>
          <w:rFonts w:ascii="Calibri" w:eastAsia="Times New Roman" w:hAnsi="Calibri" w:cs="Calibri"/>
          <w:color w:val="212121"/>
          <w:sz w:val="24"/>
          <w:szCs w:val="24"/>
        </w:rPr>
        <w:t>government budgets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, </w:t>
      </w:r>
      <w:r w:rsidR="00957026">
        <w:rPr>
          <w:rFonts w:ascii="Calibri" w:eastAsia="Times New Roman" w:hAnsi="Calibri" w:cs="Calibri"/>
          <w:color w:val="212121"/>
          <w:sz w:val="24"/>
          <w:szCs w:val="24"/>
        </w:rPr>
        <w:t>the distribution</w:t>
      </w:r>
      <w:r w:rsidR="004B3306">
        <w:rPr>
          <w:rFonts w:ascii="Calibri" w:eastAsia="Times New Roman" w:hAnsi="Calibri" w:cs="Calibri"/>
          <w:color w:val="212121"/>
          <w:sz w:val="24"/>
          <w:szCs w:val="24"/>
        </w:rPr>
        <w:t xml:space="preserve"> and amount</w:t>
      </w:r>
      <w:r w:rsidR="00957026">
        <w:rPr>
          <w:rFonts w:ascii="Calibri" w:eastAsia="Times New Roman" w:hAnsi="Calibri" w:cs="Calibri"/>
          <w:color w:val="212121"/>
          <w:sz w:val="24"/>
          <w:szCs w:val="24"/>
        </w:rPr>
        <w:t xml:space="preserve"> of that funding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changes</w:t>
      </w:r>
      <w:r w:rsidR="004B3306">
        <w:rPr>
          <w:rFonts w:ascii="Calibri" w:eastAsia="Times New Roman" w:hAnsi="Calibri" w:cs="Calibri"/>
          <w:color w:val="212121"/>
          <w:sz w:val="24"/>
          <w:szCs w:val="24"/>
        </w:rPr>
        <w:t xml:space="preserve"> year to </w:t>
      </w:r>
      <w:r w:rsidR="00132E88">
        <w:rPr>
          <w:rFonts w:ascii="Calibri" w:eastAsia="Times New Roman" w:hAnsi="Calibri" w:cs="Calibri"/>
          <w:color w:val="212121"/>
          <w:sz w:val="24"/>
          <w:szCs w:val="24"/>
        </w:rPr>
        <w:t xml:space="preserve">year and could very well be affecting its various recipients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unevenly.</w:t>
      </w:r>
      <w:r w:rsidR="00A77F98">
        <w:rPr>
          <w:rFonts w:ascii="Calibri" w:eastAsia="Times New Roman" w:hAnsi="Calibri" w:cs="Calibri"/>
          <w:color w:val="212121"/>
          <w:sz w:val="24"/>
          <w:szCs w:val="24"/>
        </w:rPr>
        <w:t xml:space="preserve"> For this project</w:t>
      </w:r>
      <w:r w:rsidR="0084135A">
        <w:rPr>
          <w:rFonts w:ascii="Calibri" w:eastAsia="Times New Roman" w:hAnsi="Calibri" w:cs="Calibri"/>
          <w:color w:val="212121"/>
          <w:sz w:val="24"/>
          <w:szCs w:val="24"/>
        </w:rPr>
        <w:t xml:space="preserve"> w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e want to identify </w:t>
      </w:r>
      <w:r w:rsidR="00AB0876">
        <w:rPr>
          <w:rFonts w:ascii="Calibri" w:eastAsia="Times New Roman" w:hAnsi="Calibri" w:cs="Calibri"/>
          <w:color w:val="212121"/>
          <w:sz w:val="24"/>
          <w:szCs w:val="24"/>
        </w:rPr>
        <w:t>those</w:t>
      </w:r>
      <w:r w:rsidR="004F0AA1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federal funding</w:t>
      </w:r>
      <w:r w:rsidR="00B00194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C66020">
        <w:rPr>
          <w:rFonts w:ascii="Calibri" w:eastAsia="Times New Roman" w:hAnsi="Calibri" w:cs="Calibri"/>
          <w:color w:val="212121"/>
          <w:sz w:val="24"/>
          <w:szCs w:val="24"/>
        </w:rPr>
        <w:t xml:space="preserve">trends </w:t>
      </w:r>
      <w:r w:rsidR="00B00194">
        <w:rPr>
          <w:rFonts w:ascii="Calibri" w:eastAsia="Times New Roman" w:hAnsi="Calibri" w:cs="Calibri"/>
          <w:color w:val="212121"/>
          <w:sz w:val="24"/>
          <w:szCs w:val="24"/>
        </w:rPr>
        <w:t>at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E90444">
        <w:rPr>
          <w:rFonts w:ascii="Calibri" w:eastAsia="Times New Roman" w:hAnsi="Calibri" w:cs="Calibri"/>
          <w:color w:val="212121"/>
          <w:sz w:val="24"/>
          <w:szCs w:val="24"/>
        </w:rPr>
        <w:t xml:space="preserve">the congressional district </w:t>
      </w:r>
      <w:r w:rsidR="00A5404B">
        <w:rPr>
          <w:rFonts w:ascii="Calibri" w:eastAsia="Times New Roman" w:hAnsi="Calibri" w:cs="Calibri"/>
          <w:color w:val="212121"/>
          <w:sz w:val="24"/>
          <w:szCs w:val="24"/>
        </w:rPr>
        <w:t>level and</w:t>
      </w:r>
      <w:r w:rsidR="00F9077C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C66020">
        <w:rPr>
          <w:rFonts w:ascii="Calibri" w:eastAsia="Times New Roman" w:hAnsi="Calibri" w:cs="Calibri"/>
          <w:color w:val="212121"/>
          <w:sz w:val="24"/>
          <w:szCs w:val="24"/>
        </w:rPr>
        <w:t>identify</w:t>
      </w:r>
      <w:r w:rsidR="00F9077C">
        <w:rPr>
          <w:rFonts w:ascii="Calibri" w:eastAsia="Times New Roman" w:hAnsi="Calibri" w:cs="Calibri"/>
          <w:color w:val="212121"/>
          <w:sz w:val="24"/>
          <w:szCs w:val="24"/>
        </w:rPr>
        <w:t xml:space="preserve"> similarly affected districts to</w:t>
      </w:r>
      <w:r w:rsidR="00724BB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C41BC9">
        <w:rPr>
          <w:rFonts w:ascii="Calibri" w:eastAsia="Times New Roman" w:hAnsi="Calibri" w:cs="Calibri"/>
          <w:color w:val="212121"/>
          <w:sz w:val="24"/>
          <w:szCs w:val="24"/>
        </w:rPr>
        <w:t xml:space="preserve">determine </w:t>
      </w:r>
      <w:r w:rsidR="00876D95">
        <w:rPr>
          <w:rFonts w:ascii="Calibri" w:eastAsia="Times New Roman" w:hAnsi="Calibri" w:cs="Calibri"/>
          <w:color w:val="212121"/>
          <w:sz w:val="24"/>
          <w:szCs w:val="24"/>
        </w:rPr>
        <w:t xml:space="preserve">if </w:t>
      </w:r>
      <w:r w:rsidR="00B53BC5">
        <w:rPr>
          <w:rFonts w:ascii="Calibri" w:eastAsia="Times New Roman" w:hAnsi="Calibri" w:cs="Calibri"/>
          <w:color w:val="212121"/>
          <w:sz w:val="24"/>
          <w:szCs w:val="24"/>
        </w:rPr>
        <w:t>the</w:t>
      </w:r>
      <w:r w:rsidR="00A5404B">
        <w:rPr>
          <w:rFonts w:ascii="Calibri" w:eastAsia="Times New Roman" w:hAnsi="Calibri" w:cs="Calibri"/>
          <w:color w:val="212121"/>
          <w:sz w:val="24"/>
          <w:szCs w:val="24"/>
        </w:rPr>
        <w:t xml:space="preserve">y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share </w:t>
      </w:r>
      <w:r w:rsidR="00876D95">
        <w:rPr>
          <w:rFonts w:ascii="Calibri" w:eastAsia="Times New Roman" w:hAnsi="Calibri" w:cs="Calibri"/>
          <w:color w:val="212121"/>
          <w:sz w:val="24"/>
          <w:szCs w:val="24"/>
        </w:rPr>
        <w:t>any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common </w:t>
      </w:r>
      <w:r w:rsidR="00A5404B">
        <w:rPr>
          <w:rFonts w:ascii="Calibri" w:eastAsia="Times New Roman" w:hAnsi="Calibri" w:cs="Calibri"/>
          <w:color w:val="212121"/>
          <w:sz w:val="24"/>
          <w:szCs w:val="24"/>
        </w:rPr>
        <w:t xml:space="preserve">political </w:t>
      </w:r>
      <w:r w:rsidR="009D7B64">
        <w:rPr>
          <w:rFonts w:ascii="Calibri" w:eastAsia="Times New Roman" w:hAnsi="Calibri" w:cs="Calibri"/>
          <w:color w:val="212121"/>
          <w:sz w:val="24"/>
          <w:szCs w:val="24"/>
        </w:rPr>
        <w:t>or demographic</w:t>
      </w:r>
      <w:r w:rsidR="00AB0876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AB0876" w:rsidRPr="00AD0558">
        <w:rPr>
          <w:rFonts w:ascii="Calibri" w:eastAsia="Times New Roman" w:hAnsi="Calibri" w:cs="Calibri"/>
          <w:color w:val="212121"/>
          <w:sz w:val="24"/>
          <w:szCs w:val="24"/>
        </w:rPr>
        <w:t>characteristics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.</w:t>
      </w:r>
      <w:r w:rsidR="00A61CDD">
        <w:rPr>
          <w:rFonts w:ascii="Calibri" w:eastAsia="Times New Roman" w:hAnsi="Calibri" w:cs="Calibri"/>
          <w:color w:val="212121"/>
          <w:sz w:val="24"/>
          <w:szCs w:val="24"/>
        </w:rPr>
        <w:t xml:space="preserve"> We</w:t>
      </w:r>
      <w:r w:rsidR="008A4221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will focus on</w:t>
      </w:r>
      <w:r w:rsidR="00E13337">
        <w:rPr>
          <w:rFonts w:ascii="Calibri" w:eastAsia="Times New Roman" w:hAnsi="Calibri" w:cs="Calibri"/>
          <w:color w:val="212121"/>
          <w:sz w:val="24"/>
          <w:szCs w:val="24"/>
        </w:rPr>
        <w:t>ly on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research funding </w:t>
      </w:r>
      <w:r w:rsidR="00A61CDD">
        <w:rPr>
          <w:rFonts w:ascii="Calibri" w:eastAsia="Times New Roman" w:hAnsi="Calibri" w:cs="Calibri"/>
          <w:color w:val="212121"/>
          <w:sz w:val="24"/>
          <w:szCs w:val="24"/>
        </w:rPr>
        <w:t xml:space="preserve">distributed by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the National Science Foundation (NSF) </w:t>
      </w:r>
      <w:r w:rsidR="006B5945">
        <w:rPr>
          <w:rFonts w:ascii="Calibri" w:eastAsia="Times New Roman" w:hAnsi="Calibri" w:cs="Calibri"/>
          <w:color w:val="212121"/>
          <w:sz w:val="24"/>
          <w:szCs w:val="24"/>
        </w:rPr>
        <w:t xml:space="preserve">from 2010 to 2018 </w:t>
      </w:r>
      <w:r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to avoid noise from other government departments’ own research funding changes. </w:t>
      </w:r>
    </w:p>
    <w:p w14:paraId="52DABBAD" w14:textId="28E8B26B" w:rsidR="00AE7E8B" w:rsidRDefault="00E13337" w:rsidP="00193E32">
      <w:pPr>
        <w:ind w:firstLine="360"/>
        <w:rPr>
          <w:rFonts w:ascii="Calibri" w:eastAsia="Times New Roman" w:hAnsi="Calibri" w:cs="Calibri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But </w:t>
      </w:r>
      <w:r w:rsidR="007D342A">
        <w:rPr>
          <w:rFonts w:ascii="Calibri" w:eastAsia="Times New Roman" w:hAnsi="Calibri" w:cs="Calibri"/>
          <w:color w:val="212121"/>
          <w:sz w:val="24"/>
          <w:szCs w:val="24"/>
        </w:rPr>
        <w:t>how do we cluster together districts with similar funding patterns</w:t>
      </w:r>
      <w:r w:rsidR="00574917">
        <w:rPr>
          <w:rFonts w:ascii="Calibri" w:eastAsia="Times New Roman" w:hAnsi="Calibri" w:cs="Calibri"/>
          <w:color w:val="212121"/>
          <w:sz w:val="24"/>
          <w:szCs w:val="24"/>
        </w:rPr>
        <w:t xml:space="preserve"> when we do not know what these patterns are</w:t>
      </w:r>
      <w:r w:rsidR="007D342A">
        <w:rPr>
          <w:rFonts w:ascii="Calibri" w:eastAsia="Times New Roman" w:hAnsi="Calibri" w:cs="Calibri"/>
          <w:color w:val="212121"/>
          <w:sz w:val="24"/>
          <w:szCs w:val="24"/>
        </w:rPr>
        <w:t xml:space="preserve">? </w:t>
      </w:r>
      <w:r w:rsidR="001D2743">
        <w:rPr>
          <w:rFonts w:ascii="Calibri" w:eastAsia="Times New Roman" w:hAnsi="Calibri" w:cs="Calibri"/>
          <w:color w:val="212121"/>
          <w:sz w:val="24"/>
          <w:szCs w:val="24"/>
        </w:rPr>
        <w:t xml:space="preserve">To solve this </w:t>
      </w:r>
      <w:r w:rsidR="00EA26D1">
        <w:rPr>
          <w:rFonts w:ascii="Calibri" w:eastAsia="Times New Roman" w:hAnsi="Calibri" w:cs="Calibri"/>
          <w:color w:val="212121"/>
          <w:sz w:val="24"/>
          <w:szCs w:val="24"/>
        </w:rPr>
        <w:t>problem,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we </w:t>
      </w:r>
      <w:r w:rsidR="006D629F">
        <w:rPr>
          <w:rFonts w:ascii="Calibri" w:eastAsia="Times New Roman" w:hAnsi="Calibri" w:cs="Calibri"/>
          <w:color w:val="212121"/>
          <w:sz w:val="24"/>
          <w:szCs w:val="24"/>
        </w:rPr>
        <w:t>will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use </w:t>
      </w:r>
      <w:r w:rsidR="00114FE0">
        <w:rPr>
          <w:rFonts w:ascii="Calibri" w:eastAsia="Times New Roman" w:hAnsi="Calibri" w:cs="Calibri"/>
          <w:color w:val="212121"/>
          <w:sz w:val="24"/>
          <w:szCs w:val="24"/>
        </w:rPr>
        <w:t>both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proofErr w:type="spellStart"/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KMeans</w:t>
      </w:r>
      <w:proofErr w:type="spellEnd"/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114FE0">
        <w:rPr>
          <w:rFonts w:ascii="Calibri" w:eastAsia="Times New Roman" w:hAnsi="Calibri" w:cs="Calibri"/>
          <w:color w:val="212121"/>
          <w:sz w:val="24"/>
          <w:szCs w:val="24"/>
        </w:rPr>
        <w:t>and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Gaussian Mixture</w:t>
      </w:r>
      <w:r w:rsidR="00574917">
        <w:rPr>
          <w:rFonts w:ascii="Calibri" w:eastAsia="Times New Roman" w:hAnsi="Calibri" w:cs="Calibri"/>
          <w:color w:val="212121"/>
          <w:sz w:val="24"/>
          <w:szCs w:val="24"/>
        </w:rPr>
        <w:t xml:space="preserve"> clustering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, </w:t>
      </w:r>
      <w:r w:rsidR="0088222F">
        <w:rPr>
          <w:rFonts w:ascii="Calibri" w:eastAsia="Times New Roman" w:hAnsi="Calibri" w:cs="Calibri"/>
          <w:color w:val="212121"/>
          <w:sz w:val="24"/>
          <w:szCs w:val="24"/>
        </w:rPr>
        <w:t xml:space="preserve">which are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unsupervised machine learning clustering algorithms that can optimally </w:t>
      </w:r>
      <w:r w:rsidR="006E2AAE">
        <w:rPr>
          <w:rFonts w:ascii="Calibri" w:eastAsia="Times New Roman" w:hAnsi="Calibri" w:cs="Calibri"/>
          <w:color w:val="212121"/>
          <w:sz w:val="24"/>
          <w:szCs w:val="24"/>
        </w:rPr>
        <w:t xml:space="preserve">separate </w:t>
      </w:r>
      <w:r w:rsidR="009E0733">
        <w:rPr>
          <w:rFonts w:ascii="Calibri" w:eastAsia="Times New Roman" w:hAnsi="Calibri" w:cs="Calibri"/>
          <w:color w:val="212121"/>
          <w:sz w:val="24"/>
          <w:szCs w:val="24"/>
        </w:rPr>
        <w:t xml:space="preserve">entities into a </w:t>
      </w:r>
      <w:r w:rsidR="00EC0EC6">
        <w:rPr>
          <w:rFonts w:ascii="Calibri" w:eastAsia="Times New Roman" w:hAnsi="Calibri" w:cs="Calibri"/>
          <w:color w:val="212121"/>
          <w:sz w:val="24"/>
          <w:szCs w:val="24"/>
        </w:rPr>
        <w:t>pre-</w:t>
      </w:r>
      <w:r w:rsidR="009E0733">
        <w:rPr>
          <w:rFonts w:ascii="Calibri" w:eastAsia="Times New Roman" w:hAnsi="Calibri" w:cs="Calibri"/>
          <w:color w:val="212121"/>
          <w:sz w:val="24"/>
          <w:szCs w:val="24"/>
        </w:rPr>
        <w:t xml:space="preserve">specified number of </w:t>
      </w:r>
      <w:r w:rsidR="004E273C">
        <w:rPr>
          <w:rFonts w:ascii="Calibri" w:eastAsia="Times New Roman" w:hAnsi="Calibri" w:cs="Calibri"/>
          <w:color w:val="212121"/>
          <w:sz w:val="24"/>
          <w:szCs w:val="24"/>
        </w:rPr>
        <w:t xml:space="preserve">clusters </w:t>
      </w:r>
      <w:r w:rsidR="00764453">
        <w:rPr>
          <w:rFonts w:ascii="Calibri" w:eastAsia="Times New Roman" w:hAnsi="Calibri" w:cs="Calibri"/>
          <w:color w:val="212121"/>
          <w:sz w:val="24"/>
          <w:szCs w:val="24"/>
        </w:rPr>
        <w:t>given</w:t>
      </w:r>
      <w:r w:rsidR="009E0733">
        <w:rPr>
          <w:rFonts w:ascii="Calibri" w:eastAsia="Times New Roman" w:hAnsi="Calibri" w:cs="Calibri"/>
          <w:color w:val="212121"/>
          <w:sz w:val="24"/>
          <w:szCs w:val="24"/>
        </w:rPr>
        <w:t xml:space="preserve"> a </w:t>
      </w:r>
      <w:r w:rsidR="003840C4">
        <w:rPr>
          <w:rFonts w:ascii="Calibri" w:eastAsia="Times New Roman" w:hAnsi="Calibri" w:cs="Calibri"/>
          <w:color w:val="212121"/>
          <w:sz w:val="24"/>
          <w:szCs w:val="24"/>
        </w:rPr>
        <w:t xml:space="preserve">set of </w:t>
      </w:r>
      <w:r w:rsidR="009E0733">
        <w:rPr>
          <w:rFonts w:ascii="Calibri" w:eastAsia="Times New Roman" w:hAnsi="Calibri" w:cs="Calibri"/>
          <w:color w:val="212121"/>
          <w:sz w:val="24"/>
          <w:szCs w:val="24"/>
        </w:rPr>
        <w:t xml:space="preserve">features </w:t>
      </w:r>
      <w:r w:rsidR="004E273C">
        <w:rPr>
          <w:rFonts w:ascii="Calibri" w:eastAsia="Times New Roman" w:hAnsi="Calibri" w:cs="Calibri"/>
          <w:color w:val="212121"/>
          <w:sz w:val="24"/>
          <w:szCs w:val="24"/>
        </w:rPr>
        <w:t>from the</w:t>
      </w:r>
      <w:r w:rsidR="00114FE0">
        <w:rPr>
          <w:rFonts w:ascii="Calibri" w:eastAsia="Times New Roman" w:hAnsi="Calibri" w:cs="Calibri"/>
          <w:color w:val="212121"/>
          <w:sz w:val="24"/>
          <w:szCs w:val="24"/>
        </w:rPr>
        <w:t>ir</w:t>
      </w:r>
      <w:r w:rsidR="004E273C">
        <w:rPr>
          <w:rFonts w:ascii="Calibri" w:eastAsia="Times New Roman" w:hAnsi="Calibri" w:cs="Calibri"/>
          <w:color w:val="212121"/>
          <w:sz w:val="24"/>
          <w:szCs w:val="24"/>
        </w:rPr>
        <w:t xml:space="preserve"> data. 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 xml:space="preserve">The 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features for 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>both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algorithms will be the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68079F">
        <w:rPr>
          <w:rFonts w:ascii="Calibri" w:eastAsia="Times New Roman" w:hAnsi="Calibri" w:cs="Calibri"/>
          <w:color w:val="212121"/>
          <w:sz w:val="24"/>
          <w:szCs w:val="24"/>
        </w:rPr>
        <w:t>total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funding that a congressional district received 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 xml:space="preserve">for a specific year between 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2010 to 2018. The output of 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>both clustering algorithms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E07A6B">
        <w:rPr>
          <w:rFonts w:ascii="Calibri" w:eastAsia="Times New Roman" w:hAnsi="Calibri" w:cs="Calibri"/>
          <w:color w:val="212121"/>
          <w:sz w:val="24"/>
          <w:szCs w:val="24"/>
        </w:rPr>
        <w:t>will be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a label corresponding to the cluster that each 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>congressional district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belongs </w:t>
      </w:r>
      <w:r w:rsidR="00AE7E8B" w:rsidRPr="00AD0558">
        <w:rPr>
          <w:rFonts w:ascii="Calibri" w:eastAsia="Times New Roman" w:hAnsi="Calibri" w:cs="Calibri"/>
          <w:color w:val="212121"/>
          <w:sz w:val="24"/>
          <w:szCs w:val="24"/>
        </w:rPr>
        <w:t>to.</w:t>
      </w:r>
      <w:r w:rsidR="00AE7E8B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</w:p>
    <w:p w14:paraId="5BD3E46D" w14:textId="6B875D74" w:rsidR="002D758C" w:rsidRDefault="00AE7E8B" w:rsidP="00353737">
      <w:pPr>
        <w:ind w:firstLine="360"/>
        <w:rPr>
          <w:rFonts w:ascii="Calibri" w:eastAsia="Times New Roman" w:hAnsi="Calibri" w:cs="Calibri"/>
          <w:color w:val="212121"/>
          <w:sz w:val="24"/>
          <w:szCs w:val="24"/>
        </w:rPr>
      </w:pPr>
      <w:r w:rsidRPr="00AD0558">
        <w:rPr>
          <w:rFonts w:ascii="Calibri" w:eastAsia="Times New Roman" w:hAnsi="Calibri" w:cs="Calibri"/>
          <w:color w:val="212121"/>
          <w:sz w:val="24"/>
          <w:szCs w:val="24"/>
        </w:rPr>
        <w:t>The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reason </w:t>
      </w:r>
      <w:r w:rsidR="00B02224">
        <w:rPr>
          <w:rFonts w:ascii="Calibri" w:eastAsia="Times New Roman" w:hAnsi="Calibri" w:cs="Calibri"/>
          <w:color w:val="212121"/>
          <w:sz w:val="24"/>
          <w:szCs w:val="24"/>
        </w:rPr>
        <w:t xml:space="preserve">we are using both </w:t>
      </w:r>
      <w:proofErr w:type="spellStart"/>
      <w:r w:rsidR="00B02224">
        <w:rPr>
          <w:rFonts w:ascii="Calibri" w:eastAsia="Times New Roman" w:hAnsi="Calibri" w:cs="Calibri"/>
          <w:color w:val="212121"/>
          <w:sz w:val="24"/>
          <w:szCs w:val="24"/>
        </w:rPr>
        <w:t>KMeans</w:t>
      </w:r>
      <w:proofErr w:type="spellEnd"/>
      <w:r w:rsidR="00B02224">
        <w:rPr>
          <w:rFonts w:ascii="Calibri" w:eastAsia="Times New Roman" w:hAnsi="Calibri" w:cs="Calibri"/>
          <w:color w:val="212121"/>
          <w:sz w:val="24"/>
          <w:szCs w:val="24"/>
        </w:rPr>
        <w:t xml:space="preserve"> and Gaussian Mixture initially is because both algorithms h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>ave different biases</w:t>
      </w:r>
      <w:r w:rsidR="00B02224">
        <w:rPr>
          <w:rFonts w:ascii="Calibri" w:eastAsia="Times New Roman" w:hAnsi="Calibri" w:cs="Calibri"/>
          <w:color w:val="212121"/>
          <w:sz w:val="24"/>
          <w:szCs w:val="24"/>
        </w:rPr>
        <w:t xml:space="preserve"> for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the shape of clusters they </w:t>
      </w:r>
      <w:r w:rsidR="00B02224">
        <w:rPr>
          <w:rFonts w:ascii="Calibri" w:eastAsia="Times New Roman" w:hAnsi="Calibri" w:cs="Calibri"/>
          <w:color w:val="212121"/>
          <w:sz w:val="24"/>
          <w:szCs w:val="24"/>
        </w:rPr>
        <w:t>prefer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. </w:t>
      </w:r>
      <w:proofErr w:type="spellStart"/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>KMeans</w:t>
      </w:r>
      <w:proofErr w:type="spellEnd"/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tends to prefer circular</w:t>
      </w:r>
      <w:r w:rsidR="00F34F45">
        <w:rPr>
          <w:rFonts w:ascii="Calibri" w:eastAsia="Times New Roman" w:hAnsi="Calibri" w:cs="Calibri"/>
          <w:color w:val="212121"/>
          <w:sz w:val="24"/>
          <w:szCs w:val="24"/>
        </w:rPr>
        <w:t>-shaped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clusters</w:t>
      </w:r>
      <w:r w:rsidR="00B02224">
        <w:rPr>
          <w:rFonts w:ascii="Calibri" w:eastAsia="Times New Roman" w:hAnsi="Calibri" w:cs="Calibri"/>
          <w:color w:val="212121"/>
          <w:sz w:val="24"/>
          <w:szCs w:val="24"/>
        </w:rPr>
        <w:t xml:space="preserve">, </w:t>
      </w:r>
      <w:r w:rsidR="00B02224" w:rsidRPr="00AD0558">
        <w:rPr>
          <w:rFonts w:ascii="Calibri" w:eastAsia="Times New Roman" w:hAnsi="Calibri" w:cs="Calibri"/>
          <w:color w:val="212121"/>
          <w:sz w:val="24"/>
          <w:szCs w:val="24"/>
        </w:rPr>
        <w:t>whereas Gaussian Mixture prefers axial-aligned elliptical clusters.</w:t>
      </w:r>
      <w:r w:rsidR="00B02224">
        <w:rPr>
          <w:rFonts w:ascii="Calibri" w:eastAsia="Times New Roman" w:hAnsi="Calibri" w:cs="Calibri"/>
          <w:color w:val="212121"/>
          <w:sz w:val="24"/>
          <w:szCs w:val="24"/>
        </w:rPr>
        <w:t xml:space="preserve"> Choosing the wrong algorithm for the shape of your clusters could lead to subpar clustering results, making our proceeding analysis less meaningful.</w:t>
      </w:r>
      <w:r w:rsidR="00193E32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Moreover,</w:t>
      </w:r>
      <w:r w:rsidR="009850B9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CF204A">
        <w:rPr>
          <w:rFonts w:ascii="Calibri" w:eastAsia="Times New Roman" w:hAnsi="Calibri" w:cs="Calibri"/>
          <w:color w:val="212121"/>
          <w:sz w:val="24"/>
          <w:szCs w:val="24"/>
        </w:rPr>
        <w:t xml:space="preserve">to improve the accuracy of our </w:t>
      </w:r>
      <w:r w:rsidR="00112701">
        <w:rPr>
          <w:rFonts w:ascii="Calibri" w:eastAsia="Times New Roman" w:hAnsi="Calibri" w:cs="Calibri"/>
          <w:color w:val="212121"/>
          <w:sz w:val="24"/>
          <w:szCs w:val="24"/>
        </w:rPr>
        <w:t xml:space="preserve">ML models </w:t>
      </w:r>
      <w:r w:rsidR="009850B9">
        <w:rPr>
          <w:rFonts w:ascii="Calibri" w:eastAsia="Times New Roman" w:hAnsi="Calibri" w:cs="Calibri"/>
          <w:color w:val="212121"/>
          <w:sz w:val="24"/>
          <w:szCs w:val="24"/>
        </w:rPr>
        <w:t>we will perform hyperparameter tuning</w:t>
      </w:r>
      <w:r w:rsidR="00353737">
        <w:rPr>
          <w:rFonts w:ascii="Calibri" w:eastAsia="Times New Roman" w:hAnsi="Calibri" w:cs="Calibri"/>
          <w:color w:val="212121"/>
          <w:sz w:val="24"/>
          <w:szCs w:val="24"/>
        </w:rPr>
        <w:t xml:space="preserve"> to find </w:t>
      </w:r>
      <w:r w:rsidR="00112701">
        <w:rPr>
          <w:rFonts w:ascii="Calibri" w:eastAsia="Times New Roman" w:hAnsi="Calibri" w:cs="Calibri"/>
          <w:color w:val="212121"/>
          <w:sz w:val="24"/>
          <w:szCs w:val="24"/>
        </w:rPr>
        <w:t>the best number of cluster</w:t>
      </w:r>
      <w:r w:rsidR="00353737">
        <w:rPr>
          <w:rFonts w:ascii="Calibri" w:eastAsia="Times New Roman" w:hAnsi="Calibri" w:cs="Calibri"/>
          <w:color w:val="212121"/>
          <w:sz w:val="24"/>
          <w:szCs w:val="24"/>
        </w:rPr>
        <w:t>s</w:t>
      </w:r>
      <w:r w:rsidR="00112701">
        <w:rPr>
          <w:rFonts w:ascii="Calibri" w:eastAsia="Times New Roman" w:hAnsi="Calibri" w:cs="Calibri"/>
          <w:color w:val="212121"/>
          <w:sz w:val="24"/>
          <w:szCs w:val="24"/>
        </w:rPr>
        <w:t xml:space="preserve"> for each algorithm. </w:t>
      </w:r>
      <w:r w:rsidR="002E522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945C8F">
        <w:rPr>
          <w:rFonts w:ascii="Calibri" w:eastAsia="Times New Roman" w:hAnsi="Calibri" w:cs="Calibri"/>
          <w:color w:val="212121"/>
          <w:sz w:val="24"/>
          <w:szCs w:val="24"/>
        </w:rPr>
        <w:t xml:space="preserve">By using the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Silhouette Score algorithm</w:t>
      </w:r>
      <w:r w:rsidR="00945C8F">
        <w:rPr>
          <w:rFonts w:ascii="Calibri" w:eastAsia="Times New Roman" w:hAnsi="Calibri" w:cs="Calibri"/>
          <w:color w:val="212121"/>
          <w:sz w:val="24"/>
          <w:szCs w:val="24"/>
        </w:rPr>
        <w:t>, we can calculate a</w:t>
      </w:r>
      <w:r w:rsidR="00353737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3B066E">
        <w:rPr>
          <w:rFonts w:ascii="Calibri" w:eastAsia="Times New Roman" w:hAnsi="Calibri" w:cs="Calibri"/>
          <w:color w:val="212121"/>
          <w:sz w:val="24"/>
          <w:szCs w:val="24"/>
        </w:rPr>
        <w:t>measure</w:t>
      </w:r>
      <w:r w:rsidR="00DD26DA">
        <w:rPr>
          <w:rFonts w:ascii="Calibri" w:eastAsia="Times New Roman" w:hAnsi="Calibri" w:cs="Calibri"/>
          <w:color w:val="212121"/>
          <w:sz w:val="24"/>
          <w:szCs w:val="24"/>
        </w:rPr>
        <w:t xml:space="preserve"> of how well </w:t>
      </w:r>
      <w:r w:rsidR="006A303A">
        <w:rPr>
          <w:rFonts w:ascii="Calibri" w:eastAsia="Times New Roman" w:hAnsi="Calibri" w:cs="Calibri"/>
          <w:color w:val="212121"/>
          <w:sz w:val="24"/>
          <w:szCs w:val="24"/>
        </w:rPr>
        <w:t xml:space="preserve">the algorithm performed to </w:t>
      </w:r>
      <w:r w:rsidR="00DD26DA">
        <w:rPr>
          <w:rFonts w:ascii="Calibri" w:eastAsia="Times New Roman" w:hAnsi="Calibri" w:cs="Calibri"/>
          <w:color w:val="212121"/>
          <w:sz w:val="24"/>
          <w:szCs w:val="24"/>
        </w:rPr>
        <w:t xml:space="preserve">separate </w:t>
      </w:r>
      <w:r w:rsidR="001863E6">
        <w:rPr>
          <w:rFonts w:ascii="Calibri" w:eastAsia="Times New Roman" w:hAnsi="Calibri" w:cs="Calibri"/>
          <w:color w:val="212121"/>
          <w:sz w:val="24"/>
          <w:szCs w:val="24"/>
        </w:rPr>
        <w:t xml:space="preserve">each data point from </w:t>
      </w:r>
      <w:r w:rsidR="008C3D8E">
        <w:rPr>
          <w:rFonts w:ascii="Calibri" w:eastAsia="Times New Roman" w:hAnsi="Calibri" w:cs="Calibri"/>
          <w:color w:val="212121"/>
          <w:sz w:val="24"/>
          <w:szCs w:val="24"/>
        </w:rPr>
        <w:t>points in</w:t>
      </w:r>
      <w:r w:rsidR="001863E6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590090">
        <w:rPr>
          <w:rFonts w:ascii="Calibri" w:eastAsia="Times New Roman" w:hAnsi="Calibri" w:cs="Calibri"/>
          <w:color w:val="212121"/>
          <w:sz w:val="24"/>
          <w:szCs w:val="24"/>
        </w:rPr>
        <w:t>other clusters</w:t>
      </w:r>
      <w:r w:rsidR="00951215">
        <w:rPr>
          <w:rFonts w:ascii="Calibri" w:eastAsia="Times New Roman" w:hAnsi="Calibri" w:cs="Calibri"/>
          <w:color w:val="212121"/>
          <w:sz w:val="24"/>
          <w:szCs w:val="24"/>
        </w:rPr>
        <w:t xml:space="preserve">.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We will </w:t>
      </w:r>
      <w:r w:rsidR="00353737">
        <w:rPr>
          <w:rFonts w:ascii="Calibri" w:eastAsia="Times New Roman" w:hAnsi="Calibri" w:cs="Calibri"/>
          <w:color w:val="212121"/>
          <w:sz w:val="24"/>
          <w:szCs w:val="24"/>
        </w:rPr>
        <w:t xml:space="preserve">tune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both </w:t>
      </w:r>
      <w:proofErr w:type="spellStart"/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KMeans</w:t>
      </w:r>
      <w:proofErr w:type="spellEnd"/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and Gaussian Mixture</w:t>
      </w:r>
      <w:r w:rsidR="00391DAE">
        <w:rPr>
          <w:rFonts w:ascii="Calibri" w:eastAsia="Times New Roman" w:hAnsi="Calibri" w:cs="Calibri"/>
          <w:color w:val="212121"/>
          <w:sz w:val="24"/>
          <w:szCs w:val="24"/>
        </w:rPr>
        <w:t>, testing cluster numbers from 2 to 10,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E3126B">
        <w:rPr>
          <w:rFonts w:ascii="Calibri" w:eastAsia="Times New Roman" w:hAnsi="Calibri" w:cs="Calibri"/>
          <w:color w:val="212121"/>
          <w:sz w:val="24"/>
          <w:szCs w:val="24"/>
        </w:rPr>
        <w:t>keep</w:t>
      </w:r>
      <w:r w:rsidR="00755316">
        <w:rPr>
          <w:rFonts w:ascii="Calibri" w:eastAsia="Times New Roman" w:hAnsi="Calibri" w:cs="Calibri"/>
          <w:color w:val="212121"/>
          <w:sz w:val="24"/>
          <w:szCs w:val="24"/>
        </w:rPr>
        <w:t>ing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the </w:t>
      </w:r>
      <w:r w:rsidR="002074D1">
        <w:rPr>
          <w:rFonts w:ascii="Calibri" w:eastAsia="Times New Roman" w:hAnsi="Calibri" w:cs="Calibri"/>
          <w:color w:val="212121"/>
          <w:sz w:val="24"/>
          <w:szCs w:val="24"/>
        </w:rPr>
        <w:t xml:space="preserve">model of the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algorithm </w:t>
      </w:r>
      <w:r w:rsidR="00391DAE">
        <w:rPr>
          <w:rFonts w:ascii="Calibri" w:eastAsia="Times New Roman" w:hAnsi="Calibri" w:cs="Calibri"/>
          <w:color w:val="212121"/>
          <w:sz w:val="24"/>
          <w:szCs w:val="24"/>
        </w:rPr>
        <w:t xml:space="preserve">and cluster number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that yields the highest </w:t>
      </w:r>
      <w:r w:rsidR="00353737">
        <w:rPr>
          <w:rFonts w:ascii="Calibri" w:eastAsia="Times New Roman" w:hAnsi="Calibri" w:cs="Calibri"/>
          <w:color w:val="212121"/>
          <w:sz w:val="24"/>
          <w:szCs w:val="24"/>
        </w:rPr>
        <w:t>Silhouette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score</w:t>
      </w:r>
      <w:r w:rsidR="00592C88">
        <w:rPr>
          <w:rFonts w:ascii="Calibri" w:eastAsia="Times New Roman" w:hAnsi="Calibri" w:cs="Calibri"/>
          <w:color w:val="212121"/>
          <w:sz w:val="24"/>
          <w:szCs w:val="24"/>
        </w:rPr>
        <w:t xml:space="preserve"> for our demographic</w:t>
      </w:r>
      <w:r w:rsidR="00176F13">
        <w:rPr>
          <w:rFonts w:ascii="Calibri" w:eastAsia="Times New Roman" w:hAnsi="Calibri" w:cs="Calibri"/>
          <w:color w:val="212121"/>
          <w:sz w:val="24"/>
          <w:szCs w:val="24"/>
        </w:rPr>
        <w:t xml:space="preserve"> and political</w:t>
      </w:r>
      <w:r w:rsidR="00592C88">
        <w:rPr>
          <w:rFonts w:ascii="Calibri" w:eastAsia="Times New Roman" w:hAnsi="Calibri" w:cs="Calibri"/>
          <w:color w:val="212121"/>
          <w:sz w:val="24"/>
          <w:szCs w:val="24"/>
        </w:rPr>
        <w:t xml:space="preserve"> analysis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. </w:t>
      </w:r>
    </w:p>
    <w:p w14:paraId="1A65AD28" w14:textId="6EACC2DA" w:rsidR="00F553DC" w:rsidRPr="00F22239" w:rsidRDefault="00A447B1" w:rsidP="001033D6">
      <w:pPr>
        <w:ind w:firstLine="360"/>
        <w:rPr>
          <w:rFonts w:ascii="Calibri" w:eastAsia="Times New Roman" w:hAnsi="Calibri" w:cs="Calibri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4"/>
          <w:szCs w:val="24"/>
        </w:rPr>
        <w:t>Finally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, since we are using unsupervised </w:t>
      </w:r>
      <w:r w:rsidR="00324B35">
        <w:rPr>
          <w:rFonts w:ascii="Calibri" w:eastAsia="Times New Roman" w:hAnsi="Calibri" w:cs="Calibri"/>
          <w:color w:val="212121"/>
          <w:sz w:val="24"/>
          <w:szCs w:val="24"/>
        </w:rPr>
        <w:t>machine learning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algorithm</w:t>
      </w:r>
      <w:r w:rsidR="00324B35">
        <w:rPr>
          <w:rFonts w:ascii="Calibri" w:eastAsia="Times New Roman" w:hAnsi="Calibri" w:cs="Calibri"/>
          <w:color w:val="212121"/>
          <w:sz w:val="24"/>
          <w:szCs w:val="24"/>
        </w:rPr>
        <w:t>s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, we don’t have a </w:t>
      </w:r>
      <w:r w:rsidR="00B52241">
        <w:rPr>
          <w:rFonts w:ascii="Calibri" w:eastAsia="Times New Roman" w:hAnsi="Calibri" w:cs="Calibri"/>
          <w:color w:val="212121"/>
          <w:sz w:val="24"/>
          <w:szCs w:val="24"/>
        </w:rPr>
        <w:t xml:space="preserve">good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measure of prec</w:t>
      </w:r>
      <w:r w:rsidR="0025142B">
        <w:rPr>
          <w:rFonts w:ascii="Calibri" w:eastAsia="Times New Roman" w:hAnsi="Calibri" w:cs="Calibri"/>
          <w:color w:val="212121"/>
          <w:sz w:val="24"/>
          <w:szCs w:val="24"/>
        </w:rPr>
        <w:t>ision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or recall</w:t>
      </w:r>
      <w:r w:rsidR="00324B35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25142B">
        <w:rPr>
          <w:rFonts w:ascii="Calibri" w:eastAsia="Times New Roman" w:hAnsi="Calibri" w:cs="Calibri"/>
          <w:color w:val="212121"/>
          <w:sz w:val="24"/>
          <w:szCs w:val="24"/>
        </w:rPr>
        <w:t>because</w:t>
      </w:r>
      <w:r w:rsidR="00324B35">
        <w:rPr>
          <w:rFonts w:ascii="Calibri" w:eastAsia="Times New Roman" w:hAnsi="Calibri" w:cs="Calibri"/>
          <w:color w:val="212121"/>
          <w:sz w:val="24"/>
          <w:szCs w:val="24"/>
        </w:rPr>
        <w:t xml:space="preserve"> we do not know what the ground truth is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.</w:t>
      </w:r>
      <w:r w:rsidR="00D31C98">
        <w:rPr>
          <w:rFonts w:ascii="Calibri" w:eastAsia="Times New Roman" w:hAnsi="Calibri" w:cs="Calibri"/>
          <w:color w:val="212121"/>
          <w:sz w:val="24"/>
          <w:szCs w:val="24"/>
        </w:rPr>
        <w:t xml:space="preserve"> If a cluster with an overall increasing funding trend </w:t>
      </w:r>
      <w:r w:rsidR="00065889">
        <w:rPr>
          <w:rFonts w:ascii="Calibri" w:eastAsia="Times New Roman" w:hAnsi="Calibri" w:cs="Calibri"/>
          <w:color w:val="212121"/>
          <w:sz w:val="24"/>
          <w:szCs w:val="24"/>
        </w:rPr>
        <w:t>has</w:t>
      </w:r>
      <w:r w:rsidR="009A4D7B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C5072E">
        <w:rPr>
          <w:rFonts w:ascii="Calibri" w:eastAsia="Times New Roman" w:hAnsi="Calibri" w:cs="Calibri"/>
          <w:color w:val="212121"/>
          <w:sz w:val="24"/>
          <w:szCs w:val="24"/>
        </w:rPr>
        <w:t>district</w:t>
      </w:r>
      <w:r w:rsidR="009A4D7B">
        <w:rPr>
          <w:rFonts w:ascii="Calibri" w:eastAsia="Times New Roman" w:hAnsi="Calibri" w:cs="Calibri"/>
          <w:color w:val="212121"/>
          <w:sz w:val="24"/>
          <w:szCs w:val="24"/>
        </w:rPr>
        <w:t>s with erratic funding histories</w:t>
      </w:r>
      <w:r w:rsidR="00722551">
        <w:rPr>
          <w:rFonts w:ascii="Calibri" w:eastAsia="Times New Roman" w:hAnsi="Calibri" w:cs="Calibri"/>
          <w:color w:val="212121"/>
          <w:sz w:val="24"/>
          <w:szCs w:val="24"/>
        </w:rPr>
        <w:t xml:space="preserve">, we cannot be sure that those districts </w:t>
      </w:r>
      <w:r w:rsidR="00E3226F">
        <w:rPr>
          <w:rFonts w:ascii="Calibri" w:eastAsia="Times New Roman" w:hAnsi="Calibri" w:cs="Calibri"/>
          <w:color w:val="212121"/>
          <w:sz w:val="24"/>
          <w:szCs w:val="24"/>
        </w:rPr>
        <w:t xml:space="preserve">truly </w:t>
      </w:r>
      <w:r w:rsidR="00722551">
        <w:rPr>
          <w:rFonts w:ascii="Calibri" w:eastAsia="Times New Roman" w:hAnsi="Calibri" w:cs="Calibri"/>
          <w:color w:val="212121"/>
          <w:sz w:val="24"/>
          <w:szCs w:val="24"/>
        </w:rPr>
        <w:t>belong ther</w:t>
      </w:r>
      <w:r w:rsidR="001D2384">
        <w:rPr>
          <w:rFonts w:ascii="Calibri" w:eastAsia="Times New Roman" w:hAnsi="Calibri" w:cs="Calibri"/>
          <w:color w:val="212121"/>
          <w:sz w:val="24"/>
          <w:szCs w:val="24"/>
        </w:rPr>
        <w:t xml:space="preserve">e. To </w:t>
      </w:r>
      <w:r w:rsidR="001F664E">
        <w:rPr>
          <w:rFonts w:ascii="Calibri" w:eastAsia="Times New Roman" w:hAnsi="Calibri" w:cs="Calibri"/>
          <w:color w:val="212121"/>
          <w:sz w:val="24"/>
          <w:szCs w:val="24"/>
        </w:rPr>
        <w:t>get around this,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we can use the silhouette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lastRenderedPageBreak/>
        <w:t>score as a m</w:t>
      </w:r>
      <w:r w:rsidR="001F664E">
        <w:rPr>
          <w:rFonts w:ascii="Calibri" w:eastAsia="Times New Roman" w:hAnsi="Calibri" w:cs="Calibri"/>
          <w:color w:val="212121"/>
          <w:sz w:val="24"/>
          <w:szCs w:val="24"/>
        </w:rPr>
        <w:softHyphen/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>easure of how good our clustering method is</w:t>
      </w:r>
      <w:r w:rsidR="0025142B">
        <w:rPr>
          <w:rFonts w:ascii="Calibri" w:eastAsia="Times New Roman" w:hAnsi="Calibri" w:cs="Calibri"/>
          <w:color w:val="212121"/>
          <w:sz w:val="24"/>
          <w:szCs w:val="24"/>
        </w:rPr>
        <w:t>,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r w:rsidR="00487F2E">
        <w:rPr>
          <w:rFonts w:ascii="Calibri" w:eastAsia="Times New Roman" w:hAnsi="Calibri" w:cs="Calibri"/>
          <w:color w:val="212121"/>
          <w:sz w:val="24"/>
          <w:szCs w:val="24"/>
        </w:rPr>
        <w:t>depending on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 how separable the </w:t>
      </w:r>
      <w:r w:rsidR="0068079F">
        <w:rPr>
          <w:rFonts w:ascii="Calibri" w:eastAsia="Times New Roman" w:hAnsi="Calibri" w:cs="Calibri"/>
          <w:color w:val="212121"/>
          <w:sz w:val="24"/>
          <w:szCs w:val="24"/>
        </w:rPr>
        <w:t xml:space="preserve">underlying </w:t>
      </w:r>
      <w:r w:rsidR="00AD0558" w:rsidRPr="00AD0558">
        <w:rPr>
          <w:rFonts w:ascii="Calibri" w:eastAsia="Times New Roman" w:hAnsi="Calibri" w:cs="Calibri"/>
          <w:color w:val="212121"/>
          <w:sz w:val="24"/>
          <w:szCs w:val="24"/>
        </w:rPr>
        <w:t xml:space="preserve">data is. </w:t>
      </w:r>
      <w:r w:rsidR="00521B2E">
        <w:rPr>
          <w:rFonts w:ascii="Calibri" w:eastAsia="Times New Roman" w:hAnsi="Calibri" w:cs="Calibri"/>
          <w:color w:val="212121"/>
          <w:sz w:val="24"/>
          <w:szCs w:val="24"/>
        </w:rPr>
        <w:t>We do not expect our data to be fully separable</w:t>
      </w:r>
      <w:r w:rsidR="00DB01CB">
        <w:rPr>
          <w:rFonts w:ascii="Calibri" w:eastAsia="Times New Roman" w:hAnsi="Calibri" w:cs="Calibri"/>
          <w:color w:val="212121"/>
          <w:sz w:val="24"/>
          <w:szCs w:val="24"/>
        </w:rPr>
        <w:t xml:space="preserve">, </w:t>
      </w:r>
      <w:r w:rsidR="00D04850">
        <w:rPr>
          <w:rFonts w:ascii="Calibri" w:eastAsia="Times New Roman" w:hAnsi="Calibri" w:cs="Calibri"/>
          <w:color w:val="212121"/>
          <w:sz w:val="24"/>
          <w:szCs w:val="24"/>
        </w:rPr>
        <w:t>w</w:t>
      </w:r>
      <w:r w:rsidR="007A7723">
        <w:rPr>
          <w:rFonts w:ascii="Calibri" w:eastAsia="Times New Roman" w:hAnsi="Calibri" w:cs="Calibri"/>
          <w:color w:val="212121"/>
          <w:sz w:val="24"/>
          <w:szCs w:val="24"/>
        </w:rPr>
        <w:t xml:space="preserve">hat </w:t>
      </w:r>
      <w:r w:rsidR="0094667D">
        <w:rPr>
          <w:rFonts w:ascii="Calibri" w:eastAsia="Times New Roman" w:hAnsi="Calibri" w:cs="Calibri"/>
          <w:color w:val="212121"/>
          <w:sz w:val="24"/>
          <w:szCs w:val="24"/>
        </w:rPr>
        <w:t>is</w:t>
      </w:r>
      <w:r w:rsidR="007A7723">
        <w:rPr>
          <w:rFonts w:ascii="Calibri" w:eastAsia="Times New Roman" w:hAnsi="Calibri" w:cs="Calibri"/>
          <w:color w:val="212121"/>
          <w:sz w:val="24"/>
          <w:szCs w:val="24"/>
        </w:rPr>
        <w:t xml:space="preserve"> ultimately </w:t>
      </w:r>
      <w:r w:rsidR="0094667D">
        <w:rPr>
          <w:rFonts w:ascii="Calibri" w:eastAsia="Times New Roman" w:hAnsi="Calibri" w:cs="Calibri"/>
          <w:color w:val="212121"/>
          <w:sz w:val="24"/>
          <w:szCs w:val="24"/>
        </w:rPr>
        <w:t>important</w:t>
      </w:r>
      <w:r w:rsidR="00487F2E">
        <w:rPr>
          <w:rFonts w:ascii="Calibri" w:eastAsia="Times New Roman" w:hAnsi="Calibri" w:cs="Calibri"/>
          <w:color w:val="212121"/>
          <w:sz w:val="24"/>
          <w:szCs w:val="24"/>
        </w:rPr>
        <w:t xml:space="preserve"> is that the ending clusters do show some </w:t>
      </w:r>
      <w:r w:rsidR="004E2B64">
        <w:rPr>
          <w:rFonts w:ascii="Calibri" w:eastAsia="Times New Roman" w:hAnsi="Calibri" w:cs="Calibri"/>
          <w:color w:val="212121"/>
          <w:sz w:val="24"/>
          <w:szCs w:val="24"/>
        </w:rPr>
        <w:t>distinct</w:t>
      </w:r>
      <w:r w:rsidR="00487F2E">
        <w:rPr>
          <w:rFonts w:ascii="Calibri" w:eastAsia="Times New Roman" w:hAnsi="Calibri" w:cs="Calibri"/>
          <w:color w:val="212121"/>
          <w:sz w:val="24"/>
          <w:szCs w:val="24"/>
        </w:rPr>
        <w:t xml:space="preserve"> trends </w:t>
      </w:r>
      <w:r w:rsidR="00A06250">
        <w:rPr>
          <w:rFonts w:ascii="Calibri" w:eastAsia="Times New Roman" w:hAnsi="Calibri" w:cs="Calibri"/>
          <w:color w:val="212121"/>
          <w:sz w:val="24"/>
          <w:szCs w:val="24"/>
        </w:rPr>
        <w:t>in funding throughout the past years</w:t>
      </w:r>
      <w:r w:rsidR="00B76779">
        <w:rPr>
          <w:rFonts w:ascii="Calibri" w:eastAsia="Times New Roman" w:hAnsi="Calibri" w:cs="Calibri"/>
          <w:color w:val="212121"/>
          <w:sz w:val="24"/>
          <w:szCs w:val="24"/>
        </w:rPr>
        <w:t xml:space="preserve"> so we can </w:t>
      </w:r>
      <w:r w:rsidR="0068079F">
        <w:rPr>
          <w:rFonts w:ascii="Calibri" w:eastAsia="Times New Roman" w:hAnsi="Calibri" w:cs="Calibri"/>
          <w:color w:val="212121"/>
          <w:sz w:val="24"/>
          <w:szCs w:val="24"/>
        </w:rPr>
        <w:t>have defined groupings to answer</w:t>
      </w:r>
      <w:r w:rsidR="004E2B64">
        <w:rPr>
          <w:rFonts w:ascii="Calibri" w:eastAsia="Times New Roman" w:hAnsi="Calibri" w:cs="Calibri"/>
          <w:color w:val="212121"/>
          <w:sz w:val="24"/>
          <w:szCs w:val="24"/>
        </w:rPr>
        <w:t xml:space="preserve"> our research question. </w:t>
      </w:r>
    </w:p>
    <w:p w14:paraId="2DF541FB" w14:textId="77777777" w:rsidR="007C7427" w:rsidRPr="00F22239" w:rsidRDefault="007C7427" w:rsidP="00F553DC">
      <w:pPr>
        <w:rPr>
          <w:rFonts w:ascii="Calibri" w:hAnsi="Calibri" w:cs="Calibri"/>
        </w:rPr>
      </w:pPr>
    </w:p>
    <w:sectPr w:rsidR="007C7427" w:rsidRPr="00F2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0540"/>
    <w:multiLevelType w:val="multilevel"/>
    <w:tmpl w:val="2718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B2455"/>
    <w:multiLevelType w:val="hybridMultilevel"/>
    <w:tmpl w:val="167E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26"/>
    <w:rsid w:val="00015333"/>
    <w:rsid w:val="00017D9E"/>
    <w:rsid w:val="00023AE9"/>
    <w:rsid w:val="00041A02"/>
    <w:rsid w:val="000423E2"/>
    <w:rsid w:val="0006559C"/>
    <w:rsid w:val="00065889"/>
    <w:rsid w:val="00070DCB"/>
    <w:rsid w:val="000839D4"/>
    <w:rsid w:val="000902E0"/>
    <w:rsid w:val="000B1A22"/>
    <w:rsid w:val="000B54FA"/>
    <w:rsid w:val="000C0A35"/>
    <w:rsid w:val="000E49B8"/>
    <w:rsid w:val="000E7CE7"/>
    <w:rsid w:val="001033D6"/>
    <w:rsid w:val="00105323"/>
    <w:rsid w:val="001071C2"/>
    <w:rsid w:val="00112701"/>
    <w:rsid w:val="00114FE0"/>
    <w:rsid w:val="00116DE8"/>
    <w:rsid w:val="00130F6A"/>
    <w:rsid w:val="00132E88"/>
    <w:rsid w:val="00134E46"/>
    <w:rsid w:val="00142454"/>
    <w:rsid w:val="001439D1"/>
    <w:rsid w:val="00144B56"/>
    <w:rsid w:val="00147ACE"/>
    <w:rsid w:val="00147B81"/>
    <w:rsid w:val="00147F62"/>
    <w:rsid w:val="00170814"/>
    <w:rsid w:val="00176F13"/>
    <w:rsid w:val="001863E6"/>
    <w:rsid w:val="0019082D"/>
    <w:rsid w:val="00193E32"/>
    <w:rsid w:val="001D2384"/>
    <w:rsid w:val="001D2743"/>
    <w:rsid w:val="001D2C50"/>
    <w:rsid w:val="001E66CD"/>
    <w:rsid w:val="001F1528"/>
    <w:rsid w:val="001F2C8D"/>
    <w:rsid w:val="001F647C"/>
    <w:rsid w:val="001F664E"/>
    <w:rsid w:val="00204202"/>
    <w:rsid w:val="00206D1F"/>
    <w:rsid w:val="002074D1"/>
    <w:rsid w:val="00210071"/>
    <w:rsid w:val="00214F50"/>
    <w:rsid w:val="00232DCF"/>
    <w:rsid w:val="00236DC4"/>
    <w:rsid w:val="00244AE2"/>
    <w:rsid w:val="00250BA2"/>
    <w:rsid w:val="0025142B"/>
    <w:rsid w:val="002563A3"/>
    <w:rsid w:val="00281475"/>
    <w:rsid w:val="00282AFF"/>
    <w:rsid w:val="002847F7"/>
    <w:rsid w:val="00285856"/>
    <w:rsid w:val="00292267"/>
    <w:rsid w:val="00295A03"/>
    <w:rsid w:val="002C03B5"/>
    <w:rsid w:val="002C7BEA"/>
    <w:rsid w:val="002D2815"/>
    <w:rsid w:val="002D4869"/>
    <w:rsid w:val="002D758C"/>
    <w:rsid w:val="002E5228"/>
    <w:rsid w:val="00304C6C"/>
    <w:rsid w:val="00305A6C"/>
    <w:rsid w:val="003066B2"/>
    <w:rsid w:val="00313E4E"/>
    <w:rsid w:val="003175E7"/>
    <w:rsid w:val="00322A70"/>
    <w:rsid w:val="003242B5"/>
    <w:rsid w:val="00324B35"/>
    <w:rsid w:val="00352389"/>
    <w:rsid w:val="00353737"/>
    <w:rsid w:val="00362A70"/>
    <w:rsid w:val="00364B72"/>
    <w:rsid w:val="003669CD"/>
    <w:rsid w:val="00367AD7"/>
    <w:rsid w:val="00381E84"/>
    <w:rsid w:val="003840C4"/>
    <w:rsid w:val="00391DAE"/>
    <w:rsid w:val="003B066E"/>
    <w:rsid w:val="003F2795"/>
    <w:rsid w:val="003F3A17"/>
    <w:rsid w:val="004105F1"/>
    <w:rsid w:val="00412D8D"/>
    <w:rsid w:val="00430D27"/>
    <w:rsid w:val="0044003D"/>
    <w:rsid w:val="00474602"/>
    <w:rsid w:val="00487F2E"/>
    <w:rsid w:val="004B3306"/>
    <w:rsid w:val="004B6626"/>
    <w:rsid w:val="004E273C"/>
    <w:rsid w:val="004E2B64"/>
    <w:rsid w:val="004E68FC"/>
    <w:rsid w:val="004F0AA1"/>
    <w:rsid w:val="00501122"/>
    <w:rsid w:val="00503F70"/>
    <w:rsid w:val="00513DE6"/>
    <w:rsid w:val="00521B2E"/>
    <w:rsid w:val="00522413"/>
    <w:rsid w:val="0052746E"/>
    <w:rsid w:val="00527668"/>
    <w:rsid w:val="00533B25"/>
    <w:rsid w:val="00542F19"/>
    <w:rsid w:val="00556032"/>
    <w:rsid w:val="00573138"/>
    <w:rsid w:val="00574917"/>
    <w:rsid w:val="00581C13"/>
    <w:rsid w:val="00585C48"/>
    <w:rsid w:val="00590090"/>
    <w:rsid w:val="005915FF"/>
    <w:rsid w:val="00592C88"/>
    <w:rsid w:val="005939D4"/>
    <w:rsid w:val="005A1030"/>
    <w:rsid w:val="005A1B2A"/>
    <w:rsid w:val="005A67A6"/>
    <w:rsid w:val="005B1987"/>
    <w:rsid w:val="005B49D7"/>
    <w:rsid w:val="005C1A08"/>
    <w:rsid w:val="005D620F"/>
    <w:rsid w:val="005E52CE"/>
    <w:rsid w:val="005F5D4E"/>
    <w:rsid w:val="0061305A"/>
    <w:rsid w:val="00626B03"/>
    <w:rsid w:val="00627A6C"/>
    <w:rsid w:val="0065439D"/>
    <w:rsid w:val="00666590"/>
    <w:rsid w:val="0068079F"/>
    <w:rsid w:val="00687B07"/>
    <w:rsid w:val="00696D7A"/>
    <w:rsid w:val="006A303A"/>
    <w:rsid w:val="006B5945"/>
    <w:rsid w:val="006D629F"/>
    <w:rsid w:val="006E2AAE"/>
    <w:rsid w:val="006E6209"/>
    <w:rsid w:val="006F3DBE"/>
    <w:rsid w:val="0070376D"/>
    <w:rsid w:val="00710FE6"/>
    <w:rsid w:val="00714F29"/>
    <w:rsid w:val="00722551"/>
    <w:rsid w:val="00724BB8"/>
    <w:rsid w:val="00726A79"/>
    <w:rsid w:val="0072791C"/>
    <w:rsid w:val="00755316"/>
    <w:rsid w:val="00757BFC"/>
    <w:rsid w:val="0076209C"/>
    <w:rsid w:val="00764453"/>
    <w:rsid w:val="00772265"/>
    <w:rsid w:val="0079021F"/>
    <w:rsid w:val="0079207F"/>
    <w:rsid w:val="00792CE9"/>
    <w:rsid w:val="00795107"/>
    <w:rsid w:val="00796293"/>
    <w:rsid w:val="00796935"/>
    <w:rsid w:val="007A7723"/>
    <w:rsid w:val="007B0E3B"/>
    <w:rsid w:val="007B3A8A"/>
    <w:rsid w:val="007C7427"/>
    <w:rsid w:val="007D342A"/>
    <w:rsid w:val="007D392E"/>
    <w:rsid w:val="007D49E7"/>
    <w:rsid w:val="007E39F0"/>
    <w:rsid w:val="007F293E"/>
    <w:rsid w:val="007F633B"/>
    <w:rsid w:val="007F6AD7"/>
    <w:rsid w:val="008120AF"/>
    <w:rsid w:val="008138AF"/>
    <w:rsid w:val="0081542C"/>
    <w:rsid w:val="0083562D"/>
    <w:rsid w:val="0084135A"/>
    <w:rsid w:val="00843D4B"/>
    <w:rsid w:val="00870181"/>
    <w:rsid w:val="00873126"/>
    <w:rsid w:val="00876D95"/>
    <w:rsid w:val="00877D7D"/>
    <w:rsid w:val="0088222F"/>
    <w:rsid w:val="00895044"/>
    <w:rsid w:val="008A063F"/>
    <w:rsid w:val="008A4221"/>
    <w:rsid w:val="008A4DF8"/>
    <w:rsid w:val="008C3C4C"/>
    <w:rsid w:val="008C3D8E"/>
    <w:rsid w:val="008D28AC"/>
    <w:rsid w:val="008D2DEF"/>
    <w:rsid w:val="009202F7"/>
    <w:rsid w:val="009405BD"/>
    <w:rsid w:val="00945C8F"/>
    <w:rsid w:val="0094667D"/>
    <w:rsid w:val="00946AEF"/>
    <w:rsid w:val="00951215"/>
    <w:rsid w:val="00951E31"/>
    <w:rsid w:val="00952C3F"/>
    <w:rsid w:val="00956BB9"/>
    <w:rsid w:val="00957026"/>
    <w:rsid w:val="00960D9B"/>
    <w:rsid w:val="009725ED"/>
    <w:rsid w:val="00982C29"/>
    <w:rsid w:val="009850B9"/>
    <w:rsid w:val="00987C14"/>
    <w:rsid w:val="00994177"/>
    <w:rsid w:val="009A4D7B"/>
    <w:rsid w:val="009B4342"/>
    <w:rsid w:val="009C3E4B"/>
    <w:rsid w:val="009C7F6A"/>
    <w:rsid w:val="009D7B64"/>
    <w:rsid w:val="009E0733"/>
    <w:rsid w:val="009E2E6D"/>
    <w:rsid w:val="009F2782"/>
    <w:rsid w:val="009F5B35"/>
    <w:rsid w:val="009F7786"/>
    <w:rsid w:val="00A06250"/>
    <w:rsid w:val="00A223F4"/>
    <w:rsid w:val="00A311D2"/>
    <w:rsid w:val="00A335F9"/>
    <w:rsid w:val="00A41058"/>
    <w:rsid w:val="00A447B1"/>
    <w:rsid w:val="00A502DC"/>
    <w:rsid w:val="00A530A6"/>
    <w:rsid w:val="00A5404B"/>
    <w:rsid w:val="00A61CDD"/>
    <w:rsid w:val="00A62FD2"/>
    <w:rsid w:val="00A633A6"/>
    <w:rsid w:val="00A73B34"/>
    <w:rsid w:val="00A77F98"/>
    <w:rsid w:val="00A9381B"/>
    <w:rsid w:val="00AA2644"/>
    <w:rsid w:val="00AA3264"/>
    <w:rsid w:val="00AA4D52"/>
    <w:rsid w:val="00AB0876"/>
    <w:rsid w:val="00AB529A"/>
    <w:rsid w:val="00AD0558"/>
    <w:rsid w:val="00AD0BC1"/>
    <w:rsid w:val="00AD53FB"/>
    <w:rsid w:val="00AD799C"/>
    <w:rsid w:val="00AE13BB"/>
    <w:rsid w:val="00AE7E8B"/>
    <w:rsid w:val="00AF38D6"/>
    <w:rsid w:val="00AF6CF7"/>
    <w:rsid w:val="00B00194"/>
    <w:rsid w:val="00B02224"/>
    <w:rsid w:val="00B31DFE"/>
    <w:rsid w:val="00B31FD5"/>
    <w:rsid w:val="00B44660"/>
    <w:rsid w:val="00B502D9"/>
    <w:rsid w:val="00B52241"/>
    <w:rsid w:val="00B53BC5"/>
    <w:rsid w:val="00B551CC"/>
    <w:rsid w:val="00B64C0F"/>
    <w:rsid w:val="00B71E38"/>
    <w:rsid w:val="00B72C01"/>
    <w:rsid w:val="00B75648"/>
    <w:rsid w:val="00B76779"/>
    <w:rsid w:val="00B85480"/>
    <w:rsid w:val="00B95964"/>
    <w:rsid w:val="00BB1F8A"/>
    <w:rsid w:val="00BB280A"/>
    <w:rsid w:val="00BC5B9B"/>
    <w:rsid w:val="00BD0B0E"/>
    <w:rsid w:val="00BF6235"/>
    <w:rsid w:val="00BF6AA4"/>
    <w:rsid w:val="00C02CAB"/>
    <w:rsid w:val="00C04E5A"/>
    <w:rsid w:val="00C05E6F"/>
    <w:rsid w:val="00C30A5C"/>
    <w:rsid w:val="00C33BA7"/>
    <w:rsid w:val="00C41BC9"/>
    <w:rsid w:val="00C42BAD"/>
    <w:rsid w:val="00C5072E"/>
    <w:rsid w:val="00C51FEA"/>
    <w:rsid w:val="00C66020"/>
    <w:rsid w:val="00C66995"/>
    <w:rsid w:val="00C75B2B"/>
    <w:rsid w:val="00C7644A"/>
    <w:rsid w:val="00C80DA5"/>
    <w:rsid w:val="00C87666"/>
    <w:rsid w:val="00C87882"/>
    <w:rsid w:val="00C96D41"/>
    <w:rsid w:val="00CB131D"/>
    <w:rsid w:val="00CD0F44"/>
    <w:rsid w:val="00CE1BE9"/>
    <w:rsid w:val="00CF204A"/>
    <w:rsid w:val="00CF7188"/>
    <w:rsid w:val="00D04404"/>
    <w:rsid w:val="00D04850"/>
    <w:rsid w:val="00D2258F"/>
    <w:rsid w:val="00D2497E"/>
    <w:rsid w:val="00D31C98"/>
    <w:rsid w:val="00D43A36"/>
    <w:rsid w:val="00D6580D"/>
    <w:rsid w:val="00D6594A"/>
    <w:rsid w:val="00D70151"/>
    <w:rsid w:val="00D71DDD"/>
    <w:rsid w:val="00D73295"/>
    <w:rsid w:val="00D746FD"/>
    <w:rsid w:val="00D75BE0"/>
    <w:rsid w:val="00D972CE"/>
    <w:rsid w:val="00D976EA"/>
    <w:rsid w:val="00DA474D"/>
    <w:rsid w:val="00DB01CB"/>
    <w:rsid w:val="00DB2F7E"/>
    <w:rsid w:val="00DC4477"/>
    <w:rsid w:val="00DD26DA"/>
    <w:rsid w:val="00DE00E6"/>
    <w:rsid w:val="00DE60EB"/>
    <w:rsid w:val="00DF57E9"/>
    <w:rsid w:val="00DF59E5"/>
    <w:rsid w:val="00DF710A"/>
    <w:rsid w:val="00E071CB"/>
    <w:rsid w:val="00E07A6B"/>
    <w:rsid w:val="00E127C6"/>
    <w:rsid w:val="00E13337"/>
    <w:rsid w:val="00E133B9"/>
    <w:rsid w:val="00E25309"/>
    <w:rsid w:val="00E3126B"/>
    <w:rsid w:val="00E3226F"/>
    <w:rsid w:val="00E340BA"/>
    <w:rsid w:val="00E4176E"/>
    <w:rsid w:val="00E44D03"/>
    <w:rsid w:val="00E44D4C"/>
    <w:rsid w:val="00E630BE"/>
    <w:rsid w:val="00E90444"/>
    <w:rsid w:val="00E9097D"/>
    <w:rsid w:val="00EA1681"/>
    <w:rsid w:val="00EA266F"/>
    <w:rsid w:val="00EA26D1"/>
    <w:rsid w:val="00EB2992"/>
    <w:rsid w:val="00EB51AD"/>
    <w:rsid w:val="00EC0EC6"/>
    <w:rsid w:val="00EC11DC"/>
    <w:rsid w:val="00ED7589"/>
    <w:rsid w:val="00EE16E2"/>
    <w:rsid w:val="00EF115E"/>
    <w:rsid w:val="00EF4E32"/>
    <w:rsid w:val="00EF5B46"/>
    <w:rsid w:val="00F0217D"/>
    <w:rsid w:val="00F22239"/>
    <w:rsid w:val="00F26A8C"/>
    <w:rsid w:val="00F34F45"/>
    <w:rsid w:val="00F46F0E"/>
    <w:rsid w:val="00F54111"/>
    <w:rsid w:val="00F553DC"/>
    <w:rsid w:val="00F762DB"/>
    <w:rsid w:val="00F83E5F"/>
    <w:rsid w:val="00F9077C"/>
    <w:rsid w:val="00F933D2"/>
    <w:rsid w:val="00FA5D66"/>
    <w:rsid w:val="00FB5431"/>
    <w:rsid w:val="00FD3453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B5B6"/>
  <w15:chartTrackingRefBased/>
  <w15:docId w15:val="{BD66B72E-3BCB-4F0A-A2C7-926C8ACB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6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66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Lopez</dc:creator>
  <cp:keywords/>
  <dc:description/>
  <cp:lastModifiedBy>Erik Lopez</cp:lastModifiedBy>
  <cp:revision>350</cp:revision>
  <dcterms:created xsi:type="dcterms:W3CDTF">2020-04-24T15:01:00Z</dcterms:created>
  <dcterms:modified xsi:type="dcterms:W3CDTF">2020-04-29T00:57:00Z</dcterms:modified>
</cp:coreProperties>
</file>