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기능목록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기능 개요</w:t>
      </w:r>
    </w:p>
    <w:p>
      <w:pPr>
        <w:spacing w:after="140"/>
        <w:ind w:left="240"/>
      </w:pPr>
      <w:r>
        <w:t xml:space="preserve">3. 기능 목록</w:t>
      </w:r>
    </w:p>
    <w:p>
      <w:pPr>
        <w:spacing w:after="140"/>
        <w:ind w:left="240"/>
      </w:pPr>
      <w:r>
        <w:t xml:space="preserve">4. 기능 상세 명세</w:t>
      </w:r>
    </w:p>
    <w:p>
      <w:pPr>
        <w:spacing w:after="140"/>
        <w:ind w:left="240"/>
      </w:pPr>
      <w:r>
        <w:t xml:space="preserve">5. 기능 의존 관계</w:t>
      </w:r>
    </w:p>
    <w:p>
      <w:pPr>
        <w:spacing w:after="140"/>
        <w:ind w:left="240"/>
      </w:pPr>
      <w:r>
        <w:t xml:space="preserve">6. 우선순위별 일정</w:t>
      </w:r>
    </w:p>
    <w:p>
      <w:pPr>
        <w:spacing w:after="140"/>
        <w:ind w:left="240"/>
      </w:pPr>
      <w:r>
        <w:t xml:space="preserve">7. 리스크 관리</w:t>
      </w:r>
    </w:p>
    <w:p>
      <w:pPr>
        <w:spacing w:after="140"/>
        <w:ind w:left="240"/>
      </w:pPr>
      <w:r>
        <w:t xml:space="preserve">8. 메트릭 및 KPI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기획팀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검토 중</w:t>
      </w:r>
    </w:p>
    <w:p>
      <w:pPr>
        <w:spacing w:after="100"/>
      </w:pPr>
      <w:r>
        <w:rPr>
          <w:b/>
          <w:bCs/>
        </w:rPr>
        <w:t xml:space="preserve">작성 기준</w:t>
      </w:r>
      <w:r>
        <w:t xml:space="preserve">: 회의에서 합의된 내용과 미확정·상충 내용을 구분했습니다. 공수는 회의에서 확정된 값이 아니므로 기능별 </w:t>
      </w:r>
      <w:r>
        <w:rPr>
          <w:b/>
          <w:bCs/>
        </w:rPr>
        <w:t xml:space="preserve">개발 공수 추정치</w:t>
      </w:r>
      <w:r>
        <w:t xml:space="preserve">로 표시했으며, 담당자는 실명이 지정되지 않아 역할 기준으로 작성했습니다.</w:t>
      </w:r>
    </w:p>
    <w:p>
      <w:pPr>
        <w:spacing w:after="100"/>
      </w:pPr>
      <w:r>
        <w:rPr>
          <w:b/>
          <w:bCs/>
        </w:rPr>
        <w:t xml:space="preserve">변경 이력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15"/>
        <w:gridCol w:w="1691"/>
        <w:gridCol w:w="5918"/>
        <w:gridCol w:w="1015"/>
      </w:tblGrid>
      <w:tr>
        <w:trPr>
          <w:tblHeader/>
        </w:trPr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91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1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91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MVP 기능 목록 및 상세 명세 초안 작성</w:t>
            </w:r>
          </w:p>
        </w:tc>
        <w:tc>
          <w:tcPr>
            <w:tcW w:type="dxa" w:w="101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기획팀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2. 기능 개요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10"/>
        <w:gridCol w:w="7229"/>
      </w:tblGrid>
      <w:tr>
        <w:trPr>
          <w:tblHeader/>
        </w:trPr>
        <w:tc>
          <w:tcPr>
            <w:tcW w:type="dxa" w:w="24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총 기능 수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16개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 분류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P0(필수): 12개, P1(중요): 4개, P2(선택): 0개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총 예상 공수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98인일, 약 4.9인월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8주 목표, 스토어 심사 변수를 고려한 9주 차 완충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 팀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디자인, 기획·QA</w:t>
            </w:r>
          </w:p>
        </w:tc>
      </w:tr>
      <w:tr>
        <w:tc>
          <w:tcPr>
            <w:tcW w:type="dxa" w:w="24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개발 전제</w:t>
            </w:r>
          </w:p>
        </w:tc>
        <w:tc>
          <w:tcPr>
            <w:tcW w:type="dxa" w:w="72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iOS·안드로이드 공통 앱, React Native 사용 방향. 개발 지원 인력 배정은 확인 필요</w:t>
            </w:r>
          </w:p>
        </w:tc>
      </w:tr>
      <w:tr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 산정 기준</w:t>
            </w:r>
          </w:p>
        </w:tc>
        <w:tc>
          <w:tcPr>
            <w:tcW w:type="dxa" w:w="72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 역할별 합산 공수 추정. 디자인, 기획, 법무·보안 검토 및 외부 업체 협의 공수는 별도 산정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우선순위 정의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P0(필수)</w:t>
      </w:r>
      <w:r>
        <w:t xml:space="preserve">: 식사 기록, 기록 확인, 기본 주간 리포트와 개인정보·삭제 흐름 등 MVP의 핵심 이용 경험에 필요한 기능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P1(중요)</w:t>
      </w:r>
      <w:r>
        <w:t xml:space="preserve">: 사용성 또는 운영 안정성을 높이지만, 일정 압박 시 범위·구현 수준을 조정할 수 있는 기능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P2(선택)</w:t>
      </w:r>
      <w:r>
        <w:t xml:space="preserve">: 이번 기능 목록에서는 확정된 P2 기능을 두지 않음. 미확정 기능은 P2로 확정하지 않고 별도 확인 항목으로 관리</w:t>
      </w:r>
    </w:p>
    <w:p>
      <w:pPr>
        <w:spacing w:after="100"/>
      </w:pPr>
      <w:r>
        <w:rPr>
          <w:b/>
          <w:bCs/>
        </w:rPr>
        <w:t xml:space="preserve">기능 분포</w:t>
      </w:r>
    </w:p>
    <w:p>
      <w:pPr>
        <w:spacing w:after="160" w:before="160"/>
        <w:jc w:val="center"/>
      </w:pPr>
      <w:r>
        <w:drawing>
          <wp:inline distT="0" distB="0" distL="0" distR="0">
            <wp:extent cx="53911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40"/>
      </w:pPr>
      <w:r>
        <w:t xml:space="preserve">3. 기능 목록</w:t>
      </w:r>
    </w:p>
    <w:p>
      <w:pPr>
        <w:pStyle w:val="Heading3"/>
        <w:keepNext/>
        <w:spacing w:after="100" w:before="240"/>
      </w:pPr>
      <w:r>
        <w:t xml:space="preserve">3.1 기능 요약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96"/>
        <w:gridCol w:w="1987"/>
        <w:gridCol w:w="596"/>
        <w:gridCol w:w="795"/>
        <w:gridCol w:w="2385"/>
        <w:gridCol w:w="1987"/>
        <w:gridCol w:w="696"/>
        <w:gridCol w:w="596"/>
      </w:tblGrid>
      <w:tr>
        <w:trPr>
          <w:tblHeader/>
        </w:trPr>
        <w:tc>
          <w:tcPr>
            <w:tcW w:type="dxa" w:w="5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9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5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9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개발 공수 추정</w:t>
            </w:r>
          </w:p>
        </w:tc>
        <w:tc>
          <w:tcPr>
            <w:tcW w:type="dxa" w:w="238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 역할</w:t>
            </w:r>
          </w:p>
        </w:tc>
        <w:tc>
          <w:tcPr>
            <w:tcW w:type="dxa" w:w="19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 기능</w:t>
            </w:r>
          </w:p>
        </w:tc>
        <w:tc>
          <w:tcPr>
            <w:tcW w:type="dxa" w:w="6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59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및 계정 연결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구조 초안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F-002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온보딩·선택적 목표 설정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디자인, 백엔드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F-003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홈·날짜별 기록 조회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2~4주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F-004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검색·검색 결과 제공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F-009, 식품 데이터 공급처 결정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1~5주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F-005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입력·개인 음식 관리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3~5주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 생성·편집·삭제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F-004, F-005, F-009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3~5주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F-007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기록·즐겨찾기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F-005, F-006, F-009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4~5주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F-008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5~6주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기록·음식·목표 데이터 기반 구조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백엔드, 앱 프론트엔드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검토, 식품 API 조사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F-010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선택형 기록 알림·푸시 설정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F-011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F-011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약관·동의·개인정보 설정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디자인, 기획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흐름 검토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1~6주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F-012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삭제·기록 삭제 요청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F-009, F-011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F-013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분석·오류 모니터링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F-011, 핵심 기능 이벤트 정의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4~7주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F-014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방지·임시 보존·백업 복구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3~7주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F-015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한 장 첨부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79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6인일</w:t>
            </w:r>
          </w:p>
        </w:tc>
        <w:tc>
          <w:tcPr>
            <w:tcW w:type="dxa" w:w="238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프론트엔드, 백엔드, 디자인</w:t>
            </w:r>
          </w:p>
        </w:tc>
        <w:tc>
          <w:tcPr>
            <w:tcW w:type="dxa" w:w="19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스토리지·삭제 정책 검토</w:t>
            </w:r>
          </w:p>
        </w:tc>
        <w:tc>
          <w:tcPr>
            <w:tcW w:type="dxa" w:w="6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</w:t>
            </w:r>
          </w:p>
        </w:tc>
        <w:tc>
          <w:tcPr>
            <w:tcW w:type="dxa" w:w="59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QA·접근성·출시 안정화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79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8인일</w:t>
            </w:r>
          </w:p>
        </w:tc>
        <w:tc>
          <w:tcPr>
            <w:tcW w:type="dxa" w:w="238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기획·QA, 앱 프론트엔드, 백엔드, 디자인</w:t>
            </w:r>
          </w:p>
        </w:tc>
        <w:tc>
          <w:tcPr>
            <w:tcW w:type="dxa" w:w="19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기능 통합</w:t>
            </w:r>
          </w:p>
        </w:tc>
        <w:tc>
          <w:tcPr>
            <w:tcW w:type="dxa" w:w="6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6~8주 차</w:t>
            </w:r>
          </w:p>
        </w:tc>
        <w:tc>
          <w:tcPr>
            <w:tcW w:type="dxa" w:w="59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</w:tr>
    </w:tbl>
    <w:p>
      <w:pPr>
        <w:spacing w:after="100"/>
        <w:ind w:left="360"/>
      </w:pPr>
      <w:r>
        <w:rPr>
          <w:b/>
          <w:bCs/>
          <w:color w:val="4B5563"/>
        </w:rPr>
        <w:t xml:space="preserve">기능 수 산정 기준</w:t>
      </w:r>
      <w:r>
        <w:rPr>
          <w:color w:val="4B5563"/>
        </w:rPr>
        <w:t xml:space="preserve">: 기능별로 독립적인 개발·검증 단위를 부여해 16개로 정의했습니다. 이는 회의에서 기능 수를 확정한 것이 아니라, 요구사항 추적과 일정 관리를 위한 문서상 분류입니다.</w:t>
      </w:r>
    </w:p>
    <w:p>
      <w:pPr>
        <w:pStyle w:val="Heading3"/>
        <w:keepNext/>
        <w:spacing w:after="100" w:before="240"/>
      </w:pPr>
      <w:r>
        <w:t xml:space="preserve">3.2 기능별 상세 명세</w:t>
      </w:r>
    </w:p>
    <w:p>
      <w:pPr>
        <w:pStyle w:val="Heading4"/>
        <w:keepNext/>
        <w:spacing w:after="100" w:before="240"/>
      </w:pPr>
      <w:r>
        <w:t xml:space="preserve">F-001: 가입·로그인 및 계정 연결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인증 후 개인 기록을 이용할 수 있도록 계정을 생성·인증하고, 계정별 데이터를 분리합니다.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미확정. 이메일·Apple·Google을 우선 검토하며, 게스트 방식과 계정 병합 여부도 확인 필요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백엔드 4인일, 앱 프론트엔드 3인일, 디자인 1인일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 데이터 구조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차. 인증 제공자 범위는 다음 주 화요일까지 동결 목표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제공자별 구현·계정 연결·탈퇴 처리 및 iOS 심사 조건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이메일·Apple·Google 인증을 우선 검토합니다. 카카오 로그인은 1차 우선순위에서 제외하는 방향이나, 최종 제공자 범위는 미확정입니다.</w:t>
      </w:r>
    </w:p>
    <w:p>
      <w:pPr>
        <w:spacing w:after="40"/>
      </w:pPr>
      <w:r>
        <w:t xml:space="preserve">· 게스트 시작 여부, 게스트 데이터 저장 위치, 앱 삭제 시 처리, 이후 계정 연결·병합 방식을 확정해야 합니다.</w:t>
      </w:r>
    </w:p>
    <w:p>
      <w:pPr>
        <w:spacing w:after="40"/>
      </w:pPr>
      <w:r>
        <w:t xml:space="preserve">· 원문 비밀번호를 저장하지 않습니다. 인증 제공자 또는 안전한 인증 구조를 사용합니다.</w:t>
      </w:r>
    </w:p>
    <w:p>
      <w:pPr>
        <w:spacing w:after="40"/>
      </w:pPr>
      <w:r>
        <w:t xml:space="preserve">· 사용자 계정과 식사 기록은 사용자별로 분리합니다.</w:t>
      </w:r>
    </w:p>
    <w:p>
      <w:pPr>
        <w:spacing w:after="40"/>
      </w:pPr>
      <w:r>
        <w:t xml:space="preserve">· 인증 방식 결정이 지연될 경우 로그인 제공자 수나 게스트 범위를 조정하는 대안을 검토합니다.</w:t>
      </w:r>
    </w:p>
    <w:p>
      <w:pPr>
        <w:spacing w:after="100"/>
      </w:pPr>
      <w:r>
        <w:rPr>
          <w:b/>
          <w:bCs/>
        </w:rPr>
        <w:t xml:space="preserve">완료 기준</w:t>
      </w:r>
    </w:p>
    <w:p>
      <w:pPr>
        <w:spacing w:after="40"/>
      </w:pPr>
      <w:r>
        <w:t xml:space="preserve">· 사용자가 선택된 인증 방식으로 가입 또는 로그인할 수 있습니다.</w:t>
      </w:r>
    </w:p>
    <w:p>
      <w:pPr>
        <w:spacing w:after="40"/>
      </w:pPr>
      <w:r>
        <w:t xml:space="preserve">· 인증 실패 시 앱 내에서 재시도하거나 문의 경로를 찾을 수 있습니다.</w:t>
      </w:r>
    </w:p>
    <w:p>
      <w:pPr>
        <w:spacing w:after="40"/>
      </w:pPr>
      <w:r>
        <w:t xml:space="preserve">· 서로 다른 사용자의 음식·기록 데이터가 섞이지 않습니다.</w:t>
      </w:r>
    </w:p>
    <w:p>
      <w:pPr>
        <w:spacing w:after="40"/>
      </w:pPr>
      <w:r>
        <w:t xml:space="preserve">· 가입·인증 제공자 범위가 확정되기 전까지 해당 범위는 개발 확정 요구사항으로 간주하지 않습니다.</w:t>
      </w:r>
    </w:p>
    <w:p>
      <w:pPr>
        <w:pStyle w:val="Heading4"/>
        <w:keepNext/>
        <w:spacing w:after="100" w:before="240"/>
      </w:pPr>
      <w:r>
        <w:t xml:space="preserve">F-002: 온보딩·선택적 목표 설정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앱의 기록 방식을 안내하고, 사용자가 목표 없이 시작하거나 선택적으로 목표 설정 흐름을 이용할 수 있게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4인일 추정: 앱 프론트엔드 2인일, 디자인 2인일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디자이너, 기획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자동 목표 산출 및 직접 입력의 안전 기준 미확정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목표 유형 선택 화면은 ‘식사 습관 확인’, ‘체중 목표 설정’, ‘목표 없이 기록’의 선택지를 유사한 위계로 제공합니다.</w:t>
      </w:r>
    </w:p>
    <w:p>
      <w:pPr>
        <w:spacing w:after="40"/>
      </w:pPr>
      <w:r>
        <w:t xml:space="preserve">· 키·체중·나이·성별 등 신체 정보 입력은 앱 시작의 필수 조건으로 두지 않습니다.</w:t>
      </w:r>
    </w:p>
    <w:p>
      <w:pPr>
        <w:spacing w:after="40"/>
      </w:pPr>
      <w:r>
        <w:t xml:space="preserve">· 자동 권장 칼로리는 전문가 검토 및 안전 기준 확인 전에는 임의의 수치로 노출하지 않습니다.</w:t>
      </w:r>
    </w:p>
    <w:p>
      <w:pPr>
        <w:spacing w:after="40"/>
      </w:pPr>
      <w:r>
        <w:t xml:space="preserve">· 목표가 없어도 음식 검색, 기록, 기록 기반 리포트를 이용할 수 있습니다.</w:t>
      </w:r>
    </w:p>
    <w:p>
      <w:pPr>
        <w:spacing w:after="40"/>
      </w:pPr>
      <w:r>
        <w:t xml:space="preserve">· 목표 수치 입력 가능 여부와 위험하게 낮은 목표를 차단할 기준은 미정이며, 확인 후 범위를 확정합니다.</w:t>
      </w:r>
    </w:p>
    <w:p>
      <w:pPr>
        <w:spacing w:after="40"/>
      </w:pPr>
      <w:r>
        <w:t xml:space="preserve">· 목표 화면과 리포트의 건강 관련 문구는 전문가 의견 확인 전까지 변경 가능 상태로 관리합니다.</w:t>
      </w:r>
    </w:p>
    <w:p>
      <w:pPr>
        <w:spacing w:after="100"/>
      </w:pPr>
      <w:r>
        <w:rPr>
          <w:b/>
          <w:bCs/>
        </w:rPr>
        <w:t xml:space="preserve">완료 기준</w:t>
      </w:r>
    </w:p>
    <w:p>
      <w:pPr>
        <w:spacing w:after="40"/>
      </w:pPr>
      <w:r>
        <w:t xml:space="preserve">· 사용자가 목표 설정을 건너뛰고 기록 기능으로 이동할 수 있습니다.</w:t>
      </w:r>
    </w:p>
    <w:p>
      <w:pPr>
        <w:spacing w:after="40"/>
      </w:pPr>
      <w:r>
        <w:t xml:space="preserve">· 목표 미설정 상태에서 칼로리 목표 게이지나 목표 비교가 노출되지 않습니다.</w:t>
      </w:r>
    </w:p>
    <w:p>
      <w:pPr>
        <w:spacing w:after="40"/>
      </w:pPr>
      <w:r>
        <w:t xml:space="preserve">· 신체 정보를 입력받는 경우 수집 이유를 안내하고 수정·삭제가 가능해야 합니다.</w:t>
      </w:r>
    </w:p>
    <w:p>
      <w:pPr>
        <w:pStyle w:val="Heading4"/>
        <w:keepNext/>
        <w:spacing w:after="100" w:before="240"/>
      </w:pPr>
      <w:r>
        <w:t xml:space="preserve">F-003: 오늘 홈·날짜별 기록 조회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오늘의 기록 상태와 식사별 기록 항목을 확인하고, 기록을 시작하거나 과거 기록을 조회할 수 있게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5인일 추정: 앱 프론트엔드 3인일, 백엔드 1인일,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백엔드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2~4주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중간. 날짜 변경·현지 날짜 처리와 홈 집계 규칙에 영향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홈은 기록하기와 오늘의 기록 상태를 우선 노출하고, 칼로리·영양 정보는 보조로 제공합니다.</w:t>
      </w:r>
    </w:p>
    <w:p>
      <w:pPr>
        <w:spacing w:after="40"/>
      </w:pPr>
      <w:r>
        <w:t xml:space="preserve">· 목표가 없는 사용자에게 칼로리 게이지를 표시하지 않습니다.</w:t>
      </w:r>
    </w:p>
    <w:p>
      <w:pPr>
        <w:spacing w:after="40"/>
      </w:pPr>
      <w:r>
        <w:t xml:space="preserve">· 식사 구분은 아침·점심·저녁·간식 네 가지로 고정합니다.</w:t>
      </w:r>
    </w:p>
    <w:p>
      <w:pPr>
        <w:spacing w:after="40"/>
      </w:pPr>
      <w:r>
        <w:t xml:space="preserve">· 각 식사 구분 아래 음식 항목과 해당 구분의 합계를 표시합니다.</w:t>
      </w:r>
    </w:p>
    <w:p>
      <w:pPr>
        <w:spacing w:after="40"/>
      </w:pPr>
      <w:r>
        <w:t xml:space="preserve">· 과거 날짜 조회 및 기록은 허용합니다. 날짜 탐색 화면의 최근 7일 제한 여부와 오래된 날짜 선택 방식은 최종 화면 정책 확인이 필요합니다.</w:t>
      </w:r>
    </w:p>
    <w:p>
      <w:pPr>
        <w:spacing w:after="40"/>
      </w:pPr>
      <w:r>
        <w:t xml:space="preserve">· 미래 날짜 기록은 허용하지 않는 방향으로 설계합니다.</w:t>
      </w:r>
    </w:p>
    <w:p>
      <w:pPr>
        <w:spacing w:after="40"/>
      </w:pPr>
      <w:r>
        <w:t xml:space="preserve">· 날짜 변경 후 앱으로 돌아오거나 날짜가 바뀐 경우 화면 데이터를 다시 불러옵니다.</w:t>
      </w:r>
    </w:p>
    <w:p>
      <w:pPr>
        <w:spacing w:after="40"/>
      </w:pPr>
      <w:r>
        <w:t xml:space="preserve">· 기록이 없는 날짜는 0칼로리로 오해되지 않도록 빈 상태로 표시합니다.</w:t>
      </w:r>
    </w:p>
    <w:p>
      <w:pPr>
        <w:pStyle w:val="Heading4"/>
        <w:keepNext/>
        <w:spacing w:after="100" w:before="240"/>
      </w:pPr>
      <w:r>
        <w:t xml:space="preserve">F-004: 음식 검색·검색 결과 제공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식품 데이터 또는 내부 데이터에서 음식을 검색하고, 결과가 없어도 직접 입력이나 최근 기록으로 기록을 이어가게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백엔드 4인일, 앱 프론트엔드 3인일,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F-009, 식품 데이터 공급처·계약 조건 확인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1~5주 차. 1주 차 금요일까지 샘플·계약 조건 확인 목표, 2주 차 화요일까지 공급처 미정이면 일정 위험으로 상향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국내 음식·브랜드 커버리지, 라이선스, 비용, 검색어 처리 조건이 미확정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음식명 검색은 한 글자 입력도 허용하는 방향으로 진행합니다. 입력 후 약 350밀리초 대기하는 검색 지연 적용은 제안 상태이며, 공급자 호출 제한 및 캐시 조건 확인이 필요합니다.</w:t>
      </w:r>
    </w:p>
    <w:p>
      <w:pPr>
        <w:spacing w:after="40"/>
      </w:pPr>
      <w:r>
        <w:t xml:space="preserve">· 최근 음식과 캐시 결과를 활용할 수 있도록 설계합니다.</w:t>
      </w:r>
    </w:p>
    <w:p>
      <w:pPr>
        <w:spacing w:after="40"/>
      </w:pPr>
      <w:r>
        <w:t xml:space="preserve">· 검색어는 외부 공급자에게 전달될 수 있으므로 공급자의 보관·처리 조건 및 개인정보 고지 내용을 출시 전에 확인합니다.</w:t>
      </w:r>
    </w:p>
    <w:p>
      <w:pPr>
        <w:spacing w:after="40"/>
      </w:pPr>
      <w:r>
        <w:t xml:space="preserve">· 외부 식품 API에는 검색어만 전달하고 사용자 식별 정보, 기록 날짜, 식사 기록은 전달하지 않습니다.</w:t>
      </w:r>
    </w:p>
    <w:p>
      <w:pPr>
        <w:spacing w:after="40"/>
      </w:pPr>
      <w:r>
        <w:t xml:space="preserve">· 검색 결과는 내부 표준 모델로 변환하고, 앱이 외부 공급자 응답 형식에 직접 종속되지 않도록 합니다.</w:t>
      </w:r>
    </w:p>
    <w:p>
      <w:pPr>
        <w:spacing w:after="40"/>
      </w:pPr>
      <w:r>
        <w:t xml:space="preserve">· 공백 정규화와 자주 쓰는 동의어 20~30개 매핑을 검토합니다.</w:t>
      </w:r>
    </w:p>
    <w:p>
      <w:pPr>
        <w:spacing w:after="40"/>
      </w:pPr>
      <w:r>
        <w:t xml:space="preserve">· 검색 결과에는 음식명, 제공량, 확인 가능한 영양 정보와 출처를 표시합니다. 제공량이나 출처가 없으면 임의의 기본 단위를 만들지 않습니다.</w:t>
      </w:r>
    </w:p>
    <w:p>
      <w:pPr>
        <w:spacing w:after="40"/>
      </w:pPr>
      <w:r>
        <w:t xml:space="preserve">· 결과 없음과 API 오류를 서로 다른 상태로 표현합니다.</w:t>
      </w:r>
    </w:p>
    <w:p>
      <w:pPr>
        <w:spacing w:after="40"/>
      </w:pPr>
      <w:r>
        <w:t xml:space="preserve">· 결과가 없거나 검색 요청이 실패해도 직접 입력으로 이동할 수 있어야 하며, 유사하다는 이유만으로 결과를 자동 선택하지 않습니다.</w:t>
      </w:r>
    </w:p>
    <w:p>
      <w:pPr>
        <w:spacing w:after="40"/>
      </w:pPr>
      <w:r>
        <w:t xml:space="preserve">· 대표 메뉴 50개와 브랜드 상품 20개 검색 시험 자료를 마련하고, 미발견·오매칭·검색 정확도를 확인합니다.</w:t>
      </w:r>
    </w:p>
    <w:p>
      <w:pPr>
        <w:pStyle w:val="Heading4"/>
        <w:keepNext/>
        <w:spacing w:after="100" w:before="240"/>
      </w:pPr>
      <w:r>
        <w:t xml:space="preserve">F-005: 직접 음식 입력·개인 음식 관리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결과가 없거나 영양 정보를 모르는 경우에도 음식명을 기록하고, 입력한 음식이 다른 사용자에게 노출되지 않도록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4인일 추정: 앱 프론트엔드 2인일, 백엔드 1인일,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백엔드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3~5주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중간. 입력 음식의 공용·개인 노출 구분과 영양값 결측 처리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음식명은 필수로 받고, 칼로리·탄수화물·단백질·지방은 선택 입력으로 처리합니다.</w:t>
      </w:r>
    </w:p>
    <w:p>
      <w:pPr>
        <w:spacing w:after="40"/>
      </w:pPr>
      <w:r>
        <w:t xml:space="preserve">· 영양 정보를 모르는 음식도 저장할 수 있어야 합니다.</w:t>
      </w:r>
    </w:p>
    <w:p>
      <w:pPr>
        <w:spacing w:after="40"/>
      </w:pPr>
      <w:r>
        <w:t xml:space="preserve">· 값이 실제 0인 상태와 값이 입력되지 않은 상태를 구분합니다.</w:t>
      </w:r>
    </w:p>
    <w:p>
      <w:pPr>
        <w:spacing w:after="40"/>
      </w:pPr>
      <w:r>
        <w:t xml:space="preserve">· 직접 입력 음식의 영양 정보가 없는 경우 해당 영양소 합계 계산에서 제외합니다. 기록 자체는 유지합니다.</w:t>
      </w:r>
    </w:p>
    <w:p>
      <w:pPr>
        <w:spacing w:after="40"/>
      </w:pPr>
      <w:r>
        <w:t xml:space="preserve">· 기록에 일부 영양 정보가 포함되지 않았음을 리포트에서 안내합니다.</w:t>
      </w:r>
    </w:p>
    <w:p>
      <w:pPr>
        <w:spacing w:after="40"/>
      </w:pPr>
      <w:r>
        <w:t xml:space="preserve">· 개인 입력 음식은 기본적으로 해당 사용자에게만 표시합니다.</w:t>
      </w:r>
    </w:p>
    <w:p>
      <w:pPr>
        <w:spacing w:after="40"/>
      </w:pPr>
      <w:r>
        <w:t xml:space="preserve">· 공용 음식 데이터로 전환하려면 별도의 동의 절차가 필요합니다.</w:t>
      </w:r>
    </w:p>
    <w:p>
      <w:pPr>
        <w:spacing w:after="40"/>
      </w:pPr>
      <w:r>
        <w:t xml:space="preserve">· 음식 입력 메모는 MVP에서 제외합니다.</w:t>
      </w:r>
    </w:p>
    <w:p>
      <w:pPr>
        <w:pStyle w:val="Heading4"/>
        <w:keepNext/>
        <w:spacing w:after="100" w:before="240"/>
      </w:pPr>
      <w:r>
        <w:t xml:space="preserve">F-006: 식사 기록 생성·편집·삭제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항목을 식사 구분과 날짜에 기록하고, 기록 당시의 음식명·양·영양값을 보존하며 수정·삭제할 수 있게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백엔드 4인일, 앱 프론트엔드 3인일,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F-004, F-005, 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3~5주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중복 저장, 날짜 처리, 영양값 스냅샷, 네트워크 실패 대응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한 식사 구분에 여러 음식 항목을 추가할 수 있습니다.</w:t>
      </w:r>
    </w:p>
    <w:p>
      <w:pPr>
        <w:spacing w:after="40"/>
      </w:pPr>
      <w:r>
        <w:t xml:space="preserve">· 항목은 추가할 때마다 저장합니다. 별도의 시간대별 식사 묶음은 MVP에서 사용하지 않습니다.</w:t>
      </w:r>
    </w:p>
    <w:p>
      <w:pPr>
        <w:spacing w:after="40"/>
      </w:pPr>
      <w:r>
        <w:t xml:space="preserve">· 같은 날짜와 식사 구분의 항목을 묶어 합산해 보여줍니다.</w:t>
      </w:r>
    </w:p>
    <w:p>
      <w:pPr>
        <w:spacing w:after="40"/>
      </w:pPr>
      <w:r>
        <w:t xml:space="preserve">· 식사 구분은 아침·점심·저녁·간식으로 고정하며, 시간에 따른 구분은 추천에만 사용합니다. 사용자는 저장 전에 변경할 수 있어야 합니다.</w:t>
      </w:r>
    </w:p>
    <w:p>
      <w:pPr>
        <w:spacing w:after="40"/>
      </w:pPr>
      <w:r>
        <w:t xml:space="preserve">· 기록 추가 시 현재 사용자 날짜를 기본값으로 사용하고, 과거 날짜 입력을 허용합니다. 미래 날짜 입력은 막는 방향입니다.</w:t>
      </w:r>
    </w:p>
    <w:p>
      <w:pPr>
        <w:spacing w:after="40"/>
      </w:pPr>
      <w:r>
        <w:t xml:space="preserve">· 기록 생성 시각과 실제 섭취 날짜를 분리합니다. 리포트는 섭취 날짜 기준으로 집계합니다.</w:t>
      </w:r>
    </w:p>
    <w:p>
      <w:pPr>
        <w:spacing w:after="40"/>
      </w:pPr>
      <w:r>
        <w:t xml:space="preserve">· 음식명과 영양값은 기록 시점의 스냅샷으로 보존합니다. 외부 음식 데이터 변경으로 과거 기록이나 리포트가 자동 변경되지 않아야 합니다.</w:t>
      </w:r>
    </w:p>
    <w:p>
      <w:pPr>
        <w:spacing w:after="40"/>
      </w:pPr>
      <w:r>
        <w:t xml:space="preserve">· 검색 데이터에 기준 제공량이 있으면 표시하고 양을 배수로 조절합니다. 직접 입력 음식은 1회분을 기본으로 합니다.</w:t>
      </w:r>
    </w:p>
    <w:p>
      <w:pPr>
        <w:spacing w:after="40"/>
      </w:pPr>
      <w:r>
        <w:t xml:space="preserve">· 그램 환산과 자유 형식 단위 입력은 MVP에서 제외합니다.</w:t>
      </w:r>
    </w:p>
    <w:p>
      <w:pPr>
        <w:spacing w:after="40"/>
      </w:pPr>
      <w:r>
        <w:t xml:space="preserve">· 기록 수정과 개별 삭제를 지원합니다. 계정을 유지한 채 기록 전체를 초기화하는 기능은 필수 범위에서 제외합니다.</w:t>
      </w:r>
    </w:p>
    <w:p>
      <w:pPr>
        <w:spacing w:after="40"/>
      </w:pPr>
      <w:r>
        <w:t xml:space="preserve">· 식사 기록은 사진 업로드 여부와 독립적으로 저장되어야 합니다.</w:t>
      </w:r>
    </w:p>
    <w:p>
      <w:pPr>
        <w:pStyle w:val="Heading4"/>
        <w:keepNext/>
        <w:spacing w:after="100" w:before="240"/>
      </w:pPr>
      <w:r>
        <w:t xml:space="preserve">F-007: 최근 기록·즐겨찾기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 또는 즐겨찾기한 음식을 다시 선택해 반복 입력 부담을 낮춥니다.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4인일 추정: 앱 프론트엔드 2인일, 백엔드 1인일,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백엔드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F-005, F-006, 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4~5주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중간. 사용자 입력 음식과 공용 음식의 권한 분리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최근 기록과 즐겨찾기를 음식 추가 흐름에서 확인할 수 있습니다.</w:t>
      </w:r>
    </w:p>
    <w:p>
      <w:pPr>
        <w:spacing w:after="40"/>
      </w:pPr>
      <w:r>
        <w:t xml:space="preserve">· 공용 음식과 사용자 입력 음식 모두 즐겨찾기할 수 있습니다.</w:t>
      </w:r>
    </w:p>
    <w:p>
      <w:pPr>
        <w:spacing w:after="40"/>
      </w:pPr>
      <w:r>
        <w:t xml:space="preserve">· 즐겨찾기는 사용자와 음식의 연결 정보로 관리합니다.</w:t>
      </w:r>
    </w:p>
    <w:p>
      <w:pPr>
        <w:spacing w:after="40"/>
      </w:pPr>
      <w:r>
        <w:t xml:space="preserve">· 최근 기록과 즐겨찾기에서 선택한 뒤 양과 식사 구분을 확인하고 저장할 수 있습니다.</w:t>
      </w:r>
    </w:p>
    <w:p>
      <w:pPr>
        <w:spacing w:after="40"/>
      </w:pPr>
      <w:r>
        <w:t xml:space="preserve">· 사용자의 개인 입력 음식이 다른 사용자에게 노출되지 않아야 합니다.</w:t>
      </w:r>
    </w:p>
    <w:p>
      <w:pPr>
        <w:spacing w:after="40"/>
      </w:pPr>
      <w:r>
        <w:t xml:space="preserve">· ‘인기 메뉴’ 목록은 MVP에서 제공하지 않습니다.</w:t>
      </w:r>
    </w:p>
    <w:p>
      <w:pPr>
        <w:pStyle w:val="Heading4"/>
        <w:keepNext/>
        <w:spacing w:after="100" w:before="240"/>
      </w:pPr>
      <w:r>
        <w:t xml:space="preserve">F-008: 주간 리포트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한 주의 기록 일수, 기록된 날의 영양 평균 및 끼니 기록 패턴을 중립적으로 보여줍니다.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백엔드 4인일, 앱 프론트엔드 3인일,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F-009, F-002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5~6주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기록 결측, 목표 이력, 집계 기준과 비교 문구에 따른 오해 가능성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주간 리포트는 한국 시간 기준 월요일부터 일요일까지의 완료된 주를 ‘지난주’로 표시합니다. 현재 주간 현황은 홈에서 확인하는 방향입니다.</w:t>
      </w:r>
    </w:p>
    <w:p>
      <w:pPr>
        <w:spacing w:after="40"/>
      </w:pPr>
      <w:r>
        <w:t xml:space="preserve">· 지난 7일 중 기록한 날짜 수를 표시합니다.</w:t>
      </w:r>
    </w:p>
    <w:p>
      <w:pPr>
        <w:spacing w:after="40"/>
      </w:pPr>
      <w:r>
        <w:t xml:space="preserve">· 칼로리 평균은 기록이 있는 날짜만을 기준으로 계산하며, 이를 화면에 명시합니다.</w:t>
      </w:r>
    </w:p>
    <w:p>
      <w:pPr>
        <w:spacing w:after="40"/>
      </w:pPr>
      <w:r>
        <w:t xml:space="preserve">· 기본 영양소는 칼로리·탄수화물·단백질·지방입니다. 영양소별로 해당 값이 있는 항목만 따로 합산합니다.</w:t>
      </w:r>
    </w:p>
    <w:p>
      <w:pPr>
        <w:spacing w:after="40"/>
      </w:pPr>
      <w:r>
        <w:t xml:space="preserve">· 영양 정보가 없는 항목은 해당 영양소의 합계에서 제외하되, 기록 자체에는 포함합니다.</w:t>
      </w:r>
    </w:p>
    <w:p>
      <w:pPr>
        <w:spacing w:after="40"/>
      </w:pPr>
      <w:r>
        <w:t xml:space="preserve">· 영양 정보 누락 안내 문구는 다음과 같이 표시합니다: </w:t>
      </w:r>
      <w:r>
        <w:rPr>
          <w:b/>
          <w:bCs/>
        </w:rPr>
        <w:t xml:space="preserve">“일부 음식 정보가 없어 영양소별 합계가 다를 수 있어요.”</w:t>
      </w:r>
    </w:p>
    <w:p>
      <w:pPr>
        <w:spacing w:after="40"/>
      </w:pPr>
      <w:r>
        <w:t xml:space="preserve">· 기록이 없는 날은 0으로 표시하지 않고 빈칸이나 점선 등으로 구분합니다.</w:t>
      </w:r>
    </w:p>
    <w:p>
      <w:pPr>
        <w:spacing w:after="40"/>
      </w:pPr>
      <w:r>
        <w:t xml:space="preserve">· 가장 자주 기록한 식사 시간대 또는 끼니별 기록 패턴을 제공합니다.</w:t>
      </w:r>
    </w:p>
    <w:p>
      <w:pPr>
        <w:spacing w:after="40"/>
      </w:pPr>
      <w:r>
        <w:t xml:space="preserve">· 목표 비교는 목표가 설정된 경우에만 제공합니다. 목표가 없던 과거 날짜에는 비교하지 않습니다.</w:t>
      </w:r>
    </w:p>
    <w:p>
      <w:pPr>
        <w:spacing w:after="40"/>
      </w:pPr>
      <w:r>
        <w:t xml:space="preserve">· 목표 변경 이력을 적용하여 식사 날짜 당시 유효한 목표를 기준으로 비교합니다.</w:t>
      </w:r>
    </w:p>
    <w:p>
      <w:pPr>
        <w:spacing w:after="40"/>
      </w:pPr>
      <w:r>
        <w:t xml:space="preserve">· 건강 점수, 좋음·나쁨 평가, 실패를 암시하는 문구, 직접적인 식품 추천은 제공하지 않습니다.</w:t>
      </w:r>
    </w:p>
    <w:p>
      <w:pPr>
        <w:spacing w:after="40"/>
      </w:pPr>
      <w:r>
        <w:t xml:space="preserve">· 리포트는 사용자가 열 때 서버에서 계산합니다. 수정·삭제 후 다시 열 때 최신 기록으로 갱신합니다. 성능 확인 뒤 캐시 적용 여부를 검토합니다.</w:t>
      </w:r>
    </w:p>
    <w:p>
      <w:pPr>
        <w:spacing w:after="40"/>
      </w:pPr>
      <w:r>
        <w:t xml:space="preserve">· 지난주 비교는 데이터가 충분한 경우에만 보조로 제공합니다. 최소 기록 기준은 미정이며 전문가 검토가 필요합니다.</w:t>
      </w:r>
    </w:p>
    <w:p>
      <w:pPr>
        <w:pStyle w:val="Heading4"/>
        <w:keepNext/>
        <w:spacing w:after="100" w:before="240"/>
      </w:pPr>
      <w:r>
        <w:t xml:space="preserve">F-009: 기록·음식·목표 데이터 기반 구조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사용자별 데이터 분리, 영양값 스냅샷, 목표 이력, 날짜 기준 집계를 지원하는 데이터 구조와 API 기반을 마련합니다.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백엔드 6인일, 앱 프론트엔드 1인일, 기술·기능 검토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기획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방식 및 식품 데이터 공급처 조사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1~3주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외부 공급자 모델, 계정 방식, 개인정보 보관 정책이 구조에 영향</w:t>
            </w:r>
          </w:p>
        </w:tc>
      </w:tr>
    </w:tbl>
    <w:p>
      <w:pPr>
        <w:spacing w:after="100"/>
      </w:pPr>
      <w:r>
        <w:rPr>
          <w:b/>
          <w:bCs/>
        </w:rPr>
        <w:t xml:space="preserve">데이터 모델 초안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52"/>
        <w:gridCol w:w="7886"/>
      </w:tblGrid>
      <w:tr>
        <w:trPr>
          <w:tblHeader/>
        </w:trPr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묶음</w:t>
            </w:r>
          </w:p>
        </w:tc>
        <w:tc>
          <w:tcPr>
            <w:tcW w:type="dxa" w:w="78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필드 및 원칙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사용자 식별값, 인증 제공자 연결 정보, 생성·수정 시각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신체 정보, 사용자 시간대. 수집 목적을 안내하고 수정·삭제 가능하게 함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값, 유효 시작일·종료일. 변경 목표를 과거 기록에 소급 적용하지 않음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내부 음식 식별값, 공급자 식별값, 표시 이름, 브랜드, 영양 정보, 기준 제공량, 출처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사용자, 기록 생성 시각, 섭취 날짜, 현지 날짜, 식사 구분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음식 항목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음식명·영양값 스냅샷, 섭취 배수, 표시 단위, 데이터 출처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사용자와 음식 식별값의 연결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선택 여부, 시간, 운영체제 권한 상태</w:t>
            </w:r>
          </w:p>
        </w:tc>
      </w:tr>
      <w:tr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이력</w:t>
            </w:r>
          </w:p>
        </w:tc>
        <w:tc>
          <w:tcPr>
            <w:tcW w:type="dxa" w:w="78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약관·개인정보 처리·제품 분석·알림 동의의 구분과 동의 시각</w:t>
            </w:r>
          </w:p>
        </w:tc>
      </w:tr>
      <w:tr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</w:t>
            </w:r>
          </w:p>
        </w:tc>
        <w:tc>
          <w:tcPr>
            <w:tcW w:type="dxa" w:w="78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상태, 요청 시각, 계정·기록 삭제 처리 상태</w:t>
            </w:r>
          </w:p>
        </w:tc>
      </w:tr>
    </w:tbl>
    <w:p>
      <w:pPr>
        <w:spacing w:after="100"/>
      </w:pPr>
      <w:r>
        <w:rPr>
          <w:b/>
          <w:bCs/>
        </w:rPr>
        <w:t xml:space="preserve">기술·데이터 처리 요구사항</w:t>
      </w:r>
    </w:p>
    <w:p>
      <w:pPr>
        <w:spacing w:after="40"/>
      </w:pPr>
      <w:r>
        <w:t xml:space="preserve">· 외부 음식 데이터는 내부 표준 모델로 변환하고 공급자 어댑터를 둡니다.</w:t>
      </w:r>
    </w:p>
    <w:p>
      <w:pPr>
        <w:spacing w:after="40"/>
      </w:pPr>
      <w:r>
        <w:t xml:space="preserve">· 음식 마스터의 최신 정보와 기록 당시 스냅샷을 분리합니다.</w:t>
      </w:r>
    </w:p>
    <w:p>
      <w:pPr>
        <w:spacing w:after="40"/>
      </w:pPr>
      <w:r>
        <w:t xml:space="preserve">· 데이터베이스에는 UTC 시각을 저장하고 사용자 시간대 및 기록 당시 현지 날짜를 함께 고려합니다.</w:t>
      </w:r>
    </w:p>
    <w:p>
      <w:pPr>
        <w:spacing w:after="40"/>
      </w:pPr>
      <w:r>
        <w:t xml:space="preserve">· 시간대 변경으로 과거 식사 날짜를 자동 재계산하지 않습니다.</w:t>
      </w:r>
    </w:p>
    <w:p>
      <w:pPr>
        <w:spacing w:after="40"/>
      </w:pPr>
      <w:r>
        <w:t xml:space="preserve">· 개인 입력 음식은 기본적으로 사용자별로 분리합니다.</w:t>
      </w:r>
    </w:p>
    <w:p>
      <w:pPr>
        <w:spacing w:after="40"/>
      </w:pPr>
      <w:r>
        <w:t xml:space="preserve">· 주소록과 위치 정보는 수집하지 않습니다.</w:t>
      </w:r>
    </w:p>
    <w:p>
      <w:pPr>
        <w:spacing w:after="40"/>
      </w:pPr>
      <w:r>
        <w:t xml:space="preserve">· 원문 비밀번호, 음식명·자유 메모 등 민감한 기록 내용을 오류 로그에 남기지 않습니다.</w:t>
      </w:r>
    </w:p>
    <w:p>
      <w:pPr>
        <w:spacing w:after="40"/>
      </w:pPr>
      <w:r>
        <w:t xml:space="preserve">· 탈퇴 시 사용자와 연결된 기록을 삭제하는 흐름을 지원합니다. 백업의 완전 삭제 시점과 보관 기간은 별도 정책 확인이 필요합니다.</w:t>
      </w:r>
    </w:p>
    <w:p>
      <w:pPr>
        <w:pStyle w:val="Heading4"/>
        <w:keepNext/>
        <w:spacing w:after="100" w:before="240"/>
      </w:pPr>
      <w:r>
        <w:t xml:space="preserve">F-010: 선택형 기록 알림·푸시 설정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명시적으로 선택한 경우에만 설정 시간에 하루 최대 한 번 기록 알림을 보냅니다.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6인일 추정: 백엔드 3인일, 앱 프론트엔드 2인일,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F-011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중간. 운영체제 권한과 앱 내 설정 상태의 동기화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알림 기본값은 꺼짐입니다. 약관 동의와 알림 동의는 분리합니다.</w:t>
      </w:r>
    </w:p>
    <w:p>
      <w:pPr>
        <w:spacing w:after="40"/>
      </w:pPr>
      <w:r>
        <w:t xml:space="preserve">· 사용자가 앱 안에서 기록 알림을 선택한 경우에만 활성화합니다.</w:t>
      </w:r>
    </w:p>
    <w:p>
      <w:pPr>
        <w:spacing w:after="40"/>
      </w:pPr>
      <w:r>
        <w:t xml:space="preserve">· 기본 시간은 저녁 8시로 제안됐으나, 사용자가 직접 시간을 선택하는 범위와 방식은 확인이 필요합니다.</w:t>
      </w:r>
    </w:p>
    <w:p>
      <w:pPr>
        <w:spacing w:after="40"/>
      </w:pPr>
      <w:r>
        <w:t xml:space="preserve">· 해당 날짜에 식사 기록이 한 건 이상 있으면 알림을 보내지 않습니다.</w:t>
      </w:r>
    </w:p>
    <w:p>
      <w:pPr>
        <w:spacing w:after="40"/>
      </w:pPr>
      <w:r>
        <w:t xml:space="preserve">· 하루 최대 한 번 보냅니다.</w:t>
      </w:r>
    </w:p>
    <w:p>
      <w:pPr>
        <w:spacing w:after="40"/>
      </w:pPr>
      <w:r>
        <w:t xml:space="preserve">· 첫 실행 직후 운영체제 권한을 요청하지 않습니다. 첫 기록 완료 후 인라인 안내를 제공하고, 사용자가 선택하면 권한을 요청합니다.</w:t>
      </w:r>
    </w:p>
    <w:p>
      <w:pPr>
        <w:spacing w:after="40"/>
      </w:pPr>
      <w:r>
        <w:t xml:space="preserve">· 권한이 거부되면 앱 내 설정 상태를 허용된 것처럼 표시하지 않습니다. 필요한 경우 운영체제 설정으로 이동하도록 안내합니다.</w:t>
      </w:r>
    </w:p>
    <w:p>
      <w:pPr>
        <w:spacing w:after="40"/>
      </w:pPr>
      <w:r>
        <w:t xml:space="preserve">· 푸시 내용에는 음식명·칼로리·체중 등 개인 정보를 포함하지 않습니다.</w:t>
      </w:r>
    </w:p>
    <w:p>
      <w:pPr>
        <w:spacing w:after="40"/>
      </w:pPr>
      <w:r>
        <w:t xml:space="preserve">· 주간 리포트 푸시 알림은 첫 버전에서 제외하는 방향이 회의에서 반복됐으나, 일부 논의에는 별도 선택형 주간 알림 포함 내용도 있습니다. </w:t>
      </w:r>
      <w:r>
        <w:rPr>
          <w:b/>
          <w:bCs/>
        </w:rPr>
        <w:t xml:space="preserve">출시 범위 확정 필요</w:t>
      </w:r>
      <w:r>
        <w:t xml:space="preserve">입니다.</w:t>
      </w:r>
    </w:p>
    <w:p>
      <w:pPr>
        <w:spacing w:after="40"/>
      </w:pPr>
      <w:r>
        <w:t xml:space="preserve">· 알림을 켜지 않아도 앱 이용과 리포트 열람이 가능합니다.</w:t>
      </w:r>
    </w:p>
    <w:p>
      <w:pPr>
        <w:pStyle w:val="Heading4"/>
        <w:keepNext/>
        <w:spacing w:after="100" w:before="240"/>
      </w:pPr>
      <w:r>
        <w:t xml:space="preserve">F-011: 약관·동의·개인정보 설정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이용약관, 개인정보 처리 동의, 선택적 제품 분석 및 푸시 동의를 구분하고 사용자가 설정을 관리할 수 있게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6인일 추정: 앱 프론트엔드 2인일, 백엔드 1인일, 디자인 1인일, 기획·검토 2인일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백엔드 담당, 디자이너, 기획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흐름 및 외부 업체 처리 조건 확인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1~6주 차, 개인정보 검토는 개발과 병행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외부 식품 API·분석·푸시 업체의 처리 위치와 계약 조건 미확정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이용약관, 개인정보 처리 동의, 푸시 수신 동의를 구분합니다.</w:t>
      </w:r>
    </w:p>
    <w:p>
      <w:pPr>
        <w:spacing w:after="40"/>
      </w:pPr>
      <w:r>
        <w:t xml:space="preserve">· 마케팅 알림 동의와 광고 SDK는 MVP에 포함하지 않습니다.</w:t>
      </w:r>
    </w:p>
    <w:p>
      <w:pPr>
        <w:spacing w:after="40"/>
      </w:pPr>
      <w:r>
        <w:t xml:space="preserve">· 선택 동의는 기본 해제 상태로 제공합니다.</w:t>
      </w:r>
    </w:p>
    <w:p>
      <w:pPr>
        <w:spacing w:after="40"/>
      </w:pPr>
      <w:r>
        <w:t xml:space="preserve">· 제품 분석은 사용자가 거부할 수 있게 하고, 거부해도 핵심 기능이 정상 동작해야 합니다.</w:t>
      </w:r>
    </w:p>
    <w:p>
      <w:pPr>
        <w:spacing w:after="40"/>
      </w:pPr>
      <w:r>
        <w:t xml:space="preserve">· 외부 식품 API에 검색어가 전달될 수 있음을 처리 흐름 및 개인정보 안내에 반영해야 합니다.</w:t>
      </w:r>
    </w:p>
    <w:p>
      <w:pPr>
        <w:spacing w:after="40"/>
      </w:pPr>
      <w:r>
        <w:t xml:space="preserve">· 외부 공급자에게 사용자 ID, 이메일, 기록 날짜, 식사 기록을 보내지 않습니다.</w:t>
      </w:r>
    </w:p>
    <w:p>
      <w:pPr>
        <w:spacing w:after="40"/>
      </w:pPr>
      <w:r>
        <w:t xml:space="preserve">· 외부 업체의 데이터 보관·처리 위치, 국외 이전 여부, 식품 정보 재표시·캐시·라이선스 조건을 출시 전에 확인합니다.</w:t>
      </w:r>
    </w:p>
    <w:p>
      <w:pPr>
        <w:spacing w:after="40"/>
      </w:pPr>
      <w:r>
        <w:t xml:space="preserve">· 푸시 토큰, 분석 식별자, 서버 접근 로그 등의 수집 목적과 보관 기간은 개인정보 담당자 확인이 필요합니다.</w:t>
      </w:r>
    </w:p>
    <w:p>
      <w:pPr>
        <w:spacing w:after="40"/>
      </w:pPr>
      <w:r>
        <w:t xml:space="preserve">· 개인정보 처리방침에는 수집 항목과 목적, 보관 기간, 삭제, 위탁 업체 등 확인된 정보를 반영합니다.</w:t>
      </w:r>
    </w:p>
    <w:p>
      <w:pPr>
        <w:pStyle w:val="Heading4"/>
        <w:keepNext/>
        <w:spacing w:after="100" w:before="240"/>
      </w:pPr>
      <w:r>
        <w:t xml:space="preserve">F-012: 계정 삭제·기록 삭제 요청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사용자가 앱 안에서 계정 삭제를 요청하고, 계정과 연관된 기록을 삭제하도록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7인일 추정: 백엔드 4인일, 앱 프론트엔드 2인일, 디자인·기획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디자이너, 기획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F-009, F-011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삭제 처리 시간, 백업 보존 기간, 법적 보관 의무 미확정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앱 안에서 계정 삭제를 요청할 수 있어야 합니다.</w:t>
      </w:r>
    </w:p>
    <w:p>
      <w:pPr>
        <w:spacing w:after="40"/>
      </w:pPr>
      <w:r>
        <w:t xml:space="preserve">· 삭제 전 삭제 대상과 처리 방식을 안내하고 확인 단계를 둡니다.</w:t>
      </w:r>
    </w:p>
    <w:p>
      <w:pPr>
        <w:spacing w:after="40"/>
      </w:pPr>
      <w:r>
        <w:t xml:space="preserve">· 탈퇴 시 사용자 계정과 연관 기록을 함께 삭제하는 것을 기본으로 합니다.</w:t>
      </w:r>
    </w:p>
    <w:p>
      <w:pPr>
        <w:spacing w:after="40"/>
      </w:pPr>
      <w:r>
        <w:t xml:space="preserve">· 계정 삭제 요청 이후 로그인 및 푸시 토큰을 비활성화하는 흐름을 검토합니다.</w:t>
      </w:r>
    </w:p>
    <w:p>
      <w:pPr>
        <w:spacing w:after="40"/>
      </w:pPr>
      <w:r>
        <w:t xml:space="preserve">· 식사 기록 삭제와 계정 삭제는 구분합니다.</w:t>
      </w:r>
    </w:p>
    <w:p>
      <w:pPr>
        <w:spacing w:after="40"/>
      </w:pPr>
      <w:r>
        <w:t xml:space="preserve">· 개별 기록 삭제는 F-006에 포함합니다.</w:t>
      </w:r>
    </w:p>
    <w:p>
      <w:pPr>
        <w:spacing w:after="40"/>
      </w:pPr>
      <w:r>
        <w:t xml:space="preserve">· 계정을 유지하면서 기록 전체를 초기화하는 기능은 MVP 필수에서 제외하고, 난이도 산정 후 추가할 후보로 둡니다.</w:t>
      </w:r>
    </w:p>
    <w:p>
      <w:pPr>
        <w:spacing w:after="40"/>
      </w:pPr>
      <w:r>
        <w:t xml:space="preserve">· 백업에서의 완전 삭제 시점, 삭제 완료 안내 시점, 운영 로그 보관, 법적 보관 의무는 정책 확정 전까지 미정으로 둡니다.</w:t>
      </w:r>
    </w:p>
    <w:p>
      <w:pPr>
        <w:spacing w:after="40"/>
      </w:pPr>
      <w:r>
        <w:t xml:space="preserve">· 장기 미사용 계정 자동 삭제는 정책 확정 전까지 구현하지 않습니다.</w:t>
      </w:r>
    </w:p>
    <w:p>
      <w:pPr>
        <w:pStyle w:val="Heading4"/>
        <w:keepNext/>
        <w:spacing w:after="100" w:before="240"/>
      </w:pPr>
      <w:r>
        <w:t xml:space="preserve">F-013: 선택적 제품 분석·오류 모니터링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이용 흐름을 이해하는 최소 행동 이벤트와 서비스 장애 진단 정보를 분리해 수집합니다.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 (중요)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4인일 추정: 백엔드 1인일, 앱 프론트엔드 2인일, 기획·검토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담당, 백엔드 담당, 기획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F-011, 이벤트 항목 정의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4~7주 차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중간. SDK 처리 위치, 옵트아웃 및 서비스 로그 구분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제품 분석 이벤트 후보는 가입 완료, 목표 설정 여부, 첫 기록 완료, 검색 실행·결과 유무, 직접 입력, 리포트 열람, 푸시 선택 등입니다.</w:t>
      </w:r>
    </w:p>
    <w:p>
      <w:pPr>
        <w:spacing w:after="40"/>
      </w:pPr>
      <w:r>
        <w:t xml:space="preserve">· 음식명, 칼로리, 체중, 이메일, 자유 입력 메모를 분석 도구로 전송하지 않습니다.</w:t>
      </w:r>
    </w:p>
    <w:p>
      <w:pPr>
        <w:spacing w:after="40"/>
      </w:pPr>
      <w:r>
        <w:t xml:space="preserve">· 검색어 자체를 분석 이벤트에 저장하지 않고 검색 결과 유무 등 최소 정보만 사용합니다.</w:t>
      </w:r>
    </w:p>
    <w:p>
      <w:pPr>
        <w:spacing w:after="40"/>
      </w:pPr>
      <w:r>
        <w:t xml:space="preserve">· 내부 사용자 식별값은 가명 처리하고 로그인 정보를 분석 도구에 직접 전달하지 않습니다.</w:t>
      </w:r>
    </w:p>
    <w:p>
      <w:pPr>
        <w:spacing w:after="40"/>
      </w:pPr>
      <w:r>
        <w:t xml:space="preserve">· 제품 분석 동의를 거부해도 앱 기능이 제한되지 않습니다.</w:t>
      </w:r>
    </w:p>
    <w:p>
      <w:pPr>
        <w:spacing w:after="40"/>
      </w:pPr>
      <w:r>
        <w:t xml:space="preserve">· 보안·장애 대응 로그는 제품 분석과 구분하며, 필요한 진단 정보만 수집합니다.</w:t>
      </w:r>
    </w:p>
    <w:p>
      <w:pPr>
        <w:spacing w:after="40"/>
      </w:pPr>
      <w:r>
        <w:t xml:space="preserve">· 오류 모니터링 정보는 플랫폼, 앱 버전, 오류 코드, 요청 ID 등으로 제한합니다.</w:t>
      </w:r>
    </w:p>
    <w:p>
      <w:pPr>
        <w:spacing w:after="40"/>
      </w:pPr>
      <w:r>
        <w:t xml:space="preserve">· 오류 로그에 음식명이나 자유 메모가 자동 첨부되지 않도록 설정합니다.</w:t>
      </w:r>
    </w:p>
    <w:p>
      <w:pPr>
        <w:spacing w:after="40"/>
      </w:pPr>
      <w:r>
        <w:t xml:space="preserve">· 제품 분석·오류 모니터링 도구의 데이터 처리 위치와 보관 조건을 확인합니다.</w:t>
      </w:r>
    </w:p>
    <w:p>
      <w:pPr>
        <w:pStyle w:val="Heading4"/>
        <w:keepNext/>
        <w:spacing w:after="100" w:before="240"/>
      </w:pPr>
      <w:r>
        <w:t xml:space="preserve">F-014: 저장 실패 방지·임시 보존·백업 복구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네트워크 오류 시 입력값 유실과 중복 저장을 방지하고, 출시 전 데이터 백업 복구를 검증합니다.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5인일 추정: 백엔드 3인일, 앱 프론트엔드 2인일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3~7주 차. 복구 시험은 출시 전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완전 오프라인 동기화는 범위에서 제외하고 임시 보존 수준을 확정해야 함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완전한 오프라인 검색·동기화는 MVP에서 제외합니다.</w:t>
      </w:r>
    </w:p>
    <w:p>
      <w:pPr>
        <w:spacing w:after="40"/>
      </w:pPr>
      <w:r>
        <w:t xml:space="preserve">· 입력 도중 통신이 끊겨도 작성 내용이 사라지지 않도록 임시 보존 가능성을 검토합니다.</w:t>
      </w:r>
    </w:p>
    <w:p>
      <w:pPr>
        <w:spacing w:after="40"/>
      </w:pPr>
      <w:r>
        <w:t xml:space="preserve">· 저장 중·저장 완료·저장 실패 상태를 사용자에게 구분해 보여줍니다.</w:t>
      </w:r>
    </w:p>
    <w:p>
      <w:pPr>
        <w:spacing w:after="40"/>
      </w:pPr>
      <w:r>
        <w:t xml:space="preserve">· 저장 실패 시 입력값을 유지하고 재시도 안내를 제공합니다.</w:t>
      </w:r>
    </w:p>
    <w:p>
      <w:pPr>
        <w:spacing w:after="40"/>
      </w:pPr>
      <w:r>
        <w:t xml:space="preserve">· 재전송에 요청 ID를 사용해 중복 기록 생성을 방지합니다.</w:t>
      </w:r>
    </w:p>
    <w:p>
      <w:pPr>
        <w:spacing w:after="40"/>
      </w:pPr>
      <w:r>
        <w:t xml:space="preserve">· 오프라인 상태에서 최근 음식은 활용할 수 있는 방향으로 설계합니다. 새 검색은 연결 복구 전까지 제한될 수 있습니다.</w:t>
      </w:r>
    </w:p>
    <w:p>
      <w:pPr>
        <w:spacing w:after="40"/>
      </w:pPr>
      <w:r>
        <w:t xml:space="preserve">· 자동 백업, 백업 암호화 및 접근 권한 관리가 필요합니다.</w:t>
      </w:r>
    </w:p>
    <w:p>
      <w:pPr>
        <w:spacing w:after="40"/>
      </w:pPr>
      <w:r>
        <w:t xml:space="preserve">· 출시 전에 최소 한 번 백업 복구 시험을 실시합니다.</w:t>
      </w:r>
    </w:p>
    <w:p>
      <w:pPr>
        <w:spacing w:after="40"/>
      </w:pPr>
      <w:r>
        <w:t xml:space="preserve">· 서버 오류율, 응답 시간, 저장 실패율을 모니터링하며 민감한 기록 내용은 로그에 남기지 않습니다.</w:t>
      </w:r>
    </w:p>
    <w:p>
      <w:pPr>
        <w:spacing w:after="40"/>
      </w:pPr>
      <w:r>
        <w:t xml:space="preserve">· 외부 API 호출량과 서버 비용에 대한 사용량 알림·제한 방안을 마련합니다. 비용 상한은 API 견적 확인 후 재검토하며, 회의에서 언급된 월 30만 원은 확정 한도가 아닙니다.</w:t>
      </w:r>
    </w:p>
    <w:p>
      <w:pPr>
        <w:pStyle w:val="Heading4"/>
        <w:keepNext/>
        <w:spacing w:after="100" w:before="240"/>
      </w:pPr>
      <w:r>
        <w:t xml:space="preserve">F-015: 식사 사진 한 장 첨부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기록에 사진 한 장을 보조 정보로 첨부하고 다시 확인할 수 있도록 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P1 (중요)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6인일 추정: 백엔드 3인일, 앱 프론트엔드 2인일,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백엔드 담당, 앱 프론트엔드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스토리지·파일 보관·삭제 정책 확인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4~6주 차. 검색 API와 기본 기록 이후 5주 차까지 여건이 되는 경우 통합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회의 내 포함·제외 결정이 상충하며 스토리지 비용과 삭제 정책도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요구사항</w:t>
      </w:r>
    </w:p>
    <w:p>
      <w:pPr>
        <w:spacing w:after="40"/>
      </w:pPr>
      <w:r>
        <w:t xml:space="preserve">· 자동 사진 인식은 MVP 필수 기능에 포함하지 않습니다.</w:t>
      </w:r>
    </w:p>
    <w:p>
      <w:pPr>
        <w:spacing w:after="40"/>
      </w:pPr>
      <w:r>
        <w:t xml:space="preserve">· 사진 첨부는 사진 자동 분석과 별개의 기능입니다.</w:t>
      </w:r>
    </w:p>
    <w:p>
      <w:pPr>
        <w:spacing w:after="40"/>
      </w:pPr>
      <w:r>
        <w:t xml:space="preserve">· 후반부 논의에서는 식사당 한 장 첨부를 포함하기로 했으나, 회의 내 다른 결정에는 사진 첨부 제외도 명시되어 있습니다. 따라서 </w:t>
      </w:r>
      <w:r>
        <w:rPr>
          <w:b/>
          <w:bCs/>
        </w:rPr>
        <w:t xml:space="preserve">출시 포함 여부는 최종 확인이 필요</w:t>
      </w:r>
      <w:r>
        <w:t xml:space="preserve">합니다.</w:t>
      </w:r>
    </w:p>
    <w:p>
      <w:pPr>
        <w:spacing w:after="40"/>
      </w:pPr>
      <w:r>
        <w:t xml:space="preserve">· 포함하기로 확정하는 경우, 식사 기록을 먼저 저장하고 사진 업로드는 별도로 처리합니다.</w:t>
      </w:r>
    </w:p>
    <w:p>
      <w:pPr>
        <w:spacing w:after="40"/>
      </w:pPr>
      <w:r>
        <w:t xml:space="preserve">· 사진 업로드 실패가 식사 기록 저장을 막아서는 안 됩니다.</w:t>
      </w:r>
    </w:p>
    <w:p>
      <w:pPr>
        <w:spacing w:after="40"/>
      </w:pPr>
      <w:r>
        <w:t xml:space="preserve">· 사진 원본은 별도 저장소에 보관하고 데이터베이스에는 파일 식별값만 저장하는 방향입니다.</w:t>
      </w:r>
    </w:p>
    <w:p>
      <w:pPr>
        <w:spacing w:after="40"/>
      </w:pPr>
      <w:r>
        <w:t xml:space="preserve">· 외부 사진 분석 서비스로 사진을 전달하지 않는 방향입니다.</w:t>
      </w:r>
    </w:p>
    <w:p>
      <w:pPr>
        <w:spacing w:after="40"/>
      </w:pPr>
      <w:r>
        <w:t xml:space="preserve">· EXIF 제거, 비공개 접근, 파일 삭제 시점, 용량 제한, 업로드 재시도 방식은 기술·개인정보 검토가 필요합니다.</w:t>
      </w:r>
    </w:p>
    <w:p>
      <w:pPr>
        <w:spacing w:after="40"/>
      </w:pPr>
      <w:r>
        <w:t xml:space="preserve">· 여러 장 첨부와 사진 자동 분석은 MVP 범위에서 제외합니다.</w:t>
      </w:r>
    </w:p>
    <w:p>
      <w:pPr>
        <w:pStyle w:val="Heading4"/>
        <w:keepNext/>
        <w:spacing w:after="100" w:before="240"/>
      </w:pPr>
      <w:r>
        <w:t xml:space="preserve">F-016: QA·접근성·출시 안정화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기록 흐름, 오류 상태, 기기별 화면, 개인정보·삭제, 접근성 및 출시 전 운영 준비를 검증합니다.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P0 (필수)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공수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총 8인일 추정: 기획·QA 3인일, 앱 프론트엔드 2인일, 백엔드 2인일, 디자인 1인일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기획·QA 담당, 앱 프론트엔드 담당, 백엔드 담당, 디자이너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의존성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기능 통합</w:t>
            </w:r>
          </w:p>
        </w:tc>
      </w:tr>
      <w:tr>
        <w:tc>
          <w:tcPr>
            <w:tcW w:type="dxa" w:w="192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목표 일정</w:t>
            </w:r>
          </w:p>
        </w:tc>
        <w:tc>
          <w:tcPr>
            <w:tcW w:type="dxa" w:w="77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기능 동결은 6주 차 초 목표, 베타·QA는 6~8주 차, 7주 차 말 스토어 제출 목표</w:t>
            </w:r>
          </w:p>
        </w:tc>
      </w:tr>
      <w:tr>
        <w:tc>
          <w:tcPr>
            <w:tcW w:type="dxa" w:w="192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위험도</w:t>
            </w:r>
          </w:p>
        </w:tc>
        <w:tc>
          <w:tcPr>
            <w:tcW w:type="dxa" w:w="7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높음. 전담 QA 부재, 개발 지원 인력과 스토어 심사 일정 미확정</w:t>
            </w:r>
          </w:p>
        </w:tc>
      </w:tr>
    </w:tbl>
    <w:p>
      <w:pPr>
        <w:spacing w:after="100"/>
      </w:pPr>
      <w:r>
        <w:rPr>
          <w:b/>
          <w:bCs/>
        </w:rPr>
        <w:t xml:space="preserve">검증 범위</w:t>
      </w:r>
    </w:p>
    <w:p>
      <w:pPr>
        <w:spacing w:after="40"/>
      </w:pPr>
      <w:r>
        <w:t xml:space="preserve">· 음식 검색의 한글 띄어쓰기, 브랜드 이름 일부 검색, 결과 없음, API 오류</w:t>
      </w:r>
    </w:p>
    <w:p>
      <w:pPr>
        <w:spacing w:after="40"/>
      </w:pPr>
      <w:r>
        <w:t xml:space="preserve">· 직접 입력, 영양 정보 누락, 양 조절 및 기록 저장</w:t>
      </w:r>
    </w:p>
    <w:p>
      <w:pPr>
        <w:spacing w:after="40"/>
      </w:pPr>
      <w:r>
        <w:t xml:space="preserve">· 기록 생성·수정·삭제, 날짜 변경, 미래 날짜 입력 차단</w:t>
      </w:r>
    </w:p>
    <w:p>
      <w:pPr>
        <w:spacing w:after="40"/>
      </w:pPr>
      <w:r>
        <w:t xml:space="preserve">· 중복 저장 방지, 네트워크 오류 시 입력값 보존·재시도</w:t>
      </w:r>
    </w:p>
    <w:p>
      <w:pPr>
        <w:spacing w:after="40"/>
      </w:pPr>
      <w:r>
        <w:t xml:space="preserve">· 앱을 다시 열거나 날짜가 바뀐 뒤 홈과 리포트가 갱신되는지 확인</w:t>
      </w:r>
    </w:p>
    <w:p>
      <w:pPr>
        <w:spacing w:after="40"/>
      </w:pPr>
      <w:r>
        <w:t xml:space="preserve">· 계정 삭제와 사용자별 데이터 분리</w:t>
      </w:r>
    </w:p>
    <w:p>
      <w:pPr>
        <w:spacing w:after="40"/>
      </w:pPr>
      <w:r>
        <w:t xml:space="preserve">· 푸시 설정 변경·권한 거부·알림 해제</w:t>
      </w:r>
    </w:p>
    <w:p>
      <w:pPr>
        <w:spacing w:after="40"/>
      </w:pPr>
      <w:r>
        <w:t xml:space="preserve">· 백업 복구 시험</w:t>
      </w:r>
    </w:p>
    <w:p>
      <w:pPr>
        <w:spacing w:after="40"/>
      </w:pPr>
      <w:r>
        <w:t xml:space="preserve">· iOS·안드로이드 기기별 화면 확인. 구체적인 지원 OS 버전은 사용 범위 근거 확인 후 확정</w:t>
      </w:r>
    </w:p>
    <w:p>
      <w:pPr>
        <w:spacing w:after="40"/>
      </w:pPr>
      <w:r>
        <w:t xml:space="preserve">· 색상만으로 상태를 구분하지 않기, 시스템 글자 크기에서 주요 화면이 깨지지 않기, 버튼에 읽을 수 있는 이름 제공</w:t>
      </w:r>
    </w:p>
    <w:p>
      <w:pPr>
        <w:spacing w:after="100"/>
      </w:pPr>
      <w:r>
        <w:rPr>
          <w:b/>
          <w:bCs/>
        </w:rPr>
        <w:t xml:space="preserve">테스트 운영 방향</w:t>
      </w:r>
    </w:p>
    <w:p>
      <w:pPr>
        <w:spacing w:after="40"/>
      </w:pPr>
      <w:r>
        <w:t xml:space="preserve">· 프로토타입 테스트: 5~6명, 가상 식단 사용, 실제 개인정보 입력 없이 진행하는 안</w:t>
      </w:r>
    </w:p>
    <w:p>
      <w:pPr>
        <w:spacing w:after="40"/>
      </w:pPr>
      <w:r>
        <w:t xml:space="preserve">· 베타 테스트: 사내 인원과 외부 참가자 등 약 20~30명 규모가 후반 논의에서 제시됨. 별도 논의에는 사내 10명·외부 10명 수준의 안도 있으므로 참가자 수는 최종 확정 필요</w:t>
      </w:r>
    </w:p>
    <w:p>
      <w:pPr>
        <w:spacing w:after="40"/>
      </w:pPr>
      <w:r>
        <w:t xml:space="preserve">· 실제 기록을 받는 경우 목적·수집 항목·보관 기간·삭제 방법을 안내하고 별도 동의를 받습니다.</w:t>
      </w:r>
    </w:p>
    <w:p>
      <w:pPr>
        <w:spacing w:after="40"/>
      </w:pPr>
      <w:r>
        <w:t xml:space="preserve">· 테스트 계정은 일반 서비스 분석과 분리하거나 별도 표시합니다.</w:t>
      </w:r>
    </w:p>
    <w:p>
      <w:pPr>
        <w:spacing w:after="40"/>
      </w:pPr>
      <w:r>
        <w:t xml:space="preserve">· 베타 지표는 첫 기록 완료율, 기록 소요 시간, 주간 기록 일수, 검색 실패 후 이탈, 직접 입력 비율, 리포트 열람률 등을 기준선 확인 목적으로 봅니다.</w:t>
      </w:r>
    </w:p>
    <w:p>
      <w:pPr>
        <w:spacing w:after="40"/>
      </w:pPr>
      <w:r>
        <w:t xml:space="preserve">· 첫 실행 후 2분 이내 첫 기록 완료 비율 75% 이상은 검증 가설이며, 확정 성능 목표가 아닙니다.</w:t>
      </w:r>
    </w:p>
    <w:p>
      <w:pPr>
        <w:spacing w:after="40"/>
      </w:pPr>
      <w:r>
        <w:t xml:space="preserve">· 베타 품질 기준으로 제안된 기록 흐름 완료율 95% 이상, 치명적 데이터 유실 0건, 크래시 없는 세션 99% 이상은 제안 수치입니다. 표본과 시험 결과를 보고 확정해야 합니다.</w:t>
      </w:r>
    </w:p>
    <w:p>
      <w:pPr>
        <w:spacing w:after="40"/>
      </w:pPr>
      <w:r>
        <w:t xml:space="preserve">· 검색 응답 대부분 2초 이내, 3초 이상 지연 시 재시도 안내는 검증 대상 목표입니다.</w:t>
      </w:r>
    </w:p>
    <w:p>
      <w:pPr>
        <w:pStyle w:val="Heading2"/>
        <w:keepNext/>
        <w:spacing w:after="100" w:before="240"/>
      </w:pPr>
      <w:r>
        <w:t xml:space="preserve">4. 기능 상세 명세</w:t>
      </w:r>
    </w:p>
    <w:p>
      <w:pPr>
        <w:pStyle w:val="Heading3"/>
        <w:keepNext/>
        <w:spacing w:after="100" w:before="240"/>
      </w:pPr>
      <w:r>
        <w:t xml:space="preserve">4.1 공통 사용자 흐름</w:t>
      </w:r>
    </w:p>
    <w:p>
      <w:pPr>
        <w:spacing w:after="40"/>
      </w:pPr>
      <w:r>
        <w:t xml:space="preserve">1. 사용자는 선택된 인증 방식으로 가입하거나 로그인합니다. 인증 제공자 범위는 미정입니다.</w:t>
      </w:r>
    </w:p>
    <w:p>
      <w:pPr>
        <w:spacing w:after="40"/>
      </w:pPr>
      <w:r>
        <w:t xml:space="preserve">2. 온보딩에서 목표 없이 시작하거나 선택적으로 목표 설정을 진행합니다.</w:t>
      </w:r>
    </w:p>
    <w:p>
      <w:pPr>
        <w:spacing w:after="40"/>
      </w:pPr>
      <w:r>
        <w:t xml:space="preserve">3. 홈에서 오늘 날짜와 기록 상태를 확인합니다.</w:t>
      </w:r>
    </w:p>
    <w:p>
      <w:pPr>
        <w:spacing w:after="40"/>
      </w:pPr>
      <w:r>
        <w:t xml:space="preserve">4. 음식 검색, 최근 기록, 즐겨찾기 또는 직접 입력으로 음식을 선택합니다.</w:t>
      </w:r>
    </w:p>
    <w:p>
      <w:pPr>
        <w:spacing w:after="40"/>
      </w:pPr>
      <w:r>
        <w:t xml:space="preserve">5. 식사 구분과 양을 확인하고 저장합니다.</w:t>
      </w:r>
    </w:p>
    <w:p>
      <w:pPr>
        <w:spacing w:after="40"/>
      </w:pPr>
      <w:r>
        <w:t xml:space="preserve">6. 기록은 항목별로 저장되며, 같은 날짜·식사 구분의 항목을 합산해 보여줍니다.</w:t>
      </w:r>
    </w:p>
    <w:p>
      <w:pPr>
        <w:spacing w:after="40"/>
      </w:pPr>
      <w:r>
        <w:t xml:space="preserve">7. 사용자는 기록을 수정하거나 삭제할 수 있습니다.</w:t>
      </w:r>
    </w:p>
    <w:p>
      <w:pPr>
        <w:spacing w:after="40"/>
      </w:pPr>
      <w:r>
        <w:t xml:space="preserve">8. 주간 리포트에서 완료된 지난주 기록 일수, 기록한 날 기준 영양 정보, 끼니 패턴을 확인합니다.</w:t>
      </w:r>
    </w:p>
    <w:p>
      <w:pPr>
        <w:spacing w:after="40"/>
      </w:pPr>
      <w:r>
        <w:t xml:space="preserve">9. 사용자는 설정에서 알림과 개인정보 동의를 관리하거나 계정 삭제를 요청할 수 있습니다.</w:t>
      </w:r>
    </w:p>
    <w:p>
      <w:pPr>
        <w:pStyle w:val="Heading3"/>
        <w:keepNext/>
        <w:spacing w:after="100" w:before="240"/>
      </w:pPr>
      <w:r>
        <w:t xml:space="preserve">4.2 공통 데이터·화면 상태 규칙</w:t>
      </w:r>
    </w:p>
    <w:p>
      <w:pPr>
        <w:spacing w:after="40"/>
      </w:pPr>
      <w:r>
        <w:t xml:space="preserve">· 영양값이 없는 상태와 실제 값 0을 구분합니다.</w:t>
      </w:r>
    </w:p>
    <w:p>
      <w:pPr>
        <w:spacing w:after="40"/>
      </w:pPr>
      <w:r>
        <w:t xml:space="preserve">· 기록이 없는 날은 0으로 표시하지 않습니다.</w:t>
      </w:r>
    </w:p>
    <w:p>
      <w:pPr>
        <w:spacing w:after="40"/>
      </w:pPr>
      <w:r>
        <w:t xml:space="preserve">· 기록에 필요한 영양값이 일부 누락되어도 기록 자체는 저장합니다.</w:t>
      </w:r>
    </w:p>
    <w:p>
      <w:pPr>
        <w:spacing w:after="40"/>
      </w:pPr>
      <w:r>
        <w:t xml:space="preserve">· 외부 식품 데이터가 바뀌어도 기존 기록의 이름·영양값 스냅샷은 자동 변경하지 않습니다.</w:t>
      </w:r>
    </w:p>
    <w:p>
      <w:pPr>
        <w:spacing w:after="40"/>
      </w:pPr>
      <w:r>
        <w:t xml:space="preserve">· 검색 결과 없음과 네트워크·API 오류를 구분합니다.</w:t>
      </w:r>
    </w:p>
    <w:p>
      <w:pPr>
        <w:spacing w:after="40"/>
      </w:pPr>
      <w:r>
        <w:t xml:space="preserve">· 저장 완료 여부가 불명확한 상태로 화면을 닫지 않습니다.</w:t>
      </w:r>
    </w:p>
    <w:p>
      <w:pPr>
        <w:spacing w:after="40"/>
      </w:pPr>
      <w:r>
        <w:t xml:space="preserve">· 식사 기록 데이터, 제품 분석 이벤트, 장애 진단 로그를 구분합니다.</w:t>
      </w:r>
    </w:p>
    <w:p>
      <w:pPr>
        <w:spacing w:after="40"/>
      </w:pPr>
      <w:r>
        <w:t xml:space="preserve">· 개인정보 처리와 외부 업체 계약 조건이 확인되지 않은 기능은 출시 승인 항목으로 남깁니다.</w:t>
      </w:r>
    </w:p>
    <w:p>
      <w:pPr>
        <w:pStyle w:val="Heading3"/>
        <w:keepNext/>
        <w:spacing w:after="100" w:before="240"/>
      </w:pPr>
      <w:r>
        <w:t xml:space="preserve">4.3 공통 API 초안</w:t>
      </w:r>
    </w:p>
    <w:p>
      <w:pPr>
        <w:spacing w:after="100"/>
      </w:pPr>
      <w:r>
        <w:t xml:space="preserve">아래 경로와 요청 구조는 회의에서 확정된 API 명세가 아니라 구현 논의를 위한 </w:t>
      </w:r>
      <w:r>
        <w:rPr>
          <w:b/>
          <w:bCs/>
        </w:rPr>
        <w:t xml:space="preserve">초안</w:t>
      </w:r>
      <w:r>
        <w:t xml:space="preserve">입니다. 인증 방식, API 체계, 개인정보·보안 검토 후 확정해야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05"/>
        <w:gridCol w:w="5120"/>
        <w:gridCol w:w="3313"/>
      </w:tblGrid>
      <w:tr>
        <w:trPr>
          <w:tblHeader/>
        </w:trPr>
        <w:tc>
          <w:tcPr>
            <w:tcW w:type="dxa" w:w="120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12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초안</w:t>
            </w:r>
          </w:p>
        </w:tc>
        <w:tc>
          <w:tcPr>
            <w:tcW w:type="dxa" w:w="331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처리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제공자별 인증 경로 미정</w:t>
            </w:r>
          </w:p>
        </w:tc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및 계정 연결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/api/foods/search?q=...</w:t>
            </w:r>
          </w:p>
        </w:tc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 처리, 내부 표준 응답 반환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생성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/api/user-foods</w:t>
            </w:r>
          </w:p>
        </w:tc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 음식 저장, 사용자별 접근 제한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조회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/api/meals?date=...</w:t>
            </w:r>
          </w:p>
        </w:tc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날짜·식사 구분별 기록 조회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생성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/api/meals/items</w:t>
            </w:r>
          </w:p>
        </w:tc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항목 저장, 기록 시점 스냅샷 생성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 /api/meals/items/{id}</w:t>
            </w:r>
          </w:p>
        </w:tc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소유 기록의 수정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삭제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 /api/meals/items/{id}</w:t>
            </w:r>
          </w:p>
        </w:tc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소유 기록 삭제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/api/reports/weekly?week=...</w:t>
            </w:r>
          </w:p>
        </w:tc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주의 기록 기반 집계</w:t>
            </w:r>
          </w:p>
        </w:tc>
      </w:tr>
      <w:tr>
        <w:tc>
          <w:tcPr>
            <w:tcW w:type="dxa" w:w="120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51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 /api/settings/notifications</w:t>
            </w:r>
          </w:p>
        </w:tc>
        <w:tc>
          <w:tcPr>
            <w:tcW w:type="dxa" w:w="331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알림 선택과 시간 저장</w:t>
            </w:r>
          </w:p>
        </w:tc>
      </w:tr>
      <w:tr>
        <w:tc>
          <w:tcPr>
            <w:tcW w:type="dxa" w:w="120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 요청</w:t>
            </w:r>
          </w:p>
        </w:tc>
        <w:tc>
          <w:tcPr>
            <w:tcW w:type="dxa" w:w="512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/api/account/deletion</w:t>
            </w:r>
          </w:p>
        </w:tc>
        <w:tc>
          <w:tcPr>
            <w:tcW w:type="dxa" w:w="331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삭제 요청 접수 및 처리 상태 기록</w:t>
            </w:r>
          </w:p>
        </w:tc>
      </w:tr>
    </w:tbl>
    <w:p>
      <w:pPr>
        <w:spacing w:after="100"/>
      </w:pPr>
      <w:r>
        <w:rPr>
          <w:b/>
          <w:bCs/>
        </w:rPr>
        <w:t xml:space="preserve">공통 API 원칙</w:t>
      </w:r>
    </w:p>
    <w:p>
      <w:pPr>
        <w:spacing w:after="40"/>
      </w:pPr>
      <w:r>
        <w:t xml:space="preserve">· 외부 식품 API에는 검색어만 전달하고 사용자 식별값·기록 데이터는 전달하지 않습니다.</w:t>
      </w:r>
    </w:p>
    <w:p>
      <w:pPr>
        <w:spacing w:after="40"/>
      </w:pPr>
      <w:r>
        <w:t xml:space="preserve">· 저장 재시도 시 요청 식별값을 이용해 중복 생성을 방지하는 방안을 적용합니다.</w:t>
      </w:r>
    </w:p>
    <w:p>
      <w:pPr>
        <w:spacing w:after="40"/>
      </w:pPr>
      <w:r>
        <w:t xml:space="preserve">· 식품 API 오류가 기록 생성·수정·조회 기능 전체를 막지 않도록 분리합니다.</w:t>
      </w:r>
    </w:p>
    <w:p>
      <w:pPr>
        <w:spacing w:after="40"/>
      </w:pPr>
      <w:r>
        <w:t xml:space="preserve">· 실제 인증 토큰 방식, 만료 시간, 호출 제한, 응답 시간 목표는 구현·보안 검토 후 확정합니다.</w:t>
      </w:r>
    </w:p>
    <w:p>
      <w:pPr>
        <w:pStyle w:val="Heading3"/>
        <w:keepNext/>
        <w:spacing w:after="100" w:before="240"/>
      </w:pPr>
      <w:r>
        <w:t xml:space="preserve">4.4 공통 데이터베이스 초안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36"/>
        <w:gridCol w:w="7802"/>
      </w:tblGrid>
      <w:tr>
        <w:trPr>
          <w:tblHeader/>
        </w:trPr>
        <w:tc>
          <w:tcPr>
            <w:tcW w:type="dxa" w:w="183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 묶음</w:t>
            </w:r>
          </w:p>
        </w:tc>
        <w:tc>
          <w:tcPr>
            <w:tcW w:type="dxa" w:w="780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 검토 항목</w:t>
            </w:r>
          </w:p>
        </w:tc>
      </w:tr>
      <w:tr>
        <w:tc>
          <w:tcPr>
            <w:tcW w:type="dxa" w:w="18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사용자·인증</w:t>
            </w:r>
          </w:p>
        </w:tc>
        <w:tc>
          <w:tcPr>
            <w:tcW w:type="dxa" w:w="78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제공자, 계정 연결, 사용자별 데이터 분리</w:t>
            </w:r>
          </w:p>
        </w:tc>
      </w:tr>
      <w:tr>
        <w:tc>
          <w:tcPr>
            <w:tcW w:type="dxa" w:w="18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프로필</w:t>
            </w:r>
          </w:p>
        </w:tc>
        <w:tc>
          <w:tcPr>
            <w:tcW w:type="dxa" w:w="78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입력값, 수집 목적, 수정·삭제 가능 여부</w:t>
            </w:r>
          </w:p>
        </w:tc>
      </w:tr>
      <w:tr>
        <w:tc>
          <w:tcPr>
            <w:tcW w:type="dxa" w:w="18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이력</w:t>
            </w:r>
          </w:p>
        </w:tc>
        <w:tc>
          <w:tcPr>
            <w:tcW w:type="dxa" w:w="78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목표값, 유효 시작일·종료일, 과거 목표 비교 기준</w:t>
            </w:r>
          </w:p>
        </w:tc>
      </w:tr>
      <w:tr>
        <w:tc>
          <w:tcPr>
            <w:tcW w:type="dxa" w:w="18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마스터</w:t>
            </w:r>
          </w:p>
        </w:tc>
        <w:tc>
          <w:tcPr>
            <w:tcW w:type="dxa" w:w="78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식별값, 내부 식별값, 영양값, 단위, 출처, 라이선스</w:t>
            </w:r>
          </w:p>
        </w:tc>
      </w:tr>
      <w:tr>
        <w:tc>
          <w:tcPr>
            <w:tcW w:type="dxa" w:w="18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</w:t>
            </w:r>
          </w:p>
        </w:tc>
        <w:tc>
          <w:tcPr>
            <w:tcW w:type="dxa" w:w="78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사용자, 생성 시각, 섭취 날짜, 시간대, 식사 구분</w:t>
            </w:r>
          </w:p>
        </w:tc>
      </w:tr>
      <w:tr>
        <w:tc>
          <w:tcPr>
            <w:tcW w:type="dxa" w:w="18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음식 항목</w:t>
            </w:r>
          </w:p>
        </w:tc>
        <w:tc>
          <w:tcPr>
            <w:tcW w:type="dxa" w:w="78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당시 이름·영양값, 양, 단위, 영양 정보 출처</w:t>
            </w:r>
          </w:p>
        </w:tc>
      </w:tr>
      <w:tr>
        <w:tc>
          <w:tcPr>
            <w:tcW w:type="dxa" w:w="18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tcW w:type="dxa" w:w="78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사용자·음식 연결 및 개인 음식 접근 제한</w:t>
            </w:r>
          </w:p>
        </w:tc>
      </w:tr>
      <w:tr>
        <w:tc>
          <w:tcPr>
            <w:tcW w:type="dxa" w:w="18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78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동의 여부, 알림 시간, 운영체제 권한 상태</w:t>
            </w:r>
          </w:p>
        </w:tc>
      </w:tr>
      <w:tr>
        <w:tc>
          <w:tcPr>
            <w:tcW w:type="dxa" w:w="18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동의·삭제</w:t>
            </w:r>
          </w:p>
        </w:tc>
        <w:tc>
          <w:tcPr>
            <w:tcW w:type="dxa" w:w="780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구분과 시각, 삭제 요청 상태, 백업 삭제 정책</w:t>
            </w:r>
          </w:p>
        </w:tc>
      </w:tr>
      <w:tr>
        <w:tc>
          <w:tcPr>
            <w:tcW w:type="dxa" w:w="183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파일 정보</w:t>
            </w:r>
          </w:p>
        </w:tc>
        <w:tc>
          <w:tcPr>
            <w:tcW w:type="dxa" w:w="780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기능 포함 확정 시 별도 저장소 식별값과 삭제 연결 정보</w:t>
            </w:r>
          </w:p>
        </w:tc>
      </w:tr>
    </w:tbl>
    <w:p>
      <w:pPr>
        <w:spacing w:after="100"/>
      </w:pPr>
      <w:r>
        <w:rPr>
          <w:b/>
          <w:bCs/>
        </w:rPr>
        <w:t xml:space="preserve">개발 전에 추가 확정할 항목</w:t>
      </w:r>
    </w:p>
    <w:p>
      <w:pPr>
        <w:spacing w:after="40"/>
      </w:pPr>
      <w:r>
        <w:t xml:space="preserve">· 목표 값 입력 방식과 안전 기준, 전문가 검토 결과</w:t>
      </w:r>
    </w:p>
    <w:p>
      <w:pPr>
        <w:spacing w:after="40"/>
      </w:pPr>
      <w:r>
        <w:t xml:space="preserve">· 이메일·Apple·Google·게스트 중 최종 로그인 조합</w:t>
      </w:r>
    </w:p>
    <w:p>
      <w:pPr>
        <w:spacing w:after="40"/>
      </w:pPr>
      <w:r>
        <w:t xml:space="preserve">· 음식 데이터 공급자, 상업적 재표시·캐시·검색어 보관 조건</w:t>
      </w:r>
    </w:p>
    <w:p>
      <w:pPr>
        <w:spacing w:after="40"/>
      </w:pPr>
      <w:r>
        <w:t xml:space="preserve">· 사진 첨부 기능의 최종 포함 여부</w:t>
      </w:r>
    </w:p>
    <w:p>
      <w:pPr>
        <w:spacing w:after="40"/>
      </w:pPr>
      <w:r>
        <w:t xml:space="preserve">· 주간 리포트 푸시 포함 여부</w:t>
      </w:r>
    </w:p>
    <w:p>
      <w:pPr>
        <w:spacing w:after="40"/>
      </w:pPr>
      <w:r>
        <w:t xml:space="preserve">· 지원 OS 버전과 기기별 시험 범위</w:t>
      </w:r>
    </w:p>
    <w:p>
      <w:pPr>
        <w:spacing w:after="40"/>
      </w:pPr>
      <w:r>
        <w:t xml:space="preserve">· 기록 탐색 날짜 범위와 과거 날짜 선택 방식</w:t>
      </w:r>
    </w:p>
    <w:p>
      <w:pPr>
        <w:spacing w:after="40"/>
      </w:pPr>
      <w:r>
        <w:t xml:space="preserve">· 계정 삭제 처리 시간, 백업 보존·삭제 기간, 데이터 사본 제공 방식</w:t>
      </w:r>
    </w:p>
    <w:p>
      <w:pPr>
        <w:pStyle w:val="Heading2"/>
        <w:keepNext/>
        <w:spacing w:after="100" w:before="240"/>
      </w:pPr>
      <w:r>
        <w:t xml:space="preserve">5. 기능 의존 관계</w:t>
      </w:r>
    </w:p>
    <w:p>
      <w:pPr>
        <w:pStyle w:val="Heading3"/>
        <w:keepNext/>
        <w:spacing w:after="100" w:before="240"/>
      </w:pPr>
      <w:r>
        <w:t xml:space="preserve">5.1 의존 관계도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16151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100" w:before="240"/>
      </w:pPr>
      <w:r>
        <w:t xml:space="preserve">5.2 의존성 테이블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14"/>
        <w:gridCol w:w="2380"/>
        <w:gridCol w:w="2261"/>
        <w:gridCol w:w="4284"/>
      </w:tblGrid>
      <w:tr>
        <w:trPr>
          <w:tblHeader/>
        </w:trPr>
        <w:tc>
          <w:tcPr>
            <w:tcW w:type="dxa" w:w="7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23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226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 기능</w:t>
            </w:r>
          </w:p>
        </w:tc>
        <w:tc>
          <w:tcPr>
            <w:tcW w:type="dxa" w:w="428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후속 기능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가입·로그인 및 계정 연결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F-002, F-010, F-012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F-002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온보딩·선택적 목표 설정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F-003, F-008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F-003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오늘 홈·날짜별 기록 조회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F-004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검색·검색 결과 제공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F-009, 공급처 확정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F-007, 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F-005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음식 입력·개인 음식 관리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F-007, F-016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 생성·편집·삭제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F-004, F-005, F-009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F-003, F-007, F-008, F-014, F-015, 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F-007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최근 기록·즐겨찾기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F-005, F-006, F-009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F-008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F-002, F-006, F-009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기록·음식·목표 데이터 기반 구조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인증·식품 API 조사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F-001~F-008, F-012, F-014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F-010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선택형 기록 알림·푸시 설정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F-011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F-011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약관·동의·개인정보 설정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흐름·외부 업체 확인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F-010, F-012, F-013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F-012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삭제·기록 삭제 요청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F-001, F-009, F-011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F-013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분석·오류 모니터링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F-011, 이벤트 정의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지표 확인, 운영 점검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F-014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방지·임시 보존·백업 복구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F-009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F-015</w:t>
            </w:r>
          </w:p>
        </w:tc>
        <w:tc>
          <w:tcPr>
            <w:tcW w:type="dxa" w:w="23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사진 한 장 첨부</w:t>
            </w:r>
          </w:p>
        </w:tc>
        <w:tc>
          <w:tcPr>
            <w:tcW w:type="dxa" w:w="226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F-006, 사진 저장·삭제 정책</w:t>
            </w:r>
          </w:p>
        </w:tc>
        <w:tc>
          <w:tcPr>
            <w:tcW w:type="dxa" w:w="428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</w:tr>
      <w:tr>
        <w:tc>
          <w:tcPr>
            <w:tcW w:type="dxa" w:w="7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F-016</w:t>
            </w:r>
          </w:p>
        </w:tc>
        <w:tc>
          <w:tcPr>
            <w:tcW w:type="dxa" w:w="238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QA·접근성·출시 안정화</w:t>
            </w:r>
          </w:p>
        </w:tc>
        <w:tc>
          <w:tcPr>
            <w:tcW w:type="dxa" w:w="226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기능 통합</w:t>
            </w:r>
          </w:p>
        </w:tc>
        <w:tc>
          <w:tcPr>
            <w:tcW w:type="dxa" w:w="428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후보 빌드·스토어 제출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6. 우선순위별 일정</w:t>
      </w:r>
    </w:p>
    <w:p>
      <w:pPr>
        <w:pStyle w:val="Heading3"/>
        <w:keepNext/>
        <w:spacing w:after="100" w:before="240"/>
      </w:pPr>
      <w:r>
        <w:t xml:space="preserve">6.1 주차별 계획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741"/>
        <w:gridCol w:w="4448"/>
        <w:gridCol w:w="4448"/>
      </w:tblGrid>
      <w:tr>
        <w:trPr>
          <w:tblHeader/>
        </w:trPr>
        <w:tc>
          <w:tcPr>
            <w:tcW w:type="dxa" w:w="74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일정</w:t>
            </w:r>
          </w:p>
        </w:tc>
        <w:tc>
          <w:tcPr>
            <w:tcW w:type="dxa" w:w="44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444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 조건·완료 기준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1주 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요구사항 정리, 데이터 흐름 작성, 식품 API·인증 방식 조사, 기술 검증, 개인정보·법무 검토 착수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샘플·계약 조건 확인. 사진 자동 분석은 기술 검증만 진행하며 출시 필수로 간주하지 않음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2주 차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홈·기록 화면 디자인 확정, 데이터베이스·API 골격, 인증 제공자 범위 및 목표 기능 범위 확정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방식과 공급처가 지연되면 범위를 줄이는 결정 필요. 목표 안전 기준 미확정 시 자동 권장 칼로리 제외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3주 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검색, 기록 생성, 직접 입력 및 데이터 저장 개발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F-009 기본 구조와 기록 화면 흐름 확정 후 시작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4주 차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수정·삭제, 날짜별 조회, 최근 기록·즐겨찾기, 저장 오류 대응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저장 흐름 통합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5주 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 화면 완성, 주간 리포트 집계, 사진 기능 검토·통합 여부 판단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첨부는 회의 내 상충 결정 확인 후 진행. 일정 영향이 있으면 제외 또는 범위 조정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6주 차 초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기능 동결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 시점 이후 신규 기능 추가를 제한하고 결함 수정·안정화 우선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6주 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리포트·알림·개인정보·삭제 흐름 통합, 내부 시험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리포트·계정 삭제·푸시 상태 검증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7주 차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시험, 결함 수정, 스토어 자료와 제출 준비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 결과 검토 후 치명적 결함 수정. 7주 차 말 스토어 제출 목표</w:t>
            </w:r>
          </w:p>
        </w:tc>
      </w:tr>
      <w:tr>
        <w:tc>
          <w:tcPr>
            <w:tcW w:type="dxa" w:w="7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8주 차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후보 빌드 및 출시 준비, 심사 대응</w:t>
            </w:r>
          </w:p>
        </w:tc>
        <w:tc>
          <w:tcPr>
            <w:tcW w:type="dxa" w:w="444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8주 차는 출시 후보·제출 목표이며 공개일은 심사 결과와 베타 검토 후 결정</w:t>
            </w:r>
          </w:p>
        </w:tc>
      </w:tr>
      <w:tr>
        <w:tc>
          <w:tcPr>
            <w:tcW w:type="dxa" w:w="74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9주 차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스토어 심사 완충</w:t>
            </w:r>
          </w:p>
        </w:tc>
        <w:tc>
          <w:tcPr>
            <w:tcW w:type="dxa" w:w="444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심사 지연 시 대응. 공개 날짜를 사전에 확정하지 않음</w:t>
            </w:r>
          </w:p>
        </w:tc>
      </w:tr>
    </w:tbl>
    <w:p>
      <w:pPr>
        <w:spacing w:after="100"/>
        <w:ind w:left="360"/>
      </w:pPr>
      <w:r>
        <w:rPr>
          <w:color w:val="4B5563"/>
        </w:rPr>
        <w:t xml:space="preserve">주차는 킥오프 시점부터의 상대 일정입니다. 날짜별 시작·종료일은 회의에서 확정되지 않았습니다. 선행 작업의 완료와 검증이 끝난 뒤 다음 단계로 넘어가도록 운영합니다.</w:t>
      </w:r>
    </w:p>
    <w:p>
      <w:pPr>
        <w:pStyle w:val="Heading3"/>
        <w:keepNext/>
        <w:spacing w:after="100" w:before="240"/>
      </w:pPr>
      <w:r>
        <w:t xml:space="preserve">6.2 작업 선후관계와 일정 검산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62"/>
        <w:gridCol w:w="3988"/>
        <w:gridCol w:w="3988"/>
      </w:tblGrid>
      <w:tr>
        <w:trPr>
          <w:tblHeader/>
        </w:trPr>
        <w:tc>
          <w:tcPr>
            <w:tcW w:type="dxa" w:w="16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선행 작업</w:t>
            </w:r>
          </w:p>
        </w:tc>
        <w:tc>
          <w:tcPr>
            <w:tcW w:type="dxa" w:w="39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검증·승인 기준</w:t>
            </w:r>
          </w:p>
        </w:tc>
        <w:tc>
          <w:tcPr>
            <w:tcW w:type="dxa" w:w="398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후속 작업</w:t>
            </w:r>
          </w:p>
        </w:tc>
      </w:tr>
      <w:tr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공급처 조사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국내 음식·브랜드 범위, 라이선스, 비용, 검색어 처리·캐시 조건 확인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API 연결. 공급처 미정 시 임시 데이터로 개발하고 출시 위험으로 상향</w:t>
            </w:r>
          </w:p>
        </w:tc>
      </w:tr>
      <w:tr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조사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 범위, iOS 심사 조건, 게스트·계정 연결 범위 확인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 개발 및 QA</w:t>
            </w:r>
          </w:p>
        </w:tc>
      </w:tr>
      <w:tr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목표 안전 기준 검토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전문가·법무 의견 확인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확인되지 않으면 자동 칼로리 목표를 MVP에서 제외</w:t>
            </w:r>
          </w:p>
        </w:tc>
      </w:tr>
      <w:tr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흐름 검토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앱·서버·외부 업체별 수집 항목과 목적 확인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 화면 및 개인정보 처리 안내 확정</w:t>
            </w:r>
          </w:p>
        </w:tc>
      </w:tr>
      <w:tr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핵심 화면·데이터 구조 확정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홈·기록 흐름, 날짜·식사 구분, API 모델 승인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3주 차 핵심 기록 개발</w:t>
            </w:r>
          </w:p>
        </w:tc>
      </w:tr>
      <w:tr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주요 기능 구현·통합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6주 차 초 기능 동결 목표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베타·QA 및 결함 수정</w:t>
            </w:r>
          </w:p>
        </w:tc>
      </w:tr>
      <w:tr>
        <w:tc>
          <w:tcPr>
            <w:tcW w:type="dxa" w:w="16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베타·결함 검증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치명적 데이터 유실 및 핵심 흐름 결함 확인</w:t>
            </w:r>
          </w:p>
        </w:tc>
        <w:tc>
          <w:tcPr>
            <w:tcW w:type="dxa" w:w="398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스토어 제출</w:t>
            </w:r>
          </w:p>
        </w:tc>
      </w:tr>
      <w:tr>
        <w:tc>
          <w:tcPr>
            <w:tcW w:type="dxa" w:w="16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스토어 심사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승인 여부 확인</w:t>
            </w:r>
          </w:p>
        </w:tc>
        <w:tc>
          <w:tcPr>
            <w:tcW w:type="dxa" w:w="398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공개일 결정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6.3 간트 차트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color w:val="4B5563"/>
        </w:rPr>
        <w:t xml:space="preserve">위 차트의 날짜는 2026-10-01 킥오프를 기준으로 주차를 배치한 일정 초안입니다. 실제 주차 경계, 휴일·인력 투입 가능일 및 심사 기간은 일정 담당자 확인 후 보정해야 합니다.</w:t>
      </w:r>
    </w:p>
    <w:p>
      <w:pPr>
        <w:pStyle w:val="Heading2"/>
        <w:keepNext/>
        <w:spacing w:after="100" w:before="240"/>
      </w:pPr>
      <w:r>
        <w:t xml:space="preserve">7. 리스크 관리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22"/>
        <w:gridCol w:w="814"/>
        <w:gridCol w:w="814"/>
        <w:gridCol w:w="4887"/>
      </w:tblGrid>
      <w:tr>
        <w:trPr>
          <w:tblHeader/>
        </w:trPr>
        <w:tc>
          <w:tcPr>
            <w:tcW w:type="dxa" w:w="312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발생 가능성</w:t>
            </w:r>
          </w:p>
        </w:tc>
        <w:tc>
          <w:tcPr>
            <w:tcW w:type="dxa" w:w="81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488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식품 데이터 공급처·라이선스 미확정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1주 차에 샘플·계약·비용·국내 커버리지를 비교합니다. 공급처 확정 전에는 임시 데이터로 화면·어댑터 개발을 진행하고, 2주 차 화요일까지 미확정이면 일정 위험으로 상향합니다.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 품질 부족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중간~높음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대표 메뉴 50개와 브랜드 상품 20개 시험 자료로 미발견·오매칭을 확인합니다. 결과가 불확실하면 자동 선택하지 않고 직접 입력을 제공합니다.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API 검색어 처리 조건 불명확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보관·처리 조건, 사용자 식별 정보 미전달, 개인정보 안내 반영 여부를 출시 전에 확인합니다.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로그인 방식 및 계정 병합 범위 미확정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이메일·Apple·Google·게스트 방식과 심사 조건을 조사하고 기한 내 선택합니다. 일정 위험 시 제공자 수 또는 게스트 범위를 줄입니다.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칼로리 목표 안전 기준 미확정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전문가·법무 검토를 진행합니다. 확인이 지연되면 자동 권장 칼로리를 MVP에서 제외하고 목표 없이 기록할 수 있게 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사진 첨부 포함 여부 상충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중간~높음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 제외와 포함 결정이 모두 존재합니다. 저장·삭제 정책과 일정 영향을 검토해 최종 승인 후 착수합니다.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 푸시 포함 여부 상충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알림만 제공하고 주간 리포트 푸시는 제외한다는 결론이 반복됐으나 일부 논의에서는 선택형 포함이 언급됐습니다. 기본 범위는 제외로 보고 최종 확인합니다.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 지원 인력 부족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중간~높음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프론트엔드 지원 인력과 투입 시점을 확인합니다. 공통 화면 요소를 우선 전달해 병렬 개발하고, 기능 동결을 6주 차 초로 유지합니다.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네트워크 오류로 인한 기록 유실·중복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식별값 기반 중복 방지, 입력값 임시 보존, 저장 상태 표시, 재시도 처리를 검증합니다. 완전 오프라인 동기화는 범위에서 제외합니다.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개인정보·외부 업체 검토 지연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흐름과 수집 목적을 초기에 작성하고, 법무·보안 검토를 개발과 병행합니다. 미확인 외부 처리는 출시 전 승인 조건으로 둡니다.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계정·기록·백업 삭제 범위 미확정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내 계정 삭제와 연관 기록 삭제를 우선 구현합니다. 백업 삭제 시점·보관 기간·처리 시간은 정책 확정 전 단정하지 않습니다.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스토어 계정·권한 및 심사 지연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등록 권한, 인증서, 푸시 설정과 스토어 제출 자료를 조기에 확인합니다. 7주 차 말 제출을 목표로 하고 9주 차를 완충으로 둡니다.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전담 QA 부재 및 기기별 검증 부족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중간~높음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기능·기기·사용성·개인정보 검증을 분리하고, 사내·외부 베타를 활용합니다. 최소 지원 OS와 기기 수는 근거 확인 후 확정합니다.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분석·오류 로그에 식단 내용이 포함될 위험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분석 이벤트 목록과 오류 로그 기준을 정의합니다. 음식명·칼로리·체중·자유 메모를 차단하는 코드 검토 항목을 둡니다.</w:t>
            </w:r>
          </w:p>
        </w:tc>
      </w:tr>
      <w:tr>
        <w:tc>
          <w:tcPr>
            <w:tcW w:type="dxa" w:w="31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API·스토리지 비용 초과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</w:t>
            </w:r>
          </w:p>
        </w:tc>
        <w:tc>
          <w:tcPr>
            <w:tcW w:type="dxa" w:w="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중간~높음</w:t>
            </w:r>
          </w:p>
        </w:tc>
        <w:tc>
          <w:tcPr>
            <w:tcW w:type="dxa" w:w="488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수별 호출량과 캐시 적용 전후 비용을 비교하고, 호출량 알림·제한을 검토합니다. 월 30만 원은 검토 기준으로 언급됐으며 확정 상한은 아닙니다.</w:t>
            </w:r>
          </w:p>
        </w:tc>
      </w:tr>
      <w:tr>
        <w:tc>
          <w:tcPr>
            <w:tcW w:type="dxa" w:w="312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기능 범위 증가로 통합·검증 시간 부족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81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높음</w:t>
            </w:r>
          </w:p>
        </w:tc>
        <w:tc>
          <w:tcPr>
            <w:tcW w:type="dxa" w:w="488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6주 차 초 기능 동결, 이후 결함 수정·안정화 우선 원칙을 적용합니다. 사진 등 일정 영향을 받는 기능은 핵심 검색·기록 기능 이후 판단합니다.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8. 메트릭 및 KPI</w:t>
      </w:r>
    </w:p>
    <w:p>
      <w:pPr>
        <w:spacing w:after="100"/>
      </w:pPr>
      <w:r>
        <w:t xml:space="preserve">회의에서 제시된 수치는 확정 성능 목표가 아니라 검증 가설 또는 시험 제안입니다. 베타 결과는 정량 지표와 인터뷰·관찰 내용을 함께 해석합니다.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586"/>
        <w:gridCol w:w="732"/>
        <w:gridCol w:w="3050"/>
        <w:gridCol w:w="4270"/>
      </w:tblGrid>
      <w:tr>
        <w:trPr>
          <w:tblHeader/>
        </w:trPr>
        <w:tc>
          <w:tcPr>
            <w:tcW w:type="dxa" w:w="158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7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305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목표·해석 방식</w:t>
            </w:r>
          </w:p>
        </w:tc>
        <w:tc>
          <w:tcPr>
            <w:tcW w:type="dxa" w:w="427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식단 기록 완료율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베타에서 기준선 확보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실행 이후 기록 완료 이벤트 집계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완료 시간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2분 이내 완료 비율 75% 이상은 검증 가설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입력 시작과 저장 완료 시각 차이 측정. 음식명은 수집하지 않음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기록 일수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수치 목표 미정. 사용 지속 패턴 파악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섭취 날짜 기준 기록 일수 집계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없음 비율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기준선 확보 후 공급처·동의어 개선 검토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결과 유무만 집계하고 검색어 자체는 저장하지 않음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후 직접 입력 비율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기준선 확보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선택과 직접 입력 여부를 구분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기록 흐름 완료율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95% 이상은 베타 품질 제안값이며 확정 필요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시험 경로 완료 여부 집계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치명적인 데이터 유실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0건은 베타 품질 제안 기준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후 재조회·수정·삭제 확인 및 사용자 제보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크래시 없는 세션 비율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99% 이상은 베타 품질 제안 기준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오류 진단 정보 집계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응답 시간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대부분 2초 이내는 검증 제안값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시각·응답 시각 측정, 음식명은 제외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이해도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사전 수치 목표 없음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참가자 인터뷰·관찰과 화면 이해 확인</w:t>
            </w:r>
          </w:p>
        </w:tc>
      </w:tr>
      <w:tr>
        <w:tc>
          <w:tcPr>
            <w:tcW w:type="dxa" w:w="158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열람률</w:t>
            </w:r>
          </w:p>
        </w:tc>
        <w:tc>
          <w:tcPr>
            <w:tcW w:type="dxa" w:w="7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기준선 확보</w:t>
            </w:r>
          </w:p>
        </w:tc>
        <w:tc>
          <w:tcPr>
            <w:tcW w:type="dxa" w:w="42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리포트 화면 진입 이벤트</w:t>
            </w:r>
          </w:p>
        </w:tc>
      </w:tr>
      <w:tr>
        <w:tc>
          <w:tcPr>
            <w:tcW w:type="dxa" w:w="158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허용 여부</w:t>
            </w:r>
          </w:p>
        </w:tc>
        <w:tc>
          <w:tcPr>
            <w:tcW w:type="dxa" w:w="7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305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선택 현황 파악</w:t>
            </w:r>
          </w:p>
        </w:tc>
        <w:tc>
          <w:tcPr>
            <w:tcW w:type="dxa" w:w="42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동의·권한 상태를 구분해 집계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지표 수집 원칙</w:t>
      </w:r>
    </w:p>
    <w:p>
      <w:pPr>
        <w:spacing w:after="40"/>
      </w:pPr>
      <w:r>
        <w:t xml:space="preserve">· 선택적 제품 분석 이벤트에는 음식명, 칼로리, 체중, 이메일, 자유 입력 메모를 포함하지 않습니다.</w:t>
      </w:r>
    </w:p>
    <w:p>
      <w:pPr>
        <w:spacing w:after="40"/>
      </w:pPr>
      <w:r>
        <w:t xml:space="preserve">· 검색어는 분석 목적으로 저장하지 않습니다. 외부 식품 API에 검색어가 전달되는 경우는 별도 처리 조건과 고지를 확인합니다.</w:t>
      </w:r>
    </w:p>
    <w:p>
      <w:pPr>
        <w:spacing w:after="40"/>
      </w:pPr>
      <w:r>
        <w:t xml:space="preserve">· 테스트 계정은 일반 서비스 분석에서 제외하거나 별도 표시합니다.</w:t>
      </w:r>
    </w:p>
    <w:p>
      <w:pPr>
        <w:spacing w:after="40"/>
      </w:pPr>
      <w:r>
        <w:t xml:space="preserve">· 지표만으로 기능 범위를 판단하지 않고 사용자 인터뷰와 사용 관찰 결과를 함께 검토합니다.</w:t>
      </w:r>
    </w:p>
    <w:p>
      <w:pPr>
        <w:spacing w:after="40"/>
      </w:pPr>
      <w:r>
        <w:t xml:space="preserve">· 베타 표본이 적으므로 수치 변동을 시장 전체의 사용자 행동으로 일반화하지 않습니다.</w:t>
      </w:r>
    </w:p>
    <w:p>
      <w:pPr>
        <w:pStyle w:val="Heading3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모든 기능에 기능 ID, 설명, 우선순위, 공수, 담당 역할, 의존성이 기재됨</w:t>
      </w:r>
    </w:p>
    <w:p>
      <w:pPr>
        <w:spacing w:after="40"/>
      </w:pPr>
      <w:r>
        <w:t xml:space="preserve">☑ 미정·제안·회의 내 상충 항목을 구분함</w:t>
      </w:r>
    </w:p>
    <w:p>
      <w:pPr>
        <w:spacing w:after="40"/>
      </w:pPr>
      <w:r>
        <w:t xml:space="preserve">☑ 기능 간 의존 관계를 표와 그림으로 정리함</w:t>
      </w:r>
    </w:p>
    <w:p>
      <w:pPr>
        <w:spacing w:after="40"/>
      </w:pPr>
      <w:r>
        <w:t xml:space="preserve">☑ 상대 주차 기준 일정과 선행 작업·검증 순서를 정리함</w:t>
      </w:r>
    </w:p>
    <w:p>
      <w:pPr>
        <w:spacing w:after="40"/>
      </w:pPr>
      <w:r>
        <w:t xml:space="preserve">☑ 개발 구현 검토용 API·데이터 구조 초안을 포함함</w:t>
      </w:r>
    </w:p>
    <w:p>
      <w:pPr>
        <w:spacing w:after="40"/>
      </w:pPr>
      <w:r>
        <w:t xml:space="preserve">☑ 위험 관리와 측정 지표를 포함함</w:t>
      </w:r>
    </w:p>
    <w:p>
      <w:pPr>
        <w:spacing w:after="40"/>
      </w:pPr>
      <w:r>
        <w:t xml:space="preserve">☐ 로그인 제공자, 음식 데이터 공급처, 사진 첨부 및 주간 리포트 알림 범위 최종 승인 필요</w:t>
      </w:r>
    </w:p>
    <w:p>
      <w:pPr>
        <w:spacing w:after="40"/>
      </w:pPr>
      <w:r>
        <w:t xml:space="preserve">☐ 인력 배정, 지원 OS 버전, 개인정보·삭제 정책, 외부 업체 계약 조건 확인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기능목록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17485e718f7a35550a02a7aecbc1345788d09a.png"/><Relationship Id="rId10" Type="http://schemas.openxmlformats.org/officeDocument/2006/relationships/image" Target="media/1618beee6206dda05210af72a5cfbc2d89580759.png"/><Relationship Id="rId11" Type="http://schemas.openxmlformats.org/officeDocument/2006/relationships/image" Target="media/23630c17f592f39091c1a2fa65453871dae0aea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기능목록</dc:title>
  <dc:creator>Un-named</dc:creator>
  <cp:lastModifiedBy>Un-named</cp:lastModifiedBy>
  <cp:revision>1</cp:revision>
  <dcterms:created xsi:type="dcterms:W3CDTF">2026-10-06T12:35:59.775Z</dcterms:created>
  <dcterms:modified xsi:type="dcterms:W3CDTF">2026-10-06T12:35:59.775Z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