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 w:before="2700"/>
      </w:pPr>
      <w:r>
        <w:t xml:space="preserve">배포가이드</w:t>
      </w:r>
    </w:p>
    <w:p>
      <w:r>
        <w:rPr>
          <w:color w:val="657386"/>
          <w:sz w:val="30"/>
          <w:szCs w:val="30"/>
        </w:rPr>
        <w:t xml:space="preserve">식단 기록 앱</w:t>
      </w:r>
    </w:p>
    <w:p>
      <w:pPr>
        <w:pageBreakBefore/>
        <w:spacing w:after="300"/>
      </w:pPr>
      <w:r>
        <w:t xml:space="preserve">목차</w:t>
      </w:r>
    </w:p>
    <w:p>
      <w:pPr>
        <w:spacing w:after="140"/>
        <w:ind w:left="240"/>
      </w:pPr>
      <w:r>
        <w:t xml:space="preserve">1. 문서 정보</w:t>
      </w:r>
    </w:p>
    <w:p>
      <w:pPr>
        <w:spacing w:after="140"/>
        <w:ind w:left="240"/>
      </w:pPr>
      <w:r>
        <w:t xml:space="preserve">2. 배포 환경</w:t>
      </w:r>
    </w:p>
    <w:p>
      <w:pPr>
        <w:spacing w:after="140"/>
        <w:ind w:left="240"/>
      </w:pPr>
      <w:r>
        <w:t xml:space="preserve">3. 사전 요구사항</w:t>
      </w:r>
    </w:p>
    <w:p>
      <w:pPr>
        <w:spacing w:after="140"/>
        <w:ind w:left="240"/>
      </w:pPr>
      <w:r>
        <w:t xml:space="preserve">4. 환경 변수</w:t>
      </w:r>
    </w:p>
    <w:p>
      <w:pPr>
        <w:spacing w:after="140"/>
        <w:ind w:left="240"/>
      </w:pPr>
      <w:r>
        <w:t xml:space="preserve">5. 빌드 절차</w:t>
      </w:r>
    </w:p>
    <w:p>
      <w:pPr>
        <w:spacing w:after="140"/>
        <w:ind w:left="240"/>
      </w:pPr>
      <w:r>
        <w:t xml:space="preserve">6. 배포 절차</w:t>
      </w:r>
    </w:p>
    <w:p>
      <w:pPr>
        <w:spacing w:after="140"/>
        <w:ind w:left="240"/>
      </w:pPr>
      <w:r>
        <w:t xml:space="preserve">7. 데이터베이스 변경 및 마이그레이션</w:t>
      </w:r>
    </w:p>
    <w:p>
      <w:pPr>
        <w:spacing w:after="140"/>
        <w:ind w:left="240"/>
      </w:pPr>
      <w:r>
        <w:t xml:space="preserve">8. 배포 후 점검</w:t>
      </w:r>
    </w:p>
    <w:p>
      <w:pPr>
        <w:spacing w:after="140"/>
        <w:ind w:left="240"/>
      </w:pPr>
      <w:r>
        <w:t xml:space="preserve">9. 롤백 절차</w:t>
      </w:r>
    </w:p>
    <w:p>
      <w:pPr>
        <w:spacing w:after="140"/>
        <w:ind w:left="240"/>
      </w:pPr>
      <w:r>
        <w:t xml:space="preserve">10. 모니터링 및 알림</w:t>
      </w:r>
    </w:p>
    <w:p>
      <w:pPr>
        <w:spacing w:after="140"/>
        <w:ind w:left="240"/>
      </w:pPr>
      <w:r>
        <w:t xml:space="preserve">11. 보안 설정</w:t>
      </w:r>
    </w:p>
    <w:p>
      <w:pPr>
        <w:spacing w:after="140"/>
        <w:ind w:left="240"/>
      </w:pPr>
      <w:r>
        <w:t xml:space="preserve">작성 완료 후 확인사항</w:t>
      </w:r>
    </w:p>
    <w:p>
      <w:pPr>
        <w:pageBreakBefore/>
      </w:pPr>
    </w:p>
    <w:p>
      <w:pPr>
        <w:pStyle w:val="Heading2"/>
        <w:keepNext/>
        <w:spacing w:after="100" w:before="240"/>
      </w:pPr>
      <w:r>
        <w:t xml:space="preserve">1. 문서 정보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문서 버전</w:t>
      </w:r>
      <w:r>
        <w:t xml:space="preserve">: v1.0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작성일</w:t>
      </w:r>
      <w:r>
        <w:t xml:space="preserve">: 2026-10-01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작성자</w:t>
      </w:r>
      <w:r>
        <w:t xml:space="preserve">: DevOps팀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문서 상태</w:t>
      </w:r>
      <w:r>
        <w:t xml:space="preserve">: 초안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대상 서비스</w:t>
      </w:r>
      <w:r>
        <w:t xml:space="preserve">: iOS·안드로이드용 식단 기록 앱 및 이를 지원하는 서버 API</w:t>
      </w:r>
    </w:p>
    <w:p>
      <w:pPr>
        <w:spacing w:after="40"/>
      </w:pPr>
      <w:r>
        <w:t xml:space="preserve">· </w:t>
      </w:r>
      <w:r>
        <w:rPr>
          <w:b/>
          <w:bCs/>
        </w:rPr>
        <w:t xml:space="preserve">작성 기준</w:t>
      </w:r>
      <w:r>
        <w:t xml:space="preserve">: 회의에서 확인된 배포 관련 결정과 미정 사항을 구분했습니다. 회의에서 확정되지 않은 클라우드 사업자, 서버 사양, 실제 주소, 배포 도구, 환경변수 이름 및 명령어는 구현 전 확인이 필요합니다. 재현 가능한 배포 흐름을 설명하기 위해 제시한 예시 구성은 </w:t>
      </w:r>
      <w:r>
        <w:rPr>
          <w:b/>
          <w:bCs/>
        </w:rPr>
        <w:t xml:space="preserve">제안</w:t>
      </w:r>
      <w:r>
        <w:t xml:space="preserve">이며 회의 합의가 아닙니다.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80"/>
        <w:gridCol w:w="1634"/>
        <w:gridCol w:w="5881"/>
        <w:gridCol w:w="1143"/>
      </w:tblGrid>
      <w:tr>
        <w:trPr>
          <w:tblHeader/>
        </w:trPr>
        <w:tc>
          <w:tcPr>
            <w:tcW w:type="dxa" w:w="98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63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588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114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</w:tr>
      <w:tr>
        <w:tc>
          <w:tcPr>
            <w:tcW w:type="dxa" w:w="98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v1.0</w:t>
            </w:r>
          </w:p>
        </w:tc>
        <w:tc>
          <w:tcPr>
            <w:tcW w:type="dxa" w:w="163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2026-10-01</w:t>
            </w:r>
          </w:p>
        </w:tc>
        <w:tc>
          <w:tcPr>
            <w:tcW w:type="dxa" w:w="588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회의 내용을 바탕으로 모바일 앱·서버 API 배포 가이드 초안 작성</w:t>
            </w:r>
          </w:p>
        </w:tc>
        <w:tc>
          <w:tcPr>
            <w:tcW w:type="dxa" w:w="114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DevOps팀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1.1 회의에서 확인된 배포 관련 결정</w:t>
      </w:r>
    </w:p>
    <w:p>
      <w:pPr>
        <w:spacing w:after="40"/>
      </w:pPr>
      <w:r>
        <w:t xml:space="preserve">· iOS와 안드로이드 앱을 함께 출시합니다.</w:t>
      </w:r>
    </w:p>
    <w:p>
      <w:pPr>
        <w:spacing w:after="40"/>
      </w:pPr>
      <w:r>
        <w:t xml:space="preserve">· React Native를 이용한 크로스플랫폼 개발 방향이 논의됐습니다.</w:t>
      </w:r>
    </w:p>
    <w:p>
      <w:pPr>
        <w:spacing w:after="40"/>
      </w:pPr>
      <w:r>
        <w:t xml:space="preserve">· 앱 빌드 및 배포 파이프라인은 초기에 마련해야 합니다.</w:t>
      </w:r>
    </w:p>
    <w:p>
      <w:pPr>
        <w:spacing w:after="40"/>
      </w:pPr>
      <w:r>
        <w:t xml:space="preserve">· 7주 차 초반 베타 빌드, 7주 차 말 스토어 제출을 목표로 합니다.</w:t>
      </w:r>
    </w:p>
    <w:p>
      <w:pPr>
        <w:spacing w:after="40"/>
      </w:pPr>
      <w:r>
        <w:t xml:space="preserve">· 8주 차는 출시 후보 및 심사 제출 목표 주간입니다. 실제 공개일은 베타 결과와 스토어 심사 통과 후 정합니다.</w:t>
      </w:r>
    </w:p>
    <w:p>
      <w:pPr>
        <w:spacing w:after="40"/>
      </w:pPr>
      <w:r>
        <w:t xml:space="preserve">· 스토어 심사 지연에 대비해 9주 차를 완충 기간으로 둡니다.</w:t>
      </w:r>
    </w:p>
    <w:p>
      <w:pPr>
        <w:spacing w:after="40"/>
      </w:pPr>
      <w:r>
        <w:t xml:space="preserve">· 서버는 국내 리전 사용이 가능하다고 논의됐지만, 클라우드 사업자와 실제 배포 구성이 정해진 것은 아닙니다.</w:t>
      </w:r>
    </w:p>
    <w:p>
      <w:pPr>
        <w:spacing w:after="40"/>
      </w:pPr>
      <w:r>
        <w:t xml:space="preserve">· 자동 백업, 백업 암호화, 접근 권한 관리와 출시 전 복구 시험이 필요합니다.</w:t>
      </w:r>
    </w:p>
    <w:p>
      <w:pPr>
        <w:spacing w:after="40"/>
      </w:pPr>
      <w:r>
        <w:t xml:space="preserve">· 서버 오류율, 응답 시간, 저장 실패율을 살펴보고, 외부 API와 서버 비용은 사용량 알림 및 호출 제한으로 관리하는 방향입니다.</w:t>
      </w:r>
    </w:p>
    <w:p>
      <w:pPr>
        <w:spacing w:after="40"/>
      </w:pPr>
      <w:r>
        <w:t xml:space="preserve">· 오류·진단 자료에는 앱 버전, 플랫폼, 오류 코드, 요청 ID 등 필요한 정보만 남기고, 음식명·칼로리·체중·자유 입력 내용은 포함하지 않습니다.</w:t>
      </w:r>
    </w:p>
    <w:p>
      <w:pPr>
        <w:spacing w:after="40"/>
      </w:pPr>
      <w:r>
        <w:t xml:space="preserve">· 외부 식품 데이터 공급자, 인증 제공자, 푸시 업체, 분석 도구, 실제 서버·스토어 배포 계정과 권한은 미확정입니다.</w:t>
      </w:r>
    </w:p>
    <w:p>
      <w:pPr>
        <w:pStyle w:val="Heading2"/>
        <w:keepNext/>
        <w:spacing w:after="100" w:before="240"/>
      </w:pPr>
      <w:r>
        <w:t xml:space="preserve">2. 배포 환경</w:t>
      </w:r>
    </w:p>
    <w:p>
      <w:pPr>
        <w:spacing w:after="100"/>
      </w:pPr>
      <w:r>
        <w:t xml:space="preserve">회의에서 실제 환경 주소, 데이터베이스 제품, 서버 사양과 배포 플랫폼은 확정되지 않았습니다. 아래 표는 환경 분리와 출시 절차를 위한 </w:t>
      </w:r>
      <w:r>
        <w:rPr>
          <w:b/>
          <w:bCs/>
        </w:rPr>
        <w:t xml:space="preserve">구성 제안</w:t>
      </w:r>
      <w:r>
        <w:t xml:space="preserve">입니다. 실제 주소와 리소스는 개발팀과 운영 담당자가 확정해야 합니다.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876"/>
        <w:gridCol w:w="2868"/>
        <w:gridCol w:w="1832"/>
        <w:gridCol w:w="2310"/>
        <w:gridCol w:w="1752"/>
      </w:tblGrid>
      <w:tr>
        <w:trPr>
          <w:tblHeader/>
        </w:trPr>
        <w:tc>
          <w:tcPr>
            <w:tcW w:type="dxa" w:w="87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환경</w:t>
            </w:r>
          </w:p>
        </w:tc>
        <w:tc>
          <w:tcPr>
            <w:tcW w:type="dxa" w:w="286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주소</w:t>
            </w:r>
          </w:p>
        </w:tc>
        <w:tc>
          <w:tcPr>
            <w:tcW w:type="dxa" w:w="183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231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175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리소스</w:t>
            </w:r>
          </w:p>
        </w:tc>
      </w:tr>
      <w:tr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개발자 로컬</w:t>
            </w:r>
          </w:p>
        </w:tc>
        <w:tc>
          <w:tcPr>
            <w:tcW w:type="dxa" w:w="286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미정. 예: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http://localhost:&lt;서버_포트&gt;</w:t>
            </w:r>
          </w:p>
        </w:tc>
        <w:tc>
          <w:tcPr>
            <w:tcW w:type="dxa" w:w="18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기능 개발, 단위 시험, 개인별 검증</w:t>
            </w:r>
          </w:p>
        </w:tc>
        <w:tc>
          <w:tcPr>
            <w:tcW w:type="dxa" w:w="2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미정. 실제 데이터와 분리된 로컬용 저장소 권장</w:t>
            </w:r>
          </w:p>
        </w:tc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개발자 장비 기준. 서버 사양 해당 없음</w:t>
            </w:r>
          </w:p>
        </w:tc>
      </w:tr>
      <w:tr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개발 서버</w:t>
            </w:r>
          </w:p>
        </w:tc>
        <w:tc>
          <w:tcPr>
            <w:tcW w:type="dxa" w:w="286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미정. 예: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https://api-dev.&lt;도메인&gt;</w:t>
            </w:r>
          </w:p>
        </w:tc>
        <w:tc>
          <w:tcPr>
            <w:tcW w:type="dxa" w:w="18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앱·서버 통합 개발, 임시 시험 자료 검증</w:t>
            </w:r>
          </w:p>
        </w:tc>
        <w:tc>
          <w:tcPr>
            <w:tcW w:type="dxa" w:w="23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개발용 분리 데이터베이스 제안</w:t>
            </w:r>
          </w:p>
        </w:tc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추정 필요</w:t>
            </w:r>
          </w:p>
        </w:tc>
      </w:tr>
      <w:tr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스테이징 서버</w:t>
            </w:r>
          </w:p>
        </w:tc>
        <w:tc>
          <w:tcPr>
            <w:tcW w:type="dxa" w:w="286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미정. 예: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https://api-staging.&lt;도메인&gt;</w:t>
            </w:r>
          </w:p>
        </w:tc>
        <w:tc>
          <w:tcPr>
            <w:tcW w:type="dxa" w:w="18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출시 후보와 유사한 조건의 승인·베타 시험</w:t>
            </w:r>
          </w:p>
        </w:tc>
        <w:tc>
          <w:tcPr>
            <w:tcW w:type="dxa" w:w="2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 자료와 분리된 스테이징 데이터베이스 제안</w:t>
            </w:r>
          </w:p>
        </w:tc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추정 필요</w:t>
            </w:r>
          </w:p>
        </w:tc>
      </w:tr>
      <w:tr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프로덕션 서버</w:t>
            </w:r>
          </w:p>
        </w:tc>
        <w:tc>
          <w:tcPr>
            <w:tcW w:type="dxa" w:w="286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미정. 예: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https://api.&lt;도메인&gt;</w:t>
            </w:r>
          </w:p>
        </w:tc>
        <w:tc>
          <w:tcPr>
            <w:tcW w:type="dxa" w:w="18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대상 서비스 운영</w:t>
            </w:r>
          </w:p>
        </w:tc>
        <w:tc>
          <w:tcPr>
            <w:tcW w:type="dxa" w:w="23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 전용 데이터베이스 제안</w:t>
            </w:r>
          </w:p>
        </w:tc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sz w:val="18"/>
                <w:szCs w:val="18"/>
              </w:rPr>
              <w:t xml:space="preserve">추정 필요</w:t>
            </w:r>
          </w:p>
        </w:tc>
      </w:tr>
      <w:tr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iOS 시험 배포</w:t>
            </w:r>
          </w:p>
        </w:tc>
        <w:tc>
          <w:tcPr>
            <w:tcW w:type="dxa" w:w="286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App Store Connect 및 TestFlight 사용 여부 미정</w:t>
            </w:r>
          </w:p>
        </w:tc>
        <w:tc>
          <w:tcPr>
            <w:tcW w:type="dxa" w:w="18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사내·외부 베타 배포</w:t>
            </w:r>
          </w:p>
        </w:tc>
        <w:tc>
          <w:tcPr>
            <w:tcW w:type="dxa" w:w="2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앱이 연결하는 개발·스테이징 API 환경에 따라 구분</w:t>
            </w:r>
          </w:p>
        </w:tc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모바일 기기 기준</w:t>
            </w:r>
          </w:p>
        </w:tc>
      </w:tr>
      <w:tr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안드로이드 시험 배포</w:t>
            </w:r>
          </w:p>
        </w:tc>
        <w:tc>
          <w:tcPr>
            <w:tcW w:type="dxa" w:w="286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Google Play Console 내부·비공개 시험 경로 사용 여부 미정</w:t>
            </w:r>
          </w:p>
        </w:tc>
        <w:tc>
          <w:tcPr>
            <w:tcW w:type="dxa" w:w="18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사내·외부 베타 배포</w:t>
            </w:r>
          </w:p>
        </w:tc>
        <w:tc>
          <w:tcPr>
            <w:tcW w:type="dxa" w:w="23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앱이 연결하는 개발·스테이징 API 환경에 따라 구분</w:t>
            </w:r>
          </w:p>
        </w:tc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모바일 기기 기준</w:t>
            </w:r>
          </w:p>
        </w:tc>
      </w:tr>
      <w:tr>
        <w:tc>
          <w:tcPr>
            <w:tcW w:type="dxa" w:w="87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iOS 공개 배포</w:t>
            </w:r>
          </w:p>
        </w:tc>
        <w:tc>
          <w:tcPr>
            <w:tcW w:type="dxa" w:w="286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App Store</w:t>
            </w:r>
          </w:p>
        </w:tc>
        <w:tc>
          <w:tcPr>
            <w:tcW w:type="dxa" w:w="183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승인된 출시 빌드 공개</w:t>
            </w:r>
          </w:p>
        </w:tc>
        <w:tc>
          <w:tcPr>
            <w:tcW w:type="dxa" w:w="23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프로덕션 API</w:t>
            </w:r>
          </w:p>
        </w:tc>
        <w:tc>
          <w:tcPr>
            <w:tcW w:type="dxa" w:w="175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모바일 기기 기준</w:t>
            </w:r>
          </w:p>
        </w:tc>
      </w:tr>
      <w:tr>
        <w:tc>
          <w:tcPr>
            <w:tcW w:type="dxa" w:w="87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안드로이드 공개 배포</w:t>
            </w:r>
          </w:p>
        </w:tc>
        <w:tc>
          <w:tcPr>
            <w:tcW w:type="dxa" w:w="286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Google Play</w:t>
            </w:r>
          </w:p>
        </w:tc>
        <w:tc>
          <w:tcPr>
            <w:tcW w:type="dxa" w:w="183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승인된 출시 빌드 공개</w:t>
            </w:r>
          </w:p>
        </w:tc>
        <w:tc>
          <w:tcPr>
            <w:tcW w:type="dxa" w:w="231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프로덕션 API</w:t>
            </w:r>
          </w:p>
        </w:tc>
        <w:tc>
          <w:tcPr>
            <w:tcW w:type="dxa" w:w="175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모바일 기기 기준</w:t>
            </w:r>
          </w:p>
        </w:tc>
      </w:tr>
    </w:tbl>
    <w:p>
      <w:pPr>
        <w:spacing w:after="100"/>
        <w:ind w:left="360"/>
      </w:pPr>
      <w:r>
        <w:rPr>
          <w:color w:val="4B5563"/>
        </w:rPr>
        <w:t xml:space="preserve">위 주소 예시는 형식 설명용입니다. 실제 도메인, 서버 사양, 저장소 제품, 시험 배포 방식이 정해졌다는 뜻이 아닙니다.</w:t>
      </w:r>
    </w:p>
    <w:p>
      <w:pPr>
        <w:pStyle w:val="Heading3"/>
        <w:keepNext/>
        <w:spacing w:after="100" w:before="240"/>
      </w:pPr>
      <w:r>
        <w:t xml:space="preserve">2.1 환경 분리 원칙</w:t>
      </w:r>
    </w:p>
    <w:p>
      <w:pPr>
        <w:spacing w:after="40"/>
      </w:pPr>
      <w:r>
        <w:t xml:space="preserve">· 개발·스테이징·프로덕션의 데이터베이스와 비밀 정보를 서로 분리합니다.</w:t>
      </w:r>
    </w:p>
    <w:p>
      <w:pPr>
        <w:spacing w:after="40"/>
      </w:pPr>
      <w:r>
        <w:t xml:space="preserve">· 프로덕션 식사 기록을 개발·스테이징 시험에 복사하지 않습니다.</w:t>
      </w:r>
    </w:p>
    <w:p>
      <w:pPr>
        <w:spacing w:after="40"/>
      </w:pPr>
      <w:r>
        <w:t xml:space="preserve">· 시험 사용자를 위한 자료는 가상 식단 또는 별도 시험 계정으로 관리합니다. 베타에서 실제 기록을 다루는 경우에는 별도 동의, 사용 목적, 보관 기간 및 삭제 방법을 안내해야 합니다.</w:t>
      </w:r>
    </w:p>
    <w:p>
      <w:pPr>
        <w:spacing w:after="40"/>
      </w:pPr>
      <w:r>
        <w:t xml:space="preserve">· 앱 빌드가 어떤 API 환경에 연결되는지 빌드 시점에 명확히 정하고, 스토어 공개 빌드가 개발 서버를 바라보지 않는지 출시 전에 확인합니다.</w:t>
      </w:r>
    </w:p>
    <w:p>
      <w:pPr>
        <w:spacing w:after="40"/>
      </w:pPr>
      <w:r>
        <w:t xml:space="preserve">· 음식 검색 API의 검색어 전달 조건과 계약을 확인하기 전에는 운영 환경에서 공급자 연동을 활성화하지 않습니다.</w:t>
      </w:r>
    </w:p>
    <w:p>
      <w:pPr>
        <w:spacing w:after="40"/>
      </w:pPr>
      <w:r>
        <w:t xml:space="preserve">· 분석 수집에 동의하지 않아도 앱 기능을 사용할 수 있어야 합니다. 제품 분석과 보안·장애 대응 로그는 분리합니다.</w:t>
      </w:r>
    </w:p>
    <w:p>
      <w:pPr>
        <w:spacing w:after="40"/>
      </w:pPr>
      <w:r>
        <w:t xml:space="preserve">· 프로덕션 데이터와 비밀 정보에 대한 접근 권한은 필요한 역할로 제한합니다. 구체적인 역할·승인 체계는 운영 정책 확정이 필요합니다.</w:t>
      </w:r>
    </w:p>
    <w:p>
      <w:pPr>
        <w:pStyle w:val="Heading3"/>
        <w:keepNext/>
        <w:spacing w:after="100" w:before="240"/>
      </w:pPr>
      <w:r>
        <w:t xml:space="preserve">2.2 접근 방식</w:t>
      </w:r>
    </w:p>
    <w:p>
      <w:pPr>
        <w:spacing w:after="100"/>
      </w:pPr>
      <w:r>
        <w:t xml:space="preserve">서버 접속 방식과 접근 주소는 확정되지 않았습니다. 아래는 인증된 운영 계정과 비밀키를 사용하는 경우의 </w:t>
      </w:r>
      <w:r>
        <w:rPr>
          <w:b/>
          <w:bCs/>
        </w:rPr>
        <w:t xml:space="preserve">명령 예시</w:t>
      </w:r>
      <w:r>
        <w:t xml:space="preserve">입니다. 주소·계정·인증 방식은 실제 운영 구성을 확인한 뒤 치환해야 합니다.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bash: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# 개발 서버 예시: 실제 접속 주소와 계정은 추정 필요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ssh &lt;개발_계정&gt;@&lt;개발_서버_주소&gt;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# 스테이징 서버 예시: 실제 접속 주소와 계정은 추정 필요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ssh &lt;스테이징_계정&gt;@&lt;스테이징_서버_주소&gt;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# 프로덕션 서버 예시: 접근 승인 후 사용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ssh &lt;운영_계정&gt;@&lt;운영_서버_주소&gt;</w:t>
      </w:r>
    </w:p>
    <w:p>
      <w:pPr>
        <w:spacing w:after="100"/>
      </w:pPr>
      <w:r>
        <w:t xml:space="preserve">프로덕션 접속 자격 증명을 저장소에 올리거나 개인 메신저로 전달하지 않습니다. 서버 직접 접속이 필요한지, 운영 제어창이나 배포 자동화를 통해서만 배포할지는 인프라 확정 단계에서 결정해야 합니다.</w:t>
      </w:r>
    </w:p>
    <w:p>
      <w:pPr>
        <w:pStyle w:val="Heading2"/>
        <w:keepNext/>
        <w:spacing w:after="100" w:before="240"/>
      </w:pPr>
      <w:r>
        <w:t xml:space="preserve">3. 사전 요구사항</w:t>
      </w:r>
    </w:p>
    <w:p>
      <w:pPr>
        <w:pStyle w:val="Heading3"/>
        <w:keepNext/>
        <w:spacing w:after="100" w:before="240"/>
      </w:pPr>
      <w:r>
        <w:t xml:space="preserve">3.1 로컬 개발 환경</w:t>
      </w:r>
    </w:p>
    <w:p>
      <w:pPr>
        <w:spacing w:after="100"/>
      </w:pPr>
      <w:r>
        <w:t xml:space="preserve">회의에서 운영체제, React Native 실행 환경, 패키지 관리자 버전은 확정되지 않았습니다. 아래 표는 크로스플랫폼 앱을 개발하기 위한 </w:t>
      </w:r>
      <w:r>
        <w:rPr>
          <w:b/>
          <w:bCs/>
        </w:rPr>
        <w:t xml:space="preserve">제안 기준</w:t>
      </w:r>
      <w:r>
        <w:t xml:space="preserve">입니다. 실제 버전은 개발팀이 앱 저장소의 버전 고정 파일과 빌드 환경에 맞춰 확정해야 합니다.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300"/>
        <w:gridCol w:w="2274"/>
        <w:gridCol w:w="3899"/>
        <w:gridCol w:w="2166"/>
      </w:tblGrid>
      <w:tr>
        <w:trPr>
          <w:tblHeader/>
        </w:trPr>
        <w:tc>
          <w:tcPr>
            <w:tcW w:type="dxa" w:w="130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27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최소 기준</w:t>
            </w:r>
          </w:p>
        </w:tc>
        <w:tc>
          <w:tcPr>
            <w:tcW w:type="dxa" w:w="389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권장 기준</w:t>
            </w:r>
          </w:p>
        </w:tc>
        <w:tc>
          <w:tcPr>
            <w:tcW w:type="dxa" w:w="216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운영체제</w:t>
            </w:r>
          </w:p>
        </w:tc>
        <w:tc>
          <w:tcPr>
            <w:tcW w:type="dxa" w:w="22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macOS 또는 지원되는 개발 운영체제</w:t>
            </w:r>
          </w:p>
        </w:tc>
        <w:tc>
          <w:tcPr>
            <w:tcW w:type="dxa" w:w="389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iOS 빌드 담당자는 Xcode를 실행할 수 있는 macOS 환경</w:t>
            </w:r>
          </w:p>
        </w:tc>
        <w:tc>
          <w:tcPr>
            <w:tcW w:type="dxa" w:w="21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제안. 팀 환경 확인 필요</w:t>
            </w:r>
          </w:p>
        </w:tc>
      </w:tr>
      <w:tr>
        <w:tc>
          <w:tcPr>
            <w:tcW w:type="dxa" w:w="130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Node.js</w:t>
            </w:r>
          </w:p>
        </w:tc>
        <w:tc>
          <w:tcPr>
            <w:tcW w:type="dxa" w:w="22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프로젝트가 정한 버전</w:t>
            </w:r>
          </w:p>
        </w:tc>
        <w:tc>
          <w:tcPr>
            <w:tcW w:type="dxa" w:w="389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프로젝트 버전 고정 파일에 지정된 버전</w:t>
            </w:r>
          </w:p>
        </w:tc>
        <w:tc>
          <w:tcPr>
            <w:tcW w:type="dxa" w:w="216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버전 추정 필요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패키지 관리자</w:t>
            </w:r>
          </w:p>
        </w:tc>
        <w:tc>
          <w:tcPr>
            <w:tcW w:type="dxa" w:w="22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저장소에서 정한 도구</w:t>
            </w:r>
          </w:p>
        </w:tc>
        <w:tc>
          <w:tcPr>
            <w:tcW w:type="dxa" w:w="389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잠금 파일과 일치하는 버전</w:t>
            </w:r>
          </w:p>
        </w:tc>
        <w:tc>
          <w:tcPr>
            <w:tcW w:type="dxa" w:w="21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도구 미정</w:t>
            </w:r>
          </w:p>
        </w:tc>
      </w:tr>
      <w:tr>
        <w:tc>
          <w:tcPr>
            <w:tcW w:type="dxa" w:w="130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React Native</w:t>
            </w:r>
          </w:p>
        </w:tc>
        <w:tc>
          <w:tcPr>
            <w:tcW w:type="dxa" w:w="22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프로젝트에 고정된 버전</w:t>
            </w:r>
          </w:p>
        </w:tc>
        <w:tc>
          <w:tcPr>
            <w:tcW w:type="dxa" w:w="389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개발·시험·출시 빌드에서 동일한 의존성 사용</w:t>
            </w:r>
          </w:p>
        </w:tc>
        <w:tc>
          <w:tcPr>
            <w:tcW w:type="dxa" w:w="216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회의에서 개발 방향 논의, 버전 미정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Xcode</w:t>
            </w:r>
          </w:p>
        </w:tc>
        <w:tc>
          <w:tcPr>
            <w:tcW w:type="dxa" w:w="22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저장소와 호환되는 버전</w:t>
            </w:r>
          </w:p>
        </w:tc>
        <w:tc>
          <w:tcPr>
            <w:tcW w:type="dxa" w:w="389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개발자와 배포 자동화에서 동일한 버전</w:t>
            </w:r>
          </w:p>
        </w:tc>
        <w:tc>
          <w:tcPr>
            <w:tcW w:type="dxa" w:w="21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버전 추정 필요</w:t>
            </w:r>
          </w:p>
        </w:tc>
      </w:tr>
      <w:tr>
        <w:tc>
          <w:tcPr>
            <w:tcW w:type="dxa" w:w="130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Android SDK</w:t>
            </w:r>
          </w:p>
        </w:tc>
        <w:tc>
          <w:tcPr>
            <w:tcW w:type="dxa" w:w="22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앱의 설정과 호환되는 도구</w:t>
            </w:r>
          </w:p>
        </w:tc>
        <w:tc>
          <w:tcPr>
            <w:tcW w:type="dxa" w:w="389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저장소에서 지정한 빌드 도구 사용</w:t>
            </w:r>
          </w:p>
        </w:tc>
        <w:tc>
          <w:tcPr>
            <w:tcW w:type="dxa" w:w="216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버전 추정 필요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Git</w:t>
            </w:r>
          </w:p>
        </w:tc>
        <w:tc>
          <w:tcPr>
            <w:tcW w:type="dxa" w:w="22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저장소에서 정한 버전</w:t>
            </w:r>
          </w:p>
        </w:tc>
        <w:tc>
          <w:tcPr>
            <w:tcW w:type="dxa" w:w="389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최신 보안 수정이 반영된 버전</w:t>
            </w:r>
          </w:p>
        </w:tc>
        <w:tc>
          <w:tcPr>
            <w:tcW w:type="dxa" w:w="21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제안</w:t>
            </w:r>
          </w:p>
        </w:tc>
      </w:tr>
      <w:tr>
        <w:tc>
          <w:tcPr>
            <w:tcW w:type="dxa" w:w="130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공간</w:t>
            </w:r>
          </w:p>
        </w:tc>
        <w:tc>
          <w:tcPr>
            <w:tcW w:type="dxa" w:w="22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앱과 빌드 산출물에 필요한 용량</w:t>
            </w:r>
          </w:p>
        </w:tc>
        <w:tc>
          <w:tcPr>
            <w:tcW w:type="dxa" w:w="389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빌드 캐시와 시험 산출물 보관 여유 포함</w:t>
            </w:r>
          </w:p>
        </w:tc>
        <w:tc>
          <w:tcPr>
            <w:tcW w:type="dxa" w:w="216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용량 추정 필요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시험 기기</w:t>
            </w:r>
          </w:p>
        </w:tc>
        <w:tc>
          <w:tcPr>
            <w:tcW w:type="dxa" w:w="22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iOS·안드로이드 각 1대 이상</w:t>
            </w:r>
          </w:p>
        </w:tc>
        <w:tc>
          <w:tcPr>
            <w:tcW w:type="dxa" w:w="389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회의에서 제안한 안드로이드 기기 2종, iPhone 2종 이상</w:t>
            </w:r>
          </w:p>
        </w:tc>
        <w:tc>
          <w:tcPr>
            <w:tcW w:type="dxa" w:w="21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실제 보유 기기 확인 필요</w:t>
            </w:r>
          </w:p>
        </w:tc>
      </w:tr>
    </w:tbl>
    <w:p>
      <w:pPr>
        <w:spacing w:after="100"/>
      </w:pPr>
      <w:r>
        <w:rPr>
          <w:b/>
          <w:bCs/>
        </w:rPr>
        <w:t xml:space="preserve">설치 확인 명령 예시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bash: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node --version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npm --version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git --version</w:t>
      </w:r>
    </w:p>
    <w:p>
      <w:pPr>
        <w:spacing w:after="100"/>
      </w:pPr>
      <w:r>
        <w:t xml:space="preserve">React Native 프로젝트의 설치·실행 명령은 앱 저장소의 실제 구성에 따라 달라집니다. 다음 명령은 </w:t>
      </w:r>
      <w:r>
        <w:rPr>
          <w:rFonts w:ascii="Consolas" w:cs="Consolas" w:eastAsia="Consolas" w:hAnsi="Consolas"/>
        </w:rPr>
        <w:t xml:space="preserve">npm</w:t>
      </w:r>
      <w:r>
        <w:t xml:space="preserve">을 사용하는 경우의 </w:t>
      </w:r>
      <w:r>
        <w:rPr>
          <w:b/>
          <w:bCs/>
        </w:rPr>
        <w:t xml:space="preserve">예시</w:t>
      </w:r>
      <w:r>
        <w:t xml:space="preserve">이며, 저장소에 </w:t>
      </w:r>
      <w:r>
        <w:rPr>
          <w:rFonts w:ascii="Consolas" w:cs="Consolas" w:eastAsia="Consolas" w:hAnsi="Consolas"/>
        </w:rPr>
        <w:t xml:space="preserve">yarn.lock</w:t>
      </w:r>
      <w:r>
        <w:t xml:space="preserve"> 또는 다른 잠금 파일이 있다면 해당 도구를 사용해야 합니다.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bash: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# 저장소를 받은 뒤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git clone &lt;앱_저장소_주소&gt;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cd &lt;앱_저장소_경로&gt;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# 저장소의 버전 고정 파일을 확인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ls -la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# npm 잠금 파일이 있는 경우에만 사용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npm ci</w:t>
      </w:r>
    </w:p>
    <w:p>
      <w:pPr>
        <w:spacing w:after="100"/>
        <w:ind w:left="360"/>
      </w:pPr>
      <w:r>
        <w:rPr>
          <w:rFonts w:ascii="Consolas" w:cs="Consolas" w:eastAsia="Consolas" w:hAnsi="Consolas"/>
          <w:color w:val="4B5563"/>
        </w:rPr>
        <w:t xml:space="preserve">npm ci</w:t>
      </w:r>
      <w:r>
        <w:rPr>
          <w:color w:val="4B5563"/>
        </w:rPr>
        <w:t xml:space="preserve">를 실행하기 전에 저장소에 </w:t>
      </w:r>
      <w:r>
        <w:rPr>
          <w:rFonts w:ascii="Consolas" w:cs="Consolas" w:eastAsia="Consolas" w:hAnsi="Consolas"/>
          <w:color w:val="4B5563"/>
        </w:rPr>
        <w:t xml:space="preserve">package-lock.json</w:t>
      </w:r>
      <w:r>
        <w:rPr>
          <w:color w:val="4B5563"/>
        </w:rPr>
        <w:t xml:space="preserve">이 있는지 확인합니다. 회의에서는 패키지 관리자나 의존성 설치 명령을 확정하지 않았습니다.</w:t>
      </w:r>
    </w:p>
    <w:p>
      <w:pPr>
        <w:pStyle w:val="Heading3"/>
        <w:keepNext/>
        <w:spacing w:after="100" w:before="240"/>
      </w:pPr>
      <w:r>
        <w:t xml:space="preserve">3.2 앱 스토어와 배포 계정</w:t>
      </w:r>
    </w:p>
    <w:p>
      <w:pPr>
        <w:spacing w:after="100"/>
      </w:pPr>
      <w:r>
        <w:t xml:space="preserve">출시 준비 전에 다음 항목의 소유자, 접근 권한 및 상태를 확인해야 합니다.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129"/>
        <w:gridCol w:w="4035"/>
        <w:gridCol w:w="3474"/>
      </w:tblGrid>
      <w:tr>
        <w:trPr>
          <w:tblHeader/>
        </w:trPr>
        <w:tc>
          <w:tcPr>
            <w:tcW w:type="dxa" w:w="212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035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필요한 확인</w:t>
            </w:r>
          </w:p>
        </w:tc>
        <w:tc>
          <w:tcPr>
            <w:tcW w:type="dxa" w:w="347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</w:tr>
      <w:tr>
        <w:tc>
          <w:tcPr>
            <w:tcW w:type="dxa" w:w="21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Apple 개발자 계정</w:t>
            </w:r>
          </w:p>
        </w:tc>
        <w:tc>
          <w:tcPr>
            <w:tcW w:type="dxa" w:w="40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신규 앱 등록 권한, 팀 권한 분리, 서명 인증서·프로비저닝 설정</w:t>
            </w:r>
          </w:p>
        </w:tc>
        <w:tc>
          <w:tcPr>
            <w:tcW w:type="dxa" w:w="34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회사 계정은 있으나 신규 앱 등록 권한 보유자 확인 필요</w:t>
            </w:r>
          </w:p>
        </w:tc>
      </w:tr>
      <w:tr>
        <w:tc>
          <w:tcPr>
            <w:tcW w:type="dxa" w:w="21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App Store Connect</w:t>
            </w:r>
          </w:p>
        </w:tc>
        <w:tc>
          <w:tcPr>
            <w:tcW w:type="dxa" w:w="403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등록, 베타 배포, 심사 제출 권한</w:t>
            </w:r>
          </w:p>
        </w:tc>
        <w:tc>
          <w:tcPr>
            <w:tcW w:type="dxa" w:w="34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확인 필요</w:t>
            </w:r>
          </w:p>
        </w:tc>
      </w:tr>
      <w:tr>
        <w:tc>
          <w:tcPr>
            <w:tcW w:type="dxa" w:w="21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Google Play Console</w:t>
            </w:r>
          </w:p>
        </w:tc>
        <w:tc>
          <w:tcPr>
            <w:tcW w:type="dxa" w:w="40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등록, 시험 배포, 공개 제출 권한</w:t>
            </w:r>
          </w:p>
        </w:tc>
        <w:tc>
          <w:tcPr>
            <w:tcW w:type="dxa" w:w="34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확인 필요</w:t>
            </w:r>
          </w:p>
        </w:tc>
      </w:tr>
      <w:tr>
        <w:tc>
          <w:tcPr>
            <w:tcW w:type="dxa" w:w="21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식별 정보</w:t>
            </w:r>
          </w:p>
        </w:tc>
        <w:tc>
          <w:tcPr>
            <w:tcW w:type="dxa" w:w="403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iOS 앱 식별자와 안드로이드 패키지 이름의 확정 및 중복 여부 확인</w:t>
            </w:r>
          </w:p>
        </w:tc>
        <w:tc>
          <w:tcPr>
            <w:tcW w:type="dxa" w:w="34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추정 필요</w:t>
            </w:r>
          </w:p>
        </w:tc>
      </w:tr>
      <w:tr>
        <w:tc>
          <w:tcPr>
            <w:tcW w:type="dxa" w:w="21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서명</w:t>
            </w:r>
          </w:p>
        </w:tc>
        <w:tc>
          <w:tcPr>
            <w:tcW w:type="dxa" w:w="40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서명 키의 보관 위치, 접근 권한, 복구 절차</w:t>
            </w:r>
          </w:p>
        </w:tc>
        <w:tc>
          <w:tcPr>
            <w:tcW w:type="dxa" w:w="34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확인 필요</w:t>
            </w:r>
          </w:p>
        </w:tc>
      </w:tr>
      <w:tr>
        <w:tc>
          <w:tcPr>
            <w:tcW w:type="dxa" w:w="21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푸시 설정</w:t>
            </w:r>
          </w:p>
        </w:tc>
        <w:tc>
          <w:tcPr>
            <w:tcW w:type="dxa" w:w="403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Apple·Google 푸시 연동에 필요한 자격 증명과 관리 권한</w:t>
            </w:r>
          </w:p>
        </w:tc>
        <w:tc>
          <w:tcPr>
            <w:tcW w:type="dxa" w:w="34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업체·구성 미정</w:t>
            </w:r>
          </w:p>
        </w:tc>
      </w:tr>
      <w:tr>
        <w:tc>
          <w:tcPr>
            <w:tcW w:type="dxa" w:w="212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개인정보·스토어 자료</w:t>
            </w:r>
          </w:p>
        </w:tc>
        <w:tc>
          <w:tcPr>
            <w:tcW w:type="dxa" w:w="403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데이터 수집 항목, 권한 설명, 개인정보 처리 안내, 스크린샷 및 소개 문구</w:t>
            </w:r>
          </w:p>
        </w:tc>
        <w:tc>
          <w:tcPr>
            <w:tcW w:type="dxa" w:w="347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준비 필요</w:t>
            </w:r>
          </w:p>
        </w:tc>
      </w:tr>
      <w:tr>
        <w:tc>
          <w:tcPr>
            <w:tcW w:type="dxa" w:w="212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 도메인과 인증서</w:t>
            </w:r>
          </w:p>
        </w:tc>
        <w:tc>
          <w:tcPr>
            <w:tcW w:type="dxa" w:w="4035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API 도메인, TLS 인증서 발급 및 갱신 책임</w:t>
            </w:r>
          </w:p>
        </w:tc>
        <w:tc>
          <w:tcPr>
            <w:tcW w:type="dxa" w:w="347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주소·책임자 미정</w:t>
            </w:r>
          </w:p>
        </w:tc>
      </w:tr>
    </w:tbl>
    <w:p>
      <w:pPr>
        <w:spacing w:after="100"/>
      </w:pPr>
      <w:r>
        <w:t xml:space="preserve">스토어 계정 승인, 앱 등록, 법인 정보, 서명 인증서와 권한이 준비되지 않으면 제출이 지연될 수 있습니다. 회의에서 이 항목은 일정 위험으로 언급됐으므로, 서버 개발과 별도로 조기에 확인해야 합니다.</w:t>
      </w:r>
    </w:p>
    <w:p>
      <w:pPr>
        <w:pStyle w:val="Heading3"/>
        <w:keepNext/>
        <w:spacing w:after="100" w:before="240"/>
      </w:pPr>
      <w:r>
        <w:t xml:space="preserve">3.3 서버 환경</w:t>
      </w:r>
    </w:p>
    <w:p>
      <w:pPr>
        <w:spacing w:after="100"/>
      </w:pPr>
      <w:r>
        <w:t xml:space="preserve">서버 운영체제, 컨테이너 사용 여부, 데이터베이스 제품, 클라우드 사업자 및 배포 플랫폼은 회의에서 확정되지 않았습니다. 다음은 서버 배포를 위한 </w:t>
      </w:r>
      <w:r>
        <w:rPr>
          <w:b/>
          <w:bCs/>
        </w:rPr>
        <w:t xml:space="preserve">제안 점검표</w:t>
      </w:r>
      <w:r>
        <w:t xml:space="preserve">입니다.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483"/>
        <w:gridCol w:w="2224"/>
        <w:gridCol w:w="1730"/>
        <w:gridCol w:w="4201"/>
      </w:tblGrid>
      <w:tr>
        <w:trPr>
          <w:tblHeader/>
        </w:trPr>
        <w:tc>
          <w:tcPr>
            <w:tcW w:type="dxa" w:w="148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224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개발</w:t>
            </w:r>
          </w:p>
        </w:tc>
        <w:tc>
          <w:tcPr>
            <w:tcW w:type="dxa" w:w="173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스테이징</w:t>
            </w:r>
          </w:p>
        </w:tc>
        <w:tc>
          <w:tcPr>
            <w:tcW w:type="dxa" w:w="420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프로덕션</w:t>
            </w:r>
          </w:p>
        </w:tc>
      </w:tr>
      <w:tr>
        <w:tc>
          <w:tcPr>
            <w:tcW w:type="dxa" w:w="14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클라우드 사업자</w:t>
            </w:r>
          </w:p>
        </w:tc>
        <w:tc>
          <w:tcPr>
            <w:tcW w:type="dxa" w:w="222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추정 필요</w:t>
            </w:r>
          </w:p>
        </w:tc>
        <w:tc>
          <w:tcPr>
            <w:tcW w:type="dxa" w:w="17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추정 필요</w:t>
            </w:r>
          </w:p>
        </w:tc>
        <w:tc>
          <w:tcPr>
            <w:tcW w:type="dxa" w:w="420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국내 리전 사용 가능성을 검토하되 실제 사업자·리전 확정 필요</w:t>
            </w:r>
          </w:p>
        </w:tc>
      </w:tr>
      <w:tr>
        <w:tc>
          <w:tcPr>
            <w:tcW w:type="dxa" w:w="14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운영체제·실행 환경</w:t>
            </w:r>
          </w:p>
        </w:tc>
        <w:tc>
          <w:tcPr>
            <w:tcW w:type="dxa" w:w="222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추정 필요</w:t>
            </w:r>
          </w:p>
        </w:tc>
        <w:tc>
          <w:tcPr>
            <w:tcW w:type="dxa" w:w="17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추정 필요</w:t>
            </w:r>
          </w:p>
        </w:tc>
        <w:tc>
          <w:tcPr>
            <w:tcW w:type="dxa" w:w="420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추정 필요</w:t>
            </w:r>
          </w:p>
        </w:tc>
      </w:tr>
      <w:tr>
        <w:tc>
          <w:tcPr>
            <w:tcW w:type="dxa" w:w="14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컨테이너 사용 여부</w:t>
            </w:r>
          </w:p>
        </w:tc>
        <w:tc>
          <w:tcPr>
            <w:tcW w:type="dxa" w:w="222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추정 필요</w:t>
            </w:r>
          </w:p>
        </w:tc>
        <w:tc>
          <w:tcPr>
            <w:tcW w:type="dxa" w:w="17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추정 필요</w:t>
            </w:r>
          </w:p>
        </w:tc>
        <w:tc>
          <w:tcPr>
            <w:tcW w:type="dxa" w:w="420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추정 필요</w:t>
            </w:r>
          </w:p>
        </w:tc>
      </w:tr>
      <w:tr>
        <w:tc>
          <w:tcPr>
            <w:tcW w:type="dxa" w:w="14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서버 자원</w:t>
            </w:r>
          </w:p>
        </w:tc>
        <w:tc>
          <w:tcPr>
            <w:tcW w:type="dxa" w:w="222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추정 필요</w:t>
            </w:r>
          </w:p>
        </w:tc>
        <w:tc>
          <w:tcPr>
            <w:tcW w:type="dxa" w:w="17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추정 필요</w:t>
            </w:r>
          </w:p>
        </w:tc>
        <w:tc>
          <w:tcPr>
            <w:tcW w:type="dxa" w:w="420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추정 필요</w:t>
            </w:r>
          </w:p>
        </w:tc>
      </w:tr>
      <w:tr>
        <w:tc>
          <w:tcPr>
            <w:tcW w:type="dxa" w:w="14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데이터베이스 종류·버전</w:t>
            </w:r>
          </w:p>
        </w:tc>
        <w:tc>
          <w:tcPr>
            <w:tcW w:type="dxa" w:w="222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추정 필요</w:t>
            </w:r>
          </w:p>
        </w:tc>
        <w:tc>
          <w:tcPr>
            <w:tcW w:type="dxa" w:w="17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추정 필요</w:t>
            </w:r>
          </w:p>
        </w:tc>
        <w:tc>
          <w:tcPr>
            <w:tcW w:type="dxa" w:w="420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추정 필요</w:t>
            </w:r>
          </w:p>
        </w:tc>
      </w:tr>
      <w:tr>
        <w:tc>
          <w:tcPr>
            <w:tcW w:type="dxa" w:w="14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백업 저장 위치</w:t>
            </w:r>
          </w:p>
        </w:tc>
        <w:tc>
          <w:tcPr>
            <w:tcW w:type="dxa" w:w="2224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 자료와 분리 권장 (제안)</w:t>
            </w:r>
          </w:p>
        </w:tc>
        <w:tc>
          <w:tcPr>
            <w:tcW w:type="dxa" w:w="173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별도 설정 여부 추정 필요</w:t>
            </w:r>
          </w:p>
        </w:tc>
        <w:tc>
          <w:tcPr>
            <w:tcW w:type="dxa" w:w="420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암호화·접근 제한·복구 시험 필요</w:t>
            </w:r>
          </w:p>
        </w:tc>
      </w:tr>
      <w:tr>
        <w:tc>
          <w:tcPr>
            <w:tcW w:type="dxa" w:w="14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비밀 정보 관리</w:t>
            </w:r>
          </w:p>
        </w:tc>
        <w:tc>
          <w:tcPr>
            <w:tcW w:type="dxa" w:w="222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저장소 밖에서 관리 권장 (제안)</w:t>
            </w:r>
          </w:p>
        </w:tc>
        <w:tc>
          <w:tcPr>
            <w:tcW w:type="dxa" w:w="17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개발 정보와 분리</w:t>
            </w:r>
          </w:p>
        </w:tc>
        <w:tc>
          <w:tcPr>
            <w:tcW w:type="dxa" w:w="420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 전용 권한으로 관리</w:t>
            </w:r>
          </w:p>
        </w:tc>
      </w:tr>
    </w:tbl>
    <w:p>
      <w:pPr>
        <w:spacing w:after="100"/>
      </w:pPr>
      <w:r>
        <w:t xml:space="preserve">CPU·메모리·디스크의 구체적인 숫자는 트래픽, API 호출량, 백업 방식과 공급자 가격을 확인한 뒤 산정합니다. 작성 예시에 포함된 사양을 이 서비스의 요구사항으로 간주하지 않습니다.</w:t>
      </w:r>
    </w:p>
    <w:p>
      <w:pPr>
        <w:pStyle w:val="Heading3"/>
        <w:keepNext/>
        <w:spacing w:after="100" w:before="240"/>
      </w:pPr>
      <w:r>
        <w:t xml:space="preserve">3.4 배포 전 보유해야 할 자료</w:t>
      </w:r>
    </w:p>
    <w:p>
      <w:pPr>
        <w:spacing w:after="40"/>
      </w:pPr>
      <w:r>
        <w:t xml:space="preserve">· 앱 및 서버 저장소와 승인된 배포 권한</w:t>
      </w:r>
    </w:p>
    <w:p>
      <w:pPr>
        <w:spacing w:after="40"/>
      </w:pPr>
      <w:r>
        <w:t xml:space="preserve">· 잠금 파일을 포함한 의존성 및 빌드 설정</w:t>
      </w:r>
    </w:p>
    <w:p>
      <w:pPr>
        <w:spacing w:after="40"/>
      </w:pPr>
      <w:r>
        <w:t xml:space="preserve">· 개발·스테이징·프로덕션별 API 주소와 환경 설정</w:t>
      </w:r>
    </w:p>
    <w:p>
      <w:pPr>
        <w:spacing w:after="40"/>
      </w:pPr>
      <w:r>
        <w:t xml:space="preserve">· 인증 제공자와 음식 데이터 공급자의 계약·사용 조건</w:t>
      </w:r>
    </w:p>
    <w:p>
      <w:pPr>
        <w:spacing w:after="40"/>
      </w:pPr>
      <w:r>
        <w:t xml:space="preserve">· 외부 API의 검색어 보관, 캐시, 호출 제한, 비용 및 재표시 조건</w:t>
      </w:r>
    </w:p>
    <w:p>
      <w:pPr>
        <w:spacing w:after="40"/>
      </w:pPr>
      <w:r>
        <w:t xml:space="preserve">· 개인정보 처리 흐름도와 법무·보안 검토 결과</w:t>
      </w:r>
    </w:p>
    <w:p>
      <w:pPr>
        <w:spacing w:after="40"/>
      </w:pPr>
      <w:r>
        <w:t xml:space="preserve">· 외부 서비스에 전달하는 자료 목록과 동의·고지 내용</w:t>
      </w:r>
    </w:p>
    <w:p>
      <w:pPr>
        <w:spacing w:after="40"/>
      </w:pPr>
      <w:r>
        <w:t xml:space="preserve">· iOS·안드로이드 서명 자격 증명</w:t>
      </w:r>
    </w:p>
    <w:p>
      <w:pPr>
        <w:spacing w:after="40"/>
      </w:pPr>
      <w:r>
        <w:t xml:space="preserve">· 출시 후보 빌드의 버전 번호와 변경 내역</w:t>
      </w:r>
    </w:p>
    <w:p>
      <w:pPr>
        <w:spacing w:after="40"/>
      </w:pPr>
      <w:r>
        <w:t xml:space="preserve">· 데이터베이스 백업·복구 절차와 복구 시험 결과</w:t>
      </w:r>
    </w:p>
    <w:p>
      <w:pPr>
        <w:spacing w:after="40"/>
      </w:pPr>
      <w:r>
        <w:t xml:space="preserve">· 장애·오류 모니터링 및 비용 알림 설정</w:t>
      </w:r>
    </w:p>
    <w:p>
      <w:pPr>
        <w:spacing w:after="40"/>
      </w:pPr>
      <w:r>
        <w:t xml:space="preserve">· 베타 참여자 동의, 시험 자료 보관 및 삭제 절차</w:t>
      </w:r>
    </w:p>
    <w:p>
      <w:pPr>
        <w:pStyle w:val="Heading2"/>
        <w:keepNext/>
        <w:spacing w:after="100" w:before="240"/>
      </w:pPr>
      <w:r>
        <w:t xml:space="preserve">4. 환경 변수</w:t>
      </w:r>
    </w:p>
    <w:p>
      <w:pPr>
        <w:spacing w:after="100"/>
      </w:pPr>
      <w:r>
        <w:t xml:space="preserve">회의에서는 실제 환경변수 이름이나 값이 정해지지 않았습니다. 아래 항목은 애플리케이션에서 필요할 수 있는 </w:t>
      </w:r>
      <w:r>
        <w:rPr>
          <w:b/>
          <w:bCs/>
        </w:rPr>
        <w:t xml:space="preserve">구성 제안</w:t>
      </w:r>
      <w:r>
        <w:t xml:space="preserve">입니다. 실제 이름과 저장 위치는 앱·서버 구현에 맞춰 확정합니다.</w:t>
      </w:r>
    </w:p>
    <w:p>
      <w:pPr>
        <w:pStyle w:val="Heading3"/>
        <w:keepNext/>
        <w:spacing w:after="100" w:before="240"/>
      </w:pPr>
      <w:r>
        <w:t xml:space="preserve">4.1 변수 관리 원칙</w:t>
      </w:r>
    </w:p>
    <w:p>
      <w:pPr>
        <w:spacing w:after="40"/>
      </w:pPr>
      <w:r>
        <w:t xml:space="preserve">· 비밀값을 소스 코드, 앱 저장소, 배포 명령 기록 또는 공개 문서에 저장하지 않습니다.</w:t>
      </w:r>
    </w:p>
    <w:p>
      <w:pPr>
        <w:spacing w:after="40"/>
      </w:pPr>
      <w:r>
        <w:t xml:space="preserve">· 프로덕션 비밀값은 개발·스테이징과 분리합니다.</w:t>
      </w:r>
    </w:p>
    <w:p>
      <w:pPr>
        <w:spacing w:after="40"/>
      </w:pPr>
      <w:r>
        <w:t xml:space="preserve">· 앱에 포함되는 설정과 서버 비밀값을 구분합니다. 서버 비밀값을 모바일 앱에 넣으면 안 됩니다.</w:t>
      </w:r>
    </w:p>
    <w:p>
      <w:pPr>
        <w:spacing w:after="40"/>
      </w:pPr>
      <w:r>
        <w:t xml:space="preserve">· 클라이언트에 포함되는 API 주소 등 공개 설정에도 비밀값이 들어가지 않도록 합니다.</w:t>
      </w:r>
    </w:p>
    <w:p>
      <w:pPr>
        <w:spacing w:after="40"/>
      </w:pPr>
      <w:r>
        <w:t xml:space="preserve">· 인증 제공자 비밀키, 데이터베이스 접속 정보, 푸시 자격 증명, 외부 식품 API 키는 운영 접근 권한을 제한합니다.</w:t>
      </w:r>
    </w:p>
    <w:p>
      <w:pPr>
        <w:spacing w:after="40"/>
      </w:pPr>
      <w:r>
        <w:t xml:space="preserve">· 환경변수 출력 명령으로 비밀값을 배포 기록이나 로그에 노출하지 않습니다.</w:t>
      </w:r>
    </w:p>
    <w:p>
      <w:pPr>
        <w:spacing w:after="40"/>
      </w:pPr>
      <w:r>
        <w:t xml:space="preserve">· 제품 분석은 선택 동의를 거부해도 앱 기능이 정상 동작하도록 구성합니다.</w:t>
      </w:r>
    </w:p>
    <w:p>
      <w:pPr>
        <w:spacing w:after="40"/>
      </w:pPr>
      <w:r>
        <w:t xml:space="preserve">· 음식명·칼로리·체중·자유 입력 내용은 제품 분석이나 일반 장애 로그에 전달하지 않도록 구현을 확인합니다.</w:t>
      </w:r>
    </w:p>
    <w:p>
      <w:pPr>
        <w:pStyle w:val="Heading3"/>
        <w:keepNext/>
        <w:spacing w:after="100" w:before="240"/>
      </w:pPr>
      <w:r>
        <w:t xml:space="preserve">4.2 서버에서 검토할 설정 항목</w:t>
      </w:r>
    </w:p>
    <w:p>
      <w:pPr>
        <w:spacing w:after="100"/>
      </w:pPr>
      <w:r>
        <w:t xml:space="preserve">아래 표의 이름은 </w:t>
      </w:r>
      <w:r>
        <w:rPr>
          <w:b/>
          <w:bCs/>
        </w:rPr>
        <w:t xml:space="preserve">설계 예시</w:t>
      </w:r>
      <w:r>
        <w:t xml:space="preserve">이며 실제 구현 변수명이 아닙니다.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021"/>
        <w:gridCol w:w="863"/>
        <w:gridCol w:w="2733"/>
        <w:gridCol w:w="3021"/>
      </w:tblGrid>
      <w:tr>
        <w:trPr>
          <w:tblHeader/>
        </w:trPr>
        <w:tc>
          <w:tcPr>
            <w:tcW w:type="dxa" w:w="302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설정 항목 예시</w:t>
            </w:r>
          </w:p>
        </w:tc>
        <w:tc>
          <w:tcPr>
            <w:tcW w:type="dxa" w:w="86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적용 대상</w:t>
            </w:r>
          </w:p>
        </w:tc>
        <w:tc>
          <w:tcPr>
            <w:tcW w:type="dxa" w:w="273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302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30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APP_ENV</w:t>
            </w:r>
          </w:p>
        </w:tc>
        <w:tc>
          <w:tcPr>
            <w:tcW w:type="dxa" w:w="86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서버</w:t>
            </w:r>
          </w:p>
        </w:tc>
        <w:tc>
          <w:tcPr>
            <w:tcW w:type="dxa" w:w="27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개발·스테이징·프로덕션 구분</w:t>
            </w:r>
          </w:p>
        </w:tc>
        <w:tc>
          <w:tcPr>
            <w:tcW w:type="dxa" w:w="30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이름·허용값 추정 필요</w:t>
            </w:r>
          </w:p>
        </w:tc>
      </w:tr>
      <w:tr>
        <w:tc>
          <w:tcPr>
            <w:tcW w:type="dxa" w:w="302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PORT</w:t>
            </w:r>
          </w:p>
        </w:tc>
        <w:tc>
          <w:tcPr>
            <w:tcW w:type="dxa" w:w="86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서버</w:t>
            </w:r>
          </w:p>
        </w:tc>
        <w:tc>
          <w:tcPr>
            <w:tcW w:type="dxa" w:w="27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API 서버가 수신할 포트</w:t>
            </w:r>
          </w:p>
        </w:tc>
        <w:tc>
          <w:tcPr>
            <w:tcW w:type="dxa" w:w="302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구현 확인 필요</w:t>
            </w:r>
          </w:p>
        </w:tc>
      </w:tr>
      <w:tr>
        <w:tc>
          <w:tcPr>
            <w:tcW w:type="dxa" w:w="30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86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서버</w:t>
            </w:r>
          </w:p>
        </w:tc>
        <w:tc>
          <w:tcPr>
            <w:tcW w:type="dxa" w:w="27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데이터베이스 접속</w:t>
            </w:r>
          </w:p>
        </w:tc>
        <w:tc>
          <w:tcPr>
            <w:tcW w:type="dxa" w:w="30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데이터베이스 제품·주소·변수명 미정</w:t>
            </w:r>
          </w:p>
        </w:tc>
      </w:tr>
      <w:tr>
        <w:tc>
          <w:tcPr>
            <w:tcW w:type="dxa" w:w="302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AUTH_PROVIDER_*</w:t>
            </w:r>
          </w:p>
        </w:tc>
        <w:tc>
          <w:tcPr>
            <w:tcW w:type="dxa" w:w="86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서버</w:t>
            </w:r>
          </w:p>
        </w:tc>
        <w:tc>
          <w:tcPr>
            <w:tcW w:type="dxa" w:w="27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확정된 인증 제공자 설정</w:t>
            </w:r>
          </w:p>
        </w:tc>
        <w:tc>
          <w:tcPr>
            <w:tcW w:type="dxa" w:w="302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제공자 범위 미확정</w:t>
            </w:r>
          </w:p>
        </w:tc>
      </w:tr>
      <w:tr>
        <w:tc>
          <w:tcPr>
            <w:tcW w:type="dxa" w:w="30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FOOD_PROVIDER_*</w:t>
            </w:r>
          </w:p>
        </w:tc>
        <w:tc>
          <w:tcPr>
            <w:tcW w:type="dxa" w:w="86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서버</w:t>
            </w:r>
          </w:p>
        </w:tc>
        <w:tc>
          <w:tcPr>
            <w:tcW w:type="dxa" w:w="27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외부 음식 검색 공급자 설정</w:t>
            </w:r>
          </w:p>
        </w:tc>
        <w:tc>
          <w:tcPr>
            <w:tcW w:type="dxa" w:w="30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공급자·계약 미확정</w:t>
            </w:r>
          </w:p>
        </w:tc>
      </w:tr>
      <w:tr>
        <w:tc>
          <w:tcPr>
            <w:tcW w:type="dxa" w:w="302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PUSH_PROVIDER_*</w:t>
            </w:r>
          </w:p>
        </w:tc>
        <w:tc>
          <w:tcPr>
            <w:tcW w:type="dxa" w:w="86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서버</w:t>
            </w:r>
          </w:p>
        </w:tc>
        <w:tc>
          <w:tcPr>
            <w:tcW w:type="dxa" w:w="27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푸시 전달 자격 증명</w:t>
            </w:r>
          </w:p>
        </w:tc>
        <w:tc>
          <w:tcPr>
            <w:tcW w:type="dxa" w:w="302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공급자·구성 미정</w:t>
            </w:r>
          </w:p>
        </w:tc>
      </w:tr>
      <w:tr>
        <w:tc>
          <w:tcPr>
            <w:tcW w:type="dxa" w:w="30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PRODUCT_ANALYTICS_*</w:t>
            </w:r>
          </w:p>
        </w:tc>
        <w:tc>
          <w:tcPr>
            <w:tcW w:type="dxa" w:w="86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서버·앱</w:t>
            </w:r>
          </w:p>
        </w:tc>
        <w:tc>
          <w:tcPr>
            <w:tcW w:type="dxa" w:w="27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선택적 제품 분석 설정</w:t>
            </w:r>
          </w:p>
        </w:tc>
        <w:tc>
          <w:tcPr>
            <w:tcW w:type="dxa" w:w="30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도구 미정. 동의·국외 처리 검토 필요</w:t>
            </w:r>
          </w:p>
        </w:tc>
      </w:tr>
      <w:tr>
        <w:tc>
          <w:tcPr>
            <w:tcW w:type="dxa" w:w="302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ERROR_MONITORING_*</w:t>
            </w:r>
          </w:p>
        </w:tc>
        <w:tc>
          <w:tcPr>
            <w:tcW w:type="dxa" w:w="86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서버·앱</w:t>
            </w:r>
          </w:p>
        </w:tc>
        <w:tc>
          <w:tcPr>
            <w:tcW w:type="dxa" w:w="27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오류 코드 및 진단 자료 수집 설정</w:t>
            </w:r>
          </w:p>
        </w:tc>
        <w:tc>
          <w:tcPr>
            <w:tcW w:type="dxa" w:w="302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도구 미정. 민감 자료 차단 확인 필요</w:t>
            </w:r>
          </w:p>
        </w:tc>
      </w:tr>
      <w:tr>
        <w:tc>
          <w:tcPr>
            <w:tcW w:type="dxa" w:w="30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LOG_LEVEL</w:t>
            </w:r>
          </w:p>
        </w:tc>
        <w:tc>
          <w:tcPr>
            <w:tcW w:type="dxa" w:w="86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서버</w:t>
            </w:r>
          </w:p>
        </w:tc>
        <w:tc>
          <w:tcPr>
            <w:tcW w:type="dxa" w:w="27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 로그 상세 수준</w:t>
            </w:r>
          </w:p>
        </w:tc>
        <w:tc>
          <w:tcPr>
            <w:tcW w:type="dxa" w:w="30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값과 운영 정책 추정 필요</w:t>
            </w:r>
          </w:p>
        </w:tc>
      </w:tr>
      <w:tr>
        <w:tc>
          <w:tcPr>
            <w:tcW w:type="dxa" w:w="302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PUBLIC_API_BASE_URL</w:t>
            </w:r>
          </w:p>
        </w:tc>
        <w:tc>
          <w:tcPr>
            <w:tcW w:type="dxa" w:w="86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빌드</w:t>
            </w:r>
          </w:p>
        </w:tc>
        <w:tc>
          <w:tcPr>
            <w:tcW w:type="dxa" w:w="273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앱이 연결할 API 주소</w:t>
            </w:r>
          </w:p>
        </w:tc>
        <w:tc>
          <w:tcPr>
            <w:tcW w:type="dxa" w:w="302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실제 주소 미정</w:t>
            </w:r>
          </w:p>
        </w:tc>
      </w:tr>
      <w:tr>
        <w:tc>
          <w:tcPr>
            <w:tcW w:type="dxa" w:w="30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APP_VERSION</w:t>
            </w:r>
          </w:p>
        </w:tc>
        <w:tc>
          <w:tcPr>
            <w:tcW w:type="dxa" w:w="86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빌드</w:t>
            </w:r>
          </w:p>
        </w:tc>
        <w:tc>
          <w:tcPr>
            <w:tcW w:type="dxa" w:w="273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버전 진단</w:t>
            </w:r>
          </w:p>
        </w:tc>
        <w:tc>
          <w:tcPr>
            <w:tcW w:type="dxa" w:w="30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저장소 버전 규칙 추정 필요</w:t>
            </w:r>
          </w:p>
        </w:tc>
      </w:tr>
    </w:tbl>
    <w:p>
      <w:pPr>
        <w:spacing w:after="100"/>
      </w:pPr>
      <w:r>
        <w:rPr>
          <w:rFonts w:ascii="Consolas" w:cs="Consolas" w:eastAsia="Consolas" w:hAnsi="Consolas"/>
        </w:rPr>
        <w:t xml:space="preserve">FOOD_PROVIDER_*</w:t>
      </w:r>
      <w:r>
        <w:t xml:space="preserve"> 설정을 실제 운영에 넣기 전에는 공급자의 사용권, 검색어 처리, 비용, 호출 제한, 캐시 허용 조건을 확인해야 합니다. 확인되지 않은 공급자 정보를 프로덕션에 활성화하지 않습니다.</w:t>
      </w:r>
    </w:p>
    <w:p>
      <w:pPr>
        <w:pStyle w:val="Heading3"/>
        <w:keepNext/>
        <w:spacing w:after="100" w:before="240"/>
      </w:pPr>
      <w:r>
        <w:t xml:space="preserve">4.3 환경별 설정 예시</w:t>
      </w:r>
    </w:p>
    <w:p>
      <w:pPr>
        <w:spacing w:after="100"/>
      </w:pPr>
      <w:r>
        <w:t xml:space="preserve">아래는 변수 이름을 설명하기 위한 예시입니다. 실제 값은 비밀 정보 저장소나 승인된 배포 설정에서 주입하며, 비밀번호·토큰·접속 주소를 문서에 기재하지 않습니다.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dotenv: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# 개발 환경 예시. 실제 변수명과 값은 추정 필요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APP_ENV=development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PUBLIC_API_BASE_URL=&lt;개발_API_주소&gt;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DATABASE_URL=&lt;개발용_데이터베이스_접속값&gt;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LOG_LEVEL=&lt;개발용_로그_수준&gt;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dotenv: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# 스테이징 환경 예시. 실제 변수명과 값은 추정 필요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APP_ENV=staging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PUBLIC_API_BASE_URL=&lt;스테이징_API_주소&gt;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DATABASE_URL=&lt;스테이징용_데이터베이스_접속값&gt;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LOG_LEVEL=&lt;스테이징용_로그_수준&gt;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dotenv: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# 프로덕션 환경 예시. 실제 변수명과 값은 추정 필요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APP_ENV=production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PUBLIC_API_BASE_URL=&lt;프로덕션_API_주소&gt;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DATABASE_URL=&lt;운영용_데이터베이스_접속값&gt;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LOG_LEVEL=&lt;운영용_로그_수준&gt;</w:t>
      </w:r>
    </w:p>
    <w:p>
      <w:pPr>
        <w:pStyle w:val="Heading3"/>
        <w:keepNext/>
        <w:spacing w:after="100" w:before="240"/>
      </w:pPr>
      <w:r>
        <w:t xml:space="preserve">4.4 설정 검증</w:t>
      </w:r>
    </w:p>
    <w:p>
      <w:pPr>
        <w:spacing w:after="100"/>
      </w:pPr>
      <w:r>
        <w:t xml:space="preserve">구현된 설정 검증 명령이 있는 경우 해당 명령을 사용합니다. 실제 검증 스크립트는 미정이므로 아래는 </w:t>
      </w:r>
      <w:r>
        <w:rPr>
          <w:b/>
          <w:bCs/>
        </w:rPr>
        <w:t xml:space="preserve">명령 작성 형태의 예시</w:t>
      </w:r>
      <w:r>
        <w:t xml:space="preserve">입니다.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bash: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# 실제 저장소에 해당 검증 명령이 있는지 먼저 확인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cat package.json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bash: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# 다음 명령은 예시이며 실제 등록 여부를 확인해야 함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npm run config:check</w:t>
      </w:r>
    </w:p>
    <w:p>
      <w:pPr>
        <w:spacing w:after="100"/>
      </w:pPr>
      <w:r>
        <w:t xml:space="preserve">검증 명령이 없다면 배포 전에 최소한 다음 사항을 수동으로 확인합니다.</w:t>
      </w:r>
    </w:p>
    <w:p>
      <w:pPr>
        <w:spacing w:after="40"/>
      </w:pPr>
      <w:r>
        <w:t xml:space="preserve">· 현재 대상 환경과 앱 빌드의 API 주소가 일치하는가?</w:t>
      </w:r>
    </w:p>
    <w:p>
      <w:pPr>
        <w:spacing w:after="40"/>
      </w:pPr>
      <w:r>
        <w:t xml:space="preserve">· 필수 인증·음식 검색·푸시 설정이 해당 환경에만 적용됐는가?</w:t>
      </w:r>
    </w:p>
    <w:p>
      <w:pPr>
        <w:spacing w:after="40"/>
      </w:pPr>
      <w:r>
        <w:t xml:space="preserve">· 개발·스테이징 자료가 프로덕션에서 사용되지 않는가?</w:t>
      </w:r>
    </w:p>
    <w:p>
      <w:pPr>
        <w:spacing w:after="40"/>
      </w:pPr>
      <w:r>
        <w:t xml:space="preserve">· 음식명·칼로리·체중·자유 입력 내용이 일반 로그나 분석 설정에 포함되지 않는가?</w:t>
      </w:r>
    </w:p>
    <w:p>
      <w:pPr>
        <w:spacing w:after="40"/>
      </w:pPr>
      <w:r>
        <w:t xml:space="preserve">· 외부 업체의 처리 조건 및 동의 안내가 승인됐는가?</w:t>
      </w:r>
    </w:p>
    <w:p>
      <w:pPr>
        <w:spacing w:after="40"/>
      </w:pPr>
      <w:r>
        <w:t xml:space="preserve">· 서명 자격 증명과 서버 비밀값이 저장소에 들어 있지 않은가?</w:t>
      </w:r>
    </w:p>
    <w:p>
      <w:pPr>
        <w:pStyle w:val="Heading2"/>
        <w:keepNext/>
        <w:spacing w:after="100" w:before="240"/>
      </w:pPr>
      <w:r>
        <w:t xml:space="preserve">5. 빌드 절차</w:t>
      </w:r>
    </w:p>
    <w:p>
      <w:pPr>
        <w:spacing w:after="100"/>
      </w:pPr>
      <w:r>
        <w:t xml:space="preserve">회의에서 실제 빌드 스크립트, 패키지 관리자, 빌드 자동화 도구와 앱 버전 규칙은 정해지지 않았습니다. 아래 절차는 배포 시 검토할 </w:t>
      </w:r>
      <w:r>
        <w:rPr>
          <w:b/>
          <w:bCs/>
        </w:rPr>
        <w:t xml:space="preserve">제안 흐름</w:t>
      </w:r>
      <w:r>
        <w:t xml:space="preserve">입니다. 명령어는 저장소에서 실제로 제공하는 스크립트와 일치하는지 확인한 뒤 사용합니다.</w:t>
      </w:r>
    </w:p>
    <w:p>
      <w:pPr>
        <w:pStyle w:val="Heading3"/>
        <w:keepNext/>
        <w:spacing w:after="100" w:before="240"/>
      </w:pPr>
      <w:r>
        <w:t xml:space="preserve">5.1 공통 사전 확인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bash: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# 저장소 상태 확인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git status --short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# 현재 작업 위치와 저장소 구성 확인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pwd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ls -la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# 사용 중인 잠금 파일과 프로젝트 명령 확인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ls -1 package.json package-lock.json yarn.lock pnpm-lock.yaml 2&gt;/dev/null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cat package.json</w:t>
      </w:r>
    </w:p>
    <w:p>
      <w:pPr>
        <w:spacing w:after="100"/>
      </w:pPr>
      <w:r>
        <w:t xml:space="preserve">배포할 소스는 승인된 변경을 포함한 버전 관리 커밋이어야 합니다. 로컬에서만 수정된 파일이 없는지 확인합니다.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bash: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# 저장되지 않은 변경이 있는지 확인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git status --short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# 배포 대상 커밋 확인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git log -1 --oneline</w:t>
      </w:r>
    </w:p>
    <w:p>
      <w:pPr>
        <w:pStyle w:val="Heading3"/>
        <w:keepNext/>
        <w:spacing w:after="100" w:before="240"/>
      </w:pPr>
      <w:r>
        <w:t xml:space="preserve">5.2 앱 검증 및 빌드</w:t>
      </w:r>
    </w:p>
    <w:p>
      <w:pPr>
        <w:spacing w:after="100"/>
      </w:pPr>
      <w:r>
        <w:t xml:space="preserve">React Native 앱의 실제 검사·시험 명령은 저장소 설정 확인 후 확정합니다. 다음은 스크립트가 등록되어 있는 경우의 예시입니다.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bash: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# 의존성 설치 예시: npm 잠금 파일 사용이 확인된 경우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npm ci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# 다음 명령은 저장소에 해당 스크립트가 있을 때만 실행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npm run lint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npm run test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npm run type-check</w:t>
      </w:r>
    </w:p>
    <w:p>
      <w:pPr>
        <w:spacing w:after="100"/>
      </w:pPr>
      <w:r>
        <w:t xml:space="preserve">저장소에 스크립트가 없으면 임의로 명령을 만들어 실행하지 말고, 실제 </w:t>
      </w:r>
      <w:r>
        <w:rPr>
          <w:rFonts w:ascii="Consolas" w:cs="Consolas" w:eastAsia="Consolas" w:hAnsi="Consolas"/>
        </w:rPr>
        <w:t xml:space="preserve">package.json</w:t>
      </w:r>
      <w:r>
        <w:t xml:space="preserve"> 및 빌드 문서에 등록된 검증 절차를 사용합니다.</w:t>
      </w:r>
    </w:p>
    <w:p>
      <w:pPr>
        <w:spacing w:after="100"/>
      </w:pPr>
      <w:r>
        <w:t xml:space="preserve">빌드 전 점검:</w:t>
      </w:r>
    </w:p>
    <w:p>
      <w:pPr>
        <w:spacing w:after="40"/>
      </w:pPr>
      <w:r>
        <w:t xml:space="preserve">· iOS와 안드로이드가 같은 승인된 앱 버전을 사용하는지 확인합니다.</w:t>
      </w:r>
    </w:p>
    <w:p>
      <w:pPr>
        <w:spacing w:after="40"/>
      </w:pPr>
      <w:r>
        <w:t xml:space="preserve">· 개발·스테이징·프로덕션 API 주소가 의도한 빌드 대상과 일치하는지 확인합니다.</w:t>
      </w:r>
    </w:p>
    <w:p>
      <w:pPr>
        <w:spacing w:after="40"/>
      </w:pPr>
      <w:r>
        <w:t xml:space="preserve">· 출시 빌드에 개발용 서버 주소, 시험용 계정, 임시 자격 증명이 포함되지 않았는지 확인합니다.</w:t>
      </w:r>
    </w:p>
    <w:p>
      <w:pPr>
        <w:spacing w:after="40"/>
      </w:pPr>
      <w:r>
        <w:t xml:space="preserve">· iOS·안드로이드 서명 설정과 배포 권한을 확인합니다.</w:t>
      </w:r>
    </w:p>
    <w:p>
      <w:pPr>
        <w:spacing w:after="40"/>
      </w:pPr>
      <w:r>
        <w:t xml:space="preserve">· 위치, 주소록 등 불필요한 권한을 요청하지 않는지 확인합니다.</w:t>
      </w:r>
    </w:p>
    <w:p>
      <w:pPr>
        <w:spacing w:after="40"/>
      </w:pPr>
      <w:r>
        <w:t xml:space="preserve">· 알림은 사용자 선택형이며 기본값이 꺼져 있는지 확인합니다.</w:t>
      </w:r>
    </w:p>
    <w:p>
      <w:pPr>
        <w:spacing w:after="40"/>
      </w:pPr>
      <w:r>
        <w:t xml:space="preserve">· 푸시 문구에 음식명·칼로리·체중 등 개인 기록이 포함되지 않는지 확인합니다.</w:t>
      </w:r>
    </w:p>
    <w:p>
      <w:pPr>
        <w:spacing w:after="40"/>
      </w:pPr>
      <w:r>
        <w:t xml:space="preserve">· 제품 분석 이벤트에 음식명·칼로리·체중·자유 입력 내용이 포함되지 않는지 확인합니다.</w:t>
      </w:r>
    </w:p>
    <w:p>
      <w:pPr>
        <w:spacing w:after="40"/>
      </w:pPr>
      <w:r>
        <w:t xml:space="preserve">· 사진 자동 인식과 사진 첨부는 최종 합의된 출시 범위에 맞게 포함 여부를 확인합니다. 회의 결정에서 사진 첨부 관련 상충 내용이 있으므로, 승인되지 않은 기능을 출시 빌드에 임의로 추가하지 않습니다.</w:t>
      </w:r>
    </w:p>
    <w:p>
      <w:pPr>
        <w:spacing w:after="40"/>
      </w:pPr>
      <w:r>
        <w:t xml:space="preserve">· 검색 결과 없음과 API 오류가 구분되고, 직접 입력 경로가 동작하는지 확인합니다.</w:t>
      </w:r>
    </w:p>
    <w:p>
      <w:pPr>
        <w:spacing w:after="40"/>
      </w:pPr>
      <w:r>
        <w:t xml:space="preserve">· 저장 실패 시 입력 내용이 보존되고 재시도 중 중복 기록이 생기지 않는지 확인합니다.</w:t>
      </w:r>
    </w:p>
    <w:p>
      <w:pPr>
        <w:pStyle w:val="Heading3"/>
        <w:keepNext/>
        <w:spacing w:after="100" w:before="240"/>
      </w:pPr>
      <w:r>
        <w:t xml:space="preserve">5.3 서버 이미지 또는 실행 산출물 만들기</w:t>
      </w:r>
    </w:p>
    <w:p>
      <w:pPr>
        <w:spacing w:after="100"/>
      </w:pPr>
      <w:r>
        <w:t xml:space="preserve">서버 배포 방식은 회의에서 확정되지 않았습니다. 컨테이너를 사용하는 경우 다음은 </w:t>
      </w:r>
      <w:r>
        <w:rPr>
          <w:b/>
          <w:bCs/>
        </w:rPr>
        <w:t xml:space="preserve">제안 예시</w:t>
      </w:r>
      <w:r>
        <w:t xml:space="preserve">입니다. 실제 저장소에 </w:t>
      </w:r>
      <w:r>
        <w:rPr>
          <w:rFonts w:ascii="Consolas" w:cs="Consolas" w:eastAsia="Consolas" w:hAnsi="Consolas"/>
        </w:rPr>
        <w:t xml:space="preserve">Dockerfile</w:t>
      </w:r>
      <w:r>
        <w:t xml:space="preserve">과 빌드 절차가 마련된 경우에만 실행합니다.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bash: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# 저장소에 Dockerfile이 있는지 확인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test -f Dockerfile &amp;&amp; echo "Dockerfile 확인" || echo "Dockerfile 없음"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bash: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# 실제 이미지 이름과 버전을 확정한 뒤 사용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docker build \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--tag &lt;이미지_저장소&gt;/&lt;서비스명&gt;:&lt;버전_또는_커밋_식별값&gt; \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.</w:t>
      </w:r>
    </w:p>
    <w:p>
      <w:pPr>
        <w:spacing w:after="100"/>
      </w:pPr>
      <w:r>
        <w:t xml:space="preserve">배포 이미지에는 다음 자료가 포함되지 않도록 확인합니다.</w:t>
      </w:r>
    </w:p>
    <w:p>
      <w:pPr>
        <w:spacing w:after="40"/>
      </w:pPr>
      <w:r>
        <w:t xml:space="preserve">· </w:t>
      </w:r>
      <w:r>
        <w:rPr>
          <w:rFonts w:ascii="Consolas" w:cs="Consolas" w:eastAsia="Consolas" w:hAnsi="Consolas"/>
        </w:rPr>
        <w:t xml:space="preserve">.env</w:t>
      </w:r>
      <w:r>
        <w:t xml:space="preserve"> 파일과 비밀값</w:t>
      </w:r>
    </w:p>
    <w:p>
      <w:pPr>
        <w:spacing w:after="40"/>
      </w:pPr>
      <w:r>
        <w:t xml:space="preserve">· 개발용·스테이징용·프로덕션용 데이터베이스 자료</w:t>
      </w:r>
    </w:p>
    <w:p>
      <w:pPr>
        <w:spacing w:after="40"/>
      </w:pPr>
      <w:r>
        <w:t xml:space="preserve">· 실제 사용자 기록 또는 운영 데이터</w:t>
      </w:r>
    </w:p>
    <w:p>
      <w:pPr>
        <w:spacing w:after="40"/>
      </w:pPr>
      <w:r>
        <w:t xml:space="preserve">· 개발자 개인 인증서와 서명 자격 증명</w:t>
      </w:r>
    </w:p>
    <w:p>
      <w:pPr>
        <w:spacing w:after="40"/>
      </w:pPr>
      <w:r>
        <w:t xml:space="preserve">· 디버그 로그에 남은 사용자 입력값</w:t>
      </w:r>
    </w:p>
    <w:p>
      <w:pPr>
        <w:pStyle w:val="Heading3"/>
        <w:keepNext/>
        <w:spacing w:after="100" w:before="240"/>
      </w:pPr>
      <w:r>
        <w:t xml:space="preserve">5.4 배포 산출물 기록</w:t>
      </w:r>
    </w:p>
    <w:p>
      <w:pPr>
        <w:spacing w:after="100"/>
      </w:pPr>
      <w:r>
        <w:t xml:space="preserve">배포 전에 다음 정보를 배포 기록에 남깁니다. 기록 위치와 담당자는 미정입니다.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74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기록할 값</w:t>
            </w:r>
          </w:p>
        </w:tc>
      </w:tr>
      <w:tr>
        <w:tc>
          <w:tcPr>
            <w:tcW w:type="dxa" w:w="28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버전</w:t>
            </w:r>
          </w:p>
        </w:tc>
        <w:tc>
          <w:tcPr>
            <w:tcW w:type="dxa" w:w="674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실제 출시 후보 버전</w:t>
            </w:r>
          </w:p>
        </w:tc>
      </w:tr>
      <w:tr>
        <w:tc>
          <w:tcPr>
            <w:tcW w:type="dxa" w:w="28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서버 버전</w:t>
            </w:r>
          </w:p>
        </w:tc>
        <w:tc>
          <w:tcPr>
            <w:tcW w:type="dxa" w:w="674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실제 배포 버전 또는 커밋 식별값</w:t>
            </w:r>
          </w:p>
        </w:tc>
      </w:tr>
      <w:tr>
        <w:tc>
          <w:tcPr>
            <w:tcW w:type="dxa" w:w="28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배포 환경</w:t>
            </w:r>
          </w:p>
        </w:tc>
        <w:tc>
          <w:tcPr>
            <w:tcW w:type="dxa" w:w="674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개발·스테이징·프로덕션 중 하나</w:t>
            </w:r>
          </w:p>
        </w:tc>
      </w:tr>
      <w:tr>
        <w:tc>
          <w:tcPr>
            <w:tcW w:type="dxa" w:w="28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소스 커밋</w:t>
            </w:r>
          </w:p>
        </w:tc>
        <w:tc>
          <w:tcPr>
            <w:tcW w:type="dxa" w:w="674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승인된 커밋 식별값</w:t>
            </w:r>
          </w:p>
        </w:tc>
      </w:tr>
      <w:tr>
        <w:tc>
          <w:tcPr>
            <w:tcW w:type="dxa" w:w="28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데이터베이스 변경</w:t>
            </w:r>
          </w:p>
        </w:tc>
        <w:tc>
          <w:tcPr>
            <w:tcW w:type="dxa" w:w="674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변경 파일·실행 순서·복구 방안</w:t>
            </w:r>
          </w:p>
        </w:tc>
      </w:tr>
      <w:tr>
        <w:tc>
          <w:tcPr>
            <w:tcW w:type="dxa" w:w="28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외부 연동</w:t>
            </w:r>
          </w:p>
        </w:tc>
        <w:tc>
          <w:tcPr>
            <w:tcW w:type="dxa" w:w="674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적용된 음식 검색·인증·푸시·분석 설정</w:t>
            </w:r>
          </w:p>
        </w:tc>
      </w:tr>
      <w:tr>
        <w:tc>
          <w:tcPr>
            <w:tcW w:type="dxa" w:w="28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승인 내역</w:t>
            </w:r>
          </w:p>
        </w:tc>
        <w:tc>
          <w:tcPr>
            <w:tcW w:type="dxa" w:w="674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개발·QA·운영·개인정보 검토 여부</w:t>
            </w:r>
          </w:p>
        </w:tc>
      </w:tr>
      <w:tr>
        <w:tc>
          <w:tcPr>
            <w:tcW w:type="dxa" w:w="289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배포 시각</w:t>
            </w:r>
          </w:p>
        </w:tc>
        <w:tc>
          <w:tcPr>
            <w:tcW w:type="dxa" w:w="674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실제 작업 시작·완료 시각</w:t>
            </w:r>
          </w:p>
        </w:tc>
      </w:tr>
      <w:tr>
        <w:tc>
          <w:tcPr>
            <w:tcW w:type="dxa" w:w="289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롤백 기준</w:t>
            </w:r>
          </w:p>
        </w:tc>
        <w:tc>
          <w:tcPr>
            <w:tcW w:type="dxa" w:w="674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장애 판단과 되돌림 조건</w:t>
            </w:r>
          </w:p>
        </w:tc>
      </w:tr>
    </w:tbl>
    <w:p>
      <w:pPr>
        <w:pStyle w:val="Heading2"/>
        <w:keepNext/>
        <w:spacing w:after="100" w:before="240"/>
      </w:pPr>
      <w:r>
        <w:t xml:space="preserve">6. 배포 절차</w:t>
      </w:r>
    </w:p>
    <w:p>
      <w:pPr>
        <w:spacing w:after="100"/>
      </w:pPr>
      <w:r>
        <w:t xml:space="preserve">배포 플랫폼, 서버 구성, 앱 배포 자동화 도구는 회의에서 확정되지 않았습니다. 이 절차는 플랫폼이 정해진 뒤 구현할 수 있도록 </w:t>
      </w:r>
      <w:r>
        <w:rPr>
          <w:b/>
          <w:bCs/>
        </w:rPr>
        <w:t xml:space="preserve">환경별 승인 단계와 안전 통제</w:t>
      </w:r>
      <w:r>
        <w:t xml:space="preserve">를 정의합니다. 아래 명령어는 실제 배포 도구가 확정된 것으로 오해하지 않도록 예시와 확정 필요 항목을 구분합니다.</w:t>
      </w:r>
    </w:p>
    <w:p>
      <w:pPr>
        <w:pStyle w:val="Heading3"/>
        <w:keepNext/>
        <w:spacing w:after="100" w:before="240"/>
      </w:pPr>
      <w:r>
        <w:t xml:space="preserve">6.1 개발 환경 배포</w:t>
      </w:r>
    </w:p>
    <w:p>
      <w:pPr>
        <w:spacing w:after="40"/>
      </w:pPr>
      <w:r>
        <w:t xml:space="preserve">1. 개발 환경 API 주소, 데이터베이스, 인증·음식 검색 설정을 확인합니다.</w:t>
      </w:r>
    </w:p>
    <w:p>
      <w:pPr>
        <w:spacing w:after="40"/>
      </w:pPr>
      <w:r>
        <w:t xml:space="preserve">2. 개발용 데이터베이스가 프로덕션과 분리돼 있는지 확인합니다.</w:t>
      </w:r>
    </w:p>
    <w:p>
      <w:pPr>
        <w:spacing w:after="40"/>
      </w:pPr>
      <w:r>
        <w:t xml:space="preserve">3. 변경 내용을 개발 브랜치에 반영하고 검토를 받습니다.</w:t>
      </w:r>
    </w:p>
    <w:p>
      <w:pPr>
        <w:spacing w:after="40"/>
      </w:pPr>
      <w:r>
        <w:t xml:space="preserve">4. 앱·서버 검증을 실행합니다.</w:t>
      </w:r>
    </w:p>
    <w:p>
      <w:pPr>
        <w:spacing w:after="40"/>
      </w:pPr>
      <w:r>
        <w:t xml:space="preserve">5. 서버를 배포하고 데이터베이스 변경을 적용합니다.</w:t>
      </w:r>
    </w:p>
    <w:p>
      <w:pPr>
        <w:spacing w:after="40"/>
      </w:pPr>
      <w:r>
        <w:t xml:space="preserve">6. 개발용 앱 빌드를 설치해 가입, 음식 검색, 직접 입력, 기록 저장·수정·삭제와 리포트 조회를 확인합니다.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bash: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# 1. 배포 대상 커밋 확인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git status --short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git log -1 --oneline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# 2. 저장소에 정의된 검증 명령 실행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# 아래 명령은 저장소에 실제 등록된 경우에만 실행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npm run lint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npm run test</w:t>
      </w:r>
    </w:p>
    <w:p>
      <w:pPr>
        <w:spacing w:after="100"/>
      </w:pPr>
      <w:r>
        <w:t xml:space="preserve">서버 배포 명령은 배포 플랫폼 확정 후 작성합니다. 컨테이너 기반인 경우의 형식 예시는 다음과 같습니다.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bash: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# 예시: 실제 이미지 저장소·환경 파일·서비스 이름은 추정 필요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docker compose --env-file &lt;개발_환경_설정_경로&gt; pull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docker compose --env-file &lt;개발_환경_설정_경로&gt; up -d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docker compose ps</w:t>
      </w:r>
    </w:p>
    <w:p>
      <w:pPr>
        <w:spacing w:after="100"/>
      </w:pPr>
      <w:r>
        <w:t xml:space="preserve">개발 환경 확인 후 문제를 발견하면 개발 환경에서 먼저 수정하고, 같은 변경을 스테이징으로 승격합니다. 환경마다 서로 다른 소스 수정본을 따로 운영하지 않습니다.</w:t>
      </w:r>
    </w:p>
    <w:p>
      <w:pPr>
        <w:pStyle w:val="Heading3"/>
        <w:keepNext/>
        <w:spacing w:after="100" w:before="240"/>
      </w:pPr>
      <w:r>
        <w:t xml:space="preserve">6.2 스테이징 배포 및 승인</w:t>
      </w:r>
    </w:p>
    <w:p>
      <w:pPr>
        <w:spacing w:after="100"/>
      </w:pPr>
      <w:r>
        <w:t xml:space="preserve">스테이징은 출시 후보와 비슷한 설정으로 검증하되 실제 사용자 정보와 분리합니다.</w:t>
      </w:r>
    </w:p>
    <w:p>
      <w:pPr>
        <w:spacing w:after="40"/>
      </w:pPr>
      <w:r>
        <w:t xml:space="preserve">1. 개발 환경의 시험을 통과한 동일한 소스 커밋을 선택합니다.</w:t>
      </w:r>
    </w:p>
    <w:p>
      <w:pPr>
        <w:spacing w:after="40"/>
      </w:pPr>
      <w:r>
        <w:t xml:space="preserve">2. 스테이징 전용 자격 증명과 데이터베이스를 적용합니다.</w:t>
      </w:r>
    </w:p>
    <w:p>
      <w:pPr>
        <w:spacing w:after="40"/>
      </w:pPr>
      <w:r>
        <w:t xml:space="preserve">3. 스테이징 데이터베이스 백업 또는 되돌리기 방법을 확인합니다.</w:t>
      </w:r>
    </w:p>
    <w:p>
      <w:pPr>
        <w:spacing w:after="40"/>
      </w:pPr>
      <w:r>
        <w:t xml:space="preserve">4. 데이터베이스 변경을 적용합니다.</w:t>
      </w:r>
    </w:p>
    <w:p>
      <w:pPr>
        <w:spacing w:after="40"/>
      </w:pPr>
      <w:r>
        <w:t xml:space="preserve">5. 앱 시험 빌드를 배포합니다.</w:t>
      </w:r>
    </w:p>
    <w:p>
      <w:pPr>
        <w:spacing w:after="40"/>
      </w:pPr>
      <w:r>
        <w:t xml:space="preserve">6. iOS·안드로이드 기기별 검증과 API 통합 검증을 진행합니다.</w:t>
      </w:r>
    </w:p>
    <w:p>
      <w:pPr>
        <w:spacing w:after="40"/>
      </w:pPr>
      <w:r>
        <w:t xml:space="preserve">7. 개인정보, 계정 삭제, 푸시 동의, 오류 로그, 외부 검색어 처리 조건을 확인합니다.</w:t>
      </w:r>
    </w:p>
    <w:p>
      <w:pPr>
        <w:spacing w:after="40"/>
      </w:pPr>
      <w:r>
        <w:t xml:space="preserve">8. 주요 결함이 해결되고 출시 승인자가 확인한 뒤 프로덕션 배포를 요청합니다.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bash: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# 예시: 실제 배포 도구 및 옵션은 추정 필요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docker compose --env-file &lt;스테이징_환경_설정_경로&gt; pull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docker compose --env-file &lt;스테이징_환경_설정_경로&gt; up -d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docker compose ps</w:t>
      </w:r>
    </w:p>
    <w:p>
      <w:pPr>
        <w:spacing w:after="100"/>
      </w:pPr>
      <w:r>
        <w:t xml:space="preserve">스테이징 승인 점검에는 다음 항목을 포함합니다.</w:t>
      </w:r>
    </w:p>
    <w:p>
      <w:pPr>
        <w:spacing w:after="40"/>
      </w:pPr>
      <w:r>
        <w:t xml:space="preserve">· API 서버 기동 및 데이터베이스 연결</w:t>
      </w:r>
    </w:p>
    <w:p>
      <w:pPr>
        <w:spacing w:after="40"/>
      </w:pPr>
      <w:r>
        <w:t xml:space="preserve">· 사용자별 음식·기록 데이터 분리</w:t>
      </w:r>
    </w:p>
    <w:p>
      <w:pPr>
        <w:spacing w:after="40"/>
      </w:pPr>
      <w:r>
        <w:t xml:space="preserve">· 검색 결과 없음과 공급자 오류의 구분</w:t>
      </w:r>
    </w:p>
    <w:p>
      <w:pPr>
        <w:spacing w:after="40"/>
      </w:pPr>
      <w:r>
        <w:t xml:space="preserve">· 직접 입력한 음식의 영양값 없음 처리</w:t>
      </w:r>
    </w:p>
    <w:p>
      <w:pPr>
        <w:spacing w:after="40"/>
      </w:pPr>
      <w:r>
        <w:t xml:space="preserve">· 기록 시점 영양값 스냅샷 유지</w:t>
      </w:r>
    </w:p>
    <w:p>
      <w:pPr>
        <w:spacing w:after="40"/>
      </w:pPr>
      <w:r>
        <w:t xml:space="preserve">· 한국 시간 기준 날짜 및 주간 리포트 집계</w:t>
      </w:r>
    </w:p>
    <w:p>
      <w:pPr>
        <w:spacing w:after="40"/>
      </w:pPr>
      <w:r>
        <w:t xml:space="preserve">· 저장 실패·재시도 시 입력 보존 및 중복 방지</w:t>
      </w:r>
    </w:p>
    <w:p>
      <w:pPr>
        <w:spacing w:after="40"/>
      </w:pPr>
      <w:r>
        <w:t xml:space="preserve">· 계정 삭제 요청과 연관 기록 삭제 흐름</w:t>
      </w:r>
    </w:p>
    <w:p>
      <w:pPr>
        <w:spacing w:after="40"/>
      </w:pPr>
      <w:r>
        <w:t xml:space="preserve">· 분석 동의 철회 후 제품 분석 중단 여부</w:t>
      </w:r>
    </w:p>
    <w:p>
      <w:pPr>
        <w:spacing w:after="40"/>
      </w:pPr>
      <w:r>
        <w:t xml:space="preserve">· 알림 기본 꺼짐, 사용자 설정 시간, 당일 기록이 있을 때 발송 생략</w:t>
      </w:r>
    </w:p>
    <w:p>
      <w:pPr>
        <w:spacing w:after="40"/>
      </w:pPr>
      <w:r>
        <w:t xml:space="preserve">· 푸시 본문에 민감한 식단 정보가 없는지</w:t>
      </w:r>
    </w:p>
    <w:p>
      <w:pPr>
        <w:spacing w:after="40"/>
      </w:pPr>
      <w:r>
        <w:t xml:space="preserve">· 로그에 음식명·칼로리·체중·자유 입력 내용이 없는지</w:t>
      </w:r>
    </w:p>
    <w:p>
      <w:pPr>
        <w:spacing w:after="40"/>
      </w:pPr>
      <w:r>
        <w:t xml:space="preserve">· 백업 복구 시험 결과</w:t>
      </w:r>
    </w:p>
    <w:p>
      <w:pPr>
        <w:pStyle w:val="Heading3"/>
        <w:keepNext/>
        <w:spacing w:after="100" w:before="240"/>
      </w:pPr>
      <w:r>
        <w:t xml:space="preserve">6.3 iOS·안드로이드 베타 배포</w:t>
      </w:r>
    </w:p>
    <w:p>
      <w:pPr>
        <w:spacing w:after="100"/>
      </w:pPr>
      <w:r>
        <w:t xml:space="preserve">베타 빌드와 스토어 시험 배포 도구의 실제 설정은 미정입니다. 회의에서는 7주 차 초반 베타 빌드를 목표로 했으며, 프로토타입 테스트와 베타 빌드 테스트를 구분했습니다.</w:t>
      </w:r>
    </w:p>
    <w:p>
      <w:pPr>
        <w:pStyle w:val="Heading4"/>
        <w:keepNext/>
        <w:spacing w:after="100" w:before="240"/>
      </w:pPr>
      <w:r>
        <w:t xml:space="preserve">베타 배포 전</w:t>
      </w:r>
    </w:p>
    <w:p>
      <w:pPr>
        <w:spacing w:after="40"/>
      </w:pPr>
      <w:r>
        <w:t xml:space="preserve">· 프로토타입 시험에는 가상 식단을 사용합니다.</w:t>
      </w:r>
    </w:p>
    <w:p>
      <w:pPr>
        <w:spacing w:after="40"/>
      </w:pPr>
      <w:r>
        <w:t xml:space="preserve">· 실제 식단 기록을 다루는 베타 시험은 목적·수집 자료·보관 기간·삭제 방법을 안내하고 별도 동의를 받습니다.</w:t>
      </w:r>
    </w:p>
    <w:p>
      <w:pPr>
        <w:spacing w:after="40"/>
      </w:pPr>
      <w:r>
        <w:t xml:space="preserve">· 시험 계정을 일반 서비스 분석에서 제외하거나 시험 계정임을 구분합니다.</w:t>
      </w:r>
    </w:p>
    <w:p>
      <w:pPr>
        <w:spacing w:after="40"/>
      </w:pPr>
      <w:r>
        <w:t xml:space="preserve">· 시험 빌드가 프로덕션 API로 연결되지 않도록 주소와 자격 증명을 확인합니다.</w:t>
      </w:r>
    </w:p>
    <w:p>
      <w:pPr>
        <w:spacing w:after="40"/>
      </w:pPr>
      <w:r>
        <w:t xml:space="preserve">· 외부 참가자의 연락처와 사례금 지급 자료가 필요한 경우 시험 자료와 분리해 처리합니다.</w:t>
      </w:r>
    </w:p>
    <w:p>
      <w:pPr>
        <w:spacing w:after="40"/>
      </w:pPr>
      <w:r>
        <w:t xml:space="preserve">· 시험이 끝난 뒤 식사 기록 등 시험 자료를 삭제할 방법과 시점을 정합니다.</w:t>
      </w:r>
    </w:p>
    <w:p>
      <w:pPr>
        <w:spacing w:after="40"/>
      </w:pPr>
      <w:r>
        <w:t xml:space="preserve">· 안드로이드 기기 2종 이상, iPhone 2종 이상을 포함한 기기 검증을 준비합니다. 실제 기기 보유 여부와 시험 범위는 확인이 필요합니다.</w:t>
      </w:r>
    </w:p>
    <w:p>
      <w:pPr>
        <w:pStyle w:val="Heading4"/>
        <w:keepNext/>
        <w:spacing w:after="100" w:before="240"/>
      </w:pPr>
      <w:r>
        <w:t xml:space="preserve">시험 배포</w:t>
      </w:r>
    </w:p>
    <w:p>
      <w:pPr>
        <w:spacing w:after="100"/>
      </w:pPr>
      <w:r>
        <w:t xml:space="preserve">스토어 시험 배포 명령은 회의에서 정하지 않았습니다. 배포 도구의 공식 절차를 확정한 뒤 적용합니다. 배포 기록에는 다음을 남깁니다.</w:t>
      </w:r>
    </w:p>
    <w:p>
      <w:pPr>
        <w:spacing w:after="40"/>
      </w:pPr>
      <w:r>
        <w:t xml:space="preserve">· 베타 빌드 버전과 소스 커밋</w:t>
      </w:r>
    </w:p>
    <w:p>
      <w:pPr>
        <w:spacing w:after="40"/>
      </w:pPr>
      <w:r>
        <w:t xml:space="preserve">· 사용한 API 환경</w:t>
      </w:r>
    </w:p>
    <w:p>
      <w:pPr>
        <w:spacing w:after="40"/>
      </w:pPr>
      <w:r>
        <w:t xml:space="preserve">· 시험 참여자 범위 및 동의 상태</w:t>
      </w:r>
    </w:p>
    <w:p>
      <w:pPr>
        <w:spacing w:after="40"/>
      </w:pPr>
      <w:r>
        <w:t xml:space="preserve">· 시험 기간과 자료 삭제 예정</w:t>
      </w:r>
    </w:p>
    <w:p>
      <w:pPr>
        <w:spacing w:after="40"/>
      </w:pPr>
      <w:r>
        <w:t xml:space="preserve">· 시험 중 확인할 핵심 시나리오</w:t>
      </w:r>
    </w:p>
    <w:p>
      <w:pPr>
        <w:spacing w:after="40"/>
      </w:pPr>
      <w:r>
        <w:t xml:space="preserve">· 주요 결함과 수정 빌드 번호</w:t>
      </w:r>
    </w:p>
    <w:p>
      <w:pPr>
        <w:spacing w:after="100"/>
      </w:pPr>
      <w:r>
        <w:t xml:space="preserve">베타에서 볼 지표는 첫 식단 기록 완료율, 기록 완료 시간, 주간 기록 일수, 검색 실패 후 이탈, 직접 입력 비율, 리포트 조회율 등입니다. 사전에 수치 목표를 고정하기보다 기준선을 확보하고 인터뷰·관찰 결과와 함께 해석합니다. 주요 기록 흐름 완료율 95% 이상, 치명적인 데이터 유실 0건, 크래시 없는 세션 비율 99% 이상은 회의에서 제안된 베타 품질 목표이며 실제 승인 기준으로 확정하기 전에 표본과 결과를 확인해야 합니다.</w:t>
      </w:r>
    </w:p>
    <w:p>
      <w:pPr>
        <w:pStyle w:val="Heading3"/>
        <w:keepNext/>
        <w:spacing w:after="100" w:before="240"/>
      </w:pPr>
      <w:r>
        <w:t xml:space="preserve">6.4 프로덕션 배포</w:t>
      </w:r>
    </w:p>
    <w:p>
      <w:pPr>
        <w:spacing w:after="100"/>
      </w:pPr>
      <w:r>
        <w:t xml:space="preserve">프로덕션 공개는 8주 안에 보장된 약속이 아닙니다. 8주 차는 후보 빌드 및 심사 제출 목표이고, 실제 공개일은 베타 결과와 스토어 심사 통과 후 정합니다. 9주 차는 심사 지연에 대비한 완충 기간입니다.</w:t>
      </w:r>
    </w:p>
    <w:p>
      <w:pPr>
        <w:spacing w:after="100"/>
      </w:pPr>
      <w:r>
        <w:t xml:space="preserve">프로덕션 배포는 다음 순서를 따르는 </w:t>
      </w:r>
      <w:r>
        <w:rPr>
          <w:b/>
          <w:bCs/>
        </w:rPr>
        <w:t xml:space="preserve">운영 제안</w:t>
      </w:r>
      <w:r>
        <w:t xml:space="preserve">입니다.</w:t>
      </w:r>
    </w:p>
    <w:p>
      <w:pPr>
        <w:spacing w:after="40"/>
      </w:pPr>
      <w:r>
        <w:t xml:space="preserve">1. 스테이징에서 승인된 소스 커밋과 앱 빌드 번호를 확정합니다.</w:t>
      </w:r>
    </w:p>
    <w:p>
      <w:pPr>
        <w:spacing w:after="40"/>
      </w:pPr>
      <w:r>
        <w:t xml:space="preserve">2. 프로덕션 환경 변수와 접근 권한을 검토합니다.</w:t>
      </w:r>
    </w:p>
    <w:p>
      <w:pPr>
        <w:spacing w:after="40"/>
      </w:pPr>
      <w:r>
        <w:t xml:space="preserve">3. 프로덕션 데이터베이스의 백업 상태와 복구 가능성을 확인합니다.</w:t>
      </w:r>
    </w:p>
    <w:p>
      <w:pPr>
        <w:spacing w:after="40"/>
      </w:pPr>
      <w:r>
        <w:t xml:space="preserve">4. 데이터베이스 변경이 있는 경우 변경 계획과 복구 방안을 승인받습니다.</w:t>
      </w:r>
    </w:p>
    <w:p>
      <w:pPr>
        <w:spacing w:after="40"/>
      </w:pPr>
      <w:r>
        <w:t xml:space="preserve">5. 서버 변경을 배포하고 헬스 상태를 확인합니다.</w:t>
      </w:r>
    </w:p>
    <w:p>
      <w:pPr>
        <w:spacing w:after="40"/>
      </w:pPr>
      <w:r>
        <w:t xml:space="preserve">6. 프로덕션 API에 연결하는 iOS·안드로이드 출시 빌드를 제출합니다.</w:t>
      </w:r>
    </w:p>
    <w:p>
      <w:pPr>
        <w:spacing w:after="40"/>
      </w:pPr>
      <w:r>
        <w:t xml:space="preserve">7. 스토어 심사 결과와 베타 결함 현황을 검토합니다.</w:t>
      </w:r>
    </w:p>
    <w:p>
      <w:pPr>
        <w:spacing w:after="40"/>
      </w:pPr>
      <w:r>
        <w:t xml:space="preserve">8. 승인 이후에 공개 여부와 공개 시점을 결정합니다.</w:t>
      </w:r>
    </w:p>
    <w:p>
      <w:pPr>
        <w:spacing w:after="40"/>
      </w:pPr>
      <w:r>
        <w:t xml:space="preserve">9. 공개 직후 저장 성공률, 오류율, 응답 시간, 앱 기동·충돌 현황, 비용을 감시합니다.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bash: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# 예시: 실제 도구·환경 파일·서비스 이름은 추정 필요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# 프로덕션 접근과 배포 승인 후에만 실행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docker compose --env-file &lt;프로덕션_환경_설정_경로&gt; pull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docker compose --env-file &lt;프로덕션_환경_설정_경로&gt; up -d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docker compose ps</w:t>
      </w:r>
    </w:p>
    <w:p>
      <w:pPr>
        <w:spacing w:after="100"/>
      </w:pPr>
      <w:r>
        <w:t xml:space="preserve">위 예시 명령은 컨테이너 배포를 확정하는 내용이 아닙니다. 실제 배포 플랫폼이 결정되기 전까지 운영 서버에 그대로 복사해 실행해서는 안 됩니다.</w:t>
      </w:r>
    </w:p>
    <w:p>
      <w:pPr>
        <w:pStyle w:val="Heading3"/>
        <w:keepNext/>
        <w:spacing w:after="100" w:before="240"/>
      </w:pPr>
      <w:r>
        <w:t xml:space="preserve">6.5 배포 빈도·시간·중단 시간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966"/>
        <w:gridCol w:w="6672"/>
      </w:tblGrid>
      <w:tr>
        <w:trPr>
          <w:tblHeader/>
        </w:trPr>
        <w:tc>
          <w:tcPr>
            <w:tcW w:type="dxa" w:w="2966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67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</w:tr>
      <w:tr>
        <w:tc>
          <w:tcPr>
            <w:tcW w:type="dxa" w:w="29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배포 시간대</w:t>
            </w:r>
          </w:p>
        </w:tc>
        <w:tc>
          <w:tcPr>
            <w:tcW w:type="dxa" w:w="667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회의에서 확정되지 않음. 운영 담당자가 서비스 영향과 대응 가능 시간을 고려해 정해야 함</w:t>
            </w:r>
          </w:p>
        </w:tc>
      </w:tr>
      <w:tr>
        <w:tc>
          <w:tcPr>
            <w:tcW w:type="dxa" w:w="296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정기 배포 빈도</w:t>
            </w:r>
          </w:p>
        </w:tc>
        <w:tc>
          <w:tcPr>
            <w:tcW w:type="dxa" w:w="667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</w:tr>
      <w:tr>
        <w:tc>
          <w:tcPr>
            <w:tcW w:type="dxa" w:w="29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공개 빈도</w:t>
            </w:r>
          </w:p>
        </w:tc>
        <w:tc>
          <w:tcPr>
            <w:tcW w:type="dxa" w:w="667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스토어 심사와 출시 계획에 따라 결정. 고정 주기 미정</w:t>
            </w:r>
          </w:p>
        </w:tc>
      </w:tr>
      <w:tr>
        <w:tc>
          <w:tcPr>
            <w:tcW w:type="dxa" w:w="296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서버 배포 빈도</w:t>
            </w:r>
          </w:p>
        </w:tc>
        <w:tc>
          <w:tcPr>
            <w:tcW w:type="dxa" w:w="667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미정</w:t>
            </w:r>
          </w:p>
        </w:tc>
      </w:tr>
      <w:tr>
        <w:tc>
          <w:tcPr>
            <w:tcW w:type="dxa" w:w="29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허용 가능한 서비스 중단 시간</w:t>
            </w:r>
          </w:p>
        </w:tc>
        <w:tc>
          <w:tcPr>
            <w:tcW w:type="dxa" w:w="667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회의에서 확정되지 않음</w:t>
            </w:r>
          </w:p>
        </w:tc>
      </w:tr>
      <w:tr>
        <w:tc>
          <w:tcPr>
            <w:tcW w:type="dxa" w:w="296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무중단 배포 여부</w:t>
            </w:r>
          </w:p>
        </w:tc>
        <w:tc>
          <w:tcPr>
            <w:tcW w:type="dxa" w:w="667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인프라 구조 미확정. 보장할 수 없음</w:t>
            </w:r>
          </w:p>
        </w:tc>
      </w:tr>
      <w:tr>
        <w:tc>
          <w:tcPr>
            <w:tcW w:type="dxa" w:w="29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배포 승인자</w:t>
            </w:r>
          </w:p>
        </w:tc>
        <w:tc>
          <w:tcPr>
            <w:tcW w:type="dxa" w:w="667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역할·이름 미정</w:t>
            </w:r>
          </w:p>
        </w:tc>
      </w:tr>
      <w:tr>
        <w:tc>
          <w:tcPr>
            <w:tcW w:type="dxa" w:w="2966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배포 공지 방식</w:t>
            </w:r>
          </w:p>
        </w:tc>
        <w:tc>
          <w:tcPr>
            <w:tcW w:type="dxa" w:w="667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대상 공개일을 심사 통과 후 결정. 내부 공지 경로 미정</w:t>
            </w:r>
          </w:p>
        </w:tc>
      </w:tr>
    </w:tbl>
    <w:p>
      <w:pPr>
        <w:pStyle w:val="Heading2"/>
        <w:keepNext/>
        <w:spacing w:after="100" w:before="240"/>
      </w:pPr>
      <w:r>
        <w:t xml:space="preserve">7. 데이터베이스 변경 및 마이그레이션</w:t>
      </w:r>
    </w:p>
    <w:p>
      <w:pPr>
        <w:spacing w:after="100"/>
      </w:pPr>
      <w:r>
        <w:t xml:space="preserve">실제 데이터베이스 제품과 마이그레이션 도구, 스크립트 이름은 확정되지 않았습니다. 다음 절차는 데이터 변경이 필요한 경우의 </w:t>
      </w:r>
      <w:r>
        <w:rPr>
          <w:b/>
          <w:bCs/>
        </w:rPr>
        <w:t xml:space="preserve">안전 기준</w:t>
      </w:r>
      <w:r>
        <w:t xml:space="preserve">입니다.</w:t>
      </w:r>
    </w:p>
    <w:p>
      <w:pPr>
        <w:pStyle w:val="Heading3"/>
        <w:keepNext/>
        <w:spacing w:after="100" w:before="240"/>
      </w:pPr>
      <w:r>
        <w:t xml:space="preserve">7.1 변경 전</w:t>
      </w:r>
    </w:p>
    <w:p>
      <w:pPr>
        <w:spacing w:after="40"/>
      </w:pPr>
      <w:r>
        <w:t xml:space="preserve">· 개발·스테이징에서 같은 변경을 먼저 실행합니다.</w:t>
      </w:r>
    </w:p>
    <w:p>
      <w:pPr>
        <w:spacing w:after="40"/>
      </w:pPr>
      <w:r>
        <w:t xml:space="preserve">· 기존 기록에서 음식명·영양값 스냅샷이 보존되는지 확인합니다.</w:t>
      </w:r>
    </w:p>
    <w:p>
      <w:pPr>
        <w:spacing w:after="40"/>
      </w:pPr>
      <w:r>
        <w:t xml:space="preserve">· 영양값 없음과 실제 값 0을 구분하는 자료 형식이 유지되는지 확인합니다.</w:t>
      </w:r>
    </w:p>
    <w:p>
      <w:pPr>
        <w:spacing w:after="40"/>
      </w:pPr>
      <w:r>
        <w:t xml:space="preserve">· 사용자별 소유권과 계정 삭제 연결이 깨지지 않는지 확인합니다.</w:t>
      </w:r>
    </w:p>
    <w:p>
      <w:pPr>
        <w:spacing w:after="40"/>
      </w:pPr>
      <w:r>
        <w:t xml:space="preserve">· 날짜·시간대 변경이 과거 섭취 날짜를 자동으로 바꾸지 않는지 확인합니다.</w:t>
      </w:r>
    </w:p>
    <w:p>
      <w:pPr>
        <w:spacing w:after="40"/>
      </w:pPr>
      <w:r>
        <w:t xml:space="preserve">· 프로덕션 변경 전 데이터베이스 백업이 완료됐는지 확인합니다.</w:t>
      </w:r>
    </w:p>
    <w:p>
      <w:pPr>
        <w:spacing w:after="40"/>
      </w:pPr>
      <w:r>
        <w:t xml:space="preserve">· 되돌리기 어려운 자료 변경은 별도 검토하고 승인 없이 실행하지 않습니다.</w:t>
      </w:r>
    </w:p>
    <w:p>
      <w:pPr>
        <w:pStyle w:val="Heading3"/>
        <w:keepNext/>
        <w:spacing w:after="100" w:before="240"/>
      </w:pPr>
      <w:r>
        <w:t xml:space="preserve">7.2 마이그레이션 실행</w:t>
      </w:r>
    </w:p>
    <w:p>
      <w:pPr>
        <w:spacing w:after="100"/>
      </w:pPr>
      <w:r>
        <w:t xml:space="preserve">마이그레이션 실행 명령은 미정입니다. 실제 도구가 저장소에 등록되어 있는지 확인한 뒤 사용합니다.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bash: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# 실제 프로젝트 명령 확인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cat package.json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ls -la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bash: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# 다음 명령은 형태 예시이며, 실제 등록 여부를 확인해야 함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npm run db:migrate:status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npm run db:migrate</w:t>
      </w:r>
    </w:p>
    <w:p>
      <w:pPr>
        <w:spacing w:after="100"/>
      </w:pPr>
      <w:r>
        <w:t xml:space="preserve">마이그레이션 도구가 별도인 경우 해당 도구의 프로젝트별 절차를 사용합니다. 명령이 존재하지 않는 상태에서 예시를 그대로 실행하지 않습니다.</w:t>
      </w:r>
    </w:p>
    <w:p>
      <w:pPr>
        <w:pStyle w:val="Heading3"/>
        <w:keepNext/>
        <w:spacing w:after="100" w:before="240"/>
      </w:pPr>
      <w:r>
        <w:t xml:space="preserve">7.3 변경 후</w:t>
      </w:r>
    </w:p>
    <w:p>
      <w:pPr>
        <w:spacing w:after="40"/>
      </w:pPr>
      <w:r>
        <w:t xml:space="preserve">· 데이터베이스 변경 상태와 앱·서버 버전의 호환 여부를 확인합니다.</w:t>
      </w:r>
    </w:p>
    <w:p>
      <w:pPr>
        <w:spacing w:after="40"/>
      </w:pPr>
      <w:r>
        <w:t xml:space="preserve">· 식사 기록 조회·수정·삭제를 시험합니다.</w:t>
      </w:r>
    </w:p>
    <w:p>
      <w:pPr>
        <w:spacing w:after="40"/>
      </w:pPr>
      <w:r>
        <w:t xml:space="preserve">· 과거 기록의 이름·영양값 스냅샷이 변경되지 않았는지 확인합니다.</w:t>
      </w:r>
    </w:p>
    <w:p>
      <w:pPr>
        <w:spacing w:after="40"/>
      </w:pPr>
      <w:r>
        <w:t xml:space="preserve">· 기록이 없는 날짜와 영양값이 없는 기록이 0으로 변환되지 않았는지 확인합니다.</w:t>
      </w:r>
    </w:p>
    <w:p>
      <w:pPr>
        <w:spacing w:after="40"/>
      </w:pPr>
      <w:r>
        <w:t xml:space="preserve">· 주간 리포트 계산이 기록된 날 기준으로 동작하는지 확인합니다.</w:t>
      </w:r>
    </w:p>
    <w:p>
      <w:pPr>
        <w:spacing w:after="40"/>
      </w:pPr>
      <w:r>
        <w:t xml:space="preserve">· 계정 삭제 흐름과 사용자별 자료 분리가 유지되는지 확인합니다.</w:t>
      </w:r>
    </w:p>
    <w:p>
      <w:pPr>
        <w:spacing w:after="40"/>
      </w:pPr>
      <w:r>
        <w:t xml:space="preserve">· 서버 오류율, 응답 시간, 저장 실패율이 배포 전후로 악화되지 않았는지 확인합니다.</w:t>
      </w:r>
    </w:p>
    <w:p>
      <w:pPr>
        <w:pStyle w:val="Heading2"/>
        <w:keepNext/>
        <w:spacing w:after="100" w:before="240"/>
      </w:pPr>
      <w:r>
        <w:t xml:space="preserve">8. 배포 후 점검</w:t>
      </w:r>
    </w:p>
    <w:p>
      <w:pPr>
        <w:spacing w:after="100"/>
      </w:pPr>
      <w:r>
        <w:t xml:space="preserve">회의에서 헬스체크 경로와 실제 점검 도구는 정해지지 않았습니다. 다음은 배포 뒤 수행할 </w:t>
      </w:r>
      <w:r>
        <w:rPr>
          <w:b/>
          <w:bCs/>
        </w:rPr>
        <w:t xml:space="preserve">점검안</w:t>
      </w:r>
      <w:r>
        <w:t xml:space="preserve">입니다.</w:t>
      </w:r>
    </w:p>
    <w:p>
      <w:pPr>
        <w:pStyle w:val="Heading3"/>
        <w:keepNext/>
        <w:spacing w:after="100" w:before="240"/>
      </w:pPr>
      <w:r>
        <w:t xml:space="preserve">8.1 헬스체크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/health</w:t>
      </w:r>
      <w:r>
        <w:t xml:space="preserve"> 또는 </w:t>
      </w:r>
      <w:r>
        <w:rPr>
          <w:rFonts w:ascii="Consolas" w:cs="Consolas" w:eastAsia="Consolas" w:hAnsi="Consolas"/>
        </w:rPr>
        <w:t xml:space="preserve">/api/health</w:t>
      </w:r>
      <w:r>
        <w:t xml:space="preserve"> 경로는 회의에서 확정되지 않았습니다. 서버 구현에 해당 경로가 실제 제공되는지 확인하고, 없다면 개인정보를 포함하지 않는 헬스체크 경로를 별도 정의해야 합니다.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bash: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# 실제 헬스체크 경로와 주소는 추정 필요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curl --fail --silent --show-error \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https://&lt;실제_API_주소&gt;/&lt;실제_헬스체크_경로&gt;</w:t>
      </w:r>
    </w:p>
    <w:p>
      <w:pPr>
        <w:spacing w:after="100"/>
      </w:pPr>
      <w:r>
        <w:t xml:space="preserve">예상 응답 형식은 미정입니다. 상태 코드가 성공이고, 응답 본문에 음식명·사용자 자료·비밀값이 포함되지 않는지 확인합니다.</w:t>
      </w:r>
    </w:p>
    <w:p>
      <w:pPr>
        <w:pStyle w:val="Heading3"/>
        <w:keepNext/>
        <w:spacing w:after="100" w:before="240"/>
      </w:pPr>
      <w:r>
        <w:t xml:space="preserve">8.2 배포 후 점검 목록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637"/>
        <w:gridCol w:w="3819"/>
        <w:gridCol w:w="4183"/>
      </w:tblGrid>
      <w:tr>
        <w:trPr>
          <w:tblHeader/>
        </w:trPr>
        <w:tc>
          <w:tcPr>
            <w:tcW w:type="dxa" w:w="163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3819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확인 방법</w:t>
            </w:r>
          </w:p>
        </w:tc>
        <w:tc>
          <w:tcPr>
            <w:tcW w:type="dxa" w:w="4183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기대 결과</w:t>
            </w:r>
          </w:p>
        </w:tc>
      </w:tr>
      <w:tr>
        <w:tc>
          <w:tcPr>
            <w:tcW w:type="dxa" w:w="163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서버 기동</w:t>
            </w:r>
          </w:p>
        </w:tc>
        <w:tc>
          <w:tcPr>
            <w:tcW w:type="dxa" w:w="3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배포 플랫폼의 서비스 상태 확인</w:t>
            </w:r>
          </w:p>
        </w:tc>
        <w:tc>
          <w:tcPr>
            <w:tcW w:type="dxa" w:w="41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서비스가 실행 중</w:t>
            </w:r>
          </w:p>
        </w:tc>
      </w:tr>
      <w:tr>
        <w:tc>
          <w:tcPr>
            <w:tcW w:type="dxa" w:w="163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API 응답</w:t>
            </w:r>
          </w:p>
        </w:tc>
        <w:tc>
          <w:tcPr>
            <w:tcW w:type="dxa" w:w="381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헬스체크 또는 승인된 점검 경로 호출</w:t>
            </w:r>
          </w:p>
        </w:tc>
        <w:tc>
          <w:tcPr>
            <w:tcW w:type="dxa" w:w="41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정상 응답</w:t>
            </w:r>
          </w:p>
        </w:tc>
      </w:tr>
      <w:tr>
        <w:tc>
          <w:tcPr>
            <w:tcW w:type="dxa" w:w="163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데이터베이스 연결</w:t>
            </w:r>
          </w:p>
        </w:tc>
        <w:tc>
          <w:tcPr>
            <w:tcW w:type="dxa" w:w="3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서버 진단 자료와 기능 시험</w:t>
            </w:r>
          </w:p>
        </w:tc>
        <w:tc>
          <w:tcPr>
            <w:tcW w:type="dxa" w:w="41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연결 오류 없음</w:t>
            </w:r>
          </w:p>
        </w:tc>
      </w:tr>
      <w:tr>
        <w:tc>
          <w:tcPr>
            <w:tcW w:type="dxa" w:w="163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환경 구분</w:t>
            </w:r>
          </w:p>
        </w:tc>
        <w:tc>
          <w:tcPr>
            <w:tcW w:type="dxa" w:w="381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빌드와 API 주소 확인</w:t>
            </w:r>
          </w:p>
        </w:tc>
        <w:tc>
          <w:tcPr>
            <w:tcW w:type="dxa" w:w="41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출시 빌드는 프로덕션 API 연결</w:t>
            </w:r>
          </w:p>
        </w:tc>
      </w:tr>
      <w:tr>
        <w:tc>
          <w:tcPr>
            <w:tcW w:type="dxa" w:w="163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검색</w:t>
            </w:r>
          </w:p>
        </w:tc>
        <w:tc>
          <w:tcPr>
            <w:tcW w:type="dxa" w:w="3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 성공·결과 없음·공급자 오류 확인</w:t>
            </w:r>
          </w:p>
        </w:tc>
        <w:tc>
          <w:tcPr>
            <w:tcW w:type="dxa" w:w="41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결과 없음과 장애가 구분됨</w:t>
            </w:r>
          </w:p>
        </w:tc>
      </w:tr>
      <w:tr>
        <w:tc>
          <w:tcPr>
            <w:tcW w:type="dxa" w:w="163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직접 입력</w:t>
            </w:r>
          </w:p>
        </w:tc>
        <w:tc>
          <w:tcPr>
            <w:tcW w:type="dxa" w:w="381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영양값 없이 음식 저장</w:t>
            </w:r>
          </w:p>
        </w:tc>
        <w:tc>
          <w:tcPr>
            <w:tcW w:type="dxa" w:w="41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기록은 저장되고 영양값은 미입력으로 유지</w:t>
            </w:r>
          </w:p>
        </w:tc>
      </w:tr>
      <w:tr>
        <w:tc>
          <w:tcPr>
            <w:tcW w:type="dxa" w:w="163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저장</w:t>
            </w:r>
          </w:p>
        </w:tc>
        <w:tc>
          <w:tcPr>
            <w:tcW w:type="dxa" w:w="3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항목 생성 후 조회</w:t>
            </w:r>
          </w:p>
        </w:tc>
        <w:tc>
          <w:tcPr>
            <w:tcW w:type="dxa" w:w="41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저장한 내용이 다시 표시됨</w:t>
            </w:r>
          </w:p>
        </w:tc>
      </w:tr>
      <w:tr>
        <w:tc>
          <w:tcPr>
            <w:tcW w:type="dxa" w:w="163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중복 방지</w:t>
            </w:r>
          </w:p>
        </w:tc>
        <w:tc>
          <w:tcPr>
            <w:tcW w:type="dxa" w:w="381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요청 재시도</w:t>
            </w:r>
          </w:p>
        </w:tc>
        <w:tc>
          <w:tcPr>
            <w:tcW w:type="dxa" w:w="41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같은 요청이 중복 생성되지 않음</w:t>
            </w:r>
          </w:p>
        </w:tc>
      </w:tr>
      <w:tr>
        <w:tc>
          <w:tcPr>
            <w:tcW w:type="dxa" w:w="163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수정·삭제</w:t>
            </w:r>
          </w:p>
        </w:tc>
        <w:tc>
          <w:tcPr>
            <w:tcW w:type="dxa" w:w="3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수정 및 삭제</w:t>
            </w:r>
          </w:p>
        </w:tc>
        <w:tc>
          <w:tcPr>
            <w:tcW w:type="dxa" w:w="41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화면·리포트에서 변경이 반영됨</w:t>
            </w:r>
          </w:p>
        </w:tc>
      </w:tr>
      <w:tr>
        <w:tc>
          <w:tcPr>
            <w:tcW w:type="dxa" w:w="163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주간 리포트</w:t>
            </w:r>
          </w:p>
        </w:tc>
        <w:tc>
          <w:tcPr>
            <w:tcW w:type="dxa" w:w="381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완료된 주와 미기록 날짜 확인</w:t>
            </w:r>
          </w:p>
        </w:tc>
        <w:tc>
          <w:tcPr>
            <w:tcW w:type="dxa" w:w="41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일수·평균 기준이 일관됨</w:t>
            </w:r>
          </w:p>
        </w:tc>
      </w:tr>
      <w:tr>
        <w:tc>
          <w:tcPr>
            <w:tcW w:type="dxa" w:w="163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푸시 동의</w:t>
            </w:r>
          </w:p>
        </w:tc>
        <w:tc>
          <w:tcPr>
            <w:tcW w:type="dxa" w:w="3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알림 기본 설정과 권한 거부 확인</w:t>
            </w:r>
          </w:p>
        </w:tc>
        <w:tc>
          <w:tcPr>
            <w:tcW w:type="dxa" w:w="41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선택하지 않은 사용자에게 발송하지 않음</w:t>
            </w:r>
          </w:p>
        </w:tc>
      </w:tr>
      <w:tr>
        <w:tc>
          <w:tcPr>
            <w:tcW w:type="dxa" w:w="163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개인정보 로그</w:t>
            </w:r>
          </w:p>
        </w:tc>
        <w:tc>
          <w:tcPr>
            <w:tcW w:type="dxa" w:w="381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오류 로그와 분석 이벤트 점검</w:t>
            </w:r>
          </w:p>
        </w:tc>
        <w:tc>
          <w:tcPr>
            <w:tcW w:type="dxa" w:w="41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내용·체중 등이 포함되지 않음</w:t>
            </w:r>
          </w:p>
        </w:tc>
      </w:tr>
      <w:tr>
        <w:tc>
          <w:tcPr>
            <w:tcW w:type="dxa" w:w="163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 삭제</w:t>
            </w:r>
          </w:p>
        </w:tc>
        <w:tc>
          <w:tcPr>
            <w:tcW w:type="dxa" w:w="3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시험 계정 삭제 흐름 점검</w:t>
            </w:r>
          </w:p>
        </w:tc>
        <w:tc>
          <w:tcPr>
            <w:tcW w:type="dxa" w:w="41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계정·연관 기록의 삭제 처리 상태가 확인됨</w:t>
            </w:r>
          </w:p>
        </w:tc>
      </w:tr>
      <w:tr>
        <w:tc>
          <w:tcPr>
            <w:tcW w:type="dxa" w:w="163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TLS 인증서</w:t>
            </w:r>
          </w:p>
        </w:tc>
        <w:tc>
          <w:tcPr>
            <w:tcW w:type="dxa" w:w="381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브라우저 또는 시스템 검사</w:t>
            </w:r>
          </w:p>
        </w:tc>
        <w:tc>
          <w:tcPr>
            <w:tcW w:type="dxa" w:w="41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유효한 암호화 연결</w:t>
            </w:r>
          </w:p>
        </w:tc>
      </w:tr>
      <w:tr>
        <w:tc>
          <w:tcPr>
            <w:tcW w:type="dxa" w:w="163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비용 알림</w:t>
            </w:r>
          </w:p>
        </w:tc>
        <w:tc>
          <w:tcPr>
            <w:tcW w:type="dxa" w:w="381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클라우드·외부 API 사용량 설정 확인</w:t>
            </w:r>
          </w:p>
        </w:tc>
        <w:tc>
          <w:tcPr>
            <w:tcW w:type="dxa" w:w="4183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사용량 감시가 동작함</w:t>
            </w:r>
          </w:p>
        </w:tc>
      </w:tr>
      <w:tr>
        <w:tc>
          <w:tcPr>
            <w:tcW w:type="dxa" w:w="163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백업·복구</w:t>
            </w:r>
          </w:p>
        </w:tc>
        <w:tc>
          <w:tcPr>
            <w:tcW w:type="dxa" w:w="3819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백업 결과와 복구 시험 기록 확인</w:t>
            </w:r>
          </w:p>
        </w:tc>
        <w:tc>
          <w:tcPr>
            <w:tcW w:type="dxa" w:w="4183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백업 자료로 복구가 가능함</w:t>
            </w:r>
          </w:p>
        </w:tc>
      </w:tr>
    </w:tbl>
    <w:p>
      <w:pPr>
        <w:spacing w:after="100"/>
      </w:pPr>
      <w:r>
        <w:t xml:space="preserve">헬스체크, 서버 오류율, 응답 시간, 저장 실패율의 임계값과 알림 전달 채널은 확정되지 않았습니다. 운영 규모와 베타 자료를 확인한 뒤 기준을 정합니다. 예시 문서에 있던 수치 임계값을 이 서비스의 확정 목표로 적용하지 않습니다.</w:t>
      </w:r>
    </w:p>
    <w:p>
      <w:pPr>
        <w:pStyle w:val="Heading3"/>
        <w:keepNext/>
        <w:spacing w:after="100" w:before="240"/>
      </w:pPr>
      <w:r>
        <w:t xml:space="preserve">8.3 베타·출시 후 관찰 항목</w:t>
      </w:r>
    </w:p>
    <w:p>
      <w:pPr>
        <w:spacing w:after="40"/>
      </w:pPr>
      <w:r>
        <w:t xml:space="preserve">· 주요 식사 기록 흐름 완료 여부</w:t>
      </w:r>
    </w:p>
    <w:p>
      <w:pPr>
        <w:spacing w:after="40"/>
      </w:pPr>
      <w:r>
        <w:t xml:space="preserve">· 검색 결과 없음 이후 직접 입력으로 이어지는지</w:t>
      </w:r>
    </w:p>
    <w:p>
      <w:pPr>
        <w:spacing w:after="40"/>
      </w:pPr>
      <w:r>
        <w:t xml:space="preserve">· 식사 기록 저장 실패 및 중복 저장 발생 여부</w:t>
      </w:r>
    </w:p>
    <w:p>
      <w:pPr>
        <w:spacing w:after="40"/>
      </w:pPr>
      <w:r>
        <w:t xml:space="preserve">· 주간 리포트가 기록된 내용 기준으로 계산되는지</w:t>
      </w:r>
    </w:p>
    <w:p>
      <w:pPr>
        <w:spacing w:after="40"/>
      </w:pPr>
      <w:r>
        <w:t xml:space="preserve">· iOS·안드로이드 기기별 화면 깨짐과 앱 충돌</w:t>
      </w:r>
    </w:p>
    <w:p>
      <w:pPr>
        <w:spacing w:after="40"/>
      </w:pPr>
      <w:r>
        <w:t xml:space="preserve">· 푸시 동의·권한 거부·알림 해제 동작</w:t>
      </w:r>
    </w:p>
    <w:p>
      <w:pPr>
        <w:spacing w:after="40"/>
      </w:pPr>
      <w:r>
        <w:t xml:space="preserve">· 계정 삭제와 자료 삭제 요청 처리</w:t>
      </w:r>
    </w:p>
    <w:p>
      <w:pPr>
        <w:spacing w:after="40"/>
      </w:pPr>
      <w:r>
        <w:t xml:space="preserve">· 외부 음식 API 호출량과 비용</w:t>
      </w:r>
    </w:p>
    <w:p>
      <w:pPr>
        <w:spacing w:after="40"/>
      </w:pPr>
      <w:r>
        <w:t xml:space="preserve">· 서버 응답 시간, 오류율, 저장 실패율</w:t>
      </w:r>
    </w:p>
    <w:p>
      <w:pPr>
        <w:spacing w:after="40"/>
      </w:pPr>
      <w:r>
        <w:t xml:space="preserve">· 제품 분석 이벤트에 음식명·칼로리·체중이 포함되지 않는지</w:t>
      </w:r>
    </w:p>
    <w:p>
      <w:pPr>
        <w:spacing w:after="100"/>
      </w:pPr>
      <w:r>
        <w:t xml:space="preserve">출시 후 지표는 표본 크기와 사용자 인터뷰·관찰 결과를 함께 보고 해석합니다. 베타 지표만으로 전체 사용자 행동을 단정하지 않습니다.</w:t>
      </w:r>
    </w:p>
    <w:p>
      <w:pPr>
        <w:pStyle w:val="Heading2"/>
        <w:keepNext/>
        <w:spacing w:after="100" w:before="240"/>
      </w:pPr>
      <w:r>
        <w:t xml:space="preserve">9. 롤백 절차</w:t>
      </w:r>
    </w:p>
    <w:p>
      <w:pPr>
        <w:spacing w:after="100"/>
      </w:pPr>
      <w:r>
        <w:t xml:space="preserve">서버 배포 플랫폼, 앱 배포 방식, 데이터베이스 변경 도구가 미정이므로 특정 도구 명령으로 롤백 절차를 확정할 수 없습니다. 아래는 환경과 기능별로 적용할 </w:t>
      </w:r>
      <w:r>
        <w:rPr>
          <w:b/>
          <w:bCs/>
        </w:rPr>
        <w:t xml:space="preserve">롤백 운영안</w:t>
      </w:r>
      <w:r>
        <w:t xml:space="preserve">입니다.</w:t>
      </w:r>
    </w:p>
    <w:p>
      <w:pPr>
        <w:pStyle w:val="Heading3"/>
        <w:keepNext/>
        <w:spacing w:after="100" w:before="240"/>
      </w:pPr>
      <w:r>
        <w:t xml:space="preserve">9.1 롤백을 검토할 상황</w:t>
      </w:r>
    </w:p>
    <w:p>
      <w:pPr>
        <w:spacing w:after="100"/>
      </w:pPr>
      <w:r>
        <w:t xml:space="preserve">다음 상황이 발생하면 우선 영향 범위를 확인하고, 사용자가 기록을 잃거나 개인정보가 노출될 위험이 있으면 기능 확장보다 서비스 안정화와 롤백을 먼저 검토합니다.</w:t>
      </w:r>
    </w:p>
    <w:p>
      <w:pPr>
        <w:spacing w:after="40"/>
      </w:pPr>
      <w:r>
        <w:t xml:space="preserve">· 앱 또는 서버가 반복적으로 기동하지 않음</w:t>
      </w:r>
    </w:p>
    <w:p>
      <w:pPr>
        <w:spacing w:after="40"/>
      </w:pPr>
      <w:r>
        <w:t xml:space="preserve">· 핵심 식사 기록 저장·조회가 정상 동작하지 않음</w:t>
      </w:r>
    </w:p>
    <w:p>
      <w:pPr>
        <w:spacing w:after="40"/>
      </w:pPr>
      <w:r>
        <w:t xml:space="preserve">· 중복 기록 또는 치명적인 자료 유실이 확인됨</w:t>
      </w:r>
    </w:p>
    <w:p>
      <w:pPr>
        <w:spacing w:after="40"/>
      </w:pPr>
      <w:r>
        <w:t xml:space="preserve">· 사용자별 자료가 분리되지 않거나 다른 사용자에게 노출될 가능성이 있음</w:t>
      </w:r>
    </w:p>
    <w:p>
      <w:pPr>
        <w:spacing w:after="40"/>
      </w:pPr>
      <w:r>
        <w:t xml:space="preserve">· 오류 로그·제품 분석에 식사 기록이나 체중이 포함되는 문제가 확인됨</w:t>
      </w:r>
    </w:p>
    <w:p>
      <w:pPr>
        <w:spacing w:after="40"/>
      </w:pPr>
      <w:r>
        <w:t xml:space="preserve">· 외부 음식 검색 장애가 직접 입력과 기록 흐름까지 막음</w:t>
      </w:r>
    </w:p>
    <w:p>
      <w:pPr>
        <w:spacing w:after="40"/>
      </w:pPr>
      <w:r>
        <w:t xml:space="preserve">· 계정 삭제 또는 관련 기록 삭제 흐름이 잘못 동작함</w:t>
      </w:r>
    </w:p>
    <w:p>
      <w:pPr>
        <w:spacing w:after="40"/>
      </w:pPr>
      <w:r>
        <w:t xml:space="preserve">· 데이터베이스 변경으로 기존 기록이나 주간 리포트가 손상됨</w:t>
      </w:r>
    </w:p>
    <w:p>
      <w:pPr>
        <w:spacing w:after="40"/>
      </w:pPr>
      <w:r>
        <w:t xml:space="preserve">· 비용 또는 외부 API 호출이 예상보다 증가해 서비스 운영 위험이 발생함</w:t>
      </w:r>
    </w:p>
    <w:p>
      <w:pPr>
        <w:pStyle w:val="Heading3"/>
        <w:keepNext/>
        <w:spacing w:after="100" w:before="240"/>
      </w:pPr>
      <w:r>
        <w:t xml:space="preserve">9.2 서버 롤백</w:t>
      </w:r>
    </w:p>
    <w:p>
      <w:pPr>
        <w:spacing w:after="40"/>
      </w:pPr>
      <w:r>
        <w:t xml:space="preserve">1. 배포를 담당하는 운영 담당자에게 장애를 알립니다.</w:t>
      </w:r>
    </w:p>
    <w:p>
      <w:pPr>
        <w:spacing w:after="40"/>
      </w:pPr>
      <w:r>
        <w:t xml:space="preserve">2. 장애 발생 시각, 환경, 서버 버전, 앱 버전, 요청 ID, 오류 코드 등 비민감 진단 정보를 확인합니다.</w:t>
      </w:r>
    </w:p>
    <w:p>
      <w:pPr>
        <w:spacing w:after="40"/>
      </w:pPr>
      <w:r>
        <w:t xml:space="preserve">3. 프로덕션 로그에서 음식명·칼로리·체중·자유 입력 내용이 출력되지 않았는지 함께 확인합니다.</w:t>
      </w:r>
    </w:p>
    <w:p>
      <w:pPr>
        <w:spacing w:after="40"/>
      </w:pPr>
      <w:r>
        <w:t xml:space="preserve">4. 변경 전 승인된 서버 버전으로 되돌릴 수 있는지 확인합니다.</w:t>
      </w:r>
    </w:p>
    <w:p>
      <w:pPr>
        <w:spacing w:after="40"/>
      </w:pPr>
      <w:r>
        <w:t xml:space="preserve">5. 데이터베이스 변경이 있었다면 되돌리기 스크립트가 있는지, 실행이 자료 손실을 일으키지 않는지 먼저 확인합니다.</w:t>
      </w:r>
    </w:p>
    <w:p>
      <w:pPr>
        <w:spacing w:after="40"/>
      </w:pPr>
      <w:r>
        <w:t xml:space="preserve">6. 위험이 확인되면 데이터베이스 복구 책임자가 백업과 복구 시점을 검토한 뒤 승인된 복구 절차를 진행합니다.</w:t>
      </w:r>
    </w:p>
    <w:p>
      <w:pPr>
        <w:spacing w:after="40"/>
      </w:pPr>
      <w:r>
        <w:t xml:space="preserve">7. 헬스체크, 로그인, 음식 검색, 직접 입력, 기록 생성·수정·삭제, 리포트 조회를 다시 확인합니다.</w:t>
      </w:r>
    </w:p>
    <w:p>
      <w:pPr>
        <w:spacing w:after="40"/>
      </w:pPr>
      <w:r>
        <w:t xml:space="preserve">8. 장애 원인과 조치 결과를 기록하고 재배포 여부를 결정합니다.</w:t>
      </w:r>
    </w:p>
    <w:p>
      <w:pPr>
        <w:spacing w:after="100"/>
      </w:pPr>
      <w:r>
        <w:t xml:space="preserve">컨테이너 기반 배포를 실제 채택한 경우의 명령 형식 예시는 다음과 같습니다. 이미지 이름, 버전, 배포 설정은 추정 필요이며 실제 배포 환경이 확정된 후에만 사용합니다.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bash: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# 예시: 이전에 승인된 버전으로 이미지를 지정해 재배포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docker compose --env-file &lt;환경_설정_경로&gt; \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pull &lt;서비스명&gt;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docker compose --env-file &lt;환경_설정_경로&gt; \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 up -d &lt;서비스명&gt;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 </w:t>
      </w:r>
    </w:p>
    <w:p>
      <w:pPr>
        <w:shd w:fill="F4F7FA" w:color="auto" w:val="clear"/>
        <w:spacing w:after="0" w:line="276"/>
      </w:pPr>
      <w:r>
        <w:rPr>
          <w:rFonts w:ascii="Consolas" w:cs="Consolas" w:eastAsia="Consolas" w:hAnsi="Consolas"/>
          <w:color w:val="202A35"/>
          <w:sz w:val="18"/>
          <w:szCs w:val="18"/>
        </w:rPr>
        <w:t xml:space="preserve">docker compose ps</w:t>
      </w:r>
    </w:p>
    <w:p>
      <w:pPr>
        <w:spacing w:after="100"/>
        <w:ind w:left="360"/>
      </w:pPr>
      <w:r>
        <w:rPr>
          <w:color w:val="4B5563"/>
        </w:rPr>
        <w:t xml:space="preserve">이 명령은 Docker Compose 사용이 확정됐다는 뜻이 아닙니다. 실제 운영 플랫폼에 맞는 롤백 절차를 별도로 마련해야 합니다.</w:t>
      </w:r>
    </w:p>
    <w:p>
      <w:pPr>
        <w:pStyle w:val="Heading3"/>
        <w:keepNext/>
        <w:spacing w:after="100" w:before="240"/>
      </w:pPr>
      <w:r>
        <w:t xml:space="preserve">9.3 모바일 앱 롤백</w:t>
      </w:r>
    </w:p>
    <w:p>
      <w:pPr>
        <w:spacing w:after="100"/>
      </w:pPr>
      <w:r>
        <w:t xml:space="preserve">모바일 앱은 서버처럼 사용자 기기에 설치된 빌드를 즉시 되돌릴 수 없습니다. 스토어에서 이전 빌드로 되돌리는 것이 가능한지와 절차는 플랫폼 정책 및 배포 도구를 확인해야 합니다.</w:t>
      </w:r>
    </w:p>
    <w:p>
      <w:pPr>
        <w:spacing w:after="40"/>
      </w:pPr>
      <w:r>
        <w:t xml:space="preserve">· 심사 전 문제를 발견하면 해당 빌드 제출 또는 공개를 중단합니다.</w:t>
      </w:r>
    </w:p>
    <w:p>
      <w:pPr>
        <w:spacing w:after="40"/>
      </w:pPr>
      <w:r>
        <w:t xml:space="preserve">· 베타에서 문제를 발견하면 새 수정 빌드를 배포하고, 시험 참여자에게 사용 중지 또는 업데이트 안내가 필요한지 결정합니다.</w:t>
      </w:r>
    </w:p>
    <w:p>
      <w:pPr>
        <w:spacing w:after="40"/>
      </w:pPr>
      <w:r>
        <w:t xml:space="preserve">· 공개 후 문제가 발견되면 서버 측에서 안전하게 제한할 수 있는 기능인지 확인합니다. 기능 제한 장치가 구현돼 있지 않다면 이를 사용할 수 있다고 가정하지 않습니다.</w:t>
      </w:r>
    </w:p>
    <w:p>
      <w:pPr>
        <w:spacing w:after="40"/>
      </w:pPr>
      <w:r>
        <w:t xml:space="preserve">· 서버 API 변경은 구버전 앱과 호환되는지 확인합니다. API 호환성이 확인되지 않으면 앱 수정 빌드와 서버 변경을 함께 계획합니다.</w:t>
      </w:r>
    </w:p>
    <w:p>
      <w:pPr>
        <w:spacing w:after="40"/>
      </w:pPr>
      <w:r>
        <w:t xml:space="preserve">· 공개 일정은 스토어 심사 결과를 확인한 뒤 결정하며, 심사 전 공개를 보장하지 않습니다.</w:t>
      </w:r>
    </w:p>
    <w:p>
      <w:pPr>
        <w:pStyle w:val="Heading3"/>
        <w:keepNext/>
        <w:spacing w:after="100" w:before="240"/>
      </w:pPr>
      <w:r>
        <w:t xml:space="preserve">9.4 데이터베이스 롤백 주의사항</w:t>
      </w:r>
    </w:p>
    <w:p>
      <w:pPr>
        <w:spacing w:after="40"/>
      </w:pPr>
      <w:r>
        <w:t xml:space="preserve">· 데이터베이스 변경을 되돌릴 때 기록 삭제나 영양 스냅샷 손실이 발생하지 않는지 확인합니다.</w:t>
      </w:r>
    </w:p>
    <w:p>
      <w:pPr>
        <w:spacing w:after="40"/>
      </w:pPr>
      <w:r>
        <w:t xml:space="preserve">· 구조 변경과 자료 변환을 한 번에 되돌릴 수 있는지 스테이징에서 시험합니다.</w:t>
      </w:r>
    </w:p>
    <w:p>
      <w:pPr>
        <w:spacing w:after="40"/>
      </w:pPr>
      <w:r>
        <w:t xml:space="preserve">· 백업 복구는 복구할 시점과 그 이후 생성된 기록의 영향까지 확인합니다.</w:t>
      </w:r>
    </w:p>
    <w:p>
      <w:pPr>
        <w:spacing w:after="40"/>
      </w:pPr>
      <w:r>
        <w:t xml:space="preserve">· 백업은 자동화·암호화·접근 제한을 적용하고 출시 전에 최소 한 번 복구 시험을 수행해야 합니다.</w:t>
      </w:r>
    </w:p>
    <w:p>
      <w:pPr>
        <w:spacing w:after="40"/>
      </w:pPr>
      <w:r>
        <w:t xml:space="preserve">· 백업에서의 완전 삭제 시점과 보존 기간은 미정입니다. 임의의 기간을 문서에 확정하지 말고 법무·개인정보 담당 확인 후 정책에 반영합니다.</w:t>
      </w:r>
    </w:p>
    <w:p>
      <w:pPr>
        <w:pStyle w:val="Heading3"/>
        <w:keepNext/>
        <w:spacing w:after="100" w:before="240"/>
      </w:pPr>
      <w:r>
        <w:t xml:space="preserve">9.5 롤백 시간</w:t>
      </w:r>
    </w:p>
    <w:p>
      <w:pPr>
        <w:spacing w:after="100"/>
      </w:pPr>
      <w:r>
        <w:t xml:space="preserve">롤백 완료 시간은 회의에서 정해지지 않았으며, </w:t>
      </w:r>
      <w:r>
        <w:rPr>
          <w:b/>
          <w:bCs/>
        </w:rPr>
        <w:t xml:space="preserve">추정 필요</w:t>
      </w:r>
      <w:r>
        <w:t xml:space="preserve">입니다. 다음 항목을 실제 환경에서 시험한 뒤 목표를 정합니다.</w:t>
      </w:r>
    </w:p>
    <w:p>
      <w:pPr>
        <w:spacing w:after="40"/>
      </w:pPr>
      <w:r>
        <w:t xml:space="preserve">· 이전 서버 버전으로 복귀하는 데 걸리는 시간</w:t>
      </w:r>
    </w:p>
    <w:p>
      <w:pPr>
        <w:spacing w:after="40"/>
      </w:pPr>
      <w:r>
        <w:t xml:space="preserve">· 데이터베이스 복구가 필요한 경우의 소요 시간</w:t>
      </w:r>
    </w:p>
    <w:p>
      <w:pPr>
        <w:spacing w:after="40"/>
      </w:pPr>
      <w:r>
        <w:t xml:space="preserve">· 앱 수정 빌드 제작·시험·심사에 필요한 시간</w:t>
      </w:r>
    </w:p>
    <w:p>
      <w:pPr>
        <w:spacing w:after="40"/>
      </w:pPr>
      <w:r>
        <w:t xml:space="preserve">· 담당자 승인과 연락에 걸리는 시간</w:t>
      </w:r>
    </w:p>
    <w:p>
      <w:pPr>
        <w:spacing w:after="40"/>
      </w:pPr>
      <w:r>
        <w:t xml:space="preserve">· 사용자에게 장애나 조치를 안내하는 데 걸리는 시간</w:t>
      </w:r>
    </w:p>
    <w:p>
      <w:pPr>
        <w:pStyle w:val="Heading2"/>
        <w:keepNext/>
        <w:spacing w:after="100" w:before="240"/>
      </w:pPr>
      <w:r>
        <w:t xml:space="preserve">10. 모니터링 및 알림</w:t>
      </w:r>
    </w:p>
    <w:p>
      <w:pPr>
        <w:spacing w:after="100"/>
      </w:pPr>
      <w:r>
        <w:t xml:space="preserve">모니터링 도구와 알림 채널은 회의에서 확정되지 않았습니다. 도구 선택은 비용, 데이터 처리 위치, 개인정보 보호 조건을 확인한 뒤 진행합니다.</w:t>
      </w:r>
    </w:p>
    <w:p>
      <w:pPr>
        <w:pStyle w:val="Heading3"/>
        <w:keepNext/>
        <w:spacing w:after="100" w:before="240"/>
      </w:pPr>
      <w:r>
        <w:t xml:space="preserve">10.1 모니터링 대상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257"/>
        <w:gridCol w:w="4470"/>
        <w:gridCol w:w="3911"/>
      </w:tblGrid>
      <w:tr>
        <w:trPr>
          <w:tblHeader/>
        </w:trPr>
        <w:tc>
          <w:tcPr>
            <w:tcW w:type="dxa" w:w="125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4470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3911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자료 제한</w:t>
            </w:r>
          </w:p>
        </w:tc>
      </w:tr>
      <w:tr>
        <w:tc>
          <w:tcPr>
            <w:tcW w:type="dxa" w:w="12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서버 안정성</w:t>
            </w:r>
          </w:p>
        </w:tc>
        <w:tc>
          <w:tcPr>
            <w:tcW w:type="dxa" w:w="447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서버 상태, 오류율, 응답 시간</w:t>
            </w:r>
          </w:p>
        </w:tc>
        <w:tc>
          <w:tcPr>
            <w:tcW w:type="dxa" w:w="39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요청 본문과 식사 내용은 수집하지 않음</w:t>
            </w:r>
          </w:p>
        </w:tc>
      </w:tr>
      <w:tr>
        <w:tc>
          <w:tcPr>
            <w:tcW w:type="dxa" w:w="12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기록 저장</w:t>
            </w:r>
          </w:p>
        </w:tc>
        <w:tc>
          <w:tcPr>
            <w:tcW w:type="dxa" w:w="447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성공·실패, 재시도, 중복 방지 결과</w:t>
            </w:r>
          </w:p>
        </w:tc>
        <w:tc>
          <w:tcPr>
            <w:tcW w:type="dxa" w:w="39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음식명·영양값은 진단 로그에 포함하지 않음</w:t>
            </w:r>
          </w:p>
        </w:tc>
      </w:tr>
      <w:tr>
        <w:tc>
          <w:tcPr>
            <w:tcW w:type="dxa" w:w="12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음식 검색</w:t>
            </w:r>
          </w:p>
        </w:tc>
        <w:tc>
          <w:tcPr>
            <w:tcW w:type="dxa" w:w="447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응답 결과 있음·없음, 공급자 오류, 응답 시간</w:t>
            </w:r>
          </w:p>
        </w:tc>
        <w:tc>
          <w:tcPr>
            <w:tcW w:type="dxa" w:w="39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검색어는 제품 분석 이벤트에 저장하지 않음</w:t>
            </w:r>
          </w:p>
        </w:tc>
      </w:tr>
      <w:tr>
        <w:tc>
          <w:tcPr>
            <w:tcW w:type="dxa" w:w="12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외부 공급자 비용</w:t>
            </w:r>
          </w:p>
        </w:tc>
        <w:tc>
          <w:tcPr>
            <w:tcW w:type="dxa" w:w="447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호출량, 제한 도달 여부, 비용 사용량</w:t>
            </w:r>
          </w:p>
        </w:tc>
        <w:tc>
          <w:tcPr>
            <w:tcW w:type="dxa" w:w="39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사용자 식별 정보나 기록 자료 전달 금지</w:t>
            </w:r>
          </w:p>
        </w:tc>
      </w:tr>
      <w:tr>
        <w:tc>
          <w:tcPr>
            <w:tcW w:type="dxa" w:w="12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상태</w:t>
            </w:r>
          </w:p>
        </w:tc>
        <w:tc>
          <w:tcPr>
            <w:tcW w:type="dxa" w:w="447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앱 버전, 플랫폼, 오류 코드, 충돌 여부</w:t>
            </w:r>
          </w:p>
        </w:tc>
        <w:tc>
          <w:tcPr>
            <w:tcW w:type="dxa" w:w="39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오류 자료에 음식명·자유 입력 내용 자동 첨부 금지</w:t>
            </w:r>
          </w:p>
        </w:tc>
      </w:tr>
      <w:tr>
        <w:tc>
          <w:tcPr>
            <w:tcW w:type="dxa" w:w="12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푸시</w:t>
            </w:r>
          </w:p>
        </w:tc>
        <w:tc>
          <w:tcPr>
            <w:tcW w:type="dxa" w:w="447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토큰 등록·해제, 사용자 설정, 발송 결과</w:t>
            </w:r>
          </w:p>
        </w:tc>
        <w:tc>
          <w:tcPr>
            <w:tcW w:type="dxa" w:w="39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푸시 본문에 개인 건강 정보 포함 금지</w:t>
            </w:r>
          </w:p>
        </w:tc>
      </w:tr>
      <w:tr>
        <w:tc>
          <w:tcPr>
            <w:tcW w:type="dxa" w:w="12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데이터베이스</w:t>
            </w:r>
          </w:p>
        </w:tc>
        <w:tc>
          <w:tcPr>
            <w:tcW w:type="dxa" w:w="447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연결 상태, 저장 오류, 백업 성공 여부</w:t>
            </w:r>
          </w:p>
        </w:tc>
        <w:tc>
          <w:tcPr>
            <w:tcW w:type="dxa" w:w="39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운영자 자료 접근은 권한과 접근 기록 관리 필요</w:t>
            </w:r>
          </w:p>
        </w:tc>
      </w:tr>
      <w:tr>
        <w:tc>
          <w:tcPr>
            <w:tcW w:type="dxa" w:w="125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제품 분석</w:t>
            </w:r>
          </w:p>
        </w:tc>
        <w:tc>
          <w:tcPr>
            <w:tcW w:type="dxa" w:w="4470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가입 완료, 기록 완료, 검색 결과 유무, 리포트 열람 등</w:t>
            </w:r>
          </w:p>
        </w:tc>
        <w:tc>
          <w:tcPr>
            <w:tcW w:type="dxa" w:w="3911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선택 동의 대상. 음식명·칼로리·체중 제외</w:t>
            </w:r>
          </w:p>
        </w:tc>
      </w:tr>
      <w:tr>
        <w:tc>
          <w:tcPr>
            <w:tcW w:type="dxa" w:w="125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비용</w:t>
            </w:r>
          </w:p>
        </w:tc>
        <w:tc>
          <w:tcPr>
            <w:tcW w:type="dxa" w:w="447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서버·외부 API·저장소 사용량</w:t>
            </w:r>
          </w:p>
        </w:tc>
        <w:tc>
          <w:tcPr>
            <w:tcW w:type="dxa" w:w="391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실제 예산 한도는 계약과 견적 확인 후 결정</w:t>
            </w:r>
          </w:p>
        </w:tc>
      </w:tr>
    </w:tbl>
    <w:p>
      <w:pPr>
        <w:pStyle w:val="Heading3"/>
        <w:keepNext/>
        <w:spacing w:after="100" w:before="240"/>
      </w:pPr>
      <w:r>
        <w:t xml:space="preserve">10.2 로그 기록 기준</w:t>
      </w:r>
    </w:p>
    <w:p>
      <w:pPr>
        <w:spacing w:after="100"/>
      </w:pPr>
      <w:r>
        <w:t xml:space="preserve">허용할 수 있는 진단 정보의 예시는 다음과 같습니다.</w:t>
      </w:r>
    </w:p>
    <w:p>
      <w:pPr>
        <w:spacing w:after="40"/>
      </w:pPr>
      <w:r>
        <w:t xml:space="preserve">· 앱 버전</w:t>
      </w:r>
    </w:p>
    <w:p>
      <w:pPr>
        <w:spacing w:after="40"/>
      </w:pPr>
      <w:r>
        <w:t xml:space="preserve">· 플랫폼과 기기 종류</w:t>
      </w:r>
    </w:p>
    <w:p>
      <w:pPr>
        <w:spacing w:after="40"/>
      </w:pPr>
      <w:r>
        <w:t xml:space="preserve">· 오류 코드</w:t>
      </w:r>
    </w:p>
    <w:p>
      <w:pPr>
        <w:spacing w:after="40"/>
      </w:pPr>
      <w:r>
        <w:t xml:space="preserve">· 요청 식별값</w:t>
      </w:r>
    </w:p>
    <w:p>
      <w:pPr>
        <w:spacing w:after="40"/>
      </w:pPr>
      <w:r>
        <w:t xml:space="preserve">· 오류 발생 시각</w:t>
      </w:r>
    </w:p>
    <w:p>
      <w:pPr>
        <w:spacing w:after="40"/>
      </w:pPr>
      <w:r>
        <w:t xml:space="preserve">· 서버 구성요소와 처리 단계</w:t>
      </w:r>
    </w:p>
    <w:p>
      <w:pPr>
        <w:spacing w:after="40"/>
      </w:pPr>
      <w:r>
        <w:t xml:space="preserve">· 제품 분석을 위한 최소 행동 이벤트</w:t>
      </w:r>
    </w:p>
    <w:p>
      <w:pPr>
        <w:spacing w:after="100"/>
      </w:pPr>
      <w:r>
        <w:t xml:space="preserve">로그·분석 자료에 포함하지 않을 정보:</w:t>
      </w:r>
    </w:p>
    <w:p>
      <w:pPr>
        <w:spacing w:after="40"/>
      </w:pPr>
      <w:r>
        <w:t xml:space="preserve">· 음식명 및 검색어 자체</w:t>
      </w:r>
    </w:p>
    <w:p>
      <w:pPr>
        <w:spacing w:after="40"/>
      </w:pPr>
      <w:r>
        <w:t xml:space="preserve">· 칼로리·탄수화물·단백질·지방 값</w:t>
      </w:r>
    </w:p>
    <w:p>
      <w:pPr>
        <w:spacing w:after="40"/>
      </w:pPr>
      <w:r>
        <w:t xml:space="preserve">· 체중, 키, 생년월일 등 프로필 정보</w:t>
      </w:r>
    </w:p>
    <w:p>
      <w:pPr>
        <w:spacing w:after="40"/>
      </w:pPr>
      <w:r>
        <w:t xml:space="preserve">· 자유 입력 내용</w:t>
      </w:r>
    </w:p>
    <w:p>
      <w:pPr>
        <w:spacing w:after="40"/>
      </w:pPr>
      <w:r>
        <w:t xml:space="preserve">· 인증 토큰, 비밀번호, 외부 API 자격 증명</w:t>
      </w:r>
    </w:p>
    <w:p>
      <w:pPr>
        <w:spacing w:after="40"/>
      </w:pPr>
      <w:r>
        <w:t xml:space="preserve">· 식사 기록의 전체 요청·응답 본문</w:t>
      </w:r>
    </w:p>
    <w:p>
      <w:pPr>
        <w:spacing w:after="40"/>
      </w:pPr>
      <w:r>
        <w:t xml:space="preserve">· 푸시 토큰 등 별도 보호가 필요한 식별값</w:t>
      </w:r>
    </w:p>
    <w:p>
      <w:pPr>
        <w:spacing w:after="100"/>
      </w:pPr>
      <w:r>
        <w:t xml:space="preserve">운영자가 사용자 식사 기록을 확인해야 하는 경우에는 사용자 동의와 권한 승인을 거치고 접근 기록을 남깁니다. 관리자 화면이 없는 상태에서 운영자가 임의로 전체 기록을 열람하는 구조를 만들지 않습니다.</w:t>
      </w:r>
    </w:p>
    <w:p>
      <w:pPr>
        <w:pStyle w:val="Heading3"/>
        <w:keepNext/>
        <w:spacing w:after="100" w:before="240"/>
      </w:pPr>
      <w:r>
        <w:t xml:space="preserve">10.3 알림 기준과 연락 경로</w:t>
      </w:r>
    </w:p>
    <w:p>
      <w:pPr>
        <w:spacing w:after="100"/>
      </w:pPr>
      <w:r>
        <w:t xml:space="preserve">알림 조건, 임계값, 전달 채널, 담당자는 회의에서 확정되지 않았습니다. 운영팀은 실제 사용 자료와 대응 가능 시간을 확인한 뒤 정해야 합니다.</w:t>
      </w:r>
    </w:p>
    <w:tbl>
      <w:tblPr>
        <w:tblW w:type="dxa" w:w="963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807"/>
        <w:gridCol w:w="4668"/>
        <w:gridCol w:w="3162"/>
      </w:tblGrid>
      <w:tr>
        <w:trPr>
          <w:tblHeader/>
        </w:trPr>
        <w:tc>
          <w:tcPr>
            <w:tcW w:type="dxa" w:w="1807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알림 대상</w:t>
            </w:r>
          </w:p>
        </w:tc>
        <w:tc>
          <w:tcPr>
            <w:tcW w:type="dxa" w:w="4668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제안 조건</w:t>
            </w:r>
          </w:p>
        </w:tc>
        <w:tc>
          <w:tcPr>
            <w:tcW w:type="dxa" w:w="3162"/>
            <w:shd w:fill="263F5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</w:tr>
      <w:tr>
        <w:tc>
          <w:tcPr>
            <w:tcW w:type="dxa" w:w="18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서비스 이용 불가</w:t>
            </w:r>
          </w:p>
        </w:tc>
        <w:tc>
          <w:tcPr>
            <w:tcW w:type="dxa" w:w="466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헬스체크 실패가 확인될 때</w:t>
            </w:r>
          </w:p>
        </w:tc>
        <w:tc>
          <w:tcPr>
            <w:tcW w:type="dxa" w:w="316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상태 확인 경로·알림 채널 추정 필요</w:t>
            </w:r>
          </w:p>
        </w:tc>
      </w:tr>
      <w:tr>
        <w:tc>
          <w:tcPr>
            <w:tcW w:type="dxa" w:w="18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서버 오류 증가</w:t>
            </w:r>
          </w:p>
        </w:tc>
        <w:tc>
          <w:tcPr>
            <w:tcW w:type="dxa" w:w="466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기준 대비 오류 증가가 확인될 때</w:t>
            </w:r>
          </w:p>
        </w:tc>
        <w:tc>
          <w:tcPr>
            <w:tcW w:type="dxa" w:w="316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수치 기준 추정 필요</w:t>
            </w:r>
          </w:p>
        </w:tc>
      </w:tr>
      <w:tr>
        <w:tc>
          <w:tcPr>
            <w:tcW w:type="dxa" w:w="18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응답 지연</w:t>
            </w:r>
          </w:p>
        </w:tc>
        <w:tc>
          <w:tcPr>
            <w:tcW w:type="dxa" w:w="466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서비스 응답 시간이 운영 기준을 넘을 때</w:t>
            </w:r>
          </w:p>
        </w:tc>
        <w:tc>
          <w:tcPr>
            <w:tcW w:type="dxa" w:w="316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임계값 추정 필요</w:t>
            </w:r>
          </w:p>
        </w:tc>
      </w:tr>
      <w:tr>
        <w:tc>
          <w:tcPr>
            <w:tcW w:type="dxa" w:w="18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저장 실패 증가</w:t>
            </w:r>
          </w:p>
        </w:tc>
        <w:tc>
          <w:tcPr>
            <w:tcW w:type="dxa" w:w="466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식사 기록 저장 실패가 기준을 넘을 때</w:t>
            </w:r>
          </w:p>
        </w:tc>
        <w:tc>
          <w:tcPr>
            <w:tcW w:type="dxa" w:w="316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수치 기준 추정 필요. 우선 점검 대상</w:t>
            </w:r>
          </w:p>
        </w:tc>
      </w:tr>
      <w:tr>
        <w:tc>
          <w:tcPr>
            <w:tcW w:type="dxa" w:w="18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외부 음식 API 장애</w:t>
            </w:r>
          </w:p>
        </w:tc>
        <w:tc>
          <w:tcPr>
            <w:tcW w:type="dxa" w:w="466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공급자 오류 또는 호출 제한 초과</w:t>
            </w:r>
          </w:p>
        </w:tc>
        <w:tc>
          <w:tcPr>
            <w:tcW w:type="dxa" w:w="316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계약상 제한·알림 방식 확인 필요</w:t>
            </w:r>
          </w:p>
        </w:tc>
      </w:tr>
      <w:tr>
        <w:tc>
          <w:tcPr>
            <w:tcW w:type="dxa" w:w="18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비용 증가</w:t>
            </w:r>
          </w:p>
        </w:tc>
        <w:tc>
          <w:tcPr>
            <w:tcW w:type="dxa" w:w="466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서버·외부 API 사용량이 설정한 알림 기준에 도달할 때</w:t>
            </w:r>
          </w:p>
        </w:tc>
        <w:tc>
          <w:tcPr>
            <w:tcW w:type="dxa" w:w="316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견적과 예산 승인 절차 확정 필요</w:t>
            </w:r>
          </w:p>
        </w:tc>
      </w:tr>
      <w:tr>
        <w:tc>
          <w:tcPr>
            <w:tcW w:type="dxa" w:w="18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백업 실패</w:t>
            </w:r>
          </w:p>
        </w:tc>
        <w:tc>
          <w:tcPr>
            <w:tcW w:type="dxa" w:w="466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자동 백업 실패 또는 복구 시험 실패</w:t>
            </w:r>
          </w:p>
        </w:tc>
        <w:tc>
          <w:tcPr>
            <w:tcW w:type="dxa" w:w="316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보관 위치·실패 알림 방식 추정 필요</w:t>
            </w:r>
          </w:p>
        </w:tc>
      </w:tr>
      <w:tr>
        <w:tc>
          <w:tcPr>
            <w:tcW w:type="dxa" w:w="1807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인증서 만료 임박</w:t>
            </w:r>
          </w:p>
        </w:tc>
        <w:tc>
          <w:tcPr>
            <w:tcW w:type="dxa" w:w="4668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API 도메인 인증서 만료 전</w:t>
            </w:r>
          </w:p>
        </w:tc>
        <w:tc>
          <w:tcPr>
            <w:tcW w:type="dxa" w:w="3162"/>
            <w:shd w:fill="F4F7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sz w:val="18"/>
                <w:szCs w:val="18"/>
              </w:rPr>
              <w:t xml:space="preserve">도메인·인증서 관리 방식 추정 필요</w:t>
            </w:r>
          </w:p>
        </w:tc>
      </w:tr>
    </w:tbl>
    <w:p>
      <w:pPr>
        <w:spacing w:after="100"/>
      </w:pPr>
      <w:r>
        <w:t xml:space="preserve">회의에서 베타 초기 월 운영 비용 30만 원 안쪽이 검토 기준으로 언급됐으나, 절대 한도는 아니며 API 계약과 품질을 확인한 뒤 재검토하기로 했습니다. 이를 확정 예산이나 자동 차단 기준으로 사용하지 않습니다.</w:t>
      </w:r>
    </w:p>
    <w:p>
      <w:pPr>
        <w:pStyle w:val="Heading2"/>
        <w:keepNext/>
        <w:spacing w:after="100" w:before="240"/>
      </w:pPr>
      <w:r>
        <w:t xml:space="preserve">11. 보안 설정</w:t>
      </w:r>
    </w:p>
    <w:p>
      <w:pPr>
        <w:pStyle w:val="Heading3"/>
        <w:keepNext/>
        <w:spacing w:after="100" w:before="240"/>
      </w:pPr>
      <w:r>
        <w:t xml:space="preserve">11.1 통신·접근 보호</w:t>
      </w:r>
    </w:p>
    <w:p>
      <w:pPr>
        <w:spacing w:after="40"/>
      </w:pPr>
      <w:r>
        <w:t xml:space="preserve">· 앱과 서버 사이의 통신은 HTTPS를 사용합니다.</w:t>
      </w:r>
    </w:p>
    <w:p>
      <w:pPr>
        <w:spacing w:after="40"/>
      </w:pPr>
      <w:r>
        <w:t xml:space="preserve">· 데이터베이스는 공용 인터넷에 직접 노출하지 않는 구성을 검토합니다.</w:t>
      </w:r>
    </w:p>
    <w:p>
      <w:pPr>
        <w:spacing w:after="40"/>
      </w:pPr>
      <w:r>
        <w:t xml:space="preserve">· 서버·데이터베이스·클라우드 관리 권한은 업무상 필요한 담당자에게만 부여합니다.</w:t>
      </w:r>
    </w:p>
    <w:p>
      <w:pPr>
        <w:spacing w:after="40"/>
      </w:pPr>
      <w:r>
        <w:t xml:space="preserve">· 개발·스테이징·프로덕션 자격 증명을 분리합니다.</w:t>
      </w:r>
    </w:p>
    <w:p>
      <w:pPr>
        <w:spacing w:after="40"/>
      </w:pPr>
      <w:r>
        <w:t xml:space="preserve">· 사용자별 음식·기록 자료는 인증된 사용자 소유 여부를 확인한 뒤 접근하도록 구현합니다.</w:t>
      </w:r>
    </w:p>
    <w:p>
      <w:pPr>
        <w:spacing w:after="40"/>
      </w:pPr>
      <w:r>
        <w:t xml:space="preserve">· 원문 비밀번호를 저장하지 않습니다. 인증 제공자 또는 검토된 인증 구조를 사용합니다.</w:t>
      </w:r>
    </w:p>
    <w:p>
      <w:pPr>
        <w:spacing w:after="40"/>
      </w:pPr>
      <w:r>
        <w:t xml:space="preserve">· 운영자가 사용자 기록을 열람하는 경우 동의, 권한 승인, 접근 기록을 요구합니다.</w:t>
      </w:r>
    </w:p>
    <w:p>
      <w:pPr>
        <w:spacing w:after="40"/>
      </w:pPr>
      <w:r>
        <w:t xml:space="preserve">· 앱 자체 잠금·생체 인증은 MVP에서 제외하는 결정이 확인됐습니다. 네트워크 전송 암호화와 데이터 접근 권한 제한을 우선합니다.</w:t>
      </w:r>
    </w:p>
    <w:p>
      <w:pPr>
        <w:pStyle w:val="Heading3"/>
        <w:keepNext/>
        <w:spacing w:after="100" w:before="240"/>
      </w:pPr>
      <w:r>
        <w:t xml:space="preserve">11.2 개인정보·외부 업체 보호</w:t>
      </w:r>
    </w:p>
    <w:p>
      <w:pPr>
        <w:spacing w:after="40"/>
      </w:pPr>
      <w:r>
        <w:t xml:space="preserve">· 주소록과 위치 정보는 수집하지 않습니다.</w:t>
      </w:r>
    </w:p>
    <w:p>
      <w:pPr>
        <w:spacing w:after="40"/>
      </w:pPr>
      <w:r>
        <w:t xml:space="preserve">· 외부 식품 API에는 검색어만 전달하고 사용자 ID, 이메일, 기록 날짜, 식사 기록은 보내지 않는 방향입니다.</w:t>
      </w:r>
    </w:p>
    <w:p>
      <w:pPr>
        <w:spacing w:after="40"/>
      </w:pPr>
      <w:r>
        <w:t xml:space="preserve">· 검색어가 외부 업체에 전달될 수 있으므로 보관 조건, 처리 위치, 이용 조건, 캐시 허용 범위, 계약 내용을 출시 전에 확인합니다.</w:t>
      </w:r>
    </w:p>
    <w:p>
      <w:pPr>
        <w:spacing w:after="40"/>
      </w:pPr>
      <w:r>
        <w:t xml:space="preserve">· 분석 이벤트에는 음식명과 칼로리를 포함하지 않습니다. 체중과 자유 입력 내용도 제품 분석에 포함하지 않습니다.</w:t>
      </w:r>
    </w:p>
    <w:p>
      <w:pPr>
        <w:spacing w:after="40"/>
      </w:pPr>
      <w:r>
        <w:t xml:space="preserve">· 선택적 제품 분석은 사용자가 거부할 수 있게 하고, 거부해도 기록 기능은 정상 작동해야 합니다.</w:t>
      </w:r>
    </w:p>
    <w:p>
      <w:pPr>
        <w:spacing w:after="40"/>
      </w:pPr>
      <w:r>
        <w:t xml:space="preserve">· 제품 분석과 보안·장애 대응을 위한 최소 로그를 분리합니다.</w:t>
      </w:r>
    </w:p>
    <w:p>
      <w:pPr>
        <w:spacing w:after="40"/>
      </w:pPr>
      <w:r>
        <w:t xml:space="preserve">· 외부 분석·푸시 업체의 데이터 처리 위치와 국외 이전 여부를 확인하고, 확인된 내용을 개인정보 안내와 동의 흐름에 반영합니다.</w:t>
      </w:r>
    </w:p>
    <w:p>
      <w:pPr>
        <w:spacing w:after="40"/>
      </w:pPr>
      <w:r>
        <w:t xml:space="preserve">· 사진 기능은 회의 결정에서 제외와 포함 내용이 상충합니다. 사진 기능을 출시 범위에 포함하기 전 저장 위치, EXIF 처리, 비공개 접근, 보관·삭제 조건을 확정해야 합니다. 사진 자동 분석은 MVP 필수 기능으로 확정되지 않았습니다.</w:t>
      </w:r>
    </w:p>
    <w:p>
      <w:pPr>
        <w:spacing w:after="40"/>
      </w:pPr>
      <w:r>
        <w:t xml:space="preserve">· 계정 삭제 요청 시 계정과 연관 기록을 삭제하는 흐름을 구현합니다. 백업에서의 삭제 완료 시점, 보관 기간 및 법적 보관 의무는 별도 확인이 필요합니다.</w:t>
      </w:r>
    </w:p>
    <w:p>
      <w:pPr>
        <w:spacing w:after="40"/>
      </w:pPr>
      <w:r>
        <w:t xml:space="preserve">· 장기 미사용 계정 자동 삭제는 정책이 확정되기 전까지 구현하지 않는 방향입니다.</w:t>
      </w:r>
    </w:p>
    <w:p>
      <w:pPr>
        <w:pStyle w:val="Heading3"/>
        <w:keepNext/>
        <w:spacing w:after="100" w:before="240"/>
      </w:pPr>
      <w:r>
        <w:t xml:space="preserve">11.3 비밀값·앱 서명 보호</w:t>
      </w:r>
    </w:p>
    <w:p>
      <w:pPr>
        <w:spacing w:after="40"/>
      </w:pPr>
      <w:r>
        <w:t xml:space="preserve">· iOS 서명 자격 증명, 안드로이드 서명 키, 인증 제공자 비밀값, 음식 API 키, 데이터베이스 접속 정보는 저장소에 올리지 않습니다.</w:t>
      </w:r>
    </w:p>
    <w:p>
      <w:pPr>
        <w:spacing w:after="40"/>
      </w:pPr>
      <w:r>
        <w:t xml:space="preserve">· 운영 비밀값을 개발자 개인 장비나 공용 문서에 장기간 보관하지 않습니다.</w:t>
      </w:r>
    </w:p>
    <w:p>
      <w:pPr>
        <w:spacing w:after="40"/>
      </w:pPr>
      <w:r>
        <w:t xml:space="preserve">· 앱에 포함되는 값과 서버에서만 사용해야 하는 비밀값을 분리합니다.</w:t>
      </w:r>
    </w:p>
    <w:p>
      <w:pPr>
        <w:spacing w:after="40"/>
      </w:pPr>
      <w:r>
        <w:t xml:space="preserve">· 서명 자격 증명의 접근 권한과 보관 위치, 분실·교체 절차를 사전에 정합니다.</w:t>
      </w:r>
    </w:p>
    <w:p>
      <w:pPr>
        <w:spacing w:after="40"/>
      </w:pPr>
      <w:r>
        <w:t xml:space="preserve">· 스토어 등록 권한은 개발팀이 필요한 범위에서 사용할 수 있게 분리합니다. 회의에서 회사 계정의 신규 앱 등록 권한 보유자를 확인하기로 했습니다.</w:t>
      </w:r>
    </w:p>
    <w:p>
      <w:pPr>
        <w:spacing w:after="40"/>
      </w:pPr>
      <w:r>
        <w:t xml:space="preserve">· 프로덕션 배포 전에는 배포 대상 커밋, 앱 버전, 서명 설정, API 주소, 데이터베이스 변경을 함께 검토합니다.</w:t>
      </w:r>
    </w:p>
    <w:p>
      <w:pPr>
        <w:pStyle w:val="Heading3"/>
        <w:keepNext/>
        <w:spacing w:after="100" w:before="240"/>
      </w:pPr>
      <w:r>
        <w:t xml:space="preserve">11.4 방화벽과 서버 보호</w:t>
      </w:r>
    </w:p>
    <w:p>
      <w:pPr>
        <w:spacing w:after="100"/>
      </w:pPr>
      <w:r>
        <w:t xml:space="preserve">서버 운영 방식과 네트워크 구성이 정해지지 않아 방화벽 명령이나 포트 목록을 확정할 수 없습니다. 실제 서버 구성 확정 후 다음 원칙을 적용합니다.</w:t>
      </w:r>
    </w:p>
    <w:p>
      <w:pPr>
        <w:spacing w:after="40"/>
      </w:pPr>
      <w:r>
        <w:t xml:space="preserve">· 외부 공개가 필요한 API 통신만 허용합니다.</w:t>
      </w:r>
    </w:p>
    <w:p>
      <w:pPr>
        <w:spacing w:after="40"/>
      </w:pPr>
      <w:r>
        <w:t xml:space="preserve">· 데이터베이스와 내부 관리 도구는 외부에 직접 공개하지 않습니다.</w:t>
      </w:r>
    </w:p>
    <w:p>
      <w:pPr>
        <w:spacing w:after="40"/>
      </w:pPr>
      <w:r>
        <w:t xml:space="preserve">· 서버 관리 접속은 승인된 경로와 계정으로 제한합니다.</w:t>
      </w:r>
    </w:p>
    <w:p>
      <w:pPr>
        <w:spacing w:after="40"/>
      </w:pPr>
      <w:r>
        <w:t xml:space="preserve">· 운영 환경에 사용하지 않는 포트와 서비스를 닫습니다.</w:t>
      </w:r>
    </w:p>
    <w:p>
      <w:pPr>
        <w:spacing w:after="40"/>
      </w:pPr>
      <w:r>
        <w:t xml:space="preserve">· 외부 공급자 호출과 푸시 전달에 필요한 통신만 허용하는 방안을 검토합니다.</w:t>
      </w:r>
    </w:p>
    <w:p>
      <w:pPr>
        <w:spacing w:after="40"/>
      </w:pPr>
      <w:r>
        <w:t xml:space="preserve">· 설정 변경 후 앱의 검색·기록·푸시 기능과 헬스체크를 다시 확인합니다.</w:t>
      </w:r>
    </w:p>
    <w:p>
      <w:pPr>
        <w:pStyle w:val="Heading3"/>
        <w:keepNext/>
        <w:spacing w:after="100" w:before="240"/>
      </w:pPr>
      <w:r>
        <w:t xml:space="preserve">11.5 출시 전 보안 점검표</w:t>
      </w:r>
    </w:p>
    <w:p>
      <w:pPr>
        <w:spacing w:after="40"/>
      </w:pPr>
      <w:r>
        <w:t xml:space="preserve">☐ 프로덕션 API 주소와 HTTPS 연결 확인</w:t>
      </w:r>
    </w:p>
    <w:p>
      <w:pPr>
        <w:spacing w:after="40"/>
      </w:pPr>
      <w:r>
        <w:t xml:space="preserve">☐ 개발·스테이징·프로덕션 자격 증명 분리 확인</w:t>
      </w:r>
    </w:p>
    <w:p>
      <w:pPr>
        <w:spacing w:after="40"/>
      </w:pPr>
      <w:r>
        <w:t xml:space="preserve">☐ 인증 제공자와 계정 삭제 흐름 확인</w:t>
      </w:r>
    </w:p>
    <w:p>
      <w:pPr>
        <w:spacing w:after="40"/>
      </w:pPr>
      <w:r>
        <w:t xml:space="preserve">☐ 사용자별 기록·개인 음식 접근 제한 확인</w:t>
      </w:r>
    </w:p>
    <w:p>
      <w:pPr>
        <w:spacing w:after="40"/>
      </w:pPr>
      <w:r>
        <w:t xml:space="preserve">☐ 외부 음식 API에 사용자 식별 정보·식사 기록이 전달되지 않는지 확인</w:t>
      </w:r>
    </w:p>
    <w:p>
      <w:pPr>
        <w:spacing w:after="40"/>
      </w:pPr>
      <w:r>
        <w:t xml:space="preserve">☐ 검색어 보관·처리·캐시 조건과 개인정보 안내 확인</w:t>
      </w:r>
    </w:p>
    <w:p>
      <w:pPr>
        <w:spacing w:after="40"/>
      </w:pPr>
      <w:r>
        <w:t xml:space="preserve">☐ 분석 동의가 선택 사항이며 거부해도 기능이 동작하는지 확인</w:t>
      </w:r>
    </w:p>
    <w:p>
      <w:pPr>
        <w:spacing w:after="40"/>
      </w:pPr>
      <w:r>
        <w:t xml:space="preserve">☐ 분석 이벤트에 음식명·칼로리·체중이 없는지 확인</w:t>
      </w:r>
    </w:p>
    <w:p>
      <w:pPr>
        <w:spacing w:after="40"/>
      </w:pPr>
      <w:r>
        <w:t xml:space="preserve">☐ 오류 로그에 음식명·영양값·자유 입력 내용이 없는지 확인</w:t>
      </w:r>
    </w:p>
    <w:p>
      <w:pPr>
        <w:spacing w:after="40"/>
      </w:pPr>
      <w:r>
        <w:t xml:space="preserve">☐ 푸시 내용에 개인 기록이 없는지 확인</w:t>
      </w:r>
    </w:p>
    <w:p>
      <w:pPr>
        <w:spacing w:after="40"/>
      </w:pPr>
      <w:r>
        <w:t xml:space="preserve">☐ 계정 탈퇴 시 계정과 연관 기록 삭제 흐름 확인</w:t>
      </w:r>
    </w:p>
    <w:p>
      <w:pPr>
        <w:spacing w:after="40"/>
      </w:pPr>
      <w:r>
        <w:t xml:space="preserve">☐ 백업 암호화·접근 권한·복구 시험 확인</w:t>
      </w:r>
    </w:p>
    <w:p>
      <w:pPr>
        <w:spacing w:after="40"/>
      </w:pPr>
      <w:r>
        <w:t xml:space="preserve">☐ 앱 서명 자격 증명과 스토어 계정 권한 확인</w:t>
      </w:r>
    </w:p>
    <w:p>
      <w:pPr>
        <w:spacing w:after="40"/>
      </w:pPr>
      <w:r>
        <w:t xml:space="preserve">☐ 외부 업체의 데이터 처리 위치, 위탁 조건, 계약 조건 확인</w:t>
      </w:r>
    </w:p>
    <w:p>
      <w:pPr>
        <w:spacing w:after="40"/>
      </w:pPr>
      <w:r>
        <w:t xml:space="preserve">☐ 지원 OS 버전 및 앱 권한 범위 확정 여부 확인</w:t>
      </w:r>
    </w:p>
    <w:p>
      <w:pPr>
        <w:spacing w:after="40"/>
      </w:pPr>
      <w:r>
        <w:t xml:space="preserve">☐ 스토어 개인정보·권한 안내와 실제 앱 동작의 일치 여부 확인</w:t>
      </w:r>
    </w:p>
    <w:p>
      <w:pPr>
        <w:pStyle w:val="Heading2"/>
        <w:keepNext/>
        <w:spacing w:after="100" w:before="240"/>
      </w:pPr>
      <w:r>
        <w:t xml:space="preserve">작성 완료 후 확인사항</w:t>
      </w:r>
    </w:p>
    <w:p>
      <w:pPr>
        <w:spacing w:after="40"/>
      </w:pPr>
      <w:r>
        <w:t xml:space="preserve">☑ 개발·스테이징·프로덕션 환경을 구분하고, 미확정 주소·사양을 추정 필요로 표시함</w:t>
      </w:r>
    </w:p>
    <w:p>
      <w:pPr>
        <w:spacing w:after="40"/>
      </w:pPr>
      <w:r>
        <w:t xml:space="preserve">☑ 모바일 앱과 서버 API 배포 단계를 구분함</w:t>
      </w:r>
    </w:p>
    <w:p>
      <w:pPr>
        <w:spacing w:after="40"/>
      </w:pPr>
      <w:r>
        <w:t xml:space="preserve">☑ 7주 차 베타·스토어 제출 목표, 8주 차 출시 후보, 9주 차 심사 완충을 반영함</w:t>
      </w:r>
    </w:p>
    <w:p>
      <w:pPr>
        <w:spacing w:after="40"/>
      </w:pPr>
      <w:r>
        <w:t xml:space="preserve">☑ 환경변수와 비밀값을 분리하고 실제 변수명·값이 미정임을 표시함</w:t>
      </w:r>
    </w:p>
    <w:p>
      <w:pPr>
        <w:spacing w:after="40"/>
      </w:pPr>
      <w:r>
        <w:t xml:space="preserve">☑ 데이터베이스 백업·복구 점검을 포함함</w:t>
      </w:r>
    </w:p>
    <w:p>
      <w:pPr>
        <w:spacing w:after="40"/>
      </w:pPr>
      <w:r>
        <w:t xml:space="preserve">☑ 배포 후 점검과 롤백 절차를 포함함</w:t>
      </w:r>
    </w:p>
    <w:p>
      <w:pPr>
        <w:spacing w:after="40"/>
      </w:pPr>
      <w:r>
        <w:t xml:space="preserve">☑ 서버 오류율·응답 시간·저장 실패율 및 비용 감시 방안을 포함함</w:t>
      </w:r>
    </w:p>
    <w:p>
      <w:pPr>
        <w:spacing w:after="40"/>
      </w:pPr>
      <w:r>
        <w:t xml:space="preserve">☑ 음식명·칼로리·체중·자유 입력 내용을 로그와 제품 분석에서 제외하는 원칙을 반영함</w:t>
      </w:r>
    </w:p>
    <w:p>
      <w:pPr>
        <w:spacing w:after="40"/>
      </w:pPr>
      <w:r>
        <w:t xml:space="preserve">☑ 외부 음식 API, 인증 제공자, 푸시 업체와 데이터 처리 확인 사항을 반영함</w:t>
      </w:r>
    </w:p>
    <w:p>
      <w:pPr>
        <w:spacing w:after="40"/>
      </w:pPr>
      <w:r>
        <w:t xml:space="preserve">☐ 클라우드 사업자·국내 리전·배포 플랫폼·서버 자원 확정 필요</w:t>
      </w:r>
    </w:p>
    <w:p>
      <w:pPr>
        <w:spacing w:after="40"/>
      </w:pPr>
      <w:r>
        <w:t xml:space="preserve">☐ 실제 개발·스테이징·프로덕션 주소 및 헬스체크 경로 확정 필요</w:t>
      </w:r>
    </w:p>
    <w:p>
      <w:pPr>
        <w:spacing w:after="40"/>
      </w:pPr>
      <w:r>
        <w:t xml:space="preserve">☐ 데이터베이스 제품·마이그레이션 도구·복구 명령 확정 필요</w:t>
      </w:r>
    </w:p>
    <w:p>
      <w:pPr>
        <w:spacing w:after="40"/>
      </w:pPr>
      <w:r>
        <w:t xml:space="preserve">☐ 빌드 스크립트·패키지 관리자·서명·배포 자동화 도구 확정 필요</w:t>
      </w:r>
    </w:p>
    <w:p>
      <w:pPr>
        <w:spacing w:after="40"/>
      </w:pPr>
      <w:r>
        <w:t xml:space="preserve">☐ App Store Connect·Google Play Console 계정 권한과 담당자 확인 필요</w:t>
      </w:r>
    </w:p>
    <w:p>
      <w:pPr>
        <w:spacing w:after="40"/>
      </w:pPr>
      <w:r>
        <w:t xml:space="preserve">☐ 모니터링 도구·알림 채널·임계값·대응 담당자 확정 필요</w:t>
      </w:r>
    </w:p>
    <w:p>
      <w:pPr>
        <w:spacing w:after="40"/>
      </w:pPr>
      <w:r>
        <w:t xml:space="preserve">☐ 배포 시간대·배포 주기·허용 중단 시간·롤백 완료 목표 확정 필요</w:t>
      </w:r>
    </w:p>
    <w:p>
      <w:pPr>
        <w:spacing w:after="40"/>
      </w:pPr>
      <w:r>
        <w:t xml:space="preserve">☐ 사진 첨부 기능의 최종 범위와 관련 저장·삭제 정책 확인 필요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5738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000000"/>
        <w:sz w:val="18"/>
        <w:szCs w:val="18"/>
      </w:rPr>
      <w:t xml:space="preserve">배포가이드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color w:val="202A35"/>
        <w:sz w:val="21"/>
        <w:szCs w:val="21"/>
      </w:rPr>
    </w:rPrDefault>
    <w:pPrDefault>
      <w:pPr>
        <w:spacing w:after="140" w:line="340"/>
      </w:pPr>
    </w:pPrDefault>
  </w:docDefaults>
  <w:style w:type="paragraph" w:styleId="Title">
    <w:name w:val="Title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64"/>
      <w:szCs w:val="64"/>
    </w:rPr>
  </w:style>
  <w:style w:type="paragraph" w:styleId="Heading1">
    <w:name w:val="Heading 1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5"/>
      <w:szCs w:val="25"/>
    </w:rPr>
  </w:style>
  <w:style w:type="paragraph" w:styleId="Heading4">
    <w:name w:val="Heading 4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after="160" w:before="320"/>
    </w:pPr>
    <w:rPr>
      <w:rFonts w:ascii="Apple SD Gothic Neo" w:cs="Apple SD Gothic Neo" w:eastAsia="Apple SD Gothic Neo" w:hAnsi="Apple SD Gothic Neo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배포가이드</dc:title>
  <dc:creator>Un-named</dc:creator>
  <cp:lastModifiedBy>Un-named</cp:lastModifiedBy>
  <cp:revision>1</cp:revision>
  <dcterms:created xsi:type="dcterms:W3CDTF">2026-10-06T12:40:35.660Z</dcterms:created>
  <dcterms:modified xsi:type="dcterms:W3CDTF">2026-10-06T12:40:35.660Z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