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0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right="1140"/>
        <w:jc w:val="righ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Cuenca, 26 abril de 2025</w:t>
      </w:r>
    </w:p>
    <w:p w:rsidR="00000000" w:rsidDel="00000000" w:rsidP="00000000" w:rsidRDefault="00000000" w:rsidRPr="00000000" w14:paraId="00000007">
      <w:pPr>
        <w:ind w:right="1140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ab/>
        <w:t xml:space="preserve">Asunto: Cambio de Giro de Negocio.</w:t>
      </w:r>
    </w:p>
    <w:p w:rsidR="00000000" w:rsidDel="00000000" w:rsidP="00000000" w:rsidRDefault="00000000" w:rsidRPr="00000000" w14:paraId="0000000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8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Magister </w:t>
      </w:r>
    </w:p>
    <w:p w:rsidR="00000000" w:rsidDel="00000000" w:rsidP="00000000" w:rsidRDefault="00000000" w:rsidRPr="00000000" w14:paraId="0000000B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Diego Cedillo.</w:t>
      </w:r>
    </w:p>
    <w:p w:rsidR="00000000" w:rsidDel="00000000" w:rsidP="00000000" w:rsidRDefault="00000000" w:rsidRPr="00000000" w14:paraId="0000000D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Director de Mercados y Comercio Autónomo</w:t>
      </w:r>
    </w:p>
    <w:p w:rsidR="00000000" w:rsidDel="00000000" w:rsidP="00000000" w:rsidRDefault="00000000" w:rsidRPr="00000000" w14:paraId="0000000F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GAD MUNICIPAL DE CUENCA</w:t>
      </w:r>
    </w:p>
    <w:p w:rsidR="00000000" w:rsidDel="00000000" w:rsidP="00000000" w:rsidRDefault="00000000" w:rsidRPr="00000000" w14:paraId="00000011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Presente.</w:t>
      </w:r>
    </w:p>
    <w:p w:rsidR="00000000" w:rsidDel="00000000" w:rsidP="00000000" w:rsidRDefault="00000000" w:rsidRPr="00000000" w14:paraId="0000001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 mi consideración,</w:t>
      </w:r>
    </w:p>
    <w:p w:rsidR="00000000" w:rsidDel="00000000" w:rsidP="00000000" w:rsidRDefault="00000000" w:rsidRPr="00000000" w14:paraId="00000016">
      <w:pPr>
        <w:spacing w:line="33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29" w:lineRule="auto"/>
        <w:ind w:left="820" w:right="108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Anteponiendo mí deseo de bienestar para usted y los suyos, el motivo de la presente es para solicitarle de la manera más cordial el cambio de Giro de Negocio de mi puesto o local municipal del número 362, del giro refrescos, el  mismo que está concesionado a: …Morocho Sanchez Mariana Isabel., con el número de cédula 010243679-7., solicito el cambio de giro a Cafés</w:t>
      </w:r>
    </w:p>
    <w:p w:rsidR="00000000" w:rsidDel="00000000" w:rsidP="00000000" w:rsidRDefault="00000000" w:rsidRPr="00000000" w14:paraId="0000001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Sin otro particular que atender,</w:t>
      </w:r>
    </w:p>
    <w:p w:rsidR="00000000" w:rsidDel="00000000" w:rsidP="00000000" w:rsidRDefault="00000000" w:rsidRPr="00000000" w14:paraId="0000001D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 sentimientos de estima y respeto,</w:t>
      </w:r>
    </w:p>
    <w:p w:rsidR="00000000" w:rsidDel="00000000" w:rsidP="00000000" w:rsidRDefault="00000000" w:rsidRPr="00000000" w14:paraId="0000001F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Atentamente,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820" w:firstLine="0"/>
        <w:rPr>
          <w:rFonts w:ascii="Times New Roman" w:cs="Times New Roman" w:eastAsia="Times New Roman" w:hAnsi="Times New Roman"/>
          <w:color w:val="fffff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…………………………………………………..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MOROCHO SANCHEZ MARIANA ISABEL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CI: 010243679-7</w:t>
      </w:r>
    </w:p>
    <w:p w:rsidR="00000000" w:rsidDel="00000000" w:rsidP="00000000" w:rsidRDefault="00000000" w:rsidRPr="00000000" w14:paraId="00000028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………………………………………………</w:t>
      </w:r>
    </w:p>
    <w:p w:rsidR="00000000" w:rsidDel="00000000" w:rsidP="00000000" w:rsidRDefault="00000000" w:rsidRPr="00000000" w14:paraId="0000002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Celular…0985124320</w:t>
      </w:r>
    </w:p>
    <w:p w:rsidR="00000000" w:rsidDel="00000000" w:rsidP="00000000" w:rsidRDefault="00000000" w:rsidRPr="00000000" w14:paraId="0000002D">
      <w:pPr>
        <w:spacing w:line="263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/2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0" w:top="1065" w:left="1440" w:right="6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232EF"/>
    <w:pPr>
      <w:spacing w:after="0" w:line="240" w:lineRule="auto"/>
    </w:pPr>
    <w:rPr>
      <w:rFonts w:ascii="Calibri" w:cs="Arial" w:eastAsia="Calibri" w:hAnsi="Calibri"/>
      <w:sz w:val="20"/>
      <w:szCs w:val="20"/>
      <w:lang w:eastAsia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zlTow87VWeVVZD68ls1nonL6w==">CgMxLjAyCGguZ2pkZ3hzOAByITFyb3N0NXpBd0VNNDNHTUFpbUlPOHZkS0h0QURRVkhjTA==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2021-06-12T20:31:00Z</dcterms:created>
  <dc:creator>ivan poveda</dc:creator>
</cp:coreProperties>
</file>