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CBA73" w14:textId="0CDC83E0" w:rsidR="00CF50B9" w:rsidRPr="003E134C" w:rsidRDefault="00CB19D0">
      <w:pPr>
        <w:rPr>
          <w:b/>
          <w:bCs/>
        </w:rPr>
      </w:pPr>
      <w:r w:rsidRPr="003E134C">
        <w:rPr>
          <w:rFonts w:hint="eastAsia"/>
          <w:b/>
          <w:bCs/>
        </w:rPr>
        <w:t>城市轨道交通研究</w:t>
      </w:r>
    </w:p>
    <w:p w14:paraId="02BBE598" w14:textId="434EA6D2" w:rsidR="00004D44" w:rsidRPr="00004D44" w:rsidRDefault="00004D44">
      <w:r w:rsidRPr="00004D44">
        <w:rPr>
          <w:rFonts w:hint="eastAsia"/>
        </w:rPr>
        <w:t>铁路计算机应用</w:t>
      </w:r>
    </w:p>
    <w:sectPr w:rsidR="00004D44" w:rsidRPr="00004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67969" w14:textId="77777777" w:rsidR="00234468" w:rsidRDefault="00234468" w:rsidP="003E134C">
      <w:r>
        <w:separator/>
      </w:r>
    </w:p>
  </w:endnote>
  <w:endnote w:type="continuationSeparator" w:id="0">
    <w:p w14:paraId="5742C1AD" w14:textId="77777777" w:rsidR="00234468" w:rsidRDefault="00234468" w:rsidP="003E1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80967" w14:textId="77777777" w:rsidR="00234468" w:rsidRDefault="00234468" w:rsidP="003E134C">
      <w:r>
        <w:separator/>
      </w:r>
    </w:p>
  </w:footnote>
  <w:footnote w:type="continuationSeparator" w:id="0">
    <w:p w14:paraId="1656848E" w14:textId="77777777" w:rsidR="00234468" w:rsidRDefault="00234468" w:rsidP="003E13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D4"/>
    <w:rsid w:val="00004D44"/>
    <w:rsid w:val="001937D4"/>
    <w:rsid w:val="00234468"/>
    <w:rsid w:val="003E134C"/>
    <w:rsid w:val="00CB19D0"/>
    <w:rsid w:val="00C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543B7"/>
  <w15:chartTrackingRefBased/>
  <w15:docId w15:val="{528F84AD-1B52-4277-84DC-E043F748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3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3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4</cp:revision>
  <dcterms:created xsi:type="dcterms:W3CDTF">2020-12-10T12:50:00Z</dcterms:created>
  <dcterms:modified xsi:type="dcterms:W3CDTF">2020-12-16T06:14:00Z</dcterms:modified>
</cp:coreProperties>
</file>