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CC269" w14:textId="10047156" w:rsidR="00B51376" w:rsidRDefault="00B51376" w:rsidP="00B51376">
      <w:r>
        <w:rPr>
          <w:rFonts w:hint="eastAsia"/>
        </w:rPr>
        <w:t>网络地址转换</w:t>
      </w:r>
    </w:p>
    <w:p w14:paraId="216562CB" w14:textId="48E8FA37" w:rsidR="00B51376" w:rsidRDefault="00B51376" w:rsidP="00B51376">
      <w:r>
        <w:rPr>
          <w:rFonts w:hint="eastAsia"/>
        </w:rPr>
        <w:t>在计算器网络中，网络地址转换（</w:t>
      </w:r>
      <w:r>
        <w:t>Network Address Translation，缩写为NAT），也叫做网络掩蔽或者IP掩蔽（IP masquerading），是一种在IP数据包通过路由器或防火墙时重写来源IP地址或目的IP地址的技术。这种技术被普遍使用在有多台主机但只通过一个公有IP地址访问因特网的私有网络中。它是一个方便且得到了广泛应用的技术。当然，NAT也让主机之间的通信变得复杂，导致了通信效率的降低。</w:t>
      </w:r>
    </w:p>
    <w:p w14:paraId="211B642F" w14:textId="76F164E4" w:rsidR="00090F27" w:rsidRDefault="00090F27" w:rsidP="00B51376"/>
    <w:p w14:paraId="25B872F8" w14:textId="77777777" w:rsidR="00090F27" w:rsidRPr="00090F27" w:rsidRDefault="00090F27" w:rsidP="00B51376"/>
    <w:sectPr w:rsidR="00090F27" w:rsidRPr="00090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41"/>
    <w:rsid w:val="00021CAD"/>
    <w:rsid w:val="00077841"/>
    <w:rsid w:val="00090F27"/>
    <w:rsid w:val="00B51376"/>
    <w:rsid w:val="00E10F9A"/>
    <w:rsid w:val="00ED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6C98"/>
  <w15:chartTrackingRefBased/>
  <w15:docId w15:val="{30B5AE83-3EAC-4444-95A9-75B7EF3C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F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0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70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8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89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5</cp:revision>
  <dcterms:created xsi:type="dcterms:W3CDTF">2021-02-14T17:34:00Z</dcterms:created>
  <dcterms:modified xsi:type="dcterms:W3CDTF">2021-02-17T13:40:00Z</dcterms:modified>
</cp:coreProperties>
</file>