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65"/>
        <w:gridCol w:w="4585"/>
      </w:tblGrid>
      <w:tr w:rsidR="00A667B5" w:rsidRPr="00DD7A10" w14:paraId="09D2D8EA" w14:textId="77777777" w:rsidTr="00CE1FD0">
        <w:trPr>
          <w:trHeight w:val="416"/>
        </w:trPr>
        <w:tc>
          <w:tcPr>
            <w:tcW w:w="4765" w:type="dxa"/>
            <w:tcBorders>
              <w:top w:val="single" w:sz="4" w:space="0" w:color="auto"/>
              <w:left w:val="single" w:sz="4" w:space="0" w:color="auto"/>
              <w:bottom w:val="single" w:sz="4" w:space="0" w:color="auto"/>
              <w:right w:val="single" w:sz="4" w:space="0" w:color="auto"/>
            </w:tcBorders>
            <w:hideMark/>
          </w:tcPr>
          <w:p w14:paraId="66EBFB11" w14:textId="77777777" w:rsidR="00A667B5" w:rsidRPr="00DD7A10" w:rsidRDefault="00A667B5" w:rsidP="00CE1FD0">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060BB2B1" w14:textId="589B289D" w:rsidR="00A667B5" w:rsidRPr="00DD7A10" w:rsidRDefault="00A667B5" w:rsidP="00CE1FD0">
            <w:pPr>
              <w:spacing w:after="255"/>
              <w:rPr>
                <w:rFonts w:eastAsia="Times New Roman" w:cstheme="minorHAnsi"/>
                <w:bCs/>
                <w:sz w:val="24"/>
                <w:szCs w:val="24"/>
              </w:rPr>
            </w:pPr>
            <w:r w:rsidRPr="00DD7A10">
              <w:rPr>
                <w:rFonts w:cstheme="minorHAnsi"/>
                <w:color w:val="000000" w:themeColor="text1"/>
                <w:sz w:val="24"/>
                <w:szCs w:val="24"/>
              </w:rPr>
              <w:t>1</w:t>
            </w:r>
            <w:r>
              <w:rPr>
                <w:rFonts w:cstheme="minorHAnsi"/>
                <w:color w:val="000000" w:themeColor="text1"/>
                <w:sz w:val="24"/>
                <w:szCs w:val="24"/>
              </w:rPr>
              <w:t>1</w:t>
            </w:r>
            <w:r w:rsidRPr="00DD7A10">
              <w:rPr>
                <w:rFonts w:cstheme="minorHAnsi"/>
                <w:color w:val="000000" w:themeColor="text1"/>
                <w:sz w:val="24"/>
                <w:szCs w:val="24"/>
              </w:rPr>
              <w:t>th</w:t>
            </w:r>
          </w:p>
        </w:tc>
      </w:tr>
      <w:tr w:rsidR="00A667B5" w:rsidRPr="00DD7A10" w14:paraId="7C0AB915" w14:textId="77777777" w:rsidTr="00CE1FD0">
        <w:trPr>
          <w:trHeight w:val="382"/>
        </w:trPr>
        <w:tc>
          <w:tcPr>
            <w:tcW w:w="4765" w:type="dxa"/>
            <w:tcBorders>
              <w:top w:val="single" w:sz="4" w:space="0" w:color="auto"/>
              <w:left w:val="single" w:sz="4" w:space="0" w:color="auto"/>
              <w:bottom w:val="single" w:sz="4" w:space="0" w:color="auto"/>
              <w:right w:val="single" w:sz="4" w:space="0" w:color="auto"/>
            </w:tcBorders>
            <w:hideMark/>
          </w:tcPr>
          <w:p w14:paraId="78D84DB7" w14:textId="77777777" w:rsidR="00A667B5" w:rsidRPr="00DD7A10" w:rsidRDefault="00A667B5" w:rsidP="00CE1FD0">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1D2A54FA" w14:textId="68D6DEDB" w:rsidR="00A667B5" w:rsidRPr="00DD7A10" w:rsidRDefault="00A667B5" w:rsidP="00CE1FD0">
            <w:pPr>
              <w:spacing w:after="255"/>
              <w:rPr>
                <w:rFonts w:eastAsia="Times New Roman" w:cstheme="minorHAnsi"/>
                <w:bCs/>
                <w:sz w:val="24"/>
                <w:szCs w:val="24"/>
              </w:rPr>
            </w:pPr>
            <w:r>
              <w:rPr>
                <w:rFonts w:eastAsia="Times New Roman" w:cstheme="minorHAnsi"/>
                <w:bCs/>
                <w:sz w:val="24"/>
                <w:szCs w:val="24"/>
              </w:rPr>
              <w:t>Biology</w:t>
            </w:r>
          </w:p>
        </w:tc>
      </w:tr>
      <w:tr w:rsidR="00A667B5" w:rsidRPr="00DD7A10" w14:paraId="2E24E007" w14:textId="77777777" w:rsidTr="00CE1FD0">
        <w:tc>
          <w:tcPr>
            <w:tcW w:w="4765" w:type="dxa"/>
            <w:tcBorders>
              <w:top w:val="single" w:sz="4" w:space="0" w:color="auto"/>
              <w:left w:val="single" w:sz="4" w:space="0" w:color="auto"/>
              <w:bottom w:val="single" w:sz="4" w:space="0" w:color="auto"/>
              <w:right w:val="single" w:sz="4" w:space="0" w:color="auto"/>
            </w:tcBorders>
            <w:hideMark/>
          </w:tcPr>
          <w:p w14:paraId="426B58A9" w14:textId="77777777" w:rsidR="00A667B5" w:rsidRPr="00DD7A10" w:rsidRDefault="00A667B5" w:rsidP="00CE1FD0">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2B3512F4" w14:textId="001C6139" w:rsidR="00A667B5" w:rsidRPr="00DD7A10" w:rsidRDefault="00A667B5" w:rsidP="00CE1FD0">
            <w:pPr>
              <w:spacing w:after="255"/>
              <w:rPr>
                <w:rFonts w:eastAsia="Times New Roman" w:cstheme="minorHAnsi"/>
                <w:bCs/>
                <w:sz w:val="24"/>
                <w:szCs w:val="24"/>
              </w:rPr>
            </w:pPr>
            <w:r>
              <w:rPr>
                <w:rFonts w:ascii="Open Sans" w:hAnsi="Open Sans" w:cs="Open Sans"/>
                <w:color w:val="3A3A3A"/>
                <w:sz w:val="20"/>
                <w:szCs w:val="20"/>
              </w:rPr>
              <w:t>Anatomy of flowering Plants</w:t>
            </w:r>
          </w:p>
        </w:tc>
      </w:tr>
      <w:tr w:rsidR="00A667B5" w:rsidRPr="00DD7A10" w14:paraId="5CE592A5" w14:textId="77777777" w:rsidTr="00CE1FD0">
        <w:tc>
          <w:tcPr>
            <w:tcW w:w="4765" w:type="dxa"/>
            <w:tcBorders>
              <w:top w:val="single" w:sz="4" w:space="0" w:color="auto"/>
              <w:left w:val="single" w:sz="4" w:space="0" w:color="auto"/>
              <w:bottom w:val="single" w:sz="4" w:space="0" w:color="auto"/>
              <w:right w:val="single" w:sz="4" w:space="0" w:color="auto"/>
            </w:tcBorders>
            <w:hideMark/>
          </w:tcPr>
          <w:p w14:paraId="57B327A9" w14:textId="77777777" w:rsidR="00A667B5" w:rsidRPr="00DD7A10" w:rsidRDefault="00A667B5" w:rsidP="00CE1FD0">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0F05644D" w14:textId="36B4E2C2" w:rsidR="00A667B5" w:rsidRPr="00DD7A10" w:rsidRDefault="00A667B5" w:rsidP="00CE1FD0">
            <w:pPr>
              <w:spacing w:after="255"/>
              <w:rPr>
                <w:rFonts w:eastAsia="Times New Roman" w:cstheme="minorHAnsi"/>
                <w:bCs/>
                <w:sz w:val="24"/>
                <w:szCs w:val="24"/>
              </w:rPr>
            </w:pPr>
            <w:r>
              <w:rPr>
                <w:rFonts w:eastAsia="Times New Roman" w:cstheme="minorHAnsi"/>
                <w:bCs/>
                <w:sz w:val="24"/>
                <w:szCs w:val="24"/>
              </w:rPr>
              <w:t>Anand</w:t>
            </w:r>
          </w:p>
        </w:tc>
      </w:tr>
      <w:tr w:rsidR="00A667B5" w:rsidRPr="00DD7A10" w14:paraId="7AD8EE2A" w14:textId="77777777" w:rsidTr="00CE1FD0">
        <w:tc>
          <w:tcPr>
            <w:tcW w:w="4765" w:type="dxa"/>
            <w:tcBorders>
              <w:top w:val="single" w:sz="4" w:space="0" w:color="auto"/>
              <w:left w:val="single" w:sz="4" w:space="0" w:color="auto"/>
              <w:bottom w:val="single" w:sz="4" w:space="0" w:color="auto"/>
              <w:right w:val="single" w:sz="4" w:space="0" w:color="auto"/>
            </w:tcBorders>
            <w:hideMark/>
          </w:tcPr>
          <w:p w14:paraId="6E37B861" w14:textId="77777777" w:rsidR="00A667B5" w:rsidRPr="00DD7A10" w:rsidRDefault="00A667B5" w:rsidP="00CE1FD0">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6AA9456A" w14:textId="77777777" w:rsidR="00A667B5" w:rsidRPr="00DD7A10" w:rsidRDefault="00A667B5" w:rsidP="00CE1FD0">
            <w:pPr>
              <w:spacing w:after="255"/>
              <w:rPr>
                <w:rFonts w:eastAsia="Times New Roman" w:cstheme="minorHAnsi"/>
                <w:bCs/>
                <w:sz w:val="24"/>
                <w:szCs w:val="24"/>
              </w:rPr>
            </w:pPr>
            <w:r w:rsidRPr="00DD7A10">
              <w:rPr>
                <w:rFonts w:eastAsia="Times New Roman" w:cstheme="minorHAnsi"/>
                <w:bCs/>
                <w:sz w:val="24"/>
                <w:szCs w:val="24"/>
              </w:rPr>
              <w:t>1</w:t>
            </w:r>
          </w:p>
        </w:tc>
      </w:tr>
    </w:tbl>
    <w:p w14:paraId="78C634FE" w14:textId="77777777" w:rsidR="00A667B5" w:rsidRDefault="00A667B5"/>
    <w:tbl>
      <w:tblPr>
        <w:tblStyle w:val="TableGrid"/>
        <w:tblW w:w="0" w:type="auto"/>
        <w:tblLook w:val="04A0" w:firstRow="1" w:lastRow="0" w:firstColumn="1" w:lastColumn="0" w:noHBand="0" w:noVBand="1"/>
      </w:tblPr>
      <w:tblGrid>
        <w:gridCol w:w="9350"/>
      </w:tblGrid>
      <w:tr w:rsidR="004D25EA" w:rsidRPr="000D0761" w14:paraId="0CEFE09F" w14:textId="77777777" w:rsidTr="00DE2D82">
        <w:tc>
          <w:tcPr>
            <w:tcW w:w="9350" w:type="dxa"/>
          </w:tcPr>
          <w:p w14:paraId="7D9A2BE7" w14:textId="77777777" w:rsidR="00DE2D82" w:rsidRDefault="004D25EA" w:rsidP="006E0849">
            <w:pPr>
              <w:spacing w:after="120" w:line="240" w:lineRule="atLeast"/>
              <w:rPr>
                <w:rFonts w:ascii="Times New Roman" w:hAnsi="Times New Roman" w:cs="Times New Roman"/>
              </w:rPr>
            </w:pPr>
            <w:r w:rsidRPr="000D0761">
              <w:rPr>
                <w:rFonts w:ascii="Times New Roman" w:hAnsi="Times New Roman" w:cs="Times New Roman"/>
              </w:rPr>
              <w:t>Phloem in gymnosperms lacks</w:t>
            </w:r>
          </w:p>
          <w:p w14:paraId="0B71199A" w14:textId="23974761"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2019</w:t>
            </w:r>
          </w:p>
        </w:tc>
      </w:tr>
      <w:tr w:rsidR="004D25EA" w:rsidRPr="000D0761" w14:paraId="43DF838C" w14:textId="77777777" w:rsidTr="00DE2D82">
        <w:tc>
          <w:tcPr>
            <w:tcW w:w="9350" w:type="dxa"/>
          </w:tcPr>
          <w:p w14:paraId="6988E5A9" w14:textId="77777777" w:rsidR="004D25EA" w:rsidRPr="000D0761" w:rsidRDefault="006E0849">
            <w:pPr>
              <w:rPr>
                <w:rFonts w:ascii="Times New Roman" w:hAnsi="Times New Roman" w:cs="Times New Roman"/>
              </w:rPr>
            </w:pPr>
            <w:r w:rsidRPr="000D0761">
              <w:rPr>
                <w:rFonts w:ascii="Times New Roman" w:hAnsi="Times New Roman" w:cs="Times New Roman"/>
              </w:rPr>
              <w:t>both sieve tubes and companion cells</w:t>
            </w:r>
          </w:p>
        </w:tc>
      </w:tr>
      <w:tr w:rsidR="004D25EA" w:rsidRPr="000D0761" w14:paraId="0885D38A" w14:textId="77777777" w:rsidTr="00DE2D82">
        <w:tc>
          <w:tcPr>
            <w:tcW w:w="9350" w:type="dxa"/>
          </w:tcPr>
          <w:p w14:paraId="70C67510" w14:textId="77777777" w:rsidR="004D25EA" w:rsidRPr="000D0761" w:rsidRDefault="006E0849">
            <w:pPr>
              <w:rPr>
                <w:rFonts w:ascii="Times New Roman" w:hAnsi="Times New Roman" w:cs="Times New Roman"/>
              </w:rPr>
            </w:pPr>
            <w:r w:rsidRPr="000D0761">
              <w:rPr>
                <w:rFonts w:ascii="Times New Roman" w:hAnsi="Times New Roman" w:cs="Times New Roman"/>
              </w:rPr>
              <w:t>albuminous cells and sieve cells</w:t>
            </w:r>
          </w:p>
        </w:tc>
      </w:tr>
      <w:tr w:rsidR="004D25EA" w:rsidRPr="000D0761" w14:paraId="53003750" w14:textId="77777777" w:rsidTr="00DE2D82">
        <w:tc>
          <w:tcPr>
            <w:tcW w:w="9350" w:type="dxa"/>
          </w:tcPr>
          <w:p w14:paraId="1110F7D4" w14:textId="77777777" w:rsidR="004D25EA" w:rsidRPr="000D0761" w:rsidRDefault="006E0849">
            <w:pPr>
              <w:rPr>
                <w:rFonts w:ascii="Times New Roman" w:hAnsi="Times New Roman" w:cs="Times New Roman"/>
              </w:rPr>
            </w:pPr>
            <w:r w:rsidRPr="000D0761">
              <w:rPr>
                <w:rFonts w:ascii="Times New Roman" w:hAnsi="Times New Roman" w:cs="Times New Roman"/>
              </w:rPr>
              <w:t>sieve tubes only</w:t>
            </w:r>
          </w:p>
        </w:tc>
      </w:tr>
      <w:tr w:rsidR="004D25EA" w:rsidRPr="000D0761" w14:paraId="000A193B" w14:textId="77777777" w:rsidTr="00DE2D82">
        <w:tc>
          <w:tcPr>
            <w:tcW w:w="9350" w:type="dxa"/>
          </w:tcPr>
          <w:p w14:paraId="4A56D3D9" w14:textId="7777777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companion cells only.</w:t>
            </w:r>
          </w:p>
        </w:tc>
      </w:tr>
      <w:tr w:rsidR="004D25EA" w:rsidRPr="000D0761" w14:paraId="4900F263" w14:textId="77777777" w:rsidTr="00DE2D82">
        <w:tc>
          <w:tcPr>
            <w:tcW w:w="9350" w:type="dxa"/>
          </w:tcPr>
          <w:p w14:paraId="1E76A768" w14:textId="77777777" w:rsidR="004D25EA" w:rsidRPr="000D0761" w:rsidRDefault="00B342A5">
            <w:pPr>
              <w:rPr>
                <w:rFonts w:ascii="Times New Roman" w:hAnsi="Times New Roman" w:cs="Times New Roman"/>
              </w:rPr>
            </w:pPr>
            <w:r w:rsidRPr="000D0761">
              <w:rPr>
                <w:rFonts w:ascii="Times New Roman" w:hAnsi="Times New Roman" w:cs="Times New Roman"/>
              </w:rPr>
              <w:t>a</w:t>
            </w:r>
          </w:p>
        </w:tc>
      </w:tr>
      <w:tr w:rsidR="004D25EA" w:rsidRPr="000D0761" w14:paraId="2051DFE4" w14:textId="77777777" w:rsidTr="00DE2D82">
        <w:tc>
          <w:tcPr>
            <w:tcW w:w="9350" w:type="dxa"/>
          </w:tcPr>
          <w:p w14:paraId="445F8A85" w14:textId="6783104B" w:rsidR="004D25EA" w:rsidRPr="000D0761" w:rsidRDefault="002A7C7A">
            <w:pPr>
              <w:rPr>
                <w:rFonts w:ascii="Times New Roman" w:hAnsi="Times New Roman" w:cs="Times New Roman"/>
              </w:rPr>
            </w:pPr>
            <w:r w:rsidRPr="002A7C7A">
              <w:rPr>
                <w:rFonts w:ascii="Times New Roman" w:hAnsi="Times New Roman" w:cs="Times New Roman"/>
              </w:rPr>
              <w:t>Long, narrow, pointed tubes</w:t>
            </w:r>
          </w:p>
        </w:tc>
      </w:tr>
      <w:tr w:rsidR="004D25EA" w:rsidRPr="000D0761" w14:paraId="11D7229B" w14:textId="77777777" w:rsidTr="00DE2D82">
        <w:tc>
          <w:tcPr>
            <w:tcW w:w="9350" w:type="dxa"/>
          </w:tcPr>
          <w:p w14:paraId="282E4343" w14:textId="45DF1EDB" w:rsidR="004D25EA" w:rsidRPr="000D0761" w:rsidRDefault="002A7C7A" w:rsidP="002A7C7A">
            <w:pPr>
              <w:spacing w:after="240" w:line="240" w:lineRule="atLeast"/>
              <w:rPr>
                <w:rFonts w:ascii="Times New Roman" w:hAnsi="Times New Roman" w:cs="Times New Roman"/>
              </w:rPr>
            </w:pPr>
            <w:r w:rsidRPr="002A7C7A">
              <w:rPr>
                <w:rFonts w:ascii="Times New Roman" w:hAnsi="Times New Roman" w:cs="Times New Roman"/>
              </w:rPr>
              <w:t>The correct option is</w:t>
            </w:r>
            <w:r>
              <w:rPr>
                <w:rFonts w:ascii="Times New Roman" w:hAnsi="Times New Roman" w:cs="Times New Roman"/>
              </w:rPr>
              <w:t xml:space="preserve"> </w:t>
            </w:r>
            <w:r w:rsidRPr="002A7C7A">
              <w:rPr>
                <w:rFonts w:ascii="Times New Roman" w:hAnsi="Times New Roman" w:cs="Times New Roman"/>
              </w:rPr>
              <w:t>Both sieve tubes and companion cells</w:t>
            </w:r>
            <w:r>
              <w:rPr>
                <w:rFonts w:ascii="Times New Roman" w:hAnsi="Times New Roman" w:cs="Times New Roman"/>
              </w:rPr>
              <w:t xml:space="preserve">; </w:t>
            </w:r>
            <w:r w:rsidRPr="002A7C7A">
              <w:rPr>
                <w:rFonts w:ascii="Times New Roman" w:hAnsi="Times New Roman" w:cs="Times New Roman"/>
              </w:rPr>
              <w:t>Long, narrow, pointed tubes present in the phloem of angiosperms are called sieve tubes.</w:t>
            </w:r>
            <w:r>
              <w:rPr>
                <w:rFonts w:ascii="Times New Roman" w:hAnsi="Times New Roman" w:cs="Times New Roman"/>
              </w:rPr>
              <w:t xml:space="preserve"> </w:t>
            </w:r>
            <w:r w:rsidRPr="002A7C7A">
              <w:rPr>
                <w:rFonts w:ascii="Times New Roman" w:hAnsi="Times New Roman" w:cs="Times New Roman"/>
              </w:rPr>
              <w:t>Companion cells are attached to the sieve tubes and regulate their activity.</w:t>
            </w:r>
            <w:r>
              <w:rPr>
                <w:rFonts w:ascii="Times New Roman" w:hAnsi="Times New Roman" w:cs="Times New Roman"/>
              </w:rPr>
              <w:t xml:space="preserve"> </w:t>
            </w:r>
            <w:r w:rsidRPr="002A7C7A">
              <w:rPr>
                <w:rFonts w:ascii="Times New Roman" w:hAnsi="Times New Roman" w:cs="Times New Roman"/>
              </w:rPr>
              <w:t>Phloem in gymnosperms doesn't have either</w:t>
            </w:r>
            <w:r>
              <w:rPr>
                <w:rFonts w:ascii="Times New Roman" w:hAnsi="Times New Roman" w:cs="Times New Roman"/>
              </w:rPr>
              <w:t xml:space="preserve">. </w:t>
            </w:r>
            <w:r w:rsidRPr="002A7C7A">
              <w:rPr>
                <w:rFonts w:ascii="Times New Roman" w:hAnsi="Times New Roman" w:cs="Times New Roman"/>
              </w:rPr>
              <w:t>Instead, they have sieve cells and albuminous cells for the conduction of food material</w:t>
            </w:r>
          </w:p>
        </w:tc>
      </w:tr>
      <w:tr w:rsidR="004D25EA" w:rsidRPr="000D0761" w14:paraId="03A87652" w14:textId="77777777" w:rsidTr="00DE2D82">
        <w:tc>
          <w:tcPr>
            <w:tcW w:w="9350" w:type="dxa"/>
          </w:tcPr>
          <w:p w14:paraId="05575D71" w14:textId="578CA74F" w:rsidR="004D25EA" w:rsidRPr="000D0761" w:rsidRDefault="002A7C7A">
            <w:pPr>
              <w:rPr>
                <w:rFonts w:ascii="Times New Roman" w:hAnsi="Times New Roman" w:cs="Times New Roman"/>
              </w:rPr>
            </w:pPr>
            <w:r>
              <w:rPr>
                <w:rFonts w:ascii="Times New Roman" w:hAnsi="Times New Roman" w:cs="Times New Roman"/>
              </w:rPr>
              <w:t>Anatomy</w:t>
            </w:r>
          </w:p>
        </w:tc>
      </w:tr>
    </w:tbl>
    <w:p w14:paraId="70CFD917" w14:textId="77777777" w:rsidR="008E3AD7" w:rsidRPr="000D0761" w:rsidRDefault="008E3AD7">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BAAEA83" w14:textId="77777777" w:rsidTr="002B79B3">
        <w:tc>
          <w:tcPr>
            <w:tcW w:w="9350" w:type="dxa"/>
          </w:tcPr>
          <w:p w14:paraId="49098BFB" w14:textId="77777777" w:rsidR="00DE2D82" w:rsidRDefault="004D25EA" w:rsidP="006E0849">
            <w:pPr>
              <w:spacing w:after="120" w:line="240" w:lineRule="atLeast"/>
              <w:rPr>
                <w:rFonts w:ascii="Times New Roman" w:hAnsi="Times New Roman" w:cs="Times New Roman"/>
              </w:rPr>
            </w:pPr>
            <w:r w:rsidRPr="000D0761">
              <w:rPr>
                <w:rFonts w:ascii="Times New Roman" w:hAnsi="Times New Roman" w:cs="Times New Roman"/>
              </w:rPr>
              <w:t>Regeneration of damaged growing grass following grazing is largely due to</w:t>
            </w:r>
          </w:p>
          <w:p w14:paraId="70C8351F" w14:textId="0ED97FD3"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Odisha NEET 2019</w:t>
            </w:r>
          </w:p>
        </w:tc>
      </w:tr>
      <w:tr w:rsidR="004D25EA" w:rsidRPr="000D0761" w14:paraId="73CF9145" w14:textId="77777777" w:rsidTr="002B79B3">
        <w:tc>
          <w:tcPr>
            <w:tcW w:w="9350" w:type="dxa"/>
          </w:tcPr>
          <w:p w14:paraId="76F36DFE"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lateral meristem</w:t>
            </w:r>
          </w:p>
        </w:tc>
      </w:tr>
      <w:tr w:rsidR="004D25EA" w:rsidRPr="000D0761" w14:paraId="452E150E" w14:textId="77777777" w:rsidTr="002B79B3">
        <w:tc>
          <w:tcPr>
            <w:tcW w:w="9350" w:type="dxa"/>
          </w:tcPr>
          <w:p w14:paraId="7D0508C3"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apical meristem</w:t>
            </w:r>
          </w:p>
        </w:tc>
      </w:tr>
      <w:tr w:rsidR="004D25EA" w:rsidRPr="000D0761" w14:paraId="27A74EE0" w14:textId="77777777" w:rsidTr="002B79B3">
        <w:tc>
          <w:tcPr>
            <w:tcW w:w="9350" w:type="dxa"/>
          </w:tcPr>
          <w:p w14:paraId="13EA8970"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intercalary meristem</w:t>
            </w:r>
          </w:p>
        </w:tc>
      </w:tr>
      <w:tr w:rsidR="004D25EA" w:rsidRPr="000D0761" w14:paraId="37EE6AD8" w14:textId="77777777" w:rsidTr="002B79B3">
        <w:tc>
          <w:tcPr>
            <w:tcW w:w="9350" w:type="dxa"/>
          </w:tcPr>
          <w:p w14:paraId="5889C243" w14:textId="7777777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secondary meristem.</w:t>
            </w:r>
          </w:p>
        </w:tc>
      </w:tr>
      <w:tr w:rsidR="004D25EA" w:rsidRPr="000D0761" w14:paraId="32525C84" w14:textId="77777777" w:rsidTr="002B79B3">
        <w:tc>
          <w:tcPr>
            <w:tcW w:w="9350" w:type="dxa"/>
          </w:tcPr>
          <w:p w14:paraId="5085A687"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c</w:t>
            </w:r>
          </w:p>
        </w:tc>
      </w:tr>
      <w:tr w:rsidR="004D25EA" w:rsidRPr="000D0761" w14:paraId="3EC1E19D" w14:textId="77777777" w:rsidTr="002B79B3">
        <w:tc>
          <w:tcPr>
            <w:tcW w:w="9350" w:type="dxa"/>
          </w:tcPr>
          <w:p w14:paraId="1CB3F4C5" w14:textId="4F8A2151" w:rsidR="004D25EA" w:rsidRPr="000D0761" w:rsidRDefault="002A7C7A" w:rsidP="002B79B3">
            <w:pPr>
              <w:rPr>
                <w:rFonts w:ascii="Times New Roman" w:hAnsi="Times New Roman" w:cs="Times New Roman"/>
              </w:rPr>
            </w:pPr>
            <w:r>
              <w:rPr>
                <w:rFonts w:ascii="Times New Roman" w:hAnsi="Times New Roman" w:cs="Times New Roman"/>
              </w:rPr>
              <w:t>Internode tissues</w:t>
            </w:r>
          </w:p>
        </w:tc>
      </w:tr>
      <w:tr w:rsidR="004D25EA" w:rsidRPr="000D0761" w14:paraId="253874D8" w14:textId="77777777" w:rsidTr="002B79B3">
        <w:tc>
          <w:tcPr>
            <w:tcW w:w="9350" w:type="dxa"/>
          </w:tcPr>
          <w:p w14:paraId="2EF918C8" w14:textId="41330668" w:rsidR="004D25EA" w:rsidRPr="000D0761" w:rsidRDefault="002A7C7A" w:rsidP="002B79B3">
            <w:pPr>
              <w:rPr>
                <w:rFonts w:ascii="Times New Roman" w:hAnsi="Times New Roman" w:cs="Times New Roman"/>
              </w:rPr>
            </w:pPr>
            <w:r>
              <w:rPr>
                <w:rFonts w:ascii="Times New Roman" w:hAnsi="Times New Roman" w:cs="Times New Roman"/>
              </w:rPr>
              <w:t xml:space="preserve">The correct answer is </w:t>
            </w:r>
            <w:r w:rsidRPr="002A7C7A">
              <w:rPr>
                <w:rFonts w:ascii="Times New Roman" w:hAnsi="Times New Roman" w:cs="Times New Roman"/>
              </w:rPr>
              <w:t>Regeneration of damaged growing grass following grazing is largely due to Intercalary meristem.</w:t>
            </w:r>
          </w:p>
        </w:tc>
      </w:tr>
      <w:tr w:rsidR="004D25EA" w:rsidRPr="000D0761" w14:paraId="1FBC8330" w14:textId="77777777" w:rsidTr="002B79B3">
        <w:tc>
          <w:tcPr>
            <w:tcW w:w="9350" w:type="dxa"/>
          </w:tcPr>
          <w:p w14:paraId="01E74130" w14:textId="545BD2A5" w:rsidR="004D25EA" w:rsidRPr="000D0761" w:rsidRDefault="002A7C7A" w:rsidP="002B79B3">
            <w:pPr>
              <w:rPr>
                <w:rFonts w:ascii="Times New Roman" w:hAnsi="Times New Roman" w:cs="Times New Roman"/>
              </w:rPr>
            </w:pPr>
            <w:r>
              <w:rPr>
                <w:rFonts w:ascii="Times New Roman" w:hAnsi="Times New Roman" w:cs="Times New Roman"/>
              </w:rPr>
              <w:t>Intercalary meristem</w:t>
            </w:r>
          </w:p>
        </w:tc>
      </w:tr>
    </w:tbl>
    <w:p w14:paraId="1E019D7C"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2DECE72" w14:textId="77777777" w:rsidTr="002B79B3">
        <w:tc>
          <w:tcPr>
            <w:tcW w:w="9350" w:type="dxa"/>
          </w:tcPr>
          <w:p w14:paraId="3F036EBF" w14:textId="77777777" w:rsidR="004D25EA" w:rsidRPr="000D0761" w:rsidRDefault="004D25EA" w:rsidP="006E0849">
            <w:pPr>
              <w:spacing w:after="120" w:line="240" w:lineRule="atLeast"/>
              <w:rPr>
                <w:rFonts w:ascii="Times New Roman" w:hAnsi="Times New Roman" w:cs="Times New Roman"/>
              </w:rPr>
            </w:pPr>
            <w:r w:rsidRPr="000D0761">
              <w:rPr>
                <w:rFonts w:ascii="Times New Roman" w:hAnsi="Times New Roman" w:cs="Times New Roman"/>
              </w:rPr>
              <w:t>Tracheids differ from other tracheary elements in</w:t>
            </w:r>
          </w:p>
          <w:p w14:paraId="01BC60EB" w14:textId="416DCD2F"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2014</w:t>
            </w:r>
          </w:p>
        </w:tc>
      </w:tr>
      <w:tr w:rsidR="004D25EA" w:rsidRPr="000D0761" w14:paraId="049EF803" w14:textId="77777777" w:rsidTr="002B79B3">
        <w:tc>
          <w:tcPr>
            <w:tcW w:w="9350" w:type="dxa"/>
          </w:tcPr>
          <w:p w14:paraId="28A2B24D"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having Casparian strips</w:t>
            </w:r>
          </w:p>
        </w:tc>
      </w:tr>
      <w:tr w:rsidR="004D25EA" w:rsidRPr="000D0761" w14:paraId="680E9700" w14:textId="77777777" w:rsidTr="002B79B3">
        <w:tc>
          <w:tcPr>
            <w:tcW w:w="9350" w:type="dxa"/>
          </w:tcPr>
          <w:p w14:paraId="619D3BDE"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being imperforate</w:t>
            </w:r>
          </w:p>
        </w:tc>
      </w:tr>
      <w:tr w:rsidR="004D25EA" w:rsidRPr="000D0761" w14:paraId="7DE87521" w14:textId="77777777" w:rsidTr="002B79B3">
        <w:tc>
          <w:tcPr>
            <w:tcW w:w="9350" w:type="dxa"/>
          </w:tcPr>
          <w:p w14:paraId="12C3D5A9"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lacking nucleus</w:t>
            </w:r>
          </w:p>
        </w:tc>
      </w:tr>
      <w:tr w:rsidR="004D25EA" w:rsidRPr="000D0761" w14:paraId="5F0DF4AF" w14:textId="77777777" w:rsidTr="002B79B3">
        <w:tc>
          <w:tcPr>
            <w:tcW w:w="9350" w:type="dxa"/>
          </w:tcPr>
          <w:p w14:paraId="59E270CB"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being lignified.</w:t>
            </w:r>
          </w:p>
        </w:tc>
      </w:tr>
      <w:tr w:rsidR="004D25EA" w:rsidRPr="000D0761" w14:paraId="43B726F6" w14:textId="77777777" w:rsidTr="002B79B3">
        <w:tc>
          <w:tcPr>
            <w:tcW w:w="9350" w:type="dxa"/>
          </w:tcPr>
          <w:p w14:paraId="3570CEB8"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b</w:t>
            </w:r>
          </w:p>
        </w:tc>
      </w:tr>
      <w:tr w:rsidR="004D25EA" w:rsidRPr="000D0761" w14:paraId="16BF0FBC" w14:textId="77777777" w:rsidTr="002B79B3">
        <w:tc>
          <w:tcPr>
            <w:tcW w:w="9350" w:type="dxa"/>
          </w:tcPr>
          <w:p w14:paraId="645E7518" w14:textId="3405E109" w:rsidR="004D25EA" w:rsidRPr="000D0761" w:rsidRDefault="002A7C7A" w:rsidP="002B79B3">
            <w:pPr>
              <w:rPr>
                <w:rFonts w:ascii="Times New Roman" w:hAnsi="Times New Roman" w:cs="Times New Roman"/>
              </w:rPr>
            </w:pPr>
            <w:r>
              <w:rPr>
                <w:rFonts w:ascii="Times New Roman" w:hAnsi="Times New Roman" w:cs="Times New Roman"/>
              </w:rPr>
              <w:t>Interconnected in their walls</w:t>
            </w:r>
          </w:p>
        </w:tc>
      </w:tr>
      <w:tr w:rsidR="004D25EA" w:rsidRPr="000D0761" w14:paraId="25AEE20B" w14:textId="77777777" w:rsidTr="002B79B3">
        <w:tc>
          <w:tcPr>
            <w:tcW w:w="9350" w:type="dxa"/>
          </w:tcPr>
          <w:p w14:paraId="3ACB55FF" w14:textId="32F905D2" w:rsidR="004D25EA" w:rsidRPr="000D0761" w:rsidRDefault="002A7C7A" w:rsidP="00B342A5">
            <w:pPr>
              <w:spacing w:after="240" w:line="240" w:lineRule="atLeast"/>
              <w:rPr>
                <w:rFonts w:ascii="Times New Roman" w:hAnsi="Times New Roman" w:cs="Times New Roman"/>
              </w:rPr>
            </w:pPr>
            <w:r>
              <w:rPr>
                <w:rFonts w:ascii="Times New Roman" w:hAnsi="Times New Roman" w:cs="Times New Roman"/>
              </w:rPr>
              <w:t xml:space="preserve">The correct answer is </w:t>
            </w:r>
            <w:r w:rsidR="00B342A5" w:rsidRPr="000D0761">
              <w:rPr>
                <w:rFonts w:ascii="Times New Roman" w:hAnsi="Times New Roman" w:cs="Times New Roman"/>
              </w:rPr>
              <w:t xml:space="preserve">Tracheids are elongated, dead cells with hard lignified walls, wide lumens and narrow walls with spiral, annular, reticulate, scalariform and pitted thickening but without perforated end walls of septa. That is, they have intact end walls unlike vessels. Vessels are long cylindrical tube like structures made of many cells, called vessel members, each with lignified walls and a large central cavity. Vessel members are interconnected through perforation in their common walls. </w:t>
            </w:r>
          </w:p>
        </w:tc>
      </w:tr>
      <w:tr w:rsidR="004D25EA" w:rsidRPr="000D0761" w14:paraId="63D4022F" w14:textId="77777777" w:rsidTr="002B79B3">
        <w:tc>
          <w:tcPr>
            <w:tcW w:w="9350" w:type="dxa"/>
          </w:tcPr>
          <w:p w14:paraId="412281A2" w14:textId="0844EBA8" w:rsidR="004D25EA" w:rsidRPr="000D0761" w:rsidRDefault="003C253A" w:rsidP="002B79B3">
            <w:pPr>
              <w:rPr>
                <w:rFonts w:ascii="Times New Roman" w:hAnsi="Times New Roman" w:cs="Times New Roman"/>
              </w:rPr>
            </w:pPr>
            <w:r>
              <w:rPr>
                <w:rFonts w:ascii="Times New Roman" w:hAnsi="Times New Roman" w:cs="Times New Roman"/>
              </w:rPr>
              <w:t xml:space="preserve">Structure of xylem; </w:t>
            </w:r>
            <w:r w:rsidR="00034150">
              <w:rPr>
                <w:rFonts w:ascii="Times New Roman" w:hAnsi="Times New Roman" w:cs="Times New Roman"/>
              </w:rPr>
              <w:t>T</w:t>
            </w:r>
            <w:r>
              <w:rPr>
                <w:rFonts w:ascii="Times New Roman" w:hAnsi="Times New Roman" w:cs="Times New Roman"/>
              </w:rPr>
              <w:t>racheids</w:t>
            </w:r>
          </w:p>
        </w:tc>
      </w:tr>
    </w:tbl>
    <w:p w14:paraId="5764B936" w14:textId="77777777" w:rsidR="006E0849" w:rsidRPr="000D0761" w:rsidRDefault="006E0849"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249443A" w14:textId="77777777" w:rsidTr="002B79B3">
        <w:tc>
          <w:tcPr>
            <w:tcW w:w="9350" w:type="dxa"/>
          </w:tcPr>
          <w:p w14:paraId="0A08FDAA" w14:textId="77777777" w:rsidR="00DE2D82" w:rsidRDefault="004D25EA" w:rsidP="006E0849">
            <w:pPr>
              <w:spacing w:after="120" w:line="240" w:lineRule="atLeast"/>
              <w:rPr>
                <w:rFonts w:ascii="Times New Roman" w:hAnsi="Times New Roman" w:cs="Times New Roman"/>
              </w:rPr>
            </w:pPr>
            <w:r w:rsidRPr="000D0761">
              <w:rPr>
                <w:rFonts w:ascii="Times New Roman" w:hAnsi="Times New Roman" w:cs="Times New Roman"/>
              </w:rPr>
              <w:t>Meristematic tissue responsible for increase in girth of tree trunk is</w:t>
            </w:r>
          </w:p>
          <w:p w14:paraId="4E223B49" w14:textId="46C83794"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Karnataka NEET 2013</w:t>
            </w:r>
          </w:p>
        </w:tc>
      </w:tr>
      <w:tr w:rsidR="004D25EA" w:rsidRPr="000D0761" w14:paraId="4E317C41" w14:textId="77777777" w:rsidTr="002B79B3">
        <w:tc>
          <w:tcPr>
            <w:tcW w:w="9350" w:type="dxa"/>
          </w:tcPr>
          <w:p w14:paraId="1FCB1D58"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intercalary meristem</w:t>
            </w:r>
          </w:p>
        </w:tc>
      </w:tr>
      <w:tr w:rsidR="004D25EA" w:rsidRPr="000D0761" w14:paraId="3ECA2350" w14:textId="77777777" w:rsidTr="002B79B3">
        <w:tc>
          <w:tcPr>
            <w:tcW w:w="9350" w:type="dxa"/>
          </w:tcPr>
          <w:p w14:paraId="5B78A7CC"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lateral meristem</w:t>
            </w:r>
          </w:p>
        </w:tc>
      </w:tr>
      <w:tr w:rsidR="004D25EA" w:rsidRPr="000D0761" w14:paraId="472138A0" w14:textId="77777777" w:rsidTr="002B79B3">
        <w:tc>
          <w:tcPr>
            <w:tcW w:w="9350" w:type="dxa"/>
          </w:tcPr>
          <w:p w14:paraId="6BB9849C"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Phellogen</w:t>
            </w:r>
          </w:p>
        </w:tc>
      </w:tr>
      <w:tr w:rsidR="004D25EA" w:rsidRPr="000D0761" w14:paraId="181D5FB7" w14:textId="77777777" w:rsidTr="002B79B3">
        <w:tc>
          <w:tcPr>
            <w:tcW w:w="9350" w:type="dxa"/>
          </w:tcPr>
          <w:p w14:paraId="608637F3" w14:textId="7777777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apical meristem.</w:t>
            </w:r>
          </w:p>
        </w:tc>
      </w:tr>
      <w:tr w:rsidR="004D25EA" w:rsidRPr="000D0761" w14:paraId="6B6C2FDD" w14:textId="77777777" w:rsidTr="002B79B3">
        <w:tc>
          <w:tcPr>
            <w:tcW w:w="9350" w:type="dxa"/>
          </w:tcPr>
          <w:p w14:paraId="39ED9B50"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b</w:t>
            </w:r>
          </w:p>
        </w:tc>
      </w:tr>
      <w:tr w:rsidR="004D25EA" w:rsidRPr="000D0761" w14:paraId="1AA7DDC8" w14:textId="77777777" w:rsidTr="002B79B3">
        <w:tc>
          <w:tcPr>
            <w:tcW w:w="9350" w:type="dxa"/>
          </w:tcPr>
          <w:p w14:paraId="30752F64" w14:textId="38EE3776" w:rsidR="004D25EA" w:rsidRPr="000D0761" w:rsidRDefault="002A7C7A" w:rsidP="002B79B3">
            <w:pPr>
              <w:rPr>
                <w:rFonts w:ascii="Times New Roman" w:hAnsi="Times New Roman" w:cs="Times New Roman"/>
              </w:rPr>
            </w:pPr>
            <w:r>
              <w:rPr>
                <w:rFonts w:ascii="Times New Roman" w:hAnsi="Times New Roman" w:cs="Times New Roman"/>
              </w:rPr>
              <w:t>Lateral side tissues</w:t>
            </w:r>
          </w:p>
        </w:tc>
      </w:tr>
      <w:tr w:rsidR="004D25EA" w:rsidRPr="000D0761" w14:paraId="0F157F42" w14:textId="77777777" w:rsidTr="002B79B3">
        <w:tc>
          <w:tcPr>
            <w:tcW w:w="9350" w:type="dxa"/>
          </w:tcPr>
          <w:p w14:paraId="34F3FBF4" w14:textId="38B747F5" w:rsidR="004D25EA" w:rsidRPr="000D0761" w:rsidRDefault="002A7C7A" w:rsidP="00B342A5">
            <w:pPr>
              <w:spacing w:after="240" w:line="240" w:lineRule="atLeast"/>
              <w:rPr>
                <w:rFonts w:ascii="Times New Roman" w:hAnsi="Times New Roman" w:cs="Times New Roman"/>
              </w:rPr>
            </w:pPr>
            <w:r>
              <w:rPr>
                <w:rFonts w:ascii="Times New Roman" w:hAnsi="Times New Roman" w:cs="Times New Roman"/>
              </w:rPr>
              <w:t xml:space="preserve">The correct answer is </w:t>
            </w:r>
            <w:r w:rsidR="00B342A5" w:rsidRPr="000D0761">
              <w:rPr>
                <w:rFonts w:ascii="Times New Roman" w:hAnsi="Times New Roman" w:cs="Times New Roman"/>
              </w:rPr>
              <w:t xml:space="preserve">Lateral meristems are the meristems which are present along the lateral sides of stem and roots. They divide only in radial direction. </w:t>
            </w:r>
            <w:proofErr w:type="spellStart"/>
            <w:r w:rsidR="00B342A5" w:rsidRPr="000D0761">
              <w:rPr>
                <w:rFonts w:ascii="Times New Roman" w:hAnsi="Times New Roman" w:cs="Times New Roman"/>
              </w:rPr>
              <w:t>Intrastelar</w:t>
            </w:r>
            <w:proofErr w:type="spellEnd"/>
            <w:r w:rsidR="00B342A5" w:rsidRPr="000D0761">
              <w:rPr>
                <w:rFonts w:ascii="Times New Roman" w:hAnsi="Times New Roman" w:cs="Times New Roman"/>
              </w:rPr>
              <w:t xml:space="preserve"> or vascular cambium ring formed by intra-fascicular (also called fascicular) and inter-fascicular cambium; and cork cambium (phellogen) are examples of this type of meristem. These meristems are responsible for increase in girth of stem and roots.</w:t>
            </w:r>
          </w:p>
        </w:tc>
      </w:tr>
      <w:tr w:rsidR="004D25EA" w:rsidRPr="000D0761" w14:paraId="459A17B7" w14:textId="77777777" w:rsidTr="002B79B3">
        <w:tc>
          <w:tcPr>
            <w:tcW w:w="9350" w:type="dxa"/>
          </w:tcPr>
          <w:p w14:paraId="46BFC29F" w14:textId="62601A90" w:rsidR="004D25EA" w:rsidRPr="000D0761" w:rsidRDefault="002A7C7A" w:rsidP="002B79B3">
            <w:pPr>
              <w:rPr>
                <w:rFonts w:ascii="Times New Roman" w:hAnsi="Times New Roman" w:cs="Times New Roman"/>
              </w:rPr>
            </w:pPr>
            <w:r>
              <w:rPr>
                <w:rFonts w:ascii="Times New Roman" w:hAnsi="Times New Roman" w:cs="Times New Roman"/>
              </w:rPr>
              <w:t>Lateral meristem</w:t>
            </w:r>
          </w:p>
        </w:tc>
      </w:tr>
    </w:tbl>
    <w:p w14:paraId="438CAC09"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1DBE69F" w14:textId="77777777" w:rsidTr="00B73CE7">
        <w:tc>
          <w:tcPr>
            <w:tcW w:w="9350" w:type="dxa"/>
          </w:tcPr>
          <w:p w14:paraId="2277B33F" w14:textId="77777777" w:rsidR="00DE2D82" w:rsidRDefault="004D25EA" w:rsidP="006E0849">
            <w:pPr>
              <w:spacing w:after="120" w:line="240" w:lineRule="atLeast"/>
              <w:rPr>
                <w:rFonts w:ascii="Times New Roman" w:hAnsi="Times New Roman" w:cs="Times New Roman"/>
              </w:rPr>
            </w:pPr>
            <w:r w:rsidRPr="000D0761">
              <w:rPr>
                <w:rFonts w:ascii="Times New Roman" w:hAnsi="Times New Roman" w:cs="Times New Roman"/>
              </w:rPr>
              <w:t>Gymnosperms are also called soft wood spermatophytes because they lack</w:t>
            </w:r>
          </w:p>
          <w:p w14:paraId="06B0A5F9" w14:textId="6851BACA" w:rsidR="004D25EA" w:rsidRPr="000D0761" w:rsidRDefault="004D25EA" w:rsidP="006E0849">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2015</m:t>
                </m:r>
              </m:oMath>
            </m:oMathPara>
          </w:p>
        </w:tc>
      </w:tr>
      <w:tr w:rsidR="004D25EA" w:rsidRPr="000D0761" w14:paraId="12244E6A" w14:textId="77777777" w:rsidTr="00B73CE7">
        <w:tc>
          <w:tcPr>
            <w:tcW w:w="9350" w:type="dxa"/>
          </w:tcPr>
          <w:p w14:paraId="2C2B3F33" w14:textId="3B99F2AD" w:rsidR="004D25EA" w:rsidRPr="000D0761" w:rsidRDefault="00DE2D82" w:rsidP="002B79B3">
            <w:pPr>
              <w:rPr>
                <w:rFonts w:ascii="Times New Roman" w:hAnsi="Times New Roman" w:cs="Times New Roman"/>
              </w:rPr>
            </w:pPr>
            <w:r>
              <w:rPr>
                <w:rFonts w:ascii="Times New Roman" w:hAnsi="Times New Roman" w:cs="Times New Roman"/>
              </w:rPr>
              <w:t>c</w:t>
            </w:r>
            <w:r w:rsidR="006E0849" w:rsidRPr="000D0761">
              <w:rPr>
                <w:rFonts w:ascii="Times New Roman" w:hAnsi="Times New Roman" w:cs="Times New Roman"/>
              </w:rPr>
              <w:t>ambium</w:t>
            </w:r>
          </w:p>
        </w:tc>
      </w:tr>
      <w:tr w:rsidR="004D25EA" w:rsidRPr="000D0761" w14:paraId="6FD2BF57" w14:textId="77777777" w:rsidTr="00B73CE7">
        <w:tc>
          <w:tcPr>
            <w:tcW w:w="9350" w:type="dxa"/>
          </w:tcPr>
          <w:p w14:paraId="15E0E58B"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phloem fibres</w:t>
            </w:r>
          </w:p>
        </w:tc>
      </w:tr>
      <w:tr w:rsidR="004D25EA" w:rsidRPr="000D0761" w14:paraId="30FFC629" w14:textId="77777777" w:rsidTr="00B73CE7">
        <w:tc>
          <w:tcPr>
            <w:tcW w:w="9350" w:type="dxa"/>
          </w:tcPr>
          <w:p w14:paraId="03034F24"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thick-walled tracheids</w:t>
            </w:r>
          </w:p>
        </w:tc>
      </w:tr>
      <w:tr w:rsidR="004D25EA" w:rsidRPr="000D0761" w14:paraId="4917843E" w14:textId="77777777" w:rsidTr="00B73CE7">
        <w:tc>
          <w:tcPr>
            <w:tcW w:w="9350" w:type="dxa"/>
          </w:tcPr>
          <w:p w14:paraId="5F61E192" w14:textId="7777777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xylem fibres.</w:t>
            </w:r>
          </w:p>
        </w:tc>
      </w:tr>
      <w:tr w:rsidR="004D25EA" w:rsidRPr="000D0761" w14:paraId="7604097E" w14:textId="77777777" w:rsidTr="00B73CE7">
        <w:tc>
          <w:tcPr>
            <w:tcW w:w="9350" w:type="dxa"/>
          </w:tcPr>
          <w:p w14:paraId="26390F13" w14:textId="5E564BA2" w:rsidR="004D25EA" w:rsidRPr="000D0761" w:rsidRDefault="00F5094B" w:rsidP="002B79B3">
            <w:pPr>
              <w:rPr>
                <w:rFonts w:ascii="Times New Roman" w:hAnsi="Times New Roman" w:cs="Times New Roman"/>
              </w:rPr>
            </w:pPr>
            <w:r>
              <w:rPr>
                <w:rFonts w:ascii="Times New Roman" w:hAnsi="Times New Roman" w:cs="Times New Roman"/>
              </w:rPr>
              <w:t>c</w:t>
            </w:r>
          </w:p>
        </w:tc>
      </w:tr>
      <w:tr w:rsidR="004D25EA" w:rsidRPr="000D0761" w14:paraId="0803845A" w14:textId="77777777" w:rsidTr="00B73CE7">
        <w:tc>
          <w:tcPr>
            <w:tcW w:w="9350" w:type="dxa"/>
          </w:tcPr>
          <w:p w14:paraId="13ED0C74" w14:textId="10FC3722" w:rsidR="004D25EA" w:rsidRPr="000D0761" w:rsidRDefault="00B73CE7" w:rsidP="002B79B3">
            <w:pPr>
              <w:rPr>
                <w:rFonts w:ascii="Times New Roman" w:hAnsi="Times New Roman" w:cs="Times New Roman"/>
              </w:rPr>
            </w:pPr>
            <w:r>
              <w:rPr>
                <w:rFonts w:ascii="Segoe UI" w:hAnsi="Segoe UI" w:cs="Segoe UI"/>
                <w:color w:val="374151"/>
                <w:shd w:val="clear" w:color="auto" w:fill="F7F7F8"/>
              </w:rPr>
              <w:t xml:space="preserve">Lack </w:t>
            </w:r>
            <w:r w:rsidRPr="00B73CE7">
              <w:rPr>
                <w:rStyle w:val="Strong"/>
                <w:rFonts w:ascii="Segoe UI" w:hAnsi="Segoe UI" w:cs="Segoe UI"/>
                <w:b w:val="0"/>
                <w:bCs w:val="0"/>
                <w:bdr w:val="single" w:sz="2" w:space="0" w:color="D9D9E3" w:frame="1"/>
                <w:shd w:val="clear" w:color="auto" w:fill="F7F7F8"/>
              </w:rPr>
              <w:t>vessels in their xylem tissue</w:t>
            </w:r>
          </w:p>
        </w:tc>
      </w:tr>
      <w:tr w:rsidR="004D25EA" w:rsidRPr="000D0761" w14:paraId="370FD098" w14:textId="77777777" w:rsidTr="00B73CE7">
        <w:tc>
          <w:tcPr>
            <w:tcW w:w="9350" w:type="dxa"/>
          </w:tcPr>
          <w:p w14:paraId="09F92BBE" w14:textId="17D92B5E" w:rsidR="004D25EA" w:rsidRPr="000D0761" w:rsidRDefault="00F5094B" w:rsidP="002B79B3">
            <w:pPr>
              <w:rPr>
                <w:rFonts w:ascii="Times New Roman" w:hAnsi="Times New Roman" w:cs="Times New Roman"/>
              </w:rPr>
            </w:pPr>
            <w:r>
              <w:rPr>
                <w:rFonts w:ascii="Times New Roman" w:hAnsi="Times New Roman" w:cs="Times New Roman"/>
              </w:rPr>
              <w:t xml:space="preserve">The correct answer is thick-walled tracheids; </w:t>
            </w:r>
            <w:r w:rsidRPr="00F5094B">
              <w:rPr>
                <w:rFonts w:ascii="Times New Roman" w:hAnsi="Times New Roman" w:cs="Times New Roman"/>
              </w:rPr>
              <w:t>Gymnosperms are also known as soft wood because the walls of the tracheids are thin. Tracheids impart strength to the cells. It is an integral component of the xylem. The wood of gymnosperm is non-porous because it consists of lesser xylem fibres than angiosperms, the vessels are absent and it contains more tracheids than angiosperms. Due to the lesser number of vessels, and the high percentage of tracheids doesn't allow rapid conduction of water.</w:t>
            </w:r>
          </w:p>
        </w:tc>
      </w:tr>
      <w:tr w:rsidR="004D25EA" w:rsidRPr="000D0761" w14:paraId="59ACF4F0" w14:textId="77777777" w:rsidTr="00B73CE7">
        <w:tc>
          <w:tcPr>
            <w:tcW w:w="9350" w:type="dxa"/>
          </w:tcPr>
          <w:p w14:paraId="74C23660" w14:textId="125E8B23" w:rsidR="004D25EA" w:rsidRPr="000D0761" w:rsidRDefault="00B56CEE" w:rsidP="002B79B3">
            <w:pPr>
              <w:rPr>
                <w:rFonts w:ascii="Times New Roman" w:hAnsi="Times New Roman" w:cs="Times New Roman"/>
              </w:rPr>
            </w:pPr>
            <w:r>
              <w:rPr>
                <w:rFonts w:ascii="Times New Roman" w:hAnsi="Times New Roman" w:cs="Times New Roman"/>
              </w:rPr>
              <w:t>Structure of xylem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T</w:t>
            </w:r>
            <w:r>
              <w:rPr>
                <w:rFonts w:ascii="Times New Roman" w:hAnsi="Times New Roman" w:cs="Times New Roman"/>
              </w:rPr>
              <w:t>racheids</w:t>
            </w:r>
          </w:p>
        </w:tc>
      </w:tr>
    </w:tbl>
    <w:p w14:paraId="5B3D82F6"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ADD8A08" w14:textId="77777777" w:rsidTr="002B79B3">
        <w:tc>
          <w:tcPr>
            <w:tcW w:w="9350" w:type="dxa"/>
          </w:tcPr>
          <w:p w14:paraId="38367962" w14:textId="77777777" w:rsidR="00DE2D82" w:rsidRDefault="004D25EA" w:rsidP="006E0849">
            <w:pPr>
              <w:spacing w:after="120" w:line="240" w:lineRule="atLeast"/>
              <w:rPr>
                <w:rFonts w:ascii="Times New Roman" w:hAnsi="Times New Roman" w:cs="Times New Roman"/>
              </w:rPr>
            </w:pPr>
            <w:r w:rsidRPr="000D0761">
              <w:rPr>
                <w:rFonts w:ascii="Times New Roman" w:hAnsi="Times New Roman" w:cs="Times New Roman"/>
              </w:rPr>
              <w:t>Companion cells are closely associated with</w:t>
            </w:r>
          </w:p>
          <w:p w14:paraId="61D60729" w14:textId="152B4659" w:rsidR="004D25EA" w:rsidRPr="000D0761" w:rsidRDefault="004D25EA" w:rsidP="006E0849">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2015</m:t>
                </m:r>
              </m:oMath>
            </m:oMathPara>
          </w:p>
        </w:tc>
      </w:tr>
      <w:tr w:rsidR="004D25EA" w:rsidRPr="000D0761" w14:paraId="74D32531" w14:textId="77777777" w:rsidTr="002B79B3">
        <w:tc>
          <w:tcPr>
            <w:tcW w:w="9350" w:type="dxa"/>
          </w:tcPr>
          <w:p w14:paraId="50054273"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sieve elements</w:t>
            </w:r>
          </w:p>
        </w:tc>
      </w:tr>
      <w:tr w:rsidR="004D25EA" w:rsidRPr="000D0761" w14:paraId="2E2C9697" w14:textId="77777777" w:rsidTr="002B79B3">
        <w:tc>
          <w:tcPr>
            <w:tcW w:w="9350" w:type="dxa"/>
          </w:tcPr>
          <w:p w14:paraId="6346CCD3"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vessel elements</w:t>
            </w:r>
          </w:p>
        </w:tc>
      </w:tr>
      <w:tr w:rsidR="004D25EA" w:rsidRPr="000D0761" w14:paraId="502BBEBE" w14:textId="77777777" w:rsidTr="002B79B3">
        <w:tc>
          <w:tcPr>
            <w:tcW w:w="9350" w:type="dxa"/>
          </w:tcPr>
          <w:p w14:paraId="7F99F3D2" w14:textId="2944211B" w:rsidR="004D25EA" w:rsidRPr="000D0761" w:rsidRDefault="00DE2D82" w:rsidP="002B79B3">
            <w:pPr>
              <w:rPr>
                <w:rFonts w:ascii="Times New Roman" w:hAnsi="Times New Roman" w:cs="Times New Roman"/>
              </w:rPr>
            </w:pPr>
            <w:r>
              <w:rPr>
                <w:rFonts w:ascii="Times New Roman" w:hAnsi="Times New Roman" w:cs="Times New Roman"/>
              </w:rPr>
              <w:t>t</w:t>
            </w:r>
            <w:r w:rsidR="006E0849" w:rsidRPr="000D0761">
              <w:rPr>
                <w:rFonts w:ascii="Times New Roman" w:hAnsi="Times New Roman" w:cs="Times New Roman"/>
              </w:rPr>
              <w:t>richomes</w:t>
            </w:r>
          </w:p>
        </w:tc>
      </w:tr>
      <w:tr w:rsidR="004D25EA" w:rsidRPr="000D0761" w14:paraId="1AD2A9C5" w14:textId="77777777" w:rsidTr="002B79B3">
        <w:tc>
          <w:tcPr>
            <w:tcW w:w="9350" w:type="dxa"/>
          </w:tcPr>
          <w:p w14:paraId="394157D0" w14:textId="7777777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guard cells.</w:t>
            </w:r>
          </w:p>
        </w:tc>
      </w:tr>
      <w:tr w:rsidR="004D25EA" w:rsidRPr="000D0761" w14:paraId="6DDB3D13" w14:textId="77777777" w:rsidTr="002B79B3">
        <w:tc>
          <w:tcPr>
            <w:tcW w:w="9350" w:type="dxa"/>
          </w:tcPr>
          <w:p w14:paraId="1EC7B0ED"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a</w:t>
            </w:r>
          </w:p>
        </w:tc>
      </w:tr>
      <w:tr w:rsidR="004D25EA" w:rsidRPr="000D0761" w14:paraId="69BBDCFC" w14:textId="77777777" w:rsidTr="002B79B3">
        <w:tc>
          <w:tcPr>
            <w:tcW w:w="9350" w:type="dxa"/>
          </w:tcPr>
          <w:p w14:paraId="0EC2FEF6" w14:textId="6F1D363F" w:rsidR="004D25EA" w:rsidRPr="000D0761" w:rsidRDefault="00073ACF" w:rsidP="002B79B3">
            <w:pPr>
              <w:rPr>
                <w:rFonts w:ascii="Times New Roman" w:hAnsi="Times New Roman" w:cs="Times New Roman"/>
              </w:rPr>
            </w:pPr>
            <w:r>
              <w:rPr>
                <w:rFonts w:ascii="Times New Roman" w:hAnsi="Times New Roman" w:cs="Times New Roman"/>
              </w:rPr>
              <w:t>Active transport</w:t>
            </w:r>
          </w:p>
        </w:tc>
      </w:tr>
      <w:tr w:rsidR="004D25EA" w:rsidRPr="000D0761" w14:paraId="5DA39F80" w14:textId="77777777" w:rsidTr="002B79B3">
        <w:tc>
          <w:tcPr>
            <w:tcW w:w="9350" w:type="dxa"/>
          </w:tcPr>
          <w:p w14:paraId="6719A389" w14:textId="77777777" w:rsidR="004D25EA" w:rsidRPr="000D0761" w:rsidRDefault="00B342A5" w:rsidP="00B342A5">
            <w:pPr>
              <w:spacing w:after="240" w:line="240" w:lineRule="atLeast"/>
              <w:rPr>
                <w:rFonts w:ascii="Times New Roman" w:hAnsi="Times New Roman" w:cs="Times New Roman"/>
              </w:rPr>
            </w:pPr>
            <w:r w:rsidRPr="000D0761">
              <w:rPr>
                <w:rFonts w:ascii="Times New Roman" w:hAnsi="Times New Roman" w:cs="Times New Roman"/>
              </w:rPr>
              <w:t>Companion cell is a type of cell found within the phloem of flowering plants. Each companion cell is usually closely associated with a sieve element. They remain connected with sieve cells by plasmodesmata. They help in loading of phloem sieve cells with sugars through active transport.</w:t>
            </w:r>
          </w:p>
        </w:tc>
      </w:tr>
      <w:tr w:rsidR="004D25EA" w:rsidRPr="000D0761" w14:paraId="2CA4994D" w14:textId="77777777" w:rsidTr="002B79B3">
        <w:tc>
          <w:tcPr>
            <w:tcW w:w="9350" w:type="dxa"/>
          </w:tcPr>
          <w:p w14:paraId="692ADE72" w14:textId="35BBAEB4" w:rsidR="004D25EA" w:rsidRPr="000D0761" w:rsidRDefault="00073ACF" w:rsidP="002B79B3">
            <w:pPr>
              <w:rPr>
                <w:rFonts w:ascii="Times New Roman" w:hAnsi="Times New Roman" w:cs="Times New Roman"/>
              </w:rPr>
            </w:pPr>
            <w:r>
              <w:rPr>
                <w:rFonts w:ascii="Times New Roman" w:hAnsi="Times New Roman" w:cs="Times New Roman"/>
              </w:rPr>
              <w:t>Structure of phloem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C</w:t>
            </w:r>
            <w:r>
              <w:rPr>
                <w:rFonts w:ascii="Times New Roman" w:hAnsi="Times New Roman" w:cs="Times New Roman"/>
              </w:rPr>
              <w:t>ompanion cells</w:t>
            </w:r>
          </w:p>
        </w:tc>
      </w:tr>
    </w:tbl>
    <w:p w14:paraId="114CBDB1"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C4DF496" w14:textId="77777777" w:rsidTr="002B79B3">
        <w:tc>
          <w:tcPr>
            <w:tcW w:w="9350" w:type="dxa"/>
          </w:tcPr>
          <w:p w14:paraId="4815FB21" w14:textId="77777777" w:rsidR="004D25EA" w:rsidRPr="000D0761" w:rsidRDefault="004D25EA" w:rsidP="006E0849">
            <w:pPr>
              <w:spacing w:after="120" w:line="240" w:lineRule="atLeast"/>
              <w:rPr>
                <w:rFonts w:ascii="Times New Roman" w:hAnsi="Times New Roman" w:cs="Times New Roman"/>
              </w:rPr>
            </w:pPr>
            <w:r w:rsidRPr="000D0761">
              <w:rPr>
                <w:rFonts w:ascii="Times New Roman" w:hAnsi="Times New Roman" w:cs="Times New Roman"/>
              </w:rPr>
              <w:t>Function of companion cells is</w:t>
            </w:r>
          </w:p>
          <w:p w14:paraId="0E4FF3F0" w14:textId="7C2A11C5" w:rsidR="004D25EA" w:rsidRPr="000D0761" w:rsidRDefault="006E0849" w:rsidP="004D25EA">
            <w:pPr>
              <w:rPr>
                <w:rFonts w:ascii="Times New Roman" w:hAnsi="Times New Roman" w:cs="Times New Roman"/>
              </w:rPr>
            </w:pPr>
            <w:r w:rsidRPr="000D0761">
              <w:rPr>
                <w:rFonts w:ascii="Times New Roman" w:hAnsi="Times New Roman" w:cs="Times New Roman"/>
              </w:rPr>
              <w:t>Mains 2011</w:t>
            </w:r>
          </w:p>
        </w:tc>
      </w:tr>
      <w:tr w:rsidR="004D25EA" w:rsidRPr="000D0761" w14:paraId="1701EF17" w14:textId="77777777" w:rsidTr="002B79B3">
        <w:tc>
          <w:tcPr>
            <w:tcW w:w="9350" w:type="dxa"/>
          </w:tcPr>
          <w:p w14:paraId="45ACF363"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providing energy to sieve elements for active transport</w:t>
            </w:r>
          </w:p>
        </w:tc>
      </w:tr>
      <w:tr w:rsidR="004D25EA" w:rsidRPr="000D0761" w14:paraId="24F2CFE1" w14:textId="77777777" w:rsidTr="002B79B3">
        <w:tc>
          <w:tcPr>
            <w:tcW w:w="9350" w:type="dxa"/>
          </w:tcPr>
          <w:p w14:paraId="403DFBD4"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providing water to phloem</w:t>
            </w:r>
          </w:p>
        </w:tc>
      </w:tr>
      <w:tr w:rsidR="004D25EA" w:rsidRPr="000D0761" w14:paraId="194507E0" w14:textId="77777777" w:rsidTr="002B79B3">
        <w:tc>
          <w:tcPr>
            <w:tcW w:w="9350" w:type="dxa"/>
          </w:tcPr>
          <w:p w14:paraId="121DB8BE"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loading of sucrose into sieve elements by passive transport</w:t>
            </w:r>
          </w:p>
        </w:tc>
      </w:tr>
      <w:tr w:rsidR="004D25EA" w:rsidRPr="000D0761" w14:paraId="5F383274" w14:textId="77777777" w:rsidTr="002B79B3">
        <w:tc>
          <w:tcPr>
            <w:tcW w:w="9350" w:type="dxa"/>
          </w:tcPr>
          <w:p w14:paraId="084BCE5B" w14:textId="77777777" w:rsidR="004D25EA" w:rsidRPr="000D0761" w:rsidRDefault="006E0849" w:rsidP="006E0849">
            <w:pPr>
              <w:spacing w:after="240"/>
              <w:rPr>
                <w:rFonts w:ascii="Times New Roman" w:hAnsi="Times New Roman" w:cs="Times New Roman"/>
              </w:rPr>
            </w:pPr>
            <w:r w:rsidRPr="000D0761">
              <w:rPr>
                <w:rFonts w:ascii="Times New Roman" w:hAnsi="Times New Roman" w:cs="Times New Roman"/>
              </w:rPr>
              <w:t>loading of sucrose into sieve elements.</w:t>
            </w:r>
          </w:p>
        </w:tc>
      </w:tr>
      <w:tr w:rsidR="004D25EA" w:rsidRPr="000D0761" w14:paraId="00C256CF" w14:textId="77777777" w:rsidTr="002B79B3">
        <w:tc>
          <w:tcPr>
            <w:tcW w:w="9350" w:type="dxa"/>
          </w:tcPr>
          <w:p w14:paraId="09F46B3A"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d</w:t>
            </w:r>
          </w:p>
        </w:tc>
      </w:tr>
      <w:tr w:rsidR="004D25EA" w:rsidRPr="000D0761" w14:paraId="305E3FB3" w14:textId="77777777" w:rsidTr="002B79B3">
        <w:tc>
          <w:tcPr>
            <w:tcW w:w="9350" w:type="dxa"/>
          </w:tcPr>
          <w:p w14:paraId="3A88E24C" w14:textId="6F42CE3E" w:rsidR="004D25EA" w:rsidRPr="000D0761" w:rsidRDefault="00993200" w:rsidP="002B79B3">
            <w:pPr>
              <w:rPr>
                <w:rFonts w:ascii="Times New Roman" w:hAnsi="Times New Roman" w:cs="Times New Roman"/>
              </w:rPr>
            </w:pPr>
            <w:r>
              <w:rPr>
                <w:rFonts w:ascii="Times New Roman" w:hAnsi="Times New Roman" w:cs="Times New Roman"/>
              </w:rPr>
              <w:t>Active transport of molecules</w:t>
            </w:r>
          </w:p>
        </w:tc>
      </w:tr>
      <w:tr w:rsidR="004D25EA" w:rsidRPr="000D0761" w14:paraId="68CACA0A" w14:textId="77777777" w:rsidTr="002B79B3">
        <w:tc>
          <w:tcPr>
            <w:tcW w:w="9350" w:type="dxa"/>
          </w:tcPr>
          <w:p w14:paraId="2ABE7CE9" w14:textId="6B12FD6C" w:rsidR="004D25EA" w:rsidRPr="000D0761" w:rsidRDefault="00993200" w:rsidP="00B342A5">
            <w:pPr>
              <w:spacing w:after="240" w:line="240" w:lineRule="atLeast"/>
              <w:rPr>
                <w:rFonts w:ascii="Times New Roman" w:hAnsi="Times New Roman" w:cs="Times New Roman"/>
              </w:rPr>
            </w:pPr>
            <w:r>
              <w:rPr>
                <w:rFonts w:ascii="Times New Roman" w:hAnsi="Times New Roman" w:cs="Times New Roman"/>
              </w:rPr>
              <w:t xml:space="preserve">The correct answer is </w:t>
            </w:r>
            <w:r w:rsidR="00B342A5" w:rsidRPr="000D0761">
              <w:rPr>
                <w:rFonts w:ascii="Times New Roman" w:hAnsi="Times New Roman" w:cs="Times New Roman"/>
              </w:rPr>
              <w:t>Companion cells move sugar and amino acids into and out of the sieve elements. In "source" tissue such as leaf companion cells use transmembrane proteins to take up sugar and amino acids by active transport. Movement of sugars in the phloem begins at the source, where sugars are loaded (actively transported) into a sieve tube. Loading sets up a water potential gradient that facilitates movement of sugar.</w:t>
            </w:r>
          </w:p>
        </w:tc>
      </w:tr>
      <w:tr w:rsidR="004D25EA" w:rsidRPr="000D0761" w14:paraId="45DA37A3" w14:textId="77777777" w:rsidTr="002B79B3">
        <w:tc>
          <w:tcPr>
            <w:tcW w:w="9350" w:type="dxa"/>
          </w:tcPr>
          <w:p w14:paraId="46B5C1D7" w14:textId="28DF5CCE" w:rsidR="004D25EA" w:rsidRPr="000D0761" w:rsidRDefault="00993200" w:rsidP="002B79B3">
            <w:pPr>
              <w:rPr>
                <w:rFonts w:ascii="Times New Roman" w:hAnsi="Times New Roman" w:cs="Times New Roman"/>
              </w:rPr>
            </w:pPr>
            <w:r>
              <w:rPr>
                <w:rFonts w:ascii="Times New Roman" w:hAnsi="Times New Roman" w:cs="Times New Roman"/>
              </w:rPr>
              <w:t>Structure of phloem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C</w:t>
            </w:r>
            <w:r>
              <w:rPr>
                <w:rFonts w:ascii="Times New Roman" w:hAnsi="Times New Roman" w:cs="Times New Roman"/>
              </w:rPr>
              <w:t>ompanion cells</w:t>
            </w:r>
          </w:p>
        </w:tc>
      </w:tr>
    </w:tbl>
    <w:p w14:paraId="5F953C95"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0278DD9" w14:textId="77777777" w:rsidTr="002B79B3">
        <w:tc>
          <w:tcPr>
            <w:tcW w:w="9350" w:type="dxa"/>
          </w:tcPr>
          <w:p w14:paraId="7B420E32" w14:textId="23E0F423" w:rsidR="004D25EA" w:rsidRPr="000D0761" w:rsidRDefault="004D25EA" w:rsidP="006E0849">
            <w:pPr>
              <w:spacing w:after="240" w:line="240" w:lineRule="atLeast"/>
              <w:rPr>
                <w:rFonts w:ascii="Times New Roman" w:hAnsi="Times New Roman" w:cs="Times New Roman"/>
              </w:rPr>
            </w:pPr>
            <w:r w:rsidRPr="000D0761">
              <w:rPr>
                <w:rFonts w:ascii="Times New Roman" w:hAnsi="Times New Roman" w:cs="Times New Roman"/>
              </w:rPr>
              <w:t>Which one of the following is not a lateral meristem?</w:t>
            </w:r>
          </w:p>
        </w:tc>
      </w:tr>
      <w:tr w:rsidR="004D25EA" w:rsidRPr="000D0761" w14:paraId="6BA57430" w14:textId="77777777" w:rsidTr="002B79B3">
        <w:tc>
          <w:tcPr>
            <w:tcW w:w="9350" w:type="dxa"/>
          </w:tcPr>
          <w:p w14:paraId="78799712"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Intrafascicular cambium</w:t>
            </w:r>
          </w:p>
        </w:tc>
      </w:tr>
      <w:tr w:rsidR="004D25EA" w:rsidRPr="000D0761" w14:paraId="2772D028" w14:textId="77777777" w:rsidTr="002B79B3">
        <w:tc>
          <w:tcPr>
            <w:tcW w:w="9350" w:type="dxa"/>
          </w:tcPr>
          <w:p w14:paraId="45674FF2"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Interfascicular cambium</w:t>
            </w:r>
          </w:p>
        </w:tc>
      </w:tr>
      <w:tr w:rsidR="004D25EA" w:rsidRPr="000D0761" w14:paraId="25E4A249" w14:textId="77777777" w:rsidTr="002B79B3">
        <w:tc>
          <w:tcPr>
            <w:tcW w:w="9350" w:type="dxa"/>
          </w:tcPr>
          <w:p w14:paraId="7AA84ED1"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Phellogen</w:t>
            </w:r>
          </w:p>
        </w:tc>
      </w:tr>
      <w:tr w:rsidR="004D25EA" w:rsidRPr="000D0761" w14:paraId="62AA882E" w14:textId="77777777" w:rsidTr="002B79B3">
        <w:tc>
          <w:tcPr>
            <w:tcW w:w="9350" w:type="dxa"/>
          </w:tcPr>
          <w:p w14:paraId="4F3295D2" w14:textId="77777777" w:rsidR="004D25EA" w:rsidRPr="000D0761" w:rsidRDefault="006E0849" w:rsidP="006E0849">
            <w:pPr>
              <w:spacing w:after="240" w:line="240" w:lineRule="atLeast"/>
              <w:rPr>
                <w:rFonts w:ascii="Times New Roman" w:hAnsi="Times New Roman" w:cs="Times New Roman"/>
              </w:rPr>
            </w:pPr>
            <w:r w:rsidRPr="000D0761">
              <w:rPr>
                <w:rFonts w:ascii="Times New Roman" w:hAnsi="Times New Roman" w:cs="Times New Roman"/>
              </w:rPr>
              <w:t>Intercalary meristem</w:t>
            </w:r>
          </w:p>
        </w:tc>
      </w:tr>
      <w:tr w:rsidR="004D25EA" w:rsidRPr="000D0761" w14:paraId="3A918A10" w14:textId="77777777" w:rsidTr="002B79B3">
        <w:tc>
          <w:tcPr>
            <w:tcW w:w="9350" w:type="dxa"/>
          </w:tcPr>
          <w:p w14:paraId="43374652"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d</w:t>
            </w:r>
          </w:p>
        </w:tc>
      </w:tr>
      <w:tr w:rsidR="004D25EA" w:rsidRPr="000D0761" w14:paraId="14FAFA54" w14:textId="77777777" w:rsidTr="002B79B3">
        <w:tc>
          <w:tcPr>
            <w:tcW w:w="9350" w:type="dxa"/>
          </w:tcPr>
          <w:p w14:paraId="7C6A4C38" w14:textId="6F13216A" w:rsidR="004D25EA" w:rsidRPr="000D0761" w:rsidRDefault="007860D5" w:rsidP="002B79B3">
            <w:pPr>
              <w:rPr>
                <w:rFonts w:ascii="Times New Roman" w:hAnsi="Times New Roman" w:cs="Times New Roman"/>
              </w:rPr>
            </w:pPr>
            <w:r>
              <w:rPr>
                <w:rFonts w:ascii="Times New Roman" w:hAnsi="Times New Roman" w:cs="Times New Roman"/>
              </w:rPr>
              <w:t>Types of meristem</w:t>
            </w:r>
          </w:p>
        </w:tc>
      </w:tr>
      <w:tr w:rsidR="004D25EA" w:rsidRPr="000D0761" w14:paraId="01EF01E0" w14:textId="77777777" w:rsidTr="002B79B3">
        <w:tc>
          <w:tcPr>
            <w:tcW w:w="9350" w:type="dxa"/>
          </w:tcPr>
          <w:p w14:paraId="7B623743" w14:textId="77777777" w:rsidR="004D25EA" w:rsidRPr="000D0761" w:rsidRDefault="00B342A5" w:rsidP="00B342A5">
            <w:pPr>
              <w:spacing w:after="240" w:line="240" w:lineRule="atLeast"/>
              <w:rPr>
                <w:rFonts w:ascii="Times New Roman" w:hAnsi="Times New Roman" w:cs="Times New Roman"/>
              </w:rPr>
            </w:pPr>
            <w:r w:rsidRPr="000D0761">
              <w:rPr>
                <w:rFonts w:ascii="Times New Roman" w:hAnsi="Times New Roman" w:cs="Times New Roman"/>
              </w:rPr>
              <w:t>Meristem is classified on the basis of position in plant bodies into lateral meristem, apical meristem and intercalary meristem. Lateral meristem is present on the lateral sides, e.g., vascular cambium (fascicular and interfascicular cambium) and cork cambium (phellogen).</w:t>
            </w:r>
          </w:p>
        </w:tc>
      </w:tr>
      <w:tr w:rsidR="004D25EA" w:rsidRPr="000D0761" w14:paraId="0FD8011D" w14:textId="77777777" w:rsidTr="002B79B3">
        <w:tc>
          <w:tcPr>
            <w:tcW w:w="9350" w:type="dxa"/>
          </w:tcPr>
          <w:p w14:paraId="49279DA8" w14:textId="3CA2D02E" w:rsidR="004D25EA" w:rsidRPr="000D0761" w:rsidRDefault="007860D5" w:rsidP="002B79B3">
            <w:pPr>
              <w:rPr>
                <w:rFonts w:ascii="Times New Roman" w:hAnsi="Times New Roman" w:cs="Times New Roman"/>
              </w:rPr>
            </w:pPr>
            <w:r>
              <w:rPr>
                <w:rFonts w:ascii="Times New Roman" w:hAnsi="Times New Roman" w:cs="Times New Roman"/>
              </w:rPr>
              <w:t>Lateral meristem</w:t>
            </w:r>
          </w:p>
        </w:tc>
      </w:tr>
    </w:tbl>
    <w:p w14:paraId="578280A2" w14:textId="77777777" w:rsidR="00B342A5" w:rsidRDefault="00B342A5" w:rsidP="004D25EA">
      <w:pPr>
        <w:rPr>
          <w:rFonts w:ascii="Times New Roman" w:hAnsi="Times New Roman" w:cs="Times New Roman"/>
        </w:rPr>
      </w:pPr>
    </w:p>
    <w:p w14:paraId="448DB3CC"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9DCDEF7" w14:textId="77777777" w:rsidTr="002B79B3">
        <w:tc>
          <w:tcPr>
            <w:tcW w:w="9350" w:type="dxa"/>
          </w:tcPr>
          <w:p w14:paraId="5CB3B002" w14:textId="77777777" w:rsidR="00DE2D82" w:rsidRDefault="004D25EA" w:rsidP="006E0849">
            <w:pPr>
              <w:spacing w:after="240" w:line="240" w:lineRule="atLeast"/>
              <w:rPr>
                <w:rFonts w:ascii="Times New Roman" w:hAnsi="Times New Roman" w:cs="Times New Roman"/>
              </w:rPr>
            </w:pPr>
            <w:r w:rsidRPr="000D0761">
              <w:rPr>
                <w:rFonts w:ascii="Times New Roman" w:hAnsi="Times New Roman" w:cs="Times New Roman"/>
              </w:rPr>
              <w:t>The chief water conducting elements of xylem in gymnosperms are</w:t>
            </w:r>
          </w:p>
          <w:p w14:paraId="0B377700" w14:textId="17596CE8" w:rsidR="004D25EA" w:rsidRPr="000D0761" w:rsidRDefault="004D25EA" w:rsidP="006E0849">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2010</m:t>
                </m:r>
              </m:oMath>
            </m:oMathPara>
          </w:p>
        </w:tc>
      </w:tr>
      <w:tr w:rsidR="004D25EA" w:rsidRPr="000D0761" w14:paraId="34723D4C" w14:textId="77777777" w:rsidTr="002B79B3">
        <w:tc>
          <w:tcPr>
            <w:tcW w:w="9350" w:type="dxa"/>
          </w:tcPr>
          <w:p w14:paraId="59628AC3" w14:textId="5A35ED80" w:rsidR="004D25EA" w:rsidRPr="000D0761" w:rsidRDefault="00DE2D82" w:rsidP="002B79B3">
            <w:pPr>
              <w:rPr>
                <w:rFonts w:ascii="Times New Roman" w:hAnsi="Times New Roman" w:cs="Times New Roman"/>
              </w:rPr>
            </w:pPr>
            <w:r>
              <w:rPr>
                <w:rFonts w:ascii="Times New Roman" w:hAnsi="Times New Roman" w:cs="Times New Roman"/>
              </w:rPr>
              <w:t>v</w:t>
            </w:r>
            <w:r w:rsidR="006E0849" w:rsidRPr="000D0761">
              <w:rPr>
                <w:rFonts w:ascii="Times New Roman" w:hAnsi="Times New Roman" w:cs="Times New Roman"/>
              </w:rPr>
              <w:t>essels</w:t>
            </w:r>
          </w:p>
        </w:tc>
      </w:tr>
      <w:tr w:rsidR="004D25EA" w:rsidRPr="000D0761" w14:paraId="11D7F0EC" w14:textId="77777777" w:rsidTr="002B79B3">
        <w:tc>
          <w:tcPr>
            <w:tcW w:w="9350" w:type="dxa"/>
          </w:tcPr>
          <w:p w14:paraId="1DA65A03" w14:textId="28A03BAA" w:rsidR="004D25EA" w:rsidRPr="000D0761" w:rsidRDefault="00DE2D82" w:rsidP="002B79B3">
            <w:pPr>
              <w:rPr>
                <w:rFonts w:ascii="Times New Roman" w:hAnsi="Times New Roman" w:cs="Times New Roman"/>
              </w:rPr>
            </w:pPr>
            <w:r>
              <w:rPr>
                <w:rFonts w:ascii="Times New Roman" w:hAnsi="Times New Roman" w:cs="Times New Roman"/>
              </w:rPr>
              <w:t>f</w:t>
            </w:r>
            <w:r w:rsidR="006E0849" w:rsidRPr="000D0761">
              <w:rPr>
                <w:rFonts w:ascii="Times New Roman" w:hAnsi="Times New Roman" w:cs="Times New Roman"/>
              </w:rPr>
              <w:t>ibres</w:t>
            </w:r>
          </w:p>
        </w:tc>
      </w:tr>
      <w:tr w:rsidR="004D25EA" w:rsidRPr="000D0761" w14:paraId="1BC41231" w14:textId="77777777" w:rsidTr="002B79B3">
        <w:tc>
          <w:tcPr>
            <w:tcW w:w="9350" w:type="dxa"/>
          </w:tcPr>
          <w:p w14:paraId="24423A52"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transfusion tissue</w:t>
            </w:r>
          </w:p>
        </w:tc>
      </w:tr>
      <w:tr w:rsidR="004D25EA" w:rsidRPr="000D0761" w14:paraId="667FDF00" w14:textId="77777777" w:rsidTr="002B79B3">
        <w:tc>
          <w:tcPr>
            <w:tcW w:w="9350" w:type="dxa"/>
          </w:tcPr>
          <w:p w14:paraId="4BFA9055" w14:textId="77777777" w:rsidR="004D25EA" w:rsidRPr="000D0761" w:rsidRDefault="006E0849" w:rsidP="006E0849">
            <w:pPr>
              <w:spacing w:after="240" w:line="240" w:lineRule="atLeast"/>
              <w:rPr>
                <w:rFonts w:ascii="Times New Roman" w:hAnsi="Times New Roman" w:cs="Times New Roman"/>
              </w:rPr>
            </w:pPr>
            <w:r w:rsidRPr="000D0761">
              <w:rPr>
                <w:rFonts w:ascii="Times New Roman" w:hAnsi="Times New Roman" w:cs="Times New Roman"/>
              </w:rPr>
              <w:t>tracheids.</w:t>
            </w:r>
          </w:p>
        </w:tc>
      </w:tr>
      <w:tr w:rsidR="004D25EA" w:rsidRPr="000D0761" w14:paraId="1A89F09B" w14:textId="77777777" w:rsidTr="002B79B3">
        <w:tc>
          <w:tcPr>
            <w:tcW w:w="9350" w:type="dxa"/>
          </w:tcPr>
          <w:p w14:paraId="529ADFD6" w14:textId="77777777" w:rsidR="004D25EA" w:rsidRPr="000D0761" w:rsidRDefault="00B342A5" w:rsidP="002B79B3">
            <w:pPr>
              <w:rPr>
                <w:rFonts w:ascii="Times New Roman" w:hAnsi="Times New Roman" w:cs="Times New Roman"/>
              </w:rPr>
            </w:pPr>
            <w:r w:rsidRPr="000D0761">
              <w:rPr>
                <w:rFonts w:ascii="Times New Roman" w:hAnsi="Times New Roman" w:cs="Times New Roman"/>
              </w:rPr>
              <w:t>d</w:t>
            </w:r>
          </w:p>
        </w:tc>
      </w:tr>
      <w:tr w:rsidR="004D25EA" w:rsidRPr="000D0761" w14:paraId="0CDD0BEA" w14:textId="77777777" w:rsidTr="002B79B3">
        <w:tc>
          <w:tcPr>
            <w:tcW w:w="9350" w:type="dxa"/>
          </w:tcPr>
          <w:p w14:paraId="38E0384F" w14:textId="27079CA1" w:rsidR="004D25EA" w:rsidRPr="000D0761" w:rsidRDefault="003C253A" w:rsidP="002B79B3">
            <w:pPr>
              <w:rPr>
                <w:rFonts w:ascii="Times New Roman" w:hAnsi="Times New Roman" w:cs="Times New Roman"/>
              </w:rPr>
            </w:pPr>
            <w:r>
              <w:rPr>
                <w:rFonts w:ascii="Times New Roman" w:hAnsi="Times New Roman" w:cs="Times New Roman"/>
              </w:rPr>
              <w:t xml:space="preserve">Tissues in xylem </w:t>
            </w:r>
          </w:p>
        </w:tc>
      </w:tr>
      <w:tr w:rsidR="004D25EA" w:rsidRPr="000D0761" w14:paraId="1204C04F" w14:textId="77777777" w:rsidTr="002B79B3">
        <w:tc>
          <w:tcPr>
            <w:tcW w:w="9350" w:type="dxa"/>
          </w:tcPr>
          <w:p w14:paraId="171EC1FD" w14:textId="77777777" w:rsidR="004D25EA" w:rsidRPr="000D0761" w:rsidRDefault="00B342A5" w:rsidP="00B342A5">
            <w:pPr>
              <w:spacing w:after="240" w:line="240" w:lineRule="atLeast"/>
              <w:rPr>
                <w:rFonts w:ascii="Times New Roman" w:hAnsi="Times New Roman" w:cs="Times New Roman"/>
              </w:rPr>
            </w:pPr>
            <w:r w:rsidRPr="000D0761">
              <w:rPr>
                <w:rFonts w:ascii="Times New Roman" w:hAnsi="Times New Roman" w:cs="Times New Roman"/>
              </w:rPr>
              <w:t>The chief water conducting elements of xylem in gymnosperms are tracheids. These are elongated cells with tapering ends and are dead because of deposition of lignin. These show scalariform, annular, reticulate or bordered pitted thickening. These are the only water conducting xylem elements in both gymnosperms and pteridophytes. Generally vessels are absent in gymnosperms with exceptions like Gnetum, Welwitschia, Ephedra.</w:t>
            </w:r>
          </w:p>
        </w:tc>
      </w:tr>
      <w:tr w:rsidR="004D25EA" w:rsidRPr="000D0761" w14:paraId="7FBDA8F7" w14:textId="77777777" w:rsidTr="002B79B3">
        <w:tc>
          <w:tcPr>
            <w:tcW w:w="9350" w:type="dxa"/>
          </w:tcPr>
          <w:p w14:paraId="5B524F6B" w14:textId="5D6DE272" w:rsidR="004D25EA" w:rsidRPr="000D0761" w:rsidRDefault="003C253A" w:rsidP="002B79B3">
            <w:pPr>
              <w:rPr>
                <w:rFonts w:ascii="Times New Roman" w:hAnsi="Times New Roman" w:cs="Times New Roman"/>
              </w:rPr>
            </w:pPr>
            <w:r>
              <w:rPr>
                <w:rFonts w:ascii="Times New Roman" w:hAnsi="Times New Roman" w:cs="Times New Roman"/>
              </w:rPr>
              <w:t>Structure of xylem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T</w:t>
            </w:r>
            <w:r>
              <w:rPr>
                <w:rFonts w:ascii="Times New Roman" w:hAnsi="Times New Roman" w:cs="Times New Roman"/>
              </w:rPr>
              <w:t>racheids</w:t>
            </w:r>
          </w:p>
        </w:tc>
      </w:tr>
    </w:tbl>
    <w:p w14:paraId="2A07F78E" w14:textId="77777777" w:rsidR="006E0849" w:rsidRPr="000D0761" w:rsidRDefault="006E0849"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E78BC23" w14:textId="77777777" w:rsidTr="002B79B3">
        <w:tc>
          <w:tcPr>
            <w:tcW w:w="9350" w:type="dxa"/>
          </w:tcPr>
          <w:p w14:paraId="3E899853" w14:textId="77777777" w:rsidR="00DE2D82" w:rsidRDefault="004D25EA" w:rsidP="006E0849">
            <w:pPr>
              <w:spacing w:after="120" w:line="240" w:lineRule="atLeast"/>
              <w:rPr>
                <w:rFonts w:ascii="Times New Roman" w:hAnsi="Times New Roman" w:cs="Times New Roman"/>
              </w:rPr>
            </w:pPr>
            <w:r w:rsidRPr="000D0761">
              <w:rPr>
                <w:rFonts w:ascii="Times New Roman" w:hAnsi="Times New Roman" w:cs="Times New Roman"/>
              </w:rPr>
              <w:t>Transport of food material in higher plants takes place through</w:t>
            </w:r>
          </w:p>
          <w:p w14:paraId="0EB0C4C0" w14:textId="0231760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Mains 2010</w:t>
            </w:r>
          </w:p>
        </w:tc>
      </w:tr>
      <w:tr w:rsidR="004D25EA" w:rsidRPr="000D0761" w14:paraId="037AB1A9" w14:textId="77777777" w:rsidTr="002B79B3">
        <w:tc>
          <w:tcPr>
            <w:tcW w:w="9350" w:type="dxa"/>
          </w:tcPr>
          <w:p w14:paraId="68D66201"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companion cells</w:t>
            </w:r>
          </w:p>
        </w:tc>
      </w:tr>
      <w:tr w:rsidR="004D25EA" w:rsidRPr="000D0761" w14:paraId="79D37B7A" w14:textId="77777777" w:rsidTr="002B79B3">
        <w:tc>
          <w:tcPr>
            <w:tcW w:w="9350" w:type="dxa"/>
          </w:tcPr>
          <w:p w14:paraId="14FE4616" w14:textId="77777777" w:rsidR="004D25EA" w:rsidRPr="000D0761" w:rsidRDefault="006E0849" w:rsidP="002B79B3">
            <w:pPr>
              <w:rPr>
                <w:rFonts w:ascii="Times New Roman" w:hAnsi="Times New Roman" w:cs="Times New Roman"/>
              </w:rPr>
            </w:pPr>
            <w:r w:rsidRPr="000D0761">
              <w:rPr>
                <w:rFonts w:ascii="Times New Roman" w:hAnsi="Times New Roman" w:cs="Times New Roman"/>
              </w:rPr>
              <w:t>transfusion tissue</w:t>
            </w:r>
          </w:p>
        </w:tc>
      </w:tr>
      <w:tr w:rsidR="004D25EA" w:rsidRPr="000D0761" w14:paraId="269E71B9" w14:textId="77777777" w:rsidTr="002B79B3">
        <w:tc>
          <w:tcPr>
            <w:tcW w:w="9350" w:type="dxa"/>
          </w:tcPr>
          <w:p w14:paraId="4134EE15" w14:textId="4B5EF71D" w:rsidR="004D25EA" w:rsidRPr="000D0761" w:rsidRDefault="00DE2D82" w:rsidP="002B79B3">
            <w:pPr>
              <w:rPr>
                <w:rFonts w:ascii="Times New Roman" w:hAnsi="Times New Roman" w:cs="Times New Roman"/>
              </w:rPr>
            </w:pPr>
            <w:r>
              <w:rPr>
                <w:rFonts w:ascii="Times New Roman" w:hAnsi="Times New Roman" w:cs="Times New Roman"/>
              </w:rPr>
              <w:t>t</w:t>
            </w:r>
            <w:r w:rsidR="006E0849" w:rsidRPr="000D0761">
              <w:rPr>
                <w:rFonts w:ascii="Times New Roman" w:hAnsi="Times New Roman" w:cs="Times New Roman"/>
              </w:rPr>
              <w:t>racheids</w:t>
            </w:r>
          </w:p>
        </w:tc>
      </w:tr>
      <w:tr w:rsidR="004D25EA" w:rsidRPr="000D0761" w14:paraId="17BFB190" w14:textId="77777777" w:rsidTr="002B79B3">
        <w:tc>
          <w:tcPr>
            <w:tcW w:w="9350" w:type="dxa"/>
          </w:tcPr>
          <w:p w14:paraId="277D94BC" w14:textId="77777777" w:rsidR="004D25EA" w:rsidRPr="000D0761" w:rsidRDefault="006E0849" w:rsidP="006E0849">
            <w:pPr>
              <w:spacing w:after="120" w:line="240" w:lineRule="atLeast"/>
              <w:rPr>
                <w:rFonts w:ascii="Times New Roman" w:hAnsi="Times New Roman" w:cs="Times New Roman"/>
              </w:rPr>
            </w:pPr>
            <w:r w:rsidRPr="000D0761">
              <w:rPr>
                <w:rFonts w:ascii="Times New Roman" w:hAnsi="Times New Roman" w:cs="Times New Roman"/>
              </w:rPr>
              <w:t>sieve elements.</w:t>
            </w:r>
          </w:p>
        </w:tc>
      </w:tr>
      <w:tr w:rsidR="004D25EA" w:rsidRPr="000D0761" w14:paraId="488B6D37" w14:textId="77777777" w:rsidTr="002B79B3">
        <w:tc>
          <w:tcPr>
            <w:tcW w:w="9350" w:type="dxa"/>
          </w:tcPr>
          <w:p w14:paraId="300B9CCF"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d</w:t>
            </w:r>
          </w:p>
        </w:tc>
      </w:tr>
      <w:tr w:rsidR="004D25EA" w:rsidRPr="000D0761" w14:paraId="4E08793E" w14:textId="77777777" w:rsidTr="002B79B3">
        <w:tc>
          <w:tcPr>
            <w:tcW w:w="9350" w:type="dxa"/>
          </w:tcPr>
          <w:p w14:paraId="27E9C3C7" w14:textId="6A6EE7F0" w:rsidR="004D25EA" w:rsidRPr="000D0761" w:rsidRDefault="00184CEE" w:rsidP="002B79B3">
            <w:pPr>
              <w:rPr>
                <w:rFonts w:ascii="Times New Roman" w:hAnsi="Times New Roman" w:cs="Times New Roman"/>
              </w:rPr>
            </w:pPr>
            <w:r w:rsidRPr="00184CEE">
              <w:rPr>
                <w:rFonts w:ascii="Times New Roman" w:hAnsi="Times New Roman" w:cs="Times New Roman"/>
              </w:rPr>
              <w:t xml:space="preserve">Plants make food by a process called photosynthesis in the leaves of plants. This food then needs to be transported to various parts such as roots, stems, branches, </w:t>
            </w:r>
            <w:r w:rsidR="004D3A82" w:rsidRPr="00184CEE">
              <w:rPr>
                <w:rFonts w:ascii="Times New Roman" w:hAnsi="Times New Roman" w:cs="Times New Roman"/>
              </w:rPr>
              <w:t>etc.</w:t>
            </w:r>
            <w:r w:rsidRPr="00184CEE">
              <w:rPr>
                <w:rFonts w:ascii="Times New Roman" w:hAnsi="Times New Roman" w:cs="Times New Roman"/>
              </w:rPr>
              <w:t>;</w:t>
            </w:r>
          </w:p>
        </w:tc>
      </w:tr>
      <w:tr w:rsidR="004D25EA" w:rsidRPr="000D0761" w14:paraId="07630301" w14:textId="77777777" w:rsidTr="002B79B3">
        <w:tc>
          <w:tcPr>
            <w:tcW w:w="9350" w:type="dxa"/>
          </w:tcPr>
          <w:p w14:paraId="36201218" w14:textId="09A6F998" w:rsidR="004D25EA" w:rsidRPr="000D0761" w:rsidRDefault="00184CEE" w:rsidP="002B79B3">
            <w:pPr>
              <w:rPr>
                <w:rFonts w:ascii="Times New Roman" w:hAnsi="Times New Roman" w:cs="Times New Roman"/>
              </w:rPr>
            </w:pPr>
            <w:r>
              <w:rPr>
                <w:rFonts w:ascii="Times New Roman" w:hAnsi="Times New Roman" w:cs="Times New Roman"/>
              </w:rPr>
              <w:t xml:space="preserve">The correct answer is sieve elements; </w:t>
            </w:r>
            <w:r w:rsidRPr="00184CEE">
              <w:rPr>
                <w:rFonts w:ascii="Times New Roman" w:hAnsi="Times New Roman" w:cs="Times New Roman"/>
              </w:rPr>
              <w:t xml:space="preserve">Food made during photosynthesis by the plant leaves are transported to other parts of the plants by a conducting tube called phloem. Sieve elements are the </w:t>
            </w:r>
            <w:r w:rsidR="004D3A82" w:rsidRPr="00184CEE">
              <w:rPr>
                <w:rFonts w:ascii="Times New Roman" w:hAnsi="Times New Roman" w:cs="Times New Roman"/>
              </w:rPr>
              <w:t>specialized</w:t>
            </w:r>
            <w:r w:rsidRPr="00184CEE">
              <w:rPr>
                <w:rFonts w:ascii="Times New Roman" w:hAnsi="Times New Roman" w:cs="Times New Roman"/>
              </w:rPr>
              <w:t xml:space="preserve"> kind of cells which are important for the phloem to function properly. They are the major conducting cells present in phloem which help in transport of molecules across long distance.</w:t>
            </w:r>
          </w:p>
        </w:tc>
      </w:tr>
      <w:tr w:rsidR="004D25EA" w:rsidRPr="000D0761" w14:paraId="7C5AFEBF" w14:textId="77777777" w:rsidTr="002B79B3">
        <w:tc>
          <w:tcPr>
            <w:tcW w:w="9350" w:type="dxa"/>
          </w:tcPr>
          <w:p w14:paraId="7C77007F" w14:textId="14F9C148" w:rsidR="004D25EA" w:rsidRPr="000D0761" w:rsidRDefault="008950DC" w:rsidP="002B79B3">
            <w:pPr>
              <w:rPr>
                <w:rFonts w:ascii="Times New Roman" w:hAnsi="Times New Roman" w:cs="Times New Roman"/>
              </w:rPr>
            </w:pPr>
            <w:r>
              <w:rPr>
                <w:rFonts w:ascii="Times New Roman" w:hAnsi="Times New Roman" w:cs="Times New Roman"/>
              </w:rPr>
              <w:t>Structure of xylem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ieve tube elements</w:t>
            </w:r>
          </w:p>
        </w:tc>
      </w:tr>
    </w:tbl>
    <w:p w14:paraId="11E46308" w14:textId="77777777" w:rsidR="00B27BD0" w:rsidRPr="000D0761" w:rsidRDefault="00B27BD0" w:rsidP="004D25EA">
      <w:pPr>
        <w:rPr>
          <w:rFonts w:ascii="Times New Roman" w:hAnsi="Times New Roman" w:cs="Times New Roman"/>
        </w:rPr>
      </w:pPr>
    </w:p>
    <w:p w14:paraId="73FA530D" w14:textId="77777777" w:rsidR="00581C94" w:rsidRDefault="00581C94" w:rsidP="004D25EA">
      <w:pPr>
        <w:rPr>
          <w:rFonts w:ascii="Times New Roman" w:hAnsi="Times New Roman" w:cs="Times New Roman"/>
        </w:rPr>
      </w:pPr>
    </w:p>
    <w:p w14:paraId="0908BA7E" w14:textId="77777777" w:rsidR="00184CEE" w:rsidRPr="000D0761" w:rsidRDefault="00184CEE"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AC68901" w14:textId="77777777" w:rsidTr="002B79B3">
        <w:tc>
          <w:tcPr>
            <w:tcW w:w="9350" w:type="dxa"/>
          </w:tcPr>
          <w:p w14:paraId="65510ED5" w14:textId="77777777" w:rsidR="004D25EA" w:rsidRPr="000D0761" w:rsidRDefault="004D25EA" w:rsidP="006E0849">
            <w:pPr>
              <w:spacing w:after="120" w:line="240" w:lineRule="atLeast"/>
              <w:rPr>
                <w:rFonts w:ascii="Times New Roman" w:hAnsi="Times New Roman" w:cs="Times New Roman"/>
              </w:rPr>
            </w:pPr>
            <w:r w:rsidRPr="000D0761">
              <w:rPr>
                <w:rFonts w:ascii="Times New Roman" w:hAnsi="Times New Roman" w:cs="Times New Roman"/>
              </w:rPr>
              <w:t>The length of different internodes in a culm of sugarcane is variable because of</w:t>
            </w:r>
          </w:p>
          <w:p w14:paraId="71B2FDFB" w14:textId="4C7894F0" w:rsidR="004D25EA" w:rsidRPr="000D0761" w:rsidRDefault="004D25EA" w:rsidP="006D7EAA">
            <w:pPr>
              <w:spacing w:after="240"/>
              <w:rPr>
                <w:rFonts w:ascii="Times New Roman" w:hAnsi="Times New Roman" w:cs="Times New Roman"/>
              </w:rPr>
            </w:pPr>
            <w:r w:rsidRPr="000D0761">
              <w:rPr>
                <w:rFonts w:ascii="Times New Roman" w:hAnsi="Times New Roman" w:cs="Times New Roman"/>
              </w:rPr>
              <w:t>2</w:t>
            </w:r>
            <w:r w:rsidR="006D7EAA" w:rsidRPr="000D0761">
              <w:rPr>
                <w:rFonts w:ascii="Times New Roman" w:hAnsi="Times New Roman" w:cs="Times New Roman"/>
              </w:rPr>
              <w:t>008</w:t>
            </w:r>
          </w:p>
        </w:tc>
      </w:tr>
      <w:tr w:rsidR="004D25EA" w:rsidRPr="000D0761" w14:paraId="136E6199" w14:textId="77777777" w:rsidTr="002B79B3">
        <w:tc>
          <w:tcPr>
            <w:tcW w:w="9350" w:type="dxa"/>
          </w:tcPr>
          <w:p w14:paraId="2D82F143" w14:textId="77777777" w:rsidR="004D25EA" w:rsidRPr="000D0761" w:rsidRDefault="006E0849" w:rsidP="006D7EAA">
            <w:pPr>
              <w:spacing w:after="240"/>
              <w:rPr>
                <w:rFonts w:ascii="Times New Roman" w:hAnsi="Times New Roman" w:cs="Times New Roman"/>
              </w:rPr>
            </w:pPr>
            <w:r w:rsidRPr="000D0761">
              <w:rPr>
                <w:rFonts w:ascii="Times New Roman" w:hAnsi="Times New Roman" w:cs="Times New Roman"/>
              </w:rPr>
              <w:t>size of leaf lamina a</w:t>
            </w:r>
            <w:r w:rsidR="006D7EAA" w:rsidRPr="000D0761">
              <w:rPr>
                <w:rFonts w:ascii="Times New Roman" w:hAnsi="Times New Roman" w:cs="Times New Roman"/>
              </w:rPr>
              <w:t>t the node below each internode</w:t>
            </w:r>
          </w:p>
        </w:tc>
      </w:tr>
      <w:tr w:rsidR="004D25EA" w:rsidRPr="000D0761" w14:paraId="5F3656BB" w14:textId="77777777" w:rsidTr="002B79B3">
        <w:tc>
          <w:tcPr>
            <w:tcW w:w="9350" w:type="dxa"/>
          </w:tcPr>
          <w:p w14:paraId="0CA2DE49" w14:textId="77777777" w:rsidR="004D25EA" w:rsidRPr="000D0761" w:rsidRDefault="006E0849" w:rsidP="006D7EAA">
            <w:pPr>
              <w:spacing w:after="240"/>
              <w:rPr>
                <w:rFonts w:ascii="Times New Roman" w:hAnsi="Times New Roman" w:cs="Times New Roman"/>
              </w:rPr>
            </w:pPr>
            <w:r w:rsidRPr="000D0761">
              <w:rPr>
                <w:rFonts w:ascii="Times New Roman" w:hAnsi="Times New Roman" w:cs="Times New Roman"/>
              </w:rPr>
              <w:t xml:space="preserve">intercalary </w:t>
            </w:r>
            <w:r w:rsidR="006D7EAA" w:rsidRPr="000D0761">
              <w:rPr>
                <w:rFonts w:ascii="Times New Roman" w:hAnsi="Times New Roman" w:cs="Times New Roman"/>
              </w:rPr>
              <w:t xml:space="preserve">meristem  </w:t>
            </w:r>
          </w:p>
        </w:tc>
      </w:tr>
      <w:tr w:rsidR="004D25EA" w:rsidRPr="000D0761" w14:paraId="17193A81" w14:textId="77777777" w:rsidTr="002B79B3">
        <w:tc>
          <w:tcPr>
            <w:tcW w:w="9350" w:type="dxa"/>
          </w:tcPr>
          <w:p w14:paraId="42AA3753"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shoot apical meristem</w:t>
            </w:r>
          </w:p>
        </w:tc>
      </w:tr>
      <w:tr w:rsidR="004D25EA" w:rsidRPr="000D0761" w14:paraId="419B559C" w14:textId="77777777" w:rsidTr="002B79B3">
        <w:tc>
          <w:tcPr>
            <w:tcW w:w="9350" w:type="dxa"/>
          </w:tcPr>
          <w:p w14:paraId="3DE6280D"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position of axillary buds.</w:t>
            </w:r>
          </w:p>
        </w:tc>
      </w:tr>
      <w:tr w:rsidR="004D25EA" w:rsidRPr="000D0761" w14:paraId="75820C67" w14:textId="77777777" w:rsidTr="002B79B3">
        <w:tc>
          <w:tcPr>
            <w:tcW w:w="9350" w:type="dxa"/>
          </w:tcPr>
          <w:p w14:paraId="7F30282C"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b</w:t>
            </w:r>
          </w:p>
        </w:tc>
      </w:tr>
      <w:tr w:rsidR="004D25EA" w:rsidRPr="000D0761" w14:paraId="65F8EF5F" w14:textId="77777777" w:rsidTr="002B79B3">
        <w:tc>
          <w:tcPr>
            <w:tcW w:w="9350" w:type="dxa"/>
          </w:tcPr>
          <w:p w14:paraId="1922C554" w14:textId="6E6E95A5" w:rsidR="004D25EA" w:rsidRPr="000D0761" w:rsidRDefault="00E301F4" w:rsidP="002B79B3">
            <w:pPr>
              <w:rPr>
                <w:rFonts w:ascii="Times New Roman" w:hAnsi="Times New Roman" w:cs="Times New Roman"/>
              </w:rPr>
            </w:pPr>
            <w:r>
              <w:rPr>
                <w:rFonts w:ascii="Times New Roman" w:hAnsi="Times New Roman" w:cs="Times New Roman"/>
              </w:rPr>
              <w:t>Internode tissues for growth</w:t>
            </w:r>
          </w:p>
        </w:tc>
      </w:tr>
      <w:tr w:rsidR="004D25EA" w:rsidRPr="000D0761" w14:paraId="278F29B7" w14:textId="77777777" w:rsidTr="002B79B3">
        <w:tc>
          <w:tcPr>
            <w:tcW w:w="9350" w:type="dxa"/>
          </w:tcPr>
          <w:p w14:paraId="24388691" w14:textId="09A80B9E" w:rsidR="004D25EA" w:rsidRPr="000D0761" w:rsidRDefault="00184CEE" w:rsidP="00184CEE">
            <w:pPr>
              <w:spacing w:after="240" w:line="240" w:lineRule="atLeast"/>
              <w:rPr>
                <w:rFonts w:ascii="Times New Roman" w:hAnsi="Times New Roman" w:cs="Times New Roman"/>
              </w:rPr>
            </w:pPr>
            <w:r>
              <w:rPr>
                <w:rFonts w:ascii="Times New Roman" w:hAnsi="Times New Roman" w:cs="Times New Roman"/>
              </w:rPr>
              <w:t xml:space="preserve">The correct answer is intercalary meristem; </w:t>
            </w:r>
            <w:r w:rsidR="00B27BD0" w:rsidRPr="000D0761">
              <w:rPr>
                <w:rFonts w:ascii="Times New Roman" w:hAnsi="Times New Roman" w:cs="Times New Roman"/>
              </w:rPr>
              <w:t>Internode is the part of a plant stem, that occurs between two adjacent nodes. Intercalary meristem is internodal in position and is found in the stem of grasses and other monocotyledonous plants. In early stages the internode is wholly or partially meristematic but later on some of its parts become matured more rapidly than the rest so a definite continuous sequence of development is maintained i.e., mature tissue left behind whereas new ones grow which later shows variable length.</w:t>
            </w:r>
          </w:p>
        </w:tc>
      </w:tr>
      <w:tr w:rsidR="004D25EA" w:rsidRPr="000D0761" w14:paraId="48DC50B4" w14:textId="77777777" w:rsidTr="002B79B3">
        <w:tc>
          <w:tcPr>
            <w:tcW w:w="9350" w:type="dxa"/>
          </w:tcPr>
          <w:p w14:paraId="3A401E6F" w14:textId="02CA7B84" w:rsidR="004D25EA" w:rsidRPr="000D0761" w:rsidRDefault="00184CEE" w:rsidP="002B79B3">
            <w:pPr>
              <w:rPr>
                <w:rFonts w:ascii="Times New Roman" w:hAnsi="Times New Roman" w:cs="Times New Roman"/>
              </w:rPr>
            </w:pPr>
            <w:r>
              <w:rPr>
                <w:rFonts w:ascii="Times New Roman" w:hAnsi="Times New Roman" w:cs="Times New Roman"/>
              </w:rPr>
              <w:t>Intercalary meristem</w:t>
            </w:r>
          </w:p>
        </w:tc>
      </w:tr>
    </w:tbl>
    <w:p w14:paraId="4710F510"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99B5417" w14:textId="77777777" w:rsidTr="002B79B3">
        <w:tc>
          <w:tcPr>
            <w:tcW w:w="9350" w:type="dxa"/>
          </w:tcPr>
          <w:p w14:paraId="70964153" w14:textId="77777777" w:rsidR="004D25EA" w:rsidRPr="000D0761" w:rsidRDefault="004D25EA" w:rsidP="006D7EAA">
            <w:pPr>
              <w:spacing w:after="120" w:line="240" w:lineRule="atLeast"/>
              <w:rPr>
                <w:rFonts w:ascii="Times New Roman" w:hAnsi="Times New Roman" w:cs="Times New Roman"/>
              </w:rPr>
            </w:pPr>
            <w:r w:rsidRPr="000D0761">
              <w:rPr>
                <w:rFonts w:ascii="Times New Roman" w:hAnsi="Times New Roman" w:cs="Times New Roman"/>
              </w:rPr>
              <w:t>A common structural feature of vessel elements and sieve tube elements is</w:t>
            </w:r>
          </w:p>
          <w:p w14:paraId="4F54F72D" w14:textId="77777777" w:rsidR="004D25EA" w:rsidRPr="000D0761" w:rsidRDefault="006D7EAA" w:rsidP="006D7EAA">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2006</m:t>
                </m:r>
              </m:oMath>
            </m:oMathPara>
          </w:p>
        </w:tc>
      </w:tr>
      <w:tr w:rsidR="004D25EA" w:rsidRPr="000D0761" w14:paraId="39504440" w14:textId="77777777" w:rsidTr="002B79B3">
        <w:tc>
          <w:tcPr>
            <w:tcW w:w="9350" w:type="dxa"/>
          </w:tcPr>
          <w:p w14:paraId="26F5A88F"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 xml:space="preserve">enucleate condition  </w:t>
            </w:r>
          </w:p>
        </w:tc>
      </w:tr>
      <w:tr w:rsidR="004D25EA" w:rsidRPr="000D0761" w14:paraId="4425A150" w14:textId="77777777" w:rsidTr="002B79B3">
        <w:tc>
          <w:tcPr>
            <w:tcW w:w="9350" w:type="dxa"/>
          </w:tcPr>
          <w:p w14:paraId="57571DF8"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thick secondary walls</w:t>
            </w:r>
          </w:p>
        </w:tc>
      </w:tr>
      <w:tr w:rsidR="004D25EA" w:rsidRPr="000D0761" w14:paraId="0C7E29CA" w14:textId="77777777" w:rsidTr="002B79B3">
        <w:tc>
          <w:tcPr>
            <w:tcW w:w="9350" w:type="dxa"/>
          </w:tcPr>
          <w:p w14:paraId="72AA5B51"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 xml:space="preserve">pores on lateral walls </w:t>
            </w:r>
          </w:p>
        </w:tc>
      </w:tr>
      <w:tr w:rsidR="004D25EA" w:rsidRPr="000D0761" w14:paraId="66F83B0E" w14:textId="77777777" w:rsidTr="002B79B3">
        <w:tc>
          <w:tcPr>
            <w:tcW w:w="9350" w:type="dxa"/>
          </w:tcPr>
          <w:p w14:paraId="5F15EB7E"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presence of P-protein.</w:t>
            </w:r>
          </w:p>
        </w:tc>
      </w:tr>
      <w:tr w:rsidR="004D25EA" w:rsidRPr="000D0761" w14:paraId="4B8375CD" w14:textId="77777777" w:rsidTr="002B79B3">
        <w:tc>
          <w:tcPr>
            <w:tcW w:w="9350" w:type="dxa"/>
          </w:tcPr>
          <w:p w14:paraId="5BFE72B5"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a</w:t>
            </w:r>
          </w:p>
        </w:tc>
      </w:tr>
      <w:tr w:rsidR="004D25EA" w:rsidRPr="000D0761" w14:paraId="13C37AA7" w14:textId="77777777" w:rsidTr="002B79B3">
        <w:tc>
          <w:tcPr>
            <w:tcW w:w="9350" w:type="dxa"/>
          </w:tcPr>
          <w:p w14:paraId="0D4B1078" w14:textId="3F929AE3" w:rsidR="004D25EA" w:rsidRPr="000D0761" w:rsidRDefault="00E301F4" w:rsidP="002B79B3">
            <w:pPr>
              <w:rPr>
                <w:rFonts w:ascii="Times New Roman" w:hAnsi="Times New Roman" w:cs="Times New Roman"/>
              </w:rPr>
            </w:pPr>
            <w:r>
              <w:rPr>
                <w:rFonts w:ascii="Times New Roman" w:hAnsi="Times New Roman" w:cs="Times New Roman"/>
              </w:rPr>
              <w:t>Active transport of food</w:t>
            </w:r>
          </w:p>
        </w:tc>
      </w:tr>
      <w:tr w:rsidR="004D25EA" w:rsidRPr="000D0761" w14:paraId="6D573474" w14:textId="77777777" w:rsidTr="002B79B3">
        <w:tc>
          <w:tcPr>
            <w:tcW w:w="9350" w:type="dxa"/>
          </w:tcPr>
          <w:p w14:paraId="4D450ED7" w14:textId="3037D312" w:rsidR="004D25EA" w:rsidRPr="000D0761" w:rsidRDefault="00E301F4" w:rsidP="00B27BD0">
            <w:pPr>
              <w:spacing w:after="240" w:line="240" w:lineRule="atLeast"/>
              <w:rPr>
                <w:rFonts w:ascii="Times New Roman" w:hAnsi="Times New Roman" w:cs="Times New Roman"/>
              </w:rPr>
            </w:pPr>
            <w:r>
              <w:rPr>
                <w:rFonts w:ascii="Times New Roman" w:hAnsi="Times New Roman" w:cs="Times New Roman"/>
              </w:rPr>
              <w:t xml:space="preserve">The correct answer is enucleate condition; </w:t>
            </w:r>
            <w:proofErr w:type="spellStart"/>
            <w:r>
              <w:rPr>
                <w:rFonts w:ascii="Times New Roman" w:hAnsi="Times New Roman" w:cs="Times New Roman"/>
              </w:rPr>
              <w:t>Pholem</w:t>
            </w:r>
            <w:proofErr w:type="spellEnd"/>
            <w:r w:rsidR="00B27BD0" w:rsidRPr="000D0761">
              <w:rPr>
                <w:rFonts w:ascii="Times New Roman" w:hAnsi="Times New Roman" w:cs="Times New Roman"/>
              </w:rPr>
              <w:t xml:space="preserve"> vessels are hollow, elongated cells with open ends and pitted walls. Cells walls are lignified. At maturity nucleus is absent in vessels. Sieve tube members are long, slender, tube-like cells joined end to end, to form long tubular channels - the sieve tubes. Sieve tube members possess specialized sieve areas on the end walls called sieve plate. Young sieve tube members have abundant cytoplasm but there is no nucleus. The nucleus disintegrates during their development</w:t>
            </w:r>
          </w:p>
        </w:tc>
      </w:tr>
      <w:tr w:rsidR="004D25EA" w:rsidRPr="000D0761" w14:paraId="7F3DA7B2" w14:textId="77777777" w:rsidTr="002B79B3">
        <w:tc>
          <w:tcPr>
            <w:tcW w:w="9350" w:type="dxa"/>
          </w:tcPr>
          <w:p w14:paraId="45844AFD" w14:textId="7281CAE9" w:rsidR="004D25EA" w:rsidRPr="000D0761" w:rsidRDefault="0007308C" w:rsidP="002B79B3">
            <w:pPr>
              <w:rPr>
                <w:rFonts w:ascii="Times New Roman" w:hAnsi="Times New Roman" w:cs="Times New Roman"/>
              </w:rPr>
            </w:pPr>
            <w:r>
              <w:rPr>
                <w:rFonts w:ascii="Times New Roman" w:hAnsi="Times New Roman" w:cs="Times New Roman"/>
              </w:rPr>
              <w:t>Structure of phloem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ieve tube elements</w:t>
            </w:r>
          </w:p>
        </w:tc>
      </w:tr>
    </w:tbl>
    <w:p w14:paraId="5E0131C8" w14:textId="77777777" w:rsidR="00B27BD0" w:rsidRDefault="00B27BD0" w:rsidP="004D25EA">
      <w:pPr>
        <w:rPr>
          <w:rFonts w:ascii="Times New Roman" w:hAnsi="Times New Roman" w:cs="Times New Roman"/>
        </w:rPr>
      </w:pPr>
    </w:p>
    <w:p w14:paraId="6EDF9DB2"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0509D5D" w14:textId="77777777" w:rsidTr="002B79B3">
        <w:tc>
          <w:tcPr>
            <w:tcW w:w="9350" w:type="dxa"/>
          </w:tcPr>
          <w:p w14:paraId="51EB445B" w14:textId="77777777" w:rsidR="00DE2D82" w:rsidRDefault="004D25EA" w:rsidP="006D7EAA">
            <w:pPr>
              <w:spacing w:after="120" w:line="240" w:lineRule="atLeast"/>
              <w:rPr>
                <w:rFonts w:ascii="Times New Roman" w:hAnsi="Times New Roman" w:cs="Times New Roman"/>
              </w:rPr>
            </w:pPr>
            <w:r w:rsidRPr="000D0761">
              <w:rPr>
                <w:rFonts w:ascii="Times New Roman" w:hAnsi="Times New Roman" w:cs="Times New Roman"/>
              </w:rPr>
              <w:t>The apical meristem of the root is present</w:t>
            </w:r>
          </w:p>
          <w:p w14:paraId="13B19FEA" w14:textId="053EB67B" w:rsidR="004D25EA" w:rsidRPr="000D0761" w:rsidRDefault="006D7EAA" w:rsidP="006D7EAA">
            <w:pPr>
              <w:spacing w:after="120" w:line="240" w:lineRule="atLeast"/>
              <w:rPr>
                <w:rFonts w:ascii="Times New Roman" w:hAnsi="Times New Roman" w:cs="Times New Roman"/>
              </w:rPr>
            </w:pPr>
            <w:r w:rsidRPr="000D0761">
              <w:rPr>
                <w:rFonts w:ascii="Times New Roman" w:hAnsi="Times New Roman" w:cs="Times New Roman"/>
              </w:rPr>
              <w:t>2003</w:t>
            </w:r>
          </w:p>
        </w:tc>
      </w:tr>
      <w:tr w:rsidR="004D25EA" w:rsidRPr="000D0761" w14:paraId="72EA414E" w14:textId="77777777" w:rsidTr="002B79B3">
        <w:tc>
          <w:tcPr>
            <w:tcW w:w="9350" w:type="dxa"/>
          </w:tcPr>
          <w:p w14:paraId="4FB1CBF4"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only in radicals</w:t>
            </w:r>
          </w:p>
        </w:tc>
      </w:tr>
      <w:tr w:rsidR="004D25EA" w:rsidRPr="000D0761" w14:paraId="458B76AE" w14:textId="77777777" w:rsidTr="002B79B3">
        <w:tc>
          <w:tcPr>
            <w:tcW w:w="9350" w:type="dxa"/>
          </w:tcPr>
          <w:p w14:paraId="1FD83C3B"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only in tap roots</w:t>
            </w:r>
          </w:p>
        </w:tc>
      </w:tr>
      <w:tr w:rsidR="004D25EA" w:rsidRPr="000D0761" w14:paraId="58DC3075" w14:textId="77777777" w:rsidTr="002B79B3">
        <w:tc>
          <w:tcPr>
            <w:tcW w:w="9350" w:type="dxa"/>
          </w:tcPr>
          <w:p w14:paraId="1254C37C"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only in adventitious roots</w:t>
            </w:r>
          </w:p>
        </w:tc>
      </w:tr>
      <w:tr w:rsidR="004D25EA" w:rsidRPr="000D0761" w14:paraId="1B12B661" w14:textId="77777777" w:rsidTr="002B79B3">
        <w:tc>
          <w:tcPr>
            <w:tcW w:w="9350" w:type="dxa"/>
          </w:tcPr>
          <w:p w14:paraId="123BCC21" w14:textId="77777777" w:rsidR="004D25EA" w:rsidRPr="000D0761" w:rsidRDefault="006D7EAA" w:rsidP="006D7EAA">
            <w:pPr>
              <w:spacing w:after="120" w:line="240" w:lineRule="atLeast"/>
              <w:rPr>
                <w:rFonts w:ascii="Times New Roman" w:hAnsi="Times New Roman" w:cs="Times New Roman"/>
              </w:rPr>
            </w:pPr>
            <w:r w:rsidRPr="000D0761">
              <w:rPr>
                <w:rFonts w:ascii="Times New Roman" w:hAnsi="Times New Roman" w:cs="Times New Roman"/>
              </w:rPr>
              <w:t>in all the roots.</w:t>
            </w:r>
          </w:p>
        </w:tc>
      </w:tr>
      <w:tr w:rsidR="004D25EA" w:rsidRPr="000D0761" w14:paraId="5A77167D" w14:textId="77777777" w:rsidTr="002B79B3">
        <w:tc>
          <w:tcPr>
            <w:tcW w:w="9350" w:type="dxa"/>
          </w:tcPr>
          <w:p w14:paraId="37EB570B"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d</w:t>
            </w:r>
          </w:p>
        </w:tc>
      </w:tr>
      <w:tr w:rsidR="004D25EA" w:rsidRPr="000D0761" w14:paraId="03DE9F3E" w14:textId="77777777" w:rsidTr="002B79B3">
        <w:tc>
          <w:tcPr>
            <w:tcW w:w="9350" w:type="dxa"/>
          </w:tcPr>
          <w:p w14:paraId="25A69CEB" w14:textId="01258E69" w:rsidR="004D25EA" w:rsidRPr="000D0761" w:rsidRDefault="009A0F25" w:rsidP="002B79B3">
            <w:pPr>
              <w:rPr>
                <w:rFonts w:ascii="Times New Roman" w:hAnsi="Times New Roman" w:cs="Times New Roman"/>
              </w:rPr>
            </w:pPr>
            <w:r>
              <w:rPr>
                <w:rFonts w:ascii="Times New Roman" w:hAnsi="Times New Roman" w:cs="Times New Roman"/>
              </w:rPr>
              <w:t>Responsible for growth</w:t>
            </w:r>
          </w:p>
        </w:tc>
      </w:tr>
      <w:tr w:rsidR="004D25EA" w:rsidRPr="000D0761" w14:paraId="419DCC8C" w14:textId="77777777" w:rsidTr="002B79B3">
        <w:tc>
          <w:tcPr>
            <w:tcW w:w="9350" w:type="dxa"/>
          </w:tcPr>
          <w:p w14:paraId="3CAC8602" w14:textId="20E65BF2" w:rsidR="004D25EA" w:rsidRPr="000D0761" w:rsidRDefault="00B27BD0" w:rsidP="00B27BD0">
            <w:pPr>
              <w:spacing w:after="240" w:line="240" w:lineRule="atLeast"/>
              <w:rPr>
                <w:rFonts w:ascii="Times New Roman" w:hAnsi="Times New Roman" w:cs="Times New Roman"/>
              </w:rPr>
            </w:pPr>
            <w:r w:rsidRPr="000D0761">
              <w:rPr>
                <w:rFonts w:ascii="Times New Roman" w:hAnsi="Times New Roman" w:cs="Times New Roman"/>
              </w:rPr>
              <w:t xml:space="preserve">Parts of typical </w:t>
            </w:r>
            <w:r w:rsidR="00DE2D82" w:rsidRPr="000D0761">
              <w:rPr>
                <w:rFonts w:ascii="Times New Roman" w:hAnsi="Times New Roman" w:cs="Times New Roman"/>
              </w:rPr>
              <w:t>root:</w:t>
            </w:r>
            <w:r w:rsidRPr="000D0761">
              <w:rPr>
                <w:rFonts w:ascii="Times New Roman" w:hAnsi="Times New Roman" w:cs="Times New Roman"/>
              </w:rPr>
              <w:t xml:space="preserve"> root cap, meristematic growing region, zone of elongation, root hair zone, zone of meristematic cells.</w:t>
            </w:r>
            <w:r w:rsidR="00A91CF0">
              <w:rPr>
                <w:rFonts w:ascii="Times New Roman" w:hAnsi="Times New Roman" w:cs="Times New Roman"/>
              </w:rPr>
              <w:t xml:space="preserve"> </w:t>
            </w:r>
            <w:r w:rsidRPr="000D0761">
              <w:rPr>
                <w:rFonts w:ascii="Times New Roman" w:hAnsi="Times New Roman" w:cs="Times New Roman"/>
              </w:rPr>
              <w:t>Apical meristem is terminal in position and responsible for terminal growth of the plant. Apical meristem is present at all root tips and shoot tips.</w:t>
            </w:r>
          </w:p>
        </w:tc>
      </w:tr>
      <w:tr w:rsidR="004D25EA" w:rsidRPr="000D0761" w14:paraId="36703D6C" w14:textId="77777777" w:rsidTr="002B79B3">
        <w:tc>
          <w:tcPr>
            <w:tcW w:w="9350" w:type="dxa"/>
          </w:tcPr>
          <w:p w14:paraId="5DBCFE2F" w14:textId="544D748A" w:rsidR="004D25EA" w:rsidRPr="000D0761" w:rsidRDefault="00A91CF0" w:rsidP="002B79B3">
            <w:pPr>
              <w:rPr>
                <w:rFonts w:ascii="Times New Roman" w:hAnsi="Times New Roman" w:cs="Times New Roman"/>
              </w:rPr>
            </w:pPr>
            <w:r>
              <w:rPr>
                <w:rFonts w:ascii="Times New Roman" w:hAnsi="Times New Roman" w:cs="Times New Roman"/>
              </w:rPr>
              <w:t>Apical meristem</w:t>
            </w:r>
          </w:p>
        </w:tc>
      </w:tr>
    </w:tbl>
    <w:p w14:paraId="0AF124BD"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D644442" w14:textId="77777777" w:rsidTr="002B79B3">
        <w:tc>
          <w:tcPr>
            <w:tcW w:w="9350" w:type="dxa"/>
          </w:tcPr>
          <w:p w14:paraId="528119B9" w14:textId="77777777" w:rsidR="00DE2D82" w:rsidRDefault="004D25EA" w:rsidP="006D7EAA">
            <w:pPr>
              <w:spacing w:after="240" w:line="240" w:lineRule="atLeast"/>
              <w:rPr>
                <w:rFonts w:ascii="Times New Roman" w:hAnsi="Times New Roman" w:cs="Times New Roman"/>
              </w:rPr>
            </w:pPr>
            <w:r w:rsidRPr="000D0761">
              <w:rPr>
                <w:rFonts w:ascii="Times New Roman" w:hAnsi="Times New Roman" w:cs="Times New Roman"/>
              </w:rPr>
              <w:t>Chlorenchyma is known to develop in the</w:t>
            </w:r>
          </w:p>
          <w:p w14:paraId="601B2B98" w14:textId="0D034BD6" w:rsidR="004D25EA" w:rsidRPr="000D0761" w:rsidRDefault="004D25EA" w:rsidP="006D7EAA">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2003</m:t>
                </m:r>
              </m:oMath>
            </m:oMathPara>
          </w:p>
        </w:tc>
      </w:tr>
      <w:tr w:rsidR="004D25EA" w:rsidRPr="000D0761" w14:paraId="126E1588" w14:textId="77777777" w:rsidTr="002B79B3">
        <w:tc>
          <w:tcPr>
            <w:tcW w:w="9350" w:type="dxa"/>
          </w:tcPr>
          <w:p w14:paraId="5A9B49E1"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cytoplasm of Chlorella</w:t>
            </w:r>
          </w:p>
        </w:tc>
      </w:tr>
      <w:tr w:rsidR="004D25EA" w:rsidRPr="000D0761" w14:paraId="4981C09B" w14:textId="77777777" w:rsidTr="002B79B3">
        <w:tc>
          <w:tcPr>
            <w:tcW w:w="9350" w:type="dxa"/>
          </w:tcPr>
          <w:p w14:paraId="243CBF40" w14:textId="59C52BFA" w:rsidR="004D25EA" w:rsidRPr="000D0761" w:rsidRDefault="006D7EAA" w:rsidP="002B79B3">
            <w:pPr>
              <w:rPr>
                <w:rFonts w:ascii="Times New Roman" w:hAnsi="Times New Roman" w:cs="Times New Roman"/>
              </w:rPr>
            </w:pPr>
            <w:r w:rsidRPr="000D0761">
              <w:rPr>
                <w:rFonts w:ascii="Times New Roman" w:hAnsi="Times New Roman" w:cs="Times New Roman"/>
              </w:rPr>
              <w:t xml:space="preserve">mycelium of a green </w:t>
            </w:r>
            <w:r w:rsidR="004D3A82" w:rsidRPr="000D0761">
              <w:rPr>
                <w:rFonts w:ascii="Times New Roman" w:hAnsi="Times New Roman" w:cs="Times New Roman"/>
              </w:rPr>
              <w:t>mold</w:t>
            </w:r>
            <w:r w:rsidRPr="000D0761">
              <w:rPr>
                <w:rFonts w:ascii="Times New Roman" w:hAnsi="Times New Roman" w:cs="Times New Roman"/>
              </w:rPr>
              <w:t xml:space="preserve"> such as Aspergillus</w:t>
            </w:r>
          </w:p>
        </w:tc>
      </w:tr>
      <w:tr w:rsidR="004D25EA" w:rsidRPr="000D0761" w14:paraId="16FE825D" w14:textId="77777777" w:rsidTr="002B79B3">
        <w:tc>
          <w:tcPr>
            <w:tcW w:w="9350" w:type="dxa"/>
          </w:tcPr>
          <w:p w14:paraId="11C6E9A8"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spore capsule of a moss</w:t>
            </w:r>
          </w:p>
        </w:tc>
      </w:tr>
      <w:tr w:rsidR="004D25EA" w:rsidRPr="000D0761" w14:paraId="5AACFA89" w14:textId="77777777" w:rsidTr="002B79B3">
        <w:tc>
          <w:tcPr>
            <w:tcW w:w="9350" w:type="dxa"/>
          </w:tcPr>
          <w:p w14:paraId="3CDBE355"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pollen tube of Pinus.</w:t>
            </w:r>
          </w:p>
        </w:tc>
      </w:tr>
      <w:tr w:rsidR="004D25EA" w:rsidRPr="000D0761" w14:paraId="58B34655" w14:textId="77777777" w:rsidTr="002B79B3">
        <w:tc>
          <w:tcPr>
            <w:tcW w:w="9350" w:type="dxa"/>
          </w:tcPr>
          <w:p w14:paraId="39143EA0"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7A4A2B73" w14:textId="77777777" w:rsidTr="002B79B3">
        <w:tc>
          <w:tcPr>
            <w:tcW w:w="9350" w:type="dxa"/>
          </w:tcPr>
          <w:p w14:paraId="709E0C48" w14:textId="5962AFD0" w:rsidR="004D25EA" w:rsidRPr="000D0761" w:rsidRDefault="00A0432D" w:rsidP="002B79B3">
            <w:pPr>
              <w:rPr>
                <w:rFonts w:ascii="Times New Roman" w:hAnsi="Times New Roman" w:cs="Times New Roman"/>
              </w:rPr>
            </w:pPr>
            <w:r w:rsidRPr="00A0432D">
              <w:rPr>
                <w:rFonts w:ascii="Times New Roman" w:hAnsi="Times New Roman" w:cs="Times New Roman"/>
              </w:rPr>
              <w:t>The apophysis of moss capsule is known to have chlorenchyma.</w:t>
            </w:r>
          </w:p>
        </w:tc>
      </w:tr>
      <w:tr w:rsidR="004D25EA" w:rsidRPr="000D0761" w14:paraId="4DB9979E" w14:textId="77777777" w:rsidTr="002B79B3">
        <w:tc>
          <w:tcPr>
            <w:tcW w:w="9350" w:type="dxa"/>
          </w:tcPr>
          <w:p w14:paraId="0A71E061" w14:textId="77777777" w:rsidR="004D25EA" w:rsidRPr="000D0761" w:rsidRDefault="00B27BD0" w:rsidP="00A0432D">
            <w:pPr>
              <w:spacing w:after="240" w:line="240" w:lineRule="atLeast"/>
              <w:jc w:val="both"/>
              <w:rPr>
                <w:rFonts w:ascii="Times New Roman" w:hAnsi="Times New Roman" w:cs="Times New Roman"/>
              </w:rPr>
            </w:pPr>
            <w:r w:rsidRPr="000D0761">
              <w:rPr>
                <w:rFonts w:ascii="Times New Roman" w:hAnsi="Times New Roman" w:cs="Times New Roman"/>
              </w:rPr>
              <w:t>Chlorenchyma or assimilatory parenchyma are parenchymatous cells that possess abundant chloroplasts in them. They are capable of photosynthesis. A spore capsule of moss can perform photosynthesis because of the presence of chlorenchyma cells in them.</w:t>
            </w:r>
          </w:p>
        </w:tc>
      </w:tr>
      <w:tr w:rsidR="004D25EA" w:rsidRPr="000D0761" w14:paraId="1A1892FF" w14:textId="77777777" w:rsidTr="002B79B3">
        <w:tc>
          <w:tcPr>
            <w:tcW w:w="9350" w:type="dxa"/>
          </w:tcPr>
          <w:p w14:paraId="63FA72F2" w14:textId="35ACBB52" w:rsidR="004D25EA" w:rsidRPr="000D0761" w:rsidRDefault="00A0432D" w:rsidP="002B79B3">
            <w:pPr>
              <w:rPr>
                <w:rFonts w:ascii="Times New Roman" w:hAnsi="Times New Roman" w:cs="Times New Roman"/>
              </w:rPr>
            </w:pPr>
            <w:r>
              <w:rPr>
                <w:rFonts w:ascii="Times New Roman" w:hAnsi="Times New Roman" w:cs="Times New Roman"/>
              </w:rPr>
              <w:t>Collenchyma</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tructure</w:t>
            </w:r>
          </w:p>
        </w:tc>
      </w:tr>
    </w:tbl>
    <w:p w14:paraId="633D52EB"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77376D1" w14:textId="77777777" w:rsidTr="002B79B3">
        <w:tc>
          <w:tcPr>
            <w:tcW w:w="9350" w:type="dxa"/>
          </w:tcPr>
          <w:p w14:paraId="2965AAEF" w14:textId="75D81CEE" w:rsidR="00DE2D82" w:rsidRDefault="004D25EA" w:rsidP="006D7EAA">
            <w:pPr>
              <w:spacing w:after="240" w:line="240" w:lineRule="atLeast"/>
              <w:rPr>
                <w:rFonts w:ascii="Times New Roman" w:hAnsi="Times New Roman" w:cs="Times New Roman"/>
              </w:rPr>
            </w:pPr>
            <w:r w:rsidRPr="000D0761">
              <w:rPr>
                <w:rFonts w:ascii="Times New Roman" w:hAnsi="Times New Roman" w:cs="Times New Roman"/>
              </w:rPr>
              <w:t xml:space="preserve">The cells of the quiescent centre are </w:t>
            </w:r>
            <w:r w:rsidR="00034150" w:rsidRPr="000D0761">
              <w:rPr>
                <w:rFonts w:ascii="Times New Roman" w:hAnsi="Times New Roman" w:cs="Times New Roman"/>
              </w:rPr>
              <w:t>characterized</w:t>
            </w:r>
            <w:r w:rsidRPr="000D0761">
              <w:rPr>
                <w:rFonts w:ascii="Times New Roman" w:hAnsi="Times New Roman" w:cs="Times New Roman"/>
              </w:rPr>
              <w:t xml:space="preserve"> by</w:t>
            </w:r>
          </w:p>
          <w:p w14:paraId="7CB218EF" w14:textId="3C5B4B9F" w:rsidR="004D25EA" w:rsidRPr="000D0761" w:rsidRDefault="006D7EAA" w:rsidP="00DE2D82">
            <w:pPr>
              <w:spacing w:after="240" w:line="240" w:lineRule="atLeast"/>
              <w:rPr>
                <w:rFonts w:ascii="Times New Roman" w:hAnsi="Times New Roman" w:cs="Times New Roman"/>
              </w:rPr>
            </w:pPr>
            <w:r w:rsidRPr="000D0761">
              <w:rPr>
                <w:rFonts w:ascii="Times New Roman" w:hAnsi="Times New Roman" w:cs="Times New Roman"/>
              </w:rPr>
              <w:t>2003</w:t>
            </w:r>
          </w:p>
        </w:tc>
      </w:tr>
      <w:tr w:rsidR="004D25EA" w:rsidRPr="000D0761" w14:paraId="7E17CAEF" w14:textId="77777777" w:rsidTr="002B79B3">
        <w:tc>
          <w:tcPr>
            <w:tcW w:w="9350" w:type="dxa"/>
          </w:tcPr>
          <w:p w14:paraId="03A222A5" w14:textId="1570E077" w:rsidR="004D25EA" w:rsidRPr="000D0761" w:rsidRDefault="006D7EAA" w:rsidP="002B79B3">
            <w:pPr>
              <w:rPr>
                <w:rFonts w:ascii="Times New Roman" w:hAnsi="Times New Roman" w:cs="Times New Roman"/>
              </w:rPr>
            </w:pPr>
            <w:r w:rsidRPr="000D0761">
              <w:rPr>
                <w:rFonts w:ascii="Times New Roman" w:hAnsi="Times New Roman" w:cs="Times New Roman"/>
              </w:rPr>
              <w:t>having dense cytoplasm and prominent nuclei</w:t>
            </w:r>
          </w:p>
        </w:tc>
      </w:tr>
      <w:tr w:rsidR="004D25EA" w:rsidRPr="000D0761" w14:paraId="037C8FD3" w14:textId="77777777" w:rsidTr="002B79B3">
        <w:tc>
          <w:tcPr>
            <w:tcW w:w="9350" w:type="dxa"/>
          </w:tcPr>
          <w:p w14:paraId="71D13F76" w14:textId="265FF692" w:rsidR="004D25EA" w:rsidRPr="000D0761" w:rsidRDefault="006D7EAA" w:rsidP="002B79B3">
            <w:pPr>
              <w:rPr>
                <w:rFonts w:ascii="Times New Roman" w:hAnsi="Times New Roman" w:cs="Times New Roman"/>
              </w:rPr>
            </w:pPr>
            <w:r w:rsidRPr="000D0761">
              <w:rPr>
                <w:rFonts w:ascii="Times New Roman" w:hAnsi="Times New Roman" w:cs="Times New Roman"/>
              </w:rPr>
              <w:t>having light cytoplasm and small nuclei</w:t>
            </w:r>
          </w:p>
        </w:tc>
      </w:tr>
      <w:tr w:rsidR="004D25EA" w:rsidRPr="000D0761" w14:paraId="73AAFE28" w14:textId="77777777" w:rsidTr="002B79B3">
        <w:tc>
          <w:tcPr>
            <w:tcW w:w="9350" w:type="dxa"/>
          </w:tcPr>
          <w:p w14:paraId="5CA6522A" w14:textId="4A830180" w:rsidR="004D25EA" w:rsidRPr="000D0761" w:rsidRDefault="006D7EAA" w:rsidP="002B79B3">
            <w:pPr>
              <w:rPr>
                <w:rFonts w:ascii="Times New Roman" w:hAnsi="Times New Roman" w:cs="Times New Roman"/>
              </w:rPr>
            </w:pPr>
            <w:r w:rsidRPr="000D0761">
              <w:rPr>
                <w:rFonts w:ascii="Times New Roman" w:hAnsi="Times New Roman" w:cs="Times New Roman"/>
              </w:rPr>
              <w:t>dividing regularly to add to the corpus</w:t>
            </w:r>
          </w:p>
        </w:tc>
      </w:tr>
      <w:tr w:rsidR="004D25EA" w:rsidRPr="000D0761" w14:paraId="4F7FE09A" w14:textId="77777777" w:rsidTr="002B79B3">
        <w:tc>
          <w:tcPr>
            <w:tcW w:w="9350" w:type="dxa"/>
          </w:tcPr>
          <w:p w14:paraId="01E529C3" w14:textId="1EDD69C3" w:rsidR="004D25EA" w:rsidRPr="000D0761" w:rsidRDefault="006D7EAA" w:rsidP="002B79B3">
            <w:pPr>
              <w:rPr>
                <w:rFonts w:ascii="Times New Roman" w:hAnsi="Times New Roman" w:cs="Times New Roman"/>
              </w:rPr>
            </w:pPr>
            <w:r w:rsidRPr="000D0761">
              <w:rPr>
                <w:rFonts w:ascii="Times New Roman" w:hAnsi="Times New Roman" w:cs="Times New Roman"/>
              </w:rPr>
              <w:t>dividing regularly to add to tunica.</w:t>
            </w:r>
          </w:p>
        </w:tc>
      </w:tr>
      <w:tr w:rsidR="004D25EA" w:rsidRPr="000D0761" w14:paraId="3F442B2C" w14:textId="77777777" w:rsidTr="002B79B3">
        <w:tc>
          <w:tcPr>
            <w:tcW w:w="9350" w:type="dxa"/>
          </w:tcPr>
          <w:p w14:paraId="77D847B7"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b</w:t>
            </w:r>
          </w:p>
        </w:tc>
      </w:tr>
      <w:tr w:rsidR="004D25EA" w:rsidRPr="000D0761" w14:paraId="66226489" w14:textId="77777777" w:rsidTr="002B79B3">
        <w:tc>
          <w:tcPr>
            <w:tcW w:w="9350" w:type="dxa"/>
          </w:tcPr>
          <w:p w14:paraId="3538FBD8" w14:textId="3E9DC0BB" w:rsidR="004D25EA" w:rsidRPr="000D0761" w:rsidRDefault="00DE2D82" w:rsidP="002B79B3">
            <w:pPr>
              <w:rPr>
                <w:rFonts w:ascii="Times New Roman" w:hAnsi="Times New Roman" w:cs="Times New Roman"/>
              </w:rPr>
            </w:pPr>
            <w:r>
              <w:rPr>
                <w:rFonts w:ascii="Times New Roman" w:hAnsi="Times New Roman" w:cs="Times New Roman"/>
              </w:rPr>
              <w:t>R</w:t>
            </w:r>
            <w:r w:rsidR="00A0432D" w:rsidRPr="00A0432D">
              <w:rPr>
                <w:rFonts w:ascii="Times New Roman" w:hAnsi="Times New Roman" w:cs="Times New Roman"/>
              </w:rPr>
              <w:t>oot apical meristem is present as the tip of main root</w:t>
            </w:r>
          </w:p>
        </w:tc>
      </w:tr>
      <w:tr w:rsidR="004D25EA" w:rsidRPr="000D0761" w14:paraId="1BE0AEF3" w14:textId="77777777" w:rsidTr="002B79B3">
        <w:tc>
          <w:tcPr>
            <w:tcW w:w="9350" w:type="dxa"/>
          </w:tcPr>
          <w:p w14:paraId="5077B828" w14:textId="4564C451" w:rsidR="004D25EA" w:rsidRPr="000D0761" w:rsidRDefault="00A0432D" w:rsidP="00B27BD0">
            <w:pPr>
              <w:spacing w:after="240" w:line="240" w:lineRule="atLeast"/>
              <w:rPr>
                <w:rFonts w:ascii="Times New Roman" w:hAnsi="Times New Roman" w:cs="Times New Roman"/>
              </w:rPr>
            </w:pPr>
            <w:r>
              <w:rPr>
                <w:rFonts w:ascii="Times New Roman" w:hAnsi="Times New Roman" w:cs="Times New Roman"/>
              </w:rPr>
              <w:t xml:space="preserve">The correct answer is </w:t>
            </w:r>
            <w:r w:rsidRPr="000D0761">
              <w:rPr>
                <w:rFonts w:ascii="Times New Roman" w:hAnsi="Times New Roman" w:cs="Times New Roman"/>
              </w:rPr>
              <w:t xml:space="preserve">having light cytoplasm and small nuclei </w:t>
            </w:r>
            <w:r>
              <w:rPr>
                <w:rFonts w:ascii="Times New Roman" w:hAnsi="Times New Roman" w:cs="Times New Roman"/>
              </w:rPr>
              <w:t xml:space="preserve">; </w:t>
            </w:r>
            <w:r w:rsidR="00B27BD0" w:rsidRPr="000D0761">
              <w:rPr>
                <w:rFonts w:ascii="Times New Roman" w:hAnsi="Times New Roman" w:cs="Times New Roman"/>
              </w:rPr>
              <w:t>In the apices of some roots, there is a central region of cells which normally does not divide. This central inactive region was called quiescent centre by Clowes. The cells of this region have lesser amount of RNA and DNA so they have small nuclei. These cells also have a lower rate of protein synthesis. Mitochondria and endoplasmic reticulum are less developed. The cells of the quiescent centre are usually inactive. However, if already existing meristematic cells are injured or become inactive due to any other reason, the cells of quiescent centre become active.</w:t>
            </w:r>
          </w:p>
        </w:tc>
      </w:tr>
      <w:tr w:rsidR="004D25EA" w:rsidRPr="000D0761" w14:paraId="5E1C4E8A" w14:textId="77777777" w:rsidTr="002B79B3">
        <w:tc>
          <w:tcPr>
            <w:tcW w:w="9350" w:type="dxa"/>
          </w:tcPr>
          <w:p w14:paraId="15A460A5" w14:textId="14525D7D" w:rsidR="004D25EA" w:rsidRPr="000D0761" w:rsidRDefault="00A0432D" w:rsidP="002B79B3">
            <w:pPr>
              <w:rPr>
                <w:rFonts w:ascii="Times New Roman" w:hAnsi="Times New Roman" w:cs="Times New Roman"/>
              </w:rPr>
            </w:pPr>
            <w:r>
              <w:rPr>
                <w:rFonts w:ascii="Times New Roman" w:hAnsi="Times New Roman" w:cs="Times New Roman"/>
              </w:rPr>
              <w:t>Functions of meristematic tissue</w:t>
            </w:r>
          </w:p>
        </w:tc>
      </w:tr>
    </w:tbl>
    <w:p w14:paraId="7EFDF199" w14:textId="77777777" w:rsidR="006D7EAA" w:rsidRPr="000D0761" w:rsidRDefault="006D7EA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DE009BB" w14:textId="77777777" w:rsidTr="002B79B3">
        <w:tc>
          <w:tcPr>
            <w:tcW w:w="9350" w:type="dxa"/>
          </w:tcPr>
          <w:p w14:paraId="6F2A893E" w14:textId="44F7AA43" w:rsidR="004D25EA" w:rsidRPr="000D0761" w:rsidRDefault="00B154EB" w:rsidP="006D7EAA">
            <w:pPr>
              <w:rPr>
                <w:rFonts w:ascii="Times New Roman" w:hAnsi="Times New Roman" w:cs="Times New Roman"/>
              </w:rPr>
            </w:pPr>
            <w:r w:rsidRPr="000D0761">
              <w:rPr>
                <w:rFonts w:ascii="Times New Roman" w:hAnsi="Times New Roman" w:cs="Times New Roman"/>
              </w:rPr>
              <w:t>Which of the</w:t>
            </w:r>
            <w:r w:rsidR="006D7EAA" w:rsidRPr="000D0761">
              <w:rPr>
                <w:rFonts w:ascii="Times New Roman" w:hAnsi="Times New Roman" w:cs="Times New Roman"/>
              </w:rPr>
              <w:t xml:space="preserve"> following statements is true?</w:t>
            </w:r>
          </w:p>
        </w:tc>
      </w:tr>
      <w:tr w:rsidR="004D25EA" w:rsidRPr="000D0761" w14:paraId="4E250088" w14:textId="77777777" w:rsidTr="002B79B3">
        <w:tc>
          <w:tcPr>
            <w:tcW w:w="9350" w:type="dxa"/>
          </w:tcPr>
          <w:p w14:paraId="26E22EAA"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Vessels are multicellular with wide lumen.</w:t>
            </w:r>
          </w:p>
        </w:tc>
      </w:tr>
      <w:tr w:rsidR="004D25EA" w:rsidRPr="000D0761" w14:paraId="0FDDFE3C" w14:textId="77777777" w:rsidTr="002B79B3">
        <w:tc>
          <w:tcPr>
            <w:tcW w:w="9350" w:type="dxa"/>
          </w:tcPr>
          <w:p w14:paraId="7C9233E6"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Tracheids are multicellular with narrow lumen.</w:t>
            </w:r>
          </w:p>
        </w:tc>
      </w:tr>
      <w:tr w:rsidR="004D25EA" w:rsidRPr="000D0761" w14:paraId="0907E7F7" w14:textId="77777777" w:rsidTr="002B79B3">
        <w:tc>
          <w:tcPr>
            <w:tcW w:w="9350" w:type="dxa"/>
          </w:tcPr>
          <w:p w14:paraId="526F0B0E"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Vessels are unicellular with narrow lumen.</w:t>
            </w:r>
          </w:p>
        </w:tc>
      </w:tr>
      <w:tr w:rsidR="004D25EA" w:rsidRPr="000D0761" w14:paraId="20EB7580" w14:textId="77777777" w:rsidTr="002B79B3">
        <w:tc>
          <w:tcPr>
            <w:tcW w:w="9350" w:type="dxa"/>
          </w:tcPr>
          <w:p w14:paraId="0F5A93F9"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Tracheids are unicellular with wide lumen.</w:t>
            </w:r>
          </w:p>
        </w:tc>
      </w:tr>
      <w:tr w:rsidR="004D25EA" w:rsidRPr="000D0761" w14:paraId="2CB7481C" w14:textId="77777777" w:rsidTr="002B79B3">
        <w:tc>
          <w:tcPr>
            <w:tcW w:w="9350" w:type="dxa"/>
          </w:tcPr>
          <w:p w14:paraId="04077244"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a</w:t>
            </w:r>
          </w:p>
        </w:tc>
      </w:tr>
      <w:tr w:rsidR="004D25EA" w:rsidRPr="000D0761" w14:paraId="1C8363DA" w14:textId="77777777" w:rsidTr="002B79B3">
        <w:tc>
          <w:tcPr>
            <w:tcW w:w="9350" w:type="dxa"/>
          </w:tcPr>
          <w:p w14:paraId="0E5636DD" w14:textId="4C3F8E46" w:rsidR="004D25EA" w:rsidRPr="000D0761" w:rsidRDefault="00A0432D" w:rsidP="002B79B3">
            <w:pPr>
              <w:rPr>
                <w:rFonts w:ascii="Times New Roman" w:hAnsi="Times New Roman" w:cs="Times New Roman"/>
              </w:rPr>
            </w:pPr>
            <w:r>
              <w:rPr>
                <w:rFonts w:ascii="Times New Roman" w:hAnsi="Times New Roman" w:cs="Times New Roman"/>
              </w:rPr>
              <w:t>Transport of water</w:t>
            </w:r>
          </w:p>
        </w:tc>
      </w:tr>
      <w:tr w:rsidR="004D25EA" w:rsidRPr="000D0761" w14:paraId="764B7F5C" w14:textId="77777777" w:rsidTr="002B79B3">
        <w:tc>
          <w:tcPr>
            <w:tcW w:w="9350" w:type="dxa"/>
          </w:tcPr>
          <w:p w14:paraId="779A5212" w14:textId="351598B0" w:rsidR="004D25EA" w:rsidRPr="000D0761" w:rsidRDefault="00B27BD0" w:rsidP="00B27BD0">
            <w:pPr>
              <w:spacing w:after="240" w:line="240" w:lineRule="atLeast"/>
              <w:rPr>
                <w:rFonts w:ascii="Times New Roman" w:hAnsi="Times New Roman" w:cs="Times New Roman"/>
              </w:rPr>
            </w:pPr>
            <w:r w:rsidRPr="000D0761">
              <w:rPr>
                <w:rFonts w:ascii="Times New Roman" w:hAnsi="Times New Roman" w:cs="Times New Roman"/>
              </w:rPr>
              <w:t xml:space="preserve">Xylem is the principal water conducting tissue of the plant. It consists of four types of cells-tracheids, vessels, xylem fibres and xylem parenchyma. The tracheids and vessels together are known as tracheary elements. Tracheids are characteristic of all vascular plant. Tracheids originate from single cells. These are single elongated cells with tapering ends. The end walls are without perforations. Their length varies from 1 to </w:t>
            </w:r>
            <m:oMath>
              <m:r>
                <m:rPr>
                  <m:sty m:val="p"/>
                </m:rPr>
                <w:rPr>
                  <w:rFonts w:ascii="Cambria Math" w:hAnsi="Cambria Math" w:cs="Times New Roman"/>
                </w:rPr>
                <m:t>3</m:t>
              </m:r>
              <m:r>
                <m:rPr>
                  <m:nor/>
                </m:rPr>
                <w:rPr>
                  <w:rFonts w:ascii="Times New Roman" w:hAnsi="Times New Roman" w:cs="Times New Roman"/>
                </w:rPr>
                <m:t xml:space="preserve"> </m:t>
              </m:r>
              <m:r>
                <m:rPr>
                  <m:sty m:val="p"/>
                </m:rPr>
                <w:rPr>
                  <w:rFonts w:ascii="Cambria Math" w:hAnsi="Cambria Math" w:cs="Times New Roman"/>
                </w:rPr>
                <m:t>mm</m:t>
              </m:r>
            </m:oMath>
            <w:r w:rsidRPr="000D0761">
              <w:rPr>
                <w:rFonts w:ascii="Times New Roman" w:hAnsi="Times New Roman" w:cs="Times New Roman"/>
              </w:rPr>
              <w:t xml:space="preserve">. Tracheids are devoid of protoplast, hence dead; fairly large cavity of these </w:t>
            </w:r>
            <w:r w:rsidR="00034150" w:rsidRPr="000D0761">
              <w:rPr>
                <w:rFonts w:ascii="Times New Roman" w:hAnsi="Times New Roman" w:cs="Times New Roman"/>
              </w:rPr>
              <w:t>ce</w:t>
            </w:r>
            <w:r w:rsidR="00034150">
              <w:rPr>
                <w:rFonts w:ascii="Times New Roman" w:hAnsi="Times New Roman" w:cs="Times New Roman"/>
              </w:rPr>
              <w:t>lls are</w:t>
            </w:r>
            <w:r w:rsidRPr="000D0761">
              <w:rPr>
                <w:rFonts w:ascii="Times New Roman" w:hAnsi="Times New Roman" w:cs="Times New Roman"/>
              </w:rPr>
              <w:t xml:space="preserve"> without any contents. The wall of tracheids is moderately thick and usually lignified.</w:t>
            </w:r>
          </w:p>
        </w:tc>
      </w:tr>
      <w:tr w:rsidR="004D25EA" w:rsidRPr="000D0761" w14:paraId="4D99FE0B" w14:textId="77777777" w:rsidTr="002B79B3">
        <w:tc>
          <w:tcPr>
            <w:tcW w:w="9350" w:type="dxa"/>
          </w:tcPr>
          <w:p w14:paraId="4961F252" w14:textId="19A3C419" w:rsidR="004D25EA" w:rsidRPr="000D0761" w:rsidRDefault="00A0432D" w:rsidP="002B79B3">
            <w:pPr>
              <w:rPr>
                <w:rFonts w:ascii="Times New Roman" w:hAnsi="Times New Roman" w:cs="Times New Roman"/>
              </w:rPr>
            </w:pPr>
            <w:r>
              <w:rPr>
                <w:rFonts w:ascii="Times New Roman" w:hAnsi="Times New Roman" w:cs="Times New Roman"/>
              </w:rPr>
              <w:t>Structure of xylem</w:t>
            </w:r>
          </w:p>
        </w:tc>
      </w:tr>
    </w:tbl>
    <w:p w14:paraId="4ABA0CD7"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7EB78BB" w14:textId="77777777" w:rsidTr="002B79B3">
        <w:tc>
          <w:tcPr>
            <w:tcW w:w="9350" w:type="dxa"/>
          </w:tcPr>
          <w:p w14:paraId="69C3E6ED" w14:textId="77777777" w:rsidR="00DE2D82" w:rsidRDefault="00B154EB" w:rsidP="006D7EAA">
            <w:pPr>
              <w:spacing w:after="240" w:line="240" w:lineRule="atLeast"/>
              <w:rPr>
                <w:rFonts w:ascii="Times New Roman" w:hAnsi="Times New Roman" w:cs="Times New Roman"/>
              </w:rPr>
            </w:pPr>
            <w:r w:rsidRPr="000D0761">
              <w:rPr>
                <w:rFonts w:ascii="Times New Roman" w:hAnsi="Times New Roman" w:cs="Times New Roman"/>
              </w:rPr>
              <w:t>Axillary bud and terminal bud derived from the activity of</w:t>
            </w:r>
          </w:p>
          <w:p w14:paraId="5E8B7A9B" w14:textId="2E721607" w:rsidR="004D25EA" w:rsidRPr="000D0761" w:rsidRDefault="00B154EB" w:rsidP="006D7EAA">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4D25EA" w:rsidRPr="000D0761" w14:paraId="40A26398" w14:textId="77777777" w:rsidTr="002B79B3">
        <w:tc>
          <w:tcPr>
            <w:tcW w:w="9350" w:type="dxa"/>
          </w:tcPr>
          <w:p w14:paraId="0F837168"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lateral meristem</w:t>
            </w:r>
          </w:p>
        </w:tc>
      </w:tr>
      <w:tr w:rsidR="004D25EA" w:rsidRPr="000D0761" w14:paraId="412CA13C" w14:textId="77777777" w:rsidTr="002B79B3">
        <w:tc>
          <w:tcPr>
            <w:tcW w:w="9350" w:type="dxa"/>
          </w:tcPr>
          <w:p w14:paraId="30D39CA1"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intercalary meristem</w:t>
            </w:r>
          </w:p>
        </w:tc>
      </w:tr>
      <w:tr w:rsidR="004D25EA" w:rsidRPr="000D0761" w14:paraId="6AA70842" w14:textId="77777777" w:rsidTr="002B79B3">
        <w:tc>
          <w:tcPr>
            <w:tcW w:w="9350" w:type="dxa"/>
          </w:tcPr>
          <w:p w14:paraId="68323EFB"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apical meristem</w:t>
            </w:r>
          </w:p>
        </w:tc>
      </w:tr>
      <w:tr w:rsidR="004D25EA" w:rsidRPr="000D0761" w14:paraId="5E7AB02F" w14:textId="77777777" w:rsidTr="002B79B3">
        <w:tc>
          <w:tcPr>
            <w:tcW w:w="9350" w:type="dxa"/>
          </w:tcPr>
          <w:p w14:paraId="24F4CD74"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Parenchyma</w:t>
            </w:r>
          </w:p>
        </w:tc>
      </w:tr>
      <w:tr w:rsidR="004D25EA" w:rsidRPr="000D0761" w14:paraId="78747BF1" w14:textId="77777777" w:rsidTr="002B79B3">
        <w:tc>
          <w:tcPr>
            <w:tcW w:w="9350" w:type="dxa"/>
          </w:tcPr>
          <w:p w14:paraId="23C5DB22"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1DFD3501" w14:textId="77777777" w:rsidTr="002B79B3">
        <w:tc>
          <w:tcPr>
            <w:tcW w:w="9350" w:type="dxa"/>
          </w:tcPr>
          <w:p w14:paraId="27C3CF87" w14:textId="4BC60047" w:rsidR="004D25EA" w:rsidRPr="000D0761" w:rsidRDefault="006E70B3" w:rsidP="002B79B3">
            <w:pPr>
              <w:rPr>
                <w:rFonts w:ascii="Times New Roman" w:hAnsi="Times New Roman" w:cs="Times New Roman"/>
              </w:rPr>
            </w:pPr>
            <w:r>
              <w:rPr>
                <w:rFonts w:ascii="Times New Roman" w:hAnsi="Times New Roman" w:cs="Times New Roman"/>
              </w:rPr>
              <w:t>At tip of the plants and roots</w:t>
            </w:r>
          </w:p>
        </w:tc>
      </w:tr>
      <w:tr w:rsidR="004D25EA" w:rsidRPr="000D0761" w14:paraId="5E119ADF" w14:textId="77777777" w:rsidTr="002B79B3">
        <w:tc>
          <w:tcPr>
            <w:tcW w:w="9350" w:type="dxa"/>
          </w:tcPr>
          <w:p w14:paraId="15E71B5E" w14:textId="72A3E95C" w:rsidR="004D25EA" w:rsidRPr="000D0761" w:rsidRDefault="006E70B3" w:rsidP="00B27BD0">
            <w:pPr>
              <w:spacing w:after="240" w:line="240" w:lineRule="atLeast"/>
              <w:rPr>
                <w:rFonts w:ascii="Times New Roman" w:hAnsi="Times New Roman" w:cs="Times New Roman"/>
              </w:rPr>
            </w:pPr>
            <w:r>
              <w:rPr>
                <w:rFonts w:ascii="Times New Roman" w:hAnsi="Times New Roman" w:cs="Times New Roman"/>
              </w:rPr>
              <w:t xml:space="preserve">The correct answer is </w:t>
            </w:r>
            <w:r w:rsidR="00B27BD0" w:rsidRPr="000D0761">
              <w:rPr>
                <w:rFonts w:ascii="Times New Roman" w:hAnsi="Times New Roman" w:cs="Times New Roman"/>
              </w:rPr>
              <w:t>Apical meristems are situated at the tips of the root and shoot. They take part in initial growth. Plants elongate and increase in height as a result of divisions in this meristem. Promeristem and primary meristem (root and shoot apices) are included in this type of meristem.</w:t>
            </w:r>
          </w:p>
        </w:tc>
      </w:tr>
      <w:tr w:rsidR="006E70B3" w:rsidRPr="000D0761" w14:paraId="1AF3EB39" w14:textId="77777777" w:rsidTr="002B79B3">
        <w:tc>
          <w:tcPr>
            <w:tcW w:w="9350" w:type="dxa"/>
          </w:tcPr>
          <w:p w14:paraId="646F3FEA" w14:textId="7244AAE1" w:rsidR="006E70B3" w:rsidRPr="000D0761" w:rsidRDefault="006E70B3" w:rsidP="006E70B3">
            <w:pPr>
              <w:rPr>
                <w:rFonts w:ascii="Times New Roman" w:hAnsi="Times New Roman" w:cs="Times New Roman"/>
              </w:rPr>
            </w:pPr>
            <w:r>
              <w:rPr>
                <w:rFonts w:ascii="Times New Roman" w:hAnsi="Times New Roman" w:cs="Times New Roman"/>
              </w:rPr>
              <w:t>Functions of meristematic tissue</w:t>
            </w:r>
          </w:p>
        </w:tc>
      </w:tr>
    </w:tbl>
    <w:p w14:paraId="1A939CD0"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8779853" w14:textId="77777777" w:rsidTr="002B79B3">
        <w:tc>
          <w:tcPr>
            <w:tcW w:w="9350" w:type="dxa"/>
          </w:tcPr>
          <w:p w14:paraId="3655E869" w14:textId="77777777" w:rsidR="00DE2D82" w:rsidRDefault="00B154EB" w:rsidP="006D7EAA">
            <w:pPr>
              <w:spacing w:after="240" w:line="240" w:lineRule="atLeast"/>
              <w:rPr>
                <w:rFonts w:ascii="Times New Roman" w:hAnsi="Times New Roman" w:cs="Times New Roman"/>
              </w:rPr>
            </w:pPr>
            <w:r w:rsidRPr="000D0761">
              <w:rPr>
                <w:rFonts w:ascii="Times New Roman" w:hAnsi="Times New Roman" w:cs="Times New Roman"/>
              </w:rPr>
              <w:t>Vessels are found in</w:t>
            </w:r>
          </w:p>
          <w:p w14:paraId="2BF38665" w14:textId="5A57F76D" w:rsidR="004D25EA" w:rsidRPr="000D0761" w:rsidRDefault="00034150" w:rsidP="006D7EAA">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2005</m:t>
                </m:r>
              </m:oMath>
            </m:oMathPara>
          </w:p>
        </w:tc>
      </w:tr>
      <w:tr w:rsidR="004D25EA" w:rsidRPr="000D0761" w14:paraId="3B515639" w14:textId="77777777" w:rsidTr="002B79B3">
        <w:tc>
          <w:tcPr>
            <w:tcW w:w="9350" w:type="dxa"/>
          </w:tcPr>
          <w:p w14:paraId="5F1B7481"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all angiosperms and some gymnosperm</w:t>
            </w:r>
          </w:p>
        </w:tc>
      </w:tr>
      <w:tr w:rsidR="004D25EA" w:rsidRPr="000D0761" w14:paraId="69F6D110" w14:textId="77777777" w:rsidTr="002B79B3">
        <w:tc>
          <w:tcPr>
            <w:tcW w:w="9350" w:type="dxa"/>
          </w:tcPr>
          <w:p w14:paraId="3A65AEFC"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most of angiosperms and few gymnosperms</w:t>
            </w:r>
          </w:p>
        </w:tc>
      </w:tr>
      <w:tr w:rsidR="004D25EA" w:rsidRPr="000D0761" w14:paraId="0E06C9FF" w14:textId="77777777" w:rsidTr="002B79B3">
        <w:tc>
          <w:tcPr>
            <w:tcW w:w="9350" w:type="dxa"/>
          </w:tcPr>
          <w:p w14:paraId="3CBF32A5"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 xml:space="preserve">all angiosperms, all gymnosperms and some </w:t>
            </w:r>
            <w:proofErr w:type="spellStart"/>
            <w:r w:rsidRPr="000D0761">
              <w:rPr>
                <w:rFonts w:ascii="Times New Roman" w:hAnsi="Times New Roman" w:cs="Times New Roman"/>
              </w:rPr>
              <w:t>pteridophyta</w:t>
            </w:r>
            <w:proofErr w:type="spellEnd"/>
          </w:p>
        </w:tc>
      </w:tr>
      <w:tr w:rsidR="004D25EA" w:rsidRPr="000D0761" w14:paraId="0A49A316" w14:textId="77777777" w:rsidTr="002B79B3">
        <w:tc>
          <w:tcPr>
            <w:tcW w:w="9350" w:type="dxa"/>
          </w:tcPr>
          <w:p w14:paraId="357FFE40"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 xml:space="preserve">all </w:t>
            </w:r>
            <w:proofErr w:type="spellStart"/>
            <w:r w:rsidRPr="000D0761">
              <w:rPr>
                <w:rFonts w:ascii="Times New Roman" w:hAnsi="Times New Roman" w:cs="Times New Roman"/>
              </w:rPr>
              <w:t>pteridophyta</w:t>
            </w:r>
            <w:proofErr w:type="spellEnd"/>
            <w:r w:rsidRPr="000D0761">
              <w:rPr>
                <w:rFonts w:ascii="Times New Roman" w:hAnsi="Times New Roman" w:cs="Times New Roman"/>
              </w:rPr>
              <w:t>.</w:t>
            </w:r>
          </w:p>
        </w:tc>
      </w:tr>
      <w:tr w:rsidR="004D25EA" w:rsidRPr="000D0761" w14:paraId="5F99D820" w14:textId="77777777" w:rsidTr="002B79B3">
        <w:tc>
          <w:tcPr>
            <w:tcW w:w="9350" w:type="dxa"/>
          </w:tcPr>
          <w:p w14:paraId="4602418F"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b</w:t>
            </w:r>
          </w:p>
        </w:tc>
      </w:tr>
      <w:tr w:rsidR="004D25EA" w:rsidRPr="000D0761" w14:paraId="5BCC69F4" w14:textId="77777777" w:rsidTr="002B79B3">
        <w:tc>
          <w:tcPr>
            <w:tcW w:w="9350" w:type="dxa"/>
          </w:tcPr>
          <w:p w14:paraId="2C0520EA" w14:textId="45356AC0" w:rsidR="004D25EA" w:rsidRPr="000D0761" w:rsidRDefault="00AB48A0" w:rsidP="002B79B3">
            <w:pPr>
              <w:rPr>
                <w:rFonts w:ascii="Times New Roman" w:hAnsi="Times New Roman" w:cs="Times New Roman"/>
              </w:rPr>
            </w:pPr>
            <w:r>
              <w:rPr>
                <w:rFonts w:ascii="Times New Roman" w:hAnsi="Times New Roman" w:cs="Times New Roman"/>
              </w:rPr>
              <w:t>For transport of water and food</w:t>
            </w:r>
          </w:p>
        </w:tc>
      </w:tr>
      <w:tr w:rsidR="004D25EA" w:rsidRPr="000D0761" w14:paraId="26173041" w14:textId="77777777" w:rsidTr="002B79B3">
        <w:tc>
          <w:tcPr>
            <w:tcW w:w="9350" w:type="dxa"/>
          </w:tcPr>
          <w:p w14:paraId="4C099147" w14:textId="77777777" w:rsidR="004D25EA" w:rsidRPr="000D0761" w:rsidRDefault="00B27BD0" w:rsidP="00B27BD0">
            <w:pPr>
              <w:spacing w:after="240" w:line="240" w:lineRule="atLeast"/>
              <w:rPr>
                <w:rFonts w:ascii="Times New Roman" w:hAnsi="Times New Roman" w:cs="Times New Roman"/>
              </w:rPr>
            </w:pPr>
            <w:r w:rsidRPr="000D0761">
              <w:rPr>
                <w:rFonts w:ascii="Times New Roman" w:hAnsi="Times New Roman" w:cs="Times New Roman"/>
              </w:rPr>
              <w:t xml:space="preserve">Vessels are found in the wood of almost all the angiosperms except certain primitive members of the order </w:t>
            </w:r>
            <w:proofErr w:type="spellStart"/>
            <w:r w:rsidRPr="000D0761">
              <w:rPr>
                <w:rFonts w:ascii="Times New Roman" w:hAnsi="Times New Roman" w:cs="Times New Roman"/>
              </w:rPr>
              <w:t>Ranales</w:t>
            </w:r>
            <w:proofErr w:type="spellEnd"/>
            <w:r w:rsidRPr="000D0761">
              <w:rPr>
                <w:rFonts w:ascii="Times New Roman" w:hAnsi="Times New Roman" w:cs="Times New Roman"/>
              </w:rPr>
              <w:t xml:space="preserve"> (</w:t>
            </w:r>
            <w:proofErr w:type="spellStart"/>
            <w:r w:rsidRPr="000D0761">
              <w:rPr>
                <w:rFonts w:ascii="Times New Roman" w:hAnsi="Times New Roman" w:cs="Times New Roman"/>
              </w:rPr>
              <w:t>vesseless</w:t>
            </w:r>
            <w:proofErr w:type="spellEnd"/>
            <w:r w:rsidRPr="000D0761">
              <w:rPr>
                <w:rFonts w:ascii="Times New Roman" w:hAnsi="Times New Roman" w:cs="Times New Roman"/>
              </w:rPr>
              <w:t xml:space="preserve"> dicots), e.g., </w:t>
            </w:r>
            <w:proofErr w:type="spellStart"/>
            <w:r w:rsidRPr="000D0761">
              <w:rPr>
                <w:rFonts w:ascii="Times New Roman" w:hAnsi="Times New Roman" w:cs="Times New Roman"/>
              </w:rPr>
              <w:t>Trochodendron</w:t>
            </w:r>
            <w:proofErr w:type="spellEnd"/>
            <w:r w:rsidRPr="000D0761">
              <w:rPr>
                <w:rFonts w:ascii="Times New Roman" w:hAnsi="Times New Roman" w:cs="Times New Roman"/>
              </w:rPr>
              <w:t xml:space="preserve">, </w:t>
            </w:r>
            <w:proofErr w:type="spellStart"/>
            <w:r w:rsidRPr="000D0761">
              <w:rPr>
                <w:rFonts w:ascii="Times New Roman" w:hAnsi="Times New Roman" w:cs="Times New Roman"/>
              </w:rPr>
              <w:t>Tetracentron</w:t>
            </w:r>
            <w:proofErr w:type="spellEnd"/>
            <w:r w:rsidRPr="000D0761">
              <w:rPr>
                <w:rFonts w:ascii="Times New Roman" w:hAnsi="Times New Roman" w:cs="Times New Roman"/>
              </w:rPr>
              <w:t xml:space="preserve">, Drimys, </w:t>
            </w:r>
            <w:proofErr w:type="spellStart"/>
            <w:r w:rsidRPr="000D0761">
              <w:rPr>
                <w:rFonts w:ascii="Times New Roman" w:hAnsi="Times New Roman" w:cs="Times New Roman"/>
              </w:rPr>
              <w:t>Pseudowintera</w:t>
            </w:r>
            <w:proofErr w:type="spellEnd"/>
            <w:r w:rsidRPr="000D0761">
              <w:rPr>
                <w:rFonts w:ascii="Times New Roman" w:hAnsi="Times New Roman" w:cs="Times New Roman"/>
              </w:rPr>
              <w:t xml:space="preserve">, etc. Vessels also occur in some pteridophytes, such as Selaginella and in the members of order </w:t>
            </w:r>
            <w:proofErr w:type="spellStart"/>
            <w:r w:rsidRPr="000D0761">
              <w:rPr>
                <w:rFonts w:ascii="Times New Roman" w:hAnsi="Times New Roman" w:cs="Times New Roman"/>
              </w:rPr>
              <w:t>Gnetales</w:t>
            </w:r>
            <w:proofErr w:type="spellEnd"/>
            <w:r w:rsidRPr="000D0761">
              <w:rPr>
                <w:rFonts w:ascii="Times New Roman" w:hAnsi="Times New Roman" w:cs="Times New Roman"/>
              </w:rPr>
              <w:t xml:space="preserve"> of gymnosperms (e.g., </w:t>
            </w:r>
            <w:proofErr w:type="spellStart"/>
            <w:r w:rsidRPr="000D0761">
              <w:rPr>
                <w:rFonts w:ascii="Times New Roman" w:hAnsi="Times New Roman" w:cs="Times New Roman"/>
              </w:rPr>
              <w:t>Genetum</w:t>
            </w:r>
            <w:proofErr w:type="spellEnd"/>
            <w:r w:rsidRPr="000D0761">
              <w:rPr>
                <w:rFonts w:ascii="Times New Roman" w:hAnsi="Times New Roman" w:cs="Times New Roman"/>
              </w:rPr>
              <w:t>, Ephedra and Welwitschia).</w:t>
            </w:r>
          </w:p>
        </w:tc>
      </w:tr>
      <w:tr w:rsidR="004D25EA" w:rsidRPr="000D0761" w14:paraId="1FFDA5DF" w14:textId="77777777" w:rsidTr="002B79B3">
        <w:tc>
          <w:tcPr>
            <w:tcW w:w="9350" w:type="dxa"/>
          </w:tcPr>
          <w:p w14:paraId="62A2F0D2" w14:textId="24792F36" w:rsidR="004D25EA" w:rsidRPr="000D0761" w:rsidRDefault="00AB48A0" w:rsidP="002B79B3">
            <w:pPr>
              <w:rPr>
                <w:rFonts w:ascii="Times New Roman" w:hAnsi="Times New Roman" w:cs="Times New Roman"/>
              </w:rPr>
            </w:pPr>
            <w:r>
              <w:rPr>
                <w:rFonts w:ascii="Times New Roman" w:hAnsi="Times New Roman" w:cs="Times New Roman"/>
              </w:rPr>
              <w:t>Components of permanent tissues</w:t>
            </w:r>
          </w:p>
        </w:tc>
      </w:tr>
    </w:tbl>
    <w:p w14:paraId="06DA4D9A" w14:textId="77777777" w:rsidR="00B27BD0" w:rsidRPr="000D0761" w:rsidRDefault="00B27BD0"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6B79777" w14:textId="77777777" w:rsidTr="002B79B3">
        <w:tc>
          <w:tcPr>
            <w:tcW w:w="9350" w:type="dxa"/>
          </w:tcPr>
          <w:p w14:paraId="1DBC4EDA" w14:textId="77777777" w:rsidR="00DE2D82" w:rsidRDefault="00B154EB" w:rsidP="006D7EAA">
            <w:pPr>
              <w:spacing w:after="240" w:line="240" w:lineRule="atLeast"/>
              <w:rPr>
                <w:rFonts w:ascii="Times New Roman" w:hAnsi="Times New Roman" w:cs="Times New Roman"/>
              </w:rPr>
            </w:pPr>
            <w:r w:rsidRPr="000D0761">
              <w:rPr>
                <w:rFonts w:ascii="Times New Roman" w:hAnsi="Times New Roman" w:cs="Times New Roman"/>
              </w:rPr>
              <w:t>At maturity, which of the following is non-nucleated?</w:t>
            </w:r>
          </w:p>
          <w:p w14:paraId="7FDFC5E3" w14:textId="5DA4FE4A" w:rsidR="004D25EA" w:rsidRPr="000D0761" w:rsidRDefault="006D7EAA" w:rsidP="006D7EAA">
            <w:pPr>
              <w:spacing w:after="240" w:line="240" w:lineRule="atLeast"/>
              <w:rPr>
                <w:rFonts w:ascii="Times New Roman" w:hAnsi="Times New Roman" w:cs="Times New Roman"/>
              </w:rPr>
            </w:pPr>
            <w:r w:rsidRPr="000D0761">
              <w:rPr>
                <w:rFonts w:ascii="Times New Roman" w:hAnsi="Times New Roman" w:cs="Times New Roman"/>
              </w:rPr>
              <w:t>1997</w:t>
            </w:r>
          </w:p>
        </w:tc>
      </w:tr>
      <w:tr w:rsidR="004D25EA" w:rsidRPr="000D0761" w14:paraId="3DAA1C62" w14:textId="77777777" w:rsidTr="002B79B3">
        <w:tc>
          <w:tcPr>
            <w:tcW w:w="9350" w:type="dxa"/>
          </w:tcPr>
          <w:p w14:paraId="0C3A8FC4"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Palisade cell</w:t>
            </w:r>
          </w:p>
        </w:tc>
      </w:tr>
      <w:tr w:rsidR="004D25EA" w:rsidRPr="000D0761" w14:paraId="6EADCD5C" w14:textId="77777777" w:rsidTr="002B79B3">
        <w:tc>
          <w:tcPr>
            <w:tcW w:w="9350" w:type="dxa"/>
          </w:tcPr>
          <w:p w14:paraId="420FAEB2"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Cortical cell</w:t>
            </w:r>
          </w:p>
        </w:tc>
      </w:tr>
      <w:tr w:rsidR="004D25EA" w:rsidRPr="000D0761" w14:paraId="158ADCA3" w14:textId="77777777" w:rsidTr="002B79B3">
        <w:tc>
          <w:tcPr>
            <w:tcW w:w="9350" w:type="dxa"/>
          </w:tcPr>
          <w:p w14:paraId="1CAC3570"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Sieve cell</w:t>
            </w:r>
          </w:p>
        </w:tc>
      </w:tr>
      <w:tr w:rsidR="004D25EA" w:rsidRPr="000D0761" w14:paraId="0D46CEEF" w14:textId="77777777" w:rsidTr="002B79B3">
        <w:tc>
          <w:tcPr>
            <w:tcW w:w="9350" w:type="dxa"/>
          </w:tcPr>
          <w:p w14:paraId="0B3F0F9E" w14:textId="77777777" w:rsidR="004D25EA" w:rsidRPr="000D0761" w:rsidRDefault="006D7EAA" w:rsidP="006D7EAA">
            <w:pPr>
              <w:spacing w:after="240" w:line="240" w:lineRule="atLeast"/>
              <w:rPr>
                <w:rFonts w:ascii="Times New Roman" w:hAnsi="Times New Roman" w:cs="Times New Roman"/>
              </w:rPr>
            </w:pPr>
            <w:r w:rsidRPr="000D0761">
              <w:rPr>
                <w:rFonts w:ascii="Times New Roman" w:hAnsi="Times New Roman" w:cs="Times New Roman"/>
              </w:rPr>
              <w:t>Companion cell (1997)</w:t>
            </w:r>
          </w:p>
        </w:tc>
      </w:tr>
      <w:tr w:rsidR="004D25EA" w:rsidRPr="000D0761" w14:paraId="12D5FAF8" w14:textId="77777777" w:rsidTr="002B79B3">
        <w:tc>
          <w:tcPr>
            <w:tcW w:w="9350" w:type="dxa"/>
          </w:tcPr>
          <w:p w14:paraId="707D5294"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2CF1C217" w14:textId="77777777" w:rsidTr="002B79B3">
        <w:tc>
          <w:tcPr>
            <w:tcW w:w="9350" w:type="dxa"/>
          </w:tcPr>
          <w:p w14:paraId="3609B1AB" w14:textId="51BF1475" w:rsidR="004D25EA" w:rsidRPr="000D0761" w:rsidRDefault="00034150" w:rsidP="002B79B3">
            <w:pPr>
              <w:rPr>
                <w:rFonts w:ascii="Times New Roman" w:hAnsi="Times New Roman" w:cs="Times New Roman"/>
              </w:rPr>
            </w:pPr>
            <w:r>
              <w:rPr>
                <w:rFonts w:ascii="Times New Roman" w:hAnsi="Times New Roman" w:cs="Times New Roman"/>
              </w:rPr>
              <w:t>T</w:t>
            </w:r>
            <w:r w:rsidR="00FB4792" w:rsidRPr="000D0761">
              <w:rPr>
                <w:rFonts w:ascii="Times New Roman" w:hAnsi="Times New Roman" w:cs="Times New Roman"/>
              </w:rPr>
              <w:t>hin cellulosic walls</w:t>
            </w:r>
          </w:p>
        </w:tc>
      </w:tr>
      <w:tr w:rsidR="004D25EA" w:rsidRPr="000D0761" w14:paraId="5F367F21" w14:textId="77777777" w:rsidTr="002B79B3">
        <w:tc>
          <w:tcPr>
            <w:tcW w:w="9350" w:type="dxa"/>
          </w:tcPr>
          <w:p w14:paraId="51AFC572" w14:textId="1CFB2963" w:rsidR="004D25EA" w:rsidRPr="000D0761" w:rsidRDefault="005614F6" w:rsidP="00B27BD0">
            <w:pPr>
              <w:spacing w:after="240" w:line="240" w:lineRule="atLeast"/>
              <w:rPr>
                <w:rFonts w:ascii="Times New Roman" w:hAnsi="Times New Roman" w:cs="Times New Roman"/>
              </w:rPr>
            </w:pPr>
            <w:r>
              <w:rPr>
                <w:rFonts w:ascii="Times New Roman" w:hAnsi="Times New Roman" w:cs="Times New Roman"/>
              </w:rPr>
              <w:t xml:space="preserve">The correct answer is sieve cells; </w:t>
            </w:r>
            <w:r w:rsidR="00B27BD0" w:rsidRPr="000D0761">
              <w:rPr>
                <w:rFonts w:ascii="Times New Roman" w:hAnsi="Times New Roman" w:cs="Times New Roman"/>
              </w:rPr>
              <w:t>In pteridophytes and gymnosperms, sieve tubes are not arranged in linear rows and hence called sieve cells. Sieve tube elements are the conducting elements of phloem. These are arranged end to end in linear rows with sieve plate between two sieve tube elements. In the sieve plate, there are present sieve pores. Sieve tube elements are living and have thin cellulosic walls in young cells but they become thick walled and are without nuclei at maturity.</w:t>
            </w:r>
          </w:p>
        </w:tc>
      </w:tr>
      <w:tr w:rsidR="004D25EA" w:rsidRPr="000D0761" w14:paraId="53AE088C" w14:textId="77777777" w:rsidTr="002B79B3">
        <w:tc>
          <w:tcPr>
            <w:tcW w:w="9350" w:type="dxa"/>
          </w:tcPr>
          <w:p w14:paraId="48B7F13A" w14:textId="02F04F8E" w:rsidR="004D25EA" w:rsidRPr="000D0761" w:rsidRDefault="005614F6" w:rsidP="002B79B3">
            <w:pPr>
              <w:rPr>
                <w:rFonts w:ascii="Times New Roman" w:hAnsi="Times New Roman" w:cs="Times New Roman"/>
              </w:rPr>
            </w:pPr>
            <w:r>
              <w:rPr>
                <w:rFonts w:ascii="Times New Roman" w:hAnsi="Times New Roman" w:cs="Times New Roman"/>
              </w:rPr>
              <w:t>Structure of xylem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ieve tube elements</w:t>
            </w:r>
          </w:p>
        </w:tc>
      </w:tr>
    </w:tbl>
    <w:p w14:paraId="568AD1D4"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7E81C46" w14:textId="77777777" w:rsidTr="002B79B3">
        <w:tc>
          <w:tcPr>
            <w:tcW w:w="9350" w:type="dxa"/>
          </w:tcPr>
          <w:p w14:paraId="26A08C3B" w14:textId="77777777" w:rsidR="00B154EB" w:rsidRPr="000D0761" w:rsidRDefault="00B154EB" w:rsidP="006D7EAA">
            <w:pPr>
              <w:spacing w:after="240" w:line="240" w:lineRule="atLeast"/>
              <w:rPr>
                <w:rFonts w:ascii="Times New Roman" w:hAnsi="Times New Roman" w:cs="Times New Roman"/>
              </w:rPr>
            </w:pPr>
            <w:r w:rsidRPr="000D0761">
              <w:rPr>
                <w:rFonts w:ascii="Times New Roman" w:hAnsi="Times New Roman" w:cs="Times New Roman"/>
              </w:rPr>
              <w:t>Which of the following is not true about 'sclereids'?</w:t>
            </w:r>
          </w:p>
          <w:p w14:paraId="78308195" w14:textId="77777777" w:rsidR="004D25EA" w:rsidRPr="000D0761" w:rsidRDefault="006D7EAA" w:rsidP="006D7EAA">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1996</m:t>
                </m:r>
              </m:oMath>
            </m:oMathPara>
          </w:p>
        </w:tc>
      </w:tr>
      <w:tr w:rsidR="004D25EA" w:rsidRPr="000D0761" w14:paraId="53B58E27" w14:textId="77777777" w:rsidTr="002B79B3">
        <w:tc>
          <w:tcPr>
            <w:tcW w:w="9350" w:type="dxa"/>
          </w:tcPr>
          <w:p w14:paraId="1E91A00B"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These are groups of living cells.</w:t>
            </w:r>
          </w:p>
        </w:tc>
      </w:tr>
      <w:tr w:rsidR="004D25EA" w:rsidRPr="000D0761" w14:paraId="6C306BB3" w14:textId="77777777" w:rsidTr="002B79B3">
        <w:tc>
          <w:tcPr>
            <w:tcW w:w="9350" w:type="dxa"/>
          </w:tcPr>
          <w:p w14:paraId="771B44EF"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These are found in nut shells, guava pulp, pear.</w:t>
            </w:r>
          </w:p>
        </w:tc>
      </w:tr>
      <w:tr w:rsidR="004D25EA" w:rsidRPr="000D0761" w14:paraId="64673B45" w14:textId="77777777" w:rsidTr="002B79B3">
        <w:tc>
          <w:tcPr>
            <w:tcW w:w="9350" w:type="dxa"/>
          </w:tcPr>
          <w:p w14:paraId="18A09B01"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These are also called stone cells.</w:t>
            </w:r>
          </w:p>
        </w:tc>
      </w:tr>
      <w:tr w:rsidR="004D25EA" w:rsidRPr="000D0761" w14:paraId="770D19C8" w14:textId="77777777" w:rsidTr="002B79B3">
        <w:tc>
          <w:tcPr>
            <w:tcW w:w="9350" w:type="dxa"/>
          </w:tcPr>
          <w:p w14:paraId="6759B1F6" w14:textId="77777777" w:rsidR="004D25EA" w:rsidRPr="000D0761" w:rsidRDefault="006D7EAA" w:rsidP="006D7EAA">
            <w:pPr>
              <w:spacing w:after="240"/>
              <w:rPr>
                <w:rFonts w:ascii="Times New Roman" w:hAnsi="Times New Roman" w:cs="Times New Roman"/>
              </w:rPr>
            </w:pPr>
            <w:r w:rsidRPr="000D0761">
              <w:rPr>
                <w:rFonts w:ascii="Times New Roman" w:hAnsi="Times New Roman" w:cs="Times New Roman"/>
              </w:rPr>
              <w:t>These are form of sclerenchyma with fibres.</w:t>
            </w:r>
          </w:p>
        </w:tc>
      </w:tr>
      <w:tr w:rsidR="004D25EA" w:rsidRPr="000D0761" w14:paraId="26EA1C26" w14:textId="77777777" w:rsidTr="002B79B3">
        <w:tc>
          <w:tcPr>
            <w:tcW w:w="9350" w:type="dxa"/>
          </w:tcPr>
          <w:p w14:paraId="4CA311AE"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a</w:t>
            </w:r>
          </w:p>
        </w:tc>
      </w:tr>
      <w:tr w:rsidR="004D25EA" w:rsidRPr="000D0761" w14:paraId="79452F04" w14:textId="77777777" w:rsidTr="002B79B3">
        <w:tc>
          <w:tcPr>
            <w:tcW w:w="9350" w:type="dxa"/>
          </w:tcPr>
          <w:p w14:paraId="7E46B2C5" w14:textId="4B06382D" w:rsidR="004D25EA" w:rsidRPr="000D0761" w:rsidRDefault="00034150" w:rsidP="002B79B3">
            <w:pPr>
              <w:rPr>
                <w:rFonts w:ascii="Times New Roman" w:hAnsi="Times New Roman" w:cs="Times New Roman"/>
              </w:rPr>
            </w:pPr>
            <w:r>
              <w:rPr>
                <w:rFonts w:ascii="Times New Roman" w:hAnsi="Times New Roman" w:cs="Times New Roman"/>
              </w:rPr>
              <w:t>V</w:t>
            </w:r>
            <w:r w:rsidR="00AC1404" w:rsidRPr="000D0761">
              <w:rPr>
                <w:rFonts w:ascii="Times New Roman" w:hAnsi="Times New Roman" w:cs="Times New Roman"/>
              </w:rPr>
              <w:t xml:space="preserve">ery thick, </w:t>
            </w:r>
            <w:r w:rsidR="00DE2D82" w:rsidRPr="000D0761">
              <w:rPr>
                <w:rFonts w:ascii="Times New Roman" w:hAnsi="Times New Roman" w:cs="Times New Roman"/>
              </w:rPr>
              <w:t>irregular</w:t>
            </w:r>
            <w:r w:rsidR="00AC1404">
              <w:rPr>
                <w:rFonts w:ascii="Times New Roman" w:hAnsi="Times New Roman" w:cs="Times New Roman"/>
              </w:rPr>
              <w:t xml:space="preserve"> walls</w:t>
            </w:r>
          </w:p>
        </w:tc>
      </w:tr>
      <w:tr w:rsidR="004D25EA" w:rsidRPr="000D0761" w14:paraId="4FA93C97" w14:textId="77777777" w:rsidTr="002B79B3">
        <w:tc>
          <w:tcPr>
            <w:tcW w:w="9350" w:type="dxa"/>
          </w:tcPr>
          <w:p w14:paraId="6E29AB9B" w14:textId="4C1F0EC0" w:rsidR="004D25EA" w:rsidRPr="000D0761" w:rsidRDefault="00AC1404" w:rsidP="00B27BD0">
            <w:pPr>
              <w:spacing w:after="240" w:line="240" w:lineRule="atLeast"/>
              <w:rPr>
                <w:rFonts w:ascii="Times New Roman" w:hAnsi="Times New Roman" w:cs="Times New Roman"/>
              </w:rPr>
            </w:pPr>
            <w:r>
              <w:rPr>
                <w:rFonts w:ascii="Times New Roman" w:hAnsi="Times New Roman" w:cs="Times New Roman"/>
              </w:rPr>
              <w:t xml:space="preserve">The correct answer is group of living cells; </w:t>
            </w:r>
            <w:r w:rsidR="00B27BD0" w:rsidRPr="000D0761">
              <w:rPr>
                <w:rFonts w:ascii="Times New Roman" w:hAnsi="Times New Roman" w:cs="Times New Roman"/>
              </w:rPr>
              <w:t xml:space="preserve">Sclereids are a type of sclerenchyma cells. They are short or irregular, their walls are very thick, </w:t>
            </w:r>
            <w:proofErr w:type="spellStart"/>
            <w:r w:rsidR="00B27BD0" w:rsidRPr="000D0761">
              <w:rPr>
                <w:rFonts w:ascii="Times New Roman" w:hAnsi="Times New Roman" w:cs="Times New Roman"/>
              </w:rPr>
              <w:t>irrergular</w:t>
            </w:r>
            <w:proofErr w:type="spellEnd"/>
            <w:r w:rsidR="00B27BD0" w:rsidRPr="000D0761">
              <w:rPr>
                <w:rFonts w:ascii="Times New Roman" w:hAnsi="Times New Roman" w:cs="Times New Roman"/>
              </w:rPr>
              <w:t xml:space="preserve"> and the lumen is very narrow. These are dead cells and do not perform any metabolic functions. They show different types of lignin depositions and also have pits.</w:t>
            </w:r>
          </w:p>
        </w:tc>
      </w:tr>
      <w:tr w:rsidR="004D25EA" w:rsidRPr="000D0761" w14:paraId="7A75C1CD" w14:textId="77777777" w:rsidTr="002B79B3">
        <w:tc>
          <w:tcPr>
            <w:tcW w:w="9350" w:type="dxa"/>
          </w:tcPr>
          <w:p w14:paraId="2A863A42" w14:textId="63437F00" w:rsidR="004D25EA" w:rsidRPr="000D0761" w:rsidRDefault="00AC1404" w:rsidP="002B79B3">
            <w:pPr>
              <w:rPr>
                <w:rFonts w:ascii="Times New Roman" w:hAnsi="Times New Roman" w:cs="Times New Roman"/>
              </w:rPr>
            </w:pPr>
            <w:r>
              <w:rPr>
                <w:rFonts w:ascii="Times New Roman" w:hAnsi="Times New Roman" w:cs="Times New Roman"/>
              </w:rPr>
              <w:t>Types of simple permanent tissues</w:t>
            </w:r>
          </w:p>
        </w:tc>
      </w:tr>
    </w:tbl>
    <w:p w14:paraId="1298CEC9" w14:textId="77777777" w:rsidR="004D25EA" w:rsidRPr="000D0761" w:rsidRDefault="004D25EA" w:rsidP="004D25EA">
      <w:pPr>
        <w:rPr>
          <w:rFonts w:ascii="Times New Roman" w:hAnsi="Times New Roman" w:cs="Times New Roman"/>
        </w:rPr>
      </w:pPr>
    </w:p>
    <w:p w14:paraId="0B41AB7F" w14:textId="77777777" w:rsidR="00B27BD0" w:rsidRPr="000D0761" w:rsidRDefault="00B27BD0" w:rsidP="004D25EA">
      <w:pPr>
        <w:rPr>
          <w:rFonts w:ascii="Times New Roman" w:hAnsi="Times New Roman" w:cs="Times New Roman"/>
        </w:rPr>
      </w:pPr>
    </w:p>
    <w:p w14:paraId="1AA9031B" w14:textId="77777777" w:rsidR="00B27BD0" w:rsidRPr="000D0761" w:rsidRDefault="00B27BD0"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5A70610" w14:textId="77777777" w:rsidTr="002B79B3">
        <w:tc>
          <w:tcPr>
            <w:tcW w:w="9350" w:type="dxa"/>
          </w:tcPr>
          <w:p w14:paraId="621E1286" w14:textId="77777777" w:rsidR="00DE2D82" w:rsidRDefault="00A274DE" w:rsidP="006D7EAA">
            <w:pPr>
              <w:spacing w:after="120" w:line="240" w:lineRule="atLeast"/>
              <w:rPr>
                <w:rFonts w:ascii="Times New Roman" w:hAnsi="Times New Roman" w:cs="Times New Roman"/>
              </w:rPr>
            </w:pPr>
            <w:r w:rsidRPr="000D0761">
              <w:rPr>
                <w:rFonts w:ascii="Times New Roman" w:hAnsi="Times New Roman" w:cs="Times New Roman"/>
              </w:rPr>
              <w:t>Which of the following plant cells will show totipotency?</w:t>
            </w:r>
          </w:p>
          <w:p w14:paraId="62D87901" w14:textId="7C34F427" w:rsidR="004D25EA" w:rsidRPr="004D3A82" w:rsidRDefault="00A274DE" w:rsidP="004D3A82">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199</m:t>
                </m:r>
                <m:r>
                  <m:rPr>
                    <m:sty m:val="p"/>
                  </m:rPr>
                  <w:rPr>
                    <w:rFonts w:ascii="Cambria Math" w:hAnsi="Cambria Math" w:cs="Times New Roman"/>
                  </w:rPr>
                  <m:t>3</m:t>
                </m:r>
              </m:oMath>
            </m:oMathPara>
          </w:p>
        </w:tc>
      </w:tr>
      <w:tr w:rsidR="004D25EA" w:rsidRPr="000D0761" w14:paraId="0AA1881B" w14:textId="77777777" w:rsidTr="002B79B3">
        <w:tc>
          <w:tcPr>
            <w:tcW w:w="9350" w:type="dxa"/>
          </w:tcPr>
          <w:p w14:paraId="13A06078"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Sieve tubes</w:t>
            </w:r>
          </w:p>
        </w:tc>
      </w:tr>
      <w:tr w:rsidR="004D25EA" w:rsidRPr="000D0761" w14:paraId="7E27B42C" w14:textId="77777777" w:rsidTr="002B79B3">
        <w:tc>
          <w:tcPr>
            <w:tcW w:w="9350" w:type="dxa"/>
          </w:tcPr>
          <w:p w14:paraId="71EF233C"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Xylem vessels</w:t>
            </w:r>
          </w:p>
        </w:tc>
      </w:tr>
      <w:tr w:rsidR="004D25EA" w:rsidRPr="000D0761" w14:paraId="019C1D28" w14:textId="77777777" w:rsidTr="002B79B3">
        <w:tc>
          <w:tcPr>
            <w:tcW w:w="9350" w:type="dxa"/>
          </w:tcPr>
          <w:p w14:paraId="5437F418" w14:textId="77777777" w:rsidR="004D25EA" w:rsidRPr="000D0761" w:rsidRDefault="006D7EAA" w:rsidP="002B79B3">
            <w:pPr>
              <w:rPr>
                <w:rFonts w:ascii="Times New Roman" w:hAnsi="Times New Roman" w:cs="Times New Roman"/>
              </w:rPr>
            </w:pPr>
            <w:r w:rsidRPr="000D0761">
              <w:rPr>
                <w:rFonts w:ascii="Times New Roman" w:hAnsi="Times New Roman" w:cs="Times New Roman"/>
              </w:rPr>
              <w:t>Meristem</w:t>
            </w:r>
          </w:p>
        </w:tc>
      </w:tr>
      <w:tr w:rsidR="004D25EA" w:rsidRPr="000D0761" w14:paraId="5DEF3C87" w14:textId="77777777" w:rsidTr="002B79B3">
        <w:tc>
          <w:tcPr>
            <w:tcW w:w="9350" w:type="dxa"/>
          </w:tcPr>
          <w:p w14:paraId="5D17323D" w14:textId="77777777" w:rsidR="004D25EA" w:rsidRPr="000D0761" w:rsidRDefault="006D7EAA" w:rsidP="006D7EAA">
            <w:pPr>
              <w:spacing w:after="120" w:line="240" w:lineRule="atLeast"/>
              <w:rPr>
                <w:rFonts w:ascii="Times New Roman" w:hAnsi="Times New Roman" w:cs="Times New Roman"/>
              </w:rPr>
            </w:pPr>
            <w:r w:rsidRPr="000D0761">
              <w:rPr>
                <w:rFonts w:ascii="Times New Roman" w:hAnsi="Times New Roman" w:cs="Times New Roman"/>
              </w:rPr>
              <w:t>Cork cells</w:t>
            </w:r>
          </w:p>
        </w:tc>
      </w:tr>
      <w:tr w:rsidR="004D25EA" w:rsidRPr="000D0761" w14:paraId="08381722" w14:textId="77777777" w:rsidTr="002B79B3">
        <w:tc>
          <w:tcPr>
            <w:tcW w:w="9350" w:type="dxa"/>
          </w:tcPr>
          <w:p w14:paraId="3DF201B3"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1A6E68D4" w14:textId="77777777" w:rsidTr="002B79B3">
        <w:tc>
          <w:tcPr>
            <w:tcW w:w="9350" w:type="dxa"/>
          </w:tcPr>
          <w:p w14:paraId="6ADC246D" w14:textId="66719990" w:rsidR="004D25EA" w:rsidRPr="000D0761" w:rsidRDefault="00571C00" w:rsidP="002B79B3">
            <w:pPr>
              <w:rPr>
                <w:rFonts w:ascii="Times New Roman" w:hAnsi="Times New Roman" w:cs="Times New Roman"/>
              </w:rPr>
            </w:pPr>
            <w:r>
              <w:rPr>
                <w:rFonts w:ascii="Times New Roman" w:hAnsi="Times New Roman" w:cs="Times New Roman"/>
              </w:rPr>
              <w:t>Responsible for growth</w:t>
            </w:r>
          </w:p>
        </w:tc>
      </w:tr>
      <w:tr w:rsidR="004D25EA" w:rsidRPr="000D0761" w14:paraId="720756FE" w14:textId="77777777" w:rsidTr="002B79B3">
        <w:tc>
          <w:tcPr>
            <w:tcW w:w="9350" w:type="dxa"/>
          </w:tcPr>
          <w:p w14:paraId="18B850FA" w14:textId="77777777" w:rsidR="004D25EA" w:rsidRPr="000D0761" w:rsidRDefault="00B27BD0" w:rsidP="00B27BD0">
            <w:pPr>
              <w:spacing w:after="240" w:line="240" w:lineRule="atLeast"/>
              <w:rPr>
                <w:rFonts w:ascii="Times New Roman" w:hAnsi="Times New Roman" w:cs="Times New Roman"/>
              </w:rPr>
            </w:pPr>
            <w:r w:rsidRPr="000D0761">
              <w:rPr>
                <w:rFonts w:ascii="Times New Roman" w:hAnsi="Times New Roman" w:cs="Times New Roman"/>
              </w:rPr>
              <w:t>Meristems show the totipotency whereas xylem vessels and cork cells are dead cells while sieve tube cells do not possess nuclei.</w:t>
            </w:r>
          </w:p>
        </w:tc>
      </w:tr>
      <w:tr w:rsidR="004D25EA" w:rsidRPr="000D0761" w14:paraId="2997DABF" w14:textId="77777777" w:rsidTr="002B79B3">
        <w:tc>
          <w:tcPr>
            <w:tcW w:w="9350" w:type="dxa"/>
          </w:tcPr>
          <w:p w14:paraId="1EA135C0" w14:textId="25FD36B1" w:rsidR="004D25EA" w:rsidRPr="000D0761" w:rsidRDefault="00571C00" w:rsidP="002B79B3">
            <w:pPr>
              <w:rPr>
                <w:rFonts w:ascii="Times New Roman" w:hAnsi="Times New Roman" w:cs="Times New Roman"/>
              </w:rPr>
            </w:pPr>
            <w:r>
              <w:rPr>
                <w:rFonts w:ascii="Times New Roman" w:hAnsi="Times New Roman" w:cs="Times New Roman"/>
              </w:rPr>
              <w:t>Functions of meristematic tissues</w:t>
            </w:r>
          </w:p>
        </w:tc>
      </w:tr>
    </w:tbl>
    <w:p w14:paraId="41AF9C9D" w14:textId="77777777" w:rsidR="006D7EAA" w:rsidRPr="000D0761" w:rsidRDefault="006D7EA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CCF26BB" w14:textId="77777777" w:rsidTr="002B79B3">
        <w:tc>
          <w:tcPr>
            <w:tcW w:w="9350" w:type="dxa"/>
          </w:tcPr>
          <w:p w14:paraId="6EE33A38" w14:textId="77777777" w:rsidR="00DE2D82" w:rsidRDefault="00A274DE" w:rsidP="00414211">
            <w:pPr>
              <w:spacing w:after="240" w:line="240" w:lineRule="atLeast"/>
              <w:rPr>
                <w:rFonts w:ascii="Times New Roman" w:hAnsi="Times New Roman" w:cs="Times New Roman"/>
              </w:rPr>
            </w:pPr>
            <w:r w:rsidRPr="000D0761">
              <w:rPr>
                <w:rFonts w:ascii="Times New Roman" w:hAnsi="Times New Roman" w:cs="Times New Roman"/>
              </w:rPr>
              <w:t>Bordered pits are found in</w:t>
            </w:r>
          </w:p>
          <w:p w14:paraId="09181AF7" w14:textId="0487F589"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1993</w:t>
            </w:r>
          </w:p>
        </w:tc>
      </w:tr>
      <w:tr w:rsidR="004D25EA" w:rsidRPr="000D0761" w14:paraId="565F622B" w14:textId="77777777" w:rsidTr="002B79B3">
        <w:tc>
          <w:tcPr>
            <w:tcW w:w="9350" w:type="dxa"/>
          </w:tcPr>
          <w:p w14:paraId="320DCC32"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sieve cells</w:t>
            </w:r>
          </w:p>
        </w:tc>
      </w:tr>
      <w:tr w:rsidR="004D25EA" w:rsidRPr="000D0761" w14:paraId="2BB3ECAF" w14:textId="77777777" w:rsidTr="002B79B3">
        <w:tc>
          <w:tcPr>
            <w:tcW w:w="9350" w:type="dxa"/>
          </w:tcPr>
          <w:p w14:paraId="2445FAD1"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vessel wall</w:t>
            </w:r>
          </w:p>
        </w:tc>
      </w:tr>
      <w:tr w:rsidR="004D25EA" w:rsidRPr="000D0761" w14:paraId="7B0630B1" w14:textId="77777777" w:rsidTr="002B79B3">
        <w:tc>
          <w:tcPr>
            <w:tcW w:w="9350" w:type="dxa"/>
          </w:tcPr>
          <w:p w14:paraId="308BB75D"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companion cells</w:t>
            </w:r>
          </w:p>
        </w:tc>
      </w:tr>
      <w:tr w:rsidR="004D25EA" w:rsidRPr="000D0761" w14:paraId="4CA08795" w14:textId="77777777" w:rsidTr="002B79B3">
        <w:tc>
          <w:tcPr>
            <w:tcW w:w="9350" w:type="dxa"/>
          </w:tcPr>
          <w:p w14:paraId="3786E233" w14:textId="77777777"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sieve tube wall.</w:t>
            </w:r>
          </w:p>
        </w:tc>
      </w:tr>
      <w:tr w:rsidR="004D25EA" w:rsidRPr="000D0761" w14:paraId="16EEED2C" w14:textId="77777777" w:rsidTr="002B79B3">
        <w:tc>
          <w:tcPr>
            <w:tcW w:w="9350" w:type="dxa"/>
          </w:tcPr>
          <w:p w14:paraId="457E3CCA"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b</w:t>
            </w:r>
          </w:p>
        </w:tc>
      </w:tr>
      <w:tr w:rsidR="004D25EA" w:rsidRPr="000D0761" w14:paraId="0AC212CA" w14:textId="77777777" w:rsidTr="002B79B3">
        <w:tc>
          <w:tcPr>
            <w:tcW w:w="9350" w:type="dxa"/>
          </w:tcPr>
          <w:p w14:paraId="670D7804" w14:textId="1A54E870" w:rsidR="004D25EA" w:rsidRPr="0008599E" w:rsidRDefault="0008599E" w:rsidP="002B79B3">
            <w:pPr>
              <w:rPr>
                <w:rFonts w:ascii="Times New Roman" w:hAnsi="Times New Roman" w:cs="Times New Roman"/>
                <w:lang w:val="en-IN"/>
              </w:rPr>
            </w:pPr>
            <w:r w:rsidRPr="0008599E">
              <w:rPr>
                <w:rFonts w:ascii="Times New Roman" w:hAnsi="Times New Roman" w:cs="Times New Roman"/>
              </w:rPr>
              <w:t>Abundantly found in vessels of angiosperms and tracheids of gymnosperms</w:t>
            </w:r>
          </w:p>
        </w:tc>
      </w:tr>
      <w:tr w:rsidR="004D25EA" w:rsidRPr="000D0761" w14:paraId="01FC26D5" w14:textId="77777777" w:rsidTr="002B79B3">
        <w:tc>
          <w:tcPr>
            <w:tcW w:w="9350" w:type="dxa"/>
          </w:tcPr>
          <w:p w14:paraId="525780FC" w14:textId="7E95EAC5" w:rsidR="004D25EA" w:rsidRPr="000D0761" w:rsidRDefault="0020009C" w:rsidP="00B27BD0">
            <w:pPr>
              <w:spacing w:after="240" w:line="240" w:lineRule="atLeast"/>
              <w:rPr>
                <w:rFonts w:ascii="Times New Roman" w:hAnsi="Times New Roman" w:cs="Times New Roman"/>
              </w:rPr>
            </w:pPr>
            <w:r>
              <w:rPr>
                <w:rFonts w:ascii="Times New Roman" w:hAnsi="Times New Roman" w:cs="Times New Roman"/>
              </w:rPr>
              <w:t xml:space="preserve">The correct answer is vessel walls; </w:t>
            </w:r>
            <w:r w:rsidR="00B27BD0" w:rsidRPr="000D0761">
              <w:rPr>
                <w:rFonts w:ascii="Times New Roman" w:hAnsi="Times New Roman" w:cs="Times New Roman"/>
              </w:rPr>
              <w:t>Bordered pits are found in vessel wall. In bordered pits, the thickening material over arches the pit cavity in such a way that a pit chamber opens to the interior by a pit aperture.</w:t>
            </w:r>
          </w:p>
        </w:tc>
      </w:tr>
      <w:tr w:rsidR="004D25EA" w:rsidRPr="000D0761" w14:paraId="28FED4D5" w14:textId="77777777" w:rsidTr="002B79B3">
        <w:tc>
          <w:tcPr>
            <w:tcW w:w="9350" w:type="dxa"/>
          </w:tcPr>
          <w:p w14:paraId="416A6058" w14:textId="5FC58A0F" w:rsidR="004D25EA" w:rsidRPr="000D0761" w:rsidRDefault="0020009C" w:rsidP="002B79B3">
            <w:pPr>
              <w:rPr>
                <w:rFonts w:ascii="Times New Roman" w:hAnsi="Times New Roman" w:cs="Times New Roman"/>
              </w:rPr>
            </w:pPr>
            <w:r>
              <w:rPr>
                <w:rFonts w:ascii="Times New Roman" w:hAnsi="Times New Roman" w:cs="Times New Roman"/>
              </w:rPr>
              <w:t>Structure of xylem</w:t>
            </w:r>
            <w:r w:rsidR="00DE2D82">
              <w:rPr>
                <w:rFonts w:ascii="Times New Roman" w:hAnsi="Times New Roman" w:cs="Times New Roman"/>
              </w:rPr>
              <w:t>:</w:t>
            </w:r>
            <w:r w:rsidR="0008599E">
              <w:rPr>
                <w:rFonts w:ascii="Times New Roman" w:hAnsi="Times New Roman" w:cs="Times New Roman"/>
              </w:rPr>
              <w:t xml:space="preserve"> </w:t>
            </w:r>
            <w:r w:rsidR="00DE2D82">
              <w:rPr>
                <w:rFonts w:ascii="Times New Roman" w:hAnsi="Times New Roman" w:cs="Times New Roman"/>
              </w:rPr>
              <w:t>V</w:t>
            </w:r>
            <w:r w:rsidR="0008599E">
              <w:rPr>
                <w:rFonts w:ascii="Times New Roman" w:hAnsi="Times New Roman" w:cs="Times New Roman"/>
              </w:rPr>
              <w:t>essels</w:t>
            </w:r>
          </w:p>
        </w:tc>
      </w:tr>
    </w:tbl>
    <w:p w14:paraId="5337B716"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667C84D" w14:textId="77777777" w:rsidTr="002B79B3">
        <w:tc>
          <w:tcPr>
            <w:tcW w:w="9350" w:type="dxa"/>
          </w:tcPr>
          <w:p w14:paraId="266A958F" w14:textId="77777777" w:rsidR="00DE2D82" w:rsidRDefault="00A274DE" w:rsidP="00414211">
            <w:pPr>
              <w:spacing w:after="240" w:line="240" w:lineRule="atLeast"/>
              <w:rPr>
                <w:rFonts w:ascii="Times New Roman" w:hAnsi="Times New Roman" w:cs="Times New Roman"/>
              </w:rPr>
            </w:pPr>
            <w:r w:rsidRPr="000D0761">
              <w:rPr>
                <w:rFonts w:ascii="Times New Roman" w:hAnsi="Times New Roman" w:cs="Times New Roman"/>
              </w:rPr>
              <w:t>An organised and differentiated cellular structure having cytoplasm but no nucleus is</w:t>
            </w:r>
          </w:p>
          <w:p w14:paraId="1B779A51" w14:textId="2D22AD99"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1991</w:t>
            </w:r>
          </w:p>
        </w:tc>
      </w:tr>
      <w:tr w:rsidR="004D25EA" w:rsidRPr="000D0761" w14:paraId="41C9861F" w14:textId="77777777" w:rsidTr="002B79B3">
        <w:tc>
          <w:tcPr>
            <w:tcW w:w="9350" w:type="dxa"/>
          </w:tcPr>
          <w:p w14:paraId="667C189F" w14:textId="0EAE4387" w:rsidR="004D25EA" w:rsidRPr="000D0761" w:rsidRDefault="00DE2D82" w:rsidP="002B79B3">
            <w:pPr>
              <w:rPr>
                <w:rFonts w:ascii="Times New Roman" w:hAnsi="Times New Roman" w:cs="Times New Roman"/>
              </w:rPr>
            </w:pPr>
            <w:r>
              <w:rPr>
                <w:rFonts w:ascii="Times New Roman" w:hAnsi="Times New Roman" w:cs="Times New Roman"/>
              </w:rPr>
              <w:t>v</w:t>
            </w:r>
            <w:r w:rsidR="00414211" w:rsidRPr="000D0761">
              <w:rPr>
                <w:rFonts w:ascii="Times New Roman" w:hAnsi="Times New Roman" w:cs="Times New Roman"/>
              </w:rPr>
              <w:t>essels</w:t>
            </w:r>
          </w:p>
        </w:tc>
      </w:tr>
      <w:tr w:rsidR="004D25EA" w:rsidRPr="000D0761" w14:paraId="703D8955" w14:textId="77777777" w:rsidTr="002B79B3">
        <w:tc>
          <w:tcPr>
            <w:tcW w:w="9350" w:type="dxa"/>
          </w:tcPr>
          <w:p w14:paraId="6B2B1E7D"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xylem parenchyma</w:t>
            </w:r>
          </w:p>
        </w:tc>
      </w:tr>
      <w:tr w:rsidR="004D25EA" w:rsidRPr="000D0761" w14:paraId="0A913585" w14:textId="77777777" w:rsidTr="002B79B3">
        <w:tc>
          <w:tcPr>
            <w:tcW w:w="9350" w:type="dxa"/>
          </w:tcPr>
          <w:p w14:paraId="03CA7FB0"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sieve tubes</w:t>
            </w:r>
          </w:p>
        </w:tc>
      </w:tr>
      <w:tr w:rsidR="004D25EA" w:rsidRPr="000D0761" w14:paraId="56CD9169" w14:textId="77777777" w:rsidTr="002B79B3">
        <w:tc>
          <w:tcPr>
            <w:tcW w:w="9350" w:type="dxa"/>
          </w:tcPr>
          <w:p w14:paraId="7FBED3BA"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tracheids.</w:t>
            </w:r>
          </w:p>
        </w:tc>
      </w:tr>
      <w:tr w:rsidR="004D25EA" w:rsidRPr="000D0761" w14:paraId="507F28AE" w14:textId="77777777" w:rsidTr="002B79B3">
        <w:tc>
          <w:tcPr>
            <w:tcW w:w="9350" w:type="dxa"/>
          </w:tcPr>
          <w:p w14:paraId="27505950"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2B9CC6F3" w14:textId="77777777" w:rsidTr="002B79B3">
        <w:tc>
          <w:tcPr>
            <w:tcW w:w="9350" w:type="dxa"/>
          </w:tcPr>
          <w:p w14:paraId="39487427" w14:textId="0652BE5F" w:rsidR="004D25EA" w:rsidRPr="0008599E" w:rsidRDefault="00DE2D82" w:rsidP="002B79B3">
            <w:pPr>
              <w:rPr>
                <w:rFonts w:ascii="Times New Roman" w:hAnsi="Times New Roman" w:cs="Times New Roman"/>
                <w:lang w:val="en-IN"/>
              </w:rPr>
            </w:pPr>
            <w:r>
              <w:rPr>
                <w:rFonts w:ascii="Times New Roman" w:hAnsi="Times New Roman" w:cs="Times New Roman"/>
                <w:lang w:val="en-IN"/>
              </w:rPr>
              <w:t>E</w:t>
            </w:r>
            <w:r w:rsidR="0008599E" w:rsidRPr="0008599E">
              <w:rPr>
                <w:rFonts w:ascii="Times New Roman" w:hAnsi="Times New Roman" w:cs="Times New Roman"/>
                <w:lang w:val="en-IN"/>
              </w:rPr>
              <w:t>nucleated living cells.</w:t>
            </w:r>
          </w:p>
        </w:tc>
      </w:tr>
      <w:tr w:rsidR="004D25EA" w:rsidRPr="000D0761" w14:paraId="7E2CEA6B" w14:textId="77777777" w:rsidTr="002B79B3">
        <w:tc>
          <w:tcPr>
            <w:tcW w:w="9350" w:type="dxa"/>
          </w:tcPr>
          <w:p w14:paraId="38891665" w14:textId="3FEF9C66" w:rsidR="004D25EA" w:rsidRPr="000D0761" w:rsidRDefault="006B2939" w:rsidP="00B27BD0">
            <w:pPr>
              <w:spacing w:after="240" w:line="240" w:lineRule="atLeast"/>
              <w:rPr>
                <w:rFonts w:ascii="Times New Roman" w:hAnsi="Times New Roman" w:cs="Times New Roman"/>
              </w:rPr>
            </w:pPr>
            <w:r>
              <w:rPr>
                <w:rFonts w:ascii="Times New Roman" w:hAnsi="Times New Roman" w:cs="Times New Roman"/>
              </w:rPr>
              <w:t xml:space="preserve">The correct answer is sieve </w:t>
            </w:r>
            <w:r w:rsidR="00DE2D82">
              <w:rPr>
                <w:rFonts w:ascii="Times New Roman" w:hAnsi="Times New Roman" w:cs="Times New Roman"/>
              </w:rPr>
              <w:t>tubes;</w:t>
            </w:r>
            <w:r>
              <w:rPr>
                <w:rFonts w:ascii="Times New Roman" w:hAnsi="Times New Roman" w:cs="Times New Roman"/>
              </w:rPr>
              <w:t xml:space="preserve"> </w:t>
            </w:r>
            <w:r w:rsidR="00B27BD0" w:rsidRPr="000D0761">
              <w:rPr>
                <w:rFonts w:ascii="Times New Roman" w:hAnsi="Times New Roman" w:cs="Times New Roman"/>
              </w:rPr>
              <w:t>An organised and differentiated cellular structure having cytoplasm but no nucleus are sieve tubes. The sieve tubes are living cells. Their walls are thicker than surrounding parenchyma cells. Sometimes they have a special, shining nacreous thickening. Cytoplasm occurs in the form of thin lining enclosing a big central vacuole.</w:t>
            </w:r>
          </w:p>
        </w:tc>
      </w:tr>
      <w:tr w:rsidR="0008599E" w:rsidRPr="000D0761" w14:paraId="1270BB3E" w14:textId="77777777" w:rsidTr="002B79B3">
        <w:tc>
          <w:tcPr>
            <w:tcW w:w="9350" w:type="dxa"/>
          </w:tcPr>
          <w:p w14:paraId="1C2A00E3" w14:textId="0CF1B3DF" w:rsidR="0008599E" w:rsidRPr="000D0761" w:rsidRDefault="0008599E" w:rsidP="0008599E">
            <w:pPr>
              <w:rPr>
                <w:rFonts w:ascii="Times New Roman" w:hAnsi="Times New Roman" w:cs="Times New Roman"/>
              </w:rPr>
            </w:pPr>
            <w:r>
              <w:rPr>
                <w:rFonts w:ascii="Times New Roman" w:hAnsi="Times New Roman" w:cs="Times New Roman"/>
              </w:rPr>
              <w:t>Structure of xylem</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ieve tubes</w:t>
            </w:r>
          </w:p>
        </w:tc>
      </w:tr>
    </w:tbl>
    <w:p w14:paraId="09CBE489"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AD5E43B" w14:textId="77777777" w:rsidTr="00F43F2E">
        <w:trPr>
          <w:trHeight w:val="416"/>
        </w:trPr>
        <w:tc>
          <w:tcPr>
            <w:tcW w:w="9350" w:type="dxa"/>
          </w:tcPr>
          <w:p w14:paraId="7F0A061E" w14:textId="77777777" w:rsidR="00DE2D82" w:rsidRDefault="00A274DE" w:rsidP="00414211">
            <w:pPr>
              <w:spacing w:after="240" w:line="240" w:lineRule="atLeast"/>
              <w:rPr>
                <w:rFonts w:ascii="Times New Roman" w:hAnsi="Times New Roman" w:cs="Times New Roman"/>
              </w:rPr>
            </w:pPr>
            <w:r w:rsidRPr="000D0761">
              <w:rPr>
                <w:rFonts w:ascii="Times New Roman" w:hAnsi="Times New Roman" w:cs="Times New Roman"/>
              </w:rPr>
              <w:t>Angular collenchyma occurs in</w:t>
            </w:r>
          </w:p>
          <w:p w14:paraId="6E0B1948" w14:textId="7E041E44"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1991</w:t>
            </w:r>
          </w:p>
        </w:tc>
      </w:tr>
      <w:tr w:rsidR="004D25EA" w:rsidRPr="000D0761" w14:paraId="5F2CBB00" w14:textId="77777777" w:rsidTr="002B79B3">
        <w:tc>
          <w:tcPr>
            <w:tcW w:w="9350" w:type="dxa"/>
          </w:tcPr>
          <w:p w14:paraId="3AA175B0"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Cucurbita</w:t>
            </w:r>
          </w:p>
        </w:tc>
      </w:tr>
      <w:tr w:rsidR="004D25EA" w:rsidRPr="000D0761" w14:paraId="1E245BCB" w14:textId="77777777" w:rsidTr="002B79B3">
        <w:tc>
          <w:tcPr>
            <w:tcW w:w="9350" w:type="dxa"/>
          </w:tcPr>
          <w:p w14:paraId="520ED593"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Helianthus</w:t>
            </w:r>
          </w:p>
        </w:tc>
      </w:tr>
      <w:tr w:rsidR="004D25EA" w:rsidRPr="000D0761" w14:paraId="4B416245" w14:textId="77777777" w:rsidTr="002B79B3">
        <w:tc>
          <w:tcPr>
            <w:tcW w:w="9350" w:type="dxa"/>
          </w:tcPr>
          <w:p w14:paraId="73E24A18"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Althaea</w:t>
            </w:r>
          </w:p>
        </w:tc>
      </w:tr>
      <w:tr w:rsidR="004D25EA" w:rsidRPr="000D0761" w14:paraId="5D99F5E2" w14:textId="77777777" w:rsidTr="002B79B3">
        <w:tc>
          <w:tcPr>
            <w:tcW w:w="9350" w:type="dxa"/>
          </w:tcPr>
          <w:p w14:paraId="2663CC1B" w14:textId="77777777"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Salvia.</w:t>
            </w:r>
          </w:p>
        </w:tc>
      </w:tr>
      <w:tr w:rsidR="004D25EA" w:rsidRPr="000D0761" w14:paraId="5EA27560" w14:textId="77777777" w:rsidTr="002B79B3">
        <w:tc>
          <w:tcPr>
            <w:tcW w:w="9350" w:type="dxa"/>
          </w:tcPr>
          <w:p w14:paraId="767AC347"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a</w:t>
            </w:r>
          </w:p>
        </w:tc>
      </w:tr>
      <w:tr w:rsidR="004D25EA" w:rsidRPr="000D0761" w14:paraId="08D55C4B" w14:textId="77777777" w:rsidTr="002B79B3">
        <w:tc>
          <w:tcPr>
            <w:tcW w:w="9350" w:type="dxa"/>
          </w:tcPr>
          <w:p w14:paraId="197DC403" w14:textId="29280978" w:rsidR="004D25EA" w:rsidRPr="000D0761" w:rsidRDefault="00DE2D82" w:rsidP="002B79B3">
            <w:pPr>
              <w:rPr>
                <w:rFonts w:ascii="Times New Roman" w:hAnsi="Times New Roman" w:cs="Times New Roman"/>
              </w:rPr>
            </w:pPr>
            <w:r>
              <w:rPr>
                <w:rFonts w:ascii="Times New Roman" w:hAnsi="Times New Roman" w:cs="Times New Roman"/>
              </w:rPr>
              <w:t>P</w:t>
            </w:r>
            <w:r w:rsidR="00F43F2E" w:rsidRPr="00F43F2E">
              <w:rPr>
                <w:rFonts w:ascii="Times New Roman" w:hAnsi="Times New Roman" w:cs="Times New Roman"/>
              </w:rPr>
              <w:t>resent at the periphery of herbaceous stems, petioles and the ribs of some leaves</w:t>
            </w:r>
          </w:p>
        </w:tc>
      </w:tr>
      <w:tr w:rsidR="004D25EA" w:rsidRPr="000D0761" w14:paraId="18B83936" w14:textId="77777777" w:rsidTr="002B79B3">
        <w:tc>
          <w:tcPr>
            <w:tcW w:w="9350" w:type="dxa"/>
          </w:tcPr>
          <w:p w14:paraId="7C425B5F"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Angular collenchyma occurs in, Cucurbita. It has thickening at the angles and there are no intercellular spaces. It is generally found in leaf petioles.</w:t>
            </w:r>
          </w:p>
        </w:tc>
      </w:tr>
      <w:tr w:rsidR="004D25EA" w:rsidRPr="000D0761" w14:paraId="7906EF8F" w14:textId="77777777" w:rsidTr="002B79B3">
        <w:tc>
          <w:tcPr>
            <w:tcW w:w="9350" w:type="dxa"/>
          </w:tcPr>
          <w:p w14:paraId="6E777D18" w14:textId="29D2CA5E" w:rsidR="004D25EA" w:rsidRPr="000D0761" w:rsidRDefault="00F43F2E" w:rsidP="002B79B3">
            <w:pPr>
              <w:rPr>
                <w:rFonts w:ascii="Times New Roman" w:hAnsi="Times New Roman" w:cs="Times New Roman"/>
              </w:rPr>
            </w:pPr>
            <w:r>
              <w:rPr>
                <w:rFonts w:ascii="Times New Roman" w:hAnsi="Times New Roman" w:cs="Times New Roman"/>
              </w:rPr>
              <w:t>Collenchyma</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tructure</w:t>
            </w:r>
          </w:p>
        </w:tc>
      </w:tr>
    </w:tbl>
    <w:p w14:paraId="1A214C3E" w14:textId="77777777" w:rsidR="00414211" w:rsidRPr="000D0761" w:rsidRDefault="0041421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6DB9730" w14:textId="77777777" w:rsidTr="002B79B3">
        <w:tc>
          <w:tcPr>
            <w:tcW w:w="9350" w:type="dxa"/>
          </w:tcPr>
          <w:p w14:paraId="6790917E" w14:textId="77777777" w:rsidR="00DE2D82" w:rsidRDefault="00A274DE" w:rsidP="00414211">
            <w:pPr>
              <w:spacing w:after="240" w:line="240" w:lineRule="atLeast"/>
              <w:rPr>
                <w:rFonts w:ascii="Times New Roman" w:hAnsi="Times New Roman" w:cs="Times New Roman"/>
              </w:rPr>
            </w:pPr>
            <w:r w:rsidRPr="000D0761">
              <w:rPr>
                <w:rFonts w:ascii="Times New Roman" w:hAnsi="Times New Roman" w:cs="Times New Roman"/>
              </w:rPr>
              <w:t>Collenchyma occurs in</w:t>
            </w:r>
          </w:p>
          <w:p w14:paraId="0A76B3C7" w14:textId="1CD66294" w:rsidR="004D25EA" w:rsidRPr="000D0761" w:rsidRDefault="00A274DE" w:rsidP="00414211">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1990</m:t>
                </m:r>
              </m:oMath>
            </m:oMathPara>
          </w:p>
        </w:tc>
      </w:tr>
      <w:tr w:rsidR="004D25EA" w:rsidRPr="000D0761" w14:paraId="0F5A035B" w14:textId="77777777" w:rsidTr="002B79B3">
        <w:tc>
          <w:tcPr>
            <w:tcW w:w="9350" w:type="dxa"/>
          </w:tcPr>
          <w:p w14:paraId="3143C143"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herbaceous climbers</w:t>
            </w:r>
          </w:p>
        </w:tc>
      </w:tr>
      <w:tr w:rsidR="004D25EA" w:rsidRPr="000D0761" w14:paraId="1BAA6ED3" w14:textId="77777777" w:rsidTr="002B79B3">
        <w:tc>
          <w:tcPr>
            <w:tcW w:w="9350" w:type="dxa"/>
          </w:tcPr>
          <w:p w14:paraId="0B3F6FA3"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climbing stems</w:t>
            </w:r>
          </w:p>
        </w:tc>
      </w:tr>
      <w:tr w:rsidR="004D25EA" w:rsidRPr="000D0761" w14:paraId="2C412CF4" w14:textId="77777777" w:rsidTr="002B79B3">
        <w:tc>
          <w:tcPr>
            <w:tcW w:w="9350" w:type="dxa"/>
          </w:tcPr>
          <w:p w14:paraId="746A4760"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woody climbers</w:t>
            </w:r>
          </w:p>
        </w:tc>
      </w:tr>
      <w:tr w:rsidR="004D25EA" w:rsidRPr="000D0761" w14:paraId="02D24A39" w14:textId="77777777" w:rsidTr="002B79B3">
        <w:tc>
          <w:tcPr>
            <w:tcW w:w="9350" w:type="dxa"/>
          </w:tcPr>
          <w:p w14:paraId="5B6668E0"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water plants.</w:t>
            </w:r>
          </w:p>
        </w:tc>
      </w:tr>
      <w:tr w:rsidR="004D25EA" w:rsidRPr="000D0761" w14:paraId="44285A7E" w14:textId="77777777" w:rsidTr="002B79B3">
        <w:tc>
          <w:tcPr>
            <w:tcW w:w="9350" w:type="dxa"/>
          </w:tcPr>
          <w:p w14:paraId="58760EF3"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B60C10" w:rsidRPr="000D0761" w14:paraId="213FFE2E" w14:textId="77777777" w:rsidTr="002B79B3">
        <w:tc>
          <w:tcPr>
            <w:tcW w:w="9350" w:type="dxa"/>
          </w:tcPr>
          <w:p w14:paraId="5B2478ED" w14:textId="5638BAE8" w:rsidR="00B60C10" w:rsidRPr="000D0761" w:rsidRDefault="00DE2D82" w:rsidP="00B60C10">
            <w:pPr>
              <w:rPr>
                <w:rFonts w:ascii="Times New Roman" w:hAnsi="Times New Roman" w:cs="Times New Roman"/>
              </w:rPr>
            </w:pPr>
            <w:r>
              <w:rPr>
                <w:rFonts w:ascii="Times New Roman" w:hAnsi="Times New Roman" w:cs="Times New Roman"/>
              </w:rPr>
              <w:t>P</w:t>
            </w:r>
            <w:r w:rsidR="00B60C10" w:rsidRPr="00F43F2E">
              <w:rPr>
                <w:rFonts w:ascii="Times New Roman" w:hAnsi="Times New Roman" w:cs="Times New Roman"/>
              </w:rPr>
              <w:t>resent at the periphery of herbaceous stems, petioles and the ribs of some leaves</w:t>
            </w:r>
          </w:p>
        </w:tc>
      </w:tr>
      <w:tr w:rsidR="00B60C10" w:rsidRPr="000D0761" w14:paraId="39F05649" w14:textId="77777777" w:rsidTr="002B79B3">
        <w:tc>
          <w:tcPr>
            <w:tcW w:w="9350" w:type="dxa"/>
          </w:tcPr>
          <w:p w14:paraId="2F06FBA3" w14:textId="48ED1DEC" w:rsidR="00B60C10" w:rsidRPr="000D0761" w:rsidRDefault="00B60C10" w:rsidP="00B60C10">
            <w:pPr>
              <w:spacing w:after="240" w:line="240" w:lineRule="atLeast"/>
              <w:rPr>
                <w:rFonts w:ascii="Times New Roman" w:hAnsi="Times New Roman" w:cs="Times New Roman"/>
              </w:rPr>
            </w:pPr>
            <w:r>
              <w:rPr>
                <w:rFonts w:ascii="Times New Roman" w:hAnsi="Times New Roman" w:cs="Times New Roman"/>
              </w:rPr>
              <w:t xml:space="preserve">The correct answer is </w:t>
            </w:r>
            <w:r w:rsidRPr="000D0761">
              <w:rPr>
                <w:rFonts w:ascii="Times New Roman" w:hAnsi="Times New Roman" w:cs="Times New Roman"/>
              </w:rPr>
              <w:t>Collenchyma occurs in climbing stems. Collenchyma occurs in the stem and petioles of dicot herbs. Due to deposition of pectin, it has high water retaining capacity. Since pectin appears at the angles, it becomes a spongy tissues. The collenchyma is a mechanical tissue which gives tensile strength to the plant.</w:t>
            </w:r>
          </w:p>
        </w:tc>
      </w:tr>
      <w:tr w:rsidR="00B60C10" w:rsidRPr="000D0761" w14:paraId="109C323A" w14:textId="77777777" w:rsidTr="002B79B3">
        <w:tc>
          <w:tcPr>
            <w:tcW w:w="9350" w:type="dxa"/>
          </w:tcPr>
          <w:p w14:paraId="542AFF97" w14:textId="16393060" w:rsidR="00B60C10" w:rsidRPr="000D0761" w:rsidRDefault="00B60C10" w:rsidP="00B60C10">
            <w:pPr>
              <w:rPr>
                <w:rFonts w:ascii="Times New Roman" w:hAnsi="Times New Roman" w:cs="Times New Roman"/>
              </w:rPr>
            </w:pPr>
            <w:r>
              <w:rPr>
                <w:rFonts w:ascii="Times New Roman" w:hAnsi="Times New Roman" w:cs="Times New Roman"/>
              </w:rPr>
              <w:t>Collenchyma</w:t>
            </w:r>
            <w:r w:rsidR="00DE2D82">
              <w:rPr>
                <w:rFonts w:ascii="Times New Roman" w:hAnsi="Times New Roman" w:cs="Times New Roman"/>
              </w:rPr>
              <w:t>:</w:t>
            </w:r>
            <w:r>
              <w:rPr>
                <w:rFonts w:ascii="Times New Roman" w:hAnsi="Times New Roman" w:cs="Times New Roman"/>
              </w:rPr>
              <w:t xml:space="preserve"> </w:t>
            </w:r>
            <w:r w:rsidR="00DE2D82">
              <w:rPr>
                <w:rFonts w:ascii="Times New Roman" w:hAnsi="Times New Roman" w:cs="Times New Roman"/>
              </w:rPr>
              <w:t>S</w:t>
            </w:r>
            <w:r>
              <w:rPr>
                <w:rFonts w:ascii="Times New Roman" w:hAnsi="Times New Roman" w:cs="Times New Roman"/>
              </w:rPr>
              <w:t>tructure</w:t>
            </w:r>
          </w:p>
        </w:tc>
      </w:tr>
    </w:tbl>
    <w:p w14:paraId="533FA3E6"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9D0B7A2" w14:textId="77777777" w:rsidTr="002B79B3">
        <w:tc>
          <w:tcPr>
            <w:tcW w:w="9350" w:type="dxa"/>
          </w:tcPr>
          <w:p w14:paraId="4AF7F48A" w14:textId="77777777" w:rsidR="00DE2D82" w:rsidRDefault="00A274DE" w:rsidP="00414211">
            <w:pPr>
              <w:spacing w:after="240" w:line="240" w:lineRule="atLeast"/>
              <w:rPr>
                <w:rFonts w:ascii="Times New Roman" w:hAnsi="Times New Roman" w:cs="Times New Roman"/>
              </w:rPr>
            </w:pPr>
            <w:r w:rsidRPr="000D0761">
              <w:rPr>
                <w:rFonts w:ascii="Times New Roman" w:hAnsi="Times New Roman" w:cs="Times New Roman"/>
              </w:rPr>
              <w:t>Collenchyma occurs in the stem and petioles of</w:t>
            </w:r>
          </w:p>
          <w:p w14:paraId="4B7F9DAC" w14:textId="7543F416"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1990</w:t>
            </w:r>
          </w:p>
        </w:tc>
      </w:tr>
      <w:tr w:rsidR="004D25EA" w:rsidRPr="000D0761" w14:paraId="4221C73C" w14:textId="77777777" w:rsidTr="002B79B3">
        <w:tc>
          <w:tcPr>
            <w:tcW w:w="9350" w:type="dxa"/>
          </w:tcPr>
          <w:p w14:paraId="5721AE1F"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Xerophytes</w:t>
            </w:r>
          </w:p>
        </w:tc>
      </w:tr>
      <w:tr w:rsidR="004D25EA" w:rsidRPr="000D0761" w14:paraId="03F609D5" w14:textId="77777777" w:rsidTr="002B79B3">
        <w:tc>
          <w:tcPr>
            <w:tcW w:w="9350" w:type="dxa"/>
          </w:tcPr>
          <w:p w14:paraId="24E518D3"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Monocots</w:t>
            </w:r>
          </w:p>
        </w:tc>
      </w:tr>
      <w:tr w:rsidR="004D25EA" w:rsidRPr="000D0761" w14:paraId="12023639" w14:textId="77777777" w:rsidTr="002B79B3">
        <w:tc>
          <w:tcPr>
            <w:tcW w:w="9350" w:type="dxa"/>
          </w:tcPr>
          <w:p w14:paraId="10E3E62E"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dicot herbs</w:t>
            </w:r>
          </w:p>
        </w:tc>
      </w:tr>
      <w:tr w:rsidR="004D25EA" w:rsidRPr="000D0761" w14:paraId="2C627D2A" w14:textId="77777777" w:rsidTr="002B79B3">
        <w:tc>
          <w:tcPr>
            <w:tcW w:w="9350" w:type="dxa"/>
          </w:tcPr>
          <w:p w14:paraId="79E6F56E" w14:textId="77777777"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hydrophytes.</w:t>
            </w:r>
          </w:p>
        </w:tc>
      </w:tr>
      <w:tr w:rsidR="004D25EA" w:rsidRPr="000D0761" w14:paraId="19E9B4B9" w14:textId="77777777" w:rsidTr="002B79B3">
        <w:tc>
          <w:tcPr>
            <w:tcW w:w="9350" w:type="dxa"/>
          </w:tcPr>
          <w:p w14:paraId="59688601"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B60C10" w:rsidRPr="000D0761" w14:paraId="2AA4B431" w14:textId="77777777" w:rsidTr="002B79B3">
        <w:tc>
          <w:tcPr>
            <w:tcW w:w="9350" w:type="dxa"/>
          </w:tcPr>
          <w:p w14:paraId="35C6E750" w14:textId="2CB96179" w:rsidR="00B60C10" w:rsidRPr="000D0761" w:rsidRDefault="00113E4B" w:rsidP="00B60C10">
            <w:pPr>
              <w:rPr>
                <w:rFonts w:ascii="Times New Roman" w:hAnsi="Times New Roman" w:cs="Times New Roman"/>
              </w:rPr>
            </w:pPr>
            <w:r>
              <w:rPr>
                <w:rFonts w:ascii="Times New Roman" w:hAnsi="Times New Roman" w:cs="Times New Roman"/>
              </w:rPr>
              <w:t>P</w:t>
            </w:r>
            <w:r w:rsidR="00B60C10" w:rsidRPr="00F43F2E">
              <w:rPr>
                <w:rFonts w:ascii="Times New Roman" w:hAnsi="Times New Roman" w:cs="Times New Roman"/>
              </w:rPr>
              <w:t>resent at the periphery of herbaceous stems, petioles and the ribs of some leaves</w:t>
            </w:r>
          </w:p>
        </w:tc>
      </w:tr>
      <w:tr w:rsidR="00B60C10" w:rsidRPr="000D0761" w14:paraId="4E5BA441" w14:textId="77777777" w:rsidTr="002B79B3">
        <w:tc>
          <w:tcPr>
            <w:tcW w:w="9350" w:type="dxa"/>
          </w:tcPr>
          <w:p w14:paraId="0BA18443" w14:textId="62E23705" w:rsidR="00B60C10" w:rsidRPr="000D0761" w:rsidRDefault="00B60C10" w:rsidP="00B60C10">
            <w:pPr>
              <w:spacing w:after="240" w:line="240" w:lineRule="atLeast"/>
              <w:rPr>
                <w:rFonts w:ascii="Times New Roman" w:hAnsi="Times New Roman" w:cs="Times New Roman"/>
              </w:rPr>
            </w:pPr>
            <w:r>
              <w:rPr>
                <w:rFonts w:ascii="Times New Roman" w:hAnsi="Times New Roman" w:cs="Times New Roman"/>
              </w:rPr>
              <w:t xml:space="preserve">The correct answer is dicot herbs; </w:t>
            </w:r>
            <w:r w:rsidRPr="000D0761">
              <w:rPr>
                <w:rFonts w:ascii="Times New Roman" w:hAnsi="Times New Roman" w:cs="Times New Roman"/>
              </w:rPr>
              <w:t>Collenchyma occurs in climbing stems. Collenchyma occurs in the stem and petioles of dicot herbs. Due to deposition of pectin, it has high water retaining capacity. Since pectin appears at the angles, it becomes a spongy tissues. The collenchyma is a mechanical tissue which gives tensile strength to the plant.</w:t>
            </w:r>
          </w:p>
        </w:tc>
      </w:tr>
      <w:tr w:rsidR="00B60C10" w:rsidRPr="000D0761" w14:paraId="564098C3" w14:textId="77777777" w:rsidTr="002B79B3">
        <w:tc>
          <w:tcPr>
            <w:tcW w:w="9350" w:type="dxa"/>
          </w:tcPr>
          <w:p w14:paraId="2CB92802" w14:textId="46B3ADDA" w:rsidR="00B60C10" w:rsidRPr="000D0761" w:rsidRDefault="00B60C10" w:rsidP="00B60C10">
            <w:pPr>
              <w:rPr>
                <w:rFonts w:ascii="Times New Roman" w:hAnsi="Times New Roman" w:cs="Times New Roman"/>
              </w:rPr>
            </w:pPr>
            <w:r>
              <w:rPr>
                <w:rFonts w:ascii="Times New Roman" w:hAnsi="Times New Roman" w:cs="Times New Roman"/>
              </w:rPr>
              <w:t>Collenchyma</w:t>
            </w:r>
            <w:r w:rsidR="00113E4B">
              <w:rPr>
                <w:rFonts w:ascii="Times New Roman" w:hAnsi="Times New Roman" w:cs="Times New Roman"/>
              </w:rPr>
              <w:t>:</w:t>
            </w:r>
            <w:r>
              <w:rPr>
                <w:rFonts w:ascii="Times New Roman" w:hAnsi="Times New Roman" w:cs="Times New Roman"/>
              </w:rPr>
              <w:t xml:space="preserve"> </w:t>
            </w:r>
            <w:r w:rsidR="00113E4B">
              <w:rPr>
                <w:rFonts w:ascii="Times New Roman" w:hAnsi="Times New Roman" w:cs="Times New Roman"/>
              </w:rPr>
              <w:t>S</w:t>
            </w:r>
            <w:r>
              <w:rPr>
                <w:rFonts w:ascii="Times New Roman" w:hAnsi="Times New Roman" w:cs="Times New Roman"/>
              </w:rPr>
              <w:t>tructure</w:t>
            </w:r>
          </w:p>
        </w:tc>
      </w:tr>
    </w:tbl>
    <w:p w14:paraId="073147FC" w14:textId="77777777" w:rsidR="004D25EA" w:rsidRPr="000D0761" w:rsidRDefault="004D25EA" w:rsidP="004D25EA">
      <w:pPr>
        <w:rPr>
          <w:rFonts w:ascii="Times New Roman" w:hAnsi="Times New Roman" w:cs="Times New Roman"/>
        </w:rPr>
      </w:pPr>
    </w:p>
    <w:p w14:paraId="08A34B8B" w14:textId="77777777" w:rsidR="004D25EA" w:rsidRPr="000D0761" w:rsidRDefault="004D25EA" w:rsidP="004D25EA">
      <w:pPr>
        <w:rPr>
          <w:rFonts w:ascii="Times New Roman" w:hAnsi="Times New Roman" w:cs="Times New Roman"/>
        </w:rPr>
      </w:pPr>
    </w:p>
    <w:p w14:paraId="7B95C16D" w14:textId="77777777" w:rsidR="00B27BD0" w:rsidRPr="000D0761" w:rsidRDefault="00B27BD0"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2BFFF78" w14:textId="77777777" w:rsidTr="002B79B3">
        <w:tc>
          <w:tcPr>
            <w:tcW w:w="9350" w:type="dxa"/>
          </w:tcPr>
          <w:p w14:paraId="2BAB4CE8" w14:textId="77777777" w:rsidR="00113E4B" w:rsidRDefault="00A274DE" w:rsidP="00414211">
            <w:pPr>
              <w:spacing w:after="120" w:line="240" w:lineRule="atLeast"/>
              <w:rPr>
                <w:rFonts w:ascii="Times New Roman" w:hAnsi="Times New Roman" w:cs="Times New Roman"/>
              </w:rPr>
            </w:pPr>
            <w:r w:rsidRPr="000D0761">
              <w:rPr>
                <w:rFonts w:ascii="Times New Roman" w:hAnsi="Times New Roman" w:cs="Times New Roman"/>
              </w:rPr>
              <w:t>Cork cambium and vascular cambium are</w:t>
            </w:r>
          </w:p>
          <w:p w14:paraId="3B2A59B3" w14:textId="795ACE5A" w:rsidR="004D25EA" w:rsidRPr="000D0761" w:rsidRDefault="00A274DE" w:rsidP="00414211">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1990</m:t>
                </m:r>
              </m:oMath>
            </m:oMathPara>
          </w:p>
        </w:tc>
      </w:tr>
      <w:tr w:rsidR="004D25EA" w:rsidRPr="000D0761" w14:paraId="11CBADAE" w14:textId="77777777" w:rsidTr="002B79B3">
        <w:tc>
          <w:tcPr>
            <w:tcW w:w="9350" w:type="dxa"/>
          </w:tcPr>
          <w:p w14:paraId="7AB87775" w14:textId="77777777" w:rsidR="004D25EA" w:rsidRPr="000D0761" w:rsidRDefault="00414211" w:rsidP="00414211">
            <w:pPr>
              <w:spacing w:after="120" w:line="240" w:lineRule="atLeast"/>
              <w:rPr>
                <w:rFonts w:ascii="Times New Roman" w:hAnsi="Times New Roman" w:cs="Times New Roman"/>
              </w:rPr>
            </w:pPr>
            <w:r w:rsidRPr="000D0761">
              <w:rPr>
                <w:rFonts w:ascii="Times New Roman" w:hAnsi="Times New Roman" w:cs="Times New Roman"/>
              </w:rPr>
              <w:t>parts of secondary xylem and phloem</w:t>
            </w:r>
          </w:p>
        </w:tc>
      </w:tr>
      <w:tr w:rsidR="004D25EA" w:rsidRPr="000D0761" w14:paraId="267E1B01" w14:textId="77777777" w:rsidTr="002B79B3">
        <w:tc>
          <w:tcPr>
            <w:tcW w:w="9350" w:type="dxa"/>
          </w:tcPr>
          <w:p w14:paraId="4DD2AE86"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parts of pericycle</w:t>
            </w:r>
          </w:p>
        </w:tc>
      </w:tr>
      <w:tr w:rsidR="004D25EA" w:rsidRPr="000D0761" w14:paraId="5321E22F" w14:textId="77777777" w:rsidTr="002B79B3">
        <w:tc>
          <w:tcPr>
            <w:tcW w:w="9350" w:type="dxa"/>
          </w:tcPr>
          <w:p w14:paraId="4EDEC469" w14:textId="77777777" w:rsidR="004D25EA" w:rsidRPr="000D0761" w:rsidRDefault="00414211" w:rsidP="00414211">
            <w:pPr>
              <w:spacing w:after="240"/>
              <w:rPr>
                <w:rFonts w:ascii="Times New Roman" w:hAnsi="Times New Roman" w:cs="Times New Roman"/>
              </w:rPr>
            </w:pPr>
            <w:r w:rsidRPr="000D0761">
              <w:rPr>
                <w:rFonts w:ascii="Times New Roman" w:hAnsi="Times New Roman" w:cs="Times New Roman"/>
              </w:rPr>
              <w:t>lateral meristem</w:t>
            </w:r>
          </w:p>
        </w:tc>
      </w:tr>
      <w:tr w:rsidR="004D25EA" w:rsidRPr="000D0761" w14:paraId="4F56CA6B" w14:textId="77777777" w:rsidTr="002B79B3">
        <w:tc>
          <w:tcPr>
            <w:tcW w:w="9350" w:type="dxa"/>
          </w:tcPr>
          <w:p w14:paraId="55EF1072" w14:textId="77777777" w:rsidR="004D25EA" w:rsidRPr="000D0761" w:rsidRDefault="00414211" w:rsidP="00414211">
            <w:pPr>
              <w:spacing w:after="240"/>
              <w:rPr>
                <w:rFonts w:ascii="Times New Roman" w:hAnsi="Times New Roman" w:cs="Times New Roman"/>
              </w:rPr>
            </w:pPr>
            <w:r w:rsidRPr="000D0761">
              <w:rPr>
                <w:rFonts w:ascii="Times New Roman" w:hAnsi="Times New Roman" w:cs="Times New Roman"/>
              </w:rPr>
              <w:t>apical meristem.</w:t>
            </w:r>
          </w:p>
        </w:tc>
      </w:tr>
      <w:tr w:rsidR="004D25EA" w:rsidRPr="000D0761" w14:paraId="519E559E" w14:textId="77777777" w:rsidTr="002B79B3">
        <w:tc>
          <w:tcPr>
            <w:tcW w:w="9350" w:type="dxa"/>
          </w:tcPr>
          <w:p w14:paraId="4FA03F04"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4956F3BF" w14:textId="77777777" w:rsidTr="002B79B3">
        <w:tc>
          <w:tcPr>
            <w:tcW w:w="9350" w:type="dxa"/>
          </w:tcPr>
          <w:p w14:paraId="42476E15" w14:textId="7D283A13" w:rsidR="004D25EA" w:rsidRPr="00850194" w:rsidRDefault="00113E4B" w:rsidP="002B79B3">
            <w:pPr>
              <w:rPr>
                <w:rFonts w:ascii="Times New Roman" w:hAnsi="Times New Roman" w:cs="Times New Roman"/>
                <w:lang w:val="en-IN"/>
              </w:rPr>
            </w:pPr>
            <w:r>
              <w:rPr>
                <w:rFonts w:ascii="Times New Roman" w:hAnsi="Times New Roman" w:cs="Times New Roman"/>
                <w:lang w:val="en-IN"/>
              </w:rPr>
              <w:t>P</w:t>
            </w:r>
            <w:r w:rsidR="00850194" w:rsidRPr="00850194">
              <w:rPr>
                <w:rFonts w:ascii="Times New Roman" w:hAnsi="Times New Roman" w:cs="Times New Roman"/>
                <w:lang w:val="en-IN"/>
              </w:rPr>
              <w:t>roduce secondary tissues and increase the thickness of the plant body</w:t>
            </w:r>
          </w:p>
        </w:tc>
      </w:tr>
      <w:tr w:rsidR="004D25EA" w:rsidRPr="000D0761" w14:paraId="32895C9C" w14:textId="77777777" w:rsidTr="002B79B3">
        <w:tc>
          <w:tcPr>
            <w:tcW w:w="9350" w:type="dxa"/>
          </w:tcPr>
          <w:p w14:paraId="27D1B13E" w14:textId="4A0F4185" w:rsidR="004D25EA" w:rsidRPr="000D0761" w:rsidRDefault="00850194" w:rsidP="00B27BD0">
            <w:pPr>
              <w:spacing w:after="240" w:line="240" w:lineRule="atLeast"/>
              <w:rPr>
                <w:rFonts w:ascii="Times New Roman" w:hAnsi="Times New Roman" w:cs="Times New Roman"/>
              </w:rPr>
            </w:pPr>
            <w:r>
              <w:rPr>
                <w:rFonts w:ascii="Times New Roman" w:hAnsi="Times New Roman" w:cs="Times New Roman"/>
                <w:lang w:val="en-IN"/>
              </w:rPr>
              <w:t xml:space="preserve">The correct answer is </w:t>
            </w:r>
            <w:r w:rsidR="00B27BD0" w:rsidRPr="000D0761">
              <w:rPr>
                <w:rFonts w:ascii="Times New Roman" w:hAnsi="Times New Roman" w:cs="Times New Roman"/>
              </w:rPr>
              <w:t>Cork cambium and vascular cambium are lateral meristems. Both are responsible for the secondary growth of stem. They also increase the girth of stem.</w:t>
            </w:r>
          </w:p>
        </w:tc>
      </w:tr>
      <w:tr w:rsidR="004D25EA" w:rsidRPr="000D0761" w14:paraId="0FA2A42F" w14:textId="77777777" w:rsidTr="002B79B3">
        <w:tc>
          <w:tcPr>
            <w:tcW w:w="9350" w:type="dxa"/>
          </w:tcPr>
          <w:p w14:paraId="5AB29247" w14:textId="086D04EF" w:rsidR="004D25EA" w:rsidRPr="000D0761" w:rsidRDefault="00850194" w:rsidP="002B79B3">
            <w:pPr>
              <w:rPr>
                <w:rFonts w:ascii="Times New Roman" w:hAnsi="Times New Roman" w:cs="Times New Roman"/>
              </w:rPr>
            </w:pPr>
            <w:r>
              <w:rPr>
                <w:rFonts w:ascii="Times New Roman" w:hAnsi="Times New Roman" w:cs="Times New Roman"/>
              </w:rPr>
              <w:t>Lateral meristem</w:t>
            </w:r>
          </w:p>
        </w:tc>
      </w:tr>
    </w:tbl>
    <w:p w14:paraId="6D81523F" w14:textId="77777777" w:rsidR="00414211" w:rsidRPr="000D0761" w:rsidRDefault="0041421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B3D7F49" w14:textId="77777777" w:rsidTr="002B79B3">
        <w:tc>
          <w:tcPr>
            <w:tcW w:w="9350" w:type="dxa"/>
          </w:tcPr>
          <w:p w14:paraId="153D3D6A" w14:textId="7C5DD82C" w:rsidR="00414211" w:rsidRPr="000D0761" w:rsidRDefault="00A274DE" w:rsidP="00414211">
            <w:pPr>
              <w:spacing w:after="120" w:line="240" w:lineRule="atLeast"/>
              <w:rPr>
                <w:rFonts w:ascii="Times New Roman" w:hAnsi="Times New Roman" w:cs="Times New Roman"/>
              </w:rPr>
            </w:pPr>
            <w:r w:rsidRPr="000D0761">
              <w:rPr>
                <w:rFonts w:ascii="Times New Roman" w:hAnsi="Times New Roman" w:cs="Times New Roman"/>
              </w:rPr>
              <w:t>Sieve tubes are suited for translocation of food because they possess</w:t>
            </w:r>
          </w:p>
          <w:p w14:paraId="6969CF2A" w14:textId="77777777" w:rsidR="004D25EA" w:rsidRPr="000D0761" w:rsidRDefault="00414211" w:rsidP="00414211">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1989</m:t>
                </m:r>
              </m:oMath>
            </m:oMathPara>
          </w:p>
        </w:tc>
      </w:tr>
      <w:tr w:rsidR="004D25EA" w:rsidRPr="000D0761" w14:paraId="048A8253" w14:textId="77777777" w:rsidTr="002B79B3">
        <w:tc>
          <w:tcPr>
            <w:tcW w:w="9350" w:type="dxa"/>
          </w:tcPr>
          <w:p w14:paraId="2148E51E"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bordered pits</w:t>
            </w:r>
          </w:p>
        </w:tc>
      </w:tr>
      <w:tr w:rsidR="004D25EA" w:rsidRPr="000D0761" w14:paraId="7E134817" w14:textId="77777777" w:rsidTr="002B79B3">
        <w:tc>
          <w:tcPr>
            <w:tcW w:w="9350" w:type="dxa"/>
          </w:tcPr>
          <w:p w14:paraId="50B65622"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no end walls</w:t>
            </w:r>
          </w:p>
        </w:tc>
      </w:tr>
      <w:tr w:rsidR="004D25EA" w:rsidRPr="000D0761" w14:paraId="50C6838B" w14:textId="77777777" w:rsidTr="002B79B3">
        <w:tc>
          <w:tcPr>
            <w:tcW w:w="9350" w:type="dxa"/>
          </w:tcPr>
          <w:p w14:paraId="44C19038"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broader lumen and perforated cross walls</w:t>
            </w:r>
          </w:p>
        </w:tc>
      </w:tr>
      <w:tr w:rsidR="004D25EA" w:rsidRPr="000D0761" w14:paraId="2DB5264E" w14:textId="77777777" w:rsidTr="002B79B3">
        <w:tc>
          <w:tcPr>
            <w:tcW w:w="9350" w:type="dxa"/>
          </w:tcPr>
          <w:p w14:paraId="6AB1451C" w14:textId="77777777" w:rsidR="004D25EA" w:rsidRPr="000D0761" w:rsidRDefault="00414211" w:rsidP="00414211">
            <w:pPr>
              <w:spacing w:after="120" w:line="240" w:lineRule="atLeast"/>
              <w:rPr>
                <w:rFonts w:ascii="Times New Roman" w:hAnsi="Times New Roman" w:cs="Times New Roman"/>
              </w:rPr>
            </w:pPr>
            <w:r w:rsidRPr="000D0761">
              <w:rPr>
                <w:rFonts w:ascii="Times New Roman" w:hAnsi="Times New Roman" w:cs="Times New Roman"/>
              </w:rPr>
              <w:t>no protoplasm.</w:t>
            </w:r>
          </w:p>
        </w:tc>
      </w:tr>
      <w:tr w:rsidR="004D25EA" w:rsidRPr="000D0761" w14:paraId="0DCBD5AD" w14:textId="77777777" w:rsidTr="002B79B3">
        <w:tc>
          <w:tcPr>
            <w:tcW w:w="9350" w:type="dxa"/>
          </w:tcPr>
          <w:p w14:paraId="198B3DBA" w14:textId="77777777" w:rsidR="004D25EA" w:rsidRPr="000D0761" w:rsidRDefault="00B27BD0" w:rsidP="002B79B3">
            <w:pPr>
              <w:rPr>
                <w:rFonts w:ascii="Times New Roman" w:hAnsi="Times New Roman" w:cs="Times New Roman"/>
              </w:rPr>
            </w:pPr>
            <w:r w:rsidRPr="000D0761">
              <w:rPr>
                <w:rFonts w:ascii="Times New Roman" w:hAnsi="Times New Roman" w:cs="Times New Roman"/>
              </w:rPr>
              <w:t>c</w:t>
            </w:r>
          </w:p>
        </w:tc>
      </w:tr>
      <w:tr w:rsidR="004D25EA" w:rsidRPr="000D0761" w14:paraId="6FA584E6" w14:textId="77777777" w:rsidTr="002B79B3">
        <w:tc>
          <w:tcPr>
            <w:tcW w:w="9350" w:type="dxa"/>
          </w:tcPr>
          <w:p w14:paraId="5FD0FDCD" w14:textId="5110CB86" w:rsidR="004D25EA" w:rsidRPr="000D0761" w:rsidRDefault="009E5BB5" w:rsidP="002B79B3">
            <w:pPr>
              <w:rPr>
                <w:rFonts w:ascii="Times New Roman" w:hAnsi="Times New Roman" w:cs="Times New Roman"/>
              </w:rPr>
            </w:pPr>
            <w:r>
              <w:rPr>
                <w:rFonts w:ascii="Times New Roman" w:hAnsi="Times New Roman" w:cs="Times New Roman"/>
              </w:rPr>
              <w:t>Transport of food</w:t>
            </w:r>
          </w:p>
        </w:tc>
      </w:tr>
      <w:tr w:rsidR="004D25EA" w:rsidRPr="000D0761" w14:paraId="5EB160D7" w14:textId="77777777" w:rsidTr="002B79B3">
        <w:tc>
          <w:tcPr>
            <w:tcW w:w="9350" w:type="dxa"/>
          </w:tcPr>
          <w:p w14:paraId="3BE86D2E" w14:textId="7EFBA8C7" w:rsidR="004D25EA" w:rsidRPr="000D0761" w:rsidRDefault="00E67DA2" w:rsidP="00B27BD0">
            <w:pPr>
              <w:spacing w:after="240" w:line="240" w:lineRule="atLeast"/>
              <w:rPr>
                <w:rFonts w:ascii="Times New Roman" w:hAnsi="Times New Roman" w:cs="Times New Roman"/>
              </w:rPr>
            </w:pPr>
            <w:r>
              <w:rPr>
                <w:rFonts w:ascii="Times New Roman" w:hAnsi="Times New Roman" w:cs="Times New Roman"/>
              </w:rPr>
              <w:t xml:space="preserve">The correct answer is </w:t>
            </w:r>
            <w:r w:rsidR="00B27BD0" w:rsidRPr="000D0761">
              <w:rPr>
                <w:rFonts w:ascii="Times New Roman" w:hAnsi="Times New Roman" w:cs="Times New Roman"/>
              </w:rPr>
              <w:t>Sieve tubes are suited for translocation of food because they possess broader lumen and perforated cross walls. Sieve tubes are elongated tubular conducting channels of phloem. The end wall possess many small pores and have thin cellulosic wall.</w:t>
            </w:r>
          </w:p>
        </w:tc>
      </w:tr>
      <w:tr w:rsidR="004D25EA" w:rsidRPr="000D0761" w14:paraId="1A03AE07" w14:textId="77777777" w:rsidTr="002B79B3">
        <w:tc>
          <w:tcPr>
            <w:tcW w:w="9350" w:type="dxa"/>
          </w:tcPr>
          <w:p w14:paraId="55DCFDDB" w14:textId="3C97A126" w:rsidR="004D25EA" w:rsidRPr="000D0761" w:rsidRDefault="00E67DA2" w:rsidP="002B79B3">
            <w:pPr>
              <w:rPr>
                <w:rFonts w:ascii="Times New Roman" w:hAnsi="Times New Roman" w:cs="Times New Roman"/>
              </w:rPr>
            </w:pPr>
            <w:r>
              <w:rPr>
                <w:rFonts w:ascii="Times New Roman" w:hAnsi="Times New Roman" w:cs="Times New Roman"/>
              </w:rPr>
              <w:t>Structure of phloem</w:t>
            </w:r>
            <w:r w:rsidR="00113E4B">
              <w:rPr>
                <w:rFonts w:ascii="Times New Roman" w:hAnsi="Times New Roman" w:cs="Times New Roman"/>
              </w:rPr>
              <w:t>:</w:t>
            </w:r>
            <w:r>
              <w:rPr>
                <w:rFonts w:ascii="Times New Roman" w:hAnsi="Times New Roman" w:cs="Times New Roman"/>
              </w:rPr>
              <w:t xml:space="preserve"> </w:t>
            </w:r>
            <w:r w:rsidR="00113E4B">
              <w:rPr>
                <w:rFonts w:ascii="Times New Roman" w:hAnsi="Times New Roman" w:cs="Times New Roman"/>
              </w:rPr>
              <w:t>S</w:t>
            </w:r>
            <w:r>
              <w:rPr>
                <w:rFonts w:ascii="Times New Roman" w:hAnsi="Times New Roman" w:cs="Times New Roman"/>
              </w:rPr>
              <w:t xml:space="preserve">ieve tube elements </w:t>
            </w:r>
          </w:p>
        </w:tc>
      </w:tr>
    </w:tbl>
    <w:p w14:paraId="568EF1B0" w14:textId="77777777" w:rsidR="009F7BB8" w:rsidRPr="000D0761" w:rsidRDefault="009F7BB8"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C6F5F46" w14:textId="77777777" w:rsidTr="002B79B3">
        <w:tc>
          <w:tcPr>
            <w:tcW w:w="9350" w:type="dxa"/>
          </w:tcPr>
          <w:p w14:paraId="44DAE426" w14:textId="6F227470" w:rsidR="004D25EA" w:rsidRPr="000D0761" w:rsidRDefault="00A274DE" w:rsidP="00414211">
            <w:pPr>
              <w:spacing w:after="240" w:line="240" w:lineRule="atLeast"/>
              <w:rPr>
                <w:rFonts w:ascii="Times New Roman" w:hAnsi="Times New Roman" w:cs="Times New Roman"/>
              </w:rPr>
            </w:pPr>
            <w:r w:rsidRPr="000D0761">
              <w:rPr>
                <w:rFonts w:ascii="Times New Roman" w:hAnsi="Times New Roman" w:cs="Times New Roman"/>
              </w:rPr>
              <w:t>Death of protoplasm is a pre-requisite for a vital function like</w:t>
            </w:r>
          </w:p>
        </w:tc>
      </w:tr>
      <w:tr w:rsidR="004D25EA" w:rsidRPr="000D0761" w14:paraId="509E64F8" w14:textId="77777777" w:rsidTr="002B79B3">
        <w:tc>
          <w:tcPr>
            <w:tcW w:w="9350" w:type="dxa"/>
          </w:tcPr>
          <w:p w14:paraId="77A6AF42"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transport of sap</w:t>
            </w:r>
          </w:p>
        </w:tc>
      </w:tr>
      <w:tr w:rsidR="004D25EA" w:rsidRPr="000D0761" w14:paraId="44B8928F" w14:textId="77777777" w:rsidTr="002B79B3">
        <w:tc>
          <w:tcPr>
            <w:tcW w:w="9350" w:type="dxa"/>
          </w:tcPr>
          <w:p w14:paraId="679470CF"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transport of food</w:t>
            </w:r>
          </w:p>
        </w:tc>
      </w:tr>
      <w:tr w:rsidR="004D25EA" w:rsidRPr="000D0761" w14:paraId="35BAAE96" w14:textId="77777777" w:rsidTr="002B79B3">
        <w:tc>
          <w:tcPr>
            <w:tcW w:w="9350" w:type="dxa"/>
          </w:tcPr>
          <w:p w14:paraId="77DB5E39" w14:textId="77777777" w:rsidR="004D25EA" w:rsidRPr="000D0761" w:rsidRDefault="00414211" w:rsidP="002B79B3">
            <w:pPr>
              <w:rPr>
                <w:rFonts w:ascii="Times New Roman" w:hAnsi="Times New Roman" w:cs="Times New Roman"/>
              </w:rPr>
            </w:pPr>
            <w:r w:rsidRPr="000D0761">
              <w:rPr>
                <w:rFonts w:ascii="Times New Roman" w:hAnsi="Times New Roman" w:cs="Times New Roman"/>
              </w:rPr>
              <w:t>absorption of water</w:t>
            </w:r>
          </w:p>
        </w:tc>
      </w:tr>
      <w:tr w:rsidR="004D25EA" w:rsidRPr="000D0761" w14:paraId="0A55A635" w14:textId="77777777" w:rsidTr="002B79B3">
        <w:tc>
          <w:tcPr>
            <w:tcW w:w="9350" w:type="dxa"/>
          </w:tcPr>
          <w:p w14:paraId="55C89053" w14:textId="77777777" w:rsidR="004D25EA" w:rsidRPr="000D0761" w:rsidRDefault="00414211" w:rsidP="00414211">
            <w:pPr>
              <w:spacing w:after="240" w:line="240" w:lineRule="atLeast"/>
              <w:rPr>
                <w:rFonts w:ascii="Times New Roman" w:hAnsi="Times New Roman" w:cs="Times New Roman"/>
              </w:rPr>
            </w:pPr>
            <w:r w:rsidRPr="000D0761">
              <w:rPr>
                <w:rFonts w:ascii="Times New Roman" w:hAnsi="Times New Roman" w:cs="Times New Roman"/>
              </w:rPr>
              <w:t>gaseous exchange.</w:t>
            </w:r>
          </w:p>
        </w:tc>
      </w:tr>
      <w:tr w:rsidR="004D25EA" w:rsidRPr="000D0761" w14:paraId="3712677C" w14:textId="77777777" w:rsidTr="002B79B3">
        <w:tc>
          <w:tcPr>
            <w:tcW w:w="9350" w:type="dxa"/>
          </w:tcPr>
          <w:p w14:paraId="12D601DE" w14:textId="77777777" w:rsidR="004D25EA" w:rsidRPr="000D0761" w:rsidRDefault="009F7BB8" w:rsidP="002B79B3">
            <w:pPr>
              <w:rPr>
                <w:rFonts w:ascii="Times New Roman" w:hAnsi="Times New Roman" w:cs="Times New Roman"/>
              </w:rPr>
            </w:pPr>
            <w:r w:rsidRPr="000D0761">
              <w:rPr>
                <w:rFonts w:ascii="Times New Roman" w:hAnsi="Times New Roman" w:cs="Times New Roman"/>
              </w:rPr>
              <w:t>a</w:t>
            </w:r>
          </w:p>
        </w:tc>
      </w:tr>
      <w:tr w:rsidR="004D25EA" w:rsidRPr="000D0761" w14:paraId="48555A36" w14:textId="77777777" w:rsidTr="002B79B3">
        <w:tc>
          <w:tcPr>
            <w:tcW w:w="9350" w:type="dxa"/>
          </w:tcPr>
          <w:p w14:paraId="5818BE9C" w14:textId="6DA64A8E" w:rsidR="004D25EA" w:rsidRPr="000D0761" w:rsidRDefault="00B2789D" w:rsidP="002B79B3">
            <w:pPr>
              <w:rPr>
                <w:rFonts w:ascii="Times New Roman" w:hAnsi="Times New Roman" w:cs="Times New Roman"/>
              </w:rPr>
            </w:pPr>
            <w:r>
              <w:rPr>
                <w:rFonts w:ascii="Times New Roman" w:hAnsi="Times New Roman" w:cs="Times New Roman"/>
              </w:rPr>
              <w:t>Transport of water</w:t>
            </w:r>
          </w:p>
        </w:tc>
      </w:tr>
      <w:tr w:rsidR="004D25EA" w:rsidRPr="000D0761" w14:paraId="0279CB3B" w14:textId="77777777" w:rsidTr="002B79B3">
        <w:tc>
          <w:tcPr>
            <w:tcW w:w="9350" w:type="dxa"/>
          </w:tcPr>
          <w:p w14:paraId="0D72A6E8" w14:textId="0680BBAF" w:rsidR="004D25EA" w:rsidRPr="000D0761" w:rsidRDefault="00B2789D" w:rsidP="009F7BB8">
            <w:pPr>
              <w:spacing w:after="240" w:line="240" w:lineRule="atLeast"/>
              <w:rPr>
                <w:rFonts w:ascii="Times New Roman" w:hAnsi="Times New Roman" w:cs="Times New Roman"/>
              </w:rPr>
            </w:pPr>
            <w:r>
              <w:rPr>
                <w:rFonts w:ascii="Times New Roman" w:hAnsi="Times New Roman" w:cs="Times New Roman"/>
              </w:rPr>
              <w:t xml:space="preserve">The correct answer is </w:t>
            </w:r>
            <w:r w:rsidR="009F7BB8" w:rsidRPr="000D0761">
              <w:rPr>
                <w:rFonts w:ascii="Times New Roman" w:hAnsi="Times New Roman" w:cs="Times New Roman"/>
              </w:rPr>
              <w:t>Death of protoplasm is a pre-requisite for a vital function like transport of sap. Xylem is a dead tissue (except xylem parenchyma) and do not have protoplasm, xylem performs the function of transport of water or sap inside the plant from roots to leaves.</w:t>
            </w:r>
          </w:p>
        </w:tc>
      </w:tr>
      <w:tr w:rsidR="004D25EA" w:rsidRPr="000D0761" w14:paraId="76433E36" w14:textId="77777777" w:rsidTr="002B79B3">
        <w:tc>
          <w:tcPr>
            <w:tcW w:w="9350" w:type="dxa"/>
          </w:tcPr>
          <w:p w14:paraId="15764BB6" w14:textId="7D33C7EE" w:rsidR="004D25EA" w:rsidRPr="000D0761" w:rsidRDefault="00B2789D" w:rsidP="002B79B3">
            <w:pPr>
              <w:rPr>
                <w:rFonts w:ascii="Times New Roman" w:hAnsi="Times New Roman" w:cs="Times New Roman"/>
              </w:rPr>
            </w:pPr>
            <w:r>
              <w:rPr>
                <w:rFonts w:ascii="Times New Roman" w:hAnsi="Times New Roman" w:cs="Times New Roman"/>
              </w:rPr>
              <w:t>Xylem parenchyma</w:t>
            </w:r>
          </w:p>
        </w:tc>
      </w:tr>
    </w:tbl>
    <w:p w14:paraId="0CB69E33"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D9DF1B7" w14:textId="77777777" w:rsidTr="002B79B3">
        <w:tc>
          <w:tcPr>
            <w:tcW w:w="9350" w:type="dxa"/>
          </w:tcPr>
          <w:p w14:paraId="54DFB250" w14:textId="77777777" w:rsidR="00A274DE" w:rsidRPr="000D0761" w:rsidRDefault="00A274DE" w:rsidP="00414211">
            <w:pPr>
              <w:spacing w:after="240" w:line="240" w:lineRule="atLeast"/>
              <w:rPr>
                <w:rFonts w:ascii="Times New Roman" w:hAnsi="Times New Roman" w:cs="Times New Roman"/>
              </w:rPr>
            </w:pPr>
            <w:r w:rsidRPr="000D0761">
              <w:rPr>
                <w:rFonts w:ascii="Times New Roman" w:hAnsi="Times New Roman" w:cs="Times New Roman"/>
              </w:rPr>
              <w:t>Organisation of stem apex into corpus and tunica is determined mainly by</w:t>
            </w:r>
          </w:p>
          <w:p w14:paraId="24C89236" w14:textId="77777777" w:rsidR="004D25EA" w:rsidRPr="000D0761" w:rsidRDefault="00414211" w:rsidP="00414211">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1988</m:t>
                </m:r>
              </m:oMath>
            </m:oMathPara>
          </w:p>
        </w:tc>
      </w:tr>
      <w:tr w:rsidR="004D25EA" w:rsidRPr="000D0761" w14:paraId="3F0D96F4" w14:textId="77777777" w:rsidTr="002B79B3">
        <w:tc>
          <w:tcPr>
            <w:tcW w:w="9350" w:type="dxa"/>
          </w:tcPr>
          <w:p w14:paraId="6F4ED9FC" w14:textId="77777777" w:rsidR="004D25EA" w:rsidRPr="000D0761" w:rsidRDefault="00414211" w:rsidP="00414211">
            <w:pPr>
              <w:spacing w:after="240"/>
              <w:rPr>
                <w:rFonts w:ascii="Times New Roman" w:hAnsi="Times New Roman" w:cs="Times New Roman"/>
              </w:rPr>
            </w:pPr>
            <w:r w:rsidRPr="000D0761">
              <w:rPr>
                <w:rFonts w:ascii="Times New Roman" w:hAnsi="Times New Roman" w:cs="Times New Roman"/>
              </w:rPr>
              <w:t>planes of cell division</w:t>
            </w:r>
          </w:p>
        </w:tc>
      </w:tr>
      <w:tr w:rsidR="004D25EA" w:rsidRPr="000D0761" w14:paraId="41F02E1E" w14:textId="77777777" w:rsidTr="002B79B3">
        <w:tc>
          <w:tcPr>
            <w:tcW w:w="9350" w:type="dxa"/>
          </w:tcPr>
          <w:p w14:paraId="0764D29B" w14:textId="77777777" w:rsidR="004D25EA" w:rsidRPr="000D0761" w:rsidRDefault="00414211" w:rsidP="00414211">
            <w:pPr>
              <w:spacing w:after="240"/>
              <w:rPr>
                <w:rFonts w:ascii="Times New Roman" w:hAnsi="Times New Roman" w:cs="Times New Roman"/>
              </w:rPr>
            </w:pPr>
            <w:r w:rsidRPr="000D0761">
              <w:rPr>
                <w:rFonts w:ascii="Times New Roman" w:hAnsi="Times New Roman" w:cs="Times New Roman"/>
              </w:rPr>
              <w:t>regions of meristematic activity</w:t>
            </w:r>
          </w:p>
        </w:tc>
      </w:tr>
      <w:tr w:rsidR="004D25EA" w:rsidRPr="000D0761" w14:paraId="6F1B62CB" w14:textId="77777777" w:rsidTr="002B79B3">
        <w:tc>
          <w:tcPr>
            <w:tcW w:w="9350" w:type="dxa"/>
          </w:tcPr>
          <w:p w14:paraId="36261C60" w14:textId="77777777" w:rsidR="004D25EA" w:rsidRPr="000D0761" w:rsidRDefault="00414211" w:rsidP="00414211">
            <w:pPr>
              <w:spacing w:after="240"/>
              <w:rPr>
                <w:rFonts w:ascii="Times New Roman" w:hAnsi="Times New Roman" w:cs="Times New Roman"/>
              </w:rPr>
            </w:pPr>
            <w:r w:rsidRPr="000D0761">
              <w:rPr>
                <w:rFonts w:ascii="Times New Roman" w:hAnsi="Times New Roman" w:cs="Times New Roman"/>
              </w:rPr>
              <w:t>rate of cell growth</w:t>
            </w:r>
          </w:p>
        </w:tc>
      </w:tr>
      <w:tr w:rsidR="004D25EA" w:rsidRPr="000D0761" w14:paraId="7A773244" w14:textId="77777777" w:rsidTr="002B79B3">
        <w:tc>
          <w:tcPr>
            <w:tcW w:w="9350" w:type="dxa"/>
          </w:tcPr>
          <w:p w14:paraId="08A9F05F" w14:textId="77777777" w:rsidR="004D25EA" w:rsidRPr="000D0761" w:rsidRDefault="00414211" w:rsidP="00414211">
            <w:pPr>
              <w:spacing w:after="240"/>
              <w:rPr>
                <w:rFonts w:ascii="Times New Roman" w:hAnsi="Times New Roman" w:cs="Times New Roman"/>
              </w:rPr>
            </w:pPr>
            <w:r w:rsidRPr="000D0761">
              <w:rPr>
                <w:rFonts w:ascii="Times New Roman" w:hAnsi="Times New Roman" w:cs="Times New Roman"/>
              </w:rPr>
              <w:t>rate of shoot tip growth.</w:t>
            </w:r>
          </w:p>
        </w:tc>
      </w:tr>
      <w:tr w:rsidR="004D25EA" w:rsidRPr="000D0761" w14:paraId="59DA60FD" w14:textId="77777777" w:rsidTr="002B79B3">
        <w:tc>
          <w:tcPr>
            <w:tcW w:w="9350" w:type="dxa"/>
          </w:tcPr>
          <w:p w14:paraId="49D05F07" w14:textId="77777777" w:rsidR="004D25EA" w:rsidRPr="000D0761" w:rsidRDefault="009F7BB8" w:rsidP="002B79B3">
            <w:pPr>
              <w:rPr>
                <w:rFonts w:ascii="Times New Roman" w:hAnsi="Times New Roman" w:cs="Times New Roman"/>
              </w:rPr>
            </w:pPr>
            <w:r w:rsidRPr="000D0761">
              <w:rPr>
                <w:rFonts w:ascii="Times New Roman" w:hAnsi="Times New Roman" w:cs="Times New Roman"/>
              </w:rPr>
              <w:t>a</w:t>
            </w:r>
          </w:p>
        </w:tc>
      </w:tr>
      <w:tr w:rsidR="004D25EA" w:rsidRPr="000D0761" w14:paraId="6D6E5110" w14:textId="77777777" w:rsidTr="002B79B3">
        <w:tc>
          <w:tcPr>
            <w:tcW w:w="9350" w:type="dxa"/>
          </w:tcPr>
          <w:p w14:paraId="29C7B4C2" w14:textId="535AAB8A" w:rsidR="004D25EA" w:rsidRPr="000D0761" w:rsidRDefault="00113E4B" w:rsidP="002B79B3">
            <w:pPr>
              <w:rPr>
                <w:rFonts w:ascii="Times New Roman" w:hAnsi="Times New Roman" w:cs="Times New Roman"/>
              </w:rPr>
            </w:pPr>
            <w:r>
              <w:rPr>
                <w:rFonts w:ascii="Times New Roman" w:hAnsi="Times New Roman" w:cs="Times New Roman"/>
              </w:rPr>
              <w:t>S</w:t>
            </w:r>
            <w:r w:rsidR="00C659DC" w:rsidRPr="000D0761">
              <w:rPr>
                <w:rFonts w:ascii="Times New Roman" w:hAnsi="Times New Roman" w:cs="Times New Roman"/>
              </w:rPr>
              <w:t>hoot apex-tunica and corpus</w:t>
            </w:r>
            <w:r w:rsidR="00115A09">
              <w:rPr>
                <w:rFonts w:ascii="Times New Roman" w:hAnsi="Times New Roman" w:cs="Times New Roman"/>
              </w:rPr>
              <w:t>-growth</w:t>
            </w:r>
          </w:p>
        </w:tc>
      </w:tr>
      <w:tr w:rsidR="004D25EA" w:rsidRPr="000D0761" w14:paraId="02EC8C62" w14:textId="77777777" w:rsidTr="002B79B3">
        <w:tc>
          <w:tcPr>
            <w:tcW w:w="9350" w:type="dxa"/>
          </w:tcPr>
          <w:p w14:paraId="3C28C3CE" w14:textId="2C07EB8F" w:rsidR="004D25EA" w:rsidRPr="000D0761" w:rsidRDefault="00C659DC" w:rsidP="009F7BB8">
            <w:pPr>
              <w:spacing w:after="240" w:line="240" w:lineRule="atLeast"/>
              <w:rPr>
                <w:rFonts w:ascii="Times New Roman" w:hAnsi="Times New Roman" w:cs="Times New Roman"/>
              </w:rPr>
            </w:pPr>
            <w:r>
              <w:rPr>
                <w:rFonts w:ascii="Times New Roman" w:hAnsi="Times New Roman" w:cs="Times New Roman"/>
              </w:rPr>
              <w:t xml:space="preserve">The correct answer is plants of cell division; </w:t>
            </w:r>
            <w:r w:rsidR="009F7BB8" w:rsidRPr="000D0761">
              <w:rPr>
                <w:rFonts w:ascii="Times New Roman" w:hAnsi="Times New Roman" w:cs="Times New Roman"/>
              </w:rPr>
              <w:t>The tunica corpus concept was given by Schmidt (1924) which was based on plane of divisions of cells. According to this concept there are two portions in shoot apex-tunica and corpus. The tunica shows only anticlinical divisions and thus it is responsible for surface growth. The corpus shows divisions in all plane and thus responsible for volume growth.</w:t>
            </w:r>
          </w:p>
        </w:tc>
      </w:tr>
      <w:tr w:rsidR="004D25EA" w:rsidRPr="000D0761" w14:paraId="669CE184" w14:textId="77777777" w:rsidTr="002B79B3">
        <w:tc>
          <w:tcPr>
            <w:tcW w:w="9350" w:type="dxa"/>
          </w:tcPr>
          <w:p w14:paraId="47D23736" w14:textId="47CCD3B2" w:rsidR="004D25EA" w:rsidRPr="000D0761" w:rsidRDefault="00D94FFA" w:rsidP="002B79B3">
            <w:pPr>
              <w:rPr>
                <w:rFonts w:ascii="Times New Roman" w:hAnsi="Times New Roman" w:cs="Times New Roman"/>
              </w:rPr>
            </w:pPr>
            <w:r>
              <w:rPr>
                <w:rFonts w:ascii="Times New Roman" w:hAnsi="Times New Roman" w:cs="Times New Roman"/>
              </w:rPr>
              <w:t>Tissue system</w:t>
            </w:r>
          </w:p>
        </w:tc>
      </w:tr>
    </w:tbl>
    <w:p w14:paraId="4B02ECCE"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BDC801F" w14:textId="77777777" w:rsidTr="002B79B3">
        <w:tc>
          <w:tcPr>
            <w:tcW w:w="9350" w:type="dxa"/>
          </w:tcPr>
          <w:p w14:paraId="06281D25" w14:textId="77777777" w:rsidR="00113E4B" w:rsidRDefault="00A274DE" w:rsidP="003123B4">
            <w:pPr>
              <w:spacing w:after="120" w:line="240" w:lineRule="atLeast"/>
              <w:rPr>
                <w:rFonts w:ascii="Times New Roman" w:hAnsi="Times New Roman" w:cs="Times New Roman"/>
              </w:rPr>
            </w:pPr>
            <w:r w:rsidRPr="000D0761">
              <w:rPr>
                <w:rFonts w:ascii="Times New Roman" w:hAnsi="Times New Roman" w:cs="Times New Roman"/>
              </w:rPr>
              <w:t>Which meristem helps in increasing girth?</w:t>
            </w:r>
          </w:p>
          <w:p w14:paraId="4A43889B" w14:textId="670D594F" w:rsidR="004D25EA" w:rsidRPr="000D0761" w:rsidRDefault="00A274DE" w:rsidP="003123B4">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1988</m:t>
                </m:r>
              </m:oMath>
            </m:oMathPara>
          </w:p>
        </w:tc>
      </w:tr>
      <w:tr w:rsidR="004D25EA" w:rsidRPr="000D0761" w14:paraId="308800EB" w14:textId="77777777" w:rsidTr="002B79B3">
        <w:tc>
          <w:tcPr>
            <w:tcW w:w="9350" w:type="dxa"/>
          </w:tcPr>
          <w:p w14:paraId="752BE89F"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Lateral meristem</w:t>
            </w:r>
          </w:p>
        </w:tc>
      </w:tr>
      <w:tr w:rsidR="004D25EA" w:rsidRPr="000D0761" w14:paraId="1C5B4A06" w14:textId="77777777" w:rsidTr="002B79B3">
        <w:tc>
          <w:tcPr>
            <w:tcW w:w="9350" w:type="dxa"/>
          </w:tcPr>
          <w:p w14:paraId="6C97F33D"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Intercalary meristem</w:t>
            </w:r>
          </w:p>
        </w:tc>
      </w:tr>
      <w:tr w:rsidR="004D25EA" w:rsidRPr="000D0761" w14:paraId="52E2304A" w14:textId="77777777" w:rsidTr="002B79B3">
        <w:tc>
          <w:tcPr>
            <w:tcW w:w="9350" w:type="dxa"/>
          </w:tcPr>
          <w:p w14:paraId="75337A27"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Primary meristem</w:t>
            </w:r>
          </w:p>
        </w:tc>
      </w:tr>
      <w:tr w:rsidR="004D25EA" w:rsidRPr="000D0761" w14:paraId="62516191" w14:textId="77777777" w:rsidTr="002B79B3">
        <w:tc>
          <w:tcPr>
            <w:tcW w:w="9350" w:type="dxa"/>
          </w:tcPr>
          <w:p w14:paraId="4A63661E" w14:textId="77777777" w:rsidR="004D25EA" w:rsidRPr="000D0761" w:rsidRDefault="003123B4" w:rsidP="003123B4">
            <w:pPr>
              <w:spacing w:after="120" w:line="240" w:lineRule="atLeast"/>
              <w:rPr>
                <w:rFonts w:ascii="Times New Roman" w:hAnsi="Times New Roman" w:cs="Times New Roman"/>
              </w:rPr>
            </w:pPr>
            <w:r w:rsidRPr="000D0761">
              <w:rPr>
                <w:rFonts w:ascii="Times New Roman" w:hAnsi="Times New Roman" w:cs="Times New Roman"/>
              </w:rPr>
              <w:t>Apical meristem</w:t>
            </w:r>
          </w:p>
        </w:tc>
      </w:tr>
      <w:tr w:rsidR="004D25EA" w:rsidRPr="000D0761" w14:paraId="3FA035D0" w14:textId="77777777" w:rsidTr="002B79B3">
        <w:tc>
          <w:tcPr>
            <w:tcW w:w="9350" w:type="dxa"/>
          </w:tcPr>
          <w:p w14:paraId="6718DB41"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a</w:t>
            </w:r>
          </w:p>
        </w:tc>
      </w:tr>
      <w:tr w:rsidR="004D25EA" w:rsidRPr="000D0761" w14:paraId="49E52D8A" w14:textId="77777777" w:rsidTr="002B79B3">
        <w:tc>
          <w:tcPr>
            <w:tcW w:w="9350" w:type="dxa"/>
          </w:tcPr>
          <w:p w14:paraId="003D474E" w14:textId="3BF213C9" w:rsidR="004D25EA" w:rsidRPr="000D0761" w:rsidRDefault="00113E4B" w:rsidP="002B79B3">
            <w:pPr>
              <w:rPr>
                <w:rFonts w:ascii="Times New Roman" w:hAnsi="Times New Roman" w:cs="Times New Roman"/>
              </w:rPr>
            </w:pPr>
            <w:r>
              <w:rPr>
                <w:rFonts w:ascii="Times New Roman" w:hAnsi="Times New Roman" w:cs="Times New Roman"/>
                <w:lang w:val="en-IN"/>
              </w:rPr>
              <w:t>P</w:t>
            </w:r>
            <w:r w:rsidR="00AC5BBE" w:rsidRPr="00850194">
              <w:rPr>
                <w:rFonts w:ascii="Times New Roman" w:hAnsi="Times New Roman" w:cs="Times New Roman"/>
                <w:lang w:val="en-IN"/>
              </w:rPr>
              <w:t>roduce secondary tissues and increase the thickness of the plant body</w:t>
            </w:r>
          </w:p>
        </w:tc>
      </w:tr>
      <w:tr w:rsidR="004D25EA" w:rsidRPr="000D0761" w14:paraId="38D8E46F" w14:textId="77777777" w:rsidTr="002B79B3">
        <w:tc>
          <w:tcPr>
            <w:tcW w:w="9350" w:type="dxa"/>
          </w:tcPr>
          <w:p w14:paraId="7810D56E" w14:textId="77777777" w:rsidR="004D25EA" w:rsidRPr="000D0761" w:rsidRDefault="00BA09A8" w:rsidP="00BA09A8">
            <w:pPr>
              <w:spacing w:after="240" w:line="240" w:lineRule="atLeast"/>
              <w:rPr>
                <w:rFonts w:ascii="Times New Roman" w:hAnsi="Times New Roman" w:cs="Times New Roman"/>
              </w:rPr>
            </w:pPr>
            <w:r w:rsidRPr="000D0761">
              <w:rPr>
                <w:rFonts w:ascii="Times New Roman" w:hAnsi="Times New Roman" w:cs="Times New Roman"/>
              </w:rPr>
              <w:t>The meristem that helps in increasing girth is lateral meristem. The lateral meristem is responsible for lateral growth of the plant i.e., growth in thickness e.g., cambium and cork cambium. It divides only periclinally or radially and is responsible for increase in girth or diameter.</w:t>
            </w:r>
          </w:p>
        </w:tc>
      </w:tr>
      <w:tr w:rsidR="004D25EA" w:rsidRPr="000D0761" w14:paraId="3066543F" w14:textId="77777777" w:rsidTr="002B79B3">
        <w:tc>
          <w:tcPr>
            <w:tcW w:w="9350" w:type="dxa"/>
          </w:tcPr>
          <w:p w14:paraId="73C03962" w14:textId="46FA51E2" w:rsidR="004D25EA" w:rsidRPr="000D0761" w:rsidRDefault="00C659DC" w:rsidP="002B79B3">
            <w:pPr>
              <w:rPr>
                <w:rFonts w:ascii="Times New Roman" w:hAnsi="Times New Roman" w:cs="Times New Roman"/>
              </w:rPr>
            </w:pPr>
            <w:r>
              <w:rPr>
                <w:rFonts w:ascii="Times New Roman" w:hAnsi="Times New Roman" w:cs="Times New Roman"/>
              </w:rPr>
              <w:t>Lateral meristem</w:t>
            </w:r>
          </w:p>
        </w:tc>
      </w:tr>
    </w:tbl>
    <w:p w14:paraId="60BAC13D"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863BA99" w14:textId="77777777" w:rsidTr="002B79B3">
        <w:tc>
          <w:tcPr>
            <w:tcW w:w="9350" w:type="dxa"/>
          </w:tcPr>
          <w:p w14:paraId="581AC14A" w14:textId="77777777" w:rsidR="00113E4B" w:rsidRDefault="00A274DE" w:rsidP="003123B4">
            <w:pPr>
              <w:spacing w:after="120" w:line="240" w:lineRule="atLeast"/>
              <w:rPr>
                <w:rFonts w:ascii="Times New Roman" w:hAnsi="Times New Roman" w:cs="Times New Roman"/>
              </w:rPr>
            </w:pPr>
            <w:r w:rsidRPr="000D0761">
              <w:rPr>
                <w:rFonts w:ascii="Times New Roman" w:hAnsi="Times New Roman" w:cs="Times New Roman"/>
              </w:rPr>
              <w:t>Tunica corpus theory is connected with</w:t>
            </w:r>
          </w:p>
          <w:p w14:paraId="77941E85" w14:textId="4F645B98" w:rsidR="004D25EA" w:rsidRPr="000D0761" w:rsidRDefault="00A274DE" w:rsidP="003123B4">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1988</m:t>
                </m:r>
              </m:oMath>
            </m:oMathPara>
          </w:p>
        </w:tc>
      </w:tr>
      <w:tr w:rsidR="004D25EA" w:rsidRPr="000D0761" w14:paraId="3D2F5C00" w14:textId="77777777" w:rsidTr="002B79B3">
        <w:tc>
          <w:tcPr>
            <w:tcW w:w="9350" w:type="dxa"/>
          </w:tcPr>
          <w:p w14:paraId="74FA30CF"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root apex</w:t>
            </w:r>
          </w:p>
        </w:tc>
      </w:tr>
      <w:tr w:rsidR="004D25EA" w:rsidRPr="000D0761" w14:paraId="7D5F8CCF" w14:textId="77777777" w:rsidTr="002B79B3">
        <w:tc>
          <w:tcPr>
            <w:tcW w:w="9350" w:type="dxa"/>
          </w:tcPr>
          <w:p w14:paraId="5CE94DEE"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root cap</w:t>
            </w:r>
          </w:p>
        </w:tc>
      </w:tr>
      <w:tr w:rsidR="004D25EA" w:rsidRPr="000D0761" w14:paraId="6DB266C5" w14:textId="77777777" w:rsidTr="002B79B3">
        <w:tc>
          <w:tcPr>
            <w:tcW w:w="9350" w:type="dxa"/>
          </w:tcPr>
          <w:p w14:paraId="55A9C9E0"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shoot apex</w:t>
            </w:r>
          </w:p>
        </w:tc>
      </w:tr>
      <w:tr w:rsidR="004D25EA" w:rsidRPr="000D0761" w14:paraId="392824D6" w14:textId="77777777" w:rsidTr="002B79B3">
        <w:tc>
          <w:tcPr>
            <w:tcW w:w="9350" w:type="dxa"/>
          </w:tcPr>
          <w:p w14:paraId="701D8FF2" w14:textId="77777777" w:rsidR="004D25EA" w:rsidRPr="000D0761" w:rsidRDefault="003123B4" w:rsidP="003123B4">
            <w:pPr>
              <w:spacing w:after="120" w:line="240" w:lineRule="atLeast"/>
              <w:rPr>
                <w:rFonts w:ascii="Times New Roman" w:hAnsi="Times New Roman" w:cs="Times New Roman"/>
              </w:rPr>
            </w:pPr>
            <w:r w:rsidRPr="000D0761">
              <w:rPr>
                <w:rFonts w:ascii="Times New Roman" w:hAnsi="Times New Roman" w:cs="Times New Roman"/>
              </w:rPr>
              <w:t>secondary growth.</w:t>
            </w:r>
          </w:p>
        </w:tc>
      </w:tr>
      <w:tr w:rsidR="004D25EA" w:rsidRPr="000D0761" w14:paraId="0160EBFB" w14:textId="77777777" w:rsidTr="002B79B3">
        <w:tc>
          <w:tcPr>
            <w:tcW w:w="9350" w:type="dxa"/>
          </w:tcPr>
          <w:p w14:paraId="5419EB33"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c</w:t>
            </w:r>
          </w:p>
        </w:tc>
      </w:tr>
      <w:tr w:rsidR="004D25EA" w:rsidRPr="000D0761" w14:paraId="6D156A5B" w14:textId="77777777" w:rsidTr="002B79B3">
        <w:tc>
          <w:tcPr>
            <w:tcW w:w="9350" w:type="dxa"/>
          </w:tcPr>
          <w:p w14:paraId="7E49B799" w14:textId="01E824EB" w:rsidR="004D25EA" w:rsidRPr="000D0761" w:rsidRDefault="00AC5BBE" w:rsidP="002B79B3">
            <w:pPr>
              <w:rPr>
                <w:rFonts w:ascii="Times New Roman" w:hAnsi="Times New Roman" w:cs="Times New Roman"/>
              </w:rPr>
            </w:pPr>
            <w:r>
              <w:rPr>
                <w:rFonts w:ascii="Times New Roman" w:hAnsi="Times New Roman" w:cs="Times New Roman"/>
              </w:rPr>
              <w:t>Cell division</w:t>
            </w:r>
          </w:p>
        </w:tc>
      </w:tr>
      <w:tr w:rsidR="004D25EA" w:rsidRPr="000D0761" w14:paraId="7278938D" w14:textId="77777777" w:rsidTr="002B79B3">
        <w:tc>
          <w:tcPr>
            <w:tcW w:w="9350" w:type="dxa"/>
          </w:tcPr>
          <w:p w14:paraId="699E2183" w14:textId="77777777" w:rsidR="004D25EA" w:rsidRPr="000D0761" w:rsidRDefault="00BA09A8" w:rsidP="00BA09A8">
            <w:pPr>
              <w:spacing w:after="240" w:line="240" w:lineRule="atLeast"/>
              <w:rPr>
                <w:rFonts w:ascii="Times New Roman" w:hAnsi="Times New Roman" w:cs="Times New Roman"/>
              </w:rPr>
            </w:pPr>
            <w:r w:rsidRPr="000D0761">
              <w:rPr>
                <w:rFonts w:ascii="Times New Roman" w:hAnsi="Times New Roman" w:cs="Times New Roman"/>
              </w:rPr>
              <w:t>The tunica corpus concept was given by Schmidt (1924) which was based on plane of divisions of cells. According to this concept there are two portions in shoot apex-tunica and corpus. The tunica shows only anticlinical divisions and thus it is responsible for surface growth. The corpus shows divisions in all plane and thus responsible for volume growth.</w:t>
            </w:r>
          </w:p>
        </w:tc>
      </w:tr>
      <w:tr w:rsidR="004D25EA" w:rsidRPr="000D0761" w14:paraId="16F80DAA" w14:textId="77777777" w:rsidTr="002B79B3">
        <w:tc>
          <w:tcPr>
            <w:tcW w:w="9350" w:type="dxa"/>
          </w:tcPr>
          <w:p w14:paraId="16C176D2" w14:textId="09FFECE9" w:rsidR="004D25EA" w:rsidRPr="000D0761" w:rsidRDefault="00647EF7" w:rsidP="002B79B3">
            <w:pPr>
              <w:rPr>
                <w:rFonts w:ascii="Times New Roman" w:hAnsi="Times New Roman" w:cs="Times New Roman"/>
              </w:rPr>
            </w:pPr>
            <w:r>
              <w:rPr>
                <w:rFonts w:ascii="Times New Roman" w:hAnsi="Times New Roman" w:cs="Times New Roman"/>
              </w:rPr>
              <w:t xml:space="preserve">Secondary growth </w:t>
            </w:r>
            <w:r w:rsidR="00C31AF2">
              <w:rPr>
                <w:rFonts w:ascii="Times New Roman" w:hAnsi="Times New Roman" w:cs="Times New Roman"/>
              </w:rPr>
              <w:t>o</w:t>
            </w:r>
            <w:r>
              <w:rPr>
                <w:rFonts w:ascii="Times New Roman" w:hAnsi="Times New Roman" w:cs="Times New Roman"/>
              </w:rPr>
              <w:t>f plants</w:t>
            </w:r>
          </w:p>
        </w:tc>
      </w:tr>
    </w:tbl>
    <w:p w14:paraId="46B1A806" w14:textId="77777777" w:rsidR="003123B4" w:rsidRPr="000D0761" w:rsidRDefault="003123B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ED40208" w14:textId="77777777" w:rsidTr="002B79B3">
        <w:tc>
          <w:tcPr>
            <w:tcW w:w="9350" w:type="dxa"/>
          </w:tcPr>
          <w:p w14:paraId="2887CE04" w14:textId="77777777" w:rsidR="002B79B3" w:rsidRPr="000D0761" w:rsidRDefault="002B79B3" w:rsidP="003123B4">
            <w:pPr>
              <w:spacing w:after="120" w:line="240" w:lineRule="atLeast"/>
              <w:rPr>
                <w:rFonts w:ascii="Times New Roman" w:hAnsi="Times New Roman" w:cs="Times New Roman"/>
              </w:rPr>
            </w:pPr>
            <w:r w:rsidRPr="000D0761">
              <w:rPr>
                <w:rFonts w:ascii="Times New Roman" w:hAnsi="Times New Roman" w:cs="Times New Roman"/>
              </w:rPr>
              <w:t>Read the following statements about the vascular bundles.</w:t>
            </w:r>
          </w:p>
          <w:p w14:paraId="7CF72F24" w14:textId="7026B9EA" w:rsidR="002B79B3" w:rsidRPr="000D0761" w:rsidRDefault="0038339A" w:rsidP="002B79B3">
            <w:pPr>
              <w:spacing w:after="240"/>
              <w:rPr>
                <w:rFonts w:ascii="Times New Roman" w:hAnsi="Times New Roman" w:cs="Times New Roman"/>
              </w:rPr>
            </w:pPr>
            <w:r>
              <w:rPr>
                <w:rFonts w:ascii="Times New Roman" w:hAnsi="Times New Roman" w:cs="Times New Roman"/>
              </w:rPr>
              <w:t>(I)</w:t>
            </w:r>
            <w:r w:rsidR="002B79B3" w:rsidRPr="000D0761">
              <w:rPr>
                <w:rFonts w:ascii="Times New Roman" w:hAnsi="Times New Roman" w:cs="Times New Roman"/>
              </w:rPr>
              <w:t>In roots, xylem and phloem in a vascular bundle are arranged in an alternate manner along the different radii.</w:t>
            </w:r>
          </w:p>
          <w:p w14:paraId="31D8610E" w14:textId="26229A8E" w:rsidR="002B79B3" w:rsidRPr="000D0761" w:rsidRDefault="0038339A" w:rsidP="002B79B3">
            <w:pPr>
              <w:spacing w:after="240"/>
              <w:rPr>
                <w:rFonts w:ascii="Times New Roman" w:hAnsi="Times New Roman" w:cs="Times New Roman"/>
              </w:rPr>
            </w:pPr>
            <w:r>
              <w:rPr>
                <w:rFonts w:ascii="Times New Roman" w:hAnsi="Times New Roman" w:cs="Times New Roman"/>
              </w:rPr>
              <w:t>(II)</w:t>
            </w:r>
            <w:r w:rsidR="002B79B3" w:rsidRPr="000D0761">
              <w:rPr>
                <w:rFonts w:ascii="Times New Roman" w:hAnsi="Times New Roman" w:cs="Times New Roman"/>
              </w:rPr>
              <w:t>Conjoint closed vascular bundles do not possess cambium.</w:t>
            </w:r>
          </w:p>
          <w:p w14:paraId="55101BFE" w14:textId="22986F22" w:rsidR="002B79B3" w:rsidRPr="000D0761" w:rsidRDefault="0038339A" w:rsidP="002B79B3">
            <w:pPr>
              <w:spacing w:after="240"/>
              <w:rPr>
                <w:rFonts w:ascii="Times New Roman" w:hAnsi="Times New Roman" w:cs="Times New Roman"/>
              </w:rPr>
            </w:pPr>
            <w:r>
              <w:rPr>
                <w:rFonts w:ascii="Times New Roman" w:hAnsi="Times New Roman" w:cs="Times New Roman"/>
              </w:rPr>
              <w:t>(III)</w:t>
            </w:r>
            <w:r w:rsidR="002B79B3" w:rsidRPr="000D0761">
              <w:rPr>
                <w:rFonts w:ascii="Times New Roman" w:hAnsi="Times New Roman" w:cs="Times New Roman"/>
              </w:rPr>
              <w:t xml:space="preserve"> In open vascular bundles, cambium is present in between xylem and phloem.</w:t>
            </w:r>
          </w:p>
          <w:p w14:paraId="2CDF212B" w14:textId="77777777" w:rsidR="0038339A" w:rsidRDefault="0038339A" w:rsidP="002B79B3">
            <w:pPr>
              <w:spacing w:after="240"/>
              <w:rPr>
                <w:rFonts w:ascii="Times New Roman" w:hAnsi="Times New Roman" w:cs="Times New Roman"/>
              </w:rPr>
            </w:pPr>
            <w:r>
              <w:rPr>
                <w:rFonts w:ascii="Times New Roman" w:hAnsi="Times New Roman" w:cs="Times New Roman"/>
              </w:rPr>
              <w:t>(IV)</w:t>
            </w:r>
            <w:r w:rsidR="002B79B3" w:rsidRPr="000D0761">
              <w:rPr>
                <w:rFonts w:ascii="Times New Roman" w:hAnsi="Times New Roman" w:cs="Times New Roman"/>
              </w:rPr>
              <w:t xml:space="preserve">The vascular bundles of dicotyledonous stem possess </w:t>
            </w:r>
            <w:proofErr w:type="spellStart"/>
            <w:r w:rsidR="002B79B3" w:rsidRPr="000D0761">
              <w:rPr>
                <w:rFonts w:ascii="Times New Roman" w:hAnsi="Times New Roman" w:cs="Times New Roman"/>
              </w:rPr>
              <w:t>endarch</w:t>
            </w:r>
            <w:proofErr w:type="spellEnd"/>
            <w:r w:rsidR="002B79B3" w:rsidRPr="000D0761">
              <w:rPr>
                <w:rFonts w:ascii="Times New Roman" w:hAnsi="Times New Roman" w:cs="Times New Roman"/>
              </w:rPr>
              <w:t xml:space="preserve"> protoxylem.</w:t>
            </w:r>
          </w:p>
          <w:p w14:paraId="6095200A" w14:textId="3D958A15" w:rsidR="002B79B3" w:rsidRPr="000D0761" w:rsidRDefault="002B79B3" w:rsidP="002B79B3">
            <w:pPr>
              <w:spacing w:after="240"/>
              <w:rPr>
                <w:rFonts w:ascii="Times New Roman" w:hAnsi="Times New Roman" w:cs="Times New Roman"/>
              </w:rPr>
            </w:pPr>
            <w:r w:rsidRPr="000D0761">
              <w:rPr>
                <w:rFonts w:ascii="Times New Roman" w:hAnsi="Times New Roman" w:cs="Times New Roman"/>
              </w:rPr>
              <w:t>(</w:t>
            </w:r>
            <w:r w:rsidR="0038339A">
              <w:rPr>
                <w:rFonts w:ascii="Times New Roman" w:hAnsi="Times New Roman" w:cs="Times New Roman"/>
              </w:rPr>
              <w:t>V</w:t>
            </w:r>
            <w:r w:rsidRPr="000D0761">
              <w:rPr>
                <w:rFonts w:ascii="Times New Roman" w:hAnsi="Times New Roman" w:cs="Times New Roman"/>
              </w:rPr>
              <w:t>)In monocotyledonous root, usually there are more than six xylem bundles present.</w:t>
            </w:r>
          </w:p>
          <w:p w14:paraId="1ECACD4F" w14:textId="77777777" w:rsidR="006B47C1" w:rsidRDefault="002B79B3" w:rsidP="003123B4">
            <w:pPr>
              <w:spacing w:after="240"/>
              <w:rPr>
                <w:rFonts w:ascii="Times New Roman" w:hAnsi="Times New Roman" w:cs="Times New Roman"/>
              </w:rPr>
            </w:pPr>
            <w:r w:rsidRPr="000D0761">
              <w:rPr>
                <w:rFonts w:ascii="Times New Roman" w:hAnsi="Times New Roman" w:cs="Times New Roman"/>
              </w:rPr>
              <w:t>Choose the correct answer from the options given below.</w:t>
            </w:r>
          </w:p>
          <w:p w14:paraId="53FAFD4B" w14:textId="7D455587" w:rsidR="004D25EA" w:rsidRPr="000D0761" w:rsidRDefault="002B79B3" w:rsidP="003123B4">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2015</m:t>
                </m:r>
              </m:oMath>
            </m:oMathPara>
          </w:p>
        </w:tc>
      </w:tr>
      <w:tr w:rsidR="004D25EA" w:rsidRPr="000D0761" w14:paraId="7FE99D4D" w14:textId="77777777" w:rsidTr="002B79B3">
        <w:tc>
          <w:tcPr>
            <w:tcW w:w="9350" w:type="dxa"/>
          </w:tcPr>
          <w:p w14:paraId="065EDA4E" w14:textId="3B18CC6D" w:rsidR="004D25EA" w:rsidRPr="000D0761" w:rsidRDefault="003123B4" w:rsidP="002B79B3">
            <w:pPr>
              <w:rPr>
                <w:rFonts w:ascii="Times New Roman" w:hAnsi="Times New Roman" w:cs="Times New Roman"/>
              </w:rPr>
            </w:pPr>
            <w:r w:rsidRPr="000D0761">
              <w:rPr>
                <w:rFonts w:ascii="Times New Roman" w:hAnsi="Times New Roman" w:cs="Times New Roman"/>
              </w:rPr>
              <w:t>(</w:t>
            </w:r>
            <w:r w:rsidR="0038339A">
              <w:rPr>
                <w:rFonts w:ascii="Times New Roman" w:hAnsi="Times New Roman" w:cs="Times New Roman"/>
              </w:rPr>
              <w:t>I</w:t>
            </w:r>
            <w:r w:rsidRPr="000D0761">
              <w:rPr>
                <w:rFonts w:ascii="Times New Roman" w:hAnsi="Times New Roman" w:cs="Times New Roman"/>
              </w:rPr>
              <w:t>), (</w:t>
            </w:r>
            <w:r w:rsidR="0038339A">
              <w:rPr>
                <w:rFonts w:ascii="Times New Roman" w:hAnsi="Times New Roman" w:cs="Times New Roman"/>
              </w:rPr>
              <w:t>II</w:t>
            </w:r>
            <w:r w:rsidRPr="000D0761">
              <w:rPr>
                <w:rFonts w:ascii="Times New Roman" w:hAnsi="Times New Roman" w:cs="Times New Roman"/>
              </w:rPr>
              <w:t>) and (</w:t>
            </w:r>
            <w:r w:rsidR="0038339A">
              <w:rPr>
                <w:rFonts w:ascii="Times New Roman" w:hAnsi="Times New Roman" w:cs="Times New Roman"/>
              </w:rPr>
              <w:t>IV</w:t>
            </w:r>
            <w:r w:rsidRPr="000D0761">
              <w:rPr>
                <w:rFonts w:ascii="Times New Roman" w:hAnsi="Times New Roman" w:cs="Times New Roman"/>
              </w:rPr>
              <w:t>) only</w:t>
            </w:r>
          </w:p>
        </w:tc>
      </w:tr>
      <w:tr w:rsidR="004D25EA" w:rsidRPr="000D0761" w14:paraId="21871A68" w14:textId="77777777" w:rsidTr="002B79B3">
        <w:tc>
          <w:tcPr>
            <w:tcW w:w="9350" w:type="dxa"/>
          </w:tcPr>
          <w:p w14:paraId="4044914D" w14:textId="2D457130" w:rsidR="004D25EA" w:rsidRPr="000D0761" w:rsidRDefault="003123B4" w:rsidP="002B79B3">
            <w:pPr>
              <w:rPr>
                <w:rFonts w:ascii="Times New Roman" w:hAnsi="Times New Roman" w:cs="Times New Roman"/>
              </w:rPr>
            </w:pPr>
            <w:r w:rsidRPr="000D0761">
              <w:rPr>
                <w:rFonts w:ascii="Times New Roman" w:hAnsi="Times New Roman" w:cs="Times New Roman"/>
              </w:rPr>
              <w:t>(</w:t>
            </w:r>
            <w:r w:rsidR="0038339A">
              <w:rPr>
                <w:rFonts w:ascii="Times New Roman" w:hAnsi="Times New Roman" w:cs="Times New Roman"/>
              </w:rPr>
              <w:t>II</w:t>
            </w:r>
            <w:r w:rsidRPr="000D0761">
              <w:rPr>
                <w:rFonts w:ascii="Times New Roman" w:hAnsi="Times New Roman" w:cs="Times New Roman"/>
              </w:rPr>
              <w:t>), (</w:t>
            </w:r>
            <w:r w:rsidR="0038339A">
              <w:rPr>
                <w:rFonts w:ascii="Times New Roman" w:hAnsi="Times New Roman" w:cs="Times New Roman"/>
              </w:rPr>
              <w:t>III</w:t>
            </w:r>
            <w:r w:rsidRPr="000D0761">
              <w:rPr>
                <w:rFonts w:ascii="Times New Roman" w:hAnsi="Times New Roman" w:cs="Times New Roman"/>
              </w:rPr>
              <w:t>), (</w:t>
            </w:r>
            <w:r w:rsidR="0038339A">
              <w:rPr>
                <w:rFonts w:ascii="Times New Roman" w:hAnsi="Times New Roman" w:cs="Times New Roman"/>
              </w:rPr>
              <w:t>IV</w:t>
            </w:r>
            <w:r w:rsidRPr="000D0761">
              <w:rPr>
                <w:rFonts w:ascii="Times New Roman" w:hAnsi="Times New Roman" w:cs="Times New Roman"/>
              </w:rPr>
              <w:t>) and (</w:t>
            </w:r>
            <w:r w:rsidR="0038339A">
              <w:rPr>
                <w:rFonts w:ascii="Times New Roman" w:hAnsi="Times New Roman" w:cs="Times New Roman"/>
              </w:rPr>
              <w:t>V</w:t>
            </w:r>
            <w:r w:rsidRPr="000D0761">
              <w:rPr>
                <w:rFonts w:ascii="Times New Roman" w:hAnsi="Times New Roman" w:cs="Times New Roman"/>
              </w:rPr>
              <w:t>) only</w:t>
            </w:r>
          </w:p>
        </w:tc>
      </w:tr>
      <w:tr w:rsidR="004D25EA" w:rsidRPr="000D0761" w14:paraId="1EAF4232" w14:textId="77777777" w:rsidTr="002B79B3">
        <w:tc>
          <w:tcPr>
            <w:tcW w:w="9350" w:type="dxa"/>
          </w:tcPr>
          <w:p w14:paraId="570CBCAE" w14:textId="762A7665" w:rsidR="004D25EA" w:rsidRPr="000D0761" w:rsidRDefault="003123B4" w:rsidP="002B79B3">
            <w:pPr>
              <w:rPr>
                <w:rFonts w:ascii="Times New Roman" w:hAnsi="Times New Roman" w:cs="Times New Roman"/>
              </w:rPr>
            </w:pPr>
            <w:r w:rsidRPr="000D0761">
              <w:rPr>
                <w:rFonts w:ascii="Times New Roman" w:hAnsi="Times New Roman" w:cs="Times New Roman"/>
              </w:rPr>
              <w:t>(</w:t>
            </w:r>
            <w:r w:rsidR="0038339A">
              <w:rPr>
                <w:rFonts w:ascii="Times New Roman" w:hAnsi="Times New Roman" w:cs="Times New Roman"/>
              </w:rPr>
              <w:t>I</w:t>
            </w:r>
            <w:r w:rsidRPr="000D0761">
              <w:rPr>
                <w:rFonts w:ascii="Times New Roman" w:hAnsi="Times New Roman" w:cs="Times New Roman"/>
              </w:rPr>
              <w:t>), (</w:t>
            </w:r>
            <w:r w:rsidR="0038339A">
              <w:rPr>
                <w:rFonts w:ascii="Times New Roman" w:hAnsi="Times New Roman" w:cs="Times New Roman"/>
              </w:rPr>
              <w:t>II</w:t>
            </w:r>
            <w:r w:rsidRPr="000D0761">
              <w:rPr>
                <w:rFonts w:ascii="Times New Roman" w:hAnsi="Times New Roman" w:cs="Times New Roman"/>
              </w:rPr>
              <w:t xml:space="preserve">), </w:t>
            </w:r>
            <w:r w:rsidR="0038339A">
              <w:rPr>
                <w:rFonts w:ascii="Times New Roman" w:hAnsi="Times New Roman" w:cs="Times New Roman"/>
              </w:rPr>
              <w:t>(III</w:t>
            </w:r>
            <w:r w:rsidRPr="000D0761">
              <w:rPr>
                <w:rFonts w:ascii="Times New Roman" w:hAnsi="Times New Roman" w:cs="Times New Roman"/>
              </w:rPr>
              <w:t>) and (</w:t>
            </w:r>
            <w:r w:rsidR="0038339A">
              <w:rPr>
                <w:rFonts w:ascii="Times New Roman" w:hAnsi="Times New Roman" w:cs="Times New Roman"/>
              </w:rPr>
              <w:t>IV</w:t>
            </w:r>
            <w:r w:rsidRPr="000D0761">
              <w:rPr>
                <w:rFonts w:ascii="Times New Roman" w:hAnsi="Times New Roman" w:cs="Times New Roman"/>
              </w:rPr>
              <w:t>) only</w:t>
            </w:r>
          </w:p>
        </w:tc>
      </w:tr>
      <w:tr w:rsidR="004D25EA" w:rsidRPr="000D0761" w14:paraId="29C867BE" w14:textId="77777777" w:rsidTr="002B79B3">
        <w:tc>
          <w:tcPr>
            <w:tcW w:w="9350" w:type="dxa"/>
          </w:tcPr>
          <w:p w14:paraId="448B299E" w14:textId="0C0B8E34" w:rsidR="004D25EA" w:rsidRPr="000D0761" w:rsidRDefault="003123B4" w:rsidP="003123B4">
            <w:pPr>
              <w:spacing w:after="240"/>
              <w:rPr>
                <w:rFonts w:ascii="Times New Roman" w:hAnsi="Times New Roman" w:cs="Times New Roman"/>
              </w:rPr>
            </w:pPr>
            <w:r w:rsidRPr="000D0761">
              <w:rPr>
                <w:rFonts w:ascii="Times New Roman" w:hAnsi="Times New Roman" w:cs="Times New Roman"/>
              </w:rPr>
              <w:t>(</w:t>
            </w:r>
            <w:r w:rsidR="0038339A">
              <w:rPr>
                <w:rFonts w:ascii="Times New Roman" w:hAnsi="Times New Roman" w:cs="Times New Roman"/>
              </w:rPr>
              <w:t>I</w:t>
            </w:r>
            <w:r w:rsidRPr="000D0761">
              <w:rPr>
                <w:rFonts w:ascii="Times New Roman" w:hAnsi="Times New Roman" w:cs="Times New Roman"/>
              </w:rPr>
              <w:t>), (</w:t>
            </w:r>
            <w:r w:rsidR="0038339A">
              <w:rPr>
                <w:rFonts w:ascii="Times New Roman" w:hAnsi="Times New Roman" w:cs="Times New Roman"/>
              </w:rPr>
              <w:t>III</w:t>
            </w:r>
            <w:r w:rsidRPr="000D0761">
              <w:rPr>
                <w:rFonts w:ascii="Times New Roman" w:hAnsi="Times New Roman" w:cs="Times New Roman"/>
              </w:rPr>
              <w:t>), (</w:t>
            </w:r>
            <w:r w:rsidR="0038339A">
              <w:rPr>
                <w:rFonts w:ascii="Times New Roman" w:hAnsi="Times New Roman" w:cs="Times New Roman"/>
              </w:rPr>
              <w:t>IV</w:t>
            </w:r>
            <w:r w:rsidRPr="000D0761">
              <w:rPr>
                <w:rFonts w:ascii="Times New Roman" w:hAnsi="Times New Roman" w:cs="Times New Roman"/>
              </w:rPr>
              <w:t>) and (</w:t>
            </w:r>
            <w:r w:rsidR="0038339A">
              <w:rPr>
                <w:rFonts w:ascii="Times New Roman" w:hAnsi="Times New Roman" w:cs="Times New Roman"/>
              </w:rPr>
              <w:t>V</w:t>
            </w:r>
            <w:r w:rsidRPr="000D0761">
              <w:rPr>
                <w:rFonts w:ascii="Times New Roman" w:hAnsi="Times New Roman" w:cs="Times New Roman"/>
              </w:rPr>
              <w:t>) only</w:t>
            </w:r>
          </w:p>
        </w:tc>
      </w:tr>
      <w:tr w:rsidR="004D25EA" w:rsidRPr="000D0761" w14:paraId="361CC054" w14:textId="77777777" w:rsidTr="002B79B3">
        <w:tc>
          <w:tcPr>
            <w:tcW w:w="9350" w:type="dxa"/>
          </w:tcPr>
          <w:p w14:paraId="0840B998" w14:textId="2CF38799" w:rsidR="004D25EA" w:rsidRPr="000D0761" w:rsidRDefault="0038339A" w:rsidP="002B79B3">
            <w:pPr>
              <w:rPr>
                <w:rFonts w:ascii="Times New Roman" w:hAnsi="Times New Roman" w:cs="Times New Roman"/>
              </w:rPr>
            </w:pPr>
            <w:r>
              <w:rPr>
                <w:rFonts w:ascii="Times New Roman" w:hAnsi="Times New Roman" w:cs="Times New Roman"/>
              </w:rPr>
              <w:t>c</w:t>
            </w:r>
          </w:p>
        </w:tc>
      </w:tr>
      <w:tr w:rsidR="004D25EA" w:rsidRPr="000D0761" w14:paraId="30EEBD5C" w14:textId="77777777" w:rsidTr="002B79B3">
        <w:tc>
          <w:tcPr>
            <w:tcW w:w="9350" w:type="dxa"/>
          </w:tcPr>
          <w:p w14:paraId="080B34A1" w14:textId="036F9E10" w:rsidR="004D25EA" w:rsidRPr="000D0761" w:rsidRDefault="0038339A" w:rsidP="002B79B3">
            <w:pPr>
              <w:rPr>
                <w:rFonts w:ascii="Times New Roman" w:hAnsi="Times New Roman" w:cs="Times New Roman"/>
              </w:rPr>
            </w:pPr>
            <w:r>
              <w:rPr>
                <w:rFonts w:ascii="Times New Roman" w:hAnsi="Times New Roman" w:cs="Times New Roman"/>
              </w:rPr>
              <w:t>Xylem and phloem</w:t>
            </w:r>
          </w:p>
        </w:tc>
      </w:tr>
      <w:tr w:rsidR="004D25EA" w:rsidRPr="000D0761" w14:paraId="172B20F0" w14:textId="77777777" w:rsidTr="002B79B3">
        <w:tc>
          <w:tcPr>
            <w:tcW w:w="9350" w:type="dxa"/>
          </w:tcPr>
          <w:p w14:paraId="51E34717" w14:textId="58A57DCF" w:rsidR="004D25EA" w:rsidRPr="0038339A" w:rsidRDefault="0038339A" w:rsidP="0038339A">
            <w:pPr>
              <w:spacing w:after="240" w:line="240" w:lineRule="atLeast"/>
              <w:rPr>
                <w:rFonts w:ascii="Times New Roman" w:hAnsi="Times New Roman" w:cs="Times New Roman"/>
                <w:lang w:val="en-IN"/>
              </w:rPr>
            </w:pPr>
            <w:r>
              <w:rPr>
                <w:rFonts w:ascii="Times New Roman" w:hAnsi="Times New Roman" w:cs="Times New Roman"/>
                <w:lang w:val="en-IN"/>
              </w:rPr>
              <w:t xml:space="preserve">The correct answer is </w:t>
            </w:r>
            <w:r w:rsidRPr="000D0761">
              <w:rPr>
                <w:rFonts w:ascii="Times New Roman" w:hAnsi="Times New Roman" w:cs="Times New Roman"/>
              </w:rPr>
              <w:t>(</w:t>
            </w:r>
            <w:r>
              <w:rPr>
                <w:rFonts w:ascii="Times New Roman" w:hAnsi="Times New Roman" w:cs="Times New Roman"/>
              </w:rPr>
              <w:t>I</w:t>
            </w:r>
            <w:r w:rsidRPr="000D0761">
              <w:rPr>
                <w:rFonts w:ascii="Times New Roman" w:hAnsi="Times New Roman" w:cs="Times New Roman"/>
              </w:rPr>
              <w:t>), (</w:t>
            </w:r>
            <w:r>
              <w:rPr>
                <w:rFonts w:ascii="Times New Roman" w:hAnsi="Times New Roman" w:cs="Times New Roman"/>
              </w:rPr>
              <w:t>II</w:t>
            </w:r>
            <w:r w:rsidRPr="000D0761">
              <w:rPr>
                <w:rFonts w:ascii="Times New Roman" w:hAnsi="Times New Roman" w:cs="Times New Roman"/>
              </w:rPr>
              <w:t xml:space="preserve">), </w:t>
            </w:r>
            <w:r>
              <w:rPr>
                <w:rFonts w:ascii="Times New Roman" w:hAnsi="Times New Roman" w:cs="Times New Roman"/>
              </w:rPr>
              <w:t>(III</w:t>
            </w:r>
            <w:r w:rsidRPr="000D0761">
              <w:rPr>
                <w:rFonts w:ascii="Times New Roman" w:hAnsi="Times New Roman" w:cs="Times New Roman"/>
              </w:rPr>
              <w:t>) and (</w:t>
            </w:r>
            <w:r>
              <w:rPr>
                <w:rFonts w:ascii="Times New Roman" w:hAnsi="Times New Roman" w:cs="Times New Roman"/>
              </w:rPr>
              <w:t>IV</w:t>
            </w:r>
            <w:r w:rsidRPr="000D0761">
              <w:rPr>
                <w:rFonts w:ascii="Times New Roman" w:hAnsi="Times New Roman" w:cs="Times New Roman"/>
              </w:rPr>
              <w:t xml:space="preserve">) </w:t>
            </w:r>
            <w:r w:rsidR="004D3A82" w:rsidRPr="000D0761">
              <w:rPr>
                <w:rFonts w:ascii="Times New Roman" w:hAnsi="Times New Roman" w:cs="Times New Roman"/>
              </w:rPr>
              <w:t>only</w:t>
            </w:r>
            <w:r w:rsidR="004D3A82" w:rsidRPr="0038339A">
              <w:rPr>
                <w:rFonts w:ascii="Times New Roman" w:hAnsi="Times New Roman" w:cs="Times New Roman"/>
                <w:lang w:val="en-IN"/>
              </w:rPr>
              <w:t>;</w:t>
            </w:r>
            <w:r>
              <w:rPr>
                <w:rFonts w:ascii="Times New Roman" w:hAnsi="Times New Roman" w:cs="Times New Roman"/>
                <w:lang w:val="en-IN"/>
              </w:rPr>
              <w:t xml:space="preserve"> thus </w:t>
            </w:r>
            <w:r w:rsidRPr="0038339A">
              <w:rPr>
                <w:rFonts w:ascii="Times New Roman" w:hAnsi="Times New Roman" w:cs="Times New Roman"/>
                <w:lang w:val="en-IN"/>
              </w:rPr>
              <w:t>Within a vascular bundle, when xylem and phloem are arranged in an alternate manner on different radii, the arrangement is called as 'radial'. Such, arrangement is present in root</w:t>
            </w:r>
            <w:r>
              <w:rPr>
                <w:rFonts w:ascii="Times New Roman" w:hAnsi="Times New Roman" w:cs="Times New Roman"/>
                <w:lang w:val="en-IN"/>
              </w:rPr>
              <w:t xml:space="preserve">. </w:t>
            </w:r>
            <w:r w:rsidRPr="0038339A">
              <w:rPr>
                <w:rFonts w:ascii="Times New Roman" w:hAnsi="Times New Roman" w:cs="Times New Roman"/>
                <w:lang w:val="en-IN"/>
              </w:rPr>
              <w:t>In monocot stem vascular bundles are conjoint and closed (without cambium).</w:t>
            </w:r>
            <w:r>
              <w:rPr>
                <w:rFonts w:ascii="Times New Roman" w:hAnsi="Times New Roman" w:cs="Times New Roman"/>
                <w:lang w:val="en-IN"/>
              </w:rPr>
              <w:t xml:space="preserve"> </w:t>
            </w:r>
            <w:r w:rsidRPr="0038339A">
              <w:rPr>
                <w:rFonts w:ascii="Times New Roman" w:hAnsi="Times New Roman" w:cs="Times New Roman"/>
                <w:lang w:val="en-IN"/>
              </w:rPr>
              <w:t>Open vascular bundles have cambium and the possibility of further xylem and phloem.</w:t>
            </w:r>
            <w:r>
              <w:rPr>
                <w:rFonts w:ascii="Times New Roman" w:hAnsi="Times New Roman" w:cs="Times New Roman"/>
                <w:lang w:val="en-IN"/>
              </w:rPr>
              <w:t xml:space="preserve"> </w:t>
            </w:r>
            <w:proofErr w:type="spellStart"/>
            <w:r w:rsidRPr="0038339A">
              <w:rPr>
                <w:rFonts w:ascii="Times New Roman" w:hAnsi="Times New Roman" w:cs="Times New Roman"/>
                <w:lang w:val="en-IN"/>
              </w:rPr>
              <w:t>Endarch</w:t>
            </w:r>
            <w:proofErr w:type="spellEnd"/>
            <w:r w:rsidRPr="0038339A">
              <w:rPr>
                <w:rFonts w:ascii="Times New Roman" w:hAnsi="Times New Roman" w:cs="Times New Roman"/>
                <w:lang w:val="en-IN"/>
              </w:rPr>
              <w:t xml:space="preserve"> is used when there is more than one strand of primary xylem in a stem or root and the xylem develops from the inside outwards towards the periphery, i.e., centrifugally. The protoxylem is thus closest to the </w:t>
            </w:r>
            <w:proofErr w:type="spellStart"/>
            <w:r w:rsidRPr="0038339A">
              <w:rPr>
                <w:rFonts w:ascii="Times New Roman" w:hAnsi="Times New Roman" w:cs="Times New Roman"/>
                <w:lang w:val="en-IN"/>
              </w:rPr>
              <w:t>center</w:t>
            </w:r>
            <w:proofErr w:type="spellEnd"/>
            <w:r w:rsidRPr="0038339A">
              <w:rPr>
                <w:rFonts w:ascii="Times New Roman" w:hAnsi="Times New Roman" w:cs="Times New Roman"/>
                <w:lang w:val="en-IN"/>
              </w:rPr>
              <w:t xml:space="preserve"> of the stem or root and the metaxylem closest to the periphery. The stems of monocots typically have </w:t>
            </w:r>
            <w:proofErr w:type="spellStart"/>
            <w:r w:rsidRPr="0038339A">
              <w:rPr>
                <w:rFonts w:ascii="Times New Roman" w:hAnsi="Times New Roman" w:cs="Times New Roman"/>
                <w:lang w:val="en-IN"/>
              </w:rPr>
              <w:t>endarch</w:t>
            </w:r>
            <w:proofErr w:type="spellEnd"/>
            <w:r w:rsidRPr="0038339A">
              <w:rPr>
                <w:rFonts w:ascii="Times New Roman" w:hAnsi="Times New Roman" w:cs="Times New Roman"/>
                <w:lang w:val="en-IN"/>
              </w:rPr>
              <w:t xml:space="preserve"> development.</w:t>
            </w:r>
            <w:r>
              <w:rPr>
                <w:rFonts w:ascii="Times New Roman" w:hAnsi="Times New Roman" w:cs="Times New Roman"/>
                <w:lang w:val="en-IN"/>
              </w:rPr>
              <w:t xml:space="preserve"> </w:t>
            </w:r>
            <w:r w:rsidRPr="0038339A">
              <w:rPr>
                <w:rFonts w:ascii="Times New Roman" w:hAnsi="Times New Roman" w:cs="Times New Roman"/>
                <w:lang w:val="en-IN"/>
              </w:rPr>
              <w:t xml:space="preserve">Vascular bundles in monocot roots are radial, </w:t>
            </w:r>
            <w:proofErr w:type="spellStart"/>
            <w:r w:rsidRPr="0038339A">
              <w:rPr>
                <w:rFonts w:ascii="Times New Roman" w:hAnsi="Times New Roman" w:cs="Times New Roman"/>
                <w:lang w:val="en-IN"/>
              </w:rPr>
              <w:t>polyarch</w:t>
            </w:r>
            <w:proofErr w:type="spellEnd"/>
            <w:r w:rsidRPr="0038339A">
              <w:rPr>
                <w:rFonts w:ascii="Times New Roman" w:hAnsi="Times New Roman" w:cs="Times New Roman"/>
                <w:lang w:val="en-IN"/>
              </w:rPr>
              <w:t xml:space="preserve"> and exarch. Large number (more than 6) of xylem and phloem groups alternate with each other. A </w:t>
            </w:r>
            <w:proofErr w:type="spellStart"/>
            <w:r w:rsidRPr="0038339A">
              <w:rPr>
                <w:rFonts w:ascii="Times New Roman" w:hAnsi="Times New Roman" w:cs="Times New Roman"/>
                <w:lang w:val="en-IN"/>
              </w:rPr>
              <w:t>well developed</w:t>
            </w:r>
            <w:proofErr w:type="spellEnd"/>
            <w:r w:rsidRPr="0038339A">
              <w:rPr>
                <w:rFonts w:ascii="Times New Roman" w:hAnsi="Times New Roman" w:cs="Times New Roman"/>
                <w:lang w:val="en-IN"/>
              </w:rPr>
              <w:t xml:space="preserve"> pith is present in monocot root.</w:t>
            </w:r>
          </w:p>
        </w:tc>
      </w:tr>
      <w:tr w:rsidR="004D25EA" w:rsidRPr="000D0761" w14:paraId="1ED972EC" w14:textId="77777777" w:rsidTr="002B79B3">
        <w:tc>
          <w:tcPr>
            <w:tcW w:w="9350" w:type="dxa"/>
          </w:tcPr>
          <w:p w14:paraId="6C9B5A05" w14:textId="0DFECB7E" w:rsidR="004D25EA" w:rsidRPr="000D0761" w:rsidRDefault="0038339A" w:rsidP="002B79B3">
            <w:pPr>
              <w:rPr>
                <w:rFonts w:ascii="Times New Roman" w:hAnsi="Times New Roman" w:cs="Times New Roman"/>
              </w:rPr>
            </w:pPr>
            <w:r>
              <w:rPr>
                <w:rFonts w:ascii="Times New Roman" w:hAnsi="Times New Roman" w:cs="Times New Roman"/>
              </w:rPr>
              <w:t xml:space="preserve">The vascular tissue system </w:t>
            </w:r>
          </w:p>
        </w:tc>
      </w:tr>
    </w:tbl>
    <w:p w14:paraId="27E7605C" w14:textId="77777777" w:rsidR="003123B4" w:rsidRPr="000D0761" w:rsidRDefault="003123B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DA5FCD8" w14:textId="77777777" w:rsidTr="002B79B3">
        <w:tc>
          <w:tcPr>
            <w:tcW w:w="9350" w:type="dxa"/>
          </w:tcPr>
          <w:p w14:paraId="404BC896" w14:textId="77777777" w:rsidR="006B47C1" w:rsidRDefault="002B79B3" w:rsidP="003123B4">
            <w:pPr>
              <w:spacing w:after="240"/>
              <w:rPr>
                <w:rFonts w:ascii="Times New Roman" w:hAnsi="Times New Roman" w:cs="Times New Roman"/>
              </w:rPr>
            </w:pPr>
            <w:r w:rsidRPr="000D0761">
              <w:rPr>
                <w:rFonts w:ascii="Times New Roman" w:hAnsi="Times New Roman" w:cs="Times New Roman"/>
              </w:rPr>
              <w:t>Stomata in grass leaf are</w:t>
            </w:r>
          </w:p>
          <w:p w14:paraId="72687D90" w14:textId="0822F633" w:rsidR="004D25EA" w:rsidRPr="000D0761" w:rsidRDefault="002B79B3" w:rsidP="003123B4">
            <w:pPr>
              <w:spacing w:after="240"/>
              <w:rPr>
                <w:rFonts w:ascii="Times New Roman" w:hAnsi="Times New Roman" w:cs="Times New Roman"/>
              </w:rPr>
            </w:pPr>
            <m:oMathPara>
              <m:oMathParaPr>
                <m:jc m:val="left"/>
              </m:oMathParaPr>
              <m:oMath>
                <m:r>
                  <m:rPr>
                    <m:sty m:val="p"/>
                  </m:rPr>
                  <w:rPr>
                    <w:rFonts w:ascii="Cambria Math" w:hAnsi="Cambria Math" w:cs="Times New Roman"/>
                  </w:rPr>
                  <m:t>2018</m:t>
                </m:r>
              </m:oMath>
            </m:oMathPara>
          </w:p>
        </w:tc>
      </w:tr>
      <w:tr w:rsidR="004D25EA" w:rsidRPr="000D0761" w14:paraId="125B143E" w14:textId="77777777" w:rsidTr="002B79B3">
        <w:tc>
          <w:tcPr>
            <w:tcW w:w="9350" w:type="dxa"/>
          </w:tcPr>
          <w:p w14:paraId="53E1A3F0"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dumb-bell shaped</w:t>
            </w:r>
          </w:p>
        </w:tc>
      </w:tr>
      <w:tr w:rsidR="004D25EA" w:rsidRPr="000D0761" w14:paraId="4B49718C" w14:textId="77777777" w:rsidTr="002B79B3">
        <w:tc>
          <w:tcPr>
            <w:tcW w:w="9350" w:type="dxa"/>
          </w:tcPr>
          <w:p w14:paraId="4B245122"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kidney-shaped</w:t>
            </w:r>
          </w:p>
        </w:tc>
      </w:tr>
      <w:tr w:rsidR="004D25EA" w:rsidRPr="000D0761" w14:paraId="21A9CE90" w14:textId="77777777" w:rsidTr="002B79B3">
        <w:tc>
          <w:tcPr>
            <w:tcW w:w="9350" w:type="dxa"/>
          </w:tcPr>
          <w:p w14:paraId="5B95ECC9"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Rectangular</w:t>
            </w:r>
          </w:p>
        </w:tc>
      </w:tr>
      <w:tr w:rsidR="004D25EA" w:rsidRPr="000D0761" w14:paraId="0B15DA1C" w14:textId="77777777" w:rsidTr="002B79B3">
        <w:tc>
          <w:tcPr>
            <w:tcW w:w="9350" w:type="dxa"/>
          </w:tcPr>
          <w:p w14:paraId="0A66213D" w14:textId="77777777" w:rsidR="004D25EA" w:rsidRPr="000D0761" w:rsidRDefault="003123B4" w:rsidP="003123B4">
            <w:pPr>
              <w:spacing w:after="240"/>
              <w:rPr>
                <w:rFonts w:ascii="Times New Roman" w:hAnsi="Times New Roman" w:cs="Times New Roman"/>
              </w:rPr>
            </w:pPr>
            <w:r w:rsidRPr="000D0761">
              <w:rPr>
                <w:rFonts w:ascii="Times New Roman" w:hAnsi="Times New Roman" w:cs="Times New Roman"/>
              </w:rPr>
              <w:t>barrel-shaped.</w:t>
            </w:r>
          </w:p>
        </w:tc>
      </w:tr>
      <w:tr w:rsidR="004D25EA" w:rsidRPr="000D0761" w14:paraId="6EA609DF" w14:textId="77777777" w:rsidTr="002B79B3">
        <w:tc>
          <w:tcPr>
            <w:tcW w:w="9350" w:type="dxa"/>
          </w:tcPr>
          <w:p w14:paraId="605D1972"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a</w:t>
            </w:r>
          </w:p>
        </w:tc>
      </w:tr>
      <w:tr w:rsidR="004D25EA" w:rsidRPr="000D0761" w14:paraId="0771E6CA" w14:textId="77777777" w:rsidTr="002B79B3">
        <w:tc>
          <w:tcPr>
            <w:tcW w:w="9350" w:type="dxa"/>
          </w:tcPr>
          <w:p w14:paraId="72D59995" w14:textId="5A9AC58B" w:rsidR="004D25EA" w:rsidRPr="00BE3068" w:rsidRDefault="006B47C1" w:rsidP="002B79B3">
            <w:pPr>
              <w:rPr>
                <w:rFonts w:ascii="Times New Roman" w:hAnsi="Times New Roman" w:cs="Times New Roman"/>
                <w:lang w:val="en-IN"/>
              </w:rPr>
            </w:pPr>
            <w:r>
              <w:rPr>
                <w:rFonts w:ascii="Times New Roman" w:hAnsi="Times New Roman" w:cs="Times New Roman"/>
                <w:lang w:val="en-IN"/>
              </w:rPr>
              <w:t>T</w:t>
            </w:r>
            <w:r w:rsidR="00BE3068" w:rsidRPr="00BE3068">
              <w:rPr>
                <w:rFonts w:ascii="Times New Roman" w:hAnsi="Times New Roman" w:cs="Times New Roman"/>
                <w:lang w:val="en-IN"/>
              </w:rPr>
              <w:t>iny openings that enable the exchange of gases.</w:t>
            </w:r>
          </w:p>
        </w:tc>
      </w:tr>
      <w:tr w:rsidR="004D25EA" w:rsidRPr="000D0761" w14:paraId="619C5133" w14:textId="77777777" w:rsidTr="002B79B3">
        <w:tc>
          <w:tcPr>
            <w:tcW w:w="9350" w:type="dxa"/>
          </w:tcPr>
          <w:p w14:paraId="37AF7806" w14:textId="77711371" w:rsidR="004D25EA" w:rsidRPr="000D0761" w:rsidRDefault="00C35630" w:rsidP="00BA09A8">
            <w:pPr>
              <w:spacing w:after="240" w:line="240" w:lineRule="atLeast"/>
              <w:rPr>
                <w:rFonts w:ascii="Times New Roman" w:hAnsi="Times New Roman" w:cs="Times New Roman"/>
              </w:rPr>
            </w:pPr>
            <w:r>
              <w:rPr>
                <w:rFonts w:ascii="Times New Roman" w:hAnsi="Times New Roman" w:cs="Times New Roman"/>
              </w:rPr>
              <w:t xml:space="preserve">The correct answer is kidney shaped; </w:t>
            </w:r>
            <w:r w:rsidR="00BA09A8" w:rsidRPr="000D0761">
              <w:rPr>
                <w:rFonts w:ascii="Times New Roman" w:hAnsi="Times New Roman" w:cs="Times New Roman"/>
              </w:rPr>
              <w:t xml:space="preserve">Grass being a monocot, has dumb-bell shaped guard cells. Guard cells are generally </w:t>
            </w:r>
            <w:proofErr w:type="spellStart"/>
            <w:r w:rsidR="00BA09A8" w:rsidRPr="000D0761">
              <w:rPr>
                <w:rFonts w:ascii="Times New Roman" w:hAnsi="Times New Roman" w:cs="Times New Roman"/>
              </w:rPr>
              <w:t>bean</w:t>
            </w:r>
            <w:proofErr w:type="spellEnd"/>
            <w:r w:rsidR="00BA09A8" w:rsidRPr="000D0761">
              <w:rPr>
                <w:rFonts w:ascii="Times New Roman" w:hAnsi="Times New Roman" w:cs="Times New Roman"/>
              </w:rPr>
              <w:t xml:space="preserve"> shaped or </w:t>
            </w:r>
            <w:r w:rsidRPr="000D0761">
              <w:rPr>
                <w:rFonts w:ascii="Times New Roman" w:hAnsi="Times New Roman" w:cs="Times New Roman"/>
              </w:rPr>
              <w:t>kidney shaped</w:t>
            </w:r>
            <w:r w:rsidR="00BA09A8" w:rsidRPr="000D0761">
              <w:rPr>
                <w:rFonts w:ascii="Times New Roman" w:hAnsi="Times New Roman" w:cs="Times New Roman"/>
              </w:rPr>
              <w:t xml:space="preserve"> in dicots.</w:t>
            </w:r>
          </w:p>
        </w:tc>
      </w:tr>
      <w:tr w:rsidR="004D25EA" w:rsidRPr="000D0761" w14:paraId="7844B5BF" w14:textId="77777777" w:rsidTr="002B79B3">
        <w:tc>
          <w:tcPr>
            <w:tcW w:w="9350" w:type="dxa"/>
          </w:tcPr>
          <w:p w14:paraId="44E3F542" w14:textId="58CEF006" w:rsidR="004D25EA" w:rsidRPr="000D0761" w:rsidRDefault="00C35630" w:rsidP="002B79B3">
            <w:pPr>
              <w:rPr>
                <w:rFonts w:ascii="Times New Roman" w:hAnsi="Times New Roman" w:cs="Times New Roman"/>
              </w:rPr>
            </w:pPr>
            <w:r>
              <w:rPr>
                <w:rFonts w:ascii="Times New Roman" w:hAnsi="Times New Roman" w:cs="Times New Roman"/>
              </w:rPr>
              <w:t xml:space="preserve">Anatomy of </w:t>
            </w:r>
            <w:r w:rsidR="006B47C1">
              <w:rPr>
                <w:rFonts w:ascii="Times New Roman" w:hAnsi="Times New Roman" w:cs="Times New Roman"/>
              </w:rPr>
              <w:t>d</w:t>
            </w:r>
            <w:r>
              <w:rPr>
                <w:rFonts w:ascii="Times New Roman" w:hAnsi="Times New Roman" w:cs="Times New Roman"/>
              </w:rPr>
              <w:t>icot and monocot plants</w:t>
            </w:r>
          </w:p>
        </w:tc>
      </w:tr>
    </w:tbl>
    <w:p w14:paraId="7EFD593E"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7CC3517" w14:textId="77777777" w:rsidTr="002B79B3">
        <w:tc>
          <w:tcPr>
            <w:tcW w:w="9350" w:type="dxa"/>
          </w:tcPr>
          <w:p w14:paraId="4C46594F" w14:textId="06CC3F42" w:rsidR="006B47C1" w:rsidRDefault="004D3A82" w:rsidP="003123B4">
            <w:pPr>
              <w:spacing w:after="120" w:line="240" w:lineRule="atLeast"/>
              <w:rPr>
                <w:rFonts w:ascii="Times New Roman" w:hAnsi="Times New Roman" w:cs="Times New Roman"/>
              </w:rPr>
            </w:pPr>
            <w:r w:rsidRPr="000D0761">
              <w:rPr>
                <w:rFonts w:ascii="Times New Roman" w:hAnsi="Times New Roman" w:cs="Times New Roman"/>
              </w:rPr>
              <w:t>Specialized</w:t>
            </w:r>
            <w:r w:rsidR="002B79B3" w:rsidRPr="000D0761">
              <w:rPr>
                <w:rFonts w:ascii="Times New Roman" w:hAnsi="Times New Roman" w:cs="Times New Roman"/>
              </w:rPr>
              <w:t xml:space="preserve"> epidermal cells surrounding the guard cells are called</w:t>
            </w:r>
          </w:p>
          <w:p w14:paraId="58559F46" w14:textId="0DBAA486" w:rsidR="004D25EA" w:rsidRPr="000D0761" w:rsidRDefault="003123B4" w:rsidP="003123B4">
            <w:pPr>
              <w:spacing w:after="120" w:line="240" w:lineRule="atLeast"/>
              <w:rPr>
                <w:rFonts w:ascii="Times New Roman" w:hAnsi="Times New Roman" w:cs="Times New Roman"/>
              </w:rPr>
            </w:pPr>
            <w:r w:rsidRPr="000D0761">
              <w:rPr>
                <w:rFonts w:ascii="Times New Roman" w:hAnsi="Times New Roman" w:cs="Times New Roman"/>
              </w:rPr>
              <w:t>NEET-I 2016</w:t>
            </w:r>
          </w:p>
        </w:tc>
      </w:tr>
      <w:tr w:rsidR="004D25EA" w:rsidRPr="000D0761" w14:paraId="2D6D32E9" w14:textId="77777777" w:rsidTr="002B79B3">
        <w:tc>
          <w:tcPr>
            <w:tcW w:w="9350" w:type="dxa"/>
          </w:tcPr>
          <w:p w14:paraId="201DAC71"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bulliform cells</w:t>
            </w:r>
          </w:p>
        </w:tc>
      </w:tr>
      <w:tr w:rsidR="004D25EA" w:rsidRPr="000D0761" w14:paraId="2494B222" w14:textId="77777777" w:rsidTr="002B79B3">
        <w:tc>
          <w:tcPr>
            <w:tcW w:w="9350" w:type="dxa"/>
          </w:tcPr>
          <w:p w14:paraId="5146CF8A" w14:textId="5680B86F" w:rsidR="004D25EA" w:rsidRPr="000D0761" w:rsidRDefault="006B47C1" w:rsidP="002B79B3">
            <w:pPr>
              <w:rPr>
                <w:rFonts w:ascii="Times New Roman" w:hAnsi="Times New Roman" w:cs="Times New Roman"/>
              </w:rPr>
            </w:pPr>
            <w:r>
              <w:rPr>
                <w:rFonts w:ascii="Times New Roman" w:hAnsi="Times New Roman" w:cs="Times New Roman"/>
              </w:rPr>
              <w:t>l</w:t>
            </w:r>
            <w:r w:rsidR="003123B4" w:rsidRPr="000D0761">
              <w:rPr>
                <w:rFonts w:ascii="Times New Roman" w:hAnsi="Times New Roman" w:cs="Times New Roman"/>
              </w:rPr>
              <w:t>enticels</w:t>
            </w:r>
          </w:p>
        </w:tc>
      </w:tr>
      <w:tr w:rsidR="004D25EA" w:rsidRPr="000D0761" w14:paraId="64F76047" w14:textId="77777777" w:rsidTr="002B79B3">
        <w:tc>
          <w:tcPr>
            <w:tcW w:w="9350" w:type="dxa"/>
          </w:tcPr>
          <w:p w14:paraId="77828363"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complementary cells</w:t>
            </w:r>
          </w:p>
        </w:tc>
      </w:tr>
      <w:tr w:rsidR="004D25EA" w:rsidRPr="000D0761" w14:paraId="7A7ABD4F" w14:textId="77777777" w:rsidTr="002B79B3">
        <w:tc>
          <w:tcPr>
            <w:tcW w:w="9350" w:type="dxa"/>
          </w:tcPr>
          <w:p w14:paraId="0135729E" w14:textId="77777777" w:rsidR="004D25EA" w:rsidRPr="000D0761" w:rsidRDefault="003123B4" w:rsidP="003123B4">
            <w:pPr>
              <w:spacing w:after="120" w:line="240" w:lineRule="atLeast"/>
              <w:rPr>
                <w:rFonts w:ascii="Times New Roman" w:hAnsi="Times New Roman" w:cs="Times New Roman"/>
              </w:rPr>
            </w:pPr>
            <w:r w:rsidRPr="000D0761">
              <w:rPr>
                <w:rFonts w:ascii="Times New Roman" w:hAnsi="Times New Roman" w:cs="Times New Roman"/>
              </w:rPr>
              <w:t>subsidiary cells.</w:t>
            </w:r>
          </w:p>
        </w:tc>
      </w:tr>
      <w:tr w:rsidR="004D25EA" w:rsidRPr="000D0761" w14:paraId="6D5C6426" w14:textId="77777777" w:rsidTr="002B79B3">
        <w:tc>
          <w:tcPr>
            <w:tcW w:w="9350" w:type="dxa"/>
          </w:tcPr>
          <w:p w14:paraId="51BD7C75"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d</w:t>
            </w:r>
          </w:p>
        </w:tc>
      </w:tr>
      <w:tr w:rsidR="004D25EA" w:rsidRPr="000D0761" w14:paraId="671DE6FC" w14:textId="77777777" w:rsidTr="002B79B3">
        <w:tc>
          <w:tcPr>
            <w:tcW w:w="9350" w:type="dxa"/>
          </w:tcPr>
          <w:p w14:paraId="0C7B093B" w14:textId="11F9AB56" w:rsidR="004D25EA" w:rsidRPr="00BE3068" w:rsidRDefault="006B47C1" w:rsidP="002B79B3">
            <w:pPr>
              <w:rPr>
                <w:rFonts w:ascii="Times New Roman" w:hAnsi="Times New Roman" w:cs="Times New Roman"/>
                <w:lang w:val="en-IN"/>
              </w:rPr>
            </w:pPr>
            <w:r>
              <w:rPr>
                <w:rFonts w:ascii="Times New Roman" w:hAnsi="Times New Roman" w:cs="Times New Roman"/>
                <w:lang w:val="en-IN"/>
              </w:rPr>
              <w:t>S</w:t>
            </w:r>
            <w:r w:rsidR="00BE3068" w:rsidRPr="00BE3068">
              <w:rPr>
                <w:rFonts w:ascii="Times New Roman" w:hAnsi="Times New Roman" w:cs="Times New Roman"/>
                <w:lang w:val="en-IN"/>
              </w:rPr>
              <w:t>urrounded by two types of specialized plant cells</w:t>
            </w:r>
          </w:p>
        </w:tc>
      </w:tr>
      <w:tr w:rsidR="004D25EA" w:rsidRPr="000D0761" w14:paraId="274A3624" w14:textId="77777777" w:rsidTr="002B79B3">
        <w:tc>
          <w:tcPr>
            <w:tcW w:w="9350" w:type="dxa"/>
          </w:tcPr>
          <w:p w14:paraId="0133477D" w14:textId="77777777" w:rsidR="004D25EA" w:rsidRPr="000D0761" w:rsidRDefault="00BA09A8" w:rsidP="00BA09A8">
            <w:pPr>
              <w:spacing w:after="240" w:line="240" w:lineRule="atLeast"/>
              <w:rPr>
                <w:rFonts w:ascii="Times New Roman" w:hAnsi="Times New Roman" w:cs="Times New Roman"/>
              </w:rPr>
            </w:pPr>
            <w:r w:rsidRPr="000D0761">
              <w:rPr>
                <w:rFonts w:ascii="Times New Roman" w:hAnsi="Times New Roman" w:cs="Times New Roman"/>
              </w:rPr>
              <w:t xml:space="preserve">The leaf and stem epidermis of plant is covered with pores called stomata. Each stomata is surrounded by a pair of </w:t>
            </w:r>
            <w:proofErr w:type="spellStart"/>
            <w:r w:rsidRPr="000D0761">
              <w:rPr>
                <w:rFonts w:ascii="Times New Roman" w:hAnsi="Times New Roman" w:cs="Times New Roman"/>
              </w:rPr>
              <w:t>specialised</w:t>
            </w:r>
            <w:proofErr w:type="spellEnd"/>
            <w:r w:rsidRPr="000D0761">
              <w:rPr>
                <w:rFonts w:ascii="Times New Roman" w:hAnsi="Times New Roman" w:cs="Times New Roman"/>
              </w:rPr>
              <w:t xml:space="preserve"> epidermal cells known as guard cells which are in some cases further surrounded by another category of less modified epidermal cells known as subsidiary cells which provide support to the guard cells.</w:t>
            </w:r>
          </w:p>
        </w:tc>
      </w:tr>
      <w:tr w:rsidR="004D25EA" w:rsidRPr="000D0761" w14:paraId="1174F413" w14:textId="77777777" w:rsidTr="002B79B3">
        <w:tc>
          <w:tcPr>
            <w:tcW w:w="9350" w:type="dxa"/>
          </w:tcPr>
          <w:p w14:paraId="650BD19A" w14:textId="45460248" w:rsidR="004D25EA" w:rsidRPr="000D0761" w:rsidRDefault="00BE3068" w:rsidP="002B79B3">
            <w:pPr>
              <w:rPr>
                <w:rFonts w:ascii="Times New Roman" w:hAnsi="Times New Roman" w:cs="Times New Roman"/>
              </w:rPr>
            </w:pPr>
            <w:r>
              <w:rPr>
                <w:rFonts w:ascii="Times New Roman" w:hAnsi="Times New Roman" w:cs="Times New Roman"/>
              </w:rPr>
              <w:t xml:space="preserve">Anatomy of </w:t>
            </w:r>
            <w:r w:rsidR="006B47C1">
              <w:rPr>
                <w:rFonts w:ascii="Times New Roman" w:hAnsi="Times New Roman" w:cs="Times New Roman"/>
              </w:rPr>
              <w:t>D</w:t>
            </w:r>
            <w:r>
              <w:rPr>
                <w:rFonts w:ascii="Times New Roman" w:hAnsi="Times New Roman" w:cs="Times New Roman"/>
              </w:rPr>
              <w:t>icot and monocot plants</w:t>
            </w:r>
          </w:p>
        </w:tc>
      </w:tr>
    </w:tbl>
    <w:p w14:paraId="14F73ED4" w14:textId="77777777" w:rsidR="00BA09A8" w:rsidRPr="000D0761" w:rsidRDefault="00BA09A8"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84453AE" w14:textId="77777777" w:rsidTr="006B47C1">
        <w:tc>
          <w:tcPr>
            <w:tcW w:w="9350" w:type="dxa"/>
          </w:tcPr>
          <w:p w14:paraId="5C48BA24" w14:textId="77777777" w:rsidR="006B47C1" w:rsidRDefault="002B79B3" w:rsidP="003123B4">
            <w:pPr>
              <w:spacing w:after="240" w:line="240" w:lineRule="atLeast"/>
              <w:rPr>
                <w:rFonts w:ascii="Times New Roman" w:hAnsi="Times New Roman" w:cs="Times New Roman"/>
              </w:rPr>
            </w:pPr>
            <w:r w:rsidRPr="000D0761">
              <w:rPr>
                <w:rFonts w:ascii="Times New Roman" w:hAnsi="Times New Roman" w:cs="Times New Roman"/>
              </w:rPr>
              <w:t>Vascular bundles in monocotyledons are considered closed because</w:t>
            </w:r>
          </w:p>
          <w:p w14:paraId="6C32145E" w14:textId="082A5D44" w:rsidR="004D25EA" w:rsidRPr="000D0761" w:rsidRDefault="003123B4" w:rsidP="003123B4">
            <w:pPr>
              <w:spacing w:after="240" w:line="240" w:lineRule="atLeast"/>
              <w:rPr>
                <w:rFonts w:ascii="Times New Roman" w:hAnsi="Times New Roman" w:cs="Times New Roman"/>
              </w:rPr>
            </w:pPr>
            <w:r w:rsidRPr="000D0761">
              <w:rPr>
                <w:rFonts w:ascii="Times New Roman" w:hAnsi="Times New Roman" w:cs="Times New Roman"/>
              </w:rPr>
              <w:t>2015 Cancelled</w:t>
            </w:r>
          </w:p>
        </w:tc>
      </w:tr>
      <w:tr w:rsidR="004D25EA" w:rsidRPr="000D0761" w14:paraId="6EE4DF02" w14:textId="77777777" w:rsidTr="006B47C1">
        <w:tc>
          <w:tcPr>
            <w:tcW w:w="9350" w:type="dxa"/>
          </w:tcPr>
          <w:p w14:paraId="504B2C07"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there are no vessels with perforations</w:t>
            </w:r>
          </w:p>
        </w:tc>
      </w:tr>
      <w:tr w:rsidR="004D25EA" w:rsidRPr="000D0761" w14:paraId="516A08D0" w14:textId="77777777" w:rsidTr="006B47C1">
        <w:tc>
          <w:tcPr>
            <w:tcW w:w="9350" w:type="dxa"/>
          </w:tcPr>
          <w:p w14:paraId="5D4C4117"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xylem is surrounded all around by phloem</w:t>
            </w:r>
          </w:p>
        </w:tc>
      </w:tr>
      <w:tr w:rsidR="004D25EA" w:rsidRPr="000D0761" w14:paraId="31871CFE" w14:textId="77777777" w:rsidTr="006B47C1">
        <w:tc>
          <w:tcPr>
            <w:tcW w:w="9350" w:type="dxa"/>
          </w:tcPr>
          <w:p w14:paraId="6BE0FE42"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a bundle sheath surrounds each bundle</w:t>
            </w:r>
          </w:p>
        </w:tc>
      </w:tr>
      <w:tr w:rsidR="004D25EA" w:rsidRPr="000D0761" w14:paraId="1104B41C" w14:textId="77777777" w:rsidTr="006B47C1">
        <w:tc>
          <w:tcPr>
            <w:tcW w:w="9350" w:type="dxa"/>
          </w:tcPr>
          <w:p w14:paraId="27700F39"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cambium is absent.</w:t>
            </w:r>
          </w:p>
        </w:tc>
      </w:tr>
      <w:tr w:rsidR="004D25EA" w:rsidRPr="000D0761" w14:paraId="131E7F84" w14:textId="77777777" w:rsidTr="006B47C1">
        <w:tc>
          <w:tcPr>
            <w:tcW w:w="9350" w:type="dxa"/>
          </w:tcPr>
          <w:p w14:paraId="7C7E44B3"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d</w:t>
            </w:r>
          </w:p>
        </w:tc>
      </w:tr>
      <w:tr w:rsidR="006B47C1" w:rsidRPr="000D0761" w14:paraId="1053AE77" w14:textId="77777777" w:rsidTr="006B47C1">
        <w:tc>
          <w:tcPr>
            <w:tcW w:w="9350" w:type="dxa"/>
          </w:tcPr>
          <w:p w14:paraId="140EA16E" w14:textId="7BF77C9C" w:rsidR="006B47C1" w:rsidRPr="000D0761" w:rsidRDefault="006B47C1" w:rsidP="006B47C1">
            <w:pPr>
              <w:rPr>
                <w:rFonts w:ascii="Times New Roman" w:hAnsi="Times New Roman" w:cs="Times New Roman"/>
              </w:rPr>
            </w:pPr>
            <w:r w:rsidRPr="000D0761">
              <w:rPr>
                <w:rFonts w:ascii="Times New Roman" w:hAnsi="Times New Roman" w:cs="Times New Roman"/>
              </w:rPr>
              <w:t>cambium is absent.</w:t>
            </w:r>
          </w:p>
        </w:tc>
      </w:tr>
      <w:tr w:rsidR="006B47C1" w:rsidRPr="000D0761" w14:paraId="66D2CBDB" w14:textId="77777777" w:rsidTr="006B47C1">
        <w:tc>
          <w:tcPr>
            <w:tcW w:w="9350" w:type="dxa"/>
          </w:tcPr>
          <w:p w14:paraId="69D55D7B" w14:textId="450F8860" w:rsidR="006B47C1" w:rsidRPr="00BE3068" w:rsidRDefault="006B47C1" w:rsidP="006B47C1">
            <w:pPr>
              <w:rPr>
                <w:rFonts w:ascii="Times New Roman" w:hAnsi="Times New Roman" w:cs="Times New Roman"/>
                <w:lang w:val="en-IN"/>
              </w:rPr>
            </w:pPr>
            <w:r w:rsidRPr="00BE3068">
              <w:rPr>
                <w:rFonts w:ascii="Times New Roman" w:hAnsi="Times New Roman" w:cs="Times New Roman"/>
                <w:lang w:val="en-IN"/>
              </w:rPr>
              <w:t>The correct option is</w:t>
            </w:r>
            <w:r>
              <w:rPr>
                <w:rFonts w:ascii="Times New Roman" w:hAnsi="Times New Roman" w:cs="Times New Roman"/>
                <w:lang w:val="en-IN"/>
              </w:rPr>
              <w:t xml:space="preserve"> </w:t>
            </w:r>
            <w:r w:rsidRPr="00BE3068">
              <w:rPr>
                <w:rFonts w:ascii="Times New Roman" w:hAnsi="Times New Roman" w:cs="Times New Roman"/>
                <w:lang w:val="en-IN"/>
              </w:rPr>
              <w:t>Cambium is absen</w:t>
            </w:r>
            <w:r>
              <w:rPr>
                <w:rFonts w:ascii="Times New Roman" w:hAnsi="Times New Roman" w:cs="Times New Roman"/>
                <w:lang w:val="en-IN"/>
              </w:rPr>
              <w:t xml:space="preserve">t; </w:t>
            </w:r>
            <w:r w:rsidRPr="00BE3068">
              <w:rPr>
                <w:rFonts w:ascii="Times New Roman" w:hAnsi="Times New Roman" w:cs="Times New Roman"/>
                <w:lang w:val="en-IN"/>
              </w:rPr>
              <w:t>Monocotyledons, also known as monocots, are flowering plants that resemble grass and often have only one cotyledon, or embryonic leaf, in their seeds.</w:t>
            </w:r>
            <w:r>
              <w:rPr>
                <w:rFonts w:ascii="Times New Roman" w:hAnsi="Times New Roman" w:cs="Times New Roman"/>
                <w:lang w:val="en-IN"/>
              </w:rPr>
              <w:t xml:space="preserve"> </w:t>
            </w:r>
            <w:r w:rsidRPr="00BE3068">
              <w:rPr>
                <w:rFonts w:ascii="Times New Roman" w:hAnsi="Times New Roman" w:cs="Times New Roman"/>
                <w:lang w:val="en-IN"/>
              </w:rPr>
              <w:t>A vascular bundle is a part of the transport system of vascular plants.</w:t>
            </w:r>
            <w:r>
              <w:rPr>
                <w:rFonts w:ascii="Times New Roman" w:hAnsi="Times New Roman" w:cs="Times New Roman"/>
                <w:lang w:val="en-IN"/>
              </w:rPr>
              <w:t xml:space="preserve"> </w:t>
            </w:r>
            <w:r w:rsidRPr="00BE3068">
              <w:rPr>
                <w:rFonts w:ascii="Times New Roman" w:hAnsi="Times New Roman" w:cs="Times New Roman"/>
                <w:lang w:val="en-IN"/>
              </w:rPr>
              <w:t>The actual transport takes place in the stem, which comes in the xylem and phloem forms.</w:t>
            </w:r>
            <w:r>
              <w:rPr>
                <w:rFonts w:ascii="Times New Roman" w:hAnsi="Times New Roman" w:cs="Times New Roman"/>
                <w:lang w:val="en-IN"/>
              </w:rPr>
              <w:t xml:space="preserve"> </w:t>
            </w:r>
            <w:r w:rsidRPr="00BE3068">
              <w:rPr>
                <w:rFonts w:ascii="Times New Roman" w:hAnsi="Times New Roman" w:cs="Times New Roman"/>
                <w:lang w:val="en-IN"/>
              </w:rPr>
              <w:t>In plants, the tissue layer known as the cambium provides cells that are only partially differentiated for plant growth.</w:t>
            </w:r>
            <w:r>
              <w:rPr>
                <w:rFonts w:ascii="Times New Roman" w:hAnsi="Times New Roman" w:cs="Times New Roman"/>
                <w:lang w:val="en-IN"/>
              </w:rPr>
              <w:t xml:space="preserve"> </w:t>
            </w:r>
            <w:r w:rsidRPr="00BE3068">
              <w:rPr>
                <w:rFonts w:ascii="Times New Roman" w:hAnsi="Times New Roman" w:cs="Times New Roman"/>
                <w:lang w:val="en-IN"/>
              </w:rPr>
              <w:t>It is located where the xylem and phloem meet.</w:t>
            </w:r>
            <w:r>
              <w:rPr>
                <w:rFonts w:ascii="Times New Roman" w:hAnsi="Times New Roman" w:cs="Times New Roman"/>
                <w:lang w:val="en-IN"/>
              </w:rPr>
              <w:t xml:space="preserve"> </w:t>
            </w:r>
            <w:r w:rsidRPr="00BE3068">
              <w:rPr>
                <w:rFonts w:ascii="Times New Roman" w:hAnsi="Times New Roman" w:cs="Times New Roman"/>
                <w:lang w:val="en-IN"/>
              </w:rPr>
              <w:t>Monocotyledons lack a cambium in their vascular bundles.</w:t>
            </w:r>
            <w:r>
              <w:rPr>
                <w:rFonts w:ascii="Times New Roman" w:hAnsi="Times New Roman" w:cs="Times New Roman"/>
                <w:lang w:val="en-IN"/>
              </w:rPr>
              <w:t xml:space="preserve"> </w:t>
            </w:r>
            <w:r w:rsidRPr="00BE3068">
              <w:rPr>
                <w:rFonts w:ascii="Times New Roman" w:hAnsi="Times New Roman" w:cs="Times New Roman"/>
                <w:lang w:val="en-IN"/>
              </w:rPr>
              <w:t>The vascular bundles in a monocotyledonous stem are often dispersed throughout the ground tissue rather than grouped in a circle.</w:t>
            </w:r>
            <w:r>
              <w:rPr>
                <w:rFonts w:ascii="Times New Roman" w:hAnsi="Times New Roman" w:cs="Times New Roman"/>
                <w:lang w:val="en-IN"/>
              </w:rPr>
              <w:t xml:space="preserve"> </w:t>
            </w:r>
            <w:r w:rsidRPr="00BE3068">
              <w:rPr>
                <w:rFonts w:ascii="Times New Roman" w:hAnsi="Times New Roman" w:cs="Times New Roman"/>
                <w:lang w:val="en-IN"/>
              </w:rPr>
              <w:t>As in many dicotyledonous species, there is no distinct pith in this species.</w:t>
            </w:r>
          </w:p>
          <w:p w14:paraId="7558B2DD" w14:textId="7FEF998C" w:rsidR="006B47C1" w:rsidRPr="00BE3068" w:rsidRDefault="006B47C1" w:rsidP="006B47C1">
            <w:pPr>
              <w:rPr>
                <w:rFonts w:ascii="Times New Roman" w:hAnsi="Times New Roman" w:cs="Times New Roman"/>
                <w:lang w:val="en-IN"/>
              </w:rPr>
            </w:pPr>
            <w:r w:rsidRPr="00BE3068">
              <w:rPr>
                <w:rFonts w:ascii="Times New Roman" w:hAnsi="Times New Roman" w:cs="Times New Roman"/>
                <w:lang w:val="en-IN"/>
              </w:rPr>
              <w:t>The xylem of the bundles is already pointed in the direction of the middle of the stem, just like in dicots.</w:t>
            </w:r>
            <w:r>
              <w:rPr>
                <w:rFonts w:ascii="Times New Roman" w:hAnsi="Times New Roman" w:cs="Times New Roman"/>
                <w:lang w:val="en-IN"/>
              </w:rPr>
              <w:t xml:space="preserve"> </w:t>
            </w:r>
            <w:r w:rsidRPr="00BE3068">
              <w:rPr>
                <w:rFonts w:ascii="Times New Roman" w:hAnsi="Times New Roman" w:cs="Times New Roman"/>
                <w:lang w:val="en-IN"/>
              </w:rPr>
              <w:t>Contrary to dicots, monocotyledonous plants' vascular bundles do not have a layer of meristematic tissue (cambium).</w:t>
            </w:r>
            <w:r>
              <w:rPr>
                <w:rFonts w:ascii="Times New Roman" w:hAnsi="Times New Roman" w:cs="Times New Roman"/>
                <w:lang w:val="en-IN"/>
              </w:rPr>
              <w:t xml:space="preserve"> </w:t>
            </w:r>
            <w:r w:rsidRPr="00BE3068">
              <w:rPr>
                <w:rFonts w:ascii="Times New Roman" w:hAnsi="Times New Roman" w:cs="Times New Roman"/>
                <w:lang w:val="en-IN"/>
              </w:rPr>
              <w:t>Thus, the vascular bundles of monocots are said to be closed since no new cells can grow inside of them, whereas the vascular bundles of dicot plants can.</w:t>
            </w:r>
          </w:p>
        </w:tc>
      </w:tr>
      <w:tr w:rsidR="006B47C1" w:rsidRPr="000D0761" w14:paraId="17FBDD1A" w14:textId="77777777" w:rsidTr="006B47C1">
        <w:tc>
          <w:tcPr>
            <w:tcW w:w="9350" w:type="dxa"/>
          </w:tcPr>
          <w:p w14:paraId="3FE38F43" w14:textId="4840C859" w:rsidR="006B47C1" w:rsidRPr="000D0761" w:rsidRDefault="006B47C1" w:rsidP="006B47C1">
            <w:pPr>
              <w:rPr>
                <w:rFonts w:ascii="Times New Roman" w:hAnsi="Times New Roman" w:cs="Times New Roman"/>
              </w:rPr>
            </w:pPr>
            <w:r>
              <w:rPr>
                <w:rFonts w:ascii="Times New Roman" w:hAnsi="Times New Roman" w:cs="Times New Roman"/>
              </w:rPr>
              <w:t>Vascular tissue system</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P</w:t>
            </w:r>
            <w:r>
              <w:rPr>
                <w:rFonts w:ascii="Times New Roman" w:hAnsi="Times New Roman" w:cs="Times New Roman"/>
              </w:rPr>
              <w:t>arts</w:t>
            </w:r>
          </w:p>
        </w:tc>
      </w:tr>
    </w:tbl>
    <w:p w14:paraId="345DE72B" w14:textId="71246AEB" w:rsidR="003123B4" w:rsidRDefault="003123B4" w:rsidP="004D25EA">
      <w:pPr>
        <w:rPr>
          <w:rFonts w:ascii="Times New Roman" w:hAnsi="Times New Roman" w:cs="Times New Roman"/>
        </w:rPr>
      </w:pPr>
    </w:p>
    <w:p w14:paraId="1D26ABB7" w14:textId="77777777" w:rsidR="00D51ECE" w:rsidRPr="000D0761" w:rsidRDefault="00D51ECE"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0E4F367" w14:textId="77777777" w:rsidTr="002B79B3">
        <w:tc>
          <w:tcPr>
            <w:tcW w:w="9350" w:type="dxa"/>
          </w:tcPr>
          <w:p w14:paraId="117A235B" w14:textId="77777777" w:rsidR="002B79B3" w:rsidRPr="000D0761" w:rsidRDefault="002B79B3" w:rsidP="003123B4">
            <w:pPr>
              <w:spacing w:after="240" w:line="240" w:lineRule="atLeast"/>
              <w:rPr>
                <w:rFonts w:ascii="Times New Roman" w:hAnsi="Times New Roman" w:cs="Times New Roman"/>
              </w:rPr>
            </w:pPr>
            <w:r w:rsidRPr="000D0761">
              <w:rPr>
                <w:rFonts w:ascii="Times New Roman" w:hAnsi="Times New Roman" w:cs="Times New Roman"/>
              </w:rPr>
              <w:t>Which of the following statements is not true for stomatal apparatus?</w:t>
            </w:r>
          </w:p>
          <w:p w14:paraId="15AB1F85" w14:textId="77777777" w:rsidR="004D25EA" w:rsidRPr="000D0761" w:rsidRDefault="003123B4" w:rsidP="003123B4">
            <w:pPr>
              <w:tabs>
                <w:tab w:val="left" w:pos="3735"/>
              </w:tabs>
              <w:spacing w:after="240"/>
              <w:rPr>
                <w:rFonts w:ascii="Times New Roman" w:hAnsi="Times New Roman" w:cs="Times New Roman"/>
              </w:rPr>
            </w:pPr>
            <w:r w:rsidRPr="000D0761">
              <w:rPr>
                <w:rFonts w:ascii="Times New Roman" w:hAnsi="Times New Roman" w:cs="Times New Roman"/>
              </w:rPr>
              <w:t xml:space="preserve"> Karnataka NEET 2013</w:t>
            </w:r>
          </w:p>
        </w:tc>
      </w:tr>
      <w:tr w:rsidR="004D25EA" w:rsidRPr="000D0761" w14:paraId="108DB7F1" w14:textId="77777777" w:rsidTr="002B79B3">
        <w:tc>
          <w:tcPr>
            <w:tcW w:w="9350" w:type="dxa"/>
          </w:tcPr>
          <w:p w14:paraId="4A5A9833" w14:textId="77777777" w:rsidR="004D25EA" w:rsidRPr="000D0761" w:rsidRDefault="003123B4" w:rsidP="003123B4">
            <w:pPr>
              <w:spacing w:after="240"/>
              <w:rPr>
                <w:rFonts w:ascii="Times New Roman" w:hAnsi="Times New Roman" w:cs="Times New Roman"/>
              </w:rPr>
            </w:pPr>
            <w:r w:rsidRPr="000D0761">
              <w:rPr>
                <w:rFonts w:ascii="Times New Roman" w:hAnsi="Times New Roman" w:cs="Times New Roman"/>
              </w:rPr>
              <w:t>Guard cells invariably possess chloroplasts and mitochondria.</w:t>
            </w:r>
          </w:p>
        </w:tc>
      </w:tr>
      <w:tr w:rsidR="004D25EA" w:rsidRPr="000D0761" w14:paraId="66A4D261" w14:textId="77777777" w:rsidTr="002B79B3">
        <w:tc>
          <w:tcPr>
            <w:tcW w:w="9350" w:type="dxa"/>
          </w:tcPr>
          <w:p w14:paraId="27D6631B" w14:textId="77777777" w:rsidR="004D25EA" w:rsidRPr="000D0761" w:rsidRDefault="003123B4" w:rsidP="003123B4">
            <w:pPr>
              <w:spacing w:after="240"/>
              <w:rPr>
                <w:rFonts w:ascii="Times New Roman" w:hAnsi="Times New Roman" w:cs="Times New Roman"/>
              </w:rPr>
            </w:pPr>
            <w:r w:rsidRPr="000D0761">
              <w:rPr>
                <w:rFonts w:ascii="Times New Roman" w:hAnsi="Times New Roman" w:cs="Times New Roman"/>
              </w:rPr>
              <w:t>Guard cells are always surrounded by subsidiary cells.</w:t>
            </w:r>
          </w:p>
        </w:tc>
      </w:tr>
      <w:tr w:rsidR="004D25EA" w:rsidRPr="000D0761" w14:paraId="7E57AE2F" w14:textId="77777777" w:rsidTr="002B79B3">
        <w:tc>
          <w:tcPr>
            <w:tcW w:w="9350" w:type="dxa"/>
          </w:tcPr>
          <w:p w14:paraId="5C27CFB1" w14:textId="77777777" w:rsidR="004D25EA" w:rsidRPr="000D0761" w:rsidRDefault="003123B4" w:rsidP="003123B4">
            <w:pPr>
              <w:spacing w:after="240"/>
              <w:rPr>
                <w:rFonts w:ascii="Times New Roman" w:hAnsi="Times New Roman" w:cs="Times New Roman"/>
              </w:rPr>
            </w:pPr>
            <w:r w:rsidRPr="000D0761">
              <w:rPr>
                <w:rFonts w:ascii="Times New Roman" w:hAnsi="Times New Roman" w:cs="Times New Roman"/>
              </w:rPr>
              <w:t>Stomata are involved in gaseous exchange.</w:t>
            </w:r>
          </w:p>
        </w:tc>
      </w:tr>
      <w:tr w:rsidR="004D25EA" w:rsidRPr="000D0761" w14:paraId="2D5FFABF" w14:textId="77777777" w:rsidTr="002B79B3">
        <w:tc>
          <w:tcPr>
            <w:tcW w:w="9350" w:type="dxa"/>
          </w:tcPr>
          <w:p w14:paraId="04C24F11" w14:textId="77777777" w:rsidR="004D25EA" w:rsidRPr="000D0761" w:rsidRDefault="003123B4" w:rsidP="003123B4">
            <w:pPr>
              <w:spacing w:after="240"/>
              <w:rPr>
                <w:rFonts w:ascii="Times New Roman" w:hAnsi="Times New Roman" w:cs="Times New Roman"/>
              </w:rPr>
            </w:pPr>
            <w:r w:rsidRPr="000D0761">
              <w:rPr>
                <w:rFonts w:ascii="Times New Roman" w:hAnsi="Times New Roman" w:cs="Times New Roman"/>
              </w:rPr>
              <w:t>Inner wall of guard cells are thick.</w:t>
            </w:r>
          </w:p>
        </w:tc>
      </w:tr>
      <w:tr w:rsidR="004D25EA" w:rsidRPr="000D0761" w14:paraId="1F9D0930" w14:textId="77777777" w:rsidTr="002B79B3">
        <w:tc>
          <w:tcPr>
            <w:tcW w:w="9350" w:type="dxa"/>
          </w:tcPr>
          <w:p w14:paraId="5623345F"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b</w:t>
            </w:r>
          </w:p>
        </w:tc>
      </w:tr>
      <w:tr w:rsidR="004D25EA" w:rsidRPr="000D0761" w14:paraId="628575E3" w14:textId="77777777" w:rsidTr="002B79B3">
        <w:tc>
          <w:tcPr>
            <w:tcW w:w="9350" w:type="dxa"/>
          </w:tcPr>
          <w:p w14:paraId="667646C2" w14:textId="1BE2F12E" w:rsidR="004D25EA" w:rsidRPr="000D0761" w:rsidRDefault="00223FC9" w:rsidP="002B79B3">
            <w:pPr>
              <w:rPr>
                <w:rFonts w:ascii="Times New Roman" w:hAnsi="Times New Roman" w:cs="Times New Roman"/>
              </w:rPr>
            </w:pPr>
            <w:r>
              <w:rPr>
                <w:rFonts w:ascii="Times New Roman" w:hAnsi="Times New Roman" w:cs="Times New Roman"/>
                <w:lang w:val="en-IN"/>
              </w:rPr>
              <w:t>S</w:t>
            </w:r>
            <w:r w:rsidR="00D51ECE" w:rsidRPr="00BE3068">
              <w:rPr>
                <w:rFonts w:ascii="Times New Roman" w:hAnsi="Times New Roman" w:cs="Times New Roman"/>
                <w:lang w:val="en-IN"/>
              </w:rPr>
              <w:t>urrounded by two types of specialized plant cells</w:t>
            </w:r>
          </w:p>
        </w:tc>
      </w:tr>
      <w:tr w:rsidR="004D25EA" w:rsidRPr="000D0761" w14:paraId="20DD7B3D" w14:textId="77777777" w:rsidTr="002B79B3">
        <w:tc>
          <w:tcPr>
            <w:tcW w:w="9350" w:type="dxa"/>
          </w:tcPr>
          <w:p w14:paraId="35087782"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 xml:space="preserve">The epidermal surface of the leaf exhibits 1,000 to 60,000 minute openings called stomata. The stomata are bordered by two </w:t>
            </w:r>
            <w:proofErr w:type="spellStart"/>
            <w:r w:rsidRPr="000D0761">
              <w:rPr>
                <w:rFonts w:ascii="Times New Roman" w:hAnsi="Times New Roman" w:cs="Times New Roman"/>
              </w:rPr>
              <w:t>specialised</w:t>
            </w:r>
            <w:proofErr w:type="spellEnd"/>
            <w:r w:rsidRPr="000D0761">
              <w:rPr>
                <w:rFonts w:ascii="Times New Roman" w:hAnsi="Times New Roman" w:cs="Times New Roman"/>
              </w:rPr>
              <w:t xml:space="preserve"> epidermal cells - the guard cells which in some cases are accompanied by subsidiary cells. The walls of guard cells are unevenly thickened. Each guard cell has thick, inelastic inner wall and thin, elastic outer wall. Stomatal aperture is present in between the guard cells. Guard cells are not always surrounded by accessory cells or subsidiary cells.</w:t>
            </w:r>
          </w:p>
        </w:tc>
      </w:tr>
      <w:tr w:rsidR="004D25EA" w:rsidRPr="000D0761" w14:paraId="485F399E" w14:textId="77777777" w:rsidTr="002B79B3">
        <w:tc>
          <w:tcPr>
            <w:tcW w:w="9350" w:type="dxa"/>
          </w:tcPr>
          <w:p w14:paraId="6BCD91CC" w14:textId="1931FBDF" w:rsidR="004D25EA" w:rsidRPr="000D0761" w:rsidRDefault="00D51ECE" w:rsidP="002B79B3">
            <w:pPr>
              <w:rPr>
                <w:rFonts w:ascii="Times New Roman" w:hAnsi="Times New Roman" w:cs="Times New Roman"/>
              </w:rPr>
            </w:pPr>
            <w:r>
              <w:rPr>
                <w:rFonts w:ascii="Times New Roman" w:hAnsi="Times New Roman" w:cs="Times New Roman"/>
              </w:rPr>
              <w:t xml:space="preserve">Anatomy of </w:t>
            </w:r>
            <w:r w:rsidR="00223FC9">
              <w:rPr>
                <w:rFonts w:ascii="Times New Roman" w:hAnsi="Times New Roman" w:cs="Times New Roman"/>
              </w:rPr>
              <w:t>d</w:t>
            </w:r>
            <w:r>
              <w:rPr>
                <w:rFonts w:ascii="Times New Roman" w:hAnsi="Times New Roman" w:cs="Times New Roman"/>
              </w:rPr>
              <w:t>icot and monocot plants</w:t>
            </w:r>
          </w:p>
        </w:tc>
      </w:tr>
    </w:tbl>
    <w:p w14:paraId="08323BA4"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C0E92A6" w14:textId="77777777" w:rsidTr="002B79B3">
        <w:tc>
          <w:tcPr>
            <w:tcW w:w="9350" w:type="dxa"/>
          </w:tcPr>
          <w:p w14:paraId="527E5487" w14:textId="77777777" w:rsidR="00223FC9" w:rsidRDefault="002B79B3" w:rsidP="003123B4">
            <w:pPr>
              <w:spacing w:after="120" w:line="240" w:lineRule="atLeast"/>
              <w:rPr>
                <w:rFonts w:ascii="Times New Roman" w:hAnsi="Times New Roman" w:cs="Times New Roman"/>
              </w:rPr>
            </w:pPr>
            <w:r w:rsidRPr="000D0761">
              <w:rPr>
                <w:rFonts w:ascii="Times New Roman" w:hAnsi="Times New Roman" w:cs="Times New Roman"/>
              </w:rPr>
              <w:t>Closed vascular bundles lack</w:t>
            </w:r>
          </w:p>
          <w:p w14:paraId="0A26C2DF" w14:textId="4965691D" w:rsidR="004D25EA" w:rsidRPr="000D0761" w:rsidRDefault="003123B4" w:rsidP="003123B4">
            <w:pPr>
              <w:spacing w:after="120" w:line="240" w:lineRule="atLeast"/>
              <w:rPr>
                <w:rFonts w:ascii="Times New Roman" w:hAnsi="Times New Roman" w:cs="Times New Roman"/>
              </w:rPr>
            </w:pPr>
            <w:r w:rsidRPr="000D0761">
              <w:rPr>
                <w:rFonts w:ascii="Times New Roman" w:hAnsi="Times New Roman" w:cs="Times New Roman"/>
              </w:rPr>
              <w:t>2015</w:t>
            </w:r>
          </w:p>
        </w:tc>
      </w:tr>
      <w:tr w:rsidR="004D25EA" w:rsidRPr="000D0761" w14:paraId="30AD4C8C" w14:textId="77777777" w:rsidTr="002B79B3">
        <w:tc>
          <w:tcPr>
            <w:tcW w:w="9350" w:type="dxa"/>
          </w:tcPr>
          <w:p w14:paraId="261C8F2C"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ground tissue</w:t>
            </w:r>
          </w:p>
        </w:tc>
      </w:tr>
      <w:tr w:rsidR="004D25EA" w:rsidRPr="000D0761" w14:paraId="58B778F7" w14:textId="77777777" w:rsidTr="002B79B3">
        <w:tc>
          <w:tcPr>
            <w:tcW w:w="9350" w:type="dxa"/>
          </w:tcPr>
          <w:p w14:paraId="035E6E3B"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conjunctive tissue</w:t>
            </w:r>
          </w:p>
        </w:tc>
      </w:tr>
      <w:tr w:rsidR="004D25EA" w:rsidRPr="000D0761" w14:paraId="09C3F069" w14:textId="77777777" w:rsidTr="002B79B3">
        <w:tc>
          <w:tcPr>
            <w:tcW w:w="9350" w:type="dxa"/>
          </w:tcPr>
          <w:p w14:paraId="11A88A07" w14:textId="13B54F68" w:rsidR="004D25EA" w:rsidRPr="000D0761" w:rsidRDefault="00223FC9" w:rsidP="002B79B3">
            <w:pPr>
              <w:rPr>
                <w:rFonts w:ascii="Times New Roman" w:hAnsi="Times New Roman" w:cs="Times New Roman"/>
              </w:rPr>
            </w:pPr>
            <w:r>
              <w:rPr>
                <w:rFonts w:ascii="Times New Roman" w:hAnsi="Times New Roman" w:cs="Times New Roman"/>
              </w:rPr>
              <w:t>c</w:t>
            </w:r>
            <w:r w:rsidR="003123B4" w:rsidRPr="000D0761">
              <w:rPr>
                <w:rFonts w:ascii="Times New Roman" w:hAnsi="Times New Roman" w:cs="Times New Roman"/>
              </w:rPr>
              <w:t>ambium</w:t>
            </w:r>
          </w:p>
        </w:tc>
      </w:tr>
      <w:tr w:rsidR="004D25EA" w:rsidRPr="000D0761" w14:paraId="0E091ECF" w14:textId="77777777" w:rsidTr="002B79B3">
        <w:tc>
          <w:tcPr>
            <w:tcW w:w="9350" w:type="dxa"/>
          </w:tcPr>
          <w:p w14:paraId="3CEA92A8" w14:textId="77777777" w:rsidR="004D25EA" w:rsidRPr="000D0761" w:rsidRDefault="003123B4" w:rsidP="003123B4">
            <w:pPr>
              <w:spacing w:after="120" w:line="240" w:lineRule="atLeast"/>
              <w:rPr>
                <w:rFonts w:ascii="Times New Roman" w:hAnsi="Times New Roman" w:cs="Times New Roman"/>
              </w:rPr>
            </w:pPr>
            <w:r w:rsidRPr="000D0761">
              <w:rPr>
                <w:rFonts w:ascii="Times New Roman" w:hAnsi="Times New Roman" w:cs="Times New Roman"/>
              </w:rPr>
              <w:t>pith.</w:t>
            </w:r>
          </w:p>
        </w:tc>
      </w:tr>
      <w:tr w:rsidR="004D25EA" w:rsidRPr="000D0761" w14:paraId="1CF15EA1" w14:textId="77777777" w:rsidTr="002B79B3">
        <w:tc>
          <w:tcPr>
            <w:tcW w:w="9350" w:type="dxa"/>
          </w:tcPr>
          <w:p w14:paraId="0EEFB4A2"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c</w:t>
            </w:r>
          </w:p>
        </w:tc>
      </w:tr>
      <w:tr w:rsidR="004D25EA" w:rsidRPr="000D0761" w14:paraId="7FC14863" w14:textId="77777777" w:rsidTr="002B79B3">
        <w:tc>
          <w:tcPr>
            <w:tcW w:w="9350" w:type="dxa"/>
          </w:tcPr>
          <w:p w14:paraId="72C80DAB" w14:textId="6EC14C0C" w:rsidR="004D25EA" w:rsidRPr="00723855" w:rsidRDefault="00223FC9" w:rsidP="002B79B3">
            <w:pPr>
              <w:rPr>
                <w:rFonts w:ascii="Times New Roman" w:hAnsi="Times New Roman" w:cs="Times New Roman"/>
                <w:lang w:val="en-IN"/>
              </w:rPr>
            </w:pPr>
            <w:r>
              <w:rPr>
                <w:rFonts w:ascii="Times New Roman" w:hAnsi="Times New Roman" w:cs="Times New Roman"/>
                <w:lang w:val="en-IN"/>
              </w:rPr>
              <w:t>A</w:t>
            </w:r>
            <w:r w:rsidR="00723855" w:rsidRPr="00723855">
              <w:rPr>
                <w:rFonts w:ascii="Times New Roman" w:hAnsi="Times New Roman" w:cs="Times New Roman"/>
                <w:lang w:val="en-IN"/>
              </w:rPr>
              <w:t>bility to form secondary xylem and phloem tissues</w:t>
            </w:r>
          </w:p>
        </w:tc>
      </w:tr>
      <w:tr w:rsidR="004D25EA" w:rsidRPr="000D0761" w14:paraId="4D5C5AB2" w14:textId="77777777" w:rsidTr="002B79B3">
        <w:tc>
          <w:tcPr>
            <w:tcW w:w="9350" w:type="dxa"/>
          </w:tcPr>
          <w:p w14:paraId="3502F421" w14:textId="4A00B030" w:rsidR="004D25EA" w:rsidRPr="000D0761" w:rsidRDefault="000460BE" w:rsidP="002B79B3">
            <w:pPr>
              <w:rPr>
                <w:rFonts w:ascii="Times New Roman" w:hAnsi="Times New Roman" w:cs="Times New Roman"/>
              </w:rPr>
            </w:pPr>
            <w:r>
              <w:rPr>
                <w:rFonts w:ascii="Times New Roman" w:hAnsi="Times New Roman" w:cs="Times New Roman"/>
              </w:rPr>
              <w:t xml:space="preserve">The correct answer is cambium; </w:t>
            </w:r>
            <w:r w:rsidR="00BA09A8" w:rsidRPr="000D0761">
              <w:rPr>
                <w:rFonts w:ascii="Times New Roman" w:hAnsi="Times New Roman" w:cs="Times New Roman"/>
              </w:rPr>
              <w:t>Vascular bundle consists of complex tissues, the phloem and xylem. In dicots, between xylem and phloem, cambium is present which helps in secondary growth. This type of vascular bundle is called open. While in monocots cambium is absent, so these are called closed vascular bundles.</w:t>
            </w:r>
          </w:p>
        </w:tc>
      </w:tr>
      <w:tr w:rsidR="004D25EA" w:rsidRPr="000D0761" w14:paraId="6B933928" w14:textId="77777777" w:rsidTr="002B79B3">
        <w:tc>
          <w:tcPr>
            <w:tcW w:w="9350" w:type="dxa"/>
          </w:tcPr>
          <w:p w14:paraId="6B104E28" w14:textId="5982799F" w:rsidR="004D25EA" w:rsidRPr="000D0761" w:rsidRDefault="00D51ECE" w:rsidP="002B79B3">
            <w:pPr>
              <w:rPr>
                <w:rFonts w:ascii="Times New Roman" w:hAnsi="Times New Roman" w:cs="Times New Roman"/>
              </w:rPr>
            </w:pPr>
            <w:r>
              <w:rPr>
                <w:rFonts w:ascii="Times New Roman" w:hAnsi="Times New Roman" w:cs="Times New Roman"/>
              </w:rPr>
              <w:t>Vascular cambium</w:t>
            </w:r>
          </w:p>
        </w:tc>
      </w:tr>
    </w:tbl>
    <w:p w14:paraId="0A04B1A4"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1CAC26A" w14:textId="77777777" w:rsidTr="002B79B3">
        <w:tc>
          <w:tcPr>
            <w:tcW w:w="9350" w:type="dxa"/>
          </w:tcPr>
          <w:p w14:paraId="06F04D35" w14:textId="77777777" w:rsidR="00223FC9" w:rsidRDefault="002B79B3" w:rsidP="003123B4">
            <w:pPr>
              <w:spacing w:after="240" w:line="240" w:lineRule="atLeast"/>
              <w:rPr>
                <w:rFonts w:ascii="Times New Roman" w:hAnsi="Times New Roman" w:cs="Times New Roman"/>
              </w:rPr>
            </w:pPr>
            <w:r w:rsidRPr="000D0761">
              <w:rPr>
                <w:rFonts w:ascii="Times New Roman" w:hAnsi="Times New Roman" w:cs="Times New Roman"/>
              </w:rPr>
              <w:t>Ground tissue includes</w:t>
            </w:r>
          </w:p>
          <w:p w14:paraId="711F88A9" w14:textId="00F30AC1" w:rsidR="004D25EA" w:rsidRPr="000D0761" w:rsidRDefault="003123B4" w:rsidP="003123B4">
            <w:pPr>
              <w:spacing w:after="240" w:line="240" w:lineRule="atLeast"/>
              <w:rPr>
                <w:rFonts w:ascii="Times New Roman" w:hAnsi="Times New Roman" w:cs="Times New Roman"/>
              </w:rPr>
            </w:pPr>
            <w:r w:rsidRPr="000D0761">
              <w:rPr>
                <w:rFonts w:ascii="Times New Roman" w:hAnsi="Times New Roman" w:cs="Times New Roman"/>
              </w:rPr>
              <w:t>2011</w:t>
            </w:r>
          </w:p>
        </w:tc>
      </w:tr>
      <w:tr w:rsidR="004D25EA" w:rsidRPr="000D0761" w14:paraId="71B630CB" w14:textId="77777777" w:rsidTr="002B79B3">
        <w:tc>
          <w:tcPr>
            <w:tcW w:w="9350" w:type="dxa"/>
          </w:tcPr>
          <w:p w14:paraId="3A9142A3"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all tissues external to endodermis</w:t>
            </w:r>
          </w:p>
        </w:tc>
      </w:tr>
      <w:tr w:rsidR="004D25EA" w:rsidRPr="000D0761" w14:paraId="01B734AC" w14:textId="77777777" w:rsidTr="002B79B3">
        <w:tc>
          <w:tcPr>
            <w:tcW w:w="9350" w:type="dxa"/>
          </w:tcPr>
          <w:p w14:paraId="757AC3D2"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all tissues except epidermis and vascular bundles</w:t>
            </w:r>
          </w:p>
        </w:tc>
      </w:tr>
      <w:tr w:rsidR="004D25EA" w:rsidRPr="000D0761" w14:paraId="12FEC7D2" w14:textId="77777777" w:rsidTr="002B79B3">
        <w:tc>
          <w:tcPr>
            <w:tcW w:w="9350" w:type="dxa"/>
          </w:tcPr>
          <w:p w14:paraId="6C6C54D1"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epidermis and cortex</w:t>
            </w:r>
          </w:p>
        </w:tc>
      </w:tr>
      <w:tr w:rsidR="004D25EA" w:rsidRPr="000D0761" w14:paraId="088C60D7" w14:textId="77777777" w:rsidTr="002B79B3">
        <w:tc>
          <w:tcPr>
            <w:tcW w:w="9350" w:type="dxa"/>
          </w:tcPr>
          <w:p w14:paraId="53449170"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all tissues internal to endodermis.</w:t>
            </w:r>
          </w:p>
        </w:tc>
      </w:tr>
      <w:tr w:rsidR="004D25EA" w:rsidRPr="000D0761" w14:paraId="1CF8359E" w14:textId="77777777" w:rsidTr="002B79B3">
        <w:tc>
          <w:tcPr>
            <w:tcW w:w="9350" w:type="dxa"/>
          </w:tcPr>
          <w:p w14:paraId="0C6BC1D8"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b</w:t>
            </w:r>
          </w:p>
        </w:tc>
      </w:tr>
      <w:tr w:rsidR="004D25EA" w:rsidRPr="000D0761" w14:paraId="6662E326" w14:textId="77777777" w:rsidTr="002B79B3">
        <w:tc>
          <w:tcPr>
            <w:tcW w:w="9350" w:type="dxa"/>
          </w:tcPr>
          <w:p w14:paraId="792DA013" w14:textId="544576F8" w:rsidR="004D25EA" w:rsidRPr="000D0761" w:rsidRDefault="00723855" w:rsidP="002B79B3">
            <w:pPr>
              <w:rPr>
                <w:rFonts w:ascii="Times New Roman" w:hAnsi="Times New Roman" w:cs="Times New Roman"/>
              </w:rPr>
            </w:pPr>
            <w:r w:rsidRPr="00723855">
              <w:rPr>
                <w:rFonts w:ascii="Times New Roman" w:hAnsi="Times New Roman" w:cs="Times New Roman"/>
              </w:rPr>
              <w:t>Ground tissue arises from ground tissue meristem.</w:t>
            </w:r>
          </w:p>
        </w:tc>
      </w:tr>
      <w:tr w:rsidR="004D25EA" w:rsidRPr="000D0761" w14:paraId="77069FD9" w14:textId="77777777" w:rsidTr="002B79B3">
        <w:tc>
          <w:tcPr>
            <w:tcW w:w="9350" w:type="dxa"/>
          </w:tcPr>
          <w:p w14:paraId="7AB11885" w14:textId="77777777" w:rsidR="004D25EA" w:rsidRPr="000D0761" w:rsidRDefault="00BA09A8" w:rsidP="00BA09A8">
            <w:pPr>
              <w:spacing w:after="240" w:line="240" w:lineRule="atLeast"/>
              <w:rPr>
                <w:rFonts w:ascii="Times New Roman" w:hAnsi="Times New Roman" w:cs="Times New Roman"/>
              </w:rPr>
            </w:pPr>
            <w:r w:rsidRPr="000D0761">
              <w:rPr>
                <w:rFonts w:ascii="Times New Roman" w:hAnsi="Times New Roman" w:cs="Times New Roman"/>
              </w:rPr>
              <w:t>Ground tissue can be defined as all the tissues except epidermis and vascular bundles. Ground tissue constitutes the interior of organs except vascular system. It consists of simple tissues such as parenchyma, collenchyma and sclerenchyma.</w:t>
            </w:r>
          </w:p>
        </w:tc>
      </w:tr>
      <w:tr w:rsidR="004D25EA" w:rsidRPr="000D0761" w14:paraId="32C36BD9" w14:textId="77777777" w:rsidTr="002B79B3">
        <w:tc>
          <w:tcPr>
            <w:tcW w:w="9350" w:type="dxa"/>
          </w:tcPr>
          <w:p w14:paraId="542F39A6" w14:textId="3DD71074" w:rsidR="004D25EA" w:rsidRPr="000D0761" w:rsidRDefault="00723855" w:rsidP="002B79B3">
            <w:pPr>
              <w:rPr>
                <w:rFonts w:ascii="Times New Roman" w:hAnsi="Times New Roman" w:cs="Times New Roman"/>
              </w:rPr>
            </w:pPr>
            <w:r>
              <w:rPr>
                <w:rFonts w:ascii="Times New Roman" w:hAnsi="Times New Roman" w:cs="Times New Roman"/>
              </w:rPr>
              <w:t xml:space="preserve">Epidermal tissue </w:t>
            </w:r>
            <w:r w:rsidR="001B7EB5">
              <w:rPr>
                <w:rFonts w:ascii="Times New Roman" w:hAnsi="Times New Roman" w:cs="Times New Roman"/>
              </w:rPr>
              <w:t>system</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0E0D35CF" w14:textId="77777777" w:rsidR="003123B4" w:rsidRPr="000D0761" w:rsidRDefault="003123B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9348667" w14:textId="77777777" w:rsidTr="002B79B3">
        <w:tc>
          <w:tcPr>
            <w:tcW w:w="9350" w:type="dxa"/>
          </w:tcPr>
          <w:p w14:paraId="01FA852F" w14:textId="77777777" w:rsidR="00223FC9" w:rsidRDefault="002B79B3" w:rsidP="003123B4">
            <w:pPr>
              <w:spacing w:after="240" w:line="240" w:lineRule="atLeast"/>
              <w:rPr>
                <w:rFonts w:ascii="Times New Roman" w:hAnsi="Times New Roman" w:cs="Times New Roman"/>
              </w:rPr>
            </w:pPr>
            <w:r w:rsidRPr="000D0761">
              <w:rPr>
                <w:rFonts w:ascii="Times New Roman" w:hAnsi="Times New Roman" w:cs="Times New Roman"/>
              </w:rPr>
              <w:t>Some vascular bundles are described as open because these</w:t>
            </w:r>
          </w:p>
          <w:p w14:paraId="2BD5EEBD" w14:textId="62E18D67" w:rsidR="004D25EA" w:rsidRPr="000D0761" w:rsidRDefault="002B79B3" w:rsidP="003123B4">
            <w:pPr>
              <w:spacing w:after="240" w:line="240" w:lineRule="atLeast"/>
              <w:rPr>
                <w:rFonts w:ascii="Times New Roman" w:hAnsi="Times New Roman" w:cs="Times New Roman"/>
              </w:rPr>
            </w:pPr>
            <w:r w:rsidRPr="000D0761">
              <w:rPr>
                <w:rFonts w:ascii="Times New Roman" w:hAnsi="Times New Roman" w:cs="Times New Roman"/>
              </w:rPr>
              <w:t>Mains 201</w:t>
            </w:r>
            <w:r w:rsidR="003123B4" w:rsidRPr="000D0761">
              <w:rPr>
                <w:rFonts w:ascii="Times New Roman" w:hAnsi="Times New Roman" w:cs="Times New Roman"/>
              </w:rPr>
              <w:t>1</w:t>
            </w:r>
          </w:p>
        </w:tc>
      </w:tr>
      <w:tr w:rsidR="004D25EA" w:rsidRPr="000D0761" w14:paraId="607B8660" w14:textId="77777777" w:rsidTr="002B79B3">
        <w:tc>
          <w:tcPr>
            <w:tcW w:w="9350" w:type="dxa"/>
          </w:tcPr>
          <w:p w14:paraId="7F14EAAA"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are surrounded by pericycle but no endodermis</w:t>
            </w:r>
          </w:p>
        </w:tc>
      </w:tr>
      <w:tr w:rsidR="004D25EA" w:rsidRPr="000D0761" w14:paraId="6C18BD90" w14:textId="77777777" w:rsidTr="002B79B3">
        <w:tc>
          <w:tcPr>
            <w:tcW w:w="9350" w:type="dxa"/>
          </w:tcPr>
          <w:p w14:paraId="7DDEEC36"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are capable of producing secondary xylem and phloem</w:t>
            </w:r>
          </w:p>
        </w:tc>
      </w:tr>
      <w:tr w:rsidR="004D25EA" w:rsidRPr="000D0761" w14:paraId="3DB7CD0C" w14:textId="77777777" w:rsidTr="002B79B3">
        <w:tc>
          <w:tcPr>
            <w:tcW w:w="9350" w:type="dxa"/>
          </w:tcPr>
          <w:p w14:paraId="0C2D3786" w14:textId="77777777" w:rsidR="004D25EA" w:rsidRPr="000D0761" w:rsidRDefault="003123B4" w:rsidP="002B79B3">
            <w:pPr>
              <w:rPr>
                <w:rFonts w:ascii="Times New Roman" w:hAnsi="Times New Roman" w:cs="Times New Roman"/>
              </w:rPr>
            </w:pPr>
            <w:r w:rsidRPr="000D0761">
              <w:rPr>
                <w:rFonts w:ascii="Times New Roman" w:hAnsi="Times New Roman" w:cs="Times New Roman"/>
              </w:rPr>
              <w:t>possess conjunctive tissue between xylem and phloem</w:t>
            </w:r>
          </w:p>
        </w:tc>
      </w:tr>
      <w:tr w:rsidR="004D25EA" w:rsidRPr="000D0761" w14:paraId="3557E8D9" w14:textId="77777777" w:rsidTr="002B79B3">
        <w:tc>
          <w:tcPr>
            <w:tcW w:w="9350" w:type="dxa"/>
          </w:tcPr>
          <w:p w14:paraId="4F421622" w14:textId="77777777" w:rsidR="004D25EA" w:rsidRPr="000D0761" w:rsidRDefault="003123B4" w:rsidP="003123B4">
            <w:pPr>
              <w:spacing w:after="240" w:line="240" w:lineRule="atLeast"/>
              <w:rPr>
                <w:rFonts w:ascii="Times New Roman" w:hAnsi="Times New Roman" w:cs="Times New Roman"/>
              </w:rPr>
            </w:pPr>
            <w:r w:rsidRPr="000D0761">
              <w:rPr>
                <w:rFonts w:ascii="Times New Roman" w:hAnsi="Times New Roman" w:cs="Times New Roman"/>
              </w:rPr>
              <w:t xml:space="preserve">are not surrounded by pericycle. </w:t>
            </w:r>
          </w:p>
        </w:tc>
      </w:tr>
      <w:tr w:rsidR="004D25EA" w:rsidRPr="000D0761" w14:paraId="16CEC710" w14:textId="77777777" w:rsidTr="002B79B3">
        <w:tc>
          <w:tcPr>
            <w:tcW w:w="9350" w:type="dxa"/>
          </w:tcPr>
          <w:p w14:paraId="088CA626" w14:textId="77777777" w:rsidR="004D25EA" w:rsidRPr="000D0761" w:rsidRDefault="00BA09A8" w:rsidP="002B79B3">
            <w:pPr>
              <w:rPr>
                <w:rFonts w:ascii="Times New Roman" w:hAnsi="Times New Roman" w:cs="Times New Roman"/>
              </w:rPr>
            </w:pPr>
            <w:r w:rsidRPr="000D0761">
              <w:rPr>
                <w:rFonts w:ascii="Times New Roman" w:hAnsi="Times New Roman" w:cs="Times New Roman"/>
              </w:rPr>
              <w:t>b</w:t>
            </w:r>
          </w:p>
        </w:tc>
      </w:tr>
      <w:tr w:rsidR="004D25EA" w:rsidRPr="000D0761" w14:paraId="3BD0AB8A" w14:textId="77777777" w:rsidTr="002B79B3">
        <w:tc>
          <w:tcPr>
            <w:tcW w:w="9350" w:type="dxa"/>
          </w:tcPr>
          <w:p w14:paraId="15B780B0" w14:textId="6DC5B98C" w:rsidR="004D25EA" w:rsidRPr="000D0761" w:rsidRDefault="001B7EB5" w:rsidP="002B79B3">
            <w:pPr>
              <w:rPr>
                <w:rFonts w:ascii="Times New Roman" w:hAnsi="Times New Roman" w:cs="Times New Roman"/>
              </w:rPr>
            </w:pPr>
            <w:r>
              <w:rPr>
                <w:rFonts w:ascii="Times New Roman" w:hAnsi="Times New Roman" w:cs="Times New Roman"/>
              </w:rPr>
              <w:t>Undergoes secondary growth</w:t>
            </w:r>
          </w:p>
        </w:tc>
      </w:tr>
      <w:tr w:rsidR="004D25EA" w:rsidRPr="000D0761" w14:paraId="12C5CDF7" w14:textId="77777777" w:rsidTr="002B79B3">
        <w:tc>
          <w:tcPr>
            <w:tcW w:w="9350" w:type="dxa"/>
          </w:tcPr>
          <w:p w14:paraId="0C14BDE6" w14:textId="24A69698" w:rsidR="004D25EA" w:rsidRPr="000D0761" w:rsidRDefault="00BA09A8" w:rsidP="001B7EB5">
            <w:pPr>
              <w:spacing w:after="240" w:line="240" w:lineRule="atLeast"/>
              <w:rPr>
                <w:rFonts w:ascii="Times New Roman" w:hAnsi="Times New Roman" w:cs="Times New Roman"/>
              </w:rPr>
            </w:pPr>
            <w:r w:rsidRPr="000D0761">
              <w:rPr>
                <w:rFonts w:ascii="Times New Roman" w:hAnsi="Times New Roman" w:cs="Times New Roman"/>
              </w:rPr>
              <w:t>In dicot stem, cambium is present between xylem and phloem, such vascular bundles are called open.</w:t>
            </w:r>
            <w:r w:rsidR="001B7EB5">
              <w:rPr>
                <w:rFonts w:ascii="Times New Roman" w:hAnsi="Times New Roman" w:cs="Times New Roman"/>
              </w:rPr>
              <w:t xml:space="preserve"> </w:t>
            </w:r>
            <w:r w:rsidRPr="000D0761">
              <w:rPr>
                <w:rFonts w:ascii="Times New Roman" w:hAnsi="Times New Roman" w:cs="Times New Roman"/>
              </w:rPr>
              <w:t>Cambium constitutes meristematic cells which produce secondary xylem and phloem.</w:t>
            </w:r>
          </w:p>
        </w:tc>
      </w:tr>
      <w:tr w:rsidR="004D25EA" w:rsidRPr="000D0761" w14:paraId="16626E04" w14:textId="77777777" w:rsidTr="002B79B3">
        <w:tc>
          <w:tcPr>
            <w:tcW w:w="9350" w:type="dxa"/>
          </w:tcPr>
          <w:p w14:paraId="497B330E" w14:textId="34D93B8A" w:rsidR="004D25EA" w:rsidRPr="000D0761" w:rsidRDefault="000D54A0" w:rsidP="002B79B3">
            <w:pPr>
              <w:rPr>
                <w:rFonts w:ascii="Times New Roman" w:hAnsi="Times New Roman" w:cs="Times New Roman"/>
              </w:rPr>
            </w:pPr>
            <w:r>
              <w:rPr>
                <w:rFonts w:ascii="Times New Roman" w:hAnsi="Times New Roman" w:cs="Times New Roman"/>
              </w:rPr>
              <w:t>Vascular cambium</w:t>
            </w:r>
          </w:p>
        </w:tc>
      </w:tr>
    </w:tbl>
    <w:p w14:paraId="088431BA" w14:textId="77777777" w:rsidR="00D504C0" w:rsidRPr="000D0761" w:rsidRDefault="00D504C0"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B91A3BC" w14:textId="77777777" w:rsidTr="002B79B3">
        <w:tc>
          <w:tcPr>
            <w:tcW w:w="9350" w:type="dxa"/>
          </w:tcPr>
          <w:p w14:paraId="034D9098" w14:textId="77777777" w:rsidR="004D25EA" w:rsidRDefault="002B79B3" w:rsidP="00607F28">
            <w:pPr>
              <w:spacing w:after="120" w:line="240" w:lineRule="atLeast"/>
              <w:rPr>
                <w:rFonts w:ascii="Times New Roman" w:hAnsi="Times New Roman" w:cs="Times New Roman"/>
              </w:rPr>
            </w:pPr>
            <w:r w:rsidRPr="000D0761">
              <w:rPr>
                <w:rFonts w:ascii="Times New Roman" w:hAnsi="Times New Roman" w:cs="Times New Roman"/>
              </w:rPr>
              <w:t>In barley stem vascular bundles are</w:t>
            </w:r>
          </w:p>
          <w:p w14:paraId="5641F645" w14:textId="6766B88B" w:rsidR="00607F28" w:rsidRPr="00607F28" w:rsidRDefault="00607F28" w:rsidP="00607F28">
            <w:pPr>
              <w:spacing w:after="120" w:line="240" w:lineRule="atLeast"/>
              <w:rPr>
                <w:rFonts w:ascii="Times New Roman" w:hAnsi="Times New Roman" w:cs="Times New Roman"/>
              </w:rPr>
            </w:pPr>
            <w:r>
              <w:rPr>
                <w:rFonts w:ascii="Times New Roman" w:hAnsi="Times New Roman" w:cs="Times New Roman"/>
              </w:rPr>
              <w:t>2009</w:t>
            </w:r>
          </w:p>
        </w:tc>
      </w:tr>
      <w:tr w:rsidR="004D25EA" w:rsidRPr="000D0761" w14:paraId="792E06A2" w14:textId="77777777" w:rsidTr="002B79B3">
        <w:tc>
          <w:tcPr>
            <w:tcW w:w="9350" w:type="dxa"/>
          </w:tcPr>
          <w:p w14:paraId="5D434800" w14:textId="0ADBA5CD"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closed and scattered</w:t>
            </w:r>
            <w:r w:rsidR="00223FC9">
              <w:rPr>
                <w:rFonts w:ascii="Times New Roman" w:hAnsi="Times New Roman" w:cs="Times New Roman"/>
              </w:rPr>
              <w:t>.</w:t>
            </w:r>
          </w:p>
        </w:tc>
      </w:tr>
      <w:tr w:rsidR="004D25EA" w:rsidRPr="000D0761" w14:paraId="165332D6" w14:textId="77777777" w:rsidTr="002B79B3">
        <w:tc>
          <w:tcPr>
            <w:tcW w:w="9350" w:type="dxa"/>
          </w:tcPr>
          <w:p w14:paraId="75C15E7F"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open and in a ring</w:t>
            </w:r>
          </w:p>
        </w:tc>
      </w:tr>
      <w:tr w:rsidR="004D25EA" w:rsidRPr="000D0761" w14:paraId="64C6DB7E" w14:textId="77777777" w:rsidTr="002B79B3">
        <w:tc>
          <w:tcPr>
            <w:tcW w:w="9350" w:type="dxa"/>
          </w:tcPr>
          <w:p w14:paraId="10D20999"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closed and radial</w:t>
            </w:r>
          </w:p>
        </w:tc>
      </w:tr>
      <w:tr w:rsidR="004D25EA" w:rsidRPr="000D0761" w14:paraId="0140EF12" w14:textId="77777777" w:rsidTr="002B79B3">
        <w:tc>
          <w:tcPr>
            <w:tcW w:w="9350" w:type="dxa"/>
          </w:tcPr>
          <w:p w14:paraId="3BDF515B"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open and scattered.</w:t>
            </w:r>
          </w:p>
        </w:tc>
      </w:tr>
      <w:tr w:rsidR="004D25EA" w:rsidRPr="000D0761" w14:paraId="780F8AEA" w14:textId="77777777" w:rsidTr="002B79B3">
        <w:tc>
          <w:tcPr>
            <w:tcW w:w="9350" w:type="dxa"/>
          </w:tcPr>
          <w:p w14:paraId="3320454E" w14:textId="77777777" w:rsidR="004D25EA" w:rsidRPr="000D0761" w:rsidRDefault="00F0152E" w:rsidP="002B79B3">
            <w:pPr>
              <w:rPr>
                <w:rFonts w:ascii="Times New Roman" w:hAnsi="Times New Roman" w:cs="Times New Roman"/>
              </w:rPr>
            </w:pPr>
            <w:r w:rsidRPr="000D0761">
              <w:rPr>
                <w:rFonts w:ascii="Times New Roman" w:hAnsi="Times New Roman" w:cs="Times New Roman"/>
              </w:rPr>
              <w:t>a</w:t>
            </w:r>
          </w:p>
        </w:tc>
      </w:tr>
      <w:tr w:rsidR="004D25EA" w:rsidRPr="000D0761" w14:paraId="4F421631" w14:textId="77777777" w:rsidTr="002B79B3">
        <w:tc>
          <w:tcPr>
            <w:tcW w:w="9350" w:type="dxa"/>
          </w:tcPr>
          <w:p w14:paraId="07512697" w14:textId="33EB414C" w:rsidR="004D25EA" w:rsidRPr="000D0761" w:rsidRDefault="00223FC9" w:rsidP="002B79B3">
            <w:pPr>
              <w:rPr>
                <w:rFonts w:ascii="Times New Roman" w:hAnsi="Times New Roman" w:cs="Times New Roman"/>
              </w:rPr>
            </w:pPr>
            <w:r>
              <w:rPr>
                <w:rFonts w:ascii="Times New Roman" w:hAnsi="Times New Roman" w:cs="Times New Roman"/>
              </w:rPr>
              <w:t>Conjoint,</w:t>
            </w:r>
            <w:r w:rsidR="00607F28">
              <w:rPr>
                <w:rFonts w:ascii="Times New Roman" w:hAnsi="Times New Roman" w:cs="Times New Roman"/>
              </w:rPr>
              <w:t xml:space="preserve"> collateral and exarch</w:t>
            </w:r>
          </w:p>
        </w:tc>
      </w:tr>
      <w:tr w:rsidR="004D25EA" w:rsidRPr="000D0761" w14:paraId="61F64053" w14:textId="77777777" w:rsidTr="002B79B3">
        <w:tc>
          <w:tcPr>
            <w:tcW w:w="9350" w:type="dxa"/>
          </w:tcPr>
          <w:p w14:paraId="355A3D81" w14:textId="0573297F" w:rsidR="004D25EA" w:rsidRPr="000D0761" w:rsidRDefault="00607F28" w:rsidP="00F0152E">
            <w:pPr>
              <w:spacing w:after="240" w:line="240" w:lineRule="atLeast"/>
              <w:rPr>
                <w:rFonts w:ascii="Times New Roman" w:hAnsi="Times New Roman" w:cs="Times New Roman"/>
              </w:rPr>
            </w:pPr>
            <w:r>
              <w:rPr>
                <w:rFonts w:ascii="Times New Roman" w:hAnsi="Times New Roman" w:cs="Times New Roman"/>
              </w:rPr>
              <w:t xml:space="preserve">The correct answer is closed and scattered; </w:t>
            </w:r>
            <w:r w:rsidR="00F0152E" w:rsidRPr="000D0761">
              <w:rPr>
                <w:rFonts w:ascii="Times New Roman" w:hAnsi="Times New Roman" w:cs="Times New Roman"/>
              </w:rPr>
              <w:t>Barley is a monocotyledonous plant. The vascular bundle of stem is conjoint, collateral,</w:t>
            </w:r>
            <w:r>
              <w:rPr>
                <w:rFonts w:ascii="Times New Roman" w:hAnsi="Times New Roman" w:cs="Times New Roman"/>
              </w:rPr>
              <w:t xml:space="preserve"> </w:t>
            </w:r>
            <w:r w:rsidR="00F0152E" w:rsidRPr="000D0761">
              <w:rPr>
                <w:rFonts w:ascii="Times New Roman" w:hAnsi="Times New Roman" w:cs="Times New Roman"/>
              </w:rPr>
              <w:t>exarch and closed (because cambium is absent). It is also scattered throughout the ground tissue.</w:t>
            </w:r>
          </w:p>
        </w:tc>
      </w:tr>
      <w:tr w:rsidR="004D25EA" w:rsidRPr="000D0761" w14:paraId="2C7A3F51" w14:textId="77777777" w:rsidTr="002B79B3">
        <w:tc>
          <w:tcPr>
            <w:tcW w:w="9350" w:type="dxa"/>
          </w:tcPr>
          <w:p w14:paraId="3F0E8E6A" w14:textId="7DEC7C9A" w:rsidR="004D25EA" w:rsidRPr="000D0761" w:rsidRDefault="00607F28" w:rsidP="002B79B3">
            <w:pPr>
              <w:rPr>
                <w:rFonts w:ascii="Times New Roman" w:hAnsi="Times New Roman" w:cs="Times New Roman"/>
              </w:rPr>
            </w:pPr>
            <w:r>
              <w:rPr>
                <w:rFonts w:ascii="Times New Roman" w:hAnsi="Times New Roman" w:cs="Times New Roman"/>
              </w:rPr>
              <w:t>Vascular tissue system</w:t>
            </w:r>
            <w:r w:rsidR="00223FC9">
              <w:rPr>
                <w:rFonts w:ascii="Times New Roman" w:hAnsi="Times New Roman" w:cs="Times New Roman"/>
              </w:rPr>
              <w:t>:</w:t>
            </w:r>
            <w:r>
              <w:rPr>
                <w:rFonts w:ascii="Times New Roman" w:hAnsi="Times New Roman" w:cs="Times New Roman"/>
              </w:rPr>
              <w:t xml:space="preserve"> Parts</w:t>
            </w:r>
          </w:p>
        </w:tc>
      </w:tr>
    </w:tbl>
    <w:p w14:paraId="68DBD2DA"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35DA8A2" w14:textId="77777777" w:rsidTr="002B79B3">
        <w:tc>
          <w:tcPr>
            <w:tcW w:w="9350" w:type="dxa"/>
          </w:tcPr>
          <w:p w14:paraId="5434D986" w14:textId="6789230A" w:rsidR="002B79B3" w:rsidRPr="000D0761" w:rsidRDefault="002B79B3" w:rsidP="00D504C0">
            <w:pPr>
              <w:spacing w:after="120" w:line="240" w:lineRule="atLeast"/>
              <w:rPr>
                <w:rFonts w:ascii="Times New Roman" w:hAnsi="Times New Roman" w:cs="Times New Roman"/>
              </w:rPr>
            </w:pPr>
            <w:r w:rsidRPr="000D0761">
              <w:rPr>
                <w:rFonts w:ascii="Times New Roman" w:hAnsi="Times New Roman" w:cs="Times New Roman"/>
              </w:rPr>
              <w:t xml:space="preserve">A bicollateral vascular bundle is </w:t>
            </w:r>
            <w:r w:rsidR="00E92BFD" w:rsidRPr="000D0761">
              <w:rPr>
                <w:rFonts w:ascii="Times New Roman" w:hAnsi="Times New Roman" w:cs="Times New Roman"/>
              </w:rPr>
              <w:t>characterized</w:t>
            </w:r>
            <w:r w:rsidRPr="000D0761">
              <w:rPr>
                <w:rFonts w:ascii="Times New Roman" w:hAnsi="Times New Roman" w:cs="Times New Roman"/>
              </w:rPr>
              <w:t xml:space="preserve"> by</w:t>
            </w:r>
          </w:p>
          <w:p w14:paraId="0A89CBD7" w14:textId="77777777" w:rsidR="004D25EA" w:rsidRPr="000D0761" w:rsidRDefault="00D504C0" w:rsidP="00D504C0">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1995</m:t>
                </m:r>
              </m:oMath>
            </m:oMathPara>
          </w:p>
        </w:tc>
      </w:tr>
      <w:tr w:rsidR="004D25EA" w:rsidRPr="000D0761" w14:paraId="7C53BBB4" w14:textId="77777777" w:rsidTr="002B79B3">
        <w:tc>
          <w:tcPr>
            <w:tcW w:w="9350" w:type="dxa"/>
          </w:tcPr>
          <w:p w14:paraId="1B1B2B2A"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phloem being sandwiched between xylem</w:t>
            </w:r>
          </w:p>
        </w:tc>
      </w:tr>
      <w:tr w:rsidR="004D25EA" w:rsidRPr="000D0761" w14:paraId="5838A5E6" w14:textId="77777777" w:rsidTr="002B79B3">
        <w:tc>
          <w:tcPr>
            <w:tcW w:w="9350" w:type="dxa"/>
          </w:tcPr>
          <w:p w14:paraId="3354D33D"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transverse splitting of vascular bundle</w:t>
            </w:r>
          </w:p>
        </w:tc>
      </w:tr>
      <w:tr w:rsidR="004D25EA" w:rsidRPr="000D0761" w14:paraId="326C1090" w14:textId="77777777" w:rsidTr="002B79B3">
        <w:tc>
          <w:tcPr>
            <w:tcW w:w="9350" w:type="dxa"/>
          </w:tcPr>
          <w:p w14:paraId="10414120"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longitudinal splitting of vascular bundle</w:t>
            </w:r>
          </w:p>
        </w:tc>
      </w:tr>
      <w:tr w:rsidR="004D25EA" w:rsidRPr="000D0761" w14:paraId="60801C20" w14:textId="77777777" w:rsidTr="002B79B3">
        <w:tc>
          <w:tcPr>
            <w:tcW w:w="9350" w:type="dxa"/>
          </w:tcPr>
          <w:p w14:paraId="76C43708"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xylem being sandwiched between phloem.</w:t>
            </w:r>
          </w:p>
        </w:tc>
      </w:tr>
      <w:tr w:rsidR="004D25EA" w:rsidRPr="000D0761" w14:paraId="4D6706F8" w14:textId="77777777" w:rsidTr="002B79B3">
        <w:tc>
          <w:tcPr>
            <w:tcW w:w="9350" w:type="dxa"/>
          </w:tcPr>
          <w:p w14:paraId="2DC3D8F5" w14:textId="77777777" w:rsidR="004D25EA" w:rsidRPr="000D0761" w:rsidRDefault="00F0152E" w:rsidP="002B79B3">
            <w:pPr>
              <w:rPr>
                <w:rFonts w:ascii="Times New Roman" w:hAnsi="Times New Roman" w:cs="Times New Roman"/>
              </w:rPr>
            </w:pPr>
            <w:r w:rsidRPr="000D0761">
              <w:rPr>
                <w:rFonts w:ascii="Times New Roman" w:hAnsi="Times New Roman" w:cs="Times New Roman"/>
              </w:rPr>
              <w:t>d</w:t>
            </w:r>
          </w:p>
        </w:tc>
      </w:tr>
      <w:tr w:rsidR="004D25EA" w:rsidRPr="000D0761" w14:paraId="39899F34" w14:textId="77777777" w:rsidTr="002B79B3">
        <w:tc>
          <w:tcPr>
            <w:tcW w:w="9350" w:type="dxa"/>
          </w:tcPr>
          <w:p w14:paraId="04833B61" w14:textId="066D28AF" w:rsidR="004D25EA" w:rsidRPr="000D0761" w:rsidRDefault="00E92BFD" w:rsidP="002B79B3">
            <w:pPr>
              <w:rPr>
                <w:rFonts w:ascii="Times New Roman" w:hAnsi="Times New Roman" w:cs="Times New Roman"/>
              </w:rPr>
            </w:pPr>
            <w:r>
              <w:rPr>
                <w:rFonts w:ascii="Times New Roman" w:hAnsi="Times New Roman" w:cs="Times New Roman"/>
              </w:rPr>
              <w:t>Conjoint bundles</w:t>
            </w:r>
          </w:p>
        </w:tc>
      </w:tr>
      <w:tr w:rsidR="004D25EA" w:rsidRPr="000D0761" w14:paraId="674C66D1" w14:textId="77777777" w:rsidTr="002B79B3">
        <w:tc>
          <w:tcPr>
            <w:tcW w:w="9350" w:type="dxa"/>
          </w:tcPr>
          <w:p w14:paraId="6FAD52BF" w14:textId="3CDA00E6" w:rsidR="004D25EA" w:rsidRPr="000D0761" w:rsidRDefault="00F0152E" w:rsidP="00F0152E">
            <w:pPr>
              <w:spacing w:after="240" w:line="240" w:lineRule="atLeast"/>
              <w:rPr>
                <w:rFonts w:ascii="Times New Roman" w:hAnsi="Times New Roman" w:cs="Times New Roman"/>
              </w:rPr>
            </w:pPr>
            <w:r w:rsidRPr="000D0761">
              <w:rPr>
                <w:rFonts w:ascii="Times New Roman" w:hAnsi="Times New Roman" w:cs="Times New Roman"/>
              </w:rPr>
              <w:t xml:space="preserve">A bicollateral vascular bundle is </w:t>
            </w:r>
            <w:r w:rsidR="00E92BFD" w:rsidRPr="000D0761">
              <w:rPr>
                <w:rFonts w:ascii="Times New Roman" w:hAnsi="Times New Roman" w:cs="Times New Roman"/>
              </w:rPr>
              <w:t>characterized</w:t>
            </w:r>
            <w:r w:rsidRPr="000D0761">
              <w:rPr>
                <w:rFonts w:ascii="Times New Roman" w:hAnsi="Times New Roman" w:cs="Times New Roman"/>
              </w:rPr>
              <w:t xml:space="preserve"> by xylem being sandwiched between phloem. Here there are two cambium rings e.g., Cucurbita.</w:t>
            </w:r>
          </w:p>
        </w:tc>
      </w:tr>
      <w:tr w:rsidR="004D25EA" w:rsidRPr="000D0761" w14:paraId="25496139" w14:textId="77777777" w:rsidTr="002B79B3">
        <w:tc>
          <w:tcPr>
            <w:tcW w:w="9350" w:type="dxa"/>
          </w:tcPr>
          <w:p w14:paraId="79113C76" w14:textId="59F3AF2C" w:rsidR="004D25EA" w:rsidRPr="000D0761" w:rsidRDefault="00E92BFD" w:rsidP="002B79B3">
            <w:pPr>
              <w:rPr>
                <w:rFonts w:ascii="Times New Roman" w:hAnsi="Times New Roman" w:cs="Times New Roman"/>
              </w:rPr>
            </w:pPr>
            <w:r>
              <w:rPr>
                <w:rFonts w:ascii="Times New Roman" w:hAnsi="Times New Roman" w:cs="Times New Roman"/>
              </w:rPr>
              <w:t xml:space="preserve">Vascular tissue </w:t>
            </w:r>
            <w:r w:rsidR="00223FC9">
              <w:rPr>
                <w:rFonts w:ascii="Times New Roman" w:hAnsi="Times New Roman" w:cs="Times New Roman"/>
              </w:rPr>
              <w:t>system:</w:t>
            </w:r>
            <w:r>
              <w:rPr>
                <w:rFonts w:ascii="Times New Roman" w:hAnsi="Times New Roman" w:cs="Times New Roman"/>
              </w:rPr>
              <w:t xml:space="preserve"> Functions</w:t>
            </w:r>
          </w:p>
        </w:tc>
      </w:tr>
    </w:tbl>
    <w:p w14:paraId="1FE8DBDC" w14:textId="77777777" w:rsidR="00F0152E" w:rsidRPr="000D0761" w:rsidRDefault="00F0152E"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583A3A6" w14:textId="77777777" w:rsidTr="002B79B3">
        <w:tc>
          <w:tcPr>
            <w:tcW w:w="9350" w:type="dxa"/>
          </w:tcPr>
          <w:p w14:paraId="43475AB1" w14:textId="6E7599B8" w:rsidR="002B79B3" w:rsidRPr="000D0761" w:rsidRDefault="002B79B3" w:rsidP="00D504C0">
            <w:pPr>
              <w:spacing w:after="120" w:line="240" w:lineRule="atLeast"/>
              <w:rPr>
                <w:rFonts w:ascii="Times New Roman" w:hAnsi="Times New Roman" w:cs="Times New Roman"/>
              </w:rPr>
            </w:pPr>
            <w:r w:rsidRPr="000D0761">
              <w:rPr>
                <w:rFonts w:ascii="Times New Roman" w:hAnsi="Times New Roman" w:cs="Times New Roman"/>
              </w:rPr>
              <w:t xml:space="preserve">The transverse section of a plant shows following anatomical </w:t>
            </w:r>
            <w:r w:rsidR="00223FC9" w:rsidRPr="000D0761">
              <w:rPr>
                <w:rFonts w:ascii="Times New Roman" w:hAnsi="Times New Roman" w:cs="Times New Roman"/>
              </w:rPr>
              <w:t>features:</w:t>
            </w:r>
          </w:p>
          <w:p w14:paraId="236F14FD" w14:textId="77777777" w:rsidR="002B79B3" w:rsidRPr="000D0761" w:rsidRDefault="002B79B3" w:rsidP="002B79B3">
            <w:pPr>
              <w:spacing w:after="240"/>
              <w:rPr>
                <w:rFonts w:ascii="Times New Roman" w:hAnsi="Times New Roman" w:cs="Times New Roman"/>
              </w:rPr>
            </w:pPr>
            <w:r w:rsidRPr="000D0761">
              <w:rPr>
                <w:rFonts w:ascii="Times New Roman" w:hAnsi="Times New Roman" w:cs="Times New Roman"/>
              </w:rPr>
              <w:t>(</w:t>
            </w:r>
            <w:proofErr w:type="spellStart"/>
            <w:r w:rsidRPr="000D0761">
              <w:rPr>
                <w:rFonts w:ascii="Times New Roman" w:hAnsi="Times New Roman" w:cs="Times New Roman"/>
              </w:rPr>
              <w:t>i</w:t>
            </w:r>
            <w:proofErr w:type="spellEnd"/>
            <w:r w:rsidRPr="000D0761">
              <w:rPr>
                <w:rFonts w:ascii="Times New Roman" w:hAnsi="Times New Roman" w:cs="Times New Roman"/>
              </w:rPr>
              <w:t>) Large number of scattered vascular bundles surrounded by bundle sheath</w:t>
            </w:r>
          </w:p>
          <w:p w14:paraId="7784FBD5" w14:textId="77777777" w:rsidR="002B79B3" w:rsidRPr="000D0761" w:rsidRDefault="002B79B3" w:rsidP="002B79B3">
            <w:pPr>
              <w:spacing w:after="240"/>
              <w:rPr>
                <w:rFonts w:ascii="Times New Roman" w:hAnsi="Times New Roman" w:cs="Times New Roman"/>
              </w:rPr>
            </w:pPr>
            <w:r w:rsidRPr="000D0761">
              <w:rPr>
                <w:rFonts w:ascii="Times New Roman" w:hAnsi="Times New Roman" w:cs="Times New Roman"/>
              </w:rPr>
              <w:t>(ii) Large conspicuous parenchymatous ground tissue</w:t>
            </w:r>
          </w:p>
          <w:p w14:paraId="43BE16FC" w14:textId="77777777" w:rsidR="002B79B3" w:rsidRPr="000D0761" w:rsidRDefault="002B79B3" w:rsidP="002B79B3">
            <w:pPr>
              <w:spacing w:after="240"/>
              <w:rPr>
                <w:rFonts w:ascii="Times New Roman" w:hAnsi="Times New Roman" w:cs="Times New Roman"/>
              </w:rPr>
            </w:pPr>
            <w:r w:rsidRPr="000D0761">
              <w:rPr>
                <w:rFonts w:ascii="Times New Roman" w:hAnsi="Times New Roman" w:cs="Times New Roman"/>
              </w:rPr>
              <w:t>(iii) vascular bundles conjoint and closed</w:t>
            </w:r>
          </w:p>
          <w:p w14:paraId="6E849E15" w14:textId="77777777" w:rsidR="002B79B3" w:rsidRPr="000D0761" w:rsidRDefault="002B79B3" w:rsidP="002B79B3">
            <w:pPr>
              <w:spacing w:after="240"/>
              <w:rPr>
                <w:rFonts w:ascii="Times New Roman" w:hAnsi="Times New Roman" w:cs="Times New Roman"/>
              </w:rPr>
            </w:pPr>
            <w:r w:rsidRPr="000D0761">
              <w:rPr>
                <w:rFonts w:ascii="Times New Roman" w:hAnsi="Times New Roman" w:cs="Times New Roman"/>
              </w:rPr>
              <w:t>(iv) phloem parenchyma absent</w:t>
            </w:r>
          </w:p>
          <w:p w14:paraId="70B171FA" w14:textId="77777777" w:rsidR="002B79B3" w:rsidRPr="000D0761" w:rsidRDefault="002B79B3" w:rsidP="002B79B3">
            <w:pPr>
              <w:spacing w:after="240"/>
              <w:rPr>
                <w:rFonts w:ascii="Times New Roman" w:hAnsi="Times New Roman" w:cs="Times New Roman"/>
              </w:rPr>
            </w:pPr>
            <w:r w:rsidRPr="000D0761">
              <w:rPr>
                <w:rFonts w:ascii="Times New Roman" w:hAnsi="Times New Roman" w:cs="Times New Roman"/>
              </w:rPr>
              <w:t>Identify the category of plant and its part.</w:t>
            </w:r>
          </w:p>
          <w:p w14:paraId="626E88D1" w14:textId="77777777" w:rsidR="004D25EA" w:rsidRPr="000D0761" w:rsidRDefault="00D504C0" w:rsidP="00D504C0">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2020</m:t>
                </m:r>
              </m:oMath>
            </m:oMathPara>
          </w:p>
        </w:tc>
      </w:tr>
      <w:tr w:rsidR="004D25EA" w:rsidRPr="000D0761" w14:paraId="73C6F695" w14:textId="77777777" w:rsidTr="002B79B3">
        <w:tc>
          <w:tcPr>
            <w:tcW w:w="9350" w:type="dxa"/>
          </w:tcPr>
          <w:p w14:paraId="6629FC75"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Monocotyledonous stem</w:t>
            </w:r>
          </w:p>
        </w:tc>
      </w:tr>
      <w:tr w:rsidR="004D25EA" w:rsidRPr="000D0761" w14:paraId="08E627F2" w14:textId="77777777" w:rsidTr="002B79B3">
        <w:tc>
          <w:tcPr>
            <w:tcW w:w="9350" w:type="dxa"/>
          </w:tcPr>
          <w:p w14:paraId="32EEA96A"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Monocotyledonous root</w:t>
            </w:r>
          </w:p>
        </w:tc>
      </w:tr>
      <w:tr w:rsidR="004D25EA" w:rsidRPr="000D0761" w14:paraId="3FBED722" w14:textId="77777777" w:rsidTr="002B79B3">
        <w:tc>
          <w:tcPr>
            <w:tcW w:w="9350" w:type="dxa"/>
          </w:tcPr>
          <w:p w14:paraId="009719A1" w14:textId="30970894" w:rsidR="004D25EA" w:rsidRPr="000D0761" w:rsidRDefault="00D504C0" w:rsidP="00D504C0">
            <w:pPr>
              <w:tabs>
                <w:tab w:val="left" w:pos="2820"/>
              </w:tabs>
              <w:spacing w:after="240"/>
              <w:rPr>
                <w:rFonts w:ascii="Times New Roman" w:hAnsi="Times New Roman" w:cs="Times New Roman"/>
              </w:rPr>
            </w:pPr>
            <w:r w:rsidRPr="000D0761">
              <w:rPr>
                <w:rFonts w:ascii="Times New Roman" w:hAnsi="Times New Roman" w:cs="Times New Roman"/>
              </w:rPr>
              <w:t>Dicotyledonous stem</w:t>
            </w:r>
          </w:p>
        </w:tc>
      </w:tr>
      <w:tr w:rsidR="004D25EA" w:rsidRPr="000D0761" w14:paraId="728A6B4A" w14:textId="77777777" w:rsidTr="002B79B3">
        <w:tc>
          <w:tcPr>
            <w:tcW w:w="9350" w:type="dxa"/>
          </w:tcPr>
          <w:p w14:paraId="174FFC30"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Dicotyledonous root</w:t>
            </w:r>
          </w:p>
        </w:tc>
      </w:tr>
      <w:tr w:rsidR="004D25EA" w:rsidRPr="000D0761" w14:paraId="7BD8F0DF" w14:textId="77777777" w:rsidTr="002B79B3">
        <w:tc>
          <w:tcPr>
            <w:tcW w:w="9350" w:type="dxa"/>
          </w:tcPr>
          <w:p w14:paraId="4342FC61" w14:textId="77777777" w:rsidR="004D25EA" w:rsidRPr="000D0761" w:rsidRDefault="00F0152E" w:rsidP="002B79B3">
            <w:pPr>
              <w:rPr>
                <w:rFonts w:ascii="Times New Roman" w:hAnsi="Times New Roman" w:cs="Times New Roman"/>
              </w:rPr>
            </w:pPr>
            <w:r w:rsidRPr="000D0761">
              <w:rPr>
                <w:rFonts w:ascii="Times New Roman" w:hAnsi="Times New Roman" w:cs="Times New Roman"/>
              </w:rPr>
              <w:t>a</w:t>
            </w:r>
          </w:p>
        </w:tc>
      </w:tr>
      <w:tr w:rsidR="004D25EA" w:rsidRPr="000D0761" w14:paraId="562FF51A" w14:textId="77777777" w:rsidTr="002B79B3">
        <w:tc>
          <w:tcPr>
            <w:tcW w:w="9350" w:type="dxa"/>
          </w:tcPr>
          <w:p w14:paraId="4C9DA0D5" w14:textId="64F44231" w:rsidR="004D25EA" w:rsidRPr="000D0761" w:rsidRDefault="001D3594" w:rsidP="002B79B3">
            <w:pPr>
              <w:rPr>
                <w:rFonts w:ascii="Times New Roman" w:hAnsi="Times New Roman" w:cs="Times New Roman"/>
              </w:rPr>
            </w:pPr>
            <w:r>
              <w:rPr>
                <w:rFonts w:ascii="Times New Roman" w:hAnsi="Times New Roman" w:cs="Times New Roman"/>
              </w:rPr>
              <w:t xml:space="preserve">Surrounded by </w:t>
            </w:r>
            <w:r w:rsidRPr="001D3594">
              <w:rPr>
                <w:rFonts w:ascii="Times New Roman" w:hAnsi="Times New Roman" w:cs="Times New Roman"/>
              </w:rPr>
              <w:t>bundle sheaths, large conspicuous parenchymatous ground tissue, vascular bundles are conjoint and closed, and phloem parenchyma absent.</w:t>
            </w:r>
          </w:p>
        </w:tc>
      </w:tr>
      <w:tr w:rsidR="004D25EA" w:rsidRPr="000D0761" w14:paraId="4CC18EAA" w14:textId="77777777" w:rsidTr="002B79B3">
        <w:tc>
          <w:tcPr>
            <w:tcW w:w="9350" w:type="dxa"/>
          </w:tcPr>
          <w:p w14:paraId="61709ECD" w14:textId="1D013F41" w:rsidR="001D3594" w:rsidRPr="001D3594" w:rsidRDefault="001D3594" w:rsidP="001D3594">
            <w:pPr>
              <w:rPr>
                <w:rFonts w:ascii="Times New Roman" w:hAnsi="Times New Roman" w:cs="Times New Roman"/>
              </w:rPr>
            </w:pPr>
            <w:r w:rsidRPr="001D3594">
              <w:rPr>
                <w:rFonts w:ascii="Times New Roman" w:hAnsi="Times New Roman" w:cs="Times New Roman"/>
              </w:rPr>
              <w:t>The correct option is</w:t>
            </w:r>
            <w:r>
              <w:rPr>
                <w:rFonts w:ascii="Times New Roman" w:hAnsi="Times New Roman" w:cs="Times New Roman"/>
              </w:rPr>
              <w:t xml:space="preserve"> </w:t>
            </w:r>
            <w:r w:rsidRPr="001D3594">
              <w:rPr>
                <w:rFonts w:ascii="Times New Roman" w:hAnsi="Times New Roman" w:cs="Times New Roman"/>
              </w:rPr>
              <w:t>Monocotyledonous stem</w:t>
            </w:r>
            <w:r>
              <w:rPr>
                <w:rFonts w:ascii="Times New Roman" w:hAnsi="Times New Roman" w:cs="Times New Roman"/>
              </w:rPr>
              <w:t xml:space="preserve">; </w:t>
            </w:r>
            <w:r w:rsidRPr="001D3594">
              <w:rPr>
                <w:rFonts w:ascii="Times New Roman" w:hAnsi="Times New Roman" w:cs="Times New Roman"/>
              </w:rPr>
              <w:t>Monocot stems have a circular form, lateral branches, and a layer of dermis enclosing them.</w:t>
            </w:r>
            <w:r>
              <w:rPr>
                <w:rFonts w:ascii="Times New Roman" w:hAnsi="Times New Roman" w:cs="Times New Roman"/>
              </w:rPr>
              <w:t xml:space="preserve"> </w:t>
            </w:r>
            <w:r w:rsidRPr="001D3594">
              <w:rPr>
                <w:rFonts w:ascii="Times New Roman" w:hAnsi="Times New Roman" w:cs="Times New Roman"/>
              </w:rPr>
              <w:t>They have vascular bundles that are scattered throughout and they gradually begin to produce new vascular bundles as they get older. The structure of the bundles is closed and conjoint.</w:t>
            </w:r>
            <w:r>
              <w:rPr>
                <w:rFonts w:ascii="Times New Roman" w:hAnsi="Times New Roman" w:cs="Times New Roman"/>
              </w:rPr>
              <w:t xml:space="preserve"> </w:t>
            </w:r>
            <w:r w:rsidRPr="001D3594">
              <w:rPr>
                <w:rFonts w:ascii="Times New Roman" w:hAnsi="Times New Roman" w:cs="Times New Roman"/>
              </w:rPr>
              <w:t>Phloem parenchyma is absent here because the vascular bundles lack cambium and are open, no secondary growth occurs.</w:t>
            </w:r>
            <w:r>
              <w:rPr>
                <w:rFonts w:ascii="Times New Roman" w:hAnsi="Times New Roman" w:cs="Times New Roman"/>
              </w:rPr>
              <w:t xml:space="preserve"> </w:t>
            </w:r>
            <w:r w:rsidRPr="001D3594">
              <w:rPr>
                <w:rFonts w:ascii="Times New Roman" w:hAnsi="Times New Roman" w:cs="Times New Roman"/>
              </w:rPr>
              <w:t>Bundle sheath and observable parenchymatous tissues protect the tissue layers and plant nutrients are transported by the thick parenchymatous layers.</w:t>
            </w:r>
          </w:p>
          <w:p w14:paraId="08DACB9A" w14:textId="3888FC6F" w:rsidR="004D25EA" w:rsidRPr="000D0761" w:rsidRDefault="001D3594" w:rsidP="001D3594">
            <w:pPr>
              <w:rPr>
                <w:rFonts w:ascii="Times New Roman" w:hAnsi="Times New Roman" w:cs="Times New Roman"/>
              </w:rPr>
            </w:pPr>
            <w:r w:rsidRPr="001D3594">
              <w:rPr>
                <w:rFonts w:ascii="Times New Roman" w:hAnsi="Times New Roman" w:cs="Times New Roman"/>
              </w:rPr>
              <w:t>Examples of monocot stems include tulips, onions, lilies, and garlic.</w:t>
            </w:r>
          </w:p>
        </w:tc>
      </w:tr>
      <w:tr w:rsidR="004D25EA" w:rsidRPr="000D0761" w14:paraId="42DA53A5" w14:textId="77777777" w:rsidTr="002B79B3">
        <w:tc>
          <w:tcPr>
            <w:tcW w:w="9350" w:type="dxa"/>
          </w:tcPr>
          <w:p w14:paraId="388AE0AE" w14:textId="430F36D7" w:rsidR="004D25EA" w:rsidRPr="000D0761" w:rsidRDefault="001D3594" w:rsidP="002B79B3">
            <w:pPr>
              <w:rPr>
                <w:rFonts w:ascii="Times New Roman" w:hAnsi="Times New Roman" w:cs="Times New Roman"/>
              </w:rPr>
            </w:pPr>
            <w:r>
              <w:rPr>
                <w:rFonts w:ascii="Times New Roman" w:hAnsi="Times New Roman" w:cs="Times New Roman"/>
              </w:rPr>
              <w:t>Monocot</w:t>
            </w:r>
            <w:r w:rsidR="00223FC9">
              <w:rPr>
                <w:rFonts w:ascii="Times New Roman" w:hAnsi="Times New Roman" w:cs="Times New Roman"/>
              </w:rPr>
              <w:t>: S</w:t>
            </w:r>
            <w:r>
              <w:rPr>
                <w:rFonts w:ascii="Times New Roman" w:hAnsi="Times New Roman" w:cs="Times New Roman"/>
              </w:rPr>
              <w:t>tem</w:t>
            </w:r>
          </w:p>
        </w:tc>
      </w:tr>
    </w:tbl>
    <w:p w14:paraId="4CC7B203"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09576B2" w14:textId="77777777" w:rsidTr="002B79B3">
        <w:tc>
          <w:tcPr>
            <w:tcW w:w="9350" w:type="dxa"/>
          </w:tcPr>
          <w:p w14:paraId="62AA4B8B" w14:textId="77777777" w:rsidR="00223FC9" w:rsidRDefault="002B79B3" w:rsidP="00D504C0">
            <w:pPr>
              <w:spacing w:after="120" w:line="240" w:lineRule="atLeast"/>
              <w:rPr>
                <w:rFonts w:ascii="Times New Roman" w:hAnsi="Times New Roman" w:cs="Times New Roman"/>
              </w:rPr>
            </w:pPr>
            <w:r w:rsidRPr="000D0761">
              <w:rPr>
                <w:rFonts w:ascii="Times New Roman" w:hAnsi="Times New Roman" w:cs="Times New Roman"/>
              </w:rPr>
              <w:t>Grass leaves curl inwards during very dry weather. Select the most appropriate reason from the following.</w:t>
            </w:r>
          </w:p>
          <w:p w14:paraId="24050B76" w14:textId="58FC5088" w:rsidR="004D25EA" w:rsidRPr="000D0761" w:rsidRDefault="006E0849" w:rsidP="00D504C0">
            <w:pPr>
              <w:spacing w:after="120" w:line="240" w:lineRule="atLeast"/>
              <w:rPr>
                <w:rFonts w:ascii="Times New Roman" w:hAnsi="Times New Roman" w:cs="Times New Roman"/>
              </w:rPr>
            </w:pPr>
            <w:r w:rsidRPr="000D0761">
              <w:rPr>
                <w:rFonts w:ascii="Times New Roman" w:hAnsi="Times New Roman" w:cs="Times New Roman"/>
              </w:rPr>
              <w:t>2019</w:t>
            </w:r>
          </w:p>
        </w:tc>
      </w:tr>
      <w:tr w:rsidR="004D25EA" w:rsidRPr="000D0761" w14:paraId="2107D5E2" w14:textId="77777777" w:rsidTr="002B79B3">
        <w:tc>
          <w:tcPr>
            <w:tcW w:w="9350" w:type="dxa"/>
          </w:tcPr>
          <w:p w14:paraId="30F779C9"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Tyloses in vessels</w:t>
            </w:r>
          </w:p>
        </w:tc>
      </w:tr>
      <w:tr w:rsidR="004D25EA" w:rsidRPr="000D0761" w14:paraId="0AC95D99" w14:textId="77777777" w:rsidTr="002B79B3">
        <w:tc>
          <w:tcPr>
            <w:tcW w:w="9350" w:type="dxa"/>
          </w:tcPr>
          <w:p w14:paraId="44A50BFA"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Closure of stomata</w:t>
            </w:r>
          </w:p>
        </w:tc>
      </w:tr>
      <w:tr w:rsidR="004D25EA" w:rsidRPr="000D0761" w14:paraId="48F3CD3A" w14:textId="77777777" w:rsidTr="002B79B3">
        <w:tc>
          <w:tcPr>
            <w:tcW w:w="9350" w:type="dxa"/>
          </w:tcPr>
          <w:p w14:paraId="6A188002"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Flaccidity of bulliform cells</w:t>
            </w:r>
          </w:p>
        </w:tc>
      </w:tr>
      <w:tr w:rsidR="004D25EA" w:rsidRPr="000D0761" w14:paraId="6037D14D" w14:textId="77777777" w:rsidTr="002B79B3">
        <w:tc>
          <w:tcPr>
            <w:tcW w:w="9350" w:type="dxa"/>
          </w:tcPr>
          <w:p w14:paraId="4C15179D" w14:textId="77777777" w:rsidR="004D25EA" w:rsidRPr="000D0761" w:rsidRDefault="00D504C0" w:rsidP="00D504C0">
            <w:pPr>
              <w:spacing w:after="120" w:line="240" w:lineRule="atLeast"/>
              <w:rPr>
                <w:rFonts w:ascii="Times New Roman" w:hAnsi="Times New Roman" w:cs="Times New Roman"/>
              </w:rPr>
            </w:pPr>
            <w:r w:rsidRPr="000D0761">
              <w:rPr>
                <w:rFonts w:ascii="Times New Roman" w:hAnsi="Times New Roman" w:cs="Times New Roman"/>
              </w:rPr>
              <w:t>Shrinkage of air spaces in spongy mesophyll</w:t>
            </w:r>
          </w:p>
        </w:tc>
      </w:tr>
      <w:tr w:rsidR="004D25EA" w:rsidRPr="000D0761" w14:paraId="4615BC7A" w14:textId="77777777" w:rsidTr="002B79B3">
        <w:tc>
          <w:tcPr>
            <w:tcW w:w="9350" w:type="dxa"/>
          </w:tcPr>
          <w:p w14:paraId="58656D0F" w14:textId="77777777" w:rsidR="004D25EA" w:rsidRPr="000D0761" w:rsidRDefault="00F0152E" w:rsidP="002B79B3">
            <w:pPr>
              <w:rPr>
                <w:rFonts w:ascii="Times New Roman" w:hAnsi="Times New Roman" w:cs="Times New Roman"/>
              </w:rPr>
            </w:pPr>
            <w:r w:rsidRPr="000D0761">
              <w:rPr>
                <w:rFonts w:ascii="Times New Roman" w:hAnsi="Times New Roman" w:cs="Times New Roman"/>
              </w:rPr>
              <w:t>c</w:t>
            </w:r>
          </w:p>
        </w:tc>
      </w:tr>
      <w:tr w:rsidR="004D25EA" w:rsidRPr="000D0761" w14:paraId="6E1C6C1A" w14:textId="77777777" w:rsidTr="002B79B3">
        <w:tc>
          <w:tcPr>
            <w:tcW w:w="9350" w:type="dxa"/>
          </w:tcPr>
          <w:p w14:paraId="4AEC80F7" w14:textId="1F31CBE7" w:rsidR="004D25EA" w:rsidRPr="000D0761" w:rsidRDefault="00223FC9" w:rsidP="002B79B3">
            <w:pPr>
              <w:rPr>
                <w:rFonts w:ascii="Times New Roman" w:hAnsi="Times New Roman" w:cs="Times New Roman"/>
              </w:rPr>
            </w:pPr>
            <w:r>
              <w:rPr>
                <w:rFonts w:ascii="Times New Roman" w:hAnsi="Times New Roman" w:cs="Times New Roman"/>
              </w:rPr>
              <w:t>B</w:t>
            </w:r>
            <w:r w:rsidR="001D3594" w:rsidRPr="001D3594">
              <w:rPr>
                <w:rFonts w:ascii="Times New Roman" w:hAnsi="Times New Roman" w:cs="Times New Roman"/>
              </w:rPr>
              <w:t>ulliform cells are modified adaxial epidermal cells.</w:t>
            </w:r>
          </w:p>
        </w:tc>
      </w:tr>
      <w:tr w:rsidR="004D25EA" w:rsidRPr="000D0761" w14:paraId="76790D4B" w14:textId="77777777" w:rsidTr="002B79B3">
        <w:tc>
          <w:tcPr>
            <w:tcW w:w="9350" w:type="dxa"/>
          </w:tcPr>
          <w:p w14:paraId="536C229F" w14:textId="77777777" w:rsidR="004D25EA" w:rsidRPr="000D0761" w:rsidRDefault="00F0152E" w:rsidP="00F0152E">
            <w:pPr>
              <w:spacing w:after="240" w:line="240" w:lineRule="atLeast"/>
              <w:rPr>
                <w:rFonts w:ascii="Times New Roman" w:hAnsi="Times New Roman" w:cs="Times New Roman"/>
              </w:rPr>
            </w:pPr>
            <w:r w:rsidRPr="000D0761">
              <w:rPr>
                <w:rFonts w:ascii="Times New Roman" w:hAnsi="Times New Roman" w:cs="Times New Roman"/>
              </w:rPr>
              <w:t>In grasses, certain adaxial epidermal cells along the veins modify themselves into large, empty, colourless cells. These are called bulliform cells. When the bulliform cells in the leaves have absorbed water and are turgid, the leaf surface is exposed. When they are flaccid due to water stress, they make the leaves curl inwards to minimise water loss.</w:t>
            </w:r>
          </w:p>
        </w:tc>
      </w:tr>
      <w:tr w:rsidR="004D25EA" w:rsidRPr="000D0761" w14:paraId="2045A6A1" w14:textId="77777777" w:rsidTr="002B79B3">
        <w:tc>
          <w:tcPr>
            <w:tcW w:w="9350" w:type="dxa"/>
          </w:tcPr>
          <w:p w14:paraId="1CFFE6CA" w14:textId="63A59204" w:rsidR="004D25EA" w:rsidRPr="000D0761" w:rsidRDefault="001D3594" w:rsidP="002B79B3">
            <w:pPr>
              <w:rPr>
                <w:rFonts w:ascii="Times New Roman" w:hAnsi="Times New Roman" w:cs="Times New Roman"/>
              </w:rPr>
            </w:pPr>
            <w:r>
              <w:rPr>
                <w:rFonts w:ascii="Times New Roman" w:hAnsi="Times New Roman" w:cs="Times New Roman"/>
              </w:rPr>
              <w:t>Epidermal appendage</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563EA0C3"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03888D9" w14:textId="77777777" w:rsidTr="002B79B3">
        <w:tc>
          <w:tcPr>
            <w:tcW w:w="9350" w:type="dxa"/>
          </w:tcPr>
          <w:p w14:paraId="3BAA2F02" w14:textId="77777777" w:rsidR="002B79B3" w:rsidRPr="000D0761" w:rsidRDefault="002B79B3" w:rsidP="00D504C0">
            <w:pPr>
              <w:spacing w:after="120" w:line="240" w:lineRule="atLeast"/>
              <w:rPr>
                <w:rFonts w:ascii="Times New Roman" w:hAnsi="Times New Roman" w:cs="Times New Roman"/>
              </w:rPr>
            </w:pPr>
            <w:r w:rsidRPr="000D0761">
              <w:rPr>
                <w:rFonts w:ascii="Times New Roman" w:hAnsi="Times New Roman" w:cs="Times New Roman"/>
              </w:rPr>
              <w:t>In the dicot root the vascular cambium originates from</w:t>
            </w:r>
          </w:p>
          <w:p w14:paraId="0ADA3539" w14:textId="32DD21BB" w:rsidR="004D25EA" w:rsidRPr="000D0761" w:rsidRDefault="002B79B3" w:rsidP="00D504C0">
            <w:pPr>
              <w:spacing w:after="240"/>
              <w:rPr>
                <w:rFonts w:ascii="Times New Roman" w:hAnsi="Times New Roman" w:cs="Times New Roman"/>
              </w:rPr>
            </w:pPr>
            <w:r w:rsidRPr="000D0761">
              <w:rPr>
                <w:rFonts w:ascii="Times New Roman" w:hAnsi="Times New Roman" w:cs="Times New Roman"/>
              </w:rPr>
              <w:t>Odish</w:t>
            </w:r>
            <w:r w:rsidR="00D504C0" w:rsidRPr="000D0761">
              <w:rPr>
                <w:rFonts w:ascii="Times New Roman" w:hAnsi="Times New Roman" w:cs="Times New Roman"/>
              </w:rPr>
              <w:t>a NEET 2019</w:t>
            </w:r>
          </w:p>
        </w:tc>
      </w:tr>
      <w:tr w:rsidR="004D25EA" w:rsidRPr="000D0761" w14:paraId="08A277C0" w14:textId="77777777" w:rsidTr="002B79B3">
        <w:tc>
          <w:tcPr>
            <w:tcW w:w="9350" w:type="dxa"/>
          </w:tcPr>
          <w:p w14:paraId="43E6CF10"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tissue located below the phloem bundles and a portion of pericycle tissue above protoxylem</w:t>
            </w:r>
          </w:p>
        </w:tc>
      </w:tr>
      <w:tr w:rsidR="004D25EA" w:rsidRPr="000D0761" w14:paraId="2452FD90" w14:textId="77777777" w:rsidTr="002B79B3">
        <w:tc>
          <w:tcPr>
            <w:tcW w:w="9350" w:type="dxa"/>
          </w:tcPr>
          <w:p w14:paraId="5BD8B98B"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cortical region</w:t>
            </w:r>
          </w:p>
        </w:tc>
      </w:tr>
      <w:tr w:rsidR="004D25EA" w:rsidRPr="000D0761" w14:paraId="1C2E4F22" w14:textId="77777777" w:rsidTr="002B79B3">
        <w:tc>
          <w:tcPr>
            <w:tcW w:w="9350" w:type="dxa"/>
          </w:tcPr>
          <w:p w14:paraId="1ED63EA7"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parenchyma between endodermis and pericycle</w:t>
            </w:r>
          </w:p>
        </w:tc>
      </w:tr>
      <w:tr w:rsidR="004D25EA" w:rsidRPr="000D0761" w14:paraId="571DF50E" w14:textId="77777777" w:rsidTr="002B79B3">
        <w:tc>
          <w:tcPr>
            <w:tcW w:w="9350" w:type="dxa"/>
          </w:tcPr>
          <w:p w14:paraId="379E8340" w14:textId="77777777" w:rsidR="004D25EA" w:rsidRPr="000D0761" w:rsidRDefault="00D504C0" w:rsidP="00D504C0">
            <w:pPr>
              <w:spacing w:after="240"/>
              <w:rPr>
                <w:rFonts w:ascii="Times New Roman" w:hAnsi="Times New Roman" w:cs="Times New Roman"/>
              </w:rPr>
            </w:pPr>
            <w:proofErr w:type="spellStart"/>
            <w:r w:rsidRPr="000D0761">
              <w:rPr>
                <w:rFonts w:ascii="Times New Roman" w:hAnsi="Times New Roman" w:cs="Times New Roman"/>
              </w:rPr>
              <w:t>intrafascicular</w:t>
            </w:r>
            <w:proofErr w:type="spellEnd"/>
            <w:r w:rsidRPr="000D0761">
              <w:rPr>
                <w:rFonts w:ascii="Times New Roman" w:hAnsi="Times New Roman" w:cs="Times New Roman"/>
              </w:rPr>
              <w:t xml:space="preserve"> and interfascicular tissue in a ring.</w:t>
            </w:r>
          </w:p>
        </w:tc>
      </w:tr>
      <w:tr w:rsidR="004D25EA" w:rsidRPr="000D0761" w14:paraId="7AADD1B3" w14:textId="77777777" w:rsidTr="002B79B3">
        <w:tc>
          <w:tcPr>
            <w:tcW w:w="9350" w:type="dxa"/>
          </w:tcPr>
          <w:p w14:paraId="334F0CE1" w14:textId="77777777" w:rsidR="004D25EA" w:rsidRPr="000D0761" w:rsidRDefault="001633F8" w:rsidP="002B79B3">
            <w:pPr>
              <w:rPr>
                <w:rFonts w:ascii="Times New Roman" w:hAnsi="Times New Roman" w:cs="Times New Roman"/>
              </w:rPr>
            </w:pPr>
            <w:r w:rsidRPr="000D0761">
              <w:rPr>
                <w:rFonts w:ascii="Times New Roman" w:hAnsi="Times New Roman" w:cs="Times New Roman"/>
              </w:rPr>
              <w:t>a</w:t>
            </w:r>
          </w:p>
        </w:tc>
      </w:tr>
      <w:tr w:rsidR="004D25EA" w:rsidRPr="000D0761" w14:paraId="77E47AE6" w14:textId="77777777" w:rsidTr="002B79B3">
        <w:tc>
          <w:tcPr>
            <w:tcW w:w="9350" w:type="dxa"/>
          </w:tcPr>
          <w:p w14:paraId="7952C88B" w14:textId="5C926C9A" w:rsidR="004D25EA" w:rsidRPr="000D0761" w:rsidRDefault="002A1581" w:rsidP="002B79B3">
            <w:pPr>
              <w:rPr>
                <w:rFonts w:ascii="Times New Roman" w:hAnsi="Times New Roman" w:cs="Times New Roman"/>
              </w:rPr>
            </w:pPr>
            <w:r>
              <w:rPr>
                <w:rFonts w:ascii="Times New Roman" w:hAnsi="Times New Roman" w:cs="Times New Roman"/>
              </w:rPr>
              <w:t>Secondary meristematic tissue</w:t>
            </w:r>
          </w:p>
        </w:tc>
      </w:tr>
      <w:tr w:rsidR="004D25EA" w:rsidRPr="000D0761" w14:paraId="5A408EFC" w14:textId="77777777" w:rsidTr="002B79B3">
        <w:tc>
          <w:tcPr>
            <w:tcW w:w="9350" w:type="dxa"/>
          </w:tcPr>
          <w:p w14:paraId="134BB3E2" w14:textId="5179087F" w:rsidR="004D25EA" w:rsidRPr="000D0761" w:rsidRDefault="002A1581" w:rsidP="002B79B3">
            <w:pPr>
              <w:rPr>
                <w:rFonts w:ascii="Times New Roman" w:hAnsi="Times New Roman" w:cs="Times New Roman"/>
              </w:rPr>
            </w:pPr>
            <w:r>
              <w:rPr>
                <w:rFonts w:ascii="Times New Roman" w:hAnsi="Times New Roman" w:cs="Times New Roman"/>
              </w:rPr>
              <w:t xml:space="preserve">The correct answer is </w:t>
            </w:r>
            <w:r w:rsidRPr="002A1581">
              <w:rPr>
                <w:rFonts w:ascii="Times New Roman" w:hAnsi="Times New Roman" w:cs="Times New Roman"/>
              </w:rPr>
              <w:t>Vascular cambium is a secondary meristematic tissue, in dicot roots. It is originated from tissue located below the phloem bundles and a portion of pericycle tissue above the protoxylem.</w:t>
            </w:r>
          </w:p>
        </w:tc>
      </w:tr>
      <w:tr w:rsidR="004D25EA" w:rsidRPr="000D0761" w14:paraId="7A68AB12" w14:textId="77777777" w:rsidTr="002B79B3">
        <w:tc>
          <w:tcPr>
            <w:tcW w:w="9350" w:type="dxa"/>
          </w:tcPr>
          <w:p w14:paraId="79BA47FD" w14:textId="4D1E58B3" w:rsidR="004D25EA" w:rsidRPr="000D0761" w:rsidRDefault="00294C8A" w:rsidP="002B79B3">
            <w:pPr>
              <w:rPr>
                <w:rFonts w:ascii="Times New Roman" w:hAnsi="Times New Roman" w:cs="Times New Roman"/>
              </w:rPr>
            </w:pPr>
            <w:r>
              <w:rPr>
                <w:rFonts w:ascii="Times New Roman" w:hAnsi="Times New Roman" w:cs="Times New Roman"/>
              </w:rPr>
              <w:t>Dicot root</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1C77BC9D"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EF5BBC1" w14:textId="77777777" w:rsidTr="002B79B3">
        <w:tc>
          <w:tcPr>
            <w:tcW w:w="9350" w:type="dxa"/>
          </w:tcPr>
          <w:p w14:paraId="6C77F693" w14:textId="77777777" w:rsidR="00223FC9" w:rsidRDefault="002B79B3" w:rsidP="00D504C0">
            <w:pPr>
              <w:spacing w:after="120" w:line="240" w:lineRule="atLeast"/>
              <w:rPr>
                <w:rFonts w:ascii="Times New Roman" w:hAnsi="Times New Roman" w:cs="Times New Roman"/>
              </w:rPr>
            </w:pPr>
            <w:r w:rsidRPr="000D0761">
              <w:rPr>
                <w:rFonts w:ascii="Times New Roman" w:hAnsi="Times New Roman" w:cs="Times New Roman"/>
              </w:rPr>
              <w:t>Casparian strips occur in</w:t>
            </w:r>
          </w:p>
          <w:p w14:paraId="388B9C3E" w14:textId="513B61B5" w:rsidR="004D25EA" w:rsidRPr="00223FC9" w:rsidRDefault="002B79B3" w:rsidP="00D504C0">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2018</m:t>
                </m:r>
              </m:oMath>
            </m:oMathPara>
          </w:p>
        </w:tc>
      </w:tr>
      <w:tr w:rsidR="004D25EA" w:rsidRPr="000D0761" w14:paraId="30690EF6" w14:textId="77777777" w:rsidTr="002B79B3">
        <w:tc>
          <w:tcPr>
            <w:tcW w:w="9350" w:type="dxa"/>
          </w:tcPr>
          <w:p w14:paraId="1430D506"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Epidermis</w:t>
            </w:r>
          </w:p>
        </w:tc>
      </w:tr>
      <w:tr w:rsidR="004D25EA" w:rsidRPr="000D0761" w14:paraId="61317B26" w14:textId="77777777" w:rsidTr="002B79B3">
        <w:tc>
          <w:tcPr>
            <w:tcW w:w="9350" w:type="dxa"/>
          </w:tcPr>
          <w:p w14:paraId="496FCDA8"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Pericycle</w:t>
            </w:r>
          </w:p>
        </w:tc>
      </w:tr>
      <w:tr w:rsidR="004D25EA" w:rsidRPr="000D0761" w14:paraId="502686DA" w14:textId="77777777" w:rsidTr="002B79B3">
        <w:tc>
          <w:tcPr>
            <w:tcW w:w="9350" w:type="dxa"/>
          </w:tcPr>
          <w:p w14:paraId="424E47D5"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Cortex</w:t>
            </w:r>
          </w:p>
        </w:tc>
      </w:tr>
      <w:tr w:rsidR="004D25EA" w:rsidRPr="000D0761" w14:paraId="15FB6C83" w14:textId="77777777" w:rsidTr="002B79B3">
        <w:tc>
          <w:tcPr>
            <w:tcW w:w="9350" w:type="dxa"/>
          </w:tcPr>
          <w:p w14:paraId="7110362E" w14:textId="66D52021" w:rsidR="004D25EA" w:rsidRPr="000D0761" w:rsidRDefault="00223FC9" w:rsidP="00D504C0">
            <w:pPr>
              <w:spacing w:after="120" w:line="240" w:lineRule="atLeast"/>
              <w:rPr>
                <w:rFonts w:ascii="Times New Roman" w:hAnsi="Times New Roman" w:cs="Times New Roman"/>
              </w:rPr>
            </w:pPr>
            <w:r>
              <w:rPr>
                <w:rFonts w:ascii="Times New Roman" w:hAnsi="Times New Roman" w:cs="Times New Roman"/>
              </w:rPr>
              <w:t>E</w:t>
            </w:r>
            <w:r w:rsidR="00D504C0" w:rsidRPr="000D0761">
              <w:rPr>
                <w:rFonts w:ascii="Times New Roman" w:hAnsi="Times New Roman" w:cs="Times New Roman"/>
              </w:rPr>
              <w:t>ndodermis.</w:t>
            </w:r>
          </w:p>
        </w:tc>
      </w:tr>
      <w:tr w:rsidR="004D25EA" w:rsidRPr="000D0761" w14:paraId="3A4D6B4B" w14:textId="77777777" w:rsidTr="002B79B3">
        <w:tc>
          <w:tcPr>
            <w:tcW w:w="9350" w:type="dxa"/>
          </w:tcPr>
          <w:p w14:paraId="697EA359" w14:textId="77777777" w:rsidR="004D25EA" w:rsidRPr="000D0761" w:rsidRDefault="001633F8" w:rsidP="002B79B3">
            <w:pPr>
              <w:rPr>
                <w:rFonts w:ascii="Times New Roman" w:hAnsi="Times New Roman" w:cs="Times New Roman"/>
              </w:rPr>
            </w:pPr>
            <w:r w:rsidRPr="000D0761">
              <w:rPr>
                <w:rFonts w:ascii="Times New Roman" w:hAnsi="Times New Roman" w:cs="Times New Roman"/>
              </w:rPr>
              <w:t>d</w:t>
            </w:r>
          </w:p>
        </w:tc>
      </w:tr>
      <w:tr w:rsidR="004D25EA" w:rsidRPr="000D0761" w14:paraId="48BACA68" w14:textId="77777777" w:rsidTr="002B79B3">
        <w:tc>
          <w:tcPr>
            <w:tcW w:w="9350" w:type="dxa"/>
          </w:tcPr>
          <w:p w14:paraId="4719ED8B" w14:textId="0B39F000" w:rsidR="004D25EA" w:rsidRPr="000D0761" w:rsidRDefault="00223FC9" w:rsidP="002B79B3">
            <w:pPr>
              <w:rPr>
                <w:rFonts w:ascii="Times New Roman" w:hAnsi="Times New Roman" w:cs="Times New Roman"/>
              </w:rPr>
            </w:pPr>
            <w:r>
              <w:rPr>
                <w:rFonts w:ascii="Times New Roman" w:hAnsi="Times New Roman" w:cs="Times New Roman"/>
              </w:rPr>
              <w:t>F</w:t>
            </w:r>
            <w:r w:rsidR="002A1581" w:rsidRPr="002A1581">
              <w:rPr>
                <w:rFonts w:ascii="Times New Roman" w:hAnsi="Times New Roman" w:cs="Times New Roman"/>
              </w:rPr>
              <w:t>ound in the root endodermis.</w:t>
            </w:r>
          </w:p>
        </w:tc>
      </w:tr>
      <w:tr w:rsidR="004D25EA" w:rsidRPr="000D0761" w14:paraId="661682EA" w14:textId="77777777" w:rsidTr="002B79B3">
        <w:tc>
          <w:tcPr>
            <w:tcW w:w="9350" w:type="dxa"/>
          </w:tcPr>
          <w:p w14:paraId="40F3DA9D" w14:textId="77777777" w:rsidR="004D25EA" w:rsidRPr="000D0761" w:rsidRDefault="001633F8" w:rsidP="001633F8">
            <w:pPr>
              <w:spacing w:after="240" w:line="240" w:lineRule="atLeast"/>
              <w:rPr>
                <w:rFonts w:ascii="Times New Roman" w:hAnsi="Times New Roman" w:cs="Times New Roman"/>
              </w:rPr>
            </w:pPr>
            <w:r w:rsidRPr="000D0761">
              <w:rPr>
                <w:rFonts w:ascii="Times New Roman" w:hAnsi="Times New Roman" w:cs="Times New Roman"/>
              </w:rPr>
              <w:t>Casparian strip is a band of thickening present on the radial and tangential walls of the endodermis. It is made up of both suberin and lignin.</w:t>
            </w:r>
          </w:p>
        </w:tc>
      </w:tr>
      <w:tr w:rsidR="004D25EA" w:rsidRPr="000D0761" w14:paraId="5C872409" w14:textId="77777777" w:rsidTr="002B79B3">
        <w:tc>
          <w:tcPr>
            <w:tcW w:w="9350" w:type="dxa"/>
          </w:tcPr>
          <w:p w14:paraId="08A92899" w14:textId="1A3DB97C" w:rsidR="004D25EA" w:rsidRPr="000D0761" w:rsidRDefault="002A1581" w:rsidP="002B79B3">
            <w:pPr>
              <w:rPr>
                <w:rFonts w:ascii="Times New Roman" w:hAnsi="Times New Roman" w:cs="Times New Roman"/>
              </w:rPr>
            </w:pPr>
            <w:r>
              <w:rPr>
                <w:rFonts w:ascii="Times New Roman" w:hAnsi="Times New Roman" w:cs="Times New Roman"/>
              </w:rPr>
              <w:t>Ground Tissue system</w:t>
            </w:r>
          </w:p>
        </w:tc>
      </w:tr>
    </w:tbl>
    <w:p w14:paraId="477E5EC9"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B48C34E" w14:textId="77777777" w:rsidTr="002B79B3">
        <w:tc>
          <w:tcPr>
            <w:tcW w:w="9350" w:type="dxa"/>
          </w:tcPr>
          <w:p w14:paraId="41D1A703" w14:textId="77777777" w:rsidR="00223FC9" w:rsidRDefault="00646E08" w:rsidP="00D504C0">
            <w:pPr>
              <w:spacing w:after="240"/>
              <w:rPr>
                <w:rFonts w:ascii="Times New Roman" w:hAnsi="Times New Roman" w:cs="Times New Roman"/>
              </w:rPr>
            </w:pPr>
            <w:r w:rsidRPr="000D0761">
              <w:rPr>
                <w:rFonts w:ascii="Times New Roman" w:hAnsi="Times New Roman" w:cs="Times New Roman"/>
              </w:rPr>
              <w:t>Root hair develop from the region of</w:t>
            </w:r>
          </w:p>
          <w:p w14:paraId="560725FA" w14:textId="797CBFA9"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2017</w:t>
            </w:r>
          </w:p>
        </w:tc>
      </w:tr>
      <w:tr w:rsidR="004D25EA" w:rsidRPr="000D0761" w14:paraId="0D12792A" w14:textId="77777777" w:rsidTr="002B79B3">
        <w:tc>
          <w:tcPr>
            <w:tcW w:w="9350" w:type="dxa"/>
          </w:tcPr>
          <w:p w14:paraId="61797F38" w14:textId="773FB69D" w:rsidR="004D25EA" w:rsidRPr="000D0761" w:rsidRDefault="00223FC9" w:rsidP="002B79B3">
            <w:pPr>
              <w:rPr>
                <w:rFonts w:ascii="Times New Roman" w:hAnsi="Times New Roman" w:cs="Times New Roman"/>
              </w:rPr>
            </w:pPr>
            <w:r>
              <w:rPr>
                <w:rFonts w:ascii="Times New Roman" w:hAnsi="Times New Roman" w:cs="Times New Roman"/>
              </w:rPr>
              <w:t>e</w:t>
            </w:r>
            <w:r w:rsidR="00D504C0" w:rsidRPr="000D0761">
              <w:rPr>
                <w:rFonts w:ascii="Times New Roman" w:hAnsi="Times New Roman" w:cs="Times New Roman"/>
              </w:rPr>
              <w:t>longation</w:t>
            </w:r>
          </w:p>
        </w:tc>
      </w:tr>
      <w:tr w:rsidR="004D25EA" w:rsidRPr="000D0761" w14:paraId="7017EAC9" w14:textId="77777777" w:rsidTr="002B79B3">
        <w:tc>
          <w:tcPr>
            <w:tcW w:w="9350" w:type="dxa"/>
          </w:tcPr>
          <w:p w14:paraId="18BEF05D"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root cap</w:t>
            </w:r>
          </w:p>
        </w:tc>
      </w:tr>
      <w:tr w:rsidR="004D25EA" w:rsidRPr="000D0761" w14:paraId="1FDCC526" w14:textId="77777777" w:rsidTr="002B79B3">
        <w:tc>
          <w:tcPr>
            <w:tcW w:w="9350" w:type="dxa"/>
          </w:tcPr>
          <w:p w14:paraId="60971A67" w14:textId="77777777" w:rsidR="004D25EA" w:rsidRPr="000D0761" w:rsidRDefault="00D504C0" w:rsidP="002B79B3">
            <w:pPr>
              <w:rPr>
                <w:rFonts w:ascii="Times New Roman" w:hAnsi="Times New Roman" w:cs="Times New Roman"/>
              </w:rPr>
            </w:pPr>
            <w:r w:rsidRPr="000D0761">
              <w:rPr>
                <w:rFonts w:ascii="Times New Roman" w:hAnsi="Times New Roman" w:cs="Times New Roman"/>
              </w:rPr>
              <w:t>meristematic activity</w:t>
            </w:r>
          </w:p>
        </w:tc>
      </w:tr>
      <w:tr w:rsidR="004D25EA" w:rsidRPr="000D0761" w14:paraId="2CEFE743" w14:textId="77777777" w:rsidTr="002B79B3">
        <w:tc>
          <w:tcPr>
            <w:tcW w:w="9350" w:type="dxa"/>
          </w:tcPr>
          <w:p w14:paraId="73841393"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maturation.</w:t>
            </w:r>
          </w:p>
        </w:tc>
      </w:tr>
      <w:tr w:rsidR="004D25EA" w:rsidRPr="000D0761" w14:paraId="1712AA29" w14:textId="77777777" w:rsidTr="002B79B3">
        <w:tc>
          <w:tcPr>
            <w:tcW w:w="9350" w:type="dxa"/>
          </w:tcPr>
          <w:p w14:paraId="0A87CEBC" w14:textId="77777777" w:rsidR="004D25EA" w:rsidRPr="000D0761" w:rsidRDefault="001633F8" w:rsidP="002B79B3">
            <w:pPr>
              <w:rPr>
                <w:rFonts w:ascii="Times New Roman" w:hAnsi="Times New Roman" w:cs="Times New Roman"/>
              </w:rPr>
            </w:pPr>
            <w:r w:rsidRPr="000D0761">
              <w:rPr>
                <w:rFonts w:ascii="Times New Roman" w:hAnsi="Times New Roman" w:cs="Times New Roman"/>
              </w:rPr>
              <w:t>d</w:t>
            </w:r>
          </w:p>
        </w:tc>
      </w:tr>
      <w:tr w:rsidR="004D25EA" w:rsidRPr="000D0761" w14:paraId="7BD05647" w14:textId="77777777" w:rsidTr="002B79B3">
        <w:tc>
          <w:tcPr>
            <w:tcW w:w="9350" w:type="dxa"/>
          </w:tcPr>
          <w:p w14:paraId="4216B2A6" w14:textId="32D0E3A1" w:rsidR="004D25EA" w:rsidRPr="000D0761" w:rsidRDefault="002A1581" w:rsidP="002B79B3">
            <w:pPr>
              <w:rPr>
                <w:rFonts w:ascii="Times New Roman" w:hAnsi="Times New Roman" w:cs="Times New Roman"/>
              </w:rPr>
            </w:pPr>
            <w:r w:rsidRPr="002A1581">
              <w:rPr>
                <w:rFonts w:ascii="Times New Roman" w:hAnsi="Times New Roman" w:cs="Times New Roman"/>
              </w:rPr>
              <w:t>Certain epidermal cells from this region form fine and delicate,</w:t>
            </w:r>
          </w:p>
        </w:tc>
      </w:tr>
      <w:tr w:rsidR="004D25EA" w:rsidRPr="000D0761" w14:paraId="261AF93B" w14:textId="77777777" w:rsidTr="002B79B3">
        <w:tc>
          <w:tcPr>
            <w:tcW w:w="9350" w:type="dxa"/>
          </w:tcPr>
          <w:p w14:paraId="028AE90B" w14:textId="0B90703E" w:rsidR="004D25EA" w:rsidRPr="000D0761" w:rsidRDefault="002A1581" w:rsidP="001633F8">
            <w:pPr>
              <w:spacing w:after="240" w:line="240" w:lineRule="atLeast"/>
              <w:rPr>
                <w:rFonts w:ascii="Times New Roman" w:hAnsi="Times New Roman" w:cs="Times New Roman"/>
              </w:rPr>
            </w:pPr>
            <w:r>
              <w:rPr>
                <w:rFonts w:ascii="Times New Roman" w:hAnsi="Times New Roman" w:cs="Times New Roman"/>
              </w:rPr>
              <w:t xml:space="preserve">The correct answer is maturation; </w:t>
            </w:r>
            <w:r w:rsidR="001633F8" w:rsidRPr="000D0761">
              <w:rPr>
                <w:rFonts w:ascii="Times New Roman" w:hAnsi="Times New Roman" w:cs="Times New Roman"/>
              </w:rPr>
              <w:t>Root hair are lateral tubular outgrowths that develop from the outer cells of zone of maturation or root hair zone.</w:t>
            </w:r>
          </w:p>
        </w:tc>
      </w:tr>
      <w:tr w:rsidR="004D25EA" w:rsidRPr="000D0761" w14:paraId="40EBD189" w14:textId="77777777" w:rsidTr="002B79B3">
        <w:tc>
          <w:tcPr>
            <w:tcW w:w="9350" w:type="dxa"/>
          </w:tcPr>
          <w:p w14:paraId="73D802AE" w14:textId="7C9C8A41" w:rsidR="004D25EA" w:rsidRPr="000D0761" w:rsidRDefault="002A1581" w:rsidP="002B79B3">
            <w:pPr>
              <w:rPr>
                <w:rFonts w:ascii="Times New Roman" w:hAnsi="Times New Roman" w:cs="Times New Roman"/>
              </w:rPr>
            </w:pPr>
            <w:r>
              <w:rPr>
                <w:rFonts w:ascii="Times New Roman" w:hAnsi="Times New Roman" w:cs="Times New Roman"/>
              </w:rPr>
              <w:t>Ground tissue system</w:t>
            </w:r>
          </w:p>
        </w:tc>
      </w:tr>
    </w:tbl>
    <w:p w14:paraId="6ADC96D3"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5CBE69A" w14:textId="77777777" w:rsidTr="00223FC9">
        <w:tc>
          <w:tcPr>
            <w:tcW w:w="9350" w:type="dxa"/>
          </w:tcPr>
          <w:p w14:paraId="2B931D9B" w14:textId="77777777" w:rsidR="00646E08" w:rsidRPr="000D0761" w:rsidRDefault="00646E08" w:rsidP="00D504C0">
            <w:pPr>
              <w:spacing w:after="120" w:line="240" w:lineRule="atLeast"/>
              <w:rPr>
                <w:rFonts w:ascii="Times New Roman" w:hAnsi="Times New Roman" w:cs="Times New Roman"/>
              </w:rPr>
            </w:pPr>
            <w:r w:rsidRPr="000D0761">
              <w:rPr>
                <w:rFonts w:ascii="Times New Roman" w:hAnsi="Times New Roman" w:cs="Times New Roman"/>
              </w:rPr>
              <w:t>Cortex is the region found between</w:t>
            </w:r>
          </w:p>
          <w:p w14:paraId="45E38E03" w14:textId="624D944D"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NEET-II 2016</w:t>
            </w:r>
          </w:p>
        </w:tc>
      </w:tr>
      <w:tr w:rsidR="004D25EA" w:rsidRPr="000D0761" w14:paraId="3A7FB462" w14:textId="77777777" w:rsidTr="00223FC9">
        <w:tc>
          <w:tcPr>
            <w:tcW w:w="9350" w:type="dxa"/>
          </w:tcPr>
          <w:p w14:paraId="3A5A6FCC"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epidermis and stele</w:t>
            </w:r>
          </w:p>
        </w:tc>
      </w:tr>
      <w:tr w:rsidR="004D25EA" w:rsidRPr="000D0761" w14:paraId="0D9F8E16" w14:textId="77777777" w:rsidTr="00223FC9">
        <w:tc>
          <w:tcPr>
            <w:tcW w:w="9350" w:type="dxa"/>
          </w:tcPr>
          <w:p w14:paraId="5037F42F"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pericycle and endodermis</w:t>
            </w:r>
          </w:p>
        </w:tc>
      </w:tr>
      <w:tr w:rsidR="004D25EA" w:rsidRPr="000D0761" w14:paraId="41BC590E" w14:textId="77777777" w:rsidTr="00223FC9">
        <w:tc>
          <w:tcPr>
            <w:tcW w:w="9350" w:type="dxa"/>
          </w:tcPr>
          <w:p w14:paraId="3D1AA1C2"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endodermis and pith</w:t>
            </w:r>
          </w:p>
        </w:tc>
      </w:tr>
      <w:tr w:rsidR="004D25EA" w:rsidRPr="000D0761" w14:paraId="3B434833" w14:textId="77777777" w:rsidTr="00223FC9">
        <w:tc>
          <w:tcPr>
            <w:tcW w:w="9350" w:type="dxa"/>
          </w:tcPr>
          <w:p w14:paraId="71B15629"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endodermis and vascular bundle.</w:t>
            </w:r>
          </w:p>
        </w:tc>
      </w:tr>
      <w:tr w:rsidR="004D25EA" w:rsidRPr="000D0761" w14:paraId="65CF51C1" w14:textId="77777777" w:rsidTr="00223FC9">
        <w:tc>
          <w:tcPr>
            <w:tcW w:w="9350" w:type="dxa"/>
          </w:tcPr>
          <w:p w14:paraId="1F35962F"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A</w:t>
            </w:r>
          </w:p>
        </w:tc>
      </w:tr>
      <w:tr w:rsidR="004D25EA" w:rsidRPr="000D0761" w14:paraId="1B493FA4" w14:textId="77777777" w:rsidTr="00223FC9">
        <w:tc>
          <w:tcPr>
            <w:tcW w:w="9350" w:type="dxa"/>
          </w:tcPr>
          <w:p w14:paraId="5D803A4B" w14:textId="1AA1CA4A" w:rsidR="004D25EA" w:rsidRPr="000D0761" w:rsidRDefault="007879AB" w:rsidP="002B79B3">
            <w:pPr>
              <w:rPr>
                <w:rFonts w:ascii="Times New Roman" w:hAnsi="Times New Roman" w:cs="Times New Roman"/>
              </w:rPr>
            </w:pPr>
            <w:r>
              <w:rPr>
                <w:rFonts w:ascii="Times New Roman" w:hAnsi="Times New Roman" w:cs="Times New Roman"/>
              </w:rPr>
              <w:t>E</w:t>
            </w:r>
            <w:r w:rsidR="00223FC9" w:rsidRPr="000D0761">
              <w:rPr>
                <w:rFonts w:ascii="Times New Roman" w:hAnsi="Times New Roman" w:cs="Times New Roman"/>
              </w:rPr>
              <w:t>pidermis and stele</w:t>
            </w:r>
          </w:p>
        </w:tc>
      </w:tr>
      <w:tr w:rsidR="004D25EA" w:rsidRPr="000D0761" w14:paraId="03CF8E3E" w14:textId="77777777" w:rsidTr="00223FC9">
        <w:tc>
          <w:tcPr>
            <w:tcW w:w="9350" w:type="dxa"/>
          </w:tcPr>
          <w:p w14:paraId="641B3BBC" w14:textId="7E0B5433" w:rsidR="004D25EA" w:rsidRPr="000D0761" w:rsidRDefault="002A1581" w:rsidP="002A1581">
            <w:pPr>
              <w:rPr>
                <w:rFonts w:ascii="Times New Roman" w:hAnsi="Times New Roman" w:cs="Times New Roman"/>
              </w:rPr>
            </w:pPr>
            <w:r w:rsidRPr="002A1581">
              <w:rPr>
                <w:rFonts w:ascii="Times New Roman" w:hAnsi="Times New Roman" w:cs="Times New Roman"/>
              </w:rPr>
              <w:t>The correct option is</w:t>
            </w:r>
            <w:r>
              <w:rPr>
                <w:rFonts w:ascii="Times New Roman" w:hAnsi="Times New Roman" w:cs="Times New Roman"/>
              </w:rPr>
              <w:t xml:space="preserve"> </w:t>
            </w:r>
            <w:r w:rsidRPr="002A1581">
              <w:rPr>
                <w:rFonts w:ascii="Times New Roman" w:hAnsi="Times New Roman" w:cs="Times New Roman"/>
              </w:rPr>
              <w:t>epidermis and stele</w:t>
            </w:r>
            <w:r>
              <w:rPr>
                <w:rFonts w:ascii="Times New Roman" w:hAnsi="Times New Roman" w:cs="Times New Roman"/>
              </w:rPr>
              <w:t xml:space="preserve">; </w:t>
            </w:r>
            <w:r w:rsidRPr="002A1581">
              <w:rPr>
                <w:rFonts w:ascii="Times New Roman" w:hAnsi="Times New Roman" w:cs="Times New Roman"/>
              </w:rPr>
              <w:t>The roots and stems in both dicots and monocots consist of the outermost layer of epidermis, a middle region of cortex and innermost region of stele. Pericycle, vascular bundles and pith constitute the stele</w:t>
            </w:r>
            <w:r>
              <w:rPr>
                <w:rFonts w:ascii="Times New Roman" w:hAnsi="Times New Roman" w:cs="Times New Roman"/>
              </w:rPr>
              <w:t xml:space="preserve"> .</w:t>
            </w:r>
            <w:r w:rsidRPr="002A1581">
              <w:rPr>
                <w:rFonts w:ascii="Times New Roman" w:hAnsi="Times New Roman" w:cs="Times New Roman"/>
              </w:rPr>
              <w:t>Hence, cortex is the mass of primary tissue in roots and stems extending inward from the epidermis to the stele. The cortex may consist of one or a combination of three major tissues: parenchyma, collenchyma and sclerenchyma</w:t>
            </w:r>
            <w:r>
              <w:rPr>
                <w:rFonts w:ascii="Times New Roman" w:hAnsi="Times New Roman" w:cs="Times New Roman"/>
              </w:rPr>
              <w:t xml:space="preserve">. </w:t>
            </w:r>
            <w:r w:rsidRPr="002A1581">
              <w:rPr>
                <w:rFonts w:ascii="Times New Roman" w:hAnsi="Times New Roman" w:cs="Times New Roman"/>
              </w:rPr>
              <w:t xml:space="preserve">In dicot stems, the cortex is differentiated into three regions: outermost hypodermis, middle parenchymatous region and inner endodermis. However, in monocot stem, cortex region is highly reduced and is represented by a </w:t>
            </w:r>
            <w:proofErr w:type="spellStart"/>
            <w:r w:rsidRPr="002A1581">
              <w:rPr>
                <w:rFonts w:ascii="Times New Roman" w:hAnsi="Times New Roman" w:cs="Times New Roman"/>
              </w:rPr>
              <w:t>sclerenchymatous</w:t>
            </w:r>
            <w:proofErr w:type="spellEnd"/>
            <w:r w:rsidRPr="002A1581">
              <w:rPr>
                <w:rFonts w:ascii="Times New Roman" w:hAnsi="Times New Roman" w:cs="Times New Roman"/>
              </w:rPr>
              <w:t xml:space="preserve"> hypodermis.</w:t>
            </w:r>
            <w:r>
              <w:rPr>
                <w:rFonts w:ascii="Times New Roman" w:hAnsi="Times New Roman" w:cs="Times New Roman"/>
              </w:rPr>
              <w:t xml:space="preserve"> </w:t>
            </w:r>
            <w:r w:rsidRPr="002A1581">
              <w:rPr>
                <w:rFonts w:ascii="Times New Roman" w:hAnsi="Times New Roman" w:cs="Times New Roman"/>
              </w:rPr>
              <w:t>In dicot and monocot roots, the cortex consists of several layers of parenchymatous cells with intercellular spaces and a single layer of endodermis with closely packed cells.</w:t>
            </w:r>
          </w:p>
        </w:tc>
      </w:tr>
      <w:tr w:rsidR="004D25EA" w:rsidRPr="000D0761" w14:paraId="5F73EDBA" w14:textId="77777777" w:rsidTr="00223FC9">
        <w:tc>
          <w:tcPr>
            <w:tcW w:w="9350" w:type="dxa"/>
          </w:tcPr>
          <w:p w14:paraId="4C908610" w14:textId="5EB8A4F6" w:rsidR="004D25EA" w:rsidRPr="000D0761" w:rsidRDefault="002A1581" w:rsidP="002B79B3">
            <w:pPr>
              <w:rPr>
                <w:rFonts w:ascii="Times New Roman" w:hAnsi="Times New Roman" w:cs="Times New Roman"/>
              </w:rPr>
            </w:pPr>
            <w:r>
              <w:rPr>
                <w:rFonts w:ascii="Times New Roman" w:hAnsi="Times New Roman" w:cs="Times New Roman"/>
              </w:rPr>
              <w:t>Epidermal appendage</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7D73D135"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99E1C25" w14:textId="77777777" w:rsidTr="002B79B3">
        <w:tc>
          <w:tcPr>
            <w:tcW w:w="9350" w:type="dxa"/>
          </w:tcPr>
          <w:p w14:paraId="5F2DD9E2" w14:textId="77777777" w:rsidR="00646E08" w:rsidRPr="000D0761" w:rsidRDefault="00646E08" w:rsidP="00D504C0">
            <w:pPr>
              <w:spacing w:after="120" w:line="240" w:lineRule="atLeast"/>
              <w:rPr>
                <w:rFonts w:ascii="Times New Roman" w:hAnsi="Times New Roman" w:cs="Times New Roman"/>
              </w:rPr>
            </w:pPr>
            <w:r w:rsidRPr="000D0761">
              <w:rPr>
                <w:rFonts w:ascii="Times New Roman" w:hAnsi="Times New Roman" w:cs="Times New Roman"/>
              </w:rPr>
              <w:t>A major characteristic of monocot root is the presence of</w:t>
            </w:r>
          </w:p>
          <w:p w14:paraId="7D0CA836" w14:textId="4F6D6F4F"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2015 Cancelled</w:t>
            </w:r>
          </w:p>
        </w:tc>
      </w:tr>
      <w:tr w:rsidR="004D25EA" w:rsidRPr="000D0761" w14:paraId="3CB30DDB" w14:textId="77777777" w:rsidTr="002B79B3">
        <w:tc>
          <w:tcPr>
            <w:tcW w:w="9350" w:type="dxa"/>
          </w:tcPr>
          <w:p w14:paraId="71AAB372"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vasculature without cambium</w:t>
            </w:r>
          </w:p>
        </w:tc>
      </w:tr>
      <w:tr w:rsidR="004D25EA" w:rsidRPr="000D0761" w14:paraId="4E4EEE35" w14:textId="77777777" w:rsidTr="002B79B3">
        <w:tc>
          <w:tcPr>
            <w:tcW w:w="9350" w:type="dxa"/>
          </w:tcPr>
          <w:p w14:paraId="3C2764B3"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cambium sandwiched between phloem and xylem along the radius</w:t>
            </w:r>
          </w:p>
        </w:tc>
      </w:tr>
      <w:tr w:rsidR="004D25EA" w:rsidRPr="000D0761" w14:paraId="5EA52267" w14:textId="77777777" w:rsidTr="002B79B3">
        <w:tc>
          <w:tcPr>
            <w:tcW w:w="9350" w:type="dxa"/>
          </w:tcPr>
          <w:p w14:paraId="45155686"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open vascular bundles</w:t>
            </w:r>
          </w:p>
        </w:tc>
      </w:tr>
      <w:tr w:rsidR="004D25EA" w:rsidRPr="000D0761" w14:paraId="407BDB0F" w14:textId="77777777" w:rsidTr="002B79B3">
        <w:tc>
          <w:tcPr>
            <w:tcW w:w="9350" w:type="dxa"/>
          </w:tcPr>
          <w:p w14:paraId="0025AD74" w14:textId="77777777" w:rsidR="004D25EA" w:rsidRPr="000D0761" w:rsidRDefault="00D504C0" w:rsidP="00D504C0">
            <w:pPr>
              <w:spacing w:after="240"/>
              <w:rPr>
                <w:rFonts w:ascii="Times New Roman" w:hAnsi="Times New Roman" w:cs="Times New Roman"/>
              </w:rPr>
            </w:pPr>
            <w:r w:rsidRPr="000D0761">
              <w:rPr>
                <w:rFonts w:ascii="Times New Roman" w:hAnsi="Times New Roman" w:cs="Times New Roman"/>
              </w:rPr>
              <w:t>scattered vascular bundles.</w:t>
            </w:r>
          </w:p>
        </w:tc>
      </w:tr>
      <w:tr w:rsidR="004D25EA" w:rsidRPr="000D0761" w14:paraId="2665A5DB" w14:textId="77777777" w:rsidTr="002B79B3">
        <w:tc>
          <w:tcPr>
            <w:tcW w:w="9350" w:type="dxa"/>
          </w:tcPr>
          <w:p w14:paraId="6A8FB6D3" w14:textId="77777777" w:rsidR="004D25EA" w:rsidRPr="000D0761" w:rsidRDefault="001633F8" w:rsidP="002B79B3">
            <w:pPr>
              <w:rPr>
                <w:rFonts w:ascii="Times New Roman" w:hAnsi="Times New Roman" w:cs="Times New Roman"/>
              </w:rPr>
            </w:pPr>
            <w:r w:rsidRPr="000D0761">
              <w:rPr>
                <w:rFonts w:ascii="Times New Roman" w:hAnsi="Times New Roman" w:cs="Times New Roman"/>
              </w:rPr>
              <w:t>a</w:t>
            </w:r>
          </w:p>
        </w:tc>
      </w:tr>
      <w:tr w:rsidR="004D25EA" w:rsidRPr="000D0761" w14:paraId="08178765" w14:textId="77777777" w:rsidTr="002B79B3">
        <w:tc>
          <w:tcPr>
            <w:tcW w:w="9350" w:type="dxa"/>
          </w:tcPr>
          <w:p w14:paraId="249876EF" w14:textId="1C870B0C" w:rsidR="004D25EA" w:rsidRPr="000D0761" w:rsidRDefault="00301A49" w:rsidP="002B79B3">
            <w:pPr>
              <w:rPr>
                <w:rFonts w:ascii="Times New Roman" w:hAnsi="Times New Roman" w:cs="Times New Roman"/>
              </w:rPr>
            </w:pPr>
            <w:r w:rsidRPr="00301A49">
              <w:rPr>
                <w:rFonts w:ascii="Times New Roman" w:hAnsi="Times New Roman" w:cs="Times New Roman"/>
              </w:rPr>
              <w:t>Flowering plants are also known as angiosperms are classified specifically based on the number of cotyledons</w:t>
            </w:r>
          </w:p>
        </w:tc>
      </w:tr>
      <w:tr w:rsidR="004D25EA" w:rsidRPr="000D0761" w14:paraId="065D5437" w14:textId="77777777" w:rsidTr="002B79B3">
        <w:tc>
          <w:tcPr>
            <w:tcW w:w="9350" w:type="dxa"/>
          </w:tcPr>
          <w:p w14:paraId="09B1D5A2" w14:textId="77777777" w:rsidR="004D25EA" w:rsidRPr="000D0761" w:rsidRDefault="001633F8" w:rsidP="001633F8">
            <w:pPr>
              <w:spacing w:after="240" w:line="240" w:lineRule="atLeast"/>
              <w:rPr>
                <w:rFonts w:ascii="Times New Roman" w:hAnsi="Times New Roman" w:cs="Times New Roman"/>
              </w:rPr>
            </w:pPr>
            <w:r w:rsidRPr="000D0761">
              <w:rPr>
                <w:rFonts w:ascii="Times New Roman" w:hAnsi="Times New Roman" w:cs="Times New Roman"/>
              </w:rPr>
              <w:t>In monocot root, a large number of vascular bundles are arranged in the form of a ring around the central pith. Vascular bundles are closed because there is no cambium present between the xylem and phloem.</w:t>
            </w:r>
          </w:p>
        </w:tc>
      </w:tr>
      <w:tr w:rsidR="004D25EA" w:rsidRPr="000D0761" w14:paraId="1D18FA37" w14:textId="77777777" w:rsidTr="002B79B3">
        <w:tc>
          <w:tcPr>
            <w:tcW w:w="9350" w:type="dxa"/>
          </w:tcPr>
          <w:p w14:paraId="45746379" w14:textId="658F3414" w:rsidR="004D25EA" w:rsidRPr="000D0761" w:rsidRDefault="00C57B8B" w:rsidP="002B79B3">
            <w:pPr>
              <w:rPr>
                <w:rFonts w:ascii="Times New Roman" w:hAnsi="Times New Roman" w:cs="Times New Roman"/>
              </w:rPr>
            </w:pPr>
            <w:r>
              <w:rPr>
                <w:rFonts w:ascii="Times New Roman" w:hAnsi="Times New Roman" w:cs="Times New Roman"/>
              </w:rPr>
              <w:t>Monocot root</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F</w:t>
            </w:r>
            <w:r>
              <w:rPr>
                <w:rFonts w:ascii="Times New Roman" w:hAnsi="Times New Roman" w:cs="Times New Roman"/>
              </w:rPr>
              <w:t>unctions</w:t>
            </w:r>
          </w:p>
        </w:tc>
      </w:tr>
    </w:tbl>
    <w:p w14:paraId="08F8EB88"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53A155B" w14:textId="77777777" w:rsidTr="002B79B3">
        <w:tc>
          <w:tcPr>
            <w:tcW w:w="9350" w:type="dxa"/>
          </w:tcPr>
          <w:p w14:paraId="0EA86B91" w14:textId="77777777" w:rsidR="00223FC9" w:rsidRDefault="00646E08" w:rsidP="001F280A">
            <w:pPr>
              <w:spacing w:after="240" w:line="240" w:lineRule="atLeast"/>
              <w:rPr>
                <w:rFonts w:ascii="Times New Roman" w:hAnsi="Times New Roman" w:cs="Times New Roman"/>
              </w:rPr>
            </w:pPr>
            <w:r w:rsidRPr="000D0761">
              <w:rPr>
                <w:rFonts w:ascii="Times New Roman" w:hAnsi="Times New Roman" w:cs="Times New Roman"/>
              </w:rPr>
              <w:t>You are given a fairly old piece of dicot stem and a dicot root. Which of the following anatomical structures will you use to distinguish between the two?</w:t>
            </w:r>
          </w:p>
          <w:p w14:paraId="507074B5" w14:textId="0E8E92F5" w:rsidR="004D25EA" w:rsidRPr="000D0761" w:rsidRDefault="001F280A" w:rsidP="001F280A">
            <w:pPr>
              <w:spacing w:after="240" w:line="240" w:lineRule="atLeast"/>
              <w:rPr>
                <w:rFonts w:ascii="Times New Roman" w:hAnsi="Times New Roman" w:cs="Times New Roman"/>
              </w:rPr>
            </w:pPr>
            <w:r w:rsidRPr="000D0761">
              <w:rPr>
                <w:rFonts w:ascii="Times New Roman" w:hAnsi="Times New Roman" w:cs="Times New Roman"/>
              </w:rPr>
              <w:t>2014</w:t>
            </w:r>
          </w:p>
        </w:tc>
      </w:tr>
      <w:tr w:rsidR="004D25EA" w:rsidRPr="000D0761" w14:paraId="02758140" w14:textId="77777777" w:rsidTr="002B79B3">
        <w:tc>
          <w:tcPr>
            <w:tcW w:w="9350" w:type="dxa"/>
          </w:tcPr>
          <w:p w14:paraId="2051F01E"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Secondary xylem</w:t>
            </w:r>
          </w:p>
        </w:tc>
      </w:tr>
      <w:tr w:rsidR="004D25EA" w:rsidRPr="000D0761" w14:paraId="2C921535" w14:textId="77777777" w:rsidTr="002B79B3">
        <w:tc>
          <w:tcPr>
            <w:tcW w:w="9350" w:type="dxa"/>
          </w:tcPr>
          <w:p w14:paraId="70EC1943"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Secondary phloem</w:t>
            </w:r>
          </w:p>
        </w:tc>
      </w:tr>
      <w:tr w:rsidR="004D25EA" w:rsidRPr="000D0761" w14:paraId="070B5366" w14:textId="77777777" w:rsidTr="002B79B3">
        <w:tc>
          <w:tcPr>
            <w:tcW w:w="9350" w:type="dxa"/>
          </w:tcPr>
          <w:p w14:paraId="7B445204"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Protoxylem</w:t>
            </w:r>
          </w:p>
        </w:tc>
      </w:tr>
      <w:tr w:rsidR="004D25EA" w:rsidRPr="000D0761" w14:paraId="6F06D13F" w14:textId="77777777" w:rsidTr="002B79B3">
        <w:tc>
          <w:tcPr>
            <w:tcW w:w="9350" w:type="dxa"/>
          </w:tcPr>
          <w:p w14:paraId="588B31EA"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Cortical cells</w:t>
            </w:r>
          </w:p>
        </w:tc>
      </w:tr>
      <w:tr w:rsidR="004D25EA" w:rsidRPr="000D0761" w14:paraId="66FB5443" w14:textId="77777777" w:rsidTr="002B79B3">
        <w:tc>
          <w:tcPr>
            <w:tcW w:w="9350" w:type="dxa"/>
          </w:tcPr>
          <w:p w14:paraId="739645A9" w14:textId="77777777" w:rsidR="004D25EA" w:rsidRPr="000D0761" w:rsidRDefault="0055332C" w:rsidP="002B79B3">
            <w:pPr>
              <w:rPr>
                <w:rFonts w:ascii="Times New Roman" w:hAnsi="Times New Roman" w:cs="Times New Roman"/>
              </w:rPr>
            </w:pPr>
            <w:r w:rsidRPr="000D0761">
              <w:rPr>
                <w:rFonts w:ascii="Times New Roman" w:hAnsi="Times New Roman" w:cs="Times New Roman"/>
              </w:rPr>
              <w:t>c</w:t>
            </w:r>
          </w:p>
        </w:tc>
      </w:tr>
      <w:tr w:rsidR="004D25EA" w:rsidRPr="000D0761" w14:paraId="6DAF31B5" w14:textId="77777777" w:rsidTr="002B79B3">
        <w:tc>
          <w:tcPr>
            <w:tcW w:w="9350" w:type="dxa"/>
          </w:tcPr>
          <w:p w14:paraId="52DC6F85" w14:textId="42209776" w:rsidR="004D25EA" w:rsidRPr="000D0761" w:rsidRDefault="00223FC9" w:rsidP="002B79B3">
            <w:pPr>
              <w:rPr>
                <w:rFonts w:ascii="Times New Roman" w:hAnsi="Times New Roman" w:cs="Times New Roman"/>
              </w:rPr>
            </w:pPr>
            <w:r>
              <w:rPr>
                <w:rFonts w:ascii="Times New Roman" w:hAnsi="Times New Roman" w:cs="Times New Roman"/>
              </w:rPr>
              <w:t>P</w:t>
            </w:r>
            <w:r w:rsidR="00301A49" w:rsidRPr="00301A49">
              <w:rPr>
                <w:rFonts w:ascii="Times New Roman" w:hAnsi="Times New Roman" w:cs="Times New Roman"/>
              </w:rPr>
              <w:t>rimary xylem that develops during the primary growth of a plant.</w:t>
            </w:r>
          </w:p>
        </w:tc>
      </w:tr>
      <w:tr w:rsidR="004D25EA" w:rsidRPr="000D0761" w14:paraId="6EFFE871" w14:textId="77777777" w:rsidTr="002B79B3">
        <w:tc>
          <w:tcPr>
            <w:tcW w:w="9350" w:type="dxa"/>
          </w:tcPr>
          <w:p w14:paraId="7512D846" w14:textId="77777777" w:rsidR="004D25EA" w:rsidRPr="000D0761" w:rsidRDefault="001633F8" w:rsidP="001633F8">
            <w:pPr>
              <w:spacing w:after="240" w:line="240" w:lineRule="atLeast"/>
              <w:rPr>
                <w:rFonts w:ascii="Times New Roman" w:hAnsi="Times New Roman" w:cs="Times New Roman"/>
              </w:rPr>
            </w:pPr>
            <w:r w:rsidRPr="000D0761">
              <w:rPr>
                <w:rFonts w:ascii="Times New Roman" w:hAnsi="Times New Roman" w:cs="Times New Roman"/>
              </w:rPr>
              <w:t xml:space="preserve">In stems, the protoxylem lies towards the centre (pith) and the metaxylem lies towards the periphery. This type of primary xylem is called </w:t>
            </w:r>
            <w:proofErr w:type="spellStart"/>
            <w:r w:rsidRPr="000D0761">
              <w:rPr>
                <w:rFonts w:ascii="Times New Roman" w:hAnsi="Times New Roman" w:cs="Times New Roman"/>
              </w:rPr>
              <w:t>endarch</w:t>
            </w:r>
            <w:proofErr w:type="spellEnd"/>
            <w:r w:rsidRPr="000D0761">
              <w:rPr>
                <w:rFonts w:ascii="Times New Roman" w:hAnsi="Times New Roman" w:cs="Times New Roman"/>
              </w:rPr>
              <w:t>. In root, the protoxylem lies towards periphery and metaxylem lies towards the centre, such arrangement is called exarch.</w:t>
            </w:r>
          </w:p>
        </w:tc>
      </w:tr>
      <w:tr w:rsidR="004D25EA" w:rsidRPr="000D0761" w14:paraId="129D1643" w14:textId="77777777" w:rsidTr="002B79B3">
        <w:tc>
          <w:tcPr>
            <w:tcW w:w="9350" w:type="dxa"/>
          </w:tcPr>
          <w:p w14:paraId="6A85305B" w14:textId="5581C035" w:rsidR="004D25EA" w:rsidRPr="000D0761" w:rsidRDefault="00301A49" w:rsidP="002B79B3">
            <w:pPr>
              <w:rPr>
                <w:rFonts w:ascii="Times New Roman" w:hAnsi="Times New Roman" w:cs="Times New Roman"/>
              </w:rPr>
            </w:pPr>
            <w:r>
              <w:rPr>
                <w:rFonts w:ascii="Times New Roman" w:hAnsi="Times New Roman" w:cs="Times New Roman"/>
              </w:rPr>
              <w:t>Structure of xylem</w:t>
            </w:r>
          </w:p>
        </w:tc>
      </w:tr>
    </w:tbl>
    <w:p w14:paraId="2F6BBDD7"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052A428" w14:textId="77777777" w:rsidTr="002B79B3">
        <w:tc>
          <w:tcPr>
            <w:tcW w:w="9350" w:type="dxa"/>
          </w:tcPr>
          <w:p w14:paraId="535EAF1B" w14:textId="77777777" w:rsidR="001F280A" w:rsidRPr="000D0761" w:rsidRDefault="00646E08" w:rsidP="001F280A">
            <w:pPr>
              <w:spacing w:after="240" w:line="240" w:lineRule="atLeast"/>
              <w:rPr>
                <w:rFonts w:ascii="Times New Roman" w:hAnsi="Times New Roman" w:cs="Times New Roman"/>
              </w:rPr>
            </w:pPr>
            <w:r w:rsidRPr="000D0761">
              <w:rPr>
                <w:rFonts w:ascii="Times New Roman" w:hAnsi="Times New Roman" w:cs="Times New Roman"/>
              </w:rPr>
              <w:t>Water containing cavities i</w:t>
            </w:r>
            <w:r w:rsidR="001F280A" w:rsidRPr="000D0761">
              <w:rPr>
                <w:rFonts w:ascii="Times New Roman" w:hAnsi="Times New Roman" w:cs="Times New Roman"/>
              </w:rPr>
              <w:t>n vascular bundles are found in</w:t>
            </w:r>
          </w:p>
          <w:p w14:paraId="72707C04" w14:textId="77777777" w:rsidR="004D25EA" w:rsidRPr="000D0761" w:rsidRDefault="001F280A" w:rsidP="001F280A">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2015</m:t>
                </m:r>
              </m:oMath>
            </m:oMathPara>
          </w:p>
        </w:tc>
      </w:tr>
      <w:tr w:rsidR="004D25EA" w:rsidRPr="000D0761" w14:paraId="3DE03FD7" w14:textId="77777777" w:rsidTr="002B79B3">
        <w:tc>
          <w:tcPr>
            <w:tcW w:w="9350" w:type="dxa"/>
          </w:tcPr>
          <w:p w14:paraId="5D70725D"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Sunflower</w:t>
            </w:r>
          </w:p>
        </w:tc>
      </w:tr>
      <w:tr w:rsidR="004D25EA" w:rsidRPr="000D0761" w14:paraId="4C2FA1AD" w14:textId="77777777" w:rsidTr="002B79B3">
        <w:tc>
          <w:tcPr>
            <w:tcW w:w="9350" w:type="dxa"/>
          </w:tcPr>
          <w:p w14:paraId="5EFDDDB7"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Maize</w:t>
            </w:r>
          </w:p>
        </w:tc>
      </w:tr>
      <w:tr w:rsidR="004D25EA" w:rsidRPr="000D0761" w14:paraId="558CF578" w14:textId="77777777" w:rsidTr="002B79B3">
        <w:tc>
          <w:tcPr>
            <w:tcW w:w="9350" w:type="dxa"/>
          </w:tcPr>
          <w:p w14:paraId="5A5A4EC6"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Cycas</w:t>
            </w:r>
          </w:p>
        </w:tc>
      </w:tr>
      <w:tr w:rsidR="004D25EA" w:rsidRPr="000D0761" w14:paraId="11006C0D" w14:textId="77777777" w:rsidTr="002B79B3">
        <w:tc>
          <w:tcPr>
            <w:tcW w:w="9350" w:type="dxa"/>
          </w:tcPr>
          <w:p w14:paraId="1BB1D9E2" w14:textId="77777777" w:rsidR="004D25EA" w:rsidRPr="000D0761" w:rsidRDefault="001F280A" w:rsidP="001F280A">
            <w:pPr>
              <w:spacing w:after="240" w:line="240" w:lineRule="atLeast"/>
              <w:rPr>
                <w:rFonts w:ascii="Times New Roman" w:hAnsi="Times New Roman" w:cs="Times New Roman"/>
              </w:rPr>
            </w:pPr>
            <w:r w:rsidRPr="000D0761">
              <w:rPr>
                <w:rFonts w:ascii="Times New Roman" w:hAnsi="Times New Roman" w:cs="Times New Roman"/>
              </w:rPr>
              <w:t>Pinus</w:t>
            </w:r>
          </w:p>
        </w:tc>
      </w:tr>
      <w:tr w:rsidR="004D25EA" w:rsidRPr="000D0761" w14:paraId="59608D18" w14:textId="77777777" w:rsidTr="002B79B3">
        <w:tc>
          <w:tcPr>
            <w:tcW w:w="9350" w:type="dxa"/>
          </w:tcPr>
          <w:p w14:paraId="583DE3FF" w14:textId="77777777" w:rsidR="004D25EA" w:rsidRPr="000D0761" w:rsidRDefault="001F280A" w:rsidP="002B79B3">
            <w:pPr>
              <w:rPr>
                <w:rFonts w:ascii="Times New Roman" w:hAnsi="Times New Roman" w:cs="Times New Roman"/>
              </w:rPr>
            </w:pPr>
            <w:r w:rsidRPr="000D0761">
              <w:rPr>
                <w:rFonts w:ascii="Times New Roman" w:hAnsi="Times New Roman" w:cs="Times New Roman"/>
              </w:rPr>
              <w:t>b</w:t>
            </w:r>
          </w:p>
        </w:tc>
      </w:tr>
      <w:tr w:rsidR="004D25EA" w:rsidRPr="000D0761" w14:paraId="0B4B0377" w14:textId="77777777" w:rsidTr="002B79B3">
        <w:tc>
          <w:tcPr>
            <w:tcW w:w="9350" w:type="dxa"/>
          </w:tcPr>
          <w:p w14:paraId="6811BB4A" w14:textId="367B0DC0" w:rsidR="004D25EA" w:rsidRPr="000D0761" w:rsidRDefault="00F2255E" w:rsidP="002B79B3">
            <w:pPr>
              <w:rPr>
                <w:rFonts w:ascii="Times New Roman" w:hAnsi="Times New Roman" w:cs="Times New Roman"/>
              </w:rPr>
            </w:pPr>
            <w:r>
              <w:rPr>
                <w:rFonts w:ascii="Times New Roman" w:hAnsi="Times New Roman" w:cs="Times New Roman"/>
              </w:rPr>
              <w:t>Water filled cavity is present</w:t>
            </w:r>
          </w:p>
        </w:tc>
      </w:tr>
      <w:tr w:rsidR="004D25EA" w:rsidRPr="000D0761" w14:paraId="7C0417F9" w14:textId="77777777" w:rsidTr="002B79B3">
        <w:tc>
          <w:tcPr>
            <w:tcW w:w="9350" w:type="dxa"/>
          </w:tcPr>
          <w:p w14:paraId="57D0B030" w14:textId="023FB967" w:rsidR="004D25EA" w:rsidRPr="000D0761" w:rsidRDefault="006A44BB" w:rsidP="006A44BB">
            <w:pPr>
              <w:rPr>
                <w:rFonts w:ascii="Times New Roman" w:hAnsi="Times New Roman" w:cs="Times New Roman"/>
              </w:rPr>
            </w:pPr>
            <w:r w:rsidRPr="006A44BB">
              <w:rPr>
                <w:rFonts w:ascii="Times New Roman" w:hAnsi="Times New Roman" w:cs="Times New Roman"/>
              </w:rPr>
              <w:t>The correct option is</w:t>
            </w:r>
            <w:r>
              <w:rPr>
                <w:rFonts w:ascii="Times New Roman" w:hAnsi="Times New Roman" w:cs="Times New Roman"/>
              </w:rPr>
              <w:t xml:space="preserve"> </w:t>
            </w:r>
            <w:r w:rsidRPr="006A44BB">
              <w:rPr>
                <w:rFonts w:ascii="Times New Roman" w:hAnsi="Times New Roman" w:cs="Times New Roman"/>
              </w:rPr>
              <w:t>Maize</w:t>
            </w:r>
            <w:r>
              <w:rPr>
                <w:rFonts w:ascii="Times New Roman" w:hAnsi="Times New Roman" w:cs="Times New Roman"/>
              </w:rPr>
              <w:t xml:space="preserve">; </w:t>
            </w:r>
            <w:r w:rsidRPr="006A44BB">
              <w:rPr>
                <w:rFonts w:ascii="Times New Roman" w:hAnsi="Times New Roman" w:cs="Times New Roman"/>
              </w:rPr>
              <w:t xml:space="preserve">In a mature vascular bundle of a monocot plant like maize, some cells dissolve to form a water-filled cavity called </w:t>
            </w:r>
            <w:proofErr w:type="spellStart"/>
            <w:r w:rsidRPr="006A44BB">
              <w:rPr>
                <w:rFonts w:ascii="Times New Roman" w:hAnsi="Times New Roman" w:cs="Times New Roman"/>
              </w:rPr>
              <w:t>lysigenous</w:t>
            </w:r>
            <w:proofErr w:type="spellEnd"/>
            <w:r w:rsidRPr="006A44BB">
              <w:rPr>
                <w:rFonts w:ascii="Times New Roman" w:hAnsi="Times New Roman" w:cs="Times New Roman"/>
              </w:rPr>
              <w:t xml:space="preserve"> cavity or protoxylem cavity. Cycas and Pinus are gymnosperms and sunflower is a dicot, and hence do not have a water-filled cavity in their vascular bundles.</w:t>
            </w:r>
          </w:p>
        </w:tc>
      </w:tr>
      <w:tr w:rsidR="004D25EA" w:rsidRPr="000D0761" w14:paraId="7DC9AED1" w14:textId="77777777" w:rsidTr="002B79B3">
        <w:tc>
          <w:tcPr>
            <w:tcW w:w="9350" w:type="dxa"/>
          </w:tcPr>
          <w:p w14:paraId="441892EF" w14:textId="4CFA64F7" w:rsidR="004D25EA" w:rsidRPr="000D0761" w:rsidRDefault="00B62484" w:rsidP="002B79B3">
            <w:pPr>
              <w:rPr>
                <w:rFonts w:ascii="Times New Roman" w:hAnsi="Times New Roman" w:cs="Times New Roman"/>
              </w:rPr>
            </w:pPr>
            <w:r>
              <w:rPr>
                <w:rFonts w:ascii="Times New Roman" w:hAnsi="Times New Roman" w:cs="Times New Roman"/>
              </w:rPr>
              <w:t>Vascular tissue system</w:t>
            </w:r>
          </w:p>
        </w:tc>
      </w:tr>
    </w:tbl>
    <w:p w14:paraId="1971A72D"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2BFB756" w14:textId="77777777" w:rsidTr="002B79B3">
        <w:tc>
          <w:tcPr>
            <w:tcW w:w="9350" w:type="dxa"/>
          </w:tcPr>
          <w:p w14:paraId="4077D8F1" w14:textId="77777777" w:rsidR="00223FC9" w:rsidRDefault="00646E08" w:rsidP="00374DA4">
            <w:pPr>
              <w:spacing w:after="120" w:line="240" w:lineRule="atLeast"/>
              <w:rPr>
                <w:rFonts w:ascii="Times New Roman" w:hAnsi="Times New Roman" w:cs="Times New Roman"/>
              </w:rPr>
            </w:pPr>
            <w:r w:rsidRPr="000D0761">
              <w:rPr>
                <w:rFonts w:ascii="Times New Roman" w:hAnsi="Times New Roman" w:cs="Times New Roman"/>
              </w:rPr>
              <w:t>As compared to a dicot root, a monocot root has</w:t>
            </w:r>
          </w:p>
          <w:p w14:paraId="38273241" w14:textId="1EDA86F3" w:rsidR="004D25EA" w:rsidRPr="000D0761" w:rsidRDefault="00374DA4" w:rsidP="00374DA4">
            <w:pPr>
              <w:spacing w:after="120" w:line="240" w:lineRule="atLeast"/>
              <w:rPr>
                <w:rFonts w:ascii="Times New Roman" w:hAnsi="Times New Roman" w:cs="Times New Roman"/>
              </w:rPr>
            </w:pPr>
            <w:r w:rsidRPr="000D0761">
              <w:rPr>
                <w:rFonts w:ascii="Times New Roman" w:hAnsi="Times New Roman" w:cs="Times New Roman"/>
              </w:rPr>
              <w:t>Mains 2012</w:t>
            </w:r>
          </w:p>
        </w:tc>
      </w:tr>
      <w:tr w:rsidR="004D25EA" w:rsidRPr="000D0761" w14:paraId="52A03DB6" w14:textId="77777777" w:rsidTr="002B79B3">
        <w:tc>
          <w:tcPr>
            <w:tcW w:w="9350" w:type="dxa"/>
          </w:tcPr>
          <w:p w14:paraId="1FE94246"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more abundant secondary xylem</w:t>
            </w:r>
          </w:p>
        </w:tc>
      </w:tr>
      <w:tr w:rsidR="004D25EA" w:rsidRPr="000D0761" w14:paraId="1F655797" w14:textId="77777777" w:rsidTr="002B79B3">
        <w:tc>
          <w:tcPr>
            <w:tcW w:w="9350" w:type="dxa"/>
          </w:tcPr>
          <w:p w14:paraId="686C577D"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many xylem bundles</w:t>
            </w:r>
          </w:p>
        </w:tc>
      </w:tr>
      <w:tr w:rsidR="004D25EA" w:rsidRPr="000D0761" w14:paraId="170DD7BA" w14:textId="77777777" w:rsidTr="002B79B3">
        <w:tc>
          <w:tcPr>
            <w:tcW w:w="9350" w:type="dxa"/>
          </w:tcPr>
          <w:p w14:paraId="0DDDF507"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inconspicuous annual rings</w:t>
            </w:r>
          </w:p>
        </w:tc>
      </w:tr>
      <w:tr w:rsidR="004D25EA" w:rsidRPr="000D0761" w14:paraId="38341FAC" w14:textId="77777777" w:rsidTr="002B79B3">
        <w:tc>
          <w:tcPr>
            <w:tcW w:w="9350" w:type="dxa"/>
          </w:tcPr>
          <w:p w14:paraId="0919A74E" w14:textId="77777777" w:rsidR="004D25EA" w:rsidRPr="000D0761" w:rsidRDefault="00374DA4" w:rsidP="00374DA4">
            <w:pPr>
              <w:spacing w:after="120" w:line="240" w:lineRule="atLeast"/>
              <w:rPr>
                <w:rFonts w:ascii="Times New Roman" w:hAnsi="Times New Roman" w:cs="Times New Roman"/>
              </w:rPr>
            </w:pPr>
            <w:r w:rsidRPr="000D0761">
              <w:rPr>
                <w:rFonts w:ascii="Times New Roman" w:hAnsi="Times New Roman" w:cs="Times New Roman"/>
              </w:rPr>
              <w:t>relatively thicker periderm.</w:t>
            </w:r>
          </w:p>
        </w:tc>
      </w:tr>
      <w:tr w:rsidR="004D25EA" w:rsidRPr="000D0761" w14:paraId="6EB6CF95" w14:textId="77777777" w:rsidTr="002B79B3">
        <w:tc>
          <w:tcPr>
            <w:tcW w:w="9350" w:type="dxa"/>
          </w:tcPr>
          <w:p w14:paraId="42AFD623" w14:textId="77777777" w:rsidR="004D25EA" w:rsidRPr="000D0761" w:rsidRDefault="008F2118" w:rsidP="002B79B3">
            <w:pPr>
              <w:rPr>
                <w:rFonts w:ascii="Times New Roman" w:hAnsi="Times New Roman" w:cs="Times New Roman"/>
              </w:rPr>
            </w:pPr>
            <w:r w:rsidRPr="000D0761">
              <w:rPr>
                <w:rFonts w:ascii="Times New Roman" w:hAnsi="Times New Roman" w:cs="Times New Roman"/>
              </w:rPr>
              <w:t>b</w:t>
            </w:r>
          </w:p>
        </w:tc>
      </w:tr>
      <w:tr w:rsidR="004D25EA" w:rsidRPr="000D0761" w14:paraId="0A27609D" w14:textId="77777777" w:rsidTr="002B79B3">
        <w:tc>
          <w:tcPr>
            <w:tcW w:w="9350" w:type="dxa"/>
          </w:tcPr>
          <w:p w14:paraId="76468348" w14:textId="1C5102D3" w:rsidR="004D25EA" w:rsidRPr="000D0761" w:rsidRDefault="00C604FB" w:rsidP="002B79B3">
            <w:pPr>
              <w:rPr>
                <w:rFonts w:ascii="Times New Roman" w:hAnsi="Times New Roman" w:cs="Times New Roman"/>
              </w:rPr>
            </w:pPr>
            <w:r>
              <w:rPr>
                <w:rFonts w:ascii="Times New Roman" w:hAnsi="Times New Roman" w:cs="Times New Roman"/>
              </w:rPr>
              <w:t>Secondary growth</w:t>
            </w:r>
          </w:p>
        </w:tc>
      </w:tr>
      <w:tr w:rsidR="004D25EA" w:rsidRPr="000D0761" w14:paraId="0287A714" w14:textId="77777777" w:rsidTr="002B79B3">
        <w:tc>
          <w:tcPr>
            <w:tcW w:w="9350" w:type="dxa"/>
          </w:tcPr>
          <w:p w14:paraId="23B21977" w14:textId="75A4C6E0" w:rsidR="004D25EA" w:rsidRPr="000D0761" w:rsidRDefault="008F2118" w:rsidP="008F2118">
            <w:pPr>
              <w:spacing w:after="240" w:line="240" w:lineRule="atLeast"/>
              <w:rPr>
                <w:rFonts w:ascii="Times New Roman" w:hAnsi="Times New Roman" w:cs="Times New Roman"/>
              </w:rPr>
            </w:pPr>
            <w:r w:rsidRPr="000D0761">
              <w:rPr>
                <w:rFonts w:ascii="Times New Roman" w:hAnsi="Times New Roman" w:cs="Times New Roman"/>
              </w:rPr>
              <w:t xml:space="preserve">In monocot root, secondary growth is absent and vascular cylinder is in the form of several alternate and radial xylem and phloem bundles. The vascular bundles are arranged in the form of ring around central pith. Their number in maize ranges between 20 - 30 whereas in Pandanus and palms, they may be </w:t>
            </w:r>
            <w:r w:rsidR="007879AB" w:rsidRPr="000D0761">
              <w:rPr>
                <w:rFonts w:ascii="Times New Roman" w:hAnsi="Times New Roman" w:cs="Times New Roman"/>
              </w:rPr>
              <w:t>up to</w:t>
            </w:r>
            <w:r w:rsidRPr="000D0761">
              <w:rPr>
                <w:rFonts w:ascii="Times New Roman" w:hAnsi="Times New Roman" w:cs="Times New Roman"/>
              </w:rPr>
              <w:t xml:space="preserve"> </w:t>
            </w:r>
            <w:r w:rsidR="007879AB" w:rsidRPr="000D0761">
              <w:rPr>
                <w:rFonts w:ascii="Times New Roman" w:hAnsi="Times New Roman" w:cs="Times New Roman"/>
              </w:rPr>
              <w:t>100.</w:t>
            </w:r>
            <w:r w:rsidRPr="000D0761">
              <w:rPr>
                <w:rFonts w:ascii="Times New Roman" w:hAnsi="Times New Roman" w:cs="Times New Roman"/>
              </w:rPr>
              <w:t xml:space="preserve"> Because of the presence of numerous xylem bundles and exarch condition, xylem of monocot root is </w:t>
            </w:r>
            <w:proofErr w:type="spellStart"/>
            <w:r w:rsidRPr="000D0761">
              <w:rPr>
                <w:rFonts w:ascii="Times New Roman" w:hAnsi="Times New Roman" w:cs="Times New Roman"/>
              </w:rPr>
              <w:t>polyarch</w:t>
            </w:r>
            <w:proofErr w:type="spellEnd"/>
            <w:r w:rsidRPr="000D0761">
              <w:rPr>
                <w:rFonts w:ascii="Times New Roman" w:hAnsi="Times New Roman" w:cs="Times New Roman"/>
              </w:rPr>
              <w:t xml:space="preserve">. On the other hand, in dicot root, xylem and phloem are equal in number </w:t>
            </w:r>
            <m:oMath>
              <m:r>
                <m:rPr>
                  <m:sty m:val="p"/>
                </m:rPr>
                <w:rPr>
                  <w:rFonts w:ascii="Cambria Math" w:hAnsi="Cambria Math" w:cs="Times New Roman"/>
                </w:rPr>
                <m:t>(2-6)</m:t>
              </m:r>
            </m:oMath>
            <w:r w:rsidRPr="000D0761">
              <w:rPr>
                <w:rFonts w:ascii="Times New Roman" w:hAnsi="Times New Roman" w:cs="Times New Roman"/>
              </w:rPr>
              <w:t xml:space="preserve"> and alternately arranged i.e., they lie on different radii hence called radial bundles. According to number of ray (equivalent to number of xylem or phloem bundles) the roots may be </w:t>
            </w:r>
            <w:proofErr w:type="spellStart"/>
            <w:r w:rsidRPr="000D0761">
              <w:rPr>
                <w:rFonts w:ascii="Times New Roman" w:hAnsi="Times New Roman" w:cs="Times New Roman"/>
              </w:rPr>
              <w:t>diarch</w:t>
            </w:r>
            <w:proofErr w:type="spellEnd"/>
            <w:r w:rsidRPr="000D0761">
              <w:rPr>
                <w:rFonts w:ascii="Times New Roman" w:hAnsi="Times New Roman" w:cs="Times New Roman"/>
              </w:rPr>
              <w:t xml:space="preserve">, triarch, tetrarch, pentarch or </w:t>
            </w:r>
            <w:proofErr w:type="spellStart"/>
            <w:r w:rsidRPr="000D0761">
              <w:rPr>
                <w:rFonts w:ascii="Times New Roman" w:hAnsi="Times New Roman" w:cs="Times New Roman"/>
              </w:rPr>
              <w:t>hexarch</w:t>
            </w:r>
            <w:proofErr w:type="spellEnd"/>
            <w:r w:rsidRPr="000D0761">
              <w:rPr>
                <w:rFonts w:ascii="Times New Roman" w:hAnsi="Times New Roman" w:cs="Times New Roman"/>
              </w:rPr>
              <w:t>.</w:t>
            </w:r>
          </w:p>
        </w:tc>
      </w:tr>
      <w:tr w:rsidR="004D25EA" w:rsidRPr="000D0761" w14:paraId="7D2AB552" w14:textId="77777777" w:rsidTr="002B79B3">
        <w:tc>
          <w:tcPr>
            <w:tcW w:w="9350" w:type="dxa"/>
          </w:tcPr>
          <w:p w14:paraId="29214A43" w14:textId="74505F34" w:rsidR="004D25EA" w:rsidRPr="000D0761" w:rsidRDefault="00CB7CBB" w:rsidP="002B79B3">
            <w:pPr>
              <w:rPr>
                <w:rFonts w:ascii="Times New Roman" w:hAnsi="Times New Roman" w:cs="Times New Roman"/>
              </w:rPr>
            </w:pPr>
            <w:r>
              <w:rPr>
                <w:rFonts w:ascii="Times New Roman" w:hAnsi="Times New Roman" w:cs="Times New Roman"/>
              </w:rPr>
              <w:t>Dicot Root</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6A7AF87B"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B1F8950" w14:textId="77777777" w:rsidTr="002B79B3">
        <w:tc>
          <w:tcPr>
            <w:tcW w:w="9350" w:type="dxa"/>
          </w:tcPr>
          <w:p w14:paraId="6E349F77" w14:textId="77777777" w:rsidR="00223FC9" w:rsidRDefault="00646E08" w:rsidP="00374DA4">
            <w:pPr>
              <w:spacing w:after="120" w:line="240" w:lineRule="atLeast"/>
              <w:rPr>
                <w:rFonts w:ascii="Times New Roman" w:hAnsi="Times New Roman" w:cs="Times New Roman"/>
              </w:rPr>
            </w:pPr>
            <w:r w:rsidRPr="000D0761">
              <w:rPr>
                <w:rFonts w:ascii="Times New Roman" w:hAnsi="Times New Roman" w:cs="Times New Roman"/>
              </w:rPr>
              <w:t>Palisade parenchyma is absent in leaves of</w:t>
            </w:r>
          </w:p>
          <w:p w14:paraId="0A9B83E4" w14:textId="7BAFA7A9" w:rsidR="004D25EA" w:rsidRPr="000D0761" w:rsidRDefault="00646E08" w:rsidP="00374DA4">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2009</m:t>
                </m:r>
              </m:oMath>
            </m:oMathPara>
          </w:p>
        </w:tc>
      </w:tr>
      <w:tr w:rsidR="004D25EA" w:rsidRPr="000D0761" w14:paraId="59C4ADEC" w14:textId="77777777" w:rsidTr="002B79B3">
        <w:tc>
          <w:tcPr>
            <w:tcW w:w="9350" w:type="dxa"/>
          </w:tcPr>
          <w:p w14:paraId="53E3807A"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Mustard</w:t>
            </w:r>
          </w:p>
        </w:tc>
      </w:tr>
      <w:tr w:rsidR="004D25EA" w:rsidRPr="000D0761" w14:paraId="67B614E6" w14:textId="77777777" w:rsidTr="002B79B3">
        <w:tc>
          <w:tcPr>
            <w:tcW w:w="9350" w:type="dxa"/>
          </w:tcPr>
          <w:p w14:paraId="69511C43"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Soybean</w:t>
            </w:r>
          </w:p>
        </w:tc>
      </w:tr>
      <w:tr w:rsidR="004D25EA" w:rsidRPr="000D0761" w14:paraId="495F461A" w14:textId="77777777" w:rsidTr="002B79B3">
        <w:tc>
          <w:tcPr>
            <w:tcW w:w="9350" w:type="dxa"/>
          </w:tcPr>
          <w:p w14:paraId="4F4C9E3C"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Gram</w:t>
            </w:r>
          </w:p>
        </w:tc>
      </w:tr>
      <w:tr w:rsidR="004D25EA" w:rsidRPr="000D0761" w14:paraId="1ACF0680" w14:textId="77777777" w:rsidTr="002B79B3">
        <w:tc>
          <w:tcPr>
            <w:tcW w:w="9350" w:type="dxa"/>
          </w:tcPr>
          <w:p w14:paraId="67113945" w14:textId="77777777" w:rsidR="004D25EA" w:rsidRPr="000D0761" w:rsidRDefault="00374DA4" w:rsidP="00374DA4">
            <w:pPr>
              <w:spacing w:after="120" w:line="240" w:lineRule="atLeast"/>
              <w:rPr>
                <w:rFonts w:ascii="Times New Roman" w:hAnsi="Times New Roman" w:cs="Times New Roman"/>
              </w:rPr>
            </w:pPr>
            <w:r w:rsidRPr="000D0761">
              <w:rPr>
                <w:rFonts w:ascii="Times New Roman" w:hAnsi="Times New Roman" w:cs="Times New Roman"/>
              </w:rPr>
              <w:t>Sorghum.</w:t>
            </w:r>
          </w:p>
        </w:tc>
      </w:tr>
      <w:tr w:rsidR="004D25EA" w:rsidRPr="000D0761" w14:paraId="13C14679" w14:textId="77777777" w:rsidTr="002B79B3">
        <w:tc>
          <w:tcPr>
            <w:tcW w:w="9350" w:type="dxa"/>
          </w:tcPr>
          <w:p w14:paraId="13392EB3"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d</w:t>
            </w:r>
          </w:p>
        </w:tc>
      </w:tr>
      <w:tr w:rsidR="004D25EA" w:rsidRPr="000D0761" w14:paraId="760C4E9D" w14:textId="77777777" w:rsidTr="002B79B3">
        <w:tc>
          <w:tcPr>
            <w:tcW w:w="9350" w:type="dxa"/>
          </w:tcPr>
          <w:p w14:paraId="78B94155" w14:textId="34AF290E" w:rsidR="004D25EA" w:rsidRPr="000D0761" w:rsidRDefault="0079408E" w:rsidP="002B79B3">
            <w:pPr>
              <w:rPr>
                <w:rFonts w:ascii="Times New Roman" w:hAnsi="Times New Roman" w:cs="Times New Roman"/>
              </w:rPr>
            </w:pPr>
            <w:r>
              <w:rPr>
                <w:rFonts w:ascii="Times New Roman" w:hAnsi="Times New Roman" w:cs="Times New Roman"/>
              </w:rPr>
              <w:t>Cannot be differentiated into palisade and spongy</w:t>
            </w:r>
          </w:p>
        </w:tc>
      </w:tr>
      <w:tr w:rsidR="004D25EA" w:rsidRPr="000D0761" w14:paraId="5AA43EE8" w14:textId="77777777" w:rsidTr="002B79B3">
        <w:tc>
          <w:tcPr>
            <w:tcW w:w="9350" w:type="dxa"/>
          </w:tcPr>
          <w:p w14:paraId="5130DD3D" w14:textId="3174D468" w:rsidR="004D25EA" w:rsidRPr="000D0761" w:rsidRDefault="0079408E" w:rsidP="008F2118">
            <w:pPr>
              <w:spacing w:after="240" w:line="240" w:lineRule="atLeast"/>
              <w:rPr>
                <w:rFonts w:ascii="Times New Roman" w:hAnsi="Times New Roman" w:cs="Times New Roman"/>
              </w:rPr>
            </w:pPr>
            <w:r>
              <w:rPr>
                <w:rFonts w:ascii="Times New Roman" w:hAnsi="Times New Roman" w:cs="Times New Roman"/>
              </w:rPr>
              <w:t xml:space="preserve">The correct answer is </w:t>
            </w:r>
            <w:r w:rsidR="008F2118" w:rsidRPr="000D0761">
              <w:rPr>
                <w:rFonts w:ascii="Times New Roman" w:hAnsi="Times New Roman" w:cs="Times New Roman"/>
              </w:rPr>
              <w:t>Palisade parenchyma is absent in leaves of Sorghum. It is a monocot plant where the parenchyma tissues of the leaves are not differentiated into palisade and spongy.</w:t>
            </w:r>
          </w:p>
        </w:tc>
      </w:tr>
      <w:tr w:rsidR="004D25EA" w:rsidRPr="000D0761" w14:paraId="3C869FAF" w14:textId="77777777" w:rsidTr="002B79B3">
        <w:tc>
          <w:tcPr>
            <w:tcW w:w="9350" w:type="dxa"/>
          </w:tcPr>
          <w:p w14:paraId="6A0E2AA3" w14:textId="35C15B31" w:rsidR="004D25EA" w:rsidRPr="000D0761" w:rsidRDefault="00B63813" w:rsidP="002B79B3">
            <w:pPr>
              <w:rPr>
                <w:rFonts w:ascii="Times New Roman" w:hAnsi="Times New Roman" w:cs="Times New Roman"/>
              </w:rPr>
            </w:pPr>
            <w:r>
              <w:rPr>
                <w:rFonts w:ascii="Times New Roman" w:hAnsi="Times New Roman" w:cs="Times New Roman"/>
              </w:rPr>
              <w:t>Structure of xylem</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P</w:t>
            </w:r>
            <w:r>
              <w:rPr>
                <w:rFonts w:ascii="Times New Roman" w:hAnsi="Times New Roman" w:cs="Times New Roman"/>
              </w:rPr>
              <w:t>arenchyma</w:t>
            </w:r>
          </w:p>
        </w:tc>
      </w:tr>
    </w:tbl>
    <w:p w14:paraId="17BFDD53" w14:textId="77777777" w:rsidR="00374DA4" w:rsidRPr="000D0761" w:rsidRDefault="00374DA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1599F37" w14:textId="77777777" w:rsidTr="002B79B3">
        <w:tc>
          <w:tcPr>
            <w:tcW w:w="9350" w:type="dxa"/>
          </w:tcPr>
          <w:p w14:paraId="5A25F200" w14:textId="77777777" w:rsidR="00223FC9" w:rsidRDefault="00646E08" w:rsidP="00374DA4">
            <w:pPr>
              <w:spacing w:after="120" w:line="240" w:lineRule="atLeast"/>
              <w:rPr>
                <w:rFonts w:ascii="Times New Roman" w:hAnsi="Times New Roman" w:cs="Times New Roman"/>
              </w:rPr>
            </w:pPr>
            <w:r w:rsidRPr="000D0761">
              <w:rPr>
                <w:rFonts w:ascii="Times New Roman" w:hAnsi="Times New Roman" w:cs="Times New Roman"/>
              </w:rPr>
              <w:t>The annular and spirally thickened conducting elements generally develop in the protoxylem when the root or stem is</w:t>
            </w:r>
          </w:p>
          <w:p w14:paraId="369A87D4" w14:textId="476DCB88" w:rsidR="004D25EA" w:rsidRPr="000D0761" w:rsidRDefault="00374DA4" w:rsidP="00374DA4">
            <w:pPr>
              <w:spacing w:after="120" w:line="240" w:lineRule="atLeast"/>
              <w:rPr>
                <w:rFonts w:ascii="Times New Roman" w:hAnsi="Times New Roman" w:cs="Times New Roman"/>
              </w:rPr>
            </w:pPr>
            <w:r w:rsidRPr="000D0761">
              <w:rPr>
                <w:rFonts w:ascii="Times New Roman" w:hAnsi="Times New Roman" w:cs="Times New Roman"/>
              </w:rPr>
              <w:t>2009</w:t>
            </w:r>
          </w:p>
        </w:tc>
      </w:tr>
      <w:tr w:rsidR="004D25EA" w:rsidRPr="000D0761" w14:paraId="4DF7DC59" w14:textId="77777777" w:rsidTr="002B79B3">
        <w:tc>
          <w:tcPr>
            <w:tcW w:w="9350" w:type="dxa"/>
          </w:tcPr>
          <w:p w14:paraId="463DDA98"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Elongating</w:t>
            </w:r>
          </w:p>
        </w:tc>
      </w:tr>
      <w:tr w:rsidR="004D25EA" w:rsidRPr="000D0761" w14:paraId="3187A118" w14:textId="77777777" w:rsidTr="002B79B3">
        <w:tc>
          <w:tcPr>
            <w:tcW w:w="9350" w:type="dxa"/>
          </w:tcPr>
          <w:p w14:paraId="38CD2816"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Widening</w:t>
            </w:r>
          </w:p>
        </w:tc>
      </w:tr>
      <w:tr w:rsidR="004D25EA" w:rsidRPr="000D0761" w14:paraId="04DAF8B4" w14:textId="77777777" w:rsidTr="002B79B3">
        <w:tc>
          <w:tcPr>
            <w:tcW w:w="9350" w:type="dxa"/>
          </w:tcPr>
          <w:p w14:paraId="3B3BEC09" w14:textId="77777777" w:rsidR="004D25EA" w:rsidRPr="000D0761" w:rsidRDefault="00374DA4" w:rsidP="002B79B3">
            <w:pPr>
              <w:rPr>
                <w:rFonts w:ascii="Times New Roman" w:hAnsi="Times New Roman" w:cs="Times New Roman"/>
              </w:rPr>
            </w:pPr>
            <w:r w:rsidRPr="000D0761">
              <w:rPr>
                <w:rFonts w:ascii="Times New Roman" w:hAnsi="Times New Roman" w:cs="Times New Roman"/>
              </w:rPr>
              <w:t>Differentiating</w:t>
            </w:r>
          </w:p>
        </w:tc>
      </w:tr>
      <w:tr w:rsidR="004D25EA" w:rsidRPr="000D0761" w14:paraId="5D5AE7DD" w14:textId="77777777" w:rsidTr="002B79B3">
        <w:tc>
          <w:tcPr>
            <w:tcW w:w="9350" w:type="dxa"/>
          </w:tcPr>
          <w:p w14:paraId="5F83C64A" w14:textId="35260B5E" w:rsidR="004D25EA" w:rsidRPr="000D0761" w:rsidRDefault="00223FC9" w:rsidP="00374DA4">
            <w:pPr>
              <w:spacing w:after="120" w:line="240" w:lineRule="atLeast"/>
              <w:rPr>
                <w:rFonts w:ascii="Times New Roman" w:hAnsi="Times New Roman" w:cs="Times New Roman"/>
              </w:rPr>
            </w:pPr>
            <w:r>
              <w:rPr>
                <w:rFonts w:ascii="Times New Roman" w:hAnsi="Times New Roman" w:cs="Times New Roman"/>
              </w:rPr>
              <w:t>M</w:t>
            </w:r>
            <w:r w:rsidR="00374DA4" w:rsidRPr="000D0761">
              <w:rPr>
                <w:rFonts w:ascii="Times New Roman" w:hAnsi="Times New Roman" w:cs="Times New Roman"/>
              </w:rPr>
              <w:t>aturing.</w:t>
            </w:r>
          </w:p>
        </w:tc>
      </w:tr>
      <w:tr w:rsidR="004D25EA" w:rsidRPr="000D0761" w14:paraId="0F3177CB" w14:textId="77777777" w:rsidTr="002B79B3">
        <w:tc>
          <w:tcPr>
            <w:tcW w:w="9350" w:type="dxa"/>
          </w:tcPr>
          <w:p w14:paraId="037DE11B" w14:textId="77777777" w:rsidR="004D25EA" w:rsidRPr="000D0761" w:rsidRDefault="008F2118" w:rsidP="002B79B3">
            <w:pPr>
              <w:rPr>
                <w:rFonts w:ascii="Times New Roman" w:hAnsi="Times New Roman" w:cs="Times New Roman"/>
              </w:rPr>
            </w:pPr>
            <w:r w:rsidRPr="000D0761">
              <w:rPr>
                <w:rFonts w:ascii="Times New Roman" w:hAnsi="Times New Roman" w:cs="Times New Roman"/>
              </w:rPr>
              <w:t>c</w:t>
            </w:r>
          </w:p>
        </w:tc>
      </w:tr>
      <w:tr w:rsidR="004D25EA" w:rsidRPr="000D0761" w14:paraId="1B6735C1" w14:textId="77777777" w:rsidTr="002B79B3">
        <w:tc>
          <w:tcPr>
            <w:tcW w:w="9350" w:type="dxa"/>
          </w:tcPr>
          <w:p w14:paraId="77CD55F3" w14:textId="1B6636D4" w:rsidR="004D25EA" w:rsidRPr="000D0761" w:rsidRDefault="009B457C" w:rsidP="002B79B3">
            <w:pPr>
              <w:rPr>
                <w:rFonts w:ascii="Times New Roman" w:hAnsi="Times New Roman" w:cs="Times New Roman"/>
              </w:rPr>
            </w:pPr>
            <w:r>
              <w:rPr>
                <w:rFonts w:ascii="Times New Roman" w:hAnsi="Times New Roman" w:cs="Times New Roman"/>
              </w:rPr>
              <w:t xml:space="preserve">Protoxylem elements persist longer </w:t>
            </w:r>
          </w:p>
        </w:tc>
      </w:tr>
      <w:tr w:rsidR="004D25EA" w:rsidRPr="000D0761" w14:paraId="68AC8B06" w14:textId="77777777" w:rsidTr="002B79B3">
        <w:tc>
          <w:tcPr>
            <w:tcW w:w="9350" w:type="dxa"/>
          </w:tcPr>
          <w:p w14:paraId="6185E4EF" w14:textId="4A6EB9FC" w:rsidR="004D25EA" w:rsidRPr="000D0761" w:rsidRDefault="008F2118" w:rsidP="008F2118">
            <w:pPr>
              <w:spacing w:after="240" w:line="240" w:lineRule="atLeast"/>
              <w:rPr>
                <w:rFonts w:ascii="Times New Roman" w:hAnsi="Times New Roman" w:cs="Times New Roman"/>
              </w:rPr>
            </w:pPr>
            <w:r w:rsidRPr="000D0761">
              <w:rPr>
                <w:rFonts w:ascii="Times New Roman" w:hAnsi="Times New Roman" w:cs="Times New Roman"/>
              </w:rPr>
              <w:t xml:space="preserve">The protoxylem differentiates in the parts of the primary body that have not completed their growth and differentiation. In </w:t>
            </w:r>
            <w:r w:rsidR="009B457C" w:rsidRPr="000D0761">
              <w:rPr>
                <w:rFonts w:ascii="Times New Roman" w:hAnsi="Times New Roman" w:cs="Times New Roman"/>
              </w:rPr>
              <w:t>fact,</w:t>
            </w:r>
            <w:r w:rsidRPr="000D0761">
              <w:rPr>
                <w:rFonts w:ascii="Times New Roman" w:hAnsi="Times New Roman" w:cs="Times New Roman"/>
              </w:rPr>
              <w:t xml:space="preserve"> in the shoot, the protoxylem matures among actively elongating tissues and is, therefore subjected to stresses. In the root, the protoxylem elements persist longer because here they mature beyond the region of maximum growth. In this differentiation annular and spiral thickening take place.</w:t>
            </w:r>
          </w:p>
        </w:tc>
      </w:tr>
      <w:tr w:rsidR="004D25EA" w:rsidRPr="000D0761" w14:paraId="44FFC24F" w14:textId="77777777" w:rsidTr="002B79B3">
        <w:tc>
          <w:tcPr>
            <w:tcW w:w="9350" w:type="dxa"/>
          </w:tcPr>
          <w:p w14:paraId="3E5E5C17" w14:textId="2BF867B0" w:rsidR="004D25EA" w:rsidRPr="000D0761" w:rsidRDefault="00B63813" w:rsidP="002B79B3">
            <w:pPr>
              <w:rPr>
                <w:rFonts w:ascii="Times New Roman" w:hAnsi="Times New Roman" w:cs="Times New Roman"/>
              </w:rPr>
            </w:pPr>
            <w:r>
              <w:rPr>
                <w:rFonts w:ascii="Times New Roman" w:hAnsi="Times New Roman" w:cs="Times New Roman"/>
              </w:rPr>
              <w:t>Structure of xylem</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X</w:t>
            </w:r>
            <w:r>
              <w:rPr>
                <w:rFonts w:ascii="Times New Roman" w:hAnsi="Times New Roman" w:cs="Times New Roman"/>
              </w:rPr>
              <w:t>ylem parenchyma</w:t>
            </w:r>
          </w:p>
        </w:tc>
      </w:tr>
    </w:tbl>
    <w:p w14:paraId="22CE3661" w14:textId="77777777" w:rsidR="004D25EA" w:rsidRDefault="004D25EA" w:rsidP="004D25EA">
      <w:pPr>
        <w:rPr>
          <w:rFonts w:ascii="Times New Roman" w:hAnsi="Times New Roman" w:cs="Times New Roman"/>
        </w:rPr>
      </w:pPr>
    </w:p>
    <w:p w14:paraId="2F8C7C90" w14:textId="77777777" w:rsidR="009B457C" w:rsidRDefault="009B457C" w:rsidP="004D25EA">
      <w:pPr>
        <w:rPr>
          <w:rFonts w:ascii="Times New Roman" w:hAnsi="Times New Roman" w:cs="Times New Roman"/>
        </w:rPr>
      </w:pPr>
    </w:p>
    <w:p w14:paraId="1F191183" w14:textId="77777777" w:rsidR="009B457C" w:rsidRPr="000D0761" w:rsidRDefault="009B457C"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6476056" w14:textId="77777777" w:rsidTr="002B79B3">
        <w:tc>
          <w:tcPr>
            <w:tcW w:w="9350" w:type="dxa"/>
          </w:tcPr>
          <w:p w14:paraId="5C08ED5F" w14:textId="77777777" w:rsidR="00646E08" w:rsidRPr="000D0761" w:rsidRDefault="00646E08" w:rsidP="008519EF">
            <w:pPr>
              <w:spacing w:after="120" w:line="240" w:lineRule="atLeast"/>
              <w:rPr>
                <w:rFonts w:ascii="Times New Roman" w:hAnsi="Times New Roman" w:cs="Times New Roman"/>
              </w:rPr>
            </w:pPr>
            <w:r w:rsidRPr="000D0761">
              <w:rPr>
                <w:rFonts w:ascii="Times New Roman" w:hAnsi="Times New Roman" w:cs="Times New Roman"/>
              </w:rPr>
              <w:t xml:space="preserve">Anatomically fairly old dicotyledonous root is distinguished </w:t>
            </w:r>
            <w:r w:rsidR="008519EF" w:rsidRPr="000D0761">
              <w:rPr>
                <w:rFonts w:ascii="Times New Roman" w:hAnsi="Times New Roman" w:cs="Times New Roman"/>
              </w:rPr>
              <w:t>from the dicotyledonous stem by</w:t>
            </w:r>
          </w:p>
          <w:p w14:paraId="5D872FF3" w14:textId="77777777" w:rsidR="004D25EA" w:rsidRPr="000D0761" w:rsidRDefault="008519EF" w:rsidP="004F763B">
            <w:pPr>
              <w:spacing w:after="240"/>
              <w:rPr>
                <w:rFonts w:ascii="Times New Roman" w:hAnsi="Times New Roman" w:cs="Times New Roman"/>
              </w:rPr>
            </w:pPr>
            <w:r w:rsidRPr="000D0761">
              <w:rPr>
                <w:rFonts w:ascii="Times New Roman" w:hAnsi="Times New Roman" w:cs="Times New Roman"/>
              </w:rPr>
              <w:t>2009</w:t>
            </w:r>
          </w:p>
        </w:tc>
      </w:tr>
      <w:tr w:rsidR="004D25EA" w:rsidRPr="000D0761" w14:paraId="205FF9FB" w14:textId="77777777" w:rsidTr="002B79B3">
        <w:tc>
          <w:tcPr>
            <w:tcW w:w="9350" w:type="dxa"/>
          </w:tcPr>
          <w:p w14:paraId="1B477BAA" w14:textId="77777777" w:rsidR="004D25EA" w:rsidRPr="000D0761" w:rsidRDefault="008519EF" w:rsidP="008519EF">
            <w:pPr>
              <w:spacing w:after="240"/>
              <w:rPr>
                <w:rFonts w:ascii="Times New Roman" w:hAnsi="Times New Roman" w:cs="Times New Roman"/>
              </w:rPr>
            </w:pPr>
            <w:r w:rsidRPr="000D0761">
              <w:rPr>
                <w:rFonts w:ascii="Times New Roman" w:hAnsi="Times New Roman" w:cs="Times New Roman"/>
              </w:rPr>
              <w:t>absence of secondary phloem</w:t>
            </w:r>
          </w:p>
        </w:tc>
      </w:tr>
      <w:tr w:rsidR="004D25EA" w:rsidRPr="000D0761" w14:paraId="06A6FA95" w14:textId="77777777" w:rsidTr="002B79B3">
        <w:tc>
          <w:tcPr>
            <w:tcW w:w="9350" w:type="dxa"/>
          </w:tcPr>
          <w:p w14:paraId="1D05E821" w14:textId="77777777" w:rsidR="004D25EA" w:rsidRPr="000D0761" w:rsidRDefault="008519EF" w:rsidP="008519EF">
            <w:pPr>
              <w:spacing w:after="240"/>
              <w:rPr>
                <w:rFonts w:ascii="Times New Roman" w:hAnsi="Times New Roman" w:cs="Times New Roman"/>
              </w:rPr>
            </w:pPr>
            <w:r w:rsidRPr="000D0761">
              <w:rPr>
                <w:rFonts w:ascii="Times New Roman" w:hAnsi="Times New Roman" w:cs="Times New Roman"/>
              </w:rPr>
              <w:t>presence of cortex</w:t>
            </w:r>
          </w:p>
        </w:tc>
      </w:tr>
      <w:tr w:rsidR="004D25EA" w:rsidRPr="000D0761" w14:paraId="2D213D2D" w14:textId="77777777" w:rsidTr="002B79B3">
        <w:tc>
          <w:tcPr>
            <w:tcW w:w="9350" w:type="dxa"/>
          </w:tcPr>
          <w:p w14:paraId="4EE7C945" w14:textId="77777777" w:rsidR="004D25EA" w:rsidRPr="000D0761" w:rsidRDefault="008519EF" w:rsidP="008519EF">
            <w:pPr>
              <w:spacing w:after="240"/>
              <w:rPr>
                <w:rFonts w:ascii="Times New Roman" w:hAnsi="Times New Roman" w:cs="Times New Roman"/>
              </w:rPr>
            </w:pPr>
            <w:r w:rsidRPr="000D0761">
              <w:rPr>
                <w:rFonts w:ascii="Times New Roman" w:hAnsi="Times New Roman" w:cs="Times New Roman"/>
              </w:rPr>
              <w:t>position of protoxylem</w:t>
            </w:r>
          </w:p>
        </w:tc>
      </w:tr>
      <w:tr w:rsidR="004D25EA" w:rsidRPr="000D0761" w14:paraId="527A476C" w14:textId="77777777" w:rsidTr="002B79B3">
        <w:tc>
          <w:tcPr>
            <w:tcW w:w="9350" w:type="dxa"/>
          </w:tcPr>
          <w:p w14:paraId="6F34AA68" w14:textId="77777777" w:rsidR="004D25EA" w:rsidRPr="000D0761" w:rsidRDefault="008519EF" w:rsidP="008519EF">
            <w:pPr>
              <w:spacing w:after="240"/>
              <w:rPr>
                <w:rFonts w:ascii="Times New Roman" w:hAnsi="Times New Roman" w:cs="Times New Roman"/>
              </w:rPr>
            </w:pPr>
            <w:r w:rsidRPr="000D0761">
              <w:rPr>
                <w:rFonts w:ascii="Times New Roman" w:hAnsi="Times New Roman" w:cs="Times New Roman"/>
              </w:rPr>
              <w:t>absence of secondary xylem.</w:t>
            </w:r>
          </w:p>
        </w:tc>
      </w:tr>
      <w:tr w:rsidR="004D25EA" w:rsidRPr="000D0761" w14:paraId="491903A3" w14:textId="77777777" w:rsidTr="002B79B3">
        <w:tc>
          <w:tcPr>
            <w:tcW w:w="9350" w:type="dxa"/>
          </w:tcPr>
          <w:p w14:paraId="3812ECF3" w14:textId="77777777" w:rsidR="004D25EA" w:rsidRPr="000D0761" w:rsidRDefault="004F763B" w:rsidP="002B79B3">
            <w:pPr>
              <w:rPr>
                <w:rFonts w:ascii="Times New Roman" w:hAnsi="Times New Roman" w:cs="Times New Roman"/>
              </w:rPr>
            </w:pPr>
            <w:r w:rsidRPr="000D0761">
              <w:rPr>
                <w:rFonts w:ascii="Times New Roman" w:hAnsi="Times New Roman" w:cs="Times New Roman"/>
              </w:rPr>
              <w:t>c</w:t>
            </w:r>
          </w:p>
        </w:tc>
      </w:tr>
      <w:tr w:rsidR="004D25EA" w:rsidRPr="000D0761" w14:paraId="1ADB3B4B" w14:textId="77777777" w:rsidTr="002B79B3">
        <w:tc>
          <w:tcPr>
            <w:tcW w:w="9350" w:type="dxa"/>
          </w:tcPr>
          <w:p w14:paraId="5FAD6A7E" w14:textId="38D7B3C2" w:rsidR="004D25EA" w:rsidRPr="000D0761" w:rsidRDefault="009B457C" w:rsidP="002B79B3">
            <w:pPr>
              <w:rPr>
                <w:rFonts w:ascii="Times New Roman" w:hAnsi="Times New Roman" w:cs="Times New Roman"/>
              </w:rPr>
            </w:pPr>
            <w:r w:rsidRPr="009B457C">
              <w:rPr>
                <w:rFonts w:ascii="Times New Roman" w:hAnsi="Times New Roman" w:cs="Times New Roman"/>
              </w:rPr>
              <w:t>Procambium, which is a meristematic tissue, gives rise to the primary xylem and phloem.</w:t>
            </w:r>
          </w:p>
        </w:tc>
      </w:tr>
      <w:tr w:rsidR="004D25EA" w:rsidRPr="000D0761" w14:paraId="77110388" w14:textId="77777777" w:rsidTr="002B79B3">
        <w:tc>
          <w:tcPr>
            <w:tcW w:w="9350" w:type="dxa"/>
          </w:tcPr>
          <w:p w14:paraId="677E65B7" w14:textId="0B17BFC2" w:rsidR="004D25EA" w:rsidRPr="000D0761" w:rsidRDefault="009B457C" w:rsidP="008519EF">
            <w:pPr>
              <w:spacing w:after="240" w:line="240" w:lineRule="atLeast"/>
              <w:rPr>
                <w:rFonts w:ascii="Times New Roman" w:hAnsi="Times New Roman" w:cs="Times New Roman"/>
              </w:rPr>
            </w:pPr>
            <w:r>
              <w:rPr>
                <w:rFonts w:ascii="Times New Roman" w:hAnsi="Times New Roman" w:cs="Times New Roman"/>
              </w:rPr>
              <w:t xml:space="preserve">The correct answer is position of protoxylem; </w:t>
            </w:r>
            <w:r w:rsidR="004F763B" w:rsidRPr="000D0761">
              <w:rPr>
                <w:rFonts w:ascii="Times New Roman" w:hAnsi="Times New Roman" w:cs="Times New Roman"/>
              </w:rPr>
              <w:t>In dicot root the protoxylem is located near the periphery of the vascular cylinder, the metaxylem farther inward. In roots xylem is exarch or centripetal. In dicot stem the protoxylem is located near the centre of vascular bundle and metaxylem is located near the periphery i.e., the x</w:t>
            </w:r>
            <w:r w:rsidR="008519EF" w:rsidRPr="000D0761">
              <w:rPr>
                <w:rFonts w:ascii="Times New Roman" w:hAnsi="Times New Roman" w:cs="Times New Roman"/>
              </w:rPr>
              <w:t xml:space="preserve">ylem is </w:t>
            </w:r>
            <w:proofErr w:type="spellStart"/>
            <w:r w:rsidR="008519EF" w:rsidRPr="000D0761">
              <w:rPr>
                <w:rFonts w:ascii="Times New Roman" w:hAnsi="Times New Roman" w:cs="Times New Roman"/>
              </w:rPr>
              <w:t>endarch</w:t>
            </w:r>
            <w:proofErr w:type="spellEnd"/>
            <w:r w:rsidR="008519EF" w:rsidRPr="000D0761">
              <w:rPr>
                <w:rFonts w:ascii="Times New Roman" w:hAnsi="Times New Roman" w:cs="Times New Roman"/>
              </w:rPr>
              <w:t xml:space="preserve"> or centrifugal.</w:t>
            </w:r>
          </w:p>
        </w:tc>
      </w:tr>
      <w:tr w:rsidR="004D25EA" w:rsidRPr="000D0761" w14:paraId="2FC1B283" w14:textId="77777777" w:rsidTr="002B79B3">
        <w:tc>
          <w:tcPr>
            <w:tcW w:w="9350" w:type="dxa"/>
          </w:tcPr>
          <w:p w14:paraId="62C16161" w14:textId="7ACBE129" w:rsidR="004D25EA" w:rsidRPr="000D0761" w:rsidRDefault="0045200B" w:rsidP="002B79B3">
            <w:pPr>
              <w:rPr>
                <w:rFonts w:ascii="Times New Roman" w:hAnsi="Times New Roman" w:cs="Times New Roman"/>
              </w:rPr>
            </w:pPr>
            <w:r>
              <w:rPr>
                <w:rFonts w:ascii="Times New Roman" w:hAnsi="Times New Roman" w:cs="Times New Roman"/>
              </w:rPr>
              <w:t>Dicot Root</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6448A621"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138768D" w14:textId="77777777" w:rsidTr="002B79B3">
        <w:tc>
          <w:tcPr>
            <w:tcW w:w="9350" w:type="dxa"/>
          </w:tcPr>
          <w:p w14:paraId="521A2344" w14:textId="7FB787E2" w:rsidR="00646E08" w:rsidRPr="000D0761" w:rsidRDefault="00646E08" w:rsidP="008519EF">
            <w:pPr>
              <w:spacing w:after="120" w:line="240" w:lineRule="atLeast"/>
              <w:rPr>
                <w:rFonts w:ascii="Times New Roman" w:hAnsi="Times New Roman" w:cs="Times New Roman"/>
              </w:rPr>
            </w:pPr>
            <w:r w:rsidRPr="000D0761">
              <w:rPr>
                <w:rFonts w:ascii="Times New Roman" w:hAnsi="Times New Roman" w:cs="Times New Roman"/>
              </w:rPr>
              <w:t xml:space="preserve">Passage cells are </w:t>
            </w:r>
            <w:r w:rsidR="0045200B" w:rsidRPr="000D0761">
              <w:rPr>
                <w:rFonts w:ascii="Times New Roman" w:hAnsi="Times New Roman" w:cs="Times New Roman"/>
              </w:rPr>
              <w:t>thin-walled</w:t>
            </w:r>
            <w:r w:rsidRPr="000D0761">
              <w:rPr>
                <w:rFonts w:ascii="Times New Roman" w:hAnsi="Times New Roman" w:cs="Times New Roman"/>
              </w:rPr>
              <w:t xml:space="preserve"> cells found in</w:t>
            </w:r>
          </w:p>
          <w:p w14:paraId="4FC7DB64" w14:textId="77777777" w:rsidR="004D25EA" w:rsidRPr="000D0761" w:rsidRDefault="00074EE0" w:rsidP="00646E08">
            <w:pPr>
              <w:tabs>
                <w:tab w:val="left" w:pos="1905"/>
              </w:tabs>
              <w:rPr>
                <w:rFonts w:ascii="Times New Roman" w:hAnsi="Times New Roman" w:cs="Times New Roman"/>
              </w:rPr>
            </w:pPr>
            <m:oMathPara>
              <m:oMathParaPr>
                <m:jc m:val="left"/>
              </m:oMathParaPr>
              <m:oMath>
                <m:r>
                  <m:rPr>
                    <m:sty m:val="p"/>
                  </m:rPr>
                  <w:rPr>
                    <w:rFonts w:ascii="Cambria Math" w:hAnsi="Cambria Math" w:cs="Times New Roman"/>
                  </w:rPr>
                  <m:t xml:space="preserve"> 2007</m:t>
                </m:r>
              </m:oMath>
            </m:oMathPara>
          </w:p>
        </w:tc>
      </w:tr>
      <w:tr w:rsidR="004D25EA" w:rsidRPr="000D0761" w14:paraId="6FB1B144" w14:textId="77777777" w:rsidTr="002B79B3">
        <w:tc>
          <w:tcPr>
            <w:tcW w:w="9350" w:type="dxa"/>
          </w:tcPr>
          <w:p w14:paraId="2E28D64A" w14:textId="77777777" w:rsidR="004D25EA" w:rsidRPr="000D0761" w:rsidRDefault="008519EF" w:rsidP="00074EE0">
            <w:pPr>
              <w:spacing w:after="240"/>
              <w:rPr>
                <w:rFonts w:ascii="Times New Roman" w:hAnsi="Times New Roman" w:cs="Times New Roman"/>
              </w:rPr>
            </w:pPr>
            <w:r w:rsidRPr="000D0761">
              <w:rPr>
                <w:rFonts w:ascii="Times New Roman" w:hAnsi="Times New Roman" w:cs="Times New Roman"/>
              </w:rPr>
              <w:t>phloem elements that serve as entry points for substance for transport to other p</w:t>
            </w:r>
            <w:r w:rsidR="00074EE0" w:rsidRPr="000D0761">
              <w:rPr>
                <w:rFonts w:ascii="Times New Roman" w:hAnsi="Times New Roman" w:cs="Times New Roman"/>
              </w:rPr>
              <w:t>lant parts</w:t>
            </w:r>
          </w:p>
        </w:tc>
      </w:tr>
      <w:tr w:rsidR="004D25EA" w:rsidRPr="000D0761" w14:paraId="54B66169" w14:textId="77777777" w:rsidTr="002B79B3">
        <w:tc>
          <w:tcPr>
            <w:tcW w:w="9350" w:type="dxa"/>
          </w:tcPr>
          <w:p w14:paraId="0EEA7C7C" w14:textId="77777777" w:rsidR="004D25EA" w:rsidRPr="000D0761" w:rsidRDefault="00074EE0" w:rsidP="00074EE0">
            <w:pPr>
              <w:spacing w:after="240"/>
              <w:rPr>
                <w:rFonts w:ascii="Times New Roman" w:hAnsi="Times New Roman" w:cs="Times New Roman"/>
              </w:rPr>
            </w:pPr>
            <w:proofErr w:type="spellStart"/>
            <w:r w:rsidRPr="000D0761">
              <w:rPr>
                <w:rFonts w:ascii="Times New Roman" w:hAnsi="Times New Roman" w:cs="Times New Roman"/>
              </w:rPr>
              <w:t>testa</w:t>
            </w:r>
            <w:proofErr w:type="spellEnd"/>
            <w:r w:rsidRPr="000D0761">
              <w:rPr>
                <w:rFonts w:ascii="Times New Roman" w:hAnsi="Times New Roman" w:cs="Times New Roman"/>
              </w:rPr>
              <w:t xml:space="preserve"> of seeds to enable emergence of growing embryonic axis during seed germination</w:t>
            </w:r>
          </w:p>
        </w:tc>
      </w:tr>
      <w:tr w:rsidR="004D25EA" w:rsidRPr="000D0761" w14:paraId="3AACFD48" w14:textId="77777777" w:rsidTr="002B79B3">
        <w:tc>
          <w:tcPr>
            <w:tcW w:w="9350" w:type="dxa"/>
          </w:tcPr>
          <w:p w14:paraId="73C3D41B"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central region of style through which the pollen tube grows towards the ovary</w:t>
            </w:r>
          </w:p>
        </w:tc>
      </w:tr>
      <w:tr w:rsidR="004D25EA" w:rsidRPr="000D0761" w14:paraId="7D04CD6E" w14:textId="77777777" w:rsidTr="002B79B3">
        <w:tc>
          <w:tcPr>
            <w:tcW w:w="9350" w:type="dxa"/>
          </w:tcPr>
          <w:p w14:paraId="197D752C"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endodermis of roots facilitating rapid transport of water from cortex to pericycle.</w:t>
            </w:r>
          </w:p>
        </w:tc>
      </w:tr>
      <w:tr w:rsidR="004D25EA" w:rsidRPr="000D0761" w14:paraId="7D29942C" w14:textId="77777777" w:rsidTr="002B79B3">
        <w:tc>
          <w:tcPr>
            <w:tcW w:w="9350" w:type="dxa"/>
          </w:tcPr>
          <w:p w14:paraId="3C49FADC"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D</w:t>
            </w:r>
          </w:p>
        </w:tc>
      </w:tr>
      <w:tr w:rsidR="004D25EA" w:rsidRPr="000D0761" w14:paraId="3DB40EDF" w14:textId="77777777" w:rsidTr="002B79B3">
        <w:tc>
          <w:tcPr>
            <w:tcW w:w="9350" w:type="dxa"/>
          </w:tcPr>
          <w:p w14:paraId="3F265C69" w14:textId="0D3DFEDD" w:rsidR="004D25EA" w:rsidRPr="000D0761" w:rsidRDefault="0045200B" w:rsidP="002B79B3">
            <w:pPr>
              <w:rPr>
                <w:rFonts w:ascii="Times New Roman" w:hAnsi="Times New Roman" w:cs="Times New Roman"/>
              </w:rPr>
            </w:pPr>
            <w:r>
              <w:rPr>
                <w:rFonts w:ascii="Times New Roman" w:hAnsi="Times New Roman" w:cs="Times New Roman"/>
              </w:rPr>
              <w:t>Transport fibres</w:t>
            </w:r>
          </w:p>
        </w:tc>
      </w:tr>
      <w:tr w:rsidR="004D25EA" w:rsidRPr="000D0761" w14:paraId="2BF44CEE" w14:textId="77777777" w:rsidTr="002B79B3">
        <w:tc>
          <w:tcPr>
            <w:tcW w:w="9350" w:type="dxa"/>
          </w:tcPr>
          <w:p w14:paraId="3FAB5BFA" w14:textId="77777777" w:rsidR="004D25EA" w:rsidRPr="000D0761" w:rsidRDefault="004F763B" w:rsidP="004F763B">
            <w:pPr>
              <w:spacing w:after="240" w:line="240" w:lineRule="atLeast"/>
              <w:rPr>
                <w:rFonts w:ascii="Times New Roman" w:hAnsi="Times New Roman" w:cs="Times New Roman"/>
              </w:rPr>
            </w:pPr>
            <w:r w:rsidRPr="000D0761">
              <w:rPr>
                <w:rFonts w:ascii="Times New Roman" w:hAnsi="Times New Roman" w:cs="Times New Roman"/>
              </w:rPr>
              <w:t>Endodermis is a single layered structure which separates cortex from stele. There are both thick walled and thin walled cells in the endodermis. The thin walled cells are known as passage cells or transfusion cells which are opposite the protoxylem groups. These cells help in rapid transport of water from cortex to pericycle.</w:t>
            </w:r>
          </w:p>
        </w:tc>
      </w:tr>
      <w:tr w:rsidR="004D25EA" w:rsidRPr="000D0761" w14:paraId="3EA704E6" w14:textId="77777777" w:rsidTr="002B79B3">
        <w:tc>
          <w:tcPr>
            <w:tcW w:w="9350" w:type="dxa"/>
          </w:tcPr>
          <w:p w14:paraId="56380866" w14:textId="37B8021D" w:rsidR="004D25EA" w:rsidRPr="000D0761" w:rsidRDefault="00030582" w:rsidP="002B79B3">
            <w:pPr>
              <w:rPr>
                <w:rFonts w:ascii="Times New Roman" w:hAnsi="Times New Roman" w:cs="Times New Roman"/>
              </w:rPr>
            </w:pPr>
            <w:r>
              <w:rPr>
                <w:rFonts w:ascii="Times New Roman" w:hAnsi="Times New Roman" w:cs="Times New Roman"/>
              </w:rPr>
              <w:t>Functions of xylem</w:t>
            </w:r>
          </w:p>
        </w:tc>
      </w:tr>
    </w:tbl>
    <w:p w14:paraId="2873CF36"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ED949DA" w14:textId="77777777" w:rsidTr="002B79B3">
        <w:tc>
          <w:tcPr>
            <w:tcW w:w="9350" w:type="dxa"/>
          </w:tcPr>
          <w:p w14:paraId="17861AAB" w14:textId="77777777" w:rsidR="00223FC9" w:rsidRDefault="00646E08" w:rsidP="00074EE0">
            <w:pPr>
              <w:spacing w:after="240"/>
              <w:rPr>
                <w:rFonts w:ascii="Times New Roman" w:hAnsi="Times New Roman" w:cs="Times New Roman"/>
              </w:rPr>
            </w:pPr>
            <w:r w:rsidRPr="000D0761">
              <w:rPr>
                <w:rFonts w:ascii="Times New Roman" w:hAnsi="Times New Roman" w:cs="Times New Roman"/>
              </w:rPr>
              <w:t>In a woody dicotyledonous tree, which of the following parts will mainly consist of primary tissues?</w:t>
            </w:r>
          </w:p>
          <w:p w14:paraId="7DE1146B" w14:textId="15F5F35E"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2005</w:t>
            </w:r>
          </w:p>
        </w:tc>
      </w:tr>
      <w:tr w:rsidR="004D25EA" w:rsidRPr="000D0761" w14:paraId="76B24E7E" w14:textId="77777777" w:rsidTr="002B79B3">
        <w:tc>
          <w:tcPr>
            <w:tcW w:w="9350" w:type="dxa"/>
          </w:tcPr>
          <w:p w14:paraId="30F30923"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All parts</w:t>
            </w:r>
          </w:p>
        </w:tc>
      </w:tr>
      <w:tr w:rsidR="004D25EA" w:rsidRPr="000D0761" w14:paraId="349AB36B" w14:textId="77777777" w:rsidTr="002B79B3">
        <w:tc>
          <w:tcPr>
            <w:tcW w:w="9350" w:type="dxa"/>
          </w:tcPr>
          <w:p w14:paraId="317A1C41"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Stem and root</w:t>
            </w:r>
          </w:p>
        </w:tc>
      </w:tr>
      <w:tr w:rsidR="004D25EA" w:rsidRPr="000D0761" w14:paraId="4E542259" w14:textId="77777777" w:rsidTr="002B79B3">
        <w:tc>
          <w:tcPr>
            <w:tcW w:w="9350" w:type="dxa"/>
          </w:tcPr>
          <w:p w14:paraId="2DE1E67D"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Flowers, fruits and leaves</w:t>
            </w:r>
          </w:p>
        </w:tc>
      </w:tr>
      <w:tr w:rsidR="004D25EA" w:rsidRPr="000D0761" w14:paraId="555D836F" w14:textId="77777777" w:rsidTr="002B79B3">
        <w:tc>
          <w:tcPr>
            <w:tcW w:w="9350" w:type="dxa"/>
          </w:tcPr>
          <w:p w14:paraId="0CB6A17A"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Shoot tips and root tips</w:t>
            </w:r>
          </w:p>
        </w:tc>
      </w:tr>
      <w:tr w:rsidR="004D25EA" w:rsidRPr="000D0761" w14:paraId="25A9BD86" w14:textId="77777777" w:rsidTr="002B79B3">
        <w:tc>
          <w:tcPr>
            <w:tcW w:w="9350" w:type="dxa"/>
          </w:tcPr>
          <w:p w14:paraId="7F88296A" w14:textId="77777777" w:rsidR="004D25EA" w:rsidRPr="000D0761" w:rsidRDefault="004F763B" w:rsidP="002B79B3">
            <w:pPr>
              <w:rPr>
                <w:rFonts w:ascii="Times New Roman" w:hAnsi="Times New Roman" w:cs="Times New Roman"/>
              </w:rPr>
            </w:pPr>
            <w:r w:rsidRPr="000D0761">
              <w:rPr>
                <w:rFonts w:ascii="Times New Roman" w:hAnsi="Times New Roman" w:cs="Times New Roman"/>
              </w:rPr>
              <w:t>d</w:t>
            </w:r>
          </w:p>
        </w:tc>
      </w:tr>
      <w:tr w:rsidR="004D25EA" w:rsidRPr="000D0761" w14:paraId="39F85783" w14:textId="77777777" w:rsidTr="002B79B3">
        <w:tc>
          <w:tcPr>
            <w:tcW w:w="9350" w:type="dxa"/>
          </w:tcPr>
          <w:p w14:paraId="7BD87473" w14:textId="529BEF51" w:rsidR="004D25EA" w:rsidRPr="000D0761" w:rsidRDefault="006012DD" w:rsidP="002B79B3">
            <w:pPr>
              <w:rPr>
                <w:rFonts w:ascii="Times New Roman" w:hAnsi="Times New Roman" w:cs="Times New Roman"/>
              </w:rPr>
            </w:pPr>
            <w:r>
              <w:rPr>
                <w:rFonts w:ascii="Times New Roman" w:hAnsi="Times New Roman" w:cs="Times New Roman"/>
              </w:rPr>
              <w:t>At the tip of the plant</w:t>
            </w:r>
          </w:p>
        </w:tc>
      </w:tr>
      <w:tr w:rsidR="004D25EA" w:rsidRPr="000D0761" w14:paraId="0EEA3A0C" w14:textId="77777777" w:rsidTr="002B79B3">
        <w:tc>
          <w:tcPr>
            <w:tcW w:w="9350" w:type="dxa"/>
          </w:tcPr>
          <w:p w14:paraId="0742209F" w14:textId="77777777" w:rsidR="004D25EA" w:rsidRPr="000D0761" w:rsidRDefault="004F763B" w:rsidP="004F763B">
            <w:pPr>
              <w:spacing w:after="240" w:line="240" w:lineRule="atLeast"/>
              <w:rPr>
                <w:rFonts w:ascii="Times New Roman" w:hAnsi="Times New Roman" w:cs="Times New Roman"/>
              </w:rPr>
            </w:pPr>
            <w:r w:rsidRPr="000D0761">
              <w:rPr>
                <w:rFonts w:ascii="Times New Roman" w:hAnsi="Times New Roman" w:cs="Times New Roman"/>
              </w:rPr>
              <w:t>Primary tissues are those meristematic tissues that are derived directly from embryonal tissues, e.g., shoot apex and root apex.</w:t>
            </w:r>
          </w:p>
        </w:tc>
      </w:tr>
      <w:tr w:rsidR="004D25EA" w:rsidRPr="000D0761" w14:paraId="01323754" w14:textId="77777777" w:rsidTr="002B79B3">
        <w:tc>
          <w:tcPr>
            <w:tcW w:w="9350" w:type="dxa"/>
          </w:tcPr>
          <w:p w14:paraId="4AC1A05F" w14:textId="0EB9CA78" w:rsidR="004D25EA" w:rsidRPr="000D0761" w:rsidRDefault="00030582" w:rsidP="002B79B3">
            <w:pPr>
              <w:rPr>
                <w:rFonts w:ascii="Times New Roman" w:hAnsi="Times New Roman" w:cs="Times New Roman"/>
              </w:rPr>
            </w:pPr>
            <w:r>
              <w:rPr>
                <w:rFonts w:ascii="Times New Roman" w:hAnsi="Times New Roman" w:cs="Times New Roman"/>
              </w:rPr>
              <w:t>Dicot Stem; Structure</w:t>
            </w:r>
          </w:p>
        </w:tc>
      </w:tr>
    </w:tbl>
    <w:p w14:paraId="2200CDFE" w14:textId="77777777" w:rsidR="00074EE0" w:rsidRPr="000D0761" w:rsidRDefault="00074EE0"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44C8EFD" w14:textId="77777777" w:rsidTr="002B79B3">
        <w:tc>
          <w:tcPr>
            <w:tcW w:w="9350" w:type="dxa"/>
          </w:tcPr>
          <w:p w14:paraId="6AF5DEAA" w14:textId="77777777" w:rsidR="00223FC9" w:rsidRDefault="00646E08" w:rsidP="00074EE0">
            <w:pPr>
              <w:spacing w:after="240" w:line="240" w:lineRule="atLeast"/>
              <w:rPr>
                <w:rFonts w:ascii="Times New Roman" w:hAnsi="Times New Roman" w:cs="Times New Roman"/>
              </w:rPr>
            </w:pPr>
            <w:r w:rsidRPr="000D0761">
              <w:rPr>
                <w:rFonts w:ascii="Times New Roman" w:hAnsi="Times New Roman" w:cs="Times New Roman"/>
              </w:rPr>
              <w:t>Four radial vascular bundle are found in</w:t>
            </w:r>
          </w:p>
          <w:p w14:paraId="13EB4897" w14:textId="21A8FCC5" w:rsidR="004D25EA" w:rsidRPr="000D0761" w:rsidRDefault="00074EE0" w:rsidP="00074EE0">
            <w:pPr>
              <w:spacing w:after="240" w:line="240" w:lineRule="atLeast"/>
              <w:rPr>
                <w:rFonts w:ascii="Times New Roman" w:hAnsi="Times New Roman" w:cs="Times New Roman"/>
              </w:rPr>
            </w:pPr>
            <w:r w:rsidRPr="000D0761">
              <w:rPr>
                <w:rFonts w:ascii="Times New Roman" w:hAnsi="Times New Roman" w:cs="Times New Roman"/>
              </w:rPr>
              <w:t>2002</w:t>
            </w:r>
          </w:p>
        </w:tc>
      </w:tr>
      <w:tr w:rsidR="004D25EA" w:rsidRPr="000D0761" w14:paraId="1C94EB64" w14:textId="77777777" w:rsidTr="002B79B3">
        <w:tc>
          <w:tcPr>
            <w:tcW w:w="9350" w:type="dxa"/>
          </w:tcPr>
          <w:p w14:paraId="48165A59"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dicot root</w:t>
            </w:r>
          </w:p>
        </w:tc>
      </w:tr>
      <w:tr w:rsidR="004D25EA" w:rsidRPr="000D0761" w14:paraId="485D7DF9" w14:textId="77777777" w:rsidTr="002B79B3">
        <w:tc>
          <w:tcPr>
            <w:tcW w:w="9350" w:type="dxa"/>
          </w:tcPr>
          <w:p w14:paraId="181713C0"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monocot root</w:t>
            </w:r>
          </w:p>
        </w:tc>
      </w:tr>
      <w:tr w:rsidR="004D25EA" w:rsidRPr="000D0761" w14:paraId="07A82303" w14:textId="77777777" w:rsidTr="002B79B3">
        <w:tc>
          <w:tcPr>
            <w:tcW w:w="9350" w:type="dxa"/>
          </w:tcPr>
          <w:p w14:paraId="45B68F66"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dicot stem</w:t>
            </w:r>
          </w:p>
        </w:tc>
      </w:tr>
      <w:tr w:rsidR="004D25EA" w:rsidRPr="000D0761" w14:paraId="21F5318B" w14:textId="77777777" w:rsidTr="002B79B3">
        <w:tc>
          <w:tcPr>
            <w:tcW w:w="9350" w:type="dxa"/>
          </w:tcPr>
          <w:p w14:paraId="5853CD3B" w14:textId="77777777" w:rsidR="004D25EA" w:rsidRPr="000D0761" w:rsidRDefault="00074EE0" w:rsidP="00074EE0">
            <w:pPr>
              <w:spacing w:after="240" w:line="240" w:lineRule="atLeast"/>
              <w:rPr>
                <w:rFonts w:ascii="Times New Roman" w:hAnsi="Times New Roman" w:cs="Times New Roman"/>
              </w:rPr>
            </w:pPr>
            <w:r w:rsidRPr="000D0761">
              <w:rPr>
                <w:rFonts w:ascii="Times New Roman" w:hAnsi="Times New Roman" w:cs="Times New Roman"/>
              </w:rPr>
              <w:t>monocot stem</w:t>
            </w:r>
          </w:p>
        </w:tc>
      </w:tr>
      <w:tr w:rsidR="004D25EA" w:rsidRPr="000D0761" w14:paraId="30708B3B" w14:textId="77777777" w:rsidTr="002B79B3">
        <w:tc>
          <w:tcPr>
            <w:tcW w:w="9350" w:type="dxa"/>
          </w:tcPr>
          <w:p w14:paraId="567A648E"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a</w:t>
            </w:r>
          </w:p>
        </w:tc>
      </w:tr>
      <w:tr w:rsidR="004D25EA" w:rsidRPr="000D0761" w14:paraId="7C2F96A3" w14:textId="77777777" w:rsidTr="002B79B3">
        <w:tc>
          <w:tcPr>
            <w:tcW w:w="9350" w:type="dxa"/>
          </w:tcPr>
          <w:p w14:paraId="689A22A2" w14:textId="1C5C78A6" w:rsidR="004D25EA" w:rsidRPr="000D0761" w:rsidRDefault="003979F5" w:rsidP="002B79B3">
            <w:pPr>
              <w:rPr>
                <w:rFonts w:ascii="Times New Roman" w:hAnsi="Times New Roman" w:cs="Times New Roman"/>
              </w:rPr>
            </w:pPr>
            <w:proofErr w:type="spellStart"/>
            <w:r>
              <w:rPr>
                <w:rFonts w:ascii="Times New Roman" w:hAnsi="Times New Roman" w:cs="Times New Roman"/>
              </w:rPr>
              <w:t>Collateral</w:t>
            </w:r>
            <w:r w:rsidR="007879AB">
              <w:rPr>
                <w:rFonts w:ascii="Times New Roman" w:hAnsi="Times New Roman" w:cs="Times New Roman"/>
              </w:rPr>
              <w:t>,</w:t>
            </w:r>
            <w:r>
              <w:rPr>
                <w:rFonts w:ascii="Times New Roman" w:hAnsi="Times New Roman" w:cs="Times New Roman"/>
              </w:rPr>
              <w:t>conjoint</w:t>
            </w:r>
            <w:proofErr w:type="spellEnd"/>
            <w:r>
              <w:rPr>
                <w:rFonts w:ascii="Times New Roman" w:hAnsi="Times New Roman" w:cs="Times New Roman"/>
              </w:rPr>
              <w:t xml:space="preserve"> and </w:t>
            </w:r>
            <w:proofErr w:type="spellStart"/>
            <w:r>
              <w:rPr>
                <w:rFonts w:ascii="Times New Roman" w:hAnsi="Times New Roman" w:cs="Times New Roman"/>
              </w:rPr>
              <w:t>endarch</w:t>
            </w:r>
            <w:proofErr w:type="spellEnd"/>
          </w:p>
        </w:tc>
      </w:tr>
      <w:tr w:rsidR="004D25EA" w:rsidRPr="000D0761" w14:paraId="150BA490" w14:textId="77777777" w:rsidTr="002B79B3">
        <w:tc>
          <w:tcPr>
            <w:tcW w:w="9350" w:type="dxa"/>
          </w:tcPr>
          <w:p w14:paraId="1057D824" w14:textId="626A9643" w:rsidR="004D25EA" w:rsidRPr="000D0761" w:rsidRDefault="00947451" w:rsidP="001F7F64">
            <w:pPr>
              <w:spacing w:after="240" w:line="240" w:lineRule="atLeast"/>
              <w:rPr>
                <w:rFonts w:ascii="Times New Roman" w:hAnsi="Times New Roman" w:cs="Times New Roman"/>
              </w:rPr>
            </w:pPr>
            <w:r w:rsidRPr="000D0761">
              <w:rPr>
                <w:rFonts w:ascii="Times New Roman" w:hAnsi="Times New Roman" w:cs="Times New Roman"/>
              </w:rPr>
              <w:t xml:space="preserve">The vascular tissue of the root is </w:t>
            </w:r>
            <w:r w:rsidR="003979F5" w:rsidRPr="000D0761">
              <w:rPr>
                <w:rFonts w:ascii="Times New Roman" w:hAnsi="Times New Roman" w:cs="Times New Roman"/>
              </w:rPr>
              <w:t>characterized</w:t>
            </w:r>
            <w:r w:rsidRPr="000D0761">
              <w:rPr>
                <w:rFonts w:ascii="Times New Roman" w:hAnsi="Times New Roman" w:cs="Times New Roman"/>
              </w:rPr>
              <w:t xml:space="preserve"> by radial arrangement of vascular bundles i.e., xylem and phloem occur in separate patches on alternate radii. The number of xylem and phloem groups vary from two to six. But tetrarch condition (four vascular bundles) is more common. Monocot root generally has more than six vascular bundles (</w:t>
            </w:r>
            <w:proofErr w:type="spellStart"/>
            <w:r w:rsidRPr="000D0761">
              <w:rPr>
                <w:rFonts w:ascii="Times New Roman" w:hAnsi="Times New Roman" w:cs="Times New Roman"/>
              </w:rPr>
              <w:t>polyarch</w:t>
            </w:r>
            <w:proofErr w:type="spellEnd"/>
            <w:r w:rsidRPr="000D0761">
              <w:rPr>
                <w:rFonts w:ascii="Times New Roman" w:hAnsi="Times New Roman" w:cs="Times New Roman"/>
              </w:rPr>
              <w:t xml:space="preserve">). Vascular bundles in dicot stems are conjoint, collateral or bicollateral, </w:t>
            </w:r>
            <w:proofErr w:type="spellStart"/>
            <w:r w:rsidRPr="000D0761">
              <w:rPr>
                <w:rFonts w:ascii="Times New Roman" w:hAnsi="Times New Roman" w:cs="Times New Roman"/>
              </w:rPr>
              <w:t>endarch</w:t>
            </w:r>
            <w:proofErr w:type="spellEnd"/>
            <w:r w:rsidRPr="000D0761">
              <w:rPr>
                <w:rFonts w:ascii="Times New Roman" w:hAnsi="Times New Roman" w:cs="Times New Roman"/>
              </w:rPr>
              <w:t xml:space="preserve"> and open. They are arranged in a ring.</w:t>
            </w:r>
            <w:r w:rsidR="001F7F64">
              <w:rPr>
                <w:rFonts w:ascii="Times New Roman" w:hAnsi="Times New Roman" w:cs="Times New Roman"/>
              </w:rPr>
              <w:t xml:space="preserve"> </w:t>
            </w:r>
            <w:r w:rsidRPr="000D0761">
              <w:rPr>
                <w:rFonts w:ascii="Times New Roman" w:hAnsi="Times New Roman" w:cs="Times New Roman"/>
              </w:rPr>
              <w:t xml:space="preserve">In monocot stems the vascular bundles are conjoint, collateral, </w:t>
            </w:r>
            <w:proofErr w:type="spellStart"/>
            <w:r w:rsidRPr="000D0761">
              <w:rPr>
                <w:rFonts w:ascii="Times New Roman" w:hAnsi="Times New Roman" w:cs="Times New Roman"/>
              </w:rPr>
              <w:t>endarch</w:t>
            </w:r>
            <w:proofErr w:type="spellEnd"/>
            <w:r w:rsidRPr="000D0761">
              <w:rPr>
                <w:rFonts w:ascii="Times New Roman" w:hAnsi="Times New Roman" w:cs="Times New Roman"/>
              </w:rPr>
              <w:t xml:space="preserve"> and closed. They are scattered in the ground tissue.</w:t>
            </w:r>
          </w:p>
        </w:tc>
      </w:tr>
      <w:tr w:rsidR="004D25EA" w:rsidRPr="000D0761" w14:paraId="0904532D" w14:textId="77777777" w:rsidTr="002B79B3">
        <w:tc>
          <w:tcPr>
            <w:tcW w:w="9350" w:type="dxa"/>
          </w:tcPr>
          <w:p w14:paraId="7AB4E6B9" w14:textId="5F0431BE" w:rsidR="004D25EA" w:rsidRPr="000D0761" w:rsidRDefault="001F7F64" w:rsidP="002B79B3">
            <w:pPr>
              <w:rPr>
                <w:rFonts w:ascii="Times New Roman" w:hAnsi="Times New Roman" w:cs="Times New Roman"/>
              </w:rPr>
            </w:pPr>
            <w:r>
              <w:rPr>
                <w:rFonts w:ascii="Times New Roman" w:hAnsi="Times New Roman" w:cs="Times New Roman"/>
              </w:rPr>
              <w:t>Dicot roots</w:t>
            </w:r>
            <w:r w:rsidR="00223FC9">
              <w:rPr>
                <w:rFonts w:ascii="Times New Roman" w:hAnsi="Times New Roman" w:cs="Times New Roman"/>
              </w:rPr>
              <w:t>:</w:t>
            </w:r>
            <w:r>
              <w:rPr>
                <w:rFonts w:ascii="Times New Roman" w:hAnsi="Times New Roman" w:cs="Times New Roman"/>
              </w:rPr>
              <w:t xml:space="preserve"> </w:t>
            </w:r>
            <w:r w:rsidR="00223FC9">
              <w:rPr>
                <w:rFonts w:ascii="Times New Roman" w:hAnsi="Times New Roman" w:cs="Times New Roman"/>
              </w:rPr>
              <w:t>S</w:t>
            </w:r>
            <w:r>
              <w:rPr>
                <w:rFonts w:ascii="Times New Roman" w:hAnsi="Times New Roman" w:cs="Times New Roman"/>
              </w:rPr>
              <w:t>tructure</w:t>
            </w:r>
          </w:p>
        </w:tc>
      </w:tr>
    </w:tbl>
    <w:p w14:paraId="05F7A484"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FD1EF5A" w14:textId="77777777" w:rsidTr="002B79B3">
        <w:tc>
          <w:tcPr>
            <w:tcW w:w="9350" w:type="dxa"/>
          </w:tcPr>
          <w:p w14:paraId="086F1427" w14:textId="77777777" w:rsidR="00646E08" w:rsidRPr="000D0761" w:rsidRDefault="00646E08" w:rsidP="00074EE0">
            <w:pPr>
              <w:spacing w:after="240" w:line="240" w:lineRule="atLeast"/>
              <w:rPr>
                <w:rFonts w:ascii="Times New Roman" w:hAnsi="Times New Roman" w:cs="Times New Roman"/>
              </w:rPr>
            </w:pPr>
            <w:r w:rsidRPr="000D0761">
              <w:rPr>
                <w:rFonts w:ascii="Times New Roman" w:hAnsi="Times New Roman" w:cs="Times New Roman"/>
              </w:rPr>
              <w:t xml:space="preserve">What happens in plants during </w:t>
            </w:r>
            <w:proofErr w:type="spellStart"/>
            <w:r w:rsidRPr="000D0761">
              <w:rPr>
                <w:rFonts w:ascii="Times New Roman" w:hAnsi="Times New Roman" w:cs="Times New Roman"/>
              </w:rPr>
              <w:t>vascularisation</w:t>
            </w:r>
            <w:proofErr w:type="spellEnd"/>
            <w:r w:rsidRPr="000D0761">
              <w:rPr>
                <w:rFonts w:ascii="Times New Roman" w:hAnsi="Times New Roman" w:cs="Times New Roman"/>
              </w:rPr>
              <w:t>?</w:t>
            </w:r>
          </w:p>
          <w:p w14:paraId="2864D87D" w14:textId="3EF54015"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2000</w:t>
            </w:r>
          </w:p>
        </w:tc>
      </w:tr>
      <w:tr w:rsidR="004D25EA" w:rsidRPr="000D0761" w14:paraId="488A29C0" w14:textId="77777777" w:rsidTr="002B79B3">
        <w:tc>
          <w:tcPr>
            <w:tcW w:w="9350" w:type="dxa"/>
          </w:tcPr>
          <w:p w14:paraId="73D83585"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Differentiation of procambium, formation of primary phloem followed by formation of primary xylem</w:t>
            </w:r>
          </w:p>
        </w:tc>
      </w:tr>
      <w:tr w:rsidR="004D25EA" w:rsidRPr="000D0761" w14:paraId="317BF376" w14:textId="77777777" w:rsidTr="002B79B3">
        <w:tc>
          <w:tcPr>
            <w:tcW w:w="9350" w:type="dxa"/>
          </w:tcPr>
          <w:p w14:paraId="77707D18"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Differentiation of procambium followed by the formation of primary phloem and xylem simultaneously</w:t>
            </w:r>
          </w:p>
        </w:tc>
      </w:tr>
      <w:tr w:rsidR="004D25EA" w:rsidRPr="000D0761" w14:paraId="25A13604" w14:textId="77777777" w:rsidTr="002B79B3">
        <w:tc>
          <w:tcPr>
            <w:tcW w:w="9350" w:type="dxa"/>
          </w:tcPr>
          <w:p w14:paraId="7B37C583"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Formation of procambium, primary phloem and xylem simultaneously</w:t>
            </w:r>
          </w:p>
        </w:tc>
      </w:tr>
      <w:tr w:rsidR="004D25EA" w:rsidRPr="000D0761" w14:paraId="4633D64D" w14:textId="77777777" w:rsidTr="002B79B3">
        <w:tc>
          <w:tcPr>
            <w:tcW w:w="9350" w:type="dxa"/>
          </w:tcPr>
          <w:p w14:paraId="34A20202" w14:textId="77777777" w:rsidR="004D25EA" w:rsidRPr="000D0761" w:rsidRDefault="00074EE0" w:rsidP="00074EE0">
            <w:pPr>
              <w:spacing w:after="240"/>
              <w:rPr>
                <w:rFonts w:ascii="Times New Roman" w:hAnsi="Times New Roman" w:cs="Times New Roman"/>
              </w:rPr>
            </w:pPr>
            <w:r w:rsidRPr="000D0761">
              <w:rPr>
                <w:rFonts w:ascii="Times New Roman" w:hAnsi="Times New Roman" w:cs="Times New Roman"/>
              </w:rPr>
              <w:t>Differentiation of procambium followed by the formation of secondary xylem</w:t>
            </w:r>
          </w:p>
        </w:tc>
      </w:tr>
      <w:tr w:rsidR="004D25EA" w:rsidRPr="000D0761" w14:paraId="1EDB40B4" w14:textId="77777777" w:rsidTr="002B79B3">
        <w:tc>
          <w:tcPr>
            <w:tcW w:w="9350" w:type="dxa"/>
          </w:tcPr>
          <w:p w14:paraId="4DB11E11"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B</w:t>
            </w:r>
          </w:p>
        </w:tc>
      </w:tr>
      <w:tr w:rsidR="004D25EA" w:rsidRPr="000D0761" w14:paraId="3695BA86" w14:textId="77777777" w:rsidTr="002B79B3">
        <w:tc>
          <w:tcPr>
            <w:tcW w:w="9350" w:type="dxa"/>
          </w:tcPr>
          <w:p w14:paraId="5C4DFAA7" w14:textId="480160FD" w:rsidR="004D25EA" w:rsidRPr="000D0761" w:rsidRDefault="003979F5" w:rsidP="002B79B3">
            <w:pPr>
              <w:rPr>
                <w:rFonts w:ascii="Times New Roman" w:hAnsi="Times New Roman" w:cs="Times New Roman"/>
              </w:rPr>
            </w:pPr>
            <w:r>
              <w:rPr>
                <w:rFonts w:ascii="Times New Roman" w:hAnsi="Times New Roman" w:cs="Times New Roman"/>
              </w:rPr>
              <w:t>Procambium forms and differentiated</w:t>
            </w:r>
          </w:p>
        </w:tc>
      </w:tr>
      <w:tr w:rsidR="004D25EA" w:rsidRPr="000D0761" w14:paraId="0693F140" w14:textId="77777777" w:rsidTr="002B79B3">
        <w:tc>
          <w:tcPr>
            <w:tcW w:w="9350" w:type="dxa"/>
          </w:tcPr>
          <w:p w14:paraId="29218910" w14:textId="5969A33B" w:rsidR="004D25EA" w:rsidRPr="000D0761" w:rsidRDefault="003979F5" w:rsidP="00947451">
            <w:pPr>
              <w:spacing w:after="240" w:line="240" w:lineRule="atLeast"/>
              <w:rPr>
                <w:rFonts w:ascii="Times New Roman" w:hAnsi="Times New Roman" w:cs="Times New Roman"/>
              </w:rPr>
            </w:pPr>
            <w:r>
              <w:rPr>
                <w:rFonts w:ascii="Times New Roman" w:hAnsi="Times New Roman" w:cs="Times New Roman"/>
              </w:rPr>
              <w:t>The correct answer is i</w:t>
            </w:r>
            <w:r w:rsidR="00947451" w:rsidRPr="000D0761">
              <w:rPr>
                <w:rFonts w:ascii="Times New Roman" w:hAnsi="Times New Roman" w:cs="Times New Roman"/>
              </w:rPr>
              <w:t xml:space="preserve">n plants during </w:t>
            </w:r>
            <w:r w:rsidRPr="000D0761">
              <w:rPr>
                <w:rFonts w:ascii="Times New Roman" w:hAnsi="Times New Roman" w:cs="Times New Roman"/>
              </w:rPr>
              <w:t>vascularization</w:t>
            </w:r>
            <w:r w:rsidR="00947451" w:rsidRPr="000D0761">
              <w:rPr>
                <w:rFonts w:ascii="Times New Roman" w:hAnsi="Times New Roman" w:cs="Times New Roman"/>
              </w:rPr>
              <w:t>, differentiation of procambium occurs followed by the formation of primary phloem and xylem simultaneously.</w:t>
            </w:r>
          </w:p>
        </w:tc>
      </w:tr>
      <w:tr w:rsidR="004D25EA" w:rsidRPr="000D0761" w14:paraId="71D75D4F" w14:textId="77777777" w:rsidTr="002B79B3">
        <w:tc>
          <w:tcPr>
            <w:tcW w:w="9350" w:type="dxa"/>
          </w:tcPr>
          <w:p w14:paraId="749ACDD5" w14:textId="69397293" w:rsidR="004D25EA" w:rsidRPr="000D0761" w:rsidRDefault="003979F5" w:rsidP="002B79B3">
            <w:pPr>
              <w:rPr>
                <w:rFonts w:ascii="Times New Roman" w:hAnsi="Times New Roman" w:cs="Times New Roman"/>
              </w:rPr>
            </w:pPr>
            <w:r>
              <w:rPr>
                <w:rFonts w:ascii="Times New Roman" w:hAnsi="Times New Roman" w:cs="Times New Roman"/>
              </w:rPr>
              <w:t>Vascular cambium</w:t>
            </w:r>
          </w:p>
        </w:tc>
      </w:tr>
    </w:tbl>
    <w:p w14:paraId="49563CF4" w14:textId="77777777" w:rsidR="004D25EA" w:rsidRDefault="004D25EA" w:rsidP="004D25EA">
      <w:pPr>
        <w:rPr>
          <w:rFonts w:ascii="Times New Roman" w:hAnsi="Times New Roman" w:cs="Times New Roman"/>
        </w:rPr>
      </w:pPr>
    </w:p>
    <w:p w14:paraId="334165C2" w14:textId="77777777" w:rsidR="003979F5" w:rsidRPr="000D0761" w:rsidRDefault="003979F5"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7DDBB2D" w14:textId="77777777" w:rsidTr="00223FC9">
        <w:tc>
          <w:tcPr>
            <w:tcW w:w="9350" w:type="dxa"/>
          </w:tcPr>
          <w:p w14:paraId="3B313A1B" w14:textId="77777777" w:rsidR="00223FC9" w:rsidRDefault="00646E08" w:rsidP="00074EE0">
            <w:pPr>
              <w:spacing w:after="120" w:line="240" w:lineRule="atLeast"/>
              <w:rPr>
                <w:rFonts w:ascii="Times New Roman" w:hAnsi="Times New Roman" w:cs="Times New Roman"/>
              </w:rPr>
            </w:pPr>
            <w:r w:rsidRPr="000D0761">
              <w:rPr>
                <w:rFonts w:ascii="Times New Roman" w:hAnsi="Times New Roman" w:cs="Times New Roman"/>
              </w:rPr>
              <w:t>A plant bears fruit, has a column of vascular tissue and a tap root system. This plant is a</w:t>
            </w:r>
          </w:p>
          <w:p w14:paraId="0C6D4ADD" w14:textId="0DF99762" w:rsidR="004D25EA" w:rsidRPr="000D0761" w:rsidRDefault="00074EE0" w:rsidP="00074EE0">
            <w:pPr>
              <w:spacing w:after="120" w:line="240" w:lineRule="atLeast"/>
              <w:rPr>
                <w:rFonts w:ascii="Times New Roman" w:hAnsi="Times New Roman" w:cs="Times New Roman"/>
              </w:rPr>
            </w:pPr>
            <w:r w:rsidRPr="000D0761">
              <w:rPr>
                <w:rFonts w:ascii="Times New Roman" w:hAnsi="Times New Roman" w:cs="Times New Roman"/>
              </w:rPr>
              <w:t>1994</w:t>
            </w:r>
          </w:p>
        </w:tc>
      </w:tr>
      <w:tr w:rsidR="004D25EA" w:rsidRPr="000D0761" w14:paraId="13559B28" w14:textId="77777777" w:rsidTr="00223FC9">
        <w:tc>
          <w:tcPr>
            <w:tcW w:w="9350" w:type="dxa"/>
          </w:tcPr>
          <w:p w14:paraId="7062A4B5"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angiosperm and dicot</w:t>
            </w:r>
          </w:p>
        </w:tc>
      </w:tr>
      <w:tr w:rsidR="004D25EA" w:rsidRPr="000D0761" w14:paraId="41BACF6E" w14:textId="77777777" w:rsidTr="00223FC9">
        <w:tc>
          <w:tcPr>
            <w:tcW w:w="9350" w:type="dxa"/>
          </w:tcPr>
          <w:p w14:paraId="562E1A7B"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gymnosperm and dicot</w:t>
            </w:r>
          </w:p>
        </w:tc>
      </w:tr>
      <w:tr w:rsidR="004D25EA" w:rsidRPr="000D0761" w14:paraId="43DD5594" w14:textId="77777777" w:rsidTr="00223FC9">
        <w:tc>
          <w:tcPr>
            <w:tcW w:w="9350" w:type="dxa"/>
          </w:tcPr>
          <w:p w14:paraId="36B47445"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angiosperm and monocot</w:t>
            </w:r>
          </w:p>
        </w:tc>
      </w:tr>
      <w:tr w:rsidR="004D25EA" w:rsidRPr="000D0761" w14:paraId="47DD380C" w14:textId="77777777" w:rsidTr="00223FC9">
        <w:tc>
          <w:tcPr>
            <w:tcW w:w="9350" w:type="dxa"/>
          </w:tcPr>
          <w:p w14:paraId="1D28F8CB" w14:textId="77777777" w:rsidR="004D25EA" w:rsidRPr="000D0761" w:rsidRDefault="00074EE0" w:rsidP="00074EE0">
            <w:pPr>
              <w:spacing w:after="120" w:line="240" w:lineRule="atLeast"/>
              <w:rPr>
                <w:rFonts w:ascii="Times New Roman" w:hAnsi="Times New Roman" w:cs="Times New Roman"/>
              </w:rPr>
            </w:pPr>
            <w:r w:rsidRPr="000D0761">
              <w:rPr>
                <w:rFonts w:ascii="Times New Roman" w:hAnsi="Times New Roman" w:cs="Times New Roman"/>
              </w:rPr>
              <w:t>gymnosperm and monocot.</w:t>
            </w:r>
          </w:p>
        </w:tc>
      </w:tr>
      <w:tr w:rsidR="004D25EA" w:rsidRPr="000D0761" w14:paraId="21D78A6D" w14:textId="77777777" w:rsidTr="00223FC9">
        <w:tc>
          <w:tcPr>
            <w:tcW w:w="9350" w:type="dxa"/>
          </w:tcPr>
          <w:p w14:paraId="0CBBF5F6" w14:textId="77777777" w:rsidR="004D25EA" w:rsidRPr="000D0761" w:rsidRDefault="00D14413" w:rsidP="002B79B3">
            <w:pPr>
              <w:rPr>
                <w:rFonts w:ascii="Times New Roman" w:hAnsi="Times New Roman" w:cs="Times New Roman"/>
              </w:rPr>
            </w:pPr>
            <w:r w:rsidRPr="000D0761">
              <w:rPr>
                <w:rFonts w:ascii="Times New Roman" w:hAnsi="Times New Roman" w:cs="Times New Roman"/>
              </w:rPr>
              <w:t>a</w:t>
            </w:r>
          </w:p>
        </w:tc>
      </w:tr>
      <w:tr w:rsidR="004D25EA" w:rsidRPr="000D0761" w14:paraId="71AF944A" w14:textId="77777777" w:rsidTr="00223FC9">
        <w:tc>
          <w:tcPr>
            <w:tcW w:w="9350" w:type="dxa"/>
          </w:tcPr>
          <w:p w14:paraId="64E649F1" w14:textId="1BF5437B" w:rsidR="004D25EA" w:rsidRPr="000D0761" w:rsidRDefault="00223FC9" w:rsidP="002B79B3">
            <w:pPr>
              <w:rPr>
                <w:rFonts w:ascii="Times New Roman" w:hAnsi="Times New Roman" w:cs="Times New Roman"/>
              </w:rPr>
            </w:pPr>
            <w:r>
              <w:rPr>
                <w:rFonts w:ascii="Times New Roman" w:hAnsi="Times New Roman" w:cs="Times New Roman"/>
              </w:rPr>
              <w:t>A</w:t>
            </w:r>
            <w:r w:rsidRPr="000D0761">
              <w:rPr>
                <w:rFonts w:ascii="Times New Roman" w:hAnsi="Times New Roman" w:cs="Times New Roman"/>
              </w:rPr>
              <w:t>ngiosperm and dicot</w:t>
            </w:r>
          </w:p>
        </w:tc>
      </w:tr>
      <w:tr w:rsidR="004D25EA" w:rsidRPr="000D0761" w14:paraId="53CCFE96" w14:textId="77777777" w:rsidTr="00223FC9">
        <w:tc>
          <w:tcPr>
            <w:tcW w:w="9350" w:type="dxa"/>
          </w:tcPr>
          <w:p w14:paraId="77D8D0BE" w14:textId="33E1A17F" w:rsidR="004D25EA" w:rsidRPr="000D0761" w:rsidRDefault="003979F5" w:rsidP="00D14413">
            <w:pPr>
              <w:spacing w:after="240" w:line="240" w:lineRule="atLeast"/>
              <w:rPr>
                <w:rFonts w:ascii="Times New Roman" w:hAnsi="Times New Roman" w:cs="Times New Roman"/>
              </w:rPr>
            </w:pPr>
            <w:r>
              <w:rPr>
                <w:rFonts w:ascii="Times New Roman" w:hAnsi="Times New Roman" w:cs="Times New Roman"/>
              </w:rPr>
              <w:t>The correct answer is i</w:t>
            </w:r>
            <w:r w:rsidR="00D14413" w:rsidRPr="000D0761">
              <w:rPr>
                <w:rFonts w:ascii="Times New Roman" w:hAnsi="Times New Roman" w:cs="Times New Roman"/>
              </w:rPr>
              <w:t xml:space="preserve">n angiosperms, seeds are produced inside the ripened ovary called fruit. </w:t>
            </w:r>
            <w:r w:rsidRPr="000D0761">
              <w:rPr>
                <w:rFonts w:ascii="Times New Roman" w:hAnsi="Times New Roman" w:cs="Times New Roman"/>
              </w:rPr>
              <w:t>However,</w:t>
            </w:r>
            <w:r w:rsidR="00D14413" w:rsidRPr="000D0761">
              <w:rPr>
                <w:rFonts w:ascii="Times New Roman" w:hAnsi="Times New Roman" w:cs="Times New Roman"/>
              </w:rPr>
              <w:t xml:space="preserve"> in gymnosperms the seeds are not produced inside a fruit. In angiosperms vascular tissue includes both tracheids and vessels and in gymnosperms the vascular tissue contains only tracheids and not vessels. Tap root is the primary root that develops from the radicle. It forms lateral branches which are further branched to form tertiary roots. These are generally found in dicotyledons. In monocotyledons, primary root is short lived, tap root is absent and adventitious roots are found.</w:t>
            </w:r>
          </w:p>
        </w:tc>
      </w:tr>
      <w:tr w:rsidR="004D25EA" w:rsidRPr="000D0761" w14:paraId="5ADAC0CF" w14:textId="77777777" w:rsidTr="00223FC9">
        <w:tc>
          <w:tcPr>
            <w:tcW w:w="9350" w:type="dxa"/>
          </w:tcPr>
          <w:p w14:paraId="7A4F9A2E" w14:textId="0A99D75A" w:rsidR="004D25EA" w:rsidRPr="000D0761" w:rsidRDefault="00244A2D" w:rsidP="002B79B3">
            <w:pPr>
              <w:rPr>
                <w:rFonts w:ascii="Times New Roman" w:hAnsi="Times New Roman" w:cs="Times New Roman"/>
              </w:rPr>
            </w:pPr>
            <w:r>
              <w:rPr>
                <w:rFonts w:ascii="Times New Roman" w:hAnsi="Times New Roman" w:cs="Times New Roman"/>
              </w:rPr>
              <w:t>Anatomy of monocot and dicot plants</w:t>
            </w:r>
          </w:p>
        </w:tc>
      </w:tr>
    </w:tbl>
    <w:p w14:paraId="7E352DB3" w14:textId="77777777" w:rsidR="00D14413" w:rsidRPr="000D0761" w:rsidRDefault="00D14413"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EB066FE" w14:textId="77777777" w:rsidTr="002B79B3">
        <w:tc>
          <w:tcPr>
            <w:tcW w:w="9350" w:type="dxa"/>
          </w:tcPr>
          <w:p w14:paraId="59272B2E" w14:textId="77436B6C" w:rsidR="00074EE0" w:rsidRPr="000D0761" w:rsidRDefault="00646E08" w:rsidP="00074EE0">
            <w:pPr>
              <w:spacing w:after="240" w:line="240" w:lineRule="atLeast"/>
              <w:rPr>
                <w:rFonts w:ascii="Times New Roman" w:hAnsi="Times New Roman" w:cs="Times New Roman"/>
              </w:rPr>
            </w:pPr>
            <w:r w:rsidRPr="000D0761">
              <w:rPr>
                <w:rFonts w:ascii="Times New Roman" w:hAnsi="Times New Roman" w:cs="Times New Roman"/>
              </w:rPr>
              <w:t xml:space="preserve">A narrow layer of </w:t>
            </w:r>
            <w:r w:rsidR="00D260F1" w:rsidRPr="000D0761">
              <w:rPr>
                <w:rFonts w:ascii="Times New Roman" w:hAnsi="Times New Roman" w:cs="Times New Roman"/>
              </w:rPr>
              <w:t>thin-walled</w:t>
            </w:r>
            <w:r w:rsidRPr="000D0761">
              <w:rPr>
                <w:rFonts w:ascii="Times New Roman" w:hAnsi="Times New Roman" w:cs="Times New Roman"/>
              </w:rPr>
              <w:t xml:space="preserve"> cells found between phl</w:t>
            </w:r>
            <w:r w:rsidR="00074EE0" w:rsidRPr="000D0761">
              <w:rPr>
                <w:rFonts w:ascii="Times New Roman" w:hAnsi="Times New Roman" w:cs="Times New Roman"/>
              </w:rPr>
              <w:t>oem/bark and wood of a dicot is</w:t>
            </w:r>
          </w:p>
        </w:tc>
      </w:tr>
      <w:tr w:rsidR="004D25EA" w:rsidRPr="000D0761" w14:paraId="273A37CE" w14:textId="77777777" w:rsidTr="002B79B3">
        <w:tc>
          <w:tcPr>
            <w:tcW w:w="9350" w:type="dxa"/>
          </w:tcPr>
          <w:p w14:paraId="606BEB99"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cork cambium</w:t>
            </w:r>
          </w:p>
        </w:tc>
      </w:tr>
      <w:tr w:rsidR="004D25EA" w:rsidRPr="000D0761" w14:paraId="473E6A4E" w14:textId="77777777" w:rsidTr="002B79B3">
        <w:tc>
          <w:tcPr>
            <w:tcW w:w="9350" w:type="dxa"/>
          </w:tcPr>
          <w:p w14:paraId="7F7BB0E6" w14:textId="77777777" w:rsidR="004D25EA" w:rsidRPr="000D0761" w:rsidRDefault="00074EE0" w:rsidP="002B79B3">
            <w:pPr>
              <w:rPr>
                <w:rFonts w:ascii="Times New Roman" w:hAnsi="Times New Roman" w:cs="Times New Roman"/>
              </w:rPr>
            </w:pPr>
            <w:r w:rsidRPr="000D0761">
              <w:rPr>
                <w:rFonts w:ascii="Times New Roman" w:hAnsi="Times New Roman" w:cs="Times New Roman"/>
              </w:rPr>
              <w:t>vascular cambium</w:t>
            </w:r>
          </w:p>
        </w:tc>
      </w:tr>
      <w:tr w:rsidR="004D25EA" w:rsidRPr="000D0761" w14:paraId="31892E59" w14:textId="77777777" w:rsidTr="002B79B3">
        <w:tc>
          <w:tcPr>
            <w:tcW w:w="9350" w:type="dxa"/>
          </w:tcPr>
          <w:p w14:paraId="40810AD4" w14:textId="1AE3A420" w:rsidR="004D25EA" w:rsidRPr="000D0761" w:rsidRDefault="00223FC9" w:rsidP="002B79B3">
            <w:pPr>
              <w:rPr>
                <w:rFonts w:ascii="Times New Roman" w:hAnsi="Times New Roman" w:cs="Times New Roman"/>
              </w:rPr>
            </w:pPr>
            <w:r>
              <w:rPr>
                <w:rFonts w:ascii="Times New Roman" w:hAnsi="Times New Roman" w:cs="Times New Roman"/>
              </w:rPr>
              <w:t>e</w:t>
            </w:r>
            <w:r w:rsidR="00074EE0" w:rsidRPr="000D0761">
              <w:rPr>
                <w:rFonts w:ascii="Times New Roman" w:hAnsi="Times New Roman" w:cs="Times New Roman"/>
              </w:rPr>
              <w:t>ndodermis</w:t>
            </w:r>
          </w:p>
        </w:tc>
      </w:tr>
      <w:tr w:rsidR="004D25EA" w:rsidRPr="000D0761" w14:paraId="53EEFCD4" w14:textId="77777777" w:rsidTr="002B79B3">
        <w:tc>
          <w:tcPr>
            <w:tcW w:w="9350" w:type="dxa"/>
          </w:tcPr>
          <w:p w14:paraId="76C3E32C" w14:textId="228D3838" w:rsidR="004D25EA" w:rsidRPr="000D0761" w:rsidRDefault="00074EE0" w:rsidP="00074EE0">
            <w:pPr>
              <w:spacing w:after="240" w:line="240" w:lineRule="atLeast"/>
              <w:rPr>
                <w:rFonts w:ascii="Times New Roman" w:hAnsi="Times New Roman" w:cs="Times New Roman"/>
              </w:rPr>
            </w:pPr>
            <w:r w:rsidRPr="000D0761">
              <w:rPr>
                <w:rFonts w:ascii="Times New Roman" w:hAnsi="Times New Roman" w:cs="Times New Roman"/>
              </w:rPr>
              <w:t>pericycle</w:t>
            </w:r>
          </w:p>
        </w:tc>
      </w:tr>
      <w:tr w:rsidR="004D25EA" w:rsidRPr="000D0761" w14:paraId="76305216" w14:textId="77777777" w:rsidTr="002B79B3">
        <w:tc>
          <w:tcPr>
            <w:tcW w:w="9350" w:type="dxa"/>
          </w:tcPr>
          <w:p w14:paraId="126635F2" w14:textId="049A9EBD" w:rsidR="004D25EA" w:rsidRPr="000D0761" w:rsidRDefault="00D260F1" w:rsidP="002B79B3">
            <w:pPr>
              <w:rPr>
                <w:rFonts w:ascii="Times New Roman" w:hAnsi="Times New Roman" w:cs="Times New Roman"/>
              </w:rPr>
            </w:pPr>
            <w:r>
              <w:rPr>
                <w:rFonts w:ascii="Times New Roman" w:hAnsi="Times New Roman" w:cs="Times New Roman"/>
              </w:rPr>
              <w:t>b</w:t>
            </w:r>
          </w:p>
        </w:tc>
      </w:tr>
      <w:tr w:rsidR="004D25EA" w:rsidRPr="000D0761" w14:paraId="024687F7" w14:textId="77777777" w:rsidTr="002B79B3">
        <w:tc>
          <w:tcPr>
            <w:tcW w:w="9350" w:type="dxa"/>
          </w:tcPr>
          <w:p w14:paraId="36CA19A4" w14:textId="13602F3F" w:rsidR="004D25EA" w:rsidRPr="000D0761" w:rsidRDefault="00223FC9" w:rsidP="002B79B3">
            <w:pPr>
              <w:rPr>
                <w:rFonts w:ascii="Times New Roman" w:hAnsi="Times New Roman" w:cs="Times New Roman"/>
              </w:rPr>
            </w:pPr>
            <w:r>
              <w:rPr>
                <w:rFonts w:ascii="Times New Roman" w:hAnsi="Times New Roman" w:cs="Times New Roman"/>
              </w:rPr>
              <w:t>C</w:t>
            </w:r>
            <w:r w:rsidR="00D260F1" w:rsidRPr="000D0761">
              <w:rPr>
                <w:rFonts w:ascii="Times New Roman" w:hAnsi="Times New Roman" w:cs="Times New Roman"/>
              </w:rPr>
              <w:t>alled as interfascicular cambium</w:t>
            </w:r>
          </w:p>
        </w:tc>
      </w:tr>
      <w:tr w:rsidR="004D25EA" w:rsidRPr="000D0761" w14:paraId="72A98DCB" w14:textId="77777777" w:rsidTr="002B79B3">
        <w:tc>
          <w:tcPr>
            <w:tcW w:w="9350" w:type="dxa"/>
          </w:tcPr>
          <w:p w14:paraId="66DACAF9" w14:textId="2B2701B5" w:rsidR="004D25EA" w:rsidRPr="000D0761" w:rsidRDefault="00D14413" w:rsidP="00D260F1">
            <w:pPr>
              <w:spacing w:after="240" w:line="240" w:lineRule="atLeast"/>
              <w:jc w:val="both"/>
              <w:rPr>
                <w:rFonts w:ascii="Times New Roman" w:hAnsi="Times New Roman" w:cs="Times New Roman"/>
              </w:rPr>
            </w:pPr>
            <w:r w:rsidRPr="000D0761">
              <w:rPr>
                <w:rFonts w:ascii="Times New Roman" w:hAnsi="Times New Roman" w:cs="Times New Roman"/>
              </w:rPr>
              <w:t xml:space="preserve">A narrow layer of </w:t>
            </w:r>
            <w:r w:rsidR="00D260F1" w:rsidRPr="000D0761">
              <w:rPr>
                <w:rFonts w:ascii="Times New Roman" w:hAnsi="Times New Roman" w:cs="Times New Roman"/>
              </w:rPr>
              <w:t>thin-walled</w:t>
            </w:r>
            <w:r w:rsidRPr="000D0761">
              <w:rPr>
                <w:rFonts w:ascii="Times New Roman" w:hAnsi="Times New Roman" w:cs="Times New Roman"/>
              </w:rPr>
              <w:t xml:space="preserve"> cells found between phloem/bark and wood of dicot is vascular cambium. Vascular cambium present inside a vascular bundle is called as </w:t>
            </w:r>
            <w:r w:rsidR="00D260F1" w:rsidRPr="000D0761">
              <w:rPr>
                <w:rFonts w:ascii="Times New Roman" w:hAnsi="Times New Roman" w:cs="Times New Roman"/>
              </w:rPr>
              <w:t>interfascicular</w:t>
            </w:r>
            <w:r w:rsidRPr="000D0761">
              <w:rPr>
                <w:rFonts w:ascii="Times New Roman" w:hAnsi="Times New Roman" w:cs="Times New Roman"/>
              </w:rPr>
              <w:t xml:space="preserve"> cambium or fascicular cambium. The vascular cambium is a meristematic tissue.</w:t>
            </w:r>
          </w:p>
        </w:tc>
      </w:tr>
      <w:tr w:rsidR="004D25EA" w:rsidRPr="000D0761" w14:paraId="532E8EBB" w14:textId="77777777" w:rsidTr="002B79B3">
        <w:tc>
          <w:tcPr>
            <w:tcW w:w="9350" w:type="dxa"/>
          </w:tcPr>
          <w:p w14:paraId="6DB1A5B2" w14:textId="649ED130" w:rsidR="004D25EA" w:rsidRPr="000D0761" w:rsidRDefault="00D260F1" w:rsidP="002B79B3">
            <w:pPr>
              <w:rPr>
                <w:rFonts w:ascii="Times New Roman" w:hAnsi="Times New Roman" w:cs="Times New Roman"/>
              </w:rPr>
            </w:pPr>
            <w:r>
              <w:rPr>
                <w:rFonts w:ascii="Times New Roman" w:hAnsi="Times New Roman" w:cs="Times New Roman"/>
              </w:rPr>
              <w:t>Vascular cambium</w:t>
            </w:r>
          </w:p>
        </w:tc>
      </w:tr>
    </w:tbl>
    <w:p w14:paraId="3C267985"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B74E1DE" w14:textId="77777777" w:rsidTr="002B79B3">
        <w:tc>
          <w:tcPr>
            <w:tcW w:w="9350" w:type="dxa"/>
          </w:tcPr>
          <w:p w14:paraId="27701C70" w14:textId="77777777" w:rsidR="00223FC9" w:rsidRDefault="00646E08" w:rsidP="00C75A2E">
            <w:pPr>
              <w:spacing w:after="240" w:line="240" w:lineRule="atLeast"/>
              <w:rPr>
                <w:rFonts w:ascii="Times New Roman" w:hAnsi="Times New Roman" w:cs="Times New Roman"/>
              </w:rPr>
            </w:pPr>
            <w:r w:rsidRPr="000D0761">
              <w:rPr>
                <w:rFonts w:ascii="Times New Roman" w:hAnsi="Times New Roman" w:cs="Times New Roman"/>
              </w:rPr>
              <w:t>What is true about a monocot leaf?</w:t>
            </w:r>
          </w:p>
          <w:p w14:paraId="2B10B823" w14:textId="12FFAA30" w:rsidR="004D25EA" w:rsidRPr="00223FC9" w:rsidRDefault="00646E08" w:rsidP="00C75A2E">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1992,1990</m:t>
                </m:r>
              </m:oMath>
            </m:oMathPara>
          </w:p>
        </w:tc>
      </w:tr>
      <w:tr w:rsidR="004D25EA" w:rsidRPr="000D0761" w14:paraId="2C472FCC" w14:textId="77777777" w:rsidTr="002B79B3">
        <w:tc>
          <w:tcPr>
            <w:tcW w:w="9350" w:type="dxa"/>
          </w:tcPr>
          <w:p w14:paraId="0E09E29C"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Reticulate venation</w:t>
            </w:r>
          </w:p>
        </w:tc>
      </w:tr>
      <w:tr w:rsidR="004D25EA" w:rsidRPr="000D0761" w14:paraId="4D30F04E" w14:textId="77777777" w:rsidTr="002B79B3">
        <w:tc>
          <w:tcPr>
            <w:tcW w:w="9350" w:type="dxa"/>
          </w:tcPr>
          <w:p w14:paraId="420176A2"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Absence of bulliform cells from epidermis</w:t>
            </w:r>
          </w:p>
        </w:tc>
      </w:tr>
      <w:tr w:rsidR="004D25EA" w:rsidRPr="000D0761" w14:paraId="6394C7D6" w14:textId="77777777" w:rsidTr="002B79B3">
        <w:tc>
          <w:tcPr>
            <w:tcW w:w="9350" w:type="dxa"/>
          </w:tcPr>
          <w:p w14:paraId="697FB6CD"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Mesophyll not differentiated into palisade and spongy tissues</w:t>
            </w:r>
          </w:p>
        </w:tc>
      </w:tr>
      <w:tr w:rsidR="004D25EA" w:rsidRPr="000D0761" w14:paraId="29CBED5B" w14:textId="77777777" w:rsidTr="002B79B3">
        <w:tc>
          <w:tcPr>
            <w:tcW w:w="9350" w:type="dxa"/>
          </w:tcPr>
          <w:p w14:paraId="5DC35620" w14:textId="77777777" w:rsidR="004D25EA" w:rsidRPr="000D0761" w:rsidRDefault="00C75A2E" w:rsidP="00C75A2E">
            <w:pPr>
              <w:spacing w:after="240" w:line="240" w:lineRule="atLeast"/>
              <w:rPr>
                <w:rFonts w:ascii="Times New Roman" w:hAnsi="Times New Roman" w:cs="Times New Roman"/>
              </w:rPr>
            </w:pPr>
            <w:r w:rsidRPr="000D0761">
              <w:rPr>
                <w:rFonts w:ascii="Times New Roman" w:hAnsi="Times New Roman" w:cs="Times New Roman"/>
              </w:rPr>
              <w:t xml:space="preserve">Well differentiated mesophyll </w:t>
            </w:r>
            <m:oMath>
              <m:box>
                <m:boxPr>
                  <m:ctrlPr>
                    <w:rPr>
                      <w:rFonts w:ascii="Cambria Math" w:hAnsi="Cambria Math" w:cs="Times New Roman"/>
                    </w:rPr>
                  </m:ctrlPr>
                </m:boxPr>
                <m:e>
                  <m:r>
                    <m:rPr>
                      <m:sty m:val="p"/>
                    </m:rPr>
                    <w:rPr>
                      <w:rFonts w:ascii="Cambria Math" w:hAnsi="Cambria Math" w:cs="Times New Roman"/>
                    </w:rPr>
                    <m:t xml:space="preserve"> </m:t>
                  </m:r>
                </m:e>
              </m:box>
            </m:oMath>
          </w:p>
        </w:tc>
      </w:tr>
      <w:tr w:rsidR="004D25EA" w:rsidRPr="000D0761" w14:paraId="12F099E1" w14:textId="77777777" w:rsidTr="002B79B3">
        <w:tc>
          <w:tcPr>
            <w:tcW w:w="9350" w:type="dxa"/>
          </w:tcPr>
          <w:p w14:paraId="0F5D8CD6"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c</w:t>
            </w:r>
          </w:p>
        </w:tc>
      </w:tr>
      <w:tr w:rsidR="004D25EA" w:rsidRPr="000D0761" w14:paraId="059CF090" w14:textId="77777777" w:rsidTr="002B79B3">
        <w:tc>
          <w:tcPr>
            <w:tcW w:w="9350" w:type="dxa"/>
          </w:tcPr>
          <w:p w14:paraId="334BFFB1" w14:textId="6A79C2E5" w:rsidR="004D25EA" w:rsidRPr="000D0761" w:rsidRDefault="00223FC9" w:rsidP="002B79B3">
            <w:pPr>
              <w:rPr>
                <w:rFonts w:ascii="Times New Roman" w:hAnsi="Times New Roman" w:cs="Times New Roman"/>
              </w:rPr>
            </w:pPr>
            <w:r>
              <w:rPr>
                <w:rFonts w:ascii="Times New Roman" w:hAnsi="Times New Roman" w:cs="Times New Roman"/>
              </w:rPr>
              <w:t>W</w:t>
            </w:r>
            <w:r w:rsidR="00D260F1" w:rsidRPr="000D0761">
              <w:rPr>
                <w:rFonts w:ascii="Times New Roman" w:hAnsi="Times New Roman" w:cs="Times New Roman"/>
              </w:rPr>
              <w:t>ell differentiated mesophyll cells</w:t>
            </w:r>
          </w:p>
        </w:tc>
      </w:tr>
      <w:tr w:rsidR="004D25EA" w:rsidRPr="000D0761" w14:paraId="61130341" w14:textId="77777777" w:rsidTr="002B79B3">
        <w:tc>
          <w:tcPr>
            <w:tcW w:w="9350" w:type="dxa"/>
          </w:tcPr>
          <w:p w14:paraId="70C56DD2" w14:textId="77777777" w:rsidR="004D25EA" w:rsidRPr="000D0761" w:rsidRDefault="00B93F85" w:rsidP="00B93F85">
            <w:pPr>
              <w:spacing w:after="240" w:line="240" w:lineRule="atLeast"/>
              <w:rPr>
                <w:rFonts w:ascii="Times New Roman" w:hAnsi="Times New Roman" w:cs="Times New Roman"/>
              </w:rPr>
            </w:pPr>
            <w:r w:rsidRPr="000D0761">
              <w:rPr>
                <w:rFonts w:ascii="Times New Roman" w:hAnsi="Times New Roman" w:cs="Times New Roman"/>
              </w:rPr>
              <w:t>In monocot leaf, mesophyll cells are not differentiated into palisade and spongy tissues. But there is well differentiated mesophyll cells in dicot stem. Also in the upper epidermis, there are some large cells found in groups which are called bulliform cells. The venation pattern in monocot is parallel.</w:t>
            </w:r>
          </w:p>
        </w:tc>
      </w:tr>
      <w:tr w:rsidR="004D25EA" w:rsidRPr="000D0761" w14:paraId="4C799773" w14:textId="77777777" w:rsidTr="002B79B3">
        <w:tc>
          <w:tcPr>
            <w:tcW w:w="9350" w:type="dxa"/>
          </w:tcPr>
          <w:p w14:paraId="3170B918" w14:textId="368EA37C" w:rsidR="004D25EA" w:rsidRPr="000D0761" w:rsidRDefault="00D260F1" w:rsidP="002B79B3">
            <w:pPr>
              <w:rPr>
                <w:rFonts w:ascii="Times New Roman" w:hAnsi="Times New Roman" w:cs="Times New Roman"/>
              </w:rPr>
            </w:pPr>
            <w:r>
              <w:rPr>
                <w:rFonts w:ascii="Times New Roman" w:hAnsi="Times New Roman" w:cs="Times New Roman"/>
              </w:rPr>
              <w:t>Monocot leaf</w:t>
            </w:r>
            <w:r w:rsidR="00223FC9">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S</w:t>
            </w:r>
            <w:r>
              <w:rPr>
                <w:rFonts w:ascii="Times New Roman" w:hAnsi="Times New Roman" w:cs="Times New Roman"/>
              </w:rPr>
              <w:t>tructure</w:t>
            </w:r>
          </w:p>
        </w:tc>
      </w:tr>
    </w:tbl>
    <w:p w14:paraId="639BC0A8"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26182DB" w14:textId="77777777" w:rsidTr="002B79B3">
        <w:tc>
          <w:tcPr>
            <w:tcW w:w="9350" w:type="dxa"/>
          </w:tcPr>
          <w:p w14:paraId="693ADDF2" w14:textId="1D80076A" w:rsidR="004D25EA" w:rsidRPr="000D0761" w:rsidRDefault="00646E08" w:rsidP="00C75A2E">
            <w:pPr>
              <w:spacing w:after="240" w:line="240" w:lineRule="atLeast"/>
              <w:rPr>
                <w:rFonts w:ascii="Times New Roman" w:hAnsi="Times New Roman" w:cs="Times New Roman"/>
              </w:rPr>
            </w:pPr>
            <w:r w:rsidRPr="000D0761">
              <w:rPr>
                <w:rFonts w:ascii="Times New Roman" w:hAnsi="Times New Roman" w:cs="Times New Roman"/>
              </w:rPr>
              <w:t>Pericycle of roots produces</w:t>
            </w:r>
          </w:p>
        </w:tc>
      </w:tr>
      <w:tr w:rsidR="004D25EA" w:rsidRPr="000D0761" w14:paraId="254ED469" w14:textId="77777777" w:rsidTr="002B79B3">
        <w:tc>
          <w:tcPr>
            <w:tcW w:w="9350" w:type="dxa"/>
          </w:tcPr>
          <w:p w14:paraId="41E5BB4A" w14:textId="77777777" w:rsidR="004D25EA" w:rsidRPr="000D0761" w:rsidRDefault="00C75A2E" w:rsidP="00C75A2E">
            <w:pPr>
              <w:spacing w:after="240" w:line="240" w:lineRule="atLeast"/>
              <w:rPr>
                <w:rFonts w:ascii="Times New Roman" w:hAnsi="Times New Roman" w:cs="Times New Roman"/>
              </w:rPr>
            </w:pPr>
            <w:r w:rsidRPr="000D0761">
              <w:rPr>
                <w:rFonts w:ascii="Times New Roman" w:hAnsi="Times New Roman" w:cs="Times New Roman"/>
              </w:rPr>
              <w:t xml:space="preserve">mechanical support  </w:t>
            </w:r>
          </w:p>
        </w:tc>
      </w:tr>
      <w:tr w:rsidR="004D25EA" w:rsidRPr="000D0761" w14:paraId="586C54A3" w14:textId="77777777" w:rsidTr="002B79B3">
        <w:tc>
          <w:tcPr>
            <w:tcW w:w="9350" w:type="dxa"/>
          </w:tcPr>
          <w:p w14:paraId="5C378168"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lateral roots</w:t>
            </w:r>
          </w:p>
        </w:tc>
      </w:tr>
      <w:tr w:rsidR="004D25EA" w:rsidRPr="000D0761" w14:paraId="147D5B05" w14:textId="77777777" w:rsidTr="002B79B3">
        <w:tc>
          <w:tcPr>
            <w:tcW w:w="9350" w:type="dxa"/>
          </w:tcPr>
          <w:p w14:paraId="4EF7D398"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vascular bundles</w:t>
            </w:r>
          </w:p>
        </w:tc>
      </w:tr>
      <w:tr w:rsidR="004D25EA" w:rsidRPr="000D0761" w14:paraId="742CD9FC" w14:textId="77777777" w:rsidTr="002B79B3">
        <w:tc>
          <w:tcPr>
            <w:tcW w:w="9350" w:type="dxa"/>
          </w:tcPr>
          <w:p w14:paraId="28197867" w14:textId="77777777" w:rsidR="004D25EA" w:rsidRPr="000D0761" w:rsidRDefault="00C75A2E" w:rsidP="00C75A2E">
            <w:pPr>
              <w:spacing w:after="240" w:line="240" w:lineRule="atLeast"/>
              <w:rPr>
                <w:rFonts w:ascii="Times New Roman" w:hAnsi="Times New Roman" w:cs="Times New Roman"/>
              </w:rPr>
            </w:pPr>
            <w:r w:rsidRPr="000D0761">
              <w:rPr>
                <w:rFonts w:ascii="Times New Roman" w:hAnsi="Times New Roman" w:cs="Times New Roman"/>
              </w:rPr>
              <w:t>adventitious buds.</w:t>
            </w:r>
          </w:p>
        </w:tc>
      </w:tr>
      <w:tr w:rsidR="004D25EA" w:rsidRPr="000D0761" w14:paraId="40EF0460" w14:textId="77777777" w:rsidTr="002B79B3">
        <w:tc>
          <w:tcPr>
            <w:tcW w:w="9350" w:type="dxa"/>
          </w:tcPr>
          <w:p w14:paraId="77B39F31" w14:textId="77777777" w:rsidR="004D25EA" w:rsidRPr="000D0761" w:rsidRDefault="00B93F85" w:rsidP="002B79B3">
            <w:pPr>
              <w:rPr>
                <w:rFonts w:ascii="Times New Roman" w:hAnsi="Times New Roman" w:cs="Times New Roman"/>
              </w:rPr>
            </w:pPr>
            <w:r w:rsidRPr="000D0761">
              <w:rPr>
                <w:rFonts w:ascii="Times New Roman" w:hAnsi="Times New Roman" w:cs="Times New Roman"/>
              </w:rPr>
              <w:t>b</w:t>
            </w:r>
          </w:p>
        </w:tc>
      </w:tr>
      <w:tr w:rsidR="004D25EA" w:rsidRPr="000D0761" w14:paraId="6C31728C" w14:textId="77777777" w:rsidTr="002B79B3">
        <w:tc>
          <w:tcPr>
            <w:tcW w:w="9350" w:type="dxa"/>
          </w:tcPr>
          <w:p w14:paraId="2C87AE2B" w14:textId="60B30D9A" w:rsidR="004D25EA" w:rsidRPr="000D0761" w:rsidRDefault="00485578" w:rsidP="002B79B3">
            <w:pPr>
              <w:rPr>
                <w:rFonts w:ascii="Times New Roman" w:hAnsi="Times New Roman" w:cs="Times New Roman"/>
              </w:rPr>
            </w:pPr>
            <w:r>
              <w:rPr>
                <w:rFonts w:ascii="Times New Roman" w:hAnsi="Times New Roman" w:cs="Times New Roman"/>
              </w:rPr>
              <w:t>S</w:t>
            </w:r>
            <w:r w:rsidR="00A56BC8" w:rsidRPr="000D0761">
              <w:rPr>
                <w:rFonts w:ascii="Times New Roman" w:hAnsi="Times New Roman" w:cs="Times New Roman"/>
              </w:rPr>
              <w:t>ite of origin of lateral roots and cork cambium</w:t>
            </w:r>
          </w:p>
        </w:tc>
      </w:tr>
      <w:tr w:rsidR="004D25EA" w:rsidRPr="000D0761" w14:paraId="0195005C" w14:textId="77777777" w:rsidTr="002B79B3">
        <w:tc>
          <w:tcPr>
            <w:tcW w:w="9350" w:type="dxa"/>
          </w:tcPr>
          <w:p w14:paraId="40045746" w14:textId="1F467FC7" w:rsidR="004D25EA" w:rsidRPr="000D0761" w:rsidRDefault="00A56BC8" w:rsidP="00A56BC8">
            <w:pPr>
              <w:spacing w:after="240" w:line="240" w:lineRule="atLeast"/>
              <w:jc w:val="both"/>
              <w:rPr>
                <w:rFonts w:ascii="Times New Roman" w:hAnsi="Times New Roman" w:cs="Times New Roman"/>
              </w:rPr>
            </w:pPr>
            <w:r>
              <w:rPr>
                <w:rFonts w:ascii="Times New Roman" w:hAnsi="Times New Roman" w:cs="Times New Roman"/>
              </w:rPr>
              <w:t xml:space="preserve">The correct answer is </w:t>
            </w:r>
            <w:r w:rsidR="00B93F85" w:rsidRPr="000D0761">
              <w:rPr>
                <w:rFonts w:ascii="Times New Roman" w:hAnsi="Times New Roman" w:cs="Times New Roman"/>
              </w:rPr>
              <w:t xml:space="preserve">Pericycle of root produces lateral roots. Endodermis is followed by pericycle. </w:t>
            </w:r>
            <w:r w:rsidRPr="000D0761">
              <w:rPr>
                <w:rFonts w:ascii="Times New Roman" w:hAnsi="Times New Roman" w:cs="Times New Roman"/>
              </w:rPr>
              <w:t>Usually,</w:t>
            </w:r>
            <w:r w:rsidR="00B93F85" w:rsidRPr="000D0761">
              <w:rPr>
                <w:rFonts w:ascii="Times New Roman" w:hAnsi="Times New Roman" w:cs="Times New Roman"/>
              </w:rPr>
              <w:t xml:space="preserve"> it is a continuous layer </w:t>
            </w:r>
            <w:r w:rsidRPr="000D0761">
              <w:rPr>
                <w:rFonts w:ascii="Times New Roman" w:hAnsi="Times New Roman" w:cs="Times New Roman"/>
              </w:rPr>
              <w:t>but, in some monocots,</w:t>
            </w:r>
            <w:r w:rsidR="00B93F85" w:rsidRPr="000D0761">
              <w:rPr>
                <w:rFonts w:ascii="Times New Roman" w:hAnsi="Times New Roman" w:cs="Times New Roman"/>
              </w:rPr>
              <w:t xml:space="preserve"> it is interrupted by xylem and phloem. It is the site of origin of lateral roots and cork cambium. The root branches are, therefore described as endogenous in origin.</w:t>
            </w:r>
          </w:p>
        </w:tc>
      </w:tr>
      <w:tr w:rsidR="004D25EA" w:rsidRPr="000D0761" w14:paraId="20D4797F" w14:textId="77777777" w:rsidTr="002B79B3">
        <w:tc>
          <w:tcPr>
            <w:tcW w:w="9350" w:type="dxa"/>
          </w:tcPr>
          <w:p w14:paraId="4C3B7A6D" w14:textId="53932AD6" w:rsidR="004D25EA" w:rsidRPr="000D0761" w:rsidRDefault="00A56BC8" w:rsidP="002B79B3">
            <w:pPr>
              <w:rPr>
                <w:rFonts w:ascii="Times New Roman" w:hAnsi="Times New Roman" w:cs="Times New Roman"/>
              </w:rPr>
            </w:pPr>
            <w:r>
              <w:rPr>
                <w:rFonts w:ascii="Times New Roman" w:hAnsi="Times New Roman" w:cs="Times New Roman"/>
              </w:rPr>
              <w:t>Monocot root</w:t>
            </w:r>
            <w:r w:rsidR="00485578">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S</w:t>
            </w:r>
            <w:r>
              <w:rPr>
                <w:rFonts w:ascii="Times New Roman" w:hAnsi="Times New Roman" w:cs="Times New Roman"/>
              </w:rPr>
              <w:t>tructure</w:t>
            </w:r>
          </w:p>
        </w:tc>
      </w:tr>
    </w:tbl>
    <w:p w14:paraId="1245D089"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93F5690" w14:textId="77777777" w:rsidTr="002B79B3">
        <w:tc>
          <w:tcPr>
            <w:tcW w:w="9350" w:type="dxa"/>
          </w:tcPr>
          <w:p w14:paraId="5F92BE4B" w14:textId="77777777" w:rsidR="00485578" w:rsidRDefault="00646E08" w:rsidP="00C75A2E">
            <w:pPr>
              <w:tabs>
                <w:tab w:val="left" w:pos="2160"/>
              </w:tabs>
              <w:rPr>
                <w:rFonts w:ascii="Times New Roman" w:hAnsi="Times New Roman" w:cs="Times New Roman"/>
              </w:rPr>
            </w:pPr>
            <w:r w:rsidRPr="000D0761">
              <w:rPr>
                <w:rFonts w:ascii="Times New Roman" w:hAnsi="Times New Roman" w:cs="Times New Roman"/>
              </w:rPr>
              <w:t>Monocot leaves possess</w:t>
            </w:r>
          </w:p>
          <w:p w14:paraId="1B5DD19E" w14:textId="3E690FDF" w:rsidR="004D25EA" w:rsidRPr="000D0761" w:rsidRDefault="00C75A2E" w:rsidP="00C75A2E">
            <w:pPr>
              <w:tabs>
                <w:tab w:val="left" w:pos="2160"/>
              </w:tabs>
              <w:rPr>
                <w:rFonts w:ascii="Times New Roman" w:hAnsi="Times New Roman" w:cs="Times New Roman"/>
              </w:rPr>
            </w:pPr>
            <w:r w:rsidRPr="000D0761">
              <w:rPr>
                <w:rFonts w:ascii="Times New Roman" w:hAnsi="Times New Roman" w:cs="Times New Roman"/>
              </w:rPr>
              <w:t>1990</w:t>
            </w:r>
          </w:p>
        </w:tc>
      </w:tr>
      <w:tr w:rsidR="004D25EA" w:rsidRPr="000D0761" w14:paraId="370F0D37" w14:textId="77777777" w:rsidTr="002B79B3">
        <w:tc>
          <w:tcPr>
            <w:tcW w:w="9350" w:type="dxa"/>
          </w:tcPr>
          <w:p w14:paraId="0DE8CD0C" w14:textId="77777777" w:rsidR="004D25EA" w:rsidRPr="000D0761" w:rsidRDefault="00C75A2E" w:rsidP="00C75A2E">
            <w:pPr>
              <w:tabs>
                <w:tab w:val="left" w:pos="2160"/>
              </w:tabs>
              <w:rPr>
                <w:rFonts w:ascii="Times New Roman" w:hAnsi="Times New Roman" w:cs="Times New Roman"/>
              </w:rPr>
            </w:pPr>
            <w:r w:rsidRPr="000D0761">
              <w:rPr>
                <w:rFonts w:ascii="Times New Roman" w:hAnsi="Times New Roman" w:cs="Times New Roman"/>
              </w:rPr>
              <w:t xml:space="preserve">intercalary meristem  </w:t>
            </w:r>
          </w:p>
        </w:tc>
      </w:tr>
      <w:tr w:rsidR="004D25EA" w:rsidRPr="000D0761" w14:paraId="1EC66D29" w14:textId="77777777" w:rsidTr="002B79B3">
        <w:tc>
          <w:tcPr>
            <w:tcW w:w="9350" w:type="dxa"/>
          </w:tcPr>
          <w:p w14:paraId="577AD83C"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lateral meristem</w:t>
            </w:r>
          </w:p>
        </w:tc>
      </w:tr>
      <w:tr w:rsidR="004D25EA" w:rsidRPr="000D0761" w14:paraId="3A5063C7" w14:textId="77777777" w:rsidTr="002B79B3">
        <w:tc>
          <w:tcPr>
            <w:tcW w:w="9350" w:type="dxa"/>
          </w:tcPr>
          <w:p w14:paraId="3D567EEF"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apical meristem</w:t>
            </w:r>
          </w:p>
        </w:tc>
      </w:tr>
      <w:tr w:rsidR="004D25EA" w:rsidRPr="000D0761" w14:paraId="4BB15F28" w14:textId="77777777" w:rsidTr="002B79B3">
        <w:tc>
          <w:tcPr>
            <w:tcW w:w="9350" w:type="dxa"/>
          </w:tcPr>
          <w:p w14:paraId="391091AD" w14:textId="77777777" w:rsidR="004D25EA" w:rsidRPr="000D0761" w:rsidRDefault="00C75A2E" w:rsidP="00C75A2E">
            <w:pPr>
              <w:tabs>
                <w:tab w:val="left" w:pos="2160"/>
              </w:tabs>
              <w:rPr>
                <w:rFonts w:ascii="Times New Roman" w:hAnsi="Times New Roman" w:cs="Times New Roman"/>
              </w:rPr>
            </w:pPr>
            <w:r w:rsidRPr="000D0761">
              <w:rPr>
                <w:rFonts w:ascii="Times New Roman" w:hAnsi="Times New Roman" w:cs="Times New Roman"/>
              </w:rPr>
              <w:t xml:space="preserve">mass meristem. </w:t>
            </w:r>
          </w:p>
        </w:tc>
      </w:tr>
      <w:tr w:rsidR="004D25EA" w:rsidRPr="000D0761" w14:paraId="7F83FC04" w14:textId="77777777" w:rsidTr="002B79B3">
        <w:tc>
          <w:tcPr>
            <w:tcW w:w="9350" w:type="dxa"/>
          </w:tcPr>
          <w:p w14:paraId="6E9C5C0B" w14:textId="77777777" w:rsidR="004D25EA" w:rsidRPr="000D0761" w:rsidRDefault="007353DE" w:rsidP="002B79B3">
            <w:pPr>
              <w:rPr>
                <w:rFonts w:ascii="Times New Roman" w:hAnsi="Times New Roman" w:cs="Times New Roman"/>
              </w:rPr>
            </w:pPr>
            <w:r w:rsidRPr="000D0761">
              <w:rPr>
                <w:rFonts w:ascii="Times New Roman" w:hAnsi="Times New Roman" w:cs="Times New Roman"/>
              </w:rPr>
              <w:t>a</w:t>
            </w:r>
          </w:p>
        </w:tc>
      </w:tr>
      <w:tr w:rsidR="004D25EA" w:rsidRPr="000D0761" w14:paraId="079BEE3B" w14:textId="77777777" w:rsidTr="002B79B3">
        <w:tc>
          <w:tcPr>
            <w:tcW w:w="9350" w:type="dxa"/>
          </w:tcPr>
          <w:p w14:paraId="0568268F" w14:textId="6DEDECDC" w:rsidR="004D25EA" w:rsidRPr="000D0761" w:rsidRDefault="00C119D2" w:rsidP="002B79B3">
            <w:pPr>
              <w:rPr>
                <w:rFonts w:ascii="Times New Roman" w:hAnsi="Times New Roman" w:cs="Times New Roman"/>
              </w:rPr>
            </w:pPr>
            <w:r>
              <w:rPr>
                <w:rFonts w:ascii="Times New Roman" w:hAnsi="Times New Roman" w:cs="Times New Roman"/>
              </w:rPr>
              <w:t>Lateral parts of the plant</w:t>
            </w:r>
          </w:p>
        </w:tc>
      </w:tr>
      <w:tr w:rsidR="004D25EA" w:rsidRPr="000D0761" w14:paraId="4DF36434" w14:textId="77777777" w:rsidTr="002B79B3">
        <w:tc>
          <w:tcPr>
            <w:tcW w:w="9350" w:type="dxa"/>
          </w:tcPr>
          <w:p w14:paraId="040EFC58" w14:textId="77777777" w:rsidR="004D25EA" w:rsidRPr="000D0761" w:rsidRDefault="007353DE" w:rsidP="00B93F85">
            <w:pPr>
              <w:spacing w:after="240" w:line="240" w:lineRule="atLeast"/>
              <w:rPr>
                <w:rFonts w:ascii="Times New Roman" w:hAnsi="Times New Roman" w:cs="Times New Roman"/>
              </w:rPr>
            </w:pPr>
            <w:r w:rsidRPr="000D0761">
              <w:rPr>
                <w:rFonts w:ascii="Times New Roman" w:hAnsi="Times New Roman" w:cs="Times New Roman"/>
              </w:rPr>
              <w:t xml:space="preserve">Monocot leaves possess intercalary meristem. Intercalary meristem are responsible for </w:t>
            </w:r>
            <w:proofErr w:type="spellStart"/>
            <w:r w:rsidRPr="000D0761">
              <w:rPr>
                <w:rFonts w:ascii="Times New Roman" w:hAnsi="Times New Roman" w:cs="Times New Roman"/>
              </w:rPr>
              <w:t>localised</w:t>
            </w:r>
            <w:proofErr w:type="spellEnd"/>
            <w:r w:rsidRPr="000D0761">
              <w:rPr>
                <w:rFonts w:ascii="Times New Roman" w:hAnsi="Times New Roman" w:cs="Times New Roman"/>
              </w:rPr>
              <w:t xml:space="preserve"> growth. Perhaps they have been separated or detached from the mother meristem e.g., meristem present at the base of leaves in many monocots, in the internode of grasses, at the top of peduncles of Plantago and Taraxacum, etc.</w:t>
            </w:r>
          </w:p>
        </w:tc>
      </w:tr>
      <w:tr w:rsidR="004D25EA" w:rsidRPr="000D0761" w14:paraId="060A2BC9" w14:textId="77777777" w:rsidTr="002B79B3">
        <w:tc>
          <w:tcPr>
            <w:tcW w:w="9350" w:type="dxa"/>
          </w:tcPr>
          <w:p w14:paraId="0D580D7D" w14:textId="4BC2A9D1" w:rsidR="004D25EA" w:rsidRPr="000D0761" w:rsidRDefault="009059B5" w:rsidP="002B79B3">
            <w:pPr>
              <w:rPr>
                <w:rFonts w:ascii="Times New Roman" w:hAnsi="Times New Roman" w:cs="Times New Roman"/>
              </w:rPr>
            </w:pPr>
            <w:r>
              <w:rPr>
                <w:rFonts w:ascii="Times New Roman" w:hAnsi="Times New Roman" w:cs="Times New Roman"/>
              </w:rPr>
              <w:t>Monocot leaf</w:t>
            </w:r>
            <w:r w:rsidR="00485578">
              <w:rPr>
                <w:rFonts w:ascii="Times New Roman" w:hAnsi="Times New Roman" w:cs="Times New Roman"/>
              </w:rPr>
              <w:t>: S</w:t>
            </w:r>
            <w:r>
              <w:rPr>
                <w:rFonts w:ascii="Times New Roman" w:hAnsi="Times New Roman" w:cs="Times New Roman"/>
              </w:rPr>
              <w:t>tructure</w:t>
            </w:r>
          </w:p>
        </w:tc>
      </w:tr>
    </w:tbl>
    <w:p w14:paraId="1D691F3D" w14:textId="77777777" w:rsidR="00C75A2E" w:rsidRDefault="00C75A2E" w:rsidP="004D25EA">
      <w:pPr>
        <w:rPr>
          <w:rFonts w:ascii="Times New Roman" w:hAnsi="Times New Roman" w:cs="Times New Roman"/>
        </w:rPr>
      </w:pPr>
    </w:p>
    <w:p w14:paraId="64E03442"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3A93E21" w14:textId="77777777" w:rsidTr="002B79B3">
        <w:tc>
          <w:tcPr>
            <w:tcW w:w="9350" w:type="dxa"/>
          </w:tcPr>
          <w:p w14:paraId="0841C4A9" w14:textId="77777777" w:rsidR="00C75A2E" w:rsidRPr="000D0761" w:rsidRDefault="00646E08" w:rsidP="00646E08">
            <w:pPr>
              <w:spacing w:after="240" w:line="240" w:lineRule="atLeast"/>
              <w:rPr>
                <w:rFonts w:ascii="Times New Roman" w:hAnsi="Times New Roman" w:cs="Times New Roman"/>
              </w:rPr>
            </w:pPr>
            <w:r w:rsidRPr="000D0761">
              <w:rPr>
                <w:rFonts w:ascii="Times New Roman" w:hAnsi="Times New Roman" w:cs="Times New Roman"/>
              </w:rPr>
              <w:t>Pith and</w:t>
            </w:r>
            <w:r w:rsidR="00C75A2E" w:rsidRPr="000D0761">
              <w:rPr>
                <w:rFonts w:ascii="Times New Roman" w:hAnsi="Times New Roman" w:cs="Times New Roman"/>
              </w:rPr>
              <w:t xml:space="preserve"> cortex do not differentiate in</w:t>
            </w:r>
          </w:p>
          <w:p w14:paraId="5E224476" w14:textId="77777777" w:rsidR="004D25EA" w:rsidRPr="000D0761" w:rsidRDefault="00C75A2E" w:rsidP="00C75A2E">
            <w:pPr>
              <w:spacing w:after="240"/>
              <w:rPr>
                <w:rFonts w:ascii="Times New Roman" w:hAnsi="Times New Roman" w:cs="Times New Roman"/>
              </w:rPr>
            </w:pPr>
            <m:oMathPara>
              <m:oMathParaPr>
                <m:jc m:val="left"/>
              </m:oMathParaPr>
              <m:oMath>
                <m:r>
                  <m:rPr>
                    <m:sty m:val="p"/>
                  </m:rPr>
                  <w:rPr>
                    <w:rFonts w:ascii="Cambria Math" w:hAnsi="Cambria Math" w:cs="Times New Roman"/>
                  </w:rPr>
                  <m:t>1988</m:t>
                </m:r>
              </m:oMath>
            </m:oMathPara>
          </w:p>
        </w:tc>
      </w:tr>
      <w:tr w:rsidR="004D25EA" w:rsidRPr="000D0761" w14:paraId="0ACBB3EA" w14:textId="77777777" w:rsidTr="002B79B3">
        <w:tc>
          <w:tcPr>
            <w:tcW w:w="9350" w:type="dxa"/>
          </w:tcPr>
          <w:p w14:paraId="6EC15AF7"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monocot stem</w:t>
            </w:r>
          </w:p>
        </w:tc>
      </w:tr>
      <w:tr w:rsidR="004D25EA" w:rsidRPr="000D0761" w14:paraId="7BFBAD7A" w14:textId="77777777" w:rsidTr="002B79B3">
        <w:tc>
          <w:tcPr>
            <w:tcW w:w="9350" w:type="dxa"/>
          </w:tcPr>
          <w:p w14:paraId="43C1C6FD"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dicot stem</w:t>
            </w:r>
          </w:p>
        </w:tc>
      </w:tr>
      <w:tr w:rsidR="004D25EA" w:rsidRPr="000D0761" w14:paraId="514048EE" w14:textId="77777777" w:rsidTr="002B79B3">
        <w:tc>
          <w:tcPr>
            <w:tcW w:w="9350" w:type="dxa"/>
          </w:tcPr>
          <w:p w14:paraId="013B0BCC" w14:textId="77777777" w:rsidR="004D25EA" w:rsidRPr="000D0761" w:rsidRDefault="00C75A2E" w:rsidP="002B79B3">
            <w:pPr>
              <w:rPr>
                <w:rFonts w:ascii="Times New Roman" w:hAnsi="Times New Roman" w:cs="Times New Roman"/>
              </w:rPr>
            </w:pPr>
            <w:r w:rsidRPr="000D0761">
              <w:rPr>
                <w:rFonts w:ascii="Times New Roman" w:hAnsi="Times New Roman" w:cs="Times New Roman"/>
              </w:rPr>
              <w:t>monocot root</w:t>
            </w:r>
          </w:p>
        </w:tc>
      </w:tr>
      <w:tr w:rsidR="004D25EA" w:rsidRPr="000D0761" w14:paraId="29CB2DC5" w14:textId="77777777" w:rsidTr="002B79B3">
        <w:tc>
          <w:tcPr>
            <w:tcW w:w="9350" w:type="dxa"/>
          </w:tcPr>
          <w:p w14:paraId="2A3AB8AA" w14:textId="77777777" w:rsidR="004D25EA" w:rsidRPr="000D0761" w:rsidRDefault="00C75A2E" w:rsidP="00C75A2E">
            <w:pPr>
              <w:spacing w:after="240" w:line="240" w:lineRule="atLeast"/>
              <w:rPr>
                <w:rFonts w:ascii="Times New Roman" w:hAnsi="Times New Roman" w:cs="Times New Roman"/>
              </w:rPr>
            </w:pPr>
            <w:r w:rsidRPr="000D0761">
              <w:rPr>
                <w:rFonts w:ascii="Times New Roman" w:hAnsi="Times New Roman" w:cs="Times New Roman"/>
              </w:rPr>
              <w:t>dicot root.</w:t>
            </w:r>
          </w:p>
        </w:tc>
      </w:tr>
      <w:tr w:rsidR="004D25EA" w:rsidRPr="000D0761" w14:paraId="27AABBD5" w14:textId="77777777" w:rsidTr="002B79B3">
        <w:tc>
          <w:tcPr>
            <w:tcW w:w="9350" w:type="dxa"/>
          </w:tcPr>
          <w:p w14:paraId="72A7BA80" w14:textId="77777777" w:rsidR="004D25EA" w:rsidRPr="000D0761" w:rsidRDefault="007353DE" w:rsidP="002B79B3">
            <w:pPr>
              <w:rPr>
                <w:rFonts w:ascii="Times New Roman" w:hAnsi="Times New Roman" w:cs="Times New Roman"/>
              </w:rPr>
            </w:pPr>
            <w:r w:rsidRPr="000D0761">
              <w:rPr>
                <w:rFonts w:ascii="Times New Roman" w:hAnsi="Times New Roman" w:cs="Times New Roman"/>
              </w:rPr>
              <w:t>a</w:t>
            </w:r>
          </w:p>
        </w:tc>
      </w:tr>
      <w:tr w:rsidR="004D25EA" w:rsidRPr="000D0761" w14:paraId="559B9B0D" w14:textId="77777777" w:rsidTr="002B79B3">
        <w:tc>
          <w:tcPr>
            <w:tcW w:w="9350" w:type="dxa"/>
          </w:tcPr>
          <w:p w14:paraId="5BF4B39E" w14:textId="13CFDFE8" w:rsidR="004D25EA" w:rsidRPr="000D0761" w:rsidRDefault="00522549" w:rsidP="002B79B3">
            <w:pPr>
              <w:rPr>
                <w:rFonts w:ascii="Times New Roman" w:hAnsi="Times New Roman" w:cs="Times New Roman"/>
              </w:rPr>
            </w:pPr>
            <w:r w:rsidRPr="000D0761">
              <w:rPr>
                <w:rFonts w:ascii="Times New Roman" w:hAnsi="Times New Roman" w:cs="Times New Roman"/>
              </w:rPr>
              <w:t>monocot stem is distinguishable</w:t>
            </w:r>
          </w:p>
        </w:tc>
      </w:tr>
      <w:tr w:rsidR="004D25EA" w:rsidRPr="000D0761" w14:paraId="5E85FF12" w14:textId="77777777" w:rsidTr="002B79B3">
        <w:tc>
          <w:tcPr>
            <w:tcW w:w="9350" w:type="dxa"/>
          </w:tcPr>
          <w:p w14:paraId="4D9815B7" w14:textId="5AB56045" w:rsidR="004D25EA" w:rsidRPr="000D0761" w:rsidRDefault="00522549" w:rsidP="007353DE">
            <w:pPr>
              <w:spacing w:after="240" w:line="240" w:lineRule="atLeast"/>
              <w:rPr>
                <w:rFonts w:ascii="Times New Roman" w:hAnsi="Times New Roman" w:cs="Times New Roman"/>
              </w:rPr>
            </w:pPr>
            <w:r>
              <w:rPr>
                <w:rFonts w:ascii="Times New Roman" w:hAnsi="Times New Roman" w:cs="Times New Roman"/>
              </w:rPr>
              <w:t xml:space="preserve">The correct answer is monocot stem; </w:t>
            </w:r>
            <w:r w:rsidR="007353DE" w:rsidRPr="000D0761">
              <w:rPr>
                <w:rFonts w:ascii="Times New Roman" w:hAnsi="Times New Roman" w:cs="Times New Roman"/>
              </w:rPr>
              <w:t>Pith and cortex do not differentiate in monocot stem. Since numerous vascular bundles lie scattered, the ground tissue system in a monocot stem is distinguishable into hypodermis and ground parenchyma.</w:t>
            </w:r>
          </w:p>
        </w:tc>
      </w:tr>
      <w:tr w:rsidR="004D25EA" w:rsidRPr="000D0761" w14:paraId="261DD599" w14:textId="77777777" w:rsidTr="002B79B3">
        <w:tc>
          <w:tcPr>
            <w:tcW w:w="9350" w:type="dxa"/>
          </w:tcPr>
          <w:p w14:paraId="55973D77" w14:textId="7F0487C6" w:rsidR="004D25EA" w:rsidRPr="000D0761" w:rsidRDefault="00522549" w:rsidP="002B79B3">
            <w:pPr>
              <w:rPr>
                <w:rFonts w:ascii="Times New Roman" w:hAnsi="Times New Roman" w:cs="Times New Roman"/>
              </w:rPr>
            </w:pPr>
            <w:r>
              <w:rPr>
                <w:rFonts w:ascii="Times New Roman" w:hAnsi="Times New Roman" w:cs="Times New Roman"/>
              </w:rPr>
              <w:t>Monocot stem</w:t>
            </w:r>
            <w:r w:rsidR="00485578">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F</w:t>
            </w:r>
            <w:r>
              <w:rPr>
                <w:rFonts w:ascii="Times New Roman" w:hAnsi="Times New Roman" w:cs="Times New Roman"/>
              </w:rPr>
              <w:t>unctions</w:t>
            </w:r>
          </w:p>
        </w:tc>
      </w:tr>
    </w:tbl>
    <w:p w14:paraId="6198207A" w14:textId="77777777" w:rsidR="00911672" w:rsidRPr="000D0761" w:rsidRDefault="00911672"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BEC29ED" w14:textId="77777777" w:rsidTr="002B79B3">
        <w:tc>
          <w:tcPr>
            <w:tcW w:w="9350" w:type="dxa"/>
          </w:tcPr>
          <w:p w14:paraId="2422D69E" w14:textId="77777777" w:rsidR="00646E08" w:rsidRPr="000D0761" w:rsidRDefault="00646E08" w:rsidP="00646F38">
            <w:pPr>
              <w:spacing w:after="120" w:line="240" w:lineRule="atLeast"/>
              <w:rPr>
                <w:rFonts w:ascii="Times New Roman" w:hAnsi="Times New Roman" w:cs="Times New Roman"/>
              </w:rPr>
            </w:pPr>
            <w:r w:rsidRPr="000D0761">
              <w:rPr>
                <w:rFonts w:ascii="Times New Roman" w:hAnsi="Times New Roman" w:cs="Times New Roman"/>
              </w:rPr>
              <w:t>In old trees the greater part of secondary xylem is dark brown and resistant to insect attack due to</w:t>
            </w:r>
          </w:p>
          <w:p w14:paraId="67902D42" w14:textId="6F1FCF88"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 xml:space="preserve"> </w:t>
            </w:r>
            <w:r w:rsidR="00522549">
              <w:rPr>
                <w:rFonts w:ascii="Times New Roman" w:hAnsi="Times New Roman" w:cs="Times New Roman"/>
              </w:rPr>
              <w:t>(I)</w:t>
            </w:r>
            <w:r w:rsidRPr="000D0761">
              <w:rPr>
                <w:rFonts w:ascii="Times New Roman" w:hAnsi="Times New Roman" w:cs="Times New Roman"/>
              </w:rPr>
              <w:t xml:space="preserve">secretion of secondary </w:t>
            </w:r>
            <w:proofErr w:type="spellStart"/>
            <w:r w:rsidRPr="000D0761">
              <w:rPr>
                <w:rFonts w:ascii="Times New Roman" w:hAnsi="Times New Roman" w:cs="Times New Roman"/>
              </w:rPr>
              <w:t>metabolities</w:t>
            </w:r>
            <w:proofErr w:type="spellEnd"/>
            <w:r w:rsidRPr="000D0761">
              <w:rPr>
                <w:rFonts w:ascii="Times New Roman" w:hAnsi="Times New Roman" w:cs="Times New Roman"/>
              </w:rPr>
              <w:t xml:space="preserve"> and their deposition in the lumen of vessels</w:t>
            </w:r>
          </w:p>
          <w:p w14:paraId="21253038" w14:textId="12CC9691"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 xml:space="preserve"> </w:t>
            </w:r>
            <w:r w:rsidR="00522549">
              <w:rPr>
                <w:rFonts w:ascii="Times New Roman" w:hAnsi="Times New Roman" w:cs="Times New Roman"/>
              </w:rPr>
              <w:t>(II)</w:t>
            </w:r>
            <w:r w:rsidRPr="000D0761">
              <w:rPr>
                <w:rFonts w:ascii="Times New Roman" w:hAnsi="Times New Roman" w:cs="Times New Roman"/>
              </w:rPr>
              <w:t>deposition of organic compounds like tannins and resins in the central layers of stem</w:t>
            </w:r>
          </w:p>
          <w:p w14:paraId="2A069C87" w14:textId="77777777" w:rsidR="00522549" w:rsidRDefault="00646E08" w:rsidP="00646E08">
            <w:pPr>
              <w:spacing w:after="240"/>
              <w:rPr>
                <w:rFonts w:ascii="Times New Roman" w:hAnsi="Times New Roman" w:cs="Times New Roman"/>
              </w:rPr>
            </w:pPr>
            <w:r w:rsidRPr="000D0761">
              <w:rPr>
                <w:rFonts w:ascii="Times New Roman" w:hAnsi="Times New Roman" w:cs="Times New Roman"/>
              </w:rPr>
              <w:t xml:space="preserve"> </w:t>
            </w:r>
            <w:r w:rsidR="00522549">
              <w:rPr>
                <w:rFonts w:ascii="Times New Roman" w:hAnsi="Times New Roman" w:cs="Times New Roman"/>
              </w:rPr>
              <w:t>(III)</w:t>
            </w:r>
            <w:r w:rsidRPr="000D0761">
              <w:rPr>
                <w:rFonts w:ascii="Times New Roman" w:hAnsi="Times New Roman" w:cs="Times New Roman"/>
              </w:rPr>
              <w:t>deposition of suberin and aromatic substances in the outer layer of stem</w:t>
            </w:r>
          </w:p>
          <w:p w14:paraId="5FF8FCE8" w14:textId="062DBA0C" w:rsidR="00646E08" w:rsidRPr="000D0761" w:rsidRDefault="00522549" w:rsidP="00646E08">
            <w:pPr>
              <w:spacing w:after="240"/>
              <w:rPr>
                <w:rFonts w:ascii="Times New Roman" w:hAnsi="Times New Roman" w:cs="Times New Roman"/>
              </w:rPr>
            </w:pPr>
            <w:r>
              <w:rPr>
                <w:rFonts w:ascii="Times New Roman" w:hAnsi="Times New Roman" w:cs="Times New Roman"/>
              </w:rPr>
              <w:t>(IV)</w:t>
            </w:r>
            <w:r w:rsidR="00646E08" w:rsidRPr="000D0761">
              <w:rPr>
                <w:rFonts w:ascii="Times New Roman" w:hAnsi="Times New Roman" w:cs="Times New Roman"/>
              </w:rPr>
              <w:t xml:space="preserve">deposition of </w:t>
            </w:r>
            <w:proofErr w:type="spellStart"/>
            <w:r w:rsidR="00646E08" w:rsidRPr="000D0761">
              <w:rPr>
                <w:rFonts w:ascii="Times New Roman" w:hAnsi="Times New Roman" w:cs="Times New Roman"/>
              </w:rPr>
              <w:t>tannis</w:t>
            </w:r>
            <w:proofErr w:type="spellEnd"/>
            <w:r w:rsidR="00646E08" w:rsidRPr="000D0761">
              <w:rPr>
                <w:rFonts w:ascii="Times New Roman" w:hAnsi="Times New Roman" w:cs="Times New Roman"/>
              </w:rPr>
              <w:t>, gum, resin and aromatic substances in the peripheral layers of stem</w:t>
            </w:r>
          </w:p>
          <w:p w14:paraId="6E0B2A6B" w14:textId="75F4ADE6"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w:t>
            </w:r>
            <w:r w:rsidR="00522549">
              <w:rPr>
                <w:rFonts w:ascii="Times New Roman" w:hAnsi="Times New Roman" w:cs="Times New Roman"/>
              </w:rPr>
              <w:t>V</w:t>
            </w:r>
            <w:r w:rsidRPr="000D0761">
              <w:rPr>
                <w:rFonts w:ascii="Times New Roman" w:hAnsi="Times New Roman" w:cs="Times New Roman"/>
              </w:rPr>
              <w:t>) presence of parenchyma cells, functionally active xylem elements and essential oils</w:t>
            </w:r>
          </w:p>
          <w:p w14:paraId="19CC89F1" w14:textId="77777777" w:rsidR="00485578" w:rsidRDefault="00646E08" w:rsidP="00646F38">
            <w:pPr>
              <w:spacing w:after="240"/>
              <w:rPr>
                <w:rFonts w:ascii="Times New Roman" w:hAnsi="Times New Roman" w:cs="Times New Roman"/>
              </w:rPr>
            </w:pPr>
            <w:r w:rsidRPr="000D0761">
              <w:rPr>
                <w:rFonts w:ascii="Times New Roman" w:hAnsi="Times New Roman" w:cs="Times New Roman"/>
              </w:rPr>
              <w:t>Choose the correct answer from the options given below.</w:t>
            </w:r>
          </w:p>
          <w:p w14:paraId="3D67386B" w14:textId="1C6CECFE" w:rsidR="004D25EA" w:rsidRPr="000D0761" w:rsidRDefault="00646E08" w:rsidP="00646F38">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(2025)</m:t>
                </m:r>
              </m:oMath>
            </m:oMathPara>
          </w:p>
        </w:tc>
      </w:tr>
      <w:tr w:rsidR="004D25EA" w:rsidRPr="000D0761" w14:paraId="27D45C44" w14:textId="77777777" w:rsidTr="002B79B3">
        <w:tc>
          <w:tcPr>
            <w:tcW w:w="9350" w:type="dxa"/>
          </w:tcPr>
          <w:p w14:paraId="6E1146C1" w14:textId="0D40D322" w:rsidR="004D25EA" w:rsidRPr="000D0761" w:rsidRDefault="00646F38" w:rsidP="002B79B3">
            <w:pPr>
              <w:rPr>
                <w:rFonts w:ascii="Times New Roman" w:hAnsi="Times New Roman" w:cs="Times New Roman"/>
              </w:rPr>
            </w:pPr>
            <w:r w:rsidRPr="000D0761">
              <w:rPr>
                <w:rFonts w:ascii="Times New Roman" w:hAnsi="Times New Roman" w:cs="Times New Roman"/>
              </w:rPr>
              <w:t>(</w:t>
            </w:r>
            <w:r w:rsidR="00522549">
              <w:rPr>
                <w:rFonts w:ascii="Times New Roman" w:hAnsi="Times New Roman" w:cs="Times New Roman"/>
              </w:rPr>
              <w:t>I</w:t>
            </w:r>
            <w:r w:rsidRPr="000D0761">
              <w:rPr>
                <w:rFonts w:ascii="Times New Roman" w:hAnsi="Times New Roman" w:cs="Times New Roman"/>
              </w:rPr>
              <w:t>) and (</w:t>
            </w:r>
            <w:r w:rsidR="00522549">
              <w:rPr>
                <w:rFonts w:ascii="Times New Roman" w:hAnsi="Times New Roman" w:cs="Times New Roman"/>
              </w:rPr>
              <w:t>II</w:t>
            </w:r>
            <w:r w:rsidRPr="000D0761">
              <w:rPr>
                <w:rFonts w:ascii="Times New Roman" w:hAnsi="Times New Roman" w:cs="Times New Roman"/>
              </w:rPr>
              <w:t>) only</w:t>
            </w:r>
          </w:p>
        </w:tc>
      </w:tr>
      <w:tr w:rsidR="004D25EA" w:rsidRPr="000D0761" w14:paraId="0CD5E481" w14:textId="77777777" w:rsidTr="002B79B3">
        <w:tc>
          <w:tcPr>
            <w:tcW w:w="9350" w:type="dxa"/>
          </w:tcPr>
          <w:p w14:paraId="18E463D0" w14:textId="72A3F3EE" w:rsidR="004D25EA" w:rsidRPr="000D0761" w:rsidRDefault="00646F38" w:rsidP="002B79B3">
            <w:pPr>
              <w:rPr>
                <w:rFonts w:ascii="Times New Roman" w:hAnsi="Times New Roman" w:cs="Times New Roman"/>
              </w:rPr>
            </w:pPr>
            <w:r w:rsidRPr="000D0761">
              <w:rPr>
                <w:rFonts w:ascii="Times New Roman" w:hAnsi="Times New Roman" w:cs="Times New Roman"/>
              </w:rPr>
              <w:t>(</w:t>
            </w:r>
            <w:r w:rsidR="00522549">
              <w:rPr>
                <w:rFonts w:ascii="Times New Roman" w:hAnsi="Times New Roman" w:cs="Times New Roman"/>
              </w:rPr>
              <w:t>III</w:t>
            </w:r>
            <w:r w:rsidRPr="000D0761">
              <w:rPr>
                <w:rFonts w:ascii="Times New Roman" w:hAnsi="Times New Roman" w:cs="Times New Roman"/>
              </w:rPr>
              <w:t>) and (</w:t>
            </w:r>
            <w:r w:rsidR="00522549">
              <w:rPr>
                <w:rFonts w:ascii="Times New Roman" w:hAnsi="Times New Roman" w:cs="Times New Roman"/>
              </w:rPr>
              <w:t>IV</w:t>
            </w:r>
            <w:r w:rsidRPr="000D0761">
              <w:rPr>
                <w:rFonts w:ascii="Times New Roman" w:hAnsi="Times New Roman" w:cs="Times New Roman"/>
              </w:rPr>
              <w:t>) only</w:t>
            </w:r>
          </w:p>
        </w:tc>
      </w:tr>
      <w:tr w:rsidR="004D25EA" w:rsidRPr="000D0761" w14:paraId="4F4AD19F" w14:textId="77777777" w:rsidTr="002B79B3">
        <w:tc>
          <w:tcPr>
            <w:tcW w:w="9350" w:type="dxa"/>
          </w:tcPr>
          <w:p w14:paraId="04ABD659" w14:textId="070C691F" w:rsidR="004D25EA" w:rsidRPr="000D0761" w:rsidRDefault="00646F38" w:rsidP="002B79B3">
            <w:pPr>
              <w:rPr>
                <w:rFonts w:ascii="Times New Roman" w:hAnsi="Times New Roman" w:cs="Times New Roman"/>
              </w:rPr>
            </w:pPr>
            <w:r w:rsidRPr="000D0761">
              <w:rPr>
                <w:rFonts w:ascii="Times New Roman" w:hAnsi="Times New Roman" w:cs="Times New Roman"/>
              </w:rPr>
              <w:t>(</w:t>
            </w:r>
            <w:r w:rsidR="00522549">
              <w:rPr>
                <w:rFonts w:ascii="Times New Roman" w:hAnsi="Times New Roman" w:cs="Times New Roman"/>
              </w:rPr>
              <w:t>IV</w:t>
            </w:r>
            <w:r w:rsidRPr="000D0761">
              <w:rPr>
                <w:rFonts w:ascii="Times New Roman" w:hAnsi="Times New Roman" w:cs="Times New Roman"/>
              </w:rPr>
              <w:t>) and (</w:t>
            </w:r>
            <w:r w:rsidR="00522549">
              <w:rPr>
                <w:rFonts w:ascii="Times New Roman" w:hAnsi="Times New Roman" w:cs="Times New Roman"/>
              </w:rPr>
              <w:t>V</w:t>
            </w:r>
            <w:r w:rsidRPr="000D0761">
              <w:rPr>
                <w:rFonts w:ascii="Times New Roman" w:hAnsi="Times New Roman" w:cs="Times New Roman"/>
              </w:rPr>
              <w:t>) only</w:t>
            </w:r>
          </w:p>
        </w:tc>
      </w:tr>
      <w:tr w:rsidR="004D25EA" w:rsidRPr="000D0761" w14:paraId="59887114" w14:textId="77777777" w:rsidTr="002B79B3">
        <w:tc>
          <w:tcPr>
            <w:tcW w:w="9350" w:type="dxa"/>
          </w:tcPr>
          <w:p w14:paraId="0458B0EF" w14:textId="3CC8BCB2" w:rsidR="004D25EA" w:rsidRPr="000D0761" w:rsidRDefault="00646F38" w:rsidP="00646F38">
            <w:pPr>
              <w:spacing w:after="240"/>
              <w:rPr>
                <w:rFonts w:ascii="Times New Roman" w:hAnsi="Times New Roman" w:cs="Times New Roman"/>
              </w:rPr>
            </w:pPr>
            <w:r w:rsidRPr="000D0761">
              <w:rPr>
                <w:rFonts w:ascii="Times New Roman" w:hAnsi="Times New Roman" w:cs="Times New Roman"/>
              </w:rPr>
              <w:t>(</w:t>
            </w:r>
            <w:r w:rsidR="00522549">
              <w:rPr>
                <w:rFonts w:ascii="Times New Roman" w:hAnsi="Times New Roman" w:cs="Times New Roman"/>
              </w:rPr>
              <w:t>II</w:t>
            </w:r>
            <w:r w:rsidRPr="000D0761">
              <w:rPr>
                <w:rFonts w:ascii="Times New Roman" w:hAnsi="Times New Roman" w:cs="Times New Roman"/>
              </w:rPr>
              <w:t>) and (</w:t>
            </w:r>
            <w:r w:rsidR="00522549">
              <w:rPr>
                <w:rFonts w:ascii="Times New Roman" w:hAnsi="Times New Roman" w:cs="Times New Roman"/>
              </w:rPr>
              <w:t>IV</w:t>
            </w:r>
            <w:r w:rsidRPr="000D0761">
              <w:rPr>
                <w:rFonts w:ascii="Times New Roman" w:hAnsi="Times New Roman" w:cs="Times New Roman"/>
              </w:rPr>
              <w:t>) only</w:t>
            </w:r>
          </w:p>
        </w:tc>
      </w:tr>
      <w:tr w:rsidR="004D25EA" w:rsidRPr="000D0761" w14:paraId="2073ED09" w14:textId="77777777" w:rsidTr="002B79B3">
        <w:tc>
          <w:tcPr>
            <w:tcW w:w="9350" w:type="dxa"/>
          </w:tcPr>
          <w:p w14:paraId="6266E534" w14:textId="77777777" w:rsidR="004D25EA" w:rsidRPr="000D0761" w:rsidRDefault="007353DE" w:rsidP="002B79B3">
            <w:pPr>
              <w:rPr>
                <w:rFonts w:ascii="Times New Roman" w:hAnsi="Times New Roman" w:cs="Times New Roman"/>
              </w:rPr>
            </w:pPr>
            <w:r w:rsidRPr="000D0761">
              <w:rPr>
                <w:rFonts w:ascii="Times New Roman" w:hAnsi="Times New Roman" w:cs="Times New Roman"/>
              </w:rPr>
              <w:t>a</w:t>
            </w:r>
          </w:p>
        </w:tc>
      </w:tr>
      <w:tr w:rsidR="004D25EA" w:rsidRPr="000D0761" w14:paraId="6AA20FB1" w14:textId="77777777" w:rsidTr="002B79B3">
        <w:tc>
          <w:tcPr>
            <w:tcW w:w="9350" w:type="dxa"/>
          </w:tcPr>
          <w:p w14:paraId="1A593063" w14:textId="375DDBC1" w:rsidR="004D25EA" w:rsidRPr="000D0761" w:rsidRDefault="00485578" w:rsidP="002B79B3">
            <w:pPr>
              <w:rPr>
                <w:rFonts w:ascii="Times New Roman" w:hAnsi="Times New Roman" w:cs="Times New Roman"/>
              </w:rPr>
            </w:pPr>
            <w:r>
              <w:rPr>
                <w:rFonts w:ascii="Times New Roman" w:hAnsi="Times New Roman" w:cs="Times New Roman"/>
              </w:rPr>
              <w:t>D</w:t>
            </w:r>
            <w:r w:rsidR="00522549" w:rsidRPr="000D0761">
              <w:rPr>
                <w:rFonts w:ascii="Times New Roman" w:hAnsi="Times New Roman" w:cs="Times New Roman"/>
              </w:rPr>
              <w:t>eposition of organic compounds</w:t>
            </w:r>
          </w:p>
        </w:tc>
      </w:tr>
      <w:tr w:rsidR="004D25EA" w:rsidRPr="000D0761" w14:paraId="6429AD1F" w14:textId="77777777" w:rsidTr="002B79B3">
        <w:tc>
          <w:tcPr>
            <w:tcW w:w="9350" w:type="dxa"/>
          </w:tcPr>
          <w:p w14:paraId="6640EF50" w14:textId="77777777" w:rsidR="004D25EA" w:rsidRPr="000D0761" w:rsidRDefault="007353DE" w:rsidP="002B79B3">
            <w:pPr>
              <w:rPr>
                <w:rFonts w:ascii="Times New Roman" w:hAnsi="Times New Roman" w:cs="Times New Roman"/>
              </w:rPr>
            </w:pPr>
            <w:r w:rsidRPr="000D0761">
              <w:rPr>
                <w:rFonts w:ascii="Times New Roman" w:hAnsi="Times New Roman" w:cs="Times New Roman"/>
              </w:rPr>
              <w:t>In old trees, the greater part of secondary xylem is dark brown due to deposition of organic compounds like tannins, resins, oils, gums, aromatic substances and essential oils in the central or innermost layers of the stem.</w:t>
            </w:r>
          </w:p>
        </w:tc>
      </w:tr>
      <w:tr w:rsidR="004D25EA" w:rsidRPr="000D0761" w14:paraId="0927478C" w14:textId="77777777" w:rsidTr="002B79B3">
        <w:tc>
          <w:tcPr>
            <w:tcW w:w="9350" w:type="dxa"/>
          </w:tcPr>
          <w:p w14:paraId="2DE36F08" w14:textId="6A011A06" w:rsidR="004D25EA" w:rsidRPr="000D0761" w:rsidRDefault="00522549" w:rsidP="002B79B3">
            <w:pPr>
              <w:rPr>
                <w:rFonts w:ascii="Times New Roman" w:hAnsi="Times New Roman" w:cs="Times New Roman"/>
              </w:rPr>
            </w:pPr>
            <w:r>
              <w:rPr>
                <w:rFonts w:ascii="Times New Roman" w:hAnsi="Times New Roman" w:cs="Times New Roman"/>
              </w:rPr>
              <w:t>Functions of xylem</w:t>
            </w:r>
          </w:p>
        </w:tc>
      </w:tr>
    </w:tbl>
    <w:p w14:paraId="7BE320D5" w14:textId="77777777" w:rsidR="00581C94" w:rsidRPr="000D0761" w:rsidRDefault="00581C94" w:rsidP="004D25EA">
      <w:pPr>
        <w:rPr>
          <w:rFonts w:ascii="Times New Roman" w:hAnsi="Times New Roman" w:cs="Times New Roman"/>
        </w:rPr>
      </w:pPr>
    </w:p>
    <w:p w14:paraId="536F9672" w14:textId="77777777" w:rsidR="00911672" w:rsidRPr="000D0761" w:rsidRDefault="00911672"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CCF33AA" w14:textId="77777777" w:rsidTr="002B79B3">
        <w:tc>
          <w:tcPr>
            <w:tcW w:w="9350" w:type="dxa"/>
          </w:tcPr>
          <w:p w14:paraId="7AEB720C" w14:textId="77777777" w:rsidR="00646E08" w:rsidRPr="000D0761" w:rsidRDefault="00646E08" w:rsidP="00341F1A">
            <w:pPr>
              <w:spacing w:after="120" w:line="240" w:lineRule="atLeast"/>
              <w:rPr>
                <w:rFonts w:ascii="Times New Roman" w:hAnsi="Times New Roman" w:cs="Times New Roman"/>
              </w:rPr>
            </w:pPr>
            <w:r w:rsidRPr="000D0761">
              <w:rPr>
                <w:rFonts w:ascii="Times New Roman" w:hAnsi="Times New Roman" w:cs="Times New Roman"/>
              </w:rPr>
              <w:t>The anatomy of springwood shows some peculiar features. Identify the correct set of statement about springwood.</w:t>
            </w:r>
          </w:p>
          <w:p w14:paraId="35832002" w14:textId="6CB44F88"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 xml:space="preserve"> </w:t>
            </w:r>
            <w:r w:rsidR="00463091">
              <w:rPr>
                <w:rFonts w:ascii="Times New Roman" w:hAnsi="Times New Roman" w:cs="Times New Roman"/>
              </w:rPr>
              <w:t>(I)</w:t>
            </w:r>
            <w:r w:rsidRPr="000D0761">
              <w:rPr>
                <w:rFonts w:ascii="Times New Roman" w:hAnsi="Times New Roman" w:cs="Times New Roman"/>
              </w:rPr>
              <w:t>It is also called as the earlywood.</w:t>
            </w:r>
          </w:p>
          <w:p w14:paraId="026FCB11" w14:textId="323F9CA1" w:rsidR="00646E08" w:rsidRPr="000D0761" w:rsidRDefault="00463091" w:rsidP="00646E08">
            <w:pPr>
              <w:spacing w:after="240"/>
              <w:rPr>
                <w:rFonts w:ascii="Times New Roman" w:hAnsi="Times New Roman" w:cs="Times New Roman"/>
              </w:rPr>
            </w:pPr>
            <w:r>
              <w:rPr>
                <w:rFonts w:ascii="Times New Roman" w:hAnsi="Times New Roman" w:cs="Times New Roman"/>
              </w:rPr>
              <w:t>(II)</w:t>
            </w:r>
            <w:r w:rsidR="00646E08" w:rsidRPr="000D0761">
              <w:rPr>
                <w:rFonts w:ascii="Times New Roman" w:hAnsi="Times New Roman" w:cs="Times New Roman"/>
              </w:rPr>
              <w:t xml:space="preserve"> In spring season cambium produces elements with narrow vessels.</w:t>
            </w:r>
          </w:p>
          <w:p w14:paraId="15CDF297" w14:textId="76119852" w:rsidR="00646E08" w:rsidRPr="000D0761" w:rsidRDefault="00463091" w:rsidP="00646E08">
            <w:pPr>
              <w:spacing w:after="240"/>
              <w:rPr>
                <w:rFonts w:ascii="Times New Roman" w:hAnsi="Times New Roman" w:cs="Times New Roman"/>
              </w:rPr>
            </w:pPr>
            <w:r>
              <w:rPr>
                <w:rFonts w:ascii="Times New Roman" w:hAnsi="Times New Roman" w:cs="Times New Roman"/>
              </w:rPr>
              <w:t>(III)</w:t>
            </w:r>
            <w:r w:rsidR="00646E08" w:rsidRPr="000D0761">
              <w:rPr>
                <w:rFonts w:ascii="Times New Roman" w:hAnsi="Times New Roman" w:cs="Times New Roman"/>
              </w:rPr>
              <w:t xml:space="preserve"> It is lighter in </w:t>
            </w:r>
            <w:r w:rsidR="00FF77A4" w:rsidRPr="000D0761">
              <w:rPr>
                <w:rFonts w:ascii="Times New Roman" w:hAnsi="Times New Roman" w:cs="Times New Roman"/>
              </w:rPr>
              <w:t>color</w:t>
            </w:r>
            <w:r w:rsidR="00646E08" w:rsidRPr="000D0761">
              <w:rPr>
                <w:rFonts w:ascii="Times New Roman" w:hAnsi="Times New Roman" w:cs="Times New Roman"/>
              </w:rPr>
              <w:t>.</w:t>
            </w:r>
          </w:p>
          <w:p w14:paraId="18E0532B" w14:textId="6ED9C980" w:rsidR="00646E08" w:rsidRPr="000D0761" w:rsidRDefault="00463091" w:rsidP="00646E08">
            <w:pPr>
              <w:spacing w:after="240"/>
              <w:rPr>
                <w:rFonts w:ascii="Times New Roman" w:hAnsi="Times New Roman" w:cs="Times New Roman"/>
              </w:rPr>
            </w:pPr>
            <w:r>
              <w:rPr>
                <w:rFonts w:ascii="Times New Roman" w:hAnsi="Times New Roman" w:cs="Times New Roman"/>
              </w:rPr>
              <w:t>(IV)</w:t>
            </w:r>
            <w:r w:rsidR="00646E08" w:rsidRPr="000D0761">
              <w:rPr>
                <w:rFonts w:ascii="Times New Roman" w:hAnsi="Times New Roman" w:cs="Times New Roman"/>
              </w:rPr>
              <w:t xml:space="preserve"> The springwood along with autumn shows alternate concentric rings for annual rings.</w:t>
            </w:r>
          </w:p>
          <w:p w14:paraId="70E34799" w14:textId="03FF69F0"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w:t>
            </w:r>
            <w:r w:rsidR="00463091">
              <w:rPr>
                <w:rFonts w:ascii="Times New Roman" w:hAnsi="Times New Roman" w:cs="Times New Roman"/>
              </w:rPr>
              <w:t>V</w:t>
            </w:r>
            <w:r w:rsidRPr="000D0761">
              <w:rPr>
                <w:rFonts w:ascii="Times New Roman" w:hAnsi="Times New Roman" w:cs="Times New Roman"/>
              </w:rPr>
              <w:t>) It has lower density.</w:t>
            </w:r>
          </w:p>
          <w:p w14:paraId="5A3EB483" w14:textId="77777777"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Choose the correct answer from the options below.</w:t>
            </w:r>
          </w:p>
          <w:p w14:paraId="329FF037" w14:textId="77777777" w:rsidR="004D25EA" w:rsidRPr="000D0761" w:rsidRDefault="00341F1A" w:rsidP="00341F1A">
            <w:pPr>
              <w:spacing w:after="240"/>
              <w:rPr>
                <w:rFonts w:ascii="Times New Roman" w:hAnsi="Times New Roman" w:cs="Times New Roman"/>
              </w:rPr>
            </w:pPr>
            <m:oMathPara>
              <m:oMathParaPr>
                <m:jc m:val="left"/>
              </m:oMathParaPr>
              <m:oMath>
                <m:r>
                  <m:rPr>
                    <m:sty m:val="p"/>
                  </m:rPr>
                  <w:rPr>
                    <w:rFonts w:ascii="Cambria Math" w:hAnsi="Cambria Math" w:cs="Times New Roman"/>
                  </w:rPr>
                  <m:t>2025</m:t>
                </m:r>
              </m:oMath>
            </m:oMathPara>
          </w:p>
        </w:tc>
      </w:tr>
      <w:tr w:rsidR="004D25EA" w:rsidRPr="000D0761" w14:paraId="6C4AB62A" w14:textId="77777777" w:rsidTr="002B79B3">
        <w:tc>
          <w:tcPr>
            <w:tcW w:w="9350" w:type="dxa"/>
          </w:tcPr>
          <w:p w14:paraId="73FDD7BF" w14:textId="212BFBEC" w:rsidR="004D25EA" w:rsidRPr="000D0761" w:rsidRDefault="00341F1A" w:rsidP="00341F1A">
            <w:pPr>
              <w:spacing w:after="240"/>
              <w:rPr>
                <w:rFonts w:ascii="Times New Roman" w:hAnsi="Times New Roman" w:cs="Times New Roman"/>
              </w:rPr>
            </w:pPr>
            <w:r w:rsidRPr="000D0761">
              <w:rPr>
                <w:rFonts w:ascii="Times New Roman" w:hAnsi="Times New Roman" w:cs="Times New Roman"/>
              </w:rPr>
              <w:t>(</w:t>
            </w:r>
            <w:r w:rsidR="00463091">
              <w:rPr>
                <w:rFonts w:ascii="Times New Roman" w:hAnsi="Times New Roman" w:cs="Times New Roman"/>
              </w:rPr>
              <w:t>I</w:t>
            </w:r>
            <w:r w:rsidRPr="000D0761">
              <w:rPr>
                <w:rFonts w:ascii="Times New Roman" w:hAnsi="Times New Roman" w:cs="Times New Roman"/>
              </w:rPr>
              <w:t>), (</w:t>
            </w:r>
            <w:r w:rsidR="00463091">
              <w:rPr>
                <w:rFonts w:ascii="Times New Roman" w:hAnsi="Times New Roman" w:cs="Times New Roman"/>
              </w:rPr>
              <w:t>II</w:t>
            </w:r>
            <w:r w:rsidRPr="000D0761">
              <w:rPr>
                <w:rFonts w:ascii="Times New Roman" w:hAnsi="Times New Roman" w:cs="Times New Roman"/>
              </w:rPr>
              <w:t>), (</w:t>
            </w:r>
            <w:r w:rsidR="00463091">
              <w:rPr>
                <w:rFonts w:ascii="Times New Roman" w:hAnsi="Times New Roman" w:cs="Times New Roman"/>
              </w:rPr>
              <w:t>IV</w:t>
            </w:r>
            <w:r w:rsidRPr="000D0761">
              <w:rPr>
                <w:rFonts w:ascii="Times New Roman" w:hAnsi="Times New Roman" w:cs="Times New Roman"/>
              </w:rPr>
              <w:t>) and (</w:t>
            </w:r>
            <w:r w:rsidR="00463091">
              <w:rPr>
                <w:rFonts w:ascii="Times New Roman" w:hAnsi="Times New Roman" w:cs="Times New Roman"/>
              </w:rPr>
              <w:t>V</w:t>
            </w:r>
            <w:r w:rsidRPr="000D0761">
              <w:rPr>
                <w:rFonts w:ascii="Times New Roman" w:hAnsi="Times New Roman" w:cs="Times New Roman"/>
              </w:rPr>
              <w:t>) only</w:t>
            </w:r>
          </w:p>
        </w:tc>
      </w:tr>
      <w:tr w:rsidR="004D25EA" w:rsidRPr="000D0761" w14:paraId="47B120F5" w14:textId="77777777" w:rsidTr="002B79B3">
        <w:tc>
          <w:tcPr>
            <w:tcW w:w="9350" w:type="dxa"/>
          </w:tcPr>
          <w:p w14:paraId="093B6C29" w14:textId="49903D6C" w:rsidR="004D25EA" w:rsidRPr="000D0761" w:rsidRDefault="00341F1A" w:rsidP="00341F1A">
            <w:pPr>
              <w:spacing w:after="240"/>
              <w:rPr>
                <w:rFonts w:ascii="Times New Roman" w:hAnsi="Times New Roman" w:cs="Times New Roman"/>
              </w:rPr>
            </w:pPr>
            <w:r w:rsidRPr="000D0761">
              <w:rPr>
                <w:rFonts w:ascii="Times New Roman" w:hAnsi="Times New Roman" w:cs="Times New Roman"/>
              </w:rPr>
              <w:t>(</w:t>
            </w:r>
            <w:r w:rsidR="00463091">
              <w:rPr>
                <w:rFonts w:ascii="Times New Roman" w:hAnsi="Times New Roman" w:cs="Times New Roman"/>
              </w:rPr>
              <w:t>I</w:t>
            </w:r>
            <w:r w:rsidRPr="000D0761">
              <w:rPr>
                <w:rFonts w:ascii="Times New Roman" w:hAnsi="Times New Roman" w:cs="Times New Roman"/>
              </w:rPr>
              <w:t>), (</w:t>
            </w:r>
            <w:r w:rsidR="00463091">
              <w:rPr>
                <w:rFonts w:ascii="Times New Roman" w:hAnsi="Times New Roman" w:cs="Times New Roman"/>
              </w:rPr>
              <w:t>III</w:t>
            </w:r>
            <w:r w:rsidRPr="000D0761">
              <w:rPr>
                <w:rFonts w:ascii="Times New Roman" w:hAnsi="Times New Roman" w:cs="Times New Roman"/>
              </w:rPr>
              <w:t>), (</w:t>
            </w:r>
            <w:r w:rsidR="00463091">
              <w:rPr>
                <w:rFonts w:ascii="Times New Roman" w:hAnsi="Times New Roman" w:cs="Times New Roman"/>
              </w:rPr>
              <w:t>IV</w:t>
            </w:r>
            <w:r w:rsidRPr="000D0761">
              <w:rPr>
                <w:rFonts w:ascii="Times New Roman" w:hAnsi="Times New Roman" w:cs="Times New Roman"/>
              </w:rPr>
              <w:t>) and (</w:t>
            </w:r>
            <w:r w:rsidR="00463091">
              <w:rPr>
                <w:rFonts w:ascii="Times New Roman" w:hAnsi="Times New Roman" w:cs="Times New Roman"/>
              </w:rPr>
              <w:t>V</w:t>
            </w:r>
            <w:r w:rsidRPr="000D0761">
              <w:rPr>
                <w:rFonts w:ascii="Times New Roman" w:hAnsi="Times New Roman" w:cs="Times New Roman"/>
              </w:rPr>
              <w:t>) only</w:t>
            </w:r>
          </w:p>
        </w:tc>
      </w:tr>
      <w:tr w:rsidR="004D25EA" w:rsidRPr="000D0761" w14:paraId="47FE2C18" w14:textId="77777777" w:rsidTr="002B79B3">
        <w:tc>
          <w:tcPr>
            <w:tcW w:w="9350" w:type="dxa"/>
          </w:tcPr>
          <w:p w14:paraId="714A3C74" w14:textId="2C8C3A25" w:rsidR="004D25EA" w:rsidRPr="000D0761" w:rsidRDefault="00341F1A" w:rsidP="00341F1A">
            <w:pPr>
              <w:spacing w:after="240"/>
              <w:rPr>
                <w:rFonts w:ascii="Times New Roman" w:hAnsi="Times New Roman" w:cs="Times New Roman"/>
              </w:rPr>
            </w:pPr>
            <w:r w:rsidRPr="000D0761">
              <w:rPr>
                <w:rFonts w:ascii="Times New Roman" w:hAnsi="Times New Roman" w:cs="Times New Roman"/>
              </w:rPr>
              <w:t>(</w:t>
            </w:r>
            <w:r w:rsidR="00463091">
              <w:rPr>
                <w:rFonts w:ascii="Times New Roman" w:hAnsi="Times New Roman" w:cs="Times New Roman"/>
              </w:rPr>
              <w:t>I</w:t>
            </w:r>
            <w:r w:rsidRPr="000D0761">
              <w:rPr>
                <w:rFonts w:ascii="Times New Roman" w:hAnsi="Times New Roman" w:cs="Times New Roman"/>
              </w:rPr>
              <w:t>), (</w:t>
            </w:r>
            <w:r w:rsidR="00463091">
              <w:rPr>
                <w:rFonts w:ascii="Times New Roman" w:hAnsi="Times New Roman" w:cs="Times New Roman"/>
              </w:rPr>
              <w:t>II</w:t>
            </w:r>
            <w:r w:rsidRPr="000D0761">
              <w:rPr>
                <w:rFonts w:ascii="Times New Roman" w:hAnsi="Times New Roman" w:cs="Times New Roman"/>
              </w:rPr>
              <w:t>) and (</w:t>
            </w:r>
            <w:r w:rsidR="00463091">
              <w:rPr>
                <w:rFonts w:ascii="Times New Roman" w:hAnsi="Times New Roman" w:cs="Times New Roman"/>
              </w:rPr>
              <w:t>IV</w:t>
            </w:r>
            <w:r w:rsidRPr="000D0761">
              <w:rPr>
                <w:rFonts w:ascii="Times New Roman" w:hAnsi="Times New Roman" w:cs="Times New Roman"/>
              </w:rPr>
              <w:t>) only</w:t>
            </w:r>
          </w:p>
        </w:tc>
      </w:tr>
      <w:tr w:rsidR="004D25EA" w:rsidRPr="000D0761" w14:paraId="64085F1E" w14:textId="77777777" w:rsidTr="002B79B3">
        <w:tc>
          <w:tcPr>
            <w:tcW w:w="9350" w:type="dxa"/>
          </w:tcPr>
          <w:p w14:paraId="7CEE7B98" w14:textId="7ADFA33F" w:rsidR="004D25EA" w:rsidRPr="000D0761" w:rsidRDefault="00341F1A" w:rsidP="00341F1A">
            <w:pPr>
              <w:spacing w:after="240"/>
              <w:rPr>
                <w:rFonts w:ascii="Times New Roman" w:hAnsi="Times New Roman" w:cs="Times New Roman"/>
              </w:rPr>
            </w:pPr>
            <w:r w:rsidRPr="000D0761">
              <w:rPr>
                <w:rFonts w:ascii="Times New Roman" w:hAnsi="Times New Roman" w:cs="Times New Roman"/>
              </w:rPr>
              <w:t>(</w:t>
            </w:r>
            <w:r w:rsidR="00463091">
              <w:rPr>
                <w:rFonts w:ascii="Times New Roman" w:hAnsi="Times New Roman" w:cs="Times New Roman"/>
              </w:rPr>
              <w:t>III</w:t>
            </w:r>
            <w:r w:rsidRPr="000D0761">
              <w:rPr>
                <w:rFonts w:ascii="Times New Roman" w:hAnsi="Times New Roman" w:cs="Times New Roman"/>
              </w:rPr>
              <w:t>), (</w:t>
            </w:r>
            <w:r w:rsidR="00463091">
              <w:rPr>
                <w:rFonts w:ascii="Times New Roman" w:hAnsi="Times New Roman" w:cs="Times New Roman"/>
              </w:rPr>
              <w:t>IV</w:t>
            </w:r>
            <w:r w:rsidRPr="000D0761">
              <w:rPr>
                <w:rFonts w:ascii="Times New Roman" w:hAnsi="Times New Roman" w:cs="Times New Roman"/>
              </w:rPr>
              <w:t>) and (</w:t>
            </w:r>
            <w:r w:rsidR="00463091">
              <w:rPr>
                <w:rFonts w:ascii="Times New Roman" w:hAnsi="Times New Roman" w:cs="Times New Roman"/>
              </w:rPr>
              <w:t>V</w:t>
            </w:r>
            <w:r w:rsidRPr="000D0761">
              <w:rPr>
                <w:rFonts w:ascii="Times New Roman" w:hAnsi="Times New Roman" w:cs="Times New Roman"/>
              </w:rPr>
              <w:t>) only</w:t>
            </w:r>
          </w:p>
        </w:tc>
      </w:tr>
      <w:tr w:rsidR="004D25EA" w:rsidRPr="000D0761" w14:paraId="1EF09FAD" w14:textId="77777777" w:rsidTr="002B79B3">
        <w:tc>
          <w:tcPr>
            <w:tcW w:w="9350" w:type="dxa"/>
          </w:tcPr>
          <w:p w14:paraId="3035E721" w14:textId="77777777" w:rsidR="004D25EA" w:rsidRPr="000D0761" w:rsidRDefault="00911672" w:rsidP="002B79B3">
            <w:pPr>
              <w:rPr>
                <w:rFonts w:ascii="Times New Roman" w:hAnsi="Times New Roman" w:cs="Times New Roman"/>
              </w:rPr>
            </w:pPr>
            <w:r w:rsidRPr="000D0761">
              <w:rPr>
                <w:rFonts w:ascii="Times New Roman" w:hAnsi="Times New Roman" w:cs="Times New Roman"/>
              </w:rPr>
              <w:t>b</w:t>
            </w:r>
          </w:p>
        </w:tc>
      </w:tr>
      <w:tr w:rsidR="004D25EA" w:rsidRPr="000D0761" w14:paraId="48FCCD1D" w14:textId="77777777" w:rsidTr="002B79B3">
        <w:tc>
          <w:tcPr>
            <w:tcW w:w="9350" w:type="dxa"/>
          </w:tcPr>
          <w:p w14:paraId="102A7CA7" w14:textId="66DA6909" w:rsidR="004D25EA" w:rsidRPr="000D0761" w:rsidRDefault="00463091" w:rsidP="002B79B3">
            <w:pPr>
              <w:rPr>
                <w:rFonts w:ascii="Times New Roman" w:hAnsi="Times New Roman" w:cs="Times New Roman"/>
              </w:rPr>
            </w:pPr>
            <w:r>
              <w:rPr>
                <w:rFonts w:ascii="Times New Roman" w:hAnsi="Times New Roman" w:cs="Times New Roman"/>
              </w:rPr>
              <w:t>Presence of cambium</w:t>
            </w:r>
          </w:p>
        </w:tc>
      </w:tr>
      <w:tr w:rsidR="004D25EA" w:rsidRPr="000D0761" w14:paraId="60C4E8C1" w14:textId="77777777" w:rsidTr="002B79B3">
        <w:tc>
          <w:tcPr>
            <w:tcW w:w="9350" w:type="dxa"/>
          </w:tcPr>
          <w:p w14:paraId="25559F17" w14:textId="546EB88A" w:rsidR="004D25EA" w:rsidRPr="000D0761" w:rsidRDefault="00463091" w:rsidP="00911672">
            <w:pPr>
              <w:spacing w:after="240" w:line="240" w:lineRule="atLeast"/>
              <w:rPr>
                <w:rFonts w:ascii="Times New Roman" w:hAnsi="Times New Roman" w:cs="Times New Roman"/>
              </w:rPr>
            </w:pPr>
            <w:r>
              <w:rPr>
                <w:rFonts w:ascii="Times New Roman" w:hAnsi="Times New Roman" w:cs="Times New Roman"/>
              </w:rPr>
              <w:t>The correct answer is i</w:t>
            </w:r>
            <w:r w:rsidR="00911672" w:rsidRPr="000D0761">
              <w:rPr>
                <w:rFonts w:ascii="Times New Roman" w:hAnsi="Times New Roman" w:cs="Times New Roman"/>
              </w:rPr>
              <w:t>n the spring season, cambium is very active and produces a large number of xylary elements having vessels with wider cavities in spring wood.</w:t>
            </w:r>
          </w:p>
        </w:tc>
      </w:tr>
      <w:tr w:rsidR="004D25EA" w:rsidRPr="000D0761" w14:paraId="21F93339" w14:textId="77777777" w:rsidTr="002B79B3">
        <w:tc>
          <w:tcPr>
            <w:tcW w:w="9350" w:type="dxa"/>
          </w:tcPr>
          <w:p w14:paraId="7D22252D" w14:textId="1A5D9701" w:rsidR="004D25EA" w:rsidRPr="000D0761" w:rsidRDefault="00FF77A4" w:rsidP="002B79B3">
            <w:pPr>
              <w:rPr>
                <w:rFonts w:ascii="Times New Roman" w:hAnsi="Times New Roman" w:cs="Times New Roman"/>
              </w:rPr>
            </w:pPr>
            <w:r>
              <w:rPr>
                <w:rFonts w:ascii="Times New Roman" w:hAnsi="Times New Roman" w:cs="Times New Roman"/>
              </w:rPr>
              <w:t>Vascular cambium</w:t>
            </w:r>
            <w:r w:rsidR="00485578">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S</w:t>
            </w:r>
            <w:r>
              <w:rPr>
                <w:rFonts w:ascii="Times New Roman" w:hAnsi="Times New Roman" w:cs="Times New Roman"/>
              </w:rPr>
              <w:t>pringwood</w:t>
            </w:r>
          </w:p>
        </w:tc>
      </w:tr>
    </w:tbl>
    <w:p w14:paraId="02E34CA1" w14:textId="77777777" w:rsidR="00761005" w:rsidRDefault="00761005" w:rsidP="004D25EA">
      <w:pPr>
        <w:rPr>
          <w:rFonts w:ascii="Times New Roman" w:hAnsi="Times New Roman" w:cs="Times New Roman"/>
        </w:rPr>
      </w:pPr>
    </w:p>
    <w:p w14:paraId="6EF21ACA" w14:textId="77777777" w:rsidR="00FF77A4" w:rsidRPr="000D0761" w:rsidRDefault="00FF77A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3B12859" w14:textId="77777777" w:rsidTr="002B79B3">
        <w:tc>
          <w:tcPr>
            <w:tcW w:w="9350" w:type="dxa"/>
          </w:tcPr>
          <w:p w14:paraId="3B1DBFF9" w14:textId="77777777" w:rsidR="00485578" w:rsidRDefault="00646E08" w:rsidP="00761005">
            <w:pPr>
              <w:spacing w:after="120" w:line="240" w:lineRule="atLeast"/>
              <w:rPr>
                <w:rFonts w:ascii="Times New Roman" w:hAnsi="Times New Roman" w:cs="Times New Roman"/>
              </w:rPr>
            </w:pPr>
            <w:r w:rsidRPr="000D0761">
              <w:rPr>
                <w:rFonts w:ascii="Times New Roman" w:hAnsi="Times New Roman" w:cs="Times New Roman"/>
              </w:rPr>
              <w:t>Select the correct pair.</w:t>
            </w:r>
          </w:p>
          <w:p w14:paraId="64FF5D74" w14:textId="4E8E108D" w:rsidR="004D25EA" w:rsidRPr="000D0761" w:rsidRDefault="00646E08" w:rsidP="00761005">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2021</m:t>
                </m:r>
              </m:oMath>
            </m:oMathPara>
          </w:p>
        </w:tc>
      </w:tr>
      <w:tr w:rsidR="004D25EA" w:rsidRPr="000D0761" w14:paraId="100979A4" w14:textId="77777777" w:rsidTr="002B79B3">
        <w:tc>
          <w:tcPr>
            <w:tcW w:w="9350" w:type="dxa"/>
          </w:tcPr>
          <w:p w14:paraId="2E65BCD1" w14:textId="23791D3A" w:rsidR="004D25EA" w:rsidRPr="000D0761" w:rsidRDefault="00761005" w:rsidP="002B79B3">
            <w:pPr>
              <w:rPr>
                <w:rFonts w:ascii="Times New Roman" w:hAnsi="Times New Roman" w:cs="Times New Roman"/>
              </w:rPr>
            </w:pPr>
            <w:r w:rsidRPr="000D0761">
              <w:rPr>
                <w:rFonts w:ascii="Times New Roman" w:hAnsi="Times New Roman" w:cs="Times New Roman"/>
              </w:rPr>
              <w:t>Loose parenchyma cells</w:t>
            </w:r>
            <w:r w:rsidR="00FF77A4">
              <w:rPr>
                <w:rFonts w:ascii="Times New Roman" w:hAnsi="Times New Roman" w:cs="Times New Roman"/>
              </w:rPr>
              <w:t>-</w:t>
            </w:r>
            <w:r w:rsidRPr="000D0761">
              <w:rPr>
                <w:rFonts w:ascii="Times New Roman" w:hAnsi="Times New Roman" w:cs="Times New Roman"/>
              </w:rPr>
              <w:t>Spongy rupturing the epidermis parenchyma and forming a lens-shaped opening in bark</w:t>
            </w:r>
          </w:p>
        </w:tc>
      </w:tr>
      <w:tr w:rsidR="004D25EA" w:rsidRPr="000D0761" w14:paraId="5ECBA108" w14:textId="77777777" w:rsidTr="002B79B3">
        <w:tc>
          <w:tcPr>
            <w:tcW w:w="9350" w:type="dxa"/>
          </w:tcPr>
          <w:p w14:paraId="568C48A4" w14:textId="77777777" w:rsidR="004D25EA" w:rsidRPr="000D0761" w:rsidRDefault="00761005" w:rsidP="002B79B3">
            <w:pPr>
              <w:rPr>
                <w:rFonts w:ascii="Times New Roman" w:hAnsi="Times New Roman" w:cs="Times New Roman"/>
              </w:rPr>
            </w:pPr>
            <w:r w:rsidRPr="000D0761">
              <w:rPr>
                <w:rFonts w:ascii="Times New Roman" w:hAnsi="Times New Roman" w:cs="Times New Roman"/>
              </w:rPr>
              <w:t>Large colorless empty cells in - Subsidiary the epidermis of grass leaves cells</w:t>
            </w:r>
          </w:p>
        </w:tc>
      </w:tr>
      <w:tr w:rsidR="004D25EA" w:rsidRPr="000D0761" w14:paraId="6773F9F0" w14:textId="77777777" w:rsidTr="002B79B3">
        <w:tc>
          <w:tcPr>
            <w:tcW w:w="9350" w:type="dxa"/>
          </w:tcPr>
          <w:p w14:paraId="44ED877F" w14:textId="77777777" w:rsidR="004D25EA" w:rsidRPr="000D0761" w:rsidRDefault="00761005" w:rsidP="002B79B3">
            <w:pPr>
              <w:rPr>
                <w:rFonts w:ascii="Times New Roman" w:hAnsi="Times New Roman" w:cs="Times New Roman"/>
              </w:rPr>
            </w:pPr>
            <w:r w:rsidRPr="000D0761">
              <w:rPr>
                <w:rFonts w:ascii="Times New Roman" w:hAnsi="Times New Roman" w:cs="Times New Roman"/>
              </w:rPr>
              <w:t>In dicot leaves, vascular - Conjunctive bundles are surrounded by tissue large thick-walled cells</w:t>
            </w:r>
          </w:p>
        </w:tc>
      </w:tr>
      <w:tr w:rsidR="004D25EA" w:rsidRPr="000D0761" w14:paraId="5BE9BE3F" w14:textId="77777777" w:rsidTr="002B79B3">
        <w:tc>
          <w:tcPr>
            <w:tcW w:w="9350" w:type="dxa"/>
          </w:tcPr>
          <w:p w14:paraId="67484E1E" w14:textId="77777777" w:rsidR="004D25EA" w:rsidRPr="000D0761" w:rsidRDefault="00761005" w:rsidP="00761005">
            <w:pPr>
              <w:spacing w:after="120" w:line="240" w:lineRule="atLeast"/>
              <w:rPr>
                <w:rFonts w:ascii="Times New Roman" w:hAnsi="Times New Roman" w:cs="Times New Roman"/>
              </w:rPr>
            </w:pPr>
            <w:r w:rsidRPr="000D0761">
              <w:rPr>
                <w:rFonts w:ascii="Times New Roman" w:hAnsi="Times New Roman" w:cs="Times New Roman"/>
              </w:rPr>
              <w:t>Cells of medullary rays that - Interfascicular form part of cambial ring cambium</w:t>
            </w:r>
          </w:p>
        </w:tc>
      </w:tr>
      <w:tr w:rsidR="004D25EA" w:rsidRPr="000D0761" w14:paraId="4142E7A3" w14:textId="77777777" w:rsidTr="002B79B3">
        <w:tc>
          <w:tcPr>
            <w:tcW w:w="9350" w:type="dxa"/>
          </w:tcPr>
          <w:p w14:paraId="31345F90" w14:textId="77777777" w:rsidR="004D25EA" w:rsidRPr="000D0761" w:rsidRDefault="00911672" w:rsidP="002B79B3">
            <w:pPr>
              <w:rPr>
                <w:rFonts w:ascii="Times New Roman" w:hAnsi="Times New Roman" w:cs="Times New Roman"/>
              </w:rPr>
            </w:pPr>
            <w:r w:rsidRPr="000D0761">
              <w:rPr>
                <w:rFonts w:ascii="Times New Roman" w:hAnsi="Times New Roman" w:cs="Times New Roman"/>
              </w:rPr>
              <w:t>d</w:t>
            </w:r>
          </w:p>
        </w:tc>
      </w:tr>
      <w:tr w:rsidR="004D25EA" w:rsidRPr="000D0761" w14:paraId="79982761" w14:textId="77777777" w:rsidTr="002B79B3">
        <w:tc>
          <w:tcPr>
            <w:tcW w:w="9350" w:type="dxa"/>
          </w:tcPr>
          <w:p w14:paraId="3EBD2744" w14:textId="7347CB6A" w:rsidR="004D25EA" w:rsidRPr="000D0761" w:rsidRDefault="00FF77A4" w:rsidP="002B79B3">
            <w:pPr>
              <w:rPr>
                <w:rFonts w:ascii="Times New Roman" w:hAnsi="Times New Roman" w:cs="Times New Roman"/>
              </w:rPr>
            </w:pPr>
            <w:r>
              <w:rPr>
                <w:rFonts w:ascii="Times New Roman" w:hAnsi="Times New Roman" w:cs="Times New Roman"/>
              </w:rPr>
              <w:t>Cambium</w:t>
            </w:r>
          </w:p>
        </w:tc>
      </w:tr>
      <w:tr w:rsidR="004D25EA" w:rsidRPr="000D0761" w14:paraId="6D9708BF" w14:textId="77777777" w:rsidTr="002B79B3">
        <w:tc>
          <w:tcPr>
            <w:tcW w:w="9350" w:type="dxa"/>
          </w:tcPr>
          <w:p w14:paraId="5D2B9F9C" w14:textId="77777777" w:rsidR="004D25EA" w:rsidRPr="000D0761" w:rsidRDefault="00911672" w:rsidP="00911672">
            <w:pPr>
              <w:spacing w:after="240" w:line="240" w:lineRule="atLeast"/>
              <w:rPr>
                <w:rFonts w:ascii="Times New Roman" w:hAnsi="Times New Roman" w:cs="Times New Roman"/>
              </w:rPr>
            </w:pPr>
            <w:r w:rsidRPr="000D0761">
              <w:rPr>
                <w:rFonts w:ascii="Times New Roman" w:hAnsi="Times New Roman" w:cs="Times New Roman"/>
              </w:rPr>
              <w:t xml:space="preserve">The cells of medullary rays, adjoining the </w:t>
            </w:r>
            <w:proofErr w:type="spellStart"/>
            <w:r w:rsidRPr="000D0761">
              <w:rPr>
                <w:rFonts w:ascii="Times New Roman" w:hAnsi="Times New Roman" w:cs="Times New Roman"/>
              </w:rPr>
              <w:t>intrafascicular</w:t>
            </w:r>
            <w:proofErr w:type="spellEnd"/>
            <w:r w:rsidRPr="000D0761">
              <w:rPr>
                <w:rFonts w:ascii="Times New Roman" w:hAnsi="Times New Roman" w:cs="Times New Roman"/>
              </w:rPr>
              <w:t xml:space="preserve"> cambium become meristematic and form the interfascicular cambium.</w:t>
            </w:r>
          </w:p>
        </w:tc>
      </w:tr>
      <w:tr w:rsidR="004D25EA" w:rsidRPr="000D0761" w14:paraId="2B8A5B55" w14:textId="77777777" w:rsidTr="002B79B3">
        <w:tc>
          <w:tcPr>
            <w:tcW w:w="9350" w:type="dxa"/>
          </w:tcPr>
          <w:p w14:paraId="563788DD" w14:textId="505001D7" w:rsidR="004D25EA" w:rsidRPr="000D0761" w:rsidRDefault="00FF77A4" w:rsidP="002B79B3">
            <w:pPr>
              <w:rPr>
                <w:rFonts w:ascii="Times New Roman" w:hAnsi="Times New Roman" w:cs="Times New Roman"/>
              </w:rPr>
            </w:pPr>
            <w:r>
              <w:rPr>
                <w:rFonts w:ascii="Times New Roman" w:hAnsi="Times New Roman" w:cs="Times New Roman"/>
              </w:rPr>
              <w:t>Activity of cambial ring</w:t>
            </w:r>
          </w:p>
        </w:tc>
      </w:tr>
    </w:tbl>
    <w:p w14:paraId="75DE8592"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4C6B127" w14:textId="77777777" w:rsidTr="002B79B3">
        <w:tc>
          <w:tcPr>
            <w:tcW w:w="9350" w:type="dxa"/>
          </w:tcPr>
          <w:p w14:paraId="74B72CFE" w14:textId="77777777" w:rsidR="00646E08" w:rsidRPr="000D0761" w:rsidRDefault="00646E08" w:rsidP="00350091">
            <w:pPr>
              <w:spacing w:after="120" w:line="240" w:lineRule="atLeast"/>
              <w:rPr>
                <w:rFonts w:ascii="Times New Roman" w:hAnsi="Times New Roman" w:cs="Times New Roman"/>
              </w:rPr>
            </w:pPr>
            <w:r w:rsidRPr="000D0761">
              <w:rPr>
                <w:rFonts w:ascii="Times New Roman" w:hAnsi="Times New Roman" w:cs="Times New Roman"/>
              </w:rPr>
              <w:t>Identify the incorrect statement.</w:t>
            </w:r>
          </w:p>
          <w:p w14:paraId="32460F53" w14:textId="77777777" w:rsidR="004D25EA" w:rsidRPr="000D0761" w:rsidRDefault="00350091" w:rsidP="00350091">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2020</m:t>
                </m:r>
              </m:oMath>
            </m:oMathPara>
          </w:p>
        </w:tc>
      </w:tr>
      <w:tr w:rsidR="004D25EA" w:rsidRPr="000D0761" w14:paraId="77731B93" w14:textId="77777777" w:rsidTr="002B79B3">
        <w:tc>
          <w:tcPr>
            <w:tcW w:w="9350" w:type="dxa"/>
          </w:tcPr>
          <w:p w14:paraId="15870262" w14:textId="77777777" w:rsidR="004D25EA" w:rsidRPr="000D0761" w:rsidRDefault="00350091" w:rsidP="00350091">
            <w:pPr>
              <w:spacing w:after="240"/>
              <w:rPr>
                <w:rFonts w:ascii="Times New Roman" w:hAnsi="Times New Roman" w:cs="Times New Roman"/>
              </w:rPr>
            </w:pPr>
            <w:r w:rsidRPr="000D0761">
              <w:rPr>
                <w:rFonts w:ascii="Times New Roman" w:hAnsi="Times New Roman" w:cs="Times New Roman"/>
              </w:rPr>
              <w:t>Heartwood does not conduct water but gives mechanical support.</w:t>
            </w:r>
          </w:p>
        </w:tc>
      </w:tr>
      <w:tr w:rsidR="004D25EA" w:rsidRPr="000D0761" w14:paraId="1419DFEB" w14:textId="77777777" w:rsidTr="002B79B3">
        <w:tc>
          <w:tcPr>
            <w:tcW w:w="9350" w:type="dxa"/>
          </w:tcPr>
          <w:p w14:paraId="15F5DC87" w14:textId="77777777" w:rsidR="004D25EA" w:rsidRPr="000D0761" w:rsidRDefault="00350091" w:rsidP="00350091">
            <w:pPr>
              <w:spacing w:after="240"/>
              <w:rPr>
                <w:rFonts w:ascii="Times New Roman" w:hAnsi="Times New Roman" w:cs="Times New Roman"/>
              </w:rPr>
            </w:pPr>
            <w:r w:rsidRPr="000D0761">
              <w:rPr>
                <w:rFonts w:ascii="Times New Roman" w:hAnsi="Times New Roman" w:cs="Times New Roman"/>
              </w:rPr>
              <w:t>Sapwood is involved in conduction of water and minerals from root to leaf.</w:t>
            </w:r>
          </w:p>
        </w:tc>
      </w:tr>
      <w:tr w:rsidR="004D25EA" w:rsidRPr="000D0761" w14:paraId="5A7E186D" w14:textId="77777777" w:rsidTr="002B79B3">
        <w:tc>
          <w:tcPr>
            <w:tcW w:w="9350" w:type="dxa"/>
          </w:tcPr>
          <w:p w14:paraId="3FAFE8AD" w14:textId="77777777" w:rsidR="004D25EA" w:rsidRPr="000D0761" w:rsidRDefault="00350091" w:rsidP="00350091">
            <w:pPr>
              <w:spacing w:after="240"/>
              <w:rPr>
                <w:rFonts w:ascii="Times New Roman" w:hAnsi="Times New Roman" w:cs="Times New Roman"/>
              </w:rPr>
            </w:pPr>
            <w:r w:rsidRPr="000D0761">
              <w:rPr>
                <w:rFonts w:ascii="Times New Roman" w:hAnsi="Times New Roman" w:cs="Times New Roman"/>
              </w:rPr>
              <w:t>Sapwood is the innermost secondary xylem and is lighter in colour.</w:t>
            </w:r>
          </w:p>
        </w:tc>
      </w:tr>
      <w:tr w:rsidR="004D25EA" w:rsidRPr="000D0761" w14:paraId="58B7CAD9" w14:textId="77777777" w:rsidTr="002B79B3">
        <w:tc>
          <w:tcPr>
            <w:tcW w:w="9350" w:type="dxa"/>
          </w:tcPr>
          <w:p w14:paraId="327BF6CC" w14:textId="77777777" w:rsidR="004D25EA" w:rsidRPr="000D0761" w:rsidRDefault="00350091" w:rsidP="00350091">
            <w:pPr>
              <w:spacing w:after="240"/>
              <w:rPr>
                <w:rFonts w:ascii="Times New Roman" w:hAnsi="Times New Roman" w:cs="Times New Roman"/>
              </w:rPr>
            </w:pPr>
            <w:r w:rsidRPr="000D0761">
              <w:rPr>
                <w:rFonts w:ascii="Times New Roman" w:hAnsi="Times New Roman" w:cs="Times New Roman"/>
              </w:rPr>
              <w:t>Due to deposition of tannins, resins, oils, etc., heartwood is dark in colour.</w:t>
            </w:r>
          </w:p>
        </w:tc>
      </w:tr>
      <w:tr w:rsidR="004D25EA" w:rsidRPr="000D0761" w14:paraId="44D47A5B" w14:textId="77777777" w:rsidTr="002B79B3">
        <w:tc>
          <w:tcPr>
            <w:tcW w:w="9350" w:type="dxa"/>
          </w:tcPr>
          <w:p w14:paraId="1DEDBF66" w14:textId="77777777" w:rsidR="004D25EA" w:rsidRPr="000D0761" w:rsidRDefault="00CD4F7D" w:rsidP="002B79B3">
            <w:pPr>
              <w:rPr>
                <w:rFonts w:ascii="Times New Roman" w:hAnsi="Times New Roman" w:cs="Times New Roman"/>
              </w:rPr>
            </w:pPr>
            <w:r w:rsidRPr="000D0761">
              <w:rPr>
                <w:rFonts w:ascii="Times New Roman" w:hAnsi="Times New Roman" w:cs="Times New Roman"/>
              </w:rPr>
              <w:t>c</w:t>
            </w:r>
          </w:p>
        </w:tc>
      </w:tr>
      <w:tr w:rsidR="004D25EA" w:rsidRPr="000D0761" w14:paraId="500B0B83" w14:textId="77777777" w:rsidTr="002B79B3">
        <w:tc>
          <w:tcPr>
            <w:tcW w:w="9350" w:type="dxa"/>
          </w:tcPr>
          <w:p w14:paraId="2666C7C8" w14:textId="07C09C42" w:rsidR="004D25EA" w:rsidRPr="000D0761" w:rsidRDefault="006951C0" w:rsidP="002B79B3">
            <w:pPr>
              <w:rPr>
                <w:rFonts w:ascii="Times New Roman" w:hAnsi="Times New Roman" w:cs="Times New Roman"/>
              </w:rPr>
            </w:pPr>
            <w:r>
              <w:rPr>
                <w:rFonts w:ascii="Times New Roman" w:hAnsi="Times New Roman" w:cs="Times New Roman"/>
              </w:rPr>
              <w:t xml:space="preserve">Outermost region </w:t>
            </w:r>
          </w:p>
        </w:tc>
      </w:tr>
      <w:tr w:rsidR="004D25EA" w:rsidRPr="000D0761" w14:paraId="7E1332D3" w14:textId="77777777" w:rsidTr="002B79B3">
        <w:tc>
          <w:tcPr>
            <w:tcW w:w="9350" w:type="dxa"/>
          </w:tcPr>
          <w:p w14:paraId="52C581D9" w14:textId="6DD6EBC9" w:rsidR="004D25EA" w:rsidRPr="000D0761" w:rsidRDefault="006951C0" w:rsidP="00CD4F7D">
            <w:pPr>
              <w:spacing w:after="240" w:line="240" w:lineRule="atLeast"/>
              <w:rPr>
                <w:rFonts w:ascii="Times New Roman" w:hAnsi="Times New Roman" w:cs="Times New Roman"/>
              </w:rPr>
            </w:pPr>
            <w:r>
              <w:rPr>
                <w:rFonts w:ascii="Times New Roman" w:hAnsi="Times New Roman" w:cs="Times New Roman"/>
              </w:rPr>
              <w:t xml:space="preserve">The correct answer is </w:t>
            </w:r>
            <w:r w:rsidR="00CD4F7D" w:rsidRPr="000D0761">
              <w:rPr>
                <w:rFonts w:ascii="Times New Roman" w:hAnsi="Times New Roman" w:cs="Times New Roman"/>
              </w:rPr>
              <w:t>Sapwood is the peripheral or outermost region of the secondary xylem and lighter in colour.</w:t>
            </w:r>
          </w:p>
        </w:tc>
      </w:tr>
      <w:tr w:rsidR="004D25EA" w:rsidRPr="000D0761" w14:paraId="12DB93D3" w14:textId="77777777" w:rsidTr="002B79B3">
        <w:tc>
          <w:tcPr>
            <w:tcW w:w="9350" w:type="dxa"/>
          </w:tcPr>
          <w:p w14:paraId="4191D66B" w14:textId="4156163A" w:rsidR="004D25EA" w:rsidRPr="000D0761" w:rsidRDefault="006951C0" w:rsidP="002B79B3">
            <w:pPr>
              <w:rPr>
                <w:rFonts w:ascii="Times New Roman" w:hAnsi="Times New Roman" w:cs="Times New Roman"/>
              </w:rPr>
            </w:pPr>
            <w:r>
              <w:rPr>
                <w:rFonts w:ascii="Times New Roman" w:hAnsi="Times New Roman" w:cs="Times New Roman"/>
              </w:rPr>
              <w:t>Vascular cambium</w:t>
            </w:r>
            <w:r w:rsidR="00485578">
              <w:rPr>
                <w:rFonts w:ascii="Times New Roman" w:hAnsi="Times New Roman" w:cs="Times New Roman"/>
              </w:rPr>
              <w:t>: S</w:t>
            </w:r>
            <w:r>
              <w:rPr>
                <w:rFonts w:ascii="Times New Roman" w:hAnsi="Times New Roman" w:cs="Times New Roman"/>
              </w:rPr>
              <w:t>apwood</w:t>
            </w:r>
          </w:p>
        </w:tc>
      </w:tr>
    </w:tbl>
    <w:p w14:paraId="4F16D92B"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9235798" w14:textId="77777777" w:rsidTr="002B79B3">
        <w:tc>
          <w:tcPr>
            <w:tcW w:w="9350" w:type="dxa"/>
          </w:tcPr>
          <w:p w14:paraId="3A961E66" w14:textId="77777777" w:rsidR="00646E08" w:rsidRPr="000D0761" w:rsidRDefault="00646E08" w:rsidP="00F70716">
            <w:pPr>
              <w:spacing w:after="120" w:line="240" w:lineRule="atLeast"/>
              <w:rPr>
                <w:rFonts w:ascii="Times New Roman" w:hAnsi="Times New Roman" w:cs="Times New Roman"/>
              </w:rPr>
            </w:pPr>
            <w:r w:rsidRPr="000D0761">
              <w:rPr>
                <w:rFonts w:ascii="Times New Roman" w:hAnsi="Times New Roman" w:cs="Times New Roman"/>
              </w:rPr>
              <w:t>Which of the statements given below is not true about formation of annual rings in trees?</w:t>
            </w:r>
          </w:p>
          <w:p w14:paraId="2C19140F" w14:textId="77777777" w:rsidR="004D25EA" w:rsidRPr="000D0761" w:rsidRDefault="006E0849" w:rsidP="00F70716">
            <w:pPr>
              <w:spacing w:after="240"/>
              <w:rPr>
                <w:rFonts w:ascii="Times New Roman" w:hAnsi="Times New Roman" w:cs="Times New Roman"/>
              </w:rPr>
            </w:pPr>
            <m:oMathPara>
              <m:oMathParaPr>
                <m:jc m:val="left"/>
              </m:oMathParaPr>
              <m:oMath>
                <m:r>
                  <m:rPr>
                    <m:sty m:val="p"/>
                  </m:rPr>
                  <w:rPr>
                    <w:rFonts w:ascii="Cambria Math" w:hAnsi="Cambria Math" w:cs="Times New Roman"/>
                  </w:rPr>
                  <m:t>2019</m:t>
                </m:r>
              </m:oMath>
            </m:oMathPara>
          </w:p>
        </w:tc>
      </w:tr>
      <w:tr w:rsidR="004D25EA" w:rsidRPr="000D0761" w14:paraId="3DC6FE49" w14:textId="77777777" w:rsidTr="002B79B3">
        <w:tc>
          <w:tcPr>
            <w:tcW w:w="9350" w:type="dxa"/>
          </w:tcPr>
          <w:p w14:paraId="3BE43B62" w14:textId="77777777" w:rsidR="004D25EA" w:rsidRPr="000D0761" w:rsidRDefault="00F70716" w:rsidP="00F70716">
            <w:pPr>
              <w:spacing w:after="240"/>
              <w:rPr>
                <w:rFonts w:ascii="Times New Roman" w:hAnsi="Times New Roman" w:cs="Times New Roman"/>
              </w:rPr>
            </w:pPr>
            <w:r w:rsidRPr="000D0761">
              <w:rPr>
                <w:rFonts w:ascii="Times New Roman" w:hAnsi="Times New Roman" w:cs="Times New Roman"/>
              </w:rPr>
              <w:t>Annual rings are not prominent in trees of temperate region.</w:t>
            </w:r>
          </w:p>
        </w:tc>
      </w:tr>
      <w:tr w:rsidR="004D25EA" w:rsidRPr="000D0761" w14:paraId="673C4E11" w14:textId="77777777" w:rsidTr="002B79B3">
        <w:tc>
          <w:tcPr>
            <w:tcW w:w="9350" w:type="dxa"/>
          </w:tcPr>
          <w:p w14:paraId="16160EA3" w14:textId="77777777" w:rsidR="004D25EA" w:rsidRPr="000D0761" w:rsidRDefault="00F70716" w:rsidP="00F70716">
            <w:pPr>
              <w:spacing w:after="240"/>
              <w:rPr>
                <w:rFonts w:ascii="Times New Roman" w:hAnsi="Times New Roman" w:cs="Times New Roman"/>
              </w:rPr>
            </w:pPr>
            <w:r w:rsidRPr="000D0761">
              <w:rPr>
                <w:rFonts w:ascii="Times New Roman" w:hAnsi="Times New Roman" w:cs="Times New Roman"/>
              </w:rPr>
              <w:t>Annual ring is a combination of spring wood and autumn wood produced in a year.</w:t>
            </w:r>
          </w:p>
        </w:tc>
      </w:tr>
      <w:tr w:rsidR="004D25EA" w:rsidRPr="000D0761" w14:paraId="015C38BD" w14:textId="77777777" w:rsidTr="002B79B3">
        <w:tc>
          <w:tcPr>
            <w:tcW w:w="9350" w:type="dxa"/>
          </w:tcPr>
          <w:p w14:paraId="0F8BCDA0" w14:textId="77777777" w:rsidR="004D25EA" w:rsidRPr="000D0761" w:rsidRDefault="00F70716" w:rsidP="00F70716">
            <w:pPr>
              <w:spacing w:after="240"/>
              <w:rPr>
                <w:rFonts w:ascii="Times New Roman" w:hAnsi="Times New Roman" w:cs="Times New Roman"/>
              </w:rPr>
            </w:pPr>
            <w:r w:rsidRPr="000D0761">
              <w:rPr>
                <w:rFonts w:ascii="Times New Roman" w:hAnsi="Times New Roman" w:cs="Times New Roman"/>
              </w:rPr>
              <w:t>Differential activity of cambium causes light and dark bands of tissue-early and late wood respectively.</w:t>
            </w:r>
          </w:p>
        </w:tc>
      </w:tr>
      <w:tr w:rsidR="004D25EA" w:rsidRPr="000D0761" w14:paraId="7D24A753" w14:textId="77777777" w:rsidTr="002B79B3">
        <w:tc>
          <w:tcPr>
            <w:tcW w:w="9350" w:type="dxa"/>
          </w:tcPr>
          <w:p w14:paraId="49F95452" w14:textId="77777777" w:rsidR="004D25EA" w:rsidRPr="000D0761" w:rsidRDefault="00F70716" w:rsidP="00F70716">
            <w:pPr>
              <w:spacing w:after="240"/>
              <w:rPr>
                <w:rFonts w:ascii="Times New Roman" w:hAnsi="Times New Roman" w:cs="Times New Roman"/>
              </w:rPr>
            </w:pPr>
            <w:r w:rsidRPr="000D0761">
              <w:rPr>
                <w:rFonts w:ascii="Times New Roman" w:hAnsi="Times New Roman" w:cs="Times New Roman"/>
              </w:rPr>
              <w:t>Activity of cambium depends upon variation in climate.</w:t>
            </w:r>
          </w:p>
        </w:tc>
      </w:tr>
      <w:tr w:rsidR="004D25EA" w:rsidRPr="000D0761" w14:paraId="261B2C03" w14:textId="77777777" w:rsidTr="002B79B3">
        <w:tc>
          <w:tcPr>
            <w:tcW w:w="9350" w:type="dxa"/>
          </w:tcPr>
          <w:p w14:paraId="02342925" w14:textId="77777777" w:rsidR="004D25EA" w:rsidRPr="000D0761" w:rsidRDefault="00454BF5" w:rsidP="002B79B3">
            <w:pPr>
              <w:rPr>
                <w:rFonts w:ascii="Times New Roman" w:hAnsi="Times New Roman" w:cs="Times New Roman"/>
              </w:rPr>
            </w:pPr>
            <w:r w:rsidRPr="000D0761">
              <w:rPr>
                <w:rFonts w:ascii="Times New Roman" w:hAnsi="Times New Roman" w:cs="Times New Roman"/>
              </w:rPr>
              <w:t>a</w:t>
            </w:r>
          </w:p>
        </w:tc>
      </w:tr>
      <w:tr w:rsidR="004D25EA" w:rsidRPr="000D0761" w14:paraId="33B20295" w14:textId="77777777" w:rsidTr="002B79B3">
        <w:tc>
          <w:tcPr>
            <w:tcW w:w="9350" w:type="dxa"/>
          </w:tcPr>
          <w:p w14:paraId="7B743213" w14:textId="2350A49F" w:rsidR="004D25EA" w:rsidRPr="000D0761" w:rsidRDefault="00020B50" w:rsidP="002B79B3">
            <w:pPr>
              <w:rPr>
                <w:rFonts w:ascii="Times New Roman" w:hAnsi="Times New Roman" w:cs="Times New Roman"/>
              </w:rPr>
            </w:pPr>
            <w:r>
              <w:rPr>
                <w:rFonts w:ascii="Times New Roman" w:hAnsi="Times New Roman" w:cs="Times New Roman"/>
              </w:rPr>
              <w:t>Large number of xylary elements will present</w:t>
            </w:r>
          </w:p>
        </w:tc>
      </w:tr>
      <w:tr w:rsidR="004D25EA" w:rsidRPr="000D0761" w14:paraId="2D1C06D7" w14:textId="77777777" w:rsidTr="002B79B3">
        <w:tc>
          <w:tcPr>
            <w:tcW w:w="9350" w:type="dxa"/>
          </w:tcPr>
          <w:p w14:paraId="4F19D563" w14:textId="77777777" w:rsidR="004D25EA" w:rsidRPr="000D0761" w:rsidRDefault="00454BF5" w:rsidP="00454BF5">
            <w:pPr>
              <w:spacing w:after="240" w:line="240" w:lineRule="atLeast"/>
              <w:rPr>
                <w:rFonts w:ascii="Times New Roman" w:hAnsi="Times New Roman" w:cs="Times New Roman"/>
              </w:rPr>
            </w:pPr>
            <w:r w:rsidRPr="000D0761">
              <w:rPr>
                <w:rFonts w:ascii="Times New Roman" w:hAnsi="Times New Roman" w:cs="Times New Roman"/>
              </w:rPr>
              <w:t>The activity of cambium is under the control of many physiological and environmental factors. In temperate regions, the climatic conditions are not uniform throughout the year. In the spring season, cambium is very active and produces a large number of xylary elements having vessels with wider cavities. The wood formed during this season is called spring wood or early wood. In winter, the cambium is less active and forms fewer xylary elements that have narrow vessels and this wood is called autumn wood or late wood. The spring wood is lighter in colour and has a lower density whereas the autumn wood is darker and has a higher density. The two kinds of woods that appear as alternate concentric rings, constitute an annual ring.</w:t>
            </w:r>
          </w:p>
        </w:tc>
      </w:tr>
      <w:tr w:rsidR="004D25EA" w:rsidRPr="000D0761" w14:paraId="3E62D129" w14:textId="77777777" w:rsidTr="002B79B3">
        <w:tc>
          <w:tcPr>
            <w:tcW w:w="9350" w:type="dxa"/>
          </w:tcPr>
          <w:p w14:paraId="273F31B6" w14:textId="0D1CD3C9" w:rsidR="004D25EA" w:rsidRPr="000D0761" w:rsidRDefault="00113017" w:rsidP="002B79B3">
            <w:pPr>
              <w:rPr>
                <w:rFonts w:ascii="Times New Roman" w:hAnsi="Times New Roman" w:cs="Times New Roman"/>
              </w:rPr>
            </w:pPr>
            <w:r>
              <w:rPr>
                <w:rFonts w:ascii="Times New Roman" w:hAnsi="Times New Roman" w:cs="Times New Roman"/>
              </w:rPr>
              <w:t>Vascular cambium</w:t>
            </w:r>
            <w:r w:rsidR="00485578">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A</w:t>
            </w:r>
            <w:r>
              <w:rPr>
                <w:rFonts w:ascii="Times New Roman" w:hAnsi="Times New Roman" w:cs="Times New Roman"/>
              </w:rPr>
              <w:t>utumn wood</w:t>
            </w:r>
          </w:p>
        </w:tc>
      </w:tr>
    </w:tbl>
    <w:p w14:paraId="1E3104CE" w14:textId="77777777" w:rsidR="000D0761" w:rsidRPr="000D0761" w:rsidRDefault="000D076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27BF78F" w14:textId="77777777" w:rsidTr="002B79B3">
        <w:tc>
          <w:tcPr>
            <w:tcW w:w="9350" w:type="dxa"/>
          </w:tcPr>
          <w:p w14:paraId="7B0A1B35" w14:textId="77777777" w:rsidR="00485578" w:rsidRDefault="00646E08" w:rsidP="00475B7A">
            <w:pPr>
              <w:spacing w:after="120" w:line="240" w:lineRule="atLeast"/>
              <w:rPr>
                <w:rFonts w:ascii="Times New Roman" w:hAnsi="Times New Roman" w:cs="Times New Roman"/>
              </w:rPr>
            </w:pPr>
            <w:r w:rsidRPr="000D0761">
              <w:rPr>
                <w:rFonts w:ascii="Times New Roman" w:hAnsi="Times New Roman" w:cs="Times New Roman"/>
              </w:rPr>
              <w:t>Secondary xylem and phloem in dicot stem are produced by</w:t>
            </w:r>
          </w:p>
          <w:p w14:paraId="5992094F" w14:textId="41BFED94" w:rsidR="004D25EA" w:rsidRPr="00485578" w:rsidRDefault="00646E08" w:rsidP="00475B7A">
            <w:pPr>
              <w:spacing w:after="120" w:line="240" w:lineRule="atLeast"/>
              <w:rPr>
                <w:rFonts w:ascii="Times New Roman" w:eastAsiaTheme="minorEastAsia" w:hAnsi="Times New Roman" w:cs="Times New Roman"/>
              </w:rPr>
            </w:pPr>
            <m:oMathPara>
              <m:oMathParaPr>
                <m:jc m:val="left"/>
              </m:oMathParaPr>
              <m:oMath>
                <m:r>
                  <m:rPr>
                    <m:sty m:val="p"/>
                  </m:rPr>
                  <w:rPr>
                    <w:rFonts w:ascii="Cambria Math" w:hAnsi="Cambria Math" w:cs="Times New Roman"/>
                  </w:rPr>
                  <m:t>2018</m:t>
                </m:r>
              </m:oMath>
            </m:oMathPara>
          </w:p>
        </w:tc>
      </w:tr>
      <w:tr w:rsidR="004D25EA" w:rsidRPr="000D0761" w14:paraId="22D26347" w14:textId="77777777" w:rsidTr="002B79B3">
        <w:tc>
          <w:tcPr>
            <w:tcW w:w="9350" w:type="dxa"/>
          </w:tcPr>
          <w:p w14:paraId="78D51D4F" w14:textId="77777777" w:rsidR="004D25EA" w:rsidRPr="000D0761" w:rsidRDefault="00475B7A" w:rsidP="002B79B3">
            <w:pPr>
              <w:rPr>
                <w:rFonts w:ascii="Times New Roman" w:hAnsi="Times New Roman" w:cs="Times New Roman"/>
              </w:rPr>
            </w:pPr>
            <w:r w:rsidRPr="000D0761">
              <w:rPr>
                <w:rFonts w:ascii="Times New Roman" w:hAnsi="Times New Roman" w:cs="Times New Roman"/>
              </w:rPr>
              <w:t>apical meristems</w:t>
            </w:r>
          </w:p>
        </w:tc>
      </w:tr>
      <w:tr w:rsidR="004D25EA" w:rsidRPr="000D0761" w14:paraId="70890152" w14:textId="77777777" w:rsidTr="002B79B3">
        <w:tc>
          <w:tcPr>
            <w:tcW w:w="9350" w:type="dxa"/>
          </w:tcPr>
          <w:p w14:paraId="7C374CC4" w14:textId="77777777" w:rsidR="004D25EA" w:rsidRPr="000D0761" w:rsidRDefault="00475B7A" w:rsidP="002B79B3">
            <w:pPr>
              <w:rPr>
                <w:rFonts w:ascii="Times New Roman" w:hAnsi="Times New Roman" w:cs="Times New Roman"/>
              </w:rPr>
            </w:pPr>
            <w:r w:rsidRPr="000D0761">
              <w:rPr>
                <w:rFonts w:ascii="Times New Roman" w:hAnsi="Times New Roman" w:cs="Times New Roman"/>
              </w:rPr>
              <w:t>vascular cambium</w:t>
            </w:r>
          </w:p>
        </w:tc>
      </w:tr>
      <w:tr w:rsidR="004D25EA" w:rsidRPr="000D0761" w14:paraId="755626B5" w14:textId="77777777" w:rsidTr="002B79B3">
        <w:tc>
          <w:tcPr>
            <w:tcW w:w="9350" w:type="dxa"/>
          </w:tcPr>
          <w:p w14:paraId="5304AC63" w14:textId="41B1CD98" w:rsidR="004D25EA" w:rsidRPr="000D0761" w:rsidRDefault="00485578" w:rsidP="002B79B3">
            <w:pPr>
              <w:rPr>
                <w:rFonts w:ascii="Times New Roman" w:hAnsi="Times New Roman" w:cs="Times New Roman"/>
              </w:rPr>
            </w:pPr>
            <w:r>
              <w:rPr>
                <w:rFonts w:ascii="Times New Roman" w:hAnsi="Times New Roman" w:cs="Times New Roman"/>
              </w:rPr>
              <w:t>p</w:t>
            </w:r>
            <w:r w:rsidR="00475B7A" w:rsidRPr="000D0761">
              <w:rPr>
                <w:rFonts w:ascii="Times New Roman" w:hAnsi="Times New Roman" w:cs="Times New Roman"/>
              </w:rPr>
              <w:t>hellogen</w:t>
            </w:r>
          </w:p>
        </w:tc>
      </w:tr>
      <w:tr w:rsidR="004D25EA" w:rsidRPr="000D0761" w14:paraId="7ED1E733" w14:textId="77777777" w:rsidTr="00475B7A">
        <w:trPr>
          <w:trHeight w:val="350"/>
        </w:trPr>
        <w:tc>
          <w:tcPr>
            <w:tcW w:w="9350" w:type="dxa"/>
          </w:tcPr>
          <w:p w14:paraId="0517D84E" w14:textId="77777777" w:rsidR="00475B7A" w:rsidRPr="000D0761" w:rsidRDefault="00F70716" w:rsidP="00F70716">
            <w:pPr>
              <w:spacing w:after="120" w:line="240" w:lineRule="atLeast"/>
              <w:rPr>
                <w:rFonts w:ascii="Times New Roman" w:hAnsi="Times New Roman" w:cs="Times New Roman"/>
              </w:rPr>
            </w:pPr>
            <w:r w:rsidRPr="000D0761">
              <w:rPr>
                <w:rFonts w:ascii="Times New Roman" w:hAnsi="Times New Roman" w:cs="Times New Roman"/>
              </w:rPr>
              <w:t>axillary meristems.</w:t>
            </w:r>
          </w:p>
        </w:tc>
      </w:tr>
      <w:tr w:rsidR="00475B7A" w:rsidRPr="000D0761" w14:paraId="61E192B7" w14:textId="77777777" w:rsidTr="002B79B3">
        <w:trPr>
          <w:trHeight w:val="301"/>
        </w:trPr>
        <w:tc>
          <w:tcPr>
            <w:tcW w:w="9350" w:type="dxa"/>
          </w:tcPr>
          <w:p w14:paraId="559F7893" w14:textId="77777777" w:rsidR="00475B7A" w:rsidRPr="000D0761" w:rsidRDefault="00475B7A" w:rsidP="002B79B3">
            <w:pPr>
              <w:rPr>
                <w:rFonts w:ascii="Times New Roman" w:hAnsi="Times New Roman" w:cs="Times New Roman"/>
              </w:rPr>
            </w:pPr>
            <w:r w:rsidRPr="000D0761">
              <w:rPr>
                <w:rFonts w:ascii="Times New Roman" w:hAnsi="Times New Roman" w:cs="Times New Roman"/>
              </w:rPr>
              <w:t>B</w:t>
            </w:r>
          </w:p>
        </w:tc>
      </w:tr>
      <w:tr w:rsidR="004D25EA" w:rsidRPr="000D0761" w14:paraId="47262761" w14:textId="77777777" w:rsidTr="002B79B3">
        <w:tc>
          <w:tcPr>
            <w:tcW w:w="9350" w:type="dxa"/>
          </w:tcPr>
          <w:p w14:paraId="25C6653A" w14:textId="15F7E790" w:rsidR="00475B7A" w:rsidRPr="000D0761" w:rsidRDefault="008A2296" w:rsidP="002B79B3">
            <w:pPr>
              <w:rPr>
                <w:rFonts w:ascii="Times New Roman" w:hAnsi="Times New Roman" w:cs="Times New Roman"/>
              </w:rPr>
            </w:pPr>
            <w:r>
              <w:rPr>
                <w:rFonts w:ascii="Times New Roman" w:hAnsi="Times New Roman" w:cs="Times New Roman"/>
              </w:rPr>
              <w:t>Forms two types of cambium</w:t>
            </w:r>
          </w:p>
        </w:tc>
      </w:tr>
      <w:tr w:rsidR="004D25EA" w:rsidRPr="000D0761" w14:paraId="258E45C7" w14:textId="77777777" w:rsidTr="002B79B3">
        <w:tc>
          <w:tcPr>
            <w:tcW w:w="9350" w:type="dxa"/>
          </w:tcPr>
          <w:p w14:paraId="1DC18EC1" w14:textId="77777777" w:rsidR="004D25EA" w:rsidRPr="000D0761" w:rsidRDefault="00454BF5" w:rsidP="00C123C6">
            <w:pPr>
              <w:spacing w:after="240" w:line="240" w:lineRule="atLeast"/>
              <w:rPr>
                <w:rFonts w:ascii="Times New Roman" w:hAnsi="Times New Roman" w:cs="Times New Roman"/>
              </w:rPr>
            </w:pPr>
            <w:r w:rsidRPr="000D0761">
              <w:rPr>
                <w:rFonts w:ascii="Times New Roman" w:hAnsi="Times New Roman" w:cs="Times New Roman"/>
              </w:rPr>
              <w:t xml:space="preserve">Vascular cambium is a type of lateral meristem that produces secondary tissues (xylem and phloem) during secondary growth. It is produced by two types of meristem: </w:t>
            </w:r>
            <w:proofErr w:type="spellStart"/>
            <w:r w:rsidRPr="000D0761">
              <w:rPr>
                <w:rFonts w:ascii="Times New Roman" w:hAnsi="Times New Roman" w:cs="Times New Roman"/>
              </w:rPr>
              <w:t>intrafascicular</w:t>
            </w:r>
            <w:proofErr w:type="spellEnd"/>
            <w:r w:rsidRPr="000D0761">
              <w:rPr>
                <w:rFonts w:ascii="Times New Roman" w:hAnsi="Times New Roman" w:cs="Times New Roman"/>
              </w:rPr>
              <w:t xml:space="preserve"> cambium (primary meristem occurring as strip in vascular bundles) and interfascicular cambium (secondary meristem which develops from permanent cells of medullary rays which occur at the level of </w:t>
            </w:r>
            <w:proofErr w:type="spellStart"/>
            <w:r w:rsidRPr="000D0761">
              <w:rPr>
                <w:rFonts w:ascii="Times New Roman" w:hAnsi="Times New Roman" w:cs="Times New Roman"/>
              </w:rPr>
              <w:t>intrafascicular</w:t>
            </w:r>
            <w:proofErr w:type="spellEnd"/>
            <w:r w:rsidRPr="000D0761">
              <w:rPr>
                <w:rFonts w:ascii="Times New Roman" w:hAnsi="Times New Roman" w:cs="Times New Roman"/>
              </w:rPr>
              <w:t xml:space="preserve"> strips). The cells of vascular cambium are of two types : fusiform initials which produce secondary xylem towards outside and secondary phloem towards inner side and ray initials which give rise to vascular rays.</w:t>
            </w:r>
          </w:p>
        </w:tc>
      </w:tr>
      <w:tr w:rsidR="004D25EA" w:rsidRPr="000D0761" w14:paraId="4A1F73D1" w14:textId="77777777" w:rsidTr="002B79B3">
        <w:tc>
          <w:tcPr>
            <w:tcW w:w="9350" w:type="dxa"/>
          </w:tcPr>
          <w:p w14:paraId="5E179797" w14:textId="2B71A85D" w:rsidR="004D25EA" w:rsidRPr="000D0761" w:rsidRDefault="00E70FCE" w:rsidP="002B79B3">
            <w:pPr>
              <w:rPr>
                <w:rFonts w:ascii="Times New Roman" w:hAnsi="Times New Roman" w:cs="Times New Roman"/>
              </w:rPr>
            </w:pPr>
            <w:r>
              <w:rPr>
                <w:rFonts w:ascii="Times New Roman" w:hAnsi="Times New Roman" w:cs="Times New Roman"/>
              </w:rPr>
              <w:t>Vascular cambium; formation of cambial ring</w:t>
            </w:r>
          </w:p>
        </w:tc>
      </w:tr>
    </w:tbl>
    <w:p w14:paraId="6B48E996" w14:textId="77777777" w:rsidR="00475B7A" w:rsidRDefault="00475B7A" w:rsidP="004D25EA">
      <w:pPr>
        <w:rPr>
          <w:rFonts w:ascii="Times New Roman" w:hAnsi="Times New Roman" w:cs="Times New Roman"/>
        </w:rPr>
      </w:pPr>
    </w:p>
    <w:p w14:paraId="00627E1A" w14:textId="77777777" w:rsidR="008A2296" w:rsidRPr="000D0761" w:rsidRDefault="008A2296"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0DE1343" w14:textId="77777777" w:rsidTr="002B79B3">
        <w:tc>
          <w:tcPr>
            <w:tcW w:w="9350" w:type="dxa"/>
          </w:tcPr>
          <w:p w14:paraId="63DDC7A4" w14:textId="77777777" w:rsidR="00485578" w:rsidRDefault="00646E08" w:rsidP="00475B7A">
            <w:pPr>
              <w:spacing w:after="120" w:line="240" w:lineRule="atLeast"/>
              <w:rPr>
                <w:rFonts w:ascii="Times New Roman" w:hAnsi="Times New Roman" w:cs="Times New Roman"/>
              </w:rPr>
            </w:pPr>
            <w:r w:rsidRPr="000D0761">
              <w:rPr>
                <w:rFonts w:ascii="Times New Roman" w:hAnsi="Times New Roman" w:cs="Times New Roman"/>
              </w:rPr>
              <w:t>Plants having little or no secondary growth are</w:t>
            </w:r>
          </w:p>
          <w:p w14:paraId="6736155A" w14:textId="0EE78B75" w:rsidR="004D25EA" w:rsidRPr="000D0761" w:rsidRDefault="00646E08" w:rsidP="00475B7A">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2018</m:t>
                </m:r>
              </m:oMath>
            </m:oMathPara>
          </w:p>
        </w:tc>
      </w:tr>
      <w:tr w:rsidR="004D25EA" w:rsidRPr="000D0761" w14:paraId="41D817FC" w14:textId="77777777" w:rsidTr="002B79B3">
        <w:tc>
          <w:tcPr>
            <w:tcW w:w="9350" w:type="dxa"/>
          </w:tcPr>
          <w:p w14:paraId="0295A498" w14:textId="77777777" w:rsidR="004D25EA" w:rsidRPr="000D0761" w:rsidRDefault="00475B7A" w:rsidP="002B79B3">
            <w:pPr>
              <w:rPr>
                <w:rFonts w:ascii="Times New Roman" w:hAnsi="Times New Roman" w:cs="Times New Roman"/>
              </w:rPr>
            </w:pPr>
            <w:r w:rsidRPr="000D0761">
              <w:rPr>
                <w:rFonts w:ascii="Times New Roman" w:hAnsi="Times New Roman" w:cs="Times New Roman"/>
              </w:rPr>
              <w:t>Grasses</w:t>
            </w:r>
          </w:p>
        </w:tc>
      </w:tr>
      <w:tr w:rsidR="004D25EA" w:rsidRPr="000D0761" w14:paraId="663AE213" w14:textId="77777777" w:rsidTr="002B79B3">
        <w:tc>
          <w:tcPr>
            <w:tcW w:w="9350" w:type="dxa"/>
          </w:tcPr>
          <w:p w14:paraId="1A1D044E" w14:textId="26B89279" w:rsidR="004D25EA" w:rsidRPr="000D0761" w:rsidRDefault="00485578" w:rsidP="002B79B3">
            <w:pPr>
              <w:rPr>
                <w:rFonts w:ascii="Times New Roman" w:hAnsi="Times New Roman" w:cs="Times New Roman"/>
              </w:rPr>
            </w:pPr>
            <w:r>
              <w:rPr>
                <w:rFonts w:ascii="Times New Roman" w:hAnsi="Times New Roman" w:cs="Times New Roman"/>
              </w:rPr>
              <w:t>D</w:t>
            </w:r>
            <w:r w:rsidR="00475B7A" w:rsidRPr="000D0761">
              <w:rPr>
                <w:rFonts w:ascii="Times New Roman" w:hAnsi="Times New Roman" w:cs="Times New Roman"/>
              </w:rPr>
              <w:t>eciduous angiosperms</w:t>
            </w:r>
          </w:p>
        </w:tc>
      </w:tr>
      <w:tr w:rsidR="004D25EA" w:rsidRPr="000D0761" w14:paraId="233B3A36" w14:textId="77777777" w:rsidTr="002B79B3">
        <w:tc>
          <w:tcPr>
            <w:tcW w:w="9350" w:type="dxa"/>
          </w:tcPr>
          <w:p w14:paraId="7BFFE683" w14:textId="77777777" w:rsidR="004D25EA" w:rsidRPr="000D0761" w:rsidRDefault="00475B7A" w:rsidP="002B79B3">
            <w:pPr>
              <w:rPr>
                <w:rFonts w:ascii="Times New Roman" w:hAnsi="Times New Roman" w:cs="Times New Roman"/>
              </w:rPr>
            </w:pPr>
            <w:r w:rsidRPr="000D0761">
              <w:rPr>
                <w:rFonts w:ascii="Times New Roman" w:hAnsi="Times New Roman" w:cs="Times New Roman"/>
              </w:rPr>
              <w:t>Conifers</w:t>
            </w:r>
          </w:p>
        </w:tc>
      </w:tr>
      <w:tr w:rsidR="004D25EA" w:rsidRPr="000D0761" w14:paraId="314C30CE" w14:textId="77777777" w:rsidTr="002B79B3">
        <w:tc>
          <w:tcPr>
            <w:tcW w:w="9350" w:type="dxa"/>
          </w:tcPr>
          <w:p w14:paraId="3234DE98" w14:textId="23A31FFA" w:rsidR="004D25EA" w:rsidRPr="000D0761" w:rsidRDefault="00485578" w:rsidP="00475B7A">
            <w:pPr>
              <w:spacing w:after="120" w:line="240" w:lineRule="atLeast"/>
              <w:rPr>
                <w:rFonts w:ascii="Times New Roman" w:hAnsi="Times New Roman" w:cs="Times New Roman"/>
              </w:rPr>
            </w:pPr>
            <w:r>
              <w:rPr>
                <w:rFonts w:ascii="Times New Roman" w:hAnsi="Times New Roman" w:cs="Times New Roman"/>
              </w:rPr>
              <w:t>C</w:t>
            </w:r>
            <w:r w:rsidR="00475B7A" w:rsidRPr="000D0761">
              <w:rPr>
                <w:rFonts w:ascii="Times New Roman" w:hAnsi="Times New Roman" w:cs="Times New Roman"/>
              </w:rPr>
              <w:t>ycads.</w:t>
            </w:r>
          </w:p>
        </w:tc>
      </w:tr>
      <w:tr w:rsidR="004D25EA" w:rsidRPr="000D0761" w14:paraId="3AAE9120" w14:textId="77777777" w:rsidTr="002B79B3">
        <w:tc>
          <w:tcPr>
            <w:tcW w:w="9350" w:type="dxa"/>
          </w:tcPr>
          <w:p w14:paraId="52F92288" w14:textId="77777777" w:rsidR="004D25EA" w:rsidRPr="000D0761" w:rsidRDefault="00C123C6" w:rsidP="002B79B3">
            <w:pPr>
              <w:rPr>
                <w:rFonts w:ascii="Times New Roman" w:hAnsi="Times New Roman" w:cs="Times New Roman"/>
              </w:rPr>
            </w:pPr>
            <w:r w:rsidRPr="000D0761">
              <w:rPr>
                <w:rFonts w:ascii="Times New Roman" w:hAnsi="Times New Roman" w:cs="Times New Roman"/>
              </w:rPr>
              <w:t>a</w:t>
            </w:r>
          </w:p>
        </w:tc>
      </w:tr>
      <w:tr w:rsidR="004D25EA" w:rsidRPr="000D0761" w14:paraId="30F77E5A" w14:textId="77777777" w:rsidTr="002B79B3">
        <w:tc>
          <w:tcPr>
            <w:tcW w:w="9350" w:type="dxa"/>
          </w:tcPr>
          <w:p w14:paraId="56024AAC" w14:textId="2DB35388" w:rsidR="004D25EA" w:rsidRPr="000D0761" w:rsidRDefault="008B2EC5" w:rsidP="002B79B3">
            <w:pPr>
              <w:rPr>
                <w:rFonts w:ascii="Times New Roman" w:hAnsi="Times New Roman" w:cs="Times New Roman"/>
              </w:rPr>
            </w:pPr>
            <w:r>
              <w:rPr>
                <w:rFonts w:ascii="Times New Roman" w:hAnsi="Times New Roman" w:cs="Times New Roman"/>
              </w:rPr>
              <w:t>Lacks lateral meristem</w:t>
            </w:r>
          </w:p>
        </w:tc>
      </w:tr>
      <w:tr w:rsidR="004D25EA" w:rsidRPr="000D0761" w14:paraId="09BA3AD7" w14:textId="77777777" w:rsidTr="002B79B3">
        <w:tc>
          <w:tcPr>
            <w:tcW w:w="9350" w:type="dxa"/>
          </w:tcPr>
          <w:p w14:paraId="21B722AE" w14:textId="49E7E46B" w:rsidR="004D25EA" w:rsidRPr="000D0761" w:rsidRDefault="008B2EC5" w:rsidP="00C123C6">
            <w:pPr>
              <w:spacing w:after="240" w:line="240" w:lineRule="atLeast"/>
              <w:rPr>
                <w:rFonts w:ascii="Times New Roman" w:hAnsi="Times New Roman" w:cs="Times New Roman"/>
              </w:rPr>
            </w:pPr>
            <w:r>
              <w:rPr>
                <w:rFonts w:ascii="Times New Roman" w:hAnsi="Times New Roman" w:cs="Times New Roman"/>
              </w:rPr>
              <w:t xml:space="preserve">The correct answer is </w:t>
            </w:r>
            <w:r w:rsidR="00C123C6" w:rsidRPr="000D0761">
              <w:rPr>
                <w:rFonts w:ascii="Times New Roman" w:hAnsi="Times New Roman" w:cs="Times New Roman"/>
              </w:rPr>
              <w:t>Monocots (e.g., grasses) lack secondary growth, as they lack lateral meristem viz. vascular cambium and cork cambium. In case of conifers (e.g., Pinus) and cycads (e.g., Cycas) vascular tissues are arranged into vascular bundles just like angiosperms, they are open so secondary growth is common.</w:t>
            </w:r>
          </w:p>
        </w:tc>
      </w:tr>
      <w:tr w:rsidR="004D25EA" w:rsidRPr="000D0761" w14:paraId="0C6882E8" w14:textId="77777777" w:rsidTr="002B79B3">
        <w:tc>
          <w:tcPr>
            <w:tcW w:w="9350" w:type="dxa"/>
          </w:tcPr>
          <w:p w14:paraId="48700479" w14:textId="6C40471A" w:rsidR="004D25EA" w:rsidRPr="000D0761" w:rsidRDefault="00190CC4" w:rsidP="002B79B3">
            <w:pPr>
              <w:rPr>
                <w:rFonts w:ascii="Times New Roman" w:hAnsi="Times New Roman" w:cs="Times New Roman"/>
              </w:rPr>
            </w:pPr>
            <w:r>
              <w:rPr>
                <w:rFonts w:ascii="Times New Roman" w:hAnsi="Times New Roman" w:cs="Times New Roman"/>
              </w:rPr>
              <w:t>Secondary growth</w:t>
            </w:r>
          </w:p>
        </w:tc>
      </w:tr>
    </w:tbl>
    <w:p w14:paraId="2072B5CE" w14:textId="77777777" w:rsidR="000D0761" w:rsidRPr="000D0761" w:rsidRDefault="000D076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9B6AE4B" w14:textId="77777777" w:rsidTr="002B79B3">
        <w:tc>
          <w:tcPr>
            <w:tcW w:w="9350" w:type="dxa"/>
          </w:tcPr>
          <w:p w14:paraId="35AD2100" w14:textId="77777777" w:rsidR="00485578" w:rsidRDefault="00646E08" w:rsidP="00CF62A9">
            <w:pPr>
              <w:spacing w:after="120" w:line="240" w:lineRule="atLeast"/>
              <w:rPr>
                <w:rFonts w:ascii="Times New Roman" w:hAnsi="Times New Roman" w:cs="Times New Roman"/>
              </w:rPr>
            </w:pPr>
            <w:r w:rsidRPr="000D0761">
              <w:rPr>
                <w:rFonts w:ascii="Times New Roman" w:hAnsi="Times New Roman" w:cs="Times New Roman"/>
              </w:rPr>
              <w:t>The vascular cambium normally gives rise to</w:t>
            </w:r>
          </w:p>
          <w:p w14:paraId="6BB56A2A" w14:textId="7D8014DB" w:rsidR="004D25EA" w:rsidRPr="000D0761" w:rsidRDefault="00CF62A9" w:rsidP="00CF62A9">
            <w:pPr>
              <w:spacing w:after="120" w:line="240" w:lineRule="atLeast"/>
              <w:rPr>
                <w:rFonts w:ascii="Times New Roman" w:hAnsi="Times New Roman" w:cs="Times New Roman"/>
              </w:rPr>
            </w:pPr>
            <w:r w:rsidRPr="000D0761">
              <w:rPr>
                <w:rFonts w:ascii="Times New Roman" w:hAnsi="Times New Roman" w:cs="Times New Roman"/>
              </w:rPr>
              <w:t>2017</w:t>
            </w:r>
          </w:p>
        </w:tc>
      </w:tr>
      <w:tr w:rsidR="004D25EA" w:rsidRPr="000D0761" w14:paraId="72ACC9E0" w14:textId="77777777" w:rsidTr="002B79B3">
        <w:tc>
          <w:tcPr>
            <w:tcW w:w="9350" w:type="dxa"/>
          </w:tcPr>
          <w:p w14:paraId="60492F69" w14:textId="77777777" w:rsidR="004D25EA" w:rsidRPr="000D0761" w:rsidRDefault="00CF62A9" w:rsidP="002B79B3">
            <w:pPr>
              <w:rPr>
                <w:rFonts w:ascii="Times New Roman" w:hAnsi="Times New Roman" w:cs="Times New Roman"/>
              </w:rPr>
            </w:pPr>
            <w:r w:rsidRPr="000D0761">
              <w:rPr>
                <w:rFonts w:ascii="Times New Roman" w:hAnsi="Times New Roman" w:cs="Times New Roman"/>
              </w:rPr>
              <w:t>primary phloem</w:t>
            </w:r>
          </w:p>
        </w:tc>
      </w:tr>
      <w:tr w:rsidR="004D25EA" w:rsidRPr="000D0761" w14:paraId="72EADCCE" w14:textId="77777777" w:rsidTr="002B79B3">
        <w:tc>
          <w:tcPr>
            <w:tcW w:w="9350" w:type="dxa"/>
          </w:tcPr>
          <w:p w14:paraId="69C98471" w14:textId="77777777" w:rsidR="004D25EA" w:rsidRPr="000D0761" w:rsidRDefault="00CF62A9" w:rsidP="002B79B3">
            <w:pPr>
              <w:rPr>
                <w:rFonts w:ascii="Times New Roman" w:hAnsi="Times New Roman" w:cs="Times New Roman"/>
              </w:rPr>
            </w:pPr>
            <w:r w:rsidRPr="000D0761">
              <w:rPr>
                <w:rFonts w:ascii="Times New Roman" w:hAnsi="Times New Roman" w:cs="Times New Roman"/>
              </w:rPr>
              <w:t>secondary xylem</w:t>
            </w:r>
          </w:p>
        </w:tc>
      </w:tr>
      <w:tr w:rsidR="004D25EA" w:rsidRPr="000D0761" w14:paraId="40DF6550" w14:textId="77777777" w:rsidTr="002B79B3">
        <w:tc>
          <w:tcPr>
            <w:tcW w:w="9350" w:type="dxa"/>
          </w:tcPr>
          <w:p w14:paraId="3725D168" w14:textId="6C8D8572" w:rsidR="004D25EA" w:rsidRPr="000D0761" w:rsidRDefault="00485578" w:rsidP="002B79B3">
            <w:pPr>
              <w:rPr>
                <w:rFonts w:ascii="Times New Roman" w:hAnsi="Times New Roman" w:cs="Times New Roman"/>
              </w:rPr>
            </w:pPr>
            <w:r>
              <w:rPr>
                <w:rFonts w:ascii="Times New Roman" w:hAnsi="Times New Roman" w:cs="Times New Roman"/>
              </w:rPr>
              <w:t>p</w:t>
            </w:r>
            <w:r w:rsidR="00CF62A9" w:rsidRPr="000D0761">
              <w:rPr>
                <w:rFonts w:ascii="Times New Roman" w:hAnsi="Times New Roman" w:cs="Times New Roman"/>
              </w:rPr>
              <w:t>eriderm</w:t>
            </w:r>
          </w:p>
        </w:tc>
      </w:tr>
      <w:tr w:rsidR="004D25EA" w:rsidRPr="000D0761" w14:paraId="5A1EA408" w14:textId="77777777" w:rsidTr="002B79B3">
        <w:tc>
          <w:tcPr>
            <w:tcW w:w="9350" w:type="dxa"/>
          </w:tcPr>
          <w:p w14:paraId="553E826E" w14:textId="77777777" w:rsidR="004D25EA" w:rsidRPr="000D0761" w:rsidRDefault="00CF62A9" w:rsidP="00CF62A9">
            <w:pPr>
              <w:spacing w:after="120" w:line="240" w:lineRule="atLeast"/>
              <w:rPr>
                <w:rFonts w:ascii="Times New Roman" w:hAnsi="Times New Roman" w:cs="Times New Roman"/>
              </w:rPr>
            </w:pPr>
            <w:r w:rsidRPr="000D0761">
              <w:rPr>
                <w:rFonts w:ascii="Times New Roman" w:hAnsi="Times New Roman" w:cs="Times New Roman"/>
              </w:rPr>
              <w:t>phelloderm.</w:t>
            </w:r>
          </w:p>
        </w:tc>
      </w:tr>
      <w:tr w:rsidR="004D25EA" w:rsidRPr="000D0761" w14:paraId="41347C4F" w14:textId="77777777" w:rsidTr="002B79B3">
        <w:tc>
          <w:tcPr>
            <w:tcW w:w="9350" w:type="dxa"/>
          </w:tcPr>
          <w:p w14:paraId="64879A39" w14:textId="77777777" w:rsidR="004D25EA" w:rsidRPr="000D0761" w:rsidRDefault="00C123C6" w:rsidP="002B79B3">
            <w:pPr>
              <w:rPr>
                <w:rFonts w:ascii="Times New Roman" w:hAnsi="Times New Roman" w:cs="Times New Roman"/>
              </w:rPr>
            </w:pPr>
            <w:r w:rsidRPr="000D0761">
              <w:rPr>
                <w:rFonts w:ascii="Times New Roman" w:hAnsi="Times New Roman" w:cs="Times New Roman"/>
              </w:rPr>
              <w:t>b</w:t>
            </w:r>
          </w:p>
        </w:tc>
      </w:tr>
      <w:tr w:rsidR="004D25EA" w:rsidRPr="000D0761" w14:paraId="14E655B1" w14:textId="77777777" w:rsidTr="002B79B3">
        <w:tc>
          <w:tcPr>
            <w:tcW w:w="9350" w:type="dxa"/>
          </w:tcPr>
          <w:p w14:paraId="1591C95B" w14:textId="1DBD2646" w:rsidR="004D25EA" w:rsidRPr="000D0761" w:rsidRDefault="00C140B6" w:rsidP="002B79B3">
            <w:pPr>
              <w:rPr>
                <w:rFonts w:ascii="Times New Roman" w:hAnsi="Times New Roman" w:cs="Times New Roman"/>
              </w:rPr>
            </w:pPr>
            <w:r>
              <w:rPr>
                <w:rFonts w:ascii="Times New Roman" w:hAnsi="Times New Roman" w:cs="Times New Roman"/>
              </w:rPr>
              <w:t>Secondary permanent tissues</w:t>
            </w:r>
          </w:p>
        </w:tc>
      </w:tr>
      <w:tr w:rsidR="004D25EA" w:rsidRPr="000D0761" w14:paraId="2F094CF8" w14:textId="77777777" w:rsidTr="002B79B3">
        <w:tc>
          <w:tcPr>
            <w:tcW w:w="9350" w:type="dxa"/>
          </w:tcPr>
          <w:p w14:paraId="63723287" w14:textId="77777777" w:rsidR="004D25EA" w:rsidRPr="000D0761" w:rsidRDefault="00C123C6" w:rsidP="00C123C6">
            <w:pPr>
              <w:spacing w:after="240" w:line="240" w:lineRule="atLeast"/>
              <w:rPr>
                <w:rFonts w:ascii="Times New Roman" w:hAnsi="Times New Roman" w:cs="Times New Roman"/>
              </w:rPr>
            </w:pPr>
            <w:r w:rsidRPr="000D0761">
              <w:rPr>
                <w:rFonts w:ascii="Times New Roman" w:hAnsi="Times New Roman" w:cs="Times New Roman"/>
              </w:rPr>
              <w:t>Cells of vascular cambium divide periclinally both on the outer and inner sides to form secondary permanent tissues, i.e., secondary xylem and secondary phloem.</w:t>
            </w:r>
          </w:p>
        </w:tc>
      </w:tr>
      <w:tr w:rsidR="00C140B6" w:rsidRPr="000D0761" w14:paraId="67D789C3" w14:textId="77777777" w:rsidTr="002B79B3">
        <w:tc>
          <w:tcPr>
            <w:tcW w:w="9350" w:type="dxa"/>
          </w:tcPr>
          <w:p w14:paraId="12DA9D77" w14:textId="3367F030" w:rsidR="00C140B6" w:rsidRPr="000D0761" w:rsidRDefault="00C140B6" w:rsidP="00C140B6">
            <w:pPr>
              <w:rPr>
                <w:rFonts w:ascii="Times New Roman" w:hAnsi="Times New Roman" w:cs="Times New Roman"/>
              </w:rPr>
            </w:pPr>
            <w:r>
              <w:rPr>
                <w:rFonts w:ascii="Times New Roman" w:hAnsi="Times New Roman" w:cs="Times New Roman"/>
              </w:rPr>
              <w:t>Vascular cambium; formation of cambial ring</w:t>
            </w:r>
          </w:p>
        </w:tc>
      </w:tr>
    </w:tbl>
    <w:p w14:paraId="52CCEC22"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DCE46A3" w14:textId="77777777" w:rsidTr="002B79B3">
        <w:tc>
          <w:tcPr>
            <w:tcW w:w="9350" w:type="dxa"/>
          </w:tcPr>
          <w:p w14:paraId="6AAD39BC" w14:textId="77777777" w:rsidR="00485578" w:rsidRDefault="00646E08" w:rsidP="00CF62A9">
            <w:pPr>
              <w:spacing w:after="120" w:line="240" w:lineRule="atLeast"/>
              <w:rPr>
                <w:rFonts w:ascii="Times New Roman" w:hAnsi="Times New Roman" w:cs="Times New Roman"/>
              </w:rPr>
            </w:pPr>
            <w:r w:rsidRPr="000D0761">
              <w:rPr>
                <w:rFonts w:ascii="Times New Roman" w:hAnsi="Times New Roman" w:cs="Times New Roman"/>
              </w:rPr>
              <w:t>Which of the following is made up of dead cells?</w:t>
            </w:r>
          </w:p>
          <w:p w14:paraId="1A8BBC94" w14:textId="5DCF0986" w:rsidR="004D25EA" w:rsidRPr="000D0761" w:rsidRDefault="00CF62A9" w:rsidP="00CF62A9">
            <w:pPr>
              <w:spacing w:after="120" w:line="240" w:lineRule="atLeast"/>
              <w:rPr>
                <w:rFonts w:ascii="Times New Roman" w:hAnsi="Times New Roman" w:cs="Times New Roman"/>
              </w:rPr>
            </w:pPr>
            <w:r w:rsidRPr="000D0761">
              <w:rPr>
                <w:rFonts w:ascii="Times New Roman" w:hAnsi="Times New Roman" w:cs="Times New Roman"/>
              </w:rPr>
              <w:t>2017</w:t>
            </w:r>
          </w:p>
        </w:tc>
      </w:tr>
      <w:tr w:rsidR="004D25EA" w:rsidRPr="000D0761" w14:paraId="529D1190" w14:textId="77777777" w:rsidTr="002B79B3">
        <w:tc>
          <w:tcPr>
            <w:tcW w:w="9350" w:type="dxa"/>
          </w:tcPr>
          <w:p w14:paraId="6D78E95A" w14:textId="77777777" w:rsidR="004D25EA" w:rsidRPr="000D0761" w:rsidRDefault="00CF62A9" w:rsidP="002B79B3">
            <w:pPr>
              <w:rPr>
                <w:rFonts w:ascii="Times New Roman" w:hAnsi="Times New Roman" w:cs="Times New Roman"/>
              </w:rPr>
            </w:pPr>
            <w:r w:rsidRPr="000D0761">
              <w:rPr>
                <w:rFonts w:ascii="Times New Roman" w:hAnsi="Times New Roman" w:cs="Times New Roman"/>
              </w:rPr>
              <w:t>Collenchyma</w:t>
            </w:r>
          </w:p>
        </w:tc>
      </w:tr>
      <w:tr w:rsidR="004D25EA" w:rsidRPr="000D0761" w14:paraId="15E1AC2B" w14:textId="77777777" w:rsidTr="002B79B3">
        <w:tc>
          <w:tcPr>
            <w:tcW w:w="9350" w:type="dxa"/>
          </w:tcPr>
          <w:p w14:paraId="6EB7A27E" w14:textId="77777777" w:rsidR="004D25EA" w:rsidRPr="000D0761" w:rsidRDefault="00CF62A9" w:rsidP="002B79B3">
            <w:pPr>
              <w:rPr>
                <w:rFonts w:ascii="Times New Roman" w:hAnsi="Times New Roman" w:cs="Times New Roman"/>
              </w:rPr>
            </w:pPr>
            <w:r w:rsidRPr="000D0761">
              <w:rPr>
                <w:rFonts w:ascii="Times New Roman" w:hAnsi="Times New Roman" w:cs="Times New Roman"/>
              </w:rPr>
              <w:t>Phellem</w:t>
            </w:r>
          </w:p>
        </w:tc>
      </w:tr>
      <w:tr w:rsidR="004D25EA" w:rsidRPr="000D0761" w14:paraId="69556F3B" w14:textId="77777777" w:rsidTr="002B79B3">
        <w:tc>
          <w:tcPr>
            <w:tcW w:w="9350" w:type="dxa"/>
          </w:tcPr>
          <w:p w14:paraId="0D96B2C9" w14:textId="77777777" w:rsidR="004D25EA" w:rsidRPr="000D0761" w:rsidRDefault="00CF62A9" w:rsidP="002B79B3">
            <w:pPr>
              <w:rPr>
                <w:rFonts w:ascii="Times New Roman" w:hAnsi="Times New Roman" w:cs="Times New Roman"/>
              </w:rPr>
            </w:pPr>
            <w:r w:rsidRPr="000D0761">
              <w:rPr>
                <w:rFonts w:ascii="Times New Roman" w:hAnsi="Times New Roman" w:cs="Times New Roman"/>
              </w:rPr>
              <w:t>Phloem</w:t>
            </w:r>
          </w:p>
        </w:tc>
      </w:tr>
      <w:tr w:rsidR="004D25EA" w:rsidRPr="000D0761" w14:paraId="45EED8F1" w14:textId="77777777" w:rsidTr="002B79B3">
        <w:tc>
          <w:tcPr>
            <w:tcW w:w="9350" w:type="dxa"/>
          </w:tcPr>
          <w:p w14:paraId="0D991CB4" w14:textId="77777777" w:rsidR="004D25EA" w:rsidRPr="000D0761" w:rsidRDefault="00CF62A9" w:rsidP="00CF62A9">
            <w:pPr>
              <w:spacing w:after="120" w:line="240" w:lineRule="atLeast"/>
              <w:rPr>
                <w:rFonts w:ascii="Times New Roman" w:hAnsi="Times New Roman" w:cs="Times New Roman"/>
              </w:rPr>
            </w:pPr>
            <w:r w:rsidRPr="000D0761">
              <w:rPr>
                <w:rFonts w:ascii="Times New Roman" w:hAnsi="Times New Roman" w:cs="Times New Roman"/>
              </w:rPr>
              <w:t>Xylem parenchyma</w:t>
            </w:r>
          </w:p>
        </w:tc>
      </w:tr>
      <w:tr w:rsidR="004D25EA" w:rsidRPr="000D0761" w14:paraId="26612312" w14:textId="77777777" w:rsidTr="002B79B3">
        <w:tc>
          <w:tcPr>
            <w:tcW w:w="9350" w:type="dxa"/>
          </w:tcPr>
          <w:p w14:paraId="77056E30" w14:textId="77777777" w:rsidR="004D25EA" w:rsidRPr="000D0761" w:rsidRDefault="00C123C6" w:rsidP="002B79B3">
            <w:pPr>
              <w:rPr>
                <w:rFonts w:ascii="Times New Roman" w:hAnsi="Times New Roman" w:cs="Times New Roman"/>
              </w:rPr>
            </w:pPr>
            <w:r w:rsidRPr="000D0761">
              <w:rPr>
                <w:rFonts w:ascii="Times New Roman" w:hAnsi="Times New Roman" w:cs="Times New Roman"/>
              </w:rPr>
              <w:t>b</w:t>
            </w:r>
          </w:p>
        </w:tc>
      </w:tr>
      <w:tr w:rsidR="004D25EA" w:rsidRPr="000D0761" w14:paraId="32FB450D" w14:textId="77777777" w:rsidTr="002B79B3">
        <w:tc>
          <w:tcPr>
            <w:tcW w:w="9350" w:type="dxa"/>
          </w:tcPr>
          <w:p w14:paraId="778B3849" w14:textId="654C35BE" w:rsidR="004D25EA" w:rsidRPr="000D0761" w:rsidRDefault="00F10192" w:rsidP="002B79B3">
            <w:pPr>
              <w:rPr>
                <w:rFonts w:ascii="Times New Roman" w:hAnsi="Times New Roman" w:cs="Times New Roman"/>
              </w:rPr>
            </w:pPr>
            <w:r>
              <w:rPr>
                <w:rFonts w:ascii="Times New Roman" w:hAnsi="Times New Roman" w:cs="Times New Roman"/>
              </w:rPr>
              <w:t>Arranged as rectangular cells</w:t>
            </w:r>
          </w:p>
        </w:tc>
      </w:tr>
      <w:tr w:rsidR="004D25EA" w:rsidRPr="000D0761" w14:paraId="2563B63B" w14:textId="77777777" w:rsidTr="002B79B3">
        <w:tc>
          <w:tcPr>
            <w:tcW w:w="9350" w:type="dxa"/>
          </w:tcPr>
          <w:p w14:paraId="6C94D95D" w14:textId="603B3BC2" w:rsidR="004D25EA" w:rsidRPr="000D0761" w:rsidRDefault="00AA398B" w:rsidP="00C123C6">
            <w:pPr>
              <w:spacing w:after="240" w:line="240" w:lineRule="atLeast"/>
              <w:rPr>
                <w:rFonts w:ascii="Times New Roman" w:hAnsi="Times New Roman" w:cs="Times New Roman"/>
              </w:rPr>
            </w:pPr>
            <w:r>
              <w:rPr>
                <w:rFonts w:ascii="Times New Roman" w:hAnsi="Times New Roman" w:cs="Times New Roman"/>
              </w:rPr>
              <w:t>The correct answer is t</w:t>
            </w:r>
            <w:r w:rsidR="00C123C6" w:rsidRPr="000D0761">
              <w:rPr>
                <w:rFonts w:ascii="Times New Roman" w:hAnsi="Times New Roman" w:cs="Times New Roman"/>
              </w:rPr>
              <w:t xml:space="preserve">he phellem or cork consists of dead and compactly arranged rectangular cells that possess </w:t>
            </w:r>
            <w:proofErr w:type="spellStart"/>
            <w:r w:rsidR="00C123C6" w:rsidRPr="000D0761">
              <w:rPr>
                <w:rFonts w:ascii="Times New Roman" w:hAnsi="Times New Roman" w:cs="Times New Roman"/>
              </w:rPr>
              <w:t>suberised</w:t>
            </w:r>
            <w:proofErr w:type="spellEnd"/>
            <w:r w:rsidR="00C123C6" w:rsidRPr="000D0761">
              <w:rPr>
                <w:rFonts w:ascii="Times New Roman" w:hAnsi="Times New Roman" w:cs="Times New Roman"/>
              </w:rPr>
              <w:t xml:space="preserve"> cell wall.</w:t>
            </w:r>
          </w:p>
        </w:tc>
      </w:tr>
      <w:tr w:rsidR="004D25EA" w:rsidRPr="000D0761" w14:paraId="673243CC" w14:textId="77777777" w:rsidTr="002B79B3">
        <w:tc>
          <w:tcPr>
            <w:tcW w:w="9350" w:type="dxa"/>
          </w:tcPr>
          <w:p w14:paraId="7D52A935" w14:textId="0E99915A" w:rsidR="004D25EA" w:rsidRPr="000D0761" w:rsidRDefault="00AA398B" w:rsidP="002B79B3">
            <w:pPr>
              <w:rPr>
                <w:rFonts w:ascii="Times New Roman" w:hAnsi="Times New Roman" w:cs="Times New Roman"/>
              </w:rPr>
            </w:pPr>
            <w:r>
              <w:rPr>
                <w:rFonts w:ascii="Times New Roman" w:hAnsi="Times New Roman" w:cs="Times New Roman"/>
              </w:rPr>
              <w:t>Cork cambium</w:t>
            </w:r>
          </w:p>
        </w:tc>
      </w:tr>
    </w:tbl>
    <w:p w14:paraId="367D1CBE" w14:textId="77777777" w:rsidR="00581C94" w:rsidRDefault="00581C94" w:rsidP="004D25EA">
      <w:pPr>
        <w:rPr>
          <w:rFonts w:ascii="Times New Roman" w:hAnsi="Times New Roman" w:cs="Times New Roman"/>
        </w:rPr>
      </w:pPr>
    </w:p>
    <w:p w14:paraId="3B2A7DC1" w14:textId="77777777" w:rsidR="00B647B1" w:rsidRPr="000D0761" w:rsidRDefault="00B647B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529AE9C" w14:textId="77777777" w:rsidTr="002B79B3">
        <w:tc>
          <w:tcPr>
            <w:tcW w:w="9350" w:type="dxa"/>
          </w:tcPr>
          <w:p w14:paraId="78C4865A" w14:textId="77777777" w:rsidR="00646E08" w:rsidRPr="000D0761" w:rsidRDefault="00646E08" w:rsidP="00BC30A8">
            <w:pPr>
              <w:spacing w:after="120" w:line="240" w:lineRule="atLeast"/>
              <w:rPr>
                <w:rFonts w:ascii="Times New Roman" w:hAnsi="Times New Roman" w:cs="Times New Roman"/>
              </w:rPr>
            </w:pPr>
            <w:r w:rsidRPr="000D0761">
              <w:rPr>
                <w:rFonts w:ascii="Times New Roman" w:hAnsi="Times New Roman" w:cs="Times New Roman"/>
              </w:rPr>
              <w:t>Identify the wrong statement in context of heartwood.</w:t>
            </w:r>
          </w:p>
          <w:p w14:paraId="26632907" w14:textId="77777777" w:rsidR="004D25EA" w:rsidRPr="000D0761" w:rsidRDefault="00BC30A8" w:rsidP="00BC30A8">
            <w:pPr>
              <w:spacing w:after="240"/>
              <w:rPr>
                <w:rFonts w:ascii="Times New Roman" w:hAnsi="Times New Roman" w:cs="Times New Roman"/>
                <w:i/>
              </w:rPr>
            </w:pPr>
            <m:oMathPara>
              <m:oMathParaPr>
                <m:jc m:val="left"/>
              </m:oMathParaPr>
              <m:oMath>
                <m:r>
                  <m:rPr>
                    <m:sty m:val="p"/>
                  </m:rPr>
                  <w:rPr>
                    <w:rFonts w:ascii="Cambria Math" w:hAnsi="Cambria Math" w:cs="Times New Roman"/>
                  </w:rPr>
                  <m:t xml:space="preserve"> 2017</m:t>
                </m:r>
              </m:oMath>
            </m:oMathPara>
          </w:p>
        </w:tc>
      </w:tr>
      <w:tr w:rsidR="004D25EA" w:rsidRPr="000D0761" w14:paraId="3D4BC0CE" w14:textId="77777777" w:rsidTr="002B79B3">
        <w:tc>
          <w:tcPr>
            <w:tcW w:w="9350" w:type="dxa"/>
          </w:tcPr>
          <w:p w14:paraId="6B1C71EF" w14:textId="77777777" w:rsidR="004D25EA" w:rsidRPr="000D0761" w:rsidRDefault="00BC30A8" w:rsidP="00BC30A8">
            <w:pPr>
              <w:spacing w:after="240"/>
              <w:rPr>
                <w:rFonts w:ascii="Times New Roman" w:hAnsi="Times New Roman" w:cs="Times New Roman"/>
              </w:rPr>
            </w:pPr>
            <w:r w:rsidRPr="000D0761">
              <w:rPr>
                <w:rFonts w:ascii="Times New Roman" w:hAnsi="Times New Roman" w:cs="Times New Roman"/>
              </w:rPr>
              <w:t>It is highly durable.</w:t>
            </w:r>
          </w:p>
        </w:tc>
      </w:tr>
      <w:tr w:rsidR="004D25EA" w:rsidRPr="000D0761" w14:paraId="444799E2" w14:textId="77777777" w:rsidTr="002B79B3">
        <w:tc>
          <w:tcPr>
            <w:tcW w:w="9350" w:type="dxa"/>
          </w:tcPr>
          <w:p w14:paraId="1E3076BB"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It conducts water and minerals efficiently.</w:t>
            </w:r>
          </w:p>
        </w:tc>
      </w:tr>
      <w:tr w:rsidR="004D25EA" w:rsidRPr="000D0761" w14:paraId="083D99B6" w14:textId="77777777" w:rsidTr="002B79B3">
        <w:tc>
          <w:tcPr>
            <w:tcW w:w="9350" w:type="dxa"/>
          </w:tcPr>
          <w:p w14:paraId="09E7448D"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It comprises dead elements with highly lignified walls.</w:t>
            </w:r>
          </w:p>
        </w:tc>
      </w:tr>
      <w:tr w:rsidR="004D25EA" w:rsidRPr="000D0761" w14:paraId="010DED9A" w14:textId="77777777" w:rsidTr="002B79B3">
        <w:tc>
          <w:tcPr>
            <w:tcW w:w="9350" w:type="dxa"/>
          </w:tcPr>
          <w:p w14:paraId="3E3E8F58" w14:textId="77777777" w:rsidR="004D25EA" w:rsidRPr="000D0761" w:rsidRDefault="00BC30A8" w:rsidP="00BC30A8">
            <w:pPr>
              <w:spacing w:after="240"/>
              <w:rPr>
                <w:rFonts w:ascii="Times New Roman" w:hAnsi="Times New Roman" w:cs="Times New Roman"/>
              </w:rPr>
            </w:pPr>
            <w:r w:rsidRPr="000D0761">
              <w:rPr>
                <w:rFonts w:ascii="Times New Roman" w:hAnsi="Times New Roman" w:cs="Times New Roman"/>
              </w:rPr>
              <w:t>Organic compounds are deposited in it.</w:t>
            </w:r>
          </w:p>
        </w:tc>
      </w:tr>
      <w:tr w:rsidR="004D25EA" w:rsidRPr="000D0761" w14:paraId="350FE699" w14:textId="77777777" w:rsidTr="002B79B3">
        <w:tc>
          <w:tcPr>
            <w:tcW w:w="9350" w:type="dxa"/>
          </w:tcPr>
          <w:p w14:paraId="0E60DD21"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B</w:t>
            </w:r>
          </w:p>
        </w:tc>
      </w:tr>
      <w:tr w:rsidR="004D25EA" w:rsidRPr="000D0761" w14:paraId="470570F0" w14:textId="77777777" w:rsidTr="002B79B3">
        <w:tc>
          <w:tcPr>
            <w:tcW w:w="9350" w:type="dxa"/>
          </w:tcPr>
          <w:p w14:paraId="3E0E55FC" w14:textId="07406A13" w:rsidR="004D25EA" w:rsidRPr="000D0761" w:rsidRDefault="00B647B1" w:rsidP="002B79B3">
            <w:pPr>
              <w:rPr>
                <w:rFonts w:ascii="Times New Roman" w:hAnsi="Times New Roman" w:cs="Times New Roman"/>
              </w:rPr>
            </w:pPr>
            <w:r>
              <w:rPr>
                <w:rFonts w:ascii="Times New Roman" w:hAnsi="Times New Roman" w:cs="Times New Roman"/>
              </w:rPr>
              <w:t>Nonfunctional part of secondary xylem</w:t>
            </w:r>
          </w:p>
        </w:tc>
      </w:tr>
      <w:tr w:rsidR="004D25EA" w:rsidRPr="000D0761" w14:paraId="0FF0304C" w14:textId="77777777" w:rsidTr="002B79B3">
        <w:tc>
          <w:tcPr>
            <w:tcW w:w="9350" w:type="dxa"/>
          </w:tcPr>
          <w:p w14:paraId="36CA74D0" w14:textId="61017647" w:rsidR="004D25EA" w:rsidRPr="000D0761" w:rsidRDefault="00B647B1" w:rsidP="00C123C6">
            <w:pPr>
              <w:spacing w:after="240" w:line="240" w:lineRule="atLeast"/>
              <w:rPr>
                <w:rFonts w:ascii="Times New Roman" w:hAnsi="Times New Roman" w:cs="Times New Roman"/>
              </w:rPr>
            </w:pPr>
            <w:r>
              <w:rPr>
                <w:rFonts w:ascii="Times New Roman" w:hAnsi="Times New Roman" w:cs="Times New Roman"/>
              </w:rPr>
              <w:t xml:space="preserve">The correct answer is </w:t>
            </w:r>
            <w:r w:rsidR="00C123C6" w:rsidRPr="000D0761">
              <w:rPr>
                <w:rFonts w:ascii="Times New Roman" w:hAnsi="Times New Roman" w:cs="Times New Roman"/>
              </w:rPr>
              <w:t>Heartwood is the non-functional part of secondary xylem, hence, it does not conduct water and minerals.</w:t>
            </w:r>
          </w:p>
        </w:tc>
      </w:tr>
      <w:tr w:rsidR="004D25EA" w:rsidRPr="000D0761" w14:paraId="301D27B0" w14:textId="77777777" w:rsidTr="002B79B3">
        <w:tc>
          <w:tcPr>
            <w:tcW w:w="9350" w:type="dxa"/>
          </w:tcPr>
          <w:p w14:paraId="0C799A32" w14:textId="38BBB4E8" w:rsidR="004D25EA" w:rsidRPr="000D0761" w:rsidRDefault="00B647B1" w:rsidP="002B79B3">
            <w:pPr>
              <w:rPr>
                <w:rFonts w:ascii="Times New Roman" w:hAnsi="Times New Roman" w:cs="Times New Roman"/>
              </w:rPr>
            </w:pPr>
            <w:r>
              <w:rPr>
                <w:rFonts w:ascii="Times New Roman" w:hAnsi="Times New Roman" w:cs="Times New Roman"/>
              </w:rPr>
              <w:t>Vascular cambium</w:t>
            </w:r>
            <w:r w:rsidR="00485578">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H</w:t>
            </w:r>
            <w:r>
              <w:rPr>
                <w:rFonts w:ascii="Times New Roman" w:hAnsi="Times New Roman" w:cs="Times New Roman"/>
              </w:rPr>
              <w:t>eartwood</w:t>
            </w:r>
          </w:p>
        </w:tc>
      </w:tr>
    </w:tbl>
    <w:p w14:paraId="69885544" w14:textId="77777777" w:rsidR="00C123C6" w:rsidRPr="000D0761" w:rsidRDefault="00C123C6"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CDBF8C1" w14:textId="77777777" w:rsidTr="002B79B3">
        <w:tc>
          <w:tcPr>
            <w:tcW w:w="9350" w:type="dxa"/>
          </w:tcPr>
          <w:p w14:paraId="74C86A1A" w14:textId="77777777" w:rsidR="00485578" w:rsidRDefault="00646E08" w:rsidP="00BC30A8">
            <w:pPr>
              <w:spacing w:after="240" w:line="240" w:lineRule="atLeast"/>
              <w:rPr>
                <w:rFonts w:ascii="Times New Roman" w:hAnsi="Times New Roman" w:cs="Times New Roman"/>
              </w:rPr>
            </w:pPr>
            <w:r w:rsidRPr="000D0761">
              <w:rPr>
                <w:rFonts w:ascii="Times New Roman" w:hAnsi="Times New Roman" w:cs="Times New Roman"/>
              </w:rPr>
              <w:t>The balloon-shaped structures called tyloses</w:t>
            </w:r>
          </w:p>
          <w:p w14:paraId="2E3BF2BD" w14:textId="786C7B70" w:rsidR="004D25EA" w:rsidRPr="000D0761" w:rsidRDefault="00BC30A8" w:rsidP="00BC30A8">
            <w:pPr>
              <w:spacing w:after="240" w:line="240" w:lineRule="atLeast"/>
              <w:rPr>
                <w:rFonts w:ascii="Times New Roman" w:hAnsi="Times New Roman" w:cs="Times New Roman"/>
              </w:rPr>
            </w:pPr>
            <w:r w:rsidRPr="000D0761">
              <w:rPr>
                <w:rFonts w:ascii="Times New Roman" w:hAnsi="Times New Roman" w:cs="Times New Roman"/>
              </w:rPr>
              <w:t>NEET-II 2016</w:t>
            </w:r>
          </w:p>
        </w:tc>
      </w:tr>
      <w:tr w:rsidR="004D25EA" w:rsidRPr="000D0761" w14:paraId="718C80C7" w14:textId="77777777" w:rsidTr="002B79B3">
        <w:tc>
          <w:tcPr>
            <w:tcW w:w="9350" w:type="dxa"/>
          </w:tcPr>
          <w:p w14:paraId="2DE2D184"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originate in the lumen of vessels</w:t>
            </w:r>
          </w:p>
        </w:tc>
      </w:tr>
      <w:tr w:rsidR="004D25EA" w:rsidRPr="000D0761" w14:paraId="35A22FC8" w14:textId="77777777" w:rsidTr="002B79B3">
        <w:tc>
          <w:tcPr>
            <w:tcW w:w="9350" w:type="dxa"/>
          </w:tcPr>
          <w:p w14:paraId="36354B9A" w14:textId="77777777" w:rsidR="004D25EA" w:rsidRPr="000D0761" w:rsidRDefault="00BC30A8" w:rsidP="002B79B3">
            <w:pPr>
              <w:rPr>
                <w:rFonts w:ascii="Times New Roman" w:hAnsi="Times New Roman" w:cs="Times New Roman"/>
              </w:rPr>
            </w:pPr>
            <w:proofErr w:type="spellStart"/>
            <w:r w:rsidRPr="000D0761">
              <w:rPr>
                <w:rFonts w:ascii="Times New Roman" w:hAnsi="Times New Roman" w:cs="Times New Roman"/>
              </w:rPr>
              <w:t>characterise</w:t>
            </w:r>
            <w:proofErr w:type="spellEnd"/>
            <w:r w:rsidRPr="000D0761">
              <w:rPr>
                <w:rFonts w:ascii="Times New Roman" w:hAnsi="Times New Roman" w:cs="Times New Roman"/>
              </w:rPr>
              <w:t xml:space="preserve"> the sapwood</w:t>
            </w:r>
          </w:p>
        </w:tc>
      </w:tr>
      <w:tr w:rsidR="004D25EA" w:rsidRPr="000D0761" w14:paraId="3F31A751" w14:textId="77777777" w:rsidTr="002B79B3">
        <w:tc>
          <w:tcPr>
            <w:tcW w:w="9350" w:type="dxa"/>
          </w:tcPr>
          <w:p w14:paraId="2A0FE785"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are extensions of xylem parenchyma cells into vessels</w:t>
            </w:r>
          </w:p>
        </w:tc>
      </w:tr>
      <w:tr w:rsidR="004D25EA" w:rsidRPr="000D0761" w14:paraId="0881648F" w14:textId="77777777" w:rsidTr="002B79B3">
        <w:tc>
          <w:tcPr>
            <w:tcW w:w="9350" w:type="dxa"/>
          </w:tcPr>
          <w:p w14:paraId="6EECABA2" w14:textId="77777777" w:rsidR="004D25EA" w:rsidRPr="000D0761" w:rsidRDefault="00BC30A8" w:rsidP="00BC30A8">
            <w:pPr>
              <w:spacing w:after="240" w:line="240" w:lineRule="atLeast"/>
              <w:rPr>
                <w:rFonts w:ascii="Times New Roman" w:hAnsi="Times New Roman" w:cs="Times New Roman"/>
              </w:rPr>
            </w:pPr>
            <w:r w:rsidRPr="000D0761">
              <w:rPr>
                <w:rFonts w:ascii="Times New Roman" w:hAnsi="Times New Roman" w:cs="Times New Roman"/>
              </w:rPr>
              <w:t xml:space="preserve">are linked to the ascent of sap through xylem vessels. </w:t>
            </w:r>
          </w:p>
        </w:tc>
      </w:tr>
      <w:tr w:rsidR="004D25EA" w:rsidRPr="000D0761" w14:paraId="58BA9DEC" w14:textId="77777777" w:rsidTr="002B79B3">
        <w:tc>
          <w:tcPr>
            <w:tcW w:w="9350" w:type="dxa"/>
          </w:tcPr>
          <w:p w14:paraId="66FB7B6B" w14:textId="77777777" w:rsidR="004D25EA" w:rsidRPr="000D0761" w:rsidRDefault="0080164F" w:rsidP="002B79B3">
            <w:pPr>
              <w:rPr>
                <w:rFonts w:ascii="Times New Roman" w:hAnsi="Times New Roman" w:cs="Times New Roman"/>
              </w:rPr>
            </w:pPr>
            <w:r w:rsidRPr="000D0761">
              <w:rPr>
                <w:rFonts w:ascii="Times New Roman" w:hAnsi="Times New Roman" w:cs="Times New Roman"/>
              </w:rPr>
              <w:t>c</w:t>
            </w:r>
          </w:p>
        </w:tc>
      </w:tr>
      <w:tr w:rsidR="004D25EA" w:rsidRPr="000D0761" w14:paraId="3983BEF3" w14:textId="77777777" w:rsidTr="002B79B3">
        <w:tc>
          <w:tcPr>
            <w:tcW w:w="9350" w:type="dxa"/>
          </w:tcPr>
          <w:p w14:paraId="0A494FB6" w14:textId="2C40C6F4" w:rsidR="004D25EA" w:rsidRPr="000D0761" w:rsidRDefault="00485578" w:rsidP="002B79B3">
            <w:pPr>
              <w:rPr>
                <w:rFonts w:ascii="Times New Roman" w:hAnsi="Times New Roman" w:cs="Times New Roman"/>
              </w:rPr>
            </w:pPr>
            <w:r>
              <w:rPr>
                <w:rFonts w:ascii="Times New Roman" w:hAnsi="Times New Roman" w:cs="Times New Roman"/>
              </w:rPr>
              <w:t>O</w:t>
            </w:r>
            <w:r w:rsidR="00EE4A82" w:rsidRPr="000D0761">
              <w:rPr>
                <w:rFonts w:ascii="Times New Roman" w:hAnsi="Times New Roman" w:cs="Times New Roman"/>
              </w:rPr>
              <w:t>lder woody tissue</w:t>
            </w:r>
            <w:r w:rsidR="00EE4A82">
              <w:rPr>
                <w:rFonts w:ascii="Times New Roman" w:hAnsi="Times New Roman" w:cs="Times New Roman"/>
              </w:rPr>
              <w:t xml:space="preserve"> and </w:t>
            </w:r>
            <w:r w:rsidR="00EE4A82" w:rsidRPr="000D0761">
              <w:rPr>
                <w:rFonts w:ascii="Times New Roman" w:hAnsi="Times New Roman" w:cs="Times New Roman"/>
              </w:rPr>
              <w:t>possibly in response to injur</w:t>
            </w:r>
            <w:r w:rsidR="00EE4A82">
              <w:rPr>
                <w:rFonts w:ascii="Times New Roman" w:hAnsi="Times New Roman" w:cs="Times New Roman"/>
              </w:rPr>
              <w:t>y</w:t>
            </w:r>
          </w:p>
        </w:tc>
      </w:tr>
      <w:tr w:rsidR="004D25EA" w:rsidRPr="000D0761" w14:paraId="7B6E9F6D" w14:textId="77777777" w:rsidTr="002B79B3">
        <w:tc>
          <w:tcPr>
            <w:tcW w:w="9350" w:type="dxa"/>
          </w:tcPr>
          <w:p w14:paraId="0E415536" w14:textId="77777777" w:rsidR="004D25EA" w:rsidRPr="000D0761" w:rsidRDefault="0080164F" w:rsidP="0080164F">
            <w:pPr>
              <w:spacing w:after="240" w:line="240" w:lineRule="atLeast"/>
              <w:rPr>
                <w:rFonts w:ascii="Times New Roman" w:hAnsi="Times New Roman" w:cs="Times New Roman"/>
              </w:rPr>
            </w:pPr>
            <w:r w:rsidRPr="000D0761">
              <w:rPr>
                <w:rFonts w:ascii="Times New Roman" w:hAnsi="Times New Roman" w:cs="Times New Roman"/>
              </w:rPr>
              <w:t xml:space="preserve">Tyloses are balloon-like extensions of parenchyma cells that protrude into the lumen of a </w:t>
            </w:r>
            <w:proofErr w:type="spellStart"/>
            <w:r w:rsidRPr="000D0761">
              <w:rPr>
                <w:rFonts w:ascii="Times New Roman" w:hAnsi="Times New Roman" w:cs="Times New Roman"/>
              </w:rPr>
              <w:t>neighbouring</w:t>
            </w:r>
            <w:proofErr w:type="spellEnd"/>
            <w:r w:rsidRPr="000D0761">
              <w:rPr>
                <w:rFonts w:ascii="Times New Roman" w:hAnsi="Times New Roman" w:cs="Times New Roman"/>
              </w:rPr>
              <w:t xml:space="preserve"> xylem vessel or tracheid through a pit in the cell wall. Tyloses form most commonly in older woody tissue, possibly in response to injury, they may eventually block the vessels and thus prevent the spread of fungi and other pathogens within the plant. Tyloses may become filled with tannins, gums, pigments, etc., giving heartwood its dark colour, and their walls can remain thin or become lignified.</w:t>
            </w:r>
          </w:p>
        </w:tc>
      </w:tr>
      <w:tr w:rsidR="004D25EA" w:rsidRPr="000D0761" w14:paraId="06337C46" w14:textId="77777777" w:rsidTr="002B79B3">
        <w:tc>
          <w:tcPr>
            <w:tcW w:w="9350" w:type="dxa"/>
          </w:tcPr>
          <w:p w14:paraId="5DE71C3F" w14:textId="42BB6BE6" w:rsidR="004D25EA" w:rsidRPr="000D0761" w:rsidRDefault="00EE4A82" w:rsidP="002B79B3">
            <w:pPr>
              <w:rPr>
                <w:rFonts w:ascii="Times New Roman" w:hAnsi="Times New Roman" w:cs="Times New Roman"/>
              </w:rPr>
            </w:pPr>
            <w:r>
              <w:rPr>
                <w:rFonts w:ascii="Times New Roman" w:hAnsi="Times New Roman" w:cs="Times New Roman"/>
              </w:rPr>
              <w:t>Xylem parenchyma</w:t>
            </w:r>
          </w:p>
        </w:tc>
      </w:tr>
    </w:tbl>
    <w:p w14:paraId="109073E8" w14:textId="77777777" w:rsidR="00581C94" w:rsidRDefault="00581C94" w:rsidP="004D25EA">
      <w:pPr>
        <w:rPr>
          <w:rFonts w:ascii="Times New Roman" w:hAnsi="Times New Roman" w:cs="Times New Roman"/>
        </w:rPr>
      </w:pPr>
    </w:p>
    <w:p w14:paraId="10BB534A"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2618CDD" w14:textId="77777777" w:rsidTr="002B79B3">
        <w:tc>
          <w:tcPr>
            <w:tcW w:w="9350" w:type="dxa"/>
          </w:tcPr>
          <w:p w14:paraId="7D7706B6" w14:textId="77777777" w:rsidR="00646E08" w:rsidRPr="000D0761" w:rsidRDefault="00646E08" w:rsidP="00BC30A8">
            <w:pPr>
              <w:spacing w:after="240" w:line="240" w:lineRule="atLeast"/>
              <w:rPr>
                <w:rFonts w:ascii="Times New Roman" w:hAnsi="Times New Roman" w:cs="Times New Roman"/>
              </w:rPr>
            </w:pPr>
            <w:r w:rsidRPr="000D0761">
              <w:rPr>
                <w:rFonts w:ascii="Times New Roman" w:hAnsi="Times New Roman" w:cs="Times New Roman"/>
              </w:rPr>
              <w:t>Read the different components from (</w:t>
            </w:r>
            <w:proofErr w:type="spellStart"/>
            <w:r w:rsidRPr="000D0761">
              <w:rPr>
                <w:rFonts w:ascii="Times New Roman" w:hAnsi="Times New Roman" w:cs="Times New Roman"/>
              </w:rPr>
              <w:t>i</w:t>
            </w:r>
            <w:proofErr w:type="spellEnd"/>
            <w:r w:rsidRPr="000D0761">
              <w:rPr>
                <w:rFonts w:ascii="Times New Roman" w:hAnsi="Times New Roman" w:cs="Times New Roman"/>
              </w:rPr>
              <w:t>) to (iv) in the list given below and tell the correct order of the components with reference to their arrangement from outer side to inner side in a woody dicot stem.</w:t>
            </w:r>
          </w:p>
          <w:p w14:paraId="5A49633C" w14:textId="77777777"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w:t>
            </w:r>
            <w:proofErr w:type="spellStart"/>
            <w:r w:rsidRPr="000D0761">
              <w:rPr>
                <w:rFonts w:ascii="Times New Roman" w:hAnsi="Times New Roman" w:cs="Times New Roman"/>
              </w:rPr>
              <w:t>i</w:t>
            </w:r>
            <w:proofErr w:type="spellEnd"/>
            <w:r w:rsidRPr="000D0761">
              <w:rPr>
                <w:rFonts w:ascii="Times New Roman" w:hAnsi="Times New Roman" w:cs="Times New Roman"/>
              </w:rPr>
              <w:t>) Secondary cortex (ii) Wood</w:t>
            </w:r>
          </w:p>
          <w:p w14:paraId="4C70DD06" w14:textId="77777777" w:rsidR="00646E08" w:rsidRPr="000D0761" w:rsidRDefault="00646E08" w:rsidP="00646E08">
            <w:pPr>
              <w:spacing w:after="240"/>
              <w:rPr>
                <w:rFonts w:ascii="Times New Roman" w:hAnsi="Times New Roman" w:cs="Times New Roman"/>
              </w:rPr>
            </w:pPr>
            <w:r w:rsidRPr="000D0761">
              <w:rPr>
                <w:rFonts w:ascii="Times New Roman" w:hAnsi="Times New Roman" w:cs="Times New Roman"/>
              </w:rPr>
              <w:t>(iii) Secondary phloem (iv) Phellem</w:t>
            </w:r>
          </w:p>
          <w:p w14:paraId="4660FB5E" w14:textId="77777777" w:rsidR="00485578" w:rsidRDefault="00646E08" w:rsidP="00BC30A8">
            <w:pPr>
              <w:spacing w:after="240"/>
              <w:rPr>
                <w:rFonts w:ascii="Times New Roman" w:hAnsi="Times New Roman" w:cs="Times New Roman"/>
              </w:rPr>
            </w:pPr>
            <w:r w:rsidRPr="000D0761">
              <w:rPr>
                <w:rFonts w:ascii="Times New Roman" w:hAnsi="Times New Roman" w:cs="Times New Roman"/>
              </w:rPr>
              <w:t>The correct order is</w:t>
            </w:r>
          </w:p>
          <w:p w14:paraId="20DBFC0F" w14:textId="146373DF" w:rsidR="004D25EA" w:rsidRPr="00485578" w:rsidRDefault="00646E08" w:rsidP="00BC30A8">
            <w:pPr>
              <w:spacing w:after="240"/>
              <w:rPr>
                <w:rFonts w:ascii="Times New Roman" w:eastAsiaTheme="minorEastAsia" w:hAnsi="Times New Roman" w:cs="Times New Roman"/>
              </w:rPr>
            </w:pPr>
            <m:oMathPara>
              <m:oMathParaPr>
                <m:jc m:val="left"/>
              </m:oMathParaPr>
              <m:oMath>
                <m:r>
                  <m:rPr>
                    <m:sty m:val="p"/>
                  </m:rPr>
                  <w:rPr>
                    <w:rFonts w:ascii="Cambria Math" w:hAnsi="Cambria Math" w:cs="Times New Roman"/>
                  </w:rPr>
                  <m:t>2015</m:t>
                </m:r>
              </m:oMath>
            </m:oMathPara>
          </w:p>
        </w:tc>
      </w:tr>
      <w:tr w:rsidR="004D25EA" w:rsidRPr="000D0761" w14:paraId="52121D9E" w14:textId="77777777" w:rsidTr="002B79B3">
        <w:tc>
          <w:tcPr>
            <w:tcW w:w="9350" w:type="dxa"/>
          </w:tcPr>
          <w:p w14:paraId="6365C3B7"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(iv), (</w:t>
            </w:r>
            <w:proofErr w:type="spellStart"/>
            <w:r w:rsidRPr="000D0761">
              <w:rPr>
                <w:rFonts w:ascii="Times New Roman" w:hAnsi="Times New Roman" w:cs="Times New Roman"/>
              </w:rPr>
              <w:t>i</w:t>
            </w:r>
            <w:proofErr w:type="spellEnd"/>
            <w:r w:rsidRPr="000D0761">
              <w:rPr>
                <w:rFonts w:ascii="Times New Roman" w:hAnsi="Times New Roman" w:cs="Times New Roman"/>
              </w:rPr>
              <w:t>), (iii), (ii)</w:t>
            </w:r>
          </w:p>
        </w:tc>
      </w:tr>
      <w:tr w:rsidR="004D25EA" w:rsidRPr="000D0761" w14:paraId="58FAC3D1" w14:textId="77777777" w:rsidTr="002B79B3">
        <w:tc>
          <w:tcPr>
            <w:tcW w:w="9350" w:type="dxa"/>
          </w:tcPr>
          <w:p w14:paraId="1C0723F2"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(iv), (iii), (</w:t>
            </w:r>
            <w:proofErr w:type="spellStart"/>
            <w:r w:rsidRPr="000D0761">
              <w:rPr>
                <w:rFonts w:ascii="Times New Roman" w:hAnsi="Times New Roman" w:cs="Times New Roman"/>
              </w:rPr>
              <w:t>i</w:t>
            </w:r>
            <w:proofErr w:type="spellEnd"/>
            <w:r w:rsidRPr="000D0761">
              <w:rPr>
                <w:rFonts w:ascii="Times New Roman" w:hAnsi="Times New Roman" w:cs="Times New Roman"/>
              </w:rPr>
              <w:t>), (ii)</w:t>
            </w:r>
          </w:p>
        </w:tc>
      </w:tr>
      <w:tr w:rsidR="004D25EA" w:rsidRPr="000D0761" w14:paraId="08AD9A1F" w14:textId="77777777" w:rsidTr="002B79B3">
        <w:tc>
          <w:tcPr>
            <w:tcW w:w="9350" w:type="dxa"/>
          </w:tcPr>
          <w:p w14:paraId="27371F04"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(iii), (iv), (ii), (</w:t>
            </w:r>
            <w:proofErr w:type="spellStart"/>
            <w:r w:rsidRPr="000D0761">
              <w:rPr>
                <w:rFonts w:ascii="Times New Roman" w:hAnsi="Times New Roman" w:cs="Times New Roman"/>
              </w:rPr>
              <w:t>i</w:t>
            </w:r>
            <w:proofErr w:type="spellEnd"/>
            <w:r w:rsidRPr="000D0761">
              <w:rPr>
                <w:rFonts w:ascii="Times New Roman" w:hAnsi="Times New Roman" w:cs="Times New Roman"/>
              </w:rPr>
              <w:t>)</w:t>
            </w:r>
          </w:p>
        </w:tc>
      </w:tr>
      <w:tr w:rsidR="004D25EA" w:rsidRPr="000D0761" w14:paraId="675785DE" w14:textId="77777777" w:rsidTr="00BC30A8">
        <w:trPr>
          <w:trHeight w:val="400"/>
        </w:trPr>
        <w:tc>
          <w:tcPr>
            <w:tcW w:w="9350" w:type="dxa"/>
          </w:tcPr>
          <w:p w14:paraId="06FE5D8C" w14:textId="77777777" w:rsidR="004D25EA" w:rsidRPr="000D0761" w:rsidRDefault="00BC30A8" w:rsidP="00BC30A8">
            <w:pPr>
              <w:spacing w:after="240"/>
              <w:rPr>
                <w:rFonts w:ascii="Times New Roman" w:hAnsi="Times New Roman" w:cs="Times New Roman"/>
              </w:rPr>
            </w:pPr>
            <w:r w:rsidRPr="000D0761">
              <w:rPr>
                <w:rFonts w:ascii="Times New Roman" w:hAnsi="Times New Roman" w:cs="Times New Roman"/>
              </w:rPr>
              <w:t>(</w:t>
            </w:r>
            <w:proofErr w:type="spellStart"/>
            <w:r w:rsidRPr="000D0761">
              <w:rPr>
                <w:rFonts w:ascii="Times New Roman" w:hAnsi="Times New Roman" w:cs="Times New Roman"/>
              </w:rPr>
              <w:t>i</w:t>
            </w:r>
            <w:proofErr w:type="spellEnd"/>
            <w:r w:rsidRPr="000D0761">
              <w:rPr>
                <w:rFonts w:ascii="Times New Roman" w:hAnsi="Times New Roman" w:cs="Times New Roman"/>
              </w:rPr>
              <w:t>), (ii), (iv), (iii).</w:t>
            </w:r>
          </w:p>
        </w:tc>
      </w:tr>
      <w:tr w:rsidR="00BC30A8" w:rsidRPr="000D0761" w14:paraId="5521FC2F" w14:textId="77777777" w:rsidTr="002B79B3">
        <w:trPr>
          <w:trHeight w:val="376"/>
        </w:trPr>
        <w:tc>
          <w:tcPr>
            <w:tcW w:w="9350" w:type="dxa"/>
          </w:tcPr>
          <w:p w14:paraId="23B796D4" w14:textId="77777777" w:rsidR="00BC30A8" w:rsidRPr="000D0761" w:rsidRDefault="00BC30A8" w:rsidP="002B79B3">
            <w:pPr>
              <w:rPr>
                <w:rFonts w:ascii="Times New Roman" w:hAnsi="Times New Roman" w:cs="Times New Roman"/>
              </w:rPr>
            </w:pPr>
            <w:r w:rsidRPr="000D0761">
              <w:rPr>
                <w:rFonts w:ascii="Times New Roman" w:hAnsi="Times New Roman" w:cs="Times New Roman"/>
              </w:rPr>
              <w:t>A</w:t>
            </w:r>
          </w:p>
        </w:tc>
      </w:tr>
      <w:tr w:rsidR="00EE4A82" w:rsidRPr="000D0761" w14:paraId="516E2E68" w14:textId="77777777" w:rsidTr="002B79B3">
        <w:trPr>
          <w:trHeight w:val="376"/>
        </w:trPr>
        <w:tc>
          <w:tcPr>
            <w:tcW w:w="9350" w:type="dxa"/>
          </w:tcPr>
          <w:p w14:paraId="5699480E" w14:textId="11433C90" w:rsidR="00EE4A82" w:rsidRPr="000D0761" w:rsidRDefault="00EE4A82" w:rsidP="002B79B3">
            <w:pPr>
              <w:rPr>
                <w:rFonts w:ascii="Times New Roman" w:hAnsi="Times New Roman" w:cs="Times New Roman"/>
              </w:rPr>
            </w:pPr>
            <w:r>
              <w:rPr>
                <w:rFonts w:ascii="Times New Roman" w:hAnsi="Times New Roman" w:cs="Times New Roman"/>
              </w:rPr>
              <w:t>Formation of outer cells</w:t>
            </w:r>
          </w:p>
        </w:tc>
      </w:tr>
      <w:tr w:rsidR="004D25EA" w:rsidRPr="000D0761" w14:paraId="5B638B7E" w14:textId="77777777" w:rsidTr="002B79B3">
        <w:tc>
          <w:tcPr>
            <w:tcW w:w="9350" w:type="dxa"/>
          </w:tcPr>
          <w:p w14:paraId="13D4879F" w14:textId="77777777" w:rsidR="004D25EA" w:rsidRPr="000D0761" w:rsidRDefault="0080164F" w:rsidP="0080164F">
            <w:pPr>
              <w:spacing w:after="240" w:line="240" w:lineRule="atLeast"/>
              <w:rPr>
                <w:rFonts w:ascii="Times New Roman" w:hAnsi="Times New Roman" w:cs="Times New Roman"/>
              </w:rPr>
            </w:pPr>
            <w:r w:rsidRPr="000D0761">
              <w:rPr>
                <w:rFonts w:ascii="Times New Roman" w:hAnsi="Times New Roman" w:cs="Times New Roman"/>
              </w:rPr>
              <w:t>In a woody dicot stem, phellem (cork) forms the outermost layer followed by phellogen and then secondary cortex (phelloderm). Secondary phloem forms a narrow circle on the outer side of vascular cambium whereas secondary xylem occurs on the inner side of vascular cambium.</w:t>
            </w:r>
          </w:p>
        </w:tc>
      </w:tr>
      <w:tr w:rsidR="004D25EA" w:rsidRPr="000D0761" w14:paraId="21BB2D9C" w14:textId="77777777" w:rsidTr="002B79B3">
        <w:tc>
          <w:tcPr>
            <w:tcW w:w="9350" w:type="dxa"/>
          </w:tcPr>
          <w:p w14:paraId="14EB4B79" w14:textId="5A5C6301" w:rsidR="004D25EA" w:rsidRPr="000D0761" w:rsidRDefault="00EE4A82" w:rsidP="002B79B3">
            <w:pPr>
              <w:rPr>
                <w:rFonts w:ascii="Times New Roman" w:hAnsi="Times New Roman" w:cs="Times New Roman"/>
              </w:rPr>
            </w:pPr>
            <w:r>
              <w:rPr>
                <w:rFonts w:ascii="Times New Roman" w:hAnsi="Times New Roman" w:cs="Times New Roman"/>
              </w:rPr>
              <w:t>Differentiation of outer cells</w:t>
            </w:r>
          </w:p>
        </w:tc>
      </w:tr>
    </w:tbl>
    <w:p w14:paraId="24D18C8B" w14:textId="77777777" w:rsidR="000D0761" w:rsidRPr="000D0761" w:rsidRDefault="000D076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6719DE7" w14:textId="77777777" w:rsidTr="00485578">
        <w:tc>
          <w:tcPr>
            <w:tcW w:w="9350" w:type="dxa"/>
          </w:tcPr>
          <w:p w14:paraId="2E6DDA40" w14:textId="77777777" w:rsidR="00485578" w:rsidRDefault="00646E08" w:rsidP="00BC30A8">
            <w:pPr>
              <w:spacing w:after="120" w:line="240" w:lineRule="atLeast"/>
              <w:rPr>
                <w:rFonts w:ascii="Times New Roman" w:hAnsi="Times New Roman" w:cs="Times New Roman"/>
              </w:rPr>
            </w:pPr>
            <w:r w:rsidRPr="000D0761">
              <w:rPr>
                <w:rFonts w:ascii="Times New Roman" w:hAnsi="Times New Roman" w:cs="Times New Roman"/>
              </w:rPr>
              <w:t>Lenticels are involved in</w:t>
            </w:r>
          </w:p>
          <w:p w14:paraId="1609864B" w14:textId="12E9CD18" w:rsidR="004D25EA" w:rsidRPr="000D0761" w:rsidRDefault="00BC30A8" w:rsidP="00BC30A8">
            <w:pPr>
              <w:spacing w:after="120" w:line="240" w:lineRule="atLeast"/>
              <w:rPr>
                <w:rFonts w:ascii="Times New Roman" w:hAnsi="Times New Roman" w:cs="Times New Roman"/>
              </w:rPr>
            </w:pPr>
            <w:r w:rsidRPr="000D0761">
              <w:rPr>
                <w:rFonts w:ascii="Times New Roman" w:hAnsi="Times New Roman" w:cs="Times New Roman"/>
              </w:rPr>
              <w:t>2013</w:t>
            </w:r>
          </w:p>
        </w:tc>
      </w:tr>
      <w:tr w:rsidR="004D25EA" w:rsidRPr="000D0761" w14:paraId="13393455" w14:textId="77777777" w:rsidTr="00485578">
        <w:tc>
          <w:tcPr>
            <w:tcW w:w="9350" w:type="dxa"/>
          </w:tcPr>
          <w:p w14:paraId="4FC3524D"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food transport</w:t>
            </w:r>
          </w:p>
        </w:tc>
      </w:tr>
      <w:tr w:rsidR="004D25EA" w:rsidRPr="000D0761" w14:paraId="5CAA11AC" w14:textId="77777777" w:rsidTr="00485578">
        <w:tc>
          <w:tcPr>
            <w:tcW w:w="9350" w:type="dxa"/>
          </w:tcPr>
          <w:p w14:paraId="14996AFC"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Photosynthesis</w:t>
            </w:r>
          </w:p>
        </w:tc>
      </w:tr>
      <w:tr w:rsidR="004D25EA" w:rsidRPr="000D0761" w14:paraId="361A969D" w14:textId="77777777" w:rsidTr="00485578">
        <w:tc>
          <w:tcPr>
            <w:tcW w:w="9350" w:type="dxa"/>
          </w:tcPr>
          <w:p w14:paraId="0374E24F" w14:textId="77777777" w:rsidR="004D25EA" w:rsidRPr="000D0761" w:rsidRDefault="00BC30A8" w:rsidP="002B79B3">
            <w:pPr>
              <w:rPr>
                <w:rFonts w:ascii="Times New Roman" w:hAnsi="Times New Roman" w:cs="Times New Roman"/>
              </w:rPr>
            </w:pPr>
            <w:r w:rsidRPr="000D0761">
              <w:rPr>
                <w:rFonts w:ascii="Times New Roman" w:hAnsi="Times New Roman" w:cs="Times New Roman"/>
              </w:rPr>
              <w:t>Transpiration</w:t>
            </w:r>
          </w:p>
        </w:tc>
      </w:tr>
      <w:tr w:rsidR="004D25EA" w:rsidRPr="000D0761" w14:paraId="62BECEFE" w14:textId="77777777" w:rsidTr="00485578">
        <w:tc>
          <w:tcPr>
            <w:tcW w:w="9350" w:type="dxa"/>
          </w:tcPr>
          <w:p w14:paraId="3510DB6E" w14:textId="77777777" w:rsidR="004D25EA" w:rsidRPr="000D0761" w:rsidRDefault="00BC30A8" w:rsidP="00BC30A8">
            <w:pPr>
              <w:spacing w:after="120" w:line="240" w:lineRule="atLeast"/>
              <w:rPr>
                <w:rFonts w:ascii="Times New Roman" w:hAnsi="Times New Roman" w:cs="Times New Roman"/>
              </w:rPr>
            </w:pPr>
            <w:r w:rsidRPr="000D0761">
              <w:rPr>
                <w:rFonts w:ascii="Times New Roman" w:hAnsi="Times New Roman" w:cs="Times New Roman"/>
              </w:rPr>
              <w:t>gaseous exchange.</w:t>
            </w:r>
          </w:p>
        </w:tc>
      </w:tr>
      <w:tr w:rsidR="004D25EA" w:rsidRPr="000D0761" w14:paraId="288A2CA6" w14:textId="77777777" w:rsidTr="00485578">
        <w:tc>
          <w:tcPr>
            <w:tcW w:w="9350" w:type="dxa"/>
          </w:tcPr>
          <w:p w14:paraId="4D17E3C7" w14:textId="77777777" w:rsidR="004D25EA" w:rsidRPr="000D0761" w:rsidRDefault="0080164F" w:rsidP="002B79B3">
            <w:pPr>
              <w:rPr>
                <w:rFonts w:ascii="Times New Roman" w:hAnsi="Times New Roman" w:cs="Times New Roman"/>
              </w:rPr>
            </w:pPr>
            <w:r w:rsidRPr="000D0761">
              <w:rPr>
                <w:rFonts w:ascii="Times New Roman" w:hAnsi="Times New Roman" w:cs="Times New Roman"/>
              </w:rPr>
              <w:t>d</w:t>
            </w:r>
          </w:p>
        </w:tc>
      </w:tr>
      <w:tr w:rsidR="00485578" w:rsidRPr="000D0761" w14:paraId="3B86C4AF" w14:textId="77777777" w:rsidTr="00485578">
        <w:tc>
          <w:tcPr>
            <w:tcW w:w="9350" w:type="dxa"/>
          </w:tcPr>
          <w:p w14:paraId="57DFB099" w14:textId="32BDDA1B" w:rsidR="00485578" w:rsidRPr="000D0761" w:rsidRDefault="00485578" w:rsidP="00485578">
            <w:pPr>
              <w:rPr>
                <w:rFonts w:ascii="Times New Roman" w:hAnsi="Times New Roman" w:cs="Times New Roman"/>
              </w:rPr>
            </w:pPr>
            <w:r w:rsidRPr="000D0761">
              <w:rPr>
                <w:rFonts w:ascii="Times New Roman" w:hAnsi="Times New Roman" w:cs="Times New Roman"/>
              </w:rPr>
              <w:t>gaseous exchange.</w:t>
            </w:r>
          </w:p>
        </w:tc>
      </w:tr>
      <w:tr w:rsidR="00485578" w:rsidRPr="000D0761" w14:paraId="3C488352" w14:textId="77777777" w:rsidTr="00485578">
        <w:tc>
          <w:tcPr>
            <w:tcW w:w="9350" w:type="dxa"/>
          </w:tcPr>
          <w:p w14:paraId="3C344504" w14:textId="2C23B0A8" w:rsidR="00485578" w:rsidRPr="000D0761" w:rsidRDefault="00485578" w:rsidP="00485578">
            <w:pPr>
              <w:spacing w:after="240" w:line="240" w:lineRule="atLeast"/>
              <w:rPr>
                <w:rFonts w:ascii="Times New Roman" w:hAnsi="Times New Roman" w:cs="Times New Roman"/>
              </w:rPr>
            </w:pPr>
            <w:r>
              <w:rPr>
                <w:rFonts w:ascii="Times New Roman" w:hAnsi="Times New Roman" w:cs="Times New Roman"/>
              </w:rPr>
              <w:t xml:space="preserve">The correct answer is </w:t>
            </w:r>
            <w:r w:rsidRPr="000D0761">
              <w:rPr>
                <w:rFonts w:ascii="Times New Roman" w:hAnsi="Times New Roman" w:cs="Times New Roman"/>
              </w:rPr>
              <w:t xml:space="preserve">Lenticels are lens shaped openings formed in bark due to secondary growth. They permit gaseous exchange in woody trees. They also contribute to transpiration but in minute amounts because the </w:t>
            </w:r>
            <w:proofErr w:type="spellStart"/>
            <w:r w:rsidRPr="000D0761">
              <w:rPr>
                <w:rFonts w:ascii="Times New Roman" w:hAnsi="Times New Roman" w:cs="Times New Roman"/>
              </w:rPr>
              <w:t>suberised</w:t>
            </w:r>
            <w:proofErr w:type="spellEnd"/>
            <w:r w:rsidRPr="000D0761">
              <w:rPr>
                <w:rFonts w:ascii="Times New Roman" w:hAnsi="Times New Roman" w:cs="Times New Roman"/>
              </w:rPr>
              <w:t xml:space="preserve"> complementary cells present beneath the pore prevent excessive water loss.</w:t>
            </w:r>
          </w:p>
        </w:tc>
      </w:tr>
      <w:tr w:rsidR="00485578" w:rsidRPr="000D0761" w14:paraId="45D16A2F" w14:textId="77777777" w:rsidTr="00485578">
        <w:tc>
          <w:tcPr>
            <w:tcW w:w="9350" w:type="dxa"/>
          </w:tcPr>
          <w:p w14:paraId="44E2A499" w14:textId="71B07356" w:rsidR="00485578" w:rsidRPr="000D0761" w:rsidRDefault="00485578" w:rsidP="00485578">
            <w:pPr>
              <w:rPr>
                <w:rFonts w:ascii="Times New Roman" w:hAnsi="Times New Roman" w:cs="Times New Roman"/>
              </w:rPr>
            </w:pPr>
            <w:r>
              <w:rPr>
                <w:rFonts w:ascii="Times New Roman" w:hAnsi="Times New Roman" w:cs="Times New Roman"/>
              </w:rPr>
              <w:t>Secondary growth of plants</w:t>
            </w:r>
          </w:p>
        </w:tc>
      </w:tr>
    </w:tbl>
    <w:p w14:paraId="056A6490" w14:textId="77777777" w:rsidR="00581C94" w:rsidRDefault="00581C94" w:rsidP="004D25EA">
      <w:pPr>
        <w:rPr>
          <w:rFonts w:ascii="Times New Roman" w:hAnsi="Times New Roman" w:cs="Times New Roman"/>
        </w:rPr>
      </w:pPr>
    </w:p>
    <w:p w14:paraId="7463131D"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36687211" w14:textId="77777777" w:rsidTr="002B79B3">
        <w:tc>
          <w:tcPr>
            <w:tcW w:w="9350" w:type="dxa"/>
          </w:tcPr>
          <w:p w14:paraId="6D56E9E1" w14:textId="77777777" w:rsidR="00485578" w:rsidRDefault="00646E08" w:rsidP="00D870DE">
            <w:pPr>
              <w:spacing w:after="120" w:line="240" w:lineRule="atLeast"/>
              <w:rPr>
                <w:rFonts w:ascii="Times New Roman" w:hAnsi="Times New Roman" w:cs="Times New Roman"/>
              </w:rPr>
            </w:pPr>
            <w:r w:rsidRPr="000D0761">
              <w:rPr>
                <w:rFonts w:ascii="Times New Roman" w:hAnsi="Times New Roman" w:cs="Times New Roman"/>
              </w:rPr>
              <w:t>Age of a tree can be estimated by</w:t>
            </w:r>
          </w:p>
          <w:p w14:paraId="17E13985" w14:textId="1951AC97" w:rsidR="004D25EA" w:rsidRPr="000D0761" w:rsidRDefault="00D870DE" w:rsidP="00D870DE">
            <w:pPr>
              <w:spacing w:after="120" w:line="240" w:lineRule="atLeast"/>
              <w:rPr>
                <w:rFonts w:ascii="Times New Roman" w:hAnsi="Times New Roman" w:cs="Times New Roman"/>
              </w:rPr>
            </w:pPr>
            <w:r w:rsidRPr="000D0761">
              <w:rPr>
                <w:rFonts w:ascii="Times New Roman" w:hAnsi="Times New Roman" w:cs="Times New Roman"/>
              </w:rPr>
              <w:t>2013</w:t>
            </w:r>
          </w:p>
        </w:tc>
      </w:tr>
      <w:tr w:rsidR="004D25EA" w:rsidRPr="000D0761" w14:paraId="1A682177" w14:textId="77777777" w:rsidTr="002B79B3">
        <w:tc>
          <w:tcPr>
            <w:tcW w:w="9350" w:type="dxa"/>
          </w:tcPr>
          <w:p w14:paraId="5FECCC57" w14:textId="77777777" w:rsidR="004D25EA" w:rsidRPr="000D0761" w:rsidRDefault="00D870DE" w:rsidP="002B79B3">
            <w:pPr>
              <w:rPr>
                <w:rFonts w:ascii="Times New Roman" w:hAnsi="Times New Roman" w:cs="Times New Roman"/>
              </w:rPr>
            </w:pPr>
            <w:r w:rsidRPr="000D0761">
              <w:rPr>
                <w:rFonts w:ascii="Times New Roman" w:hAnsi="Times New Roman" w:cs="Times New Roman"/>
              </w:rPr>
              <w:t>number of annual rings</w:t>
            </w:r>
          </w:p>
        </w:tc>
      </w:tr>
      <w:tr w:rsidR="004D25EA" w:rsidRPr="000D0761" w14:paraId="3A0111BE" w14:textId="77777777" w:rsidTr="002B79B3">
        <w:tc>
          <w:tcPr>
            <w:tcW w:w="9350" w:type="dxa"/>
          </w:tcPr>
          <w:p w14:paraId="27D88F60" w14:textId="77777777" w:rsidR="004D25EA" w:rsidRPr="000D0761" w:rsidRDefault="00D870DE" w:rsidP="002B79B3">
            <w:pPr>
              <w:rPr>
                <w:rFonts w:ascii="Times New Roman" w:hAnsi="Times New Roman" w:cs="Times New Roman"/>
              </w:rPr>
            </w:pPr>
            <w:r w:rsidRPr="000D0761">
              <w:rPr>
                <w:rFonts w:ascii="Times New Roman" w:hAnsi="Times New Roman" w:cs="Times New Roman"/>
              </w:rPr>
              <w:t>diameter of its heartwood</w:t>
            </w:r>
          </w:p>
        </w:tc>
      </w:tr>
      <w:tr w:rsidR="004D25EA" w:rsidRPr="000D0761" w14:paraId="1F80AA4B" w14:textId="77777777" w:rsidTr="002B79B3">
        <w:tc>
          <w:tcPr>
            <w:tcW w:w="9350" w:type="dxa"/>
          </w:tcPr>
          <w:p w14:paraId="561284E2" w14:textId="77777777" w:rsidR="004D25EA" w:rsidRPr="000D0761" w:rsidRDefault="00D870DE" w:rsidP="00D870DE">
            <w:pPr>
              <w:spacing w:after="120" w:line="240" w:lineRule="atLeast"/>
              <w:rPr>
                <w:rFonts w:ascii="Times New Roman" w:hAnsi="Times New Roman" w:cs="Times New Roman"/>
              </w:rPr>
            </w:pPr>
            <w:r w:rsidRPr="000D0761">
              <w:rPr>
                <w:rFonts w:ascii="Times New Roman" w:hAnsi="Times New Roman" w:cs="Times New Roman"/>
              </w:rPr>
              <w:t xml:space="preserve">its height and girth  </w:t>
            </w:r>
          </w:p>
        </w:tc>
      </w:tr>
      <w:tr w:rsidR="004D25EA" w:rsidRPr="000D0761" w14:paraId="148E6081" w14:textId="77777777" w:rsidTr="002B79B3">
        <w:tc>
          <w:tcPr>
            <w:tcW w:w="9350" w:type="dxa"/>
          </w:tcPr>
          <w:p w14:paraId="2611D112" w14:textId="77777777" w:rsidR="004D25EA" w:rsidRPr="000D0761" w:rsidRDefault="00D870DE" w:rsidP="00D870DE">
            <w:pPr>
              <w:spacing w:after="120" w:line="240" w:lineRule="atLeast"/>
              <w:rPr>
                <w:rFonts w:ascii="Times New Roman" w:hAnsi="Times New Roman" w:cs="Times New Roman"/>
              </w:rPr>
            </w:pPr>
            <w:r w:rsidRPr="000D0761">
              <w:rPr>
                <w:rFonts w:ascii="Times New Roman" w:hAnsi="Times New Roman" w:cs="Times New Roman"/>
              </w:rPr>
              <w:t>biomass.</w:t>
            </w:r>
          </w:p>
        </w:tc>
      </w:tr>
      <w:tr w:rsidR="004D25EA" w:rsidRPr="000D0761" w14:paraId="1A5C2356" w14:textId="77777777" w:rsidTr="002B79B3">
        <w:tc>
          <w:tcPr>
            <w:tcW w:w="9350" w:type="dxa"/>
          </w:tcPr>
          <w:p w14:paraId="3518FAD9" w14:textId="3D8B1750" w:rsidR="004D25EA" w:rsidRPr="000D0761" w:rsidRDefault="00606D30" w:rsidP="002B79B3">
            <w:pPr>
              <w:rPr>
                <w:rFonts w:ascii="Times New Roman" w:hAnsi="Times New Roman" w:cs="Times New Roman"/>
              </w:rPr>
            </w:pPr>
            <w:r>
              <w:rPr>
                <w:rFonts w:ascii="Times New Roman" w:hAnsi="Times New Roman" w:cs="Times New Roman"/>
              </w:rPr>
              <w:t>a</w:t>
            </w:r>
          </w:p>
        </w:tc>
      </w:tr>
      <w:tr w:rsidR="00606D30" w:rsidRPr="000D0761" w14:paraId="2A5ED05A" w14:textId="77777777" w:rsidTr="002B79B3">
        <w:tc>
          <w:tcPr>
            <w:tcW w:w="9350" w:type="dxa"/>
          </w:tcPr>
          <w:p w14:paraId="36104CCB" w14:textId="3282C69F" w:rsidR="00606D30" w:rsidRDefault="00606D30" w:rsidP="002B79B3">
            <w:pPr>
              <w:rPr>
                <w:rFonts w:ascii="Times New Roman" w:hAnsi="Times New Roman" w:cs="Times New Roman"/>
              </w:rPr>
            </w:pPr>
            <w:r>
              <w:rPr>
                <w:rFonts w:ascii="Times New Roman" w:hAnsi="Times New Roman" w:cs="Times New Roman"/>
              </w:rPr>
              <w:t>Cambium rings</w:t>
            </w:r>
          </w:p>
        </w:tc>
      </w:tr>
      <w:tr w:rsidR="004D25EA" w:rsidRPr="000D0761" w14:paraId="17841F63" w14:textId="77777777" w:rsidTr="002B79B3">
        <w:tc>
          <w:tcPr>
            <w:tcW w:w="9350" w:type="dxa"/>
          </w:tcPr>
          <w:p w14:paraId="5BC45F2D" w14:textId="16DDE870" w:rsidR="004D25EA" w:rsidRPr="000D0761" w:rsidRDefault="00606D30" w:rsidP="00606D30">
            <w:pPr>
              <w:rPr>
                <w:rFonts w:ascii="Times New Roman" w:hAnsi="Times New Roman" w:cs="Times New Roman"/>
              </w:rPr>
            </w:pPr>
            <w:r w:rsidRPr="00606D30">
              <w:rPr>
                <w:rFonts w:ascii="Times New Roman" w:hAnsi="Times New Roman" w:cs="Times New Roman"/>
              </w:rPr>
              <w:t>The correct option is the number of annual rings</w:t>
            </w:r>
            <w:r>
              <w:rPr>
                <w:rFonts w:ascii="Times New Roman" w:hAnsi="Times New Roman" w:cs="Times New Roman"/>
              </w:rPr>
              <w:t xml:space="preserve">; </w:t>
            </w:r>
            <w:r w:rsidRPr="00606D30">
              <w:rPr>
                <w:rFonts w:ascii="Times New Roman" w:hAnsi="Times New Roman" w:cs="Times New Roman"/>
              </w:rPr>
              <w:t>Age of a tree can be estimated by counting the number of annual rings in a cut stem. The two kinds of wood (spring and autumn wood) appear as alternate concentric rings of light and dark colour, respectively. Thus, one annual ring comprises one circle of springwood (lighter in colour) and autumn wood (dark in colour) both. One annual ring corresponds to one year. The science of counting and analysis of annual growth rings of trees is called dendrochronology.</w:t>
            </w:r>
          </w:p>
        </w:tc>
      </w:tr>
      <w:tr w:rsidR="004D25EA" w:rsidRPr="000D0761" w14:paraId="6B4DED8C" w14:textId="77777777" w:rsidTr="002B79B3">
        <w:tc>
          <w:tcPr>
            <w:tcW w:w="9350" w:type="dxa"/>
          </w:tcPr>
          <w:p w14:paraId="6240CEE4" w14:textId="2EC1D035" w:rsidR="004D25EA" w:rsidRPr="000D0761" w:rsidRDefault="00606D30" w:rsidP="002B79B3">
            <w:pPr>
              <w:rPr>
                <w:rFonts w:ascii="Times New Roman" w:hAnsi="Times New Roman" w:cs="Times New Roman"/>
              </w:rPr>
            </w:pPr>
            <w:r>
              <w:rPr>
                <w:rFonts w:ascii="Times New Roman" w:hAnsi="Times New Roman" w:cs="Times New Roman"/>
              </w:rPr>
              <w:t>Activity of cambium rings</w:t>
            </w:r>
          </w:p>
        </w:tc>
      </w:tr>
    </w:tbl>
    <w:p w14:paraId="279F0334"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39F7613" w14:textId="77777777" w:rsidTr="002B79B3">
        <w:tc>
          <w:tcPr>
            <w:tcW w:w="9350" w:type="dxa"/>
          </w:tcPr>
          <w:p w14:paraId="1A4AB8BC" w14:textId="1DBE6707" w:rsidR="00646E08" w:rsidRPr="000D0761" w:rsidRDefault="00646E08" w:rsidP="00D870DE">
            <w:pPr>
              <w:spacing w:after="120" w:line="240" w:lineRule="atLeast"/>
              <w:rPr>
                <w:rFonts w:ascii="Times New Roman" w:hAnsi="Times New Roman" w:cs="Times New Roman"/>
              </w:rPr>
            </w:pPr>
            <w:r w:rsidRPr="000D0761">
              <w:rPr>
                <w:rFonts w:ascii="Times New Roman" w:hAnsi="Times New Roman" w:cs="Times New Roman"/>
              </w:rPr>
              <w:t>Interfascicular cambium develops from the cells of</w:t>
            </w:r>
          </w:p>
          <w:p w14:paraId="3F9DCBC7" w14:textId="77777777" w:rsidR="004D25EA" w:rsidRPr="000D0761" w:rsidRDefault="00B31752" w:rsidP="00B31752">
            <w:pPr>
              <w:spacing w:after="240"/>
              <w:rPr>
                <w:rFonts w:ascii="Times New Roman" w:hAnsi="Times New Roman" w:cs="Times New Roman"/>
              </w:rPr>
            </w:pPr>
            <m:oMathPara>
              <m:oMathParaPr>
                <m:jc m:val="left"/>
              </m:oMathParaPr>
              <m:oMath>
                <m:r>
                  <m:rPr>
                    <m:sty m:val="p"/>
                  </m:rPr>
                  <w:rPr>
                    <w:rFonts w:ascii="Cambria Math" w:hAnsi="Cambria Math" w:cs="Times New Roman"/>
                  </w:rPr>
                  <m:t>2013</m:t>
                </m:r>
              </m:oMath>
            </m:oMathPara>
          </w:p>
        </w:tc>
      </w:tr>
      <w:tr w:rsidR="004D25EA" w:rsidRPr="000D0761" w14:paraId="7C9E289A" w14:textId="77777777" w:rsidTr="002B79B3">
        <w:tc>
          <w:tcPr>
            <w:tcW w:w="9350" w:type="dxa"/>
          </w:tcPr>
          <w:p w14:paraId="37817625" w14:textId="77777777" w:rsidR="004D25EA" w:rsidRPr="000D0761" w:rsidRDefault="00B31752" w:rsidP="002B79B3">
            <w:pPr>
              <w:rPr>
                <w:rFonts w:ascii="Times New Roman" w:hAnsi="Times New Roman" w:cs="Times New Roman"/>
              </w:rPr>
            </w:pPr>
            <w:r w:rsidRPr="000D0761">
              <w:rPr>
                <w:rFonts w:ascii="Times New Roman" w:hAnsi="Times New Roman" w:cs="Times New Roman"/>
              </w:rPr>
              <w:t>endodermis</w:t>
            </w:r>
          </w:p>
        </w:tc>
      </w:tr>
      <w:tr w:rsidR="004D25EA" w:rsidRPr="000D0761" w14:paraId="4690477B" w14:textId="77777777" w:rsidTr="002B79B3">
        <w:tc>
          <w:tcPr>
            <w:tcW w:w="9350" w:type="dxa"/>
          </w:tcPr>
          <w:p w14:paraId="5A88A0DE" w14:textId="77777777" w:rsidR="004D25EA" w:rsidRPr="000D0761" w:rsidRDefault="00B31752" w:rsidP="002B79B3">
            <w:pPr>
              <w:rPr>
                <w:rFonts w:ascii="Times New Roman" w:hAnsi="Times New Roman" w:cs="Times New Roman"/>
              </w:rPr>
            </w:pPr>
            <w:r w:rsidRPr="000D0761">
              <w:rPr>
                <w:rFonts w:ascii="Times New Roman" w:hAnsi="Times New Roman" w:cs="Times New Roman"/>
              </w:rPr>
              <w:t>pericycle</w:t>
            </w:r>
          </w:p>
        </w:tc>
      </w:tr>
      <w:tr w:rsidR="004D25EA" w:rsidRPr="000D0761" w14:paraId="7C7C88E5" w14:textId="77777777" w:rsidTr="002B79B3">
        <w:tc>
          <w:tcPr>
            <w:tcW w:w="9350" w:type="dxa"/>
          </w:tcPr>
          <w:p w14:paraId="28130391" w14:textId="77777777" w:rsidR="004D25EA" w:rsidRPr="000D0761" w:rsidRDefault="00B31752" w:rsidP="002B79B3">
            <w:pPr>
              <w:rPr>
                <w:rFonts w:ascii="Times New Roman" w:hAnsi="Times New Roman" w:cs="Times New Roman"/>
              </w:rPr>
            </w:pPr>
            <w:r w:rsidRPr="000D0761">
              <w:rPr>
                <w:rFonts w:ascii="Times New Roman" w:hAnsi="Times New Roman" w:cs="Times New Roman"/>
              </w:rPr>
              <w:t>medullary rays</w:t>
            </w:r>
          </w:p>
        </w:tc>
      </w:tr>
      <w:tr w:rsidR="004D25EA" w:rsidRPr="000D0761" w14:paraId="26C09208" w14:textId="77777777" w:rsidTr="002B79B3">
        <w:tc>
          <w:tcPr>
            <w:tcW w:w="9350" w:type="dxa"/>
          </w:tcPr>
          <w:p w14:paraId="509CB45F" w14:textId="77777777" w:rsidR="004D25EA" w:rsidRPr="000D0761" w:rsidRDefault="00B31752" w:rsidP="00B31752">
            <w:pPr>
              <w:spacing w:after="120" w:line="240" w:lineRule="atLeast"/>
              <w:rPr>
                <w:rFonts w:ascii="Times New Roman" w:hAnsi="Times New Roman" w:cs="Times New Roman"/>
              </w:rPr>
            </w:pPr>
            <w:r w:rsidRPr="000D0761">
              <w:rPr>
                <w:rFonts w:ascii="Times New Roman" w:hAnsi="Times New Roman" w:cs="Times New Roman"/>
              </w:rPr>
              <w:t>xylem parenchyma.</w:t>
            </w:r>
          </w:p>
        </w:tc>
      </w:tr>
      <w:tr w:rsidR="004D25EA" w:rsidRPr="000D0761" w14:paraId="0759C4FE" w14:textId="77777777" w:rsidTr="002B79B3">
        <w:tc>
          <w:tcPr>
            <w:tcW w:w="9350" w:type="dxa"/>
          </w:tcPr>
          <w:p w14:paraId="44AEF780" w14:textId="3EFF4468" w:rsidR="004D25EA" w:rsidRPr="000D0761" w:rsidRDefault="000B0D91" w:rsidP="002B79B3">
            <w:pPr>
              <w:rPr>
                <w:rFonts w:ascii="Times New Roman" w:hAnsi="Times New Roman" w:cs="Times New Roman"/>
              </w:rPr>
            </w:pPr>
            <w:r>
              <w:rPr>
                <w:rFonts w:ascii="Times New Roman" w:hAnsi="Times New Roman" w:cs="Times New Roman"/>
              </w:rPr>
              <w:t>c</w:t>
            </w:r>
          </w:p>
        </w:tc>
      </w:tr>
      <w:tr w:rsidR="004D25EA" w:rsidRPr="000D0761" w14:paraId="4B7C40C7" w14:textId="77777777" w:rsidTr="002B79B3">
        <w:tc>
          <w:tcPr>
            <w:tcW w:w="9350" w:type="dxa"/>
          </w:tcPr>
          <w:p w14:paraId="19E6EF6F" w14:textId="4302ED67" w:rsidR="004D25EA" w:rsidRPr="000D0761" w:rsidRDefault="00485578" w:rsidP="002B79B3">
            <w:pPr>
              <w:rPr>
                <w:rFonts w:ascii="Times New Roman" w:hAnsi="Times New Roman" w:cs="Times New Roman"/>
              </w:rPr>
            </w:pPr>
            <w:r>
              <w:rPr>
                <w:rFonts w:ascii="Times New Roman" w:hAnsi="Times New Roman" w:cs="Times New Roman"/>
              </w:rPr>
              <w:t>F</w:t>
            </w:r>
            <w:r w:rsidR="00E81D06" w:rsidRPr="000B0D91">
              <w:rPr>
                <w:rFonts w:ascii="Times New Roman" w:hAnsi="Times New Roman" w:cs="Times New Roman"/>
              </w:rPr>
              <w:t>ound between the primary xylem and primary phloem</w:t>
            </w:r>
          </w:p>
        </w:tc>
      </w:tr>
      <w:tr w:rsidR="004D25EA" w:rsidRPr="000D0761" w14:paraId="0E674BD9" w14:textId="77777777" w:rsidTr="002B79B3">
        <w:tc>
          <w:tcPr>
            <w:tcW w:w="9350" w:type="dxa"/>
          </w:tcPr>
          <w:p w14:paraId="78CDE8C2" w14:textId="74D1D36B" w:rsidR="004D25EA" w:rsidRPr="000D0761" w:rsidRDefault="000B0D91" w:rsidP="00E81D06">
            <w:pPr>
              <w:spacing w:after="240" w:line="240" w:lineRule="atLeast"/>
              <w:jc w:val="both"/>
              <w:rPr>
                <w:rFonts w:ascii="Times New Roman" w:hAnsi="Times New Roman" w:cs="Times New Roman"/>
              </w:rPr>
            </w:pPr>
            <w:r w:rsidRPr="000B0D91">
              <w:rPr>
                <w:rFonts w:ascii="Times New Roman" w:hAnsi="Times New Roman" w:cs="Times New Roman"/>
              </w:rPr>
              <w:t>The correct option is</w:t>
            </w:r>
            <w:r>
              <w:rPr>
                <w:rFonts w:ascii="Times New Roman" w:hAnsi="Times New Roman" w:cs="Times New Roman"/>
              </w:rPr>
              <w:t xml:space="preserve"> </w:t>
            </w:r>
            <w:r w:rsidRPr="000B0D91">
              <w:rPr>
                <w:rFonts w:ascii="Times New Roman" w:hAnsi="Times New Roman" w:cs="Times New Roman"/>
              </w:rPr>
              <w:t>medullary rays</w:t>
            </w:r>
            <w:r>
              <w:rPr>
                <w:rFonts w:ascii="Times New Roman" w:hAnsi="Times New Roman" w:cs="Times New Roman"/>
              </w:rPr>
              <w:t xml:space="preserve">; </w:t>
            </w:r>
            <w:r w:rsidRPr="000B0D91">
              <w:rPr>
                <w:rFonts w:ascii="Times New Roman" w:hAnsi="Times New Roman" w:cs="Times New Roman"/>
              </w:rPr>
              <w:t>Interfascicular cambium is matured from the cells of the medullary rays.</w:t>
            </w:r>
            <w:r>
              <w:rPr>
                <w:rFonts w:ascii="Times New Roman" w:hAnsi="Times New Roman" w:cs="Times New Roman"/>
              </w:rPr>
              <w:t xml:space="preserve"> </w:t>
            </w:r>
            <w:r w:rsidRPr="000B0D91">
              <w:rPr>
                <w:rFonts w:ascii="Times New Roman" w:hAnsi="Times New Roman" w:cs="Times New Roman"/>
              </w:rPr>
              <w:t>In dicot stems, intravascular cambium can be found between the primary xylem and primary phloem.</w:t>
            </w:r>
            <w:r>
              <w:rPr>
                <w:rFonts w:ascii="Times New Roman" w:hAnsi="Times New Roman" w:cs="Times New Roman"/>
              </w:rPr>
              <w:t xml:space="preserve"> </w:t>
            </w:r>
            <w:r w:rsidRPr="000B0D91">
              <w:rPr>
                <w:rFonts w:ascii="Times New Roman" w:hAnsi="Times New Roman" w:cs="Times New Roman"/>
              </w:rPr>
              <w:t xml:space="preserve">The cells of medullary rays, next to these </w:t>
            </w:r>
            <w:r w:rsidR="00E81D06" w:rsidRPr="000B0D91">
              <w:rPr>
                <w:rFonts w:ascii="Times New Roman" w:hAnsi="Times New Roman" w:cs="Times New Roman"/>
              </w:rPr>
              <w:t>interfascicular</w:t>
            </w:r>
            <w:r w:rsidRPr="000B0D91">
              <w:rPr>
                <w:rFonts w:ascii="Times New Roman" w:hAnsi="Times New Roman" w:cs="Times New Roman"/>
              </w:rPr>
              <w:t xml:space="preserve"> cambia become meristematic and form the interfascicular cambium.</w:t>
            </w:r>
          </w:p>
        </w:tc>
      </w:tr>
      <w:tr w:rsidR="004D25EA" w:rsidRPr="000D0761" w14:paraId="364C2F03" w14:textId="77777777" w:rsidTr="002B79B3">
        <w:tc>
          <w:tcPr>
            <w:tcW w:w="9350" w:type="dxa"/>
          </w:tcPr>
          <w:p w14:paraId="2BD57091" w14:textId="19043CBF" w:rsidR="004D25EA" w:rsidRPr="000D0761" w:rsidRDefault="00E81D06" w:rsidP="002B79B3">
            <w:pPr>
              <w:rPr>
                <w:rFonts w:ascii="Times New Roman" w:hAnsi="Times New Roman" w:cs="Times New Roman"/>
              </w:rPr>
            </w:pPr>
            <w:r>
              <w:rPr>
                <w:rFonts w:ascii="Times New Roman" w:hAnsi="Times New Roman" w:cs="Times New Roman"/>
              </w:rPr>
              <w:t>Intravascular cambium</w:t>
            </w:r>
          </w:p>
        </w:tc>
      </w:tr>
    </w:tbl>
    <w:p w14:paraId="23B452BE" w14:textId="77777777" w:rsidR="00B31752" w:rsidRPr="000D0761" w:rsidRDefault="00B31752"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16FC7FB" w14:textId="77777777" w:rsidTr="002B79B3">
        <w:tc>
          <w:tcPr>
            <w:tcW w:w="9350" w:type="dxa"/>
          </w:tcPr>
          <w:p w14:paraId="7A02AEFE" w14:textId="77777777" w:rsidR="00485578" w:rsidRDefault="00646E08" w:rsidP="00C44F22">
            <w:pPr>
              <w:spacing w:after="120" w:line="240" w:lineRule="atLeast"/>
              <w:rPr>
                <w:rFonts w:ascii="Times New Roman" w:hAnsi="Times New Roman" w:cs="Times New Roman"/>
              </w:rPr>
            </w:pPr>
            <w:r w:rsidRPr="000D0761">
              <w:rPr>
                <w:rFonts w:ascii="Times New Roman" w:hAnsi="Times New Roman" w:cs="Times New Roman"/>
              </w:rPr>
              <w:t>The common bottle cork is a product of</w:t>
            </w:r>
          </w:p>
          <w:p w14:paraId="57D715E5" w14:textId="41ABE1D0" w:rsidR="004D25EA" w:rsidRPr="000D0761" w:rsidRDefault="00C44F22" w:rsidP="00C44F22">
            <w:pPr>
              <w:spacing w:after="120" w:line="240" w:lineRule="atLeast"/>
              <w:rPr>
                <w:rFonts w:ascii="Times New Roman" w:hAnsi="Times New Roman" w:cs="Times New Roman"/>
              </w:rPr>
            </w:pPr>
            <w:r w:rsidRPr="000D0761">
              <w:rPr>
                <w:rFonts w:ascii="Times New Roman" w:hAnsi="Times New Roman" w:cs="Times New Roman"/>
              </w:rPr>
              <w:t>2015</w:t>
            </w:r>
          </w:p>
        </w:tc>
      </w:tr>
      <w:tr w:rsidR="004D25EA" w:rsidRPr="000D0761" w14:paraId="0F5B5110" w14:textId="77777777" w:rsidTr="002B79B3">
        <w:tc>
          <w:tcPr>
            <w:tcW w:w="9350" w:type="dxa"/>
          </w:tcPr>
          <w:p w14:paraId="6857E78F" w14:textId="77777777" w:rsidR="004D25EA" w:rsidRPr="000D0761" w:rsidRDefault="00C44F22" w:rsidP="002B79B3">
            <w:pPr>
              <w:rPr>
                <w:rFonts w:ascii="Times New Roman" w:hAnsi="Times New Roman" w:cs="Times New Roman"/>
              </w:rPr>
            </w:pPr>
            <w:r w:rsidRPr="000D0761">
              <w:rPr>
                <w:rFonts w:ascii="Times New Roman" w:hAnsi="Times New Roman" w:cs="Times New Roman"/>
              </w:rPr>
              <w:t>Dermatogen</w:t>
            </w:r>
          </w:p>
        </w:tc>
      </w:tr>
      <w:tr w:rsidR="004D25EA" w:rsidRPr="000D0761" w14:paraId="16C3AB4E" w14:textId="77777777" w:rsidTr="002B79B3">
        <w:tc>
          <w:tcPr>
            <w:tcW w:w="9350" w:type="dxa"/>
          </w:tcPr>
          <w:p w14:paraId="3D418CCF" w14:textId="77777777" w:rsidR="004D25EA" w:rsidRPr="000D0761" w:rsidRDefault="00C44F22" w:rsidP="002B79B3">
            <w:pPr>
              <w:rPr>
                <w:rFonts w:ascii="Times New Roman" w:hAnsi="Times New Roman" w:cs="Times New Roman"/>
              </w:rPr>
            </w:pPr>
            <w:r w:rsidRPr="000D0761">
              <w:rPr>
                <w:rFonts w:ascii="Times New Roman" w:hAnsi="Times New Roman" w:cs="Times New Roman"/>
              </w:rPr>
              <w:t>Phellogen</w:t>
            </w:r>
          </w:p>
        </w:tc>
      </w:tr>
      <w:tr w:rsidR="004D25EA" w:rsidRPr="000D0761" w14:paraId="7F4BECAF" w14:textId="77777777" w:rsidTr="002B79B3">
        <w:tc>
          <w:tcPr>
            <w:tcW w:w="9350" w:type="dxa"/>
          </w:tcPr>
          <w:p w14:paraId="6B8F9B76" w14:textId="77777777" w:rsidR="004D25EA" w:rsidRPr="000D0761" w:rsidRDefault="00C44F22" w:rsidP="002B79B3">
            <w:pPr>
              <w:rPr>
                <w:rFonts w:ascii="Times New Roman" w:hAnsi="Times New Roman" w:cs="Times New Roman"/>
              </w:rPr>
            </w:pPr>
            <w:r w:rsidRPr="000D0761">
              <w:rPr>
                <w:rFonts w:ascii="Times New Roman" w:hAnsi="Times New Roman" w:cs="Times New Roman"/>
              </w:rPr>
              <w:t>Xylem</w:t>
            </w:r>
          </w:p>
        </w:tc>
      </w:tr>
      <w:tr w:rsidR="004D25EA" w:rsidRPr="000D0761" w14:paraId="5CB33C51" w14:textId="77777777" w:rsidTr="002B79B3">
        <w:tc>
          <w:tcPr>
            <w:tcW w:w="9350" w:type="dxa"/>
          </w:tcPr>
          <w:p w14:paraId="1EC3E84B" w14:textId="28211924" w:rsidR="004D25EA" w:rsidRPr="000D0761" w:rsidRDefault="00485578" w:rsidP="00C44F22">
            <w:pPr>
              <w:spacing w:after="120" w:line="240" w:lineRule="atLeast"/>
              <w:rPr>
                <w:rFonts w:ascii="Times New Roman" w:hAnsi="Times New Roman" w:cs="Times New Roman"/>
              </w:rPr>
            </w:pPr>
            <w:r>
              <w:rPr>
                <w:rFonts w:ascii="Times New Roman" w:hAnsi="Times New Roman" w:cs="Times New Roman"/>
              </w:rPr>
              <w:t>V</w:t>
            </w:r>
            <w:r w:rsidR="00C44F22" w:rsidRPr="000D0761">
              <w:rPr>
                <w:rFonts w:ascii="Times New Roman" w:hAnsi="Times New Roman" w:cs="Times New Roman"/>
              </w:rPr>
              <w:t>ascular cambium.</w:t>
            </w:r>
          </w:p>
        </w:tc>
      </w:tr>
      <w:tr w:rsidR="004D25EA" w:rsidRPr="000D0761" w14:paraId="0BA785E2" w14:textId="77777777" w:rsidTr="002B79B3">
        <w:tc>
          <w:tcPr>
            <w:tcW w:w="9350" w:type="dxa"/>
          </w:tcPr>
          <w:p w14:paraId="631DDCAB" w14:textId="18CE3AF8" w:rsidR="004D25EA" w:rsidRPr="000D0761" w:rsidRDefault="00CC73E4" w:rsidP="002B79B3">
            <w:pPr>
              <w:rPr>
                <w:rFonts w:ascii="Times New Roman" w:hAnsi="Times New Roman" w:cs="Times New Roman"/>
              </w:rPr>
            </w:pPr>
            <w:r>
              <w:rPr>
                <w:rFonts w:ascii="Times New Roman" w:hAnsi="Times New Roman" w:cs="Times New Roman"/>
              </w:rPr>
              <w:t>B</w:t>
            </w:r>
          </w:p>
        </w:tc>
      </w:tr>
      <w:tr w:rsidR="004D25EA" w:rsidRPr="000D0761" w14:paraId="74406E71" w14:textId="77777777" w:rsidTr="002B79B3">
        <w:tc>
          <w:tcPr>
            <w:tcW w:w="9350" w:type="dxa"/>
          </w:tcPr>
          <w:p w14:paraId="34C7E8F2" w14:textId="2D4F4C19" w:rsidR="004D25EA" w:rsidRPr="000D0761" w:rsidRDefault="00500F4A" w:rsidP="002B79B3">
            <w:pPr>
              <w:rPr>
                <w:rFonts w:ascii="Times New Roman" w:hAnsi="Times New Roman" w:cs="Times New Roman"/>
              </w:rPr>
            </w:pPr>
            <w:r>
              <w:rPr>
                <w:rFonts w:ascii="Times New Roman" w:hAnsi="Times New Roman" w:cs="Times New Roman"/>
              </w:rPr>
              <w:t xml:space="preserve">Outer side </w:t>
            </w:r>
          </w:p>
        </w:tc>
      </w:tr>
      <w:tr w:rsidR="004D25EA" w:rsidRPr="000D0761" w14:paraId="4F6AE9E0" w14:textId="77777777" w:rsidTr="002B79B3">
        <w:tc>
          <w:tcPr>
            <w:tcW w:w="9350" w:type="dxa"/>
          </w:tcPr>
          <w:p w14:paraId="66D9DFC8" w14:textId="6DF97A9C" w:rsidR="000412CC" w:rsidRPr="000D0761" w:rsidRDefault="00CC73E4" w:rsidP="00CC73E4">
            <w:pPr>
              <w:spacing w:after="240" w:line="240" w:lineRule="atLeast"/>
              <w:rPr>
                <w:rFonts w:ascii="Times New Roman" w:hAnsi="Times New Roman" w:cs="Times New Roman"/>
              </w:rPr>
            </w:pPr>
            <w:r w:rsidRPr="00CC73E4">
              <w:rPr>
                <w:rFonts w:ascii="Times New Roman" w:hAnsi="Times New Roman" w:cs="Times New Roman"/>
              </w:rPr>
              <w:t>The correct option is Phellogen</w:t>
            </w:r>
            <w:r>
              <w:rPr>
                <w:rFonts w:ascii="Times New Roman" w:hAnsi="Times New Roman" w:cs="Times New Roman"/>
              </w:rPr>
              <w:t xml:space="preserve">; </w:t>
            </w:r>
            <w:r w:rsidRPr="00CC73E4">
              <w:rPr>
                <w:rFonts w:ascii="Times New Roman" w:hAnsi="Times New Roman" w:cs="Times New Roman"/>
              </w:rPr>
              <w:t>The common bottle cork is the product of phellogen. Phellogen produces cork or phellem on the outer side. The cork is impervious to water due to suberin deposition in the cell wall. Hence used as a bottle cork.</w:t>
            </w:r>
          </w:p>
        </w:tc>
      </w:tr>
      <w:tr w:rsidR="004D25EA" w:rsidRPr="000D0761" w14:paraId="7FE672D8" w14:textId="77777777" w:rsidTr="002B79B3">
        <w:tc>
          <w:tcPr>
            <w:tcW w:w="9350" w:type="dxa"/>
          </w:tcPr>
          <w:p w14:paraId="539B17A2" w14:textId="3A7CEB1D" w:rsidR="004D25EA" w:rsidRPr="000D0761" w:rsidRDefault="009326D1" w:rsidP="002B79B3">
            <w:pPr>
              <w:rPr>
                <w:rFonts w:ascii="Times New Roman" w:hAnsi="Times New Roman" w:cs="Times New Roman"/>
              </w:rPr>
            </w:pPr>
            <w:r>
              <w:rPr>
                <w:rFonts w:ascii="Times New Roman" w:hAnsi="Times New Roman" w:cs="Times New Roman"/>
              </w:rPr>
              <w:t>Cork cambium</w:t>
            </w:r>
          </w:p>
        </w:tc>
      </w:tr>
    </w:tbl>
    <w:p w14:paraId="46D0D63C"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005F622" w14:textId="77777777" w:rsidTr="002B79B3">
        <w:tc>
          <w:tcPr>
            <w:tcW w:w="9350" w:type="dxa"/>
          </w:tcPr>
          <w:p w14:paraId="683123AB" w14:textId="77777777" w:rsidR="00485578" w:rsidRDefault="00646E08" w:rsidP="00C44F22">
            <w:pPr>
              <w:spacing w:after="120" w:line="240" w:lineRule="atLeast"/>
              <w:rPr>
                <w:rFonts w:ascii="Times New Roman" w:hAnsi="Times New Roman" w:cs="Times New Roman"/>
              </w:rPr>
            </w:pPr>
            <w:r w:rsidRPr="000D0761">
              <w:rPr>
                <w:rFonts w:ascii="Times New Roman" w:hAnsi="Times New Roman" w:cs="Times New Roman"/>
              </w:rPr>
              <w:t>The cork cambium, cork and secondary cortex are collectively called</w:t>
            </w:r>
          </w:p>
          <w:p w14:paraId="54B788BF" w14:textId="658631CB" w:rsidR="004D25EA" w:rsidRPr="000D0761" w:rsidRDefault="00C44F22" w:rsidP="00C44F22">
            <w:pPr>
              <w:spacing w:after="120" w:line="240" w:lineRule="atLeast"/>
              <w:rPr>
                <w:rFonts w:ascii="Times New Roman" w:hAnsi="Times New Roman" w:cs="Times New Roman"/>
              </w:rPr>
            </w:pPr>
            <w:r w:rsidRPr="000D0761">
              <w:rPr>
                <w:rFonts w:ascii="Times New Roman" w:hAnsi="Times New Roman" w:cs="Times New Roman"/>
              </w:rPr>
              <w:t>2011</w:t>
            </w:r>
          </w:p>
        </w:tc>
      </w:tr>
      <w:tr w:rsidR="004D25EA" w:rsidRPr="000D0761" w14:paraId="2CBD9CE9" w14:textId="77777777" w:rsidTr="002B79B3">
        <w:tc>
          <w:tcPr>
            <w:tcW w:w="9350" w:type="dxa"/>
          </w:tcPr>
          <w:p w14:paraId="1FC03BAA" w14:textId="77777777" w:rsidR="004D25EA" w:rsidRPr="000D0761" w:rsidRDefault="00C44F22" w:rsidP="002B79B3">
            <w:pPr>
              <w:rPr>
                <w:rFonts w:ascii="Times New Roman" w:hAnsi="Times New Roman" w:cs="Times New Roman"/>
              </w:rPr>
            </w:pPr>
            <w:r w:rsidRPr="000D0761">
              <w:rPr>
                <w:rFonts w:ascii="Times New Roman" w:hAnsi="Times New Roman" w:cs="Times New Roman"/>
              </w:rPr>
              <w:t>Phelloderm</w:t>
            </w:r>
          </w:p>
        </w:tc>
      </w:tr>
      <w:tr w:rsidR="004D25EA" w:rsidRPr="000D0761" w14:paraId="104A3D01" w14:textId="77777777" w:rsidTr="002B79B3">
        <w:tc>
          <w:tcPr>
            <w:tcW w:w="9350" w:type="dxa"/>
          </w:tcPr>
          <w:p w14:paraId="01395A4F" w14:textId="77777777" w:rsidR="004D25EA" w:rsidRPr="000D0761" w:rsidRDefault="00C44F22" w:rsidP="002B79B3">
            <w:pPr>
              <w:rPr>
                <w:rFonts w:ascii="Times New Roman" w:hAnsi="Times New Roman" w:cs="Times New Roman"/>
              </w:rPr>
            </w:pPr>
            <w:r w:rsidRPr="000D0761">
              <w:rPr>
                <w:rFonts w:ascii="Times New Roman" w:hAnsi="Times New Roman" w:cs="Times New Roman"/>
              </w:rPr>
              <w:t>Phellogen</w:t>
            </w:r>
          </w:p>
        </w:tc>
      </w:tr>
      <w:tr w:rsidR="004D25EA" w:rsidRPr="000D0761" w14:paraId="72249D80" w14:textId="77777777" w:rsidTr="002B79B3">
        <w:tc>
          <w:tcPr>
            <w:tcW w:w="9350" w:type="dxa"/>
          </w:tcPr>
          <w:p w14:paraId="0B12FA9A" w14:textId="77777777" w:rsidR="004D25EA" w:rsidRPr="000D0761" w:rsidRDefault="00C44F22" w:rsidP="002B79B3">
            <w:pPr>
              <w:rPr>
                <w:rFonts w:ascii="Times New Roman" w:hAnsi="Times New Roman" w:cs="Times New Roman"/>
              </w:rPr>
            </w:pPr>
            <w:r w:rsidRPr="000D0761">
              <w:rPr>
                <w:rFonts w:ascii="Times New Roman" w:hAnsi="Times New Roman" w:cs="Times New Roman"/>
              </w:rPr>
              <w:t>Periderm</w:t>
            </w:r>
          </w:p>
        </w:tc>
      </w:tr>
      <w:tr w:rsidR="004D25EA" w:rsidRPr="000D0761" w14:paraId="076749D4" w14:textId="77777777" w:rsidTr="002B79B3">
        <w:tc>
          <w:tcPr>
            <w:tcW w:w="9350" w:type="dxa"/>
          </w:tcPr>
          <w:p w14:paraId="01BB3EDD" w14:textId="61B531B7" w:rsidR="004D25EA" w:rsidRPr="000D0761" w:rsidRDefault="00485578" w:rsidP="00C44F22">
            <w:pPr>
              <w:spacing w:after="120" w:line="240" w:lineRule="atLeast"/>
              <w:rPr>
                <w:rFonts w:ascii="Times New Roman" w:hAnsi="Times New Roman" w:cs="Times New Roman"/>
              </w:rPr>
            </w:pPr>
            <w:r>
              <w:rPr>
                <w:rFonts w:ascii="Times New Roman" w:hAnsi="Times New Roman" w:cs="Times New Roman"/>
              </w:rPr>
              <w:t>P</w:t>
            </w:r>
            <w:r w:rsidR="00C44F22" w:rsidRPr="000D0761">
              <w:rPr>
                <w:rFonts w:ascii="Times New Roman" w:hAnsi="Times New Roman" w:cs="Times New Roman"/>
              </w:rPr>
              <w:t>hellem.</w:t>
            </w:r>
          </w:p>
        </w:tc>
      </w:tr>
      <w:tr w:rsidR="004D25EA" w:rsidRPr="000D0761" w14:paraId="1C179350" w14:textId="77777777" w:rsidTr="002B79B3">
        <w:tc>
          <w:tcPr>
            <w:tcW w:w="9350" w:type="dxa"/>
          </w:tcPr>
          <w:p w14:paraId="2087FD92" w14:textId="77777777" w:rsidR="004D25EA" w:rsidRPr="000D0761" w:rsidRDefault="000412CC" w:rsidP="002B79B3">
            <w:pPr>
              <w:rPr>
                <w:rFonts w:ascii="Times New Roman" w:hAnsi="Times New Roman" w:cs="Times New Roman"/>
              </w:rPr>
            </w:pPr>
            <w:r w:rsidRPr="000D0761">
              <w:rPr>
                <w:rFonts w:ascii="Times New Roman" w:hAnsi="Times New Roman" w:cs="Times New Roman"/>
              </w:rPr>
              <w:t>c</w:t>
            </w:r>
          </w:p>
        </w:tc>
      </w:tr>
      <w:tr w:rsidR="004D25EA" w:rsidRPr="000D0761" w14:paraId="41AE7A72" w14:textId="77777777" w:rsidTr="002B79B3">
        <w:tc>
          <w:tcPr>
            <w:tcW w:w="9350" w:type="dxa"/>
          </w:tcPr>
          <w:p w14:paraId="4F7B2104" w14:textId="03DEA54B" w:rsidR="004D25EA" w:rsidRPr="000D0761" w:rsidRDefault="00485578" w:rsidP="002B79B3">
            <w:pPr>
              <w:rPr>
                <w:rFonts w:ascii="Times New Roman" w:hAnsi="Times New Roman" w:cs="Times New Roman"/>
              </w:rPr>
            </w:pPr>
            <w:r>
              <w:rPr>
                <w:rFonts w:ascii="Times New Roman" w:hAnsi="Times New Roman" w:cs="Times New Roman"/>
              </w:rPr>
              <w:t>G</w:t>
            </w:r>
            <w:r w:rsidR="00697FDB" w:rsidRPr="00697FDB">
              <w:rPr>
                <w:rFonts w:ascii="Times New Roman" w:hAnsi="Times New Roman" w:cs="Times New Roman"/>
              </w:rPr>
              <w:t>roup of secondary tissues</w:t>
            </w:r>
          </w:p>
        </w:tc>
      </w:tr>
      <w:tr w:rsidR="004D25EA" w:rsidRPr="000D0761" w14:paraId="4DED92E1" w14:textId="77777777" w:rsidTr="002B79B3">
        <w:tc>
          <w:tcPr>
            <w:tcW w:w="9350" w:type="dxa"/>
          </w:tcPr>
          <w:p w14:paraId="5D9C3D6E" w14:textId="2FBDE9F0" w:rsidR="004D25EA" w:rsidRPr="000D0761" w:rsidRDefault="00697FDB" w:rsidP="000412CC">
            <w:pPr>
              <w:spacing w:after="240"/>
              <w:rPr>
                <w:rFonts w:ascii="Times New Roman" w:hAnsi="Times New Roman" w:cs="Times New Roman"/>
              </w:rPr>
            </w:pPr>
            <w:r>
              <w:rPr>
                <w:rFonts w:ascii="Times New Roman" w:hAnsi="Times New Roman" w:cs="Times New Roman"/>
              </w:rPr>
              <w:t>The correct answer is t</w:t>
            </w:r>
            <w:r w:rsidR="000412CC" w:rsidRPr="000D0761">
              <w:rPr>
                <w:rFonts w:ascii="Times New Roman" w:hAnsi="Times New Roman" w:cs="Times New Roman"/>
              </w:rPr>
              <w:t>he function of periderm is protective (because at maturity epidermis ruptures and hence the function is performed by periderm).</w:t>
            </w:r>
          </w:p>
        </w:tc>
      </w:tr>
      <w:tr w:rsidR="004D25EA" w:rsidRPr="000D0761" w14:paraId="69944F87" w14:textId="77777777" w:rsidTr="002B79B3">
        <w:tc>
          <w:tcPr>
            <w:tcW w:w="9350" w:type="dxa"/>
          </w:tcPr>
          <w:p w14:paraId="2E28AD7D" w14:textId="32C4FEDE" w:rsidR="004D25EA" w:rsidRPr="000D0761" w:rsidRDefault="00697FDB" w:rsidP="002B79B3">
            <w:pPr>
              <w:rPr>
                <w:rFonts w:ascii="Times New Roman" w:hAnsi="Times New Roman" w:cs="Times New Roman"/>
              </w:rPr>
            </w:pPr>
            <w:r>
              <w:rPr>
                <w:rFonts w:ascii="Times New Roman" w:hAnsi="Times New Roman" w:cs="Times New Roman"/>
              </w:rPr>
              <w:t>Cork cambium</w:t>
            </w:r>
            <w:r w:rsidR="00485578">
              <w:rPr>
                <w:rFonts w:ascii="Times New Roman" w:hAnsi="Times New Roman" w:cs="Times New Roman"/>
              </w:rPr>
              <w:t xml:space="preserve">: </w:t>
            </w:r>
            <w:r>
              <w:rPr>
                <w:rFonts w:ascii="Times New Roman" w:hAnsi="Times New Roman" w:cs="Times New Roman"/>
              </w:rPr>
              <w:t>Differentiation of outer cells</w:t>
            </w:r>
          </w:p>
        </w:tc>
      </w:tr>
    </w:tbl>
    <w:p w14:paraId="79BBD3F1" w14:textId="77777777" w:rsidR="00A017F7" w:rsidRPr="000D0761" w:rsidRDefault="00A017F7"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72BCEFCA" w14:textId="77777777" w:rsidTr="002B79B3">
        <w:tc>
          <w:tcPr>
            <w:tcW w:w="9350" w:type="dxa"/>
          </w:tcPr>
          <w:p w14:paraId="02807187" w14:textId="77777777" w:rsidR="00485578" w:rsidRDefault="00646E08" w:rsidP="00A017F7">
            <w:pPr>
              <w:spacing w:after="120" w:line="240" w:lineRule="atLeast"/>
              <w:rPr>
                <w:rFonts w:ascii="Times New Roman" w:hAnsi="Times New Roman" w:cs="Times New Roman"/>
              </w:rPr>
            </w:pPr>
            <w:r w:rsidRPr="000D0761">
              <w:rPr>
                <w:rFonts w:ascii="Times New Roman" w:hAnsi="Times New Roman" w:cs="Times New Roman"/>
              </w:rPr>
              <w:t>Heartwood differs from sapwood in</w:t>
            </w:r>
          </w:p>
          <w:p w14:paraId="35BEC5F4" w14:textId="2299D4AB" w:rsidR="004D25EA" w:rsidRPr="000D0761" w:rsidRDefault="00646E08" w:rsidP="00A017F7">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2010</m:t>
                </m:r>
              </m:oMath>
            </m:oMathPara>
          </w:p>
        </w:tc>
      </w:tr>
      <w:tr w:rsidR="004D25EA" w:rsidRPr="000D0761" w14:paraId="46BC48A8" w14:textId="77777777" w:rsidTr="002B79B3">
        <w:tc>
          <w:tcPr>
            <w:tcW w:w="9350" w:type="dxa"/>
          </w:tcPr>
          <w:p w14:paraId="55480388" w14:textId="77777777" w:rsidR="004D25EA" w:rsidRPr="000D0761" w:rsidRDefault="00A017F7" w:rsidP="002B79B3">
            <w:pPr>
              <w:rPr>
                <w:rFonts w:ascii="Times New Roman" w:hAnsi="Times New Roman" w:cs="Times New Roman"/>
              </w:rPr>
            </w:pPr>
            <w:r w:rsidRPr="000D0761">
              <w:rPr>
                <w:rFonts w:ascii="Times New Roman" w:hAnsi="Times New Roman" w:cs="Times New Roman"/>
              </w:rPr>
              <w:t>presence of rays and fibres</w:t>
            </w:r>
          </w:p>
        </w:tc>
      </w:tr>
      <w:tr w:rsidR="004D25EA" w:rsidRPr="000D0761" w14:paraId="5D35B155" w14:textId="77777777" w:rsidTr="002B79B3">
        <w:tc>
          <w:tcPr>
            <w:tcW w:w="9350" w:type="dxa"/>
          </w:tcPr>
          <w:p w14:paraId="403C1D1D" w14:textId="77777777" w:rsidR="004D25EA" w:rsidRPr="000D0761" w:rsidRDefault="00A017F7" w:rsidP="002B79B3">
            <w:pPr>
              <w:rPr>
                <w:rFonts w:ascii="Times New Roman" w:hAnsi="Times New Roman" w:cs="Times New Roman"/>
              </w:rPr>
            </w:pPr>
            <w:r w:rsidRPr="000D0761">
              <w:rPr>
                <w:rFonts w:ascii="Times New Roman" w:hAnsi="Times New Roman" w:cs="Times New Roman"/>
              </w:rPr>
              <w:t>absence of vessels and parenchyma</w:t>
            </w:r>
          </w:p>
        </w:tc>
      </w:tr>
      <w:tr w:rsidR="004D25EA" w:rsidRPr="000D0761" w14:paraId="241F1DE7" w14:textId="77777777" w:rsidTr="002B79B3">
        <w:tc>
          <w:tcPr>
            <w:tcW w:w="9350" w:type="dxa"/>
          </w:tcPr>
          <w:p w14:paraId="6FE0F4E0" w14:textId="77777777" w:rsidR="004D25EA" w:rsidRPr="000D0761" w:rsidRDefault="00A017F7" w:rsidP="002B79B3">
            <w:pPr>
              <w:rPr>
                <w:rFonts w:ascii="Times New Roman" w:hAnsi="Times New Roman" w:cs="Times New Roman"/>
              </w:rPr>
            </w:pPr>
            <w:r w:rsidRPr="000D0761">
              <w:rPr>
                <w:rFonts w:ascii="Times New Roman" w:hAnsi="Times New Roman" w:cs="Times New Roman"/>
              </w:rPr>
              <w:t>having dead and non-conducting elements</w:t>
            </w:r>
          </w:p>
        </w:tc>
      </w:tr>
      <w:tr w:rsidR="004D25EA" w:rsidRPr="000D0761" w14:paraId="7B680C7F" w14:textId="77777777" w:rsidTr="002B79B3">
        <w:tc>
          <w:tcPr>
            <w:tcW w:w="9350" w:type="dxa"/>
          </w:tcPr>
          <w:p w14:paraId="58CAE961" w14:textId="77777777" w:rsidR="004D25EA" w:rsidRPr="000D0761" w:rsidRDefault="00A017F7" w:rsidP="00A017F7">
            <w:pPr>
              <w:spacing w:after="120" w:line="240" w:lineRule="atLeast"/>
              <w:rPr>
                <w:rFonts w:ascii="Times New Roman" w:hAnsi="Times New Roman" w:cs="Times New Roman"/>
              </w:rPr>
            </w:pPr>
            <w:r w:rsidRPr="000D0761">
              <w:rPr>
                <w:rFonts w:ascii="Times New Roman" w:hAnsi="Times New Roman" w:cs="Times New Roman"/>
              </w:rPr>
              <w:t>being susceptible to pests and pathogens.</w:t>
            </w:r>
          </w:p>
        </w:tc>
      </w:tr>
      <w:tr w:rsidR="004D25EA" w:rsidRPr="000D0761" w14:paraId="5DA01033" w14:textId="77777777" w:rsidTr="002B79B3">
        <w:tc>
          <w:tcPr>
            <w:tcW w:w="9350" w:type="dxa"/>
          </w:tcPr>
          <w:p w14:paraId="61B4514E" w14:textId="77777777" w:rsidR="004D25EA" w:rsidRPr="000D0761" w:rsidRDefault="000412CC" w:rsidP="002B79B3">
            <w:pPr>
              <w:rPr>
                <w:rFonts w:ascii="Times New Roman" w:hAnsi="Times New Roman" w:cs="Times New Roman"/>
              </w:rPr>
            </w:pPr>
            <w:r w:rsidRPr="000D0761">
              <w:rPr>
                <w:rFonts w:ascii="Times New Roman" w:hAnsi="Times New Roman" w:cs="Times New Roman"/>
              </w:rPr>
              <w:t>c</w:t>
            </w:r>
          </w:p>
        </w:tc>
      </w:tr>
      <w:tr w:rsidR="004D25EA" w:rsidRPr="000D0761" w14:paraId="1D5AFFB1" w14:textId="77777777" w:rsidTr="002B79B3">
        <w:tc>
          <w:tcPr>
            <w:tcW w:w="9350" w:type="dxa"/>
          </w:tcPr>
          <w:p w14:paraId="609A5FD3" w14:textId="7097672C" w:rsidR="004D25EA" w:rsidRPr="000D0761" w:rsidRDefault="00485578" w:rsidP="002B79B3">
            <w:pPr>
              <w:rPr>
                <w:rFonts w:ascii="Times New Roman" w:hAnsi="Times New Roman" w:cs="Times New Roman"/>
              </w:rPr>
            </w:pPr>
            <w:r>
              <w:rPr>
                <w:rFonts w:ascii="Times New Roman" w:hAnsi="Times New Roman" w:cs="Times New Roman"/>
              </w:rPr>
              <w:t>D</w:t>
            </w:r>
            <w:r w:rsidR="00DF77D7" w:rsidRPr="000D0761">
              <w:rPr>
                <w:rFonts w:ascii="Times New Roman" w:hAnsi="Times New Roman" w:cs="Times New Roman"/>
              </w:rPr>
              <w:t>ue to deposition of organic compounds</w:t>
            </w:r>
          </w:p>
        </w:tc>
      </w:tr>
      <w:tr w:rsidR="004D25EA" w:rsidRPr="000D0761" w14:paraId="465932AE" w14:textId="77777777" w:rsidTr="002B79B3">
        <w:tc>
          <w:tcPr>
            <w:tcW w:w="9350" w:type="dxa"/>
          </w:tcPr>
          <w:p w14:paraId="470FDB34" w14:textId="77777777" w:rsidR="004D25EA" w:rsidRPr="000D0761" w:rsidRDefault="000412CC" w:rsidP="000412CC">
            <w:pPr>
              <w:spacing w:after="240" w:line="240" w:lineRule="atLeast"/>
              <w:rPr>
                <w:rFonts w:ascii="Times New Roman" w:hAnsi="Times New Roman" w:cs="Times New Roman"/>
              </w:rPr>
            </w:pPr>
            <w:r w:rsidRPr="000D0761">
              <w:rPr>
                <w:rFonts w:ascii="Times New Roman" w:hAnsi="Times New Roman" w:cs="Times New Roman"/>
              </w:rPr>
              <w:t>In old trees, the greater part of secondary xylem is dark brown due to deposition of organic compounds like tannins, resins, oils, gums, aromatic substances and essential oils in the central or innermost layers of the stem. These substances make it hard, durable and resistant to the attacks of microorganisms and insects. This region comprises dead elements with highly lignified walls and is called heartwood. The heartwood does not conduct water but it gives mechanical support to the stem. The peripheral region of the secondary xylem, is lighter in colour and is known as the sapwood. It is involved in the conduction of water and minerals from root to leaf.</w:t>
            </w:r>
          </w:p>
        </w:tc>
      </w:tr>
      <w:tr w:rsidR="004D25EA" w:rsidRPr="000D0761" w14:paraId="24BA6F3B" w14:textId="77777777" w:rsidTr="002B79B3">
        <w:tc>
          <w:tcPr>
            <w:tcW w:w="9350" w:type="dxa"/>
          </w:tcPr>
          <w:p w14:paraId="66FA206A" w14:textId="5CDE13A3" w:rsidR="004D25EA" w:rsidRPr="000D0761" w:rsidRDefault="002F71D1" w:rsidP="002B79B3">
            <w:pPr>
              <w:rPr>
                <w:rFonts w:ascii="Times New Roman" w:hAnsi="Times New Roman" w:cs="Times New Roman"/>
              </w:rPr>
            </w:pPr>
            <w:r>
              <w:rPr>
                <w:rFonts w:ascii="Times New Roman" w:hAnsi="Times New Roman" w:cs="Times New Roman"/>
              </w:rPr>
              <w:t>Vascular cambium</w:t>
            </w:r>
            <w:r w:rsidR="00485578">
              <w:rPr>
                <w:rFonts w:ascii="Times New Roman" w:hAnsi="Times New Roman" w:cs="Times New Roman"/>
              </w:rPr>
              <w:t>:</w:t>
            </w:r>
            <w:r>
              <w:rPr>
                <w:rFonts w:ascii="Times New Roman" w:hAnsi="Times New Roman" w:cs="Times New Roman"/>
              </w:rPr>
              <w:t xml:space="preserve"> </w:t>
            </w:r>
            <w:r w:rsidR="00485578">
              <w:rPr>
                <w:rFonts w:ascii="Times New Roman" w:hAnsi="Times New Roman" w:cs="Times New Roman"/>
              </w:rPr>
              <w:t>H</w:t>
            </w:r>
            <w:r>
              <w:rPr>
                <w:rFonts w:ascii="Times New Roman" w:hAnsi="Times New Roman" w:cs="Times New Roman"/>
              </w:rPr>
              <w:t>eart wood</w:t>
            </w:r>
          </w:p>
        </w:tc>
      </w:tr>
    </w:tbl>
    <w:p w14:paraId="1BE28BF0" w14:textId="77777777" w:rsidR="00581C94" w:rsidRDefault="00581C94" w:rsidP="004D25EA">
      <w:pPr>
        <w:rPr>
          <w:rFonts w:ascii="Times New Roman" w:hAnsi="Times New Roman" w:cs="Times New Roman"/>
        </w:rPr>
      </w:pPr>
    </w:p>
    <w:p w14:paraId="5D1F43E3" w14:textId="77777777" w:rsidR="00581C94" w:rsidRPr="000D0761" w:rsidRDefault="00581C94"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21298B16" w14:textId="77777777" w:rsidTr="002B79B3">
        <w:tc>
          <w:tcPr>
            <w:tcW w:w="9350" w:type="dxa"/>
          </w:tcPr>
          <w:p w14:paraId="021AD893" w14:textId="77777777" w:rsidR="00485578" w:rsidRDefault="00646E08" w:rsidP="00A017F7">
            <w:pPr>
              <w:spacing w:after="120" w:line="240" w:lineRule="atLeast"/>
              <w:rPr>
                <w:rFonts w:ascii="Times New Roman" w:hAnsi="Times New Roman" w:cs="Times New Roman"/>
              </w:rPr>
            </w:pPr>
            <w:r w:rsidRPr="000D0761">
              <w:rPr>
                <w:rFonts w:ascii="Times New Roman" w:hAnsi="Times New Roman" w:cs="Times New Roman"/>
              </w:rPr>
              <w:t>Vascular tissues in flowering plants develop from</w:t>
            </w:r>
          </w:p>
          <w:p w14:paraId="137C432B" w14:textId="0FF9ED8C" w:rsidR="004D25EA" w:rsidRPr="000D0761" w:rsidRDefault="00646E08" w:rsidP="00A017F7">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2008</m:t>
                </m:r>
              </m:oMath>
            </m:oMathPara>
          </w:p>
        </w:tc>
      </w:tr>
      <w:tr w:rsidR="004D25EA" w:rsidRPr="000D0761" w14:paraId="3AAF2BA3" w14:textId="77777777" w:rsidTr="002B79B3">
        <w:tc>
          <w:tcPr>
            <w:tcW w:w="9350" w:type="dxa"/>
          </w:tcPr>
          <w:p w14:paraId="51C982E3" w14:textId="77777777" w:rsidR="004D25EA" w:rsidRPr="000D0761" w:rsidRDefault="00A017F7" w:rsidP="002B79B3">
            <w:pPr>
              <w:rPr>
                <w:rFonts w:ascii="Times New Roman" w:hAnsi="Times New Roman" w:cs="Times New Roman"/>
              </w:rPr>
            </w:pPr>
            <w:r w:rsidRPr="000D0761">
              <w:rPr>
                <w:rFonts w:ascii="Times New Roman" w:hAnsi="Times New Roman" w:cs="Times New Roman"/>
              </w:rPr>
              <w:t>Periblem</w:t>
            </w:r>
          </w:p>
        </w:tc>
      </w:tr>
      <w:tr w:rsidR="004D25EA" w:rsidRPr="000D0761" w14:paraId="7968EFE7" w14:textId="77777777" w:rsidTr="002B79B3">
        <w:tc>
          <w:tcPr>
            <w:tcW w:w="9350" w:type="dxa"/>
          </w:tcPr>
          <w:p w14:paraId="6D29D8A4" w14:textId="77777777" w:rsidR="004D25EA" w:rsidRPr="000D0761" w:rsidRDefault="00A017F7" w:rsidP="002B79B3">
            <w:pPr>
              <w:rPr>
                <w:rFonts w:ascii="Times New Roman" w:hAnsi="Times New Roman" w:cs="Times New Roman"/>
              </w:rPr>
            </w:pPr>
            <w:r w:rsidRPr="000D0761">
              <w:rPr>
                <w:rFonts w:ascii="Times New Roman" w:hAnsi="Times New Roman" w:cs="Times New Roman"/>
              </w:rPr>
              <w:t>Dermatogen</w:t>
            </w:r>
          </w:p>
        </w:tc>
      </w:tr>
      <w:tr w:rsidR="004D25EA" w:rsidRPr="000D0761" w14:paraId="2AEA7587" w14:textId="77777777" w:rsidTr="002B79B3">
        <w:tc>
          <w:tcPr>
            <w:tcW w:w="9350" w:type="dxa"/>
          </w:tcPr>
          <w:p w14:paraId="49C87983" w14:textId="77777777" w:rsidR="004D25EA" w:rsidRPr="000D0761" w:rsidRDefault="00A017F7" w:rsidP="002B79B3">
            <w:pPr>
              <w:rPr>
                <w:rFonts w:ascii="Times New Roman" w:hAnsi="Times New Roman" w:cs="Times New Roman"/>
              </w:rPr>
            </w:pPr>
            <w:r w:rsidRPr="000D0761">
              <w:rPr>
                <w:rFonts w:ascii="Times New Roman" w:hAnsi="Times New Roman" w:cs="Times New Roman"/>
              </w:rPr>
              <w:t>Phellogen</w:t>
            </w:r>
          </w:p>
        </w:tc>
      </w:tr>
      <w:tr w:rsidR="004D25EA" w:rsidRPr="000D0761" w14:paraId="6FAE29CE" w14:textId="77777777" w:rsidTr="002B79B3">
        <w:tc>
          <w:tcPr>
            <w:tcW w:w="9350" w:type="dxa"/>
          </w:tcPr>
          <w:p w14:paraId="7FAB74D6" w14:textId="3C72B041" w:rsidR="004D25EA" w:rsidRPr="000D0761" w:rsidRDefault="00485578" w:rsidP="00A017F7">
            <w:pPr>
              <w:spacing w:after="120" w:line="240" w:lineRule="atLeast"/>
              <w:rPr>
                <w:rFonts w:ascii="Times New Roman" w:hAnsi="Times New Roman" w:cs="Times New Roman"/>
              </w:rPr>
            </w:pPr>
            <w:proofErr w:type="spellStart"/>
            <w:r>
              <w:rPr>
                <w:rFonts w:ascii="Times New Roman" w:hAnsi="Times New Roman" w:cs="Times New Roman"/>
              </w:rPr>
              <w:t>P</w:t>
            </w:r>
            <w:r w:rsidR="00A017F7" w:rsidRPr="000D0761">
              <w:rPr>
                <w:rFonts w:ascii="Times New Roman" w:hAnsi="Times New Roman" w:cs="Times New Roman"/>
              </w:rPr>
              <w:t>lerome</w:t>
            </w:r>
            <w:proofErr w:type="spellEnd"/>
            <w:r w:rsidR="00A017F7" w:rsidRPr="000D0761">
              <w:rPr>
                <w:rFonts w:ascii="Times New Roman" w:hAnsi="Times New Roman" w:cs="Times New Roman"/>
              </w:rPr>
              <w:t>.</w:t>
            </w:r>
          </w:p>
        </w:tc>
      </w:tr>
      <w:tr w:rsidR="004D25EA" w:rsidRPr="000D0761" w14:paraId="54726F8A" w14:textId="77777777" w:rsidTr="002B79B3">
        <w:tc>
          <w:tcPr>
            <w:tcW w:w="9350" w:type="dxa"/>
          </w:tcPr>
          <w:p w14:paraId="0786AB9E" w14:textId="77777777" w:rsidR="004D25EA" w:rsidRPr="000D0761" w:rsidRDefault="00644DC0" w:rsidP="002B79B3">
            <w:pPr>
              <w:rPr>
                <w:rFonts w:ascii="Times New Roman" w:hAnsi="Times New Roman" w:cs="Times New Roman"/>
              </w:rPr>
            </w:pPr>
            <w:r w:rsidRPr="000D0761">
              <w:rPr>
                <w:rFonts w:ascii="Times New Roman" w:hAnsi="Times New Roman" w:cs="Times New Roman"/>
              </w:rPr>
              <w:t>d</w:t>
            </w:r>
          </w:p>
        </w:tc>
      </w:tr>
      <w:tr w:rsidR="004D25EA" w:rsidRPr="000D0761" w14:paraId="0C4D2796" w14:textId="77777777" w:rsidTr="002B79B3">
        <w:tc>
          <w:tcPr>
            <w:tcW w:w="9350" w:type="dxa"/>
          </w:tcPr>
          <w:p w14:paraId="452DE23D" w14:textId="3C189D13" w:rsidR="004D25EA" w:rsidRPr="000D0761" w:rsidRDefault="00485578" w:rsidP="002B79B3">
            <w:pPr>
              <w:rPr>
                <w:rFonts w:ascii="Times New Roman" w:hAnsi="Times New Roman" w:cs="Times New Roman"/>
              </w:rPr>
            </w:pPr>
            <w:r>
              <w:rPr>
                <w:rFonts w:ascii="Times New Roman" w:hAnsi="Times New Roman" w:cs="Times New Roman"/>
              </w:rPr>
              <w:t>C</w:t>
            </w:r>
            <w:r w:rsidR="008831CC" w:rsidRPr="000D0761">
              <w:rPr>
                <w:rFonts w:ascii="Times New Roman" w:hAnsi="Times New Roman" w:cs="Times New Roman"/>
              </w:rPr>
              <w:t>entral histogen which forms stele or part of stem and root inner to endodermis</w:t>
            </w:r>
          </w:p>
        </w:tc>
      </w:tr>
      <w:tr w:rsidR="004D25EA" w:rsidRPr="000D0761" w14:paraId="6A4A6E21" w14:textId="77777777" w:rsidTr="002B79B3">
        <w:tc>
          <w:tcPr>
            <w:tcW w:w="9350" w:type="dxa"/>
          </w:tcPr>
          <w:p w14:paraId="06F46EC7" w14:textId="77777777" w:rsidR="004D25EA" w:rsidRPr="000D0761" w:rsidRDefault="00644DC0" w:rsidP="00644DC0">
            <w:pPr>
              <w:spacing w:after="240" w:line="240" w:lineRule="atLeast"/>
              <w:rPr>
                <w:rFonts w:ascii="Times New Roman" w:hAnsi="Times New Roman" w:cs="Times New Roman"/>
              </w:rPr>
            </w:pPr>
            <w:r w:rsidRPr="000D0761">
              <w:rPr>
                <w:rFonts w:ascii="Times New Roman" w:hAnsi="Times New Roman" w:cs="Times New Roman"/>
              </w:rPr>
              <w:t xml:space="preserve">Dermatogen is the region or histogen of single layer of outermost cells formed from the apical meristem. Dermatogen gives rise to epidermis of stem and other aerial parts. Periblem is the middle histogen which forms the cortex of stem and roots. </w:t>
            </w:r>
            <w:proofErr w:type="spellStart"/>
            <w:r w:rsidRPr="000D0761">
              <w:rPr>
                <w:rFonts w:ascii="Times New Roman" w:hAnsi="Times New Roman" w:cs="Times New Roman"/>
              </w:rPr>
              <w:t>Plerome</w:t>
            </w:r>
            <w:proofErr w:type="spellEnd"/>
            <w:r w:rsidRPr="000D0761">
              <w:rPr>
                <w:rFonts w:ascii="Times New Roman" w:hAnsi="Times New Roman" w:cs="Times New Roman"/>
              </w:rPr>
              <w:t xml:space="preserve"> is the central histogen which forms stele or part of stem and root inner to endodermis. Part of </w:t>
            </w:r>
            <w:proofErr w:type="spellStart"/>
            <w:r w:rsidRPr="000D0761">
              <w:rPr>
                <w:rFonts w:ascii="Times New Roman" w:hAnsi="Times New Roman" w:cs="Times New Roman"/>
              </w:rPr>
              <w:t>plerome</w:t>
            </w:r>
            <w:proofErr w:type="spellEnd"/>
            <w:r w:rsidRPr="000D0761">
              <w:rPr>
                <w:rFonts w:ascii="Times New Roman" w:hAnsi="Times New Roman" w:cs="Times New Roman"/>
              </w:rPr>
              <w:t xml:space="preserve"> that forms vascular tissues is called procambium. The pericycle layer converts into a secondary meristem called cork cambium or phellogen which divides to form secondary cortex or phelloderm.</w:t>
            </w:r>
          </w:p>
        </w:tc>
      </w:tr>
      <w:tr w:rsidR="004D25EA" w:rsidRPr="000D0761" w14:paraId="129BE374" w14:textId="77777777" w:rsidTr="002B79B3">
        <w:tc>
          <w:tcPr>
            <w:tcW w:w="9350" w:type="dxa"/>
          </w:tcPr>
          <w:p w14:paraId="446FDDC7" w14:textId="433D316B" w:rsidR="004D25EA" w:rsidRPr="000D0761" w:rsidRDefault="00DF77D7" w:rsidP="002B79B3">
            <w:pPr>
              <w:rPr>
                <w:rFonts w:ascii="Times New Roman" w:hAnsi="Times New Roman" w:cs="Times New Roman"/>
              </w:rPr>
            </w:pPr>
            <w:r>
              <w:rPr>
                <w:rFonts w:ascii="Times New Roman" w:hAnsi="Times New Roman" w:cs="Times New Roman"/>
              </w:rPr>
              <w:t>Secondary growth in plants</w:t>
            </w:r>
            <w:r w:rsidR="00485578">
              <w:rPr>
                <w:rFonts w:ascii="Times New Roman" w:hAnsi="Times New Roman" w:cs="Times New Roman"/>
              </w:rPr>
              <w:t>:</w:t>
            </w:r>
            <w:r>
              <w:rPr>
                <w:rFonts w:ascii="Times New Roman" w:hAnsi="Times New Roman" w:cs="Times New Roman"/>
              </w:rPr>
              <w:t xml:space="preserve"> Vascular cambium</w:t>
            </w:r>
          </w:p>
        </w:tc>
      </w:tr>
    </w:tbl>
    <w:p w14:paraId="0171898C" w14:textId="77777777" w:rsidR="006A53DD" w:rsidRPr="000D0761" w:rsidRDefault="006A53DD"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5A419DE9" w14:textId="77777777" w:rsidTr="00485578">
        <w:tc>
          <w:tcPr>
            <w:tcW w:w="9350" w:type="dxa"/>
          </w:tcPr>
          <w:p w14:paraId="241ADE6F" w14:textId="77777777" w:rsidR="00485578" w:rsidRDefault="00646E08" w:rsidP="006A53DD">
            <w:pPr>
              <w:spacing w:after="120" w:line="240" w:lineRule="atLeast"/>
              <w:rPr>
                <w:rFonts w:ascii="Times New Roman" w:hAnsi="Times New Roman" w:cs="Times New Roman"/>
              </w:rPr>
            </w:pPr>
            <w:r w:rsidRPr="000D0761">
              <w:rPr>
                <w:rFonts w:ascii="Times New Roman" w:hAnsi="Times New Roman" w:cs="Times New Roman"/>
              </w:rPr>
              <w:t>For a critical study of secondary growth in plants, which one of the following pairs is suitable?</w:t>
            </w:r>
          </w:p>
          <w:p w14:paraId="2367A56A" w14:textId="35D405EB" w:rsidR="004D25EA" w:rsidRPr="00485578" w:rsidRDefault="00646E08" w:rsidP="00485578">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2007</m:t>
                </m:r>
              </m:oMath>
            </m:oMathPara>
          </w:p>
        </w:tc>
      </w:tr>
      <w:tr w:rsidR="004D25EA" w:rsidRPr="000D0761" w14:paraId="061E2748" w14:textId="77777777" w:rsidTr="00485578">
        <w:tc>
          <w:tcPr>
            <w:tcW w:w="9350" w:type="dxa"/>
          </w:tcPr>
          <w:p w14:paraId="2253DBA6" w14:textId="77777777" w:rsidR="004D25EA" w:rsidRPr="000D0761" w:rsidRDefault="006A53DD" w:rsidP="002B79B3">
            <w:pPr>
              <w:rPr>
                <w:rFonts w:ascii="Times New Roman" w:hAnsi="Times New Roman" w:cs="Times New Roman"/>
              </w:rPr>
            </w:pPr>
            <w:r w:rsidRPr="000D0761">
              <w:rPr>
                <w:rFonts w:ascii="Times New Roman" w:hAnsi="Times New Roman" w:cs="Times New Roman"/>
              </w:rPr>
              <w:t>Teak and pine</w:t>
            </w:r>
          </w:p>
        </w:tc>
      </w:tr>
      <w:tr w:rsidR="004D25EA" w:rsidRPr="000D0761" w14:paraId="16E45559" w14:textId="77777777" w:rsidTr="00485578">
        <w:tc>
          <w:tcPr>
            <w:tcW w:w="9350" w:type="dxa"/>
          </w:tcPr>
          <w:p w14:paraId="4DD59C91" w14:textId="77777777" w:rsidR="004D25EA" w:rsidRPr="000D0761" w:rsidRDefault="006A53DD" w:rsidP="006A53DD">
            <w:pPr>
              <w:spacing w:after="120" w:line="240" w:lineRule="atLeast"/>
              <w:rPr>
                <w:rFonts w:ascii="Times New Roman" w:hAnsi="Times New Roman" w:cs="Times New Roman"/>
              </w:rPr>
            </w:pPr>
            <w:r w:rsidRPr="000D0761">
              <w:rPr>
                <w:rFonts w:ascii="Times New Roman" w:hAnsi="Times New Roman" w:cs="Times New Roman"/>
              </w:rPr>
              <w:t>Deodar and fern</w:t>
            </w:r>
          </w:p>
        </w:tc>
      </w:tr>
      <w:tr w:rsidR="004D25EA" w:rsidRPr="000D0761" w14:paraId="499FA61E" w14:textId="77777777" w:rsidTr="00485578">
        <w:tc>
          <w:tcPr>
            <w:tcW w:w="9350" w:type="dxa"/>
          </w:tcPr>
          <w:p w14:paraId="50AAF5AC" w14:textId="77777777" w:rsidR="004D25EA" w:rsidRPr="000D0761" w:rsidRDefault="006A53DD" w:rsidP="006A53DD">
            <w:pPr>
              <w:spacing w:after="240"/>
              <w:rPr>
                <w:rFonts w:ascii="Times New Roman" w:hAnsi="Times New Roman" w:cs="Times New Roman"/>
              </w:rPr>
            </w:pPr>
            <w:r w:rsidRPr="000D0761">
              <w:rPr>
                <w:rFonts w:ascii="Times New Roman" w:hAnsi="Times New Roman" w:cs="Times New Roman"/>
              </w:rPr>
              <w:t>Wheat and maiden hair fern</w:t>
            </w:r>
          </w:p>
        </w:tc>
      </w:tr>
      <w:tr w:rsidR="004D25EA" w:rsidRPr="000D0761" w14:paraId="0BCBF70C" w14:textId="77777777" w:rsidTr="00485578">
        <w:tc>
          <w:tcPr>
            <w:tcW w:w="9350" w:type="dxa"/>
          </w:tcPr>
          <w:p w14:paraId="0CB4B68D" w14:textId="77777777" w:rsidR="004D25EA" w:rsidRPr="000D0761" w:rsidRDefault="006A53DD" w:rsidP="006A53DD">
            <w:pPr>
              <w:spacing w:after="240"/>
              <w:rPr>
                <w:rFonts w:ascii="Times New Roman" w:hAnsi="Times New Roman" w:cs="Times New Roman"/>
              </w:rPr>
            </w:pPr>
            <w:r w:rsidRPr="000D0761">
              <w:rPr>
                <w:rFonts w:ascii="Times New Roman" w:hAnsi="Times New Roman" w:cs="Times New Roman"/>
              </w:rPr>
              <w:t>Sugarcane and sunflower</w:t>
            </w:r>
          </w:p>
        </w:tc>
      </w:tr>
      <w:tr w:rsidR="004D25EA" w:rsidRPr="000D0761" w14:paraId="39A54013" w14:textId="77777777" w:rsidTr="00485578">
        <w:tc>
          <w:tcPr>
            <w:tcW w:w="9350" w:type="dxa"/>
          </w:tcPr>
          <w:p w14:paraId="2AD14733" w14:textId="77777777" w:rsidR="004D25EA" w:rsidRPr="000D0761" w:rsidRDefault="00644DC0" w:rsidP="002B79B3">
            <w:pPr>
              <w:rPr>
                <w:rFonts w:ascii="Times New Roman" w:hAnsi="Times New Roman" w:cs="Times New Roman"/>
              </w:rPr>
            </w:pPr>
            <w:r w:rsidRPr="000D0761">
              <w:rPr>
                <w:rFonts w:ascii="Times New Roman" w:hAnsi="Times New Roman" w:cs="Times New Roman"/>
              </w:rPr>
              <w:t>a</w:t>
            </w:r>
          </w:p>
        </w:tc>
      </w:tr>
      <w:tr w:rsidR="00485578" w:rsidRPr="000D0761" w14:paraId="48CC433C" w14:textId="77777777" w:rsidTr="00485578">
        <w:tc>
          <w:tcPr>
            <w:tcW w:w="9350" w:type="dxa"/>
          </w:tcPr>
          <w:p w14:paraId="1397FCDC" w14:textId="4959B0F3" w:rsidR="00485578" w:rsidRPr="000D0761" w:rsidRDefault="00485578" w:rsidP="00485578">
            <w:pPr>
              <w:rPr>
                <w:rFonts w:ascii="Times New Roman" w:hAnsi="Times New Roman" w:cs="Times New Roman"/>
              </w:rPr>
            </w:pPr>
            <w:r w:rsidRPr="000D0761">
              <w:rPr>
                <w:rFonts w:ascii="Times New Roman" w:hAnsi="Times New Roman" w:cs="Times New Roman"/>
              </w:rPr>
              <w:t>Teak and pine</w:t>
            </w:r>
          </w:p>
        </w:tc>
      </w:tr>
      <w:tr w:rsidR="00485578" w:rsidRPr="000D0761" w14:paraId="25A1B4B0" w14:textId="77777777" w:rsidTr="00485578">
        <w:tc>
          <w:tcPr>
            <w:tcW w:w="9350" w:type="dxa"/>
          </w:tcPr>
          <w:p w14:paraId="5F3C414B" w14:textId="34EFBE29" w:rsidR="00485578" w:rsidRPr="000D0761" w:rsidRDefault="00485578" w:rsidP="00485578">
            <w:pPr>
              <w:spacing w:after="240" w:line="240" w:lineRule="atLeast"/>
              <w:rPr>
                <w:rFonts w:ascii="Times New Roman" w:hAnsi="Times New Roman" w:cs="Times New Roman"/>
              </w:rPr>
            </w:pPr>
            <w:r>
              <w:rPr>
                <w:rFonts w:ascii="Times New Roman" w:hAnsi="Times New Roman" w:cs="Times New Roman"/>
              </w:rPr>
              <w:t xml:space="preserve">The correct answer is Teak and pine </w:t>
            </w:r>
            <w:r w:rsidRPr="000D0761">
              <w:rPr>
                <w:rFonts w:ascii="Times New Roman" w:hAnsi="Times New Roman" w:cs="Times New Roman"/>
              </w:rPr>
              <w:t>Secondary growth is observed in dicots and gymnosperms. It is not observed in pteridophytes and rarely observed in monocots. Secondary growth results in increase in girth or diameter of the stem by formation of secondary tissue by the activity of lateral meristem. So for study of secondary growth, teak (angiosperm) and pine (gymnosperm) are best suited.</w:t>
            </w:r>
          </w:p>
        </w:tc>
      </w:tr>
      <w:tr w:rsidR="00485578" w:rsidRPr="000D0761" w14:paraId="005C7F47" w14:textId="77777777" w:rsidTr="00485578">
        <w:tc>
          <w:tcPr>
            <w:tcW w:w="9350" w:type="dxa"/>
          </w:tcPr>
          <w:p w14:paraId="479D80A1" w14:textId="0E4CC8AC" w:rsidR="00485578" w:rsidRPr="000D0761" w:rsidRDefault="00485578" w:rsidP="00485578">
            <w:pPr>
              <w:rPr>
                <w:rFonts w:ascii="Times New Roman" w:hAnsi="Times New Roman" w:cs="Times New Roman"/>
              </w:rPr>
            </w:pPr>
            <w:r>
              <w:rPr>
                <w:rFonts w:ascii="Times New Roman" w:hAnsi="Times New Roman" w:cs="Times New Roman"/>
              </w:rPr>
              <w:t>Secondary growth in plants</w:t>
            </w:r>
          </w:p>
        </w:tc>
      </w:tr>
    </w:tbl>
    <w:p w14:paraId="0DC53BC8" w14:textId="77777777" w:rsidR="00581C94" w:rsidRDefault="00581C94" w:rsidP="004D25EA">
      <w:pPr>
        <w:rPr>
          <w:rFonts w:ascii="Times New Roman" w:hAnsi="Times New Roman" w:cs="Times New Roman"/>
        </w:rPr>
      </w:pPr>
    </w:p>
    <w:p w14:paraId="62931570" w14:textId="77777777" w:rsidR="000D0761" w:rsidRPr="000D0761" w:rsidRDefault="000D076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1D384E2" w14:textId="77777777" w:rsidTr="002B79B3">
        <w:tc>
          <w:tcPr>
            <w:tcW w:w="9350" w:type="dxa"/>
          </w:tcPr>
          <w:p w14:paraId="351FED9C" w14:textId="77777777" w:rsidR="00485578" w:rsidRDefault="00646E08" w:rsidP="00C61AB3">
            <w:pPr>
              <w:spacing w:after="120" w:line="240" w:lineRule="atLeast"/>
              <w:rPr>
                <w:rFonts w:ascii="Times New Roman" w:hAnsi="Times New Roman" w:cs="Times New Roman"/>
              </w:rPr>
            </w:pPr>
            <w:r w:rsidRPr="000D0761">
              <w:rPr>
                <w:rFonts w:ascii="Times New Roman" w:hAnsi="Times New Roman" w:cs="Times New Roman"/>
              </w:rPr>
              <w:t>Diffuse porous woods are characteristic of plants growing in</w:t>
            </w:r>
          </w:p>
          <w:p w14:paraId="3FAA42DA" w14:textId="6808CFFC" w:rsidR="004D25EA" w:rsidRPr="000D0761" w:rsidRDefault="00C61AB3" w:rsidP="00C61AB3">
            <w:pPr>
              <w:spacing w:after="120" w:line="240" w:lineRule="atLeast"/>
              <w:rPr>
                <w:rFonts w:ascii="Times New Roman" w:hAnsi="Times New Roman" w:cs="Times New Roman"/>
              </w:rPr>
            </w:pPr>
            <w:r w:rsidRPr="000D0761">
              <w:rPr>
                <w:rFonts w:ascii="Times New Roman" w:hAnsi="Times New Roman" w:cs="Times New Roman"/>
              </w:rPr>
              <w:t>2003</w:t>
            </w:r>
          </w:p>
        </w:tc>
      </w:tr>
      <w:tr w:rsidR="004D25EA" w:rsidRPr="000D0761" w14:paraId="77D83369" w14:textId="77777777" w:rsidTr="002B79B3">
        <w:tc>
          <w:tcPr>
            <w:tcW w:w="9350" w:type="dxa"/>
          </w:tcPr>
          <w:p w14:paraId="2A9D83DB"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alpine region</w:t>
            </w:r>
          </w:p>
        </w:tc>
      </w:tr>
      <w:tr w:rsidR="004D25EA" w:rsidRPr="000D0761" w14:paraId="7C2FBB32" w14:textId="77777777" w:rsidTr="002B79B3">
        <w:tc>
          <w:tcPr>
            <w:tcW w:w="9350" w:type="dxa"/>
          </w:tcPr>
          <w:p w14:paraId="3C394598"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cold winter regions</w:t>
            </w:r>
          </w:p>
        </w:tc>
      </w:tr>
      <w:tr w:rsidR="004D25EA" w:rsidRPr="000D0761" w14:paraId="3F7BE450" w14:textId="77777777" w:rsidTr="002B79B3">
        <w:tc>
          <w:tcPr>
            <w:tcW w:w="9350" w:type="dxa"/>
          </w:tcPr>
          <w:p w14:paraId="4E2D6B58"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temperature climate</w:t>
            </w:r>
          </w:p>
        </w:tc>
      </w:tr>
      <w:tr w:rsidR="004D25EA" w:rsidRPr="000D0761" w14:paraId="0DEF58F7" w14:textId="77777777" w:rsidTr="002B79B3">
        <w:tc>
          <w:tcPr>
            <w:tcW w:w="9350" w:type="dxa"/>
          </w:tcPr>
          <w:p w14:paraId="0EF2A6A2" w14:textId="77777777" w:rsidR="004D25EA" w:rsidRPr="000D0761" w:rsidRDefault="00C61AB3" w:rsidP="00C61AB3">
            <w:pPr>
              <w:spacing w:after="120" w:line="240" w:lineRule="atLeast"/>
              <w:rPr>
                <w:rFonts w:ascii="Times New Roman" w:hAnsi="Times New Roman" w:cs="Times New Roman"/>
              </w:rPr>
            </w:pPr>
            <w:r w:rsidRPr="000D0761">
              <w:rPr>
                <w:rFonts w:ascii="Times New Roman" w:hAnsi="Times New Roman" w:cs="Times New Roman"/>
              </w:rPr>
              <w:t>tropics.</w:t>
            </w:r>
          </w:p>
        </w:tc>
      </w:tr>
      <w:tr w:rsidR="004D25EA" w:rsidRPr="000D0761" w14:paraId="2AD62E8E" w14:textId="77777777" w:rsidTr="002B79B3">
        <w:tc>
          <w:tcPr>
            <w:tcW w:w="9350" w:type="dxa"/>
          </w:tcPr>
          <w:p w14:paraId="3234B37A" w14:textId="77777777" w:rsidR="004D25EA" w:rsidRPr="000D0761" w:rsidRDefault="003D5B02" w:rsidP="002B79B3">
            <w:pPr>
              <w:rPr>
                <w:rFonts w:ascii="Times New Roman" w:hAnsi="Times New Roman" w:cs="Times New Roman"/>
              </w:rPr>
            </w:pPr>
            <w:r w:rsidRPr="000D0761">
              <w:rPr>
                <w:rFonts w:ascii="Times New Roman" w:hAnsi="Times New Roman" w:cs="Times New Roman"/>
              </w:rPr>
              <w:t>d</w:t>
            </w:r>
          </w:p>
        </w:tc>
      </w:tr>
      <w:tr w:rsidR="004D25EA" w:rsidRPr="000D0761" w14:paraId="1AC2EB32" w14:textId="77777777" w:rsidTr="002B79B3">
        <w:tc>
          <w:tcPr>
            <w:tcW w:w="9350" w:type="dxa"/>
          </w:tcPr>
          <w:p w14:paraId="75C4D240" w14:textId="70CA92F6" w:rsidR="004D25EA" w:rsidRPr="000D0761" w:rsidRDefault="00485578" w:rsidP="002B79B3">
            <w:pPr>
              <w:rPr>
                <w:rFonts w:ascii="Times New Roman" w:hAnsi="Times New Roman" w:cs="Times New Roman"/>
              </w:rPr>
            </w:pPr>
            <w:r>
              <w:rPr>
                <w:rFonts w:ascii="Times New Roman" w:hAnsi="Times New Roman" w:cs="Times New Roman"/>
              </w:rPr>
              <w:t>S</w:t>
            </w:r>
            <w:r w:rsidR="00600770" w:rsidRPr="000D0761">
              <w:rPr>
                <w:rFonts w:ascii="Times New Roman" w:hAnsi="Times New Roman" w:cs="Times New Roman"/>
              </w:rPr>
              <w:t>mall sized tracheary elements</w:t>
            </w:r>
          </w:p>
        </w:tc>
      </w:tr>
      <w:tr w:rsidR="004D25EA" w:rsidRPr="000D0761" w14:paraId="79C1671D" w14:textId="77777777" w:rsidTr="002B79B3">
        <w:tc>
          <w:tcPr>
            <w:tcW w:w="9350" w:type="dxa"/>
          </w:tcPr>
          <w:p w14:paraId="329ADA9C" w14:textId="122A5F18" w:rsidR="004D25EA" w:rsidRPr="000D0761" w:rsidRDefault="003D5B02" w:rsidP="00600770">
            <w:pPr>
              <w:spacing w:after="240" w:line="240" w:lineRule="atLeast"/>
              <w:rPr>
                <w:rFonts w:ascii="Times New Roman" w:hAnsi="Times New Roman" w:cs="Times New Roman"/>
              </w:rPr>
            </w:pPr>
            <w:r w:rsidRPr="000D0761">
              <w:rPr>
                <w:rFonts w:ascii="Times New Roman" w:hAnsi="Times New Roman" w:cs="Times New Roman"/>
              </w:rPr>
              <w:t>In most of the gymnosperms, like conifers and cycads, vessels are absent and the wood is made entirely of tracheids. Such wood is known as nonporous.</w:t>
            </w:r>
            <w:r w:rsidR="00600770">
              <w:rPr>
                <w:rFonts w:ascii="Times New Roman" w:hAnsi="Times New Roman" w:cs="Times New Roman"/>
              </w:rPr>
              <w:t xml:space="preserve"> </w:t>
            </w:r>
            <w:r w:rsidRPr="000D0761">
              <w:rPr>
                <w:rFonts w:ascii="Times New Roman" w:hAnsi="Times New Roman" w:cs="Times New Roman"/>
              </w:rPr>
              <w:t>In angiosperms, on the other hand, the wood consists of both tracheids and vessels. The wide vessels appear as pores between otherwise small sized tracheary elements. Such a wood is known as porous. In porous wood, if vessels have essentially equal diameters and are uniformly distributed throughout the ring, the wood is known as diffuse porous. It is characteristic of plants growing in tropics.</w:t>
            </w:r>
          </w:p>
        </w:tc>
      </w:tr>
      <w:tr w:rsidR="004D25EA" w:rsidRPr="000D0761" w14:paraId="3CBEAEC0" w14:textId="77777777" w:rsidTr="002B79B3">
        <w:tc>
          <w:tcPr>
            <w:tcW w:w="9350" w:type="dxa"/>
          </w:tcPr>
          <w:p w14:paraId="0B9DB894" w14:textId="539B30CA" w:rsidR="004D25EA" w:rsidRPr="000D0761" w:rsidRDefault="00600770" w:rsidP="002B79B3">
            <w:pPr>
              <w:rPr>
                <w:rFonts w:ascii="Times New Roman" w:hAnsi="Times New Roman" w:cs="Times New Roman"/>
              </w:rPr>
            </w:pPr>
            <w:r>
              <w:rPr>
                <w:rFonts w:ascii="Times New Roman" w:hAnsi="Times New Roman" w:cs="Times New Roman"/>
              </w:rPr>
              <w:t>Formation of cambial ring</w:t>
            </w:r>
          </w:p>
        </w:tc>
      </w:tr>
    </w:tbl>
    <w:p w14:paraId="7A42E34C" w14:textId="77777777" w:rsidR="00C61AB3" w:rsidRPr="000D0761" w:rsidRDefault="00C61AB3"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EFD6D80" w14:textId="77777777" w:rsidTr="002B79B3">
        <w:tc>
          <w:tcPr>
            <w:tcW w:w="9350" w:type="dxa"/>
          </w:tcPr>
          <w:p w14:paraId="7316DBDC" w14:textId="48788B6D" w:rsidR="004D25EA" w:rsidRPr="000D0761" w:rsidRDefault="00646E08" w:rsidP="00C61AB3">
            <w:pPr>
              <w:spacing w:after="240" w:line="240" w:lineRule="atLeast"/>
              <w:rPr>
                <w:rFonts w:ascii="Times New Roman" w:hAnsi="Times New Roman" w:cs="Times New Roman"/>
              </w:rPr>
            </w:pPr>
            <w:r w:rsidRPr="000D0761">
              <w:rPr>
                <w:rFonts w:ascii="Times New Roman" w:hAnsi="Times New Roman" w:cs="Times New Roman"/>
              </w:rPr>
              <w:t xml:space="preserve">Which of the following meristems is responsible for </w:t>
            </w:r>
            <w:proofErr w:type="spellStart"/>
            <w:r w:rsidRPr="000D0761">
              <w:rPr>
                <w:rFonts w:ascii="Times New Roman" w:hAnsi="Times New Roman" w:cs="Times New Roman"/>
              </w:rPr>
              <w:t>extrastelar</w:t>
            </w:r>
            <w:proofErr w:type="spellEnd"/>
            <w:r w:rsidRPr="000D0761">
              <w:rPr>
                <w:rFonts w:ascii="Times New Roman" w:hAnsi="Times New Roman" w:cs="Times New Roman"/>
              </w:rPr>
              <w:t xml:space="preserve"> secondary growth in dicotyledonous stem?</w:t>
            </w:r>
          </w:p>
        </w:tc>
      </w:tr>
      <w:tr w:rsidR="004D25EA" w:rsidRPr="000D0761" w14:paraId="2677AE44" w14:textId="77777777" w:rsidTr="002B79B3">
        <w:tc>
          <w:tcPr>
            <w:tcW w:w="9350" w:type="dxa"/>
          </w:tcPr>
          <w:p w14:paraId="6B5E9499"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Interfascicular cambium</w:t>
            </w:r>
          </w:p>
        </w:tc>
      </w:tr>
      <w:tr w:rsidR="004D25EA" w:rsidRPr="000D0761" w14:paraId="3B1A17D4" w14:textId="77777777" w:rsidTr="002B79B3">
        <w:tc>
          <w:tcPr>
            <w:tcW w:w="9350" w:type="dxa"/>
          </w:tcPr>
          <w:p w14:paraId="586523C5"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Intercalary meristem</w:t>
            </w:r>
          </w:p>
        </w:tc>
      </w:tr>
      <w:tr w:rsidR="004D25EA" w:rsidRPr="000D0761" w14:paraId="6EACC873" w14:textId="77777777" w:rsidTr="002B79B3">
        <w:tc>
          <w:tcPr>
            <w:tcW w:w="9350" w:type="dxa"/>
          </w:tcPr>
          <w:p w14:paraId="731102FE"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Phellogen</w:t>
            </w:r>
          </w:p>
        </w:tc>
      </w:tr>
      <w:tr w:rsidR="004D25EA" w:rsidRPr="000D0761" w14:paraId="1E946DB1" w14:textId="77777777" w:rsidTr="002B79B3">
        <w:tc>
          <w:tcPr>
            <w:tcW w:w="9350" w:type="dxa"/>
          </w:tcPr>
          <w:p w14:paraId="7592DF7B" w14:textId="75367E89" w:rsidR="004D25EA" w:rsidRPr="000D0761" w:rsidRDefault="006A1C54" w:rsidP="002B79B3">
            <w:pPr>
              <w:rPr>
                <w:rFonts w:ascii="Times New Roman" w:hAnsi="Times New Roman" w:cs="Times New Roman"/>
              </w:rPr>
            </w:pPr>
            <w:r w:rsidRPr="000D0761">
              <w:rPr>
                <w:rFonts w:ascii="Times New Roman" w:hAnsi="Times New Roman" w:cs="Times New Roman"/>
              </w:rPr>
              <w:t>Interfascicular</w:t>
            </w:r>
            <w:r w:rsidR="00C61AB3" w:rsidRPr="000D0761">
              <w:rPr>
                <w:rFonts w:ascii="Times New Roman" w:hAnsi="Times New Roman" w:cs="Times New Roman"/>
              </w:rPr>
              <w:t xml:space="preserve"> cambium</w:t>
            </w:r>
          </w:p>
        </w:tc>
      </w:tr>
      <w:tr w:rsidR="004D25EA" w:rsidRPr="000D0761" w14:paraId="386F4519" w14:textId="77777777" w:rsidTr="002B79B3">
        <w:tc>
          <w:tcPr>
            <w:tcW w:w="9350" w:type="dxa"/>
          </w:tcPr>
          <w:p w14:paraId="3F40EA74" w14:textId="77777777" w:rsidR="004D25EA" w:rsidRPr="000D0761" w:rsidRDefault="00C61AB3" w:rsidP="002B79B3">
            <w:pPr>
              <w:rPr>
                <w:rFonts w:ascii="Times New Roman" w:hAnsi="Times New Roman" w:cs="Times New Roman"/>
              </w:rPr>
            </w:pPr>
            <w:r w:rsidRPr="000D0761">
              <w:rPr>
                <w:rFonts w:ascii="Times New Roman" w:hAnsi="Times New Roman" w:cs="Times New Roman"/>
              </w:rPr>
              <w:t>C</w:t>
            </w:r>
          </w:p>
        </w:tc>
      </w:tr>
      <w:tr w:rsidR="004D25EA" w:rsidRPr="000D0761" w14:paraId="5754D18F" w14:textId="77777777" w:rsidTr="002B79B3">
        <w:tc>
          <w:tcPr>
            <w:tcW w:w="9350" w:type="dxa"/>
          </w:tcPr>
          <w:p w14:paraId="1FBAAB92" w14:textId="6B0D5E94" w:rsidR="004D25EA" w:rsidRPr="000D0761" w:rsidRDefault="00485578" w:rsidP="002B79B3">
            <w:pPr>
              <w:rPr>
                <w:rFonts w:ascii="Times New Roman" w:hAnsi="Times New Roman" w:cs="Times New Roman"/>
              </w:rPr>
            </w:pPr>
            <w:r>
              <w:rPr>
                <w:rFonts w:ascii="Times New Roman" w:hAnsi="Times New Roman" w:cs="Times New Roman"/>
              </w:rPr>
              <w:t>D</w:t>
            </w:r>
            <w:r w:rsidR="006A1C54" w:rsidRPr="000D0761">
              <w:rPr>
                <w:rFonts w:ascii="Times New Roman" w:hAnsi="Times New Roman" w:cs="Times New Roman"/>
              </w:rPr>
              <w:t>evelops in the region outside the vascular tissue</w:t>
            </w:r>
          </w:p>
        </w:tc>
      </w:tr>
      <w:tr w:rsidR="004D25EA" w:rsidRPr="000D0761" w14:paraId="07697EA4" w14:textId="77777777" w:rsidTr="002B79B3">
        <w:tc>
          <w:tcPr>
            <w:tcW w:w="9350" w:type="dxa"/>
          </w:tcPr>
          <w:p w14:paraId="2FA5D1AC" w14:textId="1538FCDC" w:rsidR="004D25EA" w:rsidRPr="000D0761" w:rsidRDefault="003D5B02" w:rsidP="006A1C54">
            <w:pPr>
              <w:spacing w:after="120" w:line="240" w:lineRule="atLeast"/>
              <w:rPr>
                <w:rFonts w:ascii="Times New Roman" w:hAnsi="Times New Roman" w:cs="Times New Roman"/>
              </w:rPr>
            </w:pPr>
            <w:proofErr w:type="spellStart"/>
            <w:r w:rsidRPr="000D0761">
              <w:rPr>
                <w:rFonts w:ascii="Times New Roman" w:hAnsi="Times New Roman" w:cs="Times New Roman"/>
              </w:rPr>
              <w:t>Extrastelar</w:t>
            </w:r>
            <w:proofErr w:type="spellEnd"/>
            <w:r w:rsidRPr="000D0761">
              <w:rPr>
                <w:rFonts w:ascii="Times New Roman" w:hAnsi="Times New Roman" w:cs="Times New Roman"/>
              </w:rPr>
              <w:t xml:space="preserve"> secondary growth means growth in the cortical region, external to stele</w:t>
            </w:r>
            <w:r w:rsidR="006A1C54">
              <w:rPr>
                <w:rFonts w:ascii="Times New Roman" w:hAnsi="Times New Roman" w:cs="Times New Roman"/>
              </w:rPr>
              <w:t xml:space="preserve">; </w:t>
            </w:r>
            <w:r w:rsidRPr="000D0761">
              <w:rPr>
                <w:rFonts w:ascii="Times New Roman" w:hAnsi="Times New Roman" w:cs="Times New Roman"/>
              </w:rPr>
              <w:t xml:space="preserve">For </w:t>
            </w:r>
            <w:proofErr w:type="spellStart"/>
            <w:r w:rsidRPr="000D0761">
              <w:rPr>
                <w:rFonts w:ascii="Times New Roman" w:hAnsi="Times New Roman" w:cs="Times New Roman"/>
              </w:rPr>
              <w:t>extrastelar</w:t>
            </w:r>
            <w:proofErr w:type="spellEnd"/>
            <w:r w:rsidRPr="000D0761">
              <w:rPr>
                <w:rFonts w:ascii="Times New Roman" w:hAnsi="Times New Roman" w:cs="Times New Roman"/>
              </w:rPr>
              <w:t xml:space="preserve"> secondary growth the cork cambium or phellogen develops in the region outside the vascular tissue. This gives rise to cork or phellem and secondary cortex or phelloderm. All the three layers (</w:t>
            </w:r>
            <w:proofErr w:type="spellStart"/>
            <w:r w:rsidRPr="000D0761">
              <w:rPr>
                <w:rFonts w:ascii="Times New Roman" w:hAnsi="Times New Roman" w:cs="Times New Roman"/>
              </w:rPr>
              <w:t>i.e</w:t>
            </w:r>
            <w:proofErr w:type="spellEnd"/>
            <w:r w:rsidRPr="000D0761">
              <w:rPr>
                <w:rFonts w:ascii="Times New Roman" w:hAnsi="Times New Roman" w:cs="Times New Roman"/>
              </w:rPr>
              <w:t xml:space="preserve">, cork, cork cambium and secondary cortex) together constitute periderm. Fascicular and interfascicular </w:t>
            </w:r>
            <w:proofErr w:type="spellStart"/>
            <w:r w:rsidRPr="000D0761">
              <w:rPr>
                <w:rFonts w:ascii="Times New Roman" w:hAnsi="Times New Roman" w:cs="Times New Roman"/>
              </w:rPr>
              <w:t>cambuim</w:t>
            </w:r>
            <w:proofErr w:type="spellEnd"/>
            <w:r w:rsidRPr="000D0761">
              <w:rPr>
                <w:rFonts w:ascii="Times New Roman" w:hAnsi="Times New Roman" w:cs="Times New Roman"/>
              </w:rPr>
              <w:t xml:space="preserve"> occurs in the stelar regions.</w:t>
            </w:r>
          </w:p>
        </w:tc>
      </w:tr>
      <w:tr w:rsidR="004D25EA" w:rsidRPr="000D0761" w14:paraId="370EB779" w14:textId="77777777" w:rsidTr="002B79B3">
        <w:tc>
          <w:tcPr>
            <w:tcW w:w="9350" w:type="dxa"/>
          </w:tcPr>
          <w:p w14:paraId="752C142B" w14:textId="3B1E3EFA" w:rsidR="004D25EA" w:rsidRPr="000D0761" w:rsidRDefault="006A1C54" w:rsidP="002B79B3">
            <w:pPr>
              <w:rPr>
                <w:rFonts w:ascii="Times New Roman" w:hAnsi="Times New Roman" w:cs="Times New Roman"/>
              </w:rPr>
            </w:pPr>
            <w:r>
              <w:rPr>
                <w:rFonts w:ascii="Times New Roman" w:hAnsi="Times New Roman" w:cs="Times New Roman"/>
              </w:rPr>
              <w:t>Secondary growth in plants</w:t>
            </w:r>
          </w:p>
        </w:tc>
      </w:tr>
    </w:tbl>
    <w:p w14:paraId="769BE775" w14:textId="77777777" w:rsidR="00047201" w:rsidRPr="000D0761" w:rsidRDefault="0004720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E9F6CE2" w14:textId="77777777" w:rsidTr="002B79B3">
        <w:tc>
          <w:tcPr>
            <w:tcW w:w="9350" w:type="dxa"/>
          </w:tcPr>
          <w:p w14:paraId="73DAA2C2" w14:textId="77777777" w:rsidR="00485578" w:rsidRDefault="00646E08" w:rsidP="00047201">
            <w:pPr>
              <w:spacing w:after="120" w:line="240" w:lineRule="atLeast"/>
              <w:rPr>
                <w:rFonts w:ascii="Times New Roman" w:hAnsi="Times New Roman" w:cs="Times New Roman"/>
              </w:rPr>
            </w:pPr>
            <w:r w:rsidRPr="000D0761">
              <w:rPr>
                <w:rFonts w:ascii="Times New Roman" w:hAnsi="Times New Roman" w:cs="Times New Roman"/>
              </w:rPr>
              <w:t>As a tree grows older, which of the following increases more rapidly in thickness?</w:t>
            </w:r>
          </w:p>
          <w:p w14:paraId="560B67F1" w14:textId="25A2D23B" w:rsidR="004D25EA" w:rsidRPr="00485578" w:rsidRDefault="00646E08" w:rsidP="00047201">
            <w:pPr>
              <w:spacing w:after="120" w:line="240" w:lineRule="atLeast"/>
              <w:rPr>
                <w:rFonts w:ascii="Times New Roman" w:hAnsi="Times New Roman" w:cs="Times New Roman"/>
              </w:rPr>
            </w:pPr>
            <m:oMathPara>
              <m:oMathParaPr>
                <m:jc m:val="left"/>
              </m:oMathParaPr>
              <m:oMath>
                <m:r>
                  <m:rPr>
                    <m:sty m:val="p"/>
                  </m:rPr>
                  <w:rPr>
                    <w:rFonts w:ascii="Cambria Math" w:hAnsi="Cambria Math" w:cs="Times New Roman"/>
                  </w:rPr>
                  <m:t>1994</m:t>
                </m:r>
              </m:oMath>
            </m:oMathPara>
          </w:p>
        </w:tc>
      </w:tr>
      <w:tr w:rsidR="004D25EA" w:rsidRPr="000D0761" w14:paraId="27BA8A16" w14:textId="77777777" w:rsidTr="002B79B3">
        <w:tc>
          <w:tcPr>
            <w:tcW w:w="9350" w:type="dxa"/>
          </w:tcPr>
          <w:p w14:paraId="1520D5E6"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Heartwood</w:t>
            </w:r>
          </w:p>
        </w:tc>
      </w:tr>
      <w:tr w:rsidR="004D25EA" w:rsidRPr="000D0761" w14:paraId="2F7FA600" w14:textId="77777777" w:rsidTr="002B79B3">
        <w:tc>
          <w:tcPr>
            <w:tcW w:w="9350" w:type="dxa"/>
          </w:tcPr>
          <w:p w14:paraId="3A5023F1"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Sapwood</w:t>
            </w:r>
          </w:p>
        </w:tc>
      </w:tr>
      <w:tr w:rsidR="004D25EA" w:rsidRPr="000D0761" w14:paraId="36A1F9A3" w14:textId="77777777" w:rsidTr="002B79B3">
        <w:tc>
          <w:tcPr>
            <w:tcW w:w="9350" w:type="dxa"/>
          </w:tcPr>
          <w:p w14:paraId="4F10127C"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Phloem</w:t>
            </w:r>
          </w:p>
        </w:tc>
      </w:tr>
      <w:tr w:rsidR="004D25EA" w:rsidRPr="000D0761" w14:paraId="3EDDB103" w14:textId="77777777" w:rsidTr="002B79B3">
        <w:tc>
          <w:tcPr>
            <w:tcW w:w="9350" w:type="dxa"/>
          </w:tcPr>
          <w:p w14:paraId="7EF2ACD7" w14:textId="77777777" w:rsidR="004D25EA" w:rsidRPr="000D0761" w:rsidRDefault="00047201" w:rsidP="00047201">
            <w:pPr>
              <w:spacing w:after="120" w:line="240" w:lineRule="atLeast"/>
              <w:rPr>
                <w:rFonts w:ascii="Times New Roman" w:eastAsiaTheme="minorEastAsia" w:hAnsi="Times New Roman" w:cs="Times New Roman"/>
              </w:rPr>
            </w:pPr>
            <w:r w:rsidRPr="000D0761">
              <w:rPr>
                <w:rFonts w:ascii="Times New Roman" w:hAnsi="Times New Roman" w:cs="Times New Roman"/>
              </w:rPr>
              <w:t>Cortex</w:t>
            </w:r>
          </w:p>
        </w:tc>
      </w:tr>
      <w:tr w:rsidR="004D25EA" w:rsidRPr="000D0761" w14:paraId="7DDF1E94" w14:textId="77777777" w:rsidTr="002B79B3">
        <w:tc>
          <w:tcPr>
            <w:tcW w:w="9350" w:type="dxa"/>
          </w:tcPr>
          <w:p w14:paraId="59DC9223" w14:textId="77777777" w:rsidR="004D25EA" w:rsidRPr="000D0761" w:rsidRDefault="003D5B02" w:rsidP="002B79B3">
            <w:pPr>
              <w:rPr>
                <w:rFonts w:ascii="Times New Roman" w:hAnsi="Times New Roman" w:cs="Times New Roman"/>
              </w:rPr>
            </w:pPr>
            <w:r w:rsidRPr="000D0761">
              <w:rPr>
                <w:rFonts w:ascii="Times New Roman" w:hAnsi="Times New Roman" w:cs="Times New Roman"/>
              </w:rPr>
              <w:t>a</w:t>
            </w:r>
          </w:p>
        </w:tc>
      </w:tr>
      <w:tr w:rsidR="004D25EA" w:rsidRPr="000D0761" w14:paraId="1FE7983D" w14:textId="77777777" w:rsidTr="002B79B3">
        <w:tc>
          <w:tcPr>
            <w:tcW w:w="9350" w:type="dxa"/>
          </w:tcPr>
          <w:p w14:paraId="73A51A1C" w14:textId="7A856EE0" w:rsidR="004D25EA" w:rsidRPr="000D0761" w:rsidRDefault="00103737" w:rsidP="002B79B3">
            <w:pPr>
              <w:rPr>
                <w:rFonts w:ascii="Times New Roman" w:hAnsi="Times New Roman" w:cs="Times New Roman"/>
              </w:rPr>
            </w:pPr>
            <w:r>
              <w:rPr>
                <w:rFonts w:ascii="Times New Roman" w:hAnsi="Times New Roman" w:cs="Times New Roman"/>
              </w:rPr>
              <w:t>D</w:t>
            </w:r>
            <w:r w:rsidR="00024B8B" w:rsidRPr="000D0761">
              <w:rPr>
                <w:rFonts w:ascii="Times New Roman" w:hAnsi="Times New Roman" w:cs="Times New Roman"/>
              </w:rPr>
              <w:t>ark coloured wood</w:t>
            </w:r>
          </w:p>
        </w:tc>
      </w:tr>
      <w:tr w:rsidR="004D25EA" w:rsidRPr="000D0761" w14:paraId="222359D6" w14:textId="77777777" w:rsidTr="002B79B3">
        <w:tc>
          <w:tcPr>
            <w:tcW w:w="9350" w:type="dxa"/>
          </w:tcPr>
          <w:p w14:paraId="12C81D93" w14:textId="76E36649" w:rsidR="004D25EA" w:rsidRPr="000D0761" w:rsidRDefault="00E029C5" w:rsidP="003D5B02">
            <w:pPr>
              <w:spacing w:after="240" w:line="240" w:lineRule="atLeast"/>
              <w:rPr>
                <w:rFonts w:ascii="Times New Roman" w:hAnsi="Times New Roman" w:cs="Times New Roman"/>
              </w:rPr>
            </w:pPr>
            <w:r>
              <w:rPr>
                <w:rFonts w:ascii="Times New Roman" w:hAnsi="Times New Roman" w:cs="Times New Roman"/>
              </w:rPr>
              <w:t xml:space="preserve">The correct answer is </w:t>
            </w:r>
            <w:r w:rsidR="003D5B02" w:rsidRPr="000D0761">
              <w:rPr>
                <w:rFonts w:ascii="Times New Roman" w:hAnsi="Times New Roman" w:cs="Times New Roman"/>
              </w:rPr>
              <w:t xml:space="preserve">Heartwood or duramen is the dark coloured wood near the centre of the axis formed after many years of secondary growth of stem. A small outer region, however, remains light </w:t>
            </w:r>
            <w:r w:rsidR="00024B8B" w:rsidRPr="000D0761">
              <w:rPr>
                <w:rFonts w:ascii="Times New Roman" w:hAnsi="Times New Roman" w:cs="Times New Roman"/>
              </w:rPr>
              <w:t>colored</w:t>
            </w:r>
            <w:r w:rsidR="003D5B02" w:rsidRPr="000D0761">
              <w:rPr>
                <w:rFonts w:ascii="Times New Roman" w:hAnsi="Times New Roman" w:cs="Times New Roman"/>
              </w:rPr>
              <w:t xml:space="preserve">. It is known as sap wood or </w:t>
            </w:r>
            <w:proofErr w:type="spellStart"/>
            <w:r w:rsidR="003D5B02" w:rsidRPr="000D0761">
              <w:rPr>
                <w:rFonts w:ascii="Times New Roman" w:hAnsi="Times New Roman" w:cs="Times New Roman"/>
              </w:rPr>
              <w:t>alburnum</w:t>
            </w:r>
            <w:proofErr w:type="spellEnd"/>
            <w:r w:rsidR="003D5B02" w:rsidRPr="000D0761">
              <w:rPr>
                <w:rFonts w:ascii="Times New Roman" w:hAnsi="Times New Roman" w:cs="Times New Roman"/>
              </w:rPr>
              <w:t xml:space="preserve">. The heartwood is formed due to changes in the elements of the secondary xylem. As secondary growth proceeds most of the older elements of secondary xylem lose water and become filled with organic compounds such as oils, gums, resins, tannins, aromatic and </w:t>
            </w:r>
            <w:proofErr w:type="spellStart"/>
            <w:r w:rsidR="003D5B02" w:rsidRPr="000D0761">
              <w:rPr>
                <w:rFonts w:ascii="Times New Roman" w:hAnsi="Times New Roman" w:cs="Times New Roman"/>
              </w:rPr>
              <w:t>colouring</w:t>
            </w:r>
            <w:proofErr w:type="spellEnd"/>
            <w:r w:rsidR="003D5B02" w:rsidRPr="000D0761">
              <w:rPr>
                <w:rFonts w:ascii="Times New Roman" w:hAnsi="Times New Roman" w:cs="Times New Roman"/>
              </w:rPr>
              <w:t xml:space="preserve"> materials. The wood becomes dark coloured due to accumulation of these substances and is also termed as duramen. The sap wood is the light coloured region of the secondary xylem. Cells of this region are functionally active. The elements of the secondary xylem added by cambial activity are those of sap wood. But gradually most of these elements get transformed into heart wood. Thus the amount of heart wood increases as the tree grows older. The amount of sap wood, however, remains almost constant.</w:t>
            </w:r>
          </w:p>
        </w:tc>
      </w:tr>
      <w:tr w:rsidR="004D25EA" w:rsidRPr="000D0761" w14:paraId="6D18277F" w14:textId="77777777" w:rsidTr="002B79B3">
        <w:tc>
          <w:tcPr>
            <w:tcW w:w="9350" w:type="dxa"/>
          </w:tcPr>
          <w:p w14:paraId="413A1A85" w14:textId="6677582A" w:rsidR="004D25EA" w:rsidRPr="000D0761" w:rsidRDefault="00E029C5" w:rsidP="002B79B3">
            <w:pPr>
              <w:rPr>
                <w:rFonts w:ascii="Times New Roman" w:hAnsi="Times New Roman" w:cs="Times New Roman"/>
              </w:rPr>
            </w:pPr>
            <w:r>
              <w:rPr>
                <w:rFonts w:ascii="Times New Roman" w:hAnsi="Times New Roman" w:cs="Times New Roman"/>
              </w:rPr>
              <w:t>Vascular cambium</w:t>
            </w:r>
            <w:r w:rsidR="00103737">
              <w:rPr>
                <w:rFonts w:ascii="Times New Roman" w:hAnsi="Times New Roman" w:cs="Times New Roman"/>
              </w:rPr>
              <w:t>:</w:t>
            </w:r>
            <w:r w:rsidR="007879AB">
              <w:rPr>
                <w:rFonts w:ascii="Times New Roman" w:hAnsi="Times New Roman" w:cs="Times New Roman"/>
              </w:rPr>
              <w:t xml:space="preserve"> </w:t>
            </w:r>
            <w:r w:rsidR="00103737">
              <w:rPr>
                <w:rFonts w:ascii="Times New Roman" w:hAnsi="Times New Roman" w:cs="Times New Roman"/>
              </w:rPr>
              <w:t>H</w:t>
            </w:r>
            <w:r>
              <w:rPr>
                <w:rFonts w:ascii="Times New Roman" w:hAnsi="Times New Roman" w:cs="Times New Roman"/>
              </w:rPr>
              <w:t>eart wood</w:t>
            </w:r>
          </w:p>
        </w:tc>
      </w:tr>
    </w:tbl>
    <w:p w14:paraId="574C6405" w14:textId="6AA1ECAB" w:rsidR="000D0761" w:rsidRPr="000D0761" w:rsidRDefault="000D076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00F71392" w14:textId="77777777" w:rsidTr="002B79B3">
        <w:tc>
          <w:tcPr>
            <w:tcW w:w="9350" w:type="dxa"/>
          </w:tcPr>
          <w:p w14:paraId="28A5F00E" w14:textId="12DC44BC" w:rsidR="004D25EA" w:rsidRPr="000D0761" w:rsidRDefault="00646E08" w:rsidP="00047201">
            <w:pPr>
              <w:spacing w:after="240" w:line="240" w:lineRule="atLeast"/>
              <w:rPr>
                <w:rFonts w:ascii="Times New Roman" w:hAnsi="Times New Roman" w:cs="Times New Roman"/>
              </w:rPr>
            </w:pPr>
            <w:r w:rsidRPr="000D0761">
              <w:rPr>
                <w:rFonts w:ascii="Times New Roman" w:hAnsi="Times New Roman" w:cs="Times New Roman"/>
              </w:rPr>
              <w:t>Periderm is produced by</w:t>
            </w:r>
          </w:p>
        </w:tc>
      </w:tr>
      <w:tr w:rsidR="004D25EA" w:rsidRPr="000D0761" w14:paraId="6E18265E" w14:textId="77777777" w:rsidTr="002B79B3">
        <w:tc>
          <w:tcPr>
            <w:tcW w:w="9350" w:type="dxa"/>
          </w:tcPr>
          <w:p w14:paraId="21B66A49"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vascular cambium</w:t>
            </w:r>
          </w:p>
        </w:tc>
      </w:tr>
      <w:tr w:rsidR="004D25EA" w:rsidRPr="000D0761" w14:paraId="1831F2CE" w14:textId="77777777" w:rsidTr="002B79B3">
        <w:tc>
          <w:tcPr>
            <w:tcW w:w="9350" w:type="dxa"/>
          </w:tcPr>
          <w:p w14:paraId="2F84E42A"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fascicular cambium</w:t>
            </w:r>
          </w:p>
        </w:tc>
      </w:tr>
      <w:tr w:rsidR="004D25EA" w:rsidRPr="000D0761" w14:paraId="6184D7AF" w14:textId="77777777" w:rsidTr="002B79B3">
        <w:tc>
          <w:tcPr>
            <w:tcW w:w="9350" w:type="dxa"/>
          </w:tcPr>
          <w:p w14:paraId="4F3C909E" w14:textId="3708B926" w:rsidR="004D25EA" w:rsidRPr="000D0761" w:rsidRDefault="00103737" w:rsidP="002B79B3">
            <w:pPr>
              <w:rPr>
                <w:rFonts w:ascii="Times New Roman" w:hAnsi="Times New Roman" w:cs="Times New Roman"/>
              </w:rPr>
            </w:pPr>
            <w:r>
              <w:rPr>
                <w:rFonts w:ascii="Times New Roman" w:hAnsi="Times New Roman" w:cs="Times New Roman"/>
              </w:rPr>
              <w:t>p</w:t>
            </w:r>
            <w:r w:rsidR="00047201" w:rsidRPr="000D0761">
              <w:rPr>
                <w:rFonts w:ascii="Times New Roman" w:hAnsi="Times New Roman" w:cs="Times New Roman"/>
              </w:rPr>
              <w:t>hellogen</w:t>
            </w:r>
          </w:p>
        </w:tc>
      </w:tr>
      <w:tr w:rsidR="004D25EA" w:rsidRPr="000D0761" w14:paraId="5733101C" w14:textId="77777777" w:rsidTr="002B79B3">
        <w:tc>
          <w:tcPr>
            <w:tcW w:w="9350" w:type="dxa"/>
          </w:tcPr>
          <w:p w14:paraId="4053500E" w14:textId="0E16FBE0" w:rsidR="004D25EA" w:rsidRPr="000D0761" w:rsidRDefault="00103737" w:rsidP="00047201">
            <w:pPr>
              <w:spacing w:after="240" w:line="240" w:lineRule="atLeast"/>
              <w:rPr>
                <w:rFonts w:ascii="Times New Roman" w:hAnsi="Times New Roman" w:cs="Times New Roman"/>
              </w:rPr>
            </w:pPr>
            <w:r w:rsidRPr="000D0761">
              <w:rPr>
                <w:rFonts w:ascii="Times New Roman" w:hAnsi="Times New Roman" w:cs="Times New Roman"/>
              </w:rPr>
              <w:t>Intrafascicular</w:t>
            </w:r>
            <w:r w:rsidR="00047201" w:rsidRPr="000D0761">
              <w:rPr>
                <w:rFonts w:ascii="Times New Roman" w:hAnsi="Times New Roman" w:cs="Times New Roman"/>
              </w:rPr>
              <w:t xml:space="preserve"> cambium.</w:t>
            </w:r>
          </w:p>
        </w:tc>
      </w:tr>
      <w:tr w:rsidR="004D25EA" w:rsidRPr="000D0761" w14:paraId="16469EB7" w14:textId="77777777" w:rsidTr="002B79B3">
        <w:tc>
          <w:tcPr>
            <w:tcW w:w="9350" w:type="dxa"/>
          </w:tcPr>
          <w:p w14:paraId="5CFDF902" w14:textId="77777777" w:rsidR="004D25EA" w:rsidRPr="000D0761" w:rsidRDefault="003D5B02" w:rsidP="002B79B3">
            <w:pPr>
              <w:rPr>
                <w:rFonts w:ascii="Times New Roman" w:hAnsi="Times New Roman" w:cs="Times New Roman"/>
              </w:rPr>
            </w:pPr>
            <w:r w:rsidRPr="000D0761">
              <w:rPr>
                <w:rFonts w:ascii="Times New Roman" w:hAnsi="Times New Roman" w:cs="Times New Roman"/>
              </w:rPr>
              <w:t>c</w:t>
            </w:r>
          </w:p>
        </w:tc>
      </w:tr>
      <w:tr w:rsidR="004D25EA" w:rsidRPr="000D0761" w14:paraId="71DB1E20" w14:textId="77777777" w:rsidTr="002B79B3">
        <w:tc>
          <w:tcPr>
            <w:tcW w:w="9350" w:type="dxa"/>
          </w:tcPr>
          <w:p w14:paraId="2E4395EB" w14:textId="5E571298" w:rsidR="004D25EA" w:rsidRPr="000D0761" w:rsidRDefault="00103737" w:rsidP="002B79B3">
            <w:pPr>
              <w:rPr>
                <w:rFonts w:ascii="Times New Roman" w:hAnsi="Times New Roman" w:cs="Times New Roman"/>
              </w:rPr>
            </w:pPr>
            <w:r>
              <w:rPr>
                <w:rFonts w:ascii="Times New Roman" w:hAnsi="Times New Roman" w:cs="Times New Roman"/>
              </w:rPr>
              <w:t>P</w:t>
            </w:r>
            <w:r w:rsidR="00024B8B" w:rsidRPr="000D0761">
              <w:rPr>
                <w:rFonts w:ascii="Times New Roman" w:hAnsi="Times New Roman" w:cs="Times New Roman"/>
              </w:rPr>
              <w:t>hellem, phellogen and phelloderm</w:t>
            </w:r>
          </w:p>
        </w:tc>
      </w:tr>
      <w:tr w:rsidR="004D25EA" w:rsidRPr="000D0761" w14:paraId="2193FCBA" w14:textId="77777777" w:rsidTr="002B79B3">
        <w:tc>
          <w:tcPr>
            <w:tcW w:w="9350" w:type="dxa"/>
          </w:tcPr>
          <w:p w14:paraId="7E1FB5F2" w14:textId="77777777" w:rsidR="004D25EA" w:rsidRPr="000D0761" w:rsidRDefault="003D5B02" w:rsidP="003D5B02">
            <w:pPr>
              <w:spacing w:after="240" w:line="240" w:lineRule="atLeast"/>
              <w:rPr>
                <w:rFonts w:ascii="Times New Roman" w:hAnsi="Times New Roman" w:cs="Times New Roman"/>
              </w:rPr>
            </w:pPr>
            <w:r w:rsidRPr="000D0761">
              <w:rPr>
                <w:rFonts w:ascii="Times New Roman" w:hAnsi="Times New Roman" w:cs="Times New Roman"/>
              </w:rPr>
              <w:t>Periderm is produced by phellogen. The phellogen forms phellem on the outer face and phelloderm on the inner. The three layers i.e., phellem, phellogen and phelloderm jointly constitute the periderm.</w:t>
            </w:r>
          </w:p>
        </w:tc>
      </w:tr>
      <w:tr w:rsidR="004D25EA" w:rsidRPr="000D0761" w14:paraId="236A438C" w14:textId="77777777" w:rsidTr="002B79B3">
        <w:tc>
          <w:tcPr>
            <w:tcW w:w="9350" w:type="dxa"/>
          </w:tcPr>
          <w:p w14:paraId="45533021" w14:textId="7F536C17" w:rsidR="004D25EA" w:rsidRPr="000D0761" w:rsidRDefault="00024B8B" w:rsidP="002B79B3">
            <w:pPr>
              <w:rPr>
                <w:rFonts w:ascii="Times New Roman" w:hAnsi="Times New Roman" w:cs="Times New Roman"/>
              </w:rPr>
            </w:pPr>
            <w:r>
              <w:rPr>
                <w:rFonts w:ascii="Times New Roman" w:hAnsi="Times New Roman" w:cs="Times New Roman"/>
              </w:rPr>
              <w:t>Cork cambium</w:t>
            </w:r>
            <w:r w:rsidR="00103737">
              <w:rPr>
                <w:rFonts w:ascii="Times New Roman" w:hAnsi="Times New Roman" w:cs="Times New Roman"/>
              </w:rPr>
              <w:t>:</w:t>
            </w:r>
            <w:r>
              <w:rPr>
                <w:rFonts w:ascii="Times New Roman" w:hAnsi="Times New Roman" w:cs="Times New Roman"/>
              </w:rPr>
              <w:t xml:space="preserve"> </w:t>
            </w:r>
            <w:r w:rsidR="00103737">
              <w:rPr>
                <w:rFonts w:ascii="Times New Roman" w:hAnsi="Times New Roman" w:cs="Times New Roman"/>
              </w:rPr>
              <w:t>D</w:t>
            </w:r>
            <w:r>
              <w:rPr>
                <w:rFonts w:ascii="Times New Roman" w:hAnsi="Times New Roman" w:cs="Times New Roman"/>
              </w:rPr>
              <w:t>ifferentiation of inner cells</w:t>
            </w:r>
          </w:p>
        </w:tc>
      </w:tr>
    </w:tbl>
    <w:p w14:paraId="3EAE185E" w14:textId="77777777" w:rsidR="00047201" w:rsidRPr="000D0761" w:rsidRDefault="0004720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96E4BA1" w14:textId="77777777" w:rsidTr="002B79B3">
        <w:tc>
          <w:tcPr>
            <w:tcW w:w="9350" w:type="dxa"/>
          </w:tcPr>
          <w:p w14:paraId="37E9A511" w14:textId="1AFD8C33" w:rsidR="004D25EA" w:rsidRPr="000D0761" w:rsidRDefault="00646E08" w:rsidP="00047201">
            <w:pPr>
              <w:spacing w:after="240" w:line="240" w:lineRule="atLeast"/>
              <w:rPr>
                <w:rFonts w:ascii="Times New Roman" w:hAnsi="Times New Roman" w:cs="Times New Roman"/>
              </w:rPr>
            </w:pPr>
            <w:r w:rsidRPr="000D0761">
              <w:rPr>
                <w:rFonts w:ascii="Times New Roman" w:hAnsi="Times New Roman" w:cs="Times New Roman"/>
              </w:rPr>
              <w:t>Which exposed wood will decay faster?</w:t>
            </w:r>
          </w:p>
        </w:tc>
      </w:tr>
      <w:tr w:rsidR="004D25EA" w:rsidRPr="000D0761" w14:paraId="49E1F3A2" w14:textId="77777777" w:rsidTr="002B79B3">
        <w:tc>
          <w:tcPr>
            <w:tcW w:w="9350" w:type="dxa"/>
          </w:tcPr>
          <w:p w14:paraId="375819C9"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Sapwood</w:t>
            </w:r>
          </w:p>
        </w:tc>
      </w:tr>
      <w:tr w:rsidR="004D25EA" w:rsidRPr="000D0761" w14:paraId="1B6C14E1" w14:textId="77777777" w:rsidTr="002B79B3">
        <w:tc>
          <w:tcPr>
            <w:tcW w:w="9350" w:type="dxa"/>
          </w:tcPr>
          <w:p w14:paraId="7C4C6FDB"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Softwood</w:t>
            </w:r>
          </w:p>
        </w:tc>
      </w:tr>
      <w:tr w:rsidR="004D25EA" w:rsidRPr="000D0761" w14:paraId="1F119008" w14:textId="77777777" w:rsidTr="002B79B3">
        <w:tc>
          <w:tcPr>
            <w:tcW w:w="9350" w:type="dxa"/>
          </w:tcPr>
          <w:p w14:paraId="1C69BA02"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Wood with lot of fibres</w:t>
            </w:r>
          </w:p>
        </w:tc>
      </w:tr>
      <w:tr w:rsidR="004D25EA" w:rsidRPr="000D0761" w14:paraId="4E62BCDF" w14:textId="77777777" w:rsidTr="002B79B3">
        <w:tc>
          <w:tcPr>
            <w:tcW w:w="9350" w:type="dxa"/>
          </w:tcPr>
          <w:p w14:paraId="7FCF4A4F" w14:textId="77777777" w:rsidR="004D25EA" w:rsidRPr="000D0761" w:rsidRDefault="00047201" w:rsidP="00047201">
            <w:pPr>
              <w:spacing w:after="240" w:line="240" w:lineRule="atLeast"/>
              <w:rPr>
                <w:rFonts w:ascii="Times New Roman" w:hAnsi="Times New Roman" w:cs="Times New Roman"/>
              </w:rPr>
            </w:pPr>
            <w:r w:rsidRPr="000D0761">
              <w:rPr>
                <w:rFonts w:ascii="Times New Roman" w:hAnsi="Times New Roman" w:cs="Times New Roman"/>
              </w:rPr>
              <w:t>Heartwood</w:t>
            </w:r>
          </w:p>
        </w:tc>
      </w:tr>
      <w:tr w:rsidR="004D25EA" w:rsidRPr="000D0761" w14:paraId="0FC73174" w14:textId="77777777" w:rsidTr="002B79B3">
        <w:tc>
          <w:tcPr>
            <w:tcW w:w="9350" w:type="dxa"/>
          </w:tcPr>
          <w:p w14:paraId="3CF4A0BC" w14:textId="77777777" w:rsidR="004D25EA" w:rsidRPr="000D0761" w:rsidRDefault="00D37DAA" w:rsidP="002B79B3">
            <w:pPr>
              <w:rPr>
                <w:rFonts w:ascii="Times New Roman" w:hAnsi="Times New Roman" w:cs="Times New Roman"/>
              </w:rPr>
            </w:pPr>
            <w:r w:rsidRPr="000D0761">
              <w:rPr>
                <w:rFonts w:ascii="Times New Roman" w:hAnsi="Times New Roman" w:cs="Times New Roman"/>
              </w:rPr>
              <w:t>a</w:t>
            </w:r>
          </w:p>
        </w:tc>
      </w:tr>
      <w:tr w:rsidR="004D25EA" w:rsidRPr="000D0761" w14:paraId="6EFECAD8" w14:textId="77777777" w:rsidTr="002B79B3">
        <w:tc>
          <w:tcPr>
            <w:tcW w:w="9350" w:type="dxa"/>
          </w:tcPr>
          <w:p w14:paraId="67C0EADB" w14:textId="02450C35" w:rsidR="004D25EA" w:rsidRPr="000D0761" w:rsidRDefault="00675686" w:rsidP="002B79B3">
            <w:pPr>
              <w:rPr>
                <w:rFonts w:ascii="Times New Roman" w:hAnsi="Times New Roman" w:cs="Times New Roman"/>
              </w:rPr>
            </w:pPr>
            <w:r>
              <w:rPr>
                <w:rFonts w:ascii="Times New Roman" w:hAnsi="Times New Roman" w:cs="Times New Roman"/>
              </w:rPr>
              <w:t>Pathogen and insects</w:t>
            </w:r>
          </w:p>
        </w:tc>
      </w:tr>
      <w:tr w:rsidR="004D25EA" w:rsidRPr="000D0761" w14:paraId="29018F11" w14:textId="77777777" w:rsidTr="002B79B3">
        <w:tc>
          <w:tcPr>
            <w:tcW w:w="9350" w:type="dxa"/>
          </w:tcPr>
          <w:p w14:paraId="3FB8A0E7" w14:textId="77777777" w:rsidR="004D25EA" w:rsidRPr="000D0761" w:rsidRDefault="00D37DAA" w:rsidP="00D37DAA">
            <w:pPr>
              <w:spacing w:after="240" w:line="240" w:lineRule="atLeast"/>
              <w:rPr>
                <w:rFonts w:ascii="Times New Roman" w:hAnsi="Times New Roman" w:cs="Times New Roman"/>
              </w:rPr>
            </w:pPr>
            <w:r w:rsidRPr="000D0761">
              <w:rPr>
                <w:rFonts w:ascii="Times New Roman" w:hAnsi="Times New Roman" w:cs="Times New Roman"/>
              </w:rPr>
              <w:t>Sapwood will decay faster. Sap wood is less durable because it is susceptible to attack by pathogen and insects.</w:t>
            </w:r>
          </w:p>
        </w:tc>
      </w:tr>
      <w:tr w:rsidR="004D25EA" w:rsidRPr="000D0761" w14:paraId="40F4F2E1" w14:textId="77777777" w:rsidTr="002B79B3">
        <w:tc>
          <w:tcPr>
            <w:tcW w:w="9350" w:type="dxa"/>
          </w:tcPr>
          <w:p w14:paraId="3BDA4E27" w14:textId="30FB5CF5" w:rsidR="004D25EA" w:rsidRPr="000D0761" w:rsidRDefault="00675686" w:rsidP="002B79B3">
            <w:pPr>
              <w:rPr>
                <w:rFonts w:ascii="Times New Roman" w:hAnsi="Times New Roman" w:cs="Times New Roman"/>
              </w:rPr>
            </w:pPr>
            <w:r>
              <w:rPr>
                <w:rFonts w:ascii="Times New Roman" w:hAnsi="Times New Roman" w:cs="Times New Roman"/>
              </w:rPr>
              <w:t>Vascular cambium</w:t>
            </w:r>
            <w:r w:rsidR="00103737">
              <w:rPr>
                <w:rFonts w:ascii="Times New Roman" w:hAnsi="Times New Roman" w:cs="Times New Roman"/>
              </w:rPr>
              <w:t>:</w:t>
            </w:r>
            <w:r>
              <w:rPr>
                <w:rFonts w:ascii="Times New Roman" w:hAnsi="Times New Roman" w:cs="Times New Roman"/>
              </w:rPr>
              <w:t xml:space="preserve"> </w:t>
            </w:r>
            <w:r w:rsidR="00103737">
              <w:rPr>
                <w:rFonts w:ascii="Times New Roman" w:hAnsi="Times New Roman" w:cs="Times New Roman"/>
              </w:rPr>
              <w:t>S</w:t>
            </w:r>
            <w:r>
              <w:rPr>
                <w:rFonts w:ascii="Times New Roman" w:hAnsi="Times New Roman" w:cs="Times New Roman"/>
              </w:rPr>
              <w:t>apwood</w:t>
            </w:r>
          </w:p>
        </w:tc>
      </w:tr>
    </w:tbl>
    <w:p w14:paraId="10166ADF" w14:textId="77777777" w:rsidR="00D37DAA" w:rsidRPr="000D0761" w:rsidRDefault="00D37DA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18CD9A76" w14:textId="77777777" w:rsidTr="002B79B3">
        <w:tc>
          <w:tcPr>
            <w:tcW w:w="9350" w:type="dxa"/>
          </w:tcPr>
          <w:p w14:paraId="00A50004" w14:textId="77777777" w:rsidR="00103737" w:rsidRDefault="00646E08" w:rsidP="00047201">
            <w:pPr>
              <w:spacing w:after="240" w:line="240" w:lineRule="atLeast"/>
              <w:rPr>
                <w:rFonts w:ascii="Times New Roman" w:hAnsi="Times New Roman" w:cs="Times New Roman"/>
              </w:rPr>
            </w:pPr>
            <w:r w:rsidRPr="000D0761">
              <w:rPr>
                <w:rFonts w:ascii="Times New Roman" w:hAnsi="Times New Roman" w:cs="Times New Roman"/>
              </w:rPr>
              <w:t>Abnormal/anomalous secondary growth occurs in</w:t>
            </w:r>
          </w:p>
          <w:p w14:paraId="470EAB47" w14:textId="030F6511" w:rsidR="004D25EA" w:rsidRPr="000D0761" w:rsidRDefault="00646E08" w:rsidP="00047201">
            <w:pPr>
              <w:spacing w:after="240" w:line="240" w:lineRule="atLeast"/>
              <w:rPr>
                <w:rFonts w:ascii="Times New Roman" w:hAnsi="Times New Roman" w:cs="Times New Roman"/>
              </w:rPr>
            </w:pPr>
            <m:oMathPara>
              <m:oMathParaPr>
                <m:jc m:val="left"/>
              </m:oMathParaPr>
              <m:oMath>
                <m:r>
                  <m:rPr>
                    <m:sty m:val="p"/>
                  </m:rPr>
                  <w:rPr>
                    <w:rFonts w:ascii="Cambria Math" w:hAnsi="Cambria Math" w:cs="Times New Roman"/>
                  </w:rPr>
                  <m:t>1993</m:t>
                </m:r>
              </m:oMath>
            </m:oMathPara>
          </w:p>
        </w:tc>
      </w:tr>
      <w:tr w:rsidR="004D25EA" w:rsidRPr="000D0761" w14:paraId="24CC233E" w14:textId="77777777" w:rsidTr="002B79B3">
        <w:tc>
          <w:tcPr>
            <w:tcW w:w="9350" w:type="dxa"/>
          </w:tcPr>
          <w:p w14:paraId="22AB6847"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Dracaena</w:t>
            </w:r>
          </w:p>
        </w:tc>
      </w:tr>
      <w:tr w:rsidR="004D25EA" w:rsidRPr="000D0761" w14:paraId="6F3DF741" w14:textId="77777777" w:rsidTr="002B79B3">
        <w:tc>
          <w:tcPr>
            <w:tcW w:w="9350" w:type="dxa"/>
          </w:tcPr>
          <w:p w14:paraId="4670C4E2"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Ginger</w:t>
            </w:r>
          </w:p>
        </w:tc>
      </w:tr>
      <w:tr w:rsidR="004D25EA" w:rsidRPr="000D0761" w14:paraId="2DFB2FAA" w14:textId="77777777" w:rsidTr="002B79B3">
        <w:tc>
          <w:tcPr>
            <w:tcW w:w="9350" w:type="dxa"/>
          </w:tcPr>
          <w:p w14:paraId="37435AB2" w14:textId="77777777" w:rsidR="004D25EA" w:rsidRPr="000D0761" w:rsidRDefault="00047201" w:rsidP="002B79B3">
            <w:pPr>
              <w:rPr>
                <w:rFonts w:ascii="Times New Roman" w:hAnsi="Times New Roman" w:cs="Times New Roman"/>
              </w:rPr>
            </w:pPr>
            <w:r w:rsidRPr="000D0761">
              <w:rPr>
                <w:rFonts w:ascii="Times New Roman" w:hAnsi="Times New Roman" w:cs="Times New Roman"/>
              </w:rPr>
              <w:t>Wheat</w:t>
            </w:r>
          </w:p>
        </w:tc>
      </w:tr>
      <w:tr w:rsidR="004D25EA" w:rsidRPr="000D0761" w14:paraId="41955810" w14:textId="77777777" w:rsidTr="002B79B3">
        <w:tc>
          <w:tcPr>
            <w:tcW w:w="9350" w:type="dxa"/>
          </w:tcPr>
          <w:p w14:paraId="18604DCC" w14:textId="3AFCAD94" w:rsidR="004D25EA" w:rsidRPr="000D0761" w:rsidRDefault="00103737" w:rsidP="00047201">
            <w:pPr>
              <w:spacing w:after="240" w:line="240" w:lineRule="atLeast"/>
              <w:rPr>
                <w:rFonts w:ascii="Times New Roman" w:hAnsi="Times New Roman" w:cs="Times New Roman"/>
              </w:rPr>
            </w:pPr>
            <w:r>
              <w:rPr>
                <w:rFonts w:ascii="Times New Roman" w:hAnsi="Times New Roman" w:cs="Times New Roman"/>
              </w:rPr>
              <w:t>S</w:t>
            </w:r>
            <w:r w:rsidR="00047201" w:rsidRPr="000D0761">
              <w:rPr>
                <w:rFonts w:ascii="Times New Roman" w:hAnsi="Times New Roman" w:cs="Times New Roman"/>
              </w:rPr>
              <w:t>unflower.</w:t>
            </w:r>
          </w:p>
        </w:tc>
      </w:tr>
      <w:tr w:rsidR="004D25EA" w:rsidRPr="000D0761" w14:paraId="18A6117A" w14:textId="77777777" w:rsidTr="002B79B3">
        <w:tc>
          <w:tcPr>
            <w:tcW w:w="9350" w:type="dxa"/>
          </w:tcPr>
          <w:p w14:paraId="19602632" w14:textId="77777777" w:rsidR="004D25EA" w:rsidRPr="000D0761" w:rsidRDefault="00D37DAA" w:rsidP="002B79B3">
            <w:pPr>
              <w:rPr>
                <w:rFonts w:ascii="Times New Roman" w:hAnsi="Times New Roman" w:cs="Times New Roman"/>
              </w:rPr>
            </w:pPr>
            <w:r w:rsidRPr="000D0761">
              <w:rPr>
                <w:rFonts w:ascii="Times New Roman" w:hAnsi="Times New Roman" w:cs="Times New Roman"/>
              </w:rPr>
              <w:t>a</w:t>
            </w:r>
          </w:p>
        </w:tc>
      </w:tr>
      <w:tr w:rsidR="004D25EA" w:rsidRPr="000D0761" w14:paraId="32B8CA9E" w14:textId="77777777" w:rsidTr="002B79B3">
        <w:tc>
          <w:tcPr>
            <w:tcW w:w="9350" w:type="dxa"/>
          </w:tcPr>
          <w:p w14:paraId="35F92979" w14:textId="5134DAAE" w:rsidR="004D25EA" w:rsidRPr="000D0761" w:rsidRDefault="004125F9" w:rsidP="002B79B3">
            <w:pPr>
              <w:rPr>
                <w:rFonts w:ascii="Times New Roman" w:hAnsi="Times New Roman" w:cs="Times New Roman"/>
              </w:rPr>
            </w:pPr>
            <w:r>
              <w:rPr>
                <w:rFonts w:ascii="Times New Roman" w:hAnsi="Times New Roman" w:cs="Times New Roman"/>
              </w:rPr>
              <w:t>Monocot plant</w:t>
            </w:r>
          </w:p>
        </w:tc>
      </w:tr>
      <w:tr w:rsidR="004D25EA" w:rsidRPr="000D0761" w14:paraId="59BD3968" w14:textId="77777777" w:rsidTr="002B79B3">
        <w:tc>
          <w:tcPr>
            <w:tcW w:w="9350" w:type="dxa"/>
          </w:tcPr>
          <w:p w14:paraId="7641EA0F" w14:textId="0A05D8DC" w:rsidR="004D25EA" w:rsidRPr="000D0761" w:rsidRDefault="004125F9" w:rsidP="00047201">
            <w:pPr>
              <w:spacing w:after="240" w:line="240" w:lineRule="atLeast"/>
              <w:rPr>
                <w:rFonts w:ascii="Times New Roman" w:hAnsi="Times New Roman" w:cs="Times New Roman"/>
              </w:rPr>
            </w:pPr>
            <w:r>
              <w:rPr>
                <w:rFonts w:ascii="Times New Roman" w:hAnsi="Times New Roman" w:cs="Times New Roman"/>
              </w:rPr>
              <w:t xml:space="preserve">The correct answer is Dracaena; </w:t>
            </w:r>
            <w:r w:rsidR="00D37DAA" w:rsidRPr="000D0761">
              <w:rPr>
                <w:rFonts w:ascii="Times New Roman" w:hAnsi="Times New Roman" w:cs="Times New Roman"/>
              </w:rPr>
              <w:t xml:space="preserve">Monocot trees such as palms grow in thickness by primary thickening of meristem situated at the base of the leaf. Plants like Dracaena show secondary growth by a special cambium. It develops in the form of strips just outside the vascular region. This cambial strips produce secondary vascular bundles which are </w:t>
            </w:r>
            <w:proofErr w:type="spellStart"/>
            <w:r w:rsidR="00D37DAA" w:rsidRPr="000D0761">
              <w:rPr>
                <w:rFonts w:ascii="Times New Roman" w:hAnsi="Times New Roman" w:cs="Times New Roman"/>
              </w:rPr>
              <w:t>amphivasal</w:t>
            </w:r>
            <w:proofErr w:type="spellEnd"/>
            <w:r w:rsidR="00D37DAA" w:rsidRPr="000D0761">
              <w:rPr>
                <w:rFonts w:ascii="Times New Roman" w:hAnsi="Times New Roman" w:cs="Times New Roman"/>
              </w:rPr>
              <w:t xml:space="preserve"> in Dracaena.</w:t>
            </w:r>
          </w:p>
        </w:tc>
      </w:tr>
      <w:tr w:rsidR="004D25EA" w:rsidRPr="000D0761" w14:paraId="613FC3E4" w14:textId="77777777" w:rsidTr="002B79B3">
        <w:tc>
          <w:tcPr>
            <w:tcW w:w="9350" w:type="dxa"/>
          </w:tcPr>
          <w:p w14:paraId="4B5043A4" w14:textId="1A609F20" w:rsidR="004D25EA" w:rsidRPr="000D0761" w:rsidRDefault="004125F9" w:rsidP="002B79B3">
            <w:pPr>
              <w:rPr>
                <w:rFonts w:ascii="Times New Roman" w:hAnsi="Times New Roman" w:cs="Times New Roman"/>
              </w:rPr>
            </w:pPr>
            <w:r>
              <w:rPr>
                <w:rFonts w:ascii="Times New Roman" w:hAnsi="Times New Roman" w:cs="Times New Roman"/>
              </w:rPr>
              <w:t>Secondary growth in plants</w:t>
            </w:r>
          </w:p>
        </w:tc>
      </w:tr>
    </w:tbl>
    <w:p w14:paraId="63D0DEA6" w14:textId="77777777" w:rsidR="00047201" w:rsidRPr="000D0761" w:rsidRDefault="00047201"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6A918BB7" w14:textId="77777777" w:rsidTr="002B79B3">
        <w:tc>
          <w:tcPr>
            <w:tcW w:w="9350" w:type="dxa"/>
          </w:tcPr>
          <w:p w14:paraId="5EFA7845" w14:textId="77777777" w:rsidR="00646E08" w:rsidRPr="000D0761" w:rsidRDefault="00646E08" w:rsidP="00264B57">
            <w:pPr>
              <w:spacing w:after="120" w:line="240" w:lineRule="atLeast"/>
              <w:rPr>
                <w:rFonts w:ascii="Times New Roman" w:hAnsi="Times New Roman" w:cs="Times New Roman"/>
              </w:rPr>
            </w:pPr>
            <w:r w:rsidRPr="000D0761">
              <w:rPr>
                <w:rFonts w:ascii="Times New Roman" w:hAnsi="Times New Roman" w:cs="Times New Roman"/>
              </w:rPr>
              <w:t>Vascular cambium produces</w:t>
            </w:r>
          </w:p>
          <w:p w14:paraId="49E4D378" w14:textId="77777777" w:rsidR="004D25EA" w:rsidRPr="000D0761" w:rsidRDefault="00264B57" w:rsidP="00264B57">
            <w:pPr>
              <w:spacing w:after="240"/>
              <w:rPr>
                <w:rFonts w:ascii="Times New Roman" w:hAnsi="Times New Roman" w:cs="Times New Roman"/>
              </w:rPr>
            </w:pPr>
            <m:oMathPara>
              <m:oMathParaPr>
                <m:jc m:val="left"/>
              </m:oMathParaPr>
              <m:oMath>
                <m:r>
                  <m:rPr>
                    <m:sty m:val="p"/>
                  </m:rPr>
                  <w:rPr>
                    <w:rFonts w:ascii="Cambria Math" w:hAnsi="Cambria Math" w:cs="Times New Roman"/>
                  </w:rPr>
                  <m:t xml:space="preserve"> 1992,1990</m:t>
                </m:r>
              </m:oMath>
            </m:oMathPara>
          </w:p>
        </w:tc>
      </w:tr>
      <w:tr w:rsidR="004D25EA" w:rsidRPr="000D0761" w14:paraId="4CDA94B9" w14:textId="77777777" w:rsidTr="002B79B3">
        <w:tc>
          <w:tcPr>
            <w:tcW w:w="9350" w:type="dxa"/>
          </w:tcPr>
          <w:p w14:paraId="6CA9E59C"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primary xylem and primary phloem</w:t>
            </w:r>
          </w:p>
        </w:tc>
      </w:tr>
      <w:tr w:rsidR="004D25EA" w:rsidRPr="000D0761" w14:paraId="1FBA0D78" w14:textId="77777777" w:rsidTr="002B79B3">
        <w:tc>
          <w:tcPr>
            <w:tcW w:w="9350" w:type="dxa"/>
          </w:tcPr>
          <w:p w14:paraId="78884B34"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secondary xylem and secondary phloem</w:t>
            </w:r>
          </w:p>
        </w:tc>
      </w:tr>
      <w:tr w:rsidR="004D25EA" w:rsidRPr="000D0761" w14:paraId="7AA2CECB" w14:textId="77777777" w:rsidTr="002B79B3">
        <w:tc>
          <w:tcPr>
            <w:tcW w:w="9350" w:type="dxa"/>
          </w:tcPr>
          <w:p w14:paraId="3FA36692"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primary xylem and secondary phloem</w:t>
            </w:r>
          </w:p>
        </w:tc>
      </w:tr>
      <w:tr w:rsidR="004D25EA" w:rsidRPr="000D0761" w14:paraId="1A8C0FF9" w14:textId="77777777" w:rsidTr="002B79B3">
        <w:tc>
          <w:tcPr>
            <w:tcW w:w="9350" w:type="dxa"/>
          </w:tcPr>
          <w:p w14:paraId="52E44731"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secondary xylem and primary phloem.</w:t>
            </w:r>
          </w:p>
        </w:tc>
      </w:tr>
      <w:tr w:rsidR="004D25EA" w:rsidRPr="000D0761" w14:paraId="5C95B56E" w14:textId="77777777" w:rsidTr="002B79B3">
        <w:tc>
          <w:tcPr>
            <w:tcW w:w="9350" w:type="dxa"/>
          </w:tcPr>
          <w:p w14:paraId="0A4D8FE3" w14:textId="77777777" w:rsidR="004D25EA" w:rsidRPr="000D0761" w:rsidRDefault="00264B57" w:rsidP="002B79B3">
            <w:pPr>
              <w:rPr>
                <w:rFonts w:ascii="Times New Roman" w:hAnsi="Times New Roman" w:cs="Times New Roman"/>
              </w:rPr>
            </w:pPr>
            <w:r w:rsidRPr="000D0761">
              <w:rPr>
                <w:rFonts w:ascii="Times New Roman" w:hAnsi="Times New Roman" w:cs="Times New Roman"/>
              </w:rPr>
              <w:t>B</w:t>
            </w:r>
          </w:p>
        </w:tc>
      </w:tr>
      <w:tr w:rsidR="004D25EA" w:rsidRPr="000D0761" w14:paraId="13DC99CB" w14:textId="77777777" w:rsidTr="002B79B3">
        <w:tc>
          <w:tcPr>
            <w:tcW w:w="9350" w:type="dxa"/>
          </w:tcPr>
          <w:p w14:paraId="765E1F1D" w14:textId="0D7B84DD" w:rsidR="004D25EA" w:rsidRPr="000D0761" w:rsidRDefault="004125F9" w:rsidP="002B79B3">
            <w:pPr>
              <w:rPr>
                <w:rFonts w:ascii="Times New Roman" w:hAnsi="Times New Roman" w:cs="Times New Roman"/>
              </w:rPr>
            </w:pPr>
            <w:r>
              <w:rPr>
                <w:rFonts w:ascii="Times New Roman" w:hAnsi="Times New Roman" w:cs="Times New Roman"/>
              </w:rPr>
              <w:t>Secondary tissues</w:t>
            </w:r>
          </w:p>
        </w:tc>
      </w:tr>
      <w:tr w:rsidR="004D25EA" w:rsidRPr="000D0761" w14:paraId="7CE47BFA" w14:textId="77777777" w:rsidTr="002B79B3">
        <w:tc>
          <w:tcPr>
            <w:tcW w:w="9350" w:type="dxa"/>
          </w:tcPr>
          <w:p w14:paraId="1104B6C6" w14:textId="77777777" w:rsidR="004D25EA" w:rsidRPr="000D0761" w:rsidRDefault="00D37DAA" w:rsidP="00D37DAA">
            <w:pPr>
              <w:spacing w:after="240" w:line="240" w:lineRule="atLeast"/>
              <w:rPr>
                <w:rFonts w:ascii="Times New Roman" w:hAnsi="Times New Roman" w:cs="Times New Roman"/>
              </w:rPr>
            </w:pPr>
            <w:r w:rsidRPr="000D0761">
              <w:rPr>
                <w:rFonts w:ascii="Times New Roman" w:hAnsi="Times New Roman" w:cs="Times New Roman"/>
              </w:rPr>
              <w:t>Vascular cambium produces secondary xylem and secondary phloem. It is developed from the procambium which is an embryonic tissue, hence it is primary in origin. It is secondary in function because it forms the secondary tissues like secondary xylem, secondary phloem and secondary medullary rays. The cambium is a radially one cell thick zone of meristematic cells.</w:t>
            </w:r>
          </w:p>
        </w:tc>
      </w:tr>
      <w:tr w:rsidR="004D25EA" w:rsidRPr="000D0761" w14:paraId="7F2EEFAE" w14:textId="77777777" w:rsidTr="002B79B3">
        <w:tc>
          <w:tcPr>
            <w:tcW w:w="9350" w:type="dxa"/>
          </w:tcPr>
          <w:p w14:paraId="647532E9" w14:textId="7B1512F9" w:rsidR="004D25EA" w:rsidRPr="000D0761" w:rsidRDefault="004125F9" w:rsidP="002B79B3">
            <w:pPr>
              <w:rPr>
                <w:rFonts w:ascii="Times New Roman" w:hAnsi="Times New Roman" w:cs="Times New Roman"/>
              </w:rPr>
            </w:pPr>
            <w:r>
              <w:rPr>
                <w:rFonts w:ascii="Times New Roman" w:hAnsi="Times New Roman" w:cs="Times New Roman"/>
              </w:rPr>
              <w:t>Vascular cambium</w:t>
            </w:r>
            <w:r w:rsidR="00103737">
              <w:rPr>
                <w:rFonts w:ascii="Times New Roman" w:hAnsi="Times New Roman" w:cs="Times New Roman"/>
              </w:rPr>
              <w:t>:</w:t>
            </w:r>
            <w:r>
              <w:rPr>
                <w:rFonts w:ascii="Times New Roman" w:hAnsi="Times New Roman" w:cs="Times New Roman"/>
              </w:rPr>
              <w:t xml:space="preserve"> </w:t>
            </w:r>
            <w:r w:rsidR="00103737">
              <w:rPr>
                <w:rFonts w:ascii="Times New Roman" w:hAnsi="Times New Roman" w:cs="Times New Roman"/>
              </w:rPr>
              <w:t>F</w:t>
            </w:r>
            <w:r>
              <w:rPr>
                <w:rFonts w:ascii="Times New Roman" w:hAnsi="Times New Roman" w:cs="Times New Roman"/>
              </w:rPr>
              <w:t>ormation of cambial ring</w:t>
            </w:r>
          </w:p>
        </w:tc>
      </w:tr>
    </w:tbl>
    <w:p w14:paraId="46ADDAA6" w14:textId="77777777" w:rsidR="004D25EA" w:rsidRPr="000D0761" w:rsidRDefault="004D25EA" w:rsidP="004D25EA">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D25EA" w:rsidRPr="000D0761" w14:paraId="4BB32F9E" w14:textId="77777777" w:rsidTr="002B79B3">
        <w:tc>
          <w:tcPr>
            <w:tcW w:w="9350" w:type="dxa"/>
          </w:tcPr>
          <w:p w14:paraId="16A9F6A3" w14:textId="77777777" w:rsidR="006E0849" w:rsidRPr="000D0761" w:rsidRDefault="006E0849" w:rsidP="00264B57">
            <w:pPr>
              <w:spacing w:after="120" w:line="240" w:lineRule="atLeast"/>
              <w:rPr>
                <w:rFonts w:ascii="Times New Roman" w:hAnsi="Times New Roman" w:cs="Times New Roman"/>
              </w:rPr>
            </w:pPr>
            <w:r w:rsidRPr="000D0761">
              <w:rPr>
                <w:rFonts w:ascii="Times New Roman" w:hAnsi="Times New Roman" w:cs="Times New Roman"/>
              </w:rPr>
              <w:t>Out of diffuse porous and ring porous woods, which is correct?</w:t>
            </w:r>
          </w:p>
          <w:p w14:paraId="11678703" w14:textId="77777777" w:rsidR="00264B57" w:rsidRPr="000D0761" w:rsidRDefault="00264B57" w:rsidP="00264B57">
            <w:pPr>
              <w:tabs>
                <w:tab w:val="left" w:pos="1350"/>
              </w:tabs>
              <w:rPr>
                <w:rFonts w:ascii="Times New Roman" w:hAnsi="Times New Roman" w:cs="Times New Roman"/>
              </w:rPr>
            </w:pPr>
          </w:p>
        </w:tc>
      </w:tr>
      <w:tr w:rsidR="004D25EA" w:rsidRPr="000D0761" w14:paraId="2E26C391" w14:textId="77777777" w:rsidTr="002B79B3">
        <w:tc>
          <w:tcPr>
            <w:tcW w:w="9350" w:type="dxa"/>
          </w:tcPr>
          <w:p w14:paraId="34369CB6"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Ring porous wood carries more water for short period.</w:t>
            </w:r>
          </w:p>
        </w:tc>
      </w:tr>
      <w:tr w:rsidR="004D25EA" w:rsidRPr="000D0761" w14:paraId="6CDB3D7B" w14:textId="77777777" w:rsidTr="002B79B3">
        <w:tc>
          <w:tcPr>
            <w:tcW w:w="9350" w:type="dxa"/>
          </w:tcPr>
          <w:p w14:paraId="2029562A"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Diffuse porous wood carries more water.</w:t>
            </w:r>
          </w:p>
        </w:tc>
      </w:tr>
      <w:tr w:rsidR="004D25EA" w:rsidRPr="000D0761" w14:paraId="74D22B63" w14:textId="77777777" w:rsidTr="002B79B3">
        <w:tc>
          <w:tcPr>
            <w:tcW w:w="9350" w:type="dxa"/>
          </w:tcPr>
          <w:p w14:paraId="31D288AD" w14:textId="77777777" w:rsidR="004D25EA" w:rsidRPr="000D0761" w:rsidRDefault="00264B57" w:rsidP="00264B57">
            <w:pPr>
              <w:spacing w:after="240"/>
              <w:rPr>
                <w:rFonts w:ascii="Times New Roman" w:hAnsi="Times New Roman" w:cs="Times New Roman"/>
              </w:rPr>
            </w:pPr>
            <w:r w:rsidRPr="000D0761">
              <w:rPr>
                <w:rFonts w:ascii="Times New Roman" w:hAnsi="Times New Roman" w:cs="Times New Roman"/>
              </w:rPr>
              <w:t>Ring porous wood carries more water when need is higher.</w:t>
            </w:r>
          </w:p>
        </w:tc>
      </w:tr>
      <w:tr w:rsidR="004D25EA" w:rsidRPr="000D0761" w14:paraId="0C88F207" w14:textId="77777777" w:rsidTr="002B79B3">
        <w:tc>
          <w:tcPr>
            <w:tcW w:w="9350" w:type="dxa"/>
          </w:tcPr>
          <w:p w14:paraId="3DD76D4D" w14:textId="77777777" w:rsidR="004D25EA" w:rsidRPr="000D0761" w:rsidRDefault="00264B57" w:rsidP="00264B57">
            <w:pPr>
              <w:tabs>
                <w:tab w:val="left" w:pos="1350"/>
              </w:tabs>
              <w:rPr>
                <w:rFonts w:ascii="Times New Roman" w:hAnsi="Times New Roman" w:cs="Times New Roman"/>
              </w:rPr>
            </w:pPr>
            <w:r w:rsidRPr="000D0761">
              <w:rPr>
                <w:rFonts w:ascii="Times New Roman" w:hAnsi="Times New Roman" w:cs="Times New Roman"/>
              </w:rPr>
              <w:t xml:space="preserve">Diffuse porous wood is less </w:t>
            </w:r>
            <w:proofErr w:type="spellStart"/>
            <w:r w:rsidRPr="000D0761">
              <w:rPr>
                <w:rFonts w:ascii="Times New Roman" w:hAnsi="Times New Roman" w:cs="Times New Roman"/>
              </w:rPr>
              <w:t>specialised</w:t>
            </w:r>
            <w:proofErr w:type="spellEnd"/>
            <w:r w:rsidRPr="000D0761">
              <w:rPr>
                <w:rFonts w:ascii="Times New Roman" w:hAnsi="Times New Roman" w:cs="Times New Roman"/>
              </w:rPr>
              <w:t xml:space="preserve"> but conducts water rapidly throughout.</w:t>
            </w:r>
            <w:r w:rsidRPr="000D0761">
              <w:rPr>
                <w:rFonts w:ascii="Times New Roman" w:hAnsi="Times New Roman" w:cs="Times New Roman"/>
              </w:rPr>
              <w:tab/>
            </w:r>
          </w:p>
        </w:tc>
      </w:tr>
      <w:tr w:rsidR="004D25EA" w:rsidRPr="000D0761" w14:paraId="779D0BEE" w14:textId="77777777" w:rsidTr="002B79B3">
        <w:tc>
          <w:tcPr>
            <w:tcW w:w="9350" w:type="dxa"/>
          </w:tcPr>
          <w:p w14:paraId="7CB99BDB" w14:textId="77777777" w:rsidR="004D25EA" w:rsidRPr="000D0761" w:rsidRDefault="00264B57" w:rsidP="002B79B3">
            <w:pPr>
              <w:rPr>
                <w:rFonts w:ascii="Times New Roman" w:hAnsi="Times New Roman" w:cs="Times New Roman"/>
              </w:rPr>
            </w:pPr>
            <w:r w:rsidRPr="000D0761">
              <w:rPr>
                <w:rFonts w:ascii="Times New Roman" w:hAnsi="Times New Roman" w:cs="Times New Roman"/>
              </w:rPr>
              <w:t>C</w:t>
            </w:r>
          </w:p>
        </w:tc>
      </w:tr>
      <w:tr w:rsidR="004D25EA" w:rsidRPr="000D0761" w14:paraId="416C1F52" w14:textId="77777777" w:rsidTr="002B79B3">
        <w:tc>
          <w:tcPr>
            <w:tcW w:w="9350" w:type="dxa"/>
          </w:tcPr>
          <w:p w14:paraId="5EDF8E8A" w14:textId="15C60443" w:rsidR="004D25EA" w:rsidRPr="000D0761" w:rsidRDefault="00103737" w:rsidP="002B79B3">
            <w:pPr>
              <w:rPr>
                <w:rFonts w:ascii="Times New Roman" w:hAnsi="Times New Roman" w:cs="Times New Roman"/>
              </w:rPr>
            </w:pPr>
            <w:r>
              <w:rPr>
                <w:rFonts w:ascii="Times New Roman" w:hAnsi="Times New Roman" w:cs="Times New Roman"/>
              </w:rPr>
              <w:t>V</w:t>
            </w:r>
            <w:r w:rsidR="00F0224D" w:rsidRPr="00F0224D">
              <w:rPr>
                <w:rFonts w:ascii="Times New Roman" w:hAnsi="Times New Roman" w:cs="Times New Roman"/>
              </w:rPr>
              <w:t>essel of roughly the same radial diameter</w:t>
            </w:r>
          </w:p>
        </w:tc>
      </w:tr>
      <w:tr w:rsidR="004D25EA" w:rsidRPr="000D0761" w14:paraId="00935C6A" w14:textId="77777777" w:rsidTr="002B79B3">
        <w:tc>
          <w:tcPr>
            <w:tcW w:w="9350" w:type="dxa"/>
          </w:tcPr>
          <w:p w14:paraId="6BFA68CC" w14:textId="77777777" w:rsidR="004D25EA" w:rsidRPr="000D0761" w:rsidRDefault="00D37DAA" w:rsidP="00D37DAA">
            <w:pPr>
              <w:spacing w:after="240" w:line="240" w:lineRule="atLeast"/>
              <w:rPr>
                <w:rFonts w:ascii="Times New Roman" w:hAnsi="Times New Roman" w:cs="Times New Roman"/>
              </w:rPr>
            </w:pPr>
            <w:r w:rsidRPr="000D0761">
              <w:rPr>
                <w:rFonts w:ascii="Times New Roman" w:hAnsi="Times New Roman" w:cs="Times New Roman"/>
              </w:rPr>
              <w:t>Ring porous wood carries more water when need is higher. Ring porous wood provides better translocation when requirement of plant is more. Hence, it is very advanced than diffuse porous wood.</w:t>
            </w:r>
          </w:p>
        </w:tc>
      </w:tr>
      <w:tr w:rsidR="004D25EA" w:rsidRPr="000D0761" w14:paraId="1499FA80" w14:textId="77777777" w:rsidTr="002B79B3">
        <w:tc>
          <w:tcPr>
            <w:tcW w:w="9350" w:type="dxa"/>
          </w:tcPr>
          <w:p w14:paraId="304CFD30" w14:textId="6ABF900A" w:rsidR="004D25EA" w:rsidRPr="000D0761" w:rsidRDefault="00F0224D" w:rsidP="002B79B3">
            <w:pPr>
              <w:rPr>
                <w:rFonts w:ascii="Times New Roman" w:hAnsi="Times New Roman" w:cs="Times New Roman"/>
              </w:rPr>
            </w:pPr>
            <w:r>
              <w:rPr>
                <w:rFonts w:ascii="Times New Roman" w:hAnsi="Times New Roman" w:cs="Times New Roman"/>
              </w:rPr>
              <w:t>Activity of cambial ring</w:t>
            </w:r>
          </w:p>
        </w:tc>
      </w:tr>
    </w:tbl>
    <w:p w14:paraId="2ECD176D" w14:textId="77777777" w:rsidR="004D25EA" w:rsidRPr="000D0761" w:rsidRDefault="004D25EA" w:rsidP="006E0849">
      <w:pPr>
        <w:rPr>
          <w:rFonts w:ascii="Times New Roman" w:hAnsi="Times New Roman" w:cs="Times New Roman"/>
        </w:rPr>
      </w:pPr>
    </w:p>
    <w:sectPr w:rsidR="004D25EA" w:rsidRPr="000D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25C"/>
    <w:multiLevelType w:val="hybridMultilevel"/>
    <w:tmpl w:val="2F286BE6"/>
    <w:lvl w:ilvl="0" w:tplc="D5025EC2">
      <w:start w:val="94"/>
      <w:numFmt w:val="decimal"/>
      <w:lvlText w:val="%1"/>
      <w:lvlJc w:val="left"/>
      <w:pPr>
        <w:tabs>
          <w:tab w:val="num" w:pos="720"/>
        </w:tabs>
        <w:ind w:left="720" w:hanging="360"/>
      </w:pPr>
    </w:lvl>
    <w:lvl w:ilvl="1" w:tplc="B8CCDC30">
      <w:numFmt w:val="decimal"/>
      <w:lvlText w:val=""/>
      <w:lvlJc w:val="left"/>
    </w:lvl>
    <w:lvl w:ilvl="2" w:tplc="DE3E7EF8">
      <w:numFmt w:val="decimal"/>
      <w:lvlText w:val=""/>
      <w:lvlJc w:val="left"/>
    </w:lvl>
    <w:lvl w:ilvl="3" w:tplc="50C4E68A">
      <w:numFmt w:val="decimal"/>
      <w:lvlText w:val=""/>
      <w:lvlJc w:val="left"/>
    </w:lvl>
    <w:lvl w:ilvl="4" w:tplc="E13AEB84">
      <w:numFmt w:val="decimal"/>
      <w:lvlText w:val=""/>
      <w:lvlJc w:val="left"/>
    </w:lvl>
    <w:lvl w:ilvl="5" w:tplc="E694503E">
      <w:numFmt w:val="decimal"/>
      <w:lvlText w:val=""/>
      <w:lvlJc w:val="left"/>
    </w:lvl>
    <w:lvl w:ilvl="6" w:tplc="CD9213FE">
      <w:numFmt w:val="decimal"/>
      <w:lvlText w:val=""/>
      <w:lvlJc w:val="left"/>
    </w:lvl>
    <w:lvl w:ilvl="7" w:tplc="39721ADC">
      <w:numFmt w:val="decimal"/>
      <w:lvlText w:val=""/>
      <w:lvlJc w:val="left"/>
    </w:lvl>
    <w:lvl w:ilvl="8" w:tplc="A844A80C">
      <w:numFmt w:val="decimal"/>
      <w:lvlText w:val=""/>
      <w:lvlJc w:val="left"/>
    </w:lvl>
  </w:abstractNum>
  <w:abstractNum w:abstractNumId="1" w15:restartNumberingAfterBreak="0">
    <w:nsid w:val="028C719F"/>
    <w:multiLevelType w:val="hybridMultilevel"/>
    <w:tmpl w:val="457E6410"/>
    <w:lvl w:ilvl="0" w:tplc="4FE69F08">
      <w:start w:val="86"/>
      <w:numFmt w:val="decimal"/>
      <w:lvlText w:val="%1"/>
      <w:lvlJc w:val="left"/>
      <w:pPr>
        <w:tabs>
          <w:tab w:val="num" w:pos="720"/>
        </w:tabs>
        <w:ind w:left="720" w:hanging="360"/>
      </w:pPr>
    </w:lvl>
    <w:lvl w:ilvl="1" w:tplc="66043A7A">
      <w:numFmt w:val="decimal"/>
      <w:lvlText w:val=""/>
      <w:lvlJc w:val="left"/>
    </w:lvl>
    <w:lvl w:ilvl="2" w:tplc="D41A7416">
      <w:numFmt w:val="decimal"/>
      <w:lvlText w:val=""/>
      <w:lvlJc w:val="left"/>
    </w:lvl>
    <w:lvl w:ilvl="3" w:tplc="F5C40F26">
      <w:numFmt w:val="decimal"/>
      <w:lvlText w:val=""/>
      <w:lvlJc w:val="left"/>
    </w:lvl>
    <w:lvl w:ilvl="4" w:tplc="8690E688">
      <w:numFmt w:val="decimal"/>
      <w:lvlText w:val=""/>
      <w:lvlJc w:val="left"/>
    </w:lvl>
    <w:lvl w:ilvl="5" w:tplc="873A494A">
      <w:numFmt w:val="decimal"/>
      <w:lvlText w:val=""/>
      <w:lvlJc w:val="left"/>
    </w:lvl>
    <w:lvl w:ilvl="6" w:tplc="0428B4F0">
      <w:numFmt w:val="decimal"/>
      <w:lvlText w:val=""/>
      <w:lvlJc w:val="left"/>
    </w:lvl>
    <w:lvl w:ilvl="7" w:tplc="D3F4EDE4">
      <w:numFmt w:val="decimal"/>
      <w:lvlText w:val=""/>
      <w:lvlJc w:val="left"/>
    </w:lvl>
    <w:lvl w:ilvl="8" w:tplc="EF0EB040">
      <w:numFmt w:val="decimal"/>
      <w:lvlText w:val=""/>
      <w:lvlJc w:val="left"/>
    </w:lvl>
  </w:abstractNum>
  <w:abstractNum w:abstractNumId="2" w15:restartNumberingAfterBreak="0">
    <w:nsid w:val="06DD0AE9"/>
    <w:multiLevelType w:val="hybridMultilevel"/>
    <w:tmpl w:val="96328900"/>
    <w:lvl w:ilvl="0" w:tplc="61FC73E6">
      <w:start w:val="42"/>
      <w:numFmt w:val="decimal"/>
      <w:lvlText w:val="%1"/>
      <w:lvlJc w:val="left"/>
      <w:pPr>
        <w:tabs>
          <w:tab w:val="num" w:pos="720"/>
        </w:tabs>
        <w:ind w:left="720" w:hanging="360"/>
      </w:pPr>
    </w:lvl>
    <w:lvl w:ilvl="1" w:tplc="AC7A3816">
      <w:numFmt w:val="decimal"/>
      <w:lvlText w:val=""/>
      <w:lvlJc w:val="left"/>
    </w:lvl>
    <w:lvl w:ilvl="2" w:tplc="1C625230">
      <w:numFmt w:val="decimal"/>
      <w:lvlText w:val=""/>
      <w:lvlJc w:val="left"/>
    </w:lvl>
    <w:lvl w:ilvl="3" w:tplc="688AE68C">
      <w:numFmt w:val="decimal"/>
      <w:lvlText w:val=""/>
      <w:lvlJc w:val="left"/>
    </w:lvl>
    <w:lvl w:ilvl="4" w:tplc="3F00380E">
      <w:numFmt w:val="decimal"/>
      <w:lvlText w:val=""/>
      <w:lvlJc w:val="left"/>
    </w:lvl>
    <w:lvl w:ilvl="5" w:tplc="DD42B006">
      <w:numFmt w:val="decimal"/>
      <w:lvlText w:val=""/>
      <w:lvlJc w:val="left"/>
    </w:lvl>
    <w:lvl w:ilvl="6" w:tplc="50D09786">
      <w:numFmt w:val="decimal"/>
      <w:lvlText w:val=""/>
      <w:lvlJc w:val="left"/>
    </w:lvl>
    <w:lvl w:ilvl="7" w:tplc="9F0072E4">
      <w:numFmt w:val="decimal"/>
      <w:lvlText w:val=""/>
      <w:lvlJc w:val="left"/>
    </w:lvl>
    <w:lvl w:ilvl="8" w:tplc="30F208DA">
      <w:numFmt w:val="decimal"/>
      <w:lvlText w:val=""/>
      <w:lvlJc w:val="left"/>
    </w:lvl>
  </w:abstractNum>
  <w:abstractNum w:abstractNumId="3" w15:restartNumberingAfterBreak="0">
    <w:nsid w:val="06E11B65"/>
    <w:multiLevelType w:val="hybridMultilevel"/>
    <w:tmpl w:val="2B641AC4"/>
    <w:lvl w:ilvl="0" w:tplc="0F8011F0">
      <w:start w:val="93"/>
      <w:numFmt w:val="decimal"/>
      <w:lvlText w:val="%1"/>
      <w:lvlJc w:val="left"/>
      <w:pPr>
        <w:tabs>
          <w:tab w:val="num" w:pos="720"/>
        </w:tabs>
        <w:ind w:left="720" w:hanging="360"/>
      </w:pPr>
    </w:lvl>
    <w:lvl w:ilvl="1" w:tplc="88D0F490">
      <w:numFmt w:val="decimal"/>
      <w:lvlText w:val=""/>
      <w:lvlJc w:val="left"/>
    </w:lvl>
    <w:lvl w:ilvl="2" w:tplc="B8E0FF2C">
      <w:numFmt w:val="decimal"/>
      <w:lvlText w:val=""/>
      <w:lvlJc w:val="left"/>
    </w:lvl>
    <w:lvl w:ilvl="3" w:tplc="DA78B25E">
      <w:numFmt w:val="decimal"/>
      <w:lvlText w:val=""/>
      <w:lvlJc w:val="left"/>
    </w:lvl>
    <w:lvl w:ilvl="4" w:tplc="4454D3C2">
      <w:numFmt w:val="decimal"/>
      <w:lvlText w:val=""/>
      <w:lvlJc w:val="left"/>
    </w:lvl>
    <w:lvl w:ilvl="5" w:tplc="6DCCA2E6">
      <w:numFmt w:val="decimal"/>
      <w:lvlText w:val=""/>
      <w:lvlJc w:val="left"/>
    </w:lvl>
    <w:lvl w:ilvl="6" w:tplc="E4146880">
      <w:numFmt w:val="decimal"/>
      <w:lvlText w:val=""/>
      <w:lvlJc w:val="left"/>
    </w:lvl>
    <w:lvl w:ilvl="7" w:tplc="7556F31E">
      <w:numFmt w:val="decimal"/>
      <w:lvlText w:val=""/>
      <w:lvlJc w:val="left"/>
    </w:lvl>
    <w:lvl w:ilvl="8" w:tplc="5058915A">
      <w:numFmt w:val="decimal"/>
      <w:lvlText w:val=""/>
      <w:lvlJc w:val="left"/>
    </w:lvl>
  </w:abstractNum>
  <w:abstractNum w:abstractNumId="4" w15:restartNumberingAfterBreak="0">
    <w:nsid w:val="0891450F"/>
    <w:multiLevelType w:val="hybridMultilevel"/>
    <w:tmpl w:val="11381302"/>
    <w:lvl w:ilvl="0" w:tplc="8086363A">
      <w:start w:val="65"/>
      <w:numFmt w:val="decimal"/>
      <w:lvlText w:val="%1"/>
      <w:lvlJc w:val="left"/>
      <w:pPr>
        <w:tabs>
          <w:tab w:val="num" w:pos="720"/>
        </w:tabs>
        <w:ind w:left="720" w:hanging="360"/>
      </w:pPr>
    </w:lvl>
    <w:lvl w:ilvl="1" w:tplc="A61C0D36">
      <w:numFmt w:val="decimal"/>
      <w:lvlText w:val=""/>
      <w:lvlJc w:val="left"/>
    </w:lvl>
    <w:lvl w:ilvl="2" w:tplc="48C2B3CE">
      <w:numFmt w:val="decimal"/>
      <w:lvlText w:val=""/>
      <w:lvlJc w:val="left"/>
    </w:lvl>
    <w:lvl w:ilvl="3" w:tplc="6994D988">
      <w:numFmt w:val="decimal"/>
      <w:lvlText w:val=""/>
      <w:lvlJc w:val="left"/>
    </w:lvl>
    <w:lvl w:ilvl="4" w:tplc="D4962746">
      <w:numFmt w:val="decimal"/>
      <w:lvlText w:val=""/>
      <w:lvlJc w:val="left"/>
    </w:lvl>
    <w:lvl w:ilvl="5" w:tplc="0A8CF858">
      <w:numFmt w:val="decimal"/>
      <w:lvlText w:val=""/>
      <w:lvlJc w:val="left"/>
    </w:lvl>
    <w:lvl w:ilvl="6" w:tplc="0F00F320">
      <w:numFmt w:val="decimal"/>
      <w:lvlText w:val=""/>
      <w:lvlJc w:val="left"/>
    </w:lvl>
    <w:lvl w:ilvl="7" w:tplc="9FBA19E2">
      <w:numFmt w:val="decimal"/>
      <w:lvlText w:val=""/>
      <w:lvlJc w:val="left"/>
    </w:lvl>
    <w:lvl w:ilvl="8" w:tplc="7CA2F0C0">
      <w:numFmt w:val="decimal"/>
      <w:lvlText w:val=""/>
      <w:lvlJc w:val="left"/>
    </w:lvl>
  </w:abstractNum>
  <w:abstractNum w:abstractNumId="5" w15:restartNumberingAfterBreak="0">
    <w:nsid w:val="11633526"/>
    <w:multiLevelType w:val="hybridMultilevel"/>
    <w:tmpl w:val="75F23D46"/>
    <w:lvl w:ilvl="0" w:tplc="0C964566">
      <w:start w:val="100"/>
      <w:numFmt w:val="decimal"/>
      <w:lvlText w:val="%1"/>
      <w:lvlJc w:val="left"/>
      <w:pPr>
        <w:tabs>
          <w:tab w:val="num" w:pos="720"/>
        </w:tabs>
        <w:ind w:left="720" w:hanging="360"/>
      </w:pPr>
    </w:lvl>
    <w:lvl w:ilvl="1" w:tplc="EF1A7F8A">
      <w:numFmt w:val="decimal"/>
      <w:lvlText w:val=""/>
      <w:lvlJc w:val="left"/>
    </w:lvl>
    <w:lvl w:ilvl="2" w:tplc="33BC2224">
      <w:numFmt w:val="decimal"/>
      <w:lvlText w:val=""/>
      <w:lvlJc w:val="left"/>
    </w:lvl>
    <w:lvl w:ilvl="3" w:tplc="470AA680">
      <w:numFmt w:val="decimal"/>
      <w:lvlText w:val=""/>
      <w:lvlJc w:val="left"/>
    </w:lvl>
    <w:lvl w:ilvl="4" w:tplc="284EB1D8">
      <w:numFmt w:val="decimal"/>
      <w:lvlText w:val=""/>
      <w:lvlJc w:val="left"/>
    </w:lvl>
    <w:lvl w:ilvl="5" w:tplc="1B30610C">
      <w:numFmt w:val="decimal"/>
      <w:lvlText w:val=""/>
      <w:lvlJc w:val="left"/>
    </w:lvl>
    <w:lvl w:ilvl="6" w:tplc="747AFB00">
      <w:numFmt w:val="decimal"/>
      <w:lvlText w:val=""/>
      <w:lvlJc w:val="left"/>
    </w:lvl>
    <w:lvl w:ilvl="7" w:tplc="B30A14EE">
      <w:numFmt w:val="decimal"/>
      <w:lvlText w:val=""/>
      <w:lvlJc w:val="left"/>
    </w:lvl>
    <w:lvl w:ilvl="8" w:tplc="65C22A4C">
      <w:numFmt w:val="decimal"/>
      <w:lvlText w:val=""/>
      <w:lvlJc w:val="left"/>
    </w:lvl>
  </w:abstractNum>
  <w:abstractNum w:abstractNumId="6" w15:restartNumberingAfterBreak="0">
    <w:nsid w:val="11702863"/>
    <w:multiLevelType w:val="hybridMultilevel"/>
    <w:tmpl w:val="4866E040"/>
    <w:lvl w:ilvl="0" w:tplc="93047040">
      <w:start w:val="57"/>
      <w:numFmt w:val="decimal"/>
      <w:lvlText w:val="%1"/>
      <w:lvlJc w:val="left"/>
      <w:pPr>
        <w:tabs>
          <w:tab w:val="num" w:pos="720"/>
        </w:tabs>
        <w:ind w:left="720" w:hanging="360"/>
      </w:pPr>
    </w:lvl>
    <w:lvl w:ilvl="1" w:tplc="A8949EE2">
      <w:numFmt w:val="decimal"/>
      <w:lvlText w:val=""/>
      <w:lvlJc w:val="left"/>
    </w:lvl>
    <w:lvl w:ilvl="2" w:tplc="ACB05D0C">
      <w:numFmt w:val="decimal"/>
      <w:lvlText w:val=""/>
      <w:lvlJc w:val="left"/>
    </w:lvl>
    <w:lvl w:ilvl="3" w:tplc="EB943E52">
      <w:numFmt w:val="decimal"/>
      <w:lvlText w:val=""/>
      <w:lvlJc w:val="left"/>
    </w:lvl>
    <w:lvl w:ilvl="4" w:tplc="4A7844FA">
      <w:numFmt w:val="decimal"/>
      <w:lvlText w:val=""/>
      <w:lvlJc w:val="left"/>
    </w:lvl>
    <w:lvl w:ilvl="5" w:tplc="AB207FDC">
      <w:numFmt w:val="decimal"/>
      <w:lvlText w:val=""/>
      <w:lvlJc w:val="left"/>
    </w:lvl>
    <w:lvl w:ilvl="6" w:tplc="9B603DEA">
      <w:numFmt w:val="decimal"/>
      <w:lvlText w:val=""/>
      <w:lvlJc w:val="left"/>
    </w:lvl>
    <w:lvl w:ilvl="7" w:tplc="C6F654C0">
      <w:numFmt w:val="decimal"/>
      <w:lvlText w:val=""/>
      <w:lvlJc w:val="left"/>
    </w:lvl>
    <w:lvl w:ilvl="8" w:tplc="9AA8A3BE">
      <w:numFmt w:val="decimal"/>
      <w:lvlText w:val=""/>
      <w:lvlJc w:val="left"/>
    </w:lvl>
  </w:abstractNum>
  <w:abstractNum w:abstractNumId="7" w15:restartNumberingAfterBreak="0">
    <w:nsid w:val="170E3443"/>
    <w:multiLevelType w:val="hybridMultilevel"/>
    <w:tmpl w:val="368C17BE"/>
    <w:lvl w:ilvl="0" w:tplc="566038CC">
      <w:start w:val="63"/>
      <w:numFmt w:val="decimal"/>
      <w:lvlText w:val="%1"/>
      <w:lvlJc w:val="left"/>
      <w:pPr>
        <w:tabs>
          <w:tab w:val="num" w:pos="720"/>
        </w:tabs>
        <w:ind w:left="720" w:hanging="360"/>
      </w:pPr>
    </w:lvl>
    <w:lvl w:ilvl="1" w:tplc="72860728">
      <w:numFmt w:val="decimal"/>
      <w:lvlText w:val=""/>
      <w:lvlJc w:val="left"/>
    </w:lvl>
    <w:lvl w:ilvl="2" w:tplc="FCDAE758">
      <w:numFmt w:val="decimal"/>
      <w:lvlText w:val=""/>
      <w:lvlJc w:val="left"/>
    </w:lvl>
    <w:lvl w:ilvl="3" w:tplc="DE7485E0">
      <w:numFmt w:val="decimal"/>
      <w:lvlText w:val=""/>
      <w:lvlJc w:val="left"/>
    </w:lvl>
    <w:lvl w:ilvl="4" w:tplc="71CE6B04">
      <w:numFmt w:val="decimal"/>
      <w:lvlText w:val=""/>
      <w:lvlJc w:val="left"/>
    </w:lvl>
    <w:lvl w:ilvl="5" w:tplc="D03045DE">
      <w:numFmt w:val="decimal"/>
      <w:lvlText w:val=""/>
      <w:lvlJc w:val="left"/>
    </w:lvl>
    <w:lvl w:ilvl="6" w:tplc="C0C02C5A">
      <w:numFmt w:val="decimal"/>
      <w:lvlText w:val=""/>
      <w:lvlJc w:val="left"/>
    </w:lvl>
    <w:lvl w:ilvl="7" w:tplc="F620C382">
      <w:numFmt w:val="decimal"/>
      <w:lvlText w:val=""/>
      <w:lvlJc w:val="left"/>
    </w:lvl>
    <w:lvl w:ilvl="8" w:tplc="C43CC61A">
      <w:numFmt w:val="decimal"/>
      <w:lvlText w:val=""/>
      <w:lvlJc w:val="left"/>
    </w:lvl>
  </w:abstractNum>
  <w:abstractNum w:abstractNumId="8" w15:restartNumberingAfterBreak="0">
    <w:nsid w:val="1A833E77"/>
    <w:multiLevelType w:val="hybridMultilevel"/>
    <w:tmpl w:val="40847512"/>
    <w:lvl w:ilvl="0" w:tplc="D938DA5E">
      <w:start w:val="80"/>
      <w:numFmt w:val="decimal"/>
      <w:lvlText w:val="%1"/>
      <w:lvlJc w:val="left"/>
      <w:pPr>
        <w:tabs>
          <w:tab w:val="num" w:pos="720"/>
        </w:tabs>
        <w:ind w:left="720" w:hanging="360"/>
      </w:pPr>
    </w:lvl>
    <w:lvl w:ilvl="1" w:tplc="C4A0DBC0">
      <w:numFmt w:val="decimal"/>
      <w:lvlText w:val=""/>
      <w:lvlJc w:val="left"/>
    </w:lvl>
    <w:lvl w:ilvl="2" w:tplc="E3BAE1EA">
      <w:numFmt w:val="decimal"/>
      <w:lvlText w:val=""/>
      <w:lvlJc w:val="left"/>
    </w:lvl>
    <w:lvl w:ilvl="3" w:tplc="49023FB4">
      <w:numFmt w:val="decimal"/>
      <w:lvlText w:val=""/>
      <w:lvlJc w:val="left"/>
    </w:lvl>
    <w:lvl w:ilvl="4" w:tplc="29C60226">
      <w:numFmt w:val="decimal"/>
      <w:lvlText w:val=""/>
      <w:lvlJc w:val="left"/>
    </w:lvl>
    <w:lvl w:ilvl="5" w:tplc="C3CE382A">
      <w:numFmt w:val="decimal"/>
      <w:lvlText w:val=""/>
      <w:lvlJc w:val="left"/>
    </w:lvl>
    <w:lvl w:ilvl="6" w:tplc="33D6FBCA">
      <w:numFmt w:val="decimal"/>
      <w:lvlText w:val=""/>
      <w:lvlJc w:val="left"/>
    </w:lvl>
    <w:lvl w:ilvl="7" w:tplc="3868421E">
      <w:numFmt w:val="decimal"/>
      <w:lvlText w:val=""/>
      <w:lvlJc w:val="left"/>
    </w:lvl>
    <w:lvl w:ilvl="8" w:tplc="0F0EC9DE">
      <w:numFmt w:val="decimal"/>
      <w:lvlText w:val=""/>
      <w:lvlJc w:val="left"/>
    </w:lvl>
  </w:abstractNum>
  <w:abstractNum w:abstractNumId="9" w15:restartNumberingAfterBreak="0">
    <w:nsid w:val="1DB55CAE"/>
    <w:multiLevelType w:val="hybridMultilevel"/>
    <w:tmpl w:val="7C148D50"/>
    <w:lvl w:ilvl="0" w:tplc="A6B85206">
      <w:start w:val="56"/>
      <w:numFmt w:val="decimal"/>
      <w:lvlText w:val="%1"/>
      <w:lvlJc w:val="left"/>
      <w:pPr>
        <w:tabs>
          <w:tab w:val="num" w:pos="720"/>
        </w:tabs>
        <w:ind w:left="720" w:hanging="360"/>
      </w:pPr>
    </w:lvl>
    <w:lvl w:ilvl="1" w:tplc="2F147834">
      <w:numFmt w:val="decimal"/>
      <w:lvlText w:val=""/>
      <w:lvlJc w:val="left"/>
    </w:lvl>
    <w:lvl w:ilvl="2" w:tplc="092E6EC2">
      <w:numFmt w:val="decimal"/>
      <w:lvlText w:val=""/>
      <w:lvlJc w:val="left"/>
    </w:lvl>
    <w:lvl w:ilvl="3" w:tplc="63B22C24">
      <w:numFmt w:val="decimal"/>
      <w:lvlText w:val=""/>
      <w:lvlJc w:val="left"/>
    </w:lvl>
    <w:lvl w:ilvl="4" w:tplc="D5024010">
      <w:numFmt w:val="decimal"/>
      <w:lvlText w:val=""/>
      <w:lvlJc w:val="left"/>
    </w:lvl>
    <w:lvl w:ilvl="5" w:tplc="297A8184">
      <w:numFmt w:val="decimal"/>
      <w:lvlText w:val=""/>
      <w:lvlJc w:val="left"/>
    </w:lvl>
    <w:lvl w:ilvl="6" w:tplc="281ADAD4">
      <w:numFmt w:val="decimal"/>
      <w:lvlText w:val=""/>
      <w:lvlJc w:val="left"/>
    </w:lvl>
    <w:lvl w:ilvl="7" w:tplc="81C4A74A">
      <w:numFmt w:val="decimal"/>
      <w:lvlText w:val=""/>
      <w:lvlJc w:val="left"/>
    </w:lvl>
    <w:lvl w:ilvl="8" w:tplc="6BF89002">
      <w:numFmt w:val="decimal"/>
      <w:lvlText w:val=""/>
      <w:lvlJc w:val="left"/>
    </w:lvl>
  </w:abstractNum>
  <w:abstractNum w:abstractNumId="10" w15:restartNumberingAfterBreak="0">
    <w:nsid w:val="1F1E6E48"/>
    <w:multiLevelType w:val="hybridMultilevel"/>
    <w:tmpl w:val="3CC4A274"/>
    <w:lvl w:ilvl="0" w:tplc="D8607020">
      <w:start w:val="90"/>
      <w:numFmt w:val="decimal"/>
      <w:lvlText w:val="%1"/>
      <w:lvlJc w:val="left"/>
      <w:pPr>
        <w:tabs>
          <w:tab w:val="num" w:pos="360"/>
        </w:tabs>
        <w:ind w:left="360" w:hanging="360"/>
      </w:pPr>
    </w:lvl>
    <w:lvl w:ilvl="1" w:tplc="0AC45AD6">
      <w:numFmt w:val="decimal"/>
      <w:lvlText w:val=""/>
      <w:lvlJc w:val="left"/>
    </w:lvl>
    <w:lvl w:ilvl="2" w:tplc="3E7EF38C">
      <w:numFmt w:val="decimal"/>
      <w:lvlText w:val=""/>
      <w:lvlJc w:val="left"/>
    </w:lvl>
    <w:lvl w:ilvl="3" w:tplc="E0A6F28A">
      <w:numFmt w:val="decimal"/>
      <w:lvlText w:val=""/>
      <w:lvlJc w:val="left"/>
    </w:lvl>
    <w:lvl w:ilvl="4" w:tplc="2CDC4852">
      <w:numFmt w:val="decimal"/>
      <w:lvlText w:val=""/>
      <w:lvlJc w:val="left"/>
    </w:lvl>
    <w:lvl w:ilvl="5" w:tplc="C896DC58">
      <w:numFmt w:val="decimal"/>
      <w:lvlText w:val=""/>
      <w:lvlJc w:val="left"/>
    </w:lvl>
    <w:lvl w:ilvl="6" w:tplc="B0B48324">
      <w:numFmt w:val="decimal"/>
      <w:lvlText w:val=""/>
      <w:lvlJc w:val="left"/>
    </w:lvl>
    <w:lvl w:ilvl="7" w:tplc="80141858">
      <w:numFmt w:val="decimal"/>
      <w:lvlText w:val=""/>
      <w:lvlJc w:val="left"/>
    </w:lvl>
    <w:lvl w:ilvl="8" w:tplc="4D042278">
      <w:numFmt w:val="decimal"/>
      <w:lvlText w:val=""/>
      <w:lvlJc w:val="left"/>
    </w:lvl>
  </w:abstractNum>
  <w:abstractNum w:abstractNumId="11" w15:restartNumberingAfterBreak="0">
    <w:nsid w:val="1F4C5060"/>
    <w:multiLevelType w:val="hybridMultilevel"/>
    <w:tmpl w:val="754C4316"/>
    <w:lvl w:ilvl="0" w:tplc="32045336">
      <w:start w:val="75"/>
      <w:numFmt w:val="decimal"/>
      <w:lvlText w:val="%1"/>
      <w:lvlJc w:val="left"/>
      <w:pPr>
        <w:tabs>
          <w:tab w:val="num" w:pos="720"/>
        </w:tabs>
        <w:ind w:left="720" w:hanging="360"/>
      </w:pPr>
    </w:lvl>
    <w:lvl w:ilvl="1" w:tplc="96A4C0B0">
      <w:numFmt w:val="decimal"/>
      <w:lvlText w:val=""/>
      <w:lvlJc w:val="left"/>
    </w:lvl>
    <w:lvl w:ilvl="2" w:tplc="C8A61244">
      <w:numFmt w:val="decimal"/>
      <w:lvlText w:val=""/>
      <w:lvlJc w:val="left"/>
    </w:lvl>
    <w:lvl w:ilvl="3" w:tplc="3D86B166">
      <w:numFmt w:val="decimal"/>
      <w:lvlText w:val=""/>
      <w:lvlJc w:val="left"/>
    </w:lvl>
    <w:lvl w:ilvl="4" w:tplc="3202F19A">
      <w:numFmt w:val="decimal"/>
      <w:lvlText w:val=""/>
      <w:lvlJc w:val="left"/>
    </w:lvl>
    <w:lvl w:ilvl="5" w:tplc="41AA7556">
      <w:numFmt w:val="decimal"/>
      <w:lvlText w:val=""/>
      <w:lvlJc w:val="left"/>
    </w:lvl>
    <w:lvl w:ilvl="6" w:tplc="E0DABF7C">
      <w:numFmt w:val="decimal"/>
      <w:lvlText w:val=""/>
      <w:lvlJc w:val="left"/>
    </w:lvl>
    <w:lvl w:ilvl="7" w:tplc="91388946">
      <w:numFmt w:val="decimal"/>
      <w:lvlText w:val=""/>
      <w:lvlJc w:val="left"/>
    </w:lvl>
    <w:lvl w:ilvl="8" w:tplc="C7F4821A">
      <w:numFmt w:val="decimal"/>
      <w:lvlText w:val=""/>
      <w:lvlJc w:val="left"/>
    </w:lvl>
  </w:abstractNum>
  <w:abstractNum w:abstractNumId="12" w15:restartNumberingAfterBreak="0">
    <w:nsid w:val="20D41C68"/>
    <w:multiLevelType w:val="hybridMultilevel"/>
    <w:tmpl w:val="E56C1F12"/>
    <w:lvl w:ilvl="0" w:tplc="80F4AC4E">
      <w:start w:val="55"/>
      <w:numFmt w:val="decimal"/>
      <w:lvlText w:val="%1"/>
      <w:lvlJc w:val="left"/>
      <w:pPr>
        <w:tabs>
          <w:tab w:val="num" w:pos="720"/>
        </w:tabs>
        <w:ind w:left="720" w:hanging="360"/>
      </w:pPr>
    </w:lvl>
    <w:lvl w:ilvl="1" w:tplc="AC06EFFC">
      <w:numFmt w:val="decimal"/>
      <w:lvlText w:val=""/>
      <w:lvlJc w:val="left"/>
    </w:lvl>
    <w:lvl w:ilvl="2" w:tplc="52223BDE">
      <w:numFmt w:val="decimal"/>
      <w:lvlText w:val=""/>
      <w:lvlJc w:val="left"/>
    </w:lvl>
    <w:lvl w:ilvl="3" w:tplc="0D140BA0">
      <w:numFmt w:val="decimal"/>
      <w:lvlText w:val=""/>
      <w:lvlJc w:val="left"/>
    </w:lvl>
    <w:lvl w:ilvl="4" w:tplc="391C59BA">
      <w:numFmt w:val="decimal"/>
      <w:lvlText w:val=""/>
      <w:lvlJc w:val="left"/>
    </w:lvl>
    <w:lvl w:ilvl="5" w:tplc="A3BAC5B0">
      <w:numFmt w:val="decimal"/>
      <w:lvlText w:val=""/>
      <w:lvlJc w:val="left"/>
    </w:lvl>
    <w:lvl w:ilvl="6" w:tplc="9F9CA530">
      <w:numFmt w:val="decimal"/>
      <w:lvlText w:val=""/>
      <w:lvlJc w:val="left"/>
    </w:lvl>
    <w:lvl w:ilvl="7" w:tplc="A5AEA178">
      <w:numFmt w:val="decimal"/>
      <w:lvlText w:val=""/>
      <w:lvlJc w:val="left"/>
    </w:lvl>
    <w:lvl w:ilvl="8" w:tplc="F6C44F50">
      <w:numFmt w:val="decimal"/>
      <w:lvlText w:val=""/>
      <w:lvlJc w:val="left"/>
    </w:lvl>
  </w:abstractNum>
  <w:abstractNum w:abstractNumId="13" w15:restartNumberingAfterBreak="0">
    <w:nsid w:val="214459CB"/>
    <w:multiLevelType w:val="hybridMultilevel"/>
    <w:tmpl w:val="F2F06C8A"/>
    <w:lvl w:ilvl="0" w:tplc="5C6E4A02">
      <w:start w:val="58"/>
      <w:numFmt w:val="decimal"/>
      <w:lvlText w:val="%1"/>
      <w:lvlJc w:val="left"/>
      <w:pPr>
        <w:tabs>
          <w:tab w:val="num" w:pos="720"/>
        </w:tabs>
        <w:ind w:left="720" w:hanging="360"/>
      </w:pPr>
    </w:lvl>
    <w:lvl w:ilvl="1" w:tplc="7E2AB626">
      <w:numFmt w:val="decimal"/>
      <w:lvlText w:val=""/>
      <w:lvlJc w:val="left"/>
    </w:lvl>
    <w:lvl w:ilvl="2" w:tplc="50261C96">
      <w:numFmt w:val="decimal"/>
      <w:lvlText w:val=""/>
      <w:lvlJc w:val="left"/>
    </w:lvl>
    <w:lvl w:ilvl="3" w:tplc="0EC86FC8">
      <w:numFmt w:val="decimal"/>
      <w:lvlText w:val=""/>
      <w:lvlJc w:val="left"/>
    </w:lvl>
    <w:lvl w:ilvl="4" w:tplc="AFDE525C">
      <w:numFmt w:val="decimal"/>
      <w:lvlText w:val=""/>
      <w:lvlJc w:val="left"/>
    </w:lvl>
    <w:lvl w:ilvl="5" w:tplc="02AE3DB4">
      <w:numFmt w:val="decimal"/>
      <w:lvlText w:val=""/>
      <w:lvlJc w:val="left"/>
    </w:lvl>
    <w:lvl w:ilvl="6" w:tplc="B20E635E">
      <w:numFmt w:val="decimal"/>
      <w:lvlText w:val=""/>
      <w:lvlJc w:val="left"/>
    </w:lvl>
    <w:lvl w:ilvl="7" w:tplc="6674E03A">
      <w:numFmt w:val="decimal"/>
      <w:lvlText w:val=""/>
      <w:lvlJc w:val="left"/>
    </w:lvl>
    <w:lvl w:ilvl="8" w:tplc="AE9E889E">
      <w:numFmt w:val="decimal"/>
      <w:lvlText w:val=""/>
      <w:lvlJc w:val="left"/>
    </w:lvl>
  </w:abstractNum>
  <w:abstractNum w:abstractNumId="14" w15:restartNumberingAfterBreak="0">
    <w:nsid w:val="2D7E7697"/>
    <w:multiLevelType w:val="hybridMultilevel"/>
    <w:tmpl w:val="AF969482"/>
    <w:lvl w:ilvl="0" w:tplc="B6767720">
      <w:start w:val="64"/>
      <w:numFmt w:val="decimal"/>
      <w:lvlText w:val="%1"/>
      <w:lvlJc w:val="left"/>
      <w:pPr>
        <w:tabs>
          <w:tab w:val="num" w:pos="720"/>
        </w:tabs>
        <w:ind w:left="720" w:hanging="360"/>
      </w:pPr>
    </w:lvl>
    <w:lvl w:ilvl="1" w:tplc="633A2318">
      <w:numFmt w:val="decimal"/>
      <w:lvlText w:val=""/>
      <w:lvlJc w:val="left"/>
    </w:lvl>
    <w:lvl w:ilvl="2" w:tplc="97A66306">
      <w:numFmt w:val="decimal"/>
      <w:lvlText w:val=""/>
      <w:lvlJc w:val="left"/>
    </w:lvl>
    <w:lvl w:ilvl="3" w:tplc="5CFA4382">
      <w:numFmt w:val="decimal"/>
      <w:lvlText w:val=""/>
      <w:lvlJc w:val="left"/>
    </w:lvl>
    <w:lvl w:ilvl="4" w:tplc="3F4221A6">
      <w:numFmt w:val="decimal"/>
      <w:lvlText w:val=""/>
      <w:lvlJc w:val="left"/>
    </w:lvl>
    <w:lvl w:ilvl="5" w:tplc="3552F7CC">
      <w:numFmt w:val="decimal"/>
      <w:lvlText w:val=""/>
      <w:lvlJc w:val="left"/>
    </w:lvl>
    <w:lvl w:ilvl="6" w:tplc="062ACBE2">
      <w:numFmt w:val="decimal"/>
      <w:lvlText w:val=""/>
      <w:lvlJc w:val="left"/>
    </w:lvl>
    <w:lvl w:ilvl="7" w:tplc="43743A54">
      <w:numFmt w:val="decimal"/>
      <w:lvlText w:val=""/>
      <w:lvlJc w:val="left"/>
    </w:lvl>
    <w:lvl w:ilvl="8" w:tplc="2E3C4290">
      <w:numFmt w:val="decimal"/>
      <w:lvlText w:val=""/>
      <w:lvlJc w:val="left"/>
    </w:lvl>
  </w:abstractNum>
  <w:abstractNum w:abstractNumId="15" w15:restartNumberingAfterBreak="0">
    <w:nsid w:val="323C5E66"/>
    <w:multiLevelType w:val="hybridMultilevel"/>
    <w:tmpl w:val="9934DD08"/>
    <w:lvl w:ilvl="0" w:tplc="39E8DBE6">
      <w:start w:val="74"/>
      <w:numFmt w:val="decimal"/>
      <w:lvlText w:val="%1"/>
      <w:lvlJc w:val="left"/>
      <w:pPr>
        <w:tabs>
          <w:tab w:val="num" w:pos="720"/>
        </w:tabs>
        <w:ind w:left="720" w:hanging="360"/>
      </w:pPr>
    </w:lvl>
    <w:lvl w:ilvl="1" w:tplc="8D160E1E">
      <w:numFmt w:val="decimal"/>
      <w:lvlText w:val=""/>
      <w:lvlJc w:val="left"/>
    </w:lvl>
    <w:lvl w:ilvl="2" w:tplc="DE18EA44">
      <w:numFmt w:val="decimal"/>
      <w:lvlText w:val=""/>
      <w:lvlJc w:val="left"/>
    </w:lvl>
    <w:lvl w:ilvl="3" w:tplc="F0106030">
      <w:numFmt w:val="decimal"/>
      <w:lvlText w:val=""/>
      <w:lvlJc w:val="left"/>
    </w:lvl>
    <w:lvl w:ilvl="4" w:tplc="8A5670B0">
      <w:numFmt w:val="decimal"/>
      <w:lvlText w:val=""/>
      <w:lvlJc w:val="left"/>
    </w:lvl>
    <w:lvl w:ilvl="5" w:tplc="8B4C7F08">
      <w:numFmt w:val="decimal"/>
      <w:lvlText w:val=""/>
      <w:lvlJc w:val="left"/>
    </w:lvl>
    <w:lvl w:ilvl="6" w:tplc="CE2E34FA">
      <w:numFmt w:val="decimal"/>
      <w:lvlText w:val=""/>
      <w:lvlJc w:val="left"/>
    </w:lvl>
    <w:lvl w:ilvl="7" w:tplc="E912E95E">
      <w:numFmt w:val="decimal"/>
      <w:lvlText w:val=""/>
      <w:lvlJc w:val="left"/>
    </w:lvl>
    <w:lvl w:ilvl="8" w:tplc="49080912">
      <w:numFmt w:val="decimal"/>
      <w:lvlText w:val=""/>
      <w:lvlJc w:val="left"/>
    </w:lvl>
  </w:abstractNum>
  <w:abstractNum w:abstractNumId="16" w15:restartNumberingAfterBreak="0">
    <w:nsid w:val="36E3657A"/>
    <w:multiLevelType w:val="hybridMultilevel"/>
    <w:tmpl w:val="73DC1AB0"/>
    <w:lvl w:ilvl="0" w:tplc="2A382E92">
      <w:start w:val="62"/>
      <w:numFmt w:val="decimal"/>
      <w:lvlText w:val="%1"/>
      <w:lvlJc w:val="left"/>
      <w:pPr>
        <w:tabs>
          <w:tab w:val="num" w:pos="720"/>
        </w:tabs>
        <w:ind w:left="720" w:hanging="360"/>
      </w:pPr>
    </w:lvl>
    <w:lvl w:ilvl="1" w:tplc="ECA87E56">
      <w:numFmt w:val="decimal"/>
      <w:lvlText w:val=""/>
      <w:lvlJc w:val="left"/>
    </w:lvl>
    <w:lvl w:ilvl="2" w:tplc="4D2040E4">
      <w:numFmt w:val="decimal"/>
      <w:lvlText w:val=""/>
      <w:lvlJc w:val="left"/>
    </w:lvl>
    <w:lvl w:ilvl="3" w:tplc="CED2E776">
      <w:numFmt w:val="decimal"/>
      <w:lvlText w:val=""/>
      <w:lvlJc w:val="left"/>
    </w:lvl>
    <w:lvl w:ilvl="4" w:tplc="60C83F5C">
      <w:numFmt w:val="decimal"/>
      <w:lvlText w:val=""/>
      <w:lvlJc w:val="left"/>
    </w:lvl>
    <w:lvl w:ilvl="5" w:tplc="402ADB66">
      <w:numFmt w:val="decimal"/>
      <w:lvlText w:val=""/>
      <w:lvlJc w:val="left"/>
    </w:lvl>
    <w:lvl w:ilvl="6" w:tplc="643E1C44">
      <w:numFmt w:val="decimal"/>
      <w:lvlText w:val=""/>
      <w:lvlJc w:val="left"/>
    </w:lvl>
    <w:lvl w:ilvl="7" w:tplc="D6A63132">
      <w:numFmt w:val="decimal"/>
      <w:lvlText w:val=""/>
      <w:lvlJc w:val="left"/>
    </w:lvl>
    <w:lvl w:ilvl="8" w:tplc="D632D676">
      <w:numFmt w:val="decimal"/>
      <w:lvlText w:val=""/>
      <w:lvlJc w:val="left"/>
    </w:lvl>
  </w:abstractNum>
  <w:abstractNum w:abstractNumId="17" w15:restartNumberingAfterBreak="0">
    <w:nsid w:val="37044446"/>
    <w:multiLevelType w:val="hybridMultilevel"/>
    <w:tmpl w:val="F6B8AE14"/>
    <w:lvl w:ilvl="0" w:tplc="D700D95A">
      <w:start w:val="96"/>
      <w:numFmt w:val="decimal"/>
      <w:lvlText w:val="%1"/>
      <w:lvlJc w:val="left"/>
      <w:pPr>
        <w:tabs>
          <w:tab w:val="num" w:pos="720"/>
        </w:tabs>
        <w:ind w:left="720" w:hanging="360"/>
      </w:pPr>
    </w:lvl>
    <w:lvl w:ilvl="1" w:tplc="FBA8F3D8">
      <w:numFmt w:val="decimal"/>
      <w:lvlText w:val=""/>
      <w:lvlJc w:val="left"/>
    </w:lvl>
    <w:lvl w:ilvl="2" w:tplc="4750579C">
      <w:numFmt w:val="decimal"/>
      <w:lvlText w:val=""/>
      <w:lvlJc w:val="left"/>
    </w:lvl>
    <w:lvl w:ilvl="3" w:tplc="76C86438">
      <w:numFmt w:val="decimal"/>
      <w:lvlText w:val=""/>
      <w:lvlJc w:val="left"/>
    </w:lvl>
    <w:lvl w:ilvl="4" w:tplc="18EC9016">
      <w:numFmt w:val="decimal"/>
      <w:lvlText w:val=""/>
      <w:lvlJc w:val="left"/>
    </w:lvl>
    <w:lvl w:ilvl="5" w:tplc="2F60E328">
      <w:numFmt w:val="decimal"/>
      <w:lvlText w:val=""/>
      <w:lvlJc w:val="left"/>
    </w:lvl>
    <w:lvl w:ilvl="6" w:tplc="00FABF2E">
      <w:numFmt w:val="decimal"/>
      <w:lvlText w:val=""/>
      <w:lvlJc w:val="left"/>
    </w:lvl>
    <w:lvl w:ilvl="7" w:tplc="E1DC6E4A">
      <w:numFmt w:val="decimal"/>
      <w:lvlText w:val=""/>
      <w:lvlJc w:val="left"/>
    </w:lvl>
    <w:lvl w:ilvl="8" w:tplc="A1A0F508">
      <w:numFmt w:val="decimal"/>
      <w:lvlText w:val=""/>
      <w:lvlJc w:val="left"/>
    </w:lvl>
  </w:abstractNum>
  <w:abstractNum w:abstractNumId="18" w15:restartNumberingAfterBreak="0">
    <w:nsid w:val="410E7906"/>
    <w:multiLevelType w:val="hybridMultilevel"/>
    <w:tmpl w:val="73A2952E"/>
    <w:lvl w:ilvl="0" w:tplc="A484F866">
      <w:start w:val="89"/>
      <w:numFmt w:val="decimal"/>
      <w:lvlText w:val="%1"/>
      <w:lvlJc w:val="left"/>
      <w:pPr>
        <w:tabs>
          <w:tab w:val="num" w:pos="720"/>
        </w:tabs>
        <w:ind w:left="720" w:hanging="360"/>
      </w:pPr>
    </w:lvl>
    <w:lvl w:ilvl="1" w:tplc="0246A082">
      <w:numFmt w:val="decimal"/>
      <w:lvlText w:val=""/>
      <w:lvlJc w:val="left"/>
    </w:lvl>
    <w:lvl w:ilvl="2" w:tplc="1BBC49EA">
      <w:numFmt w:val="decimal"/>
      <w:lvlText w:val=""/>
      <w:lvlJc w:val="left"/>
    </w:lvl>
    <w:lvl w:ilvl="3" w:tplc="0D745880">
      <w:numFmt w:val="decimal"/>
      <w:lvlText w:val=""/>
      <w:lvlJc w:val="left"/>
    </w:lvl>
    <w:lvl w:ilvl="4" w:tplc="81040A12">
      <w:numFmt w:val="decimal"/>
      <w:lvlText w:val=""/>
      <w:lvlJc w:val="left"/>
    </w:lvl>
    <w:lvl w:ilvl="5" w:tplc="BC1E4AB6">
      <w:numFmt w:val="decimal"/>
      <w:lvlText w:val=""/>
      <w:lvlJc w:val="left"/>
    </w:lvl>
    <w:lvl w:ilvl="6" w:tplc="A91C4334">
      <w:numFmt w:val="decimal"/>
      <w:lvlText w:val=""/>
      <w:lvlJc w:val="left"/>
    </w:lvl>
    <w:lvl w:ilvl="7" w:tplc="A9FCAAE8">
      <w:numFmt w:val="decimal"/>
      <w:lvlText w:val=""/>
      <w:lvlJc w:val="left"/>
    </w:lvl>
    <w:lvl w:ilvl="8" w:tplc="FBC8DA22">
      <w:numFmt w:val="decimal"/>
      <w:lvlText w:val=""/>
      <w:lvlJc w:val="left"/>
    </w:lvl>
  </w:abstractNum>
  <w:abstractNum w:abstractNumId="19" w15:restartNumberingAfterBreak="0">
    <w:nsid w:val="426F5A3A"/>
    <w:multiLevelType w:val="hybridMultilevel"/>
    <w:tmpl w:val="6ACCA402"/>
    <w:lvl w:ilvl="0" w:tplc="8C6E014C">
      <w:start w:val="76"/>
      <w:numFmt w:val="decimal"/>
      <w:lvlText w:val="%1"/>
      <w:lvlJc w:val="left"/>
      <w:pPr>
        <w:tabs>
          <w:tab w:val="num" w:pos="720"/>
        </w:tabs>
        <w:ind w:left="720" w:hanging="360"/>
      </w:pPr>
    </w:lvl>
    <w:lvl w:ilvl="1" w:tplc="38EC175E">
      <w:numFmt w:val="decimal"/>
      <w:lvlText w:val=""/>
      <w:lvlJc w:val="left"/>
    </w:lvl>
    <w:lvl w:ilvl="2" w:tplc="E6668926">
      <w:numFmt w:val="decimal"/>
      <w:lvlText w:val=""/>
      <w:lvlJc w:val="left"/>
    </w:lvl>
    <w:lvl w:ilvl="3" w:tplc="DFFC79AC">
      <w:numFmt w:val="decimal"/>
      <w:lvlText w:val=""/>
      <w:lvlJc w:val="left"/>
    </w:lvl>
    <w:lvl w:ilvl="4" w:tplc="3DC2CB6C">
      <w:numFmt w:val="decimal"/>
      <w:lvlText w:val=""/>
      <w:lvlJc w:val="left"/>
    </w:lvl>
    <w:lvl w:ilvl="5" w:tplc="A1F24120">
      <w:numFmt w:val="decimal"/>
      <w:lvlText w:val=""/>
      <w:lvlJc w:val="left"/>
    </w:lvl>
    <w:lvl w:ilvl="6" w:tplc="D00C0C30">
      <w:numFmt w:val="decimal"/>
      <w:lvlText w:val=""/>
      <w:lvlJc w:val="left"/>
    </w:lvl>
    <w:lvl w:ilvl="7" w:tplc="F6A242EE">
      <w:numFmt w:val="decimal"/>
      <w:lvlText w:val=""/>
      <w:lvlJc w:val="left"/>
    </w:lvl>
    <w:lvl w:ilvl="8" w:tplc="2862B7C6">
      <w:numFmt w:val="decimal"/>
      <w:lvlText w:val=""/>
      <w:lvlJc w:val="left"/>
    </w:lvl>
  </w:abstractNum>
  <w:abstractNum w:abstractNumId="20" w15:restartNumberingAfterBreak="0">
    <w:nsid w:val="44134056"/>
    <w:multiLevelType w:val="hybridMultilevel"/>
    <w:tmpl w:val="D818B192"/>
    <w:lvl w:ilvl="0" w:tplc="9DEC14C4">
      <w:start w:val="71"/>
      <w:numFmt w:val="decimal"/>
      <w:lvlText w:val="%1"/>
      <w:lvlJc w:val="left"/>
      <w:pPr>
        <w:tabs>
          <w:tab w:val="num" w:pos="720"/>
        </w:tabs>
        <w:ind w:left="720" w:hanging="360"/>
      </w:pPr>
    </w:lvl>
    <w:lvl w:ilvl="1" w:tplc="E8EA1F88">
      <w:numFmt w:val="decimal"/>
      <w:lvlText w:val=""/>
      <w:lvlJc w:val="left"/>
    </w:lvl>
    <w:lvl w:ilvl="2" w:tplc="F376997C">
      <w:numFmt w:val="decimal"/>
      <w:lvlText w:val=""/>
      <w:lvlJc w:val="left"/>
    </w:lvl>
    <w:lvl w:ilvl="3" w:tplc="C56C3FD2">
      <w:numFmt w:val="decimal"/>
      <w:lvlText w:val=""/>
      <w:lvlJc w:val="left"/>
    </w:lvl>
    <w:lvl w:ilvl="4" w:tplc="AEBAB474">
      <w:numFmt w:val="decimal"/>
      <w:lvlText w:val=""/>
      <w:lvlJc w:val="left"/>
    </w:lvl>
    <w:lvl w:ilvl="5" w:tplc="6720BC10">
      <w:numFmt w:val="decimal"/>
      <w:lvlText w:val=""/>
      <w:lvlJc w:val="left"/>
    </w:lvl>
    <w:lvl w:ilvl="6" w:tplc="59EC442E">
      <w:numFmt w:val="decimal"/>
      <w:lvlText w:val=""/>
      <w:lvlJc w:val="left"/>
    </w:lvl>
    <w:lvl w:ilvl="7" w:tplc="10AA8CD6">
      <w:numFmt w:val="decimal"/>
      <w:lvlText w:val=""/>
      <w:lvlJc w:val="left"/>
    </w:lvl>
    <w:lvl w:ilvl="8" w:tplc="8FBA7694">
      <w:numFmt w:val="decimal"/>
      <w:lvlText w:val=""/>
      <w:lvlJc w:val="left"/>
    </w:lvl>
  </w:abstractNum>
  <w:abstractNum w:abstractNumId="21" w15:restartNumberingAfterBreak="0">
    <w:nsid w:val="464E4F50"/>
    <w:multiLevelType w:val="hybridMultilevel"/>
    <w:tmpl w:val="016E3A5E"/>
    <w:lvl w:ilvl="0" w:tplc="AD562D2A">
      <w:start w:val="14"/>
      <w:numFmt w:val="decimal"/>
      <w:lvlText w:val="%1"/>
      <w:lvlJc w:val="left"/>
      <w:pPr>
        <w:tabs>
          <w:tab w:val="num" w:pos="720"/>
        </w:tabs>
        <w:ind w:left="720" w:hanging="360"/>
      </w:pPr>
    </w:lvl>
    <w:lvl w:ilvl="1" w:tplc="F3FA5060">
      <w:numFmt w:val="decimal"/>
      <w:lvlText w:val=""/>
      <w:lvlJc w:val="left"/>
    </w:lvl>
    <w:lvl w:ilvl="2" w:tplc="D87ED248">
      <w:numFmt w:val="decimal"/>
      <w:lvlText w:val=""/>
      <w:lvlJc w:val="left"/>
    </w:lvl>
    <w:lvl w:ilvl="3" w:tplc="8CA641BE">
      <w:numFmt w:val="decimal"/>
      <w:lvlText w:val=""/>
      <w:lvlJc w:val="left"/>
    </w:lvl>
    <w:lvl w:ilvl="4" w:tplc="64AA602C">
      <w:numFmt w:val="decimal"/>
      <w:lvlText w:val=""/>
      <w:lvlJc w:val="left"/>
    </w:lvl>
    <w:lvl w:ilvl="5" w:tplc="F5CE63B6">
      <w:numFmt w:val="decimal"/>
      <w:lvlText w:val=""/>
      <w:lvlJc w:val="left"/>
    </w:lvl>
    <w:lvl w:ilvl="6" w:tplc="AAEEFEC0">
      <w:numFmt w:val="decimal"/>
      <w:lvlText w:val=""/>
      <w:lvlJc w:val="left"/>
    </w:lvl>
    <w:lvl w:ilvl="7" w:tplc="B25859E8">
      <w:numFmt w:val="decimal"/>
      <w:lvlText w:val=""/>
      <w:lvlJc w:val="left"/>
    </w:lvl>
    <w:lvl w:ilvl="8" w:tplc="A36C165C">
      <w:numFmt w:val="decimal"/>
      <w:lvlText w:val=""/>
      <w:lvlJc w:val="left"/>
    </w:lvl>
  </w:abstractNum>
  <w:abstractNum w:abstractNumId="22" w15:restartNumberingAfterBreak="0">
    <w:nsid w:val="4BEF5ADC"/>
    <w:multiLevelType w:val="hybridMultilevel"/>
    <w:tmpl w:val="0C2C380A"/>
    <w:lvl w:ilvl="0" w:tplc="2EF4ABC2">
      <w:start w:val="72"/>
      <w:numFmt w:val="decimal"/>
      <w:lvlText w:val="%1"/>
      <w:lvlJc w:val="left"/>
      <w:pPr>
        <w:tabs>
          <w:tab w:val="num" w:pos="720"/>
        </w:tabs>
        <w:ind w:left="720" w:hanging="360"/>
      </w:pPr>
    </w:lvl>
    <w:lvl w:ilvl="1" w:tplc="BDBC45B2">
      <w:numFmt w:val="decimal"/>
      <w:lvlText w:val=""/>
      <w:lvlJc w:val="left"/>
    </w:lvl>
    <w:lvl w:ilvl="2" w:tplc="08DE938C">
      <w:numFmt w:val="decimal"/>
      <w:lvlText w:val=""/>
      <w:lvlJc w:val="left"/>
    </w:lvl>
    <w:lvl w:ilvl="3" w:tplc="C61E2042">
      <w:numFmt w:val="decimal"/>
      <w:lvlText w:val=""/>
      <w:lvlJc w:val="left"/>
    </w:lvl>
    <w:lvl w:ilvl="4" w:tplc="D60E7E62">
      <w:numFmt w:val="decimal"/>
      <w:lvlText w:val=""/>
      <w:lvlJc w:val="left"/>
    </w:lvl>
    <w:lvl w:ilvl="5" w:tplc="E752DA36">
      <w:numFmt w:val="decimal"/>
      <w:lvlText w:val=""/>
      <w:lvlJc w:val="left"/>
    </w:lvl>
    <w:lvl w:ilvl="6" w:tplc="CF5E04B0">
      <w:numFmt w:val="decimal"/>
      <w:lvlText w:val=""/>
      <w:lvlJc w:val="left"/>
    </w:lvl>
    <w:lvl w:ilvl="7" w:tplc="373C5CA0">
      <w:numFmt w:val="decimal"/>
      <w:lvlText w:val=""/>
      <w:lvlJc w:val="left"/>
    </w:lvl>
    <w:lvl w:ilvl="8" w:tplc="01F80344">
      <w:numFmt w:val="decimal"/>
      <w:lvlText w:val=""/>
      <w:lvlJc w:val="left"/>
    </w:lvl>
  </w:abstractNum>
  <w:abstractNum w:abstractNumId="23" w15:restartNumberingAfterBreak="0">
    <w:nsid w:val="4D7A09C2"/>
    <w:multiLevelType w:val="hybridMultilevel"/>
    <w:tmpl w:val="11B46786"/>
    <w:lvl w:ilvl="0" w:tplc="199E3C84">
      <w:start w:val="77"/>
      <w:numFmt w:val="decimal"/>
      <w:lvlText w:val="%1"/>
      <w:lvlJc w:val="left"/>
      <w:pPr>
        <w:tabs>
          <w:tab w:val="num" w:pos="720"/>
        </w:tabs>
        <w:ind w:left="720" w:hanging="360"/>
      </w:pPr>
    </w:lvl>
    <w:lvl w:ilvl="1" w:tplc="E4068126">
      <w:numFmt w:val="decimal"/>
      <w:lvlText w:val=""/>
      <w:lvlJc w:val="left"/>
    </w:lvl>
    <w:lvl w:ilvl="2" w:tplc="F66C35E6">
      <w:numFmt w:val="decimal"/>
      <w:lvlText w:val=""/>
      <w:lvlJc w:val="left"/>
    </w:lvl>
    <w:lvl w:ilvl="3" w:tplc="229E8FE8">
      <w:numFmt w:val="decimal"/>
      <w:lvlText w:val=""/>
      <w:lvlJc w:val="left"/>
    </w:lvl>
    <w:lvl w:ilvl="4" w:tplc="2056F62C">
      <w:numFmt w:val="decimal"/>
      <w:lvlText w:val=""/>
      <w:lvlJc w:val="left"/>
    </w:lvl>
    <w:lvl w:ilvl="5" w:tplc="A3382E24">
      <w:numFmt w:val="decimal"/>
      <w:lvlText w:val=""/>
      <w:lvlJc w:val="left"/>
    </w:lvl>
    <w:lvl w:ilvl="6" w:tplc="907EA1BA">
      <w:numFmt w:val="decimal"/>
      <w:lvlText w:val=""/>
      <w:lvlJc w:val="left"/>
    </w:lvl>
    <w:lvl w:ilvl="7" w:tplc="DD1C0CCC">
      <w:numFmt w:val="decimal"/>
      <w:lvlText w:val=""/>
      <w:lvlJc w:val="left"/>
    </w:lvl>
    <w:lvl w:ilvl="8" w:tplc="2F6211C4">
      <w:numFmt w:val="decimal"/>
      <w:lvlText w:val=""/>
      <w:lvlJc w:val="left"/>
    </w:lvl>
  </w:abstractNum>
  <w:abstractNum w:abstractNumId="24" w15:restartNumberingAfterBreak="0">
    <w:nsid w:val="4E3A4C2C"/>
    <w:multiLevelType w:val="hybridMultilevel"/>
    <w:tmpl w:val="0C404776"/>
    <w:lvl w:ilvl="0" w:tplc="DDE2B120">
      <w:start w:val="73"/>
      <w:numFmt w:val="decimal"/>
      <w:lvlText w:val="%1"/>
      <w:lvlJc w:val="left"/>
      <w:pPr>
        <w:tabs>
          <w:tab w:val="num" w:pos="720"/>
        </w:tabs>
        <w:ind w:left="720" w:hanging="360"/>
      </w:pPr>
    </w:lvl>
    <w:lvl w:ilvl="1" w:tplc="A8E6112C">
      <w:numFmt w:val="decimal"/>
      <w:lvlText w:val=""/>
      <w:lvlJc w:val="left"/>
    </w:lvl>
    <w:lvl w:ilvl="2" w:tplc="3D881B56">
      <w:numFmt w:val="decimal"/>
      <w:lvlText w:val=""/>
      <w:lvlJc w:val="left"/>
    </w:lvl>
    <w:lvl w:ilvl="3" w:tplc="0D20E03A">
      <w:numFmt w:val="decimal"/>
      <w:lvlText w:val=""/>
      <w:lvlJc w:val="left"/>
    </w:lvl>
    <w:lvl w:ilvl="4" w:tplc="9670C3EA">
      <w:numFmt w:val="decimal"/>
      <w:lvlText w:val=""/>
      <w:lvlJc w:val="left"/>
    </w:lvl>
    <w:lvl w:ilvl="5" w:tplc="6FC8C038">
      <w:numFmt w:val="decimal"/>
      <w:lvlText w:val=""/>
      <w:lvlJc w:val="left"/>
    </w:lvl>
    <w:lvl w:ilvl="6" w:tplc="961AF4B2">
      <w:numFmt w:val="decimal"/>
      <w:lvlText w:val=""/>
      <w:lvlJc w:val="left"/>
    </w:lvl>
    <w:lvl w:ilvl="7" w:tplc="0C08E5CE">
      <w:numFmt w:val="decimal"/>
      <w:lvlText w:val=""/>
      <w:lvlJc w:val="left"/>
    </w:lvl>
    <w:lvl w:ilvl="8" w:tplc="B6E60C5C">
      <w:numFmt w:val="decimal"/>
      <w:lvlText w:val=""/>
      <w:lvlJc w:val="left"/>
    </w:lvl>
  </w:abstractNum>
  <w:abstractNum w:abstractNumId="25" w15:restartNumberingAfterBreak="0">
    <w:nsid w:val="4F6B71DD"/>
    <w:multiLevelType w:val="hybridMultilevel"/>
    <w:tmpl w:val="DF429528"/>
    <w:lvl w:ilvl="0" w:tplc="A5785DB2">
      <w:start w:val="67"/>
      <w:numFmt w:val="decimal"/>
      <w:lvlText w:val="%1"/>
      <w:lvlJc w:val="left"/>
      <w:pPr>
        <w:tabs>
          <w:tab w:val="num" w:pos="720"/>
        </w:tabs>
        <w:ind w:left="720" w:hanging="360"/>
      </w:pPr>
    </w:lvl>
    <w:lvl w:ilvl="1" w:tplc="1286E4DC">
      <w:numFmt w:val="decimal"/>
      <w:lvlText w:val=""/>
      <w:lvlJc w:val="left"/>
    </w:lvl>
    <w:lvl w:ilvl="2" w:tplc="4D901EB8">
      <w:numFmt w:val="decimal"/>
      <w:lvlText w:val=""/>
      <w:lvlJc w:val="left"/>
    </w:lvl>
    <w:lvl w:ilvl="3" w:tplc="CE6EE3E8">
      <w:numFmt w:val="decimal"/>
      <w:lvlText w:val=""/>
      <w:lvlJc w:val="left"/>
    </w:lvl>
    <w:lvl w:ilvl="4" w:tplc="DD989CD2">
      <w:numFmt w:val="decimal"/>
      <w:lvlText w:val=""/>
      <w:lvlJc w:val="left"/>
    </w:lvl>
    <w:lvl w:ilvl="5" w:tplc="BCA496C6">
      <w:numFmt w:val="decimal"/>
      <w:lvlText w:val=""/>
      <w:lvlJc w:val="left"/>
    </w:lvl>
    <w:lvl w:ilvl="6" w:tplc="8D6CE114">
      <w:numFmt w:val="decimal"/>
      <w:lvlText w:val=""/>
      <w:lvlJc w:val="left"/>
    </w:lvl>
    <w:lvl w:ilvl="7" w:tplc="7EA60E96">
      <w:numFmt w:val="decimal"/>
      <w:lvlText w:val=""/>
      <w:lvlJc w:val="left"/>
    </w:lvl>
    <w:lvl w:ilvl="8" w:tplc="14429B48">
      <w:numFmt w:val="decimal"/>
      <w:lvlText w:val=""/>
      <w:lvlJc w:val="left"/>
    </w:lvl>
  </w:abstractNum>
  <w:abstractNum w:abstractNumId="26" w15:restartNumberingAfterBreak="0">
    <w:nsid w:val="4FAB10EC"/>
    <w:multiLevelType w:val="hybridMultilevel"/>
    <w:tmpl w:val="AEB0229C"/>
    <w:lvl w:ilvl="0" w:tplc="212CD634">
      <w:start w:val="52"/>
      <w:numFmt w:val="decimal"/>
      <w:lvlText w:val="%1"/>
      <w:lvlJc w:val="left"/>
      <w:pPr>
        <w:tabs>
          <w:tab w:val="num" w:pos="720"/>
        </w:tabs>
        <w:ind w:left="720" w:hanging="360"/>
      </w:pPr>
    </w:lvl>
    <w:lvl w:ilvl="1" w:tplc="24646278">
      <w:numFmt w:val="decimal"/>
      <w:lvlText w:val=""/>
      <w:lvlJc w:val="left"/>
    </w:lvl>
    <w:lvl w:ilvl="2" w:tplc="F50C9042">
      <w:numFmt w:val="decimal"/>
      <w:lvlText w:val=""/>
      <w:lvlJc w:val="left"/>
    </w:lvl>
    <w:lvl w:ilvl="3" w:tplc="C08E9FE4">
      <w:numFmt w:val="decimal"/>
      <w:lvlText w:val=""/>
      <w:lvlJc w:val="left"/>
    </w:lvl>
    <w:lvl w:ilvl="4" w:tplc="8C60CB70">
      <w:numFmt w:val="decimal"/>
      <w:lvlText w:val=""/>
      <w:lvlJc w:val="left"/>
    </w:lvl>
    <w:lvl w:ilvl="5" w:tplc="377E4580">
      <w:numFmt w:val="decimal"/>
      <w:lvlText w:val=""/>
      <w:lvlJc w:val="left"/>
    </w:lvl>
    <w:lvl w:ilvl="6" w:tplc="95BCFB7A">
      <w:numFmt w:val="decimal"/>
      <w:lvlText w:val=""/>
      <w:lvlJc w:val="left"/>
    </w:lvl>
    <w:lvl w:ilvl="7" w:tplc="0518EA0A">
      <w:numFmt w:val="decimal"/>
      <w:lvlText w:val=""/>
      <w:lvlJc w:val="left"/>
    </w:lvl>
    <w:lvl w:ilvl="8" w:tplc="43AA544E">
      <w:numFmt w:val="decimal"/>
      <w:lvlText w:val=""/>
      <w:lvlJc w:val="left"/>
    </w:lvl>
  </w:abstractNum>
  <w:abstractNum w:abstractNumId="27" w15:restartNumberingAfterBreak="0">
    <w:nsid w:val="520C63F4"/>
    <w:multiLevelType w:val="hybridMultilevel"/>
    <w:tmpl w:val="995023F2"/>
    <w:lvl w:ilvl="0" w:tplc="520AB96A">
      <w:start w:val="85"/>
      <w:numFmt w:val="decimal"/>
      <w:lvlText w:val="%1"/>
      <w:lvlJc w:val="left"/>
      <w:pPr>
        <w:tabs>
          <w:tab w:val="num" w:pos="360"/>
        </w:tabs>
        <w:ind w:left="360" w:hanging="360"/>
      </w:pPr>
    </w:lvl>
    <w:lvl w:ilvl="1" w:tplc="C3369D12">
      <w:numFmt w:val="decimal"/>
      <w:lvlText w:val=""/>
      <w:lvlJc w:val="left"/>
    </w:lvl>
    <w:lvl w:ilvl="2" w:tplc="51604934">
      <w:numFmt w:val="decimal"/>
      <w:lvlText w:val=""/>
      <w:lvlJc w:val="left"/>
    </w:lvl>
    <w:lvl w:ilvl="3" w:tplc="E62E1302">
      <w:numFmt w:val="decimal"/>
      <w:lvlText w:val=""/>
      <w:lvlJc w:val="left"/>
    </w:lvl>
    <w:lvl w:ilvl="4" w:tplc="B80AEF78">
      <w:numFmt w:val="decimal"/>
      <w:lvlText w:val=""/>
      <w:lvlJc w:val="left"/>
    </w:lvl>
    <w:lvl w:ilvl="5" w:tplc="75DCD4AA">
      <w:numFmt w:val="decimal"/>
      <w:lvlText w:val=""/>
      <w:lvlJc w:val="left"/>
    </w:lvl>
    <w:lvl w:ilvl="6" w:tplc="24F4FF0C">
      <w:numFmt w:val="decimal"/>
      <w:lvlText w:val=""/>
      <w:lvlJc w:val="left"/>
    </w:lvl>
    <w:lvl w:ilvl="7" w:tplc="FEAA8812">
      <w:numFmt w:val="decimal"/>
      <w:lvlText w:val=""/>
      <w:lvlJc w:val="left"/>
    </w:lvl>
    <w:lvl w:ilvl="8" w:tplc="79AAFFFC">
      <w:numFmt w:val="decimal"/>
      <w:lvlText w:val=""/>
      <w:lvlJc w:val="left"/>
    </w:lvl>
  </w:abstractNum>
  <w:abstractNum w:abstractNumId="28" w15:restartNumberingAfterBreak="0">
    <w:nsid w:val="52763238"/>
    <w:multiLevelType w:val="hybridMultilevel"/>
    <w:tmpl w:val="8422B23C"/>
    <w:lvl w:ilvl="0" w:tplc="1E18F826">
      <w:start w:val="79"/>
      <w:numFmt w:val="decimal"/>
      <w:lvlText w:val="%1"/>
      <w:lvlJc w:val="left"/>
      <w:pPr>
        <w:tabs>
          <w:tab w:val="num" w:pos="720"/>
        </w:tabs>
        <w:ind w:left="720" w:hanging="360"/>
      </w:pPr>
    </w:lvl>
    <w:lvl w:ilvl="1" w:tplc="70A83590">
      <w:numFmt w:val="decimal"/>
      <w:lvlText w:val=""/>
      <w:lvlJc w:val="left"/>
    </w:lvl>
    <w:lvl w:ilvl="2" w:tplc="506A7CF0">
      <w:numFmt w:val="decimal"/>
      <w:lvlText w:val=""/>
      <w:lvlJc w:val="left"/>
    </w:lvl>
    <w:lvl w:ilvl="3" w:tplc="7A825036">
      <w:numFmt w:val="decimal"/>
      <w:lvlText w:val=""/>
      <w:lvlJc w:val="left"/>
    </w:lvl>
    <w:lvl w:ilvl="4" w:tplc="B5E4770A">
      <w:numFmt w:val="decimal"/>
      <w:lvlText w:val=""/>
      <w:lvlJc w:val="left"/>
    </w:lvl>
    <w:lvl w:ilvl="5" w:tplc="2982EA26">
      <w:numFmt w:val="decimal"/>
      <w:lvlText w:val=""/>
      <w:lvlJc w:val="left"/>
    </w:lvl>
    <w:lvl w:ilvl="6" w:tplc="4D32E116">
      <w:numFmt w:val="decimal"/>
      <w:lvlText w:val=""/>
      <w:lvlJc w:val="left"/>
    </w:lvl>
    <w:lvl w:ilvl="7" w:tplc="84005334">
      <w:numFmt w:val="decimal"/>
      <w:lvlText w:val=""/>
      <w:lvlJc w:val="left"/>
    </w:lvl>
    <w:lvl w:ilvl="8" w:tplc="7766FC86">
      <w:numFmt w:val="decimal"/>
      <w:lvlText w:val=""/>
      <w:lvlJc w:val="left"/>
    </w:lvl>
  </w:abstractNum>
  <w:abstractNum w:abstractNumId="29" w15:restartNumberingAfterBreak="0">
    <w:nsid w:val="53471499"/>
    <w:multiLevelType w:val="hybridMultilevel"/>
    <w:tmpl w:val="B424514A"/>
    <w:lvl w:ilvl="0" w:tplc="DDCA5224">
      <w:start w:val="54"/>
      <w:numFmt w:val="decimal"/>
      <w:lvlText w:val="%1"/>
      <w:lvlJc w:val="left"/>
      <w:pPr>
        <w:tabs>
          <w:tab w:val="num" w:pos="720"/>
        </w:tabs>
        <w:ind w:left="720" w:hanging="360"/>
      </w:pPr>
    </w:lvl>
    <w:lvl w:ilvl="1" w:tplc="B6DA4E38">
      <w:numFmt w:val="decimal"/>
      <w:lvlText w:val=""/>
      <w:lvlJc w:val="left"/>
    </w:lvl>
    <w:lvl w:ilvl="2" w:tplc="2C784B12">
      <w:numFmt w:val="decimal"/>
      <w:lvlText w:val=""/>
      <w:lvlJc w:val="left"/>
    </w:lvl>
    <w:lvl w:ilvl="3" w:tplc="44CA8314">
      <w:numFmt w:val="decimal"/>
      <w:lvlText w:val=""/>
      <w:lvlJc w:val="left"/>
    </w:lvl>
    <w:lvl w:ilvl="4" w:tplc="1C728D7E">
      <w:numFmt w:val="decimal"/>
      <w:lvlText w:val=""/>
      <w:lvlJc w:val="left"/>
    </w:lvl>
    <w:lvl w:ilvl="5" w:tplc="BD88A5AC">
      <w:numFmt w:val="decimal"/>
      <w:lvlText w:val=""/>
      <w:lvlJc w:val="left"/>
    </w:lvl>
    <w:lvl w:ilvl="6" w:tplc="22D81EA0">
      <w:numFmt w:val="decimal"/>
      <w:lvlText w:val=""/>
      <w:lvlJc w:val="left"/>
    </w:lvl>
    <w:lvl w:ilvl="7" w:tplc="49C205B0">
      <w:numFmt w:val="decimal"/>
      <w:lvlText w:val=""/>
      <w:lvlJc w:val="left"/>
    </w:lvl>
    <w:lvl w:ilvl="8" w:tplc="9BA0C89A">
      <w:numFmt w:val="decimal"/>
      <w:lvlText w:val=""/>
      <w:lvlJc w:val="left"/>
    </w:lvl>
  </w:abstractNum>
  <w:abstractNum w:abstractNumId="30" w15:restartNumberingAfterBreak="0">
    <w:nsid w:val="58F20FA9"/>
    <w:multiLevelType w:val="hybridMultilevel"/>
    <w:tmpl w:val="FFAC314E"/>
    <w:lvl w:ilvl="0" w:tplc="D7346C12">
      <w:start w:val="60"/>
      <w:numFmt w:val="decimal"/>
      <w:lvlText w:val="%1"/>
      <w:lvlJc w:val="left"/>
      <w:pPr>
        <w:tabs>
          <w:tab w:val="num" w:pos="720"/>
        </w:tabs>
        <w:ind w:left="720" w:hanging="360"/>
      </w:pPr>
    </w:lvl>
    <w:lvl w:ilvl="1" w:tplc="8112FBE2">
      <w:numFmt w:val="decimal"/>
      <w:lvlText w:val=""/>
      <w:lvlJc w:val="left"/>
    </w:lvl>
    <w:lvl w:ilvl="2" w:tplc="C12A0388">
      <w:numFmt w:val="decimal"/>
      <w:lvlText w:val=""/>
      <w:lvlJc w:val="left"/>
    </w:lvl>
    <w:lvl w:ilvl="3" w:tplc="CA7C8114">
      <w:numFmt w:val="decimal"/>
      <w:lvlText w:val=""/>
      <w:lvlJc w:val="left"/>
    </w:lvl>
    <w:lvl w:ilvl="4" w:tplc="76E8045E">
      <w:numFmt w:val="decimal"/>
      <w:lvlText w:val=""/>
      <w:lvlJc w:val="left"/>
    </w:lvl>
    <w:lvl w:ilvl="5" w:tplc="E9A4F152">
      <w:numFmt w:val="decimal"/>
      <w:lvlText w:val=""/>
      <w:lvlJc w:val="left"/>
    </w:lvl>
    <w:lvl w:ilvl="6" w:tplc="9ADEE2EC">
      <w:numFmt w:val="decimal"/>
      <w:lvlText w:val=""/>
      <w:lvlJc w:val="left"/>
    </w:lvl>
    <w:lvl w:ilvl="7" w:tplc="09461746">
      <w:numFmt w:val="decimal"/>
      <w:lvlText w:val=""/>
      <w:lvlJc w:val="left"/>
    </w:lvl>
    <w:lvl w:ilvl="8" w:tplc="47D88860">
      <w:numFmt w:val="decimal"/>
      <w:lvlText w:val=""/>
      <w:lvlJc w:val="left"/>
    </w:lvl>
  </w:abstractNum>
  <w:abstractNum w:abstractNumId="31" w15:restartNumberingAfterBreak="0">
    <w:nsid w:val="60E87216"/>
    <w:multiLevelType w:val="hybridMultilevel"/>
    <w:tmpl w:val="1F0A2E0A"/>
    <w:lvl w:ilvl="0" w:tplc="7C94D120">
      <w:start w:val="92"/>
      <w:numFmt w:val="decimal"/>
      <w:lvlText w:val="%1"/>
      <w:lvlJc w:val="left"/>
      <w:pPr>
        <w:tabs>
          <w:tab w:val="num" w:pos="720"/>
        </w:tabs>
        <w:ind w:left="720" w:hanging="360"/>
      </w:pPr>
    </w:lvl>
    <w:lvl w:ilvl="1" w:tplc="52C494C0">
      <w:numFmt w:val="decimal"/>
      <w:lvlText w:val=""/>
      <w:lvlJc w:val="left"/>
    </w:lvl>
    <w:lvl w:ilvl="2" w:tplc="0616D65C">
      <w:numFmt w:val="decimal"/>
      <w:lvlText w:val=""/>
      <w:lvlJc w:val="left"/>
    </w:lvl>
    <w:lvl w:ilvl="3" w:tplc="3E56C8C6">
      <w:numFmt w:val="decimal"/>
      <w:lvlText w:val=""/>
      <w:lvlJc w:val="left"/>
    </w:lvl>
    <w:lvl w:ilvl="4" w:tplc="D1C61F42">
      <w:numFmt w:val="decimal"/>
      <w:lvlText w:val=""/>
      <w:lvlJc w:val="left"/>
    </w:lvl>
    <w:lvl w:ilvl="5" w:tplc="8C7E4472">
      <w:numFmt w:val="decimal"/>
      <w:lvlText w:val=""/>
      <w:lvlJc w:val="left"/>
    </w:lvl>
    <w:lvl w:ilvl="6" w:tplc="54A6E7BA">
      <w:numFmt w:val="decimal"/>
      <w:lvlText w:val=""/>
      <w:lvlJc w:val="left"/>
    </w:lvl>
    <w:lvl w:ilvl="7" w:tplc="8CDC7FAC">
      <w:numFmt w:val="decimal"/>
      <w:lvlText w:val=""/>
      <w:lvlJc w:val="left"/>
    </w:lvl>
    <w:lvl w:ilvl="8" w:tplc="4C2EF7B8">
      <w:numFmt w:val="decimal"/>
      <w:lvlText w:val=""/>
      <w:lvlJc w:val="left"/>
    </w:lvl>
  </w:abstractNum>
  <w:abstractNum w:abstractNumId="32" w15:restartNumberingAfterBreak="0">
    <w:nsid w:val="61CE6B1F"/>
    <w:multiLevelType w:val="hybridMultilevel"/>
    <w:tmpl w:val="BF3A841C"/>
    <w:lvl w:ilvl="0" w:tplc="B864820C">
      <w:start w:val="89"/>
      <w:numFmt w:val="decimal"/>
      <w:lvlText w:val="%1"/>
      <w:lvlJc w:val="left"/>
      <w:pPr>
        <w:tabs>
          <w:tab w:val="num" w:pos="720"/>
        </w:tabs>
        <w:ind w:left="720" w:hanging="360"/>
      </w:pPr>
    </w:lvl>
    <w:lvl w:ilvl="1" w:tplc="A2F6547A">
      <w:numFmt w:val="decimal"/>
      <w:lvlText w:val=""/>
      <w:lvlJc w:val="left"/>
    </w:lvl>
    <w:lvl w:ilvl="2" w:tplc="3160A3FC">
      <w:numFmt w:val="decimal"/>
      <w:lvlText w:val=""/>
      <w:lvlJc w:val="left"/>
    </w:lvl>
    <w:lvl w:ilvl="3" w:tplc="85E29C7C">
      <w:numFmt w:val="decimal"/>
      <w:lvlText w:val=""/>
      <w:lvlJc w:val="left"/>
    </w:lvl>
    <w:lvl w:ilvl="4" w:tplc="A7E22894">
      <w:numFmt w:val="decimal"/>
      <w:lvlText w:val=""/>
      <w:lvlJc w:val="left"/>
    </w:lvl>
    <w:lvl w:ilvl="5" w:tplc="40E8985A">
      <w:numFmt w:val="decimal"/>
      <w:lvlText w:val=""/>
      <w:lvlJc w:val="left"/>
    </w:lvl>
    <w:lvl w:ilvl="6" w:tplc="57581FB4">
      <w:numFmt w:val="decimal"/>
      <w:lvlText w:val=""/>
      <w:lvlJc w:val="left"/>
    </w:lvl>
    <w:lvl w:ilvl="7" w:tplc="C48E1C42">
      <w:numFmt w:val="decimal"/>
      <w:lvlText w:val=""/>
      <w:lvlJc w:val="left"/>
    </w:lvl>
    <w:lvl w:ilvl="8" w:tplc="582871FC">
      <w:numFmt w:val="decimal"/>
      <w:lvlText w:val=""/>
      <w:lvlJc w:val="left"/>
    </w:lvl>
  </w:abstractNum>
  <w:abstractNum w:abstractNumId="33" w15:restartNumberingAfterBreak="0">
    <w:nsid w:val="65BF2F1E"/>
    <w:multiLevelType w:val="hybridMultilevel"/>
    <w:tmpl w:val="AE14E7F8"/>
    <w:lvl w:ilvl="0" w:tplc="B1A0FC84">
      <w:start w:val="95"/>
      <w:numFmt w:val="decimal"/>
      <w:lvlText w:val="%1"/>
      <w:lvlJc w:val="left"/>
      <w:pPr>
        <w:tabs>
          <w:tab w:val="num" w:pos="720"/>
        </w:tabs>
        <w:ind w:left="720" w:hanging="360"/>
      </w:pPr>
    </w:lvl>
    <w:lvl w:ilvl="1" w:tplc="DE6C5DAA">
      <w:numFmt w:val="decimal"/>
      <w:lvlText w:val=""/>
      <w:lvlJc w:val="left"/>
    </w:lvl>
    <w:lvl w:ilvl="2" w:tplc="E16A3364">
      <w:numFmt w:val="decimal"/>
      <w:lvlText w:val=""/>
      <w:lvlJc w:val="left"/>
    </w:lvl>
    <w:lvl w:ilvl="3" w:tplc="E062B9DE">
      <w:numFmt w:val="decimal"/>
      <w:lvlText w:val=""/>
      <w:lvlJc w:val="left"/>
    </w:lvl>
    <w:lvl w:ilvl="4" w:tplc="312A9B4A">
      <w:numFmt w:val="decimal"/>
      <w:lvlText w:val=""/>
      <w:lvlJc w:val="left"/>
    </w:lvl>
    <w:lvl w:ilvl="5" w:tplc="D70A2004">
      <w:numFmt w:val="decimal"/>
      <w:lvlText w:val=""/>
      <w:lvlJc w:val="left"/>
    </w:lvl>
    <w:lvl w:ilvl="6" w:tplc="AB72C9A4">
      <w:numFmt w:val="decimal"/>
      <w:lvlText w:val=""/>
      <w:lvlJc w:val="left"/>
    </w:lvl>
    <w:lvl w:ilvl="7" w:tplc="4134BFF0">
      <w:numFmt w:val="decimal"/>
      <w:lvlText w:val=""/>
      <w:lvlJc w:val="left"/>
    </w:lvl>
    <w:lvl w:ilvl="8" w:tplc="154C8AF6">
      <w:numFmt w:val="decimal"/>
      <w:lvlText w:val=""/>
      <w:lvlJc w:val="left"/>
    </w:lvl>
  </w:abstractNum>
  <w:abstractNum w:abstractNumId="34" w15:restartNumberingAfterBreak="0">
    <w:nsid w:val="669F3B99"/>
    <w:multiLevelType w:val="hybridMultilevel"/>
    <w:tmpl w:val="54AE1C9E"/>
    <w:lvl w:ilvl="0" w:tplc="30C43804">
      <w:start w:val="84"/>
      <w:numFmt w:val="decimal"/>
      <w:lvlText w:val="%1"/>
      <w:lvlJc w:val="left"/>
      <w:pPr>
        <w:tabs>
          <w:tab w:val="num" w:pos="720"/>
        </w:tabs>
        <w:ind w:left="720" w:hanging="360"/>
      </w:pPr>
    </w:lvl>
    <w:lvl w:ilvl="1" w:tplc="5C06DE58">
      <w:numFmt w:val="decimal"/>
      <w:lvlText w:val=""/>
      <w:lvlJc w:val="left"/>
    </w:lvl>
    <w:lvl w:ilvl="2" w:tplc="63B222D2">
      <w:numFmt w:val="decimal"/>
      <w:lvlText w:val=""/>
      <w:lvlJc w:val="left"/>
    </w:lvl>
    <w:lvl w:ilvl="3" w:tplc="1836507E">
      <w:numFmt w:val="decimal"/>
      <w:lvlText w:val=""/>
      <w:lvlJc w:val="left"/>
    </w:lvl>
    <w:lvl w:ilvl="4" w:tplc="6E16B418">
      <w:numFmt w:val="decimal"/>
      <w:lvlText w:val=""/>
      <w:lvlJc w:val="left"/>
    </w:lvl>
    <w:lvl w:ilvl="5" w:tplc="AEF456FC">
      <w:numFmt w:val="decimal"/>
      <w:lvlText w:val=""/>
      <w:lvlJc w:val="left"/>
    </w:lvl>
    <w:lvl w:ilvl="6" w:tplc="7A4063D4">
      <w:numFmt w:val="decimal"/>
      <w:lvlText w:val=""/>
      <w:lvlJc w:val="left"/>
    </w:lvl>
    <w:lvl w:ilvl="7" w:tplc="58B69732">
      <w:numFmt w:val="decimal"/>
      <w:lvlText w:val=""/>
      <w:lvlJc w:val="left"/>
    </w:lvl>
    <w:lvl w:ilvl="8" w:tplc="E9D2C9E4">
      <w:numFmt w:val="decimal"/>
      <w:lvlText w:val=""/>
      <w:lvlJc w:val="left"/>
    </w:lvl>
  </w:abstractNum>
  <w:abstractNum w:abstractNumId="35" w15:restartNumberingAfterBreak="0">
    <w:nsid w:val="67FD1894"/>
    <w:multiLevelType w:val="hybridMultilevel"/>
    <w:tmpl w:val="1560583C"/>
    <w:lvl w:ilvl="0" w:tplc="5950BCD0">
      <w:start w:val="82"/>
      <w:numFmt w:val="decimal"/>
      <w:lvlText w:val="%1"/>
      <w:lvlJc w:val="left"/>
      <w:pPr>
        <w:tabs>
          <w:tab w:val="num" w:pos="720"/>
        </w:tabs>
        <w:ind w:left="720" w:hanging="360"/>
      </w:pPr>
    </w:lvl>
    <w:lvl w:ilvl="1" w:tplc="0B14668A">
      <w:numFmt w:val="decimal"/>
      <w:lvlText w:val=""/>
      <w:lvlJc w:val="left"/>
    </w:lvl>
    <w:lvl w:ilvl="2" w:tplc="1938EA6E">
      <w:numFmt w:val="decimal"/>
      <w:lvlText w:val=""/>
      <w:lvlJc w:val="left"/>
    </w:lvl>
    <w:lvl w:ilvl="3" w:tplc="06182CFC">
      <w:numFmt w:val="decimal"/>
      <w:lvlText w:val=""/>
      <w:lvlJc w:val="left"/>
    </w:lvl>
    <w:lvl w:ilvl="4" w:tplc="353A820A">
      <w:numFmt w:val="decimal"/>
      <w:lvlText w:val=""/>
      <w:lvlJc w:val="left"/>
    </w:lvl>
    <w:lvl w:ilvl="5" w:tplc="35405EE4">
      <w:numFmt w:val="decimal"/>
      <w:lvlText w:val=""/>
      <w:lvlJc w:val="left"/>
    </w:lvl>
    <w:lvl w:ilvl="6" w:tplc="DEBEB33A">
      <w:numFmt w:val="decimal"/>
      <w:lvlText w:val=""/>
      <w:lvlJc w:val="left"/>
    </w:lvl>
    <w:lvl w:ilvl="7" w:tplc="5290B086">
      <w:numFmt w:val="decimal"/>
      <w:lvlText w:val=""/>
      <w:lvlJc w:val="left"/>
    </w:lvl>
    <w:lvl w:ilvl="8" w:tplc="A94C54AC">
      <w:numFmt w:val="decimal"/>
      <w:lvlText w:val=""/>
      <w:lvlJc w:val="left"/>
    </w:lvl>
  </w:abstractNum>
  <w:abstractNum w:abstractNumId="36" w15:restartNumberingAfterBreak="0">
    <w:nsid w:val="6AA4694B"/>
    <w:multiLevelType w:val="hybridMultilevel"/>
    <w:tmpl w:val="709E006A"/>
    <w:lvl w:ilvl="0" w:tplc="5FB038BC">
      <w:start w:val="91"/>
      <w:numFmt w:val="decimal"/>
      <w:lvlText w:val="%1"/>
      <w:lvlJc w:val="left"/>
      <w:pPr>
        <w:tabs>
          <w:tab w:val="num" w:pos="720"/>
        </w:tabs>
        <w:ind w:left="720" w:hanging="360"/>
      </w:pPr>
    </w:lvl>
    <w:lvl w:ilvl="1" w:tplc="00EE2AEE">
      <w:numFmt w:val="decimal"/>
      <w:lvlText w:val=""/>
      <w:lvlJc w:val="left"/>
    </w:lvl>
    <w:lvl w:ilvl="2" w:tplc="4B28BC86">
      <w:numFmt w:val="decimal"/>
      <w:lvlText w:val=""/>
      <w:lvlJc w:val="left"/>
    </w:lvl>
    <w:lvl w:ilvl="3" w:tplc="FFFAD7E6">
      <w:numFmt w:val="decimal"/>
      <w:lvlText w:val=""/>
      <w:lvlJc w:val="left"/>
    </w:lvl>
    <w:lvl w:ilvl="4" w:tplc="38FEEC06">
      <w:numFmt w:val="decimal"/>
      <w:lvlText w:val=""/>
      <w:lvlJc w:val="left"/>
    </w:lvl>
    <w:lvl w:ilvl="5" w:tplc="60CE5E5C">
      <w:numFmt w:val="decimal"/>
      <w:lvlText w:val=""/>
      <w:lvlJc w:val="left"/>
    </w:lvl>
    <w:lvl w:ilvl="6" w:tplc="53740BDE">
      <w:numFmt w:val="decimal"/>
      <w:lvlText w:val=""/>
      <w:lvlJc w:val="left"/>
    </w:lvl>
    <w:lvl w:ilvl="7" w:tplc="977CFCF8">
      <w:numFmt w:val="decimal"/>
      <w:lvlText w:val=""/>
      <w:lvlJc w:val="left"/>
    </w:lvl>
    <w:lvl w:ilvl="8" w:tplc="7DB0408C">
      <w:numFmt w:val="decimal"/>
      <w:lvlText w:val=""/>
      <w:lvlJc w:val="left"/>
    </w:lvl>
  </w:abstractNum>
  <w:abstractNum w:abstractNumId="37" w15:restartNumberingAfterBreak="0">
    <w:nsid w:val="6E015952"/>
    <w:multiLevelType w:val="hybridMultilevel"/>
    <w:tmpl w:val="E1A88002"/>
    <w:lvl w:ilvl="0" w:tplc="45925404">
      <w:start w:val="81"/>
      <w:numFmt w:val="decimal"/>
      <w:lvlText w:val="%1"/>
      <w:lvlJc w:val="left"/>
      <w:pPr>
        <w:tabs>
          <w:tab w:val="num" w:pos="720"/>
        </w:tabs>
        <w:ind w:left="720" w:hanging="360"/>
      </w:pPr>
    </w:lvl>
    <w:lvl w:ilvl="1" w:tplc="75E8DD38">
      <w:numFmt w:val="decimal"/>
      <w:lvlText w:val=""/>
      <w:lvlJc w:val="left"/>
    </w:lvl>
    <w:lvl w:ilvl="2" w:tplc="2D22DC72">
      <w:numFmt w:val="decimal"/>
      <w:lvlText w:val=""/>
      <w:lvlJc w:val="left"/>
    </w:lvl>
    <w:lvl w:ilvl="3" w:tplc="9DCAC870">
      <w:numFmt w:val="decimal"/>
      <w:lvlText w:val=""/>
      <w:lvlJc w:val="left"/>
    </w:lvl>
    <w:lvl w:ilvl="4" w:tplc="299805D8">
      <w:numFmt w:val="decimal"/>
      <w:lvlText w:val=""/>
      <w:lvlJc w:val="left"/>
    </w:lvl>
    <w:lvl w:ilvl="5" w:tplc="9388365E">
      <w:numFmt w:val="decimal"/>
      <w:lvlText w:val=""/>
      <w:lvlJc w:val="left"/>
    </w:lvl>
    <w:lvl w:ilvl="6" w:tplc="465EF4DA">
      <w:numFmt w:val="decimal"/>
      <w:lvlText w:val=""/>
      <w:lvlJc w:val="left"/>
    </w:lvl>
    <w:lvl w:ilvl="7" w:tplc="EB9C687C">
      <w:numFmt w:val="decimal"/>
      <w:lvlText w:val=""/>
      <w:lvlJc w:val="left"/>
    </w:lvl>
    <w:lvl w:ilvl="8" w:tplc="FE62BE58">
      <w:numFmt w:val="decimal"/>
      <w:lvlText w:val=""/>
      <w:lvlJc w:val="left"/>
    </w:lvl>
  </w:abstractNum>
  <w:abstractNum w:abstractNumId="38" w15:restartNumberingAfterBreak="0">
    <w:nsid w:val="6ED24F6C"/>
    <w:multiLevelType w:val="hybridMultilevel"/>
    <w:tmpl w:val="2EEED804"/>
    <w:lvl w:ilvl="0" w:tplc="BC244542">
      <w:start w:val="88"/>
      <w:numFmt w:val="decimal"/>
      <w:lvlText w:val="%1"/>
      <w:lvlJc w:val="left"/>
      <w:pPr>
        <w:tabs>
          <w:tab w:val="num" w:pos="720"/>
        </w:tabs>
        <w:ind w:left="720" w:hanging="360"/>
      </w:pPr>
    </w:lvl>
    <w:lvl w:ilvl="1" w:tplc="88909800">
      <w:numFmt w:val="decimal"/>
      <w:lvlText w:val=""/>
      <w:lvlJc w:val="left"/>
    </w:lvl>
    <w:lvl w:ilvl="2" w:tplc="B66A7946">
      <w:numFmt w:val="decimal"/>
      <w:lvlText w:val=""/>
      <w:lvlJc w:val="left"/>
    </w:lvl>
    <w:lvl w:ilvl="3" w:tplc="EF86AB88">
      <w:numFmt w:val="decimal"/>
      <w:lvlText w:val=""/>
      <w:lvlJc w:val="left"/>
    </w:lvl>
    <w:lvl w:ilvl="4" w:tplc="EAA43D52">
      <w:numFmt w:val="decimal"/>
      <w:lvlText w:val=""/>
      <w:lvlJc w:val="left"/>
    </w:lvl>
    <w:lvl w:ilvl="5" w:tplc="CE74BFFA">
      <w:numFmt w:val="decimal"/>
      <w:lvlText w:val=""/>
      <w:lvlJc w:val="left"/>
    </w:lvl>
    <w:lvl w:ilvl="6" w:tplc="91760208">
      <w:numFmt w:val="decimal"/>
      <w:lvlText w:val=""/>
      <w:lvlJc w:val="left"/>
    </w:lvl>
    <w:lvl w:ilvl="7" w:tplc="52143910">
      <w:numFmt w:val="decimal"/>
      <w:lvlText w:val=""/>
      <w:lvlJc w:val="left"/>
    </w:lvl>
    <w:lvl w:ilvl="8" w:tplc="AC7200EC">
      <w:numFmt w:val="decimal"/>
      <w:lvlText w:val=""/>
      <w:lvlJc w:val="left"/>
    </w:lvl>
  </w:abstractNum>
  <w:abstractNum w:abstractNumId="39" w15:restartNumberingAfterBreak="0">
    <w:nsid w:val="6F902C6C"/>
    <w:multiLevelType w:val="hybridMultilevel"/>
    <w:tmpl w:val="C7EE93F6"/>
    <w:lvl w:ilvl="0" w:tplc="D2D4CD42">
      <w:start w:val="78"/>
      <w:numFmt w:val="decimal"/>
      <w:lvlText w:val="%1"/>
      <w:lvlJc w:val="left"/>
      <w:pPr>
        <w:tabs>
          <w:tab w:val="num" w:pos="720"/>
        </w:tabs>
        <w:ind w:left="720" w:hanging="360"/>
      </w:pPr>
    </w:lvl>
    <w:lvl w:ilvl="1" w:tplc="F648D610">
      <w:numFmt w:val="decimal"/>
      <w:lvlText w:val=""/>
      <w:lvlJc w:val="left"/>
    </w:lvl>
    <w:lvl w:ilvl="2" w:tplc="DE90EC66">
      <w:numFmt w:val="decimal"/>
      <w:lvlText w:val=""/>
      <w:lvlJc w:val="left"/>
    </w:lvl>
    <w:lvl w:ilvl="3" w:tplc="9358F9D6">
      <w:numFmt w:val="decimal"/>
      <w:lvlText w:val=""/>
      <w:lvlJc w:val="left"/>
    </w:lvl>
    <w:lvl w:ilvl="4" w:tplc="355C62F0">
      <w:numFmt w:val="decimal"/>
      <w:lvlText w:val=""/>
      <w:lvlJc w:val="left"/>
    </w:lvl>
    <w:lvl w:ilvl="5" w:tplc="01A2F046">
      <w:numFmt w:val="decimal"/>
      <w:lvlText w:val=""/>
      <w:lvlJc w:val="left"/>
    </w:lvl>
    <w:lvl w:ilvl="6" w:tplc="30742BD2">
      <w:numFmt w:val="decimal"/>
      <w:lvlText w:val=""/>
      <w:lvlJc w:val="left"/>
    </w:lvl>
    <w:lvl w:ilvl="7" w:tplc="A072A9CA">
      <w:numFmt w:val="decimal"/>
      <w:lvlText w:val=""/>
      <w:lvlJc w:val="left"/>
    </w:lvl>
    <w:lvl w:ilvl="8" w:tplc="2F8ED7AC">
      <w:numFmt w:val="decimal"/>
      <w:lvlText w:val=""/>
      <w:lvlJc w:val="left"/>
    </w:lvl>
  </w:abstractNum>
  <w:abstractNum w:abstractNumId="40" w15:restartNumberingAfterBreak="0">
    <w:nsid w:val="74813BD7"/>
    <w:multiLevelType w:val="hybridMultilevel"/>
    <w:tmpl w:val="E9B082BA"/>
    <w:lvl w:ilvl="0" w:tplc="9B3A9A56">
      <w:start w:val="93"/>
      <w:numFmt w:val="decimal"/>
      <w:lvlText w:val="%1"/>
      <w:lvlJc w:val="left"/>
      <w:pPr>
        <w:tabs>
          <w:tab w:val="num" w:pos="720"/>
        </w:tabs>
        <w:ind w:left="720" w:hanging="360"/>
      </w:pPr>
    </w:lvl>
    <w:lvl w:ilvl="1" w:tplc="6BEA78EA">
      <w:numFmt w:val="decimal"/>
      <w:lvlText w:val=""/>
      <w:lvlJc w:val="left"/>
    </w:lvl>
    <w:lvl w:ilvl="2" w:tplc="5008A8D0">
      <w:numFmt w:val="decimal"/>
      <w:lvlText w:val=""/>
      <w:lvlJc w:val="left"/>
    </w:lvl>
    <w:lvl w:ilvl="3" w:tplc="DCD0D660">
      <w:numFmt w:val="decimal"/>
      <w:lvlText w:val=""/>
      <w:lvlJc w:val="left"/>
    </w:lvl>
    <w:lvl w:ilvl="4" w:tplc="BDF60794">
      <w:numFmt w:val="decimal"/>
      <w:lvlText w:val=""/>
      <w:lvlJc w:val="left"/>
    </w:lvl>
    <w:lvl w:ilvl="5" w:tplc="30523694">
      <w:numFmt w:val="decimal"/>
      <w:lvlText w:val=""/>
      <w:lvlJc w:val="left"/>
    </w:lvl>
    <w:lvl w:ilvl="6" w:tplc="3C168770">
      <w:numFmt w:val="decimal"/>
      <w:lvlText w:val=""/>
      <w:lvlJc w:val="left"/>
    </w:lvl>
    <w:lvl w:ilvl="7" w:tplc="5CB2970A">
      <w:numFmt w:val="decimal"/>
      <w:lvlText w:val=""/>
      <w:lvlJc w:val="left"/>
    </w:lvl>
    <w:lvl w:ilvl="8" w:tplc="F8440CD0">
      <w:numFmt w:val="decimal"/>
      <w:lvlText w:val=""/>
      <w:lvlJc w:val="left"/>
    </w:lvl>
  </w:abstractNum>
  <w:abstractNum w:abstractNumId="41" w15:restartNumberingAfterBreak="0">
    <w:nsid w:val="79AC7DDD"/>
    <w:multiLevelType w:val="hybridMultilevel"/>
    <w:tmpl w:val="D0722068"/>
    <w:lvl w:ilvl="0" w:tplc="94A27078">
      <w:start w:val="99"/>
      <w:numFmt w:val="decimal"/>
      <w:lvlText w:val="%1"/>
      <w:lvlJc w:val="left"/>
      <w:pPr>
        <w:tabs>
          <w:tab w:val="num" w:pos="720"/>
        </w:tabs>
        <w:ind w:left="720" w:hanging="360"/>
      </w:pPr>
    </w:lvl>
    <w:lvl w:ilvl="1" w:tplc="382EA5BC">
      <w:numFmt w:val="decimal"/>
      <w:lvlText w:val=""/>
      <w:lvlJc w:val="left"/>
    </w:lvl>
    <w:lvl w:ilvl="2" w:tplc="929E5924">
      <w:numFmt w:val="decimal"/>
      <w:lvlText w:val=""/>
      <w:lvlJc w:val="left"/>
    </w:lvl>
    <w:lvl w:ilvl="3" w:tplc="54DA9226">
      <w:numFmt w:val="decimal"/>
      <w:lvlText w:val=""/>
      <w:lvlJc w:val="left"/>
    </w:lvl>
    <w:lvl w:ilvl="4" w:tplc="42B457FE">
      <w:numFmt w:val="decimal"/>
      <w:lvlText w:val=""/>
      <w:lvlJc w:val="left"/>
    </w:lvl>
    <w:lvl w:ilvl="5" w:tplc="16F0676A">
      <w:numFmt w:val="decimal"/>
      <w:lvlText w:val=""/>
      <w:lvlJc w:val="left"/>
    </w:lvl>
    <w:lvl w:ilvl="6" w:tplc="CD5CC0EC">
      <w:numFmt w:val="decimal"/>
      <w:lvlText w:val=""/>
      <w:lvlJc w:val="left"/>
    </w:lvl>
    <w:lvl w:ilvl="7" w:tplc="C41865B2">
      <w:numFmt w:val="decimal"/>
      <w:lvlText w:val=""/>
      <w:lvlJc w:val="left"/>
    </w:lvl>
    <w:lvl w:ilvl="8" w:tplc="EED02D6E">
      <w:numFmt w:val="decimal"/>
      <w:lvlText w:val=""/>
      <w:lvlJc w:val="left"/>
    </w:lvl>
  </w:abstractNum>
  <w:abstractNum w:abstractNumId="42" w15:restartNumberingAfterBreak="0">
    <w:nsid w:val="7C84251B"/>
    <w:multiLevelType w:val="hybridMultilevel"/>
    <w:tmpl w:val="70B8D826"/>
    <w:lvl w:ilvl="0" w:tplc="BB344C72">
      <w:start w:val="61"/>
      <w:numFmt w:val="decimal"/>
      <w:lvlText w:val="%1"/>
      <w:lvlJc w:val="left"/>
      <w:pPr>
        <w:tabs>
          <w:tab w:val="num" w:pos="720"/>
        </w:tabs>
        <w:ind w:left="720" w:hanging="360"/>
      </w:pPr>
    </w:lvl>
    <w:lvl w:ilvl="1" w:tplc="FEAE2214">
      <w:numFmt w:val="decimal"/>
      <w:lvlText w:val=""/>
      <w:lvlJc w:val="left"/>
    </w:lvl>
    <w:lvl w:ilvl="2" w:tplc="BE2C21BC">
      <w:numFmt w:val="decimal"/>
      <w:lvlText w:val=""/>
      <w:lvlJc w:val="left"/>
    </w:lvl>
    <w:lvl w:ilvl="3" w:tplc="A698BBFE">
      <w:numFmt w:val="decimal"/>
      <w:lvlText w:val=""/>
      <w:lvlJc w:val="left"/>
    </w:lvl>
    <w:lvl w:ilvl="4" w:tplc="9BA0C2FA">
      <w:numFmt w:val="decimal"/>
      <w:lvlText w:val=""/>
      <w:lvlJc w:val="left"/>
    </w:lvl>
    <w:lvl w:ilvl="5" w:tplc="87BCCBA4">
      <w:numFmt w:val="decimal"/>
      <w:lvlText w:val=""/>
      <w:lvlJc w:val="left"/>
    </w:lvl>
    <w:lvl w:ilvl="6" w:tplc="0BC6FC70">
      <w:numFmt w:val="decimal"/>
      <w:lvlText w:val=""/>
      <w:lvlJc w:val="left"/>
    </w:lvl>
    <w:lvl w:ilvl="7" w:tplc="EE1EAE50">
      <w:numFmt w:val="decimal"/>
      <w:lvlText w:val=""/>
      <w:lvlJc w:val="left"/>
    </w:lvl>
    <w:lvl w:ilvl="8" w:tplc="E4448C78">
      <w:numFmt w:val="decimal"/>
      <w:lvlText w:val=""/>
      <w:lvlJc w:val="left"/>
    </w:lvl>
  </w:abstractNum>
  <w:abstractNum w:abstractNumId="43" w15:restartNumberingAfterBreak="0">
    <w:nsid w:val="7D307849"/>
    <w:multiLevelType w:val="hybridMultilevel"/>
    <w:tmpl w:val="AF54A2B8"/>
    <w:lvl w:ilvl="0" w:tplc="0150B018">
      <w:start w:val="87"/>
      <w:numFmt w:val="decimal"/>
      <w:lvlText w:val="%1"/>
      <w:lvlJc w:val="left"/>
      <w:pPr>
        <w:tabs>
          <w:tab w:val="num" w:pos="720"/>
        </w:tabs>
        <w:ind w:left="720" w:hanging="360"/>
      </w:pPr>
    </w:lvl>
    <w:lvl w:ilvl="1" w:tplc="F6361CCA">
      <w:numFmt w:val="decimal"/>
      <w:lvlText w:val=""/>
      <w:lvlJc w:val="left"/>
    </w:lvl>
    <w:lvl w:ilvl="2" w:tplc="DBD28896">
      <w:numFmt w:val="decimal"/>
      <w:lvlText w:val=""/>
      <w:lvlJc w:val="left"/>
    </w:lvl>
    <w:lvl w:ilvl="3" w:tplc="8A06899A">
      <w:numFmt w:val="decimal"/>
      <w:lvlText w:val=""/>
      <w:lvlJc w:val="left"/>
    </w:lvl>
    <w:lvl w:ilvl="4" w:tplc="442A931C">
      <w:numFmt w:val="decimal"/>
      <w:lvlText w:val=""/>
      <w:lvlJc w:val="left"/>
    </w:lvl>
    <w:lvl w:ilvl="5" w:tplc="05E0B0B2">
      <w:numFmt w:val="decimal"/>
      <w:lvlText w:val=""/>
      <w:lvlJc w:val="left"/>
    </w:lvl>
    <w:lvl w:ilvl="6" w:tplc="2622580E">
      <w:numFmt w:val="decimal"/>
      <w:lvlText w:val=""/>
      <w:lvlJc w:val="left"/>
    </w:lvl>
    <w:lvl w:ilvl="7" w:tplc="951E353E">
      <w:numFmt w:val="decimal"/>
      <w:lvlText w:val=""/>
      <w:lvlJc w:val="left"/>
    </w:lvl>
    <w:lvl w:ilvl="8" w:tplc="D806F42C">
      <w:numFmt w:val="decimal"/>
      <w:lvlText w:val=""/>
      <w:lvlJc w:val="left"/>
    </w:lvl>
  </w:abstractNum>
  <w:num w:numId="1" w16cid:durableId="1959295525">
    <w:abstractNumId w:val="26"/>
  </w:num>
  <w:num w:numId="2" w16cid:durableId="1162038682">
    <w:abstractNumId w:val="29"/>
  </w:num>
  <w:num w:numId="3" w16cid:durableId="6637331">
    <w:abstractNumId w:val="12"/>
  </w:num>
  <w:num w:numId="4" w16cid:durableId="1268006962">
    <w:abstractNumId w:val="9"/>
  </w:num>
  <w:num w:numId="5" w16cid:durableId="1559705775">
    <w:abstractNumId w:val="6"/>
  </w:num>
  <w:num w:numId="6" w16cid:durableId="55250849">
    <w:abstractNumId w:val="13"/>
  </w:num>
  <w:num w:numId="7" w16cid:durableId="223875707">
    <w:abstractNumId w:val="30"/>
  </w:num>
  <w:num w:numId="8" w16cid:durableId="533662154">
    <w:abstractNumId w:val="16"/>
  </w:num>
  <w:num w:numId="9" w16cid:durableId="1333803467">
    <w:abstractNumId w:val="7"/>
  </w:num>
  <w:num w:numId="10" w16cid:durableId="682971303">
    <w:abstractNumId w:val="14"/>
  </w:num>
  <w:num w:numId="11" w16cid:durableId="1337272276">
    <w:abstractNumId w:val="4"/>
  </w:num>
  <w:num w:numId="12" w16cid:durableId="934745247">
    <w:abstractNumId w:val="25"/>
  </w:num>
  <w:num w:numId="13" w16cid:durableId="806974917">
    <w:abstractNumId w:val="20"/>
  </w:num>
  <w:num w:numId="14" w16cid:durableId="240483792">
    <w:abstractNumId w:val="22"/>
  </w:num>
  <w:num w:numId="15" w16cid:durableId="424542230">
    <w:abstractNumId w:val="24"/>
  </w:num>
  <w:num w:numId="16" w16cid:durableId="1690522113">
    <w:abstractNumId w:val="15"/>
  </w:num>
  <w:num w:numId="17" w16cid:durableId="1553930027">
    <w:abstractNumId w:val="11"/>
  </w:num>
  <w:num w:numId="18" w16cid:durableId="1310938660">
    <w:abstractNumId w:val="19"/>
  </w:num>
  <w:num w:numId="19" w16cid:durableId="1823305787">
    <w:abstractNumId w:val="23"/>
  </w:num>
  <w:num w:numId="20" w16cid:durableId="1027221314">
    <w:abstractNumId w:val="39"/>
  </w:num>
  <w:num w:numId="21" w16cid:durableId="433864138">
    <w:abstractNumId w:val="28"/>
  </w:num>
  <w:num w:numId="22" w16cid:durableId="324207521">
    <w:abstractNumId w:val="8"/>
  </w:num>
  <w:num w:numId="23" w16cid:durableId="1046103240">
    <w:abstractNumId w:val="37"/>
  </w:num>
  <w:num w:numId="24" w16cid:durableId="55979388">
    <w:abstractNumId w:val="35"/>
  </w:num>
  <w:num w:numId="25" w16cid:durableId="1173569952">
    <w:abstractNumId w:val="34"/>
  </w:num>
  <w:num w:numId="26" w16cid:durableId="728111334">
    <w:abstractNumId w:val="27"/>
  </w:num>
  <w:num w:numId="27" w16cid:durableId="1416324520">
    <w:abstractNumId w:val="1"/>
  </w:num>
  <w:num w:numId="28" w16cid:durableId="234125521">
    <w:abstractNumId w:val="43"/>
  </w:num>
  <w:num w:numId="29" w16cid:durableId="1138062253">
    <w:abstractNumId w:val="38"/>
  </w:num>
  <w:num w:numId="30" w16cid:durableId="1012147874">
    <w:abstractNumId w:val="32"/>
  </w:num>
  <w:num w:numId="31" w16cid:durableId="409081475">
    <w:abstractNumId w:val="10"/>
  </w:num>
  <w:num w:numId="32" w16cid:durableId="1572036444">
    <w:abstractNumId w:val="36"/>
  </w:num>
  <w:num w:numId="33" w16cid:durableId="1423255082">
    <w:abstractNumId w:val="31"/>
  </w:num>
  <w:num w:numId="34" w16cid:durableId="1544632711">
    <w:abstractNumId w:val="3"/>
  </w:num>
  <w:num w:numId="35" w16cid:durableId="1163282991">
    <w:abstractNumId w:val="33"/>
  </w:num>
  <w:num w:numId="36" w16cid:durableId="137192417">
    <w:abstractNumId w:val="17"/>
  </w:num>
  <w:num w:numId="37" w16cid:durableId="733311308">
    <w:abstractNumId w:val="41"/>
  </w:num>
  <w:num w:numId="38" w16cid:durableId="618030371">
    <w:abstractNumId w:val="5"/>
  </w:num>
  <w:num w:numId="39" w16cid:durableId="299384323">
    <w:abstractNumId w:val="21"/>
  </w:num>
  <w:num w:numId="40" w16cid:durableId="407187946">
    <w:abstractNumId w:val="2"/>
  </w:num>
  <w:num w:numId="41" w16cid:durableId="186405176">
    <w:abstractNumId w:val="42"/>
  </w:num>
  <w:num w:numId="42" w16cid:durableId="1265074119">
    <w:abstractNumId w:val="18"/>
  </w:num>
  <w:num w:numId="43" w16cid:durableId="2629826">
    <w:abstractNumId w:val="40"/>
  </w:num>
  <w:num w:numId="44" w16cid:durableId="806245217">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3A1"/>
    <w:rsid w:val="00020B50"/>
    <w:rsid w:val="00024B8B"/>
    <w:rsid w:val="00030582"/>
    <w:rsid w:val="00034150"/>
    <w:rsid w:val="000412CC"/>
    <w:rsid w:val="000419E0"/>
    <w:rsid w:val="000460BE"/>
    <w:rsid w:val="00047201"/>
    <w:rsid w:val="00055835"/>
    <w:rsid w:val="0007308C"/>
    <w:rsid w:val="00073ACF"/>
    <w:rsid w:val="00074EE0"/>
    <w:rsid w:val="0008599E"/>
    <w:rsid w:val="000B0D91"/>
    <w:rsid w:val="000D0761"/>
    <w:rsid w:val="000D54A0"/>
    <w:rsid w:val="00103737"/>
    <w:rsid w:val="00113017"/>
    <w:rsid w:val="00113E4B"/>
    <w:rsid w:val="00115A09"/>
    <w:rsid w:val="001633F8"/>
    <w:rsid w:val="00184CEE"/>
    <w:rsid w:val="00190CC4"/>
    <w:rsid w:val="00196294"/>
    <w:rsid w:val="001B7EB5"/>
    <w:rsid w:val="001D3594"/>
    <w:rsid w:val="001F280A"/>
    <w:rsid w:val="001F7F64"/>
    <w:rsid w:val="0020009C"/>
    <w:rsid w:val="00223FC9"/>
    <w:rsid w:val="00244A2D"/>
    <w:rsid w:val="00264B57"/>
    <w:rsid w:val="00294C8A"/>
    <w:rsid w:val="002A1581"/>
    <w:rsid w:val="002A7C7A"/>
    <w:rsid w:val="002B79B3"/>
    <w:rsid w:val="002F71D1"/>
    <w:rsid w:val="002F757D"/>
    <w:rsid w:val="00301A49"/>
    <w:rsid w:val="003123B4"/>
    <w:rsid w:val="00341F1A"/>
    <w:rsid w:val="00350091"/>
    <w:rsid w:val="00374DA4"/>
    <w:rsid w:val="00375270"/>
    <w:rsid w:val="0038339A"/>
    <w:rsid w:val="003873A1"/>
    <w:rsid w:val="003979F5"/>
    <w:rsid w:val="003C253A"/>
    <w:rsid w:val="003D5B02"/>
    <w:rsid w:val="003E2A70"/>
    <w:rsid w:val="004125F9"/>
    <w:rsid w:val="00414211"/>
    <w:rsid w:val="0045200B"/>
    <w:rsid w:val="00454BF5"/>
    <w:rsid w:val="00463091"/>
    <w:rsid w:val="00475B7A"/>
    <w:rsid w:val="00485578"/>
    <w:rsid w:val="00485E60"/>
    <w:rsid w:val="004D25EA"/>
    <w:rsid w:val="004D3A82"/>
    <w:rsid w:val="004F763B"/>
    <w:rsid w:val="00500F4A"/>
    <w:rsid w:val="00522549"/>
    <w:rsid w:val="0055332C"/>
    <w:rsid w:val="005614F6"/>
    <w:rsid w:val="00571C00"/>
    <w:rsid w:val="00581C94"/>
    <w:rsid w:val="005D7CC0"/>
    <w:rsid w:val="00600770"/>
    <w:rsid w:val="006012DD"/>
    <w:rsid w:val="00606D30"/>
    <w:rsid w:val="00607F28"/>
    <w:rsid w:val="006279E7"/>
    <w:rsid w:val="00644DC0"/>
    <w:rsid w:val="00646E08"/>
    <w:rsid w:val="00646F38"/>
    <w:rsid w:val="00647EF7"/>
    <w:rsid w:val="00675686"/>
    <w:rsid w:val="006951C0"/>
    <w:rsid w:val="00697FDB"/>
    <w:rsid w:val="006A1C54"/>
    <w:rsid w:val="006A44BB"/>
    <w:rsid w:val="006A53DD"/>
    <w:rsid w:val="006B2939"/>
    <w:rsid w:val="006B47C1"/>
    <w:rsid w:val="006D7EAA"/>
    <w:rsid w:val="006E0849"/>
    <w:rsid w:val="006E70B3"/>
    <w:rsid w:val="00717D2D"/>
    <w:rsid w:val="00723855"/>
    <w:rsid w:val="007353DE"/>
    <w:rsid w:val="00761005"/>
    <w:rsid w:val="007860D5"/>
    <w:rsid w:val="007879AB"/>
    <w:rsid w:val="0079408E"/>
    <w:rsid w:val="007B62A6"/>
    <w:rsid w:val="0080164F"/>
    <w:rsid w:val="00850194"/>
    <w:rsid w:val="008519EF"/>
    <w:rsid w:val="008831CC"/>
    <w:rsid w:val="008950DC"/>
    <w:rsid w:val="0089629B"/>
    <w:rsid w:val="008A2296"/>
    <w:rsid w:val="008B2EC5"/>
    <w:rsid w:val="008E3AD7"/>
    <w:rsid w:val="008F2118"/>
    <w:rsid w:val="009059B5"/>
    <w:rsid w:val="00911672"/>
    <w:rsid w:val="009326D1"/>
    <w:rsid w:val="00947451"/>
    <w:rsid w:val="00993200"/>
    <w:rsid w:val="009A0F25"/>
    <w:rsid w:val="009B457C"/>
    <w:rsid w:val="009E5BB5"/>
    <w:rsid w:val="009F7BB8"/>
    <w:rsid w:val="00A017F7"/>
    <w:rsid w:val="00A0432D"/>
    <w:rsid w:val="00A274DE"/>
    <w:rsid w:val="00A314AE"/>
    <w:rsid w:val="00A406B0"/>
    <w:rsid w:val="00A56BC8"/>
    <w:rsid w:val="00A6011E"/>
    <w:rsid w:val="00A667B5"/>
    <w:rsid w:val="00A73DC4"/>
    <w:rsid w:val="00A91CF0"/>
    <w:rsid w:val="00AA398B"/>
    <w:rsid w:val="00AB48A0"/>
    <w:rsid w:val="00AC1404"/>
    <w:rsid w:val="00AC5BBE"/>
    <w:rsid w:val="00B154EB"/>
    <w:rsid w:val="00B2789D"/>
    <w:rsid w:val="00B27BD0"/>
    <w:rsid w:val="00B31752"/>
    <w:rsid w:val="00B342A5"/>
    <w:rsid w:val="00B56CEE"/>
    <w:rsid w:val="00B60C10"/>
    <w:rsid w:val="00B62484"/>
    <w:rsid w:val="00B63813"/>
    <w:rsid w:val="00B647B1"/>
    <w:rsid w:val="00B73CE7"/>
    <w:rsid w:val="00B93F85"/>
    <w:rsid w:val="00BA09A8"/>
    <w:rsid w:val="00BC30A8"/>
    <w:rsid w:val="00BE3068"/>
    <w:rsid w:val="00C119D2"/>
    <w:rsid w:val="00C123C6"/>
    <w:rsid w:val="00C140B6"/>
    <w:rsid w:val="00C31AF2"/>
    <w:rsid w:val="00C35630"/>
    <w:rsid w:val="00C44F22"/>
    <w:rsid w:val="00C57B8B"/>
    <w:rsid w:val="00C604FB"/>
    <w:rsid w:val="00C61AB3"/>
    <w:rsid w:val="00C659DC"/>
    <w:rsid w:val="00C75A2E"/>
    <w:rsid w:val="00CB7CBB"/>
    <w:rsid w:val="00CC73E4"/>
    <w:rsid w:val="00CD4F7D"/>
    <w:rsid w:val="00CF62A9"/>
    <w:rsid w:val="00D14413"/>
    <w:rsid w:val="00D260F1"/>
    <w:rsid w:val="00D37DAA"/>
    <w:rsid w:val="00D504C0"/>
    <w:rsid w:val="00D51ECE"/>
    <w:rsid w:val="00D870DE"/>
    <w:rsid w:val="00D94FFA"/>
    <w:rsid w:val="00DA3407"/>
    <w:rsid w:val="00DD24B9"/>
    <w:rsid w:val="00DE2D82"/>
    <w:rsid w:val="00DF77D7"/>
    <w:rsid w:val="00E029C5"/>
    <w:rsid w:val="00E301F4"/>
    <w:rsid w:val="00E67DA2"/>
    <w:rsid w:val="00E70FCE"/>
    <w:rsid w:val="00E81D06"/>
    <w:rsid w:val="00E92BFD"/>
    <w:rsid w:val="00EB66F9"/>
    <w:rsid w:val="00EC15AF"/>
    <w:rsid w:val="00EE4A82"/>
    <w:rsid w:val="00F0152E"/>
    <w:rsid w:val="00F0224D"/>
    <w:rsid w:val="00F10192"/>
    <w:rsid w:val="00F2255E"/>
    <w:rsid w:val="00F43F2E"/>
    <w:rsid w:val="00F5094B"/>
    <w:rsid w:val="00F70716"/>
    <w:rsid w:val="00FA10E8"/>
    <w:rsid w:val="00FB24FD"/>
    <w:rsid w:val="00FB4792"/>
    <w:rsid w:val="00FF77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BA55"/>
  <w15:chartTrackingRefBased/>
  <w15:docId w15:val="{1EA95F76-7C96-40DA-95D5-D5166A9C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7F28"/>
    <w:rPr>
      <w:color w:val="808080"/>
    </w:rPr>
  </w:style>
  <w:style w:type="character" w:styleId="Strong">
    <w:name w:val="Strong"/>
    <w:basedOn w:val="DefaultParagraphFont"/>
    <w:uiPriority w:val="22"/>
    <w:qFormat/>
    <w:rsid w:val="00B73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8673">
      <w:bodyDiv w:val="1"/>
      <w:marLeft w:val="0"/>
      <w:marRight w:val="0"/>
      <w:marTop w:val="0"/>
      <w:marBottom w:val="0"/>
      <w:divBdr>
        <w:top w:val="none" w:sz="0" w:space="0" w:color="auto"/>
        <w:left w:val="none" w:sz="0" w:space="0" w:color="auto"/>
        <w:bottom w:val="none" w:sz="0" w:space="0" w:color="auto"/>
        <w:right w:val="none" w:sz="0" w:space="0" w:color="auto"/>
      </w:divBdr>
    </w:div>
    <w:div w:id="643588937">
      <w:bodyDiv w:val="1"/>
      <w:marLeft w:val="0"/>
      <w:marRight w:val="0"/>
      <w:marTop w:val="0"/>
      <w:marBottom w:val="0"/>
      <w:divBdr>
        <w:top w:val="none" w:sz="0" w:space="0" w:color="auto"/>
        <w:left w:val="none" w:sz="0" w:space="0" w:color="auto"/>
        <w:bottom w:val="none" w:sz="0" w:space="0" w:color="auto"/>
        <w:right w:val="none" w:sz="0" w:space="0" w:color="auto"/>
      </w:divBdr>
    </w:div>
    <w:div w:id="684861819">
      <w:bodyDiv w:val="1"/>
      <w:marLeft w:val="0"/>
      <w:marRight w:val="0"/>
      <w:marTop w:val="0"/>
      <w:marBottom w:val="0"/>
      <w:divBdr>
        <w:top w:val="none" w:sz="0" w:space="0" w:color="auto"/>
        <w:left w:val="none" w:sz="0" w:space="0" w:color="auto"/>
        <w:bottom w:val="none" w:sz="0" w:space="0" w:color="auto"/>
        <w:right w:val="none" w:sz="0" w:space="0" w:color="auto"/>
      </w:divBdr>
    </w:div>
    <w:div w:id="745961610">
      <w:bodyDiv w:val="1"/>
      <w:marLeft w:val="0"/>
      <w:marRight w:val="0"/>
      <w:marTop w:val="0"/>
      <w:marBottom w:val="0"/>
      <w:divBdr>
        <w:top w:val="none" w:sz="0" w:space="0" w:color="auto"/>
        <w:left w:val="none" w:sz="0" w:space="0" w:color="auto"/>
        <w:bottom w:val="none" w:sz="0" w:space="0" w:color="auto"/>
        <w:right w:val="none" w:sz="0" w:space="0" w:color="auto"/>
      </w:divBdr>
    </w:div>
    <w:div w:id="924069829">
      <w:bodyDiv w:val="1"/>
      <w:marLeft w:val="0"/>
      <w:marRight w:val="0"/>
      <w:marTop w:val="0"/>
      <w:marBottom w:val="0"/>
      <w:divBdr>
        <w:top w:val="none" w:sz="0" w:space="0" w:color="auto"/>
        <w:left w:val="none" w:sz="0" w:space="0" w:color="auto"/>
        <w:bottom w:val="none" w:sz="0" w:space="0" w:color="auto"/>
        <w:right w:val="none" w:sz="0" w:space="0" w:color="auto"/>
      </w:divBdr>
    </w:div>
    <w:div w:id="1008412750">
      <w:bodyDiv w:val="1"/>
      <w:marLeft w:val="0"/>
      <w:marRight w:val="0"/>
      <w:marTop w:val="0"/>
      <w:marBottom w:val="0"/>
      <w:divBdr>
        <w:top w:val="none" w:sz="0" w:space="0" w:color="auto"/>
        <w:left w:val="none" w:sz="0" w:space="0" w:color="auto"/>
        <w:bottom w:val="none" w:sz="0" w:space="0" w:color="auto"/>
        <w:right w:val="none" w:sz="0" w:space="0" w:color="auto"/>
      </w:divBdr>
    </w:div>
    <w:div w:id="1122531457">
      <w:bodyDiv w:val="1"/>
      <w:marLeft w:val="0"/>
      <w:marRight w:val="0"/>
      <w:marTop w:val="0"/>
      <w:marBottom w:val="0"/>
      <w:divBdr>
        <w:top w:val="none" w:sz="0" w:space="0" w:color="auto"/>
        <w:left w:val="none" w:sz="0" w:space="0" w:color="auto"/>
        <w:bottom w:val="none" w:sz="0" w:space="0" w:color="auto"/>
        <w:right w:val="none" w:sz="0" w:space="0" w:color="auto"/>
      </w:divBdr>
    </w:div>
    <w:div w:id="1320764940">
      <w:bodyDiv w:val="1"/>
      <w:marLeft w:val="0"/>
      <w:marRight w:val="0"/>
      <w:marTop w:val="0"/>
      <w:marBottom w:val="0"/>
      <w:divBdr>
        <w:top w:val="none" w:sz="0" w:space="0" w:color="auto"/>
        <w:left w:val="none" w:sz="0" w:space="0" w:color="auto"/>
        <w:bottom w:val="none" w:sz="0" w:space="0" w:color="auto"/>
        <w:right w:val="none" w:sz="0" w:space="0" w:color="auto"/>
      </w:divBdr>
    </w:div>
    <w:div w:id="1452480111">
      <w:bodyDiv w:val="1"/>
      <w:marLeft w:val="0"/>
      <w:marRight w:val="0"/>
      <w:marTop w:val="0"/>
      <w:marBottom w:val="0"/>
      <w:divBdr>
        <w:top w:val="none" w:sz="0" w:space="0" w:color="auto"/>
        <w:left w:val="none" w:sz="0" w:space="0" w:color="auto"/>
        <w:bottom w:val="none" w:sz="0" w:space="0" w:color="auto"/>
        <w:right w:val="none" w:sz="0" w:space="0" w:color="auto"/>
      </w:divBdr>
    </w:div>
    <w:div w:id="181498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F221-4F03-4CE1-A780-6AD718CC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8601</Words>
  <Characters>49029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Swapnil Aranke</cp:lastModifiedBy>
  <cp:revision>166</cp:revision>
  <dcterms:created xsi:type="dcterms:W3CDTF">2023-07-20T02:39:00Z</dcterms:created>
  <dcterms:modified xsi:type="dcterms:W3CDTF">2023-10-26T05:14:00Z</dcterms:modified>
</cp:coreProperties>
</file>