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4580"/>
        <w:gridCol w:w="4436"/>
      </w:tblGrid>
      <w:tr w:rsidR="00753594" w:rsidRPr="00DD7A10" w14:paraId="4A7F8A32" w14:textId="77777777" w:rsidTr="00410EAF">
        <w:trPr>
          <w:trHeight w:val="416"/>
        </w:trPr>
        <w:tc>
          <w:tcPr>
            <w:tcW w:w="4765" w:type="dxa"/>
            <w:tcBorders>
              <w:top w:val="single" w:sz="4" w:space="0" w:color="auto"/>
              <w:left w:val="single" w:sz="4" w:space="0" w:color="auto"/>
              <w:bottom w:val="single" w:sz="4" w:space="0" w:color="auto"/>
              <w:right w:val="single" w:sz="4" w:space="0" w:color="auto"/>
            </w:tcBorders>
            <w:hideMark/>
          </w:tcPr>
          <w:p w14:paraId="35E2EDD5" w14:textId="77777777" w:rsidR="00753594" w:rsidRPr="00DD7A10" w:rsidRDefault="00753594" w:rsidP="004C5213">
            <w:pPr>
              <w:spacing w:after="255"/>
              <w:rPr>
                <w:rFonts w:eastAsia="Times New Roman" w:cstheme="minorHAnsi"/>
                <w:bCs/>
                <w:sz w:val="24"/>
                <w:szCs w:val="24"/>
              </w:rPr>
            </w:pPr>
            <w:r w:rsidRPr="00DD7A10">
              <w:rPr>
                <w:rFonts w:eastAsia="Times New Roman" w:cstheme="minorHAnsi"/>
                <w:bCs/>
                <w:sz w:val="24"/>
                <w:szCs w:val="24"/>
              </w:rPr>
              <w:t>Division</w:t>
            </w:r>
          </w:p>
        </w:tc>
        <w:tc>
          <w:tcPr>
            <w:tcW w:w="4585" w:type="dxa"/>
            <w:tcBorders>
              <w:top w:val="single" w:sz="4" w:space="0" w:color="auto"/>
              <w:left w:val="single" w:sz="4" w:space="0" w:color="auto"/>
              <w:bottom w:val="single" w:sz="4" w:space="0" w:color="auto"/>
              <w:right w:val="single" w:sz="4" w:space="0" w:color="auto"/>
            </w:tcBorders>
            <w:hideMark/>
          </w:tcPr>
          <w:p w14:paraId="5DCADCA5" w14:textId="19E90CD8" w:rsidR="00753594" w:rsidRPr="00DD7A10" w:rsidRDefault="00753594" w:rsidP="004C5213">
            <w:pPr>
              <w:spacing w:after="255"/>
              <w:rPr>
                <w:rFonts w:eastAsia="Times New Roman" w:cstheme="minorHAnsi"/>
                <w:bCs/>
                <w:sz w:val="24"/>
                <w:szCs w:val="24"/>
              </w:rPr>
            </w:pPr>
            <w:r w:rsidRPr="00DD7A10">
              <w:rPr>
                <w:rFonts w:cstheme="minorHAnsi"/>
                <w:color w:val="000000" w:themeColor="text1"/>
                <w:sz w:val="24"/>
                <w:szCs w:val="24"/>
              </w:rPr>
              <w:t>1</w:t>
            </w:r>
            <w:r w:rsidR="00410EAF">
              <w:rPr>
                <w:rFonts w:cstheme="minorHAnsi"/>
                <w:color w:val="000000" w:themeColor="text1"/>
                <w:sz w:val="24"/>
                <w:szCs w:val="24"/>
              </w:rPr>
              <w:t>2</w:t>
            </w:r>
            <w:r w:rsidRPr="00DD7A10">
              <w:rPr>
                <w:rFonts w:cstheme="minorHAnsi"/>
                <w:color w:val="000000" w:themeColor="text1"/>
                <w:sz w:val="24"/>
                <w:szCs w:val="24"/>
              </w:rPr>
              <w:t>th</w:t>
            </w:r>
          </w:p>
        </w:tc>
      </w:tr>
      <w:tr w:rsidR="00753594" w:rsidRPr="00DD7A10" w14:paraId="62C686B0" w14:textId="77777777" w:rsidTr="00410EAF">
        <w:trPr>
          <w:trHeight w:val="382"/>
        </w:trPr>
        <w:tc>
          <w:tcPr>
            <w:tcW w:w="4765" w:type="dxa"/>
            <w:tcBorders>
              <w:top w:val="single" w:sz="4" w:space="0" w:color="auto"/>
              <w:left w:val="single" w:sz="4" w:space="0" w:color="auto"/>
              <w:bottom w:val="single" w:sz="4" w:space="0" w:color="auto"/>
              <w:right w:val="single" w:sz="4" w:space="0" w:color="auto"/>
            </w:tcBorders>
            <w:hideMark/>
          </w:tcPr>
          <w:p w14:paraId="19E57B5B" w14:textId="77777777" w:rsidR="00753594" w:rsidRPr="00DD7A10" w:rsidRDefault="00753594" w:rsidP="004C5213">
            <w:pPr>
              <w:spacing w:after="255"/>
              <w:rPr>
                <w:rFonts w:eastAsia="Times New Roman" w:cstheme="minorHAnsi"/>
                <w:bCs/>
                <w:sz w:val="24"/>
                <w:szCs w:val="24"/>
              </w:rPr>
            </w:pPr>
            <w:r w:rsidRPr="00DD7A10">
              <w:rPr>
                <w:rFonts w:eastAsia="Times New Roman" w:cstheme="minorHAnsi"/>
                <w:bCs/>
                <w:sz w:val="24"/>
                <w:szCs w:val="24"/>
              </w:rPr>
              <w:t>Subject</w:t>
            </w:r>
          </w:p>
        </w:tc>
        <w:tc>
          <w:tcPr>
            <w:tcW w:w="4585" w:type="dxa"/>
            <w:tcBorders>
              <w:top w:val="single" w:sz="4" w:space="0" w:color="auto"/>
              <w:left w:val="single" w:sz="4" w:space="0" w:color="auto"/>
              <w:bottom w:val="single" w:sz="4" w:space="0" w:color="auto"/>
              <w:right w:val="single" w:sz="4" w:space="0" w:color="auto"/>
            </w:tcBorders>
            <w:hideMark/>
          </w:tcPr>
          <w:p w14:paraId="13BA07B6" w14:textId="77777777" w:rsidR="00753594" w:rsidRPr="00DD7A10" w:rsidRDefault="00753594" w:rsidP="004C5213">
            <w:pPr>
              <w:spacing w:after="255"/>
              <w:rPr>
                <w:rFonts w:eastAsia="Times New Roman" w:cstheme="minorHAnsi"/>
                <w:bCs/>
                <w:sz w:val="24"/>
                <w:szCs w:val="24"/>
              </w:rPr>
            </w:pPr>
            <w:r>
              <w:rPr>
                <w:rFonts w:eastAsia="Times New Roman" w:cstheme="minorHAnsi"/>
                <w:bCs/>
                <w:sz w:val="24"/>
                <w:szCs w:val="24"/>
              </w:rPr>
              <w:t>Biology</w:t>
            </w:r>
          </w:p>
        </w:tc>
      </w:tr>
      <w:tr w:rsidR="00753594" w:rsidRPr="00DD7A10" w14:paraId="21455853" w14:textId="77777777" w:rsidTr="00410EAF">
        <w:tc>
          <w:tcPr>
            <w:tcW w:w="4765" w:type="dxa"/>
            <w:tcBorders>
              <w:top w:val="single" w:sz="4" w:space="0" w:color="auto"/>
              <w:left w:val="single" w:sz="4" w:space="0" w:color="auto"/>
              <w:bottom w:val="single" w:sz="4" w:space="0" w:color="auto"/>
              <w:right w:val="single" w:sz="4" w:space="0" w:color="auto"/>
            </w:tcBorders>
            <w:hideMark/>
          </w:tcPr>
          <w:p w14:paraId="752A0944" w14:textId="77777777" w:rsidR="00753594" w:rsidRPr="00DD7A10" w:rsidRDefault="00753594" w:rsidP="004C5213">
            <w:pPr>
              <w:spacing w:after="255"/>
              <w:rPr>
                <w:rFonts w:eastAsia="Times New Roman" w:cstheme="minorHAnsi"/>
                <w:bCs/>
                <w:sz w:val="24"/>
                <w:szCs w:val="24"/>
              </w:rPr>
            </w:pPr>
            <w:r w:rsidRPr="00DD7A10">
              <w:rPr>
                <w:rFonts w:eastAsia="Times New Roman" w:cstheme="minorHAnsi"/>
                <w:bCs/>
                <w:sz w:val="24"/>
                <w:szCs w:val="24"/>
              </w:rPr>
              <w:t>Chapter</w:t>
            </w:r>
          </w:p>
        </w:tc>
        <w:tc>
          <w:tcPr>
            <w:tcW w:w="4585" w:type="dxa"/>
            <w:tcBorders>
              <w:top w:val="single" w:sz="4" w:space="0" w:color="auto"/>
              <w:left w:val="single" w:sz="4" w:space="0" w:color="auto"/>
              <w:bottom w:val="single" w:sz="4" w:space="0" w:color="auto"/>
              <w:right w:val="single" w:sz="4" w:space="0" w:color="auto"/>
            </w:tcBorders>
            <w:hideMark/>
          </w:tcPr>
          <w:p w14:paraId="68B27527" w14:textId="23714EEA" w:rsidR="00753594" w:rsidRPr="00DD7A10" w:rsidRDefault="00410EAF" w:rsidP="004C5213">
            <w:pPr>
              <w:spacing w:after="255"/>
              <w:rPr>
                <w:rFonts w:eastAsia="Times New Roman" w:cstheme="minorHAnsi"/>
                <w:bCs/>
                <w:sz w:val="24"/>
                <w:szCs w:val="24"/>
              </w:rPr>
            </w:pPr>
            <w:r w:rsidRPr="002F1746">
              <w:rPr>
                <w:rFonts w:ascii="Times New Roman" w:eastAsia="Times New Roman" w:hAnsi="Times New Roman" w:cs="Times New Roman"/>
                <w:kern w:val="0"/>
                <w:sz w:val="24"/>
                <w:szCs w:val="24"/>
                <w:lang w:eastAsia="en-IN"/>
                <w14:ligatures w14:val="none"/>
              </w:rPr>
              <w:t>Biotechnology and its Application</w:t>
            </w:r>
          </w:p>
        </w:tc>
      </w:tr>
      <w:tr w:rsidR="00753594" w:rsidRPr="00DD7A10" w14:paraId="197ACFB2" w14:textId="77777777" w:rsidTr="00410EAF">
        <w:tc>
          <w:tcPr>
            <w:tcW w:w="4765" w:type="dxa"/>
            <w:tcBorders>
              <w:top w:val="single" w:sz="4" w:space="0" w:color="auto"/>
              <w:left w:val="single" w:sz="4" w:space="0" w:color="auto"/>
              <w:bottom w:val="single" w:sz="4" w:space="0" w:color="auto"/>
              <w:right w:val="single" w:sz="4" w:space="0" w:color="auto"/>
            </w:tcBorders>
            <w:hideMark/>
          </w:tcPr>
          <w:p w14:paraId="7C5A24FE" w14:textId="77777777" w:rsidR="00753594" w:rsidRPr="00DD7A10" w:rsidRDefault="00753594" w:rsidP="004C5213">
            <w:pPr>
              <w:spacing w:after="255"/>
              <w:rPr>
                <w:rFonts w:eastAsia="Times New Roman" w:cstheme="minorHAnsi"/>
                <w:bCs/>
                <w:sz w:val="24"/>
                <w:szCs w:val="24"/>
              </w:rPr>
            </w:pPr>
            <w:r w:rsidRPr="00DD7A10">
              <w:rPr>
                <w:rFonts w:eastAsia="Times New Roman" w:cstheme="minorHAnsi"/>
                <w:bCs/>
                <w:sz w:val="24"/>
                <w:szCs w:val="24"/>
              </w:rPr>
              <w:t>Author</w:t>
            </w:r>
          </w:p>
        </w:tc>
        <w:tc>
          <w:tcPr>
            <w:tcW w:w="4585" w:type="dxa"/>
            <w:tcBorders>
              <w:top w:val="single" w:sz="4" w:space="0" w:color="auto"/>
              <w:left w:val="single" w:sz="4" w:space="0" w:color="auto"/>
              <w:bottom w:val="single" w:sz="4" w:space="0" w:color="auto"/>
              <w:right w:val="single" w:sz="4" w:space="0" w:color="auto"/>
            </w:tcBorders>
            <w:hideMark/>
          </w:tcPr>
          <w:p w14:paraId="294A10FF" w14:textId="77777777" w:rsidR="00753594" w:rsidRPr="00DD7A10" w:rsidRDefault="00753594" w:rsidP="004C5213">
            <w:pPr>
              <w:spacing w:after="255"/>
              <w:rPr>
                <w:rFonts w:eastAsia="Times New Roman" w:cstheme="minorHAnsi"/>
                <w:bCs/>
                <w:sz w:val="24"/>
                <w:szCs w:val="24"/>
              </w:rPr>
            </w:pPr>
            <w:r>
              <w:rPr>
                <w:rFonts w:eastAsia="Times New Roman" w:cstheme="minorHAnsi"/>
                <w:bCs/>
                <w:sz w:val="24"/>
                <w:szCs w:val="24"/>
              </w:rPr>
              <w:t>Anand</w:t>
            </w:r>
          </w:p>
        </w:tc>
      </w:tr>
      <w:tr w:rsidR="00753594" w:rsidRPr="00DD7A10" w14:paraId="2EBAC091" w14:textId="77777777" w:rsidTr="00410EAF">
        <w:tc>
          <w:tcPr>
            <w:tcW w:w="4765" w:type="dxa"/>
            <w:tcBorders>
              <w:top w:val="single" w:sz="4" w:space="0" w:color="auto"/>
              <w:left w:val="single" w:sz="4" w:space="0" w:color="auto"/>
              <w:bottom w:val="single" w:sz="4" w:space="0" w:color="auto"/>
              <w:right w:val="single" w:sz="4" w:space="0" w:color="auto"/>
            </w:tcBorders>
            <w:hideMark/>
          </w:tcPr>
          <w:p w14:paraId="177E96F7" w14:textId="77777777" w:rsidR="00753594" w:rsidRPr="00DD7A10" w:rsidRDefault="00753594" w:rsidP="004C5213">
            <w:pPr>
              <w:spacing w:after="255"/>
              <w:rPr>
                <w:rFonts w:eastAsia="Times New Roman" w:cstheme="minorHAnsi"/>
                <w:bCs/>
                <w:sz w:val="24"/>
                <w:szCs w:val="24"/>
              </w:rPr>
            </w:pPr>
            <w:r w:rsidRPr="00DD7A10">
              <w:rPr>
                <w:rFonts w:eastAsia="Times New Roman" w:cstheme="minorHAnsi"/>
                <w:bCs/>
                <w:sz w:val="24"/>
                <w:szCs w:val="24"/>
              </w:rPr>
              <w:t>Category</w:t>
            </w:r>
          </w:p>
        </w:tc>
        <w:tc>
          <w:tcPr>
            <w:tcW w:w="4585" w:type="dxa"/>
            <w:tcBorders>
              <w:top w:val="single" w:sz="4" w:space="0" w:color="auto"/>
              <w:left w:val="single" w:sz="4" w:space="0" w:color="auto"/>
              <w:bottom w:val="single" w:sz="4" w:space="0" w:color="auto"/>
              <w:right w:val="single" w:sz="4" w:space="0" w:color="auto"/>
            </w:tcBorders>
            <w:hideMark/>
          </w:tcPr>
          <w:p w14:paraId="6E723727" w14:textId="77777777" w:rsidR="00753594" w:rsidRPr="00DD7A10" w:rsidRDefault="00753594" w:rsidP="004C5213">
            <w:pPr>
              <w:spacing w:after="255"/>
              <w:rPr>
                <w:rFonts w:eastAsia="Times New Roman" w:cstheme="minorHAnsi"/>
                <w:bCs/>
                <w:sz w:val="24"/>
                <w:szCs w:val="24"/>
              </w:rPr>
            </w:pPr>
            <w:r w:rsidRPr="00DD7A10">
              <w:rPr>
                <w:rFonts w:eastAsia="Times New Roman" w:cstheme="minorHAnsi"/>
                <w:bCs/>
                <w:sz w:val="24"/>
                <w:szCs w:val="24"/>
              </w:rPr>
              <w:t>1</w:t>
            </w:r>
          </w:p>
        </w:tc>
      </w:tr>
    </w:tbl>
    <w:p w14:paraId="00CC3A3D" w14:textId="77777777" w:rsidR="00753594" w:rsidRDefault="00753594"/>
    <w:tbl>
      <w:tblPr>
        <w:tblStyle w:val="TableGrid"/>
        <w:tblW w:w="0" w:type="auto"/>
        <w:tblLook w:val="04A0" w:firstRow="1" w:lastRow="0" w:firstColumn="1" w:lastColumn="0" w:noHBand="0" w:noVBand="1"/>
      </w:tblPr>
      <w:tblGrid>
        <w:gridCol w:w="9016"/>
      </w:tblGrid>
      <w:tr w:rsidR="00086EA5" w14:paraId="4D0C1AF2" w14:textId="77777777" w:rsidTr="00753594">
        <w:tc>
          <w:tcPr>
            <w:tcW w:w="9016" w:type="dxa"/>
          </w:tcPr>
          <w:p w14:paraId="586F9DF8" w14:textId="0D907B67" w:rsidR="00086EA5" w:rsidRDefault="00766813" w:rsidP="00283B94">
            <w:r>
              <w:t>Transposons can be used during which one of the following</w:t>
            </w:r>
          </w:p>
        </w:tc>
      </w:tr>
      <w:tr w:rsidR="00086EA5" w14:paraId="353C58D2" w14:textId="77777777" w:rsidTr="00753594">
        <w:tc>
          <w:tcPr>
            <w:tcW w:w="9016" w:type="dxa"/>
          </w:tcPr>
          <w:p w14:paraId="073FCA30" w14:textId="7DEBB0CA" w:rsidR="00086EA5" w:rsidRDefault="00766813" w:rsidP="00283B94">
            <w:r>
              <w:t>Polymerase Chain Reaction</w:t>
            </w:r>
          </w:p>
        </w:tc>
      </w:tr>
      <w:tr w:rsidR="00766813" w14:paraId="11451E27" w14:textId="77777777" w:rsidTr="00753594">
        <w:tc>
          <w:tcPr>
            <w:tcW w:w="9016" w:type="dxa"/>
          </w:tcPr>
          <w:p w14:paraId="0F823558" w14:textId="4086C2A9" w:rsidR="00766813" w:rsidRDefault="00766813" w:rsidP="00283B94">
            <w:r>
              <w:t>Gene silencing</w:t>
            </w:r>
          </w:p>
        </w:tc>
      </w:tr>
      <w:tr w:rsidR="00086EA5" w14:paraId="10D5D879" w14:textId="77777777" w:rsidTr="00753594">
        <w:tc>
          <w:tcPr>
            <w:tcW w:w="9016" w:type="dxa"/>
          </w:tcPr>
          <w:p w14:paraId="672851C5" w14:textId="545C5DCD" w:rsidR="00086EA5" w:rsidRDefault="00766813" w:rsidP="00283B94">
            <w:r>
              <w:t>Autoradiography</w:t>
            </w:r>
          </w:p>
        </w:tc>
      </w:tr>
      <w:tr w:rsidR="00086EA5" w14:paraId="497B6AED" w14:textId="77777777" w:rsidTr="00753594">
        <w:tc>
          <w:tcPr>
            <w:tcW w:w="9016" w:type="dxa"/>
          </w:tcPr>
          <w:p w14:paraId="76DE4EA1" w14:textId="049FA57B" w:rsidR="00086EA5" w:rsidRDefault="00766813" w:rsidP="00283B94">
            <w:r>
              <w:t>Gene sequencing</w:t>
            </w:r>
          </w:p>
        </w:tc>
      </w:tr>
      <w:tr w:rsidR="00086EA5" w14:paraId="104B39C2" w14:textId="77777777" w:rsidTr="00753594">
        <w:tc>
          <w:tcPr>
            <w:tcW w:w="9016" w:type="dxa"/>
          </w:tcPr>
          <w:p w14:paraId="1EC1EA6E" w14:textId="7B9C17CD" w:rsidR="00086EA5" w:rsidRDefault="00766813" w:rsidP="00283B94">
            <w:r>
              <w:t>B</w:t>
            </w:r>
          </w:p>
        </w:tc>
      </w:tr>
      <w:tr w:rsidR="00086EA5" w14:paraId="0775F7AE" w14:textId="77777777" w:rsidTr="00753594">
        <w:tc>
          <w:tcPr>
            <w:tcW w:w="9016" w:type="dxa"/>
          </w:tcPr>
          <w:p w14:paraId="30F37901" w14:textId="12A8E5D1" w:rsidR="00086EA5" w:rsidRDefault="001E4FDB" w:rsidP="00283B94">
            <w:r>
              <w:t xml:space="preserve">It is the </w:t>
            </w:r>
            <w:r w:rsidRPr="001E4FDB">
              <w:rPr>
                <w:rFonts w:cstheme="minorHAnsi"/>
                <w:color w:val="202124"/>
                <w:shd w:val="clear" w:color="auto" w:fill="FFFFFF"/>
              </w:rPr>
              <w:t>regulation of gene expression in a cell to prevent the expression of a certain gene.</w:t>
            </w:r>
          </w:p>
        </w:tc>
      </w:tr>
      <w:tr w:rsidR="00086EA5" w14:paraId="74591D17" w14:textId="77777777" w:rsidTr="00753594">
        <w:tc>
          <w:tcPr>
            <w:tcW w:w="9016" w:type="dxa"/>
          </w:tcPr>
          <w:p w14:paraId="53AB794B" w14:textId="7C0306ED" w:rsidR="00086EA5" w:rsidRPr="00766813" w:rsidRDefault="00766813" w:rsidP="00800DC1">
            <w:pPr>
              <w:spacing w:after="240" w:line="240" w:lineRule="atLeast"/>
              <w:jc w:val="both"/>
              <w:rPr>
                <w:rFonts w:ascii="Georgia"/>
                <w:kern w:val="0"/>
                <w:lang w:val="en-US"/>
                <w14:ligatures w14:val="none"/>
              </w:rPr>
            </w:pPr>
            <w:r>
              <w:t>The correct answer is Gene silencing</w:t>
            </w:r>
            <w:r w:rsidR="00D4487C">
              <w:t>.</w:t>
            </w:r>
            <w:r w:rsidRPr="00766813">
              <w:rPr>
                <w:rFonts w:ascii="Georgia"/>
                <w:kern w:val="0"/>
                <w:lang w:val="en-US"/>
                <w14:ligatures w14:val="none"/>
              </w:rPr>
              <w:t xml:space="preserve"> </w:t>
            </w:r>
            <w:r w:rsidRPr="00766813">
              <w:rPr>
                <w:rFonts w:cstheme="minorHAnsi"/>
                <w:kern w:val="0"/>
                <w:lang w:val="en-US"/>
                <w14:ligatures w14:val="none"/>
              </w:rPr>
              <w:t>Transposons or mobile genetic elements are used in gene silencing for the source of the complementary RNA</w:t>
            </w:r>
            <w:r w:rsidR="00E80DF4">
              <w:rPr>
                <w:rFonts w:cstheme="minorHAnsi"/>
                <w:kern w:val="0"/>
                <w:lang w:val="en-US"/>
                <w14:ligatures w14:val="none"/>
              </w:rPr>
              <w:t>. They are also called as jumping genes.</w:t>
            </w:r>
          </w:p>
        </w:tc>
      </w:tr>
      <w:tr w:rsidR="00086EA5" w14:paraId="28852D68" w14:textId="77777777" w:rsidTr="00753594">
        <w:tc>
          <w:tcPr>
            <w:tcW w:w="9016" w:type="dxa"/>
          </w:tcPr>
          <w:p w14:paraId="19BDFC4F" w14:textId="7EE57A05" w:rsidR="00086EA5" w:rsidRDefault="00B44249" w:rsidP="00283B94">
            <w:r>
              <w:t>Application of Biotechnology</w:t>
            </w:r>
          </w:p>
        </w:tc>
      </w:tr>
    </w:tbl>
    <w:p w14:paraId="7DCAD141" w14:textId="77777777" w:rsidR="00640C68" w:rsidRDefault="00640C68"/>
    <w:tbl>
      <w:tblPr>
        <w:tblStyle w:val="TableGrid"/>
        <w:tblW w:w="0" w:type="auto"/>
        <w:tblLook w:val="04A0" w:firstRow="1" w:lastRow="0" w:firstColumn="1" w:lastColumn="0" w:noHBand="0" w:noVBand="1"/>
      </w:tblPr>
      <w:tblGrid>
        <w:gridCol w:w="9016"/>
      </w:tblGrid>
      <w:tr w:rsidR="00766813" w14:paraId="71F3B026" w14:textId="77777777" w:rsidTr="00766813">
        <w:trPr>
          <w:trHeight w:val="265"/>
        </w:trPr>
        <w:tc>
          <w:tcPr>
            <w:tcW w:w="9016" w:type="dxa"/>
          </w:tcPr>
          <w:p w14:paraId="2FA6DC90" w14:textId="7F51133D" w:rsidR="00766813" w:rsidRDefault="00D4487C">
            <w:r>
              <w:t>BT</w:t>
            </w:r>
            <w:r w:rsidR="00766813">
              <w:t xml:space="preserve"> cotton variety that was developed by the introduction of toxin gene of Bacillus thuringiensis (</w:t>
            </w:r>
            <w:r>
              <w:t>BT</w:t>
            </w:r>
            <w:r w:rsidR="00766813">
              <w:t>) is resistant to</w:t>
            </w:r>
          </w:p>
          <w:p w14:paraId="08D1C15D" w14:textId="58CC05B7" w:rsidR="00766813" w:rsidRDefault="00766813">
            <w:r>
              <w:t>2020</w:t>
            </w:r>
          </w:p>
        </w:tc>
      </w:tr>
      <w:tr w:rsidR="00766813" w14:paraId="67020A0F" w14:textId="77777777" w:rsidTr="00766813">
        <w:trPr>
          <w:trHeight w:val="265"/>
        </w:trPr>
        <w:tc>
          <w:tcPr>
            <w:tcW w:w="9016" w:type="dxa"/>
          </w:tcPr>
          <w:p w14:paraId="2CB997D1" w14:textId="7F313029" w:rsidR="00766813" w:rsidRDefault="00141014">
            <w:r>
              <w:t>i</w:t>
            </w:r>
            <w:r w:rsidR="00766813">
              <w:t>nsect pests</w:t>
            </w:r>
          </w:p>
        </w:tc>
      </w:tr>
      <w:tr w:rsidR="00766813" w14:paraId="09C0C3F5" w14:textId="77777777" w:rsidTr="00766813">
        <w:trPr>
          <w:trHeight w:val="277"/>
        </w:trPr>
        <w:tc>
          <w:tcPr>
            <w:tcW w:w="9016" w:type="dxa"/>
          </w:tcPr>
          <w:p w14:paraId="5448D92F" w14:textId="68BC41D5" w:rsidR="00766813" w:rsidRDefault="00141014">
            <w:r>
              <w:t>f</w:t>
            </w:r>
            <w:r w:rsidR="00766813">
              <w:t xml:space="preserve">ungal </w:t>
            </w:r>
            <w:r>
              <w:t>diseases</w:t>
            </w:r>
          </w:p>
        </w:tc>
      </w:tr>
      <w:tr w:rsidR="00766813" w14:paraId="47D9B4F3" w14:textId="77777777" w:rsidTr="00766813">
        <w:trPr>
          <w:trHeight w:val="265"/>
        </w:trPr>
        <w:tc>
          <w:tcPr>
            <w:tcW w:w="9016" w:type="dxa"/>
          </w:tcPr>
          <w:p w14:paraId="432A465A" w14:textId="1FEA47DB" w:rsidR="00766813" w:rsidRDefault="00141014">
            <w:r>
              <w:t>plant nematodes</w:t>
            </w:r>
          </w:p>
        </w:tc>
      </w:tr>
      <w:tr w:rsidR="00766813" w14:paraId="3BE9F82F" w14:textId="77777777" w:rsidTr="00766813">
        <w:trPr>
          <w:trHeight w:val="265"/>
        </w:trPr>
        <w:tc>
          <w:tcPr>
            <w:tcW w:w="9016" w:type="dxa"/>
          </w:tcPr>
          <w:p w14:paraId="05FFA858" w14:textId="055BDA8E" w:rsidR="00766813" w:rsidRDefault="003818C4">
            <w:r>
              <w:t>i</w:t>
            </w:r>
            <w:r w:rsidR="00141014">
              <w:t>nsect predators</w:t>
            </w:r>
          </w:p>
        </w:tc>
      </w:tr>
      <w:tr w:rsidR="00766813" w14:paraId="3221E4CC" w14:textId="77777777" w:rsidTr="00766813">
        <w:trPr>
          <w:trHeight w:val="265"/>
        </w:trPr>
        <w:tc>
          <w:tcPr>
            <w:tcW w:w="9016" w:type="dxa"/>
          </w:tcPr>
          <w:p w14:paraId="19E2F01A" w14:textId="21E4C2B3" w:rsidR="00766813" w:rsidRDefault="00141014">
            <w:r>
              <w:t>A</w:t>
            </w:r>
          </w:p>
        </w:tc>
      </w:tr>
      <w:tr w:rsidR="00766813" w14:paraId="6617697F" w14:textId="77777777" w:rsidTr="00766813">
        <w:trPr>
          <w:trHeight w:val="265"/>
        </w:trPr>
        <w:tc>
          <w:tcPr>
            <w:tcW w:w="9016" w:type="dxa"/>
          </w:tcPr>
          <w:p w14:paraId="5953274C" w14:textId="035E86C3" w:rsidR="00766813" w:rsidRDefault="00E80DF4">
            <w:r>
              <w:t>Cotton bollworm</w:t>
            </w:r>
          </w:p>
        </w:tc>
      </w:tr>
      <w:tr w:rsidR="00766813" w14:paraId="7AF940A2" w14:textId="77777777" w:rsidTr="00766813">
        <w:trPr>
          <w:trHeight w:val="277"/>
        </w:trPr>
        <w:tc>
          <w:tcPr>
            <w:tcW w:w="9016" w:type="dxa"/>
          </w:tcPr>
          <w:p w14:paraId="2B3713A4" w14:textId="021D22A5" w:rsidR="00A039DA" w:rsidRPr="005D7857" w:rsidRDefault="00141014" w:rsidP="00800DC1">
            <w:pPr>
              <w:spacing w:after="240" w:line="240" w:lineRule="atLeast"/>
              <w:jc w:val="both"/>
              <w:rPr>
                <w:rFonts w:cstheme="minorHAnsi"/>
                <w:kern w:val="0"/>
                <w:lang w:val="en-US"/>
                <w14:ligatures w14:val="none"/>
              </w:rPr>
            </w:pPr>
            <w:r>
              <w:t xml:space="preserve">The correct answer is insect </w:t>
            </w:r>
            <w:r w:rsidR="005D7857">
              <w:t>pests</w:t>
            </w:r>
            <w:r w:rsidR="009C2A2E">
              <w:t>.</w:t>
            </w:r>
            <w:r w:rsidR="00D4487C">
              <w:rPr>
                <w:rFonts w:cstheme="minorHAnsi"/>
                <w:kern w:val="0"/>
                <w:lang w:val="en-US"/>
                <w14:ligatures w14:val="none"/>
              </w:rPr>
              <w:t>BT</w:t>
            </w:r>
            <w:r w:rsidR="005D7857" w:rsidRPr="005D7857">
              <w:rPr>
                <w:rFonts w:cstheme="minorHAnsi"/>
                <w:kern w:val="0"/>
                <w:lang w:val="en-US"/>
                <w14:ligatures w14:val="none"/>
              </w:rPr>
              <w:t xml:space="preserve"> cotton is resistance to cotton bollworm infestation. The genes cry I Ac and </w:t>
            </w:r>
            <m:oMath>
              <m:r>
                <w:rPr>
                  <w:rFonts w:ascii="Cambria Math" w:hAnsi="Cambria Math" w:cstheme="minorHAnsi"/>
                  <w:kern w:val="0"/>
                  <w:lang w:val="en-US"/>
                  <w14:ligatures w14:val="none"/>
                </w:rPr>
                <m:t>cry</m:t>
              </m:r>
            </m:oMath>
            <w:r w:rsidR="005D7857" w:rsidRPr="005D7857">
              <w:rPr>
                <w:rFonts w:cstheme="minorHAnsi"/>
                <w:kern w:val="0"/>
                <w:lang w:val="en-US"/>
                <w14:ligatures w14:val="none"/>
              </w:rPr>
              <w:t xml:space="preserve"> IIAb control cotton bollworms, thus acts as bio-pesticide.</w:t>
            </w:r>
          </w:p>
        </w:tc>
      </w:tr>
      <w:tr w:rsidR="00766813" w14:paraId="6293514C" w14:textId="77777777" w:rsidTr="00766813">
        <w:trPr>
          <w:trHeight w:val="277"/>
        </w:trPr>
        <w:tc>
          <w:tcPr>
            <w:tcW w:w="9016" w:type="dxa"/>
          </w:tcPr>
          <w:p w14:paraId="0235BCA9" w14:textId="59EBCAA1" w:rsidR="00766813" w:rsidRDefault="005D7857">
            <w:r>
              <w:t>Biotechnolog</w:t>
            </w:r>
            <w:r w:rsidR="00B44249">
              <w:t>ical application in agriculture</w:t>
            </w:r>
            <w:r w:rsidR="00F87BAE">
              <w:t>:</w:t>
            </w:r>
            <w:r w:rsidR="00B44249">
              <w:t xml:space="preserve"> </w:t>
            </w:r>
            <w:r w:rsidR="00D4487C">
              <w:t>BT</w:t>
            </w:r>
            <w:r w:rsidR="00B44249">
              <w:t xml:space="preserve"> Cotton</w:t>
            </w:r>
          </w:p>
        </w:tc>
      </w:tr>
    </w:tbl>
    <w:p w14:paraId="4F164C7B" w14:textId="77777777" w:rsidR="00766813" w:rsidRDefault="00766813"/>
    <w:tbl>
      <w:tblPr>
        <w:tblStyle w:val="TableGrid"/>
        <w:tblW w:w="0" w:type="auto"/>
        <w:tblLook w:val="04A0" w:firstRow="1" w:lastRow="0" w:firstColumn="1" w:lastColumn="0" w:noHBand="0" w:noVBand="1"/>
      </w:tblPr>
      <w:tblGrid>
        <w:gridCol w:w="9016"/>
      </w:tblGrid>
      <w:tr w:rsidR="005D7857" w14:paraId="5E672492" w14:textId="77777777" w:rsidTr="005D7857">
        <w:tc>
          <w:tcPr>
            <w:tcW w:w="9016" w:type="dxa"/>
          </w:tcPr>
          <w:p w14:paraId="46DFA9FC" w14:textId="77777777" w:rsidR="005D7857" w:rsidRDefault="005D7857">
            <w:r>
              <w:t>What triggers activation of protoxin to active toxin of Bacillus thuringiensis in bollworm?</w:t>
            </w:r>
          </w:p>
          <w:p w14:paraId="1EF5FFE8" w14:textId="09D79A80" w:rsidR="005D7857" w:rsidRDefault="003818C4">
            <w:r>
              <w:t>2</w:t>
            </w:r>
            <w:r w:rsidR="005D7857">
              <w:t>019</w:t>
            </w:r>
          </w:p>
        </w:tc>
      </w:tr>
      <w:tr w:rsidR="005D7857" w14:paraId="424FF8DF" w14:textId="77777777" w:rsidTr="005D7857">
        <w:tc>
          <w:tcPr>
            <w:tcW w:w="9016" w:type="dxa"/>
          </w:tcPr>
          <w:p w14:paraId="35F2E535" w14:textId="6397BD7C" w:rsidR="005D7857" w:rsidRDefault="005D7857">
            <w:r>
              <w:t xml:space="preserve">Acidic </w:t>
            </w:r>
            <m:oMath>
              <m:r>
                <m:rPr>
                  <m:sty m:val="p"/>
                </m:rPr>
                <w:rPr>
                  <w:rFonts w:ascii="Cambria Math" w:hAnsi="Cambria Math"/>
                </w:rPr>
                <m:t>pH</m:t>
              </m:r>
            </m:oMath>
            <w:r>
              <w:t xml:space="preserve"> of stomach</w:t>
            </w:r>
          </w:p>
        </w:tc>
      </w:tr>
      <w:tr w:rsidR="005D7857" w14:paraId="7BD36A6A" w14:textId="77777777" w:rsidTr="005D7857">
        <w:tc>
          <w:tcPr>
            <w:tcW w:w="9016" w:type="dxa"/>
          </w:tcPr>
          <w:p w14:paraId="110B5BF4" w14:textId="685FEC24" w:rsidR="005D7857" w:rsidRDefault="005D7857">
            <w:r>
              <w:t>Body temperature</w:t>
            </w:r>
          </w:p>
        </w:tc>
      </w:tr>
      <w:tr w:rsidR="005D7857" w14:paraId="240A9980" w14:textId="77777777" w:rsidTr="005D7857">
        <w:tc>
          <w:tcPr>
            <w:tcW w:w="9016" w:type="dxa"/>
          </w:tcPr>
          <w:p w14:paraId="78A66F59" w14:textId="206E69F6" w:rsidR="005D7857" w:rsidRDefault="005D7857">
            <w:r>
              <w:t>Moist surface of midgut</w:t>
            </w:r>
          </w:p>
        </w:tc>
      </w:tr>
      <w:tr w:rsidR="005D7857" w14:paraId="7CBB29B5" w14:textId="77777777" w:rsidTr="005D7857">
        <w:tc>
          <w:tcPr>
            <w:tcW w:w="9016" w:type="dxa"/>
          </w:tcPr>
          <w:p w14:paraId="45AF9A31" w14:textId="4B6D95E0" w:rsidR="005D7857" w:rsidRPr="005D7857" w:rsidRDefault="005D7857" w:rsidP="005D7857">
            <w:pPr>
              <w:spacing w:after="120" w:line="240" w:lineRule="atLeast"/>
              <w:rPr>
                <w:rFonts w:cstheme="minorHAnsi"/>
                <w:kern w:val="0"/>
                <w:lang w:val="en-US"/>
                <w14:ligatures w14:val="none"/>
              </w:rPr>
            </w:pPr>
            <w:r w:rsidRPr="005D7857">
              <w:rPr>
                <w:rFonts w:cstheme="minorHAnsi"/>
                <w:kern w:val="0"/>
                <w:lang w:val="en-US"/>
                <w14:ligatures w14:val="none"/>
              </w:rPr>
              <w:t xml:space="preserve">Alkaline </w:t>
            </w:r>
            <m:oMath>
              <m:r>
                <m:rPr>
                  <m:sty m:val="p"/>
                </m:rPr>
                <w:rPr>
                  <w:rFonts w:ascii="Cambria Math" w:hAnsi="Cambria Math" w:cstheme="minorHAnsi"/>
                  <w:kern w:val="0"/>
                  <w:lang w:val="en-US"/>
                  <w14:ligatures w14:val="none"/>
                </w:rPr>
                <m:t>pH</m:t>
              </m:r>
            </m:oMath>
            <w:r w:rsidRPr="005D7857">
              <w:rPr>
                <w:rFonts w:cstheme="minorHAnsi"/>
                <w:kern w:val="0"/>
                <w:lang w:val="en-US"/>
                <w14:ligatures w14:val="none"/>
              </w:rPr>
              <w:t xml:space="preserve"> of gut</w:t>
            </w:r>
          </w:p>
        </w:tc>
      </w:tr>
      <w:tr w:rsidR="005D7857" w14:paraId="1DB71DDC" w14:textId="77777777" w:rsidTr="005D7857">
        <w:tc>
          <w:tcPr>
            <w:tcW w:w="9016" w:type="dxa"/>
          </w:tcPr>
          <w:p w14:paraId="333BF1C7" w14:textId="113C15F6" w:rsidR="005D7857" w:rsidRDefault="005D7857">
            <w:r>
              <w:t>D</w:t>
            </w:r>
          </w:p>
        </w:tc>
      </w:tr>
      <w:tr w:rsidR="005D7857" w14:paraId="6E1DF25E" w14:textId="77777777" w:rsidTr="005D7857">
        <w:tc>
          <w:tcPr>
            <w:tcW w:w="9016" w:type="dxa"/>
          </w:tcPr>
          <w:p w14:paraId="15014E1A" w14:textId="760FCC22" w:rsidR="005D7857" w:rsidRDefault="009231E9">
            <w:r>
              <w:t>The toxin is produced because of sporulation</w:t>
            </w:r>
          </w:p>
        </w:tc>
      </w:tr>
      <w:tr w:rsidR="005D7857" w14:paraId="13746725" w14:textId="77777777" w:rsidTr="005D7857">
        <w:tc>
          <w:tcPr>
            <w:tcW w:w="9016" w:type="dxa"/>
          </w:tcPr>
          <w:p w14:paraId="0DE7DF76" w14:textId="41663995" w:rsidR="005D7857" w:rsidRPr="00E80DF4" w:rsidRDefault="005D7857" w:rsidP="00800DC1">
            <w:pPr>
              <w:jc w:val="both"/>
              <w:rPr>
                <w:rFonts w:cstheme="minorHAnsi"/>
                <w:kern w:val="0"/>
                <w:lang w:val="en-US"/>
                <w14:ligatures w14:val="none"/>
              </w:rPr>
            </w:pPr>
            <w:r>
              <w:t xml:space="preserve">The correct answer is </w:t>
            </w:r>
            <w:r w:rsidRPr="005D7857">
              <w:rPr>
                <w:rFonts w:cstheme="minorHAnsi"/>
                <w:kern w:val="0"/>
                <w:lang w:val="en-US"/>
                <w14:ligatures w14:val="none"/>
              </w:rPr>
              <w:t xml:space="preserve">Alkaline </w:t>
            </w:r>
            <m:oMath>
              <m:r>
                <m:rPr>
                  <m:sty m:val="p"/>
                </m:rPr>
                <w:rPr>
                  <w:rFonts w:ascii="Cambria Math" w:hAnsi="Cambria Math" w:cstheme="minorHAnsi"/>
                  <w:kern w:val="0"/>
                  <w:lang w:val="en-US"/>
                  <w14:ligatures w14:val="none"/>
                </w:rPr>
                <m:t>pH</m:t>
              </m:r>
            </m:oMath>
            <w:r w:rsidRPr="005D7857">
              <w:rPr>
                <w:rFonts w:cstheme="minorHAnsi"/>
                <w:kern w:val="0"/>
                <w:lang w:val="en-US"/>
                <w14:ligatures w14:val="none"/>
              </w:rPr>
              <w:t xml:space="preserve"> of gut</w:t>
            </w:r>
            <w:r w:rsidR="00D4487C">
              <w:rPr>
                <w:rFonts w:cstheme="minorHAnsi"/>
                <w:kern w:val="0"/>
                <w:lang w:val="en-US"/>
                <w14:ligatures w14:val="none"/>
              </w:rPr>
              <w:t>.</w:t>
            </w:r>
            <w:r w:rsidR="00E80DF4">
              <w:rPr>
                <w:rFonts w:cstheme="minorHAnsi"/>
                <w:kern w:val="0"/>
                <w:lang w:val="en-US"/>
                <w14:ligatures w14:val="none"/>
              </w:rPr>
              <w:t xml:space="preserve"> T</w:t>
            </w:r>
            <w:r w:rsidR="00E80DF4" w:rsidRPr="00E80DF4">
              <w:rPr>
                <w:rFonts w:cstheme="minorHAnsi"/>
                <w:kern w:val="0"/>
                <w:lang w:val="en-US"/>
                <w14:ligatures w14:val="none"/>
              </w:rPr>
              <w:t>hese protoxins are inactive after ingestion by the insect, changing the environment, which has to have high pH of the gut or alkaline pH, making them active.</w:t>
            </w:r>
            <w:r w:rsidR="00E80DF4">
              <w:rPr>
                <w:rFonts w:cstheme="minorHAnsi"/>
                <w:kern w:val="0"/>
                <w:lang w:val="en-US"/>
                <w14:ligatures w14:val="none"/>
              </w:rPr>
              <w:t xml:space="preserve"> </w:t>
            </w:r>
            <w:r w:rsidR="00E80DF4" w:rsidRPr="00E80DF4">
              <w:rPr>
                <w:rFonts w:cstheme="minorHAnsi"/>
                <w:kern w:val="0"/>
                <w:lang w:val="en-US"/>
                <w14:ligatures w14:val="none"/>
              </w:rPr>
              <w:t>This activated toxin binds to the surface of epithelial cells and makes pores causing swelling and lysis leading to the death of bollworm.</w:t>
            </w:r>
          </w:p>
        </w:tc>
      </w:tr>
      <w:tr w:rsidR="005D7857" w14:paraId="1D4F7B43" w14:textId="77777777" w:rsidTr="005D7857">
        <w:tc>
          <w:tcPr>
            <w:tcW w:w="9016" w:type="dxa"/>
          </w:tcPr>
          <w:p w14:paraId="364C0458" w14:textId="2A420975" w:rsidR="005D7857" w:rsidRDefault="00B44249">
            <w:r>
              <w:t>Biotechnological application in agriculture</w:t>
            </w:r>
            <w:r w:rsidR="00F87BAE">
              <w:t>:</w:t>
            </w:r>
            <w:r>
              <w:t xml:space="preserve"> genetic modification benefits</w:t>
            </w:r>
          </w:p>
        </w:tc>
      </w:tr>
    </w:tbl>
    <w:p w14:paraId="6B50623F" w14:textId="77777777" w:rsidR="00D60792" w:rsidRDefault="00D60792"/>
    <w:p w14:paraId="7E68EF33" w14:textId="77777777" w:rsidR="00D60792" w:rsidRPr="00D60792" w:rsidRDefault="00D60792"/>
    <w:tbl>
      <w:tblPr>
        <w:tblStyle w:val="TableGrid"/>
        <w:tblW w:w="0" w:type="auto"/>
        <w:tblLook w:val="04A0" w:firstRow="1" w:lastRow="0" w:firstColumn="1" w:lastColumn="0" w:noHBand="0" w:noVBand="1"/>
      </w:tblPr>
      <w:tblGrid>
        <w:gridCol w:w="9016"/>
      </w:tblGrid>
      <w:tr w:rsidR="00D60792" w14:paraId="0C2D4693" w14:textId="77777777" w:rsidTr="00D60792">
        <w:trPr>
          <w:trHeight w:val="647"/>
        </w:trPr>
        <w:tc>
          <w:tcPr>
            <w:tcW w:w="9016" w:type="dxa"/>
          </w:tcPr>
          <w:p w14:paraId="75694D31" w14:textId="77777777" w:rsidR="00D60792" w:rsidRDefault="00D60792" w:rsidP="00D60792">
            <w:pPr>
              <w:spacing w:after="120" w:line="240" w:lineRule="atLeast"/>
              <w:rPr>
                <w:rFonts w:cstheme="minorHAnsi"/>
                <w:kern w:val="0"/>
                <w:lang w:val="en-US"/>
                <w14:ligatures w14:val="none"/>
              </w:rPr>
            </w:pPr>
            <w:r w:rsidRPr="00D60792">
              <w:rPr>
                <w:rFonts w:cstheme="minorHAnsi"/>
                <w:kern w:val="0"/>
                <w:lang w:val="en-US"/>
                <w14:ligatures w14:val="none"/>
              </w:rPr>
              <w:t>Which of the following is true for Golden rice?</w:t>
            </w:r>
          </w:p>
          <w:p w14:paraId="7BBFE7D1" w14:textId="535C3C67" w:rsidR="00D60792" w:rsidRPr="00D60792" w:rsidRDefault="00D60792" w:rsidP="00D60792">
            <w:pPr>
              <w:spacing w:after="120" w:line="240" w:lineRule="atLeast"/>
              <w:rPr>
                <w:rFonts w:cstheme="minorHAnsi"/>
                <w:kern w:val="0"/>
                <w:lang w:val="en-US"/>
                <w14:ligatures w14:val="none"/>
              </w:rPr>
            </w:pPr>
            <w:r>
              <w:rPr>
                <w:rFonts w:cstheme="minorHAnsi"/>
                <w:kern w:val="0"/>
                <w:lang w:val="en-US"/>
                <w14:ligatures w14:val="none"/>
              </w:rPr>
              <w:t>2019</w:t>
            </w:r>
          </w:p>
        </w:tc>
      </w:tr>
      <w:tr w:rsidR="00D60792" w14:paraId="52C4E6E1" w14:textId="77777777" w:rsidTr="00D60792">
        <w:tc>
          <w:tcPr>
            <w:tcW w:w="9016" w:type="dxa"/>
          </w:tcPr>
          <w:p w14:paraId="3FF91C71" w14:textId="61513D33" w:rsidR="00D60792" w:rsidRPr="00D60792" w:rsidRDefault="00D60792" w:rsidP="00D60792">
            <w:pPr>
              <w:spacing w:after="240" w:line="240" w:lineRule="atLeast"/>
              <w:rPr>
                <w:rFonts w:cstheme="minorHAnsi"/>
                <w:kern w:val="0"/>
                <w:lang w:val="en-US"/>
                <w14:ligatures w14:val="none"/>
              </w:rPr>
            </w:pPr>
            <w:r w:rsidRPr="00D60792">
              <w:rPr>
                <w:rFonts w:cstheme="minorHAnsi"/>
                <w:kern w:val="0"/>
                <w:lang w:val="en-US"/>
                <w14:ligatures w14:val="none"/>
              </w:rPr>
              <w:t>It has yellow grains, because of a gene introduced from a primitive variety of rice</w:t>
            </w:r>
            <w:r>
              <w:rPr>
                <w:rFonts w:cstheme="minorHAnsi"/>
                <w:kern w:val="0"/>
                <w:lang w:val="en-US"/>
                <w14:ligatures w14:val="none"/>
              </w:rPr>
              <w:t>.</w:t>
            </w:r>
          </w:p>
        </w:tc>
      </w:tr>
      <w:tr w:rsidR="00D60792" w14:paraId="57F1CE56" w14:textId="77777777" w:rsidTr="00D60792">
        <w:tc>
          <w:tcPr>
            <w:tcW w:w="9016" w:type="dxa"/>
          </w:tcPr>
          <w:p w14:paraId="66DA18AF" w14:textId="02D39B66" w:rsidR="00D60792" w:rsidRDefault="00D60792" w:rsidP="00D60792">
            <w:pPr>
              <w:spacing w:after="240"/>
            </w:pPr>
            <w:r>
              <w:t>It is vitamin A enriched, with a gene from daffodil.</w:t>
            </w:r>
          </w:p>
        </w:tc>
      </w:tr>
      <w:tr w:rsidR="00D60792" w14:paraId="08AAA6D7" w14:textId="77777777" w:rsidTr="00D60792">
        <w:tc>
          <w:tcPr>
            <w:tcW w:w="9016" w:type="dxa"/>
          </w:tcPr>
          <w:p w14:paraId="72858E22" w14:textId="312DBEC1" w:rsidR="00D60792" w:rsidRDefault="00D60792">
            <w:r>
              <w:t>It is pest resistant, with a gene from Bacillus thuringiensis</w:t>
            </w:r>
          </w:p>
        </w:tc>
      </w:tr>
      <w:tr w:rsidR="00D60792" w14:paraId="4A53D5A1" w14:textId="77777777" w:rsidTr="00D60792">
        <w:tc>
          <w:tcPr>
            <w:tcW w:w="9016" w:type="dxa"/>
          </w:tcPr>
          <w:p w14:paraId="15CF3C95" w14:textId="61A5E9A9" w:rsidR="00D60792" w:rsidRPr="00D60792" w:rsidRDefault="00D60792" w:rsidP="00D60792">
            <w:pPr>
              <w:spacing w:after="240" w:line="240" w:lineRule="atLeast"/>
              <w:rPr>
                <w:rFonts w:cstheme="minorHAnsi"/>
                <w:kern w:val="0"/>
                <w:lang w:val="en-US"/>
                <w14:ligatures w14:val="none"/>
              </w:rPr>
            </w:pPr>
            <w:r w:rsidRPr="00D60792">
              <w:rPr>
                <w:rFonts w:cstheme="minorHAnsi"/>
                <w:kern w:val="0"/>
                <w:lang w:val="en-US"/>
                <w14:ligatures w14:val="none"/>
              </w:rPr>
              <w:t>It is drought tolerant, developed using Agrobacterium vector.</w:t>
            </w:r>
          </w:p>
        </w:tc>
      </w:tr>
      <w:tr w:rsidR="00D60792" w14:paraId="1DF14BA0" w14:textId="77777777" w:rsidTr="00D60792">
        <w:tc>
          <w:tcPr>
            <w:tcW w:w="9016" w:type="dxa"/>
          </w:tcPr>
          <w:p w14:paraId="0D374F7E" w14:textId="7A96ECC7" w:rsidR="00D60792" w:rsidRDefault="00126AFB">
            <w:r>
              <w:t>B</w:t>
            </w:r>
          </w:p>
        </w:tc>
      </w:tr>
      <w:tr w:rsidR="00D60792" w14:paraId="04BE2435" w14:textId="77777777" w:rsidTr="00D60792">
        <w:tc>
          <w:tcPr>
            <w:tcW w:w="9016" w:type="dxa"/>
          </w:tcPr>
          <w:p w14:paraId="4CEEEB1A" w14:textId="6ED4F93C" w:rsidR="00D60792" w:rsidRDefault="001E4FDB">
            <w:r>
              <w:t>It cures night blindness</w:t>
            </w:r>
          </w:p>
        </w:tc>
      </w:tr>
      <w:tr w:rsidR="00D60792" w14:paraId="78A7E68D" w14:textId="77777777" w:rsidTr="00D60792">
        <w:tc>
          <w:tcPr>
            <w:tcW w:w="9016" w:type="dxa"/>
          </w:tcPr>
          <w:p w14:paraId="0D7FBDFA" w14:textId="06C5C3DE" w:rsidR="00D60792" w:rsidRDefault="00126AFB" w:rsidP="00800DC1">
            <w:pPr>
              <w:spacing w:after="240" w:line="240" w:lineRule="atLeast"/>
              <w:jc w:val="both"/>
            </w:pPr>
            <w:r>
              <w:t xml:space="preserve">The correct answer is It is vitamin A enriched, with a gene from </w:t>
            </w:r>
            <w:r w:rsidR="003818C4">
              <w:t>daffodil</w:t>
            </w:r>
            <w:r w:rsidR="00D4487C">
              <w:t>.</w:t>
            </w:r>
            <w:r w:rsidR="003818C4">
              <w:t xml:space="preserve"> Rice</w:t>
            </w:r>
            <w:r>
              <w:t xml:space="preserve"> is a staple food in many countries, particularly in Asia, but does not contain vitamin A or its immediate precursors. By inserting two genes from daffodil and one gene from a bacterial species into rice plants, Swiss researchers have produced rice capable of synthesising </w:t>
            </w:r>
            <m:oMath>
              <m:r>
                <w:rPr>
                  <w:rFonts w:ascii="Cambria Math" w:hAnsi="Cambria Math"/>
                </w:rPr>
                <m:t>β</m:t>
              </m:r>
            </m:oMath>
            <w:r>
              <w:t xml:space="preserve">-carotene, the precursor of vitamin A. Vitamin A is required by all individuals as it is present in retina of eyes. Deficiency of vitamin A causes night blindness and skin disorders. This rice is called 'Golden rice' because of yellow colour of rice grains due to the presence of </w:t>
            </w:r>
            <m:oMath>
              <m:r>
                <w:rPr>
                  <w:rFonts w:ascii="Cambria Math" w:hAnsi="Cambria Math"/>
                </w:rPr>
                <m:t>β</m:t>
              </m:r>
            </m:oMath>
            <w:r>
              <w:t>-carotene.</w:t>
            </w:r>
          </w:p>
        </w:tc>
      </w:tr>
      <w:tr w:rsidR="00CC7C2B" w14:paraId="1CC254D4" w14:textId="77777777" w:rsidTr="00D60792">
        <w:tc>
          <w:tcPr>
            <w:tcW w:w="9016" w:type="dxa"/>
          </w:tcPr>
          <w:p w14:paraId="56CD4AFB" w14:textId="1884C250" w:rsidR="00CC7C2B" w:rsidRDefault="00B44249">
            <w:r>
              <w:t>Biotechnological application in agriculture</w:t>
            </w:r>
            <w:r w:rsidR="00F87BAE">
              <w:t>:</w:t>
            </w:r>
            <w:r>
              <w:t xml:space="preserve"> Genetic modification benefits</w:t>
            </w:r>
          </w:p>
        </w:tc>
      </w:tr>
    </w:tbl>
    <w:p w14:paraId="3FD1DC3B" w14:textId="77777777" w:rsidR="00D60792" w:rsidRDefault="00D60792"/>
    <w:tbl>
      <w:tblPr>
        <w:tblStyle w:val="TableGrid"/>
        <w:tblW w:w="0" w:type="auto"/>
        <w:tblLook w:val="04A0" w:firstRow="1" w:lastRow="0" w:firstColumn="1" w:lastColumn="0" w:noHBand="0" w:noVBand="1"/>
      </w:tblPr>
      <w:tblGrid>
        <w:gridCol w:w="9016"/>
      </w:tblGrid>
      <w:tr w:rsidR="00CC7C2B" w14:paraId="251BD800" w14:textId="77777777" w:rsidTr="00CC7C2B">
        <w:tc>
          <w:tcPr>
            <w:tcW w:w="9016" w:type="dxa"/>
          </w:tcPr>
          <w:p w14:paraId="17EF579C" w14:textId="77777777" w:rsidR="00CC7C2B" w:rsidRDefault="00CC7C2B">
            <w:r>
              <w:t>In RNAi, the genes are silenced using</w:t>
            </w:r>
          </w:p>
          <w:p w14:paraId="32814AB5" w14:textId="65643B75" w:rsidR="00CC7C2B" w:rsidRDefault="00CC7C2B">
            <w:r>
              <w:t>Odisha NEET 2019</w:t>
            </w:r>
          </w:p>
        </w:tc>
      </w:tr>
      <w:tr w:rsidR="00CC7C2B" w14:paraId="2B075478" w14:textId="77777777" w:rsidTr="00CC7C2B">
        <w:tc>
          <w:tcPr>
            <w:tcW w:w="9016" w:type="dxa"/>
          </w:tcPr>
          <w:p w14:paraId="383A2E19" w14:textId="376690A7" w:rsidR="00CC7C2B" w:rsidRDefault="00CC7C2B">
            <w:r>
              <w:t>ds-RNA</w:t>
            </w:r>
          </w:p>
        </w:tc>
      </w:tr>
      <w:tr w:rsidR="00CC7C2B" w14:paraId="62445C14" w14:textId="77777777" w:rsidTr="00CC7C2B">
        <w:tc>
          <w:tcPr>
            <w:tcW w:w="9016" w:type="dxa"/>
          </w:tcPr>
          <w:p w14:paraId="53403BD6" w14:textId="7368AFC0" w:rsidR="00CC7C2B" w:rsidRDefault="00CC7C2B">
            <w:r>
              <w:t>ss-DNA</w:t>
            </w:r>
          </w:p>
        </w:tc>
      </w:tr>
      <w:tr w:rsidR="00CC7C2B" w14:paraId="100AF2AE" w14:textId="77777777" w:rsidTr="00CC7C2B">
        <w:tc>
          <w:tcPr>
            <w:tcW w:w="9016" w:type="dxa"/>
          </w:tcPr>
          <w:p w14:paraId="738D5536" w14:textId="6E96FF11" w:rsidR="00CC7C2B" w:rsidRDefault="00CC7C2B">
            <w:r>
              <w:t>ss-RNA</w:t>
            </w:r>
          </w:p>
        </w:tc>
      </w:tr>
      <w:tr w:rsidR="00CC7C2B" w14:paraId="7447E897" w14:textId="77777777" w:rsidTr="00CC7C2B">
        <w:tc>
          <w:tcPr>
            <w:tcW w:w="9016" w:type="dxa"/>
          </w:tcPr>
          <w:p w14:paraId="0F0CACA5" w14:textId="19279732" w:rsidR="00CC7C2B" w:rsidRDefault="00CC7C2B">
            <w:r>
              <w:t>ds-DNA</w:t>
            </w:r>
          </w:p>
        </w:tc>
      </w:tr>
      <w:tr w:rsidR="00CC7C2B" w14:paraId="3A6D442A" w14:textId="77777777" w:rsidTr="00CC7C2B">
        <w:tc>
          <w:tcPr>
            <w:tcW w:w="9016" w:type="dxa"/>
          </w:tcPr>
          <w:p w14:paraId="05B2E0F8" w14:textId="2B98F1E1" w:rsidR="00CC7C2B" w:rsidRDefault="00126AFB">
            <w:r>
              <w:t>A</w:t>
            </w:r>
          </w:p>
        </w:tc>
      </w:tr>
      <w:tr w:rsidR="00CC7C2B" w14:paraId="0E3114E3" w14:textId="77777777" w:rsidTr="00CC7C2B">
        <w:tc>
          <w:tcPr>
            <w:tcW w:w="9016" w:type="dxa"/>
          </w:tcPr>
          <w:p w14:paraId="0CDCD055" w14:textId="10877B33" w:rsidR="00CC7C2B" w:rsidRPr="008E3A6F" w:rsidRDefault="008E3A6F">
            <w:pPr>
              <w:rPr>
                <w:rFonts w:cstheme="minorHAnsi"/>
              </w:rPr>
            </w:pPr>
            <w:r w:rsidRPr="008E3A6F">
              <w:rPr>
                <w:rFonts w:cstheme="minorHAnsi"/>
                <w:color w:val="332E2B"/>
                <w:shd w:val="clear" w:color="auto" w:fill="FFFFFF"/>
              </w:rPr>
              <w:t>RNA interference is the process of silencing protein translation. It helps in the regulation of protein synthesis. Translation involves synthesis of proteins from RNA </w:t>
            </w:r>
          </w:p>
        </w:tc>
      </w:tr>
      <w:tr w:rsidR="00CC7C2B" w14:paraId="39D3595E" w14:textId="77777777" w:rsidTr="00CC7C2B">
        <w:tc>
          <w:tcPr>
            <w:tcW w:w="9016" w:type="dxa"/>
          </w:tcPr>
          <w:p w14:paraId="0BFB114C" w14:textId="1B144458" w:rsidR="00CC7C2B" w:rsidRDefault="00126AFB" w:rsidP="00800DC1">
            <w:pPr>
              <w:jc w:val="both"/>
            </w:pPr>
            <w:r>
              <w:t>The correct answer is ds-RNA</w:t>
            </w:r>
            <w:r w:rsidR="00D4487C">
              <w:t>.</w:t>
            </w:r>
            <w:r w:rsidR="009231E9">
              <w:t xml:space="preserve"> </w:t>
            </w:r>
            <w:r>
              <w:t>R</w:t>
            </w:r>
            <w:r w:rsidRPr="00126AFB">
              <w:t>NAi involves the silencing of a specific mRNA by a complementary dsRNA molecule that binds to and prevents translation of mRNA (silencing). So the respective protein is no longer synthesized.</w:t>
            </w:r>
          </w:p>
        </w:tc>
      </w:tr>
      <w:tr w:rsidR="00CC7C2B" w14:paraId="75284700" w14:textId="77777777" w:rsidTr="00CC7C2B">
        <w:tc>
          <w:tcPr>
            <w:tcW w:w="9016" w:type="dxa"/>
          </w:tcPr>
          <w:p w14:paraId="19949BC3" w14:textId="21F43C2C" w:rsidR="00CC7C2B" w:rsidRDefault="00B44249">
            <w:r>
              <w:t>Biotechnological Application in Agriculture</w:t>
            </w:r>
            <w:r w:rsidR="00F87BAE">
              <w:t>:</w:t>
            </w:r>
            <w:r>
              <w:t xml:space="preserve"> RNA interference</w:t>
            </w:r>
          </w:p>
        </w:tc>
      </w:tr>
    </w:tbl>
    <w:p w14:paraId="2AC61D5D" w14:textId="77777777" w:rsidR="00CC7C2B" w:rsidRDefault="00CC7C2B"/>
    <w:tbl>
      <w:tblPr>
        <w:tblStyle w:val="TableGrid"/>
        <w:tblW w:w="0" w:type="auto"/>
        <w:tblLook w:val="04A0" w:firstRow="1" w:lastRow="0" w:firstColumn="1" w:lastColumn="0" w:noHBand="0" w:noVBand="1"/>
      </w:tblPr>
      <w:tblGrid>
        <w:gridCol w:w="9016"/>
      </w:tblGrid>
      <w:tr w:rsidR="00CC7C2B" w14:paraId="79CC032D" w14:textId="77777777" w:rsidTr="00CC7C2B">
        <w:tc>
          <w:tcPr>
            <w:tcW w:w="9016" w:type="dxa"/>
          </w:tcPr>
          <w:p w14:paraId="3CF2FB35" w14:textId="77777777" w:rsidR="00CC7C2B" w:rsidRDefault="00CC7C2B">
            <w:r>
              <w:t>Which part of the tobacco plant is infected by Meloidogyne incognita?</w:t>
            </w:r>
          </w:p>
          <w:p w14:paraId="31894294" w14:textId="0FE22FF7" w:rsidR="00CC7C2B" w:rsidRDefault="00CC7C2B">
            <w:r>
              <w:t>NEET</w:t>
            </w:r>
            <w:r w:rsidR="003818C4">
              <w:t>-</w:t>
            </w:r>
            <w:r>
              <w:t xml:space="preserve"> 2016</w:t>
            </w:r>
          </w:p>
        </w:tc>
      </w:tr>
      <w:tr w:rsidR="00CC7C2B" w14:paraId="599CEE5A" w14:textId="77777777" w:rsidTr="00CC7C2B">
        <w:tc>
          <w:tcPr>
            <w:tcW w:w="9016" w:type="dxa"/>
          </w:tcPr>
          <w:p w14:paraId="22A2C644" w14:textId="587533F5" w:rsidR="00CC7C2B" w:rsidRDefault="00CC7C2B">
            <w:r>
              <w:t>Stem</w:t>
            </w:r>
          </w:p>
        </w:tc>
      </w:tr>
      <w:tr w:rsidR="00CC7C2B" w14:paraId="26DF0FE2" w14:textId="77777777" w:rsidTr="00CC7C2B">
        <w:tc>
          <w:tcPr>
            <w:tcW w:w="9016" w:type="dxa"/>
          </w:tcPr>
          <w:p w14:paraId="7470CFC1" w14:textId="52054D80" w:rsidR="00CC7C2B" w:rsidRDefault="00CC7C2B">
            <w:r>
              <w:t>Root</w:t>
            </w:r>
          </w:p>
        </w:tc>
      </w:tr>
      <w:tr w:rsidR="00CC7C2B" w14:paraId="4AEB9ADD" w14:textId="77777777" w:rsidTr="00CC7C2B">
        <w:tc>
          <w:tcPr>
            <w:tcW w:w="9016" w:type="dxa"/>
          </w:tcPr>
          <w:p w14:paraId="567112D0" w14:textId="05EBA689" w:rsidR="00CC7C2B" w:rsidRDefault="00CC7C2B">
            <w:r>
              <w:t>Flower</w:t>
            </w:r>
          </w:p>
        </w:tc>
      </w:tr>
      <w:tr w:rsidR="00CC7C2B" w14:paraId="7A957903" w14:textId="77777777" w:rsidTr="00CC7C2B">
        <w:tc>
          <w:tcPr>
            <w:tcW w:w="9016" w:type="dxa"/>
          </w:tcPr>
          <w:p w14:paraId="4BA1004D" w14:textId="4AF03EF4" w:rsidR="00CC7C2B" w:rsidRDefault="00CC7C2B">
            <w:r>
              <w:t>Leaf</w:t>
            </w:r>
          </w:p>
        </w:tc>
      </w:tr>
      <w:tr w:rsidR="00CC7C2B" w14:paraId="4FD78A51" w14:textId="77777777" w:rsidTr="00CC7C2B">
        <w:tc>
          <w:tcPr>
            <w:tcW w:w="9016" w:type="dxa"/>
          </w:tcPr>
          <w:p w14:paraId="53506FA2" w14:textId="12F73097" w:rsidR="00CC7C2B" w:rsidRDefault="00C74083">
            <w:r>
              <w:t>B</w:t>
            </w:r>
          </w:p>
        </w:tc>
      </w:tr>
      <w:tr w:rsidR="00CC7C2B" w14:paraId="7387FAD3" w14:textId="77777777" w:rsidTr="00CC7C2B">
        <w:tc>
          <w:tcPr>
            <w:tcW w:w="9016" w:type="dxa"/>
          </w:tcPr>
          <w:p w14:paraId="1AE237EB" w14:textId="0A278C0C" w:rsidR="00CC7C2B" w:rsidRPr="008E3A6F" w:rsidRDefault="008E3A6F">
            <w:pPr>
              <w:rPr>
                <w:rFonts w:cstheme="minorHAnsi"/>
              </w:rPr>
            </w:pPr>
            <w:r w:rsidRPr="008E3A6F">
              <w:rPr>
                <w:rFonts w:cstheme="minorHAnsi"/>
                <w:color w:val="332E2B"/>
                <w:shd w:val="clear" w:color="auto" w:fill="FFFFFF"/>
              </w:rPr>
              <w:t>Meloidogyne incognita live in the soil.</w:t>
            </w:r>
          </w:p>
        </w:tc>
      </w:tr>
      <w:tr w:rsidR="00CC7C2B" w14:paraId="37240ACA" w14:textId="77777777" w:rsidTr="00CC7C2B">
        <w:tc>
          <w:tcPr>
            <w:tcW w:w="9016" w:type="dxa"/>
          </w:tcPr>
          <w:p w14:paraId="42AE634B" w14:textId="2A345B50" w:rsidR="00CC7C2B" w:rsidRDefault="00C74083" w:rsidP="00A12EA5">
            <w:pPr>
              <w:spacing w:after="240" w:line="240" w:lineRule="atLeast"/>
              <w:jc w:val="both"/>
            </w:pPr>
            <w:r>
              <w:t>The correct answer is Root;</w:t>
            </w:r>
            <w:r w:rsidR="009231E9">
              <w:t xml:space="preserve"> </w:t>
            </w:r>
            <w:r>
              <w:t>Meloidogyne incognita is a nematode which infects the roots of the tobacco plants and causes a great reduction in the yield.</w:t>
            </w:r>
          </w:p>
        </w:tc>
      </w:tr>
      <w:tr w:rsidR="009A5874" w14:paraId="4800164E" w14:textId="77777777" w:rsidTr="00CC7C2B">
        <w:tc>
          <w:tcPr>
            <w:tcW w:w="9016" w:type="dxa"/>
          </w:tcPr>
          <w:p w14:paraId="48AA4AB0" w14:textId="661C07F4" w:rsidR="009A5874" w:rsidRDefault="009A5874">
            <w:r>
              <w:t>Biotechnolo</w:t>
            </w:r>
            <w:r w:rsidR="00B44249">
              <w:t>gical application in agriculture</w:t>
            </w:r>
            <w:r w:rsidR="003818C4">
              <w:t>:</w:t>
            </w:r>
            <w:r w:rsidR="00B44249">
              <w:t xml:space="preserve"> Nematode free tobacco plant</w:t>
            </w:r>
          </w:p>
        </w:tc>
      </w:tr>
    </w:tbl>
    <w:p w14:paraId="1B3D11AC" w14:textId="77777777" w:rsidR="00CC7C2B" w:rsidRDefault="00CC7C2B"/>
    <w:tbl>
      <w:tblPr>
        <w:tblStyle w:val="TableGrid"/>
        <w:tblW w:w="0" w:type="auto"/>
        <w:tblLook w:val="04A0" w:firstRow="1" w:lastRow="0" w:firstColumn="1" w:lastColumn="0" w:noHBand="0" w:noVBand="1"/>
      </w:tblPr>
      <w:tblGrid>
        <w:gridCol w:w="9016"/>
      </w:tblGrid>
      <w:tr w:rsidR="009A5874" w14:paraId="520BDFD6" w14:textId="77777777" w:rsidTr="009A5874">
        <w:tc>
          <w:tcPr>
            <w:tcW w:w="9016" w:type="dxa"/>
          </w:tcPr>
          <w:p w14:paraId="4D62B936" w14:textId="77777777" w:rsidR="00281EE0" w:rsidRDefault="009A5874">
            <w:r>
              <w:t>Golden rice is a genetically modified crop plant where the incorporated gene is meant for biosynthesis of</w:t>
            </w:r>
          </w:p>
          <w:p w14:paraId="730CEDCE" w14:textId="47456C90" w:rsidR="009A5874" w:rsidRDefault="009A5874">
            <w:r>
              <w:t>2015</w:t>
            </w:r>
          </w:p>
        </w:tc>
      </w:tr>
      <w:tr w:rsidR="009A5874" w14:paraId="35F8140B" w14:textId="77777777" w:rsidTr="009A5874">
        <w:tc>
          <w:tcPr>
            <w:tcW w:w="9016" w:type="dxa"/>
          </w:tcPr>
          <w:p w14:paraId="2C96F314" w14:textId="1EF50286" w:rsidR="009A5874" w:rsidRDefault="009A5874">
            <w:r>
              <w:t>omega 3</w:t>
            </w:r>
          </w:p>
        </w:tc>
      </w:tr>
      <w:tr w:rsidR="009A5874" w14:paraId="063618AE" w14:textId="77777777" w:rsidTr="009A5874">
        <w:tc>
          <w:tcPr>
            <w:tcW w:w="9016" w:type="dxa"/>
          </w:tcPr>
          <w:p w14:paraId="0925B24E" w14:textId="1DDBF40C" w:rsidR="009A5874" w:rsidRDefault="009A5874">
            <w:r>
              <w:t>vitamin A</w:t>
            </w:r>
          </w:p>
        </w:tc>
      </w:tr>
      <w:tr w:rsidR="009A5874" w14:paraId="7289EF54" w14:textId="77777777" w:rsidTr="009A5874">
        <w:tc>
          <w:tcPr>
            <w:tcW w:w="9016" w:type="dxa"/>
          </w:tcPr>
          <w:p w14:paraId="645D837B" w14:textId="3F3FE11E" w:rsidR="009A5874" w:rsidRDefault="009A5874">
            <w:r>
              <w:t>vitamin B</w:t>
            </w:r>
          </w:p>
        </w:tc>
      </w:tr>
      <w:tr w:rsidR="009A5874" w14:paraId="551E4217" w14:textId="77777777" w:rsidTr="009A5874">
        <w:tc>
          <w:tcPr>
            <w:tcW w:w="9016" w:type="dxa"/>
          </w:tcPr>
          <w:p w14:paraId="30AF6E11" w14:textId="5706736F" w:rsidR="009A5874" w:rsidRDefault="009A5874">
            <w:r>
              <w:t>vitamin C</w:t>
            </w:r>
          </w:p>
        </w:tc>
      </w:tr>
      <w:tr w:rsidR="009A5874" w14:paraId="446AA1D8" w14:textId="77777777" w:rsidTr="009A5874">
        <w:tc>
          <w:tcPr>
            <w:tcW w:w="9016" w:type="dxa"/>
          </w:tcPr>
          <w:p w14:paraId="04DA43E0" w14:textId="48BAE984" w:rsidR="009A5874" w:rsidRDefault="00C74083">
            <w:r>
              <w:t>B</w:t>
            </w:r>
          </w:p>
        </w:tc>
      </w:tr>
      <w:tr w:rsidR="009A5874" w14:paraId="423FF44B" w14:textId="77777777" w:rsidTr="009A5874">
        <w:tc>
          <w:tcPr>
            <w:tcW w:w="9016" w:type="dxa"/>
          </w:tcPr>
          <w:p w14:paraId="49CFC185" w14:textId="68D9C4AB" w:rsidR="009A5874" w:rsidRDefault="008E3A6F">
            <w:r>
              <w:t>It cures night blindness</w:t>
            </w:r>
          </w:p>
        </w:tc>
      </w:tr>
      <w:tr w:rsidR="009A5874" w14:paraId="4A958F32" w14:textId="77777777" w:rsidTr="009A5874">
        <w:tc>
          <w:tcPr>
            <w:tcW w:w="9016" w:type="dxa"/>
          </w:tcPr>
          <w:p w14:paraId="2A8BA715" w14:textId="440397AB" w:rsidR="009A5874" w:rsidRDefault="00C74083" w:rsidP="00A12EA5">
            <w:pPr>
              <w:jc w:val="both"/>
            </w:pPr>
            <w:r>
              <w:t>The correct answer is Golden rice</w:t>
            </w:r>
            <w:r w:rsidR="00D4487C">
              <w:t>.</w:t>
            </w:r>
            <w:r w:rsidR="009231E9">
              <w:t xml:space="preserve"> </w:t>
            </w:r>
            <w:r>
              <w:t xml:space="preserve">Golden rice is a transgenic variety of rice (Oryza sativa) which contains good quantities of </w:t>
            </w:r>
            <m:oMath>
              <m:r>
                <w:rPr>
                  <w:rFonts w:ascii="Cambria Math" w:hAnsi="Cambria Math"/>
                </w:rPr>
                <m:t>β</m:t>
              </m:r>
            </m:oMath>
            <w:r>
              <w:t xml:space="preserve">-carotene (provitamin A - inactive state of vitamin </w:t>
            </w:r>
            <m:oMath>
              <m:r>
                <w:rPr>
                  <w:rFonts w:ascii="Cambria Math" w:hAnsi="Cambria Math"/>
                </w:rPr>
                <m:t>A</m:t>
              </m:r>
            </m:oMath>
            <w:r>
              <w:t xml:space="preserve"> ). </w:t>
            </w:r>
            <m:oMath>
              <m:r>
                <w:rPr>
                  <w:rFonts w:ascii="Cambria Math" w:hAnsi="Cambria Math"/>
                </w:rPr>
                <m:t>β</m:t>
              </m:r>
            </m:oMath>
            <w:r>
              <w:t xml:space="preserve">-carotene is a principal source of vitamin A. Since the grains of this rice is yellow in colour due to </w:t>
            </w:r>
            <m:oMath>
              <m:r>
                <w:rPr>
                  <w:rFonts w:ascii="Cambria Math" w:hAnsi="Cambria Math"/>
                </w:rPr>
                <m:t>β</m:t>
              </m:r>
            </m:oMath>
            <w:r>
              <w:t>-carotene, it is commonly called golden rice.</w:t>
            </w:r>
          </w:p>
        </w:tc>
      </w:tr>
      <w:tr w:rsidR="00B44249" w14:paraId="7B11382B" w14:textId="77777777" w:rsidTr="009A5874">
        <w:tc>
          <w:tcPr>
            <w:tcW w:w="9016" w:type="dxa"/>
          </w:tcPr>
          <w:p w14:paraId="3BE5D460" w14:textId="264D3F99" w:rsidR="00B44249" w:rsidRDefault="00B44249" w:rsidP="00B44249">
            <w:r>
              <w:t>Biotechnological application in agriculture</w:t>
            </w:r>
            <w:r w:rsidR="003818C4">
              <w:t>:</w:t>
            </w:r>
            <w:r>
              <w:t xml:space="preserve"> </w:t>
            </w:r>
            <w:r w:rsidR="003818C4">
              <w:t>G</w:t>
            </w:r>
            <w:r>
              <w:t>enetic modification benefits</w:t>
            </w:r>
          </w:p>
        </w:tc>
      </w:tr>
    </w:tbl>
    <w:p w14:paraId="1C3D9D56" w14:textId="77777777" w:rsidR="009A5874" w:rsidRDefault="009A5874"/>
    <w:tbl>
      <w:tblPr>
        <w:tblStyle w:val="TableGrid"/>
        <w:tblW w:w="0" w:type="auto"/>
        <w:tblLook w:val="04A0" w:firstRow="1" w:lastRow="0" w:firstColumn="1" w:lastColumn="0" w:noHBand="0" w:noVBand="1"/>
      </w:tblPr>
      <w:tblGrid>
        <w:gridCol w:w="9016"/>
      </w:tblGrid>
      <w:tr w:rsidR="00126AFB" w14:paraId="58AF0341" w14:textId="77777777" w:rsidTr="00126AFB">
        <w:tc>
          <w:tcPr>
            <w:tcW w:w="9016" w:type="dxa"/>
          </w:tcPr>
          <w:p w14:paraId="2DC8736F" w14:textId="409E7494" w:rsidR="00126AFB" w:rsidRDefault="00126AFB" w:rsidP="00126AFB">
            <w:pPr>
              <w:spacing w:after="240"/>
            </w:pPr>
            <w:r>
              <w:t xml:space="preserve">In </w:t>
            </w:r>
            <w:r w:rsidR="00D4487C">
              <w:t>BT</w:t>
            </w:r>
            <w:r>
              <w:t xml:space="preserve"> cotton, the </w:t>
            </w:r>
            <w:r w:rsidR="00D4487C">
              <w:t>BT</w:t>
            </w:r>
            <w:r>
              <w:t xml:space="preserve"> toxin present in plant tissue as protoxin is converted into active toxin due to</w:t>
            </w:r>
          </w:p>
          <w:p w14:paraId="6C1E1240" w14:textId="7E0123B1" w:rsidR="00126AFB" w:rsidRDefault="00126AFB" w:rsidP="00126AFB">
            <w:r>
              <w:t>2015 Cancelled</w:t>
            </w:r>
          </w:p>
        </w:tc>
      </w:tr>
      <w:tr w:rsidR="00126AFB" w14:paraId="63BBC303" w14:textId="77777777" w:rsidTr="00126AFB">
        <w:tc>
          <w:tcPr>
            <w:tcW w:w="9016" w:type="dxa"/>
          </w:tcPr>
          <w:p w14:paraId="4D1CC4EE" w14:textId="0CC32A40" w:rsidR="00126AFB" w:rsidRDefault="00126AFB" w:rsidP="00126AFB">
            <w:r>
              <w:t>action pf gut microorganisms</w:t>
            </w:r>
          </w:p>
        </w:tc>
      </w:tr>
      <w:tr w:rsidR="00126AFB" w14:paraId="571140B2" w14:textId="77777777" w:rsidTr="00126AFB">
        <w:tc>
          <w:tcPr>
            <w:tcW w:w="9016" w:type="dxa"/>
          </w:tcPr>
          <w:p w14:paraId="35354127" w14:textId="363890EC" w:rsidR="00126AFB" w:rsidRDefault="00126AFB" w:rsidP="00126AFB">
            <w:r>
              <w:t>presence of conversion factors in insect gut</w:t>
            </w:r>
          </w:p>
        </w:tc>
      </w:tr>
      <w:tr w:rsidR="00126AFB" w14:paraId="2FB50E54" w14:textId="77777777" w:rsidTr="00126AFB">
        <w:tc>
          <w:tcPr>
            <w:tcW w:w="9016" w:type="dxa"/>
          </w:tcPr>
          <w:p w14:paraId="4BEBCA19" w14:textId="331C8600" w:rsidR="00126AFB" w:rsidRDefault="00126AFB" w:rsidP="00126AFB">
            <w:r>
              <w:t>alkaline pH of the insect gut</w:t>
            </w:r>
          </w:p>
        </w:tc>
      </w:tr>
      <w:tr w:rsidR="00126AFB" w14:paraId="4B7EEDDA" w14:textId="77777777" w:rsidTr="00126AFB">
        <w:tc>
          <w:tcPr>
            <w:tcW w:w="9016" w:type="dxa"/>
          </w:tcPr>
          <w:p w14:paraId="4FF37FE9" w14:textId="684D86CA" w:rsidR="00126AFB" w:rsidRDefault="00126AFB" w:rsidP="00126AFB">
            <w:r>
              <w:t>acidic pH of the insect gut</w:t>
            </w:r>
          </w:p>
        </w:tc>
      </w:tr>
      <w:tr w:rsidR="00126AFB" w14:paraId="0C4401F1" w14:textId="77777777" w:rsidTr="00126AFB">
        <w:tc>
          <w:tcPr>
            <w:tcW w:w="9016" w:type="dxa"/>
          </w:tcPr>
          <w:p w14:paraId="5F77A6B9" w14:textId="0138D698" w:rsidR="00126AFB" w:rsidRDefault="00126AFB" w:rsidP="00126AFB">
            <w:r>
              <w:t>C</w:t>
            </w:r>
          </w:p>
        </w:tc>
      </w:tr>
      <w:tr w:rsidR="00126AFB" w14:paraId="52F9B14C" w14:textId="77777777" w:rsidTr="00126AFB">
        <w:tc>
          <w:tcPr>
            <w:tcW w:w="9016" w:type="dxa"/>
          </w:tcPr>
          <w:p w14:paraId="280B4242" w14:textId="13467EFA" w:rsidR="00126AFB" w:rsidRDefault="009231E9" w:rsidP="00126AFB">
            <w:r>
              <w:t>The toxin is in crystal form</w:t>
            </w:r>
          </w:p>
        </w:tc>
      </w:tr>
      <w:tr w:rsidR="00126AFB" w14:paraId="189C307D" w14:textId="77777777" w:rsidTr="00126AFB">
        <w:tc>
          <w:tcPr>
            <w:tcW w:w="9016" w:type="dxa"/>
          </w:tcPr>
          <w:p w14:paraId="501389D9" w14:textId="7C8D2536" w:rsidR="00126AFB" w:rsidRDefault="00126AFB" w:rsidP="00A12EA5">
            <w:pPr>
              <w:jc w:val="both"/>
            </w:pPr>
            <w:r>
              <w:t xml:space="preserve">The correct answer is alkaline pH of the insect gut; Soil bacterium Bacillus thuringiensis produces proteins that kill certain insects like lepidopterans (tobacco budworm, armyworm), coleopterans (beetles) and dipterans (flies, mosquitoes). B. thuringiensis forms some protein crystals. These crystals contain a toxic insecticidal protein. This toxin does not kill the Bacillus (bacterium) because it exists as inactive protoxins in them. But, once an insect ingests it, it is converted into an active form of toxin due to the alkaline </w:t>
            </w:r>
            <m:oMath>
              <m:r>
                <m:rPr>
                  <m:sty m:val="p"/>
                </m:rPr>
                <w:rPr>
                  <w:rFonts w:ascii="Cambria Math" w:hAnsi="Cambria Math"/>
                </w:rPr>
                <m:t>pH</m:t>
              </m:r>
            </m:oMath>
            <w:r>
              <w:t xml:space="preserve"> of the alimentary canal. The activated toxin binds to the surface of midgut epithelial cells and create pores that cause swelling and lysis and finally cause death of the insect.</w:t>
            </w:r>
          </w:p>
        </w:tc>
      </w:tr>
      <w:tr w:rsidR="00B44249" w14:paraId="77D5E0A1" w14:textId="77777777" w:rsidTr="00126AFB">
        <w:tc>
          <w:tcPr>
            <w:tcW w:w="9016" w:type="dxa"/>
          </w:tcPr>
          <w:p w14:paraId="111F463A" w14:textId="6C7C1BEB" w:rsidR="00B44249" w:rsidRDefault="00B44249" w:rsidP="00B44249">
            <w:r>
              <w:t>Biotechnological application in agriculture</w:t>
            </w:r>
            <w:r w:rsidR="003818C4">
              <w:t>:</w:t>
            </w:r>
            <w:r>
              <w:t xml:space="preserve"> </w:t>
            </w:r>
            <w:r w:rsidR="00D4487C">
              <w:t>BT</w:t>
            </w:r>
            <w:r>
              <w:t xml:space="preserve"> Cotton</w:t>
            </w:r>
          </w:p>
        </w:tc>
      </w:tr>
    </w:tbl>
    <w:p w14:paraId="5188A837" w14:textId="77777777" w:rsidR="00126AFB" w:rsidRDefault="00126AFB"/>
    <w:tbl>
      <w:tblPr>
        <w:tblStyle w:val="TableGrid"/>
        <w:tblW w:w="0" w:type="auto"/>
        <w:tblLook w:val="04A0" w:firstRow="1" w:lastRow="0" w:firstColumn="1" w:lastColumn="0" w:noHBand="0" w:noVBand="1"/>
      </w:tblPr>
      <w:tblGrid>
        <w:gridCol w:w="9016"/>
      </w:tblGrid>
      <w:tr w:rsidR="00D7292F" w14:paraId="1E3ED77C" w14:textId="77777777" w:rsidTr="00D7292F">
        <w:tc>
          <w:tcPr>
            <w:tcW w:w="9016" w:type="dxa"/>
          </w:tcPr>
          <w:p w14:paraId="2DE8DB8D" w14:textId="77777777" w:rsidR="003818C4" w:rsidRDefault="00D7292F">
            <w:r>
              <w:t>The crops engineered for glyphosate are resistant/ tolerant to</w:t>
            </w:r>
          </w:p>
          <w:p w14:paraId="789F9C5F" w14:textId="56EF1AED" w:rsidR="00D7292F" w:rsidRDefault="00D7292F">
            <w:r>
              <w:t>2015 Cancelled</w:t>
            </w:r>
          </w:p>
        </w:tc>
      </w:tr>
      <w:tr w:rsidR="00D7292F" w14:paraId="27511C94" w14:textId="77777777" w:rsidTr="00D7292F">
        <w:tc>
          <w:tcPr>
            <w:tcW w:w="9016" w:type="dxa"/>
          </w:tcPr>
          <w:p w14:paraId="6BDD63F8" w14:textId="6293F6D8" w:rsidR="00D7292F" w:rsidRDefault="007A59F3">
            <w:r>
              <w:t>insects</w:t>
            </w:r>
          </w:p>
        </w:tc>
      </w:tr>
      <w:tr w:rsidR="00D7292F" w14:paraId="4A7CBE6F" w14:textId="77777777" w:rsidTr="00D7292F">
        <w:tc>
          <w:tcPr>
            <w:tcW w:w="9016" w:type="dxa"/>
          </w:tcPr>
          <w:p w14:paraId="6DC21A6D" w14:textId="440C2050" w:rsidR="00D7292F" w:rsidRDefault="007A59F3">
            <w:r>
              <w:t>herbicides</w:t>
            </w:r>
          </w:p>
        </w:tc>
      </w:tr>
      <w:tr w:rsidR="00D7292F" w14:paraId="2BE6D13E" w14:textId="77777777" w:rsidTr="00D7292F">
        <w:tc>
          <w:tcPr>
            <w:tcW w:w="9016" w:type="dxa"/>
          </w:tcPr>
          <w:p w14:paraId="2EA28576" w14:textId="67ED31A2" w:rsidR="00D7292F" w:rsidRDefault="007A59F3">
            <w:r>
              <w:t>fungi</w:t>
            </w:r>
          </w:p>
        </w:tc>
      </w:tr>
      <w:tr w:rsidR="00D7292F" w14:paraId="06C65F59" w14:textId="77777777" w:rsidTr="00D7292F">
        <w:tc>
          <w:tcPr>
            <w:tcW w:w="9016" w:type="dxa"/>
          </w:tcPr>
          <w:p w14:paraId="50F5F50A" w14:textId="19B9E630" w:rsidR="00D7292F" w:rsidRDefault="007A59F3">
            <w:r>
              <w:t>bacteria</w:t>
            </w:r>
          </w:p>
        </w:tc>
      </w:tr>
      <w:tr w:rsidR="00D7292F" w14:paraId="7584CDC5" w14:textId="77777777" w:rsidTr="00D7292F">
        <w:tc>
          <w:tcPr>
            <w:tcW w:w="9016" w:type="dxa"/>
          </w:tcPr>
          <w:p w14:paraId="03447D3A" w14:textId="09D86321" w:rsidR="00D7292F" w:rsidRDefault="0020187D">
            <w:r>
              <w:t>B</w:t>
            </w:r>
          </w:p>
        </w:tc>
      </w:tr>
      <w:tr w:rsidR="00D7292F" w14:paraId="0921A079" w14:textId="77777777" w:rsidTr="00D7292F">
        <w:tc>
          <w:tcPr>
            <w:tcW w:w="9016" w:type="dxa"/>
          </w:tcPr>
          <w:p w14:paraId="02D6E526" w14:textId="7D224E5C" w:rsidR="00D7292F" w:rsidRDefault="009231E9">
            <w:r>
              <w:t>Organophosphorus compound</w:t>
            </w:r>
          </w:p>
        </w:tc>
      </w:tr>
      <w:tr w:rsidR="00D7292F" w14:paraId="6A470B87" w14:textId="77777777" w:rsidTr="00D7292F">
        <w:tc>
          <w:tcPr>
            <w:tcW w:w="9016" w:type="dxa"/>
          </w:tcPr>
          <w:p w14:paraId="6A16083D" w14:textId="6309C313" w:rsidR="00D7292F" w:rsidRDefault="0020187D" w:rsidP="00A12EA5">
            <w:pPr>
              <w:jc w:val="both"/>
            </w:pPr>
            <w:r>
              <w:t>The correct answer is herbicides</w:t>
            </w:r>
            <w:r w:rsidR="00D4487C">
              <w:t>.</w:t>
            </w:r>
            <w:r>
              <w:t xml:space="preserve"> Glyphosate is a </w:t>
            </w:r>
            <w:r w:rsidR="009231E9">
              <w:t>broad-spectrum</w:t>
            </w:r>
            <w:r>
              <w:t xml:space="preserve"> herbicide which especially kills broad leaved herbs. Crop plants may also get affected by the herbicide, thus now crop plants are genetically engineered for glyphosate resistance. So, when glyphosate herbicide is applied, only weeds and no crop plants get harmed.</w:t>
            </w:r>
          </w:p>
        </w:tc>
      </w:tr>
      <w:tr w:rsidR="00B44249" w14:paraId="208F635B" w14:textId="77777777" w:rsidTr="00D7292F">
        <w:tc>
          <w:tcPr>
            <w:tcW w:w="9016" w:type="dxa"/>
          </w:tcPr>
          <w:p w14:paraId="718F4678" w14:textId="0F820B4E" w:rsidR="00B44249" w:rsidRDefault="00B44249" w:rsidP="00B44249">
            <w:r>
              <w:t>Biotechnological application in agriculture</w:t>
            </w:r>
            <w:r w:rsidR="00F87BAE">
              <w:t>:</w:t>
            </w:r>
            <w:r>
              <w:t xml:space="preserve"> Genetic Modified Organisms.</w:t>
            </w:r>
          </w:p>
        </w:tc>
      </w:tr>
    </w:tbl>
    <w:p w14:paraId="088BABCE" w14:textId="77777777" w:rsidR="007A59F3" w:rsidRDefault="007A59F3"/>
    <w:tbl>
      <w:tblPr>
        <w:tblStyle w:val="TableGrid"/>
        <w:tblW w:w="0" w:type="auto"/>
        <w:tblLook w:val="04A0" w:firstRow="1" w:lastRow="0" w:firstColumn="1" w:lastColumn="0" w:noHBand="0" w:noVBand="1"/>
      </w:tblPr>
      <w:tblGrid>
        <w:gridCol w:w="9016"/>
      </w:tblGrid>
      <w:tr w:rsidR="007A59F3" w14:paraId="1BBBB133" w14:textId="77777777" w:rsidTr="007A59F3">
        <w:tc>
          <w:tcPr>
            <w:tcW w:w="9016" w:type="dxa"/>
          </w:tcPr>
          <w:p w14:paraId="40315AB7" w14:textId="168A2338" w:rsidR="003818C4" w:rsidRDefault="007A59F3">
            <w:r>
              <w:t xml:space="preserve">Which of the following </w:t>
            </w:r>
            <w:r w:rsidR="00D4487C">
              <w:t>BT</w:t>
            </w:r>
            <w:r>
              <w:t xml:space="preserve"> crops is being grown in India by the farmers?</w:t>
            </w:r>
          </w:p>
          <w:p w14:paraId="78421F67" w14:textId="71A338B0" w:rsidR="007A59F3" w:rsidRDefault="003818C4">
            <w:r>
              <w:t>2</w:t>
            </w:r>
            <w:r w:rsidR="007A59F3">
              <w:t>013</w:t>
            </w:r>
          </w:p>
        </w:tc>
      </w:tr>
      <w:tr w:rsidR="007A59F3" w14:paraId="5F7A52CA" w14:textId="77777777" w:rsidTr="007A59F3">
        <w:tc>
          <w:tcPr>
            <w:tcW w:w="9016" w:type="dxa"/>
          </w:tcPr>
          <w:p w14:paraId="0A89B1E5" w14:textId="33CBF6CF" w:rsidR="007A59F3" w:rsidRDefault="007A59F3">
            <w:r>
              <w:t>Brinjal</w:t>
            </w:r>
          </w:p>
        </w:tc>
      </w:tr>
      <w:tr w:rsidR="007A59F3" w14:paraId="56DF1F7F" w14:textId="77777777" w:rsidTr="007A59F3">
        <w:tc>
          <w:tcPr>
            <w:tcW w:w="9016" w:type="dxa"/>
          </w:tcPr>
          <w:p w14:paraId="72C6FCDA" w14:textId="1BF358C2" w:rsidR="007A59F3" w:rsidRDefault="007A59F3">
            <w:r>
              <w:t xml:space="preserve">Soybean </w:t>
            </w:r>
          </w:p>
        </w:tc>
      </w:tr>
      <w:tr w:rsidR="007A59F3" w14:paraId="405966D7" w14:textId="77777777" w:rsidTr="007A59F3">
        <w:tc>
          <w:tcPr>
            <w:tcW w:w="9016" w:type="dxa"/>
          </w:tcPr>
          <w:p w14:paraId="48C81EFB" w14:textId="2382AC56" w:rsidR="007A59F3" w:rsidRDefault="007A59F3">
            <w:r>
              <w:t>Maize</w:t>
            </w:r>
          </w:p>
        </w:tc>
      </w:tr>
      <w:tr w:rsidR="007A59F3" w14:paraId="492E3443" w14:textId="77777777" w:rsidTr="007A59F3">
        <w:tc>
          <w:tcPr>
            <w:tcW w:w="9016" w:type="dxa"/>
          </w:tcPr>
          <w:p w14:paraId="40CB0FE9" w14:textId="4D6023B0" w:rsidR="007A59F3" w:rsidRDefault="007A59F3">
            <w:r>
              <w:t>Cotton</w:t>
            </w:r>
          </w:p>
        </w:tc>
      </w:tr>
      <w:tr w:rsidR="007A59F3" w14:paraId="35C4DFF0" w14:textId="77777777" w:rsidTr="007A59F3">
        <w:tc>
          <w:tcPr>
            <w:tcW w:w="9016" w:type="dxa"/>
          </w:tcPr>
          <w:p w14:paraId="0C97C748" w14:textId="0DF05E14" w:rsidR="007A59F3" w:rsidRDefault="0020187D">
            <w:r>
              <w:t>D</w:t>
            </w:r>
          </w:p>
        </w:tc>
      </w:tr>
      <w:tr w:rsidR="007A59F3" w14:paraId="27DE5211" w14:textId="77777777" w:rsidTr="007A59F3">
        <w:tc>
          <w:tcPr>
            <w:tcW w:w="9016" w:type="dxa"/>
          </w:tcPr>
          <w:p w14:paraId="5CCFB84D" w14:textId="51836E10" w:rsidR="007A59F3" w:rsidRDefault="009231E9">
            <w:r>
              <w:t>To control bollworms</w:t>
            </w:r>
          </w:p>
        </w:tc>
      </w:tr>
      <w:tr w:rsidR="007A59F3" w14:paraId="555AECB6" w14:textId="77777777" w:rsidTr="007A59F3">
        <w:tc>
          <w:tcPr>
            <w:tcW w:w="9016" w:type="dxa"/>
          </w:tcPr>
          <w:p w14:paraId="16FF25D4" w14:textId="0A290DCA" w:rsidR="007A59F3" w:rsidRDefault="0020187D" w:rsidP="00A12EA5">
            <w:pPr>
              <w:spacing w:after="240" w:line="240" w:lineRule="atLeast"/>
              <w:jc w:val="both"/>
            </w:pPr>
            <w:r>
              <w:t xml:space="preserve">The correct answer is Cotton; </w:t>
            </w:r>
            <w:r w:rsidR="00D4487C">
              <w:t>BT</w:t>
            </w:r>
            <w:r>
              <w:t xml:space="preserve"> toxin genes were isolated from Bacillus thuringiensis and incorporated into the several crop plants such as cotton. The choice of genes depends upon the crop and targeted pest, as most </w:t>
            </w:r>
            <w:r w:rsidR="00D4487C">
              <w:t>BT</w:t>
            </w:r>
            <w:r>
              <w:t xml:space="preserve"> toxins are insect-group specific. The toxin is coded by a gene named cry. The genetically modified crop is called </w:t>
            </w:r>
            <w:r w:rsidR="00D4487C">
              <w:t>BT</w:t>
            </w:r>
            <w:r>
              <w:t xml:space="preserve"> cotton as it contains </w:t>
            </w:r>
            <w:r w:rsidR="00D4487C">
              <w:t>BT</w:t>
            </w:r>
            <w:r>
              <w:t xml:space="preserve"> toxin genes against cotton bollworms.</w:t>
            </w:r>
          </w:p>
        </w:tc>
      </w:tr>
      <w:tr w:rsidR="00B44249" w14:paraId="017F284E" w14:textId="77777777" w:rsidTr="007A59F3">
        <w:tc>
          <w:tcPr>
            <w:tcW w:w="9016" w:type="dxa"/>
          </w:tcPr>
          <w:p w14:paraId="20C004A6" w14:textId="558DE0AE" w:rsidR="00B44249" w:rsidRDefault="00B44249" w:rsidP="00B44249">
            <w:r>
              <w:t>Biotechnological application in agriculture</w:t>
            </w:r>
            <w:r w:rsidR="003818C4">
              <w:t>:</w:t>
            </w:r>
            <w:r>
              <w:t xml:space="preserve"> </w:t>
            </w:r>
            <w:r w:rsidR="00D4487C">
              <w:t>BT</w:t>
            </w:r>
            <w:r>
              <w:t xml:space="preserve"> Cotton</w:t>
            </w:r>
          </w:p>
        </w:tc>
      </w:tr>
    </w:tbl>
    <w:p w14:paraId="5B6CA59E" w14:textId="77777777" w:rsidR="007A59F3" w:rsidRDefault="007A59F3"/>
    <w:tbl>
      <w:tblPr>
        <w:tblStyle w:val="TableGrid"/>
        <w:tblW w:w="0" w:type="auto"/>
        <w:tblLook w:val="04A0" w:firstRow="1" w:lastRow="0" w:firstColumn="1" w:lastColumn="0" w:noHBand="0" w:noVBand="1"/>
      </w:tblPr>
      <w:tblGrid>
        <w:gridCol w:w="9016"/>
      </w:tblGrid>
      <w:tr w:rsidR="000C0566" w14:paraId="2847EE37" w14:textId="77777777" w:rsidTr="000C0566">
        <w:tc>
          <w:tcPr>
            <w:tcW w:w="9016" w:type="dxa"/>
          </w:tcPr>
          <w:p w14:paraId="29935CA2" w14:textId="77777777" w:rsidR="003818C4" w:rsidRDefault="000C0566">
            <w:r>
              <w:t>RNA interference involves</w:t>
            </w:r>
          </w:p>
          <w:p w14:paraId="4791326A" w14:textId="7AF87AFE" w:rsidR="000C0566" w:rsidRDefault="000C0566">
            <w:r>
              <w:t>Karnataka NEET 2013</w:t>
            </w:r>
          </w:p>
        </w:tc>
      </w:tr>
      <w:tr w:rsidR="000C0566" w14:paraId="5FA08C45" w14:textId="77777777" w:rsidTr="000C0566">
        <w:tc>
          <w:tcPr>
            <w:tcW w:w="9016" w:type="dxa"/>
          </w:tcPr>
          <w:p w14:paraId="6A8A886C" w14:textId="10A85069" w:rsidR="000C0566" w:rsidRDefault="000C0566">
            <w:r>
              <w:t>synthesis of cDNA and RNA using reverse transcriptase</w:t>
            </w:r>
          </w:p>
        </w:tc>
      </w:tr>
      <w:tr w:rsidR="000C0566" w14:paraId="784D8219" w14:textId="77777777" w:rsidTr="000C0566">
        <w:tc>
          <w:tcPr>
            <w:tcW w:w="9016" w:type="dxa"/>
          </w:tcPr>
          <w:p w14:paraId="2D3228A1" w14:textId="63322CA1" w:rsidR="000C0566" w:rsidRDefault="000C0566">
            <w:r>
              <w:t>silencing of specific mRNA due to complementary RNA</w:t>
            </w:r>
          </w:p>
        </w:tc>
      </w:tr>
      <w:tr w:rsidR="000C0566" w14:paraId="19C0A73C" w14:textId="77777777" w:rsidTr="000C0566">
        <w:tc>
          <w:tcPr>
            <w:tcW w:w="9016" w:type="dxa"/>
          </w:tcPr>
          <w:p w14:paraId="50850293" w14:textId="2C16CE62" w:rsidR="000C0566" w:rsidRDefault="000C0566">
            <w:r>
              <w:t>interference of RNA in synthesis of DNA</w:t>
            </w:r>
          </w:p>
        </w:tc>
      </w:tr>
      <w:tr w:rsidR="000C0566" w14:paraId="35EF6510" w14:textId="77777777" w:rsidTr="000C0566">
        <w:tc>
          <w:tcPr>
            <w:tcW w:w="9016" w:type="dxa"/>
          </w:tcPr>
          <w:p w14:paraId="0EDC5682" w14:textId="48230CB3" w:rsidR="000C0566" w:rsidRDefault="000C0566" w:rsidP="000C0566">
            <w:pPr>
              <w:spacing w:after="120" w:line="240" w:lineRule="atLeast"/>
            </w:pPr>
            <w:r>
              <w:t xml:space="preserve">synthesis of </w:t>
            </w:r>
            <m:oMath>
              <m:r>
                <w:rPr>
                  <w:rFonts w:ascii="Cambria Math" w:hAnsi="Cambria Math"/>
                </w:rPr>
                <m:t>m</m:t>
              </m:r>
            </m:oMath>
            <w:r>
              <w:t xml:space="preserve"> RNA from DNA.</w:t>
            </w:r>
          </w:p>
        </w:tc>
      </w:tr>
      <w:tr w:rsidR="000C0566" w14:paraId="204F995B" w14:textId="77777777" w:rsidTr="000C0566">
        <w:tc>
          <w:tcPr>
            <w:tcW w:w="9016" w:type="dxa"/>
          </w:tcPr>
          <w:p w14:paraId="3C04D441" w14:textId="068BC87D" w:rsidR="000C0566" w:rsidRDefault="0020187D">
            <w:r>
              <w:t>B</w:t>
            </w:r>
          </w:p>
        </w:tc>
      </w:tr>
      <w:tr w:rsidR="000C0566" w14:paraId="29F2AA04" w14:textId="77777777" w:rsidTr="000C0566">
        <w:tc>
          <w:tcPr>
            <w:tcW w:w="9016" w:type="dxa"/>
          </w:tcPr>
          <w:p w14:paraId="28BB066F" w14:textId="6DBC5214" w:rsidR="000C0566" w:rsidRDefault="008E3A6F">
            <w:r>
              <w:t>Inhibitory activity of genes</w:t>
            </w:r>
          </w:p>
        </w:tc>
      </w:tr>
      <w:tr w:rsidR="000C0566" w14:paraId="57C65611" w14:textId="77777777" w:rsidTr="000C0566">
        <w:tc>
          <w:tcPr>
            <w:tcW w:w="9016" w:type="dxa"/>
          </w:tcPr>
          <w:p w14:paraId="5D711F30" w14:textId="3AB03B43" w:rsidR="000C0566" w:rsidRDefault="0020187D" w:rsidP="00A12EA5">
            <w:pPr>
              <w:spacing w:after="240" w:line="240" w:lineRule="atLeast"/>
              <w:jc w:val="both"/>
            </w:pPr>
            <w:r>
              <w:t>The correct answer is silencing of specific mRNA due to complementary RNA</w:t>
            </w:r>
            <w:r w:rsidR="00D4487C">
              <w:t>.</w:t>
            </w:r>
            <w:r>
              <w:t xml:space="preserve"> RNA interference (RNAi) is the phenomenon of inhibiting activity of a gene through production of both sense and antisense RNA. RNAi takes place in all eukaryotic organisms as a method of cellular </w:t>
            </w:r>
            <w:r w:rsidR="009231E9">
              <w:t>defence</w:t>
            </w:r>
            <w:r>
              <w:t xml:space="preserve">. This method involves a specific </w:t>
            </w:r>
            <m:oMath>
              <m:r>
                <w:rPr>
                  <w:rFonts w:ascii="Cambria Math" w:hAnsi="Cambria Math"/>
                </w:rPr>
                <m:t>m</m:t>
              </m:r>
            </m:oMath>
            <w:r>
              <w:t xml:space="preserve"> RNA silencing. It is due to a complementary RNA molecule which binds to and prevents translation of the </w:t>
            </w:r>
            <m:oMath>
              <m:r>
                <w:rPr>
                  <w:rFonts w:ascii="Cambria Math" w:hAnsi="Cambria Math"/>
                </w:rPr>
                <m:t>m</m:t>
              </m:r>
              <m:r>
                <m:rPr>
                  <m:sty m:val="p"/>
                </m:rPr>
                <w:rPr>
                  <w:rFonts w:ascii="Cambria Math" w:hAnsi="Cambria Math"/>
                </w:rPr>
                <m:t>RNA</m:t>
              </m:r>
            </m:oMath>
            <w:r>
              <w:t xml:space="preserve"> causing its silencing.</w:t>
            </w:r>
          </w:p>
        </w:tc>
      </w:tr>
      <w:tr w:rsidR="00B44249" w14:paraId="18C0979D" w14:textId="77777777" w:rsidTr="000C0566">
        <w:tc>
          <w:tcPr>
            <w:tcW w:w="9016" w:type="dxa"/>
          </w:tcPr>
          <w:p w14:paraId="7650E726" w14:textId="0BD58D11" w:rsidR="00B44249" w:rsidRDefault="00B44249" w:rsidP="00B44249">
            <w:r>
              <w:t>Biotechnological application in agriculture</w:t>
            </w:r>
            <w:r w:rsidR="003818C4">
              <w:t>:</w:t>
            </w:r>
            <w:r>
              <w:t xml:space="preserve"> RNA Interference</w:t>
            </w:r>
          </w:p>
        </w:tc>
      </w:tr>
    </w:tbl>
    <w:p w14:paraId="421AB9E2" w14:textId="77777777" w:rsidR="000C0566" w:rsidRDefault="000C0566"/>
    <w:tbl>
      <w:tblPr>
        <w:tblStyle w:val="TableGrid"/>
        <w:tblW w:w="0" w:type="auto"/>
        <w:tblLook w:val="04A0" w:firstRow="1" w:lastRow="0" w:firstColumn="1" w:lastColumn="0" w:noHBand="0" w:noVBand="1"/>
      </w:tblPr>
      <w:tblGrid>
        <w:gridCol w:w="9016"/>
      </w:tblGrid>
      <w:tr w:rsidR="000C0566" w14:paraId="459F6116" w14:textId="77777777" w:rsidTr="000C0566">
        <w:tc>
          <w:tcPr>
            <w:tcW w:w="9016" w:type="dxa"/>
          </w:tcPr>
          <w:p w14:paraId="21B8F791" w14:textId="77777777" w:rsidR="003818C4" w:rsidRDefault="000C0566">
            <w:r>
              <w:t xml:space="preserve">Consumption of which one of the following foods can prevent the kind of blindness associated with vitamin ' </w:t>
            </w:r>
            <m:oMath>
              <m:r>
                <w:rPr>
                  <w:rFonts w:ascii="Cambria Math" w:hAnsi="Cambria Math"/>
                </w:rPr>
                <m:t>A</m:t>
              </m:r>
            </m:oMath>
            <w:r>
              <w:t xml:space="preserve"> ' deficiency?</w:t>
            </w:r>
          </w:p>
          <w:p w14:paraId="5DDEC102" w14:textId="24B07D05" w:rsidR="000C0566" w:rsidRDefault="003818C4">
            <w:r>
              <w:t>2</w:t>
            </w:r>
            <w:r w:rsidR="000C0566">
              <w:t>015</w:t>
            </w:r>
          </w:p>
        </w:tc>
      </w:tr>
      <w:tr w:rsidR="000C0566" w14:paraId="0B509FA5" w14:textId="77777777" w:rsidTr="000C0566">
        <w:tc>
          <w:tcPr>
            <w:tcW w:w="9016" w:type="dxa"/>
          </w:tcPr>
          <w:p w14:paraId="0E5C7066" w14:textId="2F001A89" w:rsidR="000C0566" w:rsidRDefault="000C0566">
            <w:r>
              <w:t>'Flavr Savr' tomato</w:t>
            </w:r>
          </w:p>
        </w:tc>
      </w:tr>
      <w:tr w:rsidR="000C0566" w14:paraId="11B54677" w14:textId="77777777" w:rsidTr="000C0566">
        <w:tc>
          <w:tcPr>
            <w:tcW w:w="9016" w:type="dxa"/>
          </w:tcPr>
          <w:p w14:paraId="2F094553" w14:textId="110798FD" w:rsidR="000C0566" w:rsidRDefault="00C9786E">
            <w:r>
              <w:t>Golden rice</w:t>
            </w:r>
          </w:p>
        </w:tc>
      </w:tr>
      <w:tr w:rsidR="000C0566" w14:paraId="738B2E42" w14:textId="77777777" w:rsidTr="000C0566">
        <w:tc>
          <w:tcPr>
            <w:tcW w:w="9016" w:type="dxa"/>
          </w:tcPr>
          <w:p w14:paraId="725CF761" w14:textId="1E7600A4" w:rsidR="000C0566" w:rsidRDefault="00C9786E">
            <w:r>
              <w:t>Canolla</w:t>
            </w:r>
          </w:p>
        </w:tc>
      </w:tr>
      <w:tr w:rsidR="000C0566" w14:paraId="239C26E8" w14:textId="77777777" w:rsidTr="000C0566">
        <w:tc>
          <w:tcPr>
            <w:tcW w:w="9016" w:type="dxa"/>
          </w:tcPr>
          <w:p w14:paraId="3D7A9B14" w14:textId="4C422515" w:rsidR="000C0566" w:rsidRDefault="00D4487C" w:rsidP="00C9786E">
            <w:pPr>
              <w:spacing w:after="120" w:line="240" w:lineRule="atLeast"/>
            </w:pPr>
            <w:r>
              <w:t>BT</w:t>
            </w:r>
            <w:r w:rsidR="00C9786E">
              <w:t>-Brinjal</w:t>
            </w:r>
          </w:p>
        </w:tc>
      </w:tr>
      <w:tr w:rsidR="000C0566" w14:paraId="23CA5AD3" w14:textId="77777777" w:rsidTr="000C0566">
        <w:tc>
          <w:tcPr>
            <w:tcW w:w="9016" w:type="dxa"/>
          </w:tcPr>
          <w:p w14:paraId="388D678D" w14:textId="065D66F5" w:rsidR="000C0566" w:rsidRDefault="009841BA">
            <w:r>
              <w:t>B</w:t>
            </w:r>
          </w:p>
        </w:tc>
      </w:tr>
      <w:tr w:rsidR="000C0566" w14:paraId="35C673D6" w14:textId="77777777" w:rsidTr="000C0566">
        <w:tc>
          <w:tcPr>
            <w:tcW w:w="9016" w:type="dxa"/>
          </w:tcPr>
          <w:p w14:paraId="250B18E3" w14:textId="205EE4CA" w:rsidR="000C0566" w:rsidRDefault="001E4FDB">
            <w:r>
              <w:t>It is rich in vitamin A</w:t>
            </w:r>
          </w:p>
        </w:tc>
      </w:tr>
      <w:tr w:rsidR="000C0566" w14:paraId="2F63E06A" w14:textId="77777777" w:rsidTr="000C0566">
        <w:tc>
          <w:tcPr>
            <w:tcW w:w="9016" w:type="dxa"/>
          </w:tcPr>
          <w:p w14:paraId="1956BB80" w14:textId="472E2A59" w:rsidR="000C0566" w:rsidRDefault="009841BA" w:rsidP="00A12EA5">
            <w:pPr>
              <w:jc w:val="both"/>
            </w:pPr>
            <w:r>
              <w:t xml:space="preserve">The correct answer is Golden </w:t>
            </w:r>
            <w:r w:rsidR="003818C4">
              <w:t>rice.</w:t>
            </w:r>
            <w:r w:rsidR="003818C4" w:rsidRPr="009841BA">
              <w:t xml:space="preserve"> Golden</w:t>
            </w:r>
            <w:r w:rsidRPr="009841BA">
              <w:t xml:space="preserve"> rice is a variety </w:t>
            </w:r>
            <w:r>
              <w:t xml:space="preserve">of </w:t>
            </w:r>
            <w:r w:rsidRPr="009841BA">
              <w:rPr>
                <w:i/>
                <w:iCs/>
              </w:rPr>
              <w:t>Oryza sativa</w:t>
            </w:r>
            <w:r w:rsidRPr="009841BA">
              <w:t xml:space="preserve"> produced through genetic engineering to biosynthesize beta-carotene, a precursor of vitamin A, in the edible parts of rice. The research was conducted with the goal of producing a fortified food to be grown and consumed in areas with a shortage of dietary vitamin A. Being rich in vitamin A, Golden rice can prevent the blindness associated with vitamin A deficiency.</w:t>
            </w:r>
          </w:p>
        </w:tc>
      </w:tr>
      <w:tr w:rsidR="00B44249" w14:paraId="6390BD33" w14:textId="77777777" w:rsidTr="000C0566">
        <w:tc>
          <w:tcPr>
            <w:tcW w:w="9016" w:type="dxa"/>
          </w:tcPr>
          <w:p w14:paraId="45EB00F6" w14:textId="42B5B2C6" w:rsidR="00B44249" w:rsidRDefault="00B44249" w:rsidP="00B44249">
            <w:r>
              <w:t>Biotechnological application in medicine</w:t>
            </w:r>
            <w:r w:rsidR="003818C4">
              <w:t>:</w:t>
            </w:r>
            <w:r>
              <w:t xml:space="preserve"> ADA </w:t>
            </w:r>
            <w:r w:rsidR="003818C4">
              <w:t>deficiency</w:t>
            </w:r>
          </w:p>
        </w:tc>
      </w:tr>
    </w:tbl>
    <w:p w14:paraId="6E8B3ED1" w14:textId="77777777" w:rsidR="000C0566" w:rsidRDefault="000C0566"/>
    <w:tbl>
      <w:tblPr>
        <w:tblStyle w:val="TableGrid"/>
        <w:tblW w:w="0" w:type="auto"/>
        <w:tblLook w:val="04A0" w:firstRow="1" w:lastRow="0" w:firstColumn="1" w:lastColumn="0" w:noHBand="0" w:noVBand="1"/>
      </w:tblPr>
      <w:tblGrid>
        <w:gridCol w:w="9016"/>
      </w:tblGrid>
      <w:tr w:rsidR="00C9786E" w14:paraId="5EE98D1D" w14:textId="77777777" w:rsidTr="00C9786E">
        <w:tc>
          <w:tcPr>
            <w:tcW w:w="9016" w:type="dxa"/>
          </w:tcPr>
          <w:p w14:paraId="37428F5C" w14:textId="77777777" w:rsidR="00C9786E" w:rsidRDefault="00C9786E" w:rsidP="00C9786E">
            <w:pPr>
              <w:spacing w:after="120" w:line="240" w:lineRule="atLeast"/>
            </w:pPr>
            <w:r>
              <w:t>Tobacco plants resistant to a nematode have been developed by the introduction of DNA that produces (in the host cells)</w:t>
            </w:r>
          </w:p>
          <w:p w14:paraId="36FB39EA" w14:textId="2D27D8B0" w:rsidR="00C9786E" w:rsidRDefault="00C9786E">
            <w:r>
              <w:t>Mains 2012</w:t>
            </w:r>
          </w:p>
        </w:tc>
      </w:tr>
      <w:tr w:rsidR="00C9786E" w14:paraId="62EDCB9B" w14:textId="77777777" w:rsidTr="00C9786E">
        <w:tc>
          <w:tcPr>
            <w:tcW w:w="9016" w:type="dxa"/>
          </w:tcPr>
          <w:p w14:paraId="68F39025" w14:textId="030D61D6" w:rsidR="00C9786E" w:rsidRDefault="00C9786E">
            <w:r>
              <w:t>Both sense and anti-sense RNA</w:t>
            </w:r>
          </w:p>
        </w:tc>
      </w:tr>
      <w:tr w:rsidR="00C9786E" w14:paraId="3D4055C1" w14:textId="77777777" w:rsidTr="00C9786E">
        <w:tc>
          <w:tcPr>
            <w:tcW w:w="9016" w:type="dxa"/>
          </w:tcPr>
          <w:p w14:paraId="7F06A6F7" w14:textId="122A7996" w:rsidR="00C9786E" w:rsidRDefault="00466CB1">
            <w:r>
              <w:t>a particular hormone</w:t>
            </w:r>
          </w:p>
        </w:tc>
      </w:tr>
      <w:tr w:rsidR="00466CB1" w14:paraId="01DB345D" w14:textId="77777777" w:rsidTr="00C9786E">
        <w:tc>
          <w:tcPr>
            <w:tcW w:w="9016" w:type="dxa"/>
          </w:tcPr>
          <w:p w14:paraId="154136AC" w14:textId="1CEF2D49" w:rsidR="00466CB1" w:rsidRDefault="00466CB1">
            <w:r>
              <w:t>an antifeedant</w:t>
            </w:r>
          </w:p>
        </w:tc>
      </w:tr>
      <w:tr w:rsidR="00C9786E" w14:paraId="4C8FFA70" w14:textId="77777777" w:rsidTr="00C9786E">
        <w:tc>
          <w:tcPr>
            <w:tcW w:w="9016" w:type="dxa"/>
          </w:tcPr>
          <w:p w14:paraId="1B9F626F" w14:textId="36D448C6" w:rsidR="00C9786E" w:rsidRDefault="00C9786E">
            <w:r>
              <w:t>a toxic protein</w:t>
            </w:r>
          </w:p>
        </w:tc>
      </w:tr>
      <w:tr w:rsidR="00C9786E" w14:paraId="4CE3EA4E" w14:textId="77777777" w:rsidTr="00C9786E">
        <w:tc>
          <w:tcPr>
            <w:tcW w:w="9016" w:type="dxa"/>
          </w:tcPr>
          <w:p w14:paraId="4A878AC8" w14:textId="069F1400" w:rsidR="00C9786E" w:rsidRDefault="009841BA">
            <w:r>
              <w:t>A</w:t>
            </w:r>
          </w:p>
        </w:tc>
      </w:tr>
      <w:tr w:rsidR="00C9786E" w14:paraId="50AA0675" w14:textId="77777777" w:rsidTr="00C9786E">
        <w:tc>
          <w:tcPr>
            <w:tcW w:w="9016" w:type="dxa"/>
          </w:tcPr>
          <w:p w14:paraId="5EA08F65" w14:textId="18E19118" w:rsidR="00C9786E" w:rsidRDefault="009231E9">
            <w:r>
              <w:t>RNA interference</w:t>
            </w:r>
          </w:p>
        </w:tc>
      </w:tr>
      <w:tr w:rsidR="00C9786E" w14:paraId="4FBB9933" w14:textId="77777777" w:rsidTr="00C9786E">
        <w:tc>
          <w:tcPr>
            <w:tcW w:w="9016" w:type="dxa"/>
          </w:tcPr>
          <w:p w14:paraId="25C69E82" w14:textId="0D40DC5A" w:rsidR="00C9786E" w:rsidRDefault="009841BA" w:rsidP="00A12EA5">
            <w:pPr>
              <w:spacing w:after="240" w:line="240" w:lineRule="atLeast"/>
              <w:jc w:val="both"/>
            </w:pPr>
            <w:r>
              <w:t>The correct answer is Both sense and antisense RNA</w:t>
            </w:r>
            <w:r w:rsidR="00D4487C">
              <w:t>.</w:t>
            </w:r>
            <w:r w:rsidR="009231E9">
              <w:t xml:space="preserve"> </w:t>
            </w:r>
            <w:r>
              <w:t>Many nematodes live in plants and animals including human beings. A nematode Meloidogyne incognita infests the roots of tobacco plants and causes a great reduction in yield. A novel strategy was adopted to prevent this infection that was based on the process of RNA interference (RNAi). RNA interference (RNAi) is the phenomenon of inhibiting activity of a gene by synthesis of RNA molecules complementary to the mRNA. The normal (in vivo synthesized) mRNA of a gene is said to be "sense" because it carries the codons that are "read" during translation. Normally, the complement to the mRNA "sense" strand will not contain a sequence of codons that can be translated to produce a functional protein; thus, this complementary strand is called "anti-sense RNA". The antisense RNA and mRNA molecules will anneal to form duplex RNA molecules (or double stranded RNA) and the duplex RNA molecules cannot be translated. Thus, the presence of antisense RNA will block translation of the mRNA of the affected gene.</w:t>
            </w:r>
          </w:p>
        </w:tc>
      </w:tr>
      <w:tr w:rsidR="00466CB1" w14:paraId="1F80FD60" w14:textId="77777777" w:rsidTr="00C9786E">
        <w:tc>
          <w:tcPr>
            <w:tcW w:w="9016" w:type="dxa"/>
          </w:tcPr>
          <w:p w14:paraId="551847A2" w14:textId="1B370F36" w:rsidR="00466CB1" w:rsidRDefault="00B44249">
            <w:r>
              <w:t>Biotechnological application in agriculture</w:t>
            </w:r>
            <w:r w:rsidR="003818C4">
              <w:t>:</w:t>
            </w:r>
            <w:r>
              <w:t xml:space="preserve"> Nematode free tobacco plant</w:t>
            </w:r>
          </w:p>
        </w:tc>
      </w:tr>
    </w:tbl>
    <w:p w14:paraId="060D51A5" w14:textId="77777777" w:rsidR="00C9786E" w:rsidRDefault="00C9786E"/>
    <w:tbl>
      <w:tblPr>
        <w:tblStyle w:val="TableGrid"/>
        <w:tblW w:w="0" w:type="auto"/>
        <w:tblLook w:val="04A0" w:firstRow="1" w:lastRow="0" w:firstColumn="1" w:lastColumn="0" w:noHBand="0" w:noVBand="1"/>
      </w:tblPr>
      <w:tblGrid>
        <w:gridCol w:w="9016"/>
      </w:tblGrid>
      <w:tr w:rsidR="00466CB1" w14:paraId="49E5AEBD" w14:textId="77777777" w:rsidTr="00466CB1">
        <w:tc>
          <w:tcPr>
            <w:tcW w:w="9016" w:type="dxa"/>
          </w:tcPr>
          <w:p w14:paraId="137DA1B7" w14:textId="77777777" w:rsidR="00466CB1" w:rsidRDefault="00466CB1">
            <w:r>
              <w:t>The process of RNA interference (RNAi) has been used in the development of plants resistant to</w:t>
            </w:r>
          </w:p>
          <w:p w14:paraId="71D66B77" w14:textId="3F1638FC" w:rsidR="00466CB1" w:rsidRDefault="003818C4">
            <w:r>
              <w:t>2</w:t>
            </w:r>
            <w:r w:rsidR="00466CB1">
              <w:t>011</w:t>
            </w:r>
          </w:p>
        </w:tc>
      </w:tr>
      <w:tr w:rsidR="00466CB1" w14:paraId="7E519B34" w14:textId="77777777" w:rsidTr="00466CB1">
        <w:tc>
          <w:tcPr>
            <w:tcW w:w="9016" w:type="dxa"/>
          </w:tcPr>
          <w:p w14:paraId="0B6D61E7" w14:textId="587925EE" w:rsidR="00466CB1" w:rsidRDefault="00466CB1">
            <w:r>
              <w:t>nematodes</w:t>
            </w:r>
          </w:p>
        </w:tc>
      </w:tr>
      <w:tr w:rsidR="00466CB1" w14:paraId="1961A68E" w14:textId="77777777" w:rsidTr="00466CB1">
        <w:tc>
          <w:tcPr>
            <w:tcW w:w="9016" w:type="dxa"/>
          </w:tcPr>
          <w:p w14:paraId="1BBC1440" w14:textId="7C448119" w:rsidR="00466CB1" w:rsidRDefault="00466CB1">
            <w:r>
              <w:t>fungi</w:t>
            </w:r>
          </w:p>
        </w:tc>
      </w:tr>
      <w:tr w:rsidR="00466CB1" w14:paraId="640A7824" w14:textId="77777777" w:rsidTr="00466CB1">
        <w:tc>
          <w:tcPr>
            <w:tcW w:w="9016" w:type="dxa"/>
          </w:tcPr>
          <w:p w14:paraId="523F5E1E" w14:textId="12C71DDE" w:rsidR="00466CB1" w:rsidRDefault="00466CB1">
            <w:r>
              <w:t>viruses</w:t>
            </w:r>
          </w:p>
        </w:tc>
      </w:tr>
      <w:tr w:rsidR="00466CB1" w14:paraId="797231E3" w14:textId="77777777" w:rsidTr="00466CB1">
        <w:tc>
          <w:tcPr>
            <w:tcW w:w="9016" w:type="dxa"/>
          </w:tcPr>
          <w:p w14:paraId="00AFF5B8" w14:textId="09CD4039" w:rsidR="00466CB1" w:rsidRDefault="00466CB1">
            <w:r>
              <w:t>insects</w:t>
            </w:r>
          </w:p>
        </w:tc>
      </w:tr>
      <w:tr w:rsidR="00466CB1" w14:paraId="2CB9D511" w14:textId="77777777" w:rsidTr="00466CB1">
        <w:tc>
          <w:tcPr>
            <w:tcW w:w="9016" w:type="dxa"/>
          </w:tcPr>
          <w:p w14:paraId="2CF0CB73" w14:textId="0930A62A" w:rsidR="00466CB1" w:rsidRDefault="003170DB">
            <w:r>
              <w:t>A</w:t>
            </w:r>
          </w:p>
        </w:tc>
      </w:tr>
      <w:tr w:rsidR="00466CB1" w14:paraId="733D9E45" w14:textId="77777777" w:rsidTr="00466CB1">
        <w:tc>
          <w:tcPr>
            <w:tcW w:w="9016" w:type="dxa"/>
          </w:tcPr>
          <w:p w14:paraId="702FC24B" w14:textId="2099FDC9" w:rsidR="00466CB1" w:rsidRDefault="00BE61D8">
            <w:r>
              <w:t>It involves dsRNA</w:t>
            </w:r>
          </w:p>
        </w:tc>
      </w:tr>
      <w:tr w:rsidR="00466CB1" w14:paraId="431E61DA" w14:textId="77777777" w:rsidTr="00466CB1">
        <w:tc>
          <w:tcPr>
            <w:tcW w:w="9016" w:type="dxa"/>
          </w:tcPr>
          <w:p w14:paraId="1DEDB3FB" w14:textId="4BB9EE14" w:rsidR="00466CB1" w:rsidRDefault="003170DB" w:rsidP="00A12EA5">
            <w:pPr>
              <w:jc w:val="both"/>
            </w:pPr>
            <w:r>
              <w:t>The correct answer is nematodes</w:t>
            </w:r>
            <w:r w:rsidR="003818C4">
              <w:t xml:space="preserve">. </w:t>
            </w:r>
            <w:r w:rsidRPr="003170DB">
              <w:t>RNAi has also been exploited in plants to develop resistance against nematodes and this approach has appeared as a novel tool to control plant parasitic nematodes. dsRNAs can be produced through engineered plants that have the ability to silence target genes in nematode body. The delivery of dsRNAs from plant to nematode occurs by the ingestion process of plant cytoplasm and after its ingestion into the nematode body, accelerates the RNAi, that results in inactivation of targeted genes through dsRNA.</w:t>
            </w:r>
          </w:p>
        </w:tc>
      </w:tr>
      <w:tr w:rsidR="00466CB1" w14:paraId="5C57D63C" w14:textId="77777777" w:rsidTr="00466CB1">
        <w:tc>
          <w:tcPr>
            <w:tcW w:w="9016" w:type="dxa"/>
          </w:tcPr>
          <w:p w14:paraId="2FF16FB9" w14:textId="757DBC89" w:rsidR="00466CB1" w:rsidRDefault="00B44249">
            <w:r>
              <w:t>Biotechnological application in agriculture</w:t>
            </w:r>
            <w:r w:rsidR="00F87BAE">
              <w:t>:</w:t>
            </w:r>
            <w:r>
              <w:t xml:space="preserve"> RNA interference</w:t>
            </w:r>
          </w:p>
        </w:tc>
      </w:tr>
    </w:tbl>
    <w:p w14:paraId="299B1332" w14:textId="77777777" w:rsidR="007F1587" w:rsidRDefault="007F1587"/>
    <w:p w14:paraId="411DA237" w14:textId="77777777" w:rsidR="007F1587" w:rsidRDefault="007F1587"/>
    <w:tbl>
      <w:tblPr>
        <w:tblStyle w:val="TableGrid"/>
        <w:tblW w:w="0" w:type="auto"/>
        <w:tblLook w:val="04A0" w:firstRow="1" w:lastRow="0" w:firstColumn="1" w:lastColumn="0" w:noHBand="0" w:noVBand="1"/>
      </w:tblPr>
      <w:tblGrid>
        <w:gridCol w:w="9016"/>
      </w:tblGrid>
      <w:tr w:rsidR="00466CB1" w14:paraId="3EF6955C" w14:textId="77777777" w:rsidTr="00466CB1">
        <w:tc>
          <w:tcPr>
            <w:tcW w:w="9016" w:type="dxa"/>
          </w:tcPr>
          <w:p w14:paraId="13A814E8" w14:textId="77777777" w:rsidR="00466CB1" w:rsidRDefault="00466CB1" w:rsidP="00466CB1">
            <w:pPr>
              <w:spacing w:after="120" w:line="240" w:lineRule="atLeast"/>
            </w:pPr>
            <w:r>
              <w:t>Bacillus thuringiensis forms protein crystals which contain insecticidal protein. This protein</w:t>
            </w:r>
          </w:p>
          <w:p w14:paraId="15BAEBD9" w14:textId="4A7F024C" w:rsidR="00466CB1" w:rsidRDefault="00466CB1" w:rsidP="00466CB1">
            <w:pPr>
              <w:spacing w:after="120" w:line="240" w:lineRule="atLeast"/>
            </w:pPr>
            <w:r>
              <w:t>Mains 2011</w:t>
            </w:r>
          </w:p>
        </w:tc>
      </w:tr>
      <w:tr w:rsidR="00466CB1" w14:paraId="0EF0EBBF" w14:textId="77777777" w:rsidTr="00466CB1">
        <w:tc>
          <w:tcPr>
            <w:tcW w:w="9016" w:type="dxa"/>
          </w:tcPr>
          <w:p w14:paraId="14CCC6BD" w14:textId="4B8BCFB1" w:rsidR="00466CB1" w:rsidRDefault="00466CB1">
            <w:r>
              <w:t>binds with epithelial cells of midgut of the insect pest ultimately killing it</w:t>
            </w:r>
          </w:p>
        </w:tc>
      </w:tr>
      <w:tr w:rsidR="00466CB1" w14:paraId="0B90BF9B" w14:textId="77777777" w:rsidTr="00466CB1">
        <w:tc>
          <w:tcPr>
            <w:tcW w:w="9016" w:type="dxa"/>
          </w:tcPr>
          <w:p w14:paraId="4B90C2DF" w14:textId="70EFA634" w:rsidR="00466CB1" w:rsidRDefault="00466CB1" w:rsidP="00466CB1">
            <w:pPr>
              <w:spacing w:after="240"/>
            </w:pPr>
            <w:r>
              <w:t>is coded by several genes including the gene cry</w:t>
            </w:r>
          </w:p>
        </w:tc>
      </w:tr>
      <w:tr w:rsidR="00466CB1" w14:paraId="3CC77AF2" w14:textId="77777777" w:rsidTr="00466CB1">
        <w:tc>
          <w:tcPr>
            <w:tcW w:w="9016" w:type="dxa"/>
          </w:tcPr>
          <w:p w14:paraId="4B134193" w14:textId="570FA5ED" w:rsidR="00466CB1" w:rsidRDefault="00466CB1" w:rsidP="00466CB1">
            <w:pPr>
              <w:spacing w:after="240"/>
            </w:pPr>
            <w:r>
              <w:t xml:space="preserve">is activated by acid </w:t>
            </w:r>
            <m:oMath>
              <m:r>
                <m:rPr>
                  <m:sty m:val="p"/>
                </m:rPr>
                <w:rPr>
                  <w:rFonts w:ascii="Cambria Math" w:hAnsi="Cambria Math"/>
                </w:rPr>
                <m:t>pH</m:t>
              </m:r>
            </m:oMath>
            <w:r>
              <w:t xml:space="preserve"> of the foregut of the insect pest</w:t>
            </w:r>
          </w:p>
        </w:tc>
      </w:tr>
      <w:tr w:rsidR="00466CB1" w14:paraId="48D23E5D" w14:textId="77777777" w:rsidTr="00466CB1">
        <w:tc>
          <w:tcPr>
            <w:tcW w:w="9016" w:type="dxa"/>
          </w:tcPr>
          <w:p w14:paraId="4BC467E3" w14:textId="2DA153BD" w:rsidR="00466CB1" w:rsidRDefault="00466CB1">
            <w:r>
              <w:t>does not kill the carrier bacterium which is itself resistant to this toxin.</w:t>
            </w:r>
          </w:p>
        </w:tc>
      </w:tr>
      <w:tr w:rsidR="00466CB1" w14:paraId="16184D15" w14:textId="77777777" w:rsidTr="00466CB1">
        <w:tc>
          <w:tcPr>
            <w:tcW w:w="9016" w:type="dxa"/>
          </w:tcPr>
          <w:p w14:paraId="44AF59E4" w14:textId="2D9D638E" w:rsidR="00466CB1" w:rsidRDefault="00057D1C">
            <w:r>
              <w:t>A</w:t>
            </w:r>
          </w:p>
        </w:tc>
      </w:tr>
      <w:tr w:rsidR="00466CB1" w14:paraId="0885B582" w14:textId="77777777" w:rsidTr="00466CB1">
        <w:tc>
          <w:tcPr>
            <w:tcW w:w="9016" w:type="dxa"/>
          </w:tcPr>
          <w:p w14:paraId="3D51DC85" w14:textId="3F4AF79B" w:rsidR="00466CB1" w:rsidRDefault="002878D9">
            <w:r>
              <w:t>Creates pores and lysis</w:t>
            </w:r>
          </w:p>
        </w:tc>
      </w:tr>
      <w:tr w:rsidR="00466CB1" w14:paraId="2F9BFA50" w14:textId="77777777" w:rsidTr="00466CB1">
        <w:tc>
          <w:tcPr>
            <w:tcW w:w="9016" w:type="dxa"/>
          </w:tcPr>
          <w:p w14:paraId="0C90F1E1" w14:textId="45CD4D1F" w:rsidR="00466CB1" w:rsidRDefault="00057D1C" w:rsidP="00A12EA5">
            <w:pPr>
              <w:spacing w:after="240" w:line="240" w:lineRule="atLeast"/>
              <w:jc w:val="both"/>
            </w:pPr>
            <w:r>
              <w:t xml:space="preserve">The correct answer is </w:t>
            </w:r>
            <w:r w:rsidR="003170DB">
              <w:t>binds with epithelial cells of midgut of the insect pest ultimately killing it</w:t>
            </w:r>
            <w:r w:rsidR="00D4487C">
              <w:t>.</w:t>
            </w:r>
            <w:r w:rsidR="003170DB">
              <w:t xml:space="preserve"> B. thuringiensis forms some protein crystals. These crystals contain a toxic inactive insecticidal protein. When an insect ingests it, it is converted into an active form of toxin. The activated toxin binds to the surface of midgut epithelial cells and create pores that cause swelling and lysis and finally cause death of the insect.</w:t>
            </w:r>
          </w:p>
        </w:tc>
      </w:tr>
      <w:tr w:rsidR="007F1587" w14:paraId="003F7C18" w14:textId="77777777" w:rsidTr="00466CB1">
        <w:tc>
          <w:tcPr>
            <w:tcW w:w="9016" w:type="dxa"/>
          </w:tcPr>
          <w:p w14:paraId="6DD78613" w14:textId="1ED7CAFA" w:rsidR="007F1587" w:rsidRDefault="00B44249">
            <w:r>
              <w:t>Biotechnological application in agriculture</w:t>
            </w:r>
            <w:r w:rsidR="001C2CA2">
              <w:t>:</w:t>
            </w:r>
            <w:r>
              <w:t xml:space="preserve"> </w:t>
            </w:r>
            <w:r w:rsidR="00D4487C">
              <w:t>BT</w:t>
            </w:r>
            <w:r>
              <w:t xml:space="preserve"> cotton</w:t>
            </w:r>
          </w:p>
        </w:tc>
      </w:tr>
    </w:tbl>
    <w:p w14:paraId="3960E81D" w14:textId="77777777" w:rsidR="00466CB1" w:rsidRDefault="00466CB1"/>
    <w:tbl>
      <w:tblPr>
        <w:tblStyle w:val="TableGrid"/>
        <w:tblW w:w="0" w:type="auto"/>
        <w:tblLook w:val="04A0" w:firstRow="1" w:lastRow="0" w:firstColumn="1" w:lastColumn="0" w:noHBand="0" w:noVBand="1"/>
      </w:tblPr>
      <w:tblGrid>
        <w:gridCol w:w="9016"/>
      </w:tblGrid>
      <w:tr w:rsidR="007F1587" w14:paraId="686DC030" w14:textId="77777777" w:rsidTr="007F1587">
        <w:tc>
          <w:tcPr>
            <w:tcW w:w="9016" w:type="dxa"/>
          </w:tcPr>
          <w:p w14:paraId="48B8BAB7" w14:textId="77777777" w:rsidR="00D4487C" w:rsidRDefault="007F1587">
            <w:r>
              <w:t>Silencing of mRNA has been used in producing transgenic plants resistant to</w:t>
            </w:r>
          </w:p>
          <w:p w14:paraId="6FD56417" w14:textId="6C20FDE2" w:rsidR="007F1587" w:rsidRDefault="007F1587">
            <w:r>
              <w:t>Mains 2011</w:t>
            </w:r>
          </w:p>
        </w:tc>
      </w:tr>
      <w:tr w:rsidR="007F1587" w14:paraId="31F29D30" w14:textId="77777777" w:rsidTr="007F1587">
        <w:tc>
          <w:tcPr>
            <w:tcW w:w="9016" w:type="dxa"/>
          </w:tcPr>
          <w:p w14:paraId="5572D8C3" w14:textId="7A7BBE4A" w:rsidR="007F1587" w:rsidRDefault="007F1587">
            <w:r>
              <w:t>boll worms</w:t>
            </w:r>
          </w:p>
        </w:tc>
      </w:tr>
      <w:tr w:rsidR="007F1587" w14:paraId="6168107C" w14:textId="77777777" w:rsidTr="007F1587">
        <w:tc>
          <w:tcPr>
            <w:tcW w:w="9016" w:type="dxa"/>
          </w:tcPr>
          <w:p w14:paraId="438506F0" w14:textId="0E94FA47" w:rsidR="007F1587" w:rsidRDefault="007F1587">
            <w:r>
              <w:t>nematodes</w:t>
            </w:r>
          </w:p>
        </w:tc>
      </w:tr>
      <w:tr w:rsidR="007F1587" w14:paraId="5F1354E5" w14:textId="77777777" w:rsidTr="007F1587">
        <w:tc>
          <w:tcPr>
            <w:tcW w:w="9016" w:type="dxa"/>
          </w:tcPr>
          <w:p w14:paraId="704D4314" w14:textId="7A670415" w:rsidR="007F1587" w:rsidRDefault="007F1587">
            <w:r>
              <w:t>white rusts</w:t>
            </w:r>
          </w:p>
        </w:tc>
      </w:tr>
      <w:tr w:rsidR="007F1587" w14:paraId="12A11922" w14:textId="77777777" w:rsidTr="007F1587">
        <w:tc>
          <w:tcPr>
            <w:tcW w:w="9016" w:type="dxa"/>
          </w:tcPr>
          <w:p w14:paraId="03ACAE23" w14:textId="4BF0BDB0" w:rsidR="007F1587" w:rsidRDefault="007F1587">
            <w:r>
              <w:t>bacterial blights.</w:t>
            </w:r>
          </w:p>
        </w:tc>
      </w:tr>
      <w:tr w:rsidR="007F1587" w14:paraId="4D4F2453" w14:textId="77777777" w:rsidTr="007F1587">
        <w:tc>
          <w:tcPr>
            <w:tcW w:w="9016" w:type="dxa"/>
          </w:tcPr>
          <w:p w14:paraId="494DEB78" w14:textId="3542A87E" w:rsidR="007F1587" w:rsidRDefault="00057D1C">
            <w:r>
              <w:t>B</w:t>
            </w:r>
          </w:p>
        </w:tc>
      </w:tr>
      <w:tr w:rsidR="007F1587" w14:paraId="2F68BC89" w14:textId="77777777" w:rsidTr="007F1587">
        <w:tc>
          <w:tcPr>
            <w:tcW w:w="9016" w:type="dxa"/>
          </w:tcPr>
          <w:p w14:paraId="703153CC" w14:textId="3A59C30E" w:rsidR="007F1587" w:rsidRDefault="00BE61D8">
            <w:r>
              <w:t>It involves dsRNA</w:t>
            </w:r>
          </w:p>
        </w:tc>
      </w:tr>
      <w:tr w:rsidR="007F1587" w14:paraId="3867A5BA" w14:textId="77777777" w:rsidTr="007F1587">
        <w:tc>
          <w:tcPr>
            <w:tcW w:w="9016" w:type="dxa"/>
          </w:tcPr>
          <w:p w14:paraId="60159E52" w14:textId="350D015B" w:rsidR="007F1587" w:rsidRDefault="00057D1C" w:rsidP="00A12EA5">
            <w:pPr>
              <w:jc w:val="both"/>
            </w:pPr>
            <w:r>
              <w:t>The correct answer is nematodes</w:t>
            </w:r>
            <w:r w:rsidR="001C2CA2">
              <w:t>.</w:t>
            </w:r>
            <w:r>
              <w:t>RNA interference is the process in which the gene expression is inhibited by RNA molecules by neutralizing the targeted mRNA molecules.</w:t>
            </w:r>
            <w:r w:rsidR="00D4487C">
              <w:t xml:space="preserve"> </w:t>
            </w:r>
            <w:r>
              <w:t>Nematode-specific gene was introduced into tobacco plant via Agrobacterium vector.</w:t>
            </w:r>
            <w:r w:rsidR="00D4487C">
              <w:t xml:space="preserve"> </w:t>
            </w:r>
            <w:r>
              <w:t>The introduced DNA produced both sense and antisense RNA which were complementary to each other and formed dsRNA.This RNA interference caused the silencing of nematode-specific mRNA and was lethal for the survival of nematode in tobacco root cells.Transgenic tobacco plants were nematode-resistant due to RNA interference.</w:t>
            </w:r>
          </w:p>
        </w:tc>
      </w:tr>
      <w:tr w:rsidR="007F1587" w14:paraId="3CA28EE9" w14:textId="77777777" w:rsidTr="007F1587">
        <w:tc>
          <w:tcPr>
            <w:tcW w:w="9016" w:type="dxa"/>
          </w:tcPr>
          <w:p w14:paraId="29C9C54B" w14:textId="32F798FB" w:rsidR="007F1587" w:rsidRDefault="00B44249">
            <w:r>
              <w:t>Biotechnological application in agriculture</w:t>
            </w:r>
            <w:r w:rsidR="001C2CA2">
              <w:t>:</w:t>
            </w:r>
            <w:r>
              <w:t xml:space="preserve"> Steps in RNA interference</w:t>
            </w:r>
          </w:p>
        </w:tc>
      </w:tr>
    </w:tbl>
    <w:p w14:paraId="506395D3" w14:textId="77777777" w:rsidR="00126AFB" w:rsidRDefault="00126AFB"/>
    <w:p w14:paraId="6530C6F3" w14:textId="77777777" w:rsidR="00126AFB" w:rsidRDefault="00126AFB"/>
    <w:tbl>
      <w:tblPr>
        <w:tblStyle w:val="TableGrid"/>
        <w:tblW w:w="0" w:type="auto"/>
        <w:tblLook w:val="04A0" w:firstRow="1" w:lastRow="0" w:firstColumn="1" w:lastColumn="0" w:noHBand="0" w:noVBand="1"/>
      </w:tblPr>
      <w:tblGrid>
        <w:gridCol w:w="9016"/>
      </w:tblGrid>
      <w:tr w:rsidR="007F1587" w14:paraId="7382A357" w14:textId="77777777" w:rsidTr="007F1587">
        <w:tc>
          <w:tcPr>
            <w:tcW w:w="9016" w:type="dxa"/>
          </w:tcPr>
          <w:p w14:paraId="22CDDFFC" w14:textId="77777777" w:rsidR="007F1587" w:rsidRDefault="007F1587">
            <w:r>
              <w:t>The genetically-modified (GM) brinjal in India has been developed for</w:t>
            </w:r>
          </w:p>
          <w:p w14:paraId="5FFFCDAF" w14:textId="79826B1C" w:rsidR="007F1587" w:rsidRDefault="007F1587">
            <w:r>
              <w:t>2010</w:t>
            </w:r>
          </w:p>
        </w:tc>
      </w:tr>
      <w:tr w:rsidR="007F1587" w14:paraId="0E3FA0A6" w14:textId="77777777" w:rsidTr="007F1587">
        <w:tc>
          <w:tcPr>
            <w:tcW w:w="9016" w:type="dxa"/>
          </w:tcPr>
          <w:p w14:paraId="75C1289A" w14:textId="3B2259AE" w:rsidR="007F1587" w:rsidRDefault="007F1587">
            <w:r>
              <w:t>insect-resistance</w:t>
            </w:r>
          </w:p>
        </w:tc>
      </w:tr>
      <w:tr w:rsidR="007F1587" w14:paraId="12EBE606" w14:textId="77777777" w:rsidTr="007F1587">
        <w:tc>
          <w:tcPr>
            <w:tcW w:w="9016" w:type="dxa"/>
          </w:tcPr>
          <w:p w14:paraId="3A02A7CB" w14:textId="060300A8" w:rsidR="007F1587" w:rsidRDefault="007F1587">
            <w:r>
              <w:t>enhancing shelf life</w:t>
            </w:r>
          </w:p>
        </w:tc>
      </w:tr>
      <w:tr w:rsidR="007F1587" w14:paraId="12D4DE11" w14:textId="77777777" w:rsidTr="007F1587">
        <w:tc>
          <w:tcPr>
            <w:tcW w:w="9016" w:type="dxa"/>
          </w:tcPr>
          <w:p w14:paraId="7EE42E65" w14:textId="06442F7D" w:rsidR="007F1587" w:rsidRDefault="007F1587">
            <w:r>
              <w:t>enhancing mineral content</w:t>
            </w:r>
          </w:p>
        </w:tc>
      </w:tr>
      <w:tr w:rsidR="007F1587" w14:paraId="47E97421" w14:textId="77777777" w:rsidTr="007F1587">
        <w:tc>
          <w:tcPr>
            <w:tcW w:w="9016" w:type="dxa"/>
          </w:tcPr>
          <w:p w14:paraId="0B57F1F1" w14:textId="73F2EA15" w:rsidR="007F1587" w:rsidRDefault="007F1587">
            <w:r>
              <w:t>drought -resistance</w:t>
            </w:r>
          </w:p>
        </w:tc>
      </w:tr>
      <w:tr w:rsidR="007F1587" w14:paraId="73D7911D" w14:textId="77777777" w:rsidTr="007F1587">
        <w:tc>
          <w:tcPr>
            <w:tcW w:w="9016" w:type="dxa"/>
          </w:tcPr>
          <w:p w14:paraId="6218FE10" w14:textId="16B979B6" w:rsidR="007F1587" w:rsidRDefault="00057D1C">
            <w:r>
              <w:t>A</w:t>
            </w:r>
          </w:p>
        </w:tc>
      </w:tr>
      <w:tr w:rsidR="007F1587" w14:paraId="4A671157" w14:textId="77777777" w:rsidTr="007F1587">
        <w:tc>
          <w:tcPr>
            <w:tcW w:w="9016" w:type="dxa"/>
          </w:tcPr>
          <w:p w14:paraId="2FE6F58E" w14:textId="308CADE8" w:rsidR="007F1587" w:rsidRDefault="00BE61D8">
            <w:r>
              <w:t>It act as a bioinsecticide</w:t>
            </w:r>
          </w:p>
        </w:tc>
      </w:tr>
      <w:tr w:rsidR="007F1587" w14:paraId="7ED5BE62" w14:textId="77777777" w:rsidTr="007F1587">
        <w:tc>
          <w:tcPr>
            <w:tcW w:w="9016" w:type="dxa"/>
          </w:tcPr>
          <w:p w14:paraId="6F111EC1" w14:textId="41A68C9E" w:rsidR="007F1587" w:rsidRPr="00057D1C" w:rsidRDefault="00057D1C" w:rsidP="00A12EA5">
            <w:pPr>
              <w:spacing w:after="240" w:line="240" w:lineRule="atLeast"/>
              <w:jc w:val="both"/>
              <w:rPr>
                <w:rFonts w:cstheme="minorHAnsi"/>
              </w:rPr>
            </w:pPr>
            <w:r w:rsidRPr="00057D1C">
              <w:rPr>
                <w:rFonts w:cstheme="minorHAnsi"/>
              </w:rPr>
              <w:t>The correct answer is insect-</w:t>
            </w:r>
            <w:r w:rsidR="00D4487C" w:rsidRPr="00057D1C">
              <w:rPr>
                <w:rFonts w:cstheme="minorHAnsi"/>
              </w:rPr>
              <w:t>resistance</w:t>
            </w:r>
            <w:r w:rsidR="00D4487C">
              <w:rPr>
                <w:rFonts w:cstheme="minorHAnsi"/>
              </w:rPr>
              <w:t>.</w:t>
            </w:r>
            <w:r w:rsidR="00D4487C" w:rsidRPr="00057D1C">
              <w:rPr>
                <w:rFonts w:cstheme="minorHAnsi"/>
              </w:rPr>
              <w:t xml:space="preserve"> The</w:t>
            </w:r>
            <w:r w:rsidRPr="00057D1C">
              <w:rPr>
                <w:rFonts w:cstheme="minorHAnsi"/>
              </w:rPr>
              <w:t xml:space="preserve"> genetically modified (GM) </w:t>
            </w:r>
            <w:r w:rsidR="00D4487C">
              <w:rPr>
                <w:rFonts w:cstheme="minorHAnsi"/>
              </w:rPr>
              <w:t>BT</w:t>
            </w:r>
            <w:r w:rsidRPr="00057D1C">
              <w:rPr>
                <w:rFonts w:cstheme="minorHAnsi"/>
              </w:rPr>
              <w:t xml:space="preserve"> brinjal in India has been developed mainly for insect resistance. Through genetic engineering </w:t>
            </w:r>
            <m:oMath>
              <m:r>
                <m:rPr>
                  <m:sty m:val="p"/>
                </m:rPr>
                <w:rPr>
                  <w:rFonts w:ascii="Cambria Math" w:hAnsi="Cambria Math" w:cstheme="minorHAnsi"/>
                </w:rPr>
                <m:t>BT</m:t>
              </m:r>
            </m:oMath>
            <w:r w:rsidRPr="00057D1C">
              <w:rPr>
                <w:rFonts w:cstheme="minorHAnsi"/>
              </w:rPr>
              <w:t xml:space="preserve"> toxin genes were isolated from Bacillus thuringiensis and incorporated into the several crop plants such as cotton, brinjal, etc.</w:t>
            </w:r>
          </w:p>
        </w:tc>
      </w:tr>
      <w:tr w:rsidR="007F1587" w14:paraId="23D71DCF" w14:textId="77777777" w:rsidTr="007F1587">
        <w:tc>
          <w:tcPr>
            <w:tcW w:w="9016" w:type="dxa"/>
          </w:tcPr>
          <w:p w14:paraId="48F616D7" w14:textId="3B4D1485" w:rsidR="007F1587" w:rsidRDefault="00B44249">
            <w:r>
              <w:t>Biotechnological application in agriculture</w:t>
            </w:r>
            <w:r w:rsidR="001C2CA2">
              <w:t>:</w:t>
            </w:r>
            <w:r>
              <w:t xml:space="preserve"> </w:t>
            </w:r>
            <w:r w:rsidR="00281EE0">
              <w:t>I</w:t>
            </w:r>
            <w:r>
              <w:t>ncreasing food production</w:t>
            </w:r>
          </w:p>
        </w:tc>
      </w:tr>
    </w:tbl>
    <w:p w14:paraId="65B33E20" w14:textId="77777777" w:rsidR="007F1587" w:rsidRDefault="007F1587"/>
    <w:tbl>
      <w:tblPr>
        <w:tblStyle w:val="TableGrid"/>
        <w:tblW w:w="0" w:type="auto"/>
        <w:tblLook w:val="04A0" w:firstRow="1" w:lastRow="0" w:firstColumn="1" w:lastColumn="0" w:noHBand="0" w:noVBand="1"/>
      </w:tblPr>
      <w:tblGrid>
        <w:gridCol w:w="9016"/>
      </w:tblGrid>
      <w:tr w:rsidR="007F1587" w14:paraId="5350738F" w14:textId="77777777" w:rsidTr="007F1587">
        <w:tc>
          <w:tcPr>
            <w:tcW w:w="9016" w:type="dxa"/>
          </w:tcPr>
          <w:p w14:paraId="2E34D11F" w14:textId="77777777" w:rsidR="00D4487C" w:rsidRDefault="00ED192D">
            <w:r>
              <w:t xml:space="preserve">Some of the characteristics of </w:t>
            </w:r>
            <w:r w:rsidR="00D4487C">
              <w:t>BT</w:t>
            </w:r>
            <w:r>
              <w:t xml:space="preserve"> cotton are</w:t>
            </w:r>
          </w:p>
          <w:p w14:paraId="7B003DD1" w14:textId="55D02C00" w:rsidR="007F1587" w:rsidRDefault="00ED192D">
            <w:r>
              <w:t>2010</w:t>
            </w:r>
          </w:p>
        </w:tc>
      </w:tr>
      <w:tr w:rsidR="007F1587" w14:paraId="2BC98F92" w14:textId="77777777" w:rsidTr="007F1587">
        <w:tc>
          <w:tcPr>
            <w:tcW w:w="9016" w:type="dxa"/>
          </w:tcPr>
          <w:p w14:paraId="506E1FDF" w14:textId="52C4DB4E" w:rsidR="007F1587" w:rsidRDefault="00ED192D">
            <w:r>
              <w:t>long fibre and resistance to aphids</w:t>
            </w:r>
          </w:p>
        </w:tc>
      </w:tr>
      <w:tr w:rsidR="007F1587" w14:paraId="7C56C3C6" w14:textId="77777777" w:rsidTr="007F1587">
        <w:tc>
          <w:tcPr>
            <w:tcW w:w="9016" w:type="dxa"/>
          </w:tcPr>
          <w:p w14:paraId="6E959A8B" w14:textId="25E3C450" w:rsidR="007F1587" w:rsidRDefault="00ED192D">
            <w:r>
              <w:t>medium yield, long fibre and resistance to beetle pests</w:t>
            </w:r>
          </w:p>
        </w:tc>
      </w:tr>
      <w:tr w:rsidR="007F1587" w14:paraId="787B94C1" w14:textId="77777777" w:rsidTr="007F1587">
        <w:tc>
          <w:tcPr>
            <w:tcW w:w="9016" w:type="dxa"/>
          </w:tcPr>
          <w:p w14:paraId="27A177BF" w14:textId="50CAE631" w:rsidR="007F1587" w:rsidRDefault="00ED192D">
            <w:r>
              <w:t>high yield and production of toxic protein crystals which kill dipteran pests</w:t>
            </w:r>
          </w:p>
        </w:tc>
      </w:tr>
      <w:tr w:rsidR="007F1587" w14:paraId="70C4267B" w14:textId="77777777" w:rsidTr="007F1587">
        <w:tc>
          <w:tcPr>
            <w:tcW w:w="9016" w:type="dxa"/>
          </w:tcPr>
          <w:p w14:paraId="38069D0F" w14:textId="745D028E" w:rsidR="007F1587" w:rsidRDefault="00ED192D">
            <w:r>
              <w:t>high yield and resistance to bollworms.</w:t>
            </w:r>
          </w:p>
        </w:tc>
      </w:tr>
      <w:tr w:rsidR="007F1587" w14:paraId="53C14500" w14:textId="77777777" w:rsidTr="007F1587">
        <w:tc>
          <w:tcPr>
            <w:tcW w:w="9016" w:type="dxa"/>
          </w:tcPr>
          <w:p w14:paraId="30053B50" w14:textId="323C8ADA" w:rsidR="007F1587" w:rsidRDefault="004432D3">
            <w:r>
              <w:t>D</w:t>
            </w:r>
          </w:p>
        </w:tc>
      </w:tr>
      <w:tr w:rsidR="007F1587" w14:paraId="483C038F" w14:textId="77777777" w:rsidTr="007F1587">
        <w:tc>
          <w:tcPr>
            <w:tcW w:w="9016" w:type="dxa"/>
          </w:tcPr>
          <w:p w14:paraId="38810224" w14:textId="26EC4481" w:rsidR="007F1587" w:rsidRDefault="00BE61D8">
            <w:r>
              <w:t xml:space="preserve">It acts as </w:t>
            </w:r>
            <w:r w:rsidR="002878D9">
              <w:t>a bioinsecticide</w:t>
            </w:r>
          </w:p>
        </w:tc>
      </w:tr>
      <w:tr w:rsidR="004432D3" w14:paraId="09118362" w14:textId="77777777" w:rsidTr="007F1587">
        <w:tc>
          <w:tcPr>
            <w:tcW w:w="9016" w:type="dxa"/>
          </w:tcPr>
          <w:p w14:paraId="4C2380D0" w14:textId="5A52FB40" w:rsidR="004432D3" w:rsidRDefault="004432D3" w:rsidP="00A12EA5">
            <w:pPr>
              <w:spacing w:after="240" w:line="240" w:lineRule="atLeast"/>
              <w:jc w:val="both"/>
            </w:pPr>
            <w:r>
              <w:t xml:space="preserve">The correct answer is </w:t>
            </w:r>
            <w:r w:rsidR="00057D1C">
              <w:t>high yield and resistance to bollworms</w:t>
            </w:r>
            <w:r w:rsidR="00D4487C">
              <w:t>.</w:t>
            </w:r>
            <w:r w:rsidR="00057D1C">
              <w:t xml:space="preserve"> </w:t>
            </w:r>
            <w:r w:rsidR="00D4487C">
              <w:t>BT</w:t>
            </w:r>
            <w:r w:rsidR="00057D1C">
              <w:t xml:space="preserve"> toxin genes were isolated from Bacillus thuringiensis and incorporated into cotton plant. The genetically modified crop is called </w:t>
            </w:r>
            <w:r w:rsidR="00D4487C">
              <w:t>BT</w:t>
            </w:r>
            <w:r w:rsidR="00057D1C">
              <w:t xml:space="preserve"> cotton. </w:t>
            </w:r>
            <w:r w:rsidR="00D4487C">
              <w:t>BT</w:t>
            </w:r>
            <w:r w:rsidR="00057D1C">
              <w:t xml:space="preserve"> cotton has the following useful characteristics: pest resistance, herbicide tolerance, high yield and resistance to boll worm infestation.</w:t>
            </w:r>
          </w:p>
        </w:tc>
      </w:tr>
      <w:tr w:rsidR="00ED192D" w14:paraId="5B2A4EB9" w14:textId="77777777" w:rsidTr="007F1587">
        <w:tc>
          <w:tcPr>
            <w:tcW w:w="9016" w:type="dxa"/>
          </w:tcPr>
          <w:p w14:paraId="2B5AF308" w14:textId="3B4DDA33" w:rsidR="00ED192D" w:rsidRDefault="007C2F08">
            <w:r>
              <w:t>Biotechnological application in agriculture</w:t>
            </w:r>
            <w:r w:rsidR="001C2CA2">
              <w:t>:</w:t>
            </w:r>
            <w:r>
              <w:t xml:space="preserve"> </w:t>
            </w:r>
            <w:r w:rsidR="00D4487C">
              <w:t>BT</w:t>
            </w:r>
            <w:r>
              <w:t xml:space="preserve"> cotton</w:t>
            </w:r>
          </w:p>
        </w:tc>
      </w:tr>
    </w:tbl>
    <w:p w14:paraId="67572F2D" w14:textId="77777777" w:rsidR="007F1587" w:rsidRDefault="007F1587"/>
    <w:p w14:paraId="215B6923" w14:textId="77777777" w:rsidR="000C0566" w:rsidRDefault="000C0566"/>
    <w:tbl>
      <w:tblPr>
        <w:tblStyle w:val="TableGrid"/>
        <w:tblW w:w="0" w:type="auto"/>
        <w:tblLook w:val="04A0" w:firstRow="1" w:lastRow="0" w:firstColumn="1" w:lastColumn="0" w:noHBand="0" w:noVBand="1"/>
      </w:tblPr>
      <w:tblGrid>
        <w:gridCol w:w="9016"/>
      </w:tblGrid>
      <w:tr w:rsidR="00ED192D" w14:paraId="1A5A11CF" w14:textId="77777777" w:rsidTr="00ED192D">
        <w:tc>
          <w:tcPr>
            <w:tcW w:w="9016" w:type="dxa"/>
          </w:tcPr>
          <w:p w14:paraId="08B2A407" w14:textId="77777777" w:rsidR="00D4487C" w:rsidRDefault="00ED192D">
            <w:r>
              <w:t>An improved variety of transgenic basmati rice</w:t>
            </w:r>
          </w:p>
          <w:p w14:paraId="6EDFCA20" w14:textId="3A451E92" w:rsidR="00ED192D" w:rsidRDefault="00ED192D">
            <w:r>
              <w:t>2010</w:t>
            </w:r>
          </w:p>
        </w:tc>
      </w:tr>
      <w:tr w:rsidR="00ED192D" w14:paraId="54C83917" w14:textId="77777777" w:rsidTr="00ED192D">
        <w:tc>
          <w:tcPr>
            <w:tcW w:w="9016" w:type="dxa"/>
          </w:tcPr>
          <w:p w14:paraId="0C69E022" w14:textId="5672B438" w:rsidR="00ED192D" w:rsidRDefault="00ED192D">
            <w:r>
              <w:t>does not require chemical fertilizers and growth hormones</w:t>
            </w:r>
          </w:p>
        </w:tc>
      </w:tr>
      <w:tr w:rsidR="00ED192D" w14:paraId="4535B0F9" w14:textId="77777777" w:rsidTr="00ED192D">
        <w:tc>
          <w:tcPr>
            <w:tcW w:w="9016" w:type="dxa"/>
          </w:tcPr>
          <w:p w14:paraId="2042FECD" w14:textId="468008B1" w:rsidR="00ED192D" w:rsidRDefault="00ED192D">
            <w:r>
              <w:t xml:space="preserve">gives high yield and is rich in vitamin </w:t>
            </w:r>
            <m:oMath>
              <m:r>
                <m:rPr>
                  <m:sty m:val="p"/>
                </m:rPr>
                <w:rPr>
                  <w:rFonts w:ascii="Cambria Math" w:hAnsi="Cambria Math"/>
                </w:rPr>
                <m:t>A</m:t>
              </m:r>
            </m:oMath>
          </w:p>
        </w:tc>
      </w:tr>
      <w:tr w:rsidR="00ED192D" w14:paraId="3B174B17" w14:textId="77777777" w:rsidTr="00ED192D">
        <w:tc>
          <w:tcPr>
            <w:tcW w:w="9016" w:type="dxa"/>
          </w:tcPr>
          <w:p w14:paraId="37D32AA2" w14:textId="6482F300" w:rsidR="00ED192D" w:rsidRDefault="00ED192D">
            <w:r>
              <w:t>is completely resistant to all insect pests and diseases of paddy</w:t>
            </w:r>
          </w:p>
        </w:tc>
      </w:tr>
      <w:tr w:rsidR="00ED192D" w14:paraId="65786B49" w14:textId="77777777" w:rsidTr="00ED192D">
        <w:tc>
          <w:tcPr>
            <w:tcW w:w="9016" w:type="dxa"/>
          </w:tcPr>
          <w:p w14:paraId="07A87AB7" w14:textId="4A38264B" w:rsidR="00ED192D" w:rsidRDefault="00ED192D" w:rsidP="00ED192D">
            <w:pPr>
              <w:spacing w:after="240" w:line="240" w:lineRule="atLeast"/>
            </w:pPr>
            <w:r>
              <w:t>gives high yield but has no characteristic aroma.</w:t>
            </w:r>
          </w:p>
        </w:tc>
      </w:tr>
      <w:tr w:rsidR="00ED192D" w14:paraId="65D816F7" w14:textId="77777777" w:rsidTr="00ED192D">
        <w:tc>
          <w:tcPr>
            <w:tcW w:w="9016" w:type="dxa"/>
          </w:tcPr>
          <w:p w14:paraId="57B8C12F" w14:textId="326DE4BB" w:rsidR="00ED192D" w:rsidRDefault="00852FFD">
            <w:r>
              <w:t>B</w:t>
            </w:r>
          </w:p>
        </w:tc>
      </w:tr>
      <w:tr w:rsidR="00ED192D" w14:paraId="50B80AE0" w14:textId="77777777" w:rsidTr="00ED192D">
        <w:tc>
          <w:tcPr>
            <w:tcW w:w="9016" w:type="dxa"/>
          </w:tcPr>
          <w:p w14:paraId="2DF5FB57" w14:textId="1AF64AF6" w:rsidR="00ED192D" w:rsidRDefault="00ED6697">
            <w:r>
              <w:t>It cures night blindness</w:t>
            </w:r>
          </w:p>
        </w:tc>
      </w:tr>
      <w:tr w:rsidR="00ED192D" w14:paraId="173F6B6D" w14:textId="77777777" w:rsidTr="00ED192D">
        <w:tc>
          <w:tcPr>
            <w:tcW w:w="9016" w:type="dxa"/>
          </w:tcPr>
          <w:p w14:paraId="3F861E26" w14:textId="0E5B594F" w:rsidR="00ED192D" w:rsidRDefault="004432D3" w:rsidP="00A12EA5">
            <w:pPr>
              <w:jc w:val="both"/>
            </w:pPr>
            <w:r>
              <w:t xml:space="preserve">The correct answer is gives high yield and is rich in vitamin </w:t>
            </w:r>
            <m:oMath>
              <m:r>
                <m:rPr>
                  <m:sty m:val="p"/>
                </m:rPr>
                <w:rPr>
                  <w:rFonts w:ascii="Cambria Math" w:hAnsi="Cambria Math"/>
                </w:rPr>
                <m:t>A</m:t>
              </m:r>
            </m:oMath>
            <w:r w:rsidR="00D4487C">
              <w:rPr>
                <w:rFonts w:eastAsiaTheme="minorEastAsia"/>
              </w:rPr>
              <w:t>.</w:t>
            </w:r>
            <w:r>
              <w:t xml:space="preserve"> </w:t>
            </w:r>
            <w:r w:rsidRPr="004432D3">
              <w:rPr>
                <w:rFonts w:eastAsiaTheme="minorEastAsia"/>
              </w:rPr>
              <w:t>Golden rice is an improved variety of transgenic basmati rice, which gives high yield and rich in vitamin A. It is produced by the genetic modification of biosynthesize beta-carotene (precursor of vitamin A).</w:t>
            </w:r>
          </w:p>
        </w:tc>
      </w:tr>
      <w:tr w:rsidR="00ED192D" w14:paraId="78273CF7" w14:textId="77777777" w:rsidTr="00ED192D">
        <w:tc>
          <w:tcPr>
            <w:tcW w:w="9016" w:type="dxa"/>
          </w:tcPr>
          <w:p w14:paraId="1889C3BF" w14:textId="0F2389AC" w:rsidR="00ED192D" w:rsidRDefault="007C2F08">
            <w:r>
              <w:t>Biotechnological application in agriculture</w:t>
            </w:r>
            <w:r w:rsidR="001C2CA2">
              <w:t>:</w:t>
            </w:r>
            <w:r>
              <w:t xml:space="preserve"> Increasing food production</w:t>
            </w:r>
          </w:p>
        </w:tc>
      </w:tr>
    </w:tbl>
    <w:p w14:paraId="6E245491" w14:textId="77777777" w:rsidR="00427A3E" w:rsidRDefault="00427A3E"/>
    <w:p w14:paraId="12BC1FE9" w14:textId="77777777" w:rsidR="00427A3E" w:rsidRDefault="00427A3E"/>
    <w:tbl>
      <w:tblPr>
        <w:tblStyle w:val="TableGrid"/>
        <w:tblW w:w="0" w:type="auto"/>
        <w:tblLook w:val="04A0" w:firstRow="1" w:lastRow="0" w:firstColumn="1" w:lastColumn="0" w:noHBand="0" w:noVBand="1"/>
      </w:tblPr>
      <w:tblGrid>
        <w:gridCol w:w="9016"/>
      </w:tblGrid>
      <w:tr w:rsidR="00ED192D" w14:paraId="53F9046D" w14:textId="77777777" w:rsidTr="00ED192D">
        <w:tc>
          <w:tcPr>
            <w:tcW w:w="9016" w:type="dxa"/>
          </w:tcPr>
          <w:p w14:paraId="3F525083" w14:textId="77777777" w:rsidR="00D4487C" w:rsidRDefault="00AF57A8">
            <w:r>
              <w:t xml:space="preserve">What is true about </w:t>
            </w:r>
            <w:r w:rsidR="00D4487C">
              <w:t>BT</w:t>
            </w:r>
            <w:r>
              <w:t xml:space="preserve"> toxin?</w:t>
            </w:r>
          </w:p>
          <w:p w14:paraId="26A2F0B5" w14:textId="0F4759F2" w:rsidR="00ED192D" w:rsidRDefault="00AF57A8">
            <w:r>
              <w:t>2009</w:t>
            </w:r>
          </w:p>
        </w:tc>
      </w:tr>
      <w:tr w:rsidR="00ED192D" w14:paraId="10264374" w14:textId="77777777" w:rsidTr="00ED192D">
        <w:tc>
          <w:tcPr>
            <w:tcW w:w="9016" w:type="dxa"/>
          </w:tcPr>
          <w:p w14:paraId="132BBE0A" w14:textId="4437EB30" w:rsidR="00ED192D" w:rsidRDefault="00D4487C">
            <w:r>
              <w:t>BT</w:t>
            </w:r>
            <w:r w:rsidR="00AF57A8">
              <w:t xml:space="preserve"> protein exists as active toxin in the Bacillus.</w:t>
            </w:r>
          </w:p>
        </w:tc>
      </w:tr>
      <w:tr w:rsidR="00ED192D" w14:paraId="55DA24C5" w14:textId="77777777" w:rsidTr="00ED192D">
        <w:tc>
          <w:tcPr>
            <w:tcW w:w="9016" w:type="dxa"/>
          </w:tcPr>
          <w:p w14:paraId="26F66700" w14:textId="203F1559" w:rsidR="00ED192D" w:rsidRDefault="00AF57A8">
            <w:r>
              <w:t>The activated toxin enters the ovaries of the pest to sterilise it and thus prevent its multiplication.</w:t>
            </w:r>
          </w:p>
        </w:tc>
      </w:tr>
      <w:tr w:rsidR="00ED192D" w14:paraId="14B74B7B" w14:textId="77777777" w:rsidTr="00ED192D">
        <w:tc>
          <w:tcPr>
            <w:tcW w:w="9016" w:type="dxa"/>
          </w:tcPr>
          <w:p w14:paraId="2CC17521" w14:textId="49ED1724" w:rsidR="00ED192D" w:rsidRDefault="00AF57A8">
            <w:r>
              <w:t>The concerned Bacillus has antitoxins</w:t>
            </w:r>
          </w:p>
        </w:tc>
      </w:tr>
      <w:tr w:rsidR="00ED192D" w14:paraId="22B0F14C" w14:textId="77777777" w:rsidTr="00ED192D">
        <w:tc>
          <w:tcPr>
            <w:tcW w:w="9016" w:type="dxa"/>
          </w:tcPr>
          <w:p w14:paraId="56D77504" w14:textId="62351416" w:rsidR="00ED192D" w:rsidRDefault="00AF57A8" w:rsidP="00AF57A8">
            <w:pPr>
              <w:spacing w:after="240" w:line="240" w:lineRule="atLeast"/>
            </w:pPr>
            <w:r>
              <w:t>The inactive protoxin gets converted into active form in the insect gut.</w:t>
            </w:r>
          </w:p>
        </w:tc>
      </w:tr>
      <w:tr w:rsidR="00ED192D" w14:paraId="37142F23" w14:textId="77777777" w:rsidTr="00ED192D">
        <w:tc>
          <w:tcPr>
            <w:tcW w:w="9016" w:type="dxa"/>
          </w:tcPr>
          <w:p w14:paraId="7925B816" w14:textId="19B25356" w:rsidR="00ED192D" w:rsidRDefault="00852FFD">
            <w:r>
              <w:t>D</w:t>
            </w:r>
          </w:p>
        </w:tc>
      </w:tr>
      <w:tr w:rsidR="00ED192D" w14:paraId="52D7260A" w14:textId="77777777" w:rsidTr="00ED192D">
        <w:tc>
          <w:tcPr>
            <w:tcW w:w="9016" w:type="dxa"/>
          </w:tcPr>
          <w:p w14:paraId="1C611108" w14:textId="0F0D4503" w:rsidR="00ED192D" w:rsidRDefault="00ED6697">
            <w:r>
              <w:t>This toxin gets activated in alkaline pH</w:t>
            </w:r>
          </w:p>
        </w:tc>
      </w:tr>
      <w:tr w:rsidR="00ED192D" w14:paraId="4C9D1D98" w14:textId="77777777" w:rsidTr="00ED192D">
        <w:tc>
          <w:tcPr>
            <w:tcW w:w="9016" w:type="dxa"/>
          </w:tcPr>
          <w:p w14:paraId="22DB2813" w14:textId="42485FCA" w:rsidR="00ED192D" w:rsidRDefault="00852FFD" w:rsidP="00A12EA5">
            <w:pPr>
              <w:jc w:val="both"/>
            </w:pPr>
            <w:r>
              <w:t>The correct answer is The inactive protoxin gets converted into active form in the insect gut</w:t>
            </w:r>
            <w:r w:rsidR="001C2CA2">
              <w:t>,</w:t>
            </w:r>
            <w:r w:rsidR="00D4487C">
              <w:t>BT</w:t>
            </w:r>
            <w:r w:rsidRPr="00852FFD">
              <w:t xml:space="preserve"> toxin has to be eaten to cause mortality. The </w:t>
            </w:r>
            <w:r w:rsidR="00D4487C">
              <w:t>BT</w:t>
            </w:r>
            <w:r w:rsidRPr="00852FFD">
              <w:t xml:space="preserve"> toxin dissolve in the high pH insect gut and become active. The toxins then attack the gut cells of the insect, punching holes in the lining. The </w:t>
            </w:r>
            <w:r w:rsidR="00D4487C">
              <w:t>BT</w:t>
            </w:r>
            <w:r w:rsidRPr="00852FFD">
              <w:t xml:space="preserve"> spores spills out of the gut and germinate in the insect causing death within a couple of days.</w:t>
            </w:r>
          </w:p>
        </w:tc>
      </w:tr>
      <w:tr w:rsidR="00AF57A8" w14:paraId="0FDE24F5" w14:textId="77777777" w:rsidTr="00ED192D">
        <w:tc>
          <w:tcPr>
            <w:tcW w:w="9016" w:type="dxa"/>
          </w:tcPr>
          <w:p w14:paraId="0CAE256B" w14:textId="37B45462" w:rsidR="00AF57A8" w:rsidRDefault="00D95306">
            <w:r>
              <w:t>Biotechnological application in agriculture</w:t>
            </w:r>
            <w:r w:rsidR="001C2CA2">
              <w:t>:</w:t>
            </w:r>
            <w:r>
              <w:t xml:space="preserve"> Steps in making </w:t>
            </w:r>
            <w:r w:rsidR="00D4487C">
              <w:t>BT</w:t>
            </w:r>
            <w:r>
              <w:t xml:space="preserve"> cotton</w:t>
            </w:r>
          </w:p>
        </w:tc>
      </w:tr>
    </w:tbl>
    <w:p w14:paraId="31B0B175" w14:textId="77777777" w:rsidR="00ED192D" w:rsidRDefault="00ED192D"/>
    <w:tbl>
      <w:tblPr>
        <w:tblStyle w:val="TableGrid"/>
        <w:tblW w:w="0" w:type="auto"/>
        <w:tblLook w:val="04A0" w:firstRow="1" w:lastRow="0" w:firstColumn="1" w:lastColumn="0" w:noHBand="0" w:noVBand="1"/>
      </w:tblPr>
      <w:tblGrid>
        <w:gridCol w:w="9016"/>
      </w:tblGrid>
      <w:tr w:rsidR="00AF57A8" w14:paraId="04ED64BF" w14:textId="77777777" w:rsidTr="00AF57A8">
        <w:tc>
          <w:tcPr>
            <w:tcW w:w="9016" w:type="dxa"/>
          </w:tcPr>
          <w:p w14:paraId="3C5FFF51" w14:textId="77777777" w:rsidR="00AF57A8" w:rsidRDefault="00AF57A8" w:rsidP="00AF57A8">
            <w:pPr>
              <w:spacing w:after="240" w:line="240" w:lineRule="atLeast"/>
            </w:pPr>
            <w:r>
              <w:t>Transgenic plants are the ones</w:t>
            </w:r>
          </w:p>
          <w:p w14:paraId="41C385B6" w14:textId="4ECFA08A" w:rsidR="00AF57A8" w:rsidRDefault="00AF57A8" w:rsidP="00AF57A8">
            <w:pPr>
              <w:spacing w:after="240" w:line="240" w:lineRule="atLeast"/>
            </w:pPr>
            <w:r>
              <w:t>2009</w:t>
            </w:r>
          </w:p>
        </w:tc>
      </w:tr>
      <w:tr w:rsidR="00AF57A8" w14:paraId="599CB20F" w14:textId="77777777" w:rsidTr="00AF57A8">
        <w:tc>
          <w:tcPr>
            <w:tcW w:w="9016" w:type="dxa"/>
          </w:tcPr>
          <w:p w14:paraId="223EADC2" w14:textId="408EC9ED" w:rsidR="00AF57A8" w:rsidRDefault="00AF57A8" w:rsidP="00AF57A8">
            <w:pPr>
              <w:spacing w:after="240"/>
            </w:pPr>
            <w:r>
              <w:t>generated by introducing foreign DNA into a cell and regenerating a plant from that cell</w:t>
            </w:r>
          </w:p>
        </w:tc>
      </w:tr>
      <w:tr w:rsidR="00AF57A8" w14:paraId="0756F893" w14:textId="77777777" w:rsidTr="00AF57A8">
        <w:tc>
          <w:tcPr>
            <w:tcW w:w="9016" w:type="dxa"/>
          </w:tcPr>
          <w:p w14:paraId="6B67C755" w14:textId="3800A62B" w:rsidR="00AF57A8" w:rsidRDefault="00AF57A8">
            <w:r>
              <w:t>produced after protoplast fusion in artificial medium</w:t>
            </w:r>
          </w:p>
        </w:tc>
      </w:tr>
      <w:tr w:rsidR="00AF57A8" w14:paraId="1FDCC6FF" w14:textId="77777777" w:rsidTr="00AF57A8">
        <w:tc>
          <w:tcPr>
            <w:tcW w:w="9016" w:type="dxa"/>
          </w:tcPr>
          <w:p w14:paraId="2E8ADA13" w14:textId="53E782E3" w:rsidR="00AF57A8" w:rsidRDefault="00AF57A8" w:rsidP="00AF57A8">
            <w:pPr>
              <w:spacing w:after="240"/>
            </w:pPr>
            <w:r>
              <w:t>grown in artificial medium after hybridization in the field</w:t>
            </w:r>
          </w:p>
        </w:tc>
      </w:tr>
      <w:tr w:rsidR="00AF57A8" w14:paraId="4BB43576" w14:textId="77777777" w:rsidTr="00AF57A8">
        <w:tc>
          <w:tcPr>
            <w:tcW w:w="9016" w:type="dxa"/>
          </w:tcPr>
          <w:p w14:paraId="73CAF209" w14:textId="416C5C3C" w:rsidR="00AF57A8" w:rsidRDefault="00AF57A8">
            <w:r>
              <w:t>produced by a somatic embryo in artificial medium</w:t>
            </w:r>
          </w:p>
        </w:tc>
      </w:tr>
      <w:tr w:rsidR="00AF57A8" w14:paraId="03058254" w14:textId="77777777" w:rsidTr="00AF57A8">
        <w:tc>
          <w:tcPr>
            <w:tcW w:w="9016" w:type="dxa"/>
          </w:tcPr>
          <w:p w14:paraId="5B73C2D0" w14:textId="2D686B4A" w:rsidR="00AF57A8" w:rsidRDefault="00852FFD">
            <w:r>
              <w:t>A</w:t>
            </w:r>
          </w:p>
        </w:tc>
      </w:tr>
      <w:tr w:rsidR="00AF57A8" w14:paraId="21C7C17C" w14:textId="77777777" w:rsidTr="00AF57A8">
        <w:tc>
          <w:tcPr>
            <w:tcW w:w="9016" w:type="dxa"/>
          </w:tcPr>
          <w:p w14:paraId="05657F0D" w14:textId="51653243" w:rsidR="00AF57A8" w:rsidRDefault="00ED6697">
            <w:r>
              <w:t>It involves recombinant DNA technology</w:t>
            </w:r>
          </w:p>
        </w:tc>
      </w:tr>
      <w:tr w:rsidR="00AF57A8" w14:paraId="1C66AE81" w14:textId="77777777" w:rsidTr="00AF57A8">
        <w:tc>
          <w:tcPr>
            <w:tcW w:w="9016" w:type="dxa"/>
          </w:tcPr>
          <w:p w14:paraId="07567F84" w14:textId="169DC59B" w:rsidR="00AF57A8" w:rsidRDefault="00852FFD" w:rsidP="00A12EA5">
            <w:pPr>
              <w:jc w:val="both"/>
            </w:pPr>
            <w:r>
              <w:t>The correct answer is generated by introducing foreign DNA into a cell and regenerating a plant from that cell</w:t>
            </w:r>
            <w:r w:rsidR="001C2CA2">
              <w:t>.</w:t>
            </w:r>
            <w:r>
              <w:t xml:space="preserve"> </w:t>
            </w:r>
            <w:r w:rsidRPr="00852FFD">
              <w:t>Genes of one species can be modified or genes can be transplanted from one species to another. The transgenic plants, usually normal in appearance and character, differ from the parent only with respect to the function and influence of the inserted gene. This directed genetic engineering of plants requires that the gene be introduced into plant cells capable of regenerating into intact plants. The transformed plant cell must retain its capacity to regenerate.</w:t>
            </w:r>
          </w:p>
        </w:tc>
      </w:tr>
      <w:tr w:rsidR="00AF57A8" w14:paraId="500F773E" w14:textId="77777777" w:rsidTr="00AF57A8">
        <w:tc>
          <w:tcPr>
            <w:tcW w:w="9016" w:type="dxa"/>
          </w:tcPr>
          <w:p w14:paraId="256FE0CA" w14:textId="07264F1F" w:rsidR="00AF57A8" w:rsidRDefault="00453487">
            <w:r>
              <w:t>Biotechnological application in agriculture</w:t>
            </w:r>
            <w:r w:rsidR="001C2CA2">
              <w:t>:</w:t>
            </w:r>
            <w:r>
              <w:t xml:space="preserve"> Advantage of Green revolution</w:t>
            </w:r>
          </w:p>
        </w:tc>
      </w:tr>
    </w:tbl>
    <w:p w14:paraId="37871742" w14:textId="77777777" w:rsidR="002C572F" w:rsidRDefault="002C572F"/>
    <w:tbl>
      <w:tblPr>
        <w:tblStyle w:val="TableGrid"/>
        <w:tblW w:w="0" w:type="auto"/>
        <w:tblLook w:val="04A0" w:firstRow="1" w:lastRow="0" w:firstColumn="1" w:lastColumn="0" w:noHBand="0" w:noVBand="1"/>
      </w:tblPr>
      <w:tblGrid>
        <w:gridCol w:w="9016"/>
      </w:tblGrid>
      <w:tr w:rsidR="00AF57A8" w14:paraId="12BA8E83" w14:textId="77777777" w:rsidTr="00AF57A8">
        <w:tc>
          <w:tcPr>
            <w:tcW w:w="9016" w:type="dxa"/>
          </w:tcPr>
          <w:p w14:paraId="08D23130" w14:textId="77777777" w:rsidR="00AF57A8" w:rsidRDefault="00AF57A8" w:rsidP="00AF57A8">
            <w:pPr>
              <w:spacing w:after="120" w:line="240" w:lineRule="atLeast"/>
            </w:pPr>
            <w:r>
              <w:t>The bacterium Bacillus thuringiensis is widely used in contemporary biology as</w:t>
            </w:r>
          </w:p>
          <w:p w14:paraId="6684E10D" w14:textId="3A4814B5" w:rsidR="00AF57A8" w:rsidRDefault="00D4487C" w:rsidP="00AF57A8">
            <w:pPr>
              <w:spacing w:after="120" w:line="240" w:lineRule="atLeast"/>
            </w:pPr>
            <w:r>
              <w:t>2</w:t>
            </w:r>
            <w:r w:rsidR="00913381">
              <w:t>009</w:t>
            </w:r>
          </w:p>
        </w:tc>
      </w:tr>
      <w:tr w:rsidR="00AF57A8" w14:paraId="22712BB9" w14:textId="77777777" w:rsidTr="00AF57A8">
        <w:tc>
          <w:tcPr>
            <w:tcW w:w="9016" w:type="dxa"/>
          </w:tcPr>
          <w:p w14:paraId="19F9E274" w14:textId="49B1CAE2" w:rsidR="00AF57A8" w:rsidRDefault="00913381" w:rsidP="00913381">
            <w:pPr>
              <w:spacing w:after="240"/>
            </w:pPr>
            <w:r>
              <w:t>insecticide</w:t>
            </w:r>
          </w:p>
        </w:tc>
      </w:tr>
      <w:tr w:rsidR="00AF57A8" w14:paraId="276F139E" w14:textId="77777777" w:rsidTr="00AF57A8">
        <w:tc>
          <w:tcPr>
            <w:tcW w:w="9016" w:type="dxa"/>
          </w:tcPr>
          <w:p w14:paraId="6AA718CB" w14:textId="26EC290D" w:rsidR="00AF57A8" w:rsidRDefault="00913381" w:rsidP="00913381">
            <w:pPr>
              <w:spacing w:after="240"/>
            </w:pPr>
            <w:r>
              <w:t>agent for production of dairy products</w:t>
            </w:r>
          </w:p>
        </w:tc>
      </w:tr>
      <w:tr w:rsidR="00AF57A8" w14:paraId="02F90182" w14:textId="77777777" w:rsidTr="00AF57A8">
        <w:tc>
          <w:tcPr>
            <w:tcW w:w="9016" w:type="dxa"/>
          </w:tcPr>
          <w:p w14:paraId="6B504F24" w14:textId="444F90D9" w:rsidR="00AF57A8" w:rsidRDefault="00913381">
            <w:r>
              <w:t>source of industrial enzyme</w:t>
            </w:r>
          </w:p>
        </w:tc>
      </w:tr>
      <w:tr w:rsidR="00AF57A8" w14:paraId="2472E685" w14:textId="77777777" w:rsidTr="00AF57A8">
        <w:tc>
          <w:tcPr>
            <w:tcW w:w="9016" w:type="dxa"/>
          </w:tcPr>
          <w:p w14:paraId="25BB7B38" w14:textId="18ADD78C" w:rsidR="00AF57A8" w:rsidRDefault="00913381">
            <w:r>
              <w:t>indicator of water pollution</w:t>
            </w:r>
          </w:p>
        </w:tc>
      </w:tr>
      <w:tr w:rsidR="00AF57A8" w14:paraId="5B3521CE" w14:textId="77777777" w:rsidTr="00AF57A8">
        <w:tc>
          <w:tcPr>
            <w:tcW w:w="9016" w:type="dxa"/>
          </w:tcPr>
          <w:p w14:paraId="67023842" w14:textId="2D619382" w:rsidR="00AF57A8" w:rsidRDefault="00226AC0">
            <w:r>
              <w:t>A</w:t>
            </w:r>
          </w:p>
        </w:tc>
      </w:tr>
      <w:tr w:rsidR="00AF57A8" w14:paraId="6B8F297A" w14:textId="77777777" w:rsidTr="00AF57A8">
        <w:tc>
          <w:tcPr>
            <w:tcW w:w="9016" w:type="dxa"/>
          </w:tcPr>
          <w:p w14:paraId="205EAFE8" w14:textId="2518CAED" w:rsidR="00AF57A8" w:rsidRPr="00ED6697" w:rsidRDefault="00ED6697">
            <w:pPr>
              <w:rPr>
                <w:rFonts w:cstheme="minorHAnsi"/>
              </w:rPr>
            </w:pPr>
            <w:r w:rsidRPr="00ED6697">
              <w:rPr>
                <w:rFonts w:cstheme="minorHAnsi"/>
                <w:i/>
                <w:iCs/>
                <w:color w:val="332E2B"/>
                <w:shd w:val="clear" w:color="auto" w:fill="FFFFFF"/>
              </w:rPr>
              <w:t>Bacillus thuringiensis</w:t>
            </w:r>
            <w:r w:rsidRPr="00ED6697">
              <w:rPr>
                <w:rFonts w:cstheme="minorHAnsi"/>
                <w:color w:val="332E2B"/>
                <w:shd w:val="clear" w:color="auto" w:fill="FFFFFF"/>
              </w:rPr>
              <w:t> is a type of bacterium with great scientific interest. They can kill a large variety of species. And they are generally endospore forming bacteria.</w:t>
            </w:r>
          </w:p>
        </w:tc>
      </w:tr>
      <w:tr w:rsidR="00AF57A8" w14:paraId="5198D05E" w14:textId="77777777" w:rsidTr="00AF57A8">
        <w:tc>
          <w:tcPr>
            <w:tcW w:w="9016" w:type="dxa"/>
          </w:tcPr>
          <w:p w14:paraId="6E37111F" w14:textId="5A999B92" w:rsidR="00AF57A8" w:rsidRDefault="00852FFD" w:rsidP="00A12EA5">
            <w:pPr>
              <w:jc w:val="both"/>
            </w:pPr>
            <w:r>
              <w:t>The correct answer is insecticide</w:t>
            </w:r>
            <w:r w:rsidR="001C2CA2">
              <w:t>.</w:t>
            </w:r>
            <w:r>
              <w:t xml:space="preserve"> </w:t>
            </w:r>
            <w:r w:rsidRPr="00852FFD">
              <w:t>It can produce toxins to kill the natural pesticide. The gene responsible for this toxin is incorporated in to plants thus making it resistant against pesticides.</w:t>
            </w:r>
          </w:p>
        </w:tc>
      </w:tr>
      <w:tr w:rsidR="00913381" w14:paraId="18DCADBD" w14:textId="77777777" w:rsidTr="00AF57A8">
        <w:tc>
          <w:tcPr>
            <w:tcW w:w="9016" w:type="dxa"/>
          </w:tcPr>
          <w:p w14:paraId="07A9D1A7" w14:textId="5090EA75" w:rsidR="00913381" w:rsidRDefault="00B93D24">
            <w:r>
              <w:t>Biotechnological application in agriculture</w:t>
            </w:r>
            <w:r w:rsidR="001C2CA2">
              <w:t>:</w:t>
            </w:r>
            <w:r>
              <w:t xml:space="preserve"> Pest resistant plants</w:t>
            </w:r>
          </w:p>
        </w:tc>
      </w:tr>
    </w:tbl>
    <w:p w14:paraId="2DFC6645" w14:textId="77777777" w:rsidR="00AF57A8" w:rsidRDefault="00AF57A8"/>
    <w:tbl>
      <w:tblPr>
        <w:tblStyle w:val="TableGrid"/>
        <w:tblW w:w="0" w:type="auto"/>
        <w:tblLook w:val="04A0" w:firstRow="1" w:lastRow="0" w:firstColumn="1" w:lastColumn="0" w:noHBand="0" w:noVBand="1"/>
      </w:tblPr>
      <w:tblGrid>
        <w:gridCol w:w="9016"/>
      </w:tblGrid>
      <w:tr w:rsidR="00543E2F" w14:paraId="2B1A6F81" w14:textId="77777777" w:rsidTr="00543E2F">
        <w:tc>
          <w:tcPr>
            <w:tcW w:w="9016" w:type="dxa"/>
          </w:tcPr>
          <w:p w14:paraId="75B55823" w14:textId="77777777" w:rsidR="00226AC0" w:rsidRDefault="00226AC0">
            <w:r w:rsidRPr="00226AC0">
              <w:t>What is antisense technology</w:t>
            </w:r>
            <w:r>
              <w:t>?</w:t>
            </w:r>
          </w:p>
          <w:p w14:paraId="25222CB9" w14:textId="64F0673C" w:rsidR="00543E2F" w:rsidRDefault="00543E2F">
            <w:r>
              <w:t>2009</w:t>
            </w:r>
          </w:p>
        </w:tc>
      </w:tr>
      <w:tr w:rsidR="00543E2F" w14:paraId="65729553" w14:textId="77777777" w:rsidTr="00543E2F">
        <w:tc>
          <w:tcPr>
            <w:tcW w:w="9016" w:type="dxa"/>
          </w:tcPr>
          <w:p w14:paraId="3034677B" w14:textId="739C7FD6" w:rsidR="00543E2F" w:rsidRDefault="00543E2F">
            <w:r>
              <w:t>When a piece of RNA that is complementary in sequence is used to stop expression of a specific gene</w:t>
            </w:r>
          </w:p>
        </w:tc>
      </w:tr>
      <w:tr w:rsidR="00543E2F" w14:paraId="218EBD26" w14:textId="77777777" w:rsidTr="00543E2F">
        <w:tc>
          <w:tcPr>
            <w:tcW w:w="9016" w:type="dxa"/>
          </w:tcPr>
          <w:p w14:paraId="77D78177" w14:textId="710D0A68" w:rsidR="00543E2F" w:rsidRDefault="00543E2F">
            <w:r>
              <w:t>RNA polymerase producing DNA</w:t>
            </w:r>
          </w:p>
        </w:tc>
      </w:tr>
      <w:tr w:rsidR="00543E2F" w14:paraId="6DC67F21" w14:textId="77777777" w:rsidTr="00543E2F">
        <w:tc>
          <w:tcPr>
            <w:tcW w:w="9016" w:type="dxa"/>
          </w:tcPr>
          <w:p w14:paraId="7BFB2BA6" w14:textId="06873C47" w:rsidR="00543E2F" w:rsidRDefault="00543E2F">
            <w:r>
              <w:t>A cell displaying a foreign antigen used for synthesis of antigens</w:t>
            </w:r>
          </w:p>
        </w:tc>
      </w:tr>
      <w:tr w:rsidR="00543E2F" w14:paraId="1775524F" w14:textId="77777777" w:rsidTr="00543E2F">
        <w:tc>
          <w:tcPr>
            <w:tcW w:w="9016" w:type="dxa"/>
          </w:tcPr>
          <w:p w14:paraId="730810B1" w14:textId="15C3A704" w:rsidR="00543E2F" w:rsidRDefault="00543E2F" w:rsidP="00543E2F">
            <w:pPr>
              <w:spacing w:after="240"/>
            </w:pPr>
            <w:r>
              <w:t xml:space="preserve">Production of </w:t>
            </w:r>
            <w:r w:rsidR="002878D9">
              <w:t>soma clonal</w:t>
            </w:r>
            <w:r>
              <w:t xml:space="preserve"> variants in tissue cultures</w:t>
            </w:r>
          </w:p>
        </w:tc>
      </w:tr>
      <w:tr w:rsidR="00543E2F" w14:paraId="51AD6B27" w14:textId="77777777" w:rsidTr="00543E2F">
        <w:tc>
          <w:tcPr>
            <w:tcW w:w="9016" w:type="dxa"/>
          </w:tcPr>
          <w:p w14:paraId="0AE36BDB" w14:textId="490333C5" w:rsidR="00543E2F" w:rsidRDefault="00226AC0">
            <w:r>
              <w:t>A</w:t>
            </w:r>
          </w:p>
        </w:tc>
      </w:tr>
      <w:tr w:rsidR="00543E2F" w14:paraId="35AB088E" w14:textId="77777777" w:rsidTr="00543E2F">
        <w:tc>
          <w:tcPr>
            <w:tcW w:w="9016" w:type="dxa"/>
          </w:tcPr>
          <w:p w14:paraId="04F492A9" w14:textId="41486C6B" w:rsidR="00543E2F" w:rsidRDefault="002878D9">
            <w:r>
              <w:t>Gene Expression Inhibition</w:t>
            </w:r>
          </w:p>
        </w:tc>
      </w:tr>
      <w:tr w:rsidR="00543E2F" w14:paraId="65728519" w14:textId="77777777" w:rsidTr="00543E2F">
        <w:tc>
          <w:tcPr>
            <w:tcW w:w="9016" w:type="dxa"/>
          </w:tcPr>
          <w:p w14:paraId="2F0520DA" w14:textId="4CF14D5D" w:rsidR="00226AC0" w:rsidRDefault="00226AC0" w:rsidP="00A12EA5">
            <w:pPr>
              <w:jc w:val="both"/>
            </w:pPr>
            <w:r>
              <w:t>The correct answer is When a piece of RNA that is complementary in sequence is used to stop expression of a specific gene</w:t>
            </w:r>
            <w:r w:rsidR="001C2CA2">
              <w:t>.</w:t>
            </w:r>
            <w:r>
              <w:t xml:space="preserve"> Antisense technology is a tool used for gene expression inhibition. </w:t>
            </w:r>
          </w:p>
          <w:p w14:paraId="7D73FB09" w14:textId="0DEAF755" w:rsidR="00543E2F" w:rsidRDefault="00226AC0" w:rsidP="00A12EA5">
            <w:pPr>
              <w:jc w:val="both"/>
            </w:pPr>
            <w:r>
              <w:t>The principle associated with antisense technology is that an antisense nucleic acid sequence base pairs with a complementary sense RNA strand.</w:t>
            </w:r>
            <w:r w:rsidR="002878D9">
              <w:t xml:space="preserve"> </w:t>
            </w:r>
            <w:r>
              <w:t>This pairing prevents it from being translated into a protein which is a macromolecule.</w:t>
            </w:r>
          </w:p>
        </w:tc>
      </w:tr>
      <w:tr w:rsidR="00543E2F" w14:paraId="3BE628C5" w14:textId="77777777" w:rsidTr="00543E2F">
        <w:tc>
          <w:tcPr>
            <w:tcW w:w="9016" w:type="dxa"/>
          </w:tcPr>
          <w:p w14:paraId="586F2B8A" w14:textId="775EDE2E" w:rsidR="00543E2F" w:rsidRDefault="00B93D24">
            <w:r>
              <w:t>Research areas of Biotechnology</w:t>
            </w:r>
          </w:p>
        </w:tc>
      </w:tr>
    </w:tbl>
    <w:p w14:paraId="1831FA32" w14:textId="77777777" w:rsidR="00427A3E" w:rsidRDefault="00427A3E"/>
    <w:tbl>
      <w:tblPr>
        <w:tblStyle w:val="TableGrid"/>
        <w:tblW w:w="0" w:type="auto"/>
        <w:tblLook w:val="04A0" w:firstRow="1" w:lastRow="0" w:firstColumn="1" w:lastColumn="0" w:noHBand="0" w:noVBand="1"/>
      </w:tblPr>
      <w:tblGrid>
        <w:gridCol w:w="9016"/>
      </w:tblGrid>
      <w:tr w:rsidR="00543E2F" w14:paraId="7E00DAA6" w14:textId="77777777" w:rsidTr="00543E2F">
        <w:tc>
          <w:tcPr>
            <w:tcW w:w="9016" w:type="dxa"/>
          </w:tcPr>
          <w:p w14:paraId="1C32EE04" w14:textId="77777777" w:rsidR="00D4487C" w:rsidRDefault="00543E2F">
            <w:r>
              <w:t>CryI endotoxins o</w:t>
            </w:r>
            <w:r w:rsidR="00D4487C">
              <w:t>bt</w:t>
            </w:r>
            <w:r>
              <w:t>ained from Bacillus thuringiensis are effective against</w:t>
            </w:r>
          </w:p>
          <w:p w14:paraId="4277839C" w14:textId="513292B4" w:rsidR="00543E2F" w:rsidRDefault="00543E2F">
            <w:r>
              <w:t>2008</w:t>
            </w:r>
          </w:p>
        </w:tc>
      </w:tr>
      <w:tr w:rsidR="00543E2F" w14:paraId="4C723A64" w14:textId="77777777" w:rsidTr="00543E2F">
        <w:tc>
          <w:tcPr>
            <w:tcW w:w="9016" w:type="dxa"/>
          </w:tcPr>
          <w:p w14:paraId="01D1107D" w14:textId="73A397B7" w:rsidR="00543E2F" w:rsidRDefault="00543E2F">
            <w:r>
              <w:t>nematodes</w:t>
            </w:r>
          </w:p>
        </w:tc>
      </w:tr>
      <w:tr w:rsidR="00543E2F" w14:paraId="35D1C9AB" w14:textId="77777777" w:rsidTr="00543E2F">
        <w:tc>
          <w:tcPr>
            <w:tcW w:w="9016" w:type="dxa"/>
          </w:tcPr>
          <w:p w14:paraId="5536E3E6" w14:textId="3565259E" w:rsidR="00543E2F" w:rsidRDefault="0025287D">
            <w:r>
              <w:t>bollworms</w:t>
            </w:r>
          </w:p>
        </w:tc>
      </w:tr>
      <w:tr w:rsidR="00543E2F" w14:paraId="47857D51" w14:textId="77777777" w:rsidTr="00543E2F">
        <w:tc>
          <w:tcPr>
            <w:tcW w:w="9016" w:type="dxa"/>
          </w:tcPr>
          <w:p w14:paraId="4C327A2A" w14:textId="43F13266" w:rsidR="00543E2F" w:rsidRDefault="0025287D">
            <w:r>
              <w:t>mosquitoes</w:t>
            </w:r>
          </w:p>
        </w:tc>
      </w:tr>
      <w:tr w:rsidR="00543E2F" w14:paraId="2007D96E" w14:textId="77777777" w:rsidTr="00543E2F">
        <w:tc>
          <w:tcPr>
            <w:tcW w:w="9016" w:type="dxa"/>
          </w:tcPr>
          <w:p w14:paraId="67256105" w14:textId="52FBB7AC" w:rsidR="00543E2F" w:rsidRDefault="0025287D">
            <w:r>
              <w:t>flies</w:t>
            </w:r>
          </w:p>
        </w:tc>
      </w:tr>
      <w:tr w:rsidR="00543E2F" w14:paraId="24FB6CBD" w14:textId="77777777" w:rsidTr="00543E2F">
        <w:tc>
          <w:tcPr>
            <w:tcW w:w="9016" w:type="dxa"/>
          </w:tcPr>
          <w:p w14:paraId="682D17EA" w14:textId="3D9B365C" w:rsidR="00543E2F" w:rsidRDefault="003958BE">
            <w:r>
              <w:t>B</w:t>
            </w:r>
          </w:p>
        </w:tc>
      </w:tr>
      <w:tr w:rsidR="00543E2F" w14:paraId="4C574682" w14:textId="77777777" w:rsidTr="00543E2F">
        <w:tc>
          <w:tcPr>
            <w:tcW w:w="9016" w:type="dxa"/>
          </w:tcPr>
          <w:p w14:paraId="5C874462" w14:textId="4B7D68A5" w:rsidR="00543E2F" w:rsidRDefault="002878D9">
            <w:r>
              <w:t>Larval disease</w:t>
            </w:r>
          </w:p>
        </w:tc>
      </w:tr>
      <w:tr w:rsidR="00543E2F" w14:paraId="5A47445E" w14:textId="77777777" w:rsidTr="00543E2F">
        <w:tc>
          <w:tcPr>
            <w:tcW w:w="9016" w:type="dxa"/>
          </w:tcPr>
          <w:p w14:paraId="4B38BA13" w14:textId="20182361" w:rsidR="00543E2F" w:rsidRDefault="003958BE" w:rsidP="00A12EA5">
            <w:pPr>
              <w:jc w:val="both"/>
            </w:pPr>
            <w:r>
              <w:t xml:space="preserve">The correct answer is </w:t>
            </w:r>
            <w:r w:rsidR="00907CD2">
              <w:t>bollworms.</w:t>
            </w:r>
            <w:r w:rsidR="001C2CA2">
              <w:t xml:space="preserve"> </w:t>
            </w:r>
            <w:r w:rsidRPr="003958BE">
              <w:t xml:space="preserve">A bollworm is a common term for any larva of a moth that attacks the fruiting bodies of certain crops, especially cotton. B. thuringiensis (commonly known as </w:t>
            </w:r>
            <w:r w:rsidR="00D4487C">
              <w:t>BT</w:t>
            </w:r>
            <w:r w:rsidRPr="003958BE">
              <w:t xml:space="preserve">) is an insecticidal bacterium, marketed worldwide for control of many important plant pests - mainly caterpillars of the Lepidoptera (butterflies and moths) but also mosquito larvae. During sporulation, many </w:t>
            </w:r>
            <w:r w:rsidR="00D4487C">
              <w:t>BT</w:t>
            </w:r>
            <w:r w:rsidRPr="003958BE">
              <w:t xml:space="preserve"> strains produce crystal proteins (proteinaceous inclusions), called as endotoxins or cry proteins, that have insecticidal action. This has led to their use as insecticides, and more recently to genetically modified crops using </w:t>
            </w:r>
            <w:r w:rsidR="00D4487C">
              <w:t>BT</w:t>
            </w:r>
            <w:r w:rsidRPr="003958BE">
              <w:t xml:space="preserve"> genes.</w:t>
            </w:r>
          </w:p>
        </w:tc>
      </w:tr>
      <w:tr w:rsidR="0025287D" w14:paraId="771223E8" w14:textId="77777777" w:rsidTr="00543E2F">
        <w:tc>
          <w:tcPr>
            <w:tcW w:w="9016" w:type="dxa"/>
          </w:tcPr>
          <w:p w14:paraId="3D4E11EA" w14:textId="350002B5" w:rsidR="0025287D" w:rsidRDefault="00B93D24">
            <w:r>
              <w:t>Transgenic animals</w:t>
            </w:r>
            <w:r w:rsidR="00907CD2">
              <w:t>:</w:t>
            </w:r>
            <w:r>
              <w:t xml:space="preserve"> </w:t>
            </w:r>
            <w:r w:rsidR="00281EE0">
              <w:t>S</w:t>
            </w:r>
            <w:r>
              <w:t>tudy of disease</w:t>
            </w:r>
          </w:p>
        </w:tc>
      </w:tr>
    </w:tbl>
    <w:p w14:paraId="16C4510C" w14:textId="77777777" w:rsidR="00226AC0" w:rsidRDefault="00226AC0"/>
    <w:tbl>
      <w:tblPr>
        <w:tblStyle w:val="TableGrid"/>
        <w:tblW w:w="0" w:type="auto"/>
        <w:tblLook w:val="04A0" w:firstRow="1" w:lastRow="0" w:firstColumn="1" w:lastColumn="0" w:noHBand="0" w:noVBand="1"/>
      </w:tblPr>
      <w:tblGrid>
        <w:gridCol w:w="9016"/>
      </w:tblGrid>
      <w:tr w:rsidR="0025287D" w14:paraId="66FE3DD2" w14:textId="77777777" w:rsidTr="00226AC0">
        <w:tc>
          <w:tcPr>
            <w:tcW w:w="9016" w:type="dxa"/>
          </w:tcPr>
          <w:p w14:paraId="1E68D32D" w14:textId="77777777" w:rsidR="00D4487C" w:rsidRDefault="0025287D">
            <w:r>
              <w:t>A transgenic food crop which may help in solving the problem of night blindness in developing countries is</w:t>
            </w:r>
          </w:p>
          <w:p w14:paraId="36FEC5FD" w14:textId="3ABA76B5" w:rsidR="0025287D" w:rsidRDefault="0025287D">
            <w:r>
              <w:t>2008</w:t>
            </w:r>
          </w:p>
        </w:tc>
      </w:tr>
      <w:tr w:rsidR="0025287D" w14:paraId="232C4515" w14:textId="77777777" w:rsidTr="00226AC0">
        <w:tc>
          <w:tcPr>
            <w:tcW w:w="9016" w:type="dxa"/>
          </w:tcPr>
          <w:p w14:paraId="429682FF" w14:textId="25DE4A2E" w:rsidR="0025287D" w:rsidRDefault="00D4487C">
            <w:r>
              <w:t>BT</w:t>
            </w:r>
            <w:r w:rsidR="0025287D">
              <w:t xml:space="preserve"> soybean</w:t>
            </w:r>
          </w:p>
        </w:tc>
      </w:tr>
      <w:tr w:rsidR="0025287D" w14:paraId="15CF508A" w14:textId="77777777" w:rsidTr="00226AC0">
        <w:tc>
          <w:tcPr>
            <w:tcW w:w="9016" w:type="dxa"/>
          </w:tcPr>
          <w:p w14:paraId="7463054D" w14:textId="49D47EDB" w:rsidR="0025287D" w:rsidRDefault="0025287D">
            <w:r>
              <w:t>Golden rice</w:t>
            </w:r>
          </w:p>
        </w:tc>
      </w:tr>
      <w:tr w:rsidR="0025287D" w14:paraId="487A7F9A" w14:textId="77777777" w:rsidTr="00226AC0">
        <w:tc>
          <w:tcPr>
            <w:tcW w:w="9016" w:type="dxa"/>
          </w:tcPr>
          <w:p w14:paraId="4D517175" w14:textId="0E1337C2" w:rsidR="0025287D" w:rsidRDefault="0025287D">
            <w:r>
              <w:t>Flavr Sayr tomatoes</w:t>
            </w:r>
          </w:p>
        </w:tc>
      </w:tr>
      <w:tr w:rsidR="0025287D" w14:paraId="6681B33D" w14:textId="77777777" w:rsidTr="00226AC0">
        <w:tc>
          <w:tcPr>
            <w:tcW w:w="9016" w:type="dxa"/>
          </w:tcPr>
          <w:p w14:paraId="1E7E1894" w14:textId="2F471DC6" w:rsidR="0025287D" w:rsidRDefault="0025287D">
            <w:r>
              <w:t>Starlink maize</w:t>
            </w:r>
          </w:p>
        </w:tc>
      </w:tr>
      <w:tr w:rsidR="0025287D" w14:paraId="046C2C9E" w14:textId="77777777" w:rsidTr="00226AC0">
        <w:tc>
          <w:tcPr>
            <w:tcW w:w="9016" w:type="dxa"/>
          </w:tcPr>
          <w:p w14:paraId="18C62452" w14:textId="25A12F21" w:rsidR="0025287D" w:rsidRDefault="00125960">
            <w:r>
              <w:t>B</w:t>
            </w:r>
          </w:p>
        </w:tc>
      </w:tr>
      <w:tr w:rsidR="0025287D" w14:paraId="078E495C" w14:textId="77777777" w:rsidTr="00226AC0">
        <w:tc>
          <w:tcPr>
            <w:tcW w:w="9016" w:type="dxa"/>
          </w:tcPr>
          <w:p w14:paraId="44F8602C" w14:textId="64B35133" w:rsidR="0025287D" w:rsidRDefault="00ED6697">
            <w:r>
              <w:t>It is rich in vitamin A</w:t>
            </w:r>
          </w:p>
        </w:tc>
      </w:tr>
      <w:tr w:rsidR="00125960" w14:paraId="30821CE8" w14:textId="77777777" w:rsidTr="00226AC0">
        <w:tc>
          <w:tcPr>
            <w:tcW w:w="9016" w:type="dxa"/>
          </w:tcPr>
          <w:p w14:paraId="5F4D389F" w14:textId="756837BB" w:rsidR="00125960" w:rsidRDefault="00125960" w:rsidP="00A12EA5">
            <w:pPr>
              <w:jc w:val="both"/>
            </w:pPr>
            <w:r w:rsidRPr="00125960">
              <w:t xml:space="preserve">The correct answer is Golden </w:t>
            </w:r>
            <w:r w:rsidR="00281EE0" w:rsidRPr="00125960">
              <w:t>rice</w:t>
            </w:r>
            <w:r w:rsidR="00281EE0">
              <w:t>.</w:t>
            </w:r>
            <w:r w:rsidR="00281EE0" w:rsidRPr="00125960">
              <w:t xml:space="preserve"> Night</w:t>
            </w:r>
            <w:r w:rsidRPr="00125960">
              <w:t xml:space="preserve"> blindness is caused by the deficiency of vitamin A. In the developing countries, golden rice, which is a genetically modified rice engineered with elevated levels of beta carotene, a precursor of Vitamin A, is considered to provide a solution. The elevated levels of beta carotene gives its golden </w:t>
            </w:r>
            <w:r w:rsidR="00281EE0" w:rsidRPr="00125960">
              <w:t>colour</w:t>
            </w:r>
            <w:r w:rsidRPr="00125960">
              <w:t>.</w:t>
            </w:r>
          </w:p>
        </w:tc>
      </w:tr>
      <w:tr w:rsidR="0025287D" w14:paraId="7B0D77FA" w14:textId="77777777" w:rsidTr="00226AC0">
        <w:trPr>
          <w:trHeight w:val="503"/>
        </w:trPr>
        <w:tc>
          <w:tcPr>
            <w:tcW w:w="9016" w:type="dxa"/>
          </w:tcPr>
          <w:p w14:paraId="1889D718" w14:textId="1E275D68" w:rsidR="0025287D" w:rsidRDefault="00B93D24">
            <w:r>
              <w:t>Transgenic animals</w:t>
            </w:r>
            <w:r w:rsidR="00907CD2">
              <w:t>:</w:t>
            </w:r>
            <w:r>
              <w:t xml:space="preserve"> Biological Products</w:t>
            </w:r>
          </w:p>
        </w:tc>
      </w:tr>
    </w:tbl>
    <w:p w14:paraId="56F15EB5" w14:textId="77777777" w:rsidR="00427A3E" w:rsidRDefault="00427A3E"/>
    <w:tbl>
      <w:tblPr>
        <w:tblStyle w:val="TableGrid"/>
        <w:tblW w:w="0" w:type="auto"/>
        <w:tblLook w:val="04A0" w:firstRow="1" w:lastRow="0" w:firstColumn="1" w:lastColumn="0" w:noHBand="0" w:noVBand="1"/>
      </w:tblPr>
      <w:tblGrid>
        <w:gridCol w:w="9016"/>
      </w:tblGrid>
      <w:tr w:rsidR="00226AC0" w14:paraId="6334E3C5" w14:textId="77777777" w:rsidTr="00226AC0">
        <w:tc>
          <w:tcPr>
            <w:tcW w:w="9016" w:type="dxa"/>
          </w:tcPr>
          <w:p w14:paraId="0D61BEB9" w14:textId="77777777" w:rsidR="00226AC0" w:rsidRDefault="00226AC0" w:rsidP="00226AC0">
            <w:pPr>
              <w:spacing w:after="240" w:line="240" w:lineRule="atLeast"/>
            </w:pPr>
            <w:r>
              <w:t>Main objective of production/use of herbicide resistant GM crops is to</w:t>
            </w:r>
          </w:p>
          <w:p w14:paraId="5F5BE389" w14:textId="79DE83EA" w:rsidR="00226AC0" w:rsidRDefault="00226AC0" w:rsidP="00226AC0">
            <w:r>
              <w:t>2008</w:t>
            </w:r>
          </w:p>
        </w:tc>
      </w:tr>
      <w:tr w:rsidR="00226AC0" w14:paraId="159D6D12" w14:textId="77777777" w:rsidTr="00226AC0">
        <w:tc>
          <w:tcPr>
            <w:tcW w:w="9016" w:type="dxa"/>
          </w:tcPr>
          <w:p w14:paraId="7F12F712" w14:textId="68779780" w:rsidR="00226AC0" w:rsidRDefault="00226AC0" w:rsidP="00226AC0">
            <w:r>
              <w:t>encourage eco-friendly herbicides</w:t>
            </w:r>
          </w:p>
        </w:tc>
      </w:tr>
      <w:tr w:rsidR="00226AC0" w14:paraId="3EC303C7" w14:textId="77777777" w:rsidTr="00226AC0">
        <w:tc>
          <w:tcPr>
            <w:tcW w:w="9016" w:type="dxa"/>
          </w:tcPr>
          <w:p w14:paraId="536E0502" w14:textId="4EFBEE21" w:rsidR="00226AC0" w:rsidRDefault="00226AC0" w:rsidP="00226AC0">
            <w:r>
              <w:t>reduce herbicide accumulation in food articles for health safety</w:t>
            </w:r>
          </w:p>
        </w:tc>
      </w:tr>
      <w:tr w:rsidR="00226AC0" w14:paraId="4EB366E6" w14:textId="77777777" w:rsidTr="00226AC0">
        <w:tc>
          <w:tcPr>
            <w:tcW w:w="9016" w:type="dxa"/>
          </w:tcPr>
          <w:p w14:paraId="5A74D244" w14:textId="31EB3FA8" w:rsidR="00226AC0" w:rsidRDefault="00226AC0" w:rsidP="00226AC0">
            <w:r>
              <w:t>eliminate weeds from the field without the use of manual labour</w:t>
            </w:r>
          </w:p>
        </w:tc>
      </w:tr>
      <w:tr w:rsidR="00226AC0" w14:paraId="5A24E439" w14:textId="77777777" w:rsidTr="00226AC0">
        <w:tc>
          <w:tcPr>
            <w:tcW w:w="9016" w:type="dxa"/>
          </w:tcPr>
          <w:p w14:paraId="537F6A7B" w14:textId="28F5D771" w:rsidR="00226AC0" w:rsidRDefault="00226AC0" w:rsidP="00226AC0">
            <w:r>
              <w:t>eliminate weeds from the field without the use of herbicides</w:t>
            </w:r>
          </w:p>
        </w:tc>
      </w:tr>
      <w:tr w:rsidR="00226AC0" w14:paraId="3E8E5E95" w14:textId="77777777" w:rsidTr="00226AC0">
        <w:tc>
          <w:tcPr>
            <w:tcW w:w="9016" w:type="dxa"/>
          </w:tcPr>
          <w:p w14:paraId="54543BFE" w14:textId="7A56C17F" w:rsidR="00226AC0" w:rsidRDefault="00226AC0" w:rsidP="00226AC0">
            <w:r>
              <w:t>B</w:t>
            </w:r>
          </w:p>
        </w:tc>
      </w:tr>
      <w:tr w:rsidR="00226AC0" w14:paraId="0B1A1FAA" w14:textId="77777777" w:rsidTr="00226AC0">
        <w:tc>
          <w:tcPr>
            <w:tcW w:w="9016" w:type="dxa"/>
          </w:tcPr>
          <w:p w14:paraId="76CF55C3" w14:textId="79A74D7A" w:rsidR="00226AC0" w:rsidRDefault="002878D9" w:rsidP="00226AC0">
            <w:r>
              <w:t>Residues of herbicides</w:t>
            </w:r>
          </w:p>
        </w:tc>
      </w:tr>
      <w:tr w:rsidR="00226AC0" w14:paraId="4668E40D" w14:textId="77777777" w:rsidTr="00226AC0">
        <w:tc>
          <w:tcPr>
            <w:tcW w:w="9016" w:type="dxa"/>
          </w:tcPr>
          <w:p w14:paraId="043D801F" w14:textId="36014659" w:rsidR="00226AC0" w:rsidRDefault="00226AC0" w:rsidP="00A12EA5">
            <w:pPr>
              <w:jc w:val="both"/>
            </w:pPr>
            <w:r>
              <w:t xml:space="preserve">The correct answer </w:t>
            </w:r>
            <w:r w:rsidR="002878D9">
              <w:t>is reducing</w:t>
            </w:r>
            <w:r>
              <w:t xml:space="preserve"> herbicide accumulation in food articles for health safety</w:t>
            </w:r>
            <w:r w:rsidR="00D4487C">
              <w:t>.</w:t>
            </w:r>
            <w:r>
              <w:t xml:space="preserve"> A</w:t>
            </w:r>
            <w:r w:rsidRPr="00125960">
              <w:t>s of 1999 the most prevalent GM trait was glyphosate-resistance (pesticide). This herbicide used on grain and grass crops were highly toxic and not effective against narrow-leaved weeds. Thus, developing crops that could withstand spraying with glyphosate would both reduce environmental and health risks. Tobacco plants have been engineered to be resistant to the herbicide bromoxynil. Crops have been commercialized that are resistant to the herbicide glufosinate also. The main objective of this herbicide resistant GM crops is that it reduces the accumulation of herbicides in the food articles for health safety.</w:t>
            </w:r>
          </w:p>
        </w:tc>
      </w:tr>
      <w:tr w:rsidR="00226AC0" w14:paraId="515C3B3B" w14:textId="77777777" w:rsidTr="00226AC0">
        <w:tc>
          <w:tcPr>
            <w:tcW w:w="9016" w:type="dxa"/>
          </w:tcPr>
          <w:p w14:paraId="3704E1EE" w14:textId="4B19CDBA" w:rsidR="00226AC0" w:rsidRDefault="00B93D24" w:rsidP="00226AC0">
            <w:r>
              <w:t>Biotechnological Application in agriculture</w:t>
            </w:r>
            <w:r w:rsidR="00907CD2">
              <w:t>:</w:t>
            </w:r>
            <w:r>
              <w:t xml:space="preserve"> Pest resistant plants</w:t>
            </w:r>
          </w:p>
        </w:tc>
      </w:tr>
    </w:tbl>
    <w:p w14:paraId="41194790" w14:textId="77777777" w:rsidR="00126AFB" w:rsidRDefault="00126AFB"/>
    <w:tbl>
      <w:tblPr>
        <w:tblStyle w:val="TableGrid"/>
        <w:tblW w:w="0" w:type="auto"/>
        <w:tblLook w:val="04A0" w:firstRow="1" w:lastRow="0" w:firstColumn="1" w:lastColumn="0" w:noHBand="0" w:noVBand="1"/>
      </w:tblPr>
      <w:tblGrid>
        <w:gridCol w:w="9016"/>
      </w:tblGrid>
      <w:tr w:rsidR="0025287D" w14:paraId="1142A0C7" w14:textId="77777777" w:rsidTr="0025287D">
        <w:tc>
          <w:tcPr>
            <w:tcW w:w="9016" w:type="dxa"/>
          </w:tcPr>
          <w:p w14:paraId="6659B59B" w14:textId="77777777" w:rsidR="00D4487C" w:rsidRDefault="0025287D">
            <w:r>
              <w:t>Golden rice is a promising transgenic crop. When released for cultivation, it will help in</w:t>
            </w:r>
          </w:p>
          <w:p w14:paraId="06554B9E" w14:textId="057EA3AC" w:rsidR="0025287D" w:rsidRDefault="0025287D">
            <w:r>
              <w:t>2006</w:t>
            </w:r>
          </w:p>
        </w:tc>
      </w:tr>
      <w:tr w:rsidR="0025287D" w14:paraId="66996A6F" w14:textId="77777777" w:rsidTr="0025287D">
        <w:tc>
          <w:tcPr>
            <w:tcW w:w="9016" w:type="dxa"/>
          </w:tcPr>
          <w:p w14:paraId="441EA47F" w14:textId="1E0D2CAF" w:rsidR="0025287D" w:rsidRDefault="004B60E2">
            <w:r>
              <w:t>producing a petrol-like fuel from rice</w:t>
            </w:r>
          </w:p>
        </w:tc>
      </w:tr>
      <w:tr w:rsidR="0025287D" w14:paraId="41960D00" w14:textId="77777777" w:rsidTr="0025287D">
        <w:tc>
          <w:tcPr>
            <w:tcW w:w="9016" w:type="dxa"/>
          </w:tcPr>
          <w:p w14:paraId="26951D69" w14:textId="67AF931C" w:rsidR="0025287D" w:rsidRDefault="004B60E2">
            <w:r>
              <w:t>alleviation of vitamin A deficiency</w:t>
            </w:r>
          </w:p>
        </w:tc>
      </w:tr>
      <w:tr w:rsidR="0025287D" w14:paraId="5193A6F9" w14:textId="77777777" w:rsidTr="0025287D">
        <w:tc>
          <w:tcPr>
            <w:tcW w:w="9016" w:type="dxa"/>
          </w:tcPr>
          <w:p w14:paraId="347D9A42" w14:textId="25E44A4E" w:rsidR="0025287D" w:rsidRDefault="004B60E2">
            <w:r>
              <w:t>pest resistance</w:t>
            </w:r>
          </w:p>
        </w:tc>
      </w:tr>
      <w:tr w:rsidR="0025287D" w14:paraId="591115DF" w14:textId="77777777" w:rsidTr="0025287D">
        <w:tc>
          <w:tcPr>
            <w:tcW w:w="9016" w:type="dxa"/>
          </w:tcPr>
          <w:p w14:paraId="287985DC" w14:textId="52A856EF" w:rsidR="0025287D" w:rsidRDefault="004B60E2">
            <w:r>
              <w:t>herbicide tolerance</w:t>
            </w:r>
          </w:p>
        </w:tc>
      </w:tr>
      <w:tr w:rsidR="0025287D" w14:paraId="1220A9CA" w14:textId="77777777" w:rsidTr="0025287D">
        <w:tc>
          <w:tcPr>
            <w:tcW w:w="9016" w:type="dxa"/>
          </w:tcPr>
          <w:p w14:paraId="7F80FAC1" w14:textId="0F3FE89C" w:rsidR="0025287D" w:rsidRDefault="003958BE">
            <w:r>
              <w:t>B</w:t>
            </w:r>
          </w:p>
        </w:tc>
      </w:tr>
      <w:tr w:rsidR="0025287D" w14:paraId="4A20514D" w14:textId="77777777" w:rsidTr="0025287D">
        <w:tc>
          <w:tcPr>
            <w:tcW w:w="9016" w:type="dxa"/>
          </w:tcPr>
          <w:p w14:paraId="0A1E5E9D" w14:textId="0A7AFB78" w:rsidR="0025287D" w:rsidRDefault="00ED6697">
            <w:r>
              <w:t>It cures night blindness</w:t>
            </w:r>
          </w:p>
        </w:tc>
      </w:tr>
      <w:tr w:rsidR="0025287D" w14:paraId="0F6812EE" w14:textId="77777777" w:rsidTr="0025287D">
        <w:tc>
          <w:tcPr>
            <w:tcW w:w="9016" w:type="dxa"/>
          </w:tcPr>
          <w:p w14:paraId="54DBCD84" w14:textId="654B7359" w:rsidR="0025287D" w:rsidRDefault="003958BE" w:rsidP="00A12EA5">
            <w:pPr>
              <w:jc w:val="both"/>
            </w:pPr>
            <w:r>
              <w:t>The correct answer is alleviation of vitamin A deficiency</w:t>
            </w:r>
            <w:r w:rsidR="00D4487C">
              <w:t>.</w:t>
            </w:r>
            <w:r>
              <w:t xml:space="preserve"> </w:t>
            </w:r>
            <w:r w:rsidR="00852FFD">
              <w:t xml:space="preserve">Golden rice is a transgenic variety of rice (Oryza sativa) which contains good quantities of </w:t>
            </w:r>
            <m:oMath>
              <m:r>
                <w:rPr>
                  <w:rFonts w:ascii="Cambria Math" w:hAnsi="Cambria Math"/>
                </w:rPr>
                <m:t>β</m:t>
              </m:r>
            </m:oMath>
            <w:r w:rsidR="00852FFD">
              <w:t xml:space="preserve">-carotene. </w:t>
            </w:r>
            <m:oMath>
              <m:r>
                <w:rPr>
                  <w:rFonts w:ascii="Cambria Math" w:hAnsi="Cambria Math"/>
                </w:rPr>
                <m:t>β</m:t>
              </m:r>
            </m:oMath>
            <w:r w:rsidR="00852FFD">
              <w:t xml:space="preserve">-carotene is a principal source of vitamin </w:t>
            </w:r>
            <m:oMath>
              <m:r>
                <w:rPr>
                  <w:rFonts w:ascii="Cambria Math" w:hAnsi="Cambria Math"/>
                </w:rPr>
                <m:t>A</m:t>
              </m:r>
            </m:oMath>
            <w:r w:rsidR="00852FFD">
              <w:t>, so it will help in alleviation of vitamin A deficiency.</w:t>
            </w:r>
          </w:p>
        </w:tc>
      </w:tr>
      <w:tr w:rsidR="004B60E2" w14:paraId="6C5B8168" w14:textId="77777777" w:rsidTr="0025287D">
        <w:tc>
          <w:tcPr>
            <w:tcW w:w="9016" w:type="dxa"/>
          </w:tcPr>
          <w:p w14:paraId="40BB4BE6" w14:textId="7DFB1527" w:rsidR="004B60E2" w:rsidRDefault="00B93D24">
            <w:r>
              <w:t>Biotechnological application in agriculture</w:t>
            </w:r>
            <w:r w:rsidR="00907CD2">
              <w:t>:</w:t>
            </w:r>
            <w:r>
              <w:t xml:space="preserve"> advantage of green revolution</w:t>
            </w:r>
          </w:p>
        </w:tc>
      </w:tr>
    </w:tbl>
    <w:p w14:paraId="661D26F6" w14:textId="77777777" w:rsidR="003958BE" w:rsidRDefault="003958BE"/>
    <w:tbl>
      <w:tblPr>
        <w:tblStyle w:val="TableGrid"/>
        <w:tblW w:w="0" w:type="auto"/>
        <w:tblLook w:val="04A0" w:firstRow="1" w:lastRow="0" w:firstColumn="1" w:lastColumn="0" w:noHBand="0" w:noVBand="1"/>
      </w:tblPr>
      <w:tblGrid>
        <w:gridCol w:w="9016"/>
      </w:tblGrid>
      <w:tr w:rsidR="004B60E2" w14:paraId="4AC80615" w14:textId="77777777" w:rsidTr="004B60E2">
        <w:tc>
          <w:tcPr>
            <w:tcW w:w="9016" w:type="dxa"/>
          </w:tcPr>
          <w:p w14:paraId="425764B0" w14:textId="77777777" w:rsidR="00D4487C" w:rsidRDefault="004B60E2">
            <w:r>
              <w:t xml:space="preserve">Bacillus thuringiensis ( </w:t>
            </w:r>
            <m:oMath>
              <m:r>
                <m:rPr>
                  <m:sty m:val="p"/>
                </m:rPr>
                <w:rPr>
                  <w:rFonts w:ascii="Cambria Math" w:hAnsi="Cambria Math"/>
                </w:rPr>
                <m:t>BT)</m:t>
              </m:r>
            </m:oMath>
            <w:r>
              <w:t xml:space="preserve"> strains have been used for designing novel</w:t>
            </w:r>
          </w:p>
          <w:p w14:paraId="67232825" w14:textId="0A74EA91" w:rsidR="004B60E2" w:rsidRDefault="00D4487C">
            <w:r>
              <w:t>2</w:t>
            </w:r>
            <w:r w:rsidR="004B60E2">
              <w:t>005</w:t>
            </w:r>
          </w:p>
        </w:tc>
      </w:tr>
      <w:tr w:rsidR="004B60E2" w14:paraId="2CBEEC37" w14:textId="77777777" w:rsidTr="004B60E2">
        <w:tc>
          <w:tcPr>
            <w:tcW w:w="9016" w:type="dxa"/>
          </w:tcPr>
          <w:p w14:paraId="769E2A05" w14:textId="4E548D45" w:rsidR="004B60E2" w:rsidRDefault="004B60E2">
            <w:r>
              <w:t>biofertiliser</w:t>
            </w:r>
          </w:p>
        </w:tc>
      </w:tr>
      <w:tr w:rsidR="004B60E2" w14:paraId="3CFB759E" w14:textId="77777777" w:rsidTr="004B60E2">
        <w:tc>
          <w:tcPr>
            <w:tcW w:w="9016" w:type="dxa"/>
          </w:tcPr>
          <w:p w14:paraId="3378D120" w14:textId="58A700A8" w:rsidR="004B60E2" w:rsidRDefault="004B60E2">
            <w:r>
              <w:t>bio-metallurgical techniques</w:t>
            </w:r>
          </w:p>
        </w:tc>
      </w:tr>
      <w:tr w:rsidR="004B60E2" w14:paraId="34602767" w14:textId="77777777" w:rsidTr="004B60E2">
        <w:tc>
          <w:tcPr>
            <w:tcW w:w="9016" w:type="dxa"/>
          </w:tcPr>
          <w:p w14:paraId="15DC02B2" w14:textId="302468F4" w:rsidR="004B60E2" w:rsidRDefault="004B60E2">
            <w:r>
              <w:t>bio-mineralization processes</w:t>
            </w:r>
          </w:p>
        </w:tc>
      </w:tr>
      <w:tr w:rsidR="004B60E2" w14:paraId="5C20DDC9" w14:textId="77777777" w:rsidTr="004B60E2">
        <w:tc>
          <w:tcPr>
            <w:tcW w:w="9016" w:type="dxa"/>
          </w:tcPr>
          <w:p w14:paraId="67D471DB" w14:textId="0BF14D4F" w:rsidR="004B60E2" w:rsidRDefault="004B60E2" w:rsidP="004B60E2">
            <w:pPr>
              <w:spacing w:after="120" w:line="240" w:lineRule="atLeast"/>
            </w:pPr>
            <w:r>
              <w:t>bioinsecticidal plants.</w:t>
            </w:r>
          </w:p>
        </w:tc>
      </w:tr>
      <w:tr w:rsidR="004B60E2" w14:paraId="59030A66" w14:textId="77777777" w:rsidTr="004B60E2">
        <w:tc>
          <w:tcPr>
            <w:tcW w:w="9016" w:type="dxa"/>
          </w:tcPr>
          <w:p w14:paraId="73E95231" w14:textId="399C4712" w:rsidR="004B60E2" w:rsidRDefault="00657FC1">
            <w:r>
              <w:t>D</w:t>
            </w:r>
          </w:p>
        </w:tc>
      </w:tr>
      <w:tr w:rsidR="004B60E2" w14:paraId="3C7FB11A" w14:textId="77777777" w:rsidTr="004B60E2">
        <w:tc>
          <w:tcPr>
            <w:tcW w:w="9016" w:type="dxa"/>
          </w:tcPr>
          <w:p w14:paraId="64B2DAC5" w14:textId="024C1D3A" w:rsidR="004B60E2" w:rsidRDefault="00D4487C">
            <w:r>
              <w:rPr>
                <w:rFonts w:cstheme="minorHAnsi"/>
                <w:color w:val="332E2B"/>
                <w:shd w:val="clear" w:color="auto" w:fill="FFFFFF"/>
              </w:rPr>
              <w:t>S</w:t>
            </w:r>
            <w:r w:rsidR="00BD7EC3" w:rsidRPr="00BD7EC3">
              <w:rPr>
                <w:rFonts w:cstheme="minorHAnsi"/>
                <w:color w:val="332E2B"/>
                <w:shd w:val="clear" w:color="auto" w:fill="FFFFFF"/>
              </w:rPr>
              <w:t>trains of this bacterium produce proteins that are toxic to insects and specific Bt toxin genes are cloned in many varieties of plants these days, the most important of which is cotton to develop cotton plants that are resistant to insects and to ensure their growth</w:t>
            </w:r>
            <w:r w:rsidR="00BD7EC3">
              <w:rPr>
                <w:rFonts w:ascii="Open Sans" w:hAnsi="Open Sans" w:cs="Open Sans"/>
                <w:color w:val="332E2B"/>
                <w:shd w:val="clear" w:color="auto" w:fill="FFFFFF"/>
              </w:rPr>
              <w:t>.</w:t>
            </w:r>
          </w:p>
        </w:tc>
      </w:tr>
      <w:tr w:rsidR="00657FC1" w14:paraId="02124F69" w14:textId="77777777" w:rsidTr="004B60E2">
        <w:tc>
          <w:tcPr>
            <w:tcW w:w="9016" w:type="dxa"/>
          </w:tcPr>
          <w:p w14:paraId="06F8639E" w14:textId="7DCB4CB7" w:rsidR="00657FC1" w:rsidRDefault="00125960" w:rsidP="00A12EA5">
            <w:pPr>
              <w:jc w:val="both"/>
            </w:pPr>
            <w:r w:rsidRPr="00125960">
              <w:t>The correct answer is bio</w:t>
            </w:r>
            <w:r w:rsidR="00A12EA5">
              <w:t xml:space="preserve"> </w:t>
            </w:r>
            <w:r w:rsidRPr="00125960">
              <w:t>insecticidal plants</w:t>
            </w:r>
            <w:r w:rsidR="00D4487C">
              <w:t xml:space="preserve">. </w:t>
            </w:r>
            <w:r w:rsidRPr="00125960">
              <w:t>Bacillus thuringiensis is the bacterium which produces an endotoxin. The bacterium contains a gene called as cry gene which produces crystal proteins. These proteins get activated in the alkaline pH of the gut of the pests. This protein causes pores in the gut which results in the bursting of the cells and death of the insects. These are considered as biopesticides because of this property. This gene from the bacterium can be used for designing plants which are resistant to pests.</w:t>
            </w:r>
          </w:p>
        </w:tc>
      </w:tr>
      <w:tr w:rsidR="004B60E2" w14:paraId="79E97DDC" w14:textId="77777777" w:rsidTr="004B60E2">
        <w:tc>
          <w:tcPr>
            <w:tcW w:w="9016" w:type="dxa"/>
          </w:tcPr>
          <w:p w14:paraId="48C99F1A" w14:textId="09370C49" w:rsidR="004B60E2" w:rsidRDefault="00B93D24" w:rsidP="00B93D24">
            <w:pPr>
              <w:tabs>
                <w:tab w:val="left" w:pos="7497"/>
              </w:tabs>
            </w:pPr>
            <w:r>
              <w:t>Biotechnological application in agriculture</w:t>
            </w:r>
            <w:r w:rsidR="00907CD2">
              <w:t>:</w:t>
            </w:r>
            <w:r>
              <w:t xml:space="preserve"> </w:t>
            </w:r>
            <w:r w:rsidR="00D4487C">
              <w:t>G</w:t>
            </w:r>
            <w:r>
              <w:t xml:space="preserve">enetic modification benefits </w:t>
            </w:r>
          </w:p>
        </w:tc>
      </w:tr>
    </w:tbl>
    <w:p w14:paraId="4CEEBE36" w14:textId="77777777" w:rsidR="004B60E2" w:rsidRDefault="004B60E2"/>
    <w:tbl>
      <w:tblPr>
        <w:tblStyle w:val="TableGrid"/>
        <w:tblW w:w="0" w:type="auto"/>
        <w:tblLook w:val="04A0" w:firstRow="1" w:lastRow="0" w:firstColumn="1" w:lastColumn="0" w:noHBand="0" w:noVBand="1"/>
      </w:tblPr>
      <w:tblGrid>
        <w:gridCol w:w="9016"/>
      </w:tblGrid>
      <w:tr w:rsidR="004B60E2" w14:paraId="29F55356" w14:textId="77777777" w:rsidTr="004B60E2">
        <w:tc>
          <w:tcPr>
            <w:tcW w:w="9016" w:type="dxa"/>
          </w:tcPr>
          <w:p w14:paraId="2D02B704" w14:textId="77777777" w:rsidR="00D4487C" w:rsidRDefault="004B60E2">
            <w:r>
              <w:t>Golden rice is a transgenic crop of the future with the following improved trait</w:t>
            </w:r>
          </w:p>
          <w:p w14:paraId="69E8FB15" w14:textId="10ABE1D1" w:rsidR="004B60E2" w:rsidRDefault="00D4487C">
            <w:r>
              <w:t>2</w:t>
            </w:r>
            <w:r w:rsidR="004B60E2">
              <w:t>005</w:t>
            </w:r>
          </w:p>
        </w:tc>
      </w:tr>
      <w:tr w:rsidR="004B60E2" w14:paraId="3D80234D" w14:textId="77777777" w:rsidTr="004B60E2">
        <w:tc>
          <w:tcPr>
            <w:tcW w:w="9016" w:type="dxa"/>
          </w:tcPr>
          <w:p w14:paraId="438AC3A3" w14:textId="27E2BACA" w:rsidR="004B60E2" w:rsidRDefault="004B60E2">
            <w:r>
              <w:t>insect resistance</w:t>
            </w:r>
          </w:p>
        </w:tc>
      </w:tr>
      <w:tr w:rsidR="004B60E2" w14:paraId="0F4F7037" w14:textId="77777777" w:rsidTr="004B60E2">
        <w:tc>
          <w:tcPr>
            <w:tcW w:w="9016" w:type="dxa"/>
          </w:tcPr>
          <w:p w14:paraId="77D707B4" w14:textId="0D06AADE" w:rsidR="004B60E2" w:rsidRDefault="004B60E2">
            <w:r>
              <w:t>high lysine (essential amino acid) content</w:t>
            </w:r>
          </w:p>
        </w:tc>
      </w:tr>
      <w:tr w:rsidR="004B60E2" w14:paraId="4AC23DD4" w14:textId="77777777" w:rsidTr="004B60E2">
        <w:tc>
          <w:tcPr>
            <w:tcW w:w="9016" w:type="dxa"/>
          </w:tcPr>
          <w:p w14:paraId="7590B024" w14:textId="39521303" w:rsidR="004B60E2" w:rsidRDefault="004B60E2">
            <w:r>
              <w:t>high protein content</w:t>
            </w:r>
          </w:p>
        </w:tc>
      </w:tr>
      <w:tr w:rsidR="004B60E2" w14:paraId="3605F25F" w14:textId="77777777" w:rsidTr="004B60E2">
        <w:tc>
          <w:tcPr>
            <w:tcW w:w="9016" w:type="dxa"/>
          </w:tcPr>
          <w:p w14:paraId="18CAC576" w14:textId="0AE0CB5C" w:rsidR="004B60E2" w:rsidRDefault="004B60E2" w:rsidP="004B60E2">
            <w:pPr>
              <w:spacing w:after="120" w:line="240" w:lineRule="atLeast"/>
            </w:pPr>
            <w:r>
              <w:t>high vitamin-A content.</w:t>
            </w:r>
          </w:p>
        </w:tc>
      </w:tr>
      <w:tr w:rsidR="004B60E2" w14:paraId="523D3463" w14:textId="77777777" w:rsidTr="004B60E2">
        <w:tc>
          <w:tcPr>
            <w:tcW w:w="9016" w:type="dxa"/>
          </w:tcPr>
          <w:p w14:paraId="1D2FEA53" w14:textId="48083147" w:rsidR="004B60E2" w:rsidRDefault="00444ABA">
            <w:r>
              <w:t>D</w:t>
            </w:r>
          </w:p>
        </w:tc>
      </w:tr>
      <w:tr w:rsidR="004B60E2" w14:paraId="20ED71BF" w14:textId="77777777" w:rsidTr="004B60E2">
        <w:tc>
          <w:tcPr>
            <w:tcW w:w="9016" w:type="dxa"/>
          </w:tcPr>
          <w:p w14:paraId="110FA9B0" w14:textId="57794EBA" w:rsidR="004B60E2" w:rsidRDefault="00BD7EC3">
            <w:r>
              <w:t>It cures night blindness</w:t>
            </w:r>
          </w:p>
        </w:tc>
      </w:tr>
      <w:tr w:rsidR="00657FC1" w14:paraId="1BB96890" w14:textId="77777777" w:rsidTr="004B60E2">
        <w:tc>
          <w:tcPr>
            <w:tcW w:w="9016" w:type="dxa"/>
          </w:tcPr>
          <w:p w14:paraId="284FE2B8" w14:textId="5BF7D8A8" w:rsidR="00657FC1" w:rsidRDefault="00657FC1" w:rsidP="00A12EA5">
            <w:pPr>
              <w:jc w:val="both"/>
            </w:pPr>
            <w:r w:rsidRPr="00657FC1">
              <w:t xml:space="preserve">The correct answer is </w:t>
            </w:r>
            <w:r>
              <w:t xml:space="preserve">high vitamin-A </w:t>
            </w:r>
            <w:r w:rsidR="00D4487C">
              <w:t>content. Golden</w:t>
            </w:r>
            <w:r w:rsidRPr="00657FC1">
              <w:t xml:space="preserve"> rice is a genetically improved variety of rice. It contains more amount of beta-carotene than normal rice varieties. It increases the nutritive value of rice since beta-carotene is converted into vitamin A, which is essential for good vision. The rice grains here, are yellow in colo</w:t>
            </w:r>
            <w:r>
              <w:t>ur</w:t>
            </w:r>
            <w:r w:rsidRPr="00657FC1">
              <w:t xml:space="preserve"> due to the presence of beta-carotene. Hence, it is known as golden rice.</w:t>
            </w:r>
          </w:p>
        </w:tc>
      </w:tr>
      <w:tr w:rsidR="004B60E2" w14:paraId="54210477" w14:textId="77777777" w:rsidTr="004B60E2">
        <w:tc>
          <w:tcPr>
            <w:tcW w:w="9016" w:type="dxa"/>
          </w:tcPr>
          <w:p w14:paraId="71FB6365" w14:textId="1F003108" w:rsidR="004B60E2" w:rsidRDefault="00B93D24">
            <w:r>
              <w:t>Biotechnological application in agriculture</w:t>
            </w:r>
            <w:r w:rsidR="00907CD2">
              <w:t>:</w:t>
            </w:r>
            <w:r>
              <w:t xml:space="preserve"> Pest resistant plants</w:t>
            </w:r>
          </w:p>
        </w:tc>
      </w:tr>
    </w:tbl>
    <w:p w14:paraId="430BAA39" w14:textId="77777777" w:rsidR="004B60E2" w:rsidRDefault="004B60E2"/>
    <w:tbl>
      <w:tblPr>
        <w:tblStyle w:val="TableGrid"/>
        <w:tblW w:w="0" w:type="auto"/>
        <w:tblLook w:val="04A0" w:firstRow="1" w:lastRow="0" w:firstColumn="1" w:lastColumn="0" w:noHBand="0" w:noVBand="1"/>
      </w:tblPr>
      <w:tblGrid>
        <w:gridCol w:w="9016"/>
      </w:tblGrid>
      <w:tr w:rsidR="004B60E2" w14:paraId="64D988EB" w14:textId="77777777" w:rsidTr="004B60E2">
        <w:tc>
          <w:tcPr>
            <w:tcW w:w="9016" w:type="dxa"/>
          </w:tcPr>
          <w:p w14:paraId="1999D069" w14:textId="77777777" w:rsidR="004B60E2" w:rsidRDefault="004B60E2">
            <w:r>
              <w:t>The first transgenic crop was</w:t>
            </w:r>
          </w:p>
          <w:p w14:paraId="26354660" w14:textId="1C39FEA6" w:rsidR="004B60E2" w:rsidRDefault="004B60E2">
            <w:r>
              <w:t>1999</w:t>
            </w:r>
          </w:p>
        </w:tc>
      </w:tr>
      <w:tr w:rsidR="004B60E2" w14:paraId="634124DE" w14:textId="77777777" w:rsidTr="004B60E2">
        <w:tc>
          <w:tcPr>
            <w:tcW w:w="9016" w:type="dxa"/>
          </w:tcPr>
          <w:p w14:paraId="08669A7B" w14:textId="01063542" w:rsidR="004B60E2" w:rsidRDefault="004B60E2">
            <w:r>
              <w:t>tobacco</w:t>
            </w:r>
          </w:p>
        </w:tc>
      </w:tr>
      <w:tr w:rsidR="004B60E2" w14:paraId="36BCE3AF" w14:textId="77777777" w:rsidTr="004B60E2">
        <w:tc>
          <w:tcPr>
            <w:tcW w:w="9016" w:type="dxa"/>
          </w:tcPr>
          <w:p w14:paraId="55303DBA" w14:textId="28B6E85D" w:rsidR="004B60E2" w:rsidRDefault="004B60E2">
            <w:r>
              <w:t>cotton</w:t>
            </w:r>
          </w:p>
        </w:tc>
      </w:tr>
      <w:tr w:rsidR="004B60E2" w14:paraId="0F4DDE76" w14:textId="77777777" w:rsidTr="004B60E2">
        <w:tc>
          <w:tcPr>
            <w:tcW w:w="9016" w:type="dxa"/>
          </w:tcPr>
          <w:p w14:paraId="0777859F" w14:textId="5E4DDBFD" w:rsidR="004B60E2" w:rsidRDefault="004B60E2">
            <w:r>
              <w:t>pea</w:t>
            </w:r>
          </w:p>
        </w:tc>
      </w:tr>
      <w:tr w:rsidR="004B60E2" w14:paraId="19EFB2B2" w14:textId="77777777" w:rsidTr="004B60E2">
        <w:tc>
          <w:tcPr>
            <w:tcW w:w="9016" w:type="dxa"/>
          </w:tcPr>
          <w:p w14:paraId="395C0319" w14:textId="6BD67E37" w:rsidR="004B60E2" w:rsidRDefault="004B60E2">
            <w:r>
              <w:t>flax</w:t>
            </w:r>
          </w:p>
        </w:tc>
      </w:tr>
      <w:tr w:rsidR="004B60E2" w14:paraId="7528371F" w14:textId="77777777" w:rsidTr="004B60E2">
        <w:tc>
          <w:tcPr>
            <w:tcW w:w="9016" w:type="dxa"/>
          </w:tcPr>
          <w:p w14:paraId="1BA71DA0" w14:textId="7A6E1D50" w:rsidR="004B60E2" w:rsidRDefault="00444ABA">
            <w:r>
              <w:t>A</w:t>
            </w:r>
          </w:p>
        </w:tc>
      </w:tr>
      <w:tr w:rsidR="004B60E2" w14:paraId="458A0319" w14:textId="77777777" w:rsidTr="004B60E2">
        <w:tc>
          <w:tcPr>
            <w:tcW w:w="9016" w:type="dxa"/>
          </w:tcPr>
          <w:p w14:paraId="22D7A2B7" w14:textId="0C8BAB77" w:rsidR="004B60E2" w:rsidRDefault="00BD7EC3">
            <w:r>
              <w:t xml:space="preserve">It has a property </w:t>
            </w:r>
            <w:r w:rsidR="00281EE0">
              <w:t xml:space="preserve">of </w:t>
            </w:r>
            <w:r w:rsidR="00281EE0">
              <w:rPr>
                <w:rFonts w:ascii="Open Sans" w:hAnsi="Open Sans" w:cs="Open Sans"/>
                <w:color w:val="332E2B"/>
                <w:shd w:val="clear" w:color="auto" w:fill="FFFFFF"/>
              </w:rPr>
              <w:t>disease</w:t>
            </w:r>
            <w:r w:rsidRPr="00BD7EC3">
              <w:rPr>
                <w:rFonts w:cstheme="minorHAnsi"/>
                <w:color w:val="332E2B"/>
                <w:shd w:val="clear" w:color="auto" w:fill="FFFFFF"/>
              </w:rPr>
              <w:t xml:space="preserve"> resistant, pest resistant, environmental change-resistant and etc.</w:t>
            </w:r>
          </w:p>
        </w:tc>
      </w:tr>
      <w:tr w:rsidR="004B60E2" w14:paraId="210D25E6" w14:textId="77777777" w:rsidTr="004B60E2">
        <w:tc>
          <w:tcPr>
            <w:tcW w:w="9016" w:type="dxa"/>
          </w:tcPr>
          <w:p w14:paraId="5AA5ADE6" w14:textId="2BC0CE23" w:rsidR="004B60E2" w:rsidRDefault="00444ABA" w:rsidP="00A12EA5">
            <w:pPr>
              <w:jc w:val="both"/>
            </w:pPr>
            <w:r>
              <w:t>The correct answer is tobacco</w:t>
            </w:r>
            <w:r w:rsidR="00907CD2">
              <w:t>.</w:t>
            </w:r>
            <w:r w:rsidR="00D4487C">
              <w:t xml:space="preserve"> </w:t>
            </w:r>
            <w:r w:rsidRPr="00444ABA">
              <w:rPr>
                <w:rFonts w:cstheme="minorHAnsi"/>
                <w:color w:val="4D5156"/>
                <w:shd w:val="clear" w:color="auto" w:fill="FFFFFF"/>
              </w:rPr>
              <w:t>In</w:t>
            </w:r>
            <w:r w:rsidR="00D4487C">
              <w:rPr>
                <w:rFonts w:cstheme="minorHAnsi"/>
                <w:color w:val="4D5156"/>
                <w:shd w:val="clear" w:color="auto" w:fill="FFFFFF"/>
              </w:rPr>
              <w:t xml:space="preserve"> </w:t>
            </w:r>
            <w:r w:rsidRPr="00444ABA">
              <w:rPr>
                <w:rFonts w:cstheme="minorHAnsi"/>
                <w:color w:val="4D5156"/>
                <w:shd w:val="clear" w:color="auto" w:fill="FFFFFF"/>
              </w:rPr>
              <w:t>1982, the first transgenic plants were produced in </w:t>
            </w:r>
            <w:r w:rsidRPr="00444ABA">
              <w:rPr>
                <w:rFonts w:cstheme="minorHAnsi"/>
                <w:color w:val="040C28"/>
              </w:rPr>
              <w:t>tobacco plants</w:t>
            </w:r>
            <w:r w:rsidRPr="00444ABA">
              <w:rPr>
                <w:rFonts w:cstheme="minorHAnsi"/>
                <w:color w:val="4D5156"/>
                <w:shd w:val="clear" w:color="auto" w:fill="FFFFFF"/>
              </w:rPr>
              <w:t> (Nicotiana tabacum) which expressed antibiotic resistance</w:t>
            </w:r>
            <w:r>
              <w:rPr>
                <w:rFonts w:ascii="Arial" w:hAnsi="Arial" w:cs="Arial"/>
                <w:color w:val="4D5156"/>
                <w:shd w:val="clear" w:color="auto" w:fill="FFFFFF"/>
              </w:rPr>
              <w:t>.</w:t>
            </w:r>
          </w:p>
        </w:tc>
      </w:tr>
      <w:tr w:rsidR="004B60E2" w14:paraId="2BEA2B69" w14:textId="77777777" w:rsidTr="004B60E2">
        <w:tc>
          <w:tcPr>
            <w:tcW w:w="9016" w:type="dxa"/>
          </w:tcPr>
          <w:p w14:paraId="435195BC" w14:textId="40F51A40" w:rsidR="004B60E2" w:rsidRDefault="00B93D24">
            <w:r>
              <w:t>Transgenic animals</w:t>
            </w:r>
            <w:r w:rsidR="00907CD2">
              <w:t>:</w:t>
            </w:r>
            <w:r>
              <w:t xml:space="preserve"> </w:t>
            </w:r>
            <w:r w:rsidR="000512BF">
              <w:t>B</w:t>
            </w:r>
            <w:r>
              <w:t>iological products</w:t>
            </w:r>
          </w:p>
        </w:tc>
      </w:tr>
    </w:tbl>
    <w:p w14:paraId="0B4D11E7" w14:textId="77777777" w:rsidR="004B60E2" w:rsidRDefault="004B60E2"/>
    <w:tbl>
      <w:tblPr>
        <w:tblStyle w:val="TableGrid"/>
        <w:tblW w:w="0" w:type="auto"/>
        <w:tblLook w:val="04A0" w:firstRow="1" w:lastRow="0" w:firstColumn="1" w:lastColumn="0" w:noHBand="0" w:noVBand="1"/>
      </w:tblPr>
      <w:tblGrid>
        <w:gridCol w:w="9016"/>
      </w:tblGrid>
      <w:tr w:rsidR="009A77E7" w14:paraId="6915C5D1" w14:textId="77777777" w:rsidTr="009A77E7">
        <w:tc>
          <w:tcPr>
            <w:tcW w:w="9016" w:type="dxa"/>
          </w:tcPr>
          <w:p w14:paraId="6AF837E1" w14:textId="745F5072" w:rsidR="009A77E7" w:rsidRDefault="009A77E7" w:rsidP="009A77E7">
            <w:pPr>
              <w:spacing w:after="120" w:line="240" w:lineRule="atLeast"/>
            </w:pPr>
            <w:r>
              <w:t>In gene therapy of Adenosine Deaminase (ADA) deficiency, the patient requires periodic infusion of genetically engineered lymphocytes because</w:t>
            </w:r>
          </w:p>
          <w:p w14:paraId="28268700" w14:textId="19B421EF" w:rsidR="009A77E7" w:rsidRDefault="009A77E7">
            <w:r>
              <w:t>2022</w:t>
            </w:r>
          </w:p>
        </w:tc>
      </w:tr>
      <w:tr w:rsidR="009A77E7" w14:paraId="1B81B5F3" w14:textId="77777777" w:rsidTr="009A77E7">
        <w:tc>
          <w:tcPr>
            <w:tcW w:w="9016" w:type="dxa"/>
          </w:tcPr>
          <w:p w14:paraId="0352D352" w14:textId="66680D60" w:rsidR="009A77E7" w:rsidRDefault="009A77E7" w:rsidP="009A77E7">
            <w:pPr>
              <w:spacing w:after="120" w:line="240" w:lineRule="atLeast"/>
            </w:pPr>
            <w:r>
              <w:t>retroviral vector is introduced into these lymphocytes.</w:t>
            </w:r>
          </w:p>
        </w:tc>
      </w:tr>
      <w:tr w:rsidR="009A77E7" w14:paraId="308A6F77" w14:textId="77777777" w:rsidTr="009A77E7">
        <w:tc>
          <w:tcPr>
            <w:tcW w:w="9016" w:type="dxa"/>
          </w:tcPr>
          <w:p w14:paraId="5A2DF7DB" w14:textId="57342AFE" w:rsidR="009A77E7" w:rsidRDefault="009A77E7" w:rsidP="009A77E7">
            <w:pPr>
              <w:spacing w:after="240"/>
            </w:pPr>
            <w:r>
              <w:t>gene isolated from marrow cells producing ADA is introduced into cells at embryonic stages</w:t>
            </w:r>
          </w:p>
        </w:tc>
      </w:tr>
      <w:tr w:rsidR="009A77E7" w14:paraId="237A4DBB" w14:textId="77777777" w:rsidTr="009A77E7">
        <w:tc>
          <w:tcPr>
            <w:tcW w:w="9016" w:type="dxa"/>
          </w:tcPr>
          <w:p w14:paraId="49E2F914" w14:textId="13E97F0D" w:rsidR="009A77E7" w:rsidRDefault="009A77E7" w:rsidP="009A77E7">
            <w:pPr>
              <w:spacing w:after="240"/>
            </w:pPr>
            <w:r>
              <w:t>lymphocytes from patient's blood are grown in culture, outside the body,</w:t>
            </w:r>
          </w:p>
        </w:tc>
      </w:tr>
      <w:tr w:rsidR="009A77E7" w14:paraId="224ABD9F" w14:textId="77777777" w:rsidTr="009A77E7">
        <w:tc>
          <w:tcPr>
            <w:tcW w:w="9016" w:type="dxa"/>
          </w:tcPr>
          <w:p w14:paraId="2604D421" w14:textId="22542DAB" w:rsidR="009A77E7" w:rsidRDefault="009A77E7" w:rsidP="009A77E7">
            <w:pPr>
              <w:spacing w:after="240"/>
            </w:pPr>
            <w:r>
              <w:t>genetically engineered lymphocytes are not immortal cells.</w:t>
            </w:r>
          </w:p>
        </w:tc>
      </w:tr>
      <w:tr w:rsidR="009A77E7" w14:paraId="0456BAE6" w14:textId="77777777" w:rsidTr="009A77E7">
        <w:tc>
          <w:tcPr>
            <w:tcW w:w="9016" w:type="dxa"/>
          </w:tcPr>
          <w:p w14:paraId="2859491E" w14:textId="7C375910" w:rsidR="009A77E7" w:rsidRDefault="00B6127D">
            <w:r>
              <w:t>D</w:t>
            </w:r>
          </w:p>
        </w:tc>
      </w:tr>
      <w:tr w:rsidR="009A77E7" w14:paraId="32D9D81C" w14:textId="77777777" w:rsidTr="009A77E7">
        <w:tc>
          <w:tcPr>
            <w:tcW w:w="9016" w:type="dxa"/>
          </w:tcPr>
          <w:p w14:paraId="0E4CC979" w14:textId="40F73354" w:rsidR="009A77E7" w:rsidRDefault="002878D9">
            <w:r>
              <w:t>Gene Therapy</w:t>
            </w:r>
          </w:p>
        </w:tc>
      </w:tr>
      <w:tr w:rsidR="009A77E7" w14:paraId="626F2E6A" w14:textId="77777777" w:rsidTr="009A77E7">
        <w:tc>
          <w:tcPr>
            <w:tcW w:w="9016" w:type="dxa"/>
          </w:tcPr>
          <w:p w14:paraId="6A448A01" w14:textId="38A29190" w:rsidR="009A77E7" w:rsidRDefault="00B6127D" w:rsidP="00A12EA5">
            <w:pPr>
              <w:jc w:val="both"/>
            </w:pPr>
            <w:r>
              <w:t>The correct answer is</w:t>
            </w:r>
            <w:r w:rsidR="00690154">
              <w:t xml:space="preserve"> genetically engineered lymphocytes are not immortal cells</w:t>
            </w:r>
            <w:r w:rsidR="00D4487C">
              <w:t>.</w:t>
            </w:r>
            <w:r>
              <w:t xml:space="preserve"> I</w:t>
            </w:r>
            <w:r w:rsidRPr="00B6127D">
              <w:t>n gene therapy of ADA deficiency, the patient requires periodic infusion of genetically engineered lymphocytes because they are not immortal cells.</w:t>
            </w:r>
          </w:p>
        </w:tc>
      </w:tr>
      <w:tr w:rsidR="009A77E7" w14:paraId="26005BBF" w14:textId="77777777" w:rsidTr="009A77E7">
        <w:tc>
          <w:tcPr>
            <w:tcW w:w="9016" w:type="dxa"/>
          </w:tcPr>
          <w:p w14:paraId="2C85D9C6" w14:textId="3F0282E7" w:rsidR="009A77E7" w:rsidRDefault="00B93D24">
            <w:r>
              <w:t>Biotechnological application in medicine</w:t>
            </w:r>
            <w:r w:rsidR="00907CD2">
              <w:t>:</w:t>
            </w:r>
            <w:r>
              <w:t xml:space="preserve"> ADA deficiency</w:t>
            </w:r>
          </w:p>
        </w:tc>
      </w:tr>
    </w:tbl>
    <w:p w14:paraId="0F1F2A4F" w14:textId="77777777" w:rsidR="009A77E7" w:rsidRDefault="009A77E7"/>
    <w:tbl>
      <w:tblPr>
        <w:tblStyle w:val="TableGrid"/>
        <w:tblW w:w="0" w:type="auto"/>
        <w:tblLook w:val="04A0" w:firstRow="1" w:lastRow="0" w:firstColumn="1" w:lastColumn="0" w:noHBand="0" w:noVBand="1"/>
      </w:tblPr>
      <w:tblGrid>
        <w:gridCol w:w="9016"/>
      </w:tblGrid>
      <w:tr w:rsidR="009A77E7" w14:paraId="12243515" w14:textId="77777777" w:rsidTr="009A77E7">
        <w:tc>
          <w:tcPr>
            <w:tcW w:w="9016" w:type="dxa"/>
          </w:tcPr>
          <w:p w14:paraId="4ED93B9C" w14:textId="77777777" w:rsidR="009A77E7" w:rsidRDefault="009A77E7" w:rsidP="009A77E7">
            <w:pPr>
              <w:spacing w:after="120" w:line="240" w:lineRule="atLeast"/>
            </w:pPr>
            <w:r>
              <w:t>Statements related to human insulin are given below. Which statement(s) is/are correct about genetically engineered insulin?</w:t>
            </w:r>
          </w:p>
          <w:p w14:paraId="76C6E07E" w14:textId="3A136572" w:rsidR="009A77E7" w:rsidRDefault="009A77E7" w:rsidP="009A77E7">
            <w:pPr>
              <w:spacing w:after="240"/>
            </w:pPr>
            <w:r>
              <w:t xml:space="preserve">(A) Pro-hormone insulin </w:t>
            </w:r>
            <w:r w:rsidR="00281EE0">
              <w:t>contains</w:t>
            </w:r>
            <w:r>
              <w:t xml:space="preserve"> extra stretch of C-peptide</w:t>
            </w:r>
          </w:p>
          <w:p w14:paraId="04964F05" w14:textId="77777777" w:rsidR="009A77E7" w:rsidRDefault="009A77E7" w:rsidP="009A77E7">
            <w:pPr>
              <w:spacing w:after="240"/>
            </w:pPr>
            <w:r>
              <w:t>(B) A-peptide and B-peptide chains of insulin were produced separately in E.coli, extracted and combined by creating disulphide bond between them.</w:t>
            </w:r>
          </w:p>
          <w:p w14:paraId="6784BC0D" w14:textId="23AED10B" w:rsidR="009A77E7" w:rsidRDefault="009A77E7" w:rsidP="009A77E7">
            <w:pPr>
              <w:spacing w:after="240"/>
            </w:pPr>
            <w:r>
              <w:t>(C) Insulin used for treating diabetes was extracted from cattle and pigs.</w:t>
            </w:r>
          </w:p>
          <w:p w14:paraId="6A2F1E2E" w14:textId="77777777" w:rsidR="009A77E7" w:rsidRDefault="009A77E7" w:rsidP="009A77E7">
            <w:pPr>
              <w:spacing w:after="240"/>
            </w:pPr>
            <w:r>
              <w:t>(D) Pro-hormone insulin needs to be processed for converting into a mature and functional hormone.</w:t>
            </w:r>
          </w:p>
          <w:p w14:paraId="2CA5B449" w14:textId="77777777" w:rsidR="009A77E7" w:rsidRDefault="009A77E7" w:rsidP="009A77E7">
            <w:pPr>
              <w:spacing w:after="240"/>
            </w:pPr>
            <w:r>
              <w:t>(E) Some patients develop allergic reactions to the foreign insulin.</w:t>
            </w:r>
          </w:p>
          <w:p w14:paraId="59BBBBE5" w14:textId="156212E3" w:rsidR="009A77E7" w:rsidRDefault="009A77E7" w:rsidP="009A77E7">
            <w:pPr>
              <w:spacing w:after="240"/>
            </w:pPr>
            <w:r>
              <w:t>Choose the most appropriate answer from the options given below:</w:t>
            </w:r>
          </w:p>
        </w:tc>
      </w:tr>
      <w:tr w:rsidR="009A77E7" w14:paraId="50A837AF" w14:textId="77777777" w:rsidTr="009A77E7">
        <w:tc>
          <w:tcPr>
            <w:tcW w:w="9016" w:type="dxa"/>
          </w:tcPr>
          <w:p w14:paraId="121527E5" w14:textId="0DE1DB15" w:rsidR="009A77E7" w:rsidRDefault="009A77E7">
            <w:r>
              <w:t>(A), (B) and (D) only</w:t>
            </w:r>
          </w:p>
        </w:tc>
      </w:tr>
      <w:tr w:rsidR="009A77E7" w14:paraId="54167B70" w14:textId="77777777" w:rsidTr="009A77E7">
        <w:tc>
          <w:tcPr>
            <w:tcW w:w="9016" w:type="dxa"/>
          </w:tcPr>
          <w:p w14:paraId="606D16F4" w14:textId="292A33BC" w:rsidR="009A77E7" w:rsidRDefault="009A77E7" w:rsidP="009A77E7">
            <w:pPr>
              <w:spacing w:after="240"/>
            </w:pPr>
            <w:r>
              <w:t>(B) only</w:t>
            </w:r>
          </w:p>
        </w:tc>
      </w:tr>
      <w:tr w:rsidR="009A77E7" w14:paraId="3CEB0AC9" w14:textId="77777777" w:rsidTr="009A77E7">
        <w:tc>
          <w:tcPr>
            <w:tcW w:w="9016" w:type="dxa"/>
          </w:tcPr>
          <w:p w14:paraId="7D8A47A2" w14:textId="48E1EF08" w:rsidR="009A77E7" w:rsidRDefault="009A77E7" w:rsidP="009A77E7">
            <w:pPr>
              <w:spacing w:after="240"/>
            </w:pPr>
            <w:r>
              <w:t>(C) and (D) only</w:t>
            </w:r>
          </w:p>
        </w:tc>
      </w:tr>
      <w:tr w:rsidR="009A77E7" w14:paraId="2C83B037" w14:textId="77777777" w:rsidTr="009A77E7">
        <w:tc>
          <w:tcPr>
            <w:tcW w:w="9016" w:type="dxa"/>
          </w:tcPr>
          <w:p w14:paraId="2009A174" w14:textId="38EA4D96" w:rsidR="009A77E7" w:rsidRDefault="009A77E7" w:rsidP="009A77E7">
            <w:pPr>
              <w:spacing w:after="240"/>
            </w:pPr>
            <w:r>
              <w:t>(C), (D) and (E) only</w:t>
            </w:r>
          </w:p>
        </w:tc>
      </w:tr>
      <w:tr w:rsidR="009A77E7" w14:paraId="0CE8B3BE" w14:textId="77777777" w:rsidTr="009A77E7">
        <w:tc>
          <w:tcPr>
            <w:tcW w:w="9016" w:type="dxa"/>
          </w:tcPr>
          <w:p w14:paraId="530BF5FC" w14:textId="411E42E3" w:rsidR="009A77E7" w:rsidRDefault="002F1754">
            <w:r>
              <w:t>B</w:t>
            </w:r>
          </w:p>
        </w:tc>
      </w:tr>
      <w:tr w:rsidR="009A77E7" w14:paraId="14A8E272" w14:textId="77777777" w:rsidTr="009A77E7">
        <w:tc>
          <w:tcPr>
            <w:tcW w:w="9016" w:type="dxa"/>
          </w:tcPr>
          <w:p w14:paraId="564448C7" w14:textId="0589888B" w:rsidR="009A77E7" w:rsidRDefault="006C60F9">
            <w:r>
              <w:t>Production of insulin</w:t>
            </w:r>
          </w:p>
        </w:tc>
      </w:tr>
      <w:tr w:rsidR="009A77E7" w14:paraId="68E736AF" w14:textId="77777777" w:rsidTr="009A77E7">
        <w:tc>
          <w:tcPr>
            <w:tcW w:w="9016" w:type="dxa"/>
          </w:tcPr>
          <w:p w14:paraId="2E03F553" w14:textId="3CEA4C3D" w:rsidR="009A77E7" w:rsidRDefault="00B6127D" w:rsidP="00A12EA5">
            <w:pPr>
              <w:jc w:val="both"/>
            </w:pPr>
            <w:r>
              <w:t>The correct answer is B only</w:t>
            </w:r>
            <w:r w:rsidR="00D4487C">
              <w:t>.</w:t>
            </w:r>
            <w:r>
              <w:t xml:space="preserve"> Chains A and B are produced separately, extracted, and combined by creating disulphide bonds to form human insulin through genetic engineering. Insulin extracted from cattle and pigs is not genetically engineered. Genetically engineered insulin is produced by combining chain A and chain B, without the production of proinsulin. Patients do not develop allergic reaction to genetically engineered insulin.</w:t>
            </w:r>
          </w:p>
        </w:tc>
      </w:tr>
      <w:tr w:rsidR="009A77E7" w14:paraId="5E4770AC" w14:textId="77777777" w:rsidTr="009A77E7">
        <w:tc>
          <w:tcPr>
            <w:tcW w:w="9016" w:type="dxa"/>
          </w:tcPr>
          <w:p w14:paraId="52E60B2C" w14:textId="5951A225" w:rsidR="009A77E7" w:rsidRDefault="00B93D24">
            <w:r>
              <w:t>Biotechnological application in medicine</w:t>
            </w:r>
            <w:r w:rsidR="00907CD2">
              <w:t>:</w:t>
            </w:r>
            <w:r>
              <w:t xml:space="preserve"> Genetic engineered insulin</w:t>
            </w:r>
          </w:p>
        </w:tc>
      </w:tr>
    </w:tbl>
    <w:p w14:paraId="5A1A4329" w14:textId="77777777" w:rsidR="009A77E7" w:rsidRDefault="009A77E7"/>
    <w:tbl>
      <w:tblPr>
        <w:tblStyle w:val="TableGrid"/>
        <w:tblW w:w="0" w:type="auto"/>
        <w:tblLook w:val="04A0" w:firstRow="1" w:lastRow="0" w:firstColumn="1" w:lastColumn="0" w:noHBand="0" w:noVBand="1"/>
      </w:tblPr>
      <w:tblGrid>
        <w:gridCol w:w="9016"/>
      </w:tblGrid>
      <w:tr w:rsidR="009A77E7" w14:paraId="316D53E2" w14:textId="77777777" w:rsidTr="009A77E7">
        <w:tc>
          <w:tcPr>
            <w:tcW w:w="9016" w:type="dxa"/>
          </w:tcPr>
          <w:p w14:paraId="14623A25" w14:textId="77777777" w:rsidR="000512BF" w:rsidRDefault="00853BA3">
            <w:r>
              <w:t>When gene targeting involving gene amplification is attempted in an individual's tissue to treat disease, it is known as</w:t>
            </w:r>
          </w:p>
          <w:p w14:paraId="4BCA7813" w14:textId="22F10BE6" w:rsidR="009A77E7" w:rsidRDefault="00853BA3">
            <w:r>
              <w:t>2021</w:t>
            </w:r>
          </w:p>
        </w:tc>
      </w:tr>
      <w:tr w:rsidR="009A77E7" w14:paraId="5C22F8B7" w14:textId="77777777" w:rsidTr="009A77E7">
        <w:tc>
          <w:tcPr>
            <w:tcW w:w="9016" w:type="dxa"/>
          </w:tcPr>
          <w:p w14:paraId="4A37DCEB" w14:textId="7CFA76DB" w:rsidR="009A77E7" w:rsidRDefault="00853BA3">
            <w:r>
              <w:t>safety testing</w:t>
            </w:r>
          </w:p>
        </w:tc>
      </w:tr>
      <w:tr w:rsidR="009A77E7" w14:paraId="230768D6" w14:textId="77777777" w:rsidTr="009A77E7">
        <w:tc>
          <w:tcPr>
            <w:tcW w:w="9016" w:type="dxa"/>
          </w:tcPr>
          <w:p w14:paraId="44AC5A0C" w14:textId="1683590A" w:rsidR="009A77E7" w:rsidRDefault="00853BA3">
            <w:r>
              <w:t>biopiracy</w:t>
            </w:r>
          </w:p>
        </w:tc>
      </w:tr>
      <w:tr w:rsidR="009A77E7" w14:paraId="30D347A5" w14:textId="77777777" w:rsidTr="009A77E7">
        <w:tc>
          <w:tcPr>
            <w:tcW w:w="9016" w:type="dxa"/>
          </w:tcPr>
          <w:p w14:paraId="6E4D917D" w14:textId="028CDFD2" w:rsidR="009A77E7" w:rsidRDefault="00853BA3">
            <w:r>
              <w:t>gene therapy</w:t>
            </w:r>
          </w:p>
        </w:tc>
      </w:tr>
      <w:tr w:rsidR="009A77E7" w14:paraId="552D791F" w14:textId="77777777" w:rsidTr="009A77E7">
        <w:tc>
          <w:tcPr>
            <w:tcW w:w="9016" w:type="dxa"/>
          </w:tcPr>
          <w:p w14:paraId="347059B0" w14:textId="548C3F7F" w:rsidR="009A77E7" w:rsidRDefault="00853BA3">
            <w:r>
              <w:t>molecular diagnosis</w:t>
            </w:r>
          </w:p>
        </w:tc>
      </w:tr>
      <w:tr w:rsidR="009A77E7" w14:paraId="44FE07B8" w14:textId="77777777" w:rsidTr="009A77E7">
        <w:tc>
          <w:tcPr>
            <w:tcW w:w="9016" w:type="dxa"/>
          </w:tcPr>
          <w:p w14:paraId="4C8C7F57" w14:textId="223F480A" w:rsidR="009A77E7" w:rsidRDefault="002F1754">
            <w:r>
              <w:t>C</w:t>
            </w:r>
          </w:p>
        </w:tc>
      </w:tr>
      <w:tr w:rsidR="009A77E7" w14:paraId="67C4CE85" w14:textId="77777777" w:rsidTr="009A77E7">
        <w:tc>
          <w:tcPr>
            <w:tcW w:w="9016" w:type="dxa"/>
          </w:tcPr>
          <w:p w14:paraId="607AF2E3" w14:textId="65C73B29" w:rsidR="009A77E7" w:rsidRDefault="006C60F9">
            <w:r>
              <w:t xml:space="preserve">Modification of genes </w:t>
            </w:r>
          </w:p>
        </w:tc>
      </w:tr>
      <w:tr w:rsidR="009A77E7" w14:paraId="503DBD0A" w14:textId="77777777" w:rsidTr="009A77E7">
        <w:tc>
          <w:tcPr>
            <w:tcW w:w="9016" w:type="dxa"/>
          </w:tcPr>
          <w:p w14:paraId="0433BF47" w14:textId="7AB2F865" w:rsidR="009A77E7" w:rsidRDefault="002F1754" w:rsidP="00A12EA5">
            <w:pPr>
              <w:spacing w:after="240" w:line="240" w:lineRule="atLeast"/>
              <w:jc w:val="both"/>
            </w:pPr>
            <w:r>
              <w:t>The correct answer is gene therapy; Gene therapy is a collection of methods which allows genes to be inserted into a person's cells and tissues to treat a disease.</w:t>
            </w:r>
          </w:p>
        </w:tc>
      </w:tr>
      <w:tr w:rsidR="00853BA3" w14:paraId="1B5669B2" w14:textId="77777777" w:rsidTr="009A77E7">
        <w:tc>
          <w:tcPr>
            <w:tcW w:w="9016" w:type="dxa"/>
          </w:tcPr>
          <w:p w14:paraId="3B0DCBF6" w14:textId="710A63A5" w:rsidR="00853BA3" w:rsidRDefault="00B93D24">
            <w:r>
              <w:t>Ethical issues</w:t>
            </w:r>
            <w:r w:rsidR="00907CD2">
              <w:t>:</w:t>
            </w:r>
            <w:r>
              <w:t xml:space="preserve"> </w:t>
            </w:r>
            <w:r w:rsidR="000512BF">
              <w:t>B</w:t>
            </w:r>
            <w:r>
              <w:t>iopiracy</w:t>
            </w:r>
          </w:p>
        </w:tc>
      </w:tr>
    </w:tbl>
    <w:p w14:paraId="304BF311" w14:textId="77777777" w:rsidR="00086F77" w:rsidRDefault="00086F77"/>
    <w:p w14:paraId="7F48F85E" w14:textId="77777777" w:rsidR="00086F77" w:rsidRDefault="00086F77"/>
    <w:tbl>
      <w:tblPr>
        <w:tblStyle w:val="TableGrid"/>
        <w:tblW w:w="0" w:type="auto"/>
        <w:tblLook w:val="04A0" w:firstRow="1" w:lastRow="0" w:firstColumn="1" w:lastColumn="0" w:noHBand="0" w:noVBand="1"/>
      </w:tblPr>
      <w:tblGrid>
        <w:gridCol w:w="9016"/>
      </w:tblGrid>
      <w:tr w:rsidR="00853BA3" w14:paraId="48EEC124" w14:textId="77777777" w:rsidTr="00853BA3">
        <w:tc>
          <w:tcPr>
            <w:tcW w:w="9016" w:type="dxa"/>
          </w:tcPr>
          <w:p w14:paraId="3C05E353" w14:textId="32EC6259" w:rsidR="00853BA3" w:rsidRDefault="00853BA3" w:rsidP="00853BA3">
            <w:pPr>
              <w:spacing w:after="120" w:line="240" w:lineRule="atLeast"/>
            </w:pPr>
            <w:r>
              <w:t>Now a days it is possible to detect the mutated gene causing cancer by allowing radioactive probe to hybridise its complimentary DNA in a clone of cells, followed by its detection using autoradiography because</w:t>
            </w:r>
          </w:p>
        </w:tc>
      </w:tr>
      <w:tr w:rsidR="00853BA3" w14:paraId="2DD46E16" w14:textId="77777777" w:rsidTr="00853BA3">
        <w:tc>
          <w:tcPr>
            <w:tcW w:w="9016" w:type="dxa"/>
          </w:tcPr>
          <w:p w14:paraId="0A7461B1" w14:textId="75BC4F4D" w:rsidR="00853BA3" w:rsidRDefault="00853BA3">
            <w:r>
              <w:t>mutated gene does not appear on photographic film as the probe has complementarity with it</w:t>
            </w:r>
          </w:p>
        </w:tc>
      </w:tr>
      <w:tr w:rsidR="00853BA3" w14:paraId="36E7BECE" w14:textId="77777777" w:rsidTr="00853BA3">
        <w:tc>
          <w:tcPr>
            <w:tcW w:w="9016" w:type="dxa"/>
          </w:tcPr>
          <w:p w14:paraId="499010F7" w14:textId="7D2B8AAA" w:rsidR="00853BA3" w:rsidRDefault="00853BA3" w:rsidP="00853BA3">
            <w:pPr>
              <w:spacing w:after="240"/>
            </w:pPr>
            <w:r>
              <w:t>mutated gene partially appears on a photographic film</w:t>
            </w:r>
          </w:p>
        </w:tc>
      </w:tr>
      <w:tr w:rsidR="00853BA3" w14:paraId="6A11C15B" w14:textId="77777777" w:rsidTr="00853BA3">
        <w:tc>
          <w:tcPr>
            <w:tcW w:w="9016" w:type="dxa"/>
          </w:tcPr>
          <w:p w14:paraId="738FADF7" w14:textId="40EA300C" w:rsidR="00853BA3" w:rsidRDefault="00853BA3" w:rsidP="00853BA3">
            <w:pPr>
              <w:spacing w:after="240"/>
            </w:pPr>
            <w:r>
              <w:t>mutated gene completely and clearly appears on a photographic film</w:t>
            </w:r>
          </w:p>
        </w:tc>
      </w:tr>
      <w:tr w:rsidR="00853BA3" w14:paraId="4A131FA2" w14:textId="77777777" w:rsidTr="00853BA3">
        <w:tc>
          <w:tcPr>
            <w:tcW w:w="9016" w:type="dxa"/>
          </w:tcPr>
          <w:p w14:paraId="4633BE2A" w14:textId="3A35C510" w:rsidR="00853BA3" w:rsidRDefault="00853BA3" w:rsidP="00853BA3">
            <w:pPr>
              <w:spacing w:after="240"/>
            </w:pPr>
            <w:r>
              <w:t>mutated gene does not appear on a photographic film as the probe has no complementarity with it.</w:t>
            </w:r>
          </w:p>
        </w:tc>
      </w:tr>
      <w:tr w:rsidR="00853BA3" w14:paraId="62448F3B" w14:textId="77777777" w:rsidTr="00853BA3">
        <w:tc>
          <w:tcPr>
            <w:tcW w:w="9016" w:type="dxa"/>
          </w:tcPr>
          <w:p w14:paraId="5AB1638A" w14:textId="22820430" w:rsidR="00853BA3" w:rsidRDefault="002F1754">
            <w:r>
              <w:t>D</w:t>
            </w:r>
          </w:p>
        </w:tc>
      </w:tr>
      <w:tr w:rsidR="00853BA3" w14:paraId="21D0D5A7" w14:textId="77777777" w:rsidTr="00853BA3">
        <w:tc>
          <w:tcPr>
            <w:tcW w:w="9016" w:type="dxa"/>
          </w:tcPr>
          <w:p w14:paraId="7B37AC10" w14:textId="1C577BAE" w:rsidR="00853BA3" w:rsidRDefault="006C60F9">
            <w:r>
              <w:t>Undetected genes</w:t>
            </w:r>
          </w:p>
        </w:tc>
      </w:tr>
      <w:tr w:rsidR="00853BA3" w14:paraId="3B5275CC" w14:textId="77777777" w:rsidTr="00853BA3">
        <w:tc>
          <w:tcPr>
            <w:tcW w:w="9016" w:type="dxa"/>
          </w:tcPr>
          <w:p w14:paraId="63A13A9D" w14:textId="38653CF3" w:rsidR="00853BA3" w:rsidRDefault="002F1754" w:rsidP="00A12EA5">
            <w:pPr>
              <w:spacing w:after="240" w:line="240" w:lineRule="atLeast"/>
              <w:jc w:val="both"/>
            </w:pPr>
            <w:r>
              <w:t>The correct answer is mutated gene does not appear on a photographic film as the probe has no complementarity with it</w:t>
            </w:r>
            <w:r w:rsidR="00D4487C">
              <w:t>.</w:t>
            </w:r>
            <w:r>
              <w:t xml:space="preserve"> PCR is used to detect mutations in gene in suspected cancer patients. A single stranded DNA or RNA tagged with a radioactive molecule (probe) is allowed to hybridise to its complementary DNA in a clone of cells followed by detection using autoradiography. The clone having the mutated gene will hence not appear on the photographic film, because the probe will not have complementarity with the mutated gene.</w:t>
            </w:r>
          </w:p>
        </w:tc>
      </w:tr>
      <w:tr w:rsidR="00853BA3" w14:paraId="17C8B1E3" w14:textId="77777777" w:rsidTr="00853BA3">
        <w:tc>
          <w:tcPr>
            <w:tcW w:w="9016" w:type="dxa"/>
          </w:tcPr>
          <w:p w14:paraId="2A3A407D" w14:textId="5976B7A3" w:rsidR="00853BA3" w:rsidRDefault="00B93D24">
            <w:r>
              <w:t>Biotechnological application in medicine</w:t>
            </w:r>
            <w:r w:rsidR="00907CD2">
              <w:t>:</w:t>
            </w:r>
            <w:r>
              <w:t xml:space="preserve"> </w:t>
            </w:r>
            <w:r w:rsidR="000512BF">
              <w:t>G</w:t>
            </w:r>
            <w:r>
              <w:t>ene therapy</w:t>
            </w:r>
          </w:p>
        </w:tc>
      </w:tr>
    </w:tbl>
    <w:p w14:paraId="7807CA27" w14:textId="77777777" w:rsidR="00853BA3" w:rsidRDefault="00853BA3"/>
    <w:tbl>
      <w:tblPr>
        <w:tblStyle w:val="TableGrid"/>
        <w:tblW w:w="0" w:type="auto"/>
        <w:tblLook w:val="04A0" w:firstRow="1" w:lastRow="0" w:firstColumn="1" w:lastColumn="0" w:noHBand="0" w:noVBand="1"/>
      </w:tblPr>
      <w:tblGrid>
        <w:gridCol w:w="9016"/>
      </w:tblGrid>
      <w:tr w:rsidR="00974D5C" w14:paraId="5B45180F" w14:textId="77777777" w:rsidTr="00974D5C">
        <w:tc>
          <w:tcPr>
            <w:tcW w:w="9016" w:type="dxa"/>
          </w:tcPr>
          <w:p w14:paraId="42B600AF" w14:textId="5C3016D9" w:rsidR="00974D5C" w:rsidRDefault="00974D5C" w:rsidP="00974D5C">
            <w:pPr>
              <w:spacing w:after="120" w:line="240" w:lineRule="atLeast"/>
            </w:pPr>
            <w:r>
              <w:t>For effective treatment of the disease, early diagnosis and understanding its pathophysiology is very important. Which of the following molecular diagnostic techniques is very useful for early detection?</w:t>
            </w:r>
          </w:p>
        </w:tc>
      </w:tr>
      <w:tr w:rsidR="00974D5C" w14:paraId="4189B252" w14:textId="77777777" w:rsidTr="00974D5C">
        <w:tc>
          <w:tcPr>
            <w:tcW w:w="9016" w:type="dxa"/>
          </w:tcPr>
          <w:p w14:paraId="04B8D32A" w14:textId="45CACBEA" w:rsidR="00974D5C" w:rsidRDefault="00974D5C">
            <w:r>
              <w:t>Hybridization Technique</w:t>
            </w:r>
          </w:p>
        </w:tc>
      </w:tr>
      <w:tr w:rsidR="00974D5C" w14:paraId="1BBCF71E" w14:textId="77777777" w:rsidTr="00974D5C">
        <w:tc>
          <w:tcPr>
            <w:tcW w:w="9016" w:type="dxa"/>
          </w:tcPr>
          <w:p w14:paraId="5A8AD93E" w14:textId="4B487C02" w:rsidR="00974D5C" w:rsidRDefault="00974D5C">
            <w:r>
              <w:t>Western Blotting Technique</w:t>
            </w:r>
          </w:p>
        </w:tc>
      </w:tr>
      <w:tr w:rsidR="00974D5C" w14:paraId="1270972D" w14:textId="77777777" w:rsidTr="00974D5C">
        <w:tc>
          <w:tcPr>
            <w:tcW w:w="9016" w:type="dxa"/>
          </w:tcPr>
          <w:p w14:paraId="3B60FA56" w14:textId="67446FD0" w:rsidR="00974D5C" w:rsidRDefault="00974D5C">
            <w:r>
              <w:t>Southern Blotting Technique</w:t>
            </w:r>
          </w:p>
        </w:tc>
      </w:tr>
      <w:tr w:rsidR="00974D5C" w14:paraId="1937118E" w14:textId="77777777" w:rsidTr="00974D5C">
        <w:tc>
          <w:tcPr>
            <w:tcW w:w="9016" w:type="dxa"/>
          </w:tcPr>
          <w:p w14:paraId="04645C56" w14:textId="6C2CD277" w:rsidR="00974D5C" w:rsidRDefault="00974D5C">
            <w:r>
              <w:t>ELISA Technique</w:t>
            </w:r>
          </w:p>
        </w:tc>
      </w:tr>
      <w:tr w:rsidR="00974D5C" w14:paraId="28C56DB2" w14:textId="77777777" w:rsidTr="00974D5C">
        <w:tc>
          <w:tcPr>
            <w:tcW w:w="9016" w:type="dxa"/>
          </w:tcPr>
          <w:p w14:paraId="70A944E8" w14:textId="37DF3428" w:rsidR="00974D5C" w:rsidRDefault="002F1754">
            <w:r>
              <w:t>D</w:t>
            </w:r>
          </w:p>
        </w:tc>
      </w:tr>
      <w:tr w:rsidR="00974D5C" w14:paraId="6BBF01D9" w14:textId="77777777" w:rsidTr="00974D5C">
        <w:tc>
          <w:tcPr>
            <w:tcW w:w="9016" w:type="dxa"/>
          </w:tcPr>
          <w:p w14:paraId="390E116B" w14:textId="32F78CE8" w:rsidR="00974D5C" w:rsidRDefault="00BD7EC3">
            <w:r>
              <w:t>It is used to study the concentration of antigens</w:t>
            </w:r>
          </w:p>
        </w:tc>
      </w:tr>
      <w:tr w:rsidR="00974D5C" w14:paraId="1358BB14" w14:textId="77777777" w:rsidTr="00974D5C">
        <w:tc>
          <w:tcPr>
            <w:tcW w:w="9016" w:type="dxa"/>
          </w:tcPr>
          <w:p w14:paraId="19B6C2B8" w14:textId="6E6B6E20" w:rsidR="00974D5C" w:rsidRDefault="002F1754" w:rsidP="00A12EA5">
            <w:pPr>
              <w:spacing w:after="240" w:line="240" w:lineRule="atLeast"/>
              <w:jc w:val="both"/>
            </w:pPr>
            <w:r>
              <w:t>The correct answer is ELISA Technique</w:t>
            </w:r>
            <w:r w:rsidR="000512BF">
              <w:t>.</w:t>
            </w:r>
            <w:r>
              <w:t xml:space="preserve"> Enzyme Linked Immuno-Sorbent Assay (ELISA) is one of the techniques that serve the purpose of early diagnosis of disease.</w:t>
            </w:r>
          </w:p>
        </w:tc>
      </w:tr>
      <w:tr w:rsidR="00974D5C" w14:paraId="2E3375FE" w14:textId="77777777" w:rsidTr="00974D5C">
        <w:tc>
          <w:tcPr>
            <w:tcW w:w="9016" w:type="dxa"/>
          </w:tcPr>
          <w:p w14:paraId="3C1FE225" w14:textId="0F71452A" w:rsidR="00974D5C" w:rsidRDefault="00974D5C" w:rsidP="00B93D24">
            <w:pPr>
              <w:tabs>
                <w:tab w:val="left" w:pos="5134"/>
              </w:tabs>
            </w:pPr>
            <w:bookmarkStart w:id="0" w:name="_Hlk139191845"/>
            <w:r>
              <w:t>Biotechnological Applications in Medicine</w:t>
            </w:r>
            <w:bookmarkEnd w:id="0"/>
            <w:r w:rsidR="00907CD2">
              <w:t>:</w:t>
            </w:r>
            <w:r w:rsidR="00B93D24">
              <w:t xml:space="preserve"> ELISA</w:t>
            </w:r>
          </w:p>
        </w:tc>
      </w:tr>
    </w:tbl>
    <w:p w14:paraId="214CF3E1" w14:textId="77777777" w:rsidR="00086F77" w:rsidRDefault="00086F77"/>
    <w:tbl>
      <w:tblPr>
        <w:tblStyle w:val="TableGrid"/>
        <w:tblW w:w="0" w:type="auto"/>
        <w:tblLook w:val="04A0" w:firstRow="1" w:lastRow="0" w:firstColumn="1" w:lastColumn="0" w:noHBand="0" w:noVBand="1"/>
      </w:tblPr>
      <w:tblGrid>
        <w:gridCol w:w="9016"/>
      </w:tblGrid>
      <w:tr w:rsidR="00974D5C" w14:paraId="0496A3F7" w14:textId="77777777" w:rsidTr="00974D5C">
        <w:tc>
          <w:tcPr>
            <w:tcW w:w="9016" w:type="dxa"/>
          </w:tcPr>
          <w:p w14:paraId="40650AB8" w14:textId="77777777" w:rsidR="00974D5C" w:rsidRDefault="00974D5C" w:rsidP="00974D5C">
            <w:pPr>
              <w:spacing w:after="120" w:line="240" w:lineRule="atLeast"/>
            </w:pPr>
            <w:r>
              <w:t>With regard to insulin choose correct options.</w:t>
            </w:r>
          </w:p>
          <w:p w14:paraId="7F590623" w14:textId="77777777" w:rsidR="00974D5C" w:rsidRDefault="00974D5C" w:rsidP="00974D5C">
            <w:pPr>
              <w:spacing w:after="240"/>
            </w:pPr>
            <w:r>
              <w:t>(A) C-peptide is not present in mature insulin.</w:t>
            </w:r>
          </w:p>
          <w:p w14:paraId="154D6FFE" w14:textId="77777777" w:rsidR="00974D5C" w:rsidRDefault="00974D5C" w:rsidP="00974D5C">
            <w:pPr>
              <w:spacing w:after="240"/>
            </w:pPr>
            <w:r>
              <w:t>(B) The insulin produced by rDNA technology has C-peptide.</w:t>
            </w:r>
          </w:p>
          <w:p w14:paraId="56CE1FBD" w14:textId="77777777" w:rsidR="00974D5C" w:rsidRDefault="00974D5C" w:rsidP="00974D5C">
            <w:pPr>
              <w:spacing w:after="240"/>
            </w:pPr>
            <w:r>
              <w:t>(C) The pro-insulin has C-peptide.</w:t>
            </w:r>
          </w:p>
          <w:p w14:paraId="3CA485E7" w14:textId="77777777" w:rsidR="00974D5C" w:rsidRDefault="00974D5C" w:rsidP="00974D5C">
            <w:pPr>
              <w:spacing w:after="240"/>
            </w:pPr>
            <w:r>
              <w:t>(D) A-peptide and B-peptide of insulin are interconnected by disulphide bridges.</w:t>
            </w:r>
          </w:p>
          <w:p w14:paraId="6D5897B3" w14:textId="77777777" w:rsidR="000512BF" w:rsidRDefault="00974D5C" w:rsidP="00974D5C">
            <w:r>
              <w:t>Choose the correct answer from the options given below.</w:t>
            </w:r>
          </w:p>
          <w:p w14:paraId="0D4AAB34" w14:textId="24ABC95C" w:rsidR="00974D5C" w:rsidRDefault="00974D5C" w:rsidP="00974D5C">
            <w:r>
              <w:t>2021</w:t>
            </w:r>
          </w:p>
        </w:tc>
      </w:tr>
      <w:tr w:rsidR="00974D5C" w14:paraId="499AE80E" w14:textId="77777777" w:rsidTr="00974D5C">
        <w:tc>
          <w:tcPr>
            <w:tcW w:w="9016" w:type="dxa"/>
          </w:tcPr>
          <w:p w14:paraId="221CE571" w14:textId="2A0518AD" w:rsidR="00974D5C" w:rsidRDefault="00974D5C">
            <w:r>
              <w:t>(A) and (D) only</w:t>
            </w:r>
          </w:p>
        </w:tc>
      </w:tr>
      <w:tr w:rsidR="00974D5C" w14:paraId="6AA5A2E9" w14:textId="77777777" w:rsidTr="00974D5C">
        <w:tc>
          <w:tcPr>
            <w:tcW w:w="9016" w:type="dxa"/>
          </w:tcPr>
          <w:p w14:paraId="56C55047" w14:textId="7E3F1C3B" w:rsidR="00974D5C" w:rsidRDefault="00974D5C">
            <w:r>
              <w:t>(B) and (D) only</w:t>
            </w:r>
          </w:p>
        </w:tc>
      </w:tr>
      <w:tr w:rsidR="00974D5C" w14:paraId="775CD404" w14:textId="77777777" w:rsidTr="00974D5C">
        <w:tc>
          <w:tcPr>
            <w:tcW w:w="9016" w:type="dxa"/>
          </w:tcPr>
          <w:p w14:paraId="6F67ACCB" w14:textId="19804658" w:rsidR="00974D5C" w:rsidRDefault="00974D5C">
            <w:r>
              <w:t>(B) and (C) only</w:t>
            </w:r>
          </w:p>
        </w:tc>
      </w:tr>
      <w:tr w:rsidR="00974D5C" w14:paraId="5D2AEAB2" w14:textId="77777777" w:rsidTr="00974D5C">
        <w:tc>
          <w:tcPr>
            <w:tcW w:w="9016" w:type="dxa"/>
          </w:tcPr>
          <w:p w14:paraId="3F3E896D" w14:textId="168E5B6C" w:rsidR="00974D5C" w:rsidRDefault="00974D5C" w:rsidP="00974D5C">
            <w:pPr>
              <w:spacing w:after="240"/>
            </w:pPr>
            <w:r>
              <w:t>(A), (C) and (D) only</w:t>
            </w:r>
          </w:p>
        </w:tc>
      </w:tr>
      <w:tr w:rsidR="00974D5C" w14:paraId="42D36306" w14:textId="77777777" w:rsidTr="00974D5C">
        <w:tc>
          <w:tcPr>
            <w:tcW w:w="9016" w:type="dxa"/>
          </w:tcPr>
          <w:p w14:paraId="527A8F2C" w14:textId="38AA66F2" w:rsidR="00974D5C" w:rsidRDefault="002F1754">
            <w:r>
              <w:t>D</w:t>
            </w:r>
          </w:p>
        </w:tc>
      </w:tr>
      <w:tr w:rsidR="00974D5C" w14:paraId="6111902A" w14:textId="77777777" w:rsidTr="00974D5C">
        <w:tc>
          <w:tcPr>
            <w:tcW w:w="9016" w:type="dxa"/>
          </w:tcPr>
          <w:p w14:paraId="428AC76E" w14:textId="594734E5" w:rsidR="00974D5C" w:rsidRDefault="006C60F9">
            <w:r>
              <w:t>Production of insulin</w:t>
            </w:r>
          </w:p>
        </w:tc>
      </w:tr>
      <w:tr w:rsidR="00974D5C" w14:paraId="6946531A" w14:textId="77777777" w:rsidTr="00974D5C">
        <w:tc>
          <w:tcPr>
            <w:tcW w:w="9016" w:type="dxa"/>
          </w:tcPr>
          <w:p w14:paraId="79D486DA" w14:textId="11678826" w:rsidR="00974D5C" w:rsidRDefault="002F1754" w:rsidP="00A12EA5">
            <w:pPr>
              <w:spacing w:after="240" w:line="240" w:lineRule="atLeast"/>
              <w:jc w:val="both"/>
            </w:pPr>
            <w:r>
              <w:t>The correct answer is (A), (C) and (D) only</w:t>
            </w:r>
            <w:r w:rsidR="00D4487C">
              <w:t>.</w:t>
            </w:r>
            <w:r>
              <w:t xml:space="preserve"> The insulin produced by rDNA technology does not contain C peptide.</w:t>
            </w:r>
          </w:p>
        </w:tc>
      </w:tr>
      <w:tr w:rsidR="00974D5C" w14:paraId="7FB2F6F7" w14:textId="77777777" w:rsidTr="00974D5C">
        <w:tc>
          <w:tcPr>
            <w:tcW w:w="9016" w:type="dxa"/>
          </w:tcPr>
          <w:p w14:paraId="44DD7A8B" w14:textId="7F35DEDC" w:rsidR="00974D5C" w:rsidRDefault="00974D5C">
            <w:r>
              <w:t>Biotechnological Applications in Medicine</w:t>
            </w:r>
            <w:r w:rsidR="00907CD2">
              <w:t>:</w:t>
            </w:r>
            <w:r w:rsidR="00B93D24">
              <w:t xml:space="preserve"> Maturation of Pro insulin</w:t>
            </w:r>
          </w:p>
        </w:tc>
      </w:tr>
    </w:tbl>
    <w:p w14:paraId="05D89386" w14:textId="77777777" w:rsidR="00974D5C" w:rsidRDefault="00974D5C"/>
    <w:tbl>
      <w:tblPr>
        <w:tblStyle w:val="TableGrid"/>
        <w:tblW w:w="0" w:type="auto"/>
        <w:tblLook w:val="04A0" w:firstRow="1" w:lastRow="0" w:firstColumn="1" w:lastColumn="0" w:noHBand="0" w:noVBand="1"/>
      </w:tblPr>
      <w:tblGrid>
        <w:gridCol w:w="9016"/>
      </w:tblGrid>
      <w:tr w:rsidR="00974D5C" w14:paraId="191249D7" w14:textId="77777777" w:rsidTr="00974D5C">
        <w:tc>
          <w:tcPr>
            <w:tcW w:w="9016" w:type="dxa"/>
          </w:tcPr>
          <w:p w14:paraId="5416D346" w14:textId="77777777" w:rsidR="00974D5C" w:rsidRDefault="00974D5C">
            <w:r>
              <w:t>The Adenosine deaminase deficiency results into</w:t>
            </w:r>
          </w:p>
          <w:p w14:paraId="20F6045E" w14:textId="4ADDB6B8" w:rsidR="00974D5C" w:rsidRDefault="000512BF">
            <w:r>
              <w:t>2</w:t>
            </w:r>
            <w:r w:rsidR="00974D5C">
              <w:t>021</w:t>
            </w:r>
          </w:p>
        </w:tc>
      </w:tr>
      <w:tr w:rsidR="00974D5C" w14:paraId="4DDB7BAD" w14:textId="77777777" w:rsidTr="00974D5C">
        <w:tc>
          <w:tcPr>
            <w:tcW w:w="9016" w:type="dxa"/>
          </w:tcPr>
          <w:p w14:paraId="6DA77FB7" w14:textId="76F8D383" w:rsidR="00974D5C" w:rsidRDefault="00974D5C">
            <w:r>
              <w:t>addison’s disease</w:t>
            </w:r>
          </w:p>
        </w:tc>
      </w:tr>
      <w:tr w:rsidR="00974D5C" w14:paraId="2B6D1F79" w14:textId="77777777" w:rsidTr="00974D5C">
        <w:tc>
          <w:tcPr>
            <w:tcW w:w="9016" w:type="dxa"/>
          </w:tcPr>
          <w:p w14:paraId="782480C6" w14:textId="4C460C10" w:rsidR="00974D5C" w:rsidRDefault="00974D5C">
            <w:r>
              <w:t>dysfunction of immune system</w:t>
            </w:r>
          </w:p>
        </w:tc>
      </w:tr>
      <w:tr w:rsidR="00974D5C" w14:paraId="530925CA" w14:textId="77777777" w:rsidTr="00974D5C">
        <w:tc>
          <w:tcPr>
            <w:tcW w:w="9016" w:type="dxa"/>
          </w:tcPr>
          <w:p w14:paraId="145D1C08" w14:textId="089DDE45" w:rsidR="00974D5C" w:rsidRDefault="00974D5C">
            <w:r>
              <w:t>parkinson's disease</w:t>
            </w:r>
          </w:p>
        </w:tc>
      </w:tr>
      <w:tr w:rsidR="00974D5C" w14:paraId="6CE17780" w14:textId="77777777" w:rsidTr="00974D5C">
        <w:tc>
          <w:tcPr>
            <w:tcW w:w="9016" w:type="dxa"/>
          </w:tcPr>
          <w:p w14:paraId="20FB89C8" w14:textId="18A0008C" w:rsidR="00974D5C" w:rsidRDefault="00974D5C">
            <w:r>
              <w:t>digestive disorder</w:t>
            </w:r>
          </w:p>
        </w:tc>
      </w:tr>
      <w:tr w:rsidR="00974D5C" w14:paraId="731BA359" w14:textId="77777777" w:rsidTr="00974D5C">
        <w:tc>
          <w:tcPr>
            <w:tcW w:w="9016" w:type="dxa"/>
          </w:tcPr>
          <w:p w14:paraId="20B24C08" w14:textId="6FD4276B" w:rsidR="00974D5C" w:rsidRDefault="00AE60FE">
            <w:r>
              <w:t>B</w:t>
            </w:r>
          </w:p>
        </w:tc>
      </w:tr>
      <w:tr w:rsidR="00974D5C" w14:paraId="3FD445DC" w14:textId="77777777" w:rsidTr="00974D5C">
        <w:tc>
          <w:tcPr>
            <w:tcW w:w="9016" w:type="dxa"/>
          </w:tcPr>
          <w:p w14:paraId="06568260" w14:textId="3B37E804" w:rsidR="00974D5C" w:rsidRDefault="006C60F9">
            <w:r>
              <w:t xml:space="preserve">SCID </w:t>
            </w:r>
          </w:p>
        </w:tc>
      </w:tr>
      <w:tr w:rsidR="00974D5C" w14:paraId="197E2CD9" w14:textId="77777777" w:rsidTr="00974D5C">
        <w:tc>
          <w:tcPr>
            <w:tcW w:w="9016" w:type="dxa"/>
          </w:tcPr>
          <w:p w14:paraId="4D88F079" w14:textId="5858C060" w:rsidR="00974D5C" w:rsidRDefault="00AE60FE" w:rsidP="00A12EA5">
            <w:pPr>
              <w:spacing w:after="240" w:line="240" w:lineRule="atLeast"/>
              <w:jc w:val="both"/>
            </w:pPr>
            <w:r>
              <w:t>The correct answer is dysfunction of immune system</w:t>
            </w:r>
            <w:r w:rsidR="000512BF">
              <w:t>.</w:t>
            </w:r>
            <w:r>
              <w:t xml:space="preserve"> Adenosine deaminase deficiency (ADA) caused due to deletion of the gene for enzyme adenosine deaminase causes SCID which results in dysfunctioning of immune system.</w:t>
            </w:r>
          </w:p>
        </w:tc>
      </w:tr>
      <w:tr w:rsidR="00974D5C" w14:paraId="1EC5A696" w14:textId="77777777" w:rsidTr="00974D5C">
        <w:tc>
          <w:tcPr>
            <w:tcW w:w="9016" w:type="dxa"/>
          </w:tcPr>
          <w:p w14:paraId="6B906D80" w14:textId="157B46BD" w:rsidR="00974D5C" w:rsidRDefault="00974D5C">
            <w:r>
              <w:t>Biotechnological Applications in Medicine</w:t>
            </w:r>
            <w:r w:rsidR="00907CD2">
              <w:t>:</w:t>
            </w:r>
            <w:r w:rsidR="00B93D24">
              <w:t xml:space="preserve"> </w:t>
            </w:r>
            <w:r w:rsidR="006622A1">
              <w:t>ADA Deficiency</w:t>
            </w:r>
          </w:p>
        </w:tc>
      </w:tr>
    </w:tbl>
    <w:p w14:paraId="31D815A7" w14:textId="77777777" w:rsidR="00086F77" w:rsidRDefault="00086F77"/>
    <w:p w14:paraId="6BBC705D" w14:textId="77777777" w:rsidR="00086F77" w:rsidRDefault="00086F77"/>
    <w:tbl>
      <w:tblPr>
        <w:tblStyle w:val="TableGrid"/>
        <w:tblW w:w="0" w:type="auto"/>
        <w:tblLook w:val="04A0" w:firstRow="1" w:lastRow="0" w:firstColumn="1" w:lastColumn="0" w:noHBand="0" w:noVBand="1"/>
      </w:tblPr>
      <w:tblGrid>
        <w:gridCol w:w="9016"/>
      </w:tblGrid>
      <w:tr w:rsidR="002B41DD" w14:paraId="75E4D316" w14:textId="77777777" w:rsidTr="002B41DD">
        <w:tc>
          <w:tcPr>
            <w:tcW w:w="9016" w:type="dxa"/>
          </w:tcPr>
          <w:p w14:paraId="18013047" w14:textId="77777777" w:rsidR="002B41DD" w:rsidRDefault="002B41DD" w:rsidP="002B41DD">
            <w:pPr>
              <w:spacing w:after="120" w:line="240" w:lineRule="atLeast"/>
            </w:pPr>
            <w:r>
              <w:t>Which of the following statements is not correct?</w:t>
            </w:r>
          </w:p>
          <w:p w14:paraId="2FC6BA46" w14:textId="691610A7" w:rsidR="002B41DD" w:rsidRDefault="002B41DD">
            <w:r>
              <w:t>2020</w:t>
            </w:r>
          </w:p>
        </w:tc>
      </w:tr>
      <w:tr w:rsidR="002B41DD" w14:paraId="0789D8FC" w14:textId="77777777" w:rsidTr="002B41DD">
        <w:tc>
          <w:tcPr>
            <w:tcW w:w="9016" w:type="dxa"/>
          </w:tcPr>
          <w:p w14:paraId="43B811A6" w14:textId="43636127" w:rsidR="002B41DD" w:rsidRDefault="002B41DD" w:rsidP="002B41DD">
            <w:pPr>
              <w:spacing w:after="240"/>
            </w:pPr>
            <w:r>
              <w:t>In man insulin is synthesised as a proinsulin.</w:t>
            </w:r>
          </w:p>
        </w:tc>
      </w:tr>
      <w:tr w:rsidR="002B41DD" w14:paraId="48D83590" w14:textId="77777777" w:rsidTr="002B41DD">
        <w:tc>
          <w:tcPr>
            <w:tcW w:w="9016" w:type="dxa"/>
          </w:tcPr>
          <w:p w14:paraId="6682F404" w14:textId="0724D1BC" w:rsidR="002B41DD" w:rsidRDefault="002B41DD" w:rsidP="002B41DD">
            <w:pPr>
              <w:spacing w:after="240"/>
            </w:pPr>
            <w:r>
              <w:t>The proinsulin has an extra peptide called C-peptide.</w:t>
            </w:r>
          </w:p>
        </w:tc>
      </w:tr>
      <w:tr w:rsidR="002B41DD" w14:paraId="6FC55196" w14:textId="77777777" w:rsidTr="002B41DD">
        <w:tc>
          <w:tcPr>
            <w:tcW w:w="9016" w:type="dxa"/>
          </w:tcPr>
          <w:p w14:paraId="298BB5AC" w14:textId="14023C90" w:rsidR="002B41DD" w:rsidRDefault="000D2161" w:rsidP="000D2161">
            <w:pPr>
              <w:spacing w:after="240"/>
            </w:pPr>
            <w:r>
              <w:t>The functional insulin has A and B chains linked together by hydrogen bonds.</w:t>
            </w:r>
          </w:p>
        </w:tc>
      </w:tr>
      <w:tr w:rsidR="002B41DD" w14:paraId="16D26101" w14:textId="77777777" w:rsidTr="002B41DD">
        <w:tc>
          <w:tcPr>
            <w:tcW w:w="9016" w:type="dxa"/>
          </w:tcPr>
          <w:p w14:paraId="7FD7D9FB" w14:textId="28972654" w:rsidR="002B41DD" w:rsidRDefault="000D2161" w:rsidP="000D2161">
            <w:pPr>
              <w:spacing w:after="240"/>
            </w:pPr>
            <w:r>
              <w:t>Genetically engineered insulin is produced in E.Coli.</w:t>
            </w:r>
          </w:p>
        </w:tc>
      </w:tr>
      <w:tr w:rsidR="002B41DD" w14:paraId="76935CD7" w14:textId="77777777" w:rsidTr="002B41DD">
        <w:tc>
          <w:tcPr>
            <w:tcW w:w="9016" w:type="dxa"/>
          </w:tcPr>
          <w:p w14:paraId="1FE02FB8" w14:textId="20DBADF0" w:rsidR="002B41DD" w:rsidRDefault="00AE60FE">
            <w:r>
              <w:t>C</w:t>
            </w:r>
          </w:p>
        </w:tc>
      </w:tr>
      <w:tr w:rsidR="002B41DD" w14:paraId="3592A932" w14:textId="77777777" w:rsidTr="002B41DD">
        <w:tc>
          <w:tcPr>
            <w:tcW w:w="9016" w:type="dxa"/>
          </w:tcPr>
          <w:p w14:paraId="0E5D8A63" w14:textId="387FF8E4" w:rsidR="002B41DD" w:rsidRDefault="006C60F9">
            <w:r>
              <w:t>Linkage of chains</w:t>
            </w:r>
          </w:p>
        </w:tc>
      </w:tr>
      <w:tr w:rsidR="002B41DD" w14:paraId="609E2CE0" w14:textId="77777777" w:rsidTr="002B41DD">
        <w:tc>
          <w:tcPr>
            <w:tcW w:w="9016" w:type="dxa"/>
          </w:tcPr>
          <w:p w14:paraId="5671A39A" w14:textId="728F5FFC" w:rsidR="002B41DD" w:rsidRDefault="00AE60FE" w:rsidP="00A12EA5">
            <w:pPr>
              <w:spacing w:after="240" w:line="240" w:lineRule="atLeast"/>
              <w:jc w:val="both"/>
            </w:pPr>
            <w:r>
              <w:t>The correct answer is The functional insulin has A and B chains linked together by hydrogen bonds; Insulin consists of two short polypeptide chain</w:t>
            </w:r>
            <w:r w:rsidR="000512BF">
              <w:t>.</w:t>
            </w:r>
            <w:r>
              <w:t xml:space="preserve"> Chain </w:t>
            </w:r>
            <m:oMath>
              <m:r>
                <m:rPr>
                  <m:sty m:val="p"/>
                </m:rPr>
                <w:rPr>
                  <w:rFonts w:ascii="Cambria Math" w:hAnsi="Cambria Math"/>
                </w:rPr>
                <m:t>A</m:t>
              </m:r>
            </m:oMath>
            <w:r>
              <w:t xml:space="preserve"> and chain </w:t>
            </w:r>
            <m:oMath>
              <m:r>
                <m:rPr>
                  <m:sty m:val="p"/>
                </m:rPr>
                <w:rPr>
                  <w:rFonts w:ascii="Cambria Math" w:hAnsi="Cambria Math"/>
                </w:rPr>
                <m:t>B</m:t>
              </m:r>
            </m:oMath>
            <w:r>
              <w:t>, that are linked together by disulphide bridges.</w:t>
            </w:r>
          </w:p>
        </w:tc>
      </w:tr>
      <w:tr w:rsidR="002B41DD" w14:paraId="57D37FE1" w14:textId="77777777" w:rsidTr="002B41DD">
        <w:tc>
          <w:tcPr>
            <w:tcW w:w="9016" w:type="dxa"/>
          </w:tcPr>
          <w:p w14:paraId="2F2C76BA" w14:textId="4470D159" w:rsidR="002B41DD" w:rsidRDefault="000D2161">
            <w:r>
              <w:t>Biotechnological Applications in Medicine</w:t>
            </w:r>
            <w:r w:rsidR="00F87BAE">
              <w:t>:</w:t>
            </w:r>
            <w:r w:rsidR="006622A1">
              <w:t xml:space="preserve"> Maturation of Pro insulin</w:t>
            </w:r>
          </w:p>
        </w:tc>
      </w:tr>
    </w:tbl>
    <w:p w14:paraId="7D3505C0" w14:textId="77777777" w:rsidR="002B41DD" w:rsidRDefault="002B41DD"/>
    <w:tbl>
      <w:tblPr>
        <w:tblStyle w:val="TableGrid"/>
        <w:tblW w:w="0" w:type="auto"/>
        <w:tblLook w:val="04A0" w:firstRow="1" w:lastRow="0" w:firstColumn="1" w:lastColumn="0" w:noHBand="0" w:noVBand="1"/>
      </w:tblPr>
      <w:tblGrid>
        <w:gridCol w:w="9016"/>
      </w:tblGrid>
      <w:tr w:rsidR="000D2161" w14:paraId="50FB23E6" w14:textId="77777777" w:rsidTr="000D2161">
        <w:tc>
          <w:tcPr>
            <w:tcW w:w="9016" w:type="dxa"/>
          </w:tcPr>
          <w:p w14:paraId="35554841" w14:textId="77777777" w:rsidR="000512BF" w:rsidRDefault="000D2161">
            <w:r>
              <w:t xml:space="preserve">Which kind of therapy was given in 1990 to a </w:t>
            </w:r>
            <w:r w:rsidR="00907CD2">
              <w:t>four-year-old</w:t>
            </w:r>
            <w:r>
              <w:t xml:space="preserve"> girl with adenosine deaminase (ADA) deficiency?</w:t>
            </w:r>
          </w:p>
          <w:p w14:paraId="44000CE2" w14:textId="2E7E10BF" w:rsidR="000D2161" w:rsidRDefault="000D2161">
            <w:r>
              <w:t>NEET-II-2016</w:t>
            </w:r>
          </w:p>
        </w:tc>
      </w:tr>
      <w:tr w:rsidR="000D2161" w14:paraId="1F153CCF" w14:textId="77777777" w:rsidTr="000D2161">
        <w:tc>
          <w:tcPr>
            <w:tcW w:w="9016" w:type="dxa"/>
          </w:tcPr>
          <w:p w14:paraId="4D9D1AAD" w14:textId="1F1B588A" w:rsidR="000D2161" w:rsidRDefault="000D2161">
            <w:r>
              <w:t>Gene therapy</w:t>
            </w:r>
          </w:p>
        </w:tc>
      </w:tr>
      <w:tr w:rsidR="000D2161" w14:paraId="54C8BF0C" w14:textId="77777777" w:rsidTr="000D2161">
        <w:tc>
          <w:tcPr>
            <w:tcW w:w="9016" w:type="dxa"/>
          </w:tcPr>
          <w:p w14:paraId="0CCAA280" w14:textId="4626D025" w:rsidR="000D2161" w:rsidRDefault="000D2161">
            <w:r>
              <w:t xml:space="preserve">Chemotherapy </w:t>
            </w:r>
          </w:p>
        </w:tc>
      </w:tr>
      <w:tr w:rsidR="000D2161" w14:paraId="6504ABAE" w14:textId="77777777" w:rsidTr="000D2161">
        <w:tc>
          <w:tcPr>
            <w:tcW w:w="9016" w:type="dxa"/>
          </w:tcPr>
          <w:p w14:paraId="34561231" w14:textId="2DFE7307" w:rsidR="000D2161" w:rsidRDefault="000D2161">
            <w:r>
              <w:t>Immunotherapy</w:t>
            </w:r>
          </w:p>
        </w:tc>
      </w:tr>
      <w:tr w:rsidR="000D2161" w14:paraId="17D9D9EE" w14:textId="77777777" w:rsidTr="000D2161">
        <w:tc>
          <w:tcPr>
            <w:tcW w:w="9016" w:type="dxa"/>
          </w:tcPr>
          <w:p w14:paraId="7F3B0FCB" w14:textId="403F6EA1" w:rsidR="000D2161" w:rsidRDefault="000D2161">
            <w:r>
              <w:t>Radiation therapy</w:t>
            </w:r>
          </w:p>
        </w:tc>
      </w:tr>
      <w:tr w:rsidR="000D2161" w14:paraId="235D49FF" w14:textId="77777777" w:rsidTr="000D2161">
        <w:tc>
          <w:tcPr>
            <w:tcW w:w="9016" w:type="dxa"/>
          </w:tcPr>
          <w:p w14:paraId="1B8A4A9E" w14:textId="368150DC" w:rsidR="000D2161" w:rsidRDefault="00AE60FE">
            <w:r>
              <w:t>A</w:t>
            </w:r>
          </w:p>
        </w:tc>
      </w:tr>
      <w:tr w:rsidR="000D2161" w14:paraId="25AEBA5D" w14:textId="77777777" w:rsidTr="000D2161">
        <w:tc>
          <w:tcPr>
            <w:tcW w:w="9016" w:type="dxa"/>
          </w:tcPr>
          <w:p w14:paraId="4CEC70C3" w14:textId="2416FC59" w:rsidR="000D2161" w:rsidRDefault="00AE60FE">
            <w:r>
              <w:t>It involves of replacement of a faculty gene by normal gene</w:t>
            </w:r>
          </w:p>
        </w:tc>
      </w:tr>
      <w:tr w:rsidR="000D2161" w14:paraId="470FF3A1" w14:textId="77777777" w:rsidTr="000D2161">
        <w:tc>
          <w:tcPr>
            <w:tcW w:w="9016" w:type="dxa"/>
          </w:tcPr>
          <w:p w14:paraId="3B304D3D" w14:textId="4EE25846" w:rsidR="000D2161" w:rsidRDefault="00AE60FE" w:rsidP="00A12EA5">
            <w:pPr>
              <w:jc w:val="both"/>
            </w:pPr>
            <w:r>
              <w:t>The correct answer is Gene therapy</w:t>
            </w:r>
            <w:r w:rsidR="00F87BAE">
              <w:t>.</w:t>
            </w:r>
            <w:r>
              <w:t xml:space="preserve"> Gene therapy is a technique of genetic engineering which involves replacement of a faulty/disease causing gene by a normal healthy functional gene. The first clinical gene therapy was given in 1990 to a 4-year old girl with adenosine deaminase </w:t>
            </w:r>
            <m:oMath>
              <m:r>
                <m:rPr>
                  <m:sty m:val="p"/>
                </m:rPr>
                <w:rPr>
                  <w:rFonts w:ascii="Cambria Math" w:hAnsi="Cambria Math"/>
                </w:rPr>
                <m:t>(ADA)</m:t>
              </m:r>
            </m:oMath>
            <w:r>
              <w:t xml:space="preserve"> deficiency. This enzyme is very important for the immune system to function. The deficiency of this enzyme can lead to severe combined immune deficiency (SCID).</w:t>
            </w:r>
          </w:p>
        </w:tc>
      </w:tr>
      <w:tr w:rsidR="000D2161" w14:paraId="36C7C2CD" w14:textId="77777777" w:rsidTr="000D2161">
        <w:tc>
          <w:tcPr>
            <w:tcW w:w="9016" w:type="dxa"/>
          </w:tcPr>
          <w:p w14:paraId="4DE3C9F6" w14:textId="5572F69E" w:rsidR="000D2161" w:rsidRDefault="000D2161">
            <w:r>
              <w:t>Biotechnological Applications in Medicine</w:t>
            </w:r>
            <w:r w:rsidR="00907CD2">
              <w:t>:</w:t>
            </w:r>
            <w:r w:rsidR="005E373A">
              <w:t xml:space="preserve"> Gene Therapy</w:t>
            </w:r>
          </w:p>
        </w:tc>
      </w:tr>
    </w:tbl>
    <w:p w14:paraId="4B22CC1D" w14:textId="77777777" w:rsidR="000D2161" w:rsidRDefault="000D2161"/>
    <w:tbl>
      <w:tblPr>
        <w:tblStyle w:val="TableGrid"/>
        <w:tblW w:w="0" w:type="auto"/>
        <w:tblLook w:val="04A0" w:firstRow="1" w:lastRow="0" w:firstColumn="1" w:lastColumn="0" w:noHBand="0" w:noVBand="1"/>
      </w:tblPr>
      <w:tblGrid>
        <w:gridCol w:w="9016"/>
      </w:tblGrid>
      <w:tr w:rsidR="000D2161" w14:paraId="72A9AFEE" w14:textId="77777777" w:rsidTr="000D2161">
        <w:tc>
          <w:tcPr>
            <w:tcW w:w="9016" w:type="dxa"/>
          </w:tcPr>
          <w:p w14:paraId="06F1D4E5" w14:textId="77777777" w:rsidR="000D2161" w:rsidRDefault="000D2161">
            <w:r>
              <w:t>The two polypeptides of human insulin are linked together by</w:t>
            </w:r>
          </w:p>
          <w:p w14:paraId="638B50DA" w14:textId="555EF7E3" w:rsidR="000D2161" w:rsidRDefault="000D2161">
            <w:r>
              <w:t>NEET-I 2016</w:t>
            </w:r>
          </w:p>
        </w:tc>
      </w:tr>
      <w:tr w:rsidR="000D2161" w14:paraId="1377B4C4" w14:textId="77777777" w:rsidTr="000D2161">
        <w:tc>
          <w:tcPr>
            <w:tcW w:w="9016" w:type="dxa"/>
          </w:tcPr>
          <w:p w14:paraId="72CF3D83" w14:textId="2D08ED4E" w:rsidR="000D2161" w:rsidRDefault="000D2161">
            <w:r>
              <w:t>covalent bond</w:t>
            </w:r>
          </w:p>
        </w:tc>
      </w:tr>
      <w:tr w:rsidR="000D2161" w14:paraId="2F34E947" w14:textId="77777777" w:rsidTr="000D2161">
        <w:tc>
          <w:tcPr>
            <w:tcW w:w="9016" w:type="dxa"/>
          </w:tcPr>
          <w:p w14:paraId="725E8583" w14:textId="599AD361" w:rsidR="000D2161" w:rsidRDefault="000D2161">
            <w:r>
              <w:t>disulphide bridges</w:t>
            </w:r>
          </w:p>
        </w:tc>
      </w:tr>
      <w:tr w:rsidR="000D2161" w14:paraId="652D8525" w14:textId="77777777" w:rsidTr="000D2161">
        <w:tc>
          <w:tcPr>
            <w:tcW w:w="9016" w:type="dxa"/>
          </w:tcPr>
          <w:p w14:paraId="1BE617D8" w14:textId="19171DEF" w:rsidR="000D2161" w:rsidRDefault="000D2161">
            <w:r>
              <w:t>hydrogen bonds</w:t>
            </w:r>
          </w:p>
        </w:tc>
      </w:tr>
      <w:tr w:rsidR="000D2161" w14:paraId="75535B90" w14:textId="77777777" w:rsidTr="000D2161">
        <w:tc>
          <w:tcPr>
            <w:tcW w:w="9016" w:type="dxa"/>
          </w:tcPr>
          <w:p w14:paraId="1E59C7D1" w14:textId="168E6CC2" w:rsidR="000D2161" w:rsidRDefault="000D2161">
            <w:r>
              <w:t>phosphodiester bond</w:t>
            </w:r>
          </w:p>
        </w:tc>
      </w:tr>
      <w:tr w:rsidR="000D2161" w14:paraId="256F5A88" w14:textId="77777777" w:rsidTr="000D2161">
        <w:tc>
          <w:tcPr>
            <w:tcW w:w="9016" w:type="dxa"/>
          </w:tcPr>
          <w:p w14:paraId="19EC9DD3" w14:textId="3EBD6A2B" w:rsidR="000D2161" w:rsidRDefault="00AE60FE">
            <w:r>
              <w:t>B</w:t>
            </w:r>
          </w:p>
        </w:tc>
      </w:tr>
      <w:tr w:rsidR="000D2161" w14:paraId="20F627A9" w14:textId="77777777" w:rsidTr="000D2161">
        <w:tc>
          <w:tcPr>
            <w:tcW w:w="9016" w:type="dxa"/>
          </w:tcPr>
          <w:p w14:paraId="3BF0D3B2" w14:textId="5C424F9B" w:rsidR="000D2161" w:rsidRDefault="006C60F9">
            <w:r>
              <w:t>Proteins bridges</w:t>
            </w:r>
          </w:p>
        </w:tc>
      </w:tr>
      <w:tr w:rsidR="000D2161" w14:paraId="558140B0" w14:textId="77777777" w:rsidTr="000D2161">
        <w:tc>
          <w:tcPr>
            <w:tcW w:w="9016" w:type="dxa"/>
          </w:tcPr>
          <w:p w14:paraId="1E5C49A0" w14:textId="13C2946B" w:rsidR="000D2161" w:rsidRDefault="00AE60FE" w:rsidP="00A12EA5">
            <w:pPr>
              <w:spacing w:after="240" w:line="240" w:lineRule="atLeast"/>
              <w:jc w:val="both"/>
            </w:pPr>
            <w:r>
              <w:t>The correct answer is disulphide bonds</w:t>
            </w:r>
            <w:r w:rsidR="000512BF">
              <w:t>.</w:t>
            </w:r>
            <w:r>
              <w:t xml:space="preserve"> Human insulin is made up of 51 amino acids arranged in two polypeptide chains. Chain A has 21 amino acids and chain B has 30 amino acids. The two polypeptide chains are interconnected by disuiphide bridges or S-S-linkages.</w:t>
            </w:r>
          </w:p>
        </w:tc>
      </w:tr>
      <w:tr w:rsidR="000D2161" w14:paraId="3E507725" w14:textId="77777777" w:rsidTr="000D2161">
        <w:tc>
          <w:tcPr>
            <w:tcW w:w="9016" w:type="dxa"/>
          </w:tcPr>
          <w:p w14:paraId="1EABC27A" w14:textId="393497A7" w:rsidR="000D2161" w:rsidRDefault="000D2161">
            <w:r>
              <w:t>Biotechnological Applications in Medicine</w:t>
            </w:r>
            <w:r w:rsidR="00F87BAE">
              <w:t>:</w:t>
            </w:r>
            <w:r w:rsidR="005E373A">
              <w:t xml:space="preserve"> Genetic engineered insulin</w:t>
            </w:r>
          </w:p>
        </w:tc>
      </w:tr>
    </w:tbl>
    <w:p w14:paraId="7DAFA0E6" w14:textId="77777777" w:rsidR="000D2161" w:rsidRDefault="000D2161"/>
    <w:tbl>
      <w:tblPr>
        <w:tblStyle w:val="TableGrid"/>
        <w:tblW w:w="0" w:type="auto"/>
        <w:tblLook w:val="04A0" w:firstRow="1" w:lastRow="0" w:firstColumn="1" w:lastColumn="0" w:noHBand="0" w:noVBand="1"/>
      </w:tblPr>
      <w:tblGrid>
        <w:gridCol w:w="9016"/>
      </w:tblGrid>
      <w:tr w:rsidR="000D2161" w14:paraId="75D50A03" w14:textId="77777777" w:rsidTr="000D2161">
        <w:tc>
          <w:tcPr>
            <w:tcW w:w="9016" w:type="dxa"/>
          </w:tcPr>
          <w:p w14:paraId="5A0B1297" w14:textId="00C11DA7" w:rsidR="000D2161" w:rsidRDefault="000D2161">
            <w:r>
              <w:t>The first human hormone produced by recombinant DNA technology is</w:t>
            </w:r>
          </w:p>
        </w:tc>
      </w:tr>
      <w:tr w:rsidR="000D2161" w14:paraId="2EE204F2" w14:textId="77777777" w:rsidTr="000D2161">
        <w:tc>
          <w:tcPr>
            <w:tcW w:w="9016" w:type="dxa"/>
          </w:tcPr>
          <w:p w14:paraId="08EE0928" w14:textId="488F6433" w:rsidR="000D2161" w:rsidRDefault="000D2161">
            <w:r>
              <w:t>insulin</w:t>
            </w:r>
          </w:p>
        </w:tc>
      </w:tr>
      <w:tr w:rsidR="000D2161" w14:paraId="6C42E71B" w14:textId="77777777" w:rsidTr="000D2161">
        <w:tc>
          <w:tcPr>
            <w:tcW w:w="9016" w:type="dxa"/>
          </w:tcPr>
          <w:p w14:paraId="2FE48158" w14:textId="33BDE91F" w:rsidR="000D2161" w:rsidRDefault="000D2161">
            <w:r>
              <w:t>estrogen</w:t>
            </w:r>
          </w:p>
        </w:tc>
      </w:tr>
      <w:tr w:rsidR="000D2161" w14:paraId="334D401D" w14:textId="77777777" w:rsidTr="000D2161">
        <w:tc>
          <w:tcPr>
            <w:tcW w:w="9016" w:type="dxa"/>
          </w:tcPr>
          <w:p w14:paraId="5DA8E45A" w14:textId="1431F0EB" w:rsidR="000D2161" w:rsidRDefault="000D2161">
            <w:r>
              <w:t>thyroxin</w:t>
            </w:r>
          </w:p>
        </w:tc>
      </w:tr>
      <w:tr w:rsidR="000D2161" w14:paraId="0E4037F4" w14:textId="77777777" w:rsidTr="000D2161">
        <w:tc>
          <w:tcPr>
            <w:tcW w:w="9016" w:type="dxa"/>
          </w:tcPr>
          <w:p w14:paraId="35A17632" w14:textId="114DB50D" w:rsidR="000D2161" w:rsidRDefault="000D2161">
            <w:r>
              <w:t>progesterone</w:t>
            </w:r>
          </w:p>
        </w:tc>
      </w:tr>
      <w:tr w:rsidR="000D2161" w14:paraId="710371D0" w14:textId="77777777" w:rsidTr="000D2161">
        <w:tc>
          <w:tcPr>
            <w:tcW w:w="9016" w:type="dxa"/>
          </w:tcPr>
          <w:p w14:paraId="50AF52AC" w14:textId="09DAB7EA" w:rsidR="000D2161" w:rsidRDefault="00151F7D">
            <w:r>
              <w:t>A</w:t>
            </w:r>
          </w:p>
        </w:tc>
      </w:tr>
      <w:tr w:rsidR="000D2161" w14:paraId="1D70AC43" w14:textId="77777777" w:rsidTr="000D2161">
        <w:tc>
          <w:tcPr>
            <w:tcW w:w="9016" w:type="dxa"/>
          </w:tcPr>
          <w:p w14:paraId="2C3236E5" w14:textId="5CBDE6B2" w:rsidR="000D2161" w:rsidRDefault="006C60F9">
            <w:r>
              <w:t>Diabetes mellitus</w:t>
            </w:r>
          </w:p>
        </w:tc>
      </w:tr>
      <w:tr w:rsidR="000D2161" w14:paraId="73267623" w14:textId="77777777" w:rsidTr="000D2161">
        <w:tc>
          <w:tcPr>
            <w:tcW w:w="9016" w:type="dxa"/>
          </w:tcPr>
          <w:p w14:paraId="068D3B3E" w14:textId="7EBCF253" w:rsidR="000D2161" w:rsidRDefault="00151F7D" w:rsidP="00A12EA5">
            <w:pPr>
              <w:jc w:val="both"/>
            </w:pPr>
            <w:bookmarkStart w:id="1" w:name="_Hlk139204676"/>
            <w:r>
              <w:t xml:space="preserve">The correct answer is </w:t>
            </w:r>
            <w:bookmarkEnd w:id="1"/>
            <w:r>
              <w:t>insulin</w:t>
            </w:r>
            <w:r w:rsidR="00F87BAE">
              <w:t>.</w:t>
            </w:r>
            <w:r>
              <w:t xml:space="preserve"> The recombinant DNA technological processes have made great impact in the area of health care by mass production of safe and more effective therapeutic drugs. In 1983, Eli Lily, an American company, first prepared two DNA sequences corresponding to A and B chains of human insulin and introduced them in plasmids of Escherichia coli to produce insulin chains. Chains A and B were produced separately, extracted and combined by creating disulphide bonds to form human insulin (humulin).</w:t>
            </w:r>
          </w:p>
        </w:tc>
      </w:tr>
      <w:tr w:rsidR="000D2161" w14:paraId="759C2871" w14:textId="77777777" w:rsidTr="000D2161">
        <w:tc>
          <w:tcPr>
            <w:tcW w:w="9016" w:type="dxa"/>
          </w:tcPr>
          <w:p w14:paraId="1BF3DE19" w14:textId="67AFFF84" w:rsidR="000D2161" w:rsidRDefault="000D2161">
            <w:r>
              <w:t>Biotechnological Applications in Medicine</w:t>
            </w:r>
            <w:r w:rsidR="00907CD2">
              <w:t>:</w:t>
            </w:r>
            <w:r w:rsidR="005E373A">
              <w:t xml:space="preserve"> Advance of molecular diagnosis</w:t>
            </w:r>
          </w:p>
        </w:tc>
      </w:tr>
    </w:tbl>
    <w:p w14:paraId="5A233EC7" w14:textId="77777777" w:rsidR="000D2161" w:rsidRDefault="000D2161"/>
    <w:tbl>
      <w:tblPr>
        <w:tblStyle w:val="TableGrid"/>
        <w:tblW w:w="0" w:type="auto"/>
        <w:tblLook w:val="04A0" w:firstRow="1" w:lastRow="0" w:firstColumn="1" w:lastColumn="0" w:noHBand="0" w:noVBand="1"/>
      </w:tblPr>
      <w:tblGrid>
        <w:gridCol w:w="9016"/>
      </w:tblGrid>
      <w:tr w:rsidR="000D2161" w14:paraId="47910479" w14:textId="77777777" w:rsidTr="000D2161">
        <w:tc>
          <w:tcPr>
            <w:tcW w:w="9016" w:type="dxa"/>
          </w:tcPr>
          <w:p w14:paraId="3153ACFA" w14:textId="77777777" w:rsidR="000512BF" w:rsidRDefault="007F3F0F">
            <w:r>
              <w:t>Which one of the following vectors is used to replace the defective gene in gene therapy?</w:t>
            </w:r>
          </w:p>
          <w:p w14:paraId="19B81F2F" w14:textId="502EDFFC" w:rsidR="000D2161" w:rsidRDefault="007F3F0F">
            <w:r>
              <w:t>Karnataka NEET 2013</w:t>
            </w:r>
          </w:p>
        </w:tc>
      </w:tr>
      <w:tr w:rsidR="000D2161" w14:paraId="4AC0FF51" w14:textId="77777777" w:rsidTr="000D2161">
        <w:tc>
          <w:tcPr>
            <w:tcW w:w="9016" w:type="dxa"/>
          </w:tcPr>
          <w:p w14:paraId="21656ADA" w14:textId="48198375" w:rsidR="000D2161" w:rsidRDefault="007F3F0F">
            <w:r>
              <w:t>Adenovirus</w:t>
            </w:r>
          </w:p>
        </w:tc>
      </w:tr>
      <w:tr w:rsidR="000D2161" w14:paraId="17F71D34" w14:textId="77777777" w:rsidTr="000D2161">
        <w:tc>
          <w:tcPr>
            <w:tcW w:w="9016" w:type="dxa"/>
          </w:tcPr>
          <w:p w14:paraId="690FA342" w14:textId="326E9133" w:rsidR="000D2161" w:rsidRDefault="007F3F0F">
            <w:r>
              <w:t>Cosmid</w:t>
            </w:r>
          </w:p>
        </w:tc>
      </w:tr>
      <w:tr w:rsidR="000D2161" w14:paraId="64A90509" w14:textId="77777777" w:rsidTr="000D2161">
        <w:tc>
          <w:tcPr>
            <w:tcW w:w="9016" w:type="dxa"/>
          </w:tcPr>
          <w:p w14:paraId="7E2821E3" w14:textId="2FF991C1" w:rsidR="000D2161" w:rsidRDefault="007F3F0F">
            <w:r>
              <w:t>Ri plasmid</w:t>
            </w:r>
          </w:p>
        </w:tc>
      </w:tr>
      <w:tr w:rsidR="000D2161" w14:paraId="1CB7B838" w14:textId="77777777" w:rsidTr="000D2161">
        <w:tc>
          <w:tcPr>
            <w:tcW w:w="9016" w:type="dxa"/>
          </w:tcPr>
          <w:p w14:paraId="433328F9" w14:textId="19AC3D15" w:rsidR="000D2161" w:rsidRDefault="007F3F0F">
            <w:r>
              <w:t>Ti plasmid</w:t>
            </w:r>
          </w:p>
        </w:tc>
      </w:tr>
      <w:tr w:rsidR="000D2161" w14:paraId="0B2053E9" w14:textId="77777777" w:rsidTr="000D2161">
        <w:tc>
          <w:tcPr>
            <w:tcW w:w="9016" w:type="dxa"/>
          </w:tcPr>
          <w:p w14:paraId="4F22F510" w14:textId="60126C6E" w:rsidR="000D2161" w:rsidRDefault="00151F7D">
            <w:r>
              <w:t>A</w:t>
            </w:r>
          </w:p>
        </w:tc>
      </w:tr>
      <w:tr w:rsidR="000D2161" w14:paraId="162BE8E6" w14:textId="77777777" w:rsidTr="000D2161">
        <w:tc>
          <w:tcPr>
            <w:tcW w:w="9016" w:type="dxa"/>
          </w:tcPr>
          <w:p w14:paraId="723FD71A" w14:textId="55A72F9F" w:rsidR="000D2161" w:rsidRDefault="00151F7D">
            <w:r>
              <w:t>It is a viral vector</w:t>
            </w:r>
          </w:p>
        </w:tc>
      </w:tr>
      <w:tr w:rsidR="000D2161" w14:paraId="678A3D9C" w14:textId="77777777" w:rsidTr="000D2161">
        <w:tc>
          <w:tcPr>
            <w:tcW w:w="9016" w:type="dxa"/>
          </w:tcPr>
          <w:p w14:paraId="2D927B20" w14:textId="4935A438" w:rsidR="000D2161" w:rsidRDefault="00151F7D" w:rsidP="00A12EA5">
            <w:pPr>
              <w:spacing w:after="240" w:line="240" w:lineRule="atLeast"/>
              <w:jc w:val="both"/>
            </w:pPr>
            <w:r>
              <w:t>The correct answer is Adenovirus</w:t>
            </w:r>
            <w:r w:rsidR="00F87BAE">
              <w:t>.</w:t>
            </w:r>
            <w:r>
              <w:t xml:space="preserve"> Gene therapy is a corrective therapy that is given to patients with diseases caused by some gene defects. Here, genes are inserted into a person's cells and tissues to treat disease by replacing the defective gene. The normal gene delivered into the individual or embryo takes over the function and compensate for the non-functional gene. Viral vectors like adenovirus are generally used to deliver the normal gene.</w:t>
            </w:r>
          </w:p>
        </w:tc>
      </w:tr>
      <w:tr w:rsidR="007F3F0F" w14:paraId="72602A0A" w14:textId="77777777" w:rsidTr="000D2161">
        <w:tc>
          <w:tcPr>
            <w:tcW w:w="9016" w:type="dxa"/>
          </w:tcPr>
          <w:p w14:paraId="1ED1D189" w14:textId="69469B6E" w:rsidR="007F3F0F" w:rsidRDefault="007F3F0F">
            <w:r>
              <w:t>Biotechnological Applications in Medicine</w:t>
            </w:r>
            <w:r w:rsidR="00907CD2">
              <w:t>:</w:t>
            </w:r>
            <w:r w:rsidR="005E373A">
              <w:t xml:space="preserve"> Advance of Molecular diagnosis</w:t>
            </w:r>
          </w:p>
        </w:tc>
      </w:tr>
    </w:tbl>
    <w:p w14:paraId="051C586F" w14:textId="77777777" w:rsidR="00086F77" w:rsidRDefault="00086F77"/>
    <w:tbl>
      <w:tblPr>
        <w:tblStyle w:val="TableGrid"/>
        <w:tblW w:w="0" w:type="auto"/>
        <w:tblLook w:val="04A0" w:firstRow="1" w:lastRow="0" w:firstColumn="1" w:lastColumn="0" w:noHBand="0" w:noVBand="1"/>
      </w:tblPr>
      <w:tblGrid>
        <w:gridCol w:w="9016"/>
      </w:tblGrid>
      <w:tr w:rsidR="007F3F0F" w14:paraId="6BEC7607" w14:textId="77777777" w:rsidTr="007F3F0F">
        <w:tc>
          <w:tcPr>
            <w:tcW w:w="9016" w:type="dxa"/>
          </w:tcPr>
          <w:p w14:paraId="06ACB15C" w14:textId="77777777" w:rsidR="007F3F0F" w:rsidRDefault="007F3F0F" w:rsidP="007F3F0F">
            <w:pPr>
              <w:spacing w:after="120" w:line="240" w:lineRule="atLeast"/>
            </w:pPr>
            <w:r>
              <w:t>The first clinical gene therapy was given for treating</w:t>
            </w:r>
          </w:p>
          <w:p w14:paraId="224FD6B4" w14:textId="5243B106" w:rsidR="007F3F0F" w:rsidRDefault="007F3F0F">
            <w:r>
              <w:t>Mains 2012</w:t>
            </w:r>
          </w:p>
        </w:tc>
      </w:tr>
      <w:tr w:rsidR="007F3F0F" w14:paraId="5DF7FCF6" w14:textId="77777777" w:rsidTr="007F3F0F">
        <w:tc>
          <w:tcPr>
            <w:tcW w:w="9016" w:type="dxa"/>
          </w:tcPr>
          <w:p w14:paraId="6978E50C" w14:textId="415C3924" w:rsidR="007F3F0F" w:rsidRDefault="007F3F0F" w:rsidP="007F3F0F">
            <w:pPr>
              <w:spacing w:after="240"/>
            </w:pPr>
            <w:r>
              <w:t>diabetes mellitus</w:t>
            </w:r>
          </w:p>
        </w:tc>
      </w:tr>
      <w:tr w:rsidR="007F3F0F" w14:paraId="3FFAA3D0" w14:textId="77777777" w:rsidTr="007F3F0F">
        <w:tc>
          <w:tcPr>
            <w:tcW w:w="9016" w:type="dxa"/>
          </w:tcPr>
          <w:p w14:paraId="0DB05006" w14:textId="2E21FCB5" w:rsidR="007F3F0F" w:rsidRDefault="007F3F0F" w:rsidP="007F3F0F">
            <w:pPr>
              <w:spacing w:after="240"/>
            </w:pPr>
            <w:r>
              <w:t>chicken pox</w:t>
            </w:r>
          </w:p>
        </w:tc>
      </w:tr>
      <w:tr w:rsidR="007F3F0F" w14:paraId="63C8864E" w14:textId="77777777" w:rsidTr="007F3F0F">
        <w:tc>
          <w:tcPr>
            <w:tcW w:w="9016" w:type="dxa"/>
          </w:tcPr>
          <w:p w14:paraId="0D6B2DCB" w14:textId="1BEFFC4F" w:rsidR="007F3F0F" w:rsidRDefault="007F3F0F" w:rsidP="007F3F0F">
            <w:pPr>
              <w:spacing w:after="240"/>
            </w:pPr>
            <w:r>
              <w:t>rheumatoid arthritis</w:t>
            </w:r>
          </w:p>
        </w:tc>
      </w:tr>
      <w:tr w:rsidR="007F3F0F" w14:paraId="7A39CA12" w14:textId="77777777" w:rsidTr="007F3F0F">
        <w:tc>
          <w:tcPr>
            <w:tcW w:w="9016" w:type="dxa"/>
          </w:tcPr>
          <w:p w14:paraId="1ED55C11" w14:textId="3885276D" w:rsidR="007F3F0F" w:rsidRDefault="007F3F0F">
            <w:r>
              <w:t>adenosine deaminase deficiency.</w:t>
            </w:r>
          </w:p>
        </w:tc>
      </w:tr>
      <w:tr w:rsidR="007F3F0F" w14:paraId="191B8D9B" w14:textId="77777777" w:rsidTr="007F3F0F">
        <w:tc>
          <w:tcPr>
            <w:tcW w:w="9016" w:type="dxa"/>
          </w:tcPr>
          <w:p w14:paraId="160A02D6" w14:textId="37A7DB85" w:rsidR="007F3F0F" w:rsidRDefault="00151F7D">
            <w:r>
              <w:t>D</w:t>
            </w:r>
          </w:p>
        </w:tc>
      </w:tr>
      <w:tr w:rsidR="007F3F0F" w14:paraId="10EF32DA" w14:textId="77777777" w:rsidTr="007F3F0F">
        <w:tc>
          <w:tcPr>
            <w:tcW w:w="9016" w:type="dxa"/>
          </w:tcPr>
          <w:p w14:paraId="5114402F" w14:textId="34BAC0A7" w:rsidR="007F3F0F" w:rsidRDefault="00151F7D">
            <w:r>
              <w:t>This therapy was done by bone marrow transplantation</w:t>
            </w:r>
          </w:p>
        </w:tc>
      </w:tr>
      <w:tr w:rsidR="007F3F0F" w14:paraId="6B983A43" w14:textId="77777777" w:rsidTr="007F3F0F">
        <w:tc>
          <w:tcPr>
            <w:tcW w:w="9016" w:type="dxa"/>
          </w:tcPr>
          <w:p w14:paraId="437E9EA0" w14:textId="4A2A3A49" w:rsidR="007F3F0F" w:rsidRDefault="00151F7D" w:rsidP="00A12EA5">
            <w:pPr>
              <w:spacing w:after="240" w:line="240" w:lineRule="atLeast"/>
              <w:jc w:val="both"/>
            </w:pPr>
            <w:r>
              <w:t>The correct answer is adenosine deaminase deficiency</w:t>
            </w:r>
            <w:r w:rsidR="00F87BAE">
              <w:t>.</w:t>
            </w:r>
            <w:r>
              <w:t xml:space="preserve"> Gene therapy is a collection of methods that allows correction of a gene defect that has been diagnosed in a child/ embryo. Here genes are inserted into a person's cells and tissues to treat a disease. Correction of a genetic defect involves delivery of a normal gene into the individual or embryo to take over the function of and compensate for the non-functional gene. The first clinical gene therapy was given in 1990 to a 4 - year old girl with adenosine deaminase (ADA) deficiency. This enzyme is very important for the immune system to function. SCID is caused due to defect in the gene for the enzyme adenosine deaminase. In some children ADA deficiency can be cured by bone marrow transplantation. Here, the isolated gene from bone marrow cells producing ADA is introduced into cells at early embryonic stages</w:t>
            </w:r>
            <w:r w:rsidR="00F87BAE">
              <w:t>,</w:t>
            </w:r>
            <w:r>
              <w:t xml:space="preserve"> it can be a permanent cure.</w:t>
            </w:r>
          </w:p>
        </w:tc>
      </w:tr>
      <w:tr w:rsidR="007F3F0F" w14:paraId="781F76CC" w14:textId="77777777" w:rsidTr="007F3F0F">
        <w:tc>
          <w:tcPr>
            <w:tcW w:w="9016" w:type="dxa"/>
          </w:tcPr>
          <w:p w14:paraId="2AB4E0C4" w14:textId="2A18F70F" w:rsidR="007F3F0F" w:rsidRDefault="005E373A">
            <w:r>
              <w:t>Transgenic animals</w:t>
            </w:r>
            <w:r w:rsidR="00907CD2">
              <w:t>:</w:t>
            </w:r>
            <w:r>
              <w:t xml:space="preserve"> </w:t>
            </w:r>
            <w:r w:rsidR="00F87BAE">
              <w:t>V</w:t>
            </w:r>
            <w:r>
              <w:t>accine safety</w:t>
            </w:r>
          </w:p>
        </w:tc>
      </w:tr>
    </w:tbl>
    <w:p w14:paraId="69DD3331" w14:textId="77777777" w:rsidR="007F3F0F" w:rsidRDefault="007F3F0F"/>
    <w:tbl>
      <w:tblPr>
        <w:tblStyle w:val="TableGrid"/>
        <w:tblW w:w="0" w:type="auto"/>
        <w:tblLook w:val="04A0" w:firstRow="1" w:lastRow="0" w:firstColumn="1" w:lastColumn="0" w:noHBand="0" w:noVBand="1"/>
      </w:tblPr>
      <w:tblGrid>
        <w:gridCol w:w="9016"/>
      </w:tblGrid>
      <w:tr w:rsidR="007F3F0F" w14:paraId="5EF9AE4A" w14:textId="77777777" w:rsidTr="007F3F0F">
        <w:tc>
          <w:tcPr>
            <w:tcW w:w="9016" w:type="dxa"/>
          </w:tcPr>
          <w:p w14:paraId="5AB941D9" w14:textId="77777777" w:rsidR="007F3F0F" w:rsidRDefault="007F3F0F" w:rsidP="007F3F0F">
            <w:pPr>
              <w:spacing w:after="120" w:line="240" w:lineRule="atLeast"/>
            </w:pPr>
            <w:r>
              <w:t>Which one of the following is now being commercially produced by biotechnological procedures?</w:t>
            </w:r>
          </w:p>
          <w:p w14:paraId="7B03E1C8" w14:textId="4F6A057C" w:rsidR="007F3F0F" w:rsidRDefault="007F3F0F">
            <w:r>
              <w:t xml:space="preserve">Mains </w:t>
            </w:r>
            <w:r w:rsidR="00592D3D">
              <w:t>2010</w:t>
            </w:r>
          </w:p>
        </w:tc>
      </w:tr>
      <w:tr w:rsidR="007F3F0F" w14:paraId="3C89BB65" w14:textId="77777777" w:rsidTr="007F3F0F">
        <w:tc>
          <w:tcPr>
            <w:tcW w:w="9016" w:type="dxa"/>
          </w:tcPr>
          <w:p w14:paraId="2BA037CF" w14:textId="7710F219" w:rsidR="007F3F0F" w:rsidRDefault="00592D3D">
            <w:r>
              <w:t>Nicotine</w:t>
            </w:r>
          </w:p>
        </w:tc>
      </w:tr>
      <w:tr w:rsidR="007F3F0F" w14:paraId="5500F371" w14:textId="77777777" w:rsidTr="007F3F0F">
        <w:tc>
          <w:tcPr>
            <w:tcW w:w="9016" w:type="dxa"/>
          </w:tcPr>
          <w:p w14:paraId="0AE6D834" w14:textId="3C094941" w:rsidR="007F3F0F" w:rsidRDefault="00592D3D">
            <w:r>
              <w:t>Morphine</w:t>
            </w:r>
          </w:p>
        </w:tc>
      </w:tr>
      <w:tr w:rsidR="007F3F0F" w14:paraId="22E140F2" w14:textId="77777777" w:rsidTr="007F3F0F">
        <w:tc>
          <w:tcPr>
            <w:tcW w:w="9016" w:type="dxa"/>
          </w:tcPr>
          <w:p w14:paraId="20882ADE" w14:textId="3736AE5E" w:rsidR="007F3F0F" w:rsidRDefault="00592D3D">
            <w:r>
              <w:t>Quinine</w:t>
            </w:r>
          </w:p>
        </w:tc>
      </w:tr>
      <w:tr w:rsidR="007F3F0F" w14:paraId="317C740D" w14:textId="77777777" w:rsidTr="007F3F0F">
        <w:tc>
          <w:tcPr>
            <w:tcW w:w="9016" w:type="dxa"/>
          </w:tcPr>
          <w:p w14:paraId="36854387" w14:textId="5E8F7A52" w:rsidR="007F3F0F" w:rsidRDefault="00592D3D">
            <w:r>
              <w:t>Insulin</w:t>
            </w:r>
          </w:p>
        </w:tc>
      </w:tr>
      <w:tr w:rsidR="007F3F0F" w14:paraId="67C43166" w14:textId="77777777" w:rsidTr="007F3F0F">
        <w:tc>
          <w:tcPr>
            <w:tcW w:w="9016" w:type="dxa"/>
          </w:tcPr>
          <w:p w14:paraId="0E7CE0AE" w14:textId="42455F7F" w:rsidR="007F3F0F" w:rsidRDefault="002F1152">
            <w:r>
              <w:t>D</w:t>
            </w:r>
          </w:p>
        </w:tc>
      </w:tr>
      <w:tr w:rsidR="007F3F0F" w14:paraId="060C036E" w14:textId="77777777" w:rsidTr="007F3F0F">
        <w:tc>
          <w:tcPr>
            <w:tcW w:w="9016" w:type="dxa"/>
          </w:tcPr>
          <w:p w14:paraId="6CA80D1D" w14:textId="4301D07B" w:rsidR="007F3F0F" w:rsidRDefault="00151F7D">
            <w:r>
              <w:t>It is synthesised as a prohormone which contains an extra stretch called the C-peptide</w:t>
            </w:r>
          </w:p>
        </w:tc>
      </w:tr>
      <w:tr w:rsidR="007F3F0F" w14:paraId="24E10227" w14:textId="77777777" w:rsidTr="007F3F0F">
        <w:tc>
          <w:tcPr>
            <w:tcW w:w="9016" w:type="dxa"/>
          </w:tcPr>
          <w:p w14:paraId="15EC4A09" w14:textId="7056428A" w:rsidR="007F3F0F" w:rsidRDefault="002F1152" w:rsidP="00A12EA5">
            <w:pPr>
              <w:spacing w:after="240" w:line="240" w:lineRule="atLeast"/>
              <w:jc w:val="both"/>
            </w:pPr>
            <w:r>
              <w:t xml:space="preserve">The correct </w:t>
            </w:r>
            <w:r w:rsidR="00151F7D">
              <w:t>answer is Insulin</w:t>
            </w:r>
            <w:r w:rsidR="00F87BAE">
              <w:t>.</w:t>
            </w:r>
            <w:r w:rsidR="00151F7D">
              <w:t xml:space="preserve"> Insulin is now being commercially produced by genetic engineering. Insulin consists of two short polypeptide chains: chain A and chain </w:t>
            </w:r>
            <m:oMath>
              <m:r>
                <w:rPr>
                  <w:rFonts w:ascii="Cambria Math" w:hAnsi="Cambria Math"/>
                </w:rPr>
                <m:t>B</m:t>
              </m:r>
            </m:oMath>
            <w:r w:rsidR="00151F7D">
              <w:t xml:space="preserve">, that are linked together by disulphide bonds. Insulin, in mammal is synthesised as a prohormone which contains an extra stretch called the C-peptide. During maturation this C-peptide is removed. The major problem for production of insulin using rDNA technique was getting insulin assembled in mature form.This problem was solved in 1988 by Eli Lilly, an American company which prepared functionable insulin from two DNA sequences corresponding to </w:t>
            </w:r>
            <m:oMath>
              <m:r>
                <m:rPr>
                  <m:sty m:val="p"/>
                </m:rPr>
                <w:rPr>
                  <w:rFonts w:ascii="Cambria Math" w:hAnsi="Cambria Math"/>
                </w:rPr>
                <m:t>A</m:t>
              </m:r>
            </m:oMath>
            <w:r w:rsidR="00151F7D">
              <w:t xml:space="preserve"> and </w:t>
            </w:r>
            <m:oMath>
              <m:r>
                <m:rPr>
                  <m:sty m:val="p"/>
                </m:rPr>
                <w:rPr>
                  <w:rFonts w:ascii="Cambria Math" w:hAnsi="Cambria Math"/>
                </w:rPr>
                <m:t>B</m:t>
              </m:r>
            </m:oMath>
            <w:r w:rsidR="00151F7D">
              <w:t xml:space="preserve"> chains of human insulin and introduced them in plasmids of E.coli to produce insulin chains. In this way, chains A and B were produced separately which was extracted and combined by creating disulphide bonds to get human insulin.</w:t>
            </w:r>
          </w:p>
        </w:tc>
      </w:tr>
      <w:tr w:rsidR="00592D3D" w14:paraId="63DD8B11" w14:textId="77777777" w:rsidTr="00592D3D">
        <w:trPr>
          <w:trHeight w:val="323"/>
        </w:trPr>
        <w:tc>
          <w:tcPr>
            <w:tcW w:w="9016" w:type="dxa"/>
          </w:tcPr>
          <w:p w14:paraId="61A72259" w14:textId="22A52709" w:rsidR="00592D3D" w:rsidRDefault="00592D3D">
            <w:r>
              <w:t>Biotechnological Applications in Medicine</w:t>
            </w:r>
            <w:r w:rsidR="00907CD2">
              <w:t>:</w:t>
            </w:r>
            <w:r w:rsidR="005E373A">
              <w:t xml:space="preserve"> Biological products</w:t>
            </w:r>
          </w:p>
        </w:tc>
      </w:tr>
    </w:tbl>
    <w:p w14:paraId="64CB6449" w14:textId="77777777" w:rsidR="00086F77" w:rsidRDefault="00086F77"/>
    <w:tbl>
      <w:tblPr>
        <w:tblStyle w:val="TableGrid"/>
        <w:tblW w:w="0" w:type="auto"/>
        <w:tblLook w:val="04A0" w:firstRow="1" w:lastRow="0" w:firstColumn="1" w:lastColumn="0" w:noHBand="0" w:noVBand="1"/>
      </w:tblPr>
      <w:tblGrid>
        <w:gridCol w:w="9016"/>
      </w:tblGrid>
      <w:tr w:rsidR="00592D3D" w14:paraId="5644D3BE" w14:textId="77777777" w:rsidTr="00592D3D">
        <w:tc>
          <w:tcPr>
            <w:tcW w:w="9016" w:type="dxa"/>
          </w:tcPr>
          <w:p w14:paraId="0DD3D51C" w14:textId="77777777" w:rsidR="00592D3D" w:rsidRDefault="00592D3D" w:rsidP="00592D3D">
            <w:pPr>
              <w:spacing w:after="120" w:line="240" w:lineRule="atLeast"/>
            </w:pPr>
            <w:r>
              <w:t>The genetic defect-adenosine deaminase (ADA) deficiency may be cured permanently by</w:t>
            </w:r>
          </w:p>
          <w:p w14:paraId="64FCEE0A" w14:textId="3A0B377C" w:rsidR="00592D3D" w:rsidRDefault="00592D3D">
            <w:r>
              <w:t>2009</w:t>
            </w:r>
          </w:p>
        </w:tc>
      </w:tr>
      <w:tr w:rsidR="00592D3D" w14:paraId="14FC5BA6" w14:textId="77777777" w:rsidTr="00592D3D">
        <w:tc>
          <w:tcPr>
            <w:tcW w:w="9016" w:type="dxa"/>
          </w:tcPr>
          <w:p w14:paraId="297BFF42" w14:textId="7FCAA400" w:rsidR="00592D3D" w:rsidRDefault="00592D3D">
            <w:r>
              <w:t>administering adenosine deaminase activators</w:t>
            </w:r>
          </w:p>
        </w:tc>
      </w:tr>
      <w:tr w:rsidR="00592D3D" w14:paraId="3B6B5384" w14:textId="77777777" w:rsidTr="00592D3D">
        <w:tc>
          <w:tcPr>
            <w:tcW w:w="9016" w:type="dxa"/>
          </w:tcPr>
          <w:p w14:paraId="3054AC86" w14:textId="4F88A642" w:rsidR="00592D3D" w:rsidRDefault="00592D3D" w:rsidP="00592D3D">
            <w:pPr>
              <w:spacing w:after="240"/>
            </w:pPr>
            <w:bookmarkStart w:id="2" w:name="_Hlk139203860"/>
            <w:r>
              <w:t>introducing bone marrow cells producing ADA into cells at early embryonic stages</w:t>
            </w:r>
            <w:bookmarkEnd w:id="2"/>
          </w:p>
        </w:tc>
      </w:tr>
      <w:tr w:rsidR="00592D3D" w14:paraId="1E9963DE" w14:textId="77777777" w:rsidTr="00592D3D">
        <w:tc>
          <w:tcPr>
            <w:tcW w:w="9016" w:type="dxa"/>
          </w:tcPr>
          <w:p w14:paraId="1F6FC9B2" w14:textId="7126CD80" w:rsidR="00592D3D" w:rsidRDefault="00592D3D" w:rsidP="00592D3D">
            <w:pPr>
              <w:spacing w:after="240"/>
            </w:pPr>
            <w:r>
              <w:t>enzyme replacement therapy</w:t>
            </w:r>
          </w:p>
        </w:tc>
      </w:tr>
      <w:tr w:rsidR="00592D3D" w14:paraId="731F81FF" w14:textId="77777777" w:rsidTr="00592D3D">
        <w:tc>
          <w:tcPr>
            <w:tcW w:w="9016" w:type="dxa"/>
          </w:tcPr>
          <w:p w14:paraId="7D9909F2" w14:textId="28212851" w:rsidR="00592D3D" w:rsidRDefault="00592D3D">
            <w:r>
              <w:t>periodic infusion of genetically engineered lymphocytes having functional ADA cDNA.</w:t>
            </w:r>
          </w:p>
        </w:tc>
      </w:tr>
      <w:tr w:rsidR="00592D3D" w14:paraId="79130FE3" w14:textId="77777777" w:rsidTr="00592D3D">
        <w:tc>
          <w:tcPr>
            <w:tcW w:w="9016" w:type="dxa"/>
          </w:tcPr>
          <w:p w14:paraId="1ACB01DC" w14:textId="76459861" w:rsidR="00592D3D" w:rsidRDefault="002F1152">
            <w:r>
              <w:t>B</w:t>
            </w:r>
          </w:p>
        </w:tc>
      </w:tr>
      <w:tr w:rsidR="00592D3D" w14:paraId="4894D02D" w14:textId="77777777" w:rsidTr="00592D3D">
        <w:tc>
          <w:tcPr>
            <w:tcW w:w="9016" w:type="dxa"/>
          </w:tcPr>
          <w:p w14:paraId="6B5575CB" w14:textId="6E7898EE" w:rsidR="00592D3D" w:rsidRPr="002F1152" w:rsidRDefault="002F1152">
            <w:pPr>
              <w:rPr>
                <w:rFonts w:cstheme="minorHAnsi"/>
              </w:rPr>
            </w:pPr>
            <w:r w:rsidRPr="002F1152">
              <w:rPr>
                <w:rFonts w:cstheme="minorHAnsi"/>
                <w:color w:val="332E2B"/>
                <w:shd w:val="clear" w:color="auto" w:fill="FFFFFF"/>
              </w:rPr>
              <w:t>ADA (adenosine deaminase) is an enzyme present on ADA gene. It is an autosomal recessive disorder. It can diagnose by checking ADA levels in the blood. Isolation of genes from embryos and bone transplantation can be used to treat this disorder.</w:t>
            </w:r>
          </w:p>
        </w:tc>
      </w:tr>
      <w:tr w:rsidR="00592D3D" w14:paraId="64630885" w14:textId="77777777" w:rsidTr="00592D3D">
        <w:tc>
          <w:tcPr>
            <w:tcW w:w="9016" w:type="dxa"/>
          </w:tcPr>
          <w:p w14:paraId="100329B0" w14:textId="0F50CBE7" w:rsidR="00592D3D" w:rsidRDefault="002F1152" w:rsidP="00A12EA5">
            <w:pPr>
              <w:jc w:val="both"/>
            </w:pPr>
            <w:r>
              <w:t>The correct answer is introducing bone marrow cells producing ADA into cells at early embryonic stages; : ADA deficiency can be permanently cured if the isolated gene from bone marrow cells producing ADA is introduced into cells at early embryonic stages</w:t>
            </w:r>
          </w:p>
        </w:tc>
      </w:tr>
      <w:tr w:rsidR="00592D3D" w14:paraId="42487115" w14:textId="77777777" w:rsidTr="00592D3D">
        <w:tc>
          <w:tcPr>
            <w:tcW w:w="9016" w:type="dxa"/>
          </w:tcPr>
          <w:p w14:paraId="1D222740" w14:textId="424B4BFC" w:rsidR="00592D3D" w:rsidRDefault="00592D3D" w:rsidP="00592D3D">
            <w:r>
              <w:t>Biotechnological Applications in Medicine</w:t>
            </w:r>
            <w:r w:rsidR="00907CD2">
              <w:t>:</w:t>
            </w:r>
            <w:r w:rsidR="005E373A">
              <w:t xml:space="preserve"> ADA deficiency</w:t>
            </w:r>
          </w:p>
        </w:tc>
      </w:tr>
    </w:tbl>
    <w:p w14:paraId="563671EB" w14:textId="77777777" w:rsidR="00592D3D" w:rsidRDefault="00592D3D"/>
    <w:tbl>
      <w:tblPr>
        <w:tblStyle w:val="TableGrid"/>
        <w:tblW w:w="0" w:type="auto"/>
        <w:tblLook w:val="04A0" w:firstRow="1" w:lastRow="0" w:firstColumn="1" w:lastColumn="0" w:noHBand="0" w:noVBand="1"/>
      </w:tblPr>
      <w:tblGrid>
        <w:gridCol w:w="9016"/>
      </w:tblGrid>
      <w:tr w:rsidR="00592D3D" w14:paraId="33A8B4CB" w14:textId="77777777" w:rsidTr="00592D3D">
        <w:tc>
          <w:tcPr>
            <w:tcW w:w="9016" w:type="dxa"/>
          </w:tcPr>
          <w:p w14:paraId="474637BB" w14:textId="77777777" w:rsidR="00592D3D" w:rsidRDefault="00592D3D">
            <w:r>
              <w:t>Human insulin is being commercially produced from a transgenic species of</w:t>
            </w:r>
          </w:p>
          <w:p w14:paraId="272AE53A" w14:textId="288BFE30" w:rsidR="00592D3D" w:rsidRDefault="00592D3D">
            <w:r>
              <w:t>2008</w:t>
            </w:r>
          </w:p>
        </w:tc>
      </w:tr>
      <w:tr w:rsidR="00592D3D" w14:paraId="4BC0D034" w14:textId="77777777" w:rsidTr="00592D3D">
        <w:tc>
          <w:tcPr>
            <w:tcW w:w="9016" w:type="dxa"/>
          </w:tcPr>
          <w:p w14:paraId="6A2C979A" w14:textId="68ACFE34" w:rsidR="00592D3D" w:rsidRDefault="00592D3D">
            <w:r>
              <w:t>Rhizobium</w:t>
            </w:r>
          </w:p>
        </w:tc>
      </w:tr>
      <w:tr w:rsidR="00592D3D" w14:paraId="04A08ADF" w14:textId="77777777" w:rsidTr="00592D3D">
        <w:tc>
          <w:tcPr>
            <w:tcW w:w="9016" w:type="dxa"/>
          </w:tcPr>
          <w:p w14:paraId="3F002BE3" w14:textId="50809DC1" w:rsidR="00592D3D" w:rsidRDefault="00A96F87">
            <w:r>
              <w:t>Saccharomyces</w:t>
            </w:r>
          </w:p>
        </w:tc>
      </w:tr>
      <w:tr w:rsidR="00592D3D" w14:paraId="6F546353" w14:textId="77777777" w:rsidTr="00592D3D">
        <w:tc>
          <w:tcPr>
            <w:tcW w:w="9016" w:type="dxa"/>
          </w:tcPr>
          <w:p w14:paraId="1DFC339A" w14:textId="708A2ED1" w:rsidR="00592D3D" w:rsidRDefault="00A96F87">
            <w:r>
              <w:t>Escherichia</w:t>
            </w:r>
          </w:p>
        </w:tc>
      </w:tr>
      <w:tr w:rsidR="00592D3D" w14:paraId="4A3D433E" w14:textId="77777777" w:rsidTr="00592D3D">
        <w:tc>
          <w:tcPr>
            <w:tcW w:w="9016" w:type="dxa"/>
          </w:tcPr>
          <w:p w14:paraId="137352D4" w14:textId="5D09F4B3" w:rsidR="00592D3D" w:rsidRDefault="00A96F87">
            <w:r>
              <w:t>Mycobacterium</w:t>
            </w:r>
          </w:p>
        </w:tc>
      </w:tr>
      <w:tr w:rsidR="00592D3D" w14:paraId="3AC6EAB6" w14:textId="77777777" w:rsidTr="00592D3D">
        <w:tc>
          <w:tcPr>
            <w:tcW w:w="9016" w:type="dxa"/>
          </w:tcPr>
          <w:p w14:paraId="2B496C27" w14:textId="2168E588" w:rsidR="00592D3D" w:rsidRDefault="002F1152">
            <w:r>
              <w:t>C</w:t>
            </w:r>
          </w:p>
        </w:tc>
      </w:tr>
      <w:tr w:rsidR="00592D3D" w14:paraId="0320B342" w14:textId="77777777" w:rsidTr="00592D3D">
        <w:tc>
          <w:tcPr>
            <w:tcW w:w="9016" w:type="dxa"/>
          </w:tcPr>
          <w:p w14:paraId="7C271A16" w14:textId="238E3D1C" w:rsidR="00592D3D" w:rsidRDefault="006E01CA">
            <w:r>
              <w:t>Coliform Bacterium</w:t>
            </w:r>
          </w:p>
        </w:tc>
      </w:tr>
      <w:tr w:rsidR="00592D3D" w14:paraId="741D47F7" w14:textId="77777777" w:rsidTr="00592D3D">
        <w:tc>
          <w:tcPr>
            <w:tcW w:w="9016" w:type="dxa"/>
          </w:tcPr>
          <w:p w14:paraId="1889A8CC" w14:textId="4AF535CF" w:rsidR="00592D3D" w:rsidRDefault="002F1152" w:rsidP="00A12EA5">
            <w:pPr>
              <w:spacing w:after="240" w:line="240" w:lineRule="atLeast"/>
              <w:jc w:val="both"/>
            </w:pPr>
            <w:r>
              <w:t>The correct answer is Escherichia; Insulin is now being commercially produced by genetic engineering with the help of E.coli bacteria.</w:t>
            </w:r>
          </w:p>
        </w:tc>
      </w:tr>
      <w:tr w:rsidR="00A96F87" w14:paraId="5A758F6E" w14:textId="77777777" w:rsidTr="00592D3D">
        <w:tc>
          <w:tcPr>
            <w:tcW w:w="9016" w:type="dxa"/>
          </w:tcPr>
          <w:p w14:paraId="4E422440" w14:textId="1A493C9F" w:rsidR="00A96F87" w:rsidRDefault="00A96F87">
            <w:r>
              <w:t>Biotechnological Applications in Medicine</w:t>
            </w:r>
            <w:r w:rsidR="00907CD2">
              <w:t>:</w:t>
            </w:r>
            <w:r w:rsidR="005E373A">
              <w:t xml:space="preserve"> Genetic engineered insulin</w:t>
            </w:r>
          </w:p>
        </w:tc>
      </w:tr>
    </w:tbl>
    <w:p w14:paraId="1DB261B8" w14:textId="77777777" w:rsidR="00086F77" w:rsidRDefault="00086F77"/>
    <w:p w14:paraId="6CA26C93" w14:textId="77777777" w:rsidR="00086F77" w:rsidRDefault="00086F77"/>
    <w:tbl>
      <w:tblPr>
        <w:tblStyle w:val="TableGrid"/>
        <w:tblW w:w="0" w:type="auto"/>
        <w:tblLook w:val="04A0" w:firstRow="1" w:lastRow="0" w:firstColumn="1" w:lastColumn="0" w:noHBand="0" w:noVBand="1"/>
      </w:tblPr>
      <w:tblGrid>
        <w:gridCol w:w="9016"/>
      </w:tblGrid>
      <w:tr w:rsidR="00A96F87" w14:paraId="2F1EE94F" w14:textId="77777777" w:rsidTr="00A96F87">
        <w:tc>
          <w:tcPr>
            <w:tcW w:w="9016" w:type="dxa"/>
          </w:tcPr>
          <w:p w14:paraId="30AA56B4" w14:textId="77777777" w:rsidR="00A96F87" w:rsidRDefault="00A96F87" w:rsidP="00A96F87">
            <w:pPr>
              <w:spacing w:after="240" w:line="240" w:lineRule="atLeast"/>
            </w:pPr>
            <w:r>
              <w:t>ELISA is used to detect viruses where the key reagent is</w:t>
            </w:r>
          </w:p>
          <w:p w14:paraId="6F306851" w14:textId="3A71AF65" w:rsidR="00A96F87" w:rsidRDefault="00A96F87">
            <w:r>
              <w:t>2004,2003</w:t>
            </w:r>
          </w:p>
        </w:tc>
      </w:tr>
      <w:tr w:rsidR="00A96F87" w14:paraId="40A998AC" w14:textId="77777777" w:rsidTr="00A96F87">
        <w:tc>
          <w:tcPr>
            <w:tcW w:w="9016" w:type="dxa"/>
          </w:tcPr>
          <w:p w14:paraId="4FE9352B" w14:textId="3EE67516" w:rsidR="00A96F87" w:rsidRDefault="00A96F87">
            <w:r>
              <w:t>alkaline phosphatase</w:t>
            </w:r>
          </w:p>
        </w:tc>
      </w:tr>
      <w:tr w:rsidR="00A96F87" w14:paraId="18865FB4" w14:textId="77777777" w:rsidTr="00A96F87">
        <w:tc>
          <w:tcPr>
            <w:tcW w:w="9016" w:type="dxa"/>
          </w:tcPr>
          <w:p w14:paraId="4552E775" w14:textId="78FED26D" w:rsidR="00A96F87" w:rsidRDefault="00A96F87">
            <w:r>
              <w:t>catalase</w:t>
            </w:r>
          </w:p>
        </w:tc>
      </w:tr>
      <w:tr w:rsidR="00A96F87" w14:paraId="346C962E" w14:textId="77777777" w:rsidTr="00A96F87">
        <w:tc>
          <w:tcPr>
            <w:tcW w:w="9016" w:type="dxa"/>
          </w:tcPr>
          <w:p w14:paraId="76123AF4" w14:textId="3EAC99D5" w:rsidR="00A96F87" w:rsidRDefault="00A96F87">
            <w:r>
              <w:t>DNA probes</w:t>
            </w:r>
          </w:p>
        </w:tc>
      </w:tr>
      <w:tr w:rsidR="00A96F87" w14:paraId="1E0BB8B0" w14:textId="77777777" w:rsidTr="00A96F87">
        <w:tc>
          <w:tcPr>
            <w:tcW w:w="9016" w:type="dxa"/>
          </w:tcPr>
          <w:p w14:paraId="44CA4026" w14:textId="35A0B7A1" w:rsidR="00A96F87" w:rsidRDefault="00A96F87">
            <w:r>
              <w:t>RNase</w:t>
            </w:r>
          </w:p>
        </w:tc>
      </w:tr>
      <w:tr w:rsidR="00A96F87" w14:paraId="4FF49C16" w14:textId="77777777" w:rsidTr="00A96F87">
        <w:tc>
          <w:tcPr>
            <w:tcW w:w="9016" w:type="dxa"/>
          </w:tcPr>
          <w:p w14:paraId="42B90B55" w14:textId="60F99E8C" w:rsidR="00A96F87" w:rsidRDefault="000965DB">
            <w:r>
              <w:t>A</w:t>
            </w:r>
          </w:p>
        </w:tc>
      </w:tr>
      <w:tr w:rsidR="00A96F87" w14:paraId="19101B0D" w14:textId="77777777" w:rsidTr="00A96F87">
        <w:tc>
          <w:tcPr>
            <w:tcW w:w="9016" w:type="dxa"/>
          </w:tcPr>
          <w:p w14:paraId="7614DA85" w14:textId="612D5981" w:rsidR="00A96F87" w:rsidRDefault="000965DB">
            <w:r>
              <w:t>It is the most important enzyme used in ELISA.</w:t>
            </w:r>
          </w:p>
        </w:tc>
      </w:tr>
      <w:tr w:rsidR="00A96F87" w14:paraId="55ACD406" w14:textId="77777777" w:rsidTr="00A96F87">
        <w:tc>
          <w:tcPr>
            <w:tcW w:w="9016" w:type="dxa"/>
          </w:tcPr>
          <w:p w14:paraId="19EA8995" w14:textId="124DEEA7" w:rsidR="00A96F87" w:rsidRDefault="000965DB" w:rsidP="000965DB">
            <w:pPr>
              <w:spacing w:after="240" w:line="240" w:lineRule="atLeast"/>
            </w:pPr>
            <w:r>
              <w:t>The correct answer is alkaline phosphatase</w:t>
            </w:r>
            <w:r w:rsidR="00F87BAE">
              <w:t>.</w:t>
            </w:r>
            <w:r>
              <w:t xml:space="preserve"> ELISA (enzyme linked immunosorbent assay) screening test is the initial test to diagnose AIDS. The test works by detecting antibodies/substances or protein which are produced in the blood when virus is present. Alkaline phosphatase and peroxidases are commonly used enzymes as key reagent to perform the ELISA test. These enzymes are used to provide antibody-antigen complex in a specialised ELISA plate or tray. In ELISA test for detecting a particular antigen, its antibody is buffered and a drop of serum (supernatant of centrifuged blood) poured over it. If the latter contains antigen, it will produce antigen-antibody complex. A second enzyme labelled antibody is added. It forms enzymeantigen-antibody complex, if the antigen is present. Substrate is now added. It produces a stain if the antigen is present.</w:t>
            </w:r>
          </w:p>
        </w:tc>
      </w:tr>
      <w:tr w:rsidR="00A96F87" w14:paraId="07A9521D" w14:textId="77777777" w:rsidTr="00A96F87">
        <w:tc>
          <w:tcPr>
            <w:tcW w:w="9016" w:type="dxa"/>
          </w:tcPr>
          <w:p w14:paraId="27231354" w14:textId="5B6DA5A0" w:rsidR="00A96F87" w:rsidRDefault="00A96F87">
            <w:r>
              <w:t>Biotechnological Applications in Medicine</w:t>
            </w:r>
            <w:r w:rsidR="00907CD2">
              <w:t>:</w:t>
            </w:r>
            <w:r w:rsidR="005E373A">
              <w:t xml:space="preserve"> ELISA</w:t>
            </w:r>
          </w:p>
        </w:tc>
      </w:tr>
    </w:tbl>
    <w:p w14:paraId="3A2488BB" w14:textId="77777777" w:rsidR="00A96F87" w:rsidRDefault="00A96F87"/>
    <w:tbl>
      <w:tblPr>
        <w:tblStyle w:val="TableGrid"/>
        <w:tblW w:w="0" w:type="auto"/>
        <w:tblLook w:val="04A0" w:firstRow="1" w:lastRow="0" w:firstColumn="1" w:lastColumn="0" w:noHBand="0" w:noVBand="1"/>
      </w:tblPr>
      <w:tblGrid>
        <w:gridCol w:w="9016"/>
      </w:tblGrid>
      <w:tr w:rsidR="00A96F87" w14:paraId="39E53C58" w14:textId="77777777" w:rsidTr="00A96F87">
        <w:tc>
          <w:tcPr>
            <w:tcW w:w="9016" w:type="dxa"/>
          </w:tcPr>
          <w:p w14:paraId="4233983D" w14:textId="77777777" w:rsidR="00A96F87" w:rsidRDefault="00A96F87">
            <w:r>
              <w:t>Maximum application of animal cell culture technology today is in the production of</w:t>
            </w:r>
          </w:p>
          <w:p w14:paraId="55E128C0" w14:textId="7F620DB0" w:rsidR="00A96F87" w:rsidRDefault="00A96F87">
            <w:r>
              <w:t>2003</w:t>
            </w:r>
          </w:p>
        </w:tc>
      </w:tr>
      <w:tr w:rsidR="00A96F87" w14:paraId="47D4B125" w14:textId="77777777" w:rsidTr="00A96F87">
        <w:tc>
          <w:tcPr>
            <w:tcW w:w="9016" w:type="dxa"/>
          </w:tcPr>
          <w:p w14:paraId="2A48D9B5" w14:textId="1906BE69" w:rsidR="00A96F87" w:rsidRDefault="00A96F87">
            <w:r>
              <w:t>insulin</w:t>
            </w:r>
          </w:p>
        </w:tc>
      </w:tr>
      <w:tr w:rsidR="00A96F87" w14:paraId="29C06B30" w14:textId="77777777" w:rsidTr="00A96F87">
        <w:tc>
          <w:tcPr>
            <w:tcW w:w="9016" w:type="dxa"/>
          </w:tcPr>
          <w:p w14:paraId="459CC1B7" w14:textId="13A26F00" w:rsidR="00A96F87" w:rsidRDefault="00A96F87">
            <w:r>
              <w:t>interferons</w:t>
            </w:r>
          </w:p>
        </w:tc>
      </w:tr>
      <w:tr w:rsidR="00A96F87" w14:paraId="164580C7" w14:textId="77777777" w:rsidTr="00A96F87">
        <w:tc>
          <w:tcPr>
            <w:tcW w:w="9016" w:type="dxa"/>
          </w:tcPr>
          <w:p w14:paraId="55DCE4E1" w14:textId="2F947DDC" w:rsidR="00A96F87" w:rsidRDefault="00A96F87">
            <w:r>
              <w:t>vaccines</w:t>
            </w:r>
          </w:p>
        </w:tc>
      </w:tr>
      <w:tr w:rsidR="00A96F87" w14:paraId="1993B864" w14:textId="77777777" w:rsidTr="00A96F87">
        <w:tc>
          <w:tcPr>
            <w:tcW w:w="9016" w:type="dxa"/>
          </w:tcPr>
          <w:p w14:paraId="036A217F" w14:textId="65AFB3C4" w:rsidR="00A96F87" w:rsidRDefault="00A96F87">
            <w:r>
              <w:t>Edible proteins.</w:t>
            </w:r>
          </w:p>
        </w:tc>
      </w:tr>
      <w:tr w:rsidR="00A96F87" w14:paraId="7D6C2B78" w14:textId="77777777" w:rsidTr="00A96F87">
        <w:tc>
          <w:tcPr>
            <w:tcW w:w="9016" w:type="dxa"/>
          </w:tcPr>
          <w:p w14:paraId="53159118" w14:textId="5AE4BEC0" w:rsidR="00A96F87" w:rsidRDefault="005F327B">
            <w:r>
              <w:t>C</w:t>
            </w:r>
          </w:p>
        </w:tc>
      </w:tr>
      <w:tr w:rsidR="00A96F87" w14:paraId="7772ABD7" w14:textId="77777777" w:rsidTr="00A96F87">
        <w:tc>
          <w:tcPr>
            <w:tcW w:w="9016" w:type="dxa"/>
          </w:tcPr>
          <w:p w14:paraId="39CC8E0F" w14:textId="4FB6FB0C" w:rsidR="00A96F87" w:rsidRDefault="006E01CA">
            <w:r>
              <w:t xml:space="preserve">Immunization </w:t>
            </w:r>
          </w:p>
        </w:tc>
      </w:tr>
      <w:tr w:rsidR="00A96F87" w14:paraId="33D8C902" w14:textId="77777777" w:rsidTr="00A96F87">
        <w:tc>
          <w:tcPr>
            <w:tcW w:w="9016" w:type="dxa"/>
          </w:tcPr>
          <w:p w14:paraId="05374182" w14:textId="44F90F3C" w:rsidR="00A96F87" w:rsidRDefault="005F327B" w:rsidP="00A12EA5">
            <w:pPr>
              <w:jc w:val="both"/>
            </w:pPr>
            <w:r>
              <w:t xml:space="preserve">The correct answer is </w:t>
            </w:r>
            <w:r w:rsidR="000512BF">
              <w:t>vaccines.</w:t>
            </w:r>
            <w:r w:rsidR="006E01CA">
              <w:t xml:space="preserve"> </w:t>
            </w:r>
            <w:r>
              <w:t xml:space="preserve">Maximum application of animal cell culture technology is in the production of vaccines. Vaccines are chemical substances prepared from the proteins of other animals which confer immunity to a particular virus. Some of the vaccines synthesized biologically through genetic engineering are vaccines for hepatitis- </w:t>
            </w:r>
            <m:oMath>
              <m:r>
                <w:rPr>
                  <w:rFonts w:ascii="Cambria Math" w:hAnsi="Cambria Math"/>
                </w:rPr>
                <m:t>B</m:t>
              </m:r>
            </m:oMath>
            <w:r>
              <w:t xml:space="preserve"> virus, vaccines for rabies virus, vaccines for poliovirus and vaccines for small pox virus, etc.</w:t>
            </w:r>
          </w:p>
        </w:tc>
      </w:tr>
      <w:tr w:rsidR="00A96F87" w14:paraId="106476C6" w14:textId="77777777" w:rsidTr="00A96F87">
        <w:tc>
          <w:tcPr>
            <w:tcW w:w="9016" w:type="dxa"/>
          </w:tcPr>
          <w:p w14:paraId="5C03947D" w14:textId="573AE135" w:rsidR="00A96F87" w:rsidRDefault="005E373A">
            <w:r>
              <w:t>Transgenic animals</w:t>
            </w:r>
            <w:r w:rsidR="00F87BAE">
              <w:t>:</w:t>
            </w:r>
            <w:r>
              <w:t xml:space="preserve"> Biological products</w:t>
            </w:r>
          </w:p>
        </w:tc>
      </w:tr>
    </w:tbl>
    <w:p w14:paraId="4E154C27" w14:textId="77777777" w:rsidR="00A96F87" w:rsidRDefault="00A96F87"/>
    <w:tbl>
      <w:tblPr>
        <w:tblStyle w:val="TableGrid"/>
        <w:tblW w:w="0" w:type="auto"/>
        <w:tblLook w:val="04A0" w:firstRow="1" w:lastRow="0" w:firstColumn="1" w:lastColumn="0" w:noHBand="0" w:noVBand="1"/>
      </w:tblPr>
      <w:tblGrid>
        <w:gridCol w:w="9016"/>
      </w:tblGrid>
      <w:tr w:rsidR="00A96F87" w14:paraId="5B1EB51B" w14:textId="77777777" w:rsidTr="00A96F87">
        <w:tc>
          <w:tcPr>
            <w:tcW w:w="9016" w:type="dxa"/>
          </w:tcPr>
          <w:p w14:paraId="527E8A41" w14:textId="77777777" w:rsidR="00A96F87" w:rsidRDefault="00A96F87">
            <w:r>
              <w:t>The term 'humulin' is used for</w:t>
            </w:r>
          </w:p>
          <w:p w14:paraId="7F0AC46E" w14:textId="62ECAB9A" w:rsidR="00A96F87" w:rsidRDefault="00A96F87">
            <w:r>
              <w:t>1999</w:t>
            </w:r>
          </w:p>
        </w:tc>
      </w:tr>
      <w:tr w:rsidR="00A96F87" w14:paraId="387C0C81" w14:textId="77777777" w:rsidTr="00A96F87">
        <w:tc>
          <w:tcPr>
            <w:tcW w:w="9016" w:type="dxa"/>
          </w:tcPr>
          <w:p w14:paraId="4416C478" w14:textId="6290331A" w:rsidR="00A96F87" w:rsidRDefault="00943B17">
            <w:r>
              <w:t>hydrolytic enzyme</w:t>
            </w:r>
          </w:p>
        </w:tc>
      </w:tr>
      <w:tr w:rsidR="00A96F87" w14:paraId="2046DD8C" w14:textId="77777777" w:rsidTr="00A96F87">
        <w:tc>
          <w:tcPr>
            <w:tcW w:w="9016" w:type="dxa"/>
          </w:tcPr>
          <w:p w14:paraId="09F893B3" w14:textId="46A0448A" w:rsidR="00A96F87" w:rsidRDefault="00943B17">
            <w:r>
              <w:t>powerful antibiotic</w:t>
            </w:r>
          </w:p>
        </w:tc>
      </w:tr>
      <w:tr w:rsidR="00A96F87" w14:paraId="02862974" w14:textId="77777777" w:rsidTr="00A96F87">
        <w:tc>
          <w:tcPr>
            <w:tcW w:w="9016" w:type="dxa"/>
          </w:tcPr>
          <w:p w14:paraId="59ADFB15" w14:textId="03D3E4CC" w:rsidR="00A96F87" w:rsidRDefault="00943B17">
            <w:r>
              <w:t>human insulin</w:t>
            </w:r>
          </w:p>
        </w:tc>
      </w:tr>
      <w:tr w:rsidR="00A96F87" w14:paraId="0897EA6D" w14:textId="77777777" w:rsidTr="00A96F87">
        <w:tc>
          <w:tcPr>
            <w:tcW w:w="9016" w:type="dxa"/>
          </w:tcPr>
          <w:p w14:paraId="6FF0EBEE" w14:textId="656AA9BF" w:rsidR="00A96F87" w:rsidRDefault="00943B17">
            <w:r>
              <w:t>isoenzyme</w:t>
            </w:r>
          </w:p>
        </w:tc>
      </w:tr>
      <w:tr w:rsidR="00A96F87" w14:paraId="3EEF811D" w14:textId="77777777" w:rsidTr="00A96F87">
        <w:tc>
          <w:tcPr>
            <w:tcW w:w="9016" w:type="dxa"/>
          </w:tcPr>
          <w:p w14:paraId="4708FD70" w14:textId="034F8A1E" w:rsidR="00A96F87" w:rsidRDefault="005F327B">
            <w:r>
              <w:t>C</w:t>
            </w:r>
          </w:p>
        </w:tc>
      </w:tr>
      <w:tr w:rsidR="00A96F87" w14:paraId="76694611" w14:textId="77777777" w:rsidTr="00A96F87">
        <w:tc>
          <w:tcPr>
            <w:tcW w:w="9016" w:type="dxa"/>
          </w:tcPr>
          <w:p w14:paraId="0538FDB2" w14:textId="6A924A62" w:rsidR="00A96F87" w:rsidRDefault="000512BF">
            <w:r>
              <w:rPr>
                <w:rFonts w:cstheme="minorHAnsi"/>
                <w:color w:val="332E2B"/>
                <w:shd w:val="clear" w:color="auto" w:fill="FFFFFF"/>
              </w:rPr>
              <w:t>I</w:t>
            </w:r>
            <w:r w:rsidR="005F327B">
              <w:rPr>
                <w:rFonts w:cstheme="minorHAnsi"/>
                <w:color w:val="332E2B"/>
                <w:shd w:val="clear" w:color="auto" w:fill="FFFFFF"/>
              </w:rPr>
              <w:t>t</w:t>
            </w:r>
            <w:r w:rsidR="005F327B" w:rsidRPr="005F327B">
              <w:rPr>
                <w:rFonts w:cstheme="minorHAnsi"/>
                <w:color w:val="332E2B"/>
                <w:shd w:val="clear" w:color="auto" w:fill="FFFFFF"/>
              </w:rPr>
              <w:t xml:space="preserve"> is the first genetically engineered medication produced using recombinant DNA technique</w:t>
            </w:r>
            <w:r w:rsidR="005F327B">
              <w:rPr>
                <w:rFonts w:ascii="Open Sans" w:hAnsi="Open Sans" w:cs="Open Sans"/>
                <w:color w:val="332E2B"/>
                <w:shd w:val="clear" w:color="auto" w:fill="FFFFFF"/>
              </w:rPr>
              <w:t>.</w:t>
            </w:r>
          </w:p>
        </w:tc>
      </w:tr>
      <w:tr w:rsidR="00A96F87" w14:paraId="261398B3" w14:textId="77777777" w:rsidTr="00A96F87">
        <w:tc>
          <w:tcPr>
            <w:tcW w:w="9016" w:type="dxa"/>
          </w:tcPr>
          <w:p w14:paraId="3FB1E10D" w14:textId="6FA78C10" w:rsidR="00A96F87" w:rsidRDefault="005F327B" w:rsidP="00A12EA5">
            <w:pPr>
              <w:spacing w:after="240" w:line="240" w:lineRule="atLeast"/>
              <w:jc w:val="both"/>
            </w:pPr>
            <w:r>
              <w:t xml:space="preserve">The correct answer is human insulin; Human insulin (humulin) is the first therapeutic product produced by means of recombinant DNA technology by Eli lilly and Co. on July 5, </w:t>
            </w:r>
            <w:r w:rsidR="000512BF">
              <w:t>1983.</w:t>
            </w:r>
          </w:p>
        </w:tc>
      </w:tr>
      <w:tr w:rsidR="00943B17" w14:paraId="6AC1C088" w14:textId="77777777" w:rsidTr="00A96F87">
        <w:tc>
          <w:tcPr>
            <w:tcW w:w="9016" w:type="dxa"/>
          </w:tcPr>
          <w:p w14:paraId="5C8B6580" w14:textId="5D79627B" w:rsidR="00943B17" w:rsidRDefault="00943B17">
            <w:r>
              <w:t>Biotechnological Applications in Medicine</w:t>
            </w:r>
            <w:r w:rsidR="00F87BAE">
              <w:t>:</w:t>
            </w:r>
            <w:r w:rsidR="005E373A">
              <w:t xml:space="preserve"> Genetic engineered insulin</w:t>
            </w:r>
          </w:p>
        </w:tc>
      </w:tr>
    </w:tbl>
    <w:p w14:paraId="4184C911" w14:textId="77777777" w:rsidR="00A96F87" w:rsidRDefault="00A96F87"/>
    <w:tbl>
      <w:tblPr>
        <w:tblStyle w:val="TableGrid"/>
        <w:tblW w:w="0" w:type="auto"/>
        <w:tblLook w:val="04A0" w:firstRow="1" w:lastRow="0" w:firstColumn="1" w:lastColumn="0" w:noHBand="0" w:noVBand="1"/>
      </w:tblPr>
      <w:tblGrid>
        <w:gridCol w:w="9016"/>
      </w:tblGrid>
      <w:tr w:rsidR="00943B17" w14:paraId="7FB24786" w14:textId="77777777" w:rsidTr="00943B17">
        <w:tc>
          <w:tcPr>
            <w:tcW w:w="9016" w:type="dxa"/>
          </w:tcPr>
          <w:p w14:paraId="6A7BC624" w14:textId="77777777" w:rsidR="00943B17" w:rsidRDefault="00943B17" w:rsidP="00943B17">
            <w:pPr>
              <w:spacing w:after="240" w:line="240" w:lineRule="atLeast"/>
            </w:pPr>
            <w:r>
              <w:t>Hybridoma cells are</w:t>
            </w:r>
          </w:p>
          <w:p w14:paraId="3B6A7FB6" w14:textId="16672F52" w:rsidR="00943B17" w:rsidRDefault="00943B17">
            <w:r>
              <w:t>1999</w:t>
            </w:r>
          </w:p>
        </w:tc>
      </w:tr>
      <w:tr w:rsidR="00943B17" w14:paraId="38CC3BA5" w14:textId="77777777" w:rsidTr="00943B17">
        <w:tc>
          <w:tcPr>
            <w:tcW w:w="9016" w:type="dxa"/>
          </w:tcPr>
          <w:p w14:paraId="756EDAC9" w14:textId="2C0744DA" w:rsidR="00943B17" w:rsidRDefault="00943B17" w:rsidP="00943B17">
            <w:pPr>
              <w:spacing w:after="240"/>
            </w:pPr>
            <w:r>
              <w:t>only cells having oncogenes</w:t>
            </w:r>
          </w:p>
        </w:tc>
      </w:tr>
      <w:tr w:rsidR="00943B17" w14:paraId="6D8A26FC" w14:textId="77777777" w:rsidTr="00943B17">
        <w:tc>
          <w:tcPr>
            <w:tcW w:w="9016" w:type="dxa"/>
          </w:tcPr>
          <w:p w14:paraId="0E18EEB4" w14:textId="661E6CDF" w:rsidR="00943B17" w:rsidRDefault="00943B17">
            <w:r>
              <w:t>product of spore formation in bacteria</w:t>
            </w:r>
          </w:p>
        </w:tc>
      </w:tr>
      <w:tr w:rsidR="00943B17" w14:paraId="5DCA933D" w14:textId="77777777" w:rsidTr="00943B17">
        <w:tc>
          <w:tcPr>
            <w:tcW w:w="9016" w:type="dxa"/>
          </w:tcPr>
          <w:p w14:paraId="68068935" w14:textId="3842AFBD" w:rsidR="00943B17" w:rsidRDefault="00943B17" w:rsidP="00943B17">
            <w:pPr>
              <w:spacing w:after="240"/>
            </w:pPr>
            <w:r>
              <w:t>nervous cells of frog</w:t>
            </w:r>
          </w:p>
        </w:tc>
      </w:tr>
      <w:tr w:rsidR="00943B17" w14:paraId="17B6C721" w14:textId="77777777" w:rsidTr="00943B17">
        <w:tc>
          <w:tcPr>
            <w:tcW w:w="9016" w:type="dxa"/>
          </w:tcPr>
          <w:p w14:paraId="3F7F74F6" w14:textId="619653BB" w:rsidR="00943B17" w:rsidRDefault="00943B17" w:rsidP="00943B17">
            <w:pPr>
              <w:spacing w:after="240"/>
            </w:pPr>
            <w:r>
              <w:t>hybrid cells resulting from myeloma cells.</w:t>
            </w:r>
          </w:p>
        </w:tc>
      </w:tr>
      <w:tr w:rsidR="00943B17" w14:paraId="1810EFCB" w14:textId="77777777" w:rsidTr="00943B17">
        <w:tc>
          <w:tcPr>
            <w:tcW w:w="9016" w:type="dxa"/>
          </w:tcPr>
          <w:p w14:paraId="5A01F495" w14:textId="66F24B5E" w:rsidR="00943B17" w:rsidRDefault="005F327B">
            <w:r>
              <w:t>D</w:t>
            </w:r>
          </w:p>
        </w:tc>
      </w:tr>
      <w:tr w:rsidR="00943B17" w14:paraId="178E2114" w14:textId="77777777" w:rsidTr="00943B17">
        <w:tc>
          <w:tcPr>
            <w:tcW w:w="9016" w:type="dxa"/>
          </w:tcPr>
          <w:p w14:paraId="5CCBF54B" w14:textId="0E3795F3" w:rsidR="00943B17" w:rsidRPr="005F327B" w:rsidRDefault="005F327B">
            <w:pPr>
              <w:rPr>
                <w:rFonts w:cstheme="minorHAnsi"/>
              </w:rPr>
            </w:pPr>
            <w:r w:rsidRPr="005F327B">
              <w:rPr>
                <w:rFonts w:cstheme="minorHAnsi"/>
                <w:color w:val="332E2B"/>
                <w:shd w:val="clear" w:color="auto" w:fill="FFFFFF"/>
              </w:rPr>
              <w:t xml:space="preserve">Hybridoma is a hybrid cell used as the basis for the production of antibodies in large amounts for diagnostic or therapeutic </w:t>
            </w:r>
            <w:r w:rsidR="000512BF" w:rsidRPr="005F327B">
              <w:rPr>
                <w:rFonts w:cstheme="minorHAnsi"/>
                <w:color w:val="332E2B"/>
                <w:shd w:val="clear" w:color="auto" w:fill="FFFFFF"/>
              </w:rPr>
              <w:t>use. This</w:t>
            </w:r>
            <w:r w:rsidRPr="005F327B">
              <w:rPr>
                <w:rFonts w:cstheme="minorHAnsi"/>
                <w:color w:val="332E2B"/>
                <w:shd w:val="clear" w:color="auto" w:fill="FFFFFF"/>
              </w:rPr>
              <w:t xml:space="preserve"> type of cells </w:t>
            </w:r>
            <w:r w:rsidR="000512BF" w:rsidRPr="005F327B">
              <w:rPr>
                <w:rFonts w:cstheme="minorHAnsi"/>
                <w:color w:val="332E2B"/>
                <w:shd w:val="clear" w:color="auto" w:fill="FFFFFF"/>
              </w:rPr>
              <w:t>multiplies</w:t>
            </w:r>
            <w:r w:rsidRPr="005F327B">
              <w:rPr>
                <w:rFonts w:cstheme="minorHAnsi"/>
                <w:color w:val="332E2B"/>
                <w:shd w:val="clear" w:color="auto" w:fill="FFFFFF"/>
              </w:rPr>
              <w:t xml:space="preserve"> indefinitely in laboratory and can be used to produce innumerable quantities of a specific </w:t>
            </w:r>
            <w:r w:rsidR="000512BF" w:rsidRPr="005F327B">
              <w:rPr>
                <w:rFonts w:cstheme="minorHAnsi"/>
                <w:color w:val="332E2B"/>
                <w:shd w:val="clear" w:color="auto" w:fill="FFFFFF"/>
              </w:rPr>
              <w:t>antibody. The</w:t>
            </w:r>
            <w:r w:rsidRPr="005F327B">
              <w:rPr>
                <w:rFonts w:cstheme="minorHAnsi"/>
                <w:color w:val="332E2B"/>
                <w:shd w:val="clear" w:color="auto" w:fill="FFFFFF"/>
              </w:rPr>
              <w:t xml:space="preserve"> spleen cells are fused with cancerous white blood cells of humans to form the hybridoma cells which divide indefinitely.</w:t>
            </w:r>
          </w:p>
        </w:tc>
      </w:tr>
      <w:tr w:rsidR="00943B17" w14:paraId="53995707" w14:textId="77777777" w:rsidTr="00943B17">
        <w:tc>
          <w:tcPr>
            <w:tcW w:w="9016" w:type="dxa"/>
          </w:tcPr>
          <w:p w14:paraId="4297C625" w14:textId="514E6FEB" w:rsidR="00943B17" w:rsidRDefault="005F327B" w:rsidP="00A12EA5">
            <w:pPr>
              <w:jc w:val="both"/>
            </w:pPr>
            <w:r>
              <w:t>The correct answer is hybrid cells resulting from myeloma cells</w:t>
            </w:r>
            <w:r w:rsidR="00F87BAE">
              <w:t>.</w:t>
            </w:r>
            <w:r>
              <w:t xml:space="preserve"> Hybridoma is hybrid cell resulting from the artificial fusion of an antibody-producing lymphocyte and a myeloma cell from a lymphoid tumour. Such cells can produce a clone that may be maintained in tissue culture and used for the continuing production of monoclonal antibody.</w:t>
            </w:r>
          </w:p>
        </w:tc>
      </w:tr>
      <w:tr w:rsidR="00943B17" w14:paraId="237E79B0" w14:textId="77777777" w:rsidTr="00943B17">
        <w:tc>
          <w:tcPr>
            <w:tcW w:w="9016" w:type="dxa"/>
          </w:tcPr>
          <w:p w14:paraId="12ECDA46" w14:textId="2337FC42" w:rsidR="00943B17" w:rsidRDefault="00943B17">
            <w:r>
              <w:t>Biotechnological Applications in Medicine</w:t>
            </w:r>
            <w:r w:rsidR="00F87BAE">
              <w:t>:</w:t>
            </w:r>
            <w:r w:rsidR="005E373A">
              <w:t xml:space="preserve"> </w:t>
            </w:r>
            <w:r w:rsidR="000512BF">
              <w:t>A</w:t>
            </w:r>
            <w:r w:rsidR="005E373A">
              <w:t>dvance in molecular diagnosis</w:t>
            </w:r>
          </w:p>
        </w:tc>
      </w:tr>
    </w:tbl>
    <w:p w14:paraId="56AB4550" w14:textId="77777777" w:rsidR="00943B17" w:rsidRDefault="00943B17"/>
    <w:tbl>
      <w:tblPr>
        <w:tblStyle w:val="TableGrid"/>
        <w:tblW w:w="0" w:type="auto"/>
        <w:tblLook w:val="04A0" w:firstRow="1" w:lastRow="0" w:firstColumn="1" w:lastColumn="0" w:noHBand="0" w:noVBand="1"/>
      </w:tblPr>
      <w:tblGrid>
        <w:gridCol w:w="9016"/>
      </w:tblGrid>
      <w:tr w:rsidR="00943B17" w14:paraId="6D46AD1B" w14:textId="77777777" w:rsidTr="00943B17">
        <w:tc>
          <w:tcPr>
            <w:tcW w:w="9016" w:type="dxa"/>
          </w:tcPr>
          <w:p w14:paraId="14D2839B" w14:textId="77777777" w:rsidR="00943B17" w:rsidRDefault="00943B17">
            <w:r>
              <w:t>Maximum number of existing transgenic animals is of</w:t>
            </w:r>
          </w:p>
          <w:p w14:paraId="32B1E263" w14:textId="52D600DF" w:rsidR="00943B17" w:rsidRDefault="00943B17">
            <w:r>
              <w:t>2011</w:t>
            </w:r>
          </w:p>
        </w:tc>
      </w:tr>
      <w:tr w:rsidR="00943B17" w14:paraId="00BFA992" w14:textId="77777777" w:rsidTr="00943B17">
        <w:tc>
          <w:tcPr>
            <w:tcW w:w="9016" w:type="dxa"/>
          </w:tcPr>
          <w:p w14:paraId="4B6BC70A" w14:textId="48A11C98" w:rsidR="00943B17" w:rsidRDefault="00943B17">
            <w:r>
              <w:t>fish</w:t>
            </w:r>
          </w:p>
        </w:tc>
      </w:tr>
      <w:tr w:rsidR="00943B17" w14:paraId="46B52572" w14:textId="77777777" w:rsidTr="00943B17">
        <w:tc>
          <w:tcPr>
            <w:tcW w:w="9016" w:type="dxa"/>
          </w:tcPr>
          <w:p w14:paraId="53D8FED5" w14:textId="210981E9" w:rsidR="00943B17" w:rsidRDefault="00943B17">
            <w:r>
              <w:t>mice</w:t>
            </w:r>
          </w:p>
        </w:tc>
      </w:tr>
      <w:tr w:rsidR="00943B17" w14:paraId="400745CA" w14:textId="77777777" w:rsidTr="00943B17">
        <w:tc>
          <w:tcPr>
            <w:tcW w:w="9016" w:type="dxa"/>
          </w:tcPr>
          <w:p w14:paraId="2E6A5338" w14:textId="4ECEE100" w:rsidR="00943B17" w:rsidRDefault="00943B17">
            <w:r>
              <w:t>cow</w:t>
            </w:r>
          </w:p>
        </w:tc>
      </w:tr>
      <w:tr w:rsidR="00943B17" w14:paraId="7D286196" w14:textId="77777777" w:rsidTr="00943B17">
        <w:tc>
          <w:tcPr>
            <w:tcW w:w="9016" w:type="dxa"/>
          </w:tcPr>
          <w:p w14:paraId="720D23EE" w14:textId="144DAE9E" w:rsidR="00943B17" w:rsidRDefault="00943B17">
            <w:r>
              <w:t>pig</w:t>
            </w:r>
          </w:p>
        </w:tc>
      </w:tr>
      <w:tr w:rsidR="00943B17" w14:paraId="2C391347" w14:textId="77777777" w:rsidTr="00943B17">
        <w:tc>
          <w:tcPr>
            <w:tcW w:w="9016" w:type="dxa"/>
          </w:tcPr>
          <w:p w14:paraId="1134A8B6" w14:textId="4F0E3AB3" w:rsidR="00943B17" w:rsidRDefault="001C76F4">
            <w:r>
              <w:t>B</w:t>
            </w:r>
          </w:p>
        </w:tc>
      </w:tr>
      <w:tr w:rsidR="00943B17" w14:paraId="7615A369" w14:textId="77777777" w:rsidTr="00943B17">
        <w:tc>
          <w:tcPr>
            <w:tcW w:w="9016" w:type="dxa"/>
          </w:tcPr>
          <w:p w14:paraId="24A5575F" w14:textId="5C5FDCF5" w:rsidR="00943B17" w:rsidRDefault="006E01CA">
            <w:r>
              <w:t>High resemblance of Human genome</w:t>
            </w:r>
          </w:p>
        </w:tc>
      </w:tr>
      <w:tr w:rsidR="00943B17" w14:paraId="05C94EE1" w14:textId="77777777" w:rsidTr="00943B17">
        <w:tc>
          <w:tcPr>
            <w:tcW w:w="9016" w:type="dxa"/>
          </w:tcPr>
          <w:p w14:paraId="372AF36C" w14:textId="5587C77A" w:rsidR="00943B17" w:rsidRDefault="005F327B" w:rsidP="00A12EA5">
            <w:pPr>
              <w:jc w:val="both"/>
            </w:pPr>
            <w:r>
              <w:t>The correct answer is mice;</w:t>
            </w:r>
            <w:r w:rsidR="006E01CA">
              <w:t xml:space="preserve"> </w:t>
            </w:r>
            <w:r w:rsidR="001C76F4">
              <w:t>Transgenesis is the process of insertion of a foreign gene into the genome of selected organism to improve its quality. The first transgenic experiments in mammals were performed in mice. Most of the transgenic experiments are still carried out with mice and hence they exists in maximum number.</w:t>
            </w:r>
            <w:r w:rsidR="00A12EA5">
              <w:t xml:space="preserve"> </w:t>
            </w:r>
            <w:r w:rsidR="001C76F4">
              <w:t>The mouse is a very suitable model for these studies because they provide much information about the genome, inbred strains with specific genetic and phenotypic characteristics are available, mice are easy to handle and have a short generation interval, as well as they, shares most metabolic pathways and physiological processes with the human species.</w:t>
            </w:r>
          </w:p>
        </w:tc>
      </w:tr>
      <w:tr w:rsidR="00943B17" w14:paraId="61E35CD7" w14:textId="77777777" w:rsidTr="00943B17">
        <w:tc>
          <w:tcPr>
            <w:tcW w:w="9016" w:type="dxa"/>
          </w:tcPr>
          <w:p w14:paraId="7E3211D7" w14:textId="60C3B8B7" w:rsidR="00943B17" w:rsidRDefault="00943B17">
            <w:r>
              <w:t>Transgenic Animals</w:t>
            </w:r>
            <w:r w:rsidR="00F87BAE">
              <w:t>:</w:t>
            </w:r>
            <w:r w:rsidR="005E373A">
              <w:t xml:space="preserve"> Normal physiology and development</w:t>
            </w:r>
          </w:p>
        </w:tc>
      </w:tr>
    </w:tbl>
    <w:p w14:paraId="25CADB9F" w14:textId="77777777" w:rsidR="00086F77" w:rsidRDefault="00086F77"/>
    <w:p w14:paraId="3AEC3638" w14:textId="77777777" w:rsidR="00086F77" w:rsidRDefault="00086F77"/>
    <w:tbl>
      <w:tblPr>
        <w:tblStyle w:val="TableGrid"/>
        <w:tblW w:w="0" w:type="auto"/>
        <w:tblLook w:val="04A0" w:firstRow="1" w:lastRow="0" w:firstColumn="1" w:lastColumn="0" w:noHBand="0" w:noVBand="1"/>
      </w:tblPr>
      <w:tblGrid>
        <w:gridCol w:w="9016"/>
      </w:tblGrid>
      <w:tr w:rsidR="00943B17" w14:paraId="18E1EE4E" w14:textId="77777777" w:rsidTr="00943B17">
        <w:tc>
          <w:tcPr>
            <w:tcW w:w="9016" w:type="dxa"/>
          </w:tcPr>
          <w:p w14:paraId="7372E35E" w14:textId="737DC4A6" w:rsidR="00943B17" w:rsidRDefault="00943B17" w:rsidP="00943B17">
            <w:pPr>
              <w:spacing w:after="120" w:line="240" w:lineRule="atLeast"/>
            </w:pPr>
            <w:r>
              <w:t>Read the following four statements (</w:t>
            </w:r>
            <w:r w:rsidR="005E373A">
              <w:t>I</w:t>
            </w:r>
            <w:r>
              <w:t>-</w:t>
            </w:r>
            <w:r w:rsidR="005E373A">
              <w:t>IV</w:t>
            </w:r>
            <w:r>
              <w:t>) about certain mistakes in two of them.</w:t>
            </w:r>
          </w:p>
          <w:p w14:paraId="19899200" w14:textId="58A17E67" w:rsidR="00943B17" w:rsidRDefault="00943B17" w:rsidP="00943B17">
            <w:pPr>
              <w:spacing w:after="240"/>
            </w:pPr>
            <w:r>
              <w:t>(</w:t>
            </w:r>
            <w:r w:rsidR="005E373A">
              <w:t>I</w:t>
            </w:r>
            <w:r>
              <w:t>) The first transgenic buffalo, Rosie produced milk which was human alpha-lactalbumin enriched.</w:t>
            </w:r>
          </w:p>
          <w:p w14:paraId="4DB2BF6C" w14:textId="7B6526DF" w:rsidR="00943B17" w:rsidRDefault="00943B17" w:rsidP="00943B17">
            <w:pPr>
              <w:spacing w:after="240"/>
            </w:pPr>
            <w:r>
              <w:t>(</w:t>
            </w:r>
            <w:r w:rsidR="005E373A">
              <w:t>II</w:t>
            </w:r>
            <w:r>
              <w:t>) Restriction enzymes are used in isolation of DNA from other macromolecules.</w:t>
            </w:r>
          </w:p>
          <w:p w14:paraId="5D667FA1" w14:textId="2136D284" w:rsidR="00943B17" w:rsidRDefault="00943B17" w:rsidP="00943B17">
            <w:pPr>
              <w:spacing w:after="240"/>
            </w:pPr>
            <w:r>
              <w:t>(</w:t>
            </w:r>
            <w:r w:rsidR="005E373A">
              <w:t>III</w:t>
            </w:r>
            <w:r>
              <w:t>) Downstream processing is one of the steps of rDNA technology.</w:t>
            </w:r>
          </w:p>
          <w:p w14:paraId="403B24D2" w14:textId="0F876219" w:rsidR="00943B17" w:rsidRDefault="00943B17" w:rsidP="00943B17">
            <w:pPr>
              <w:spacing w:after="240"/>
            </w:pPr>
            <w:r>
              <w:t>(</w:t>
            </w:r>
            <w:r w:rsidR="005E373A">
              <w:t>IV</w:t>
            </w:r>
            <w:r>
              <w:t xml:space="preserve">) Disarmed pathogen vectors are also used in transfer of </w:t>
            </w:r>
            <m:oMath>
              <m:r>
                <w:rPr>
                  <w:rFonts w:ascii="Cambria Math" w:hAnsi="Cambria Math"/>
                </w:rPr>
                <m:t>r</m:t>
              </m:r>
            </m:oMath>
            <w:r>
              <w:t xml:space="preserve"> DNA into the host.</w:t>
            </w:r>
          </w:p>
          <w:p w14:paraId="5BC611D4" w14:textId="07EF03ED" w:rsidR="00943B17" w:rsidRDefault="00943B17" w:rsidP="00943B17">
            <w:r>
              <w:t xml:space="preserve">Which of the two statements have </w:t>
            </w:r>
            <w:r w:rsidR="000512BF">
              <w:t>mistaken</w:t>
            </w:r>
            <w:r>
              <w:t>?</w:t>
            </w:r>
          </w:p>
          <w:p w14:paraId="55C016A2" w14:textId="77777777" w:rsidR="00943B17" w:rsidRDefault="00943B17" w:rsidP="00943B17">
            <w:r>
              <w:t>Mains 2011</w:t>
            </w:r>
          </w:p>
          <w:p w14:paraId="366D444C" w14:textId="35D53792" w:rsidR="000512BF" w:rsidRDefault="000512BF" w:rsidP="00943B17"/>
        </w:tc>
      </w:tr>
      <w:tr w:rsidR="00943B17" w14:paraId="7ABCA7C1" w14:textId="77777777" w:rsidTr="00943B17">
        <w:tc>
          <w:tcPr>
            <w:tcW w:w="9016" w:type="dxa"/>
          </w:tcPr>
          <w:p w14:paraId="2E7FDFE2" w14:textId="77F8BACA" w:rsidR="00943B17" w:rsidRDefault="005E373A">
            <m:oMath>
              <m:r>
                <w:rPr>
                  <w:rFonts w:ascii="Cambria Math" w:hAnsi="Cambria Math"/>
                </w:rPr>
                <m:t>II</m:t>
              </m:r>
            </m:oMath>
            <w:r w:rsidR="00943B17">
              <w:t xml:space="preserve"> and </w:t>
            </w:r>
            <m:oMath>
              <m:r>
                <w:rPr>
                  <w:rFonts w:ascii="Cambria Math" w:hAnsi="Cambria Math"/>
                </w:rPr>
                <m:t>III</m:t>
              </m:r>
            </m:oMath>
          </w:p>
        </w:tc>
      </w:tr>
      <w:tr w:rsidR="00943B17" w14:paraId="726C5D3C" w14:textId="77777777" w:rsidTr="00943B17">
        <w:tc>
          <w:tcPr>
            <w:tcW w:w="9016" w:type="dxa"/>
          </w:tcPr>
          <w:p w14:paraId="327CA255" w14:textId="41D4F2F3" w:rsidR="00943B17" w:rsidRDefault="005E373A">
            <m:oMath>
              <m:r>
                <w:rPr>
                  <w:rFonts w:ascii="Cambria Math" w:hAnsi="Cambria Math"/>
                </w:rPr>
                <m:t>II</m:t>
              </m:r>
            </m:oMath>
            <w:r w:rsidR="00943B17">
              <w:t xml:space="preserve"> and</w:t>
            </w:r>
            <m:oMath>
              <m:r>
                <w:rPr>
                  <w:rFonts w:ascii="Cambria Math" w:hAnsi="Cambria Math"/>
                </w:rPr>
                <m:t xml:space="preserve"> IV</m:t>
              </m:r>
            </m:oMath>
          </w:p>
        </w:tc>
      </w:tr>
      <w:tr w:rsidR="00943B17" w14:paraId="6DF559EB" w14:textId="77777777" w:rsidTr="00943B17">
        <w:tc>
          <w:tcPr>
            <w:tcW w:w="9016" w:type="dxa"/>
          </w:tcPr>
          <w:p w14:paraId="4241B624" w14:textId="2D06F02B" w:rsidR="00943B17" w:rsidRDefault="005E373A">
            <w:r>
              <w:t>I</w:t>
            </w:r>
            <w:r w:rsidR="00943B17">
              <w:t xml:space="preserve"> and </w:t>
            </w:r>
            <w:r>
              <w:t>III</w:t>
            </w:r>
          </w:p>
        </w:tc>
      </w:tr>
      <w:tr w:rsidR="00943B17" w14:paraId="006874EA" w14:textId="77777777" w:rsidTr="00943B17">
        <w:tc>
          <w:tcPr>
            <w:tcW w:w="9016" w:type="dxa"/>
          </w:tcPr>
          <w:p w14:paraId="78877A36" w14:textId="23FD9C04" w:rsidR="00943B17" w:rsidRDefault="005E373A">
            <w:r>
              <w:t>I</w:t>
            </w:r>
            <w:r w:rsidR="00943B17">
              <w:t xml:space="preserve"> and </w:t>
            </w:r>
            <w:r>
              <w:t>II</w:t>
            </w:r>
          </w:p>
        </w:tc>
      </w:tr>
      <w:tr w:rsidR="00943B17" w14:paraId="0C55C473" w14:textId="77777777" w:rsidTr="00943B17">
        <w:tc>
          <w:tcPr>
            <w:tcW w:w="9016" w:type="dxa"/>
          </w:tcPr>
          <w:p w14:paraId="4259DBE5" w14:textId="7BED208B" w:rsidR="00943B17" w:rsidRDefault="001C76F4">
            <w:r>
              <w:t>D</w:t>
            </w:r>
          </w:p>
        </w:tc>
      </w:tr>
      <w:tr w:rsidR="00943B17" w14:paraId="25D6EB21" w14:textId="77777777" w:rsidTr="00943B17">
        <w:tc>
          <w:tcPr>
            <w:tcW w:w="9016" w:type="dxa"/>
          </w:tcPr>
          <w:p w14:paraId="515E32FD" w14:textId="2F38F4ED" w:rsidR="00943B17" w:rsidRDefault="006E01CA">
            <w:r>
              <w:t>Recombinant technology</w:t>
            </w:r>
          </w:p>
        </w:tc>
      </w:tr>
      <w:tr w:rsidR="00943B17" w14:paraId="47BB7E73" w14:textId="77777777" w:rsidTr="00943B17">
        <w:tc>
          <w:tcPr>
            <w:tcW w:w="9016" w:type="dxa"/>
          </w:tcPr>
          <w:p w14:paraId="410714F3" w14:textId="1356245C" w:rsidR="00943B17" w:rsidRDefault="001C76F4" w:rsidP="00A12EA5">
            <w:pPr>
              <w:jc w:val="both"/>
            </w:pPr>
            <w:r>
              <w:t>The correct answer is A and B</w:t>
            </w:r>
            <w:r w:rsidR="00F87BAE">
              <w:t>.</w:t>
            </w:r>
            <w:r w:rsidR="006E01CA">
              <w:t xml:space="preserve"> </w:t>
            </w:r>
            <w:r>
              <w:t xml:space="preserve">Rosie was the first transgenic cow and its milk was rich in human alpha-lactalbumin protein. Restriction enzymes are used in the isolation of the specific segment of DNA from the DNA of the organism because these enzymes are capable of cutting the DNA at the specific </w:t>
            </w:r>
            <w:r w:rsidR="000512BF">
              <w:t>location. Downstream</w:t>
            </w:r>
            <w:r>
              <w:t xml:space="preserve"> processing is one of the steps in the r-DNA technology. It involves the extraction and purification of the desired product. Disarmed pathogens like Agrobacterium </w:t>
            </w:r>
            <w:r w:rsidR="000512BF">
              <w:t>tumefaciens</w:t>
            </w:r>
            <w:r>
              <w:t>, phage viruses are also used in the transfer of r-DNA into the host.</w:t>
            </w:r>
          </w:p>
        </w:tc>
      </w:tr>
      <w:tr w:rsidR="00A67D2D" w14:paraId="1D692B9A" w14:textId="77777777" w:rsidTr="00943B17">
        <w:tc>
          <w:tcPr>
            <w:tcW w:w="9016" w:type="dxa"/>
          </w:tcPr>
          <w:p w14:paraId="3BDCB71A" w14:textId="34B8D4EB" w:rsidR="00A67D2D" w:rsidRDefault="00A67D2D">
            <w:r>
              <w:t>Transgenic Animals</w:t>
            </w:r>
            <w:r w:rsidR="00F87BAE">
              <w:t>:</w:t>
            </w:r>
            <w:r w:rsidR="005E373A">
              <w:t xml:space="preserve"> Normal physiology and development</w:t>
            </w:r>
          </w:p>
        </w:tc>
      </w:tr>
    </w:tbl>
    <w:p w14:paraId="1E91BFB4" w14:textId="77777777" w:rsidR="00943B17" w:rsidRDefault="00943B17"/>
    <w:p w14:paraId="3E4715B3" w14:textId="77777777" w:rsidR="00A67D2D" w:rsidRDefault="00A67D2D"/>
    <w:tbl>
      <w:tblPr>
        <w:tblStyle w:val="TableGrid"/>
        <w:tblW w:w="0" w:type="auto"/>
        <w:tblLook w:val="04A0" w:firstRow="1" w:lastRow="0" w:firstColumn="1" w:lastColumn="0" w:noHBand="0" w:noVBand="1"/>
      </w:tblPr>
      <w:tblGrid>
        <w:gridCol w:w="9016"/>
      </w:tblGrid>
      <w:tr w:rsidR="00A67D2D" w14:paraId="1E596A0A" w14:textId="77777777" w:rsidTr="00A67D2D">
        <w:tc>
          <w:tcPr>
            <w:tcW w:w="9016" w:type="dxa"/>
          </w:tcPr>
          <w:p w14:paraId="020A3910" w14:textId="77777777" w:rsidR="00A67D2D" w:rsidRDefault="00A67D2D" w:rsidP="00A67D2D">
            <w:pPr>
              <w:spacing w:after="120" w:line="240" w:lineRule="atLeast"/>
            </w:pPr>
            <w:r>
              <w:t>Genetic engineering has been successfully used for producing</w:t>
            </w:r>
          </w:p>
          <w:p w14:paraId="0979BD22" w14:textId="1D983421" w:rsidR="00A67D2D" w:rsidRDefault="00A67D2D">
            <w:r>
              <w:t>2010</w:t>
            </w:r>
          </w:p>
        </w:tc>
      </w:tr>
      <w:tr w:rsidR="00A67D2D" w14:paraId="7BE23B11" w14:textId="77777777" w:rsidTr="00A67D2D">
        <w:tc>
          <w:tcPr>
            <w:tcW w:w="9016" w:type="dxa"/>
          </w:tcPr>
          <w:p w14:paraId="6745CD4F" w14:textId="79C45F8A" w:rsidR="00A67D2D" w:rsidRDefault="00A67D2D">
            <w:r>
              <w:t>transgenic mice for testing safety of polio vaccine before use in humans</w:t>
            </w:r>
          </w:p>
        </w:tc>
      </w:tr>
      <w:tr w:rsidR="00A67D2D" w14:paraId="0F64D6A5" w14:textId="77777777" w:rsidTr="00A67D2D">
        <w:tc>
          <w:tcPr>
            <w:tcW w:w="9016" w:type="dxa"/>
          </w:tcPr>
          <w:p w14:paraId="3101068B" w14:textId="733330AD" w:rsidR="00A67D2D" w:rsidRDefault="00A67D2D">
            <w:r>
              <w:t>transgenic models for studying new treatments for certain cardiac diseases</w:t>
            </w:r>
          </w:p>
        </w:tc>
      </w:tr>
      <w:tr w:rsidR="00A67D2D" w14:paraId="37F39AB5" w14:textId="77777777" w:rsidTr="00A67D2D">
        <w:tc>
          <w:tcPr>
            <w:tcW w:w="9016" w:type="dxa"/>
          </w:tcPr>
          <w:p w14:paraId="2A8B2ABF" w14:textId="6BC0A6C0" w:rsidR="00A67D2D" w:rsidRDefault="00A67D2D" w:rsidP="00A67D2D">
            <w:pPr>
              <w:spacing w:after="240"/>
            </w:pPr>
            <w:r>
              <w:t>transgenic cow-Rosie which produces high fat milk for making ghee</w:t>
            </w:r>
          </w:p>
        </w:tc>
      </w:tr>
      <w:tr w:rsidR="00A67D2D" w14:paraId="1452DADE" w14:textId="77777777" w:rsidTr="00A67D2D">
        <w:tc>
          <w:tcPr>
            <w:tcW w:w="9016" w:type="dxa"/>
          </w:tcPr>
          <w:p w14:paraId="1782E9DF" w14:textId="1481BA9D" w:rsidR="00A67D2D" w:rsidRDefault="00A67D2D" w:rsidP="00A67D2D">
            <w:pPr>
              <w:spacing w:after="240"/>
            </w:pPr>
            <w:r>
              <w:t>animals like bulls for farm work as they have super power.</w:t>
            </w:r>
          </w:p>
        </w:tc>
      </w:tr>
      <w:tr w:rsidR="00A67D2D" w14:paraId="163760E8" w14:textId="77777777" w:rsidTr="00A67D2D">
        <w:tc>
          <w:tcPr>
            <w:tcW w:w="9016" w:type="dxa"/>
          </w:tcPr>
          <w:p w14:paraId="49A33BBB" w14:textId="182EAD86" w:rsidR="00A67D2D" w:rsidRDefault="001A7A7E">
            <w:r>
              <w:t>A</w:t>
            </w:r>
          </w:p>
        </w:tc>
      </w:tr>
      <w:tr w:rsidR="00A67D2D" w14:paraId="7EB3ADDF" w14:textId="77777777" w:rsidTr="00A67D2D">
        <w:tc>
          <w:tcPr>
            <w:tcW w:w="9016" w:type="dxa"/>
          </w:tcPr>
          <w:p w14:paraId="658D744D" w14:textId="03CFC950" w:rsidR="00A67D2D" w:rsidRDefault="006E01CA">
            <w:r>
              <w:t>Immunization</w:t>
            </w:r>
          </w:p>
        </w:tc>
      </w:tr>
      <w:tr w:rsidR="00A67D2D" w14:paraId="13F8DFCC" w14:textId="77777777" w:rsidTr="00A67D2D">
        <w:tc>
          <w:tcPr>
            <w:tcW w:w="9016" w:type="dxa"/>
          </w:tcPr>
          <w:p w14:paraId="4E224689" w14:textId="43F6C5E9" w:rsidR="00A67D2D" w:rsidRDefault="001A7A7E" w:rsidP="00A12EA5">
            <w:pPr>
              <w:jc w:val="both"/>
            </w:pPr>
            <w:r>
              <w:t>The correct answer is transgenic mice for testing safety of polio vaccine before use in humans</w:t>
            </w:r>
            <w:r w:rsidR="00F87BAE">
              <w:t>.</w:t>
            </w:r>
            <w:r w:rsidR="006E01CA">
              <w:t xml:space="preserve"> </w:t>
            </w:r>
            <w:r w:rsidR="006E01CA" w:rsidRPr="001A7A7E">
              <w:rPr>
                <w:rFonts w:cstheme="minorHAnsi"/>
                <w:color w:val="332E2B"/>
                <w:shd w:val="clear" w:color="auto" w:fill="FFFFFF"/>
              </w:rPr>
              <w:t>Genetic engineering has the potential to cure genetic disorders in humans by changing the defective gene with normal functional genes</w:t>
            </w:r>
            <w:r w:rsidR="006E01CA">
              <w:rPr>
                <w:rFonts w:ascii="Open Sans" w:hAnsi="Open Sans" w:cs="Open Sans"/>
                <w:color w:val="332E2B"/>
                <w:shd w:val="clear" w:color="auto" w:fill="FFFFFF"/>
              </w:rPr>
              <w:t>.</w:t>
            </w:r>
            <w:r w:rsidR="006E01CA">
              <w:t xml:space="preserve"> Many transgenic animals are designed to increase our understanding of how genes contribute to the development of diseases. These are specially made to serve as models for human diseases so that investigation of new treatments for diseases is made possible. Today transgenic models exist for many human diseases such as cancer, cystic fibrosis, rheumatoid arthritis and Alzheimer's. Transgenic mice are being developed for use in testing the safety of vaccines before they are used on humans. Transgenic mice are being used to test the safety of the polio vaccine</w:t>
            </w:r>
          </w:p>
        </w:tc>
      </w:tr>
      <w:tr w:rsidR="00A67D2D" w14:paraId="541D9334" w14:textId="77777777" w:rsidTr="00A67D2D">
        <w:tc>
          <w:tcPr>
            <w:tcW w:w="9016" w:type="dxa"/>
          </w:tcPr>
          <w:p w14:paraId="7FAABCE5" w14:textId="213846DF" w:rsidR="00A67D2D" w:rsidRDefault="00A67D2D">
            <w:r>
              <w:t>Transgenic Animals</w:t>
            </w:r>
            <w:r w:rsidR="00F87BAE">
              <w:t>:</w:t>
            </w:r>
            <w:r w:rsidR="005E373A">
              <w:t xml:space="preserve"> Chemical safety testing</w:t>
            </w:r>
          </w:p>
        </w:tc>
      </w:tr>
    </w:tbl>
    <w:p w14:paraId="79C248C4" w14:textId="77777777" w:rsidR="00A67D2D" w:rsidRDefault="00A67D2D"/>
    <w:tbl>
      <w:tblPr>
        <w:tblStyle w:val="TableGrid"/>
        <w:tblW w:w="0" w:type="auto"/>
        <w:tblLook w:val="04A0" w:firstRow="1" w:lastRow="0" w:firstColumn="1" w:lastColumn="0" w:noHBand="0" w:noVBand="1"/>
      </w:tblPr>
      <w:tblGrid>
        <w:gridCol w:w="9016"/>
      </w:tblGrid>
      <w:tr w:rsidR="00A67D2D" w14:paraId="6A85C0EB" w14:textId="77777777" w:rsidTr="00A67D2D">
        <w:tc>
          <w:tcPr>
            <w:tcW w:w="9016" w:type="dxa"/>
          </w:tcPr>
          <w:p w14:paraId="66E39650" w14:textId="77777777" w:rsidR="00A67D2D" w:rsidRDefault="00A67D2D" w:rsidP="00A67D2D">
            <w:pPr>
              <w:spacing w:after="120" w:line="240" w:lineRule="atLeast"/>
            </w:pPr>
            <w:r>
              <w:t>Production of a human protein in bacteria by genetic engineering is possible because</w:t>
            </w:r>
          </w:p>
          <w:p w14:paraId="3D8676BB" w14:textId="702159D6" w:rsidR="00A67D2D" w:rsidRDefault="00A67D2D">
            <w:r>
              <w:t>2005</w:t>
            </w:r>
          </w:p>
        </w:tc>
      </w:tr>
      <w:tr w:rsidR="00A67D2D" w14:paraId="42391ABE" w14:textId="77777777" w:rsidTr="00A67D2D">
        <w:tc>
          <w:tcPr>
            <w:tcW w:w="9016" w:type="dxa"/>
          </w:tcPr>
          <w:p w14:paraId="2846E12C" w14:textId="4D6DEDDC" w:rsidR="00A67D2D" w:rsidRDefault="00A67D2D" w:rsidP="00A67D2D">
            <w:pPr>
              <w:spacing w:after="240"/>
            </w:pPr>
            <w:r>
              <w:t>the human chromosome can replicate in bacterial cell</w:t>
            </w:r>
          </w:p>
        </w:tc>
      </w:tr>
      <w:tr w:rsidR="00A67D2D" w14:paraId="29023CD9" w14:textId="77777777" w:rsidTr="00A67D2D">
        <w:tc>
          <w:tcPr>
            <w:tcW w:w="9016" w:type="dxa"/>
          </w:tcPr>
          <w:p w14:paraId="23C3C8FC" w14:textId="0FDD7857" w:rsidR="00A67D2D" w:rsidRDefault="00A67D2D">
            <w:r>
              <w:t>the mechanism of gene regulation is identical in humans and bacteria</w:t>
            </w:r>
          </w:p>
        </w:tc>
      </w:tr>
      <w:tr w:rsidR="00A67D2D" w14:paraId="4E58F711" w14:textId="77777777" w:rsidTr="00A67D2D">
        <w:tc>
          <w:tcPr>
            <w:tcW w:w="9016" w:type="dxa"/>
          </w:tcPr>
          <w:p w14:paraId="55E50761" w14:textId="40634666" w:rsidR="00A67D2D" w:rsidRDefault="00A67D2D" w:rsidP="00A67D2D">
            <w:pPr>
              <w:spacing w:after="240"/>
            </w:pPr>
            <w:r>
              <w:t>bacterial cell can carry out the RNA splicing reactions</w:t>
            </w:r>
          </w:p>
        </w:tc>
      </w:tr>
      <w:tr w:rsidR="00A67D2D" w14:paraId="3759E175" w14:textId="77777777" w:rsidTr="00A67D2D">
        <w:tc>
          <w:tcPr>
            <w:tcW w:w="9016" w:type="dxa"/>
          </w:tcPr>
          <w:p w14:paraId="460B376B" w14:textId="3310BE81" w:rsidR="00A67D2D" w:rsidRDefault="00A67D2D">
            <w:r>
              <w:t>the genetic code is universal.</w:t>
            </w:r>
          </w:p>
        </w:tc>
      </w:tr>
      <w:tr w:rsidR="00A67D2D" w14:paraId="269DAD4F" w14:textId="77777777" w:rsidTr="00A67D2D">
        <w:tc>
          <w:tcPr>
            <w:tcW w:w="9016" w:type="dxa"/>
          </w:tcPr>
          <w:p w14:paraId="0E2B1A53" w14:textId="0F34287D" w:rsidR="00A67D2D" w:rsidRDefault="001A7A7E">
            <w:r>
              <w:t>D</w:t>
            </w:r>
          </w:p>
        </w:tc>
      </w:tr>
      <w:tr w:rsidR="00A67D2D" w14:paraId="66109ABB" w14:textId="77777777" w:rsidTr="00A67D2D">
        <w:tc>
          <w:tcPr>
            <w:tcW w:w="9016" w:type="dxa"/>
          </w:tcPr>
          <w:p w14:paraId="0A0E6A4C" w14:textId="556AC233" w:rsidR="00A67D2D" w:rsidRPr="001A7A7E" w:rsidRDefault="001A7A7E">
            <w:pPr>
              <w:rPr>
                <w:rFonts w:cstheme="minorHAnsi"/>
              </w:rPr>
            </w:pPr>
            <w:r w:rsidRPr="001A7A7E">
              <w:rPr>
                <w:rFonts w:cstheme="minorHAnsi"/>
                <w:color w:val="332E2B"/>
                <w:shd w:val="clear" w:color="auto" w:fill="FFFFFF"/>
              </w:rPr>
              <w:t>Genetic engineering refers to the direct manipulation of the DNA to alter the organism's characteristics. In this, one of the base pairs (A-T or C-G) is deleted from a region of DNA or there is introduction of a copy of a gene. Human protein that is produced by bacteria is insulin.</w:t>
            </w:r>
          </w:p>
        </w:tc>
      </w:tr>
      <w:tr w:rsidR="00A67D2D" w14:paraId="595916BE" w14:textId="77777777" w:rsidTr="00A67D2D">
        <w:tc>
          <w:tcPr>
            <w:tcW w:w="9016" w:type="dxa"/>
          </w:tcPr>
          <w:p w14:paraId="260CEFD2" w14:textId="16E088F5" w:rsidR="00A67D2D" w:rsidRDefault="001A7A7E" w:rsidP="00A12EA5">
            <w:pPr>
              <w:jc w:val="both"/>
            </w:pPr>
            <w:r>
              <w:t>The correct answer is the genetic code is universal</w:t>
            </w:r>
            <w:r w:rsidR="00F87BAE">
              <w:t>.</w:t>
            </w:r>
            <w:r>
              <w:t xml:space="preserve"> Genetic code may be defined as the sequence of nucleotides in polynucleotide chain which determines the sequence of amino acids in a polypeptide chain. The genetic code is universal. It means that each codon codes for the same amino acid in all organisms including bacteria, plants and animals.</w:t>
            </w:r>
          </w:p>
        </w:tc>
      </w:tr>
      <w:tr w:rsidR="00A67D2D" w14:paraId="17B5AA00" w14:textId="77777777" w:rsidTr="00A67D2D">
        <w:tc>
          <w:tcPr>
            <w:tcW w:w="9016" w:type="dxa"/>
          </w:tcPr>
          <w:p w14:paraId="29BECC70" w14:textId="30BC4395" w:rsidR="00A67D2D" w:rsidRDefault="00A67D2D">
            <w:r>
              <w:t xml:space="preserve">Transgenic </w:t>
            </w:r>
            <w:r w:rsidR="00281EE0">
              <w:t>a</w:t>
            </w:r>
            <w:r>
              <w:t>nimals</w:t>
            </w:r>
            <w:r w:rsidR="00F87BAE">
              <w:t>:</w:t>
            </w:r>
            <w:r w:rsidR="005E373A">
              <w:t xml:space="preserve"> Biological products</w:t>
            </w:r>
          </w:p>
        </w:tc>
      </w:tr>
    </w:tbl>
    <w:p w14:paraId="0BCF572D" w14:textId="77777777" w:rsidR="00A67D2D" w:rsidRDefault="00A67D2D"/>
    <w:tbl>
      <w:tblPr>
        <w:tblStyle w:val="TableGrid"/>
        <w:tblW w:w="0" w:type="auto"/>
        <w:tblLook w:val="04A0" w:firstRow="1" w:lastRow="0" w:firstColumn="1" w:lastColumn="0" w:noHBand="0" w:noVBand="1"/>
      </w:tblPr>
      <w:tblGrid>
        <w:gridCol w:w="9016"/>
      </w:tblGrid>
      <w:tr w:rsidR="00A67D2D" w14:paraId="79C24884" w14:textId="77777777" w:rsidTr="00A67D2D">
        <w:tc>
          <w:tcPr>
            <w:tcW w:w="9016" w:type="dxa"/>
          </w:tcPr>
          <w:p w14:paraId="36399E76" w14:textId="77777777" w:rsidR="00A67D2D" w:rsidRDefault="00A67D2D">
            <w:r>
              <w:t>In transgenics, expression of transgene in target tissue is determined by</w:t>
            </w:r>
          </w:p>
          <w:p w14:paraId="11515F50" w14:textId="077AA190" w:rsidR="00A67D2D" w:rsidRDefault="000512BF">
            <w:r>
              <w:t>2</w:t>
            </w:r>
            <w:r w:rsidR="00A67D2D">
              <w:t>004</w:t>
            </w:r>
          </w:p>
        </w:tc>
      </w:tr>
      <w:tr w:rsidR="00A67D2D" w14:paraId="1255B7C4" w14:textId="77777777" w:rsidTr="00A67D2D">
        <w:tc>
          <w:tcPr>
            <w:tcW w:w="9016" w:type="dxa"/>
          </w:tcPr>
          <w:p w14:paraId="2D64E298" w14:textId="0E19A8F9" w:rsidR="00A67D2D" w:rsidRDefault="00A67D2D">
            <w:r>
              <w:t>enhancer</w:t>
            </w:r>
          </w:p>
        </w:tc>
      </w:tr>
      <w:tr w:rsidR="00A67D2D" w14:paraId="6D554B76" w14:textId="77777777" w:rsidTr="00A67D2D">
        <w:tc>
          <w:tcPr>
            <w:tcW w:w="9016" w:type="dxa"/>
          </w:tcPr>
          <w:p w14:paraId="7D7785CF" w14:textId="20EFCB12" w:rsidR="00A67D2D" w:rsidRDefault="00A67D2D">
            <w:r>
              <w:t>transgene</w:t>
            </w:r>
          </w:p>
        </w:tc>
      </w:tr>
      <w:tr w:rsidR="00A67D2D" w14:paraId="4452EAA7" w14:textId="77777777" w:rsidTr="00A67D2D">
        <w:tc>
          <w:tcPr>
            <w:tcW w:w="9016" w:type="dxa"/>
          </w:tcPr>
          <w:p w14:paraId="7C3CD20B" w14:textId="35776895" w:rsidR="00A67D2D" w:rsidRDefault="00A67D2D">
            <w:r>
              <w:t>promotor</w:t>
            </w:r>
          </w:p>
        </w:tc>
      </w:tr>
      <w:tr w:rsidR="00A67D2D" w14:paraId="0AFE0FE2" w14:textId="77777777" w:rsidTr="00A67D2D">
        <w:tc>
          <w:tcPr>
            <w:tcW w:w="9016" w:type="dxa"/>
          </w:tcPr>
          <w:p w14:paraId="3C00EFD8" w14:textId="6E28ABF8" w:rsidR="00A67D2D" w:rsidRDefault="00A67D2D">
            <w:r>
              <w:t>reporter</w:t>
            </w:r>
          </w:p>
        </w:tc>
      </w:tr>
      <w:tr w:rsidR="00A67D2D" w14:paraId="475CFC3B" w14:textId="77777777" w:rsidTr="00A67D2D">
        <w:tc>
          <w:tcPr>
            <w:tcW w:w="9016" w:type="dxa"/>
          </w:tcPr>
          <w:p w14:paraId="4FB3FF7B" w14:textId="1075E48E" w:rsidR="00A67D2D" w:rsidRDefault="00EE04E4">
            <w:r>
              <w:t>D</w:t>
            </w:r>
          </w:p>
        </w:tc>
      </w:tr>
      <w:tr w:rsidR="00A67D2D" w14:paraId="5DFBA4B3" w14:textId="77777777" w:rsidTr="00A67D2D">
        <w:tc>
          <w:tcPr>
            <w:tcW w:w="9016" w:type="dxa"/>
          </w:tcPr>
          <w:p w14:paraId="55454883" w14:textId="1617E29A" w:rsidR="00A67D2D" w:rsidRPr="00EE04E4" w:rsidRDefault="00EE04E4">
            <w:pPr>
              <w:rPr>
                <w:rFonts w:cstheme="minorHAnsi"/>
              </w:rPr>
            </w:pPr>
            <w:r>
              <w:rPr>
                <w:rFonts w:cstheme="minorHAnsi"/>
                <w:color w:val="332E2B"/>
                <w:shd w:val="clear" w:color="auto" w:fill="FFFFFF"/>
              </w:rPr>
              <w:t xml:space="preserve">A transgene is </w:t>
            </w:r>
            <w:r w:rsidRPr="00EE04E4">
              <w:rPr>
                <w:rFonts w:cstheme="minorHAnsi"/>
                <w:color w:val="332E2B"/>
                <w:shd w:val="clear" w:color="auto" w:fill="FFFFFF"/>
              </w:rPr>
              <w:t>a gene which has been transferred naturally or by other genetic engineering techniques from one organism to another.</w:t>
            </w:r>
          </w:p>
        </w:tc>
      </w:tr>
      <w:tr w:rsidR="00A67D2D" w14:paraId="4FCF1C62" w14:textId="77777777" w:rsidTr="00A67D2D">
        <w:tc>
          <w:tcPr>
            <w:tcW w:w="9016" w:type="dxa"/>
          </w:tcPr>
          <w:p w14:paraId="19EA6270" w14:textId="706CE07F" w:rsidR="00A67D2D" w:rsidRDefault="00EE04E4" w:rsidP="00A12EA5">
            <w:pPr>
              <w:spacing w:after="240" w:line="240" w:lineRule="atLeast"/>
              <w:jc w:val="both"/>
            </w:pPr>
            <w:r>
              <w:t xml:space="preserve">The correct answer is reporter; The plants, in which a functional foreign gene has been incorporated by any biotechnological methods that generally is not present in plant, are called transgenic plants. When plant cell </w:t>
            </w:r>
            <w:r w:rsidR="00281EE0">
              <w:t>is</w:t>
            </w:r>
            <w:r>
              <w:t xml:space="preserve"> transformed by any of the transformation methods it is necessary to isolate the transformed cells/tissue. There are certain selectable marker genes present in vectors that facilitate the selection process. In transformed cells the selectable marker genes are introduced through vector. There is a number of marker genes which are commonly described as reporter genes screenable genes. Some of the reporter genes which are most commonly used in plant transformation </w:t>
            </w:r>
            <w:r w:rsidR="00281EE0">
              <w:t>are:</w:t>
            </w:r>
            <w:r>
              <w:t xml:space="preserve"> cat, gus, lux, nptII., etc.</w:t>
            </w:r>
          </w:p>
        </w:tc>
      </w:tr>
      <w:tr w:rsidR="00A67D2D" w14:paraId="257BDA86" w14:textId="77777777" w:rsidTr="00A67D2D">
        <w:tc>
          <w:tcPr>
            <w:tcW w:w="9016" w:type="dxa"/>
          </w:tcPr>
          <w:p w14:paraId="07CED988" w14:textId="34387DAD" w:rsidR="00A67D2D" w:rsidRDefault="00A67D2D">
            <w:r>
              <w:t>Transgenic Animals</w:t>
            </w:r>
            <w:r w:rsidR="00F87BAE">
              <w:t>:</w:t>
            </w:r>
            <w:r w:rsidR="005E373A">
              <w:t xml:space="preserve"> Study of disease</w:t>
            </w:r>
          </w:p>
        </w:tc>
      </w:tr>
    </w:tbl>
    <w:p w14:paraId="5CE109EF" w14:textId="77777777" w:rsidR="00EE04E4" w:rsidRDefault="00EE04E4"/>
    <w:p w14:paraId="7C651E6D" w14:textId="77777777" w:rsidR="00EE04E4" w:rsidRDefault="00EE04E4"/>
    <w:tbl>
      <w:tblPr>
        <w:tblStyle w:val="TableGrid"/>
        <w:tblW w:w="0" w:type="auto"/>
        <w:tblLook w:val="04A0" w:firstRow="1" w:lastRow="0" w:firstColumn="1" w:lastColumn="0" w:noHBand="0" w:noVBand="1"/>
      </w:tblPr>
      <w:tblGrid>
        <w:gridCol w:w="9016"/>
      </w:tblGrid>
      <w:tr w:rsidR="00EE04E4" w14:paraId="6C43C0A9" w14:textId="77777777" w:rsidTr="00EE04E4">
        <w:tc>
          <w:tcPr>
            <w:tcW w:w="9016" w:type="dxa"/>
          </w:tcPr>
          <w:p w14:paraId="7923255D" w14:textId="77777777" w:rsidR="00EE04E4" w:rsidRDefault="00EE04E4" w:rsidP="00EE04E4">
            <w:r>
              <w:t>The transgenic animals are those which have</w:t>
            </w:r>
          </w:p>
          <w:p w14:paraId="5F201147" w14:textId="545D4FAE" w:rsidR="00EE04E4" w:rsidRDefault="00EE04E4" w:rsidP="00EE04E4">
            <w:r>
              <w:t>1995</w:t>
            </w:r>
          </w:p>
        </w:tc>
      </w:tr>
      <w:tr w:rsidR="00EE04E4" w14:paraId="427069B4" w14:textId="77777777" w:rsidTr="00EE04E4">
        <w:tc>
          <w:tcPr>
            <w:tcW w:w="9016" w:type="dxa"/>
          </w:tcPr>
          <w:p w14:paraId="4FF9EFC6" w14:textId="6D93F202" w:rsidR="00EE04E4" w:rsidRDefault="00EE04E4" w:rsidP="00EE04E4">
            <w:r>
              <w:t>foreign RNA in all its cells</w:t>
            </w:r>
          </w:p>
        </w:tc>
      </w:tr>
      <w:tr w:rsidR="00EE04E4" w14:paraId="5EE50BCB" w14:textId="77777777" w:rsidTr="00EE04E4">
        <w:tc>
          <w:tcPr>
            <w:tcW w:w="9016" w:type="dxa"/>
          </w:tcPr>
          <w:p w14:paraId="3776AD59" w14:textId="14024A22" w:rsidR="00EE04E4" w:rsidRDefault="00EE04E4" w:rsidP="00EE04E4">
            <w:r>
              <w:t>foreign DNA in some of its cells</w:t>
            </w:r>
          </w:p>
        </w:tc>
      </w:tr>
      <w:tr w:rsidR="00EE04E4" w14:paraId="037EF18A" w14:textId="77777777" w:rsidTr="00EE04E4">
        <w:tc>
          <w:tcPr>
            <w:tcW w:w="9016" w:type="dxa"/>
          </w:tcPr>
          <w:p w14:paraId="3283C08F" w14:textId="3804E877" w:rsidR="00EE04E4" w:rsidRDefault="00EE04E4" w:rsidP="00EE04E4">
            <w:r>
              <w:t>foreign DNA in all its cells</w:t>
            </w:r>
          </w:p>
        </w:tc>
      </w:tr>
      <w:tr w:rsidR="005E373A" w14:paraId="34D21405" w14:textId="77777777" w:rsidTr="00EE04E4">
        <w:tc>
          <w:tcPr>
            <w:tcW w:w="9016" w:type="dxa"/>
          </w:tcPr>
          <w:p w14:paraId="35B32653" w14:textId="7529DF1F" w:rsidR="005E373A" w:rsidRDefault="005E373A" w:rsidP="005E373A">
            <w:r>
              <w:t>foreign RNA in all its cells and Foreign DNA in some of its cells</w:t>
            </w:r>
          </w:p>
        </w:tc>
      </w:tr>
      <w:tr w:rsidR="005E373A" w14:paraId="36F48096" w14:textId="77777777" w:rsidTr="00EE04E4">
        <w:tc>
          <w:tcPr>
            <w:tcW w:w="9016" w:type="dxa"/>
          </w:tcPr>
          <w:p w14:paraId="009388D2" w14:textId="5CF5B8FB" w:rsidR="005E373A" w:rsidRDefault="005E373A" w:rsidP="005E373A">
            <w:r>
              <w:t>C</w:t>
            </w:r>
          </w:p>
        </w:tc>
      </w:tr>
      <w:tr w:rsidR="005E373A" w14:paraId="6732B885" w14:textId="77777777" w:rsidTr="00EE04E4">
        <w:tc>
          <w:tcPr>
            <w:tcW w:w="9016" w:type="dxa"/>
          </w:tcPr>
          <w:p w14:paraId="2C58D6BC" w14:textId="327BF23D" w:rsidR="005E373A" w:rsidRDefault="005E373A" w:rsidP="005E373A">
            <w:r w:rsidRPr="00EE04E4">
              <w:rPr>
                <w:rFonts w:cstheme="minorHAnsi"/>
                <w:color w:val="332E2B"/>
                <w:shd w:val="clear" w:color="auto" w:fill="FFFFFF"/>
              </w:rPr>
              <w:t>Transgenic animals are animals in which foreign genes are deliberately inserted into the genome of an organism. The insertion is carried out through pronuclear microinjection and then further the cells divide mitotically forming a complete individual</w:t>
            </w:r>
            <w:r>
              <w:rPr>
                <w:rFonts w:ascii="Open Sans" w:hAnsi="Open Sans" w:cs="Open Sans"/>
                <w:color w:val="332E2B"/>
                <w:shd w:val="clear" w:color="auto" w:fill="FFFFFF"/>
              </w:rPr>
              <w:t>.</w:t>
            </w:r>
          </w:p>
        </w:tc>
      </w:tr>
      <w:tr w:rsidR="005E373A" w14:paraId="510AD8DB" w14:textId="77777777" w:rsidTr="00EE04E4">
        <w:tc>
          <w:tcPr>
            <w:tcW w:w="9016" w:type="dxa"/>
          </w:tcPr>
          <w:p w14:paraId="17F9464E" w14:textId="07F122C9" w:rsidR="005E373A" w:rsidRDefault="005E373A" w:rsidP="00A12EA5">
            <w:pPr>
              <w:jc w:val="both"/>
            </w:pPr>
            <w:r>
              <w:t>The correct answer is foreign DNA in all its cells</w:t>
            </w:r>
            <w:r w:rsidR="00F87BAE">
              <w:t>.</w:t>
            </w:r>
            <w:r>
              <w:t xml:space="preserve"> Transgenic organism is one that has become transformed following the introduction of novel genes into its genome. It is most frequently achieved by integration of cloned DNA sequences following their injection into the fertilized egg. This fertilized egg divides mitotically to form the whole organism so that all the cells of the organism will carry the transferred gene. The transferred genes are known as transgenes. Transgenesis can be done by microinjection and somatic cell nuclear transfer or cloning. Transgenic animals produced by this technology include mice, Drosophila, Xenopus and some of the fish species.</w:t>
            </w:r>
          </w:p>
        </w:tc>
      </w:tr>
      <w:tr w:rsidR="005E373A" w14:paraId="35A35E32" w14:textId="77777777" w:rsidTr="00EE04E4">
        <w:tc>
          <w:tcPr>
            <w:tcW w:w="9016" w:type="dxa"/>
          </w:tcPr>
          <w:p w14:paraId="43C347B9" w14:textId="2DC64CD5" w:rsidR="005E373A" w:rsidRDefault="005E373A" w:rsidP="005E373A">
            <w:r>
              <w:t>Transgenic Animals</w:t>
            </w:r>
            <w:r w:rsidR="00F87BAE">
              <w:t>:</w:t>
            </w:r>
            <w:r>
              <w:t xml:space="preserve"> Normal physiology and development</w:t>
            </w:r>
          </w:p>
        </w:tc>
      </w:tr>
    </w:tbl>
    <w:p w14:paraId="40037ABB" w14:textId="77777777" w:rsidR="00EE04E4" w:rsidRDefault="00EE04E4"/>
    <w:tbl>
      <w:tblPr>
        <w:tblStyle w:val="TableGrid"/>
        <w:tblW w:w="0" w:type="auto"/>
        <w:tblLook w:val="04A0" w:firstRow="1" w:lastRow="0" w:firstColumn="1" w:lastColumn="0" w:noHBand="0" w:noVBand="1"/>
      </w:tblPr>
      <w:tblGrid>
        <w:gridCol w:w="9016"/>
      </w:tblGrid>
      <w:tr w:rsidR="00A67D2D" w14:paraId="55CE13AD" w14:textId="77777777" w:rsidTr="00A67D2D">
        <w:tc>
          <w:tcPr>
            <w:tcW w:w="9016" w:type="dxa"/>
          </w:tcPr>
          <w:p w14:paraId="0D32AB4D" w14:textId="77777777" w:rsidR="00640C68" w:rsidRDefault="008E0453">
            <w:r>
              <w:t>A 'new' variety of rice was patented by a foreign company, though such varieties have been present in India for a long time. This is related to</w:t>
            </w:r>
          </w:p>
          <w:p w14:paraId="3DADF649" w14:textId="1937CFFC" w:rsidR="00A67D2D" w:rsidRDefault="008E0453">
            <w:r>
              <w:t>2018</w:t>
            </w:r>
          </w:p>
        </w:tc>
      </w:tr>
      <w:tr w:rsidR="00A67D2D" w14:paraId="6D37FF48" w14:textId="77777777" w:rsidTr="00A67D2D">
        <w:tc>
          <w:tcPr>
            <w:tcW w:w="9016" w:type="dxa"/>
          </w:tcPr>
          <w:p w14:paraId="5DD5C6C9" w14:textId="5117537A" w:rsidR="00A67D2D" w:rsidRDefault="006E01CA">
            <w:r>
              <w:t>Co-667</w:t>
            </w:r>
          </w:p>
        </w:tc>
      </w:tr>
      <w:tr w:rsidR="00A67D2D" w14:paraId="53F813F7" w14:textId="77777777" w:rsidTr="00A67D2D">
        <w:tc>
          <w:tcPr>
            <w:tcW w:w="9016" w:type="dxa"/>
          </w:tcPr>
          <w:p w14:paraId="18496D70" w14:textId="78E71F7F" w:rsidR="00A67D2D" w:rsidRDefault="008E0453">
            <w:r>
              <w:t>Sharbati Sonora</w:t>
            </w:r>
          </w:p>
        </w:tc>
      </w:tr>
      <w:tr w:rsidR="00A67D2D" w14:paraId="232C8E9A" w14:textId="77777777" w:rsidTr="00A67D2D">
        <w:tc>
          <w:tcPr>
            <w:tcW w:w="9016" w:type="dxa"/>
          </w:tcPr>
          <w:p w14:paraId="6F22BFFF" w14:textId="7F1878D3" w:rsidR="00A67D2D" w:rsidRDefault="008E0453">
            <w:r>
              <w:t>Lerma Rojo</w:t>
            </w:r>
          </w:p>
        </w:tc>
      </w:tr>
      <w:tr w:rsidR="00A67D2D" w14:paraId="3E96E5F4" w14:textId="77777777" w:rsidTr="00A67D2D">
        <w:tc>
          <w:tcPr>
            <w:tcW w:w="9016" w:type="dxa"/>
          </w:tcPr>
          <w:p w14:paraId="7F67723F" w14:textId="06EA5BE5" w:rsidR="00A67D2D" w:rsidRDefault="008E0453" w:rsidP="008E0453">
            <w:pPr>
              <w:spacing w:after="120" w:line="240" w:lineRule="atLeast"/>
            </w:pPr>
            <w:r>
              <w:t>Basmati</w:t>
            </w:r>
          </w:p>
        </w:tc>
      </w:tr>
      <w:tr w:rsidR="00A67D2D" w14:paraId="39118714" w14:textId="77777777" w:rsidTr="00A67D2D">
        <w:tc>
          <w:tcPr>
            <w:tcW w:w="9016" w:type="dxa"/>
          </w:tcPr>
          <w:p w14:paraId="3E00A047" w14:textId="20529651" w:rsidR="00A67D2D" w:rsidRDefault="001B16C3">
            <w:r>
              <w:t>D</w:t>
            </w:r>
          </w:p>
        </w:tc>
      </w:tr>
      <w:tr w:rsidR="00A67D2D" w14:paraId="431D69FB" w14:textId="77777777" w:rsidTr="00A67D2D">
        <w:tc>
          <w:tcPr>
            <w:tcW w:w="9016" w:type="dxa"/>
          </w:tcPr>
          <w:p w14:paraId="7077E873" w14:textId="1E319860" w:rsidR="00A67D2D" w:rsidRPr="001B16C3" w:rsidRDefault="001B16C3">
            <w:pPr>
              <w:rPr>
                <w:rFonts w:cstheme="minorHAnsi"/>
              </w:rPr>
            </w:pPr>
            <w:r w:rsidRPr="001B16C3">
              <w:rPr>
                <w:rFonts w:cstheme="minorHAnsi"/>
                <w:color w:val="332E2B"/>
                <w:shd w:val="clear" w:color="auto" w:fill="FFFFFF"/>
              </w:rPr>
              <w:t>Rice is the staple food of Indian subcontinent. India had more than 100000 species of rice till 1970. India is the second largest producer of rice after China.</w:t>
            </w:r>
          </w:p>
        </w:tc>
      </w:tr>
      <w:tr w:rsidR="00A67D2D" w14:paraId="3844F3E4" w14:textId="77777777" w:rsidTr="00A67D2D">
        <w:tc>
          <w:tcPr>
            <w:tcW w:w="9016" w:type="dxa"/>
          </w:tcPr>
          <w:p w14:paraId="5A7792BB" w14:textId="75F44E0C" w:rsidR="00A67D2D" w:rsidRDefault="001B16C3" w:rsidP="00A12EA5">
            <w:pPr>
              <w:spacing w:after="240" w:line="240" w:lineRule="atLeast"/>
              <w:jc w:val="both"/>
            </w:pPr>
            <w:r>
              <w:t>The correct answer is Basmati</w:t>
            </w:r>
            <w:r w:rsidR="00F87BAE">
              <w:t>.</w:t>
            </w:r>
            <w:r>
              <w:t xml:space="preserve"> In 1997, a Texas company got patent rights on Basmati rice through the US Patent and Trademark Office. This allowed the company to sell a 'new' variety of Basmati, in the US and abroad. This new variety of Basmati had actually been derived from Indian farmers' varieties. Indian Basmati was crossed with semi-dwarf varieties and claimed as an invention or a novelty. It caused a brief diplomatic crisis between India and United States with India threatening to take the matter to WTO (World Trade Organisation) as a violation of TRIPS (Trade Related Aspects of Intellectual Property Rights). Both voluntarily and due to review decisions by United States patent office, Rice Tec lost most of the claims of the patent.</w:t>
            </w:r>
          </w:p>
        </w:tc>
      </w:tr>
      <w:tr w:rsidR="00A67D2D" w14:paraId="54631E93" w14:textId="77777777" w:rsidTr="00A67D2D">
        <w:tc>
          <w:tcPr>
            <w:tcW w:w="9016" w:type="dxa"/>
          </w:tcPr>
          <w:p w14:paraId="484D3124" w14:textId="26EF1ADA" w:rsidR="00A67D2D" w:rsidRDefault="008E0453">
            <w:r>
              <w:t>Ethical Issues</w:t>
            </w:r>
            <w:r w:rsidR="00F87BAE">
              <w:t>:</w:t>
            </w:r>
            <w:r w:rsidR="005E373A">
              <w:t xml:space="preserve"> Patents</w:t>
            </w:r>
          </w:p>
        </w:tc>
      </w:tr>
    </w:tbl>
    <w:p w14:paraId="6661FE40" w14:textId="77777777" w:rsidR="00086F77" w:rsidRDefault="00086F77"/>
    <w:tbl>
      <w:tblPr>
        <w:tblStyle w:val="TableGrid"/>
        <w:tblW w:w="0" w:type="auto"/>
        <w:tblLook w:val="04A0" w:firstRow="1" w:lastRow="0" w:firstColumn="1" w:lastColumn="0" w:noHBand="0" w:noVBand="1"/>
      </w:tblPr>
      <w:tblGrid>
        <w:gridCol w:w="9016"/>
      </w:tblGrid>
      <w:tr w:rsidR="008E0453" w14:paraId="03D75AE8" w14:textId="77777777" w:rsidTr="008E0453">
        <w:tc>
          <w:tcPr>
            <w:tcW w:w="9016" w:type="dxa"/>
          </w:tcPr>
          <w:p w14:paraId="470889B0" w14:textId="77777777" w:rsidR="008E0453" w:rsidRDefault="008E0453">
            <w:r>
              <w:t>In India, the organisation responsible for assessing the safety of introducing genetically modified organisms for public use is</w:t>
            </w:r>
          </w:p>
          <w:p w14:paraId="43F407AD" w14:textId="1E5E9FAF" w:rsidR="008E0453" w:rsidRDefault="008E0453">
            <w:r>
              <w:t>2018</w:t>
            </w:r>
          </w:p>
        </w:tc>
      </w:tr>
      <w:tr w:rsidR="008E0453" w14:paraId="2F57809D" w14:textId="77777777" w:rsidTr="008E0453">
        <w:tc>
          <w:tcPr>
            <w:tcW w:w="9016" w:type="dxa"/>
          </w:tcPr>
          <w:p w14:paraId="77C72EB3" w14:textId="0E469C0E" w:rsidR="008E0453" w:rsidRDefault="008E0453" w:rsidP="008E0453">
            <w:pPr>
              <w:spacing w:after="120" w:line="240" w:lineRule="atLeast"/>
            </w:pPr>
            <w:r>
              <w:t>Indian Council of Medical Research (ICMR)</w:t>
            </w:r>
          </w:p>
        </w:tc>
      </w:tr>
      <w:tr w:rsidR="008E0453" w14:paraId="224349C6" w14:textId="77777777" w:rsidTr="008E0453">
        <w:tc>
          <w:tcPr>
            <w:tcW w:w="9016" w:type="dxa"/>
          </w:tcPr>
          <w:p w14:paraId="4AEDDCFA" w14:textId="5E49E842" w:rsidR="008E0453" w:rsidRDefault="008E0453">
            <w:r>
              <w:t>Council for Scientific and Industrial Research (CSIR)</w:t>
            </w:r>
          </w:p>
        </w:tc>
      </w:tr>
      <w:tr w:rsidR="008E0453" w14:paraId="51A1556E" w14:textId="77777777" w:rsidTr="008E0453">
        <w:tc>
          <w:tcPr>
            <w:tcW w:w="9016" w:type="dxa"/>
          </w:tcPr>
          <w:p w14:paraId="0A71FA70" w14:textId="767111D1" w:rsidR="008E0453" w:rsidRDefault="008E0453" w:rsidP="008E0453">
            <w:pPr>
              <w:spacing w:after="240"/>
            </w:pPr>
            <w:r>
              <w:t>Research Committee on Genetic Manipulation (RCGM)</w:t>
            </w:r>
          </w:p>
        </w:tc>
      </w:tr>
      <w:tr w:rsidR="008E0453" w14:paraId="70340D3E" w14:textId="77777777" w:rsidTr="008E0453">
        <w:tc>
          <w:tcPr>
            <w:tcW w:w="9016" w:type="dxa"/>
          </w:tcPr>
          <w:p w14:paraId="35574663" w14:textId="269A2528" w:rsidR="008E0453" w:rsidRDefault="008E0453" w:rsidP="008E0453">
            <w:pPr>
              <w:spacing w:after="240"/>
            </w:pPr>
            <w:r>
              <w:t>Genetic Engineering Appraisal Committee (GEAC).</w:t>
            </w:r>
          </w:p>
        </w:tc>
      </w:tr>
      <w:tr w:rsidR="008E0453" w14:paraId="78A99FDA" w14:textId="77777777" w:rsidTr="008E0453">
        <w:tc>
          <w:tcPr>
            <w:tcW w:w="9016" w:type="dxa"/>
          </w:tcPr>
          <w:p w14:paraId="17ECF617" w14:textId="66D73C3E" w:rsidR="008E0453" w:rsidRDefault="001B16C3">
            <w:r>
              <w:t>D</w:t>
            </w:r>
          </w:p>
        </w:tc>
      </w:tr>
      <w:tr w:rsidR="008E0453" w14:paraId="590B0338" w14:textId="77777777" w:rsidTr="008E0453">
        <w:tc>
          <w:tcPr>
            <w:tcW w:w="9016" w:type="dxa"/>
          </w:tcPr>
          <w:p w14:paraId="1E6663AF" w14:textId="62584DB9" w:rsidR="008E0453" w:rsidRPr="001B16C3" w:rsidRDefault="001B16C3">
            <w:pPr>
              <w:rPr>
                <w:rFonts w:cstheme="minorHAnsi"/>
              </w:rPr>
            </w:pPr>
            <w:r w:rsidRPr="001B16C3">
              <w:rPr>
                <w:rFonts w:cstheme="minorHAnsi"/>
                <w:color w:val="332E2B"/>
                <w:shd w:val="clear" w:color="auto" w:fill="FFFFFF"/>
              </w:rPr>
              <w:t>Genetically modified organisms ( GMOs) are living organisms whose genetic material has been artificially altered by genetic modification in the laboratory. This produces combinations of plant , animal, bacterial and virus genes that do not occur in nature or by conventional crossbreeding methods.</w:t>
            </w:r>
          </w:p>
        </w:tc>
      </w:tr>
      <w:tr w:rsidR="008E0453" w14:paraId="62DE4698" w14:textId="77777777" w:rsidTr="008E0453">
        <w:tc>
          <w:tcPr>
            <w:tcW w:w="9016" w:type="dxa"/>
          </w:tcPr>
          <w:p w14:paraId="16876299" w14:textId="4B911E52" w:rsidR="008E0453" w:rsidRDefault="001B16C3" w:rsidP="00A12EA5">
            <w:pPr>
              <w:spacing w:after="240" w:line="240" w:lineRule="atLeast"/>
              <w:jc w:val="both"/>
            </w:pPr>
            <w:r>
              <w:t>The correct answer is Genetic Engineering Appraisal Committee (GEAC)</w:t>
            </w:r>
            <w:r w:rsidR="00F87BAE">
              <w:t>.</w:t>
            </w:r>
            <w:r>
              <w:t xml:space="preserve"> Indian government has set up organisation such as GEAC (Genetic Engineering Appraisal Committee) which makes decisions regarding the validity of GM research and safety of introducing GM organisms for public services.</w:t>
            </w:r>
          </w:p>
        </w:tc>
      </w:tr>
      <w:tr w:rsidR="008E0453" w14:paraId="3FED5A1F" w14:textId="77777777" w:rsidTr="008E0453">
        <w:tc>
          <w:tcPr>
            <w:tcW w:w="9016" w:type="dxa"/>
          </w:tcPr>
          <w:p w14:paraId="3977B1D0" w14:textId="34F0633E" w:rsidR="008E0453" w:rsidRDefault="008E0453">
            <w:r>
              <w:t>Ethical Issues</w:t>
            </w:r>
            <w:r w:rsidR="00F87BAE">
              <w:t>:</w:t>
            </w:r>
            <w:r w:rsidR="005E373A">
              <w:t xml:space="preserve"> Importance of regulations</w:t>
            </w:r>
          </w:p>
        </w:tc>
      </w:tr>
    </w:tbl>
    <w:p w14:paraId="0006F34E" w14:textId="77777777" w:rsidR="008E0453" w:rsidRDefault="008E0453"/>
    <w:tbl>
      <w:tblPr>
        <w:tblStyle w:val="TableGrid"/>
        <w:tblW w:w="0" w:type="auto"/>
        <w:tblLook w:val="04A0" w:firstRow="1" w:lastRow="0" w:firstColumn="1" w:lastColumn="0" w:noHBand="0" w:noVBand="1"/>
      </w:tblPr>
      <w:tblGrid>
        <w:gridCol w:w="9016"/>
      </w:tblGrid>
      <w:tr w:rsidR="008E0453" w14:paraId="406F6C90" w14:textId="77777777" w:rsidTr="008E0453">
        <w:tc>
          <w:tcPr>
            <w:tcW w:w="9016" w:type="dxa"/>
          </w:tcPr>
          <w:p w14:paraId="376D4FE5" w14:textId="77777777" w:rsidR="008E0453" w:rsidRDefault="008E0453">
            <w:r>
              <w:t>Use of bioresources by multinational companies and organisations without authorisation from the concerned country and its people is called</w:t>
            </w:r>
          </w:p>
          <w:p w14:paraId="56777925" w14:textId="307262AF" w:rsidR="008E0453" w:rsidRDefault="00F87BAE">
            <w:r>
              <w:t>2</w:t>
            </w:r>
            <w:r w:rsidR="008E0453">
              <w:t>018</w:t>
            </w:r>
          </w:p>
        </w:tc>
      </w:tr>
      <w:tr w:rsidR="008E0453" w14:paraId="01BE84BB" w14:textId="77777777" w:rsidTr="008E0453">
        <w:tc>
          <w:tcPr>
            <w:tcW w:w="9016" w:type="dxa"/>
          </w:tcPr>
          <w:p w14:paraId="0DA4AE47" w14:textId="173DB27D" w:rsidR="008E0453" w:rsidRDefault="008E0453">
            <w:r>
              <w:t>bio-infringement</w:t>
            </w:r>
          </w:p>
        </w:tc>
      </w:tr>
      <w:tr w:rsidR="008E0453" w14:paraId="06DD4185" w14:textId="77777777" w:rsidTr="008E0453">
        <w:tc>
          <w:tcPr>
            <w:tcW w:w="9016" w:type="dxa"/>
          </w:tcPr>
          <w:p w14:paraId="04F6B07C" w14:textId="051C9FD9" w:rsidR="008E0453" w:rsidRDefault="008E0453">
            <w:r>
              <w:t>biopiracy</w:t>
            </w:r>
          </w:p>
        </w:tc>
      </w:tr>
      <w:tr w:rsidR="008E0453" w14:paraId="0AAE9B48" w14:textId="77777777" w:rsidTr="008E0453">
        <w:tc>
          <w:tcPr>
            <w:tcW w:w="9016" w:type="dxa"/>
          </w:tcPr>
          <w:p w14:paraId="712745D3" w14:textId="45E68E15" w:rsidR="008E0453" w:rsidRDefault="008E0453">
            <w:r>
              <w:t>biodegradation</w:t>
            </w:r>
          </w:p>
        </w:tc>
      </w:tr>
      <w:tr w:rsidR="008E0453" w14:paraId="5FF03274" w14:textId="77777777" w:rsidTr="008E0453">
        <w:tc>
          <w:tcPr>
            <w:tcW w:w="9016" w:type="dxa"/>
          </w:tcPr>
          <w:p w14:paraId="6787CDD4" w14:textId="2C32894B" w:rsidR="008E0453" w:rsidRDefault="008E0453" w:rsidP="00FD5AB5">
            <w:pPr>
              <w:spacing w:after="120" w:line="240" w:lineRule="atLeast"/>
            </w:pPr>
            <w:r>
              <w:t>bioexploitation.</w:t>
            </w:r>
          </w:p>
        </w:tc>
      </w:tr>
      <w:tr w:rsidR="008E0453" w14:paraId="69FDCE02" w14:textId="77777777" w:rsidTr="008E0453">
        <w:tc>
          <w:tcPr>
            <w:tcW w:w="9016" w:type="dxa"/>
          </w:tcPr>
          <w:p w14:paraId="1CCC7052" w14:textId="5745E12C" w:rsidR="008E0453" w:rsidRDefault="001B16C3">
            <w:r>
              <w:t>B</w:t>
            </w:r>
          </w:p>
        </w:tc>
      </w:tr>
      <w:tr w:rsidR="008E0453" w14:paraId="2EDB8D7C" w14:textId="77777777" w:rsidTr="008E0453">
        <w:tc>
          <w:tcPr>
            <w:tcW w:w="9016" w:type="dxa"/>
          </w:tcPr>
          <w:p w14:paraId="48D502DC" w14:textId="2DE4E1E4" w:rsidR="008E0453" w:rsidRPr="001B16C3" w:rsidRDefault="001B16C3">
            <w:pPr>
              <w:rPr>
                <w:rFonts w:cstheme="minorHAnsi"/>
              </w:rPr>
            </w:pPr>
            <w:r w:rsidRPr="001B16C3">
              <w:rPr>
                <w:rFonts w:cstheme="minorHAnsi"/>
                <w:color w:val="332E2B"/>
                <w:shd w:val="clear" w:color="auto" w:fill="FFFFFF"/>
              </w:rPr>
              <w:t>Bioresources of an area are the most important wealth and the people of that area or country are the ones who are authorized to use it. Some multinational companies use them without proper authorization which leads to violation of laws.</w:t>
            </w:r>
          </w:p>
        </w:tc>
      </w:tr>
      <w:tr w:rsidR="008E0453" w14:paraId="3434C377" w14:textId="77777777" w:rsidTr="008E0453">
        <w:tc>
          <w:tcPr>
            <w:tcW w:w="9016" w:type="dxa"/>
          </w:tcPr>
          <w:p w14:paraId="37CFA68A" w14:textId="21C896AB" w:rsidR="008E0453" w:rsidRDefault="001B16C3" w:rsidP="00A12EA5">
            <w:pPr>
              <w:spacing w:after="240" w:line="240" w:lineRule="atLeast"/>
              <w:jc w:val="both"/>
            </w:pPr>
            <w:r>
              <w:t>The correct answer is biopiracy</w:t>
            </w:r>
            <w:r w:rsidR="00F87BAE">
              <w:t>2</w:t>
            </w:r>
            <w:r>
              <w:t xml:space="preserve"> Some organisations and multinational companies exploit or patent biological resources or bioresources of other nations without proper authorisation from the countries concerned. This is called biopiracy.</w:t>
            </w:r>
          </w:p>
        </w:tc>
      </w:tr>
      <w:tr w:rsidR="00FD5AB5" w14:paraId="3C52CC9E" w14:textId="77777777" w:rsidTr="008E0453">
        <w:tc>
          <w:tcPr>
            <w:tcW w:w="9016" w:type="dxa"/>
          </w:tcPr>
          <w:p w14:paraId="3B4760A1" w14:textId="654981B9" w:rsidR="00FD5AB5" w:rsidRDefault="00FD5AB5">
            <w:r>
              <w:t>Ethical Issues</w:t>
            </w:r>
            <w:r w:rsidR="00F87BAE">
              <w:t>:</w:t>
            </w:r>
            <w:r w:rsidR="005E373A">
              <w:t xml:space="preserve"> </w:t>
            </w:r>
            <w:r w:rsidR="00640C68">
              <w:t>B</w:t>
            </w:r>
            <w:r w:rsidR="005E373A">
              <w:t>iopiracy</w:t>
            </w:r>
          </w:p>
        </w:tc>
      </w:tr>
    </w:tbl>
    <w:p w14:paraId="033A9D96" w14:textId="77777777" w:rsidR="00086F77" w:rsidRDefault="00086F77"/>
    <w:tbl>
      <w:tblPr>
        <w:tblStyle w:val="TableGrid"/>
        <w:tblW w:w="0" w:type="auto"/>
        <w:tblLook w:val="04A0" w:firstRow="1" w:lastRow="0" w:firstColumn="1" w:lastColumn="0" w:noHBand="0" w:noVBand="1"/>
      </w:tblPr>
      <w:tblGrid>
        <w:gridCol w:w="9016"/>
      </w:tblGrid>
      <w:tr w:rsidR="00FD5AB5" w14:paraId="77DCC904" w14:textId="77777777" w:rsidTr="00FD5AB5">
        <w:tc>
          <w:tcPr>
            <w:tcW w:w="9016" w:type="dxa"/>
          </w:tcPr>
          <w:p w14:paraId="2DC9DF8F" w14:textId="77777777" w:rsidR="00FD5AB5" w:rsidRDefault="00FD5AB5" w:rsidP="00FD5AB5">
            <w:pPr>
              <w:spacing w:after="120" w:line="240" w:lineRule="atLeast"/>
            </w:pPr>
            <w:r>
              <w:t>Which body of the Government of India regulates GM research and safety of introducing GM organisms for public services?</w:t>
            </w:r>
          </w:p>
          <w:p w14:paraId="64E9C94F" w14:textId="75EDB9F2" w:rsidR="00FD5AB5" w:rsidRDefault="00FD5AB5">
            <w:r>
              <w:t>2015 Cancelled</w:t>
            </w:r>
          </w:p>
        </w:tc>
      </w:tr>
      <w:tr w:rsidR="00FD5AB5" w14:paraId="079F83F4" w14:textId="77777777" w:rsidTr="00FD5AB5">
        <w:tc>
          <w:tcPr>
            <w:tcW w:w="9016" w:type="dxa"/>
          </w:tcPr>
          <w:p w14:paraId="6C189F2D" w14:textId="69E60144" w:rsidR="00FD5AB5" w:rsidRDefault="00FD5AB5">
            <w:r>
              <w:t>Genetic Engineering Approval Committee</w:t>
            </w:r>
          </w:p>
        </w:tc>
      </w:tr>
      <w:tr w:rsidR="00FD5AB5" w14:paraId="46B979F4" w14:textId="77777777" w:rsidTr="00FD5AB5">
        <w:tc>
          <w:tcPr>
            <w:tcW w:w="9016" w:type="dxa"/>
          </w:tcPr>
          <w:p w14:paraId="0D95CBD6" w14:textId="2BEB390D" w:rsidR="00FD5AB5" w:rsidRDefault="00FD5AB5">
            <w:r>
              <w:t>Research Committee on Genetic Manipulation</w:t>
            </w:r>
          </w:p>
        </w:tc>
      </w:tr>
      <w:tr w:rsidR="00FD5AB5" w14:paraId="0E3409D3" w14:textId="77777777" w:rsidTr="00FD5AB5">
        <w:tc>
          <w:tcPr>
            <w:tcW w:w="9016" w:type="dxa"/>
          </w:tcPr>
          <w:p w14:paraId="54885BBB" w14:textId="35E56DB7" w:rsidR="00FD5AB5" w:rsidRDefault="00FD5AB5">
            <w:r>
              <w:t>Bio-safety committee</w:t>
            </w:r>
          </w:p>
        </w:tc>
      </w:tr>
      <w:tr w:rsidR="00FD5AB5" w14:paraId="58E886DD" w14:textId="77777777" w:rsidTr="00FD5AB5">
        <w:tc>
          <w:tcPr>
            <w:tcW w:w="9016" w:type="dxa"/>
          </w:tcPr>
          <w:p w14:paraId="7D69A4E9" w14:textId="5BF1198F" w:rsidR="00FD5AB5" w:rsidRDefault="00FD5AB5">
            <w:r>
              <w:t>Indian Council of Agricultural Research</w:t>
            </w:r>
          </w:p>
        </w:tc>
      </w:tr>
      <w:tr w:rsidR="00FD5AB5" w14:paraId="42615C4C" w14:textId="77777777" w:rsidTr="00FD5AB5">
        <w:tc>
          <w:tcPr>
            <w:tcW w:w="9016" w:type="dxa"/>
          </w:tcPr>
          <w:p w14:paraId="6B8AAED0" w14:textId="05B24B8C" w:rsidR="00FD5AB5" w:rsidRDefault="00972524">
            <w:r>
              <w:t>A</w:t>
            </w:r>
          </w:p>
        </w:tc>
      </w:tr>
      <w:tr w:rsidR="00FD5AB5" w14:paraId="2CA5917D" w14:textId="77777777" w:rsidTr="00FD5AB5">
        <w:tc>
          <w:tcPr>
            <w:tcW w:w="9016" w:type="dxa"/>
          </w:tcPr>
          <w:p w14:paraId="2C1E9778" w14:textId="6EB26622" w:rsidR="00FD5AB5" w:rsidRPr="00972524" w:rsidRDefault="00972524">
            <w:pPr>
              <w:rPr>
                <w:rFonts w:cstheme="minorHAnsi"/>
              </w:rPr>
            </w:pPr>
            <w:r w:rsidRPr="00972524">
              <w:rPr>
                <w:rFonts w:cstheme="minorHAnsi"/>
                <w:color w:val="332E2B"/>
                <w:shd w:val="clear" w:color="auto" w:fill="FFFFFF"/>
              </w:rPr>
              <w:t>The body of the Government of India that regulates GM research and the safety of introducing GM organisms for public services is a committee under the Ministry of Environment and Forests and climate change. It was formed in 1989.</w:t>
            </w:r>
          </w:p>
        </w:tc>
      </w:tr>
      <w:tr w:rsidR="00FD5AB5" w14:paraId="1D66322F" w14:textId="77777777" w:rsidTr="00FD5AB5">
        <w:tc>
          <w:tcPr>
            <w:tcW w:w="9016" w:type="dxa"/>
          </w:tcPr>
          <w:p w14:paraId="66CB3968" w14:textId="5CAFB38A" w:rsidR="00FD5AB5" w:rsidRDefault="00972524" w:rsidP="00A12EA5">
            <w:pPr>
              <w:spacing w:after="240" w:line="240" w:lineRule="atLeast"/>
              <w:jc w:val="both"/>
            </w:pPr>
            <w:r>
              <w:t>The correct answer is Genetic Engineering Approval Committee</w:t>
            </w:r>
            <w:r w:rsidR="00D4487C">
              <w:t>.</w:t>
            </w:r>
            <w:r>
              <w:t xml:space="preserve"> Genetic modification of organisms can have unpredictable results, when such organisms are introduced into the ecosystem. Therefore, the Indian Government has set up organizations such as GEAC (Genetic Engineering Approval Committee), (now, changed as Genetic Engineering Appraisal Committee) which makes decisions regarding the validity of GM research and the safety of introducing GM-organisms for public services.</w:t>
            </w:r>
          </w:p>
        </w:tc>
      </w:tr>
      <w:tr w:rsidR="00FD5AB5" w14:paraId="42441483" w14:textId="77777777" w:rsidTr="00FD5AB5">
        <w:tc>
          <w:tcPr>
            <w:tcW w:w="9016" w:type="dxa"/>
          </w:tcPr>
          <w:p w14:paraId="3BABA0C9" w14:textId="723FB2B9" w:rsidR="00FD5AB5" w:rsidRDefault="00FD5AB5">
            <w:r>
              <w:t>Ethical Issues</w:t>
            </w:r>
            <w:r w:rsidR="00F87BAE">
              <w:t>:</w:t>
            </w:r>
            <w:r w:rsidR="005E373A">
              <w:t xml:space="preserve"> Importance of regulations</w:t>
            </w:r>
          </w:p>
        </w:tc>
      </w:tr>
    </w:tbl>
    <w:p w14:paraId="6929F9DD" w14:textId="77777777" w:rsidR="00FD5AB5" w:rsidRDefault="00FD5AB5"/>
    <w:p w14:paraId="7213072E" w14:textId="2B9C3DCF" w:rsidR="008E0453" w:rsidRDefault="008E0453"/>
    <w:sectPr w:rsidR="008E04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C41FB"/>
    <w:multiLevelType w:val="hybridMultilevel"/>
    <w:tmpl w:val="F2AE9450"/>
    <w:lvl w:ilvl="0" w:tplc="3BE42506">
      <w:start w:val="20"/>
      <w:numFmt w:val="decimal"/>
      <w:lvlText w:val="%1"/>
      <w:lvlJc w:val="left"/>
      <w:pPr>
        <w:tabs>
          <w:tab w:val="num" w:pos="720"/>
        </w:tabs>
        <w:ind w:left="720" w:hanging="360"/>
      </w:pPr>
    </w:lvl>
    <w:lvl w:ilvl="1" w:tplc="BCAC9F54">
      <w:numFmt w:val="decimal"/>
      <w:lvlText w:val=""/>
      <w:lvlJc w:val="left"/>
    </w:lvl>
    <w:lvl w:ilvl="2" w:tplc="DE2A73AE">
      <w:numFmt w:val="decimal"/>
      <w:lvlText w:val=""/>
      <w:lvlJc w:val="left"/>
    </w:lvl>
    <w:lvl w:ilvl="3" w:tplc="49023EAA">
      <w:numFmt w:val="decimal"/>
      <w:lvlText w:val=""/>
      <w:lvlJc w:val="left"/>
    </w:lvl>
    <w:lvl w:ilvl="4" w:tplc="4F468598">
      <w:numFmt w:val="decimal"/>
      <w:lvlText w:val=""/>
      <w:lvlJc w:val="left"/>
    </w:lvl>
    <w:lvl w:ilvl="5" w:tplc="C17C4EEE">
      <w:numFmt w:val="decimal"/>
      <w:lvlText w:val=""/>
      <w:lvlJc w:val="left"/>
    </w:lvl>
    <w:lvl w:ilvl="6" w:tplc="558ADFD2">
      <w:numFmt w:val="decimal"/>
      <w:lvlText w:val=""/>
      <w:lvlJc w:val="left"/>
    </w:lvl>
    <w:lvl w:ilvl="7" w:tplc="0CF0A564">
      <w:numFmt w:val="decimal"/>
      <w:lvlText w:val=""/>
      <w:lvlJc w:val="left"/>
    </w:lvl>
    <w:lvl w:ilvl="8" w:tplc="84B0D844">
      <w:numFmt w:val="decimal"/>
      <w:lvlText w:val=""/>
      <w:lvlJc w:val="left"/>
    </w:lvl>
  </w:abstractNum>
  <w:abstractNum w:abstractNumId="1" w15:restartNumberingAfterBreak="0">
    <w:nsid w:val="02687FC9"/>
    <w:multiLevelType w:val="hybridMultilevel"/>
    <w:tmpl w:val="1A660128"/>
    <w:lvl w:ilvl="0" w:tplc="DCCACDCC">
      <w:start w:val="29"/>
      <w:numFmt w:val="decimal"/>
      <w:lvlText w:val="%1"/>
      <w:lvlJc w:val="left"/>
      <w:pPr>
        <w:tabs>
          <w:tab w:val="num" w:pos="720"/>
        </w:tabs>
        <w:ind w:left="720" w:hanging="360"/>
      </w:pPr>
    </w:lvl>
    <w:lvl w:ilvl="1" w:tplc="9676B7CC">
      <w:numFmt w:val="decimal"/>
      <w:lvlText w:val=""/>
      <w:lvlJc w:val="left"/>
    </w:lvl>
    <w:lvl w:ilvl="2" w:tplc="87C4F3CE">
      <w:numFmt w:val="decimal"/>
      <w:lvlText w:val=""/>
      <w:lvlJc w:val="left"/>
    </w:lvl>
    <w:lvl w:ilvl="3" w:tplc="B248EC0A">
      <w:numFmt w:val="decimal"/>
      <w:lvlText w:val=""/>
      <w:lvlJc w:val="left"/>
    </w:lvl>
    <w:lvl w:ilvl="4" w:tplc="CC7E7C08">
      <w:numFmt w:val="decimal"/>
      <w:lvlText w:val=""/>
      <w:lvlJc w:val="left"/>
    </w:lvl>
    <w:lvl w:ilvl="5" w:tplc="BFF4A71A">
      <w:numFmt w:val="decimal"/>
      <w:lvlText w:val=""/>
      <w:lvlJc w:val="left"/>
    </w:lvl>
    <w:lvl w:ilvl="6" w:tplc="0F06AEDA">
      <w:numFmt w:val="decimal"/>
      <w:lvlText w:val=""/>
      <w:lvlJc w:val="left"/>
    </w:lvl>
    <w:lvl w:ilvl="7" w:tplc="74D0E67A">
      <w:numFmt w:val="decimal"/>
      <w:lvlText w:val=""/>
      <w:lvlJc w:val="left"/>
    </w:lvl>
    <w:lvl w:ilvl="8" w:tplc="77847F9C">
      <w:numFmt w:val="decimal"/>
      <w:lvlText w:val=""/>
      <w:lvlJc w:val="left"/>
    </w:lvl>
  </w:abstractNum>
  <w:abstractNum w:abstractNumId="2" w15:restartNumberingAfterBreak="0">
    <w:nsid w:val="029419A3"/>
    <w:multiLevelType w:val="hybridMultilevel"/>
    <w:tmpl w:val="6E52B3E2"/>
    <w:lvl w:ilvl="0" w:tplc="894CC74C">
      <w:start w:val="46"/>
      <w:numFmt w:val="decimal"/>
      <w:lvlText w:val="%1"/>
      <w:lvlJc w:val="left"/>
      <w:pPr>
        <w:tabs>
          <w:tab w:val="num" w:pos="720"/>
        </w:tabs>
        <w:ind w:left="720" w:hanging="360"/>
      </w:pPr>
    </w:lvl>
    <w:lvl w:ilvl="1" w:tplc="3DA2C97C">
      <w:numFmt w:val="decimal"/>
      <w:lvlText w:val=""/>
      <w:lvlJc w:val="left"/>
    </w:lvl>
    <w:lvl w:ilvl="2" w:tplc="15F251F2">
      <w:numFmt w:val="decimal"/>
      <w:lvlText w:val=""/>
      <w:lvlJc w:val="left"/>
    </w:lvl>
    <w:lvl w:ilvl="3" w:tplc="0A4EB626">
      <w:numFmt w:val="decimal"/>
      <w:lvlText w:val=""/>
      <w:lvlJc w:val="left"/>
    </w:lvl>
    <w:lvl w:ilvl="4" w:tplc="5D42243A">
      <w:numFmt w:val="decimal"/>
      <w:lvlText w:val=""/>
      <w:lvlJc w:val="left"/>
    </w:lvl>
    <w:lvl w:ilvl="5" w:tplc="1B4A475C">
      <w:numFmt w:val="decimal"/>
      <w:lvlText w:val=""/>
      <w:lvlJc w:val="left"/>
    </w:lvl>
    <w:lvl w:ilvl="6" w:tplc="ECAE8178">
      <w:numFmt w:val="decimal"/>
      <w:lvlText w:val=""/>
      <w:lvlJc w:val="left"/>
    </w:lvl>
    <w:lvl w:ilvl="7" w:tplc="533A4BD8">
      <w:numFmt w:val="decimal"/>
      <w:lvlText w:val=""/>
      <w:lvlJc w:val="left"/>
    </w:lvl>
    <w:lvl w:ilvl="8" w:tplc="FD589EEE">
      <w:numFmt w:val="decimal"/>
      <w:lvlText w:val=""/>
      <w:lvlJc w:val="left"/>
    </w:lvl>
  </w:abstractNum>
  <w:abstractNum w:abstractNumId="3" w15:restartNumberingAfterBreak="0">
    <w:nsid w:val="03BF66F8"/>
    <w:multiLevelType w:val="hybridMultilevel"/>
    <w:tmpl w:val="0A36FD6E"/>
    <w:lvl w:ilvl="0" w:tplc="309AD6F8">
      <w:start w:val="53"/>
      <w:numFmt w:val="decimal"/>
      <w:lvlText w:val="%1"/>
      <w:lvlJc w:val="left"/>
      <w:pPr>
        <w:tabs>
          <w:tab w:val="num" w:pos="720"/>
        </w:tabs>
        <w:ind w:left="720" w:hanging="360"/>
      </w:pPr>
    </w:lvl>
    <w:lvl w:ilvl="1" w:tplc="95EE641E">
      <w:numFmt w:val="decimal"/>
      <w:lvlText w:val=""/>
      <w:lvlJc w:val="left"/>
    </w:lvl>
    <w:lvl w:ilvl="2" w:tplc="290064E8">
      <w:numFmt w:val="decimal"/>
      <w:lvlText w:val=""/>
      <w:lvlJc w:val="left"/>
    </w:lvl>
    <w:lvl w:ilvl="3" w:tplc="6D20CFEC">
      <w:numFmt w:val="decimal"/>
      <w:lvlText w:val=""/>
      <w:lvlJc w:val="left"/>
    </w:lvl>
    <w:lvl w:ilvl="4" w:tplc="39E0B3EE">
      <w:numFmt w:val="decimal"/>
      <w:lvlText w:val=""/>
      <w:lvlJc w:val="left"/>
    </w:lvl>
    <w:lvl w:ilvl="5" w:tplc="1DFA847A">
      <w:numFmt w:val="decimal"/>
      <w:lvlText w:val=""/>
      <w:lvlJc w:val="left"/>
    </w:lvl>
    <w:lvl w:ilvl="6" w:tplc="A54E2AB2">
      <w:numFmt w:val="decimal"/>
      <w:lvlText w:val=""/>
      <w:lvlJc w:val="left"/>
    </w:lvl>
    <w:lvl w:ilvl="7" w:tplc="47DA03DE">
      <w:numFmt w:val="decimal"/>
      <w:lvlText w:val=""/>
      <w:lvlJc w:val="left"/>
    </w:lvl>
    <w:lvl w:ilvl="8" w:tplc="97587EDC">
      <w:numFmt w:val="decimal"/>
      <w:lvlText w:val=""/>
      <w:lvlJc w:val="left"/>
    </w:lvl>
  </w:abstractNum>
  <w:abstractNum w:abstractNumId="4" w15:restartNumberingAfterBreak="0">
    <w:nsid w:val="05B77FE1"/>
    <w:multiLevelType w:val="hybridMultilevel"/>
    <w:tmpl w:val="54B4DD76"/>
    <w:lvl w:ilvl="0" w:tplc="A4EEB8D4">
      <w:start w:val="46"/>
      <w:numFmt w:val="decimal"/>
      <w:lvlText w:val="%1"/>
      <w:lvlJc w:val="left"/>
      <w:pPr>
        <w:tabs>
          <w:tab w:val="num" w:pos="720"/>
        </w:tabs>
        <w:ind w:left="720" w:hanging="360"/>
      </w:pPr>
    </w:lvl>
    <w:lvl w:ilvl="1" w:tplc="1DB053D6">
      <w:numFmt w:val="decimal"/>
      <w:lvlText w:val=""/>
      <w:lvlJc w:val="left"/>
    </w:lvl>
    <w:lvl w:ilvl="2" w:tplc="B5CA8878">
      <w:numFmt w:val="decimal"/>
      <w:lvlText w:val=""/>
      <w:lvlJc w:val="left"/>
    </w:lvl>
    <w:lvl w:ilvl="3" w:tplc="E78EF522">
      <w:numFmt w:val="decimal"/>
      <w:lvlText w:val=""/>
      <w:lvlJc w:val="left"/>
    </w:lvl>
    <w:lvl w:ilvl="4" w:tplc="DA3CB466">
      <w:numFmt w:val="decimal"/>
      <w:lvlText w:val=""/>
      <w:lvlJc w:val="left"/>
    </w:lvl>
    <w:lvl w:ilvl="5" w:tplc="577CAEAA">
      <w:numFmt w:val="decimal"/>
      <w:lvlText w:val=""/>
      <w:lvlJc w:val="left"/>
    </w:lvl>
    <w:lvl w:ilvl="6" w:tplc="3EF23D06">
      <w:numFmt w:val="decimal"/>
      <w:lvlText w:val=""/>
      <w:lvlJc w:val="left"/>
    </w:lvl>
    <w:lvl w:ilvl="7" w:tplc="7C32F65A">
      <w:numFmt w:val="decimal"/>
      <w:lvlText w:val=""/>
      <w:lvlJc w:val="left"/>
    </w:lvl>
    <w:lvl w:ilvl="8" w:tplc="671AD1C8">
      <w:numFmt w:val="decimal"/>
      <w:lvlText w:val=""/>
      <w:lvlJc w:val="left"/>
    </w:lvl>
  </w:abstractNum>
  <w:abstractNum w:abstractNumId="5" w15:restartNumberingAfterBreak="0">
    <w:nsid w:val="09DC71EF"/>
    <w:multiLevelType w:val="hybridMultilevel"/>
    <w:tmpl w:val="80EC648E"/>
    <w:lvl w:ilvl="0" w:tplc="1B1E9570">
      <w:start w:val="4"/>
      <w:numFmt w:val="decimal"/>
      <w:lvlText w:val="%1"/>
      <w:lvlJc w:val="left"/>
      <w:pPr>
        <w:tabs>
          <w:tab w:val="num" w:pos="720"/>
        </w:tabs>
        <w:ind w:left="720" w:hanging="360"/>
      </w:pPr>
    </w:lvl>
    <w:lvl w:ilvl="1" w:tplc="90381D3E">
      <w:numFmt w:val="decimal"/>
      <w:lvlText w:val=""/>
      <w:lvlJc w:val="left"/>
    </w:lvl>
    <w:lvl w:ilvl="2" w:tplc="206059EC">
      <w:numFmt w:val="decimal"/>
      <w:lvlText w:val=""/>
      <w:lvlJc w:val="left"/>
    </w:lvl>
    <w:lvl w:ilvl="3" w:tplc="40EE4F46">
      <w:numFmt w:val="decimal"/>
      <w:lvlText w:val=""/>
      <w:lvlJc w:val="left"/>
    </w:lvl>
    <w:lvl w:ilvl="4" w:tplc="8270AC8C">
      <w:numFmt w:val="decimal"/>
      <w:lvlText w:val=""/>
      <w:lvlJc w:val="left"/>
    </w:lvl>
    <w:lvl w:ilvl="5" w:tplc="29E47DEC">
      <w:numFmt w:val="decimal"/>
      <w:lvlText w:val=""/>
      <w:lvlJc w:val="left"/>
    </w:lvl>
    <w:lvl w:ilvl="6" w:tplc="29E00406">
      <w:numFmt w:val="decimal"/>
      <w:lvlText w:val=""/>
      <w:lvlJc w:val="left"/>
    </w:lvl>
    <w:lvl w:ilvl="7" w:tplc="C28E6918">
      <w:numFmt w:val="decimal"/>
      <w:lvlText w:val=""/>
      <w:lvlJc w:val="left"/>
    </w:lvl>
    <w:lvl w:ilvl="8" w:tplc="5FBE7D12">
      <w:numFmt w:val="decimal"/>
      <w:lvlText w:val=""/>
      <w:lvlJc w:val="left"/>
    </w:lvl>
  </w:abstractNum>
  <w:abstractNum w:abstractNumId="6" w15:restartNumberingAfterBreak="0">
    <w:nsid w:val="0B660173"/>
    <w:multiLevelType w:val="hybridMultilevel"/>
    <w:tmpl w:val="A26C9034"/>
    <w:lvl w:ilvl="0" w:tplc="A11C3CC4">
      <w:start w:val="22"/>
      <w:numFmt w:val="decimal"/>
      <w:lvlText w:val="%1"/>
      <w:lvlJc w:val="left"/>
      <w:pPr>
        <w:tabs>
          <w:tab w:val="num" w:pos="720"/>
        </w:tabs>
        <w:ind w:left="720" w:hanging="360"/>
      </w:pPr>
    </w:lvl>
    <w:lvl w:ilvl="1" w:tplc="794A90BE">
      <w:numFmt w:val="decimal"/>
      <w:lvlText w:val=""/>
      <w:lvlJc w:val="left"/>
    </w:lvl>
    <w:lvl w:ilvl="2" w:tplc="74EAD114">
      <w:numFmt w:val="decimal"/>
      <w:lvlText w:val=""/>
      <w:lvlJc w:val="left"/>
    </w:lvl>
    <w:lvl w:ilvl="3" w:tplc="A7AA981A">
      <w:numFmt w:val="decimal"/>
      <w:lvlText w:val=""/>
      <w:lvlJc w:val="left"/>
    </w:lvl>
    <w:lvl w:ilvl="4" w:tplc="B7827248">
      <w:numFmt w:val="decimal"/>
      <w:lvlText w:val=""/>
      <w:lvlJc w:val="left"/>
    </w:lvl>
    <w:lvl w:ilvl="5" w:tplc="9E5A78FC">
      <w:numFmt w:val="decimal"/>
      <w:lvlText w:val=""/>
      <w:lvlJc w:val="left"/>
    </w:lvl>
    <w:lvl w:ilvl="6" w:tplc="DF4C129A">
      <w:numFmt w:val="decimal"/>
      <w:lvlText w:val=""/>
      <w:lvlJc w:val="left"/>
    </w:lvl>
    <w:lvl w:ilvl="7" w:tplc="FDBA60EE">
      <w:numFmt w:val="decimal"/>
      <w:lvlText w:val=""/>
      <w:lvlJc w:val="left"/>
    </w:lvl>
    <w:lvl w:ilvl="8" w:tplc="1DF6B30A">
      <w:numFmt w:val="decimal"/>
      <w:lvlText w:val=""/>
      <w:lvlJc w:val="left"/>
    </w:lvl>
  </w:abstractNum>
  <w:abstractNum w:abstractNumId="7" w15:restartNumberingAfterBreak="0">
    <w:nsid w:val="0D48239C"/>
    <w:multiLevelType w:val="hybridMultilevel"/>
    <w:tmpl w:val="C75C8C64"/>
    <w:lvl w:ilvl="0" w:tplc="76840E4A">
      <w:start w:val="47"/>
      <w:numFmt w:val="decimal"/>
      <w:lvlText w:val="%1"/>
      <w:lvlJc w:val="left"/>
      <w:pPr>
        <w:tabs>
          <w:tab w:val="num" w:pos="720"/>
        </w:tabs>
        <w:ind w:left="720" w:hanging="360"/>
      </w:pPr>
    </w:lvl>
    <w:lvl w:ilvl="1" w:tplc="A9BABD88">
      <w:numFmt w:val="decimal"/>
      <w:lvlText w:val=""/>
      <w:lvlJc w:val="left"/>
    </w:lvl>
    <w:lvl w:ilvl="2" w:tplc="816C825C">
      <w:numFmt w:val="decimal"/>
      <w:lvlText w:val=""/>
      <w:lvlJc w:val="left"/>
    </w:lvl>
    <w:lvl w:ilvl="3" w:tplc="999A4BF8">
      <w:numFmt w:val="decimal"/>
      <w:lvlText w:val=""/>
      <w:lvlJc w:val="left"/>
    </w:lvl>
    <w:lvl w:ilvl="4" w:tplc="EBB059F2">
      <w:numFmt w:val="decimal"/>
      <w:lvlText w:val=""/>
      <w:lvlJc w:val="left"/>
    </w:lvl>
    <w:lvl w:ilvl="5" w:tplc="1B8E947A">
      <w:numFmt w:val="decimal"/>
      <w:lvlText w:val=""/>
      <w:lvlJc w:val="left"/>
    </w:lvl>
    <w:lvl w:ilvl="6" w:tplc="89225E56">
      <w:numFmt w:val="decimal"/>
      <w:lvlText w:val=""/>
      <w:lvlJc w:val="left"/>
    </w:lvl>
    <w:lvl w:ilvl="7" w:tplc="9AFE72C2">
      <w:numFmt w:val="decimal"/>
      <w:lvlText w:val=""/>
      <w:lvlJc w:val="left"/>
    </w:lvl>
    <w:lvl w:ilvl="8" w:tplc="E4508DE0">
      <w:numFmt w:val="decimal"/>
      <w:lvlText w:val=""/>
      <w:lvlJc w:val="left"/>
    </w:lvl>
  </w:abstractNum>
  <w:abstractNum w:abstractNumId="8" w15:restartNumberingAfterBreak="0">
    <w:nsid w:val="12BF4E9E"/>
    <w:multiLevelType w:val="hybridMultilevel"/>
    <w:tmpl w:val="998862FE"/>
    <w:lvl w:ilvl="0" w:tplc="078E3034">
      <w:start w:val="55"/>
      <w:numFmt w:val="decimal"/>
      <w:lvlText w:val="%1"/>
      <w:lvlJc w:val="left"/>
      <w:pPr>
        <w:tabs>
          <w:tab w:val="num" w:pos="720"/>
        </w:tabs>
        <w:ind w:left="720" w:hanging="360"/>
      </w:pPr>
    </w:lvl>
    <w:lvl w:ilvl="1" w:tplc="B2C27300">
      <w:numFmt w:val="decimal"/>
      <w:lvlText w:val=""/>
      <w:lvlJc w:val="left"/>
    </w:lvl>
    <w:lvl w:ilvl="2" w:tplc="4D4AA7A2">
      <w:numFmt w:val="decimal"/>
      <w:lvlText w:val=""/>
      <w:lvlJc w:val="left"/>
    </w:lvl>
    <w:lvl w:ilvl="3" w:tplc="8BB2C3DA">
      <w:numFmt w:val="decimal"/>
      <w:lvlText w:val=""/>
      <w:lvlJc w:val="left"/>
    </w:lvl>
    <w:lvl w:ilvl="4" w:tplc="FB5A36D0">
      <w:numFmt w:val="decimal"/>
      <w:lvlText w:val=""/>
      <w:lvlJc w:val="left"/>
    </w:lvl>
    <w:lvl w:ilvl="5" w:tplc="24AEB396">
      <w:numFmt w:val="decimal"/>
      <w:lvlText w:val=""/>
      <w:lvlJc w:val="left"/>
    </w:lvl>
    <w:lvl w:ilvl="6" w:tplc="237A4086">
      <w:numFmt w:val="decimal"/>
      <w:lvlText w:val=""/>
      <w:lvlJc w:val="left"/>
    </w:lvl>
    <w:lvl w:ilvl="7" w:tplc="A5263934">
      <w:numFmt w:val="decimal"/>
      <w:lvlText w:val=""/>
      <w:lvlJc w:val="left"/>
    </w:lvl>
    <w:lvl w:ilvl="8" w:tplc="1300458E">
      <w:numFmt w:val="decimal"/>
      <w:lvlText w:val=""/>
      <w:lvlJc w:val="left"/>
    </w:lvl>
  </w:abstractNum>
  <w:abstractNum w:abstractNumId="9" w15:restartNumberingAfterBreak="0">
    <w:nsid w:val="18AD64EF"/>
    <w:multiLevelType w:val="hybridMultilevel"/>
    <w:tmpl w:val="DE70F6F6"/>
    <w:lvl w:ilvl="0" w:tplc="C404627C">
      <w:start w:val="1"/>
      <w:numFmt w:val="decimal"/>
      <w:lvlText w:val="%1"/>
      <w:lvlJc w:val="left"/>
      <w:pPr>
        <w:tabs>
          <w:tab w:val="num" w:pos="720"/>
        </w:tabs>
        <w:ind w:left="720" w:hanging="360"/>
      </w:pPr>
    </w:lvl>
    <w:lvl w:ilvl="1" w:tplc="94065286">
      <w:numFmt w:val="decimal"/>
      <w:lvlText w:val=""/>
      <w:lvlJc w:val="left"/>
    </w:lvl>
    <w:lvl w:ilvl="2" w:tplc="7088732E">
      <w:numFmt w:val="decimal"/>
      <w:lvlText w:val=""/>
      <w:lvlJc w:val="left"/>
    </w:lvl>
    <w:lvl w:ilvl="3" w:tplc="4E78C942">
      <w:numFmt w:val="decimal"/>
      <w:lvlText w:val=""/>
      <w:lvlJc w:val="left"/>
    </w:lvl>
    <w:lvl w:ilvl="4" w:tplc="9B5C9C56">
      <w:numFmt w:val="decimal"/>
      <w:lvlText w:val=""/>
      <w:lvlJc w:val="left"/>
    </w:lvl>
    <w:lvl w:ilvl="5" w:tplc="1A08F196">
      <w:numFmt w:val="decimal"/>
      <w:lvlText w:val=""/>
      <w:lvlJc w:val="left"/>
    </w:lvl>
    <w:lvl w:ilvl="6" w:tplc="AC1C4430">
      <w:numFmt w:val="decimal"/>
      <w:lvlText w:val=""/>
      <w:lvlJc w:val="left"/>
    </w:lvl>
    <w:lvl w:ilvl="7" w:tplc="3A426F60">
      <w:numFmt w:val="decimal"/>
      <w:lvlText w:val=""/>
      <w:lvlJc w:val="left"/>
    </w:lvl>
    <w:lvl w:ilvl="8" w:tplc="4128091A">
      <w:numFmt w:val="decimal"/>
      <w:lvlText w:val=""/>
      <w:lvlJc w:val="left"/>
    </w:lvl>
  </w:abstractNum>
  <w:abstractNum w:abstractNumId="10" w15:restartNumberingAfterBreak="0">
    <w:nsid w:val="26D87047"/>
    <w:multiLevelType w:val="hybridMultilevel"/>
    <w:tmpl w:val="2C74C878"/>
    <w:lvl w:ilvl="0" w:tplc="22D8FD08">
      <w:start w:val="61"/>
      <w:numFmt w:val="decimal"/>
      <w:lvlText w:val="%1"/>
      <w:lvlJc w:val="left"/>
      <w:pPr>
        <w:tabs>
          <w:tab w:val="num" w:pos="720"/>
        </w:tabs>
        <w:ind w:left="720" w:hanging="360"/>
      </w:pPr>
    </w:lvl>
    <w:lvl w:ilvl="1" w:tplc="E52A3778">
      <w:numFmt w:val="decimal"/>
      <w:lvlText w:val=""/>
      <w:lvlJc w:val="left"/>
    </w:lvl>
    <w:lvl w:ilvl="2" w:tplc="5E3A592C">
      <w:numFmt w:val="decimal"/>
      <w:lvlText w:val=""/>
      <w:lvlJc w:val="left"/>
    </w:lvl>
    <w:lvl w:ilvl="3" w:tplc="509038F4">
      <w:numFmt w:val="decimal"/>
      <w:lvlText w:val=""/>
      <w:lvlJc w:val="left"/>
    </w:lvl>
    <w:lvl w:ilvl="4" w:tplc="55C60E40">
      <w:numFmt w:val="decimal"/>
      <w:lvlText w:val=""/>
      <w:lvlJc w:val="left"/>
    </w:lvl>
    <w:lvl w:ilvl="5" w:tplc="30D000A6">
      <w:numFmt w:val="decimal"/>
      <w:lvlText w:val=""/>
      <w:lvlJc w:val="left"/>
    </w:lvl>
    <w:lvl w:ilvl="6" w:tplc="1B306FA6">
      <w:numFmt w:val="decimal"/>
      <w:lvlText w:val=""/>
      <w:lvlJc w:val="left"/>
    </w:lvl>
    <w:lvl w:ilvl="7" w:tplc="91388A62">
      <w:numFmt w:val="decimal"/>
      <w:lvlText w:val=""/>
      <w:lvlJc w:val="left"/>
    </w:lvl>
    <w:lvl w:ilvl="8" w:tplc="51D4844E">
      <w:numFmt w:val="decimal"/>
      <w:lvlText w:val=""/>
      <w:lvlJc w:val="left"/>
    </w:lvl>
  </w:abstractNum>
  <w:abstractNum w:abstractNumId="11" w15:restartNumberingAfterBreak="0">
    <w:nsid w:val="28050DC2"/>
    <w:multiLevelType w:val="hybridMultilevel"/>
    <w:tmpl w:val="DC72AEA4"/>
    <w:lvl w:ilvl="0" w:tplc="53DA67A8">
      <w:start w:val="18"/>
      <w:numFmt w:val="decimal"/>
      <w:lvlText w:val="%1"/>
      <w:lvlJc w:val="left"/>
      <w:pPr>
        <w:tabs>
          <w:tab w:val="num" w:pos="720"/>
        </w:tabs>
        <w:ind w:left="720" w:hanging="360"/>
      </w:pPr>
    </w:lvl>
    <w:lvl w:ilvl="1" w:tplc="FBB4E1F6">
      <w:numFmt w:val="decimal"/>
      <w:lvlText w:val=""/>
      <w:lvlJc w:val="left"/>
    </w:lvl>
    <w:lvl w:ilvl="2" w:tplc="50F08DBC">
      <w:numFmt w:val="decimal"/>
      <w:lvlText w:val=""/>
      <w:lvlJc w:val="left"/>
    </w:lvl>
    <w:lvl w:ilvl="3" w:tplc="EAE85C50">
      <w:numFmt w:val="decimal"/>
      <w:lvlText w:val=""/>
      <w:lvlJc w:val="left"/>
    </w:lvl>
    <w:lvl w:ilvl="4" w:tplc="CF24574C">
      <w:numFmt w:val="decimal"/>
      <w:lvlText w:val=""/>
      <w:lvlJc w:val="left"/>
    </w:lvl>
    <w:lvl w:ilvl="5" w:tplc="568CAB04">
      <w:numFmt w:val="decimal"/>
      <w:lvlText w:val=""/>
      <w:lvlJc w:val="left"/>
    </w:lvl>
    <w:lvl w:ilvl="6" w:tplc="3970F340">
      <w:numFmt w:val="decimal"/>
      <w:lvlText w:val=""/>
      <w:lvlJc w:val="left"/>
    </w:lvl>
    <w:lvl w:ilvl="7" w:tplc="75CA259A">
      <w:numFmt w:val="decimal"/>
      <w:lvlText w:val=""/>
      <w:lvlJc w:val="left"/>
    </w:lvl>
    <w:lvl w:ilvl="8" w:tplc="E71E2308">
      <w:numFmt w:val="decimal"/>
      <w:lvlText w:val=""/>
      <w:lvlJc w:val="left"/>
    </w:lvl>
  </w:abstractNum>
  <w:abstractNum w:abstractNumId="12" w15:restartNumberingAfterBreak="0">
    <w:nsid w:val="306A05D5"/>
    <w:multiLevelType w:val="hybridMultilevel"/>
    <w:tmpl w:val="F0C8E874"/>
    <w:lvl w:ilvl="0" w:tplc="3BAC9C98">
      <w:start w:val="39"/>
      <w:numFmt w:val="decimal"/>
      <w:lvlText w:val="%1"/>
      <w:lvlJc w:val="left"/>
      <w:pPr>
        <w:tabs>
          <w:tab w:val="num" w:pos="720"/>
        </w:tabs>
        <w:ind w:left="720" w:hanging="360"/>
      </w:pPr>
    </w:lvl>
    <w:lvl w:ilvl="1" w:tplc="17988F0E">
      <w:numFmt w:val="decimal"/>
      <w:lvlText w:val=""/>
      <w:lvlJc w:val="left"/>
    </w:lvl>
    <w:lvl w:ilvl="2" w:tplc="A86A92E8">
      <w:numFmt w:val="decimal"/>
      <w:lvlText w:val=""/>
      <w:lvlJc w:val="left"/>
    </w:lvl>
    <w:lvl w:ilvl="3" w:tplc="78D4DA9A">
      <w:numFmt w:val="decimal"/>
      <w:lvlText w:val=""/>
      <w:lvlJc w:val="left"/>
    </w:lvl>
    <w:lvl w:ilvl="4" w:tplc="C2968442">
      <w:numFmt w:val="decimal"/>
      <w:lvlText w:val=""/>
      <w:lvlJc w:val="left"/>
    </w:lvl>
    <w:lvl w:ilvl="5" w:tplc="6AE08516">
      <w:numFmt w:val="decimal"/>
      <w:lvlText w:val=""/>
      <w:lvlJc w:val="left"/>
    </w:lvl>
    <w:lvl w:ilvl="6" w:tplc="21B0CC9C">
      <w:numFmt w:val="decimal"/>
      <w:lvlText w:val=""/>
      <w:lvlJc w:val="left"/>
    </w:lvl>
    <w:lvl w:ilvl="7" w:tplc="33A49238">
      <w:numFmt w:val="decimal"/>
      <w:lvlText w:val=""/>
      <w:lvlJc w:val="left"/>
    </w:lvl>
    <w:lvl w:ilvl="8" w:tplc="1546770C">
      <w:numFmt w:val="decimal"/>
      <w:lvlText w:val=""/>
      <w:lvlJc w:val="left"/>
    </w:lvl>
  </w:abstractNum>
  <w:abstractNum w:abstractNumId="13" w15:restartNumberingAfterBreak="0">
    <w:nsid w:val="3965267A"/>
    <w:multiLevelType w:val="hybridMultilevel"/>
    <w:tmpl w:val="8892A9B4"/>
    <w:lvl w:ilvl="0" w:tplc="FED02438">
      <w:start w:val="32"/>
      <w:numFmt w:val="decimal"/>
      <w:lvlText w:val="%1"/>
      <w:lvlJc w:val="left"/>
      <w:pPr>
        <w:tabs>
          <w:tab w:val="num" w:pos="720"/>
        </w:tabs>
        <w:ind w:left="720" w:hanging="360"/>
      </w:pPr>
    </w:lvl>
    <w:lvl w:ilvl="1" w:tplc="D414B3F2">
      <w:numFmt w:val="decimal"/>
      <w:lvlText w:val=""/>
      <w:lvlJc w:val="left"/>
    </w:lvl>
    <w:lvl w:ilvl="2" w:tplc="DFD236C4">
      <w:numFmt w:val="decimal"/>
      <w:lvlText w:val=""/>
      <w:lvlJc w:val="left"/>
    </w:lvl>
    <w:lvl w:ilvl="3" w:tplc="7910C8A6">
      <w:numFmt w:val="decimal"/>
      <w:lvlText w:val=""/>
      <w:lvlJc w:val="left"/>
    </w:lvl>
    <w:lvl w:ilvl="4" w:tplc="070CA88C">
      <w:numFmt w:val="decimal"/>
      <w:lvlText w:val=""/>
      <w:lvlJc w:val="left"/>
    </w:lvl>
    <w:lvl w:ilvl="5" w:tplc="A81E2D1E">
      <w:numFmt w:val="decimal"/>
      <w:lvlText w:val=""/>
      <w:lvlJc w:val="left"/>
    </w:lvl>
    <w:lvl w:ilvl="6" w:tplc="64A21FFC">
      <w:numFmt w:val="decimal"/>
      <w:lvlText w:val=""/>
      <w:lvlJc w:val="left"/>
    </w:lvl>
    <w:lvl w:ilvl="7" w:tplc="64C40946">
      <w:numFmt w:val="decimal"/>
      <w:lvlText w:val=""/>
      <w:lvlJc w:val="left"/>
    </w:lvl>
    <w:lvl w:ilvl="8" w:tplc="3E2A4C4A">
      <w:numFmt w:val="decimal"/>
      <w:lvlText w:val=""/>
      <w:lvlJc w:val="left"/>
    </w:lvl>
  </w:abstractNum>
  <w:abstractNum w:abstractNumId="14" w15:restartNumberingAfterBreak="0">
    <w:nsid w:val="3AA34C9C"/>
    <w:multiLevelType w:val="hybridMultilevel"/>
    <w:tmpl w:val="89ECC80E"/>
    <w:lvl w:ilvl="0" w:tplc="690A29EE">
      <w:start w:val="44"/>
      <w:numFmt w:val="decimal"/>
      <w:lvlText w:val="%1"/>
      <w:lvlJc w:val="left"/>
      <w:pPr>
        <w:tabs>
          <w:tab w:val="num" w:pos="720"/>
        </w:tabs>
        <w:ind w:left="720" w:hanging="360"/>
      </w:pPr>
    </w:lvl>
    <w:lvl w:ilvl="1" w:tplc="0122ED4A">
      <w:numFmt w:val="decimal"/>
      <w:lvlText w:val=""/>
      <w:lvlJc w:val="left"/>
    </w:lvl>
    <w:lvl w:ilvl="2" w:tplc="B5F40296">
      <w:numFmt w:val="decimal"/>
      <w:lvlText w:val=""/>
      <w:lvlJc w:val="left"/>
    </w:lvl>
    <w:lvl w:ilvl="3" w:tplc="B5E004AC">
      <w:numFmt w:val="decimal"/>
      <w:lvlText w:val=""/>
      <w:lvlJc w:val="left"/>
    </w:lvl>
    <w:lvl w:ilvl="4" w:tplc="BD8AC8FC">
      <w:numFmt w:val="decimal"/>
      <w:lvlText w:val=""/>
      <w:lvlJc w:val="left"/>
    </w:lvl>
    <w:lvl w:ilvl="5" w:tplc="253494FC">
      <w:numFmt w:val="decimal"/>
      <w:lvlText w:val=""/>
      <w:lvlJc w:val="left"/>
    </w:lvl>
    <w:lvl w:ilvl="6" w:tplc="F0B29798">
      <w:numFmt w:val="decimal"/>
      <w:lvlText w:val=""/>
      <w:lvlJc w:val="left"/>
    </w:lvl>
    <w:lvl w:ilvl="7" w:tplc="06126068">
      <w:numFmt w:val="decimal"/>
      <w:lvlText w:val=""/>
      <w:lvlJc w:val="left"/>
    </w:lvl>
    <w:lvl w:ilvl="8" w:tplc="E752CED8">
      <w:numFmt w:val="decimal"/>
      <w:lvlText w:val=""/>
      <w:lvlJc w:val="left"/>
    </w:lvl>
  </w:abstractNum>
  <w:abstractNum w:abstractNumId="15" w15:restartNumberingAfterBreak="0">
    <w:nsid w:val="3BB8408D"/>
    <w:multiLevelType w:val="hybridMultilevel"/>
    <w:tmpl w:val="4298525E"/>
    <w:lvl w:ilvl="0" w:tplc="5600D828">
      <w:start w:val="45"/>
      <w:numFmt w:val="decimal"/>
      <w:lvlText w:val="%1"/>
      <w:lvlJc w:val="left"/>
      <w:pPr>
        <w:tabs>
          <w:tab w:val="num" w:pos="720"/>
        </w:tabs>
        <w:ind w:left="720" w:hanging="360"/>
      </w:pPr>
    </w:lvl>
    <w:lvl w:ilvl="1" w:tplc="0BC842E2">
      <w:numFmt w:val="decimal"/>
      <w:lvlText w:val=""/>
      <w:lvlJc w:val="left"/>
    </w:lvl>
    <w:lvl w:ilvl="2" w:tplc="5A389DE0">
      <w:numFmt w:val="decimal"/>
      <w:lvlText w:val=""/>
      <w:lvlJc w:val="left"/>
    </w:lvl>
    <w:lvl w:ilvl="3" w:tplc="07D6EB42">
      <w:numFmt w:val="decimal"/>
      <w:lvlText w:val=""/>
      <w:lvlJc w:val="left"/>
    </w:lvl>
    <w:lvl w:ilvl="4" w:tplc="DBB67748">
      <w:numFmt w:val="decimal"/>
      <w:lvlText w:val=""/>
      <w:lvlJc w:val="left"/>
    </w:lvl>
    <w:lvl w:ilvl="5" w:tplc="7DB27DBC">
      <w:numFmt w:val="decimal"/>
      <w:lvlText w:val=""/>
      <w:lvlJc w:val="left"/>
    </w:lvl>
    <w:lvl w:ilvl="6" w:tplc="FB4E9766">
      <w:numFmt w:val="decimal"/>
      <w:lvlText w:val=""/>
      <w:lvlJc w:val="left"/>
    </w:lvl>
    <w:lvl w:ilvl="7" w:tplc="8AF2E584">
      <w:numFmt w:val="decimal"/>
      <w:lvlText w:val=""/>
      <w:lvlJc w:val="left"/>
    </w:lvl>
    <w:lvl w:ilvl="8" w:tplc="AB3A420E">
      <w:numFmt w:val="decimal"/>
      <w:lvlText w:val=""/>
      <w:lvlJc w:val="left"/>
    </w:lvl>
  </w:abstractNum>
  <w:abstractNum w:abstractNumId="16" w15:restartNumberingAfterBreak="0">
    <w:nsid w:val="3F235551"/>
    <w:multiLevelType w:val="hybridMultilevel"/>
    <w:tmpl w:val="AB7896FA"/>
    <w:lvl w:ilvl="0" w:tplc="61265BB0">
      <w:start w:val="3"/>
      <w:numFmt w:val="decimal"/>
      <w:lvlText w:val="%1"/>
      <w:lvlJc w:val="left"/>
      <w:pPr>
        <w:tabs>
          <w:tab w:val="num" w:pos="720"/>
        </w:tabs>
        <w:ind w:left="720" w:hanging="360"/>
      </w:pPr>
    </w:lvl>
    <w:lvl w:ilvl="1" w:tplc="DE56471C">
      <w:numFmt w:val="decimal"/>
      <w:lvlText w:val=""/>
      <w:lvlJc w:val="left"/>
    </w:lvl>
    <w:lvl w:ilvl="2" w:tplc="4ED22C66">
      <w:numFmt w:val="decimal"/>
      <w:lvlText w:val=""/>
      <w:lvlJc w:val="left"/>
    </w:lvl>
    <w:lvl w:ilvl="3" w:tplc="BC9E77DC">
      <w:numFmt w:val="decimal"/>
      <w:lvlText w:val=""/>
      <w:lvlJc w:val="left"/>
    </w:lvl>
    <w:lvl w:ilvl="4" w:tplc="989C0836">
      <w:numFmt w:val="decimal"/>
      <w:lvlText w:val=""/>
      <w:lvlJc w:val="left"/>
    </w:lvl>
    <w:lvl w:ilvl="5" w:tplc="71CE6492">
      <w:numFmt w:val="decimal"/>
      <w:lvlText w:val=""/>
      <w:lvlJc w:val="left"/>
    </w:lvl>
    <w:lvl w:ilvl="6" w:tplc="A3709268">
      <w:numFmt w:val="decimal"/>
      <w:lvlText w:val=""/>
      <w:lvlJc w:val="left"/>
    </w:lvl>
    <w:lvl w:ilvl="7" w:tplc="23249180">
      <w:numFmt w:val="decimal"/>
      <w:lvlText w:val=""/>
      <w:lvlJc w:val="left"/>
    </w:lvl>
    <w:lvl w:ilvl="8" w:tplc="3D624CE8">
      <w:numFmt w:val="decimal"/>
      <w:lvlText w:val=""/>
      <w:lvlJc w:val="left"/>
    </w:lvl>
  </w:abstractNum>
  <w:abstractNum w:abstractNumId="17" w15:restartNumberingAfterBreak="0">
    <w:nsid w:val="41DD7981"/>
    <w:multiLevelType w:val="hybridMultilevel"/>
    <w:tmpl w:val="150CDFAC"/>
    <w:lvl w:ilvl="0" w:tplc="4C608C64">
      <w:start w:val="15"/>
      <w:numFmt w:val="decimal"/>
      <w:lvlText w:val="%1"/>
      <w:lvlJc w:val="left"/>
      <w:pPr>
        <w:tabs>
          <w:tab w:val="num" w:pos="720"/>
        </w:tabs>
        <w:ind w:left="720" w:hanging="360"/>
      </w:pPr>
    </w:lvl>
    <w:lvl w:ilvl="1" w:tplc="58621A20">
      <w:numFmt w:val="decimal"/>
      <w:lvlText w:val=""/>
      <w:lvlJc w:val="left"/>
    </w:lvl>
    <w:lvl w:ilvl="2" w:tplc="A2484ADA">
      <w:numFmt w:val="decimal"/>
      <w:lvlText w:val=""/>
      <w:lvlJc w:val="left"/>
    </w:lvl>
    <w:lvl w:ilvl="3" w:tplc="231A189A">
      <w:numFmt w:val="decimal"/>
      <w:lvlText w:val=""/>
      <w:lvlJc w:val="left"/>
    </w:lvl>
    <w:lvl w:ilvl="4" w:tplc="17A2F4E2">
      <w:numFmt w:val="decimal"/>
      <w:lvlText w:val=""/>
      <w:lvlJc w:val="left"/>
    </w:lvl>
    <w:lvl w:ilvl="5" w:tplc="4AE0F28E">
      <w:numFmt w:val="decimal"/>
      <w:lvlText w:val=""/>
      <w:lvlJc w:val="left"/>
    </w:lvl>
    <w:lvl w:ilvl="6" w:tplc="EE942FA6">
      <w:numFmt w:val="decimal"/>
      <w:lvlText w:val=""/>
      <w:lvlJc w:val="left"/>
    </w:lvl>
    <w:lvl w:ilvl="7" w:tplc="64C09106">
      <w:numFmt w:val="decimal"/>
      <w:lvlText w:val=""/>
      <w:lvlJc w:val="left"/>
    </w:lvl>
    <w:lvl w:ilvl="8" w:tplc="14F2FA10">
      <w:numFmt w:val="decimal"/>
      <w:lvlText w:val=""/>
      <w:lvlJc w:val="left"/>
    </w:lvl>
  </w:abstractNum>
  <w:abstractNum w:abstractNumId="18" w15:restartNumberingAfterBreak="0">
    <w:nsid w:val="435601AC"/>
    <w:multiLevelType w:val="hybridMultilevel"/>
    <w:tmpl w:val="BC3605DC"/>
    <w:lvl w:ilvl="0" w:tplc="2A1004D6">
      <w:start w:val="35"/>
      <w:numFmt w:val="decimal"/>
      <w:lvlText w:val="%1"/>
      <w:lvlJc w:val="left"/>
      <w:pPr>
        <w:tabs>
          <w:tab w:val="num" w:pos="720"/>
        </w:tabs>
        <w:ind w:left="720" w:hanging="360"/>
      </w:pPr>
    </w:lvl>
    <w:lvl w:ilvl="1" w:tplc="E0969DF0">
      <w:numFmt w:val="decimal"/>
      <w:lvlText w:val=""/>
      <w:lvlJc w:val="left"/>
    </w:lvl>
    <w:lvl w:ilvl="2" w:tplc="6C2AE648">
      <w:numFmt w:val="decimal"/>
      <w:lvlText w:val=""/>
      <w:lvlJc w:val="left"/>
    </w:lvl>
    <w:lvl w:ilvl="3" w:tplc="EC80887E">
      <w:numFmt w:val="decimal"/>
      <w:lvlText w:val=""/>
      <w:lvlJc w:val="left"/>
    </w:lvl>
    <w:lvl w:ilvl="4" w:tplc="E7041B00">
      <w:numFmt w:val="decimal"/>
      <w:lvlText w:val=""/>
      <w:lvlJc w:val="left"/>
    </w:lvl>
    <w:lvl w:ilvl="5" w:tplc="335EFC46">
      <w:numFmt w:val="decimal"/>
      <w:lvlText w:val=""/>
      <w:lvlJc w:val="left"/>
    </w:lvl>
    <w:lvl w:ilvl="6" w:tplc="CD1E95AA">
      <w:numFmt w:val="decimal"/>
      <w:lvlText w:val=""/>
      <w:lvlJc w:val="left"/>
    </w:lvl>
    <w:lvl w:ilvl="7" w:tplc="35F8E2E4">
      <w:numFmt w:val="decimal"/>
      <w:lvlText w:val=""/>
      <w:lvlJc w:val="left"/>
    </w:lvl>
    <w:lvl w:ilvl="8" w:tplc="FBB27726">
      <w:numFmt w:val="decimal"/>
      <w:lvlText w:val=""/>
      <w:lvlJc w:val="left"/>
    </w:lvl>
  </w:abstractNum>
  <w:abstractNum w:abstractNumId="19" w15:restartNumberingAfterBreak="0">
    <w:nsid w:val="474A285F"/>
    <w:multiLevelType w:val="hybridMultilevel"/>
    <w:tmpl w:val="009A6C56"/>
    <w:lvl w:ilvl="0" w:tplc="90C67F52">
      <w:start w:val="54"/>
      <w:numFmt w:val="decimal"/>
      <w:lvlText w:val="%1"/>
      <w:lvlJc w:val="left"/>
      <w:pPr>
        <w:tabs>
          <w:tab w:val="num" w:pos="720"/>
        </w:tabs>
        <w:ind w:left="720" w:hanging="360"/>
      </w:pPr>
    </w:lvl>
    <w:lvl w:ilvl="1" w:tplc="CBDA039E">
      <w:numFmt w:val="decimal"/>
      <w:lvlText w:val=""/>
      <w:lvlJc w:val="left"/>
    </w:lvl>
    <w:lvl w:ilvl="2" w:tplc="4612A03C">
      <w:numFmt w:val="decimal"/>
      <w:lvlText w:val=""/>
      <w:lvlJc w:val="left"/>
    </w:lvl>
    <w:lvl w:ilvl="3" w:tplc="AC780A7A">
      <w:numFmt w:val="decimal"/>
      <w:lvlText w:val=""/>
      <w:lvlJc w:val="left"/>
    </w:lvl>
    <w:lvl w:ilvl="4" w:tplc="23A02A00">
      <w:numFmt w:val="decimal"/>
      <w:lvlText w:val=""/>
      <w:lvlJc w:val="left"/>
    </w:lvl>
    <w:lvl w:ilvl="5" w:tplc="913C2AF6">
      <w:numFmt w:val="decimal"/>
      <w:lvlText w:val=""/>
      <w:lvlJc w:val="left"/>
    </w:lvl>
    <w:lvl w:ilvl="6" w:tplc="A59E2ABE">
      <w:numFmt w:val="decimal"/>
      <w:lvlText w:val=""/>
      <w:lvlJc w:val="left"/>
    </w:lvl>
    <w:lvl w:ilvl="7" w:tplc="4294ABFA">
      <w:numFmt w:val="decimal"/>
      <w:lvlText w:val=""/>
      <w:lvlJc w:val="left"/>
    </w:lvl>
    <w:lvl w:ilvl="8" w:tplc="05BC3816">
      <w:numFmt w:val="decimal"/>
      <w:lvlText w:val=""/>
      <w:lvlJc w:val="left"/>
    </w:lvl>
  </w:abstractNum>
  <w:abstractNum w:abstractNumId="20" w15:restartNumberingAfterBreak="0">
    <w:nsid w:val="4B680EA1"/>
    <w:multiLevelType w:val="hybridMultilevel"/>
    <w:tmpl w:val="B6D22646"/>
    <w:lvl w:ilvl="0" w:tplc="9E5A5CF2">
      <w:start w:val="58"/>
      <w:numFmt w:val="decimal"/>
      <w:lvlText w:val="%1"/>
      <w:lvlJc w:val="left"/>
      <w:pPr>
        <w:tabs>
          <w:tab w:val="num" w:pos="720"/>
        </w:tabs>
        <w:ind w:left="720" w:hanging="360"/>
      </w:pPr>
    </w:lvl>
    <w:lvl w:ilvl="1" w:tplc="335A4E34">
      <w:numFmt w:val="decimal"/>
      <w:lvlText w:val=""/>
      <w:lvlJc w:val="left"/>
    </w:lvl>
    <w:lvl w:ilvl="2" w:tplc="75C445EE">
      <w:numFmt w:val="decimal"/>
      <w:lvlText w:val=""/>
      <w:lvlJc w:val="left"/>
    </w:lvl>
    <w:lvl w:ilvl="3" w:tplc="15B07AC0">
      <w:numFmt w:val="decimal"/>
      <w:lvlText w:val=""/>
      <w:lvlJc w:val="left"/>
    </w:lvl>
    <w:lvl w:ilvl="4" w:tplc="BE068CC2">
      <w:numFmt w:val="decimal"/>
      <w:lvlText w:val=""/>
      <w:lvlJc w:val="left"/>
    </w:lvl>
    <w:lvl w:ilvl="5" w:tplc="97CA8AB8">
      <w:numFmt w:val="decimal"/>
      <w:lvlText w:val=""/>
      <w:lvlJc w:val="left"/>
    </w:lvl>
    <w:lvl w:ilvl="6" w:tplc="3C40D51E">
      <w:numFmt w:val="decimal"/>
      <w:lvlText w:val=""/>
      <w:lvlJc w:val="left"/>
    </w:lvl>
    <w:lvl w:ilvl="7" w:tplc="86027BEE">
      <w:numFmt w:val="decimal"/>
      <w:lvlText w:val=""/>
      <w:lvlJc w:val="left"/>
    </w:lvl>
    <w:lvl w:ilvl="8" w:tplc="C5886DFE">
      <w:numFmt w:val="decimal"/>
      <w:lvlText w:val=""/>
      <w:lvlJc w:val="left"/>
    </w:lvl>
  </w:abstractNum>
  <w:abstractNum w:abstractNumId="21" w15:restartNumberingAfterBreak="0">
    <w:nsid w:val="561C4701"/>
    <w:multiLevelType w:val="hybridMultilevel"/>
    <w:tmpl w:val="7B74781A"/>
    <w:lvl w:ilvl="0" w:tplc="DDA6A5AC">
      <w:start w:val="12"/>
      <w:numFmt w:val="decimal"/>
      <w:lvlText w:val="%1"/>
      <w:lvlJc w:val="left"/>
      <w:pPr>
        <w:tabs>
          <w:tab w:val="num" w:pos="720"/>
        </w:tabs>
        <w:ind w:left="720" w:hanging="360"/>
      </w:pPr>
    </w:lvl>
    <w:lvl w:ilvl="1" w:tplc="587AC1B4">
      <w:numFmt w:val="decimal"/>
      <w:lvlText w:val=""/>
      <w:lvlJc w:val="left"/>
    </w:lvl>
    <w:lvl w:ilvl="2" w:tplc="B42A1C32">
      <w:numFmt w:val="decimal"/>
      <w:lvlText w:val=""/>
      <w:lvlJc w:val="left"/>
    </w:lvl>
    <w:lvl w:ilvl="3" w:tplc="13C6F49A">
      <w:numFmt w:val="decimal"/>
      <w:lvlText w:val=""/>
      <w:lvlJc w:val="left"/>
    </w:lvl>
    <w:lvl w:ilvl="4" w:tplc="45EE0F18">
      <w:numFmt w:val="decimal"/>
      <w:lvlText w:val=""/>
      <w:lvlJc w:val="left"/>
    </w:lvl>
    <w:lvl w:ilvl="5" w:tplc="8CCE3708">
      <w:numFmt w:val="decimal"/>
      <w:lvlText w:val=""/>
      <w:lvlJc w:val="left"/>
    </w:lvl>
    <w:lvl w:ilvl="6" w:tplc="A1FCF084">
      <w:numFmt w:val="decimal"/>
      <w:lvlText w:val=""/>
      <w:lvlJc w:val="left"/>
    </w:lvl>
    <w:lvl w:ilvl="7" w:tplc="883CC4CE">
      <w:numFmt w:val="decimal"/>
      <w:lvlText w:val=""/>
      <w:lvlJc w:val="left"/>
    </w:lvl>
    <w:lvl w:ilvl="8" w:tplc="8E420F5A">
      <w:numFmt w:val="decimal"/>
      <w:lvlText w:val=""/>
      <w:lvlJc w:val="left"/>
    </w:lvl>
  </w:abstractNum>
  <w:abstractNum w:abstractNumId="22" w15:restartNumberingAfterBreak="0">
    <w:nsid w:val="59E7418E"/>
    <w:multiLevelType w:val="hybridMultilevel"/>
    <w:tmpl w:val="2D3A6D0A"/>
    <w:lvl w:ilvl="0" w:tplc="BBFAE9BA">
      <w:start w:val="60"/>
      <w:numFmt w:val="decimal"/>
      <w:lvlText w:val="%1"/>
      <w:lvlJc w:val="left"/>
      <w:pPr>
        <w:tabs>
          <w:tab w:val="num" w:pos="720"/>
        </w:tabs>
        <w:ind w:left="720" w:hanging="360"/>
      </w:pPr>
    </w:lvl>
    <w:lvl w:ilvl="1" w:tplc="1284AA86">
      <w:numFmt w:val="decimal"/>
      <w:lvlText w:val=""/>
      <w:lvlJc w:val="left"/>
    </w:lvl>
    <w:lvl w:ilvl="2" w:tplc="76029306">
      <w:numFmt w:val="decimal"/>
      <w:lvlText w:val=""/>
      <w:lvlJc w:val="left"/>
    </w:lvl>
    <w:lvl w:ilvl="3" w:tplc="DDA0DDC2">
      <w:numFmt w:val="decimal"/>
      <w:lvlText w:val=""/>
      <w:lvlJc w:val="left"/>
    </w:lvl>
    <w:lvl w:ilvl="4" w:tplc="1CEE28FE">
      <w:numFmt w:val="decimal"/>
      <w:lvlText w:val=""/>
      <w:lvlJc w:val="left"/>
    </w:lvl>
    <w:lvl w:ilvl="5" w:tplc="130CF694">
      <w:numFmt w:val="decimal"/>
      <w:lvlText w:val=""/>
      <w:lvlJc w:val="left"/>
    </w:lvl>
    <w:lvl w:ilvl="6" w:tplc="30A233EA">
      <w:numFmt w:val="decimal"/>
      <w:lvlText w:val=""/>
      <w:lvlJc w:val="left"/>
    </w:lvl>
    <w:lvl w:ilvl="7" w:tplc="DFBE2540">
      <w:numFmt w:val="decimal"/>
      <w:lvlText w:val=""/>
      <w:lvlJc w:val="left"/>
    </w:lvl>
    <w:lvl w:ilvl="8" w:tplc="6A9660B4">
      <w:numFmt w:val="decimal"/>
      <w:lvlText w:val=""/>
      <w:lvlJc w:val="left"/>
    </w:lvl>
  </w:abstractNum>
  <w:abstractNum w:abstractNumId="23" w15:restartNumberingAfterBreak="0">
    <w:nsid w:val="59E91390"/>
    <w:multiLevelType w:val="hybridMultilevel"/>
    <w:tmpl w:val="7E1A10EA"/>
    <w:lvl w:ilvl="0" w:tplc="439C1638">
      <w:start w:val="36"/>
      <w:numFmt w:val="decimal"/>
      <w:lvlText w:val="%1"/>
      <w:lvlJc w:val="left"/>
      <w:pPr>
        <w:tabs>
          <w:tab w:val="num" w:pos="720"/>
        </w:tabs>
        <w:ind w:left="720" w:hanging="360"/>
      </w:pPr>
    </w:lvl>
    <w:lvl w:ilvl="1" w:tplc="A688410A">
      <w:numFmt w:val="decimal"/>
      <w:lvlText w:val=""/>
      <w:lvlJc w:val="left"/>
    </w:lvl>
    <w:lvl w:ilvl="2" w:tplc="A5E84034">
      <w:numFmt w:val="decimal"/>
      <w:lvlText w:val=""/>
      <w:lvlJc w:val="left"/>
    </w:lvl>
    <w:lvl w:ilvl="3" w:tplc="8E5E1184">
      <w:numFmt w:val="decimal"/>
      <w:lvlText w:val=""/>
      <w:lvlJc w:val="left"/>
    </w:lvl>
    <w:lvl w:ilvl="4" w:tplc="417458B4">
      <w:numFmt w:val="decimal"/>
      <w:lvlText w:val=""/>
      <w:lvlJc w:val="left"/>
    </w:lvl>
    <w:lvl w:ilvl="5" w:tplc="7EAE479A">
      <w:numFmt w:val="decimal"/>
      <w:lvlText w:val=""/>
      <w:lvlJc w:val="left"/>
    </w:lvl>
    <w:lvl w:ilvl="6" w:tplc="4DBA41CE">
      <w:numFmt w:val="decimal"/>
      <w:lvlText w:val=""/>
      <w:lvlJc w:val="left"/>
    </w:lvl>
    <w:lvl w:ilvl="7" w:tplc="E13A2D14">
      <w:numFmt w:val="decimal"/>
      <w:lvlText w:val=""/>
      <w:lvlJc w:val="left"/>
    </w:lvl>
    <w:lvl w:ilvl="8" w:tplc="E17A8A32">
      <w:numFmt w:val="decimal"/>
      <w:lvlText w:val=""/>
      <w:lvlJc w:val="left"/>
    </w:lvl>
  </w:abstractNum>
  <w:abstractNum w:abstractNumId="24" w15:restartNumberingAfterBreak="0">
    <w:nsid w:val="5D276A31"/>
    <w:multiLevelType w:val="hybridMultilevel"/>
    <w:tmpl w:val="654ECE8C"/>
    <w:lvl w:ilvl="0" w:tplc="85A0F1CC">
      <w:start w:val="25"/>
      <w:numFmt w:val="decimal"/>
      <w:lvlText w:val="%1"/>
      <w:lvlJc w:val="left"/>
      <w:pPr>
        <w:tabs>
          <w:tab w:val="num" w:pos="720"/>
        </w:tabs>
        <w:ind w:left="720" w:hanging="360"/>
      </w:pPr>
    </w:lvl>
    <w:lvl w:ilvl="1" w:tplc="C9B02160">
      <w:numFmt w:val="decimal"/>
      <w:lvlText w:val=""/>
      <w:lvlJc w:val="left"/>
    </w:lvl>
    <w:lvl w:ilvl="2" w:tplc="BA90D358">
      <w:numFmt w:val="decimal"/>
      <w:lvlText w:val=""/>
      <w:lvlJc w:val="left"/>
    </w:lvl>
    <w:lvl w:ilvl="3" w:tplc="57F84FAC">
      <w:numFmt w:val="decimal"/>
      <w:lvlText w:val=""/>
      <w:lvlJc w:val="left"/>
    </w:lvl>
    <w:lvl w:ilvl="4" w:tplc="0D360C0A">
      <w:numFmt w:val="decimal"/>
      <w:lvlText w:val=""/>
      <w:lvlJc w:val="left"/>
    </w:lvl>
    <w:lvl w:ilvl="5" w:tplc="3B2EC578">
      <w:numFmt w:val="decimal"/>
      <w:lvlText w:val=""/>
      <w:lvlJc w:val="left"/>
    </w:lvl>
    <w:lvl w:ilvl="6" w:tplc="0EB21B84">
      <w:numFmt w:val="decimal"/>
      <w:lvlText w:val=""/>
      <w:lvlJc w:val="left"/>
    </w:lvl>
    <w:lvl w:ilvl="7" w:tplc="DE364068">
      <w:numFmt w:val="decimal"/>
      <w:lvlText w:val=""/>
      <w:lvlJc w:val="left"/>
    </w:lvl>
    <w:lvl w:ilvl="8" w:tplc="6A024802">
      <w:numFmt w:val="decimal"/>
      <w:lvlText w:val=""/>
      <w:lvlJc w:val="left"/>
    </w:lvl>
  </w:abstractNum>
  <w:abstractNum w:abstractNumId="25" w15:restartNumberingAfterBreak="0">
    <w:nsid w:val="5F075415"/>
    <w:multiLevelType w:val="hybridMultilevel"/>
    <w:tmpl w:val="D7D243DA"/>
    <w:lvl w:ilvl="0" w:tplc="6D0021AA">
      <w:start w:val="11"/>
      <w:numFmt w:val="decimal"/>
      <w:lvlText w:val="%1"/>
      <w:lvlJc w:val="left"/>
      <w:pPr>
        <w:tabs>
          <w:tab w:val="num" w:pos="720"/>
        </w:tabs>
        <w:ind w:left="720" w:hanging="360"/>
      </w:pPr>
    </w:lvl>
    <w:lvl w:ilvl="1" w:tplc="E1E0E294">
      <w:numFmt w:val="decimal"/>
      <w:lvlText w:val=""/>
      <w:lvlJc w:val="left"/>
    </w:lvl>
    <w:lvl w:ilvl="2" w:tplc="D5743E96">
      <w:numFmt w:val="decimal"/>
      <w:lvlText w:val=""/>
      <w:lvlJc w:val="left"/>
    </w:lvl>
    <w:lvl w:ilvl="3" w:tplc="7D267E42">
      <w:numFmt w:val="decimal"/>
      <w:lvlText w:val=""/>
      <w:lvlJc w:val="left"/>
    </w:lvl>
    <w:lvl w:ilvl="4" w:tplc="40460A3E">
      <w:numFmt w:val="decimal"/>
      <w:lvlText w:val=""/>
      <w:lvlJc w:val="left"/>
    </w:lvl>
    <w:lvl w:ilvl="5" w:tplc="5FBC2074">
      <w:numFmt w:val="decimal"/>
      <w:lvlText w:val=""/>
      <w:lvlJc w:val="left"/>
    </w:lvl>
    <w:lvl w:ilvl="6" w:tplc="45962290">
      <w:numFmt w:val="decimal"/>
      <w:lvlText w:val=""/>
      <w:lvlJc w:val="left"/>
    </w:lvl>
    <w:lvl w:ilvl="7" w:tplc="6248CD70">
      <w:numFmt w:val="decimal"/>
      <w:lvlText w:val=""/>
      <w:lvlJc w:val="left"/>
    </w:lvl>
    <w:lvl w:ilvl="8" w:tplc="E57434B0">
      <w:numFmt w:val="decimal"/>
      <w:lvlText w:val=""/>
      <w:lvlJc w:val="left"/>
    </w:lvl>
  </w:abstractNum>
  <w:abstractNum w:abstractNumId="26" w15:restartNumberingAfterBreak="0">
    <w:nsid w:val="672C3F45"/>
    <w:multiLevelType w:val="hybridMultilevel"/>
    <w:tmpl w:val="EC2272F4"/>
    <w:lvl w:ilvl="0" w:tplc="86645544">
      <w:start w:val="1"/>
      <w:numFmt w:val="decimal"/>
      <w:lvlText w:val="%1"/>
      <w:lvlJc w:val="left"/>
      <w:pPr>
        <w:tabs>
          <w:tab w:val="num" w:pos="720"/>
        </w:tabs>
        <w:ind w:left="720" w:hanging="360"/>
      </w:pPr>
    </w:lvl>
    <w:lvl w:ilvl="1" w:tplc="9FDC50B0">
      <w:numFmt w:val="decimal"/>
      <w:lvlText w:val=""/>
      <w:lvlJc w:val="left"/>
    </w:lvl>
    <w:lvl w:ilvl="2" w:tplc="E0EC4844">
      <w:numFmt w:val="decimal"/>
      <w:lvlText w:val=""/>
      <w:lvlJc w:val="left"/>
    </w:lvl>
    <w:lvl w:ilvl="3" w:tplc="BFA81742">
      <w:numFmt w:val="decimal"/>
      <w:lvlText w:val=""/>
      <w:lvlJc w:val="left"/>
    </w:lvl>
    <w:lvl w:ilvl="4" w:tplc="A61CFB44">
      <w:numFmt w:val="decimal"/>
      <w:lvlText w:val=""/>
      <w:lvlJc w:val="left"/>
    </w:lvl>
    <w:lvl w:ilvl="5" w:tplc="2C7C0718">
      <w:numFmt w:val="decimal"/>
      <w:lvlText w:val=""/>
      <w:lvlJc w:val="left"/>
    </w:lvl>
    <w:lvl w:ilvl="6" w:tplc="9F16A784">
      <w:numFmt w:val="decimal"/>
      <w:lvlText w:val=""/>
      <w:lvlJc w:val="left"/>
    </w:lvl>
    <w:lvl w:ilvl="7" w:tplc="EA34675A">
      <w:numFmt w:val="decimal"/>
      <w:lvlText w:val=""/>
      <w:lvlJc w:val="left"/>
    </w:lvl>
    <w:lvl w:ilvl="8" w:tplc="766C6870">
      <w:numFmt w:val="decimal"/>
      <w:lvlText w:val=""/>
      <w:lvlJc w:val="left"/>
    </w:lvl>
  </w:abstractNum>
  <w:abstractNum w:abstractNumId="27" w15:restartNumberingAfterBreak="0">
    <w:nsid w:val="67AE3D6B"/>
    <w:multiLevelType w:val="hybridMultilevel"/>
    <w:tmpl w:val="C4BE6650"/>
    <w:lvl w:ilvl="0" w:tplc="9EDCF15C">
      <w:start w:val="34"/>
      <w:numFmt w:val="decimal"/>
      <w:lvlText w:val="%1"/>
      <w:lvlJc w:val="left"/>
      <w:pPr>
        <w:tabs>
          <w:tab w:val="num" w:pos="720"/>
        </w:tabs>
        <w:ind w:left="720" w:hanging="360"/>
      </w:pPr>
    </w:lvl>
    <w:lvl w:ilvl="1" w:tplc="F80688EE">
      <w:numFmt w:val="decimal"/>
      <w:lvlText w:val=""/>
      <w:lvlJc w:val="left"/>
    </w:lvl>
    <w:lvl w:ilvl="2" w:tplc="BCA8EFBE">
      <w:numFmt w:val="decimal"/>
      <w:lvlText w:val=""/>
      <w:lvlJc w:val="left"/>
    </w:lvl>
    <w:lvl w:ilvl="3" w:tplc="EB246522">
      <w:numFmt w:val="decimal"/>
      <w:lvlText w:val=""/>
      <w:lvlJc w:val="left"/>
    </w:lvl>
    <w:lvl w:ilvl="4" w:tplc="2FA4FB9C">
      <w:numFmt w:val="decimal"/>
      <w:lvlText w:val=""/>
      <w:lvlJc w:val="left"/>
    </w:lvl>
    <w:lvl w:ilvl="5" w:tplc="23FA6FAC">
      <w:numFmt w:val="decimal"/>
      <w:lvlText w:val=""/>
      <w:lvlJc w:val="left"/>
    </w:lvl>
    <w:lvl w:ilvl="6" w:tplc="B31A6D82">
      <w:numFmt w:val="decimal"/>
      <w:lvlText w:val=""/>
      <w:lvlJc w:val="left"/>
    </w:lvl>
    <w:lvl w:ilvl="7" w:tplc="AFD40D0A">
      <w:numFmt w:val="decimal"/>
      <w:lvlText w:val=""/>
      <w:lvlJc w:val="left"/>
    </w:lvl>
    <w:lvl w:ilvl="8" w:tplc="95348028">
      <w:numFmt w:val="decimal"/>
      <w:lvlText w:val=""/>
      <w:lvlJc w:val="left"/>
    </w:lvl>
  </w:abstractNum>
  <w:abstractNum w:abstractNumId="28" w15:restartNumberingAfterBreak="0">
    <w:nsid w:val="68AC4A19"/>
    <w:multiLevelType w:val="hybridMultilevel"/>
    <w:tmpl w:val="C5667828"/>
    <w:lvl w:ilvl="0" w:tplc="1B002D66">
      <w:start w:val="28"/>
      <w:numFmt w:val="decimal"/>
      <w:lvlText w:val="%1"/>
      <w:lvlJc w:val="left"/>
      <w:pPr>
        <w:tabs>
          <w:tab w:val="num" w:pos="720"/>
        </w:tabs>
        <w:ind w:left="720" w:hanging="360"/>
      </w:pPr>
    </w:lvl>
    <w:lvl w:ilvl="1" w:tplc="FE4C74FE">
      <w:numFmt w:val="decimal"/>
      <w:lvlText w:val=""/>
      <w:lvlJc w:val="left"/>
    </w:lvl>
    <w:lvl w:ilvl="2" w:tplc="B2E80736">
      <w:numFmt w:val="decimal"/>
      <w:lvlText w:val=""/>
      <w:lvlJc w:val="left"/>
    </w:lvl>
    <w:lvl w:ilvl="3" w:tplc="12301FE6">
      <w:numFmt w:val="decimal"/>
      <w:lvlText w:val=""/>
      <w:lvlJc w:val="left"/>
    </w:lvl>
    <w:lvl w:ilvl="4" w:tplc="0F384686">
      <w:numFmt w:val="decimal"/>
      <w:lvlText w:val=""/>
      <w:lvlJc w:val="left"/>
    </w:lvl>
    <w:lvl w:ilvl="5" w:tplc="17883E0A">
      <w:numFmt w:val="decimal"/>
      <w:lvlText w:val=""/>
      <w:lvlJc w:val="left"/>
    </w:lvl>
    <w:lvl w:ilvl="6" w:tplc="78886502">
      <w:numFmt w:val="decimal"/>
      <w:lvlText w:val=""/>
      <w:lvlJc w:val="left"/>
    </w:lvl>
    <w:lvl w:ilvl="7" w:tplc="90F0CC18">
      <w:numFmt w:val="decimal"/>
      <w:lvlText w:val=""/>
      <w:lvlJc w:val="left"/>
    </w:lvl>
    <w:lvl w:ilvl="8" w:tplc="6B8AE7DC">
      <w:numFmt w:val="decimal"/>
      <w:lvlText w:val=""/>
      <w:lvlJc w:val="left"/>
    </w:lvl>
  </w:abstractNum>
  <w:abstractNum w:abstractNumId="29" w15:restartNumberingAfterBreak="0">
    <w:nsid w:val="71DC539F"/>
    <w:multiLevelType w:val="hybridMultilevel"/>
    <w:tmpl w:val="76C837E6"/>
    <w:lvl w:ilvl="0" w:tplc="E75C414C">
      <w:start w:val="59"/>
      <w:numFmt w:val="decimal"/>
      <w:lvlText w:val="%1"/>
      <w:lvlJc w:val="left"/>
      <w:pPr>
        <w:tabs>
          <w:tab w:val="num" w:pos="720"/>
        </w:tabs>
        <w:ind w:left="720" w:hanging="360"/>
      </w:pPr>
    </w:lvl>
    <w:lvl w:ilvl="1" w:tplc="75CCA472">
      <w:numFmt w:val="decimal"/>
      <w:lvlText w:val=""/>
      <w:lvlJc w:val="left"/>
    </w:lvl>
    <w:lvl w:ilvl="2" w:tplc="11401C8C">
      <w:numFmt w:val="decimal"/>
      <w:lvlText w:val=""/>
      <w:lvlJc w:val="left"/>
    </w:lvl>
    <w:lvl w:ilvl="3" w:tplc="7C36AE5C">
      <w:numFmt w:val="decimal"/>
      <w:lvlText w:val=""/>
      <w:lvlJc w:val="left"/>
    </w:lvl>
    <w:lvl w:ilvl="4" w:tplc="6D56DC76">
      <w:numFmt w:val="decimal"/>
      <w:lvlText w:val=""/>
      <w:lvlJc w:val="left"/>
    </w:lvl>
    <w:lvl w:ilvl="5" w:tplc="166210A0">
      <w:numFmt w:val="decimal"/>
      <w:lvlText w:val=""/>
      <w:lvlJc w:val="left"/>
    </w:lvl>
    <w:lvl w:ilvl="6" w:tplc="30E087AC">
      <w:numFmt w:val="decimal"/>
      <w:lvlText w:val=""/>
      <w:lvlJc w:val="left"/>
    </w:lvl>
    <w:lvl w:ilvl="7" w:tplc="3A4AA284">
      <w:numFmt w:val="decimal"/>
      <w:lvlText w:val=""/>
      <w:lvlJc w:val="left"/>
    </w:lvl>
    <w:lvl w:ilvl="8" w:tplc="124AEDF0">
      <w:numFmt w:val="decimal"/>
      <w:lvlText w:val=""/>
      <w:lvlJc w:val="left"/>
    </w:lvl>
  </w:abstractNum>
  <w:abstractNum w:abstractNumId="30" w15:restartNumberingAfterBreak="0">
    <w:nsid w:val="7A16011E"/>
    <w:multiLevelType w:val="hybridMultilevel"/>
    <w:tmpl w:val="1FA69EC8"/>
    <w:lvl w:ilvl="0" w:tplc="EE0CF9C6">
      <w:start w:val="13"/>
      <w:numFmt w:val="decimal"/>
      <w:lvlText w:val="%1"/>
      <w:lvlJc w:val="left"/>
      <w:pPr>
        <w:tabs>
          <w:tab w:val="num" w:pos="720"/>
        </w:tabs>
        <w:ind w:left="720" w:hanging="360"/>
      </w:pPr>
    </w:lvl>
    <w:lvl w:ilvl="1" w:tplc="D3003EEE">
      <w:numFmt w:val="decimal"/>
      <w:lvlText w:val=""/>
      <w:lvlJc w:val="left"/>
    </w:lvl>
    <w:lvl w:ilvl="2" w:tplc="7F042460">
      <w:numFmt w:val="decimal"/>
      <w:lvlText w:val=""/>
      <w:lvlJc w:val="left"/>
    </w:lvl>
    <w:lvl w:ilvl="3" w:tplc="C04A4700">
      <w:numFmt w:val="decimal"/>
      <w:lvlText w:val=""/>
      <w:lvlJc w:val="left"/>
    </w:lvl>
    <w:lvl w:ilvl="4" w:tplc="292CD726">
      <w:numFmt w:val="decimal"/>
      <w:lvlText w:val=""/>
      <w:lvlJc w:val="left"/>
    </w:lvl>
    <w:lvl w:ilvl="5" w:tplc="8CBA439C">
      <w:numFmt w:val="decimal"/>
      <w:lvlText w:val=""/>
      <w:lvlJc w:val="left"/>
    </w:lvl>
    <w:lvl w:ilvl="6" w:tplc="2FD8C54E">
      <w:numFmt w:val="decimal"/>
      <w:lvlText w:val=""/>
      <w:lvlJc w:val="left"/>
    </w:lvl>
    <w:lvl w:ilvl="7" w:tplc="DD326B64">
      <w:numFmt w:val="decimal"/>
      <w:lvlText w:val=""/>
      <w:lvlJc w:val="left"/>
    </w:lvl>
    <w:lvl w:ilvl="8" w:tplc="582017DC">
      <w:numFmt w:val="decimal"/>
      <w:lvlText w:val=""/>
      <w:lvlJc w:val="left"/>
    </w:lvl>
  </w:abstractNum>
  <w:abstractNum w:abstractNumId="31" w15:restartNumberingAfterBreak="0">
    <w:nsid w:val="7AE85D1C"/>
    <w:multiLevelType w:val="hybridMultilevel"/>
    <w:tmpl w:val="B0901D16"/>
    <w:lvl w:ilvl="0" w:tplc="5E6E2806">
      <w:start w:val="49"/>
      <w:numFmt w:val="decimal"/>
      <w:lvlText w:val="%1"/>
      <w:lvlJc w:val="left"/>
      <w:pPr>
        <w:tabs>
          <w:tab w:val="num" w:pos="720"/>
        </w:tabs>
        <w:ind w:left="720" w:hanging="360"/>
      </w:pPr>
    </w:lvl>
    <w:lvl w:ilvl="1" w:tplc="C0D2AA84">
      <w:numFmt w:val="decimal"/>
      <w:lvlText w:val=""/>
      <w:lvlJc w:val="left"/>
    </w:lvl>
    <w:lvl w:ilvl="2" w:tplc="F5B491FE">
      <w:numFmt w:val="decimal"/>
      <w:lvlText w:val=""/>
      <w:lvlJc w:val="left"/>
    </w:lvl>
    <w:lvl w:ilvl="3" w:tplc="54024B4A">
      <w:numFmt w:val="decimal"/>
      <w:lvlText w:val=""/>
      <w:lvlJc w:val="left"/>
    </w:lvl>
    <w:lvl w:ilvl="4" w:tplc="EADA3FE0">
      <w:numFmt w:val="decimal"/>
      <w:lvlText w:val=""/>
      <w:lvlJc w:val="left"/>
    </w:lvl>
    <w:lvl w:ilvl="5" w:tplc="D24C3412">
      <w:numFmt w:val="decimal"/>
      <w:lvlText w:val=""/>
      <w:lvlJc w:val="left"/>
    </w:lvl>
    <w:lvl w:ilvl="6" w:tplc="1238514E">
      <w:numFmt w:val="decimal"/>
      <w:lvlText w:val=""/>
      <w:lvlJc w:val="left"/>
    </w:lvl>
    <w:lvl w:ilvl="7" w:tplc="AAD89846">
      <w:numFmt w:val="decimal"/>
      <w:lvlText w:val=""/>
      <w:lvlJc w:val="left"/>
    </w:lvl>
    <w:lvl w:ilvl="8" w:tplc="212CEA94">
      <w:numFmt w:val="decimal"/>
      <w:lvlText w:val=""/>
      <w:lvlJc w:val="left"/>
    </w:lvl>
  </w:abstractNum>
  <w:abstractNum w:abstractNumId="32" w15:restartNumberingAfterBreak="0">
    <w:nsid w:val="7D587A0A"/>
    <w:multiLevelType w:val="hybridMultilevel"/>
    <w:tmpl w:val="289AF7A0"/>
    <w:lvl w:ilvl="0" w:tplc="6F6C0CD8">
      <w:start w:val="31"/>
      <w:numFmt w:val="decimal"/>
      <w:lvlText w:val="%1"/>
      <w:lvlJc w:val="left"/>
      <w:pPr>
        <w:tabs>
          <w:tab w:val="num" w:pos="720"/>
        </w:tabs>
        <w:ind w:left="720" w:hanging="360"/>
      </w:pPr>
    </w:lvl>
    <w:lvl w:ilvl="1" w:tplc="0556EE82">
      <w:numFmt w:val="decimal"/>
      <w:lvlText w:val=""/>
      <w:lvlJc w:val="left"/>
    </w:lvl>
    <w:lvl w:ilvl="2" w:tplc="96745BDC">
      <w:numFmt w:val="decimal"/>
      <w:lvlText w:val=""/>
      <w:lvlJc w:val="left"/>
    </w:lvl>
    <w:lvl w:ilvl="3" w:tplc="8640AB02">
      <w:numFmt w:val="decimal"/>
      <w:lvlText w:val=""/>
      <w:lvlJc w:val="left"/>
    </w:lvl>
    <w:lvl w:ilvl="4" w:tplc="0E2032FA">
      <w:numFmt w:val="decimal"/>
      <w:lvlText w:val=""/>
      <w:lvlJc w:val="left"/>
    </w:lvl>
    <w:lvl w:ilvl="5" w:tplc="0714FA80">
      <w:numFmt w:val="decimal"/>
      <w:lvlText w:val=""/>
      <w:lvlJc w:val="left"/>
    </w:lvl>
    <w:lvl w:ilvl="6" w:tplc="A19C7960">
      <w:numFmt w:val="decimal"/>
      <w:lvlText w:val=""/>
      <w:lvlJc w:val="left"/>
    </w:lvl>
    <w:lvl w:ilvl="7" w:tplc="ED6E5C8C">
      <w:numFmt w:val="decimal"/>
      <w:lvlText w:val=""/>
      <w:lvlJc w:val="left"/>
    </w:lvl>
    <w:lvl w:ilvl="8" w:tplc="D6D2E558">
      <w:numFmt w:val="decimal"/>
      <w:lvlText w:val=""/>
      <w:lvlJc w:val="left"/>
    </w:lvl>
  </w:abstractNum>
  <w:num w:numId="1" w16cid:durableId="784815532">
    <w:abstractNumId w:val="9"/>
  </w:num>
  <w:num w:numId="2" w16cid:durableId="1295867897">
    <w:abstractNumId w:val="16"/>
  </w:num>
  <w:num w:numId="3" w16cid:durableId="1708293099">
    <w:abstractNumId w:val="5"/>
  </w:num>
  <w:num w:numId="4" w16cid:durableId="1551528315">
    <w:abstractNumId w:val="25"/>
  </w:num>
  <w:num w:numId="5" w16cid:durableId="1053770649">
    <w:abstractNumId w:val="21"/>
  </w:num>
  <w:num w:numId="6" w16cid:durableId="918713553">
    <w:abstractNumId w:val="30"/>
  </w:num>
  <w:num w:numId="7" w16cid:durableId="648442566">
    <w:abstractNumId w:val="17"/>
  </w:num>
  <w:num w:numId="8" w16cid:durableId="369308997">
    <w:abstractNumId w:val="11"/>
  </w:num>
  <w:num w:numId="9" w16cid:durableId="61678326">
    <w:abstractNumId w:val="0"/>
  </w:num>
  <w:num w:numId="10" w16cid:durableId="555773583">
    <w:abstractNumId w:val="6"/>
  </w:num>
  <w:num w:numId="11" w16cid:durableId="706562719">
    <w:abstractNumId w:val="24"/>
  </w:num>
  <w:num w:numId="12" w16cid:durableId="1747724278">
    <w:abstractNumId w:val="28"/>
  </w:num>
  <w:num w:numId="13" w16cid:durableId="1546139429">
    <w:abstractNumId w:val="1"/>
  </w:num>
  <w:num w:numId="14" w16cid:durableId="2091610800">
    <w:abstractNumId w:val="26"/>
  </w:num>
  <w:num w:numId="15" w16cid:durableId="1194032363">
    <w:abstractNumId w:val="32"/>
  </w:num>
  <w:num w:numId="16" w16cid:durableId="1830829171">
    <w:abstractNumId w:val="13"/>
  </w:num>
  <w:num w:numId="17" w16cid:durableId="1231038712">
    <w:abstractNumId w:val="27"/>
  </w:num>
  <w:num w:numId="18" w16cid:durableId="521863438">
    <w:abstractNumId w:val="18"/>
  </w:num>
  <w:num w:numId="19" w16cid:durableId="670984451">
    <w:abstractNumId w:val="23"/>
  </w:num>
  <w:num w:numId="20" w16cid:durableId="1892811178">
    <w:abstractNumId w:val="12"/>
  </w:num>
  <w:num w:numId="21" w16cid:durableId="1636832844">
    <w:abstractNumId w:val="14"/>
  </w:num>
  <w:num w:numId="22" w16cid:durableId="1071780543">
    <w:abstractNumId w:val="15"/>
  </w:num>
  <w:num w:numId="23" w16cid:durableId="1073283936">
    <w:abstractNumId w:val="4"/>
  </w:num>
  <w:num w:numId="24" w16cid:durableId="668825126">
    <w:abstractNumId w:val="7"/>
  </w:num>
  <w:num w:numId="25" w16cid:durableId="795216255">
    <w:abstractNumId w:val="31"/>
  </w:num>
  <w:num w:numId="26" w16cid:durableId="1004934669">
    <w:abstractNumId w:val="3"/>
  </w:num>
  <w:num w:numId="27" w16cid:durableId="1781561352">
    <w:abstractNumId w:val="19"/>
  </w:num>
  <w:num w:numId="28" w16cid:durableId="1278875637">
    <w:abstractNumId w:val="8"/>
  </w:num>
  <w:num w:numId="29" w16cid:durableId="995036923">
    <w:abstractNumId w:val="20"/>
  </w:num>
  <w:num w:numId="30" w16cid:durableId="599222549">
    <w:abstractNumId w:val="29"/>
  </w:num>
  <w:num w:numId="31" w16cid:durableId="473109436">
    <w:abstractNumId w:val="22"/>
  </w:num>
  <w:num w:numId="32" w16cid:durableId="81874916">
    <w:abstractNumId w:val="10"/>
  </w:num>
  <w:num w:numId="33" w16cid:durableId="1136426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7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EA5"/>
    <w:rsid w:val="000512BF"/>
    <w:rsid w:val="00057D1C"/>
    <w:rsid w:val="00073EF7"/>
    <w:rsid w:val="00086EA5"/>
    <w:rsid w:val="00086F77"/>
    <w:rsid w:val="000965DB"/>
    <w:rsid w:val="000C0566"/>
    <w:rsid w:val="000D2161"/>
    <w:rsid w:val="00125960"/>
    <w:rsid w:val="00126AFB"/>
    <w:rsid w:val="00141014"/>
    <w:rsid w:val="00151F7D"/>
    <w:rsid w:val="001A7A7E"/>
    <w:rsid w:val="001B16C3"/>
    <w:rsid w:val="001C2CA2"/>
    <w:rsid w:val="001C76F4"/>
    <w:rsid w:val="001E4FDB"/>
    <w:rsid w:val="0020187D"/>
    <w:rsid w:val="00226AC0"/>
    <w:rsid w:val="0025287D"/>
    <w:rsid w:val="00281EE0"/>
    <w:rsid w:val="002878D9"/>
    <w:rsid w:val="002B41DD"/>
    <w:rsid w:val="002C572F"/>
    <w:rsid w:val="002F1152"/>
    <w:rsid w:val="002F1754"/>
    <w:rsid w:val="003170DB"/>
    <w:rsid w:val="003818C4"/>
    <w:rsid w:val="003958BE"/>
    <w:rsid w:val="00410EAF"/>
    <w:rsid w:val="00427A3E"/>
    <w:rsid w:val="004432D3"/>
    <w:rsid w:val="00444ABA"/>
    <w:rsid w:val="00453487"/>
    <w:rsid w:val="00466CB1"/>
    <w:rsid w:val="004B60E2"/>
    <w:rsid w:val="0052403A"/>
    <w:rsid w:val="00543E2F"/>
    <w:rsid w:val="00592D3D"/>
    <w:rsid w:val="005C7051"/>
    <w:rsid w:val="005D7857"/>
    <w:rsid w:val="005E373A"/>
    <w:rsid w:val="005F327B"/>
    <w:rsid w:val="00640C68"/>
    <w:rsid w:val="00657FC1"/>
    <w:rsid w:val="006622A1"/>
    <w:rsid w:val="0066384A"/>
    <w:rsid w:val="00690154"/>
    <w:rsid w:val="006C60F9"/>
    <w:rsid w:val="006E01CA"/>
    <w:rsid w:val="00753594"/>
    <w:rsid w:val="00766813"/>
    <w:rsid w:val="007A59F3"/>
    <w:rsid w:val="007C02DD"/>
    <w:rsid w:val="007C2F08"/>
    <w:rsid w:val="007F1587"/>
    <w:rsid w:val="007F3F0F"/>
    <w:rsid w:val="00800DC1"/>
    <w:rsid w:val="008528FD"/>
    <w:rsid w:val="00852FFD"/>
    <w:rsid w:val="00853BA3"/>
    <w:rsid w:val="00884B8B"/>
    <w:rsid w:val="008E0453"/>
    <w:rsid w:val="008E3A6F"/>
    <w:rsid w:val="00907CD2"/>
    <w:rsid w:val="00913381"/>
    <w:rsid w:val="009231E9"/>
    <w:rsid w:val="00943B17"/>
    <w:rsid w:val="00972524"/>
    <w:rsid w:val="00974D5C"/>
    <w:rsid w:val="00975274"/>
    <w:rsid w:val="009841BA"/>
    <w:rsid w:val="009A5874"/>
    <w:rsid w:val="009A77E7"/>
    <w:rsid w:val="009C2A2E"/>
    <w:rsid w:val="00A039DA"/>
    <w:rsid w:val="00A12EA5"/>
    <w:rsid w:val="00A25D1A"/>
    <w:rsid w:val="00A63985"/>
    <w:rsid w:val="00A67D2D"/>
    <w:rsid w:val="00A96F87"/>
    <w:rsid w:val="00AE60FE"/>
    <w:rsid w:val="00AF57A8"/>
    <w:rsid w:val="00B44249"/>
    <w:rsid w:val="00B6127D"/>
    <w:rsid w:val="00B93D24"/>
    <w:rsid w:val="00BD7EC3"/>
    <w:rsid w:val="00BE61D8"/>
    <w:rsid w:val="00C74083"/>
    <w:rsid w:val="00C9786E"/>
    <w:rsid w:val="00CC7C2B"/>
    <w:rsid w:val="00D4487C"/>
    <w:rsid w:val="00D60792"/>
    <w:rsid w:val="00D7292F"/>
    <w:rsid w:val="00D95306"/>
    <w:rsid w:val="00D97729"/>
    <w:rsid w:val="00E80DF4"/>
    <w:rsid w:val="00ED192D"/>
    <w:rsid w:val="00ED6697"/>
    <w:rsid w:val="00EE04E4"/>
    <w:rsid w:val="00F87BAE"/>
    <w:rsid w:val="00FD5AB5"/>
    <w:rsid w:val="00FE753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A6A32"/>
  <w15:chartTrackingRefBased/>
  <w15:docId w15:val="{007A2B7B-67F7-4064-B527-55C115D82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6EA5"/>
  </w:style>
  <w:style w:type="paragraph" w:styleId="Heading2">
    <w:name w:val="heading 2"/>
    <w:basedOn w:val="Normal"/>
    <w:link w:val="Heading2Char"/>
    <w:uiPriority w:val="9"/>
    <w:qFormat/>
    <w:rsid w:val="00657FC1"/>
    <w:pPr>
      <w:spacing w:before="100" w:beforeAutospacing="1" w:after="100" w:afterAutospacing="1" w:line="240" w:lineRule="auto"/>
      <w:outlineLvl w:val="1"/>
    </w:pPr>
    <w:rPr>
      <w:rFonts w:ascii="Times New Roman" w:eastAsia="Times New Roman" w:hAnsi="Times New Roman" w:cs="Times New Roman"/>
      <w:b/>
      <w:bCs/>
      <w:kern w:val="0"/>
      <w:sz w:val="36"/>
      <w:szCs w:val="36"/>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86E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F57A8"/>
    <w:rPr>
      <w:color w:val="808080"/>
    </w:rPr>
  </w:style>
  <w:style w:type="character" w:customStyle="1" w:styleId="Heading2Char">
    <w:name w:val="Heading 2 Char"/>
    <w:basedOn w:val="DefaultParagraphFont"/>
    <w:link w:val="Heading2"/>
    <w:uiPriority w:val="9"/>
    <w:rsid w:val="00657FC1"/>
    <w:rPr>
      <w:rFonts w:ascii="Times New Roman" w:eastAsia="Times New Roman" w:hAnsi="Times New Roman" w:cs="Times New Roman"/>
      <w:b/>
      <w:bCs/>
      <w:kern w:val="0"/>
      <w:sz w:val="36"/>
      <w:szCs w:val="36"/>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3308">
      <w:bodyDiv w:val="1"/>
      <w:marLeft w:val="0"/>
      <w:marRight w:val="0"/>
      <w:marTop w:val="0"/>
      <w:marBottom w:val="0"/>
      <w:divBdr>
        <w:top w:val="none" w:sz="0" w:space="0" w:color="auto"/>
        <w:left w:val="none" w:sz="0" w:space="0" w:color="auto"/>
        <w:bottom w:val="none" w:sz="0" w:space="0" w:color="auto"/>
        <w:right w:val="none" w:sz="0" w:space="0" w:color="auto"/>
      </w:divBdr>
    </w:div>
    <w:div w:id="53815537">
      <w:bodyDiv w:val="1"/>
      <w:marLeft w:val="0"/>
      <w:marRight w:val="0"/>
      <w:marTop w:val="0"/>
      <w:marBottom w:val="0"/>
      <w:divBdr>
        <w:top w:val="none" w:sz="0" w:space="0" w:color="auto"/>
        <w:left w:val="none" w:sz="0" w:space="0" w:color="auto"/>
        <w:bottom w:val="none" w:sz="0" w:space="0" w:color="auto"/>
        <w:right w:val="none" w:sz="0" w:space="0" w:color="auto"/>
      </w:divBdr>
    </w:div>
    <w:div w:id="1342046979">
      <w:bodyDiv w:val="1"/>
      <w:marLeft w:val="0"/>
      <w:marRight w:val="0"/>
      <w:marTop w:val="0"/>
      <w:marBottom w:val="0"/>
      <w:divBdr>
        <w:top w:val="none" w:sz="0" w:space="0" w:color="auto"/>
        <w:left w:val="none" w:sz="0" w:space="0" w:color="auto"/>
        <w:bottom w:val="none" w:sz="0" w:space="0" w:color="auto"/>
        <w:right w:val="none" w:sz="0" w:space="0" w:color="auto"/>
      </w:divBdr>
      <w:divsChild>
        <w:div w:id="1924990294">
          <w:marLeft w:val="15"/>
          <w:marRight w:val="0"/>
          <w:marTop w:val="0"/>
          <w:marBottom w:val="0"/>
          <w:divBdr>
            <w:top w:val="none" w:sz="0" w:space="0" w:color="auto"/>
            <w:left w:val="none" w:sz="0" w:space="0" w:color="auto"/>
            <w:bottom w:val="none" w:sz="0" w:space="0" w:color="auto"/>
            <w:right w:val="none" w:sz="0" w:space="0" w:color="auto"/>
          </w:divBdr>
        </w:div>
      </w:divsChild>
    </w:div>
    <w:div w:id="1598055742">
      <w:bodyDiv w:val="1"/>
      <w:marLeft w:val="0"/>
      <w:marRight w:val="0"/>
      <w:marTop w:val="0"/>
      <w:marBottom w:val="0"/>
      <w:divBdr>
        <w:top w:val="none" w:sz="0" w:space="0" w:color="auto"/>
        <w:left w:val="none" w:sz="0" w:space="0" w:color="auto"/>
        <w:bottom w:val="none" w:sz="0" w:space="0" w:color="auto"/>
        <w:right w:val="none" w:sz="0" w:space="0" w:color="auto"/>
      </w:divBdr>
    </w:div>
    <w:div w:id="1964266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TotalTime>
  <Pages>1</Pages>
  <Words>7112</Words>
  <Characters>40541</Characters>
  <Application>Microsoft Office Word</Application>
  <DocSecurity>0</DocSecurity>
  <Lines>337</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R</dc:creator>
  <cp:keywords/>
  <dc:description/>
  <cp:lastModifiedBy>Swapnil Aranke</cp:lastModifiedBy>
  <cp:revision>23</cp:revision>
  <dcterms:created xsi:type="dcterms:W3CDTF">2023-07-02T11:34:00Z</dcterms:created>
  <dcterms:modified xsi:type="dcterms:W3CDTF">2023-10-25T04:32:00Z</dcterms:modified>
</cp:coreProperties>
</file>