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11111"/>
  <w:body>
    <w:p>
      <w:pPr>
        <w:spacing w:after="200" w:before="600"/>
        <w:jc w:val="center"/>
      </w:pPr>
      <w:r>
        <w:rPr>
          <w:b/>
          <w:bCs/>
          <w:color w:val="E31B23"/>
          <w:sz w:val="56"/>
          <w:szCs w:val="56"/>
        </w:rPr>
        <w:t xml:space="preserve">LocalRise Advisory</w:t>
      </w:r>
    </w:p>
    <w:p>
      <w:pPr>
        <w:spacing w:after="600" w:before="0"/>
        <w:jc w:val="center"/>
      </w:pPr>
      <w:r>
        <w:rPr>
          <w:b/>
          <w:bCs/>
          <w:color w:val="FFFFFF"/>
          <w:sz w:val="36"/>
          <w:szCs w:val="36"/>
        </w:rPr>
        <w:t xml:space="preserve">Instagram Intel Agencias Concorrentes 2026 04 03</w:t>
      </w:r>
    </w:p>
    <w:p>
      <w:pPr>
        <w:spacing w:after="100" w:before="200"/>
      </w:pPr>
      <w:r>
        <w:rPr>
          <w:b/>
          <w:bCs/>
          <w:color w:val="E31B23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INTELIGÊNCIA ESTRATÉGICA — INSTAGRAM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Análise de Agências Concorrentes | Data: 2026-04-03</w:t>
      </w:r>
    </w:p>
    <w:p>
      <w:pPr>
        <w:spacing w:after="100" w:before="200"/>
      </w:pPr>
      <w:r>
        <w:rPr>
          <w:b/>
          <w:bCs/>
          <w:color w:val="E31B23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Perfis analisados: @v4company | @anonmediabr | @brandsdecoded__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Tipo de análise: A) Concorrentes/Agências + B) Engenharia Reversa + C) Padrões de Crescimento + D) Gap Analysis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Objetivo: Extrair estratégias acionáveis para o Instagram da LocalRise Advisory</w:t>
      </w:r>
    </w:p>
    <w:p>
      <w:pPr>
        <w:spacing w:after="80" w:before="80"/>
      </w:pP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RESUMO EXECUTIVO</w:t>
      </w: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@brandsdecoded__ é o caso de crescimento mais replicável: 0 → 276K em ~12 meses via posicionamento ultra-específico (IA + conteúdo) e produto digital como flywheel de aquisição. O modelo pode ser adaptado para a LocalRise com foco em negócio local no lugar de IA.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@v4company (818K) domina pelo tripé: método proprietário nomeado + autoridade de fundador + cases de marcas aspiracionais. O gap é que não fala para o pequeno negócio local — deixando terreno aberto.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@anonmediabr (38K em anos de operação) é a prova concreta do que mata crescimento: posicionamento genérico ("agência 360 para todos"), sem método visível, sem rosto, conteúdo centrado na agência e não na dor do cliente.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O maior gap do mercado: nenhuma agência brasileira com volume relevante de seguidores cria conteúdo falando diretamente com o dono de negócio local sobre suas dores específicas (restaurante sem movimento, clínica sem agendamento, salão sem cliente).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Oportunidade da LocalRise: ser a primeira a ocupar o território "especialista em marketing para negócio local" com método proprietário + cases locais + conteúdo que converte empresário, não creator.</w:t>
      </w:r>
    </w:p>
    <w:p>
      <w:pPr>
        <w:spacing w:after="80" w:before="80"/>
      </w:pP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PERFIS ANALISADOS</w:t>
      </w: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@v4company — V4 Company | Marketing &amp; Vendas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Seguidores: 818.000 | Posts: 1.448 | Engajamento estimado: 1.5–2.5%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Categoria: Assessoria de Marketing Digital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Fundador visível: Dener Lippert (Forbes Under 30, 211K pessoais, autor "Cientista do Marketing")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POSICIONAMENTO::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&gt; "A maior assessoria de marketing do Brasil"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Segmento de cliente: médias e grandes empresas (cases: Smart Fit, Melissa, Ortobom, Lugano)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Resultado prometido: aumento de vendas via método científico de marketing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Diferencial comunicado: método proprietário (V4 = 4 Vs de vendas) + escala (7.500 empresas ativas) + 13 anos de mercado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MIX DE CONTEÚDO::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Formato         | % Estimada | Objetivo principal                  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|-----------------|------------|-------------------------------------------|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Carrossel educ. | ~50%       | Salvamentos, autoridade, SEO de Instagram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Reels           | ~30%       | Alcance orgânico, novos seguidores  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Posts estáticos | ~15%       | Feed, proof points, dados           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Stories         | Diário     | Relacionamento, bastidores, CTA           |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Temas recorrentes: tráfego pago, Instagram Ads, funis de vendas, métricas, algoritmo, cases de grandes marcas, franquia V4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Tom de voz: técnico-científico com linguagem acessível — "Cientista do Marketing"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Frequência: 4–5 posts/semana + stories diários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ENGAJAMENTO::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Taxa estimada: 1.5–2.5% (adequada para perfil de 818K — grandes contas têm taxa menor)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Comentários: mistura de clientes, aspirantes a franqueado, profissionais de marketing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Posts com maior engajamento: dados de mercado ("X% das empresas fazem Y"), cases com números reais, conteúdo do Dener Lippert pessoal compartilhado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CTAs E FUNIL::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Conversão: conteúdo educativo → autoridade → "fale com nosso consultor" / diagnóstico gratuito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Oferta: assessoria (produto de alto ticket, não produto digital acessível)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Link na bio: site institucional + formulário de contato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Funil: orgânico longo (educa → confia → contrata)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PONTOS FORTES::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Método V4 nomeado e repetido em todo conteúdo — âncora de posicionamento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Fundador com perfil pessoal forte (211K) que amplifica o perfil da agência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Cases com marcas reconhecíveis geram prova social aspiracional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Escala impressiona e cria sensação de segurança para o cliente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PONTOS FRACOS / GAPS::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Conteúdo genérico — fala para "empresas" mas não para segmentos locais específicos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O dono de restaurante ou salão não se identifica com Smart Fit como case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Tom científico pode intimidar PMEs locais sem formação em marketing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Produto de entrada caro e inacessível para pequeno negócio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Zero conteúdo sobre desafios específicos do negócio local (sazonalidade, fidelização local, Google Maps)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QUE A LOCALRISE PODE FAZER MELHOR::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Falar a língua do empresário local, não do marqueteiro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Cases de negócios reais no bairro/cidade do cliente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Posicionamento de "especialista local" vs "especialista genérico"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Produto de entrada acessível (diagnóstico gratuito) que reduz barreira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@anonmediabr — Agência de Marketing | AnonMedia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Seguidores: 38.000 | Posts: 1.373 | Engajamento estimado: 0.8–1.5%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Categoria: Agência de Marketing Digital (Agência 360)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Origem: Pará, Norte do Brasil | Clientes: 395+ | Avaliação: 4.9/5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POSICIONAMENTO::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&gt; "Agência 360 premiada e confiada por +395 empresas. Estratégias de marketing e vendas com ROI comprovado."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&gt; "A Agência das Melhores Marcas"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Segmento de cliente: qualquer empresa — sem nicho definido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Resultado prometido: ROI comprovado (genérico)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Diferencial comunicado: premiada, quantidade de clientes, full service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MIX DE CONTEÚDO::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Formato             | % Estimada | Objetivo principal      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|---------------------|------------|-------------------------------|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Posts institucionais| ~40%       | Mostrar serviços e portfólio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Carrossel           | ~30%       | Educativo sobre marketing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Cases / resultados  | ~20%       | Prova social            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Bastidores          | ~10%       | Humanização da agência        |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Temas recorrentes: apresentação de serviços, dicas de marketing genéricas, portfólio de clientes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Tom de voz: profissional e formal — centrado na agência, não nas dores do cliente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Frequência: irregular, sem cadência clara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ENGAJAMENTO::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Taxa estimada: 0.8–1.5% (fraca para o tamanho do perfil)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Comentários: principalmente elogios institucionais e clientes locais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Posts com maior engajamento: cases com números de resultado (quando aparecem)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CTAs E FUNIL::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Conversão: post → DM / WhatsApp → proposta comercial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Oferta: pacotes de agência (sem entrada educativa)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Link na bio: site institucional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Funil: curto e direto, sem nutrição de lead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PONTOS FORTES::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Forte presença regional no Norte do Brasil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Alta avaliação de clientes (4.9/5 em 200+ avaliações)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Portfólio diverso e evidência de execução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PONTOS FRACOS / GAPS::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Crescimento estagnado — 38K em anos de operação vs BrandsDecoded com 276K em meses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Posicionamento "360 para todos" não diferencia e não atrai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Sem método proprietário visível — não comunica processo, só resultados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Sem fundador/rosto da marca — impossível construir autoridade pessoal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Conteúdo fala sobre a agência, não sobre os problemas do cliente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Abordagem de venda direta sem educação prévia afasta leads não maduros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Não usa IA ou inovação como diferencial em 2025/2026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QUE A LOCALRISE PODE FAZER MELHOR::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Ter método visível e repetido em todo conteúdo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Ativar o rosto do fundador como amplificador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Criar conteúdo que gira ao redor das dores do cliente, não dos serviços da agência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Usar o nicho local como diferencial, não como limitação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@brandsdecoded__ — BrandsDecoded | AI Content Agency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Seguidores: 276.000 | Engajamento estimado: 3–6% (alto para o tamanho)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Categoria: AI Content Agency / Infoproduto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Fundador: Leonardo Varricchio (publicitário ESPM-RJ)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Crescimento: 0 → 276K em ~12 meses (fundada em 2025)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Produto principal: BrandsDecoded Content Machine 3.0 — R$297 via Hotmart, 15.000+ clientes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POSICIONAMENTO::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&gt; "Decodificando o futuro do marketing com IA"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&gt; "AI Content Agency"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Segmento de cliente: creators, profissionais liberais, pequenos negócios digitais — qualquer nicho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Resultado prometido: crescimento previsível de seguidores + atração de clientes usando 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Diferencial comunicado: único método que combina IA + templates + automação de carrossel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MIX DE CONTEÚDO::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Formato                 | % Estimada | Objetivo principal            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|-------------------------|------------|-------------------------------------|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Carrossel educativo-prático | ~60%   | Salvamentos, leads para o curso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Reels demonstrativos    | ~25%       | Alcance viral, prova do método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Posts de prova social   | ~10%       | Depoimentos, resultados de alunos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Stories                 | Diário     | Funil de vendas, CTA, engajamento   |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Temas recorrentes: como criar carrossel viral com IA, prompts estratégicos, erros que sabotam autoridade, tendências de IA + marketing, antes/depois de perfis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Tom de voz: direto, provocativo, urgente — "Você está errando isso" / "O que agências não te contam" / "Em 10 minutos com IA"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Frequência: 5–7 posts/semana + stories diários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ENGAJAMENTO::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Taxa estimada: 3–6% (excelente — acima da média do nicho)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Comentários: criadores de conteúdo, empreendedores digitais, profissionais de marketing, estudantes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Posts com maior engajamento: carrosséis "salva-para-usar" (checklists, frameworks, templates), Reels com revelações contra-intuitivas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CTAs E FUNIL::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Conversão: post educativo → salvamento → link na bio → Hotmart (R$297)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Oferta: produto digital acessível com funil direto e simples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Link na bio: página de vendas Hotmart / landing page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Funil: cada post é um mini-funil — educa → demonstra → converte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PONTOS FORTES::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Posicionamento ultra-específico (IA + conteúdo) — sem concorrente quando lançou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O produto (curso) é o próprio conteúdo: cada post ensina um pedaço do método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Alta taxa de salvamento sinaliza qualidade ao algoritmo → distribuição ampliada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Timing perfeito: explorou onda da IA antes de qualquer concorrente relevante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Funil simples e direto: Instagram → Hotmart (produto acessível, decisão rápida)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Crescimento meteórico prova que posicionamento específico = resultado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PONTOS FRACOS / GAPS::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Não atende negócio local físico — serve apenas negócios digitais e creators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Produto DIY: o empresário local não tem tempo para aprender a fazer sozinho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Sem expertise em marketing local (GBP, tráfego geolocalizado, avaliações Google)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Não faz gestão: ensina como fazer, não faz por você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ICP incompatível com o da LocalRise: creator digital vs empresário local físico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QUE A LOCALRISE PODE FAZER MELHOR::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Replicar o modelo de posicionamento específico mas no nicho local (não digital)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Criar o "Content Machine do negócio local" — método + conteúdo educativo como flywheel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Ser o "BrandsDecoded para donos de restaurante, clínica e salão"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Produto de entrada: diagnóstico gratuito no lugar de curso pago</w:t>
      </w:r>
    </w:p>
    <w:p>
      <w:pPr>
        <w:spacing w:after="80" w:before="80"/>
      </w:pP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PADRÕES IDENTIFICADOS</w:t>
      </w: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Padrões de Conteúdo que Funcionam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1. Método Proprietário Nomeado = Âncora de Todo Conteúdo: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V4 tem "Método V4", BrandsDecoded tem "Content Machine + Instagram Cirúrgico". Cada post reforça o método. Isso cria reconhecimento, facilita a venda e justifica o preço. Sem método, o conteúdo vira commodity — exatamente o problema da AnonMedia.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2. O Instagram da Agência É o Produto, Não Só o Canal: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BrandsDecoded demonstra isso com clareza máxima: cada post é uma amostra do produto. O mesmo vale para V4: cada carrossel educativo mostra a metodologia em ação. A AnonMedia usa o Instagram como vitrine institucional — e fica para trás.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3. Carrossel Educativo = Motor de Salvamentos = Sinal ao Algoritmo: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Em todos os casos de crescimento: carrossel educativo com valor concreto → alta taxa de salvamento → algoritmo interpreta como conteúdo de qualidade → distribuição ampliada → novos seguidores. O ciclo é virtuoso e composto.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4. Posicionamento de Contra-Narrativa Gera Debate e Compartilhamento: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V4: "Marketing sem método não funciona"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BrandsDecoded: "Agências genéricas vs automação com IA"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Padrão: atacar o status quo gera engajamento emocional (concordância ou discordância — ambas sinalizam ao algoritmo)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5. Fundador com Perfil Pessoal Ativo Amplifica a Agência: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Dener Lippert (211K pessoais) → amplifica @v4company (818K). Leonardo Varricchio → amplifica @brandsdecoded__. AnonMedia sem rosto → crescimento zero. Correlação direta.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6. Prova Social com Número Específico &gt; Prova Social Genérica: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"Essa clínica passou de 3 para 47 avaliações em 60 dias" converte mais que "ajudamos centenas de empresas". Especificidade = credibilidade.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Formatos com Melhor Performance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| Formato                            | Performance          | Por que funciona                         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|------------------------------------|----------------------|------------------------------------------------|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Carrossel educativo (8-10 slides)  | Alto salvamento      | Entrega valor completo, usuário retorna  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Reel com hook "erro comum"         | Alto alcance inicial | Medo de estar errando + curiosidade       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Carrossel antes/depois             | Alto compartilhamento| Aspiracional + prova concreta de resultado  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Post estático com dado de mercado  | Compartilhamento B2B | Credibilidade instantânea por especificidade  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Stories com enquete / pergunta     | Alto engajamento     | Algoritmo prioriza interação direta            |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Hooks que Geram Engajamento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Padrões observados nos perfis de maior engajamento: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"X erros que [segmento] comete em [área]" — Medo + identificação + especificidade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"O que ninguém te conta sobre [tema]" — Curiosidade + contra-narrativa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"Como [resultado concreto] em [prazo] sem [obstáculo comum]" — Promessa específica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"Por que [método convencional] não funciona mais em [ano]" — Provocação + urgência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"Analisamos X [segmento]. O que encontramos vai te surpreender." — Dados + revelação</w:t>
      </w:r>
    </w:p>
    <w:p>
      <w:pPr>
        <w:spacing w:after="80" w:before="80"/>
      </w:pP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ENGENHARIA REVERSA DE CONTEÚDO</w:t>
      </w: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Tipo A — Carrossel "X erros de [segmento]" (BrandsDecoded / V4)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ESTRUTURA::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1 (Hook): Afirmação provocativa + número ("5 erros que [público] comete")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Slides 2–6: Um erro por slide — problema + por que acontece + consequência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7: Resumo / checklist rápido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8 (CTA): "Salve para não esquecer" + ação (DM, link na bio)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Legenda: Hook idêntico ao slide 1 + 3–4 linhas de contexto + hashtags locais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FUNCIONA::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Emoção ativada: medo de estar errando (alta tração com empresários)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ICP reconhece o problema imediatamente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Formato checklist = salvamento automático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de CTA ao final converte quem chegou ao fim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TEMPLATE LOCALRISE::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Hook: "Analisamos 47 perfis de restaurantes no Instagram. Esses 5 erros aparecem em quase todos."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Erros: bio sem CTA / posts sem frequência / zero Reels / engajamento não respondido / nenhum destaque atualizado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CTA: "Quer saber como está o seu? Diagnóstico gratuito no link da bio."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Tipo B — Case Antes/Depois (V4)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ESTRUTURA::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1 (Hook): Dado de resultado — "De X para Y em Z dias"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2: Contexto do cliente — segmento, problema, situação inicial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3–5: O que foi feito (o método em ação)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6: Resultado com números concretos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7 (CTA): "Quer o mesmo resultado? Diagnóstico gratuito"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Legenda: resultado no primeiro parágrafo (antes do "ver mais") + história completa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FUNCIONA::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Emoção ativada: aspiração + inveja positiva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Resultado específico = credibilidade instantânea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Metodologia visível = demonstração de competência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TEMPLATE LOCALRISE::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Hook: "Essa clínica tinha 3 avaliações no Google. 60 dias depois: 47 avaliações e agenda lotada."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Contexto: clínica de fisioterapia, cidade X, zero presença digital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Método: GBP otimizado + stories diários + gestão de avaliações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Resultado: +847% de visualizações no Google Maps, agenda lotada nos 3 primeiros turnos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CTA: "Quanto está custando para você estar invisível? Diagnóstico gratuito no link."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Tipo C — Reel Provocativo (BrandsDecoded)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ESTRUTURA::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0–3s: Hook visual + texto na tela + voz em off ("A maioria das agências faz isso...")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3–15s: Desenvolvimento da provocação — o problema que o mercado ignora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15–30s: Virada — o que realmente funciona / o que a LocalRise faz diferente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30–45s: CTA oral + texto na tela ("Link na bio para diagnóstico gratuito")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FUNCIONA::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 nos primeiros 3s retém o usuário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Provocação gera debate nos comentários (sinal ao algoritmo)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Voz em off com texto aumenta acessibilidade e retenção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CTA oral + visual dobra a taxa de ação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TEMPLATE LOCALRISE:: </w:t>
      </w:r>
      <w:r>
        <w:rPr>
          <w:color w:val="CCCCC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Hook: "O restaurante do seu concorrente está cheio todo fim de semana. O seu não. E não é a comida."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Desenvolvimento: a diferença é visibilidade digital — Google Maps, Instagram ativo, avaliações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Virada: "Negócio local que investe em marketing digital atrai 3x mais clientes que o que depende só de indicação"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CTA: "Diagnóstico gratuito no link da bio — descubra o que está impedindo seu crescimento"</w:t>
      </w:r>
    </w:p>
    <w:p>
      <w:pPr>
        <w:spacing w:after="80" w:before="80"/>
      </w:pP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GAPS DE MERCADO — OPORTUNIDADES PARA A LOCALRISE</w:t>
      </w: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Gap 1: O Território "Negócio Local" Está Vago no Instagram Brasileiro: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Por que é oportunidade: V4 fala para empresas, BrandsDecoded para creators, AnonMedia para todos. Nenhum tem autoridade no nicho "restaurante / clínica / salão". É terra de ninguém.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Como explorar: Criar série "Para donos de [segmento]" — um carrossel específico por semana para cada segmento dos clientes da LocalRise. O ICP vai se identificar instantaneamente.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Gap 2: Cases de Resultado de Negócios Locais com Números Reais: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Por que é oportunidade: V4 mostra Smart Fit. O dono de restaurante não se identifica. Ninguém publica "restaurante X de [cidade] passou de 12 para 180 clientes/mês com marketing local".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Como explorar: Template de case: "[Segmento] | [Cidade] | Problema → Método → Resultado em [X dias]". 1 case por semana. Em 90 dias: 12 cases = biblioteca de prova social inigualável.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Gap 3: Conteúdo que Educa a Mentalidade Antes de Vender: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Por que é oportunidade: A maior objeção do empresário local não é preço — é crença de que "marketing digital não funciona para mim". Nenhuma agência cria conteúdo sistemático para derrubar essa crença.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Como explorar: Série "O que aconteceu quando [negócio local] começou a aparecer no Google" — cada post transforma mentalidade antes de tentar vender.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Gap 4: Transparência de Processo (Bastidores de Auditoria):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Por que é oportunidade: Agências mostram o post do cliente. Ninguém mostra o processo interno: auditoria, estratégia, relatório de resultado. Transparência gera confiança e diferencia quem tem método de quem improvisa.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Como explorar: Reels de bastidores — "Olha o que encontramos nesse diagnóstico de um salão em [cidade]". Conteúdo genuíno, sem roteiro, que gera identificação imediata.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Gap 5: Posicionamento Anti-Agência Genérica: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Por que é oportunidade: V4 se posiciona contra "marketing sem método". BrandsDecoded contra "agências que cobram caro". Ninguém se posiciona contra "agências que não entendem de negócio local físico".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Como explorar: Narrativa: "Sua agência nunca entrou no seu restaurante para entender o fluxo de clientes. A gente sim." — gera debate, compartilhamento B2B e credibilidade por especificidade.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Gap 6: Google Business Profile como Diferencial Educativo: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Por que é oportunidade: GBP é o maior gerador de clientes para negócio local mas nenhuma agência no Instagram educa sobre isso. É expertise exclusiva da LocalRise que nenhum concorrente analisado comunica.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— Como explorar: Série de carrosséis "O que acontece quando você otimiza o Google Maps do seu negócio" com dados reais de antes/depois.</w:t>
      </w:r>
    </w:p>
    <w:p>
      <w:pPr>
        <w:spacing w:after="80" w:before="80"/>
      </w:pP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CONTEÚDOS PARA REPLICAR / ADAPTAR</w:t>
      </w: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Ideia 1: "Os 5 Erros Fatais do Restaurante no Instagram"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Inspiração: padrão "X erros" do BrandsDecoded — altíssima taxa de salvamento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Por que funciona: medo de estar errando + especificidade do nicho = identificação imediata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Versão LocalRise: erros reais observados em auditorias reais — baseado em dados de clientes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 sugerido: "Analisamos 47 perfis de restaurantes no Instagram. Esses 5 erros aparecem em quase todos."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Formato: Carrossel 8 slides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Ideia 2: "Antes e Depois — Clínica de [Cidade] em 60 Dias"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Inspiração: cases antes/depois da V4 (máxima prova social) adaptados para escala local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Por que funciona: resultado específico + prazo + segmento = credibilidade máxima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Versão LocalRise: case real com métricas: avaliações Google, alcance Instagram, agendamentos, visualizações GBP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 sugerido: "Essa clínica tinha 3 avaliações no Google. 60 dias depois: 47 avaliações e agenda lotada."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Formato: Carrossel 6–8 slides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Ideia 3: "O Método LocalRise em 4 Passos"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Inspiração: Método V4 — ancora toda a comunicação e cria diferenciação defensável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Por que funciona: método proprietário justifica preço e diferencia de concorrentes genéricos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Versão LocalRise: Diagnóstico → Visibilidade → Reputação → Clientes. Repetir em todo conteúdo.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 sugerido: "A maioria das agências começa pelo passo 3. A gente começa pelo passo 1."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Formato: Carrossel 6 slides + Reel explicativo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Ideia 4: "Por Que Seu Concorrente Está Cheio e Você Não"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Inspiração: tom provocativo do BrandsDecoded aplicado à dor específica do empresário local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Por que funciona: ativa inveja + curiosidade + dor cotidiana — combinação de alta retenção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Versão LocalRise: presença digital é o diferencial invisível que o concorrente tem e o cliente não percebe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 sugerido: "O restaurante da esquina tem fila todo sábado. O seu está vazio. A diferença não é a comida."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Formato: Reel 30–45s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Ideia 5: "O Checklist do Negócio Local Invisível"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Inspiração: conteúdo "salva-para-usar" do BrandsDecoded — checklists geram salvamento em massa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Por que funciona: utilidade imediata → salvamento → sinal de qualidade ao algoritmo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Versão LocalRise: checklist de 10 pontos — Google, Instagram, WhatsApp, avaliações, horários, fotos, bio, CTA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 sugerido: "Se seu negócio tem mais de 3 desses problemas, seus clientes não estão te encontrando."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Formato: Carrossel 10 slides (1 item por slide)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Ideia 6: "847 Visualizações no Google. Em 1 Mês."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Inspiração: gap de mercado — ninguém educa sobre GBP para negócio local; dado específico como hook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Por que funciona: número concreto no hook + revelação de "como fiz" = curiosidade máxima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Versão LocalRise: carrossel educativo com print de antes/depois do painel GBP do cliente (com permissão)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Hook sugerido: "Esse salão tinha 12 visualizações por mês no Google. Depois de fazer isso: 847."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Formato: Carrossel 8 slides com dados reais</w:t>
      </w:r>
    </w:p>
    <w:p>
      <w:pPr>
        <w:spacing w:after="80" w:before="80"/>
      </w:pP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CALENDÁRIO DE CONTEÚDO — PRÓXIMAS 4 SEMANAS</w:t>
      </w: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Pilares: AUTORIDADE | EDUCAÇÃO | PROVOCAÇÃO | PROVA SOCIAL | CONVERSÃO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Stories: diários — enquetes, bastidores, reposts com CTA, contagem de vagas de diagnóstico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SEMANA 1 (07/04–12/04) — TEMA: LANÇAR O MÉTODO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 07/04: AUTORIDADE — "O Método LocalRise: como transformamos negócios locais em 4 passos" — Carrossel 6 slides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Ter 08/04: EDUCAÇÃO — "5 razões por que negócios locais perdem clientes para o concorrente todos os dias" — Carrossel 8 slides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Qua 09/04: PROVOCAÇÃO — "Sua agência nunca entrou no seu negócio para entender seus clientes. A nossa sim." — Reel 30s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Qui 10/04: PROVA SOCIAL — Case: antes e depois de cliente real com segmento + cidade + resultado — Carrossel 6 slides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Sex 11/04: CONVERSÃO — "Diagnóstico gratuito do seu negócio local. Qual é o seu segmento?" — Post estático + Stories CTA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Sáb 12/04: COMUNIDADE — Pergunta aberta: "Qual é a maior dificuldade do seu negócio hoje?" — Stories com enquete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SEMANA 2 (14/04–19/04) — TEMA: EDUCAÇÃO E ENGAJAMENTO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 14/04: EDUCAÇÃO — "O que é GBP e por que seu restaurante/clínica/salão precisa disso ontem" — Carrossel 8 slides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Ter 15/04: AUTORIDADE — Dado de mercado: "X% dos consumidores pesquisam no Google antes de ir a um negócio local" — Post estático com dado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Qua 16/04: PROVOCAÇÃO — "O que acontece com o seu negócio quando você para de postar por 2 semanas" — Reel 45s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Qui 17/04: EDUCAÇÃO — "Checklist: Seu negócio local é encontrado ou invisível?" — Carrossel 10 slides (salvável)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Sex 18/04: CONVERSÃO — "Quantas avaliações você tem no Google agora? Me conta no comentário." + link diagnóstico — Stories + Post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Sáb 19/04: BASTIDORES — Bastidor da semana: processo de auditoria em 60s — Reel curto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SEMANA 3 (21/04–26/04) — TEMA: PROVOCAÇÃO E AUTORIDADE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 21/04: PROVOCAÇÃO — "Por que seu concorrente está cheio e você não. (Não é a qualidade do produto)" — Reel 60s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Ter 22/04: AUTORIDADE — "O que encontramos ao analisar 50 perfis de negócios locais no Instagram" — Carrossel 8 slides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Qua 23/04: EDUCAÇÃO — "Para donos de restaurante: os 5 erros fatais no Instagram que afastam clientes" — Carrossel 8 slides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Qui 24/04: PROVA SOCIAL — Depoimento de cliente em vídeo ou print de mensagem com resultado — Reel curto ou estático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Sex 25/04: CONVERSÃO — "Diagnóstico gratuito — só 5 vagas esta semana" + link — Stories + Post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Sáb 26/04: COMUNIDADE — Compartilhamento de dica rápida: "Uma coisa que você pode fazer hoje no Google Maps" — Stories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SEMANA 4 (28/04–03/05) — TEMA: CONVERSÃO E ESCALA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Seg 28/04: EDUCAÇÃO — "Para donos de clínica: como encher a agenda com marketing local" — Carrossel 8 slides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Ter 29/04: BASTIDORES — "Olha o que encontramos nesse diagnóstico de um salão em [cidade]" — Reel 45s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Qua 30/04: PROVOCAÇÃO — "Você paga agência há 6 meses e ainda não sabe qual é seu custo por cliente? Isso é um problema grave." — Carrossel 6 slides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Qui 01/05: PROVA SOCIAL — Case do mês: resultado completo de cliente com permissão + dados reais — Carrossel antes/depois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Sex 02/05: CONVERSÃO — Reapresentação do método + CTA direto + oferta de diagnóstico — Post estático + Stories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Sáb 03/05: BASTIDORES — Reflexão da semana / aprendizado da equipe LocalRise — Reel curto ou Stories</w:t>
      </w:r>
    </w:p>
    <w:p>
      <w:pPr>
        <w:spacing w:after="80" w:before="80"/>
      </w:pP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RECOMENDAÇÕES ESTRATÉGICAS</w:t>
      </w: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Curto prazo (próximos 30 dias)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1. Criar e nomear o Método LocalRise — 3 a 4 etapas com nome próprio. Repetir em todo conteúdo. Isso ancora a comunicação e diferencia da AnonMedia (que não tem método visível).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2. Publicar o primeiro case com números reais — nome fictício ou real (com permissão) + segmento + cidade + problema → resultado. É o post mais estratégico da fase inicial.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3. Lançar série "Para donos de [segmento]" — um carrossel por semana para cada segmento principal dos clientes da LocalRise. Alta taxa de salvamento e compartilhamento B2B.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4. Ativar Stories diários antes de qualquer outra ação — o algoritmo penaliza perfis sem consistência. Enquete, pergunta, dado curioso: 30 segundos é suficiente.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5. Trocar o link na bio — não website, não Linktree: link direto para WhatsApp ou formulário de diagnóstico gratuito. Reduz fricção ao máximo.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Médio prazo (próximos 90 dias)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1. Construir autoridade do fundador — criar ou ativar perfil pessoal do líder da LocalRise. V4 e BrandsDecoded provam que o perfil pessoal amplifica o perfil da agência. Prioridade alta.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2. Um conteúdo "salva-para-usar" por semana — checklist, guia, framework. Salvamentos sinalizam qualidade ao algoritmo e compõem ao longo do tempo.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3. Série "Bastidores da LocalRise" — mostrar o processo de diagnóstico, reunião de estratégia, relatório de resultados. Derruba o mistério do serviço e gera confiança diferenciada.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4. Testar Reels provocativos semanalmente — 30 a 60 segundos, hook nos primeiros 3 segundos, tema polêmico ou revelação. Principal alavanca de novos seguidores em 2026.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5. Construir biblioteca de cases — em 90 dias, ter 12+ cases publicados no perfil. Diferencial que nenhum concorrente local tem e que fecha vendas sozinho.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Diferencial competitivo a construir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A LocalRise deve "possuir" no Instagram o território: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&gt; "A única agência que entende de negócio local de verdade"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Isso se traduz em: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Conteúdo exclusivo sobre desafios específicos de cada segmento (restaurante, clínica, salão, pet shop, farmácia)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Linguagem do empresário local — não do marqueteiro digital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Cases de negócios reais na cidade do cliente — não de grandes marcas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Método visível e repetido que demonstra processo, não sorte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Posicionamento de contra-narrativa contra agências que "fazem post bonitinho mas não geram cliente"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Este posicionamento é defensável, escalável e sem concorrente relevante no Instagram brasileiro em abril de 2026.</w:t>
      </w:r>
    </w:p>
    <w:p>
      <w:pPr>
        <w:spacing w:after="80" w:before="80"/>
      </w:pP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FONTES</w:t>
      </w:r>
    </w:p>
    <w:p>
      <w:pPr>
        <w:spacing w:after="80" w:before="120"/>
      </w:pPr>
      <w:r>
        <w:rPr>
          <w:color w:val="888888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@v4company — instagram.com/v4company — 818K seguidores | v4company.com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@anonmediabr — instagram.com/anonmediabr — 38K seguidores | anonmedia.com.br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@brandsdecoded__ — instagram.com/brandsdecoded__ — 276K seguidores | brandsdecoded.com.br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Pesquisa via WebSearch e WebFetch — 2026-04-03</w:t>
      </w:r>
    </w:p>
    <w:p>
      <w:pP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2026-04-04T00:50:23.844Z</dcterms:created>
  <dcterms:modified xsi:type="dcterms:W3CDTF">2026-04-04T00:50:23.853Z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