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EF404" w14:textId="77777777" w:rsidR="00AB6060" w:rsidRDefault="00AB6060">
      <w:pPr>
        <w:pStyle w:val="Ttulo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Diagnóstico Estratégico – Grupo de Restaurantes</w:t>
      </w:r>
    </w:p>
    <w:p w14:paraId="5113EE88" w14:textId="77777777" w:rsidR="00AB6060" w:rsidRDefault="00AB6060">
      <w:pPr>
        <w:pStyle w:val="NormalWeb"/>
        <w:rPr>
          <w:rFonts w:ascii="Arial" w:hAnsi="Arial" w:cs="Arial"/>
        </w:rPr>
      </w:pPr>
      <w:r>
        <w:rPr>
          <w:rStyle w:val="nfase"/>
          <w:rFonts w:ascii="Arial" w:hAnsi="Arial" w:cs="Arial"/>
        </w:rPr>
        <w:t>Alvo: Don Aurélio, Panorama Gastronômico e Banchetti Grill</w:t>
      </w:r>
      <w:r>
        <w:rPr>
          <w:rFonts w:ascii="Arial" w:hAnsi="Arial" w:cs="Arial"/>
        </w:rPr>
        <w:br/>
      </w:r>
      <w:r>
        <w:rPr>
          <w:rStyle w:val="nfase"/>
          <w:rFonts w:ascii="Arial" w:hAnsi="Arial" w:cs="Arial"/>
        </w:rPr>
        <w:t>Sistema Operacional: Inteligência Competitiva LocalRise Advisory</w:t>
      </w:r>
    </w:p>
    <w:p w14:paraId="04B2B046" w14:textId="77777777" w:rsidR="00AB6060" w:rsidRDefault="00AB606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A10F90A">
          <v:rect id="_x0000_i1025" style="width:0;height:1.5pt" o:hralign="center" o:hrstd="t" o:hr="t" fillcolor="#a0a0a0" stroked="f"/>
        </w:pict>
      </w:r>
    </w:p>
    <w:p w14:paraId="5621313D" w14:textId="77777777" w:rsidR="00AB6060" w:rsidRDefault="00AB6060">
      <w:pPr>
        <w:pStyle w:val="NormalWeb"/>
        <w:shd w:val="clear" w:color="auto" w:fill="FCECEB"/>
        <w:divId w:val="176040227"/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</w:rPr>
        <w:t>⚡</w:t>
      </w:r>
      <w:r>
        <w:rPr>
          <w:rFonts w:ascii="Arial" w:hAnsi="Arial" w:cs="Arial"/>
          <w:b/>
          <w:bCs/>
        </w:rPr>
        <w:t xml:space="preserve"> </w:t>
      </w:r>
      <w:r>
        <w:rPr>
          <w:rStyle w:val="Forte"/>
          <w:rFonts w:ascii="Arial" w:hAnsi="Arial" w:cs="Arial"/>
        </w:rPr>
        <w:t>[SISTEMA ORQUESTRADOR]: Ativando Agente Claude (Estratégia e Mercado)</w:t>
      </w:r>
    </w:p>
    <w:p w14:paraId="526AD9C2" w14:textId="77777777" w:rsidR="00AB6060" w:rsidRDefault="00AB606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VISÃO GERAL DO GRUPO (PORTFÓLIO)</w:t>
      </w:r>
    </w:p>
    <w:p w14:paraId="6830D731" w14:textId="77777777" w:rsidR="00AB6060" w:rsidRDefault="00AB606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O grupo não é apenas um conjunto de restaurantes; é uma </w:t>
      </w:r>
      <w:r>
        <w:rPr>
          <w:rStyle w:val="nfase"/>
          <w:rFonts w:ascii="Arial" w:hAnsi="Arial" w:cs="Arial"/>
        </w:rPr>
        <w:t>máquina de volume</w:t>
      </w:r>
      <w:r>
        <w:rPr>
          <w:rFonts w:ascii="Arial" w:hAnsi="Arial" w:cs="Arial"/>
        </w:rPr>
        <w:t xml:space="preserve">. Vocês dominam diferentes jornadas do consumidor na cidade de Porto Alegre: o almoço corporativo de escala (Panorama), o almoço de giro e conveniência (Banchetti) e a experiência de rodízio de celebração noturna (Don Aurélio). O gargalo estratégico não é servir as pessoas, é </w:t>
      </w:r>
      <w:r>
        <w:rPr>
          <w:rStyle w:val="Forte"/>
          <w:rFonts w:ascii="Arial" w:hAnsi="Arial" w:cs="Arial"/>
        </w:rPr>
        <w:t>depender que elas lembrem de vocês ou dependam de terceiros (cupons) para voltar.</w:t>
      </w:r>
    </w:p>
    <w:p w14:paraId="34BC6C56" w14:textId="77777777" w:rsidR="00AB6060" w:rsidRDefault="00AB606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ANÁLISE INDIVIDUAL DOS 3 RESTAURANTES</w:t>
      </w:r>
    </w:p>
    <w:p w14:paraId="3B94EA8C" w14:textId="77777777" w:rsidR="00AB6060" w:rsidRDefault="00AB6060">
      <w:pPr>
        <w:pStyle w:val="Ttulo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📍</w:t>
      </w:r>
      <w:r>
        <w:rPr>
          <w:rFonts w:ascii="Arial" w:eastAsia="Times New Roman" w:hAnsi="Arial" w:cs="Arial"/>
        </w:rPr>
        <w:t xml:space="preserve"> BANCHETTI GRILL (O Trator de Giro)</w:t>
      </w:r>
    </w:p>
    <w:p w14:paraId="5AF6C563" w14:textId="77777777" w:rsidR="00AB6060" w:rsidRDefault="00AB6060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A) Trágefo Orgânico:</w:t>
      </w:r>
      <w:r>
        <w:rPr>
          <w:rFonts w:ascii="Arial" w:hAnsi="Arial" w:cs="Arial"/>
        </w:rPr>
        <w:t xml:space="preserve"> Volume alto ("buffet porto alegre", "feijoada sábado"). Presença enraizada, mas refém de buscas nominais. </w:t>
      </w:r>
      <w:r>
        <w:rPr>
          <w:rStyle w:val="Forte"/>
          <w:rFonts w:ascii="Arial" w:hAnsi="Arial" w:cs="Arial"/>
        </w:rPr>
        <w:t>B) Google:</w:t>
      </w:r>
      <w:r>
        <w:rPr>
          <w:rFonts w:ascii="Arial" w:hAnsi="Arial" w:cs="Arial"/>
        </w:rPr>
        <w:t xml:space="preserve"> 2.7k+ avaliações excelentes. </w:t>
      </w:r>
      <w:r>
        <w:rPr>
          <w:rStyle w:val="nfase"/>
          <w:rFonts w:ascii="Arial" w:hAnsi="Arial" w:cs="Arial"/>
        </w:rPr>
        <w:t>Erro Crítico:</w:t>
      </w:r>
      <w:r>
        <w:rPr>
          <w:rFonts w:ascii="Arial" w:hAnsi="Arial" w:cs="Arial"/>
        </w:rPr>
        <w:t xml:space="preserve"> Proprietário responde no Google tardiamente com textos engessados. O perfil não explora ofertas intencionais no botão "Posts". </w:t>
      </w:r>
      <w:r>
        <w:rPr>
          <w:rStyle w:val="Forte"/>
          <w:rFonts w:ascii="Arial" w:hAnsi="Arial" w:cs="Arial"/>
        </w:rPr>
        <w:t>C) Site:</w:t>
      </w:r>
      <w:r>
        <w:rPr>
          <w:rFonts w:ascii="Arial" w:hAnsi="Arial" w:cs="Arial"/>
        </w:rPr>
        <w:t xml:space="preserve"> </w:t>
      </w:r>
      <w:r>
        <w:rPr>
          <w:rStyle w:val="Forte"/>
          <w:rFonts w:ascii="Arial" w:hAnsi="Arial" w:cs="Arial"/>
        </w:rPr>
        <w:t>FORA DO AR</w:t>
      </w:r>
      <w:r>
        <w:rPr>
          <w:rFonts w:ascii="Arial" w:hAnsi="Arial" w:cs="Arial"/>
        </w:rPr>
        <w:t xml:space="preserve"> (</w:t>
      </w:r>
      <w:r>
        <w:rPr>
          <w:rStyle w:val="CdigoHTML"/>
        </w:rPr>
        <w:t>banchettigrill.com.br</w:t>
      </w:r>
      <w:r>
        <w:rPr>
          <w:rFonts w:ascii="Arial" w:hAnsi="Arial" w:cs="Arial"/>
        </w:rPr>
        <w:t xml:space="preserve"> gera erro de DNS). </w:t>
      </w:r>
      <w:r>
        <w:rPr>
          <w:rStyle w:val="nfase"/>
          <w:rFonts w:ascii="Arial" w:hAnsi="Arial" w:cs="Arial"/>
        </w:rPr>
        <w:t>Muitíssimo Dinheiro na Mesa</w:t>
      </w:r>
      <w:r>
        <w:rPr>
          <w:rFonts w:ascii="Arial" w:hAnsi="Arial" w:cs="Arial"/>
        </w:rPr>
        <w:t xml:space="preserve">. Pessoas pesquisam e desistem achando que fechou. </w:t>
      </w:r>
      <w:r>
        <w:rPr>
          <w:rStyle w:val="Forte"/>
          <w:rFonts w:ascii="Arial" w:hAnsi="Arial" w:cs="Arial"/>
        </w:rPr>
        <w:t>D) Instagram:</w:t>
      </w:r>
      <w:r>
        <w:rPr>
          <w:rFonts w:ascii="Arial" w:hAnsi="Arial" w:cs="Arial"/>
        </w:rPr>
        <w:t xml:space="preserve"> 26k seguidores. Há engajamento, mas o link da bio levava para o site q</w:t>
      </w:r>
      <w:r>
        <w:rPr>
          <w:rFonts w:ascii="Arial" w:hAnsi="Arial" w:cs="Arial"/>
        </w:rPr>
        <w:t>uebrado. A conversão real é zero, age apenas como mural.</w:t>
      </w:r>
    </w:p>
    <w:p w14:paraId="47FF6093" w14:textId="77777777" w:rsidR="00AB6060" w:rsidRDefault="00AB6060">
      <w:pPr>
        <w:pStyle w:val="Ttulo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📍</w:t>
      </w:r>
      <w:r>
        <w:rPr>
          <w:rFonts w:ascii="Arial" w:eastAsia="Times New Roman" w:hAnsi="Arial" w:cs="Arial"/>
        </w:rPr>
        <w:t xml:space="preserve"> DON AURÉLIO (O Ancoradouro de Aniversários)</w:t>
      </w:r>
    </w:p>
    <w:p w14:paraId="2B28B9AD" w14:textId="77777777" w:rsidR="00AB6060" w:rsidRDefault="00AB6060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A) Tráfego Orgânico:</w:t>
      </w:r>
      <w:r>
        <w:rPr>
          <w:rFonts w:ascii="Arial" w:hAnsi="Arial" w:cs="Arial"/>
        </w:rPr>
        <w:t xml:space="preserve"> Possui captação natural, mas há explícita dependência de intermediários (Tchê Ofertas / Laçador), diluindo severamente a margem de lucro. </w:t>
      </w:r>
      <w:r>
        <w:rPr>
          <w:rStyle w:val="Forte"/>
          <w:rFonts w:ascii="Arial" w:hAnsi="Arial" w:cs="Arial"/>
        </w:rPr>
        <w:t>B) Google:</w:t>
      </w:r>
      <w:r>
        <w:rPr>
          <w:rFonts w:ascii="Arial" w:hAnsi="Arial" w:cs="Arial"/>
        </w:rPr>
        <w:t xml:space="preserve"> Ficha sólida. Necessidade urgente de otimização local (SEO para "pizza com sushi", "rodízio com refrigerante liberado zona norte"). </w:t>
      </w:r>
      <w:r>
        <w:rPr>
          <w:rStyle w:val="Forte"/>
          <w:rFonts w:ascii="Arial" w:hAnsi="Arial" w:cs="Arial"/>
        </w:rPr>
        <w:t>C) Site:</w:t>
      </w:r>
      <w:r>
        <w:rPr>
          <w:rFonts w:ascii="Arial" w:hAnsi="Arial" w:cs="Arial"/>
        </w:rPr>
        <w:t xml:space="preserve"> Básico. Não há uma "Máquina de Aniversários" desenhada (funil focado em agendamento rápido garantindo 15+ convidados de uma vez). </w:t>
      </w:r>
      <w:r>
        <w:rPr>
          <w:rStyle w:val="Forte"/>
          <w:rFonts w:ascii="Arial" w:hAnsi="Arial" w:cs="Arial"/>
        </w:rPr>
        <w:t>D) Instagram:</w:t>
      </w:r>
      <w:r>
        <w:rPr>
          <w:rFonts w:ascii="Arial" w:hAnsi="Arial" w:cs="Arial"/>
        </w:rPr>
        <w:t xml:space="preserve"> Promove a foto, mas não possui automação. Quem curte a foto do rodízio amanhã</w:t>
      </w:r>
      <w:r>
        <w:rPr>
          <w:rFonts w:ascii="Arial" w:hAnsi="Arial" w:cs="Arial"/>
        </w:rPr>
        <w:t xml:space="preserve"> à tarde não recebe um direct automático oferecendo garantia de mesa.</w:t>
      </w:r>
    </w:p>
    <w:p w14:paraId="5467E642" w14:textId="77777777" w:rsidR="00AB6060" w:rsidRDefault="00AB6060">
      <w:pPr>
        <w:pStyle w:val="Ttulo3"/>
        <w:rPr>
          <w:rFonts w:ascii="Arial" w:eastAsia="Times New Roman" w:hAnsi="Arial" w:cs="Arial"/>
        </w:rPr>
      </w:pPr>
      <w:r>
        <w:rPr>
          <w:rFonts w:ascii="Segoe UI Emoji" w:eastAsia="Times New Roman" w:hAnsi="Segoe UI Emoji" w:cs="Segoe UI Emoji"/>
        </w:rPr>
        <w:t>📍</w:t>
      </w:r>
      <w:r>
        <w:rPr>
          <w:rFonts w:ascii="Arial" w:eastAsia="Times New Roman" w:hAnsi="Arial" w:cs="Arial"/>
        </w:rPr>
        <w:t xml:space="preserve"> PANORAMA GASTRONÔMICO (O Gigante Adormecido)</w:t>
      </w:r>
    </w:p>
    <w:p w14:paraId="30F94599" w14:textId="77777777" w:rsidR="00AB6060" w:rsidRDefault="00AB6060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A) Tráfego Orgânico:</w:t>
      </w:r>
      <w:r>
        <w:rPr>
          <w:rFonts w:ascii="Arial" w:hAnsi="Arial" w:cs="Arial"/>
        </w:rPr>
        <w:t xml:space="preserve"> O volume de buscas para o Panorama dentro da PUCRS é bom, mas o que falta é a indexação para </w:t>
      </w:r>
      <w:r>
        <w:rPr>
          <w:rStyle w:val="nfase"/>
          <w:rFonts w:ascii="Arial" w:hAnsi="Arial" w:cs="Arial"/>
        </w:rPr>
        <w:t>B2B</w:t>
      </w:r>
      <w:r>
        <w:rPr>
          <w:rFonts w:ascii="Arial" w:hAnsi="Arial" w:cs="Arial"/>
        </w:rPr>
        <w:t xml:space="preserve">. Ninguém pesquisa "Panorama" para um evento; pesquisam "auditório para locação POA" ou "restaurante para formatura". As buscas existem às centenas, mas vocês não estão lá. </w:t>
      </w:r>
      <w:r>
        <w:rPr>
          <w:rStyle w:val="Forte"/>
          <w:rFonts w:ascii="Arial" w:hAnsi="Arial" w:cs="Arial"/>
        </w:rPr>
        <w:t>B) Google:</w:t>
      </w:r>
      <w:r>
        <w:rPr>
          <w:rFonts w:ascii="Arial" w:hAnsi="Arial" w:cs="Arial"/>
        </w:rPr>
        <w:t xml:space="preserve"> Bom volume, mas falha em categorização voltada a Eventos e Infraestrutura. </w:t>
      </w:r>
      <w:r>
        <w:rPr>
          <w:rStyle w:val="Forte"/>
          <w:rFonts w:ascii="Arial" w:hAnsi="Arial" w:cs="Arial"/>
        </w:rPr>
        <w:t>C) Site:</w:t>
      </w:r>
      <w:r>
        <w:rPr>
          <w:rFonts w:ascii="Arial" w:hAnsi="Arial" w:cs="Arial"/>
        </w:rPr>
        <w:t xml:space="preserve"> Informativo. Precisa de uma Landing Page agressiva de Captação de Eventos (Lead form longo: Dat, Qtd Pessoas, Tipo de Evento). </w:t>
      </w:r>
      <w:r>
        <w:rPr>
          <w:rStyle w:val="Forte"/>
          <w:rFonts w:ascii="Arial" w:hAnsi="Arial" w:cs="Arial"/>
        </w:rPr>
        <w:t>D) Instagram:</w:t>
      </w:r>
      <w:r>
        <w:rPr>
          <w:rFonts w:ascii="Arial" w:hAnsi="Arial" w:cs="Arial"/>
        </w:rPr>
        <w:t xml:space="preserve"> Pouca </w:t>
      </w:r>
      <w:r>
        <w:rPr>
          <w:rFonts w:ascii="Arial" w:hAnsi="Arial" w:cs="Arial"/>
        </w:rPr>
        <w:t xml:space="preserve">conversão B2B corporativa. </w:t>
      </w:r>
    </w:p>
    <w:p w14:paraId="65EFCD54" w14:textId="77777777" w:rsidR="00AB6060" w:rsidRDefault="00AB606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182EA81C">
          <v:rect id="_x0000_i1026" style="width:0;height:1.5pt" o:hralign="center" o:hrstd="t" o:hr="t" fillcolor="#a0a0a0" stroked="f"/>
        </w:pict>
      </w:r>
    </w:p>
    <w:p w14:paraId="3BA50C0C" w14:textId="77777777" w:rsidR="00AB6060" w:rsidRDefault="00AB6060">
      <w:pPr>
        <w:pStyle w:val="NormalWeb"/>
        <w:shd w:val="clear" w:color="auto" w:fill="FCECEB"/>
        <w:divId w:val="1036000811"/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</w:rPr>
        <w:t>⚡</w:t>
      </w:r>
      <w:r>
        <w:rPr>
          <w:rFonts w:ascii="Arial" w:hAnsi="Arial" w:cs="Arial"/>
          <w:b/>
          <w:bCs/>
        </w:rPr>
        <w:t xml:space="preserve"> </w:t>
      </w:r>
      <w:r>
        <w:rPr>
          <w:rStyle w:val="Forte"/>
          <w:rFonts w:ascii="Arial" w:hAnsi="Arial" w:cs="Arial"/>
        </w:rPr>
        <w:t>[SISTEMA ORQUESTRADOR]: Ativando Agente Kimi (Análise Criativa &amp; UX)</w:t>
      </w:r>
    </w:p>
    <w:p w14:paraId="45CBFDDA" w14:textId="77777777" w:rsidR="00AB6060" w:rsidRDefault="00AB606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FALHAS REAIS (CRÍTICAS E SEM FILTRO)</w:t>
      </w:r>
    </w:p>
    <w:p w14:paraId="3DD677B3" w14:textId="77777777" w:rsidR="00AB6060" w:rsidRDefault="00AB6060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FALHA 01 - Aquisição Fria cega:</w:t>
      </w:r>
      <w:r>
        <w:rPr>
          <w:rFonts w:ascii="Arial" w:hAnsi="Arial" w:cs="Arial"/>
        </w:rPr>
        <w:t xml:space="preserve"> → </w:t>
      </w:r>
      <w:r>
        <w:rPr>
          <w:rStyle w:val="nfase"/>
          <w:rFonts w:ascii="Arial" w:hAnsi="Arial" w:cs="Arial"/>
        </w:rPr>
        <w:t>Falha:</w:t>
      </w:r>
      <w:r>
        <w:rPr>
          <w:rFonts w:ascii="Arial" w:hAnsi="Arial" w:cs="Arial"/>
        </w:rPr>
        <w:t xml:space="preserve"> O grupo não intercepta pessoas com "cartão na mão". → </w:t>
      </w:r>
      <w:r>
        <w:rPr>
          <w:rStyle w:val="nfase"/>
          <w:rFonts w:ascii="Arial" w:hAnsi="Arial" w:cs="Arial"/>
        </w:rPr>
        <w:t>Impacto:</w:t>
      </w:r>
      <w:r>
        <w:rPr>
          <w:rFonts w:ascii="Arial" w:hAnsi="Arial" w:cs="Arial"/>
        </w:rPr>
        <w:t xml:space="preserve"> Quem não tem preferência clara cai no restaurante da esquina que faz Google Ads. → </w:t>
      </w:r>
      <w:r>
        <w:rPr>
          <w:rStyle w:val="nfase"/>
          <w:rFonts w:ascii="Arial" w:hAnsi="Arial" w:cs="Arial"/>
        </w:rPr>
        <w:t>Oportunidade direta:</w:t>
      </w:r>
      <w:r>
        <w:rPr>
          <w:rFonts w:ascii="Arial" w:hAnsi="Arial" w:cs="Arial"/>
        </w:rPr>
        <w:t xml:space="preserve"> Comprar a busca local de Porto Alegre. Interceptar 100% da demanda não-decidida.</w:t>
      </w:r>
    </w:p>
    <w:p w14:paraId="67BAF042" w14:textId="77777777" w:rsidR="00AB6060" w:rsidRDefault="00AB6060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FALHA 02 - Abandono de Conversão:</w:t>
      </w:r>
      <w:r>
        <w:rPr>
          <w:rFonts w:ascii="Arial" w:hAnsi="Arial" w:cs="Arial"/>
        </w:rPr>
        <w:t xml:space="preserve"> → </w:t>
      </w:r>
      <w:r>
        <w:rPr>
          <w:rStyle w:val="nfase"/>
          <w:rFonts w:ascii="Arial" w:hAnsi="Arial" w:cs="Arial"/>
        </w:rPr>
        <w:t>Falha:</w:t>
      </w:r>
      <w:r>
        <w:rPr>
          <w:rFonts w:ascii="Arial" w:hAnsi="Arial" w:cs="Arial"/>
        </w:rPr>
        <w:t xml:space="preserve"> Sites inúteis ou quebrados (Banchetti). → </w:t>
      </w:r>
      <w:r>
        <w:rPr>
          <w:rStyle w:val="nfase"/>
          <w:rFonts w:ascii="Arial" w:hAnsi="Arial" w:cs="Arial"/>
        </w:rPr>
        <w:t>Impacto:</w:t>
      </w:r>
      <w:r>
        <w:rPr>
          <w:rFonts w:ascii="Arial" w:hAnsi="Arial" w:cs="Arial"/>
        </w:rPr>
        <w:t xml:space="preserve"> Perda líquida de no mínimo R$3k a R$7k mensais em tickets corporativos perdendo fôlego no clique. → </w:t>
      </w:r>
      <w:r>
        <w:rPr>
          <w:rStyle w:val="nfase"/>
          <w:rFonts w:ascii="Arial" w:hAnsi="Arial" w:cs="Arial"/>
        </w:rPr>
        <w:t>Oportunidade direta:</w:t>
      </w:r>
      <w:r>
        <w:rPr>
          <w:rFonts w:ascii="Arial" w:hAnsi="Arial" w:cs="Arial"/>
        </w:rPr>
        <w:t xml:space="preserve"> Criar um Hub de Contato via WhatsApp. 1 clique = Lead na mão.</w:t>
      </w:r>
    </w:p>
    <w:p w14:paraId="099FF2D7" w14:textId="77777777" w:rsidR="00AB6060" w:rsidRDefault="00AB6060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FALHA 03 - Retenção Inexistente (A Mais Oculta):</w:t>
      </w:r>
      <w:r>
        <w:rPr>
          <w:rFonts w:ascii="Arial" w:hAnsi="Arial" w:cs="Arial"/>
        </w:rPr>
        <w:t xml:space="preserve"> → </w:t>
      </w:r>
      <w:r>
        <w:rPr>
          <w:rStyle w:val="nfase"/>
          <w:rFonts w:ascii="Arial" w:hAnsi="Arial" w:cs="Arial"/>
        </w:rPr>
        <w:t>Falha: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O grupo atende milhares de clientes mensais e não detém 5% do banco de dados deles. → </w:t>
      </w:r>
      <w:r>
        <w:rPr>
          <w:rStyle w:val="nfase"/>
          <w:rFonts w:ascii="Arial" w:hAnsi="Arial" w:cs="Arial"/>
        </w:rPr>
        <w:t>Impacto:</w:t>
      </w:r>
      <w:r>
        <w:rPr>
          <w:rFonts w:ascii="Arial" w:hAnsi="Arial" w:cs="Arial"/>
        </w:rPr>
        <w:t xml:space="preserve"> Se o Ifood ou o Google alterarem o sistema amanhã, as casas esvaziam. → </w:t>
      </w:r>
      <w:r>
        <w:rPr>
          <w:rStyle w:val="nfase"/>
          <w:rFonts w:ascii="Arial" w:hAnsi="Arial" w:cs="Arial"/>
        </w:rPr>
        <w:t>Oportunidade direta:</w:t>
      </w:r>
      <w:r>
        <w:rPr>
          <w:rFonts w:ascii="Arial" w:hAnsi="Arial" w:cs="Arial"/>
        </w:rPr>
        <w:t xml:space="preserve"> Dono do dado = Dono da demanda. Ligar o Wi-Fi ou o QR Code de caixa a um Capturador Inteligente LocalRise.</w:t>
      </w:r>
    </w:p>
    <w:p w14:paraId="5833D3EE" w14:textId="77777777" w:rsidR="00AB6060" w:rsidRDefault="00AB606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4. TRÁFEGO PAGO (GOOGLE ADS) - VALE A PENA?</w:t>
      </w:r>
    </w:p>
    <w:p w14:paraId="575649A5" w14:textId="77777777" w:rsidR="00AB6060" w:rsidRDefault="00AB6060">
      <w:pPr>
        <w:pStyle w:val="NormalWeb"/>
        <w:rPr>
          <w:rFonts w:ascii="Arial" w:hAnsi="Arial" w:cs="Arial"/>
        </w:rPr>
      </w:pPr>
      <w:r>
        <w:rPr>
          <w:rStyle w:val="nfase"/>
          <w:rFonts w:ascii="Arial" w:hAnsi="Arial" w:cs="Arial"/>
        </w:rPr>
        <w:t>A resposta objetiva é SIM.</w:t>
      </w:r>
      <w:r>
        <w:rPr>
          <w:rFonts w:ascii="Arial" w:hAnsi="Arial" w:cs="Arial"/>
        </w:rPr>
        <w:t xml:space="preserve"> Diferente de e-commerce, o CPC (Custo por Clique) no ramo de gastronomia física regional é subexplorado.</w:t>
      </w:r>
    </w:p>
    <w:p w14:paraId="24542645" w14:textId="77777777" w:rsidR="00AB6060" w:rsidRDefault="00AB6060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Como Farei a Estrutura:</w:t>
      </w:r>
    </w:p>
    <w:p w14:paraId="4B4CEB0D" w14:textId="77777777" w:rsidR="00AB6060" w:rsidRDefault="00AB6060">
      <w:pPr>
        <w:numPr>
          <w:ilvl w:val="0"/>
          <w:numId w:val="1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Campanha de Busca (Intenção Pura - O Foco Primário):</w:t>
      </w:r>
      <w:r>
        <w:rPr>
          <w:rFonts w:ascii="Arial" w:eastAsia="Times New Roman" w:hAnsi="Arial" w:cs="Arial"/>
        </w:rPr>
        <w:t xml:space="preserve"> Termos genéricos que valem fortunas. ("Almoço em grupo zona norte", "Melhor rodízio para aniversários", "Restaurante formatura"). </w:t>
      </w:r>
      <w:r>
        <w:rPr>
          <w:rStyle w:val="nfase"/>
          <w:rFonts w:ascii="Arial" w:eastAsia="Times New Roman" w:hAnsi="Arial" w:cs="Arial"/>
        </w:rPr>
        <w:t>Isso foge de competir por preço e compete por SOLUÇÃO.</w:t>
      </w:r>
    </w:p>
    <w:p w14:paraId="60E21E39" w14:textId="77777777" w:rsidR="00AB6060" w:rsidRDefault="00AB6060">
      <w:pPr>
        <w:numPr>
          <w:ilvl w:val="0"/>
          <w:numId w:val="1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Campanha de Eventos (Panorama):</w:t>
      </w:r>
      <w:r>
        <w:rPr>
          <w:rFonts w:ascii="Arial" w:eastAsia="Times New Roman" w:hAnsi="Arial" w:cs="Arial"/>
        </w:rPr>
        <w:t xml:space="preserve"> Leilão corporativo B2B. Mirar em diretores de RH e coordenadores acadêmicos.</w:t>
      </w:r>
    </w:p>
    <w:p w14:paraId="5DAE5C01" w14:textId="77777777" w:rsidR="00AB6060" w:rsidRDefault="00AB6060">
      <w:pPr>
        <w:numPr>
          <w:ilvl w:val="0"/>
          <w:numId w:val="1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Defesa de Marca:</w:t>
      </w:r>
      <w:r>
        <w:rPr>
          <w:rFonts w:ascii="Arial" w:eastAsia="Times New Roman" w:hAnsi="Arial" w:cs="Arial"/>
        </w:rPr>
        <w:t xml:space="preserve"> Proteger o "Don Aurélio" contra parceiros de cupom que tentam roubar seu cliente organicamente.</w:t>
      </w:r>
    </w:p>
    <w:p w14:paraId="050C7067" w14:textId="77777777" w:rsidR="00AB6060" w:rsidRDefault="00AB6060">
      <w:pPr>
        <w:pStyle w:val="NormalWeb"/>
        <w:rPr>
          <w:rFonts w:ascii="Arial" w:hAnsi="Arial" w:cs="Arial"/>
        </w:rPr>
      </w:pPr>
      <w:r>
        <w:rPr>
          <w:rStyle w:val="Forte"/>
          <w:rFonts w:ascii="Arial" w:hAnsi="Arial" w:cs="Arial"/>
        </w:rPr>
        <w:t>Estimativas Numéricas Realistas (Base POA):</w:t>
      </w:r>
      <w:r>
        <w:rPr>
          <w:rFonts w:ascii="Arial" w:hAnsi="Arial" w:cs="Arial"/>
        </w:rPr>
        <w:t xml:space="preserve"> → CPC Médio: R$ 0,90 a R$ 1,80. → Investimento modesto mensal (ex: R$ 1.500) = ~1.100 cliques de </w:t>
      </w:r>
      <w:r>
        <w:rPr>
          <w:rStyle w:val="nfase"/>
          <w:rFonts w:ascii="Arial" w:hAnsi="Arial" w:cs="Arial"/>
        </w:rPr>
        <w:t>fundo de funil</w:t>
      </w:r>
      <w:r>
        <w:rPr>
          <w:rFonts w:ascii="Arial" w:hAnsi="Arial" w:cs="Arial"/>
        </w:rPr>
        <w:t>. → Redução de Intermediários: Com esse tráfego direcionado aos canais próprios da LocalRise, o cliente agenda com lucro limpo, rompendo aos poucos a agonia dos sites de cupons.</w:t>
      </w:r>
    </w:p>
    <w:p w14:paraId="4940D152" w14:textId="77777777" w:rsidR="00AB6060" w:rsidRDefault="00AB606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50F40BD8">
          <v:rect id="_x0000_i1027" style="width:0;height:1.5pt" o:hralign="center" o:hrstd="t" o:hr="t" fillcolor="#a0a0a0" stroked="f"/>
        </w:pict>
      </w:r>
    </w:p>
    <w:p w14:paraId="56AB0F94" w14:textId="77777777" w:rsidR="00AB6060" w:rsidRDefault="00AB6060">
      <w:pPr>
        <w:pStyle w:val="NormalWeb"/>
        <w:shd w:val="clear" w:color="auto" w:fill="FCECEB"/>
        <w:divId w:val="1291279466"/>
        <w:rPr>
          <w:rFonts w:ascii="Arial" w:hAnsi="Arial" w:cs="Arial"/>
          <w:b/>
          <w:bCs/>
        </w:rPr>
      </w:pPr>
      <w:r>
        <w:rPr>
          <w:rFonts w:ascii="Segoe UI Emoji" w:hAnsi="Segoe UI Emoji" w:cs="Segoe UI Emoji"/>
          <w:b/>
          <w:bCs/>
        </w:rPr>
        <w:t>⚡</w:t>
      </w:r>
      <w:r>
        <w:rPr>
          <w:rFonts w:ascii="Arial" w:hAnsi="Arial" w:cs="Arial"/>
          <w:b/>
          <w:bCs/>
        </w:rPr>
        <w:t xml:space="preserve"> </w:t>
      </w:r>
      <w:r>
        <w:rPr>
          <w:rStyle w:val="Forte"/>
          <w:rFonts w:ascii="Arial" w:hAnsi="Arial" w:cs="Arial"/>
        </w:rPr>
        <w:t>[SISTEMA ORQUESTRADOR]: Ativando Agente Codex (Automações e IA)</w:t>
      </w:r>
    </w:p>
    <w:p w14:paraId="7B8183F8" w14:textId="77777777" w:rsidR="00AB6060" w:rsidRDefault="00AB606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5. IA, AUTOMAÇÕES E SAAS (COMO GERAR DINHEIRO HOJE)</w:t>
      </w:r>
    </w:p>
    <w:p w14:paraId="32B0ADD1" w14:textId="77777777" w:rsidR="00AB6060" w:rsidRDefault="00AB6060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Nada de termos técnicos, tudo focado em lucro, repetição e descompressão do salão.</w:t>
      </w:r>
    </w:p>
    <w:p w14:paraId="3F08F3FB" w14:textId="77777777" w:rsidR="00AB6060" w:rsidRDefault="00AB6060">
      <w:pPr>
        <w:numPr>
          <w:ilvl w:val="0"/>
          <w:numId w:val="2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WhatsApp Automático de Vendas:</w:t>
      </w:r>
    </w:p>
    <w:p w14:paraId="5584C1D8" w14:textId="77777777" w:rsidR="00AB6060" w:rsidRDefault="00AB6060">
      <w:pPr>
        <w:numPr>
          <w:ilvl w:val="1"/>
          <w:numId w:val="2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Style w:val="nfase"/>
          <w:rFonts w:ascii="Arial" w:eastAsia="Times New Roman" w:hAnsi="Arial" w:cs="Arial"/>
        </w:rPr>
        <w:t>Aniversário:</w:t>
      </w:r>
      <w:r>
        <w:rPr>
          <w:rFonts w:ascii="Arial" w:eastAsia="Times New Roman" w:hAnsi="Arial" w:cs="Arial"/>
        </w:rPr>
        <w:t xml:space="preserve"> A pessoa que esteve no Don Aurélio cadastra dados. 30 dias antes do ano seguinte: </w:t>
      </w:r>
      <w:r>
        <w:rPr>
          <w:rStyle w:val="nfase"/>
          <w:rFonts w:ascii="Arial" w:eastAsia="Times New Roman" w:hAnsi="Arial" w:cs="Arial"/>
        </w:rPr>
        <w:t>"João, sei que faltam semanas pro seu niver. Se você comemorar aqui trazendo 10 pessoas, a sua pizza e das crianças é por nossa conta. Vamos pré-reservar?"</w:t>
      </w:r>
      <w:r>
        <w:rPr>
          <w:rFonts w:ascii="Arial" w:eastAsia="Times New Roman" w:hAnsi="Arial" w:cs="Arial"/>
        </w:rPr>
        <w:t>. Dinheiro garantido antes do cliente sequer pensar onde ir.</w:t>
      </w:r>
    </w:p>
    <w:p w14:paraId="610D5741" w14:textId="77777777" w:rsidR="00AB6060" w:rsidRDefault="00AB6060">
      <w:pPr>
        <w:numPr>
          <w:ilvl w:val="1"/>
          <w:numId w:val="2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Style w:val="nfase"/>
          <w:rFonts w:ascii="Arial" w:eastAsia="Times New Roman" w:hAnsi="Arial" w:cs="Arial"/>
        </w:rPr>
        <w:t>Pós-visita:</w:t>
      </w:r>
      <w:r>
        <w:rPr>
          <w:rFonts w:ascii="Arial" w:eastAsia="Times New Roman" w:hAnsi="Arial" w:cs="Arial"/>
        </w:rPr>
        <w:t xml:space="preserve"> Manda mensagem no dia seguinte: </w:t>
      </w:r>
      <w:r>
        <w:rPr>
          <w:rStyle w:val="nfase"/>
          <w:rFonts w:ascii="Arial" w:eastAsia="Times New Roman" w:hAnsi="Arial" w:cs="Arial"/>
        </w:rPr>
        <w:t>"Como estava o almoço? Responda com número de 1 a 5."</w:t>
      </w:r>
      <w:r>
        <w:rPr>
          <w:rFonts w:ascii="Arial" w:eastAsia="Times New Roman" w:hAnsi="Arial" w:cs="Arial"/>
        </w:rPr>
        <w:t xml:space="preserve"> Feedback ruim (1-3) vira alerta apenas ao gerente. Bom (4-5) aciona o envio de um link do Google. Vocês explodem no mapa.</w:t>
      </w:r>
    </w:p>
    <w:p w14:paraId="57D94602" w14:textId="77777777" w:rsidR="00AB6060" w:rsidRDefault="00AB6060">
      <w:pPr>
        <w:numPr>
          <w:ilvl w:val="0"/>
          <w:numId w:val="2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Sistema de Eventos B2B (Panorama):</w:t>
      </w:r>
      <w:r>
        <w:rPr>
          <w:rFonts w:ascii="Arial" w:eastAsia="Times New Roman" w:hAnsi="Arial" w:cs="Arial"/>
        </w:rPr>
        <w:t xml:space="preserve"> Automação simples. O Diretor clica no link, o robô atende e pergunta orçamento. Se for evento de &gt;R$ 5mil, o robô manda notificação </w:t>
      </w:r>
      <w:r>
        <w:rPr>
          <w:rStyle w:val="nfase"/>
          <w:rFonts w:ascii="Arial" w:eastAsia="Times New Roman" w:hAnsi="Arial" w:cs="Arial"/>
        </w:rPr>
        <w:t>instantânea</w:t>
      </w:r>
      <w:r>
        <w:rPr>
          <w:rFonts w:ascii="Arial" w:eastAsia="Times New Roman" w:hAnsi="Arial" w:cs="Arial"/>
        </w:rPr>
        <w:t xml:space="preserve"> pro celular da gerência: "Feche esse cara agora".</w:t>
      </w:r>
    </w:p>
    <w:p w14:paraId="455F9C0F" w14:textId="77777777" w:rsidR="00AB6060" w:rsidRDefault="00AB6060">
      <w:pPr>
        <w:numPr>
          <w:ilvl w:val="0"/>
          <w:numId w:val="2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Dashboard LocalRise (CRM Leve):</w:t>
      </w:r>
      <w:r>
        <w:rPr>
          <w:rFonts w:ascii="Arial" w:eastAsia="Times New Roman" w:hAnsi="Arial" w:cs="Arial"/>
        </w:rPr>
        <w:t xml:space="preserve"> Uma tela preta estilizada no celular do sócio que diz: "Hoje tivemos 25 reservas pelas redes", "Seu CAC (Custo) real foi de 15 reais". Visão militar da operação sem precisar falar com contador.</w:t>
      </w:r>
    </w:p>
    <w:p w14:paraId="7FF2C369" w14:textId="77777777" w:rsidR="00AB6060" w:rsidRDefault="00AB6060">
      <w:pPr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pict w14:anchorId="3D7736DC">
          <v:rect id="_x0000_i1028" style="width:0;height:1.5pt" o:hralign="center" o:hrstd="t" o:hr="t" fillcolor="#a0a0a0" stroked="f"/>
        </w:pict>
      </w:r>
    </w:p>
    <w:p w14:paraId="1F3F9CCA" w14:textId="77777777" w:rsidR="00AB6060" w:rsidRDefault="00AB606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6. COMO POSICIONAR A LOCALRISE NA REUNIÃO</w:t>
      </w:r>
    </w:p>
    <w:p w14:paraId="666EBEC8" w14:textId="77777777" w:rsidR="00AB6060" w:rsidRDefault="00AB6060">
      <w:pPr>
        <w:numPr>
          <w:ilvl w:val="0"/>
          <w:numId w:val="3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Sobre IA (Sem parecer modinha):</w:t>
      </w:r>
      <w:r>
        <w:rPr>
          <w:rFonts w:ascii="Arial" w:eastAsia="Times New Roman" w:hAnsi="Arial" w:cs="Arial"/>
        </w:rPr>
        <w:t xml:space="preserve"> "A Inteligência Artificial que instalamos não é para fazer desenhozinho ou dar respostas chatas pro seu cliente. Nós usamos a IA para atuar como o Recepcionista Perfeito do seu restaurante: Ele atende em 3 segundos às duas da manhã de domingo, garante a reserva da família na segunda e nunca pede comissão."</w:t>
      </w:r>
    </w:p>
    <w:p w14:paraId="4199F0D9" w14:textId="77777777" w:rsidR="00AB6060" w:rsidRDefault="00AB6060">
      <w:pPr>
        <w:numPr>
          <w:ilvl w:val="0"/>
          <w:numId w:val="3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Sobre o SaaS:</w:t>
      </w:r>
      <w:r>
        <w:rPr>
          <w:rFonts w:ascii="Arial" w:eastAsia="Times New Roman" w:hAnsi="Arial" w:cs="Arial"/>
        </w:rPr>
        <w:t xml:space="preserve"> "Nosso compromisso é produtizar seu volume; fornecer a tecnologia invisível que retém o cliente sem você ter que colocar outro sistema em cima do seu fluxo de caixa."</w:t>
      </w:r>
    </w:p>
    <w:p w14:paraId="49B987C7" w14:textId="77777777" w:rsidR="00AB6060" w:rsidRDefault="00AB6060">
      <w:pPr>
        <w:numPr>
          <w:ilvl w:val="0"/>
          <w:numId w:val="3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Style w:val="Forte"/>
          <w:rFonts w:ascii="Arial" w:eastAsia="Times New Roman" w:hAnsi="Arial" w:cs="Arial"/>
        </w:rPr>
        <w:t>A grande diferenciação:</w:t>
      </w:r>
      <w:r>
        <w:rPr>
          <w:rFonts w:ascii="Arial" w:eastAsia="Times New Roman" w:hAnsi="Arial" w:cs="Arial"/>
        </w:rPr>
        <w:t xml:space="preserve"> "Não somos agência. Agência diz 'nós vamos postar reels e aumentar sua curtida'. Nós somos um Sistema de Inteligência de Crescimento. Nossa meta é fechar as saídas de ar por onde seu faturamento está vazando hoje na internet, e transformá-lo num funil controlável."</w:t>
      </w:r>
    </w:p>
    <w:p w14:paraId="6D9ABA0D" w14:textId="77777777" w:rsidR="00AB6060" w:rsidRDefault="00AB6060">
      <w:pPr>
        <w:pStyle w:val="Ttulo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7. FRASES PRONTAS PARA O COMBATE (FECHAMENTO)</w:t>
      </w:r>
    </w:p>
    <w:p w14:paraId="63E07FFA" w14:textId="77777777" w:rsidR="00AB6060" w:rsidRDefault="00AB6060">
      <w:pPr>
        <w:numPr>
          <w:ilvl w:val="0"/>
          <w:numId w:val="4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[Diagnóstico] </w:t>
      </w:r>
      <w:r>
        <w:rPr>
          <w:rStyle w:val="nfase"/>
          <w:rFonts w:ascii="Arial" w:eastAsia="Times New Roman" w:hAnsi="Arial" w:cs="Arial"/>
        </w:rPr>
        <w:t>"Vocês alugam um tráfego que pagam caro nas plataformas, mas não sabem quem é que come o prato todo dia. O jogo virou: quem domina o banco de dados é o rei da rua."</w:t>
      </w:r>
    </w:p>
    <w:p w14:paraId="369A9261" w14:textId="77777777" w:rsidR="00AB6060" w:rsidRDefault="00AB6060">
      <w:pPr>
        <w:numPr>
          <w:ilvl w:val="0"/>
          <w:numId w:val="4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[Autoridade] </w:t>
      </w:r>
      <w:r>
        <w:rPr>
          <w:rStyle w:val="nfase"/>
          <w:rFonts w:ascii="Arial" w:eastAsia="Times New Roman" w:hAnsi="Arial" w:cs="Arial"/>
        </w:rPr>
        <w:t>"Fazer 3 restaurantes gerarem produto físico todo dia é um milagre que só dono de operação sabe gerir. Deixem a logística online conosco. Vocês fritam os filés, nós garantimos que a cadeira de terça não fique vazia."</w:t>
      </w:r>
    </w:p>
    <w:p w14:paraId="62EE770A" w14:textId="77777777" w:rsidR="00AB6060" w:rsidRDefault="00AB6060">
      <w:pPr>
        <w:numPr>
          <w:ilvl w:val="0"/>
          <w:numId w:val="4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[Tráfego Pago] </w:t>
      </w:r>
      <w:r>
        <w:rPr>
          <w:rStyle w:val="nfase"/>
          <w:rFonts w:ascii="Arial" w:eastAsia="Times New Roman" w:hAnsi="Arial" w:cs="Arial"/>
        </w:rPr>
        <w:t>"Não pagamos pro Google divulgar a sua marca. Nós usamos o Google como um sniper: atingimos apenas o líder familiar que está pesquisando 'pizza rodízio amanhã' e desviamos ele pra vocês."</w:t>
      </w:r>
    </w:p>
    <w:p w14:paraId="7159B8BC" w14:textId="77777777" w:rsidR="00AB6060" w:rsidRDefault="00AB6060">
      <w:pPr>
        <w:numPr>
          <w:ilvl w:val="0"/>
          <w:numId w:val="4"/>
        </w:numPr>
        <w:spacing w:before="100" w:beforeAutospacing="1" w:after="9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[Fechamento e Próxima Step] </w:t>
      </w:r>
      <w:r>
        <w:rPr>
          <w:rStyle w:val="nfase"/>
          <w:rFonts w:ascii="Arial" w:eastAsia="Times New Roman" w:hAnsi="Arial" w:cs="Arial"/>
        </w:rPr>
        <w:t>"Isso que mostramos é o gargalo. Hoje foi apenas o raio-X. O próximo passo lógico que dou com parceiros de visão estrutural não tem custo algum: semana que vem nos encontramos e mostro o desenho exército da nova arquitetura e de como a máquina da LocalRise vai entrar nisso por um custo menor do que vocês dão de comissão pro concorrente operando em cupons. Podemos bater o martelo para terça nesse mesmo horário?"</w:t>
      </w:r>
    </w:p>
    <w:sectPr w:rsidR="00AB60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5A58"/>
    <w:multiLevelType w:val="multilevel"/>
    <w:tmpl w:val="7C1EE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493B9F"/>
    <w:multiLevelType w:val="multilevel"/>
    <w:tmpl w:val="E7F2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245F2"/>
    <w:multiLevelType w:val="multilevel"/>
    <w:tmpl w:val="E7543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A90873"/>
    <w:multiLevelType w:val="multilevel"/>
    <w:tmpl w:val="97FA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831724">
    <w:abstractNumId w:val="2"/>
  </w:num>
  <w:num w:numId="2" w16cid:durableId="819275798">
    <w:abstractNumId w:val="3"/>
  </w:num>
  <w:num w:numId="3" w16cid:durableId="231504675">
    <w:abstractNumId w:val="0"/>
  </w:num>
  <w:num w:numId="4" w16cid:durableId="1763143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944"/>
    <w:rsid w:val="00AB6060"/>
    <w:rsid w:val="00B14E67"/>
    <w:rsid w:val="00F13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78432FC"/>
  <w15:chartTrackingRefBased/>
  <w15:docId w15:val="{05E60B07-46A6-467F-8862-78641FE15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color w:val="2C3E50"/>
      <w:kern w:val="36"/>
      <w:sz w:val="48"/>
      <w:szCs w:val="48"/>
    </w:rPr>
  </w:style>
  <w:style w:type="paragraph" w:styleId="Ttulo2">
    <w:name w:val="heading 2"/>
    <w:basedOn w:val="Normal"/>
    <w:link w:val="Ttulo2Char"/>
    <w:uiPriority w:val="9"/>
    <w:qFormat/>
    <w:pPr>
      <w:pBdr>
        <w:bottom w:val="single" w:sz="12" w:space="4" w:color="CCCCCC"/>
      </w:pBdr>
      <w:spacing w:before="375" w:after="100" w:afterAutospacing="1"/>
      <w:outlineLvl w:val="1"/>
    </w:pPr>
    <w:rPr>
      <w:b/>
      <w:bCs/>
      <w:color w:val="34495E"/>
      <w:sz w:val="36"/>
      <w:szCs w:val="3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color w:val="16A085"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styleId="Forte">
    <w:name w:val="Strong"/>
    <w:basedOn w:val="Fontepargpadro"/>
    <w:uiPriority w:val="22"/>
    <w:qFormat/>
    <w:rPr>
      <w:b/>
      <w:bCs/>
      <w:color w:val="2C3E50"/>
    </w:rPr>
  </w:style>
  <w:style w:type="paragraph" w:customStyle="1" w:styleId="msonormal0">
    <w:name w:val="msonormal"/>
    <w:basedOn w:val="Normal"/>
    <w:pPr>
      <w:spacing w:before="150" w:after="150"/>
    </w:pPr>
  </w:style>
  <w:style w:type="paragraph" w:styleId="NormalWeb">
    <w:name w:val="Normal (Web)"/>
    <w:basedOn w:val="Normal"/>
    <w:uiPriority w:val="99"/>
    <w:semiHidden/>
    <w:unhideWhenUsed/>
    <w:pPr>
      <w:spacing w:before="150" w:after="150"/>
    </w:p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CdigoHTML">
    <w:name w:val="HTML Code"/>
    <w:basedOn w:val="Fontepargpadro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040227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24" w:space="8" w:color="E74C3C"/>
        <w:bottom w:val="none" w:sz="0" w:space="0" w:color="auto"/>
        <w:right w:val="none" w:sz="0" w:space="0" w:color="auto"/>
      </w:divBdr>
    </w:div>
    <w:div w:id="1036000811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24" w:space="8" w:color="E74C3C"/>
        <w:bottom w:val="none" w:sz="0" w:space="0" w:color="auto"/>
        <w:right w:val="none" w:sz="0" w:space="0" w:color="auto"/>
      </w:divBdr>
    </w:div>
    <w:div w:id="1291279466">
      <w:blockQuote w:val="1"/>
      <w:marLeft w:val="720"/>
      <w:marRight w:val="720"/>
      <w:marTop w:val="100"/>
      <w:marBottom w:val="100"/>
      <w:divBdr>
        <w:top w:val="none" w:sz="0" w:space="0" w:color="auto"/>
        <w:left w:val="single" w:sz="24" w:space="8" w:color="E74C3C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1225</Words>
  <Characters>6615</Characters>
  <Application>Microsoft Office Word</Application>
  <DocSecurity>0</DocSecurity>
  <Lines>55</Lines>
  <Paragraphs>15</Paragraphs>
  <ScaleCrop>false</ScaleCrop>
  <Company/>
  <LinksUpToDate>false</LinksUpToDate>
  <CharactersWithSpaces>7825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SLATER</dc:creator>
  <cp:keywords/>
  <dc:description/>
  <cp:lastModifiedBy>NICOLAS SLATER</cp:lastModifiedBy>
  <cp:revision>2</cp:revision>
  <dcterms:created xsi:type="dcterms:W3CDTF">2026-04-07T03:24:00Z</dcterms:created>
  <dcterms:modified xsi:type="dcterms:W3CDTF">2026-04-07T03:24:00Z</dcterms:modified>
</cp:coreProperties>
</file>