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569D" w14:textId="77777777" w:rsidR="007D0885" w:rsidRDefault="007D0885">
      <w:pPr>
        <w:pStyle w:val="Ttulo1"/>
        <w:rPr>
          <w:rFonts w:ascii="Arial" w:eastAsia="Times New Roman" w:hAnsi="Arial" w:cs="Arial"/>
        </w:rPr>
      </w:pPr>
      <w:r>
        <w:rPr>
          <w:rFonts w:ascii="Arial" w:eastAsia="Times New Roman" w:hAnsi="Arial" w:cs="Arial"/>
        </w:rPr>
        <w:t>Dossiê Estratégico de Inteligência e Preparação</w:t>
      </w:r>
    </w:p>
    <w:p w14:paraId="45A591B0" w14:textId="77777777" w:rsidR="007D0885" w:rsidRDefault="007D0885">
      <w:pPr>
        <w:pStyle w:val="NormalWeb"/>
        <w:rPr>
          <w:rFonts w:ascii="Arial" w:hAnsi="Arial" w:cs="Arial"/>
        </w:rPr>
      </w:pPr>
      <w:r>
        <w:rPr>
          <w:rStyle w:val="Forte"/>
          <w:rFonts w:ascii="Arial" w:hAnsi="Arial" w:cs="Arial"/>
        </w:rPr>
        <w:t>Alvo:</w:t>
      </w:r>
      <w:r>
        <w:rPr>
          <w:rFonts w:ascii="Arial" w:hAnsi="Arial" w:cs="Arial"/>
        </w:rPr>
        <w:t xml:space="preserve"> Banchetti Grill Porto Alegre </w:t>
      </w:r>
      <w:r>
        <w:rPr>
          <w:rStyle w:val="Forte"/>
          <w:rFonts w:ascii="Arial" w:hAnsi="Arial" w:cs="Arial"/>
        </w:rPr>
        <w:t>Objetivo:</w:t>
      </w:r>
      <w:r>
        <w:rPr>
          <w:rFonts w:ascii="Arial" w:hAnsi="Arial" w:cs="Arial"/>
        </w:rPr>
        <w:t xml:space="preserve"> Reunião de Reconhecimento, Posicionamento e Abertura de Etapa (Sem Venda Direta)</w:t>
      </w:r>
    </w:p>
    <w:p w14:paraId="7BD2DFCE" w14:textId="77777777" w:rsidR="007D0885" w:rsidRDefault="007D0885">
      <w:pPr>
        <w:rPr>
          <w:rFonts w:ascii="Arial" w:eastAsia="Times New Roman" w:hAnsi="Arial" w:cs="Arial"/>
        </w:rPr>
      </w:pPr>
      <w:r>
        <w:rPr>
          <w:rFonts w:ascii="Arial" w:eastAsia="Times New Roman" w:hAnsi="Arial" w:cs="Arial"/>
        </w:rPr>
        <w:pict w14:anchorId="0C53DD61">
          <v:rect id="_x0000_i1025" style="width:0;height:1.5pt" o:hralign="center" o:hrstd="t" o:hr="t" fillcolor="#a0a0a0" stroked="f"/>
        </w:pict>
      </w:r>
    </w:p>
    <w:p w14:paraId="63E0DDFE"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FASE 1 — CARREGAMENTO DO SISTEMA LOCALRISE</w:t>
      </w:r>
    </w:p>
    <w:p w14:paraId="44B1325D" w14:textId="77777777" w:rsidR="007D0885" w:rsidRDefault="007D0885">
      <w:pPr>
        <w:pStyle w:val="NormalWeb"/>
        <w:rPr>
          <w:rFonts w:ascii="Arial" w:hAnsi="Arial" w:cs="Arial"/>
        </w:rPr>
      </w:pPr>
      <w:r>
        <w:rPr>
          <w:rStyle w:val="Forte"/>
          <w:rFonts w:ascii="Arial" w:hAnsi="Arial" w:cs="Arial"/>
        </w:rPr>
        <w:t>A. Agentes Utilizados:</w:t>
      </w:r>
    </w:p>
    <w:p w14:paraId="5CE5F280" w14:textId="77777777" w:rsidR="007D0885" w:rsidRDefault="007D0885">
      <w:pPr>
        <w:numPr>
          <w:ilvl w:val="0"/>
          <w:numId w:val="1"/>
        </w:numPr>
        <w:spacing w:before="100" w:beforeAutospacing="1" w:after="100" w:afterAutospacing="1"/>
        <w:rPr>
          <w:rFonts w:ascii="Arial" w:eastAsia="Times New Roman" w:hAnsi="Arial" w:cs="Arial"/>
        </w:rPr>
      </w:pPr>
      <w:r>
        <w:rPr>
          <w:rStyle w:val="CdigoHTML"/>
        </w:rPr>
        <w:t>Browser Subagent</w:t>
      </w:r>
      <w:r>
        <w:rPr>
          <w:rFonts w:ascii="Arial" w:eastAsia="Times New Roman" w:hAnsi="Arial" w:cs="Arial"/>
        </w:rPr>
        <w:t xml:space="preserve"> (Extração profunda de dados e reviews do GBP, análise de presença web e links).</w:t>
      </w:r>
    </w:p>
    <w:p w14:paraId="7C94F4BC" w14:textId="77777777" w:rsidR="007D0885" w:rsidRDefault="007D0885">
      <w:pPr>
        <w:numPr>
          <w:ilvl w:val="0"/>
          <w:numId w:val="1"/>
        </w:numPr>
        <w:spacing w:before="100" w:beforeAutospacing="1" w:after="100" w:afterAutospacing="1"/>
        <w:rPr>
          <w:rFonts w:ascii="Arial" w:eastAsia="Times New Roman" w:hAnsi="Arial" w:cs="Arial"/>
        </w:rPr>
      </w:pPr>
      <w:r>
        <w:rPr>
          <w:rStyle w:val="CdigoHTML"/>
        </w:rPr>
        <w:t>Web Search Agent</w:t>
      </w:r>
      <w:r>
        <w:rPr>
          <w:rFonts w:ascii="Arial" w:eastAsia="Times New Roman" w:hAnsi="Arial" w:cs="Arial"/>
        </w:rPr>
        <w:t xml:space="preserve"> (Mapeamento de domínio, presença em diretórios e pegada de indexação).</w:t>
      </w:r>
    </w:p>
    <w:p w14:paraId="797DC123" w14:textId="77777777" w:rsidR="007D0885" w:rsidRDefault="007D0885">
      <w:pPr>
        <w:numPr>
          <w:ilvl w:val="0"/>
          <w:numId w:val="1"/>
        </w:numPr>
        <w:spacing w:before="100" w:beforeAutospacing="1" w:after="100" w:afterAutospacing="1"/>
        <w:rPr>
          <w:rFonts w:ascii="Arial" w:eastAsia="Times New Roman" w:hAnsi="Arial" w:cs="Arial"/>
        </w:rPr>
      </w:pPr>
      <w:r>
        <w:rPr>
          <w:rStyle w:val="CdigoHTML"/>
        </w:rPr>
        <w:t>Analista de IA Local</w:t>
      </w:r>
      <w:r>
        <w:rPr>
          <w:rFonts w:ascii="Arial" w:eastAsia="Times New Roman" w:hAnsi="Arial" w:cs="Arial"/>
        </w:rPr>
        <w:t xml:space="preserve"> (Para processar padrões de elogios/reclamações nas avaliações).</w:t>
      </w:r>
    </w:p>
    <w:p w14:paraId="68674AD5" w14:textId="77777777" w:rsidR="007D0885" w:rsidRDefault="007D0885">
      <w:pPr>
        <w:pStyle w:val="NormalWeb"/>
        <w:rPr>
          <w:rFonts w:ascii="Arial" w:hAnsi="Arial" w:cs="Arial"/>
        </w:rPr>
      </w:pPr>
      <w:r>
        <w:rPr>
          <w:rStyle w:val="Forte"/>
          <w:rFonts w:ascii="Arial" w:hAnsi="Arial" w:cs="Arial"/>
        </w:rPr>
        <w:t>B. Skills Utilizadas:</w:t>
      </w:r>
    </w:p>
    <w:p w14:paraId="5DAEB59A" w14:textId="77777777" w:rsidR="007D0885" w:rsidRDefault="007D0885">
      <w:pPr>
        <w:numPr>
          <w:ilvl w:val="0"/>
          <w:numId w:val="2"/>
        </w:numPr>
        <w:spacing w:before="100" w:beforeAutospacing="1" w:after="100" w:afterAutospacing="1"/>
        <w:rPr>
          <w:rFonts w:ascii="Arial" w:eastAsia="Times New Roman" w:hAnsi="Arial" w:cs="Arial"/>
        </w:rPr>
      </w:pPr>
      <w:r>
        <w:rPr>
          <w:rFonts w:ascii="Arial" w:eastAsia="Times New Roman" w:hAnsi="Arial" w:cs="Arial"/>
        </w:rPr>
        <w:t>Deep Research &amp; Auditoria Técnica</w:t>
      </w:r>
    </w:p>
    <w:p w14:paraId="1279C830" w14:textId="77777777" w:rsidR="007D0885" w:rsidRDefault="007D0885">
      <w:pPr>
        <w:numPr>
          <w:ilvl w:val="0"/>
          <w:numId w:val="2"/>
        </w:numPr>
        <w:spacing w:before="100" w:beforeAutospacing="1" w:after="100" w:afterAutospacing="1"/>
        <w:rPr>
          <w:rFonts w:ascii="Arial" w:eastAsia="Times New Roman" w:hAnsi="Arial" w:cs="Arial"/>
        </w:rPr>
      </w:pPr>
      <w:r>
        <w:rPr>
          <w:rFonts w:ascii="Arial" w:eastAsia="Times New Roman" w:hAnsi="Arial" w:cs="Arial"/>
        </w:rPr>
        <w:t>Análise de Negócios Locais</w:t>
      </w:r>
    </w:p>
    <w:p w14:paraId="65019AD9" w14:textId="77777777" w:rsidR="007D0885" w:rsidRDefault="007D0885">
      <w:pPr>
        <w:numPr>
          <w:ilvl w:val="0"/>
          <w:numId w:val="2"/>
        </w:numPr>
        <w:spacing w:before="100" w:beforeAutospacing="1" w:after="100" w:afterAutospacing="1"/>
        <w:rPr>
          <w:rFonts w:ascii="Arial" w:eastAsia="Times New Roman" w:hAnsi="Arial" w:cs="Arial"/>
        </w:rPr>
      </w:pPr>
      <w:r>
        <w:rPr>
          <w:rFonts w:ascii="Arial" w:eastAsia="Times New Roman" w:hAnsi="Arial" w:cs="Arial"/>
        </w:rPr>
        <w:t>Framework de Growth e Recuperação de Demanda</w:t>
      </w:r>
    </w:p>
    <w:p w14:paraId="099E66A1" w14:textId="77777777" w:rsidR="007D0885" w:rsidRDefault="007D0885">
      <w:pPr>
        <w:numPr>
          <w:ilvl w:val="0"/>
          <w:numId w:val="2"/>
        </w:numPr>
        <w:spacing w:before="100" w:beforeAutospacing="1" w:after="100" w:afterAutospacing="1"/>
        <w:rPr>
          <w:rFonts w:ascii="Arial" w:eastAsia="Times New Roman" w:hAnsi="Arial" w:cs="Arial"/>
        </w:rPr>
      </w:pPr>
      <w:r>
        <w:rPr>
          <w:rFonts w:ascii="Arial" w:eastAsia="Times New Roman" w:hAnsi="Arial" w:cs="Arial"/>
        </w:rPr>
        <w:t>Estruturação de Script Consultivo</w:t>
      </w:r>
    </w:p>
    <w:p w14:paraId="1CD3E244" w14:textId="77777777" w:rsidR="007D0885" w:rsidRDefault="007D0885">
      <w:pPr>
        <w:pStyle w:val="NormalWeb"/>
        <w:rPr>
          <w:rFonts w:ascii="Arial" w:hAnsi="Arial" w:cs="Arial"/>
        </w:rPr>
      </w:pPr>
      <w:r>
        <w:rPr>
          <w:rStyle w:val="Forte"/>
          <w:rFonts w:ascii="Arial" w:hAnsi="Arial" w:cs="Arial"/>
        </w:rPr>
        <w:t>C. Comandos Utilizados:</w:t>
      </w:r>
    </w:p>
    <w:p w14:paraId="079C11E4" w14:textId="77777777" w:rsidR="007D0885" w:rsidRDefault="007D0885">
      <w:pPr>
        <w:numPr>
          <w:ilvl w:val="0"/>
          <w:numId w:val="3"/>
        </w:numPr>
        <w:spacing w:before="100" w:beforeAutospacing="1" w:after="100" w:afterAutospacing="1"/>
        <w:rPr>
          <w:rFonts w:ascii="Arial" w:eastAsia="Times New Roman" w:hAnsi="Arial" w:cs="Arial"/>
        </w:rPr>
      </w:pPr>
      <w:r>
        <w:rPr>
          <w:rStyle w:val="CdigoHTML"/>
        </w:rPr>
        <w:t>Analyze Domain &amp; HTTP Routing</w:t>
      </w:r>
      <w:r>
        <w:rPr>
          <w:rFonts w:ascii="Arial" w:eastAsia="Times New Roman" w:hAnsi="Arial" w:cs="Arial"/>
        </w:rPr>
        <w:t xml:space="preserve"> (Detectando gargalos críticos na conversão do site).</w:t>
      </w:r>
    </w:p>
    <w:p w14:paraId="0966FA60" w14:textId="77777777" w:rsidR="007D0885" w:rsidRDefault="007D0885">
      <w:pPr>
        <w:numPr>
          <w:ilvl w:val="0"/>
          <w:numId w:val="3"/>
        </w:numPr>
        <w:spacing w:before="100" w:beforeAutospacing="1" w:after="100" w:afterAutospacing="1"/>
        <w:rPr>
          <w:rFonts w:ascii="Arial" w:eastAsia="Times New Roman" w:hAnsi="Arial" w:cs="Arial"/>
        </w:rPr>
      </w:pPr>
      <w:r>
        <w:rPr>
          <w:rStyle w:val="CdigoHTML"/>
        </w:rPr>
        <w:t>Map Review Sentiment</w:t>
      </w:r>
      <w:r>
        <w:rPr>
          <w:rFonts w:ascii="Arial" w:eastAsia="Times New Roman" w:hAnsi="Arial" w:cs="Arial"/>
        </w:rPr>
        <w:t xml:space="preserve"> (Filtrando as notas 1 e 2 estrelas x notas 5 estrelas).</w:t>
      </w:r>
    </w:p>
    <w:p w14:paraId="4E9FDE3C" w14:textId="77777777" w:rsidR="007D0885" w:rsidRDefault="007D0885">
      <w:pPr>
        <w:pStyle w:val="NormalWeb"/>
        <w:rPr>
          <w:rFonts w:ascii="Arial" w:hAnsi="Arial" w:cs="Arial"/>
        </w:rPr>
      </w:pPr>
      <w:r>
        <w:rPr>
          <w:rStyle w:val="Forte"/>
          <w:rFonts w:ascii="Arial" w:hAnsi="Arial" w:cs="Arial"/>
        </w:rPr>
        <w:t>D. Arquivos Consultados:</w:t>
      </w:r>
    </w:p>
    <w:p w14:paraId="661D87D3" w14:textId="77777777" w:rsidR="007D0885" w:rsidRDefault="007D0885">
      <w:pPr>
        <w:numPr>
          <w:ilvl w:val="0"/>
          <w:numId w:val="4"/>
        </w:numPr>
        <w:spacing w:before="100" w:beforeAutospacing="1" w:after="100" w:afterAutospacing="1"/>
        <w:rPr>
          <w:rFonts w:ascii="Arial" w:eastAsia="Times New Roman" w:hAnsi="Arial" w:cs="Arial"/>
        </w:rPr>
      </w:pPr>
      <w:r>
        <w:rPr>
          <w:rFonts w:ascii="Arial" w:eastAsia="Times New Roman" w:hAnsi="Arial" w:cs="Arial"/>
        </w:rPr>
        <w:t>Framework de objeções corporativas e script de posicionamento da LocalRise.</w:t>
      </w:r>
    </w:p>
    <w:p w14:paraId="15F0964D" w14:textId="77777777" w:rsidR="007D0885" w:rsidRDefault="007D0885">
      <w:pPr>
        <w:numPr>
          <w:ilvl w:val="0"/>
          <w:numId w:val="4"/>
        </w:numPr>
        <w:spacing w:before="100" w:beforeAutospacing="1" w:after="100" w:afterAutospacing="1"/>
        <w:rPr>
          <w:rFonts w:ascii="Arial" w:eastAsia="Times New Roman" w:hAnsi="Arial" w:cs="Arial"/>
        </w:rPr>
      </w:pPr>
      <w:r>
        <w:rPr>
          <w:rFonts w:ascii="Arial" w:eastAsia="Times New Roman" w:hAnsi="Arial" w:cs="Arial"/>
        </w:rPr>
        <w:t>Processos de IA e Automação para funil de captação local.</w:t>
      </w:r>
    </w:p>
    <w:p w14:paraId="49C2C9FC" w14:textId="77777777" w:rsidR="007D0885" w:rsidRDefault="007D0885">
      <w:pPr>
        <w:pStyle w:val="NormalWeb"/>
        <w:rPr>
          <w:rFonts w:ascii="Arial" w:hAnsi="Arial" w:cs="Arial"/>
        </w:rPr>
      </w:pPr>
      <w:r>
        <w:rPr>
          <w:rStyle w:val="Forte"/>
          <w:rFonts w:ascii="Arial" w:hAnsi="Arial" w:cs="Arial"/>
        </w:rPr>
        <w:t>E. Justificativa de Uso:</w:t>
      </w:r>
      <w:r>
        <w:rPr>
          <w:rFonts w:ascii="Arial" w:hAnsi="Arial" w:cs="Arial"/>
        </w:rPr>
        <w:t xml:space="preserve"> A LocalRise age baseada em dados e assimetria de informação. Nós não perguntamos os problemas, nós os mostramos. Todo o levantamento usou nossas capacidades analíticas automatizadas para identificar exatamente de onde o dinheiro está vazando na operação do Banchetti Grill </w:t>
      </w:r>
      <w:r>
        <w:rPr>
          <w:rStyle w:val="nfase"/>
          <w:rFonts w:ascii="Arial" w:hAnsi="Arial" w:cs="Arial"/>
        </w:rPr>
        <w:t>antes mesmo</w:t>
      </w:r>
      <w:r>
        <w:rPr>
          <w:rFonts w:ascii="Arial" w:hAnsi="Arial" w:cs="Arial"/>
        </w:rPr>
        <w:t xml:space="preserve"> do aperto de mãos.</w:t>
      </w:r>
    </w:p>
    <w:p w14:paraId="50CBA35C" w14:textId="77777777" w:rsidR="007D0885" w:rsidRDefault="007D0885">
      <w:pPr>
        <w:rPr>
          <w:rFonts w:ascii="Arial" w:eastAsia="Times New Roman" w:hAnsi="Arial" w:cs="Arial"/>
        </w:rPr>
      </w:pPr>
      <w:r>
        <w:rPr>
          <w:rFonts w:ascii="Arial" w:eastAsia="Times New Roman" w:hAnsi="Arial" w:cs="Arial"/>
        </w:rPr>
        <w:pict w14:anchorId="08607ADA">
          <v:rect id="_x0000_i1026" style="width:0;height:1.5pt" o:hralign="center" o:hrstd="t" o:hr="t" fillcolor="#a0a0a0" stroked="f"/>
        </w:pict>
      </w:r>
    </w:p>
    <w:p w14:paraId="2F46DFF5"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FASE 2 — VISÃO ESTRATÉGICA DO NEGÓCIO</w:t>
      </w:r>
    </w:p>
    <w:p w14:paraId="4D0A842F" w14:textId="77777777" w:rsidR="007D0885" w:rsidRDefault="007D0885">
      <w:pPr>
        <w:pStyle w:val="NormalWeb"/>
        <w:rPr>
          <w:rFonts w:ascii="Arial" w:hAnsi="Arial" w:cs="Arial"/>
        </w:rPr>
      </w:pPr>
      <w:r>
        <w:rPr>
          <w:rStyle w:val="Forte"/>
          <w:rFonts w:ascii="Arial" w:hAnsi="Arial" w:cs="Arial"/>
        </w:rPr>
        <w:t>Análise Profunda do Banchetti Grill:</w:t>
      </w:r>
    </w:p>
    <w:p w14:paraId="277DD22C" w14:textId="77777777" w:rsidR="007D0885" w:rsidRDefault="007D0885">
      <w:pPr>
        <w:numPr>
          <w:ilvl w:val="0"/>
          <w:numId w:val="5"/>
        </w:numPr>
        <w:spacing w:before="100" w:beforeAutospacing="1" w:after="100" w:afterAutospacing="1"/>
        <w:rPr>
          <w:rFonts w:ascii="Arial" w:eastAsia="Times New Roman" w:hAnsi="Arial" w:cs="Arial"/>
        </w:rPr>
      </w:pPr>
      <w:r>
        <w:rPr>
          <w:rStyle w:val="Forte"/>
          <w:rFonts w:ascii="Arial" w:eastAsia="Times New Roman" w:hAnsi="Arial" w:cs="Arial"/>
        </w:rPr>
        <w:t>Posicionamento:</w:t>
      </w:r>
      <w:r>
        <w:rPr>
          <w:rFonts w:ascii="Arial" w:eastAsia="Times New Roman" w:hAnsi="Arial" w:cs="Arial"/>
        </w:rPr>
        <w:t xml:space="preserve"> Restaurante/Churrascaria de alto volume, buffet rico, ambiente familiar.</w:t>
      </w:r>
    </w:p>
    <w:p w14:paraId="20F4A652" w14:textId="77777777" w:rsidR="007D0885" w:rsidRDefault="007D0885">
      <w:pPr>
        <w:numPr>
          <w:ilvl w:val="0"/>
          <w:numId w:val="5"/>
        </w:numPr>
        <w:spacing w:before="100" w:beforeAutospacing="1" w:after="100" w:afterAutospacing="1"/>
        <w:rPr>
          <w:rFonts w:ascii="Arial" w:eastAsia="Times New Roman" w:hAnsi="Arial" w:cs="Arial"/>
        </w:rPr>
      </w:pPr>
      <w:r>
        <w:rPr>
          <w:rStyle w:val="Forte"/>
          <w:rFonts w:ascii="Arial" w:eastAsia="Times New Roman" w:hAnsi="Arial" w:cs="Arial"/>
        </w:rPr>
        <w:t>Proposta de Valor:</w:t>
      </w:r>
      <w:r>
        <w:rPr>
          <w:rFonts w:ascii="Arial" w:eastAsia="Times New Roman" w:hAnsi="Arial" w:cs="Arial"/>
        </w:rPr>
        <w:t xml:space="preserve"> </w:t>
      </w:r>
      <w:r>
        <w:rPr>
          <w:rFonts w:ascii="Arial" w:eastAsia="Times New Roman" w:hAnsi="Arial" w:cs="Arial"/>
        </w:rPr>
        <w:t>Custo-benefício muito elogiado, grande variedade no buffet e a "tradicional feijoada" aos sábados como isca principal.</w:t>
      </w:r>
    </w:p>
    <w:p w14:paraId="649D6470" w14:textId="77777777" w:rsidR="007D0885" w:rsidRDefault="007D0885">
      <w:pPr>
        <w:numPr>
          <w:ilvl w:val="0"/>
          <w:numId w:val="5"/>
        </w:numPr>
        <w:spacing w:before="100" w:beforeAutospacing="1" w:after="100" w:afterAutospacing="1"/>
        <w:rPr>
          <w:rFonts w:ascii="Arial" w:eastAsia="Times New Roman" w:hAnsi="Arial" w:cs="Arial"/>
        </w:rPr>
      </w:pPr>
      <w:r>
        <w:rPr>
          <w:rStyle w:val="Forte"/>
          <w:rFonts w:ascii="Arial" w:eastAsia="Times New Roman" w:hAnsi="Arial" w:cs="Arial"/>
        </w:rPr>
        <w:t>Público:</w:t>
      </w:r>
      <w:r>
        <w:rPr>
          <w:rFonts w:ascii="Arial" w:eastAsia="Times New Roman" w:hAnsi="Arial" w:cs="Arial"/>
        </w:rPr>
        <w:t xml:space="preserve"> Famílias, encontros corporativos de almoço e moradores da região da Floresta.</w:t>
      </w:r>
    </w:p>
    <w:p w14:paraId="052315ED" w14:textId="77777777" w:rsidR="007D0885" w:rsidRDefault="007D0885">
      <w:pPr>
        <w:numPr>
          <w:ilvl w:val="0"/>
          <w:numId w:val="5"/>
        </w:numPr>
        <w:spacing w:before="100" w:beforeAutospacing="1" w:after="100" w:afterAutospacing="1"/>
        <w:rPr>
          <w:rFonts w:ascii="Arial" w:eastAsia="Times New Roman" w:hAnsi="Arial" w:cs="Arial"/>
        </w:rPr>
      </w:pPr>
      <w:r>
        <w:rPr>
          <w:rStyle w:val="Forte"/>
          <w:rFonts w:ascii="Arial" w:eastAsia="Times New Roman" w:hAnsi="Arial" w:cs="Arial"/>
        </w:rPr>
        <w:t>Percepção de Ticket:</w:t>
      </w:r>
      <w:r>
        <w:rPr>
          <w:rFonts w:ascii="Arial" w:eastAsia="Times New Roman" w:hAnsi="Arial" w:cs="Arial"/>
        </w:rPr>
        <w:t xml:space="preserve"> Custo-benefício forte (Ticket médio na faixa de R$ 40 – R$ 80, focado em volume).</w:t>
      </w:r>
    </w:p>
    <w:p w14:paraId="2E0CD487" w14:textId="77777777" w:rsidR="007D0885" w:rsidRDefault="007D0885">
      <w:pPr>
        <w:numPr>
          <w:ilvl w:val="0"/>
          <w:numId w:val="5"/>
        </w:numPr>
        <w:spacing w:before="100" w:beforeAutospacing="1" w:after="100" w:afterAutospacing="1"/>
        <w:rPr>
          <w:rFonts w:ascii="Arial" w:eastAsia="Times New Roman" w:hAnsi="Arial" w:cs="Arial"/>
        </w:rPr>
      </w:pPr>
      <w:r>
        <w:rPr>
          <w:rStyle w:val="Forte"/>
          <w:rFonts w:ascii="Arial" w:eastAsia="Times New Roman" w:hAnsi="Arial" w:cs="Arial"/>
        </w:rPr>
        <w:t>Força da Marca Local:</w:t>
      </w:r>
      <w:r>
        <w:rPr>
          <w:rFonts w:ascii="Arial" w:eastAsia="Times New Roman" w:hAnsi="Arial" w:cs="Arial"/>
        </w:rPr>
        <w:t xml:space="preserve"> Fortíssima. 2.744 avaliações com nota 4.7 evidenciam que operam quase como uma instituição local no bairro.</w:t>
      </w:r>
    </w:p>
    <w:p w14:paraId="3D42180F" w14:textId="77777777" w:rsidR="007D0885" w:rsidRDefault="007D0885">
      <w:pPr>
        <w:pStyle w:val="NormalWeb"/>
        <w:rPr>
          <w:rFonts w:ascii="Arial" w:hAnsi="Arial" w:cs="Arial"/>
        </w:rPr>
      </w:pPr>
      <w:r>
        <w:rPr>
          <w:rStyle w:val="Forte"/>
          <w:rFonts w:ascii="Arial" w:hAnsi="Arial" w:cs="Arial"/>
        </w:rPr>
        <w:t>Diagnóstico Estratégico:</w:t>
      </w:r>
    </w:p>
    <w:p w14:paraId="2BA1C933" w14:textId="77777777" w:rsidR="007D0885" w:rsidRDefault="007D0885">
      <w:pPr>
        <w:numPr>
          <w:ilvl w:val="0"/>
          <w:numId w:val="6"/>
        </w:numPr>
        <w:spacing w:before="100" w:beforeAutospacing="1" w:after="100" w:afterAutospacing="1"/>
        <w:rPr>
          <w:rFonts w:ascii="Arial" w:eastAsia="Times New Roman" w:hAnsi="Arial" w:cs="Arial"/>
        </w:rPr>
      </w:pPr>
      <w:r>
        <w:rPr>
          <w:rStyle w:val="Forte"/>
          <w:rFonts w:ascii="Arial" w:eastAsia="Times New Roman" w:hAnsi="Arial" w:cs="Arial"/>
        </w:rPr>
        <w:t>O restaurante depende mais de localização ou marca?</w:t>
      </w:r>
      <w:r>
        <w:rPr>
          <w:rFonts w:ascii="Arial" w:eastAsia="Times New Roman" w:hAnsi="Arial" w:cs="Arial"/>
        </w:rPr>
        <w:t xml:space="preserve"> Hoje, ele traciona muito por </w:t>
      </w:r>
      <w:r>
        <w:rPr>
          <w:rStyle w:val="Forte"/>
          <w:rFonts w:ascii="Arial" w:eastAsia="Times New Roman" w:hAnsi="Arial" w:cs="Arial"/>
        </w:rPr>
        <w:t>marca</w:t>
      </w:r>
      <w:r>
        <w:rPr>
          <w:rFonts w:ascii="Arial" w:eastAsia="Times New Roman" w:hAnsi="Arial" w:cs="Arial"/>
        </w:rPr>
        <w:t xml:space="preserve"> (boca a boca histórico) e conveniência regional. Eles têm a demanda, mas dependem do esforço do cliente para chegar a eles.</w:t>
      </w:r>
    </w:p>
    <w:p w14:paraId="78B06385" w14:textId="77777777" w:rsidR="007D0885" w:rsidRDefault="007D0885">
      <w:pPr>
        <w:numPr>
          <w:ilvl w:val="0"/>
          <w:numId w:val="6"/>
        </w:numPr>
        <w:spacing w:before="100" w:beforeAutospacing="1" w:after="100" w:afterAutospacing="1"/>
        <w:rPr>
          <w:rFonts w:ascii="Arial" w:eastAsia="Times New Roman" w:hAnsi="Arial" w:cs="Arial"/>
        </w:rPr>
      </w:pPr>
      <w:r>
        <w:rPr>
          <w:rStyle w:val="Forte"/>
          <w:rFonts w:ascii="Arial" w:eastAsia="Times New Roman" w:hAnsi="Arial" w:cs="Arial"/>
        </w:rPr>
        <w:t>Existe potencial de escalar via digital?</w:t>
      </w:r>
      <w:r>
        <w:rPr>
          <w:rFonts w:ascii="Arial" w:eastAsia="Times New Roman" w:hAnsi="Arial" w:cs="Arial"/>
        </w:rPr>
        <w:t xml:space="preserve"> Um potencial ABSURDO. Porque quem tem a demanda instalada no offline mas não tem uma máquina online organizada perde clientes fiéis para competidores que investem em captação ativa.</w:t>
      </w:r>
    </w:p>
    <w:p w14:paraId="21E6D5C9" w14:textId="77777777" w:rsidR="007D0885" w:rsidRDefault="007D0885">
      <w:pPr>
        <w:numPr>
          <w:ilvl w:val="0"/>
          <w:numId w:val="6"/>
        </w:numPr>
        <w:spacing w:before="100" w:beforeAutospacing="1" w:after="100" w:afterAutospacing="1"/>
        <w:rPr>
          <w:rFonts w:ascii="Arial" w:eastAsia="Times New Roman" w:hAnsi="Arial" w:cs="Arial"/>
        </w:rPr>
      </w:pPr>
      <w:r>
        <w:rPr>
          <w:rStyle w:val="Forte"/>
          <w:rFonts w:ascii="Arial" w:eastAsia="Times New Roman" w:hAnsi="Arial" w:cs="Arial"/>
        </w:rPr>
        <w:t>Ele já extrai bem a demanda existente?</w:t>
      </w:r>
      <w:r>
        <w:rPr>
          <w:rFonts w:ascii="Arial" w:eastAsia="Times New Roman" w:hAnsi="Arial" w:cs="Arial"/>
        </w:rPr>
        <w:t xml:space="preserve"> Ocupa o salão físico, mas afugenta no digital e falha em gerar </w:t>
      </w:r>
      <w:r>
        <w:rPr>
          <w:rStyle w:val="nfase"/>
          <w:rFonts w:ascii="Arial" w:eastAsia="Times New Roman" w:hAnsi="Arial" w:cs="Arial"/>
        </w:rPr>
        <w:t>recorrência previsível</w:t>
      </w:r>
      <w:r>
        <w:rPr>
          <w:rFonts w:ascii="Arial" w:eastAsia="Times New Roman" w:hAnsi="Arial" w:cs="Arial"/>
        </w:rPr>
        <w:t>.</w:t>
      </w:r>
    </w:p>
    <w:p w14:paraId="2FA44C39" w14:textId="77777777" w:rsidR="007D0885" w:rsidRDefault="007D0885">
      <w:pPr>
        <w:rPr>
          <w:rFonts w:ascii="Arial" w:eastAsia="Times New Roman" w:hAnsi="Arial" w:cs="Arial"/>
        </w:rPr>
      </w:pPr>
      <w:r>
        <w:rPr>
          <w:rFonts w:ascii="Arial" w:eastAsia="Times New Roman" w:hAnsi="Arial" w:cs="Arial"/>
        </w:rPr>
        <w:pict w14:anchorId="7855C1E7">
          <v:rect id="_x0000_i1027" style="width:0;height:1.5pt" o:hralign="center" o:hrstd="t" o:hr="t" fillcolor="#a0a0a0" stroked="f"/>
        </w:pict>
      </w:r>
    </w:p>
    <w:p w14:paraId="4D0CF621"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FASE 3 — AUDITORIA DIGITAL COMPLETA</w:t>
      </w:r>
    </w:p>
    <w:p w14:paraId="054B3E83" w14:textId="77777777" w:rsidR="007D0885" w:rsidRDefault="007D0885">
      <w:pPr>
        <w:pStyle w:val="Ttulo3"/>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GOOGLE BUSINESS PROFILE</w:t>
      </w:r>
    </w:p>
    <w:p w14:paraId="32A9D7FF" w14:textId="77777777" w:rsidR="007D0885" w:rsidRDefault="007D0885">
      <w:pPr>
        <w:numPr>
          <w:ilvl w:val="0"/>
          <w:numId w:val="7"/>
        </w:numPr>
        <w:spacing w:before="100" w:beforeAutospacing="1" w:after="100" w:afterAutospacing="1"/>
        <w:rPr>
          <w:rFonts w:ascii="Arial" w:eastAsia="Times New Roman" w:hAnsi="Arial" w:cs="Arial"/>
        </w:rPr>
      </w:pPr>
      <w:r>
        <w:rPr>
          <w:rStyle w:val="Forte"/>
          <w:rFonts w:ascii="Arial" w:eastAsia="Times New Roman" w:hAnsi="Arial" w:cs="Arial"/>
        </w:rPr>
        <w:t>Ficha:</w:t>
      </w:r>
      <w:r>
        <w:rPr>
          <w:rFonts w:ascii="Arial" w:eastAsia="Times New Roman" w:hAnsi="Arial" w:cs="Arial"/>
        </w:rPr>
        <w:t xml:space="preserve"> Bem avaliada (4.7 com 2.7k+ reviews). Volume invejável.</w:t>
      </w:r>
    </w:p>
    <w:p w14:paraId="38D01227" w14:textId="77777777" w:rsidR="007D0885" w:rsidRDefault="007D0885">
      <w:pPr>
        <w:numPr>
          <w:ilvl w:val="0"/>
          <w:numId w:val="7"/>
        </w:numPr>
        <w:spacing w:before="100" w:beforeAutospacing="1" w:after="100" w:afterAutospacing="1"/>
        <w:rPr>
          <w:rFonts w:ascii="Arial" w:eastAsia="Times New Roman" w:hAnsi="Arial" w:cs="Arial"/>
        </w:rPr>
      </w:pPr>
      <w:r>
        <w:rPr>
          <w:rStyle w:val="Forte"/>
          <w:rFonts w:ascii="Arial" w:eastAsia="Times New Roman" w:hAnsi="Arial" w:cs="Arial"/>
        </w:rPr>
        <w:t>Avaliações e Fotos:</w:t>
      </w:r>
      <w:r>
        <w:rPr>
          <w:rFonts w:ascii="Arial" w:eastAsia="Times New Roman" w:hAnsi="Arial" w:cs="Arial"/>
        </w:rPr>
        <w:t xml:space="preserve"> Excelente retenção fotográfica (clientes postando os pratos e buffet).</w:t>
      </w:r>
    </w:p>
    <w:p w14:paraId="215524B5" w14:textId="77777777" w:rsidR="007D0885" w:rsidRDefault="007D0885">
      <w:pPr>
        <w:numPr>
          <w:ilvl w:val="0"/>
          <w:numId w:val="7"/>
        </w:numPr>
        <w:spacing w:before="100" w:beforeAutospacing="1" w:after="100" w:afterAutospacing="1"/>
        <w:rPr>
          <w:rFonts w:ascii="Arial" w:eastAsia="Times New Roman" w:hAnsi="Arial" w:cs="Arial"/>
        </w:rPr>
      </w:pPr>
      <w:r>
        <w:rPr>
          <w:rStyle w:val="Forte"/>
          <w:rFonts w:ascii="Arial" w:eastAsia="Times New Roman" w:hAnsi="Arial" w:cs="Arial"/>
        </w:rPr>
        <w:t>Frequência:</w:t>
      </w:r>
      <w:r>
        <w:rPr>
          <w:rFonts w:ascii="Arial" w:eastAsia="Times New Roman" w:hAnsi="Arial" w:cs="Arial"/>
        </w:rPr>
        <w:t xml:space="preserve"> O proprietário responde as avaliações a cada 2-3 dias, porém com </w:t>
      </w:r>
      <w:r>
        <w:rPr>
          <w:rStyle w:val="nfase"/>
          <w:rFonts w:ascii="Arial" w:eastAsia="Times New Roman" w:hAnsi="Arial" w:cs="Arial"/>
        </w:rPr>
        <w:t>templates engessados</w:t>
      </w:r>
      <w:r>
        <w:rPr>
          <w:rFonts w:ascii="Arial" w:eastAsia="Times New Roman" w:hAnsi="Arial" w:cs="Arial"/>
        </w:rPr>
        <w:t>.</w:t>
      </w:r>
    </w:p>
    <w:p w14:paraId="5A6DF29E" w14:textId="77777777" w:rsidR="007D0885" w:rsidRDefault="007D0885">
      <w:pPr>
        <w:numPr>
          <w:ilvl w:val="0"/>
          <w:numId w:val="7"/>
        </w:numPr>
        <w:spacing w:before="100" w:beforeAutospacing="1" w:after="100" w:afterAutospacing="1"/>
        <w:rPr>
          <w:rFonts w:ascii="Arial" w:eastAsia="Times New Roman" w:hAnsi="Arial" w:cs="Arial"/>
        </w:rPr>
      </w:pPr>
      <w:r>
        <w:rPr>
          <w:rStyle w:val="Forte"/>
          <w:rFonts w:ascii="Arial" w:eastAsia="Times New Roman" w:hAnsi="Arial" w:cs="Arial"/>
        </w:rPr>
        <w:t>Conversão (ALERTA VERMELHO):</w:t>
      </w:r>
      <w:r>
        <w:rPr>
          <w:rFonts w:ascii="Arial" w:eastAsia="Times New Roman" w:hAnsi="Arial" w:cs="Arial"/>
        </w:rPr>
        <w:t xml:space="preserve"> O link do site no Google Business gera repulsão em vez de atração. A jornada quebra logo no primeiro clique. </w:t>
      </w:r>
      <w:r>
        <w:rPr>
          <w:rStyle w:val="Forte"/>
          <w:rFonts w:ascii="Arial" w:eastAsia="Times New Roman" w:hAnsi="Arial" w:cs="Arial"/>
        </w:rPr>
        <w:t>→ Oportunidade:</w:t>
      </w:r>
      <w:r>
        <w:rPr>
          <w:rFonts w:ascii="Arial" w:eastAsia="Times New Roman" w:hAnsi="Arial" w:cs="Arial"/>
        </w:rPr>
        <w:t xml:space="preserve"> </w:t>
      </w:r>
      <w:r>
        <w:rPr>
          <w:rFonts w:ascii="Arial" w:eastAsia="Times New Roman" w:hAnsi="Arial" w:cs="Arial"/>
        </w:rPr>
        <w:t>Ganho rápido ajustando links de captação direto do perfil do Google. Ganho estrutural instalando software da LocalRise para coleta automática e inteligente de reviews no momento do pagamento, filtrando os detratores e impulsionando os promotores.</w:t>
      </w:r>
    </w:p>
    <w:p w14:paraId="47018073" w14:textId="77777777" w:rsidR="007D0885" w:rsidRDefault="007D0885">
      <w:pPr>
        <w:pStyle w:val="Ttulo3"/>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SEO LOCAL</w:t>
      </w:r>
    </w:p>
    <w:p w14:paraId="1FA98895" w14:textId="77777777" w:rsidR="007D0885" w:rsidRDefault="007D0885">
      <w:pPr>
        <w:numPr>
          <w:ilvl w:val="0"/>
          <w:numId w:val="8"/>
        </w:numPr>
        <w:spacing w:before="100" w:beforeAutospacing="1" w:after="100" w:afterAutospacing="1"/>
        <w:rPr>
          <w:rFonts w:ascii="Arial" w:eastAsia="Times New Roman" w:hAnsi="Arial" w:cs="Arial"/>
        </w:rPr>
      </w:pPr>
      <w:r>
        <w:rPr>
          <w:rStyle w:val="Forte"/>
          <w:rFonts w:ascii="Arial" w:eastAsia="Times New Roman" w:hAnsi="Arial" w:cs="Arial"/>
        </w:rPr>
        <w:t>Presença em Buscas:</w:t>
      </w:r>
      <w:r>
        <w:rPr>
          <w:rFonts w:ascii="Arial" w:eastAsia="Times New Roman" w:hAnsi="Arial" w:cs="Arial"/>
        </w:rPr>
        <w:t xml:space="preserve"> Encontrados forte por nome próprio e termos hiperlocais.</w:t>
      </w:r>
    </w:p>
    <w:p w14:paraId="45E97693" w14:textId="77777777" w:rsidR="007D0885" w:rsidRDefault="007D0885">
      <w:pPr>
        <w:numPr>
          <w:ilvl w:val="0"/>
          <w:numId w:val="8"/>
        </w:numPr>
        <w:spacing w:before="100" w:beforeAutospacing="1" w:after="100" w:afterAutospacing="1"/>
        <w:rPr>
          <w:rFonts w:ascii="Arial" w:eastAsia="Times New Roman" w:hAnsi="Arial" w:cs="Arial"/>
        </w:rPr>
      </w:pPr>
      <w:r>
        <w:rPr>
          <w:rStyle w:val="Forte"/>
          <w:rFonts w:ascii="Arial" w:eastAsia="Times New Roman" w:hAnsi="Arial" w:cs="Arial"/>
        </w:rPr>
        <w:t>Lacunas:</w:t>
      </w:r>
      <w:r>
        <w:rPr>
          <w:rFonts w:ascii="Arial" w:eastAsia="Times New Roman" w:hAnsi="Arial" w:cs="Arial"/>
        </w:rPr>
        <w:t xml:space="preserve"> Inexistência de indexação estruturada hoje pela falta de um hub digital (site). Estão perdendo buscas cruzadas ("onde comer bem na floresta", "melhor feijoada sábado"). </w:t>
      </w:r>
      <w:r>
        <w:rPr>
          <w:rStyle w:val="Forte"/>
          <w:rFonts w:ascii="Arial" w:eastAsia="Times New Roman" w:hAnsi="Arial" w:cs="Arial"/>
        </w:rPr>
        <w:t>→ Oportunidade:</w:t>
      </w:r>
      <w:r>
        <w:rPr>
          <w:rFonts w:ascii="Arial" w:eastAsia="Times New Roman" w:hAnsi="Arial" w:cs="Arial"/>
        </w:rPr>
        <w:t xml:space="preserve"> Demanda alta não capturada. A LocalRise entra dominando a busca regional não-brand (quando a pessoa não procura o Banchetti, mas procura "almoço buffet variedade em porto alegre").</w:t>
      </w:r>
    </w:p>
    <w:p w14:paraId="2876B2F4" w14:textId="77777777" w:rsidR="007D0885" w:rsidRDefault="007D0885">
      <w:pPr>
        <w:pStyle w:val="Ttulo3"/>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SITE / CONVERSÃO</w:t>
      </w:r>
    </w:p>
    <w:p w14:paraId="6CBC1467" w14:textId="77777777" w:rsidR="007D0885" w:rsidRDefault="007D0885">
      <w:pPr>
        <w:numPr>
          <w:ilvl w:val="0"/>
          <w:numId w:val="9"/>
        </w:numPr>
        <w:spacing w:before="100" w:beforeAutospacing="1" w:after="100" w:afterAutospacing="1"/>
        <w:rPr>
          <w:rFonts w:ascii="Arial" w:eastAsia="Times New Roman" w:hAnsi="Arial" w:cs="Arial"/>
        </w:rPr>
      </w:pPr>
      <w:r>
        <w:rPr>
          <w:rStyle w:val="Forte"/>
          <w:rFonts w:ascii="Arial" w:eastAsia="Times New Roman" w:hAnsi="Arial" w:cs="Arial"/>
        </w:rPr>
        <w:t>DIAGNÓSTICO:</w:t>
      </w:r>
      <w:r>
        <w:rPr>
          <w:rFonts w:ascii="Arial" w:eastAsia="Times New Roman" w:hAnsi="Arial" w:cs="Arial"/>
        </w:rPr>
        <w:t xml:space="preserve"> O site vinculado (</w:t>
      </w:r>
      <w:r>
        <w:rPr>
          <w:rStyle w:val="CdigoHTML"/>
        </w:rPr>
        <w:t>banchettigrill.com.br</w:t>
      </w:r>
      <w:r>
        <w:rPr>
          <w:rFonts w:ascii="Arial" w:eastAsia="Times New Roman" w:hAnsi="Arial" w:cs="Arial"/>
        </w:rPr>
        <w:t xml:space="preserve">) está </w:t>
      </w:r>
      <w:r>
        <w:rPr>
          <w:rStyle w:val="Forte"/>
          <w:rFonts w:ascii="Arial" w:eastAsia="Times New Roman" w:hAnsi="Arial" w:cs="Arial"/>
        </w:rPr>
        <w:t>FORA DO AR (ERR_NAME_NOT_RESOLVED)</w:t>
      </w:r>
      <w:r>
        <w:rPr>
          <w:rFonts w:ascii="Arial" w:eastAsia="Times New Roman" w:hAnsi="Arial" w:cs="Arial"/>
        </w:rPr>
        <w:t>.</w:t>
      </w:r>
    </w:p>
    <w:p w14:paraId="0667A47D" w14:textId="77777777" w:rsidR="007D0885" w:rsidRDefault="007D0885">
      <w:pPr>
        <w:numPr>
          <w:ilvl w:val="0"/>
          <w:numId w:val="9"/>
        </w:numPr>
        <w:spacing w:before="100" w:beforeAutospacing="1" w:after="100" w:afterAutospacing="1"/>
        <w:rPr>
          <w:rFonts w:ascii="Arial" w:eastAsia="Times New Roman" w:hAnsi="Arial" w:cs="Arial"/>
        </w:rPr>
      </w:pPr>
      <w:r>
        <w:rPr>
          <w:rStyle w:val="Forte"/>
          <w:rFonts w:ascii="Arial" w:eastAsia="Times New Roman" w:hAnsi="Arial" w:cs="Arial"/>
        </w:rPr>
        <w:t>Jornada do Cliente:</w:t>
      </w:r>
      <w:r>
        <w:rPr>
          <w:rFonts w:ascii="Arial" w:eastAsia="Times New Roman" w:hAnsi="Arial" w:cs="Arial"/>
        </w:rPr>
        <w:t xml:space="preserve"> Não há conversão por site. Há apenas perda real de clientes corporativos e turistas que tentam entender a estrutura, valores ou menu e recebem uma página de erro 404/DNS. </w:t>
      </w:r>
      <w:r>
        <w:rPr>
          <w:rStyle w:val="Forte"/>
          <w:rFonts w:ascii="Arial" w:eastAsia="Times New Roman" w:hAnsi="Arial" w:cs="Arial"/>
        </w:rPr>
        <w:t>→ Oportunidade:</w:t>
      </w:r>
      <w:r>
        <w:rPr>
          <w:rFonts w:ascii="Arial" w:eastAsia="Times New Roman" w:hAnsi="Arial" w:cs="Arial"/>
        </w:rPr>
        <w:t xml:space="preserve"> Parar a sangria. Eles não precisam de um site institucional caro, precisam de um "Ponto de Venda Digital" (sistema de captura com reserva e FAQ no WhatsApp).</w:t>
      </w:r>
    </w:p>
    <w:p w14:paraId="511E06A2" w14:textId="77777777" w:rsidR="007D0885" w:rsidRDefault="007D0885">
      <w:pPr>
        <w:pStyle w:val="Ttulo3"/>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INSTAGRAM</w:t>
      </w:r>
    </w:p>
    <w:p w14:paraId="07F149AD" w14:textId="77777777" w:rsidR="007D0885" w:rsidRDefault="007D0885">
      <w:pPr>
        <w:numPr>
          <w:ilvl w:val="0"/>
          <w:numId w:val="10"/>
        </w:numPr>
        <w:spacing w:before="100" w:beforeAutospacing="1" w:after="100" w:afterAutospacing="1"/>
        <w:rPr>
          <w:rFonts w:ascii="Arial" w:eastAsia="Times New Roman" w:hAnsi="Arial" w:cs="Arial"/>
        </w:rPr>
      </w:pPr>
      <w:r>
        <w:rPr>
          <w:rStyle w:val="Forte"/>
          <w:rFonts w:ascii="Arial" w:eastAsia="Times New Roman" w:hAnsi="Arial" w:cs="Arial"/>
        </w:rPr>
        <w:t>Diagnóstico:</w:t>
      </w:r>
      <w:r>
        <w:rPr>
          <w:rFonts w:ascii="Arial" w:eastAsia="Times New Roman" w:hAnsi="Arial" w:cs="Arial"/>
        </w:rPr>
        <w:t xml:space="preserve"> </w:t>
      </w:r>
      <w:r>
        <w:rPr>
          <w:rFonts w:ascii="Arial" w:eastAsia="Times New Roman" w:hAnsi="Arial" w:cs="Arial"/>
        </w:rPr>
        <w:t>26.7k seguidores. Têm base e audiência real. Publicam bem (datas comemorativas, fotos do buffet cheio).</w:t>
      </w:r>
    </w:p>
    <w:p w14:paraId="4EA416A3" w14:textId="77777777" w:rsidR="007D0885" w:rsidRDefault="007D0885">
      <w:pPr>
        <w:numPr>
          <w:ilvl w:val="0"/>
          <w:numId w:val="10"/>
        </w:numPr>
        <w:spacing w:before="100" w:beforeAutospacing="1" w:after="100" w:afterAutospacing="1"/>
        <w:rPr>
          <w:rFonts w:ascii="Arial" w:eastAsia="Times New Roman" w:hAnsi="Arial" w:cs="Arial"/>
        </w:rPr>
      </w:pPr>
      <w:r>
        <w:rPr>
          <w:rStyle w:val="Forte"/>
          <w:rFonts w:ascii="Arial" w:eastAsia="Times New Roman" w:hAnsi="Arial" w:cs="Arial"/>
        </w:rPr>
        <w:t>Problema Crítico:</w:t>
      </w:r>
      <w:r>
        <w:rPr>
          <w:rFonts w:ascii="Arial" w:eastAsia="Times New Roman" w:hAnsi="Arial" w:cs="Arial"/>
        </w:rPr>
        <w:t xml:space="preserve"> O link na bio do Instagram ainda os joga para o meio do nada. Eles usam atalhos improvisados (bit.ly, links quebrados). O Instagram mostra o restaurante (vitrine), mas não conduz a uma compra (funil). Estão "recebendo views e perdendo lucro".</w:t>
      </w:r>
    </w:p>
    <w:p w14:paraId="08054C2D" w14:textId="77777777" w:rsidR="007D0885" w:rsidRDefault="007D0885">
      <w:pPr>
        <w:pStyle w:val="Ttulo3"/>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REPUTAÇÃO</w:t>
      </w:r>
    </w:p>
    <w:p w14:paraId="4E480F79" w14:textId="77777777" w:rsidR="007D0885" w:rsidRDefault="007D0885">
      <w:pPr>
        <w:numPr>
          <w:ilvl w:val="0"/>
          <w:numId w:val="11"/>
        </w:numPr>
        <w:spacing w:before="100" w:beforeAutospacing="1" w:after="100" w:afterAutospacing="1"/>
        <w:rPr>
          <w:rFonts w:ascii="Arial" w:eastAsia="Times New Roman" w:hAnsi="Arial" w:cs="Arial"/>
        </w:rPr>
      </w:pPr>
      <w:r>
        <w:rPr>
          <w:rStyle w:val="Forte"/>
          <w:rFonts w:ascii="Arial" w:eastAsia="Times New Roman" w:hAnsi="Arial" w:cs="Arial"/>
        </w:rPr>
        <w:t>Padrões de Elogio:</w:t>
      </w:r>
      <w:r>
        <w:rPr>
          <w:rFonts w:ascii="Arial" w:eastAsia="Times New Roman" w:hAnsi="Arial" w:cs="Arial"/>
        </w:rPr>
        <w:t xml:space="preserve"> Variedade insana de pratos, preço vantajoso, feijoada impecável e instalações limpas/agradáveis.</w:t>
      </w:r>
    </w:p>
    <w:p w14:paraId="3D86667B" w14:textId="77777777" w:rsidR="007D0885" w:rsidRDefault="007D0885">
      <w:pPr>
        <w:numPr>
          <w:ilvl w:val="0"/>
          <w:numId w:val="11"/>
        </w:numPr>
        <w:spacing w:before="100" w:beforeAutospacing="1" w:after="100" w:afterAutospacing="1"/>
        <w:rPr>
          <w:rFonts w:ascii="Arial" w:eastAsia="Times New Roman" w:hAnsi="Arial" w:cs="Arial"/>
        </w:rPr>
      </w:pPr>
      <w:r>
        <w:rPr>
          <w:rStyle w:val="Forte"/>
          <w:rFonts w:ascii="Arial" w:eastAsia="Times New Roman" w:hAnsi="Arial" w:cs="Arial"/>
        </w:rPr>
        <w:t>Padrões de Crítica:</w:t>
      </w:r>
      <w:r>
        <w:rPr>
          <w:rFonts w:ascii="Arial" w:eastAsia="Times New Roman" w:hAnsi="Arial" w:cs="Arial"/>
        </w:rPr>
        <w:t xml:space="preserve"> Demora inaceitável na reposição de itens populares no horário de pico (ex: esperar 20 min pela feijoada repor). </w:t>
      </w:r>
      <w:r>
        <w:rPr>
          <w:rStyle w:val="Forte"/>
          <w:rFonts w:ascii="Arial" w:eastAsia="Times New Roman" w:hAnsi="Arial" w:cs="Arial"/>
        </w:rPr>
        <w:t>→ Oportunidade:</w:t>
      </w:r>
      <w:r>
        <w:rPr>
          <w:rFonts w:ascii="Arial" w:eastAsia="Times New Roman" w:hAnsi="Arial" w:cs="Arial"/>
        </w:rPr>
        <w:t xml:space="preserve"> Usar inteligência de dados locais. Coletar feedbacks com automação instantânea (QR code nas mesas) para que os gerentes saibam do problema de reposição na mesma hora, antes do cliente frustrado ir reclamar na internet.</w:t>
      </w:r>
    </w:p>
    <w:p w14:paraId="68164822" w14:textId="77777777" w:rsidR="007D0885" w:rsidRDefault="007D0885">
      <w:pPr>
        <w:rPr>
          <w:rFonts w:ascii="Arial" w:eastAsia="Times New Roman" w:hAnsi="Arial" w:cs="Arial"/>
        </w:rPr>
      </w:pPr>
      <w:r>
        <w:rPr>
          <w:rFonts w:ascii="Arial" w:eastAsia="Times New Roman" w:hAnsi="Arial" w:cs="Arial"/>
        </w:rPr>
        <w:pict w14:anchorId="0CFCAA6A">
          <v:rect id="_x0000_i1028" style="width:0;height:1.5pt" o:hralign="center" o:hrstd="t" o:hr="t" fillcolor="#a0a0a0" stroked="f"/>
        </w:pict>
      </w:r>
    </w:p>
    <w:p w14:paraId="39DA3D2F"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FASE 4 — DINHEIRO DEIXADO NA MESA</w:t>
      </w:r>
    </w:p>
    <w:p w14:paraId="0469FF15" w14:textId="77777777" w:rsidR="007D0885" w:rsidRDefault="007D0885">
      <w:pPr>
        <w:numPr>
          <w:ilvl w:val="0"/>
          <w:numId w:val="12"/>
        </w:numPr>
        <w:spacing w:before="100" w:beforeAutospacing="1" w:after="100" w:afterAutospacing="1"/>
        <w:rPr>
          <w:rFonts w:ascii="Arial" w:eastAsia="Times New Roman" w:hAnsi="Arial" w:cs="Arial"/>
        </w:rPr>
      </w:pPr>
      <w:r>
        <w:rPr>
          <w:rStyle w:val="Forte"/>
          <w:rFonts w:ascii="Arial" w:eastAsia="Times New Roman" w:hAnsi="Arial" w:cs="Arial"/>
        </w:rPr>
        <w:t>Falência do Ativo Principal (Site Inexistente):</w:t>
      </w:r>
      <w:r>
        <w:rPr>
          <w:rFonts w:ascii="Arial" w:eastAsia="Times New Roman" w:hAnsi="Arial" w:cs="Arial"/>
        </w:rPr>
        <w:t xml:space="preserve"> Centenas de pessoas no Google e Insta clicam e vêem um erro. Quantos grupos de almoço ou famílias não foram porque acharam que tinha fechado em definitivo?</w:t>
      </w:r>
    </w:p>
    <w:p w14:paraId="716B7549" w14:textId="77777777" w:rsidR="007D0885" w:rsidRDefault="007D0885">
      <w:pPr>
        <w:numPr>
          <w:ilvl w:val="0"/>
          <w:numId w:val="12"/>
        </w:numPr>
        <w:spacing w:before="100" w:beforeAutospacing="1" w:after="100" w:afterAutospacing="1"/>
        <w:rPr>
          <w:rFonts w:ascii="Arial" w:eastAsia="Times New Roman" w:hAnsi="Arial" w:cs="Arial"/>
        </w:rPr>
      </w:pPr>
      <w:r>
        <w:rPr>
          <w:rStyle w:val="Forte"/>
          <w:rFonts w:ascii="Arial" w:eastAsia="Times New Roman" w:hAnsi="Arial" w:cs="Arial"/>
        </w:rPr>
        <w:t>Dependência Passiva (Não há Captura):</w:t>
      </w:r>
      <w:r>
        <w:rPr>
          <w:rFonts w:ascii="Arial" w:eastAsia="Times New Roman" w:hAnsi="Arial" w:cs="Arial"/>
        </w:rPr>
        <w:t xml:space="preserve"> Eles almoçam centenas de pessoas por dia. E NÃO sabem quem são essas pessoas. Zero dados, zero emails, zero telefones. Não mandam campanha antes do Dia das Mães para quem almoçou no ano passado.</w:t>
      </w:r>
    </w:p>
    <w:p w14:paraId="427F5540" w14:textId="77777777" w:rsidR="007D0885" w:rsidRDefault="007D0885">
      <w:pPr>
        <w:numPr>
          <w:ilvl w:val="0"/>
          <w:numId w:val="12"/>
        </w:numPr>
        <w:spacing w:before="100" w:beforeAutospacing="1" w:after="100" w:afterAutospacing="1"/>
        <w:rPr>
          <w:rFonts w:ascii="Arial" w:eastAsia="Times New Roman" w:hAnsi="Arial" w:cs="Arial"/>
        </w:rPr>
      </w:pPr>
      <w:r>
        <w:rPr>
          <w:rStyle w:val="Forte"/>
          <w:rFonts w:ascii="Arial" w:eastAsia="Times New Roman" w:hAnsi="Arial" w:cs="Arial"/>
        </w:rPr>
        <w:t>Conversão pelo WhatsApp Defasada:</w:t>
      </w:r>
      <w:r>
        <w:rPr>
          <w:rFonts w:ascii="Arial" w:eastAsia="Times New Roman" w:hAnsi="Arial" w:cs="Arial"/>
        </w:rPr>
        <w:t xml:space="preserve"> Sem automações imediatas, a ansiedade de quem quer garantir mesa no domingo os faz buscar um concorrente se o restaurante não responder em 5 minutos.</w:t>
      </w:r>
    </w:p>
    <w:p w14:paraId="29F64919" w14:textId="77777777" w:rsidR="007D0885" w:rsidRDefault="007D0885">
      <w:pPr>
        <w:numPr>
          <w:ilvl w:val="0"/>
          <w:numId w:val="12"/>
        </w:numPr>
        <w:spacing w:before="100" w:beforeAutospacing="1" w:after="100" w:afterAutospacing="1"/>
        <w:rPr>
          <w:rFonts w:ascii="Arial" w:eastAsia="Times New Roman" w:hAnsi="Arial" w:cs="Arial"/>
        </w:rPr>
      </w:pPr>
      <w:r>
        <w:rPr>
          <w:rStyle w:val="Forte"/>
          <w:rFonts w:ascii="Arial" w:eastAsia="Times New Roman" w:hAnsi="Arial" w:cs="Arial"/>
        </w:rPr>
        <w:t>Ausência de Controle de LTV (Lifetime Value):</w:t>
      </w:r>
      <w:r>
        <w:rPr>
          <w:rFonts w:ascii="Arial" w:eastAsia="Times New Roman" w:hAnsi="Arial" w:cs="Arial"/>
        </w:rPr>
        <w:t xml:space="preserve"> Só ganham dinheiro quando o cliente "decide" aparecer.</w:t>
      </w:r>
    </w:p>
    <w:p w14:paraId="685F1D8B" w14:textId="77777777" w:rsidR="007D0885" w:rsidRDefault="007D0885">
      <w:pPr>
        <w:rPr>
          <w:rFonts w:ascii="Arial" w:eastAsia="Times New Roman" w:hAnsi="Arial" w:cs="Arial"/>
        </w:rPr>
      </w:pPr>
      <w:r>
        <w:rPr>
          <w:rFonts w:ascii="Arial" w:eastAsia="Times New Roman" w:hAnsi="Arial" w:cs="Arial"/>
        </w:rPr>
        <w:pict w14:anchorId="542262C6">
          <v:rect id="_x0000_i1029" style="width:0;height:1.5pt" o:hralign="center" o:hrstd="t" o:hr="t" fillcolor="#a0a0a0" stroked="f"/>
        </w:pict>
      </w:r>
    </w:p>
    <w:p w14:paraId="23FD590E"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FASE 5 — SOLUÇÕES QUE DIFERENCIAM A LOCALRISE</w:t>
      </w:r>
    </w:p>
    <w:tbl>
      <w:tblPr>
        <w:tblW w:w="5000" w:type="pct"/>
        <w:tblCellMar>
          <w:top w:w="15" w:type="dxa"/>
          <w:left w:w="15" w:type="dxa"/>
          <w:bottom w:w="15" w:type="dxa"/>
          <w:right w:w="15" w:type="dxa"/>
        </w:tblCellMar>
        <w:tblLook w:val="04A0" w:firstRow="1" w:lastRow="0" w:firstColumn="1" w:lastColumn="0" w:noHBand="0" w:noVBand="1"/>
      </w:tblPr>
      <w:tblGrid>
        <w:gridCol w:w="1614"/>
        <w:gridCol w:w="1827"/>
        <w:gridCol w:w="2374"/>
        <w:gridCol w:w="1881"/>
        <w:gridCol w:w="1734"/>
        <w:gridCol w:w="1680"/>
      </w:tblGrid>
      <w:tr w:rsidR="00000000" w14:paraId="545738D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4E35B8" w14:textId="77777777" w:rsidR="007D0885" w:rsidRDefault="007D0885">
            <w:pPr>
              <w:spacing w:after="300"/>
              <w:rPr>
                <w:rFonts w:ascii="Arial" w:eastAsia="Times New Roman" w:hAnsi="Arial" w:cs="Arial"/>
                <w:b/>
                <w:bCs/>
              </w:rPr>
            </w:pPr>
            <w:r>
              <w:rPr>
                <w:rFonts w:ascii="Arial" w:eastAsia="Times New Roman" w:hAnsi="Arial" w:cs="Arial"/>
                <w:b/>
                <w:bCs/>
              </w:rPr>
              <w:t>PROBLEMA (A DOR)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6FA032" w14:textId="77777777" w:rsidR="007D0885" w:rsidRDefault="007D0885">
            <w:pPr>
              <w:spacing w:after="300"/>
              <w:rPr>
                <w:rFonts w:ascii="Arial" w:eastAsia="Times New Roman" w:hAnsi="Arial" w:cs="Arial"/>
                <w:b/>
                <w:bCs/>
              </w:rPr>
            </w:pPr>
            <w:r>
              <w:rPr>
                <w:rFonts w:ascii="Arial" w:eastAsia="Times New Roman" w:hAnsi="Arial" w:cs="Arial"/>
                <w:b/>
                <w:bCs/>
              </w:rPr>
              <w:t>NOSSA SOLUÇÃO INTELIGENTE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617B86" w14:textId="77777777" w:rsidR="007D0885" w:rsidRDefault="007D0885">
            <w:pPr>
              <w:spacing w:after="300"/>
              <w:rPr>
                <w:rFonts w:ascii="Arial" w:eastAsia="Times New Roman" w:hAnsi="Arial" w:cs="Arial"/>
                <w:b/>
                <w:bCs/>
              </w:rPr>
            </w:pPr>
            <w:r>
              <w:rPr>
                <w:rFonts w:ascii="Arial" w:eastAsia="Times New Roman" w:hAnsi="Arial" w:cs="Arial"/>
                <w:b/>
                <w:bCs/>
              </w:rPr>
              <w:t>O FUNCIONAMENTO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CCA9F5" w14:textId="77777777" w:rsidR="007D0885" w:rsidRDefault="007D0885">
            <w:pPr>
              <w:spacing w:after="300"/>
              <w:rPr>
                <w:rFonts w:ascii="Arial" w:eastAsia="Times New Roman" w:hAnsi="Arial" w:cs="Arial"/>
                <w:b/>
                <w:bCs/>
              </w:rPr>
            </w:pPr>
            <w:r>
              <w:rPr>
                <w:rFonts w:ascii="Arial" w:eastAsia="Times New Roman" w:hAnsi="Arial" w:cs="Arial"/>
                <w:b/>
                <w:bCs/>
              </w:rPr>
              <w:t>VALOR PERCEBIDO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A0F385" w14:textId="77777777" w:rsidR="007D0885" w:rsidRDefault="007D0885">
            <w:pPr>
              <w:spacing w:after="300"/>
              <w:rPr>
                <w:rFonts w:ascii="Arial" w:eastAsia="Times New Roman" w:hAnsi="Arial" w:cs="Arial"/>
                <w:b/>
                <w:bCs/>
              </w:rPr>
            </w:pPr>
            <w:r>
              <w:rPr>
                <w:rFonts w:ascii="Arial" w:eastAsia="Times New Roman" w:hAnsi="Arial" w:cs="Arial"/>
                <w:b/>
                <w:bCs/>
              </w:rPr>
              <w:t>VALOR FINANCEIRO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AB1527" w14:textId="77777777" w:rsidR="007D0885" w:rsidRDefault="007D0885">
            <w:pPr>
              <w:spacing w:after="300"/>
              <w:rPr>
                <w:rFonts w:ascii="Arial" w:eastAsia="Times New Roman" w:hAnsi="Arial" w:cs="Arial"/>
                <w:b/>
                <w:bCs/>
              </w:rPr>
            </w:pPr>
            <w:r>
              <w:rPr>
                <w:rFonts w:ascii="Arial" w:eastAsia="Times New Roman" w:hAnsi="Arial" w:cs="Arial"/>
                <w:b/>
                <w:bCs/>
              </w:rPr>
              <w:t>COMO VENDER (Argumento)</w:t>
            </w:r>
          </w:p>
        </w:tc>
      </w:tr>
      <w:tr w:rsidR="00000000" w14:paraId="3658DC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D1289" w14:textId="77777777" w:rsidR="007D0885" w:rsidRDefault="007D0885">
            <w:pPr>
              <w:spacing w:after="300"/>
              <w:rPr>
                <w:rFonts w:ascii="Arial" w:eastAsia="Times New Roman" w:hAnsi="Arial" w:cs="Arial"/>
              </w:rPr>
            </w:pPr>
            <w:r>
              <w:rPr>
                <w:rStyle w:val="Forte"/>
                <w:rFonts w:ascii="Arial" w:eastAsia="Times New Roman" w:hAnsi="Arial" w:cs="Arial"/>
              </w:rPr>
              <w:t>Site Fora do Ar e Perda de Reservas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CD79B" w14:textId="77777777" w:rsidR="007D0885" w:rsidRDefault="007D0885">
            <w:pPr>
              <w:spacing w:after="300"/>
              <w:rPr>
                <w:rFonts w:ascii="Arial" w:eastAsia="Times New Roman" w:hAnsi="Arial" w:cs="Arial"/>
              </w:rPr>
            </w:pPr>
            <w:r>
              <w:rPr>
                <w:rFonts w:ascii="Arial" w:eastAsia="Times New Roman" w:hAnsi="Arial" w:cs="Arial"/>
              </w:rPr>
              <w:t>Hub de Captura e Atendimento 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813E0" w14:textId="77777777" w:rsidR="007D0885" w:rsidRDefault="007D0885">
            <w:pPr>
              <w:spacing w:after="300"/>
              <w:rPr>
                <w:rFonts w:ascii="Arial" w:eastAsia="Times New Roman" w:hAnsi="Arial" w:cs="Arial"/>
              </w:rPr>
            </w:pPr>
            <w:r>
              <w:rPr>
                <w:rFonts w:ascii="Arial" w:eastAsia="Times New Roman" w:hAnsi="Arial" w:cs="Arial"/>
              </w:rPr>
              <w:t>Cravar um funil digital forte e mobile. Se a pessoa quer ler, clica. Quer cardápio? Clica direto.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F458E" w14:textId="77777777" w:rsidR="007D0885" w:rsidRDefault="007D0885">
            <w:pPr>
              <w:spacing w:after="300"/>
              <w:rPr>
                <w:rFonts w:ascii="Arial" w:eastAsia="Times New Roman" w:hAnsi="Arial" w:cs="Arial"/>
              </w:rPr>
            </w:pPr>
            <w:r>
              <w:rPr>
                <w:rFonts w:ascii="Arial" w:eastAsia="Times New Roman" w:hAnsi="Arial" w:cs="Arial"/>
              </w:rPr>
              <w:t>Cobre um buraco sangrando imediatamente. Transmite autoridade.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1C0F82" w14:textId="77777777" w:rsidR="007D0885" w:rsidRDefault="007D0885">
            <w:pPr>
              <w:spacing w:after="300"/>
              <w:rPr>
                <w:rFonts w:ascii="Arial" w:eastAsia="Times New Roman" w:hAnsi="Arial" w:cs="Arial"/>
              </w:rPr>
            </w:pPr>
            <w:r>
              <w:rPr>
                <w:rFonts w:ascii="Arial" w:eastAsia="Times New Roman" w:hAnsi="Arial" w:cs="Arial"/>
              </w:rPr>
              <w:t>Recupera de R$2k a R$5k de ticket corporativo mensal perdido em erro.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BCD89" w14:textId="77777777" w:rsidR="007D0885" w:rsidRDefault="007D0885">
            <w:pPr>
              <w:spacing w:after="300"/>
              <w:rPr>
                <w:rFonts w:ascii="Arial" w:eastAsia="Times New Roman" w:hAnsi="Arial" w:cs="Arial"/>
              </w:rPr>
            </w:pPr>
            <w:r>
              <w:rPr>
                <w:rFonts w:ascii="Arial" w:eastAsia="Times New Roman" w:hAnsi="Arial" w:cs="Arial"/>
              </w:rPr>
              <w:t>"Hoje, quando te procuram com intenção de compra, encontram a porta trancada."</w:t>
            </w:r>
          </w:p>
        </w:tc>
      </w:tr>
      <w:tr w:rsidR="00000000" w14:paraId="0E2876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C613E" w14:textId="77777777" w:rsidR="007D0885" w:rsidRDefault="007D0885">
            <w:pPr>
              <w:spacing w:after="300"/>
              <w:rPr>
                <w:rFonts w:ascii="Arial" w:eastAsia="Times New Roman" w:hAnsi="Arial" w:cs="Arial"/>
              </w:rPr>
            </w:pPr>
            <w:r>
              <w:rPr>
                <w:rStyle w:val="Forte"/>
                <w:rFonts w:ascii="Arial" w:eastAsia="Times New Roman" w:hAnsi="Arial" w:cs="Arial"/>
              </w:rPr>
              <w:t>Demora no Whatsapp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B4ABD" w14:textId="77777777" w:rsidR="007D0885" w:rsidRDefault="007D0885">
            <w:pPr>
              <w:spacing w:after="300"/>
              <w:rPr>
                <w:rFonts w:ascii="Arial" w:eastAsia="Times New Roman" w:hAnsi="Arial" w:cs="Arial"/>
              </w:rPr>
            </w:pPr>
            <w:r>
              <w:rPr>
                <w:rFonts w:ascii="Arial" w:eastAsia="Times New Roman" w:hAnsi="Arial" w:cs="Arial"/>
              </w:rPr>
              <w:t>Assistente de IA para Vendas.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EE584" w14:textId="77777777" w:rsidR="007D0885" w:rsidRDefault="007D0885">
            <w:pPr>
              <w:spacing w:after="300"/>
              <w:rPr>
                <w:rFonts w:ascii="Arial" w:eastAsia="Times New Roman" w:hAnsi="Arial" w:cs="Arial"/>
              </w:rPr>
            </w:pPr>
            <w:r>
              <w:rPr>
                <w:rFonts w:ascii="Arial" w:eastAsia="Times New Roman" w:hAnsi="Arial" w:cs="Arial"/>
              </w:rPr>
              <w:t>IA responde em 5 segundos, dá o cardápio, anota pré-reservas e acalma fluxo.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7BCEA" w14:textId="77777777" w:rsidR="007D0885" w:rsidRDefault="007D0885">
            <w:pPr>
              <w:spacing w:after="300"/>
              <w:rPr>
                <w:rFonts w:ascii="Arial" w:eastAsia="Times New Roman" w:hAnsi="Arial" w:cs="Arial"/>
              </w:rPr>
            </w:pPr>
            <w:r>
              <w:rPr>
                <w:rFonts w:ascii="Arial" w:eastAsia="Times New Roman" w:hAnsi="Arial" w:cs="Arial"/>
              </w:rPr>
              <w:t>Modernidade e zero atrito para a equipe de caixa deles.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72D2E" w14:textId="77777777" w:rsidR="007D0885" w:rsidRDefault="007D0885">
            <w:pPr>
              <w:spacing w:after="300"/>
              <w:rPr>
                <w:rFonts w:ascii="Arial" w:eastAsia="Times New Roman" w:hAnsi="Arial" w:cs="Arial"/>
              </w:rPr>
            </w:pPr>
            <w:r>
              <w:rPr>
                <w:rFonts w:ascii="Arial" w:eastAsia="Times New Roman" w:hAnsi="Arial" w:cs="Arial"/>
              </w:rPr>
              <w:t>Reduz custo de headcount de atendimento. Mantém mesa cheia no domingo.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D2531" w14:textId="77777777" w:rsidR="007D0885" w:rsidRDefault="007D0885">
            <w:pPr>
              <w:spacing w:after="300"/>
              <w:rPr>
                <w:rFonts w:ascii="Arial" w:eastAsia="Times New Roman" w:hAnsi="Arial" w:cs="Arial"/>
              </w:rPr>
            </w:pPr>
            <w:r>
              <w:rPr>
                <w:rFonts w:ascii="Arial" w:eastAsia="Times New Roman" w:hAnsi="Arial" w:cs="Arial"/>
              </w:rPr>
              <w:t>"Não podemos depender do humano no horário do rush. A IA atende por vocês no digital."</w:t>
            </w:r>
          </w:p>
        </w:tc>
      </w:tr>
      <w:tr w:rsidR="00000000" w14:paraId="4BD8A5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516BAF" w14:textId="77777777" w:rsidR="007D0885" w:rsidRDefault="007D0885">
            <w:pPr>
              <w:spacing w:after="300"/>
              <w:rPr>
                <w:rFonts w:ascii="Arial" w:eastAsia="Times New Roman" w:hAnsi="Arial" w:cs="Arial"/>
              </w:rPr>
            </w:pPr>
            <w:r>
              <w:rPr>
                <w:rStyle w:val="Forte"/>
                <w:rFonts w:ascii="Arial" w:eastAsia="Times New Roman" w:hAnsi="Arial" w:cs="Arial"/>
              </w:rPr>
              <w:t>Público que vai só 1x mês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CDE41" w14:textId="77777777" w:rsidR="007D0885" w:rsidRDefault="007D0885">
            <w:pPr>
              <w:spacing w:after="300"/>
              <w:rPr>
                <w:rFonts w:ascii="Arial" w:eastAsia="Times New Roman" w:hAnsi="Arial" w:cs="Arial"/>
              </w:rPr>
            </w:pPr>
            <w:r>
              <w:rPr>
                <w:rFonts w:ascii="Arial" w:eastAsia="Times New Roman" w:hAnsi="Arial" w:cs="Arial"/>
              </w:rPr>
              <w:t>Banco de Dados &amp; Automação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760F7" w14:textId="77777777" w:rsidR="007D0885" w:rsidRDefault="007D0885">
            <w:pPr>
              <w:spacing w:after="300"/>
              <w:rPr>
                <w:rFonts w:ascii="Arial" w:eastAsia="Times New Roman" w:hAnsi="Arial" w:cs="Arial"/>
              </w:rPr>
            </w:pPr>
            <w:r>
              <w:rPr>
                <w:rFonts w:ascii="Arial" w:eastAsia="Times New Roman" w:hAnsi="Arial" w:cs="Arial"/>
              </w:rPr>
              <w:t>Check-in ou Wi-Fi capturando leads. Disparo massivo com oferta de retorno sem desconto de marcação.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FDF96" w14:textId="77777777" w:rsidR="007D0885" w:rsidRDefault="007D0885">
            <w:pPr>
              <w:spacing w:after="300"/>
              <w:rPr>
                <w:rFonts w:ascii="Arial" w:eastAsia="Times New Roman" w:hAnsi="Arial" w:cs="Arial"/>
              </w:rPr>
            </w:pPr>
            <w:r>
              <w:rPr>
                <w:rFonts w:ascii="Arial" w:eastAsia="Times New Roman" w:hAnsi="Arial" w:cs="Arial"/>
              </w:rPr>
              <w:t>Dá controle de "torneira" ao gerente. (Aperta botão = Salão enche).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16112" w14:textId="77777777" w:rsidR="007D0885" w:rsidRDefault="007D0885">
            <w:pPr>
              <w:spacing w:after="300"/>
              <w:rPr>
                <w:rFonts w:ascii="Arial" w:eastAsia="Times New Roman" w:hAnsi="Arial" w:cs="Arial"/>
              </w:rPr>
            </w:pPr>
            <w:r>
              <w:rPr>
                <w:rFonts w:ascii="Arial" w:eastAsia="Times New Roman" w:hAnsi="Arial" w:cs="Arial"/>
              </w:rPr>
              <w:t>Retorno garantido de LTV (multiplica a ida de clientes x10/ano).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5D8BE" w14:textId="77777777" w:rsidR="007D0885" w:rsidRDefault="007D0885">
            <w:pPr>
              <w:spacing w:after="300"/>
              <w:rPr>
                <w:rFonts w:ascii="Arial" w:eastAsia="Times New Roman" w:hAnsi="Arial" w:cs="Arial"/>
              </w:rPr>
            </w:pPr>
            <w:r>
              <w:rPr>
                <w:rFonts w:ascii="Arial" w:eastAsia="Times New Roman" w:hAnsi="Arial" w:cs="Arial"/>
              </w:rPr>
              <w:t>"Hoje vocês alugam seu público do ifood/Google. Vamos ser donos da base."</w:t>
            </w:r>
          </w:p>
        </w:tc>
      </w:tr>
    </w:tbl>
    <w:p w14:paraId="514E129F" w14:textId="77777777" w:rsidR="007D0885" w:rsidRDefault="007D0885">
      <w:pPr>
        <w:rPr>
          <w:rFonts w:ascii="Arial" w:eastAsia="Times New Roman" w:hAnsi="Arial" w:cs="Arial"/>
        </w:rPr>
      </w:pPr>
      <w:r>
        <w:rPr>
          <w:rFonts w:ascii="Arial" w:eastAsia="Times New Roman" w:hAnsi="Arial" w:cs="Arial"/>
        </w:rPr>
        <w:pict w14:anchorId="46341D99">
          <v:rect id="_x0000_i1030" style="width:0;height:1.5pt" o:hralign="center" o:hrstd="t" o:hr="t" fillcolor="#a0a0a0" stroked="f"/>
        </w:pict>
      </w:r>
    </w:p>
    <w:p w14:paraId="3B2D2C10"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FASE 6 — ESTRUTURA LOCALRISE PARA O BANCHETTI (A Visão)</w:t>
      </w:r>
    </w:p>
    <w:p w14:paraId="4F003488" w14:textId="77777777" w:rsidR="007D0885" w:rsidRDefault="007D0885">
      <w:pPr>
        <w:pStyle w:val="NormalWeb"/>
        <w:rPr>
          <w:rFonts w:ascii="Arial" w:hAnsi="Arial" w:cs="Arial"/>
        </w:rPr>
      </w:pPr>
      <w:r>
        <w:rPr>
          <w:rStyle w:val="Forte"/>
          <w:rFonts w:ascii="Arial" w:hAnsi="Arial" w:cs="Arial"/>
        </w:rPr>
        <w:t>Fase 1 — Aquisição Focada</w:t>
      </w:r>
    </w:p>
    <w:p w14:paraId="55EC33A0" w14:textId="77777777" w:rsidR="007D0885" w:rsidRDefault="007D0885">
      <w:pPr>
        <w:numPr>
          <w:ilvl w:val="0"/>
          <w:numId w:val="13"/>
        </w:numPr>
        <w:spacing w:before="100" w:beforeAutospacing="1" w:after="100" w:afterAutospacing="1"/>
        <w:rPr>
          <w:rFonts w:ascii="Arial" w:eastAsia="Times New Roman" w:hAnsi="Arial" w:cs="Arial"/>
        </w:rPr>
      </w:pPr>
      <w:r>
        <w:rPr>
          <w:rFonts w:ascii="Arial" w:eastAsia="Times New Roman" w:hAnsi="Arial" w:cs="Arial"/>
        </w:rPr>
        <w:t>Revitalização imediata do link do Google Business Profile e correção da bio do Insta.</w:t>
      </w:r>
    </w:p>
    <w:p w14:paraId="61856261" w14:textId="77777777" w:rsidR="007D0885" w:rsidRDefault="007D0885">
      <w:pPr>
        <w:numPr>
          <w:ilvl w:val="0"/>
          <w:numId w:val="13"/>
        </w:numPr>
        <w:spacing w:before="100" w:beforeAutospacing="1" w:after="100" w:afterAutospacing="1"/>
        <w:rPr>
          <w:rFonts w:ascii="Arial" w:eastAsia="Times New Roman" w:hAnsi="Arial" w:cs="Arial"/>
        </w:rPr>
      </w:pPr>
      <w:r>
        <w:rPr>
          <w:rFonts w:ascii="Arial" w:eastAsia="Times New Roman" w:hAnsi="Arial" w:cs="Arial"/>
        </w:rPr>
        <w:t>Refino das 2.7k avaliações com automação de review em tempo real para diluir a crítica de "demora no buffet".</w:t>
      </w:r>
    </w:p>
    <w:p w14:paraId="551C1A99" w14:textId="77777777" w:rsidR="007D0885" w:rsidRDefault="007D0885">
      <w:pPr>
        <w:numPr>
          <w:ilvl w:val="0"/>
          <w:numId w:val="13"/>
        </w:numPr>
        <w:spacing w:before="100" w:beforeAutospacing="1" w:after="100" w:afterAutospacing="1"/>
        <w:rPr>
          <w:rFonts w:ascii="Arial" w:eastAsia="Times New Roman" w:hAnsi="Arial" w:cs="Arial"/>
        </w:rPr>
      </w:pPr>
      <w:r>
        <w:rPr>
          <w:rFonts w:ascii="Arial" w:eastAsia="Times New Roman" w:hAnsi="Arial" w:cs="Arial"/>
        </w:rPr>
        <w:t>Otimização local para "Buffet executivo" focado nas indústrias/empresas da região.</w:t>
      </w:r>
    </w:p>
    <w:p w14:paraId="323546FC" w14:textId="77777777" w:rsidR="007D0885" w:rsidRDefault="007D0885">
      <w:pPr>
        <w:pStyle w:val="NormalWeb"/>
        <w:rPr>
          <w:rFonts w:ascii="Arial" w:hAnsi="Arial" w:cs="Arial"/>
        </w:rPr>
      </w:pPr>
      <w:r>
        <w:rPr>
          <w:rStyle w:val="Forte"/>
          <w:rFonts w:ascii="Arial" w:hAnsi="Arial" w:cs="Arial"/>
        </w:rPr>
        <w:t>Fase 2 — Conversão Controlada</w:t>
      </w:r>
    </w:p>
    <w:p w14:paraId="40F0FE80" w14:textId="77777777" w:rsidR="007D0885" w:rsidRDefault="007D0885">
      <w:pPr>
        <w:numPr>
          <w:ilvl w:val="0"/>
          <w:numId w:val="14"/>
        </w:numPr>
        <w:spacing w:before="100" w:beforeAutospacing="1" w:after="100" w:afterAutospacing="1"/>
        <w:rPr>
          <w:rFonts w:ascii="Arial" w:eastAsia="Times New Roman" w:hAnsi="Arial" w:cs="Arial"/>
        </w:rPr>
      </w:pPr>
      <w:r>
        <w:rPr>
          <w:rFonts w:ascii="Arial" w:eastAsia="Times New Roman" w:hAnsi="Arial" w:cs="Arial"/>
        </w:rPr>
        <w:t>Fim da página com "erro" (Site Quebrado). Construção de uma Landing Page focada na Reserva, Preços, Localização e WhatsApp Direto da equipe.</w:t>
      </w:r>
    </w:p>
    <w:p w14:paraId="78603CE1" w14:textId="77777777" w:rsidR="007D0885" w:rsidRDefault="007D0885">
      <w:pPr>
        <w:numPr>
          <w:ilvl w:val="0"/>
          <w:numId w:val="14"/>
        </w:numPr>
        <w:spacing w:before="100" w:beforeAutospacing="1" w:after="100" w:afterAutospacing="1"/>
        <w:rPr>
          <w:rFonts w:ascii="Arial" w:eastAsia="Times New Roman" w:hAnsi="Arial" w:cs="Arial"/>
        </w:rPr>
      </w:pPr>
      <w:r>
        <w:rPr>
          <w:rFonts w:ascii="Arial" w:eastAsia="Times New Roman" w:hAnsi="Arial" w:cs="Arial"/>
        </w:rPr>
        <w:t>Re-estruturar o link do Instagram para guiar o cliente (Reserva Domingo | Cardápio | Falar no Whats).</w:t>
      </w:r>
    </w:p>
    <w:p w14:paraId="1F0C6F6A" w14:textId="77777777" w:rsidR="007D0885" w:rsidRDefault="007D0885">
      <w:pPr>
        <w:pStyle w:val="NormalWeb"/>
        <w:rPr>
          <w:rFonts w:ascii="Arial" w:hAnsi="Arial" w:cs="Arial"/>
        </w:rPr>
      </w:pPr>
      <w:r>
        <w:rPr>
          <w:rStyle w:val="Forte"/>
          <w:rFonts w:ascii="Arial" w:hAnsi="Arial" w:cs="Arial"/>
        </w:rPr>
        <w:t>Fase 3 — Inteligência e Escala (O Grande Salto)</w:t>
      </w:r>
    </w:p>
    <w:p w14:paraId="3B1AE9BC" w14:textId="77777777" w:rsidR="007D0885" w:rsidRDefault="007D0885">
      <w:pPr>
        <w:numPr>
          <w:ilvl w:val="0"/>
          <w:numId w:val="15"/>
        </w:numPr>
        <w:spacing w:before="100" w:beforeAutospacing="1" w:after="100" w:afterAutospacing="1"/>
        <w:rPr>
          <w:rFonts w:ascii="Arial" w:eastAsia="Times New Roman" w:hAnsi="Arial" w:cs="Arial"/>
        </w:rPr>
      </w:pPr>
      <w:r>
        <w:rPr>
          <w:rFonts w:ascii="Arial" w:eastAsia="Times New Roman" w:hAnsi="Arial" w:cs="Arial"/>
        </w:rPr>
        <w:t>Implantação de ferramenta SaaS SaaS LocalRise integrada ao WhatsApp.</w:t>
      </w:r>
    </w:p>
    <w:p w14:paraId="12859BEE" w14:textId="77777777" w:rsidR="007D0885" w:rsidRDefault="007D0885">
      <w:pPr>
        <w:numPr>
          <w:ilvl w:val="0"/>
          <w:numId w:val="15"/>
        </w:numPr>
        <w:spacing w:before="100" w:beforeAutospacing="1" w:after="100" w:afterAutospacing="1"/>
        <w:rPr>
          <w:rFonts w:ascii="Arial" w:eastAsia="Times New Roman" w:hAnsi="Arial" w:cs="Arial"/>
        </w:rPr>
      </w:pPr>
      <w:r>
        <w:rPr>
          <w:rFonts w:ascii="Arial" w:eastAsia="Times New Roman" w:hAnsi="Arial" w:cs="Arial"/>
        </w:rPr>
        <w:t xml:space="preserve">Automação de engajamento (mandar foto suculenta da Feijoada na sexta-feira à tarde para a base construída no salão). </w:t>
      </w:r>
    </w:p>
    <w:p w14:paraId="2ABBA9A4" w14:textId="77777777" w:rsidR="007D0885" w:rsidRDefault="007D0885">
      <w:pPr>
        <w:numPr>
          <w:ilvl w:val="0"/>
          <w:numId w:val="15"/>
        </w:numPr>
        <w:spacing w:before="100" w:beforeAutospacing="1" w:after="100" w:afterAutospacing="1"/>
        <w:rPr>
          <w:rFonts w:ascii="Arial" w:eastAsia="Times New Roman" w:hAnsi="Arial" w:cs="Arial"/>
        </w:rPr>
      </w:pPr>
      <w:r>
        <w:rPr>
          <w:rFonts w:ascii="Arial" w:eastAsia="Times New Roman" w:hAnsi="Arial" w:cs="Arial"/>
        </w:rPr>
        <w:t>Criação do "Sistema LocalRise" dando previsibilidade absoluta sobre vendas e movimento de cada dia da semana.</w:t>
      </w:r>
    </w:p>
    <w:p w14:paraId="7C67CA8C" w14:textId="77777777" w:rsidR="007D0885" w:rsidRDefault="007D0885">
      <w:pPr>
        <w:rPr>
          <w:rFonts w:ascii="Arial" w:eastAsia="Times New Roman" w:hAnsi="Arial" w:cs="Arial"/>
        </w:rPr>
      </w:pPr>
      <w:r>
        <w:rPr>
          <w:rFonts w:ascii="Arial" w:eastAsia="Times New Roman" w:hAnsi="Arial" w:cs="Arial"/>
        </w:rPr>
        <w:pict w14:anchorId="58603DFD">
          <v:rect id="_x0000_i1031" style="width:0;height:1.5pt" o:hralign="center" o:hrstd="t" o:hr="t" fillcolor="#a0a0a0" stroked="f"/>
        </w:pict>
      </w:r>
    </w:p>
    <w:p w14:paraId="34D25220"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COMO A LOCALRISE ENTRARIA NESSE NEGÓCIO</w:t>
      </w:r>
    </w:p>
    <w:p w14:paraId="03A55372" w14:textId="77777777" w:rsidR="007D0885" w:rsidRDefault="007D0885">
      <w:pPr>
        <w:pStyle w:val="NormalWeb"/>
        <w:rPr>
          <w:rFonts w:ascii="Arial" w:hAnsi="Arial" w:cs="Arial"/>
        </w:rPr>
      </w:pPr>
      <w:r>
        <w:rPr>
          <w:rFonts w:ascii="Arial" w:hAnsi="Arial" w:cs="Arial"/>
        </w:rPr>
        <w:t>Se começarmos hoje:</w:t>
      </w:r>
    </w:p>
    <w:p w14:paraId="787EEA44" w14:textId="77777777" w:rsidR="007D0885" w:rsidRDefault="007D0885">
      <w:pPr>
        <w:numPr>
          <w:ilvl w:val="0"/>
          <w:numId w:val="16"/>
        </w:numPr>
        <w:spacing w:before="100" w:beforeAutospacing="1" w:after="100" w:afterAutospacing="1"/>
        <w:rPr>
          <w:rFonts w:ascii="Arial" w:eastAsia="Times New Roman" w:hAnsi="Arial" w:cs="Arial"/>
        </w:rPr>
      </w:pPr>
      <w:r>
        <w:rPr>
          <w:rStyle w:val="Forte"/>
          <w:rFonts w:ascii="Arial" w:eastAsia="Times New Roman" w:hAnsi="Arial" w:cs="Arial"/>
        </w:rPr>
        <w:t>Primeiros 30 dias:</w:t>
      </w:r>
      <w:r>
        <w:rPr>
          <w:rFonts w:ascii="Arial" w:eastAsia="Times New Roman" w:hAnsi="Arial" w:cs="Arial"/>
        </w:rPr>
        <w:t xml:space="preserve"> Não vamos inventar roda. Vamos </w:t>
      </w:r>
      <w:r>
        <w:rPr>
          <w:rStyle w:val="Forte"/>
          <w:rFonts w:ascii="Arial" w:eastAsia="Times New Roman" w:hAnsi="Arial" w:cs="Arial"/>
        </w:rPr>
        <w:t>estancar o sangramento</w:t>
      </w:r>
      <w:r>
        <w:rPr>
          <w:rFonts w:ascii="Arial" w:eastAsia="Times New Roman" w:hAnsi="Arial" w:cs="Arial"/>
        </w:rPr>
        <w:t>. O problema deles não é gerar desejo novo da noite para o dia, é resolver os vazamentos (site down, link quebrado da bio, engajamento orgânico perdido).</w:t>
      </w:r>
    </w:p>
    <w:p w14:paraId="37EE3933" w14:textId="77777777" w:rsidR="007D0885" w:rsidRDefault="007D0885">
      <w:pPr>
        <w:numPr>
          <w:ilvl w:val="0"/>
          <w:numId w:val="16"/>
        </w:numPr>
        <w:spacing w:before="100" w:beforeAutospacing="1" w:after="100" w:afterAutospacing="1"/>
        <w:rPr>
          <w:rFonts w:ascii="Arial" w:eastAsia="Times New Roman" w:hAnsi="Arial" w:cs="Arial"/>
        </w:rPr>
      </w:pPr>
      <w:r>
        <w:rPr>
          <w:rStyle w:val="Forte"/>
          <w:rFonts w:ascii="Arial" w:eastAsia="Times New Roman" w:hAnsi="Arial" w:cs="Arial"/>
        </w:rPr>
        <w:t>Primeiros ganhos:</w:t>
      </w:r>
      <w:r>
        <w:rPr>
          <w:rFonts w:ascii="Arial" w:eastAsia="Times New Roman" w:hAnsi="Arial" w:cs="Arial"/>
        </w:rPr>
        <w:t xml:space="preserve"> Um ganho bizarro de eficiência. Consertando fluxo de entrada e aplicando o sistema no balcão físico, já captamos a base.</w:t>
      </w:r>
    </w:p>
    <w:p w14:paraId="4915352A" w14:textId="77777777" w:rsidR="007D0885" w:rsidRDefault="007D0885">
      <w:pPr>
        <w:numPr>
          <w:ilvl w:val="0"/>
          <w:numId w:val="16"/>
        </w:numPr>
        <w:spacing w:before="100" w:beforeAutospacing="1" w:after="100" w:afterAutospacing="1"/>
        <w:rPr>
          <w:rFonts w:ascii="Arial" w:eastAsia="Times New Roman" w:hAnsi="Arial" w:cs="Arial"/>
        </w:rPr>
      </w:pPr>
      <w:r>
        <w:rPr>
          <w:rStyle w:val="Forte"/>
          <w:rFonts w:ascii="Arial" w:eastAsia="Times New Roman" w:hAnsi="Arial" w:cs="Arial"/>
        </w:rPr>
        <w:t>Evolução (Mês 2 a 4):</w:t>
      </w:r>
      <w:r>
        <w:rPr>
          <w:rFonts w:ascii="Arial" w:eastAsia="Times New Roman" w:hAnsi="Arial" w:cs="Arial"/>
        </w:rPr>
        <w:t xml:space="preserve"> </w:t>
      </w:r>
      <w:r>
        <w:rPr>
          <w:rFonts w:ascii="Arial" w:eastAsia="Times New Roman" w:hAnsi="Arial" w:cs="Arial"/>
        </w:rPr>
        <w:t>O restaurante começa a atirar passivamente (só colhendo clientes) para atacar ativamente (usamos banco de dados + anúncios localizados para puxar pessoas).</w:t>
      </w:r>
    </w:p>
    <w:p w14:paraId="4DA56BB7" w14:textId="77777777" w:rsidR="007D0885" w:rsidRDefault="007D0885">
      <w:pPr>
        <w:numPr>
          <w:ilvl w:val="0"/>
          <w:numId w:val="16"/>
        </w:numPr>
        <w:spacing w:before="100" w:beforeAutospacing="1" w:after="100" w:afterAutospacing="1"/>
        <w:rPr>
          <w:rFonts w:ascii="Arial" w:eastAsia="Times New Roman" w:hAnsi="Arial" w:cs="Arial"/>
        </w:rPr>
      </w:pPr>
      <w:r>
        <w:rPr>
          <w:rStyle w:val="Forte"/>
          <w:rFonts w:ascii="Arial" w:eastAsia="Times New Roman" w:hAnsi="Arial" w:cs="Arial"/>
        </w:rPr>
        <w:t>O Sistema LocalRise em ação:</w:t>
      </w:r>
      <w:r>
        <w:rPr>
          <w:rFonts w:ascii="Arial" w:eastAsia="Times New Roman" w:hAnsi="Arial" w:cs="Arial"/>
        </w:rPr>
        <w:t xml:space="preserve"> </w:t>
      </w:r>
      <w:r>
        <w:rPr>
          <w:rFonts w:ascii="Arial" w:eastAsia="Times New Roman" w:hAnsi="Arial" w:cs="Arial"/>
        </w:rPr>
        <w:t>Vira uma torneira. Terça tá fraco? A Automação aperta um botão e lota almoço com uma promoção rápida para 1000 pessoas da base via WhatsApp. Sem panfleto, sem esperar.</w:t>
      </w:r>
    </w:p>
    <w:p w14:paraId="5E22350E" w14:textId="77777777" w:rsidR="007D0885" w:rsidRDefault="007D0885">
      <w:pPr>
        <w:rPr>
          <w:rFonts w:ascii="Arial" w:eastAsia="Times New Roman" w:hAnsi="Arial" w:cs="Arial"/>
        </w:rPr>
      </w:pPr>
      <w:r>
        <w:rPr>
          <w:rFonts w:ascii="Arial" w:eastAsia="Times New Roman" w:hAnsi="Arial" w:cs="Arial"/>
        </w:rPr>
        <w:pict w14:anchorId="7F36F0B8">
          <v:rect id="_x0000_i1032" style="width:0;height:1.5pt" o:hralign="center" o:hrstd="t" o:hr="t" fillcolor="#a0a0a0" stroked="f"/>
        </w:pict>
      </w:r>
    </w:p>
    <w:p w14:paraId="615A314D"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COMO APRESENTAR ISSO NA REUNIÃO</w:t>
      </w:r>
    </w:p>
    <w:p w14:paraId="5C22414B" w14:textId="77777777" w:rsidR="007D0885" w:rsidRDefault="007D0885">
      <w:pPr>
        <w:pStyle w:val="NormalWeb"/>
        <w:rPr>
          <w:rFonts w:ascii="Arial" w:hAnsi="Arial" w:cs="Arial"/>
        </w:rPr>
      </w:pPr>
      <w:r>
        <w:rPr>
          <w:rStyle w:val="Forte"/>
          <w:rFonts w:ascii="Arial" w:hAnsi="Arial" w:cs="Arial"/>
        </w:rPr>
        <w:t>1. Abertura (Primeiros 5 Minutos)</w:t>
      </w:r>
      <w:r>
        <w:rPr>
          <w:rFonts w:ascii="Arial" w:hAnsi="Arial" w:cs="Arial"/>
        </w:rPr>
        <w:t xml:space="preserve"> Apresentem-se não apenas para "vender serviço". Mas para entregar ouro. </w:t>
      </w:r>
    </w:p>
    <w:p w14:paraId="292FD0C9" w14:textId="77777777" w:rsidR="007D0885" w:rsidRDefault="007D0885">
      <w:pPr>
        <w:pStyle w:val="NormalWeb"/>
        <w:divId w:val="117574235"/>
        <w:rPr>
          <w:rFonts w:ascii="Arial" w:hAnsi="Arial" w:cs="Arial"/>
          <w:i/>
          <w:iCs/>
          <w:color w:val="666666"/>
        </w:rPr>
      </w:pPr>
      <w:r>
        <w:rPr>
          <w:rStyle w:val="nfase"/>
          <w:rFonts w:ascii="Arial" w:hAnsi="Arial" w:cs="Arial"/>
          <w:color w:val="666666"/>
        </w:rPr>
        <w:t>A postura: "Boa tarde! Nós, da LocalRise, levantamos dados de vocês nos últimos dias. Decidimos conversar porque, tecnicamente falando, a marca Banchetti Grill é um colosso aqui na região. O faturamento está excelente, acredito, porém, descobrimos uma série de vazamentos pelo qual clientes que já disseram 'sim' para vocês estão sendo impedidos de entrar. Viemos mostrar isso."</w:t>
      </w:r>
    </w:p>
    <w:p w14:paraId="2A697022" w14:textId="77777777" w:rsidR="007D0885" w:rsidRDefault="007D0885">
      <w:pPr>
        <w:pStyle w:val="NormalWeb"/>
        <w:rPr>
          <w:rFonts w:ascii="Arial" w:hAnsi="Arial" w:cs="Arial"/>
        </w:rPr>
      </w:pPr>
      <w:r>
        <w:rPr>
          <w:rStyle w:val="Forte"/>
          <w:rFonts w:ascii="Arial" w:hAnsi="Arial" w:cs="Arial"/>
        </w:rPr>
        <w:t>2. Conduzindo sem Parecer Venda (Efeito Clínico)</w:t>
      </w:r>
      <w:r>
        <w:rPr>
          <w:rFonts w:ascii="Arial" w:hAnsi="Arial" w:cs="Arial"/>
        </w:rPr>
        <w:t xml:space="preserve"> Você não está empurrando um produto; está diagnosticando um doente que nem sabe do sintoma. Mostre prints:</w:t>
      </w:r>
    </w:p>
    <w:p w14:paraId="29FF9C46" w14:textId="77777777" w:rsidR="007D0885" w:rsidRDefault="007D0885">
      <w:pPr>
        <w:numPr>
          <w:ilvl w:val="0"/>
          <w:numId w:val="17"/>
        </w:numPr>
        <w:spacing w:before="100" w:beforeAutospacing="1" w:after="100" w:afterAutospacing="1"/>
        <w:rPr>
          <w:rFonts w:ascii="Arial" w:eastAsia="Times New Roman" w:hAnsi="Arial" w:cs="Arial"/>
        </w:rPr>
      </w:pPr>
      <w:r>
        <w:rPr>
          <w:rFonts w:ascii="Arial" w:eastAsia="Times New Roman" w:hAnsi="Arial" w:cs="Arial"/>
        </w:rPr>
        <w:t xml:space="preserve">O Instagram lindo, 26k pessoas... mas o link pro site dá tela de erro. </w:t>
      </w:r>
    </w:p>
    <w:p w14:paraId="4E1AEDB0" w14:textId="77777777" w:rsidR="007D0885" w:rsidRDefault="007D0885">
      <w:pPr>
        <w:numPr>
          <w:ilvl w:val="0"/>
          <w:numId w:val="17"/>
        </w:numPr>
        <w:spacing w:before="100" w:beforeAutospacing="1" w:after="100" w:afterAutospacing="1"/>
        <w:rPr>
          <w:rFonts w:ascii="Arial" w:eastAsia="Times New Roman" w:hAnsi="Arial" w:cs="Arial"/>
        </w:rPr>
      </w:pPr>
      <w:r>
        <w:rPr>
          <w:rFonts w:ascii="Arial" w:eastAsia="Times New Roman" w:hAnsi="Arial" w:cs="Arial"/>
        </w:rPr>
        <w:t xml:space="preserve">O Google Maps bombando 2.7 mil visitas... caindo para uma página fora do ar. Isso estabelece </w:t>
      </w:r>
      <w:r>
        <w:rPr>
          <w:rStyle w:val="Forte"/>
          <w:rFonts w:ascii="Arial" w:eastAsia="Times New Roman" w:hAnsi="Arial" w:cs="Arial"/>
        </w:rPr>
        <w:t>domínio de poder</w:t>
      </w:r>
      <w:r>
        <w:rPr>
          <w:rFonts w:ascii="Arial" w:eastAsia="Times New Roman" w:hAnsi="Arial" w:cs="Arial"/>
        </w:rPr>
        <w:t>. Vocês sabem fatos do negócio deles que eles mesmos estão negligenciando na correria diária.</w:t>
      </w:r>
    </w:p>
    <w:p w14:paraId="7A1D64FB" w14:textId="77777777" w:rsidR="007D0885" w:rsidRDefault="007D0885">
      <w:pPr>
        <w:pStyle w:val="NormalWeb"/>
        <w:rPr>
          <w:rFonts w:ascii="Arial" w:hAnsi="Arial" w:cs="Arial"/>
        </w:rPr>
      </w:pPr>
      <w:r>
        <w:rPr>
          <w:rStyle w:val="Forte"/>
          <w:rFonts w:ascii="Arial" w:hAnsi="Arial" w:cs="Arial"/>
        </w:rPr>
        <w:t>3. Perguntas que rasgam a dor (e mostram autoridade)</w:t>
      </w:r>
      <w:r>
        <w:rPr>
          <w:rFonts w:ascii="Arial" w:hAnsi="Arial" w:cs="Arial"/>
        </w:rPr>
        <w:t xml:space="preserve"> Não pergunte se eles querem marketing. Pergunte da dor cirúrgica.</w:t>
      </w:r>
    </w:p>
    <w:p w14:paraId="54B7EE8A" w14:textId="77777777" w:rsidR="007D0885" w:rsidRDefault="007D0885">
      <w:pPr>
        <w:pStyle w:val="NormalWeb"/>
        <w:divId w:val="391273752"/>
        <w:rPr>
          <w:rFonts w:ascii="Arial" w:hAnsi="Arial" w:cs="Arial"/>
          <w:i/>
          <w:iCs/>
          <w:color w:val="666666"/>
        </w:rPr>
      </w:pPr>
      <w:r>
        <w:rPr>
          <w:rFonts w:ascii="Arial" w:hAnsi="Arial" w:cs="Arial"/>
          <w:i/>
          <w:iCs/>
          <w:color w:val="666666"/>
        </w:rPr>
        <w:t>“Vocês têm ideia de quantas reservas, só pelo tráfego passivo do Google, vocês perdem hoje por mês de turistas e visitantes corporativos devido à queda do domínio?”</w:t>
      </w:r>
      <w:r>
        <w:rPr>
          <w:rFonts w:ascii="Arial" w:hAnsi="Arial" w:cs="Arial"/>
          <w:i/>
          <w:iCs/>
          <w:color w:val="666666"/>
        </w:rPr>
        <w:br/>
        <w:t>“Aos sábados e domingos – eu vi que a operação é maravilhosa mas o rush complica. Se vocês perdessem a fachada hoje, as pessoas voltariam? Vocês têm o número e o contato do cliente que amou a feijoada?”</w:t>
      </w:r>
      <w:r>
        <w:rPr>
          <w:rFonts w:ascii="Arial" w:hAnsi="Arial" w:cs="Arial"/>
          <w:i/>
          <w:iCs/>
          <w:color w:val="666666"/>
        </w:rPr>
        <w:br/>
        <w:t>“Atender a fila no físico, cobrar e responder WhatsApp ao mesmo tempo, gera quantas horas de estresse pro seu gerente? Sabia que tem IA barata que toma o lugar dessa função online e só empurra o dinheiro garantido?”</w:t>
      </w:r>
    </w:p>
    <w:p w14:paraId="2F46F9A1" w14:textId="77777777" w:rsidR="007D0885" w:rsidRDefault="007D0885">
      <w:pPr>
        <w:pStyle w:val="NormalWeb"/>
        <w:rPr>
          <w:rFonts w:ascii="Arial" w:hAnsi="Arial" w:cs="Arial"/>
        </w:rPr>
      </w:pPr>
      <w:r>
        <w:rPr>
          <w:rStyle w:val="Forte"/>
          <w:rFonts w:ascii="Arial" w:hAnsi="Arial" w:cs="Arial"/>
        </w:rPr>
        <w:t>4. Como conectar a Dor nas Soluções LocalRise:</w:t>
      </w:r>
    </w:p>
    <w:p w14:paraId="50E352A1" w14:textId="77777777" w:rsidR="007D0885" w:rsidRDefault="007D0885">
      <w:pPr>
        <w:numPr>
          <w:ilvl w:val="0"/>
          <w:numId w:val="18"/>
        </w:numPr>
        <w:spacing w:before="100" w:beforeAutospacing="1" w:after="100" w:afterAutospacing="1"/>
        <w:rPr>
          <w:rFonts w:ascii="Arial" w:eastAsia="Times New Roman" w:hAnsi="Arial" w:cs="Arial"/>
        </w:rPr>
      </w:pPr>
      <w:r>
        <w:rPr>
          <w:rStyle w:val="Forte"/>
          <w:rFonts w:ascii="Arial" w:eastAsia="Times New Roman" w:hAnsi="Arial" w:cs="Arial"/>
        </w:rPr>
        <w:t>Se a dor é perda financeira por erro:</w:t>
      </w:r>
      <w:r>
        <w:rPr>
          <w:rFonts w:ascii="Arial" w:eastAsia="Times New Roman" w:hAnsi="Arial" w:cs="Arial"/>
        </w:rPr>
        <w:t xml:space="preserve"> "Nós instalamos o hub de captura da LocalRise. Você volta ao ar em menos de uma semana, sem dar problema."</w:t>
      </w:r>
    </w:p>
    <w:p w14:paraId="3BE5CCB8" w14:textId="77777777" w:rsidR="007D0885" w:rsidRDefault="007D0885">
      <w:pPr>
        <w:numPr>
          <w:ilvl w:val="0"/>
          <w:numId w:val="18"/>
        </w:numPr>
        <w:spacing w:before="100" w:beforeAutospacing="1" w:after="100" w:afterAutospacing="1"/>
        <w:rPr>
          <w:rFonts w:ascii="Arial" w:eastAsia="Times New Roman" w:hAnsi="Arial" w:cs="Arial"/>
        </w:rPr>
      </w:pPr>
      <w:r>
        <w:rPr>
          <w:rStyle w:val="Forte"/>
          <w:rFonts w:ascii="Arial" w:eastAsia="Times New Roman" w:hAnsi="Arial" w:cs="Arial"/>
        </w:rPr>
        <w:t>Se a dor é falta de previsibilidade nos meios de semana:</w:t>
      </w:r>
      <w:r>
        <w:rPr>
          <w:rFonts w:ascii="Arial" w:eastAsia="Times New Roman" w:hAnsi="Arial" w:cs="Arial"/>
        </w:rPr>
        <w:t xml:space="preserve"> "Usando nossa estrutura inteligente, começamos a ler o QR de quem tá lá, formamos banco de dados. Terça tá ruim? Na segunda mandamos a automação fechar negócio."</w:t>
      </w:r>
    </w:p>
    <w:p w14:paraId="79EB8DB3" w14:textId="77777777" w:rsidR="007D0885" w:rsidRDefault="007D0885">
      <w:pPr>
        <w:pStyle w:val="NormalWeb"/>
        <w:rPr>
          <w:rFonts w:ascii="Arial" w:hAnsi="Arial" w:cs="Arial"/>
        </w:rPr>
      </w:pPr>
      <w:r>
        <w:rPr>
          <w:rStyle w:val="Forte"/>
          <w:rFonts w:ascii="Arial" w:hAnsi="Arial" w:cs="Arial"/>
        </w:rPr>
        <w:t>5. Como NÃO Explicar / Como Explicar:</w:t>
      </w:r>
    </w:p>
    <w:p w14:paraId="5CA80A94" w14:textId="77777777" w:rsidR="007D0885" w:rsidRDefault="007D0885">
      <w:pPr>
        <w:numPr>
          <w:ilvl w:val="0"/>
          <w:numId w:val="19"/>
        </w:numPr>
        <w:spacing w:before="100" w:beforeAutospacing="1" w:after="100" w:afterAutospacing="1"/>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w:t>
      </w:r>
      <w:r>
        <w:rPr>
          <w:rStyle w:val="Forte"/>
          <w:rFonts w:ascii="Arial" w:eastAsia="Times New Roman" w:hAnsi="Arial" w:cs="Arial"/>
        </w:rPr>
        <w:t>Tráfego e SEO:</w:t>
      </w:r>
      <w:r>
        <w:rPr>
          <w:rFonts w:ascii="Arial" w:eastAsia="Times New Roman" w:hAnsi="Arial" w:cs="Arial"/>
        </w:rPr>
        <w:t xml:space="preserve"> Não diga "Vamos rodar anúncios e otimizar tags h1". Diga: "Vamos interceptar quem pesquisa por 'Restaurante Feijoada Perto de Mim' na zona norte da cidade e trazer o fluxo direto pra cá".</w:t>
      </w:r>
    </w:p>
    <w:p w14:paraId="35AAC807" w14:textId="77777777" w:rsidR="007D0885" w:rsidRDefault="007D0885">
      <w:pPr>
        <w:numPr>
          <w:ilvl w:val="0"/>
          <w:numId w:val="19"/>
        </w:numPr>
        <w:spacing w:before="100" w:beforeAutospacing="1" w:after="100" w:afterAutospacing="1"/>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w:t>
      </w:r>
      <w:r>
        <w:rPr>
          <w:rStyle w:val="Forte"/>
          <w:rFonts w:ascii="Arial" w:eastAsia="Times New Roman" w:hAnsi="Arial" w:cs="Arial"/>
        </w:rPr>
        <w:t>SaaS e automações:</w:t>
      </w:r>
      <w:r>
        <w:rPr>
          <w:rFonts w:ascii="Arial" w:eastAsia="Times New Roman" w:hAnsi="Arial" w:cs="Arial"/>
        </w:rPr>
        <w:t xml:space="preserve"> Não diga "Temos um CRM e Chatbot no WhatsApp". Diga: "Nós configuramos um atendente de Inteligência Artificial para ficar responsável pelos agendamentos. Seu caixa só foca na conta, e não tem cliente ignorado por mais que o salão exploda de gente".</w:t>
      </w:r>
    </w:p>
    <w:p w14:paraId="73C87C79" w14:textId="77777777" w:rsidR="007D0885" w:rsidRDefault="007D0885">
      <w:pPr>
        <w:rPr>
          <w:rFonts w:ascii="Arial" w:eastAsia="Times New Roman" w:hAnsi="Arial" w:cs="Arial"/>
        </w:rPr>
      </w:pPr>
      <w:r>
        <w:rPr>
          <w:rFonts w:ascii="Arial" w:eastAsia="Times New Roman" w:hAnsi="Arial" w:cs="Arial"/>
        </w:rPr>
        <w:pict w14:anchorId="79BDAC90">
          <v:rect id="_x0000_i1033" style="width:0;height:1.5pt" o:hralign="center" o:hrstd="t" o:hr="t" fillcolor="#a0a0a0" stroked="f"/>
        </w:pict>
      </w:r>
    </w:p>
    <w:p w14:paraId="6D5C162E" w14:textId="77777777" w:rsidR="007D0885" w:rsidRDefault="007D0885">
      <w:pPr>
        <w:pStyle w:val="Ttulo2"/>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O FINAL OBRIGATÓRIO DA REUNIÃO</w:t>
      </w:r>
    </w:p>
    <w:p w14:paraId="00CBD608" w14:textId="77777777" w:rsidR="007D0885" w:rsidRDefault="007D0885">
      <w:pPr>
        <w:pStyle w:val="NormalWeb"/>
        <w:rPr>
          <w:rFonts w:ascii="Arial" w:hAnsi="Arial" w:cs="Arial"/>
        </w:rPr>
      </w:pPr>
      <w:r>
        <w:rPr>
          <w:rStyle w:val="Forte"/>
          <w:rFonts w:ascii="Arial" w:hAnsi="Arial" w:cs="Arial"/>
        </w:rPr>
        <w:t>1. A Primeira Frase de Abertura Total (Use literal ou Adapte):</w:t>
      </w:r>
      <w:r>
        <w:rPr>
          <w:rFonts w:ascii="Arial" w:hAnsi="Arial" w:cs="Arial"/>
        </w:rPr>
        <w:t xml:space="preserve"> "Prazer em conhecê-los pessoalmente. Vamos ser diretos ao ponto em respeito ao tempo de vocês: a operação física do Banchetti já tem alta reputação. Mas, do ponto de vista do que a Inteligência Estratégica da LocalRise conseguiu mapear, o negócio de vocês do lado digital tem buracos no piso, e dinheiro muito fácil está caindo por ele e indo para concorrentes. Trouxemos o relatório hoje não para vender serviço, mas para mostrar como travar isso de vez."</w:t>
      </w:r>
    </w:p>
    <w:p w14:paraId="26DE9300" w14:textId="77777777" w:rsidR="007D0885" w:rsidRDefault="007D0885">
      <w:pPr>
        <w:pStyle w:val="NormalWeb"/>
        <w:rPr>
          <w:rFonts w:ascii="Arial" w:hAnsi="Arial" w:cs="Arial"/>
        </w:rPr>
      </w:pPr>
      <w:r>
        <w:rPr>
          <w:rStyle w:val="Forte"/>
          <w:rFonts w:ascii="Arial" w:hAnsi="Arial" w:cs="Arial"/>
        </w:rPr>
        <w:t>2. Como manter o controle da conversa:</w:t>
      </w:r>
      <w:r>
        <w:rPr>
          <w:rFonts w:ascii="Arial" w:hAnsi="Arial" w:cs="Arial"/>
        </w:rPr>
        <w:t xml:space="preserve"> Nunca bata de frente se disserem "ah, a gente já faz isso". Concorde e afunile. "Exatamente. Se o boca a boca de vocês já lota o sábado, imagine o tamanho que o faturamento de vocês bate quando a estrutura digital for tão forte e premium quanto a operação física do almoço."</w:t>
      </w:r>
    </w:p>
    <w:p w14:paraId="43BA3347" w14:textId="77777777" w:rsidR="007D0885" w:rsidRDefault="007D0885">
      <w:pPr>
        <w:pStyle w:val="NormalWeb"/>
        <w:rPr>
          <w:rFonts w:ascii="Arial" w:hAnsi="Arial" w:cs="Arial"/>
        </w:rPr>
      </w:pPr>
      <w:r>
        <w:rPr>
          <w:rStyle w:val="Forte"/>
          <w:rFonts w:ascii="Arial" w:hAnsi="Arial" w:cs="Arial"/>
        </w:rPr>
        <w:t>3. Como gerar a Conexão final:</w:t>
      </w:r>
      <w:r>
        <w:rPr>
          <w:rFonts w:ascii="Arial" w:hAnsi="Arial" w:cs="Arial"/>
        </w:rPr>
        <w:t xml:space="preserve"> Valide o esforço deles (fazer restaurante dar certo é duro). "Nós entendemos que gerenciar cozinhas rodando, compras e funcionários já é o trabalho principal de vocês. O que propomos é construir uma blindagem externa: uma máquina que traga e fidelize sem vocês terem que parar o salão para pensar nisso."</w:t>
      </w:r>
    </w:p>
    <w:p w14:paraId="594E0CB0" w14:textId="77777777" w:rsidR="007D0885" w:rsidRDefault="007D0885">
      <w:pPr>
        <w:pStyle w:val="NormalWeb"/>
        <w:rPr>
          <w:rFonts w:ascii="Arial" w:hAnsi="Arial" w:cs="Arial"/>
        </w:rPr>
      </w:pPr>
      <w:r>
        <w:rPr>
          <w:rStyle w:val="Forte"/>
          <w:rFonts w:ascii="Arial" w:hAnsi="Arial" w:cs="Arial"/>
        </w:rPr>
        <w:t>4. Como encerrar sem vender (Mas vendendo tudo):</w:t>
      </w:r>
      <w:r>
        <w:rPr>
          <w:rFonts w:ascii="Arial" w:hAnsi="Arial" w:cs="Arial"/>
        </w:rPr>
        <w:t xml:space="preserve"> "Nós, da LocalRise, operamos focados em parceiros onde sabemos que geraremos previsibilidade, e o terreno do negócio de vocês é muito fértil. O passo aqui agora não é a gente assinar nada. Deixamos esse relatório do diagnóstico grátis com vocês. Nos confirmando o interesse em reter essas perdas que vimos no modelo que apresentamos, marcamos na próxima semana, digamos, terça ou quarta, onde apresento não o problema, mas a arquitetura de solução exata e quanto custa implantá-la. Faz sentido?"</w:t>
      </w:r>
    </w:p>
    <w:p w14:paraId="22498EA9" w14:textId="77777777" w:rsidR="007D0885" w:rsidRDefault="007D0885">
      <w:pPr>
        <w:pStyle w:val="NormalWeb"/>
        <w:rPr>
          <w:rFonts w:ascii="Arial" w:hAnsi="Arial" w:cs="Arial"/>
        </w:rPr>
      </w:pPr>
      <w:r>
        <w:rPr>
          <w:rStyle w:val="Forte"/>
          <w:rFonts w:ascii="Arial" w:hAnsi="Arial" w:cs="Arial"/>
        </w:rPr>
        <w:t>5. Objetivo da Segunda Reunião:</w:t>
      </w:r>
      <w:r>
        <w:rPr>
          <w:rFonts w:ascii="Arial" w:hAnsi="Arial" w:cs="Arial"/>
        </w:rPr>
        <w:t xml:space="preserve"> Sairem de lá apenas com a </w:t>
      </w:r>
      <w:r>
        <w:rPr>
          <w:rStyle w:val="nfase"/>
          <w:rFonts w:ascii="Arial" w:hAnsi="Arial" w:cs="Arial"/>
        </w:rPr>
        <w:t>abertura e ansiedade mental do cliente</w:t>
      </w:r>
      <w:r>
        <w:rPr>
          <w:rFonts w:ascii="Arial" w:hAnsi="Arial" w:cs="Arial"/>
        </w:rPr>
        <w:t xml:space="preserve"> por saber: "Caramba, esses caras viram algo do meu restaurante que eu não estava vendo. Preciso saber o projeto inteiro da LocalRise". O fechamento vira consequência óbvia. </w:t>
      </w:r>
    </w:p>
    <w:p w14:paraId="7AF2B13F" w14:textId="77777777" w:rsidR="007D0885" w:rsidRDefault="007D0885">
      <w:pPr>
        <w:rPr>
          <w:rFonts w:ascii="Arial" w:eastAsia="Times New Roman" w:hAnsi="Arial" w:cs="Arial"/>
        </w:rPr>
      </w:pPr>
      <w:r>
        <w:rPr>
          <w:rFonts w:ascii="Arial" w:eastAsia="Times New Roman" w:hAnsi="Arial" w:cs="Arial"/>
        </w:rPr>
        <w:pict w14:anchorId="7C921BE7">
          <v:rect id="_x0000_i1034" style="width:0;height:1.5pt" o:hralign="center" o:hrstd="t" o:hr="t" fillcolor="#a0a0a0" stroked="f"/>
        </w:pict>
      </w:r>
    </w:p>
    <w:p w14:paraId="4B86C582" w14:textId="77777777" w:rsidR="007D0885" w:rsidRDefault="007D0885">
      <w:pPr>
        <w:pStyle w:val="NormalWeb"/>
        <w:divId w:val="1680497260"/>
        <w:rPr>
          <w:rFonts w:ascii="Arial" w:hAnsi="Arial" w:cs="Arial"/>
          <w:i/>
          <w:iCs/>
          <w:color w:val="666666"/>
        </w:rPr>
      </w:pPr>
      <w:r>
        <w:rPr>
          <w:rFonts w:ascii="Arial" w:hAnsi="Arial" w:cs="Arial"/>
          <w:i/>
          <w:iCs/>
          <w:color w:val="666666"/>
        </w:rPr>
        <w:t xml:space="preserve">[!IMPORTANT] </w:t>
      </w:r>
      <w:r>
        <w:rPr>
          <w:rStyle w:val="Forte"/>
          <w:rFonts w:ascii="Arial" w:hAnsi="Arial" w:cs="Arial"/>
          <w:i/>
          <w:iCs/>
          <w:color w:val="666666"/>
        </w:rPr>
        <w:t>Lembrete Final:</w:t>
      </w:r>
      <w:r>
        <w:rPr>
          <w:rFonts w:ascii="Arial" w:hAnsi="Arial" w:cs="Arial"/>
          <w:i/>
          <w:iCs/>
          <w:color w:val="666666"/>
        </w:rPr>
        <w:t xml:space="preserve"> Mantenham postura McKinsey. Postura de consultor, sorriso de parceiro, cérebro de inteligência competitiva. A autoridade de vocês domina na reunião, não o cliente. Vocês estão ali para consertar o motor dele com alta tecnologia de mercado. Let's Rise!</w:t>
      </w:r>
    </w:p>
    <w:sectPr w:rsidR="007D08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70A0"/>
    <w:multiLevelType w:val="multilevel"/>
    <w:tmpl w:val="D2F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35C9"/>
    <w:multiLevelType w:val="multilevel"/>
    <w:tmpl w:val="2FF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44FDB"/>
    <w:multiLevelType w:val="multilevel"/>
    <w:tmpl w:val="9A8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17D9B"/>
    <w:multiLevelType w:val="multilevel"/>
    <w:tmpl w:val="ECFA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15363"/>
    <w:multiLevelType w:val="multilevel"/>
    <w:tmpl w:val="9BE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F6A22"/>
    <w:multiLevelType w:val="multilevel"/>
    <w:tmpl w:val="F552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E47B2"/>
    <w:multiLevelType w:val="multilevel"/>
    <w:tmpl w:val="5426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C1E80"/>
    <w:multiLevelType w:val="multilevel"/>
    <w:tmpl w:val="BE9A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1376E"/>
    <w:multiLevelType w:val="multilevel"/>
    <w:tmpl w:val="54B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B7E11"/>
    <w:multiLevelType w:val="multilevel"/>
    <w:tmpl w:val="6EEE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35E0E"/>
    <w:multiLevelType w:val="multilevel"/>
    <w:tmpl w:val="36C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12986"/>
    <w:multiLevelType w:val="multilevel"/>
    <w:tmpl w:val="7DF4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91700"/>
    <w:multiLevelType w:val="multilevel"/>
    <w:tmpl w:val="372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234B9"/>
    <w:multiLevelType w:val="multilevel"/>
    <w:tmpl w:val="BF96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93704"/>
    <w:multiLevelType w:val="multilevel"/>
    <w:tmpl w:val="BD02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C718B"/>
    <w:multiLevelType w:val="multilevel"/>
    <w:tmpl w:val="793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A0AEA"/>
    <w:multiLevelType w:val="multilevel"/>
    <w:tmpl w:val="B526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860AB"/>
    <w:multiLevelType w:val="multilevel"/>
    <w:tmpl w:val="865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72AC5"/>
    <w:multiLevelType w:val="multilevel"/>
    <w:tmpl w:val="0B4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82499">
    <w:abstractNumId w:val="7"/>
  </w:num>
  <w:num w:numId="2" w16cid:durableId="1009988539">
    <w:abstractNumId w:val="17"/>
  </w:num>
  <w:num w:numId="3" w16cid:durableId="923875036">
    <w:abstractNumId w:val="14"/>
  </w:num>
  <w:num w:numId="4" w16cid:durableId="2049253255">
    <w:abstractNumId w:val="16"/>
  </w:num>
  <w:num w:numId="5" w16cid:durableId="1014962385">
    <w:abstractNumId w:val="8"/>
  </w:num>
  <w:num w:numId="6" w16cid:durableId="1956133684">
    <w:abstractNumId w:val="5"/>
  </w:num>
  <w:num w:numId="7" w16cid:durableId="1048869901">
    <w:abstractNumId w:val="18"/>
  </w:num>
  <w:num w:numId="8" w16cid:durableId="1261257637">
    <w:abstractNumId w:val="12"/>
  </w:num>
  <w:num w:numId="9" w16cid:durableId="1004363780">
    <w:abstractNumId w:val="13"/>
  </w:num>
  <w:num w:numId="10" w16cid:durableId="496385348">
    <w:abstractNumId w:val="10"/>
  </w:num>
  <w:num w:numId="11" w16cid:durableId="1549999753">
    <w:abstractNumId w:val="2"/>
  </w:num>
  <w:num w:numId="12" w16cid:durableId="1775251280">
    <w:abstractNumId w:val="9"/>
  </w:num>
  <w:num w:numId="13" w16cid:durableId="1953710219">
    <w:abstractNumId w:val="4"/>
  </w:num>
  <w:num w:numId="14" w16cid:durableId="657346909">
    <w:abstractNumId w:val="11"/>
  </w:num>
  <w:num w:numId="15" w16cid:durableId="2125034273">
    <w:abstractNumId w:val="6"/>
  </w:num>
  <w:num w:numId="16" w16cid:durableId="1610160559">
    <w:abstractNumId w:val="0"/>
  </w:num>
  <w:num w:numId="17" w16cid:durableId="1539005573">
    <w:abstractNumId w:val="15"/>
  </w:num>
  <w:num w:numId="18" w16cid:durableId="897789855">
    <w:abstractNumId w:val="1"/>
  </w:num>
  <w:num w:numId="19" w16cid:durableId="1350060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F77"/>
    <w:rsid w:val="00391F77"/>
    <w:rsid w:val="007D0885"/>
    <w:rsid w:val="00D424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B80A5"/>
  <w15:chartTrackingRefBased/>
  <w15:docId w15:val="{590ACE0D-55FC-4FC6-856D-8202AF8F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har"/>
    <w:uiPriority w:val="9"/>
    <w:qFormat/>
    <w:pPr>
      <w:spacing w:before="100" w:beforeAutospacing="1" w:after="100" w:afterAutospacing="1"/>
      <w:outlineLvl w:val="0"/>
    </w:pPr>
    <w:rPr>
      <w:b/>
      <w:bCs/>
      <w:color w:val="2C3E50"/>
      <w:kern w:val="36"/>
      <w:sz w:val="48"/>
      <w:szCs w:val="48"/>
    </w:rPr>
  </w:style>
  <w:style w:type="paragraph" w:styleId="Ttulo2">
    <w:name w:val="heading 2"/>
    <w:basedOn w:val="Normal"/>
    <w:link w:val="Ttulo2Char"/>
    <w:uiPriority w:val="9"/>
    <w:qFormat/>
    <w:pPr>
      <w:pBdr>
        <w:bottom w:val="single" w:sz="6" w:space="4" w:color="CCCCCC"/>
      </w:pBdr>
      <w:spacing w:before="100" w:beforeAutospacing="1" w:after="100" w:afterAutospacing="1"/>
      <w:outlineLvl w:val="1"/>
    </w:pPr>
    <w:rPr>
      <w:b/>
      <w:bCs/>
      <w:color w:val="34495E"/>
      <w:sz w:val="36"/>
      <w:szCs w:val="36"/>
    </w:rPr>
  </w:style>
  <w:style w:type="paragraph" w:styleId="Ttulo3">
    <w:name w:val="heading 3"/>
    <w:basedOn w:val="Normal"/>
    <w:link w:val="Ttulo3Char"/>
    <w:uiPriority w:val="9"/>
    <w:qFormat/>
    <w:pPr>
      <w:spacing w:before="100" w:beforeAutospacing="1" w:after="100" w:afterAutospacing="1"/>
      <w:outlineLvl w:val="2"/>
    </w:pPr>
    <w:rPr>
      <w:b/>
      <w:bCs/>
      <w:color w:val="16A085"/>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50" w:after="150"/>
    </w:pPr>
  </w:style>
  <w:style w:type="paragraph" w:styleId="NormalWeb">
    <w:name w:val="Normal (Web)"/>
    <w:basedOn w:val="Normal"/>
    <w:uiPriority w:val="99"/>
    <w:semiHidden/>
    <w:unhideWhenUsed/>
    <w:pPr>
      <w:spacing w:before="150" w:after="150"/>
    </w:pPr>
  </w:style>
  <w:style w:type="character" w:styleId="Forte">
    <w:name w:val="Strong"/>
    <w:basedOn w:val="Fontepargpadro"/>
    <w:uiPriority w:val="22"/>
    <w:qFormat/>
    <w:rPr>
      <w:b/>
      <w:bCs/>
    </w:rPr>
  </w:style>
  <w:style w:type="character" w:styleId="CdigoHTML">
    <w:name w:val="HTML Code"/>
    <w:basedOn w:val="Fontepargpadro"/>
    <w:uiPriority w:val="99"/>
    <w:semiHidden/>
    <w:unhideWhenUsed/>
    <w:rPr>
      <w:rFonts w:ascii="Courier New" w:eastAsiaTheme="minorEastAsia" w:hAnsi="Courier New" w:cs="Courier New"/>
      <w:sz w:val="20"/>
      <w:szCs w:val="20"/>
    </w:rPr>
  </w:style>
  <w:style w:type="character" w:styleId="nfase">
    <w:name w:val="Emphasis"/>
    <w:basedOn w:val="Fontepargpadro"/>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74235">
      <w:blockQuote w:val="1"/>
      <w:marLeft w:val="720"/>
      <w:marRight w:val="720"/>
      <w:marTop w:val="100"/>
      <w:marBottom w:val="100"/>
      <w:divBdr>
        <w:top w:val="none" w:sz="0" w:space="0" w:color="auto"/>
        <w:left w:val="single" w:sz="24" w:space="8" w:color="CCCCCC"/>
        <w:bottom w:val="none" w:sz="0" w:space="0" w:color="auto"/>
        <w:right w:val="none" w:sz="0" w:space="0" w:color="auto"/>
      </w:divBdr>
    </w:div>
    <w:div w:id="391273752">
      <w:blockQuote w:val="1"/>
      <w:marLeft w:val="720"/>
      <w:marRight w:val="720"/>
      <w:marTop w:val="100"/>
      <w:marBottom w:val="100"/>
      <w:divBdr>
        <w:top w:val="none" w:sz="0" w:space="0" w:color="auto"/>
        <w:left w:val="single" w:sz="24" w:space="8" w:color="CCCCCC"/>
        <w:bottom w:val="none" w:sz="0" w:space="0" w:color="auto"/>
        <w:right w:val="none" w:sz="0" w:space="0" w:color="auto"/>
      </w:divBdr>
    </w:div>
    <w:div w:id="1680497260">
      <w:blockQuote w:val="1"/>
      <w:marLeft w:val="720"/>
      <w:marRight w:val="720"/>
      <w:marTop w:val="100"/>
      <w:marBottom w:val="100"/>
      <w:divBdr>
        <w:top w:val="none" w:sz="0" w:space="0" w:color="auto"/>
        <w:left w:val="single" w:sz="24" w:space="8" w:color="CCCCCC"/>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2156</Words>
  <Characters>11644</Characters>
  <Application>Microsoft Office Word</Application>
  <DocSecurity>0</DocSecurity>
  <Lines>97</Lines>
  <Paragraphs>27</Paragraphs>
  <ScaleCrop>false</ScaleCrop>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SLATER</dc:creator>
  <cp:keywords/>
  <dc:description/>
  <cp:lastModifiedBy>NICOLAS SLATER</cp:lastModifiedBy>
  <cp:revision>2</cp:revision>
  <dcterms:created xsi:type="dcterms:W3CDTF">2026-04-07T00:56:00Z</dcterms:created>
  <dcterms:modified xsi:type="dcterms:W3CDTF">2026-04-07T00:56:00Z</dcterms:modified>
</cp:coreProperties>
</file>