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50E6B" w14:textId="77777777" w:rsidR="005B0AB7" w:rsidRPr="005A204F" w:rsidRDefault="00E44E7E" w:rsidP="003C75FD">
      <w:pPr>
        <w:pStyle w:val="Ttulo1"/>
        <w:jc w:val="center"/>
        <w:rPr>
          <w:lang w:val="pt-BR"/>
        </w:rPr>
      </w:pPr>
      <w:r w:rsidRPr="005A204F">
        <w:rPr>
          <w:lang w:val="pt-BR"/>
        </w:rPr>
        <w:t>DOCUMENTO DE FORMALIZAÇÃO DA DEMANDA (DFD)</w:t>
      </w:r>
    </w:p>
    <w:p w14:paraId="5EC2E89F" w14:textId="77777777" w:rsidR="003C75FD" w:rsidRPr="005A204F" w:rsidRDefault="003C75FD" w:rsidP="003C75FD">
      <w:pPr>
        <w:rPr>
          <w:lang w:val="pt-BR"/>
        </w:rPr>
      </w:pPr>
    </w:p>
    <w:p w14:paraId="58E71183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1. IDENTIFICAÇÃO DA DEMANDA</w:t>
      </w:r>
    </w:p>
    <w:p w14:paraId="5249E850" w14:textId="017382CE" w:rsidR="00C6399D" w:rsidRPr="00596E13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 xml:space="preserve">Responsável pela demanda: </w:t>
      </w:r>
      <w:r w:rsidR="00596E13" w:rsidRPr="00596E13">
        <w:rPr>
          <w:lang w:val="pt-BR"/>
        </w:rPr>
        <w:t>{agente}</w:t>
      </w:r>
    </w:p>
    <w:p w14:paraId="5C51E91B" w14:textId="35A2BD27" w:rsidR="00C6399D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 xml:space="preserve">Setor Requisitante: </w:t>
      </w:r>
      <w:r w:rsidR="00596E13">
        <w:rPr>
          <w:lang w:val="pt-BR"/>
        </w:rPr>
        <w:t>{setor}</w:t>
      </w:r>
    </w:p>
    <w:p w14:paraId="3397A522" w14:textId="46FB9F15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 xml:space="preserve">Número do Processo Administrativo: </w:t>
      </w:r>
      <w:r w:rsidR="00596E13">
        <w:rPr>
          <w:lang w:val="pt-BR"/>
        </w:rPr>
        <w:t>{processo}</w:t>
      </w:r>
    </w:p>
    <w:p w14:paraId="50D05FF3" w14:textId="77777777" w:rsidR="003C75FD" w:rsidRPr="005A204F" w:rsidRDefault="003C75FD" w:rsidP="00C6399D">
      <w:pPr>
        <w:jc w:val="both"/>
        <w:rPr>
          <w:lang w:val="pt-BR"/>
        </w:rPr>
      </w:pPr>
    </w:p>
    <w:p w14:paraId="5BA6DB52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2. OBJETO DA CONTRATAÇÃO</w:t>
      </w:r>
    </w:p>
    <w:p w14:paraId="760EE41A" w14:textId="559F037A" w:rsidR="003C75FD" w:rsidRPr="005A204F" w:rsidRDefault="00596E13" w:rsidP="00C6399D">
      <w:pPr>
        <w:jc w:val="both"/>
        <w:rPr>
          <w:lang w:val="pt-BR"/>
        </w:rPr>
      </w:pPr>
      <w:r>
        <w:rPr>
          <w:lang w:val="pt-BR"/>
        </w:rPr>
        <w:t>{objeto}</w:t>
      </w:r>
    </w:p>
    <w:p w14:paraId="3BEC49B5" w14:textId="77777777" w:rsidR="003C75FD" w:rsidRPr="005A204F" w:rsidRDefault="003C75FD" w:rsidP="00C6399D">
      <w:pPr>
        <w:jc w:val="both"/>
        <w:rPr>
          <w:lang w:val="pt-BR"/>
        </w:rPr>
      </w:pPr>
    </w:p>
    <w:p w14:paraId="35040E45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3. JUSTIFICATIVA E MOTIVAÇÃO DA DEMANDA</w:t>
      </w:r>
    </w:p>
    <w:p w14:paraId="01482C5E" w14:textId="6FBAFB98" w:rsidR="00051C4E" w:rsidRPr="005A204F" w:rsidRDefault="00596E13" w:rsidP="00051C4E">
      <w:pPr>
        <w:jc w:val="both"/>
        <w:rPr>
          <w:rFonts w:ascii="Arial" w:eastAsia="Times New Roman" w:hAnsi="Arial" w:cs="Arial"/>
          <w:color w:val="000000"/>
          <w:lang w:val="pt-BR"/>
        </w:rPr>
      </w:pPr>
      <w:r>
        <w:rPr>
          <w:rFonts w:ascii="Arial" w:eastAsia="Times New Roman" w:hAnsi="Arial" w:cs="Arial"/>
          <w:color w:val="000000"/>
          <w:lang w:val="pt-BR"/>
        </w:rPr>
        <w:t>{justificativa}</w:t>
      </w:r>
    </w:p>
    <w:p w14:paraId="50A937E3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4. ESPECIFICAÇÕES DO OBJETO</w:t>
      </w:r>
    </w:p>
    <w:p w14:paraId="3FB3A2DD" w14:textId="161723C9" w:rsidR="005B0AB7" w:rsidRPr="005A204F" w:rsidRDefault="0093580D" w:rsidP="00051C4E">
      <w:pPr>
        <w:rPr>
          <w:lang w:val="pt-BR"/>
        </w:rPr>
      </w:pPr>
      <w:r>
        <w:rPr>
          <w:lang w:val="pt-BR"/>
        </w:rPr>
        <w:t>{especificações}</w:t>
      </w:r>
    </w:p>
    <w:p w14:paraId="697BBC65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5. LOCAL E FORMA DE EXECUÇÃO DO OBJETO</w:t>
      </w:r>
    </w:p>
    <w:p w14:paraId="4AF74CCD" w14:textId="3230304D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 xml:space="preserve">A execução ocorrerá </w:t>
      </w:r>
      <w:r w:rsidR="007274F1" w:rsidRPr="005A204F">
        <w:rPr>
          <w:lang w:val="pt-BR"/>
        </w:rPr>
        <w:t xml:space="preserve">nas </w:t>
      </w:r>
      <w:r w:rsidRPr="005A204F">
        <w:rPr>
          <w:lang w:val="pt-BR"/>
        </w:rPr>
        <w:t>unidades da FESC</w:t>
      </w:r>
      <w:r w:rsidR="007274F1" w:rsidRPr="005A204F">
        <w:rPr>
          <w:lang w:val="pt-BR"/>
        </w:rPr>
        <w:t xml:space="preserve"> </w:t>
      </w:r>
      <w:r w:rsidRPr="005A204F">
        <w:rPr>
          <w:lang w:val="pt-BR"/>
        </w:rPr>
        <w:t>conforme endereços informados no Termo de Referência. Os serviços deverão ser realizados por profissionais devidamente identificados, sob supervisão da contratada. A fiscalização será realizada por servidores designados pela Administração.</w:t>
      </w:r>
    </w:p>
    <w:p w14:paraId="0C4A33B6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6. CAPACIDADE TÉCNICA PROFISSIONAL</w:t>
      </w:r>
    </w:p>
    <w:p w14:paraId="15AE7B6D" w14:textId="77777777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>Será exigida a comprovação da capacidade técnica da empresa, por meio de atestados de desempenho anterior, comprovação de experiência em serviços semelhantes, além da indicação de responsável técnico, quando necessário.</w:t>
      </w:r>
    </w:p>
    <w:p w14:paraId="61C1C1D0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7. VALOR ESTIMADO DA CONTRATAÇÃO</w:t>
      </w:r>
    </w:p>
    <w:p w14:paraId="613531C3" w14:textId="77777777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>Conforme Termo de Referência, nos termos do art. 23 da Lei nº 14.133/2021.</w:t>
      </w:r>
    </w:p>
    <w:p w14:paraId="50C2E094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8. FONTE DE RECURSOS</w:t>
      </w:r>
    </w:p>
    <w:p w14:paraId="5F2E6654" w14:textId="59C3C97B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>Unidade orçamentária: 25.01 - Fundação Educacional São Carlos (FESC)</w:t>
      </w:r>
      <w:r w:rsidRPr="005A204F">
        <w:rPr>
          <w:lang w:val="pt-BR"/>
        </w:rPr>
        <w:br/>
        <w:t>Elemento de despesa: 3.3.9.0.3</w:t>
      </w:r>
      <w:r w:rsidR="009F1374" w:rsidRPr="005A204F">
        <w:rPr>
          <w:lang w:val="pt-BR"/>
        </w:rPr>
        <w:t>9</w:t>
      </w:r>
      <w:r w:rsidRPr="005A204F">
        <w:rPr>
          <w:lang w:val="pt-BR"/>
        </w:rPr>
        <w:t>.00.00 - Outros Serviços de Terceiros - Pessoa Jurídica</w:t>
      </w:r>
      <w:r w:rsidRPr="005A204F">
        <w:rPr>
          <w:lang w:val="pt-BR"/>
        </w:rPr>
        <w:br/>
        <w:t>Fonte de recursos: 01 Tesouro / 04 Recursos Próprios da FESC</w:t>
      </w:r>
    </w:p>
    <w:p w14:paraId="63B6062E" w14:textId="3DDD4C95" w:rsidR="005B0AB7" w:rsidRPr="005A204F" w:rsidRDefault="00850081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lastRenderedPageBreak/>
        <w:t>9. CONDIÇÕES DE PAGAMENTO</w:t>
      </w:r>
    </w:p>
    <w:p w14:paraId="5917F3F7" w14:textId="0A8D0F94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>O pagamento será efetuado de acordo com as medições e os serviços efetivamente realizados, mediante apresentação da respectiva nota fiscal, observando-se as seguintes condições:</w:t>
      </w:r>
      <w:r w:rsidRPr="005A204F">
        <w:rPr>
          <w:lang w:val="pt-BR"/>
        </w:rPr>
        <w:br/>
        <w:t>- Comprovação da regularidade fiscal, previdenciária e trabalhista da contratada;</w:t>
      </w:r>
      <w:r w:rsidRPr="005A204F">
        <w:rPr>
          <w:lang w:val="pt-BR"/>
        </w:rPr>
        <w:br/>
        <w:t>-</w:t>
      </w:r>
      <w:r w:rsidR="0093580D">
        <w:rPr>
          <w:lang w:val="pt-BR"/>
        </w:rPr>
        <w:t xml:space="preserve"> </w:t>
      </w:r>
      <w:r w:rsidRPr="005A204F">
        <w:rPr>
          <w:lang w:val="pt-BR"/>
        </w:rPr>
        <w:t>Observância das metas de desempenho contratual estabelecidas;</w:t>
      </w:r>
      <w:r w:rsidRPr="005A204F">
        <w:rPr>
          <w:lang w:val="pt-BR"/>
        </w:rPr>
        <w:br/>
        <w:t>- Prazo máximo de 30 (trinta) dias para pagamento, contado a partir da data do atesto da nota fiscal, nos termos do art. 141 da Lei nº 14.133/2021.</w:t>
      </w:r>
    </w:p>
    <w:p w14:paraId="1F2D066E" w14:textId="0DB8D4E6" w:rsidR="005B0AB7" w:rsidRPr="00596E13" w:rsidRDefault="00E44E7E" w:rsidP="00CD111C">
      <w:pPr>
        <w:pStyle w:val="Ttulo2"/>
        <w:rPr>
          <w:lang w:val="pt-BR"/>
        </w:rPr>
      </w:pPr>
      <w:r w:rsidRPr="00596E13">
        <w:rPr>
          <w:lang w:val="pt-BR"/>
        </w:rPr>
        <w:t>1</w:t>
      </w:r>
      <w:r w:rsidR="004E5AA6" w:rsidRPr="00596E13">
        <w:rPr>
          <w:lang w:val="pt-BR"/>
        </w:rPr>
        <w:t>0</w:t>
      </w:r>
      <w:r w:rsidRPr="00596E13">
        <w:rPr>
          <w:lang w:val="pt-BR"/>
        </w:rPr>
        <w:t>. APROVAÇÃO</w:t>
      </w:r>
    </w:p>
    <w:p w14:paraId="1D5C7258" w14:textId="7785A182" w:rsidR="005B0AB7" w:rsidRDefault="0093580D" w:rsidP="00C6399D">
      <w:pPr>
        <w:jc w:val="center"/>
        <w:rPr>
          <w:rFonts w:ascii="Arial" w:hAnsi="Arial" w:cs="Arial"/>
          <w:lang w:val="pt-BR"/>
        </w:rPr>
      </w:pPr>
      <w:r>
        <w:rPr>
          <w:lang w:val="pt-BR"/>
        </w:rPr>
        <w:t>{data}</w:t>
      </w:r>
      <w:r w:rsidR="00E44E7E" w:rsidRPr="005A204F">
        <w:rPr>
          <w:lang w:val="pt-BR"/>
        </w:rPr>
        <w:br/>
      </w:r>
      <w:r w:rsidR="00E44E7E" w:rsidRPr="005A204F">
        <w:rPr>
          <w:lang w:val="pt-BR"/>
        </w:rPr>
        <w:br/>
      </w:r>
      <w:r w:rsidR="00E44E7E" w:rsidRPr="005A204F">
        <w:rPr>
          <w:lang w:val="pt-BR"/>
        </w:rPr>
        <w:br/>
      </w:r>
      <w:r w:rsidR="00E44E7E" w:rsidRPr="005A204F">
        <w:rPr>
          <w:lang w:val="pt-BR"/>
        </w:rPr>
        <w:br/>
        <w:t>____________________________________</w:t>
      </w:r>
      <w:r w:rsidR="00E44E7E" w:rsidRPr="005A204F">
        <w:rPr>
          <w:lang w:val="pt-BR"/>
        </w:rPr>
        <w:br/>
      </w:r>
      <w:r>
        <w:rPr>
          <w:rFonts w:ascii="Arial" w:hAnsi="Arial" w:cs="Arial"/>
          <w:lang w:val="pt-BR"/>
        </w:rPr>
        <w:t>{agente}</w:t>
      </w:r>
    </w:p>
    <w:p w14:paraId="5CA3C33B" w14:textId="5A669FFA" w:rsidR="005A204F" w:rsidRPr="005A204F" w:rsidRDefault="0093580D" w:rsidP="00C6399D">
      <w:pPr>
        <w:jc w:val="center"/>
        <w:rPr>
          <w:lang w:val="pt-BR"/>
        </w:rPr>
      </w:pPr>
      <w:r>
        <w:rPr>
          <w:rFonts w:ascii="Arial" w:hAnsi="Arial" w:cs="Arial"/>
          <w:lang w:val="pt-BR"/>
        </w:rPr>
        <w:t>{setor}</w:t>
      </w:r>
    </w:p>
    <w:sectPr w:rsidR="005A204F" w:rsidRPr="005A204F" w:rsidSect="00C6399D">
      <w:headerReference w:type="default" r:id="rId8"/>
      <w:pgSz w:w="12240" w:h="15840"/>
      <w:pgMar w:top="2268" w:right="1800" w:bottom="1440" w:left="1800" w:header="142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CC4AF" w14:textId="77777777" w:rsidR="008839C9" w:rsidRDefault="008839C9" w:rsidP="00C6399D">
      <w:pPr>
        <w:spacing w:after="0" w:line="240" w:lineRule="auto"/>
      </w:pPr>
      <w:r>
        <w:separator/>
      </w:r>
    </w:p>
  </w:endnote>
  <w:endnote w:type="continuationSeparator" w:id="0">
    <w:p w14:paraId="63D4CE3E" w14:textId="77777777" w:rsidR="008839C9" w:rsidRDefault="008839C9" w:rsidP="00C639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A29400" w14:textId="77777777" w:rsidR="008839C9" w:rsidRDefault="008839C9" w:rsidP="00C6399D">
      <w:pPr>
        <w:spacing w:after="0" w:line="240" w:lineRule="auto"/>
      </w:pPr>
      <w:r>
        <w:separator/>
      </w:r>
    </w:p>
  </w:footnote>
  <w:footnote w:type="continuationSeparator" w:id="0">
    <w:p w14:paraId="1E155404" w14:textId="77777777" w:rsidR="008839C9" w:rsidRDefault="008839C9" w:rsidP="00C639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B3341" w14:textId="2EE2876B" w:rsidR="00C6399D" w:rsidRDefault="00C6399D">
    <w:pPr>
      <w:pStyle w:val="Cabealho"/>
    </w:pPr>
    <w:r>
      <w:rPr>
        <w:rFonts w:ascii="Arial" w:eastAsia="Arial" w:hAnsi="Arial" w:cs="Arial"/>
        <w:noProof/>
        <w:color w:val="000000"/>
      </w:rPr>
      <w:drawing>
        <wp:anchor distT="0" distB="0" distL="0" distR="0" simplePos="0" relativeHeight="251658240" behindDoc="1" locked="0" layoutInCell="1" hidden="0" allowOverlap="1" wp14:anchorId="4371D309" wp14:editId="00B9DED5">
          <wp:simplePos x="0" y="0"/>
          <wp:positionH relativeFrom="page">
            <wp:posOffset>1143000</wp:posOffset>
          </wp:positionH>
          <wp:positionV relativeFrom="page">
            <wp:posOffset>457200</wp:posOffset>
          </wp:positionV>
          <wp:extent cx="5771423" cy="923924"/>
          <wp:effectExtent l="0" t="0" r="0" b="0"/>
          <wp:wrapNone/>
          <wp:docPr id="3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71423" cy="92392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9E1"/>
    <w:rsid w:val="00051C4E"/>
    <w:rsid w:val="0006063C"/>
    <w:rsid w:val="000C6DEB"/>
    <w:rsid w:val="0015074B"/>
    <w:rsid w:val="001C4484"/>
    <w:rsid w:val="001D27CE"/>
    <w:rsid w:val="001F214C"/>
    <w:rsid w:val="002324C6"/>
    <w:rsid w:val="0029639D"/>
    <w:rsid w:val="002A75B6"/>
    <w:rsid w:val="00326F90"/>
    <w:rsid w:val="003C75FD"/>
    <w:rsid w:val="00440F5D"/>
    <w:rsid w:val="004D2ED0"/>
    <w:rsid w:val="004E5AA6"/>
    <w:rsid w:val="00540CD4"/>
    <w:rsid w:val="0055486B"/>
    <w:rsid w:val="00596E13"/>
    <w:rsid w:val="005A204F"/>
    <w:rsid w:val="005B0AB7"/>
    <w:rsid w:val="00623A12"/>
    <w:rsid w:val="00623D78"/>
    <w:rsid w:val="00642E58"/>
    <w:rsid w:val="00647BC9"/>
    <w:rsid w:val="006E67B4"/>
    <w:rsid w:val="007274F1"/>
    <w:rsid w:val="007B1692"/>
    <w:rsid w:val="00850081"/>
    <w:rsid w:val="008507E7"/>
    <w:rsid w:val="008839C9"/>
    <w:rsid w:val="0093580D"/>
    <w:rsid w:val="009F1374"/>
    <w:rsid w:val="00A50DE1"/>
    <w:rsid w:val="00A74EAB"/>
    <w:rsid w:val="00AA1D8D"/>
    <w:rsid w:val="00AC64D6"/>
    <w:rsid w:val="00B369F9"/>
    <w:rsid w:val="00B47730"/>
    <w:rsid w:val="00B810DF"/>
    <w:rsid w:val="00C6399D"/>
    <w:rsid w:val="00CB0664"/>
    <w:rsid w:val="00CD111C"/>
    <w:rsid w:val="00CF0D81"/>
    <w:rsid w:val="00D3173C"/>
    <w:rsid w:val="00D40BC0"/>
    <w:rsid w:val="00E44E7E"/>
    <w:rsid w:val="00ED2C09"/>
    <w:rsid w:val="00F63C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D75F75B"/>
  <w14:defaultImageDpi w14:val="300"/>
  <w15:docId w15:val="{A532A195-2942-43FF-8CD4-E9DD9E398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6399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639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7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283</Words>
  <Characters>1532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FESC</cp:lastModifiedBy>
  <cp:revision>2</cp:revision>
  <cp:lastPrinted>2025-09-29T19:11:00Z</cp:lastPrinted>
  <dcterms:created xsi:type="dcterms:W3CDTF">2026-02-13T18:39:00Z</dcterms:created>
  <dcterms:modified xsi:type="dcterms:W3CDTF">2026-02-13T18:39:00Z</dcterms:modified>
  <cp:category/>
</cp:coreProperties>
</file>