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4E207" w14:textId="77777777" w:rsidR="005833A3" w:rsidRPr="00CA2833" w:rsidRDefault="00E9638E" w:rsidP="00CA2833">
      <w:pPr>
        <w:jc w:val="center"/>
        <w:rPr>
          <w:lang w:val="pt-BR"/>
        </w:rPr>
      </w:pPr>
      <w:r w:rsidRPr="00CA2833">
        <w:rPr>
          <w:b/>
          <w:color w:val="003399"/>
          <w:sz w:val="32"/>
          <w:lang w:val="pt-BR"/>
        </w:rPr>
        <w:t>ESTUDO TÉCNICO PRELIMINAR (ETP)</w:t>
      </w:r>
    </w:p>
    <w:p w14:paraId="1C0FE39D" w14:textId="77777777" w:rsidR="005833A3" w:rsidRPr="00CA2833" w:rsidRDefault="005833A3">
      <w:pPr>
        <w:rPr>
          <w:lang w:val="pt-BR"/>
        </w:rPr>
      </w:pPr>
    </w:p>
    <w:p w14:paraId="289BB2F0" w14:textId="77777777" w:rsidR="005833A3" w:rsidRPr="00CA2833" w:rsidRDefault="00E9638E">
      <w:pPr>
        <w:spacing w:after="120"/>
        <w:rPr>
          <w:lang w:val="pt-BR"/>
        </w:rPr>
      </w:pPr>
      <w:r w:rsidRPr="00CA2833">
        <w:rPr>
          <w:b/>
          <w:sz w:val="24"/>
          <w:lang w:val="pt-BR"/>
        </w:rPr>
        <w:t>1. INTRODUÇÃO</w:t>
      </w:r>
    </w:p>
    <w:p w14:paraId="782C5DCD" w14:textId="77777777" w:rsidR="005833A3" w:rsidRPr="00CA2833" w:rsidRDefault="00E9638E">
      <w:pPr>
        <w:spacing w:after="240"/>
        <w:jc w:val="both"/>
        <w:rPr>
          <w:lang w:val="pt-BR"/>
        </w:rPr>
      </w:pPr>
      <w:r w:rsidRPr="00CA2833">
        <w:rPr>
          <w:lang w:val="pt-BR"/>
        </w:rPr>
        <w:t>{introducao}</w:t>
      </w:r>
    </w:p>
    <w:p w14:paraId="59177FA7" w14:textId="77777777" w:rsidR="005833A3" w:rsidRPr="00CA2833" w:rsidRDefault="00E9638E">
      <w:pPr>
        <w:spacing w:after="120"/>
        <w:rPr>
          <w:lang w:val="pt-BR"/>
        </w:rPr>
      </w:pPr>
      <w:r w:rsidRPr="00CA2833">
        <w:rPr>
          <w:b/>
          <w:sz w:val="24"/>
          <w:lang w:val="pt-BR"/>
        </w:rPr>
        <w:t>2. OBJETO DA CONTRATAÇÃO</w:t>
      </w:r>
    </w:p>
    <w:p w14:paraId="7588FF02" w14:textId="77777777" w:rsidR="005833A3" w:rsidRPr="00CA2833" w:rsidRDefault="00E9638E">
      <w:pPr>
        <w:spacing w:after="240"/>
        <w:jc w:val="both"/>
        <w:rPr>
          <w:lang w:val="pt-BR"/>
        </w:rPr>
      </w:pPr>
      <w:r w:rsidRPr="00CA2833">
        <w:rPr>
          <w:lang w:val="pt-BR"/>
        </w:rPr>
        <w:t>{objeto}</w:t>
      </w:r>
    </w:p>
    <w:p w14:paraId="23ABEBA9" w14:textId="77777777" w:rsidR="005833A3" w:rsidRPr="00CA2833" w:rsidRDefault="00E9638E">
      <w:pPr>
        <w:spacing w:after="120"/>
        <w:rPr>
          <w:lang w:val="pt-BR"/>
        </w:rPr>
      </w:pPr>
      <w:r w:rsidRPr="00CA2833">
        <w:rPr>
          <w:b/>
          <w:sz w:val="24"/>
          <w:lang w:val="pt-BR"/>
        </w:rPr>
        <w:t>3. JUSTIFICATIVA</w:t>
      </w:r>
    </w:p>
    <w:p w14:paraId="157C76A8" w14:textId="77777777" w:rsidR="005833A3" w:rsidRPr="00CA2833" w:rsidRDefault="00E9638E">
      <w:pPr>
        <w:spacing w:after="240"/>
        <w:jc w:val="both"/>
        <w:rPr>
          <w:lang w:val="pt-BR"/>
        </w:rPr>
      </w:pPr>
      <w:r w:rsidRPr="00CA2833">
        <w:rPr>
          <w:lang w:val="pt-BR"/>
        </w:rPr>
        <w:t>{justificativa}</w:t>
      </w:r>
    </w:p>
    <w:p w14:paraId="62E0D0B6" w14:textId="77777777" w:rsidR="005833A3" w:rsidRPr="00CA2833" w:rsidRDefault="00E9638E">
      <w:pPr>
        <w:spacing w:after="120"/>
        <w:rPr>
          <w:lang w:val="pt-BR"/>
        </w:rPr>
      </w:pPr>
      <w:r w:rsidRPr="00CA2833">
        <w:rPr>
          <w:b/>
          <w:sz w:val="24"/>
          <w:lang w:val="pt-BR"/>
        </w:rPr>
        <w:t>4. REQUISITOS TÉCNICOS</w:t>
      </w:r>
    </w:p>
    <w:p w14:paraId="65B3D378" w14:textId="77777777" w:rsidR="005833A3" w:rsidRPr="00CA2833" w:rsidRDefault="00E9638E">
      <w:pPr>
        <w:spacing w:after="240"/>
        <w:jc w:val="both"/>
        <w:rPr>
          <w:lang w:val="pt-BR"/>
        </w:rPr>
      </w:pPr>
      <w:r w:rsidRPr="00CA2833">
        <w:rPr>
          <w:lang w:val="pt-BR"/>
        </w:rPr>
        <w:t>{requisitos}</w:t>
      </w:r>
    </w:p>
    <w:p w14:paraId="3EC49E60" w14:textId="77777777" w:rsidR="005833A3" w:rsidRPr="00CA2833" w:rsidRDefault="00E9638E">
      <w:pPr>
        <w:spacing w:after="120"/>
        <w:rPr>
          <w:lang w:val="pt-BR"/>
        </w:rPr>
      </w:pPr>
      <w:r w:rsidRPr="00CA2833">
        <w:rPr>
          <w:b/>
          <w:sz w:val="24"/>
          <w:lang w:val="pt-BR"/>
        </w:rPr>
        <w:t>5. ESTIMATIVA DE CUSTOS</w:t>
      </w:r>
    </w:p>
    <w:p w14:paraId="17FCA56A" w14:textId="77777777" w:rsidR="005833A3" w:rsidRPr="00CA2833" w:rsidRDefault="00E9638E">
      <w:pPr>
        <w:spacing w:after="120"/>
        <w:rPr>
          <w:lang w:val="pt-BR"/>
        </w:rPr>
      </w:pPr>
      <w:r w:rsidRPr="00CA2833">
        <w:rPr>
          <w:b/>
          <w:lang w:val="pt-BR"/>
        </w:rPr>
        <w:t xml:space="preserve">Valor Estimado: </w:t>
      </w:r>
      <w:r w:rsidRPr="00CA2833">
        <w:rPr>
          <w:lang w:val="pt-BR"/>
        </w:rPr>
        <w:t>R$ {valor-estimado}</w:t>
      </w:r>
    </w:p>
    <w:p w14:paraId="5262937F" w14:textId="77777777" w:rsidR="005833A3" w:rsidRPr="00CA2833" w:rsidRDefault="00E9638E">
      <w:pPr>
        <w:rPr>
          <w:lang w:val="pt-BR"/>
        </w:rPr>
      </w:pPr>
      <w:r w:rsidRPr="00CA2833">
        <w:rPr>
          <w:b/>
          <w:lang w:val="pt-BR"/>
        </w:rPr>
        <w:t xml:space="preserve">Prazo de Execução: </w:t>
      </w:r>
      <w:r w:rsidRPr="00CA2833">
        <w:rPr>
          <w:lang w:val="pt-BR"/>
        </w:rPr>
        <w:t>{prazo-execucao}</w:t>
      </w:r>
    </w:p>
    <w:sectPr w:rsidR="005833A3" w:rsidRPr="00CA2833" w:rsidSect="00CA2833">
      <w:headerReference w:type="default" r:id="rId8"/>
      <w:footerReference w:type="default" r:id="rId9"/>
      <w:pgSz w:w="12240" w:h="15840"/>
      <w:pgMar w:top="1152" w:right="1440" w:bottom="1152" w:left="144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6CF18" w14:textId="77777777" w:rsidR="00E9638E" w:rsidRDefault="00E9638E">
      <w:pPr>
        <w:spacing w:after="0" w:line="240" w:lineRule="auto"/>
      </w:pPr>
      <w:r>
        <w:separator/>
      </w:r>
    </w:p>
  </w:endnote>
  <w:endnote w:type="continuationSeparator" w:id="0">
    <w:p w14:paraId="2B350D55" w14:textId="77777777" w:rsidR="00E9638E" w:rsidRDefault="00E96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45F1A" w14:textId="1831538E" w:rsidR="005833A3" w:rsidRPr="00CA2833" w:rsidRDefault="00CA2833" w:rsidP="00CA2833">
    <w:pPr>
      <w:pStyle w:val="Rodap"/>
      <w:jc w:val="center"/>
      <w:rPr>
        <w:lang w:val="pt-BR"/>
      </w:rPr>
    </w:pPr>
    <w:r>
      <w:rPr>
        <w:noProof/>
        <w:color w:val="808080"/>
        <w:sz w:val="18"/>
        <w:lang w:val="pt-BR"/>
      </w:rPr>
      <w:drawing>
        <wp:inline distT="0" distB="0" distL="0" distR="0" wp14:anchorId="375F206A" wp14:editId="253289C9">
          <wp:extent cx="6057900" cy="1381125"/>
          <wp:effectExtent l="0" t="0" r="0" b="952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57900" cy="1381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9638E" w:rsidRPr="00CA2833">
      <w:rPr>
        <w:color w:val="808080"/>
        <w:sz w:val="18"/>
        <w:lang w:val="pt-BR"/>
      </w:rPr>
      <w:t>Rua Major José Inácio, 2154 - São Carlos/SP | www.fesc.com.br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FB00B" w14:textId="77777777" w:rsidR="00E9638E" w:rsidRDefault="00E9638E">
      <w:pPr>
        <w:spacing w:after="0" w:line="240" w:lineRule="auto"/>
      </w:pPr>
      <w:r>
        <w:separator/>
      </w:r>
    </w:p>
  </w:footnote>
  <w:footnote w:type="continuationSeparator" w:id="0">
    <w:p w14:paraId="5DEEE686" w14:textId="77777777" w:rsidR="00E9638E" w:rsidRDefault="00E96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64C94" w14:textId="6CCC4CF7" w:rsidR="005833A3" w:rsidRPr="00CA2833" w:rsidRDefault="00CA2833" w:rsidP="00CA2833">
    <w:pPr>
      <w:pStyle w:val="Cabealho"/>
    </w:pPr>
    <w:r>
      <w:rPr>
        <w:noProof/>
      </w:rPr>
      <w:drawing>
        <wp:inline distT="0" distB="0" distL="0" distR="0" wp14:anchorId="74B195AA" wp14:editId="2EBF76E3">
          <wp:extent cx="5943600" cy="1039495"/>
          <wp:effectExtent l="0" t="0" r="0" b="825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0394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3A3"/>
    <w:rsid w:val="00AA1D8D"/>
    <w:rsid w:val="00B47730"/>
    <w:rsid w:val="00CA2833"/>
    <w:rsid w:val="00CB0664"/>
    <w:rsid w:val="00E96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CD4BEDD"/>
  <w14:defaultImageDpi w14:val="300"/>
  <w15:docId w15:val="{ED751B8E-AA22-4BAA-B78B-4E71985D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FESC</cp:lastModifiedBy>
  <cp:revision>3</cp:revision>
  <dcterms:created xsi:type="dcterms:W3CDTF">2013-12-23T23:15:00Z</dcterms:created>
  <dcterms:modified xsi:type="dcterms:W3CDTF">2026-03-02T13:48:00Z</dcterms:modified>
  <cp:category/>
</cp:coreProperties>
</file>