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ồ-sơ-dự-án"/>
    <w:p>
      <w:pPr>
        <w:pStyle w:val="Heading1"/>
      </w:pPr>
      <w:r>
        <w:t xml:space="preserve">HỒ SƠ DỰ ÁN</w:t>
      </w:r>
    </w:p>
    <w:bookmarkEnd w:id="9"/>
    <w:bookmarkStart w:id="36" w:name="Xe713c16ca3525d95b7bb5f5fcc36b685b0bfdb8"/>
    <w:p>
      <w:pPr>
        <w:pStyle w:val="Heading1"/>
      </w:pPr>
      <w:r>
        <w:t xml:space="preserve">ỨNG DỤNG HỌC TỪ VỰNG TIẾNG ANH - VOCABMASTER</w:t>
      </w:r>
    </w:p>
    <w:p>
      <w:r>
        <w:pict>
          <v:rect style="width:0;height:1.5pt" o:hralign="center" o:hrstd="t" o:hr="t"/>
        </w:pict>
      </w:r>
    </w:p>
    <w:bookmarkStart w:id="10" w:name="thông-tin-chung"/>
    <w:p>
      <w:pPr>
        <w:pStyle w:val="Heading2"/>
      </w:pPr>
      <w:r>
        <w:t xml:space="preserve">THÔNG TIN CHUNG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Chi tiết</w:t>
            </w:r>
          </w:p>
        </w:tc>
      </w:tr>
      <w:tr>
        <w:tc>
          <w:tcPr/>
          <w:p>
            <w:pPr>
              <w:pStyle w:val="Compact"/>
            </w:pPr>
            <w:r>
              <w:rPr>
                <w:b/>
                <w:bCs/>
              </w:rPr>
              <w:t xml:space="preserve">Tên dự án</w:t>
            </w:r>
          </w:p>
        </w:tc>
        <w:tc>
          <w:tcPr/>
          <w:p>
            <w:pPr>
              <w:pStyle w:val="Compact"/>
            </w:pPr>
            <w:r>
              <w:t xml:space="preserve">VocabMaster - English Vocabulary Learning App</w:t>
            </w:r>
          </w:p>
        </w:tc>
      </w:tr>
      <w:tr>
        <w:tc>
          <w:tcPr/>
          <w:p>
            <w:pPr>
              <w:pStyle w:val="Compact"/>
            </w:pPr>
            <w:r>
              <w:rPr>
                <w:b/>
                <w:bCs/>
              </w:rPr>
              <w:t xml:space="preserve">Vai trò</w:t>
            </w:r>
          </w:p>
        </w:tc>
        <w:tc>
          <w:tcPr/>
          <w:p>
            <w:pPr>
              <w:pStyle w:val="Compact"/>
            </w:pPr>
            <w:r>
              <w:t xml:space="preserve">Backend Developer</w:t>
            </w:r>
          </w:p>
        </w:tc>
      </w:tr>
      <w:tr>
        <w:tc>
          <w:tcPr/>
          <w:p>
            <w:pPr>
              <w:pStyle w:val="Compact"/>
            </w:pPr>
            <w:r>
              <w:rPr>
                <w:b/>
                <w:bCs/>
              </w:rPr>
              <w:t xml:space="preserve">Thời gian</w:t>
            </w:r>
          </w:p>
        </w:tc>
        <w:tc>
          <w:tcPr/>
          <w:p>
            <w:pPr>
              <w:pStyle w:val="Compact"/>
            </w:pPr>
            <w:r>
              <w:t xml:space="preserve">11/02/2024 - 20/09/2025</w:t>
            </w:r>
          </w:p>
        </w:tc>
      </w:tr>
      <w:tr>
        <w:tc>
          <w:tcPr/>
          <w:p>
            <w:pPr>
              <w:pStyle w:val="Compact"/>
            </w:pPr>
            <w:r>
              <w:rPr>
                <w:b/>
                <w:bCs/>
              </w:rPr>
              <w:t xml:space="preserve">Nền tảng</w:t>
            </w:r>
          </w:p>
        </w:tc>
        <w:tc>
          <w:tcPr/>
          <w:p>
            <w:pPr>
              <w:pStyle w:val="Compact"/>
            </w:pPr>
            <w:r>
              <w:t xml:space="preserve">Windows Desktop Application (.exe)</w:t>
            </w:r>
          </w:p>
        </w:tc>
      </w:tr>
      <w:tr>
        <w:tc>
          <w:tcPr/>
          <w:p>
            <w:pPr>
              <w:pStyle w:val="Compact"/>
            </w:pPr>
            <w:r>
              <w:rPr>
                <w:b/>
                <w:bCs/>
              </w:rPr>
              <w:t xml:space="preserve">Công nghệ</w:t>
            </w:r>
          </w:p>
        </w:tc>
        <w:tc>
          <w:tcPr/>
          <w:p>
            <w:pPr>
              <w:pStyle w:val="Compact"/>
            </w:pPr>
            <w:r>
              <w:t xml:space="preserve">Electron, TypeScript, React, SQLite</w:t>
            </w:r>
          </w:p>
        </w:tc>
      </w:tr>
    </w:tbl>
    <w:p>
      <w:r>
        <w:pict>
          <v:rect style="width:0;height:1.5pt" o:hralign="center" o:hrstd="t" o:hr="t"/>
        </w:pict>
      </w:r>
    </w:p>
    <w:bookmarkEnd w:id="10"/>
    <w:bookmarkStart w:id="14" w:name="tổng-quan-dự-án"/>
    <w:p>
      <w:pPr>
        <w:pStyle w:val="Heading2"/>
      </w:pPr>
      <w:r>
        <w:t xml:space="preserve">1. TỔNG QUAN DỰ ÁN</w:t>
      </w:r>
    </w:p>
    <w:bookmarkStart w:id="11" w:name="mô-tả"/>
    <w:p>
      <w:pPr>
        <w:pStyle w:val="Heading3"/>
      </w:pPr>
      <w:r>
        <w:t xml:space="preserve">1.1 Mô tả</w:t>
      </w:r>
    </w:p>
    <w:p>
      <w:pPr>
        <w:pStyle w:val="FirstParagraph"/>
      </w:pPr>
      <w:r>
        <w:t xml:space="preserve">VocabMaster là ứng dụng desktop giúp người Việt học từ vựng tiếng Anh hiệu quả thông qua phương pháp Spaced Repetition System (SRS) kết hợp Leitner Box System. Ứng dụng hỗ trợ nhiều chế độ học tập đa dạng và hệ thống gamification để tăng động lực học.</w:t>
      </w:r>
    </w:p>
    <w:bookmarkEnd w:id="11"/>
    <w:bookmarkStart w:id="12" w:name="đối-tượng-người-dùng"/>
    <w:p>
      <w:pPr>
        <w:pStyle w:val="Heading3"/>
      </w:pPr>
      <w:r>
        <w:t xml:space="preserve">1.2 Đối tượng người dùng</w:t>
      </w:r>
    </w:p>
    <w:p>
      <w:pPr>
        <w:pStyle w:val="Compact"/>
        <w:numPr>
          <w:ilvl w:val="0"/>
          <w:numId w:val="1001"/>
        </w:numPr>
      </w:pPr>
      <w:r>
        <w:t xml:space="preserve">Học sinh, sinh viên</w:t>
      </w:r>
    </w:p>
    <w:p>
      <w:pPr>
        <w:pStyle w:val="Compact"/>
        <w:numPr>
          <w:ilvl w:val="0"/>
          <w:numId w:val="1001"/>
        </w:numPr>
      </w:pPr>
      <w:r>
        <w:t xml:space="preserve">Người đi làm muốn cải thiện tiếng Anh</w:t>
      </w:r>
    </w:p>
    <w:p>
      <w:pPr>
        <w:pStyle w:val="Compact"/>
        <w:numPr>
          <w:ilvl w:val="0"/>
          <w:numId w:val="1001"/>
        </w:numPr>
      </w:pPr>
      <w:r>
        <w:t xml:space="preserve">Người chuẩn bị thi IELTS, TOEIC, TOEFL</w:t>
      </w:r>
    </w:p>
    <w:bookmarkEnd w:id="12"/>
    <w:bookmarkStart w:id="13" w:name="mục-tiêu"/>
    <w:p>
      <w:pPr>
        <w:pStyle w:val="Heading3"/>
      </w:pPr>
      <w:r>
        <w:t xml:space="preserve">1.3 Mục tiêu</w:t>
      </w:r>
    </w:p>
    <w:p>
      <w:pPr>
        <w:pStyle w:val="Compact"/>
        <w:numPr>
          <w:ilvl w:val="0"/>
          <w:numId w:val="1002"/>
        </w:numPr>
      </w:pPr>
      <w:r>
        <w:t xml:space="preserve">Xây dựng ứng dụng học từ vựng offline-first</w:t>
      </w:r>
    </w:p>
    <w:p>
      <w:pPr>
        <w:pStyle w:val="Compact"/>
        <w:numPr>
          <w:ilvl w:val="0"/>
          <w:numId w:val="1002"/>
        </w:numPr>
      </w:pPr>
      <w:r>
        <w:t xml:space="preserve">Tối ưu hóa việc ghi nhớ từ vựng bằng thuật toán khoa học</w:t>
      </w:r>
    </w:p>
    <w:p>
      <w:pPr>
        <w:pStyle w:val="Compact"/>
        <w:numPr>
          <w:ilvl w:val="0"/>
          <w:numId w:val="1002"/>
        </w:numPr>
      </w:pPr>
      <w:r>
        <w:t xml:space="preserve">Tạo trải nghiệm học tập thú vị với gamification</w:t>
      </w:r>
    </w:p>
    <w:p>
      <w:r>
        <w:pict>
          <v:rect style="width:0;height:1.5pt" o:hralign="center" o:hrstd="t" o:hr="t"/>
        </w:pict>
      </w:r>
    </w:p>
    <w:bookmarkEnd w:id="13"/>
    <w:bookmarkEnd w:id="14"/>
    <w:bookmarkStart w:id="17" w:name="công-nghệ-sử-dụng"/>
    <w:p>
      <w:pPr>
        <w:pStyle w:val="Heading2"/>
      </w:pPr>
      <w:r>
        <w:t xml:space="preserve">2. CÔNG NGHỆ SỬ DỤNG</w:t>
      </w:r>
    </w:p>
    <w:bookmarkStart w:id="15" w:name="tech-stack"/>
    <w:p>
      <w:pPr>
        <w:pStyle w:val="Heading3"/>
      </w:pPr>
      <w:r>
        <w:t xml:space="preserve">2.1 Tech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Công nghệ</w:t>
            </w:r>
          </w:p>
        </w:tc>
      </w:tr>
      <w:tr>
        <w:tc>
          <w:tcPr/>
          <w:p>
            <w:pPr>
              <w:pStyle w:val="Compact"/>
            </w:pPr>
            <w:r>
              <w:rPr>
                <w:b/>
                <w:bCs/>
              </w:rPr>
              <w:t xml:space="preserve">Framework</w:t>
            </w:r>
          </w:p>
        </w:tc>
        <w:tc>
          <w:tcPr/>
          <w:p>
            <w:pPr>
              <w:pStyle w:val="Compact"/>
            </w:pPr>
            <w:r>
              <w:t xml:space="preserve">Electron 29+</w:t>
            </w:r>
          </w:p>
        </w:tc>
      </w:tr>
      <w:tr>
        <w:tc>
          <w:tcPr/>
          <w:p>
            <w:pPr>
              <w:pStyle w:val="Compact"/>
            </w:pPr>
            <w:r>
              <w:rPr>
                <w:b/>
                <w:bCs/>
              </w:rPr>
              <w:t xml:space="preserve">Frontend</w:t>
            </w:r>
          </w:p>
        </w:tc>
        <w:tc>
          <w:tcPr/>
          <w:p>
            <w:pPr>
              <w:pStyle w:val="Compact"/>
            </w:pPr>
            <w:r>
              <w:t xml:space="preserve">React 18, TypeScript 5</w:t>
            </w:r>
          </w:p>
        </w:tc>
      </w:tr>
      <w:tr>
        <w:tc>
          <w:tcPr/>
          <w:p>
            <w:pPr>
              <w:pStyle w:val="Compact"/>
            </w:pPr>
            <w:r>
              <w:rPr>
                <w:b/>
                <w:bCs/>
              </w:rPr>
              <w:t xml:space="preserve">State Management</w:t>
            </w:r>
          </w:p>
        </w:tc>
        <w:tc>
          <w:tcPr/>
          <w:p>
            <w:pPr>
              <w:pStyle w:val="Compact"/>
            </w:pPr>
            <w:r>
              <w:t xml:space="preserve">Zustand</w:t>
            </w:r>
          </w:p>
        </w:tc>
      </w:tr>
      <w:tr>
        <w:tc>
          <w:tcPr/>
          <w:p>
            <w:pPr>
              <w:pStyle w:val="Compact"/>
            </w:pPr>
            <w:r>
              <w:rPr>
                <w:b/>
                <w:bCs/>
              </w:rPr>
              <w:t xml:space="preserve">Database</w:t>
            </w:r>
          </w:p>
        </w:tc>
        <w:tc>
          <w:tcPr/>
          <w:p>
            <w:pPr>
              <w:pStyle w:val="Compact"/>
            </w:pPr>
            <w:r>
              <w:t xml:space="preserve">SQLite (sql.js)</w:t>
            </w:r>
          </w:p>
        </w:tc>
      </w:tr>
      <w:tr>
        <w:tc>
          <w:tcPr/>
          <w:p>
            <w:pPr>
              <w:pStyle w:val="Compact"/>
            </w:pPr>
            <w:r>
              <w:rPr>
                <w:b/>
                <w:bCs/>
              </w:rPr>
              <w:t xml:space="preserve">UI/Styling</w:t>
            </w:r>
          </w:p>
        </w:tc>
        <w:tc>
          <w:tcPr/>
          <w:p>
            <w:pPr>
              <w:pStyle w:val="Compact"/>
            </w:pPr>
            <w:r>
              <w:t xml:space="preserve">Tailwind CSS, Framer Motion</w:t>
            </w:r>
          </w:p>
        </w:tc>
      </w:tr>
      <w:tr>
        <w:tc>
          <w:tcPr/>
          <w:p>
            <w:pPr>
              <w:pStyle w:val="Compact"/>
            </w:pPr>
            <w:r>
              <w:rPr>
                <w:b/>
                <w:bCs/>
              </w:rPr>
              <w:t xml:space="preserve">Build Tool</w:t>
            </w:r>
          </w:p>
        </w:tc>
        <w:tc>
          <w:tcPr/>
          <w:p>
            <w:pPr>
              <w:pStyle w:val="Compact"/>
            </w:pPr>
            <w:r>
              <w:t xml:space="preserve">Vite, electron-builder</w:t>
            </w:r>
          </w:p>
        </w:tc>
      </w:tr>
      <w:tr>
        <w:tc>
          <w:tcPr/>
          <w:p>
            <w:pPr>
              <w:pStyle w:val="Compact"/>
            </w:pPr>
            <w:r>
              <w:rPr>
                <w:b/>
                <w:bCs/>
              </w:rPr>
              <w:t xml:space="preserve">Audio</w:t>
            </w:r>
          </w:p>
        </w:tc>
        <w:tc>
          <w:tcPr/>
          <w:p>
            <w:pPr>
              <w:pStyle w:val="Compact"/>
            </w:pPr>
            <w:r>
              <w:t xml:space="preserve">Web Speech API (Text-to-Speech)</w:t>
            </w:r>
          </w:p>
        </w:tc>
      </w:tr>
    </w:tbl>
    <w:bookmarkEnd w:id="15"/>
    <w:bookmarkStart w:id="16" w:name="kiến-trúc-hệ-thống"/>
    <w:p>
      <w:pPr>
        <w:pStyle w:val="Heading3"/>
      </w:pPr>
      <w:r>
        <w:t xml:space="preserve">2.2 Kiến trúc hệ thống</w:t>
      </w:r>
    </w:p>
    <w:p>
      <w:pPr>
        <w:pStyle w:val="SourceCode"/>
      </w:pPr>
      <w:r>
        <w:rPr>
          <w:rStyle w:val="VerbatimChar"/>
        </w:rPr>
        <w:t xml:space="preserve">┌─────────────────────────────────────────────────────────────┐</w:t>
      </w:r>
      <w:r>
        <w:br/>
      </w:r>
      <w:r>
        <w:rPr>
          <w:rStyle w:val="VerbatimChar"/>
        </w:rPr>
        <w:t xml:space="preserve">│                    ELECTRON APPLICATION                      │</w:t>
      </w:r>
      <w:r>
        <w:br/>
      </w:r>
      <w:r>
        <w:rPr>
          <w:rStyle w:val="VerbatimChar"/>
        </w:rPr>
        <w:t xml:space="preserve">├─────────────────────────────────────────────────────────────┤</w:t>
      </w:r>
      <w:r>
        <w:br/>
      </w:r>
      <w:r>
        <w:rPr>
          <w:rStyle w:val="VerbatimChar"/>
        </w:rPr>
        <w:t xml:space="preserve">│  ┌─────────────────────────────────────────────────────┐    │</w:t>
      </w:r>
      <w:r>
        <w:br/>
      </w:r>
      <w:r>
        <w:rPr>
          <w:rStyle w:val="VerbatimChar"/>
        </w:rPr>
        <w:t xml:space="preserve">│  │              MAIN PROCESS (Node.js)                  │    │</w:t>
      </w:r>
      <w:r>
        <w:br/>
      </w:r>
      <w:r>
        <w:rPr>
          <w:rStyle w:val="VerbatimChar"/>
        </w:rPr>
        <w:t xml:space="preserve">│  │  ┌─────────────┐  ┌─────────────┐  ┌─────────────┐  │    │</w:t>
      </w:r>
      <w:r>
        <w:br/>
      </w:r>
      <w:r>
        <w:rPr>
          <w:rStyle w:val="VerbatimChar"/>
        </w:rPr>
        <w:t xml:space="preserve">│  │  │   Window    │  │     IPC     │  │   SQLite    │  │    │</w:t>
      </w:r>
      <w:r>
        <w:br/>
      </w:r>
      <w:r>
        <w:rPr>
          <w:rStyle w:val="VerbatimChar"/>
        </w:rPr>
        <w:t xml:space="preserve">│  │  │   Manager   │  │   Handler   │  │  Database   │  │    │</w:t>
      </w:r>
      <w:r>
        <w:br/>
      </w:r>
      <w:r>
        <w:rPr>
          <w:rStyle w:val="VerbatimChar"/>
        </w:rPr>
        <w:t xml:space="preserve">│  │  └─────────────┘  └─────────────┘  └─────────────┘  │    │</w:t>
      </w:r>
      <w:r>
        <w:br/>
      </w:r>
      <w:r>
        <w:rPr>
          <w:rStyle w:val="VerbatimChar"/>
        </w:rPr>
        <w:t xml:space="preserve">│  └─────────────────────────────────────────────────────┘    │</w:t>
      </w:r>
      <w:r>
        <w:br/>
      </w:r>
      <w:r>
        <w:rPr>
          <w:rStyle w:val="VerbatimChar"/>
        </w:rPr>
        <w:t xml:space="preserve">│                          │ IPC                               │</w:t>
      </w:r>
      <w:r>
        <w:br/>
      </w:r>
      <w:r>
        <w:rPr>
          <w:rStyle w:val="VerbatimChar"/>
        </w:rPr>
        <w:t xml:space="preserve">│                          ▼                                   │</w:t>
      </w:r>
      <w:r>
        <w:br/>
      </w:r>
      <w:r>
        <w:rPr>
          <w:rStyle w:val="VerbatimChar"/>
        </w:rPr>
        <w:t xml:space="preserve">│  ┌─────────────────────────────────────────────────────┐    │</w:t>
      </w:r>
      <w:r>
        <w:br/>
      </w:r>
      <w:r>
        <w:rPr>
          <w:rStyle w:val="VerbatimChar"/>
        </w:rPr>
        <w:t xml:space="preserve">│  │            RENDERER PROCESS (React)                  │    │</w:t>
      </w:r>
      <w:r>
        <w:br/>
      </w:r>
      <w:r>
        <w:rPr>
          <w:rStyle w:val="VerbatimChar"/>
        </w:rPr>
        <w:t xml:space="preserve">│  │  ┌─────────────┐  ┌─────────────┐  ┌─────────────┐  │    │</w:t>
      </w:r>
      <w:r>
        <w:br/>
      </w:r>
      <w:r>
        <w:rPr>
          <w:rStyle w:val="VerbatimChar"/>
        </w:rPr>
        <w:t xml:space="preserve">│  │  │    React    │  │   Zustand   │  │     UI      │  │    │</w:t>
      </w:r>
      <w:r>
        <w:br/>
      </w:r>
      <w:r>
        <w:rPr>
          <w:rStyle w:val="VerbatimChar"/>
        </w:rPr>
        <w:t xml:space="preserve">│  │  │   Router    │  │    Store    │  │ Components  │  │    │</w:t>
      </w:r>
      <w:r>
        <w:br/>
      </w:r>
      <w:r>
        <w:rPr>
          <w:rStyle w:val="VerbatimChar"/>
        </w:rPr>
        <w:t xml:space="preserve">│  │  └─────────────┘  └─────────────┘  └─────────────┘  │    │</w:t>
      </w:r>
      <w:r>
        <w:br/>
      </w:r>
      <w:r>
        <w:rPr>
          <w:rStyle w:val="VerbatimChar"/>
        </w:rPr>
        <w:t xml:space="preserve">│  └─────────────────────────────────────────────────────┘    │</w:t>
      </w:r>
      <w:r>
        <w:br/>
      </w:r>
      <w:r>
        <w:rPr>
          <w:rStyle w:val="VerbatimChar"/>
        </w:rPr>
        <w:t xml:space="preserve">└─────────────────────────────────────────────────────────────┘</w:t>
      </w:r>
    </w:p>
    <w:p>
      <w:r>
        <w:pict>
          <v:rect style="width:0;height:1.5pt" o:hralign="center" o:hrstd="t" o:hr="t"/>
        </w:pict>
      </w:r>
    </w:p>
    <w:bookmarkEnd w:id="16"/>
    <w:bookmarkEnd w:id="17"/>
    <w:bookmarkStart w:id="23" w:name="chức-năng-đã-phát-triển"/>
    <w:p>
      <w:pPr>
        <w:pStyle w:val="Heading2"/>
      </w:pPr>
      <w:r>
        <w:t xml:space="preserve">3. CHỨC NĂNG ĐÃ PHÁT TRIỂN</w:t>
      </w:r>
    </w:p>
    <w:bookmarkStart w:id="18" w:name="quản-lý-từ-vựng"/>
    <w:p>
      <w:pPr>
        <w:pStyle w:val="Heading3"/>
      </w:pPr>
      <w:r>
        <w:t xml:space="preserve">3.1 Quản lý từ vựng</w:t>
      </w:r>
    </w:p>
    <w:p>
      <w:pPr>
        <w:pStyle w:val="Compact"/>
        <w:numPr>
          <w:ilvl w:val="0"/>
          <w:numId w:val="1003"/>
        </w:numPr>
      </w:pPr>
      <w:r>
        <w:t xml:space="preserve">✅ Tạo, sửa, xóa bộ từ (Deck)</w:t>
      </w:r>
    </w:p>
    <w:p>
      <w:pPr>
        <w:pStyle w:val="Compact"/>
        <w:numPr>
          <w:ilvl w:val="0"/>
          <w:numId w:val="1003"/>
        </w:numPr>
      </w:pPr>
      <w:r>
        <w:t xml:space="preserve">✅ Thêm từ vựng với nghĩa, ví dụ, phiên âm</w:t>
      </w:r>
    </w:p>
    <w:p>
      <w:pPr>
        <w:pStyle w:val="Compact"/>
        <w:numPr>
          <w:ilvl w:val="0"/>
          <w:numId w:val="1003"/>
        </w:numPr>
      </w:pPr>
      <w:r>
        <w:t xml:space="preserve">✅ Import từ vựng từ kho có sẵn</w:t>
      </w:r>
    </w:p>
    <w:p>
      <w:pPr>
        <w:pStyle w:val="Compact"/>
        <w:numPr>
          <w:ilvl w:val="0"/>
          <w:numId w:val="1003"/>
        </w:numPr>
      </w:pPr>
      <w:r>
        <w:t xml:space="preserve">✅ Tìm kiếm từ vựng</w:t>
      </w:r>
    </w:p>
    <w:bookmarkEnd w:id="18"/>
    <w:bookmarkStart w:id="19" w:name="chế-độ-học-tập"/>
    <w:p>
      <w:pPr>
        <w:pStyle w:val="Heading3"/>
      </w:pPr>
      <w:r>
        <w:t xml:space="preserve">3.2 Chế độ học tập</w:t>
      </w:r>
    </w:p>
    <w:p>
      <w:pPr>
        <w:pStyle w:val="Compact"/>
        <w:numPr>
          <w:ilvl w:val="0"/>
          <w:numId w:val="1004"/>
        </w:numPr>
      </w:pPr>
      <w:r>
        <w:t xml:space="preserve">✅</w:t>
      </w:r>
      <w:r>
        <w:t xml:space="preserve"> </w:t>
      </w:r>
      <w:r>
        <w:rPr>
          <w:b/>
          <w:bCs/>
        </w:rPr>
        <w:t xml:space="preserve">Flashcard Mode</w:t>
      </w:r>
      <w:r>
        <w:t xml:space="preserve">: Lật thẻ học từ truyền thống</w:t>
      </w:r>
    </w:p>
    <w:p>
      <w:pPr>
        <w:pStyle w:val="Compact"/>
        <w:numPr>
          <w:ilvl w:val="0"/>
          <w:numId w:val="1004"/>
        </w:numPr>
      </w:pPr>
      <w:r>
        <w:t xml:space="preserve">✅</w:t>
      </w:r>
      <w:r>
        <w:t xml:space="preserve"> </w:t>
      </w:r>
      <w:r>
        <w:rPr>
          <w:b/>
          <w:bCs/>
        </w:rPr>
        <w:t xml:space="preserve">Quiz Mode</w:t>
      </w:r>
      <w:r>
        <w:t xml:space="preserve">: Trắc nghiệm 4 đáp án</w:t>
      </w:r>
    </w:p>
    <w:p>
      <w:pPr>
        <w:pStyle w:val="Compact"/>
        <w:numPr>
          <w:ilvl w:val="0"/>
          <w:numId w:val="1004"/>
        </w:numPr>
      </w:pPr>
      <w:r>
        <w:t xml:space="preserve">✅</w:t>
      </w:r>
      <w:r>
        <w:t xml:space="preserve"> </w:t>
      </w:r>
      <w:r>
        <w:rPr>
          <w:b/>
          <w:bCs/>
        </w:rPr>
        <w:t xml:space="preserve">Typing Mode</w:t>
      </w:r>
      <w:r>
        <w:t xml:space="preserve">: Gõ từ kiểm tra spelling</w:t>
      </w:r>
    </w:p>
    <w:p>
      <w:pPr>
        <w:pStyle w:val="Compact"/>
        <w:numPr>
          <w:ilvl w:val="0"/>
          <w:numId w:val="1004"/>
        </w:numPr>
      </w:pPr>
      <w:r>
        <w:t xml:space="preserve">✅</w:t>
      </w:r>
      <w:r>
        <w:t xml:space="preserve"> </w:t>
      </w:r>
      <w:r>
        <w:rPr>
          <w:b/>
          <w:bCs/>
        </w:rPr>
        <w:t xml:space="preserve">Mini Mode</w:t>
      </w:r>
      <w:r>
        <w:t xml:space="preserve">: Cửa sổ floating nhỏ gọn</w:t>
      </w:r>
    </w:p>
    <w:bookmarkEnd w:id="19"/>
    <w:bookmarkStart w:id="20" w:name="thuật-toán-học-tập"/>
    <w:p>
      <w:pPr>
        <w:pStyle w:val="Heading3"/>
      </w:pPr>
      <w:r>
        <w:t xml:space="preserve">3.3 Thuật toán học tập</w:t>
      </w:r>
    </w:p>
    <w:p>
      <w:pPr>
        <w:pStyle w:val="Compact"/>
        <w:numPr>
          <w:ilvl w:val="0"/>
          <w:numId w:val="1005"/>
        </w:numPr>
      </w:pPr>
      <w:r>
        <w:t xml:space="preserve">✅</w:t>
      </w:r>
      <w:r>
        <w:t xml:space="preserve"> </w:t>
      </w:r>
      <w:r>
        <w:rPr>
          <w:b/>
          <w:bCs/>
        </w:rPr>
        <w:t xml:space="preserve">SM-2 Algorithm</w:t>
      </w:r>
      <w:r>
        <w:t xml:space="preserve">: Spaced Repetition chuẩn SuperMemo</w:t>
      </w:r>
    </w:p>
    <w:p>
      <w:pPr>
        <w:pStyle w:val="Compact"/>
        <w:numPr>
          <w:ilvl w:val="0"/>
          <w:numId w:val="1005"/>
        </w:numPr>
      </w:pPr>
      <w:r>
        <w:t xml:space="preserve">✅</w:t>
      </w:r>
      <w:r>
        <w:t xml:space="preserve"> </w:t>
      </w:r>
      <w:r>
        <w:rPr>
          <w:b/>
          <w:bCs/>
        </w:rPr>
        <w:t xml:space="preserve">Leitner Box System</w:t>
      </w:r>
      <w:r>
        <w:t xml:space="preserve">: Hệ thống 5 hộp học tập</w:t>
      </w:r>
    </w:p>
    <w:p>
      <w:pPr>
        <w:pStyle w:val="Compact"/>
        <w:numPr>
          <w:ilvl w:val="0"/>
          <w:numId w:val="1005"/>
        </w:numPr>
      </w:pPr>
      <w:r>
        <w:t xml:space="preserve">✅</w:t>
      </w:r>
      <w:r>
        <w:t xml:space="preserve"> </w:t>
      </w:r>
      <w:r>
        <w:rPr>
          <w:b/>
          <w:bCs/>
        </w:rPr>
        <w:t xml:space="preserve">Smart Review</w:t>
      </w:r>
      <w:r>
        <w:t xml:space="preserve">: Ưu tiên từ khó, hay quên</w:t>
      </w:r>
    </w:p>
    <w:p>
      <w:pPr>
        <w:pStyle w:val="Compact"/>
        <w:numPr>
          <w:ilvl w:val="0"/>
          <w:numId w:val="1005"/>
        </w:numPr>
      </w:pPr>
      <w:r>
        <w:t xml:space="preserve">✅</w:t>
      </w:r>
      <w:r>
        <w:t xml:space="preserve"> </w:t>
      </w:r>
      <w:r>
        <w:rPr>
          <w:b/>
          <w:bCs/>
        </w:rPr>
        <w:t xml:space="preserve">Adaptive Interval</w:t>
      </w:r>
      <w:r>
        <w:t xml:space="preserve">: Điều chỉnh khoảng cách ôn tập theo hiệu suất</w:t>
      </w:r>
    </w:p>
    <w:bookmarkEnd w:id="20"/>
    <w:bookmarkStart w:id="21" w:name="gamification"/>
    <w:p>
      <w:pPr>
        <w:pStyle w:val="Heading3"/>
      </w:pPr>
      <w:r>
        <w:t xml:space="preserve">3.4 Gamification</w:t>
      </w:r>
    </w:p>
    <w:p>
      <w:pPr>
        <w:pStyle w:val="Compact"/>
        <w:numPr>
          <w:ilvl w:val="0"/>
          <w:numId w:val="1006"/>
        </w:numPr>
      </w:pPr>
      <w:r>
        <w:t xml:space="preserve">✅</w:t>
      </w:r>
      <w:r>
        <w:t xml:space="preserve"> </w:t>
      </w:r>
      <w:r>
        <w:rPr>
          <w:b/>
          <w:bCs/>
        </w:rPr>
        <w:t xml:space="preserve">XP &amp; Level System</w:t>
      </w:r>
      <w:r>
        <w:t xml:space="preserve">: 10 cấp độ từ Beginner đến Legend</w:t>
      </w:r>
    </w:p>
    <w:p>
      <w:pPr>
        <w:pStyle w:val="Compact"/>
        <w:numPr>
          <w:ilvl w:val="0"/>
          <w:numId w:val="1006"/>
        </w:numPr>
      </w:pPr>
      <w:r>
        <w:t xml:space="preserve">✅</w:t>
      </w:r>
      <w:r>
        <w:t xml:space="preserve"> </w:t>
      </w:r>
      <w:r>
        <w:rPr>
          <w:b/>
          <w:bCs/>
        </w:rPr>
        <w:t xml:space="preserve">Daily Streak</w:t>
      </w:r>
      <w:r>
        <w:t xml:space="preserve">: Đếm ngày học liên tục</w:t>
      </w:r>
    </w:p>
    <w:p>
      <w:pPr>
        <w:pStyle w:val="Compact"/>
        <w:numPr>
          <w:ilvl w:val="0"/>
          <w:numId w:val="1006"/>
        </w:numPr>
      </w:pPr>
      <w:r>
        <w:t xml:space="preserve">✅</w:t>
      </w:r>
      <w:r>
        <w:t xml:space="preserve"> </w:t>
      </w:r>
      <w:r>
        <w:rPr>
          <w:b/>
          <w:bCs/>
        </w:rPr>
        <w:t xml:space="preserve">Achievement System</w:t>
      </w:r>
      <w:r>
        <w:t xml:space="preserve">: 14 huy hiệu thành tích</w:t>
      </w:r>
    </w:p>
    <w:p>
      <w:pPr>
        <w:pStyle w:val="Compact"/>
        <w:numPr>
          <w:ilvl w:val="0"/>
          <w:numId w:val="1006"/>
        </w:numPr>
      </w:pPr>
      <w:r>
        <w:t xml:space="preserve">✅</w:t>
      </w:r>
      <w:r>
        <w:t xml:space="preserve"> </w:t>
      </w:r>
      <w:r>
        <w:rPr>
          <w:b/>
          <w:bCs/>
        </w:rPr>
        <w:t xml:space="preserve">Progress Tracking</w:t>
      </w:r>
      <w:r>
        <w:t xml:space="preserve">: Thống kê chi tiết</w:t>
      </w:r>
    </w:p>
    <w:bookmarkEnd w:id="21"/>
    <w:bookmarkStart w:id="22" w:name="tính-năng-khác"/>
    <w:p>
      <w:pPr>
        <w:pStyle w:val="Heading3"/>
      </w:pPr>
      <w:r>
        <w:t xml:space="preserve">3.5 Tính năng khác</w:t>
      </w:r>
    </w:p>
    <w:p>
      <w:pPr>
        <w:pStyle w:val="Compact"/>
        <w:numPr>
          <w:ilvl w:val="0"/>
          <w:numId w:val="1007"/>
        </w:numPr>
      </w:pPr>
      <w:r>
        <w:t xml:space="preserve">✅ Text-to-Speech phát âm từ vựng</w:t>
      </w:r>
    </w:p>
    <w:p>
      <w:pPr>
        <w:pStyle w:val="Compact"/>
        <w:numPr>
          <w:ilvl w:val="0"/>
          <w:numId w:val="1007"/>
        </w:numPr>
      </w:pPr>
      <w:r>
        <w:t xml:space="preserve">✅ Dark/Light Mode</w:t>
      </w:r>
    </w:p>
    <w:p>
      <w:pPr>
        <w:pStyle w:val="Compact"/>
        <w:numPr>
          <w:ilvl w:val="0"/>
          <w:numId w:val="1007"/>
        </w:numPr>
      </w:pPr>
      <w:r>
        <w:t xml:space="preserve">✅ Daily Reminder notification</w:t>
      </w:r>
    </w:p>
    <w:p>
      <w:pPr>
        <w:pStyle w:val="Compact"/>
        <w:numPr>
          <w:ilvl w:val="0"/>
          <w:numId w:val="1007"/>
        </w:numPr>
      </w:pPr>
      <w:r>
        <w:t xml:space="preserve">✅ Export/Import dữ liệu</w:t>
      </w:r>
    </w:p>
    <w:p>
      <w:pPr>
        <w:pStyle w:val="Compact"/>
        <w:numPr>
          <w:ilvl w:val="0"/>
          <w:numId w:val="1007"/>
        </w:numPr>
      </w:pPr>
      <w:r>
        <w:t xml:space="preserve">✅ Keyboard shortcuts</w:t>
      </w:r>
    </w:p>
    <w:p>
      <w:r>
        <w:pict>
          <v:rect style="width:0;height:1.5pt" o:hralign="center" o:hrstd="t" o:hr="t"/>
        </w:pict>
      </w:r>
    </w:p>
    <w:bookmarkEnd w:id="22"/>
    <w:bookmarkEnd w:id="23"/>
    <w:bookmarkStart w:id="26" w:name="thiết-kế-cơ-sở-dữ-liệu"/>
    <w:p>
      <w:pPr>
        <w:pStyle w:val="Heading2"/>
      </w:pPr>
      <w:r>
        <w:t xml:space="preserve">4. THIẾT KẾ CƠ SỞ DỮ LIỆU</w:t>
      </w:r>
    </w:p>
    <w:bookmarkStart w:id="24" w:name="sơ-đồ-erd"/>
    <w:p>
      <w:pPr>
        <w:pStyle w:val="Heading3"/>
      </w:pPr>
      <w:r>
        <w:t xml:space="preserve">4.1 Sơ đồ ERD</w:t>
      </w:r>
    </w:p>
    <w:p>
      <w:pPr>
        <w:pStyle w:val="SourceCode"/>
      </w:pPr>
      <w:r>
        <w:rPr>
          <w:rStyle w:val="VerbatimChar"/>
        </w:rPr>
        <w:t xml:space="preserve">┌──────────────┐       ┌──────────────┐       ┌──────────────┐</w:t>
      </w:r>
      <w:r>
        <w:br/>
      </w:r>
      <w:r>
        <w:rPr>
          <w:rStyle w:val="VerbatimChar"/>
        </w:rPr>
        <w:t xml:space="preserve">│    DECKS     │       │    WORDS     │       │   PROGRESS   │</w:t>
      </w:r>
      <w:r>
        <w:br/>
      </w:r>
      <w:r>
        <w:rPr>
          <w:rStyle w:val="VerbatimChar"/>
        </w:rPr>
        <w:t xml:space="preserve">├──────────────┤       ├──────────────┤       ├──────────────┤</w:t>
      </w:r>
      <w:r>
        <w:br/>
      </w:r>
      <w:r>
        <w:rPr>
          <w:rStyle w:val="VerbatimChar"/>
        </w:rPr>
        <w:t xml:space="preserve">│ id (PK)      │──┐    │ id (PK)      │──┐    │ id (PK)      │</w:t>
      </w:r>
      <w:r>
        <w:br/>
      </w:r>
      <w:r>
        <w:rPr>
          <w:rStyle w:val="VerbatimChar"/>
        </w:rPr>
        <w:t xml:space="preserve">│ name         │  │    │ deck_id (FK) │  │    │ word_id (FK) │</w:t>
      </w:r>
      <w:r>
        <w:br/>
      </w:r>
      <w:r>
        <w:rPr>
          <w:rStyle w:val="VerbatimChar"/>
        </w:rPr>
        <w:t xml:space="preserve">│ description  │  └───&gt;│ term         │  └───&gt;│ ease_factor  │</w:t>
      </w:r>
      <w:r>
        <w:br/>
      </w:r>
      <w:r>
        <w:rPr>
          <w:rStyle w:val="VerbatimChar"/>
        </w:rPr>
        <w:t xml:space="preserve">│ color        │       │ definition   │       │ interval     │</w:t>
      </w:r>
      <w:r>
        <w:br/>
      </w:r>
      <w:r>
        <w:rPr>
          <w:rStyle w:val="VerbatimChar"/>
        </w:rPr>
        <w:t xml:space="preserve">│ icon         │       │ example      │       │ repetitions  │</w:t>
      </w:r>
      <w:r>
        <w:br/>
      </w:r>
      <w:r>
        <w:rPr>
          <w:rStyle w:val="VerbatimChar"/>
        </w:rPr>
        <w:t xml:space="preserve">│ word_count   │       │ phonetic     │       │ leitner_box  │</w:t>
      </w:r>
      <w:r>
        <w:br/>
      </w:r>
      <w:r>
        <w:rPr>
          <w:rStyle w:val="VerbatimChar"/>
        </w:rPr>
        <w:t xml:space="preserve">│ created_at   │       │ created_at   │       │ status       │</w:t>
      </w:r>
      <w:r>
        <w:br/>
      </w:r>
      <w:r>
        <w:rPr>
          <w:rStyle w:val="VerbatimChar"/>
        </w:rPr>
        <w:t xml:space="preserve">└──────────────┘       └──────────────┘       │ next_review  │</w:t>
      </w:r>
      <w:r>
        <w:br/>
      </w:r>
      <w:r>
        <w:rPr>
          <w:rStyle w:val="VerbatimChar"/>
        </w:rPr>
        <w:t xml:space="preserve">                                              └──────────────┘</w:t>
      </w:r>
      <w:r>
        <w:br/>
      </w:r>
      <w:r>
        <w:br/>
      </w:r>
      <w:r>
        <w:rPr>
          <w:rStyle w:val="VerbatimChar"/>
        </w:rPr>
        <w:t xml:space="preserve">┌──────────────┐       ┌──────────────┐</w:t>
      </w:r>
      <w:r>
        <w:br/>
      </w:r>
      <w:r>
        <w:rPr>
          <w:rStyle w:val="VerbatimChar"/>
        </w:rPr>
        <w:t xml:space="preserve">│    STATS     │       │ ACHIEVEMENTS │</w:t>
      </w:r>
      <w:r>
        <w:br/>
      </w:r>
      <w:r>
        <w:rPr>
          <w:rStyle w:val="VerbatimChar"/>
        </w:rPr>
        <w:t xml:space="preserve">├──────────────┤       ├──────────────┤</w:t>
      </w:r>
      <w:r>
        <w:br/>
      </w:r>
      <w:r>
        <w:rPr>
          <w:rStyle w:val="VerbatimChar"/>
        </w:rPr>
        <w:t xml:space="preserve">│ id (PK)      │       │ id (PK)      │</w:t>
      </w:r>
      <w:r>
        <w:br/>
      </w:r>
      <w:r>
        <w:rPr>
          <w:rStyle w:val="VerbatimChar"/>
        </w:rPr>
        <w:t xml:space="preserve">│ date         │       │ type         │</w:t>
      </w:r>
      <w:r>
        <w:br/>
      </w:r>
      <w:r>
        <w:rPr>
          <w:rStyle w:val="VerbatimChar"/>
        </w:rPr>
        <w:t xml:space="preserve">│ words_reviewed       │ name         │</w:t>
      </w:r>
      <w:r>
        <w:br/>
      </w:r>
      <w:r>
        <w:rPr>
          <w:rStyle w:val="VerbatimChar"/>
        </w:rPr>
        <w:t xml:space="preserve">│ correct_count│       │ xp_reward    │</w:t>
      </w:r>
      <w:r>
        <w:br/>
      </w:r>
      <w:r>
        <w:rPr>
          <w:rStyle w:val="VerbatimChar"/>
        </w:rPr>
        <w:t xml:space="preserve">│ xp_earned    │       │ unlocked_at  │</w:t>
      </w:r>
      <w:r>
        <w:br/>
      </w:r>
      <w:r>
        <w:rPr>
          <w:rStyle w:val="VerbatimChar"/>
        </w:rPr>
        <w:t xml:space="preserve">│ quiz_score   │       │ progress     │</w:t>
      </w:r>
      <w:r>
        <w:br/>
      </w:r>
      <w:r>
        <w:rPr>
          <w:rStyle w:val="VerbatimChar"/>
        </w:rPr>
        <w:t xml:space="preserve">│ typing_score │       │ target       │</w:t>
      </w:r>
      <w:r>
        <w:br/>
      </w:r>
      <w:r>
        <w:rPr>
          <w:rStyle w:val="VerbatimChar"/>
        </w:rPr>
        <w:t xml:space="preserve">└──────────────┘       └──────────────┘</w:t>
      </w:r>
    </w:p>
    <w:bookmarkEnd w:id="24"/>
    <w:bookmarkStart w:id="25" w:name="các-bảng-chính"/>
    <w:p>
      <w:pPr>
        <w:pStyle w:val="Heading3"/>
      </w:pPr>
      <w:r>
        <w:t xml:space="preserve">4.2 Các bảng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Mô tả</w:t>
            </w:r>
          </w:p>
        </w:tc>
        <w:tc>
          <w:tcPr/>
          <w:p>
            <w:pPr>
              <w:pStyle w:val="Compact"/>
            </w:pPr>
            <w:r>
              <w:t xml:space="preserve">Số cột</w:t>
            </w:r>
          </w:p>
        </w:tc>
      </w:tr>
      <w:tr>
        <w:tc>
          <w:tcPr/>
          <w:p>
            <w:pPr>
              <w:pStyle w:val="Compact"/>
            </w:pPr>
            <w:r>
              <w:t xml:space="preserve">decks</w:t>
            </w:r>
          </w:p>
        </w:tc>
        <w:tc>
          <w:tcPr/>
          <w:p>
            <w:pPr>
              <w:pStyle w:val="Compact"/>
            </w:pPr>
            <w:r>
              <w:t xml:space="preserve">Bộ từ vựng</w:t>
            </w:r>
          </w:p>
        </w:tc>
        <w:tc>
          <w:tcPr/>
          <w:p>
            <w:pPr>
              <w:pStyle w:val="Compact"/>
            </w:pPr>
            <w:r>
              <w:t xml:space="preserve">8</w:t>
            </w:r>
          </w:p>
        </w:tc>
      </w:tr>
      <w:tr>
        <w:tc>
          <w:tcPr/>
          <w:p>
            <w:pPr>
              <w:pStyle w:val="Compact"/>
            </w:pPr>
            <w:r>
              <w:t xml:space="preserve">words</w:t>
            </w:r>
          </w:p>
        </w:tc>
        <w:tc>
          <w:tcPr/>
          <w:p>
            <w:pPr>
              <w:pStyle w:val="Compact"/>
            </w:pPr>
            <w:r>
              <w:t xml:space="preserve">Từ vựng</w:t>
            </w:r>
          </w:p>
        </w:tc>
        <w:tc>
          <w:tcPr/>
          <w:p>
            <w:pPr>
              <w:pStyle w:val="Compact"/>
            </w:pPr>
            <w:r>
              <w:t xml:space="preserve">10</w:t>
            </w:r>
          </w:p>
        </w:tc>
      </w:tr>
      <w:tr>
        <w:tc>
          <w:tcPr/>
          <w:p>
            <w:pPr>
              <w:pStyle w:val="Compact"/>
            </w:pPr>
            <w:r>
              <w:t xml:space="preserve">progress</w:t>
            </w:r>
          </w:p>
        </w:tc>
        <w:tc>
          <w:tcPr/>
          <w:p>
            <w:pPr>
              <w:pStyle w:val="Compact"/>
            </w:pPr>
            <w:r>
              <w:t xml:space="preserve">Tiến độ học (SM-2)</w:t>
            </w:r>
          </w:p>
        </w:tc>
        <w:tc>
          <w:tcPr/>
          <w:p>
            <w:pPr>
              <w:pStyle w:val="Compact"/>
            </w:pPr>
            <w:r>
              <w:t xml:space="preserve">12</w:t>
            </w:r>
          </w:p>
        </w:tc>
      </w:tr>
      <w:tr>
        <w:tc>
          <w:tcPr/>
          <w:p>
            <w:pPr>
              <w:pStyle w:val="Compact"/>
            </w:pPr>
            <w:r>
              <w:t xml:space="preserve">stats</w:t>
            </w:r>
          </w:p>
        </w:tc>
        <w:tc>
          <w:tcPr/>
          <w:p>
            <w:pPr>
              <w:pStyle w:val="Compact"/>
            </w:pPr>
            <w:r>
              <w:t xml:space="preserve">Thống kê hàng ngày</w:t>
            </w:r>
          </w:p>
        </w:tc>
        <w:tc>
          <w:tcPr/>
          <w:p>
            <w:pPr>
              <w:pStyle w:val="Compact"/>
            </w:pPr>
            <w:r>
              <w:t xml:space="preserve">10</w:t>
            </w:r>
          </w:p>
        </w:tc>
      </w:tr>
      <w:tr>
        <w:tc>
          <w:tcPr/>
          <w:p>
            <w:pPr>
              <w:pStyle w:val="Compact"/>
            </w:pPr>
            <w:r>
              <w:t xml:space="preserve">achievements</w:t>
            </w:r>
          </w:p>
        </w:tc>
        <w:tc>
          <w:tcPr/>
          <w:p>
            <w:pPr>
              <w:pStyle w:val="Compact"/>
            </w:pPr>
            <w:r>
              <w:t xml:space="preserve">Huy hiệu thành tích</w:t>
            </w:r>
          </w:p>
        </w:tc>
        <w:tc>
          <w:tcPr/>
          <w:p>
            <w:pPr>
              <w:pStyle w:val="Compact"/>
            </w:pPr>
            <w:r>
              <w:t xml:space="preserve">8</w:t>
            </w:r>
          </w:p>
        </w:tc>
      </w:tr>
      <w:tr>
        <w:tc>
          <w:tcPr/>
          <w:p>
            <w:pPr>
              <w:pStyle w:val="Compact"/>
            </w:pPr>
            <w:r>
              <w:t xml:space="preserve">settings</w:t>
            </w:r>
          </w:p>
        </w:tc>
        <w:tc>
          <w:tcPr/>
          <w:p>
            <w:pPr>
              <w:pStyle w:val="Compact"/>
            </w:pPr>
            <w:r>
              <w:t xml:space="preserve">Cài đặt người dùng</w:t>
            </w:r>
          </w:p>
        </w:tc>
        <w:tc>
          <w:tcPr/>
          <w:p>
            <w:pPr>
              <w:pStyle w:val="Compact"/>
            </w:pPr>
            <w:r>
              <w:t xml:space="preserve">2</w:t>
            </w:r>
          </w:p>
        </w:tc>
      </w:tr>
    </w:tbl>
    <w:p>
      <w:r>
        <w:pict>
          <v:rect style="width:0;height:1.5pt" o:hralign="center" o:hrstd="t" o:hr="t"/>
        </w:pict>
      </w:r>
    </w:p>
    <w:bookmarkEnd w:id="25"/>
    <w:bookmarkEnd w:id="26"/>
    <w:bookmarkStart w:id="29" w:name="thuật-toán-học-tập-1"/>
    <w:p>
      <w:pPr>
        <w:pStyle w:val="Heading2"/>
      </w:pPr>
      <w:r>
        <w:t xml:space="preserve">5. THUẬT TOÁN HỌC TẬP</w:t>
      </w:r>
    </w:p>
    <w:bookmarkStart w:id="27" w:name="sm-2-algorithm-spaced-repetition"/>
    <w:p>
      <w:pPr>
        <w:pStyle w:val="Heading3"/>
      </w:pPr>
      <w:r>
        <w:t xml:space="preserve">5.1 SM-2 Algorithm (Spaced Repetition)</w:t>
      </w:r>
    </w:p>
    <w:p>
      <w:pPr>
        <w:pStyle w:val="SourceCode"/>
      </w:pPr>
      <w:r>
        <w:rPr>
          <w:rStyle w:val="VerbatimChar"/>
        </w:rPr>
        <w:t xml:space="preserve">function calculateNextReview(progress, quality) {</w:t>
      </w:r>
      <w:r>
        <w:br/>
      </w:r>
      <w:r>
        <w:rPr>
          <w:rStyle w:val="VerbatimChar"/>
        </w:rPr>
        <w:t xml:space="preserve">    // quality: 1=Again, 2=Good, 3=Easy</w:t>
      </w:r>
      <w:r>
        <w:br/>
      </w:r>
      <w:r>
        <w:rPr>
          <w:rStyle w:val="VerbatimChar"/>
        </w:rPr>
        <w:t xml:space="preserve">    </w:t>
      </w:r>
      <w:r>
        <w:br/>
      </w:r>
      <w:r>
        <w:rPr>
          <w:rStyle w:val="VerbatimChar"/>
        </w:rPr>
        <w:t xml:space="preserve">    if (quality &lt; 2) {</w:t>
      </w:r>
      <w:r>
        <w:br/>
      </w:r>
      <w:r>
        <w:rPr>
          <w:rStyle w:val="VerbatimChar"/>
        </w:rPr>
        <w:t xml:space="preserve">        // Sai - reset về đầu</w:t>
      </w:r>
      <w:r>
        <w:br/>
      </w:r>
      <w:r>
        <w:rPr>
          <w:rStyle w:val="VerbatimChar"/>
        </w:rPr>
        <w:t xml:space="preserve">        interval = 1</w:t>
      </w:r>
      <w:r>
        <w:br/>
      </w:r>
      <w:r>
        <w:rPr>
          <w:rStyle w:val="VerbatimChar"/>
        </w:rPr>
        <w:t xml:space="preserve">        repetitions = 0</w:t>
      </w:r>
      <w:r>
        <w:br/>
      </w:r>
      <w:r>
        <w:rPr>
          <w:rStyle w:val="VerbatimChar"/>
        </w:rPr>
        <w:t xml:space="preserve">    } else {</w:t>
      </w:r>
      <w:r>
        <w:br/>
      </w:r>
      <w:r>
        <w:rPr>
          <w:rStyle w:val="VerbatimChar"/>
        </w:rPr>
        <w:t xml:space="preserve">        // Đúng - tăng interval</w:t>
      </w:r>
      <w:r>
        <w:br/>
      </w:r>
      <w:r>
        <w:rPr>
          <w:rStyle w:val="VerbatimChar"/>
        </w:rPr>
        <w:t xml:space="preserve">        if (repetitions === 1) interval = 1</w:t>
      </w:r>
      <w:r>
        <w:br/>
      </w:r>
      <w:r>
        <w:rPr>
          <w:rStyle w:val="VerbatimChar"/>
        </w:rPr>
        <w:t xml:space="preserve">        else if (repetitions === 2) interval = 6</w:t>
      </w:r>
      <w:r>
        <w:br/>
      </w:r>
      <w:r>
        <w:rPr>
          <w:rStyle w:val="VerbatimChar"/>
        </w:rPr>
        <w:t xml:space="preserve">        else interval = interval * easeFactor</w:t>
      </w:r>
      <w:r>
        <w:br/>
      </w:r>
      <w:r>
        <w:rPr>
          <w:rStyle w:val="VerbatimChar"/>
        </w:rPr>
        <w:t xml:space="preserve">    }</w:t>
      </w:r>
      <w:r>
        <w:br/>
      </w:r>
      <w:r>
        <w:rPr>
          <w:rStyle w:val="VerbatimChar"/>
        </w:rPr>
        <w:t xml:space="preserve">    </w:t>
      </w:r>
      <w:r>
        <w:br/>
      </w:r>
      <w:r>
        <w:rPr>
          <w:rStyle w:val="VerbatimChar"/>
        </w:rPr>
        <w:t xml:space="preserve">    // Cập nhật ease factor</w:t>
      </w:r>
      <w:r>
        <w:br/>
      </w:r>
      <w:r>
        <w:rPr>
          <w:rStyle w:val="VerbatimChar"/>
        </w:rPr>
        <w:t xml:space="preserve">    easeFactor = max(1.3, easeFactor + 0.1 - (5-q) * 0.08)</w:t>
      </w:r>
      <w:r>
        <w:br/>
      </w:r>
      <w:r>
        <w:rPr>
          <w:rStyle w:val="VerbatimChar"/>
        </w:rPr>
        <w:t xml:space="preserve">    </w:t>
      </w:r>
      <w:r>
        <w:br/>
      </w:r>
      <w:r>
        <w:rPr>
          <w:rStyle w:val="VerbatimChar"/>
        </w:rPr>
        <w:t xml:space="preserve">    return { interval, easeFactor, nextReview }</w:t>
      </w:r>
      <w:r>
        <w:br/>
      </w:r>
      <w:r>
        <w:rPr>
          <w:rStyle w:val="VerbatimChar"/>
        </w:rPr>
        <w:t xml:space="preserve">}</w:t>
      </w:r>
    </w:p>
    <w:bookmarkEnd w:id="27"/>
    <w:bookmarkStart w:id="28" w:name="leitner-box-system"/>
    <w:p>
      <w:pPr>
        <w:pStyle w:val="Heading3"/>
      </w:pPr>
      <w:r>
        <w:t xml:space="preserve">5.2 Leitner Box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Box</w:t>
            </w:r>
          </w:p>
        </w:tc>
        <w:tc>
          <w:tcPr/>
          <w:p>
            <w:pPr>
              <w:pStyle w:val="Compact"/>
            </w:pPr>
            <w:r>
              <w:t xml:space="preserve">Interval</w:t>
            </w:r>
          </w:p>
        </w:tc>
        <w:tc>
          <w:tcPr/>
          <w:p>
            <w:pPr>
              <w:pStyle w:val="Compact"/>
            </w:pPr>
            <w:r>
              <w:t xml:space="preserve">Mô tả</w:t>
            </w:r>
          </w:p>
        </w:tc>
      </w:tr>
      <w:tr>
        <w:tc>
          <w:tcPr/>
          <w:p>
            <w:pPr>
              <w:pStyle w:val="Compact"/>
            </w:pPr>
            <w:r>
              <w:t xml:space="preserve">Box 1</w:t>
            </w:r>
          </w:p>
        </w:tc>
        <w:tc>
          <w:tcPr/>
          <w:p>
            <w:pPr>
              <w:pStyle w:val="Compact"/>
            </w:pPr>
            <w:r>
              <w:t xml:space="preserve">1 ngày</w:t>
            </w:r>
          </w:p>
        </w:tc>
        <w:tc>
          <w:tcPr/>
          <w:p>
            <w:pPr>
              <w:pStyle w:val="Compact"/>
            </w:pPr>
            <w:r>
              <w:t xml:space="preserve">Từ mới/sai</w:t>
            </w:r>
          </w:p>
        </w:tc>
      </w:tr>
      <w:tr>
        <w:tc>
          <w:tcPr/>
          <w:p>
            <w:pPr>
              <w:pStyle w:val="Compact"/>
            </w:pPr>
            <w:r>
              <w:t xml:space="preserve">Box 2</w:t>
            </w:r>
          </w:p>
        </w:tc>
        <w:tc>
          <w:tcPr/>
          <w:p>
            <w:pPr>
              <w:pStyle w:val="Compact"/>
            </w:pPr>
            <w:r>
              <w:t xml:space="preserve">2 ngày</w:t>
            </w:r>
          </w:p>
        </w:tc>
        <w:tc>
          <w:tcPr/>
          <w:p>
            <w:pPr>
              <w:pStyle w:val="Compact"/>
            </w:pPr>
            <w:r>
              <w:t xml:space="preserve">Nhớ 1 lần</w:t>
            </w:r>
          </w:p>
        </w:tc>
      </w:tr>
      <w:tr>
        <w:tc>
          <w:tcPr/>
          <w:p>
            <w:pPr>
              <w:pStyle w:val="Compact"/>
            </w:pPr>
            <w:r>
              <w:t xml:space="preserve">Box 3</w:t>
            </w:r>
          </w:p>
        </w:tc>
        <w:tc>
          <w:tcPr/>
          <w:p>
            <w:pPr>
              <w:pStyle w:val="Compact"/>
            </w:pPr>
            <w:r>
              <w:t xml:space="preserve">4 ngày</w:t>
            </w:r>
          </w:p>
        </w:tc>
        <w:tc>
          <w:tcPr/>
          <w:p>
            <w:pPr>
              <w:pStyle w:val="Compact"/>
            </w:pPr>
            <w:r>
              <w:t xml:space="preserve">Nhớ 2 lần</w:t>
            </w:r>
          </w:p>
        </w:tc>
      </w:tr>
      <w:tr>
        <w:tc>
          <w:tcPr/>
          <w:p>
            <w:pPr>
              <w:pStyle w:val="Compact"/>
            </w:pPr>
            <w:r>
              <w:t xml:space="preserve">Box 4</w:t>
            </w:r>
          </w:p>
        </w:tc>
        <w:tc>
          <w:tcPr/>
          <w:p>
            <w:pPr>
              <w:pStyle w:val="Compact"/>
            </w:pPr>
            <w:r>
              <w:t xml:space="preserve">7 ngày</w:t>
            </w:r>
          </w:p>
        </w:tc>
        <w:tc>
          <w:tcPr/>
          <w:p>
            <w:pPr>
              <w:pStyle w:val="Compact"/>
            </w:pPr>
            <w:r>
              <w:t xml:space="preserve">Nhớ 3 lần</w:t>
            </w:r>
          </w:p>
        </w:tc>
      </w:tr>
      <w:tr>
        <w:tc>
          <w:tcPr/>
          <w:p>
            <w:pPr>
              <w:pStyle w:val="Compact"/>
            </w:pPr>
            <w:r>
              <w:t xml:space="preserve">Box 5</w:t>
            </w:r>
          </w:p>
        </w:tc>
        <w:tc>
          <w:tcPr/>
          <w:p>
            <w:pPr>
              <w:pStyle w:val="Compact"/>
            </w:pPr>
            <w:r>
              <w:t xml:space="preserve">14 ngày</w:t>
            </w:r>
          </w:p>
        </w:tc>
        <w:tc>
          <w:tcPr/>
          <w:p>
            <w:pPr>
              <w:pStyle w:val="Compact"/>
            </w:pPr>
            <w:r>
              <w:t xml:space="preserve">Đã thuộc</w:t>
            </w:r>
          </w:p>
        </w:tc>
      </w:tr>
    </w:tbl>
    <w:p>
      <w:r>
        <w:pict>
          <v:rect style="width:0;height:1.5pt" o:hralign="center" o:hrstd="t" o:hr="t"/>
        </w:pict>
      </w:r>
    </w:p>
    <w:bookmarkEnd w:id="28"/>
    <w:bookmarkEnd w:id="29"/>
    <w:bookmarkStart w:id="33" w:name="kết-quả-đạt-được"/>
    <w:p>
      <w:pPr>
        <w:pStyle w:val="Heading2"/>
      </w:pPr>
      <w:r>
        <w:t xml:space="preserve">6. KẾT QUẢ ĐẠT ĐƯỢC</w:t>
      </w:r>
    </w:p>
    <w:bookmarkStart w:id="30" w:name="sản-phẩm"/>
    <w:p>
      <w:pPr>
        <w:pStyle w:val="Heading3"/>
      </w:pPr>
      <w:r>
        <w:t xml:space="preserve">6.1 Sản phẩm</w:t>
      </w:r>
    </w:p>
    <w:p>
      <w:pPr>
        <w:pStyle w:val="Compact"/>
        <w:numPr>
          <w:ilvl w:val="0"/>
          <w:numId w:val="1008"/>
        </w:numPr>
      </w:pPr>
      <w:r>
        <w:t xml:space="preserve">✅ Ứng dụng Windows hoàn chỉnh (.exe)</w:t>
      </w:r>
    </w:p>
    <w:p>
      <w:pPr>
        <w:pStyle w:val="Compact"/>
        <w:numPr>
          <w:ilvl w:val="0"/>
          <w:numId w:val="1008"/>
        </w:numPr>
      </w:pPr>
      <w:r>
        <w:t xml:space="preserve">✅ Portable version (không cần cài đặt)</w:t>
      </w:r>
    </w:p>
    <w:p>
      <w:pPr>
        <w:pStyle w:val="Compact"/>
        <w:numPr>
          <w:ilvl w:val="0"/>
          <w:numId w:val="1008"/>
        </w:numPr>
      </w:pPr>
      <w:r>
        <w:t xml:space="preserve">✅ Kích thước file &lt; 100MB</w:t>
      </w:r>
    </w:p>
    <w:p>
      <w:pPr>
        <w:pStyle w:val="Compact"/>
        <w:numPr>
          <w:ilvl w:val="0"/>
          <w:numId w:val="1008"/>
        </w:numPr>
      </w:pPr>
      <w:r>
        <w:t xml:space="preserve">✅ Hoạt động 100% offline</w:t>
      </w:r>
    </w:p>
    <w:bookmarkEnd w:id="30"/>
    <w:bookmarkStart w:id="31" w:name="hiệu-năng"/>
    <w:p>
      <w:pPr>
        <w:pStyle w:val="Heading3"/>
      </w:pPr>
      <w:r>
        <w:t xml:space="preserve">6.2 Hiệu năng</w:t>
      </w:r>
    </w:p>
    <w:p>
      <w:pPr>
        <w:pStyle w:val="Compact"/>
        <w:numPr>
          <w:ilvl w:val="0"/>
          <w:numId w:val="1009"/>
        </w:numPr>
      </w:pPr>
      <w:r>
        <w:t xml:space="preserve">Khởi động app: &lt; 3 giây</w:t>
      </w:r>
    </w:p>
    <w:p>
      <w:pPr>
        <w:pStyle w:val="Compact"/>
        <w:numPr>
          <w:ilvl w:val="0"/>
          <w:numId w:val="1009"/>
        </w:numPr>
      </w:pPr>
      <w:r>
        <w:t xml:space="preserve">Response time: &lt; 100ms</w:t>
      </w:r>
    </w:p>
    <w:p>
      <w:pPr>
        <w:pStyle w:val="Compact"/>
        <w:numPr>
          <w:ilvl w:val="0"/>
          <w:numId w:val="1009"/>
        </w:numPr>
      </w:pPr>
      <w:r>
        <w:t xml:space="preserve">RAM usage: &lt; 200MB</w:t>
      </w:r>
    </w:p>
    <w:p>
      <w:pPr>
        <w:pStyle w:val="Compact"/>
        <w:numPr>
          <w:ilvl w:val="0"/>
          <w:numId w:val="1009"/>
        </w:numPr>
      </w:pPr>
      <w:r>
        <w:t xml:space="preserve">Database queries: &lt; 50ms</w:t>
      </w:r>
    </w:p>
    <w:bookmarkEnd w:id="31"/>
    <w:bookmarkStart w:id="32" w:name="tính-năng-nổi-bật"/>
    <w:p>
      <w:pPr>
        <w:pStyle w:val="Heading3"/>
      </w:pPr>
      <w:r>
        <w:t xml:space="preserve">6.3 Tính năng nổi bật</w:t>
      </w:r>
    </w:p>
    <w:p>
      <w:pPr>
        <w:pStyle w:val="Compact"/>
        <w:numPr>
          <w:ilvl w:val="0"/>
          <w:numId w:val="1010"/>
        </w:numPr>
      </w:pPr>
      <w:r>
        <w:t xml:space="preserve">3 chế độ học tập (Flashcard, Quiz, Typing)</w:t>
      </w:r>
    </w:p>
    <w:p>
      <w:pPr>
        <w:pStyle w:val="Compact"/>
        <w:numPr>
          <w:ilvl w:val="0"/>
          <w:numId w:val="1010"/>
        </w:numPr>
      </w:pPr>
      <w:r>
        <w:t xml:space="preserve">Thuật toán SM-2 + Leitner tối ưu ghi nhớ</w:t>
      </w:r>
    </w:p>
    <w:p>
      <w:pPr>
        <w:pStyle w:val="Compact"/>
        <w:numPr>
          <w:ilvl w:val="0"/>
          <w:numId w:val="1010"/>
        </w:numPr>
      </w:pPr>
      <w:r>
        <w:t xml:space="preserve">14 achievements với XP rewards</w:t>
      </w:r>
    </w:p>
    <w:p>
      <w:pPr>
        <w:pStyle w:val="Compact"/>
        <w:numPr>
          <w:ilvl w:val="0"/>
          <w:numId w:val="1010"/>
        </w:numPr>
      </w:pPr>
      <w:r>
        <w:t xml:space="preserve">Mini Mode học mọi lúc mọi nơi</w:t>
      </w:r>
    </w:p>
    <w:p>
      <w:pPr>
        <w:pStyle w:val="Compact"/>
        <w:numPr>
          <w:ilvl w:val="0"/>
          <w:numId w:val="1010"/>
        </w:numPr>
      </w:pPr>
      <w:r>
        <w:t xml:space="preserve">Daily reminder notification</w:t>
      </w:r>
    </w:p>
    <w:p>
      <w:r>
        <w:pict>
          <v:rect style="width:0;height:1.5pt" o:hralign="center" o:hrstd="t" o:hr="t"/>
        </w:pict>
      </w:r>
    </w:p>
    <w:bookmarkEnd w:id="32"/>
    <w:bookmarkEnd w:id="33"/>
    <w:bookmarkStart w:id="34" w:name="screenshots"/>
    <w:p>
      <w:pPr>
        <w:pStyle w:val="Heading2"/>
      </w:pPr>
      <w:r>
        <w:t xml:space="preserve">7. SCREENSHOTS</w:t>
      </w:r>
    </w:p>
    <w:p>
      <w:pPr>
        <w:pStyle w:val="FirstParagraph"/>
      </w:pPr>
      <w:r>
        <w:rPr>
          <w:i/>
          <w:iCs/>
        </w:rPr>
        <w:t xml:space="preserve">(Đính kèm ảnh chụp màn hình ứng dụng)</w:t>
      </w:r>
    </w:p>
    <w:p>
      <w:pPr>
        <w:pStyle w:val="Compact"/>
        <w:numPr>
          <w:ilvl w:val="0"/>
          <w:numId w:val="1011"/>
        </w:numPr>
      </w:pPr>
      <w:r>
        <w:t xml:space="preserve">Trang chủ Dashboard</w:t>
      </w:r>
    </w:p>
    <w:p>
      <w:pPr>
        <w:pStyle w:val="Compact"/>
        <w:numPr>
          <w:ilvl w:val="0"/>
          <w:numId w:val="1011"/>
        </w:numPr>
      </w:pPr>
      <w:r>
        <w:t xml:space="preserve">Flashcard Mode</w:t>
      </w:r>
    </w:p>
    <w:p>
      <w:pPr>
        <w:pStyle w:val="Compact"/>
        <w:numPr>
          <w:ilvl w:val="0"/>
          <w:numId w:val="1011"/>
        </w:numPr>
      </w:pPr>
      <w:r>
        <w:t xml:space="preserve">Quiz Mode</w:t>
      </w:r>
    </w:p>
    <w:p>
      <w:pPr>
        <w:pStyle w:val="Compact"/>
        <w:numPr>
          <w:ilvl w:val="0"/>
          <w:numId w:val="1011"/>
        </w:numPr>
      </w:pPr>
      <w:r>
        <w:t xml:space="preserve">Typing Mode</w:t>
      </w:r>
    </w:p>
    <w:p>
      <w:pPr>
        <w:pStyle w:val="Compact"/>
        <w:numPr>
          <w:ilvl w:val="0"/>
          <w:numId w:val="1011"/>
        </w:numPr>
      </w:pPr>
      <w:r>
        <w:t xml:space="preserve">Achievement System</w:t>
      </w:r>
    </w:p>
    <w:p>
      <w:pPr>
        <w:pStyle w:val="Compact"/>
        <w:numPr>
          <w:ilvl w:val="0"/>
          <w:numId w:val="1011"/>
        </w:numPr>
      </w:pPr>
      <w:r>
        <w:t xml:space="preserve">Mini Mode</w:t>
      </w:r>
    </w:p>
    <w:p>
      <w:pPr>
        <w:pStyle w:val="Compact"/>
        <w:numPr>
          <w:ilvl w:val="0"/>
          <w:numId w:val="1011"/>
        </w:numPr>
      </w:pPr>
      <w:r>
        <w:t xml:space="preserve">Settings</w:t>
      </w:r>
    </w:p>
    <w:p>
      <w:r>
        <w:pict>
          <v:rect style="width:0;height:1.5pt" o:hralign="center" o:hrstd="t" o:hr="t"/>
        </w:pict>
      </w:r>
    </w:p>
    <w:bookmarkEnd w:id="34"/>
    <w:bookmarkStart w:id="35" w:name="liên-hệ"/>
    <w:p>
      <w:pPr>
        <w:pStyle w:val="Heading2"/>
      </w:pPr>
      <w:r>
        <w:t xml:space="preserve">8. LIÊN HỆ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Chi tiết</w:t>
            </w:r>
          </w:p>
        </w:tc>
      </w:tr>
      <w:tr>
        <w:tc>
          <w:tcPr/>
          <w:p>
            <w:pPr>
              <w:pStyle w:val="Compact"/>
            </w:pPr>
            <w:r>
              <w:rPr>
                <w:b/>
                <w:bCs/>
              </w:rPr>
              <w:t xml:space="preserve">Họ tên</w:t>
            </w:r>
          </w:p>
        </w:tc>
        <w:tc>
          <w:tcPr/>
          <w:p>
            <w:pPr>
              <w:pStyle w:val="Compact"/>
            </w:pPr>
            <w:r>
              <w:t xml:space="preserve">Đại Lộc Võ</w:t>
            </w:r>
          </w:p>
        </w:tc>
      </w:tr>
      <w:tr>
        <w:tc>
          <w:tcPr/>
          <w:p>
            <w:pPr>
              <w:pStyle w:val="Compact"/>
            </w:pPr>
            <w:r>
              <w:rPr>
                <w:b/>
                <w:bCs/>
              </w:rPr>
              <w:t xml:space="preserve">Vai trò</w:t>
            </w:r>
          </w:p>
        </w:tc>
        <w:tc>
          <w:tcPr/>
          <w:p>
            <w:pPr>
              <w:pStyle w:val="Compact"/>
            </w:pPr>
            <w:r>
              <w:t xml:space="preserve">Backend Developer</w:t>
            </w:r>
          </w:p>
        </w:tc>
      </w:tr>
      <w:tr>
        <w:tc>
          <w:tcPr/>
          <w:p>
            <w:pPr>
              <w:pStyle w:val="Compact"/>
            </w:pPr>
            <w:r>
              <w:rPr>
                <w:b/>
                <w:bCs/>
              </w:rPr>
              <w:t xml:space="preserve">Website</w:t>
            </w:r>
          </w:p>
        </w:tc>
        <w:tc>
          <w:tcPr/>
          <w:p>
            <w:pPr>
              <w:pStyle w:val="Compact"/>
            </w:pPr>
            <w:r>
              <w:t xml:space="preserve">freelancerviet.vn/ho-so/dai-vo-1</w:t>
            </w:r>
          </w:p>
        </w:tc>
      </w:tr>
    </w:tbl>
    <w:p>
      <w:r>
        <w:pict>
          <v:rect style="width:0;height:1.5pt" o:hralign="center" o:hrstd="t" o:hr="t"/>
        </w:pict>
      </w:r>
    </w:p>
    <w:p>
      <w:pPr>
        <w:pStyle w:val="FirstParagraph"/>
      </w:pPr>
      <w:r>
        <w:rPr>
          <w:i/>
          <w:iCs/>
        </w:rPr>
        <w:t xml:space="preserve">Tài liệu được tạo: Tháng 12/2024</w:t>
      </w:r>
      <w:r>
        <w:t xml:space="preserve"> </w:t>
      </w:r>
      <w:r>
        <w:rPr>
          <w:i/>
          <w:iCs/>
        </w:rPr>
        <w:t xml:space="preserve">Version: 2.0.0</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2025-12-03T10:49:57Z</dcterms:created>
  <dcterms:modified xsi:type="dcterms:W3CDTF">2025-12-03T10:49:57Z</dcterms:modified>
</cp:coreProperties>
</file>

<file path=docProps/custom.xml><?xml version="1.0" encoding="utf-8"?>
<Properties xmlns="http://schemas.openxmlformats.org/officeDocument/2006/custom-properties" xmlns:vt="http://schemas.openxmlformats.org/officeDocument/2006/docPropsVTypes"/>
</file>