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"/>
        <w:jc w:val="center"/>
      </w:pPr>
      <w:r>
        <w:rPr>
          <w:b/>
          <w:bCs/>
          <w:sz w:val="32"/>
          <w:szCs w:val="32"/>
        </w:rPr>
        <w:t xml:space="preserve">7TH EXPERIMENT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Basic Code</w:t>
      </w:r>
    </w:p>
    <w:p>
      <w:pPr>
        <w:spacing w:after="180"/>
        <w:jc w:val="center"/>
      </w:pPr>
      <w:r>
        <w:drawing>
          <wp:inline distT="0" distB="0" distL="0" distR="0">
            <wp:extent cx="5143500" cy="2000250"/>
            <wp:effectExtent t="0" r="0" b="0" l="0"/>
            <wp:docPr id="1" name="setup.png" descr="setup.png" title="set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50"/>
      </w:pPr>
      <w:r>
        <w:rPr>
          <w:b/>
          <w:bCs/>
          <w:sz w:val="26"/>
          <w:szCs w:val="26"/>
        </w:rPr>
        <w:t xml:space="preserve">QUESTION AND ANSWERS</w:t>
      </w:r>
    </w:p>
    <w:p>
      <w:pPr>
        <w:spacing w:after="80" w:before="100"/>
      </w:pPr>
      <w:r>
        <w:rPr>
          <w:b/>
          <w:bCs/>
          <w:sz w:val="24"/>
          <w:szCs w:val="24"/>
        </w:rPr>
        <w:t xml:space="preserve">GROUP BY - HAVING</w:t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1.</w:t>
      </w:r>
    </w:p>
    <w:p>
      <w:pPr>
        <w:spacing w:after="180"/>
        <w:jc w:val="center"/>
      </w:pPr>
      <w:r>
        <w:drawing>
          <wp:inline distT="0" distB="0" distL="0" distR="0">
            <wp:extent cx="3810000" cy="742950"/>
            <wp:effectExtent t="0" r="0" b="0" l="0"/>
            <wp:docPr id="1" name="g1.png" descr="g1.png" title="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2.</w:t>
      </w:r>
    </w:p>
    <w:p>
      <w:pPr>
        <w:spacing w:after="180"/>
        <w:jc w:val="center"/>
      </w:pPr>
      <w:r>
        <w:drawing>
          <wp:inline distT="0" distB="0" distL="0" distR="0">
            <wp:extent cx="3810000" cy="857250"/>
            <wp:effectExtent t="0" r="0" b="0" l="0"/>
            <wp:docPr id="1" name="g2.png" descr="g2.png" title="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ORDER BY</w:t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1.</w:t>
      </w:r>
    </w:p>
    <w:p>
      <w:pPr>
        <w:spacing w:after="180"/>
        <w:jc w:val="center"/>
      </w:pPr>
      <w:r>
        <w:drawing>
          <wp:inline distT="0" distB="0" distL="0" distR="0">
            <wp:extent cx="3619500" cy="1295400"/>
            <wp:effectExtent t="0" r="0" b="0" l="0"/>
            <wp:docPr id="1" name="o1.png" descr="o1.png" title="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80"/>
      </w:pPr>
      <w:r>
        <w:rPr>
          <w:b/>
          <w:bCs/>
          <w:sz w:val="24"/>
          <w:szCs w:val="24"/>
        </w:rPr>
        <w:t xml:space="preserve">2.</w:t>
      </w:r>
    </w:p>
    <w:p>
      <w:pPr>
        <w:spacing w:after="180"/>
        <w:jc w:val="center"/>
      </w:pPr>
      <w:r>
        <w:drawing>
          <wp:inline distT="0" distB="0" distL="0" distR="0">
            <wp:extent cx="4572000" cy="800100"/>
            <wp:effectExtent t="0" r="0" b="0" l="0"/>
            <wp:docPr id="1" name="o2.png" descr="o2.png" title="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35cc67e8291ae31978fa94451ebc7b34d9b497.png"/><Relationship Id="rId8" Type="http://schemas.openxmlformats.org/officeDocument/2006/relationships/image" Target="media/f3e1f70e4eb6774614f88b029dd6713d907e6880.png"/><Relationship Id="rId9" Type="http://schemas.openxmlformats.org/officeDocument/2006/relationships/image" Target="media/8eca8b30394c8bddee4b3b1bafa8c921661f68f0.png"/><Relationship Id="rId10" Type="http://schemas.openxmlformats.org/officeDocument/2006/relationships/image" Target="media/8c0e4a0ede33ad7eab9686aa45d6a38e01278fc7.png"/><Relationship Id="rId11" Type="http://schemas.openxmlformats.org/officeDocument/2006/relationships/image" Target="media/555ae91614f50fc4294125b6878f25adb78e335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2026-10-21T08:34:19.405Z</dcterms:created>
  <dcterms:modified xsi:type="dcterms:W3CDTF">2026-10-21T08:34:19.405Z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