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ACA0" w14:textId="52BE41CD"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F5088D">
        <w:rPr>
          <w:highlight w:val="yellow"/>
        </w:rPr>
        <w:t>TODO – List of Figures</w:t>
      </w:r>
    </w:p>
    <w:p w14:paraId="7B49001D" w14:textId="0866C158" w:rsidR="00F5088D" w:rsidRDefault="00F5088D">
      <w:r w:rsidRPr="00F5088D">
        <w:rPr>
          <w:highlight w:val="green"/>
        </w:rPr>
        <w:t>TODO – List of Tables</w:t>
      </w:r>
    </w:p>
    <w:p w14:paraId="19FC59BE" w14:textId="4FFF7D0F" w:rsidR="00F5088D" w:rsidRDefault="005D4FE3" w:rsidP="00F5088D">
      <w:pPr>
        <w:rPr>
          <w:highlight w:val="green"/>
        </w:rPr>
      </w:pPr>
      <w:r w:rsidRPr="00F5088D">
        <w:rPr>
          <w:highlight w:val="green"/>
        </w:rPr>
        <w:t>COMPLETED – 1 Introduction</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77777777" w:rsidR="006B22C8" w:rsidRDefault="00F5088D" w:rsidP="006B22C8">
      <w:r w:rsidRPr="00F5088D">
        <w:rPr>
          <w:highlight w:val="green"/>
        </w:rPr>
        <w:tab/>
        <w:t>Contribution</w:t>
      </w:r>
    </w:p>
    <w:p w14:paraId="72A4C5A9" w14:textId="280FAC96" w:rsidR="00F5088D" w:rsidRDefault="00F5088D" w:rsidP="006B22C8">
      <w:pPr>
        <w:ind w:firstLine="720"/>
      </w:pPr>
      <w:r w:rsidRPr="00F5088D">
        <w:rPr>
          <w:highlight w:val="yellow"/>
        </w:rPr>
        <w:t>Structure of This Document</w:t>
      </w:r>
    </w:p>
    <w:p w14:paraId="289D773F" w14:textId="1914BA04" w:rsidR="005D4FE3" w:rsidRDefault="005D4FE3">
      <w:pPr>
        <w:rPr>
          <w:highlight w:val="yellow"/>
        </w:rPr>
      </w:pPr>
      <w:r w:rsidRPr="00F5088D">
        <w:rPr>
          <w:highlight w:val="yellow"/>
        </w:rPr>
        <w:t>TODO – 2 Background</w:t>
      </w:r>
      <w:r w:rsidR="001B4D99">
        <w:rPr>
          <w:highlight w:val="yellow"/>
        </w:rPr>
        <w:t xml:space="preserve"> DRAFT 4</w:t>
      </w:r>
      <w:r w:rsidR="001B4D99" w:rsidRPr="001B4D99">
        <w:rPr>
          <w:highlight w:val="yellow"/>
          <w:vertAlign w:val="superscript"/>
        </w:rPr>
        <w:t>th</w:t>
      </w:r>
      <w:r w:rsidR="001B4D99">
        <w:rPr>
          <w:highlight w:val="yellow"/>
        </w:rPr>
        <w:t>/5</w:t>
      </w:r>
      <w:r w:rsidR="001B4D99" w:rsidRPr="001B4D99">
        <w:rPr>
          <w:highlight w:val="yellow"/>
          <w:vertAlign w:val="superscript"/>
        </w:rPr>
        <w:t>th</w:t>
      </w:r>
    </w:p>
    <w:p w14:paraId="3AC2F79A" w14:textId="4B30E1C7" w:rsidR="00F5088D" w:rsidRDefault="00F5088D">
      <w:pPr>
        <w:rPr>
          <w:highlight w:val="yellow"/>
        </w:rPr>
      </w:pPr>
      <w:r>
        <w:rPr>
          <w:highlight w:val="yellow"/>
        </w:rPr>
        <w:tab/>
        <w:t>Thematic Area within Computer Science</w:t>
      </w:r>
    </w:p>
    <w:p w14:paraId="2D525D38" w14:textId="6D4A79C8" w:rsidR="001B4D99" w:rsidRDefault="001B4D99">
      <w:pPr>
        <w:rPr>
          <w:highlight w:val="yellow"/>
        </w:rPr>
      </w:pPr>
      <w:r>
        <w:rPr>
          <w:highlight w:val="yellow"/>
        </w:rPr>
        <w:tab/>
      </w:r>
      <w:r>
        <w:rPr>
          <w:highlight w:val="yellow"/>
        </w:rPr>
        <w:tab/>
        <w:t>Serious Games</w:t>
      </w:r>
    </w:p>
    <w:p w14:paraId="5D2EDA73" w14:textId="5576BBD3" w:rsidR="001B4D99" w:rsidRDefault="001B4D99">
      <w:pPr>
        <w:rPr>
          <w:highlight w:val="yellow"/>
        </w:rPr>
      </w:pPr>
      <w:r>
        <w:rPr>
          <w:highlight w:val="yellow"/>
        </w:rPr>
        <w:tab/>
      </w:r>
      <w:r>
        <w:rPr>
          <w:highlight w:val="yellow"/>
        </w:rPr>
        <w:tab/>
      </w:r>
      <w:r>
        <w:rPr>
          <w:highlight w:val="yellow"/>
        </w:rPr>
        <w:tab/>
        <w:t>Examples</w:t>
      </w:r>
    </w:p>
    <w:p w14:paraId="471060AC" w14:textId="33ADDEF3" w:rsidR="001B4D99" w:rsidRDefault="001B4D99">
      <w:pPr>
        <w:rPr>
          <w:highlight w:val="yellow"/>
        </w:rPr>
      </w:pPr>
      <w:r>
        <w:rPr>
          <w:highlight w:val="yellow"/>
        </w:rPr>
        <w:tab/>
      </w:r>
      <w:r>
        <w:rPr>
          <w:highlight w:val="yellow"/>
        </w:rPr>
        <w:tab/>
      </w:r>
      <w:r>
        <w:rPr>
          <w:highlight w:val="yellow"/>
        </w:rPr>
        <w:tab/>
        <w:t>Gamesforchange.org</w:t>
      </w:r>
    </w:p>
    <w:p w14:paraId="304ED570" w14:textId="1CC35614" w:rsidR="007A6E6E" w:rsidRDefault="007A6E6E">
      <w:pPr>
        <w:rPr>
          <w:highlight w:val="yellow"/>
        </w:rPr>
      </w:pPr>
      <w:r>
        <w:rPr>
          <w:highlight w:val="yellow"/>
        </w:rPr>
        <w:tab/>
      </w:r>
      <w:r>
        <w:rPr>
          <w:highlight w:val="yellow"/>
        </w:rPr>
        <w:tab/>
        <w:t>Persuasive Games</w:t>
      </w:r>
    </w:p>
    <w:p w14:paraId="0CC9FA56" w14:textId="56F5CCB3" w:rsidR="007A6E6E" w:rsidRDefault="007A6E6E">
      <w:pPr>
        <w:rPr>
          <w:highlight w:val="yellow"/>
        </w:rPr>
      </w:pPr>
      <w:r>
        <w:rPr>
          <w:highlight w:val="yellow"/>
        </w:rPr>
        <w:tab/>
      </w:r>
      <w:r>
        <w:rPr>
          <w:highlight w:val="yellow"/>
        </w:rPr>
        <w:tab/>
        <w:t>Games for social change</w:t>
      </w:r>
    </w:p>
    <w:p w14:paraId="1EBB2AE8" w14:textId="2610FBE9" w:rsidR="00F5088D" w:rsidRDefault="00F5088D">
      <w:pPr>
        <w:rPr>
          <w:highlight w:val="yellow"/>
        </w:rPr>
      </w:pPr>
      <w:r>
        <w:rPr>
          <w:highlight w:val="yellow"/>
        </w:rPr>
        <w:tab/>
        <w:t>A review of {INSERT THEMATIC AREA}</w:t>
      </w:r>
    </w:p>
    <w:p w14:paraId="749CEC5D" w14:textId="682E2879" w:rsidR="002B507A" w:rsidRPr="00F5088D" w:rsidRDefault="002B507A">
      <w:pPr>
        <w:rPr>
          <w:highlight w:val="yellow"/>
        </w:rPr>
      </w:pPr>
      <w:r>
        <w:rPr>
          <w:highlight w:val="yellow"/>
        </w:rPr>
        <w:tab/>
      </w:r>
      <w:r>
        <w:rPr>
          <w:highlight w:val="yellow"/>
        </w:rPr>
        <w:tab/>
        <w:t>Literature on these areas</w:t>
      </w:r>
    </w:p>
    <w:p w14:paraId="5FFE80E7" w14:textId="536D091E" w:rsidR="005D4FE3" w:rsidRDefault="005D4FE3">
      <w:pPr>
        <w:rPr>
          <w:highlight w:val="yellow"/>
        </w:rPr>
      </w:pPr>
      <w:r w:rsidRPr="00F5088D">
        <w:rPr>
          <w:highlight w:val="yellow"/>
        </w:rPr>
        <w:t>TODO – 3 Problem – rename to project title</w:t>
      </w:r>
    </w:p>
    <w:p w14:paraId="19039460" w14:textId="14665516" w:rsidR="00F5088D" w:rsidRDefault="00F5088D">
      <w:pPr>
        <w:rPr>
          <w:highlight w:val="yellow"/>
        </w:rPr>
      </w:pPr>
      <w:r>
        <w:rPr>
          <w:highlight w:val="yellow"/>
        </w:rPr>
        <w:tab/>
        <w:t>Problem Definition</w:t>
      </w:r>
      <w:r w:rsidR="00161976">
        <w:rPr>
          <w:highlight w:val="yellow"/>
        </w:rPr>
        <w:t xml:space="preserve"> </w:t>
      </w:r>
    </w:p>
    <w:p w14:paraId="34DAF812" w14:textId="5D0D9495" w:rsidR="009F0AFC" w:rsidRDefault="009F0AFC" w:rsidP="009F0AFC">
      <w:pPr>
        <w:ind w:left="1440"/>
        <w:rPr>
          <w:highlight w:val="yellow"/>
        </w:rPr>
      </w:pPr>
      <w:r w:rsidRPr="009F0AFC">
        <w:rPr>
          <w:highlight w:val="yellow"/>
        </w:rPr>
        <w:t xml:space="preserve">Creating a 3D video game using the Unity development platform with C#. The game will hope to include a movement system, items, inventory, </w:t>
      </w:r>
      <w:proofErr w:type="spellStart"/>
      <w:r w:rsidRPr="009F0AFC">
        <w:rPr>
          <w:highlight w:val="yellow"/>
        </w:rPr>
        <w:t>equipable</w:t>
      </w:r>
      <w:proofErr w:type="spellEnd"/>
      <w:r w:rsidRPr="009F0AFC">
        <w:rPr>
          <w:highlight w:val="yellow"/>
        </w:rPr>
        <w:t xml:space="preserve"> items, item containers (chests), player stats (health + stamina), enemy objects, combat system, unique 3d art using blender.</w:t>
      </w:r>
    </w:p>
    <w:p w14:paraId="3295A61C" w14:textId="241F9A8B" w:rsidR="00F5088D" w:rsidRDefault="00F5088D">
      <w:pPr>
        <w:rPr>
          <w:highlight w:val="yellow"/>
        </w:rPr>
      </w:pPr>
      <w:r>
        <w:rPr>
          <w:highlight w:val="yellow"/>
        </w:rPr>
        <w:tab/>
        <w:t>Objectives</w:t>
      </w:r>
    </w:p>
    <w:p w14:paraId="6B788895" w14:textId="71EE8B8D" w:rsidR="0071076D" w:rsidRDefault="0071076D">
      <w:pPr>
        <w:rPr>
          <w:highlight w:val="yellow"/>
        </w:rPr>
      </w:pPr>
      <w:r>
        <w:rPr>
          <w:highlight w:val="yellow"/>
        </w:rPr>
        <w:tab/>
      </w:r>
      <w:r>
        <w:rPr>
          <w:highlight w:val="yellow"/>
        </w:rPr>
        <w:tab/>
      </w:r>
      <w:r w:rsidR="009F091D">
        <w:rPr>
          <w:highlight w:val="yellow"/>
        </w:rPr>
        <w:t>What the player experiences/does</w:t>
      </w:r>
    </w:p>
    <w:p w14:paraId="1CF8EFF3" w14:textId="74F9DB03" w:rsidR="00F5088D" w:rsidRDefault="00F5088D">
      <w:pPr>
        <w:rPr>
          <w:highlight w:val="yellow"/>
        </w:rPr>
      </w:pPr>
      <w:r>
        <w:rPr>
          <w:highlight w:val="yellow"/>
        </w:rPr>
        <w:tab/>
        <w:t>Functional Requirements</w:t>
      </w:r>
    </w:p>
    <w:p w14:paraId="3053F75B" w14:textId="555230D9" w:rsidR="00B273DB" w:rsidRPr="00893E2F" w:rsidRDefault="00B273DB">
      <w:pPr>
        <w:rPr>
          <w:highlight w:val="green"/>
        </w:rPr>
      </w:pPr>
      <w:r w:rsidRPr="00893E2F">
        <w:rPr>
          <w:highlight w:val="green"/>
        </w:rPr>
        <w:tab/>
      </w:r>
      <w:r w:rsidRPr="00893E2F">
        <w:rPr>
          <w:highlight w:val="green"/>
        </w:rPr>
        <w:tab/>
      </w:r>
      <w:r w:rsidR="00E819EA" w:rsidRPr="00893E2F">
        <w:rPr>
          <w:highlight w:val="green"/>
        </w:rPr>
        <w:t>Character Objects</w:t>
      </w:r>
    </w:p>
    <w:p w14:paraId="4D28DF3B" w14:textId="26FCC703" w:rsidR="00E819EA" w:rsidRPr="00893E2F" w:rsidRDefault="00E819EA">
      <w:pPr>
        <w:rPr>
          <w:highlight w:val="green"/>
        </w:rPr>
      </w:pPr>
      <w:r w:rsidRPr="00893E2F">
        <w:rPr>
          <w:highlight w:val="green"/>
        </w:rPr>
        <w:tab/>
      </w:r>
      <w:r w:rsidRPr="00893E2F">
        <w:rPr>
          <w:highlight w:val="green"/>
        </w:rPr>
        <w:tab/>
        <w:t>Character Statistics</w:t>
      </w:r>
    </w:p>
    <w:p w14:paraId="4A6B9229" w14:textId="785D8577" w:rsidR="00E819EA" w:rsidRPr="00893E2F" w:rsidRDefault="00E819EA">
      <w:pPr>
        <w:rPr>
          <w:highlight w:val="green"/>
        </w:rPr>
      </w:pPr>
      <w:r w:rsidRPr="00893E2F">
        <w:rPr>
          <w:highlight w:val="green"/>
        </w:rPr>
        <w:tab/>
      </w:r>
      <w:r w:rsidRPr="00893E2F">
        <w:rPr>
          <w:highlight w:val="green"/>
        </w:rPr>
        <w:tab/>
        <w:t>Movement</w:t>
      </w:r>
    </w:p>
    <w:p w14:paraId="36D61E0B" w14:textId="0B28BBCD" w:rsidR="00E819EA" w:rsidRPr="00893E2F" w:rsidRDefault="00E819EA">
      <w:pPr>
        <w:rPr>
          <w:highlight w:val="green"/>
        </w:rPr>
      </w:pPr>
      <w:r w:rsidRPr="00893E2F">
        <w:rPr>
          <w:highlight w:val="green"/>
        </w:rPr>
        <w:lastRenderedPageBreak/>
        <w:tab/>
      </w:r>
      <w:r w:rsidRPr="00893E2F">
        <w:rPr>
          <w:highlight w:val="green"/>
        </w:rPr>
        <w:tab/>
        <w:t>Items</w:t>
      </w:r>
    </w:p>
    <w:p w14:paraId="34B9716E" w14:textId="39E4A3F4" w:rsidR="00E819EA" w:rsidRPr="00893E2F" w:rsidRDefault="00E819EA">
      <w:pPr>
        <w:rPr>
          <w:highlight w:val="green"/>
        </w:rPr>
      </w:pPr>
      <w:r w:rsidRPr="00893E2F">
        <w:rPr>
          <w:highlight w:val="green"/>
        </w:rPr>
        <w:tab/>
      </w:r>
      <w:r w:rsidRPr="00893E2F">
        <w:rPr>
          <w:highlight w:val="green"/>
        </w:rPr>
        <w:tab/>
        <w:t>Combat</w:t>
      </w:r>
    </w:p>
    <w:p w14:paraId="5F420BE8" w14:textId="1C825D41" w:rsidR="00E819EA" w:rsidRPr="00893E2F" w:rsidRDefault="00E819EA">
      <w:pPr>
        <w:rPr>
          <w:highlight w:val="green"/>
        </w:rPr>
      </w:pPr>
      <w:r w:rsidRPr="00893E2F">
        <w:rPr>
          <w:highlight w:val="green"/>
        </w:rPr>
        <w:tab/>
      </w:r>
      <w:r w:rsidRPr="00893E2F">
        <w:rPr>
          <w:highlight w:val="green"/>
        </w:rPr>
        <w:tab/>
        <w:t>Inventory</w:t>
      </w:r>
    </w:p>
    <w:p w14:paraId="50405656" w14:textId="4A3060CF" w:rsidR="00E819EA" w:rsidRPr="00893E2F" w:rsidRDefault="00E819EA">
      <w:pPr>
        <w:rPr>
          <w:highlight w:val="green"/>
        </w:rPr>
      </w:pPr>
      <w:r w:rsidRPr="00893E2F">
        <w:rPr>
          <w:highlight w:val="green"/>
        </w:rPr>
        <w:tab/>
      </w:r>
      <w:r w:rsidRPr="00893E2F">
        <w:rPr>
          <w:highlight w:val="green"/>
        </w:rPr>
        <w:tab/>
        <w:t>Equipment</w:t>
      </w:r>
    </w:p>
    <w:p w14:paraId="3CFECA21" w14:textId="5BCE7230" w:rsidR="00E819EA" w:rsidRPr="00893E2F" w:rsidRDefault="00E819EA">
      <w:pPr>
        <w:rPr>
          <w:highlight w:val="green"/>
        </w:rPr>
      </w:pPr>
      <w:r w:rsidRPr="00893E2F">
        <w:rPr>
          <w:highlight w:val="green"/>
        </w:rPr>
        <w:tab/>
      </w:r>
      <w:r w:rsidRPr="00893E2F">
        <w:rPr>
          <w:highlight w:val="green"/>
        </w:rPr>
        <w:tab/>
        <w:t>Item Containers</w:t>
      </w:r>
    </w:p>
    <w:p w14:paraId="19FF78F3" w14:textId="3445C37A" w:rsidR="00E819EA" w:rsidRPr="00893E2F" w:rsidRDefault="00E819EA">
      <w:pPr>
        <w:rPr>
          <w:highlight w:val="green"/>
        </w:rPr>
      </w:pPr>
      <w:r w:rsidRPr="00893E2F">
        <w:rPr>
          <w:highlight w:val="green"/>
        </w:rPr>
        <w:tab/>
      </w:r>
      <w:r w:rsidRPr="00893E2F">
        <w:rPr>
          <w:highlight w:val="green"/>
        </w:rPr>
        <w:tab/>
        <w:t>Compass</w:t>
      </w:r>
    </w:p>
    <w:p w14:paraId="7368FE1A" w14:textId="1B0D7FA8" w:rsidR="00E819EA" w:rsidRPr="00893E2F" w:rsidRDefault="00E819EA">
      <w:pPr>
        <w:rPr>
          <w:highlight w:val="green"/>
        </w:rPr>
      </w:pPr>
      <w:r w:rsidRPr="00893E2F">
        <w:rPr>
          <w:highlight w:val="green"/>
        </w:rPr>
        <w:tab/>
      </w:r>
      <w:r w:rsidRPr="00893E2F">
        <w:rPr>
          <w:highlight w:val="green"/>
        </w:rPr>
        <w:tab/>
        <w:t>Sneaking</w:t>
      </w:r>
    </w:p>
    <w:p w14:paraId="753AA192" w14:textId="33DDF70E" w:rsidR="00E819EA" w:rsidRDefault="00E819EA">
      <w:pPr>
        <w:rPr>
          <w:highlight w:val="yellow"/>
        </w:rPr>
      </w:pPr>
      <w:r>
        <w:rPr>
          <w:highlight w:val="yellow"/>
        </w:rPr>
        <w:tab/>
      </w:r>
      <w:r>
        <w:rPr>
          <w:highlight w:val="yellow"/>
        </w:rPr>
        <w:tab/>
        <w:t>Unique 3d art</w:t>
      </w:r>
    </w:p>
    <w:p w14:paraId="655BB202" w14:textId="5B4F1AAD" w:rsidR="00E819EA" w:rsidRDefault="00E819EA">
      <w:pPr>
        <w:rPr>
          <w:highlight w:val="yellow"/>
        </w:rPr>
      </w:pPr>
      <w:r>
        <w:rPr>
          <w:highlight w:val="yellow"/>
        </w:rPr>
        <w:tab/>
      </w:r>
      <w:r>
        <w:rPr>
          <w:highlight w:val="yellow"/>
        </w:rPr>
        <w:tab/>
        <w:t>Quests</w:t>
      </w:r>
    </w:p>
    <w:p w14:paraId="04BF3DF0" w14:textId="543037DB" w:rsidR="00E819EA" w:rsidRDefault="00E819EA">
      <w:pPr>
        <w:rPr>
          <w:highlight w:val="yellow"/>
        </w:rPr>
      </w:pPr>
      <w:r>
        <w:rPr>
          <w:highlight w:val="yellow"/>
        </w:rPr>
        <w:tab/>
      </w:r>
      <w:r>
        <w:rPr>
          <w:highlight w:val="yellow"/>
        </w:rPr>
        <w:tab/>
        <w:t>GAME STATE PERSISTENCE</w:t>
      </w:r>
    </w:p>
    <w:p w14:paraId="3DC4821D" w14:textId="1120B122" w:rsidR="00F5088D" w:rsidRDefault="00F5088D">
      <w:pPr>
        <w:rPr>
          <w:highlight w:val="yellow"/>
        </w:rPr>
      </w:pPr>
      <w:r>
        <w:rPr>
          <w:highlight w:val="yellow"/>
        </w:rPr>
        <w:tab/>
        <w:t>Non-functional Requirements</w:t>
      </w:r>
    </w:p>
    <w:p w14:paraId="2E3810A9" w14:textId="2602D83A" w:rsidR="00282FEC" w:rsidRDefault="00282FEC" w:rsidP="00282FEC">
      <w:pPr>
        <w:ind w:left="1440"/>
        <w:rPr>
          <w:highlight w:val="yellow"/>
        </w:rPr>
      </w:pPr>
      <w:r w:rsidRPr="00282FEC">
        <w:rPr>
          <w:highlight w:val="yellow"/>
        </w:rPr>
        <w:t>Nonfunctional Requirements (NFRs) define system attributes such as security, reliability, performance, maintainability, scalability, and usability. They serve as constraints or restrictions on the design of the system across the different backlogs.</w:t>
      </w:r>
    </w:p>
    <w:p w14:paraId="1E24795E" w14:textId="38CB6462" w:rsidR="00161976" w:rsidRDefault="00161976" w:rsidP="00282FEC">
      <w:pPr>
        <w:ind w:left="1440" w:firstLine="720"/>
        <w:rPr>
          <w:highlight w:val="yellow"/>
        </w:rPr>
      </w:pPr>
      <w:r>
        <w:rPr>
          <w:highlight w:val="yellow"/>
        </w:rPr>
        <w:t>User friendly</w:t>
      </w:r>
      <w:r w:rsidR="00282FEC">
        <w:rPr>
          <w:highlight w:val="yellow"/>
        </w:rPr>
        <w:t xml:space="preserve"> UI</w:t>
      </w:r>
    </w:p>
    <w:p w14:paraId="6DD6C769" w14:textId="26518AD9" w:rsidR="00282FEC" w:rsidRDefault="00282FEC" w:rsidP="00282FEC">
      <w:pPr>
        <w:ind w:left="1440" w:firstLine="720"/>
        <w:rPr>
          <w:highlight w:val="yellow"/>
        </w:rPr>
      </w:pPr>
      <w:r>
        <w:rPr>
          <w:highlight w:val="yellow"/>
        </w:rPr>
        <w:t>Story via quest tutorial</w:t>
      </w:r>
    </w:p>
    <w:p w14:paraId="21486699" w14:textId="57E1EBD2" w:rsidR="00282FEC" w:rsidRPr="00F5088D" w:rsidRDefault="00282FEC" w:rsidP="00282FEC">
      <w:pPr>
        <w:ind w:left="1440" w:firstLine="720"/>
        <w:rPr>
          <w:highlight w:val="yellow"/>
        </w:rPr>
      </w:pPr>
      <w:r>
        <w:rPr>
          <w:highlight w:val="yellow"/>
        </w:rPr>
        <w:t>Fun and interactive combat</w:t>
      </w:r>
    </w:p>
    <w:p w14:paraId="784B976F" w14:textId="09082834" w:rsidR="005D4FE3" w:rsidRDefault="005D4FE3">
      <w:pPr>
        <w:rPr>
          <w:highlight w:val="yellow"/>
        </w:rPr>
      </w:pPr>
      <w:r w:rsidRPr="00F5088D">
        <w:rPr>
          <w:highlight w:val="yellow"/>
        </w:rPr>
        <w:t>TODO – 4 Implementation Approach</w:t>
      </w:r>
    </w:p>
    <w:p w14:paraId="18FB10A2" w14:textId="39169E86" w:rsidR="00F5088D" w:rsidRDefault="00F5088D">
      <w:pPr>
        <w:rPr>
          <w:highlight w:val="yellow"/>
        </w:rPr>
      </w:pPr>
      <w:r>
        <w:rPr>
          <w:highlight w:val="yellow"/>
        </w:rPr>
        <w:tab/>
        <w:t>Architecture</w:t>
      </w:r>
    </w:p>
    <w:p w14:paraId="33CC46BC" w14:textId="05F2199B" w:rsidR="00137BA8" w:rsidRDefault="00137BA8">
      <w:pPr>
        <w:rPr>
          <w:highlight w:val="yellow"/>
        </w:rPr>
      </w:pPr>
      <w:r>
        <w:rPr>
          <w:highlight w:val="yellow"/>
        </w:rPr>
        <w:tab/>
      </w:r>
      <w:r>
        <w:rPr>
          <w:highlight w:val="yellow"/>
        </w:rPr>
        <w:tab/>
        <w:t>Games Engine</w:t>
      </w:r>
    </w:p>
    <w:p w14:paraId="33CD1165" w14:textId="63885CA5" w:rsidR="00137BA8" w:rsidRDefault="00137BA8">
      <w:pPr>
        <w:rPr>
          <w:highlight w:val="yellow"/>
        </w:rPr>
      </w:pPr>
      <w:r>
        <w:rPr>
          <w:highlight w:val="yellow"/>
        </w:rPr>
        <w:tab/>
      </w:r>
      <w:r>
        <w:rPr>
          <w:highlight w:val="yellow"/>
        </w:rPr>
        <w:tab/>
      </w:r>
      <w:r>
        <w:rPr>
          <w:highlight w:val="yellow"/>
        </w:rPr>
        <w:tab/>
        <w:t>Pre/post processing</w:t>
      </w:r>
    </w:p>
    <w:p w14:paraId="3FFAB9B5" w14:textId="1F755B10" w:rsidR="00F5088D" w:rsidRDefault="00F5088D">
      <w:pPr>
        <w:rPr>
          <w:highlight w:val="yellow"/>
        </w:rPr>
      </w:pPr>
      <w:r>
        <w:rPr>
          <w:highlight w:val="yellow"/>
        </w:rPr>
        <w:tab/>
        <w:t>Risk Assessment</w:t>
      </w:r>
    </w:p>
    <w:p w14:paraId="74332E48" w14:textId="748DC5DC" w:rsidR="00F5088D" w:rsidRDefault="00F5088D">
      <w:pPr>
        <w:rPr>
          <w:highlight w:val="yellow"/>
        </w:rPr>
      </w:pPr>
      <w:r>
        <w:rPr>
          <w:highlight w:val="yellow"/>
        </w:rPr>
        <w:tab/>
        <w:t>Methodology</w:t>
      </w:r>
    </w:p>
    <w:p w14:paraId="7DEC71F8" w14:textId="343D41AF" w:rsidR="005E0015" w:rsidRDefault="005E0015">
      <w:pPr>
        <w:rPr>
          <w:highlight w:val="yellow"/>
        </w:rPr>
      </w:pPr>
      <w:r>
        <w:rPr>
          <w:highlight w:val="yellow"/>
        </w:rPr>
        <w:tab/>
      </w:r>
      <w:r>
        <w:rPr>
          <w:highlight w:val="yellow"/>
        </w:rPr>
        <w:tab/>
        <w:t>Agile</w:t>
      </w:r>
    </w:p>
    <w:p w14:paraId="65B108F2" w14:textId="4A8FFE58" w:rsidR="005E0015" w:rsidRDefault="006D54E7">
      <w:pPr>
        <w:rPr>
          <w:highlight w:val="yellow"/>
        </w:rPr>
      </w:pPr>
      <w:r>
        <w:rPr>
          <w:highlight w:val="yellow"/>
        </w:rPr>
        <w:tab/>
      </w:r>
      <w:r>
        <w:rPr>
          <w:highlight w:val="yellow"/>
        </w:rPr>
        <w:tab/>
      </w:r>
      <w:r w:rsidR="00E22551">
        <w:rPr>
          <w:highlight w:val="yellow"/>
        </w:rPr>
        <w:tab/>
      </w:r>
      <w:r>
        <w:rPr>
          <w:highlight w:val="yellow"/>
        </w:rPr>
        <w:t>Monday.com board</w:t>
      </w:r>
    </w:p>
    <w:p w14:paraId="6CB561A5" w14:textId="637931FA" w:rsidR="00F5088D" w:rsidRDefault="00F5088D">
      <w:pPr>
        <w:rPr>
          <w:highlight w:val="yellow"/>
        </w:rPr>
      </w:pPr>
      <w:r>
        <w:rPr>
          <w:highlight w:val="yellow"/>
        </w:rPr>
        <w:tab/>
        <w:t>Implementation Plan Schedule</w:t>
      </w:r>
    </w:p>
    <w:p w14:paraId="3B7F3F3A" w14:textId="22FDE06C" w:rsidR="00F5088D" w:rsidRDefault="00F5088D">
      <w:pPr>
        <w:rPr>
          <w:highlight w:val="yellow"/>
        </w:rPr>
      </w:pPr>
      <w:r>
        <w:rPr>
          <w:highlight w:val="yellow"/>
        </w:rPr>
        <w:tab/>
        <w:t>Evaluation</w:t>
      </w:r>
    </w:p>
    <w:p w14:paraId="0097670E" w14:textId="455D6AAB" w:rsidR="006107BE" w:rsidRDefault="006107BE">
      <w:pPr>
        <w:rPr>
          <w:highlight w:val="yellow"/>
        </w:rPr>
      </w:pPr>
      <w:r>
        <w:rPr>
          <w:highlight w:val="yellow"/>
        </w:rPr>
        <w:tab/>
      </w:r>
      <w:r>
        <w:rPr>
          <w:highlight w:val="yellow"/>
        </w:rPr>
        <w:tab/>
        <w:t>Play testing</w:t>
      </w:r>
    </w:p>
    <w:p w14:paraId="2BD202DB" w14:textId="56D15AC7" w:rsidR="006107BE" w:rsidRDefault="006107BE">
      <w:pPr>
        <w:rPr>
          <w:highlight w:val="yellow"/>
        </w:rPr>
      </w:pPr>
      <w:r>
        <w:rPr>
          <w:highlight w:val="yellow"/>
        </w:rPr>
        <w:tab/>
      </w:r>
      <w:r>
        <w:rPr>
          <w:highlight w:val="yellow"/>
        </w:rPr>
        <w:tab/>
      </w:r>
      <w:r>
        <w:rPr>
          <w:highlight w:val="yellow"/>
        </w:rPr>
        <w:tab/>
      </w:r>
      <w:proofErr w:type="spellStart"/>
      <w:r>
        <w:rPr>
          <w:highlight w:val="yellow"/>
        </w:rPr>
        <w:t>Quantitive</w:t>
      </w:r>
      <w:proofErr w:type="spellEnd"/>
    </w:p>
    <w:p w14:paraId="38946181" w14:textId="264B3807" w:rsidR="006107BE" w:rsidRDefault="006107BE">
      <w:pPr>
        <w:rPr>
          <w:highlight w:val="yellow"/>
        </w:rPr>
      </w:pPr>
      <w:r>
        <w:rPr>
          <w:highlight w:val="yellow"/>
        </w:rPr>
        <w:lastRenderedPageBreak/>
        <w:tab/>
      </w:r>
      <w:r>
        <w:rPr>
          <w:highlight w:val="yellow"/>
        </w:rPr>
        <w:tab/>
      </w:r>
      <w:r>
        <w:rPr>
          <w:highlight w:val="yellow"/>
        </w:rPr>
        <w:tab/>
        <w:t>Qualitive</w:t>
      </w:r>
    </w:p>
    <w:p w14:paraId="0AD4C35A" w14:textId="53CF785E" w:rsidR="00F5088D" w:rsidRDefault="00F5088D">
      <w:pPr>
        <w:rPr>
          <w:highlight w:val="yellow"/>
        </w:rPr>
      </w:pPr>
      <w:r>
        <w:rPr>
          <w:highlight w:val="yellow"/>
        </w:rPr>
        <w:tab/>
        <w:t>Prototype</w:t>
      </w:r>
    </w:p>
    <w:p w14:paraId="59499D57" w14:textId="5EFBA16F" w:rsidR="00980D4F" w:rsidRDefault="00980D4F">
      <w:pPr>
        <w:rPr>
          <w:highlight w:val="yellow"/>
        </w:rPr>
      </w:pPr>
      <w:r>
        <w:rPr>
          <w:highlight w:val="yellow"/>
        </w:rPr>
        <w:tab/>
      </w:r>
      <w:r>
        <w:rPr>
          <w:highlight w:val="yellow"/>
        </w:rPr>
        <w:tab/>
        <w:t>Wireframes</w:t>
      </w:r>
    </w:p>
    <w:p w14:paraId="766D1389" w14:textId="2B36E485" w:rsidR="00980D4F" w:rsidRPr="00F5088D" w:rsidRDefault="00980D4F">
      <w:pPr>
        <w:rPr>
          <w:highlight w:val="yellow"/>
        </w:rPr>
      </w:pPr>
      <w:r>
        <w:rPr>
          <w:highlight w:val="yellow"/>
        </w:rPr>
        <w:tab/>
      </w:r>
      <w:r>
        <w:rPr>
          <w:highlight w:val="yellow"/>
        </w:rPr>
        <w:tab/>
        <w:t>Paper prototype</w:t>
      </w:r>
    </w:p>
    <w:p w14:paraId="24021A34" w14:textId="4062AC08" w:rsidR="005D4FE3" w:rsidRDefault="005D4FE3">
      <w:pPr>
        <w:rPr>
          <w:highlight w:val="yellow"/>
        </w:rPr>
      </w:pPr>
      <w:r w:rsidRPr="00F5088D">
        <w:rPr>
          <w:highlight w:val="yellow"/>
        </w:rPr>
        <w:t>TODO – 5 Conclusions and Future Work</w:t>
      </w:r>
    </w:p>
    <w:p w14:paraId="246E799D" w14:textId="1946A5BF" w:rsidR="00F5088D" w:rsidRDefault="00F5088D">
      <w:pPr>
        <w:rPr>
          <w:highlight w:val="yellow"/>
        </w:rPr>
      </w:pPr>
      <w:r>
        <w:rPr>
          <w:highlight w:val="yellow"/>
        </w:rPr>
        <w:tab/>
        <w:t>Discussion</w:t>
      </w:r>
    </w:p>
    <w:p w14:paraId="46515CAA" w14:textId="344E2129" w:rsidR="00643D73" w:rsidRDefault="00643D73">
      <w:pPr>
        <w:rPr>
          <w:highlight w:val="yellow"/>
        </w:rPr>
      </w:pPr>
      <w:r>
        <w:rPr>
          <w:highlight w:val="yellow"/>
        </w:rPr>
        <w:tab/>
      </w:r>
      <w:r>
        <w:rPr>
          <w:highlight w:val="yellow"/>
        </w:rPr>
        <w:tab/>
        <w:t>Discussion on my research</w:t>
      </w:r>
    </w:p>
    <w:p w14:paraId="51208A89" w14:textId="16FAEDF4" w:rsidR="00F5088D" w:rsidRDefault="00F5088D">
      <w:pPr>
        <w:rPr>
          <w:highlight w:val="yellow"/>
        </w:rPr>
      </w:pPr>
      <w:r>
        <w:rPr>
          <w:highlight w:val="yellow"/>
        </w:rPr>
        <w:tab/>
        <w:t>Conclusion</w:t>
      </w:r>
    </w:p>
    <w:p w14:paraId="33876A3B" w14:textId="58A319B4" w:rsidR="00F5088D" w:rsidRDefault="00F5088D">
      <w:pPr>
        <w:rPr>
          <w:highlight w:val="yellow"/>
        </w:rPr>
      </w:pPr>
      <w:r>
        <w:rPr>
          <w:highlight w:val="yellow"/>
        </w:rPr>
        <w:tab/>
        <w:t>Future Work</w:t>
      </w:r>
    </w:p>
    <w:p w14:paraId="041E00BC" w14:textId="5C3012D7" w:rsidR="00F5088D" w:rsidRPr="00F5088D" w:rsidRDefault="00F5088D">
      <w:pPr>
        <w:rPr>
          <w:highlight w:val="yellow"/>
        </w:rPr>
      </w:pPr>
      <w:r>
        <w:rPr>
          <w:highlight w:val="yellow"/>
        </w:rPr>
        <w:t>TODO - Bibliography</w:t>
      </w:r>
    </w:p>
    <w:p w14:paraId="60488CA4" w14:textId="2EF5FCA3" w:rsidR="005D4FE3" w:rsidRPr="00F5088D" w:rsidRDefault="005D4FE3">
      <w:pPr>
        <w:rPr>
          <w:highlight w:val="yellow"/>
        </w:rPr>
      </w:pPr>
      <w:r w:rsidRPr="00F5088D">
        <w:rPr>
          <w:highlight w:val="yellow"/>
        </w:rPr>
        <w:t>TODO – A Code Snippets</w:t>
      </w:r>
    </w:p>
    <w:p w14:paraId="2DE9BE9A" w14:textId="384DBF7D" w:rsidR="005D4FE3" w:rsidRDefault="005D4FE3">
      <w:r w:rsidRPr="00F5088D">
        <w:rPr>
          <w:highlight w:val="yellow"/>
        </w:rPr>
        <w:t>TODO – Wireframe Models</w:t>
      </w:r>
    </w:p>
    <w:sectPr w:rsidR="005D4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137BA8"/>
    <w:rsid w:val="00161976"/>
    <w:rsid w:val="001B4D99"/>
    <w:rsid w:val="00225A97"/>
    <w:rsid w:val="00282FEC"/>
    <w:rsid w:val="002B507A"/>
    <w:rsid w:val="00334F01"/>
    <w:rsid w:val="005D4FE3"/>
    <w:rsid w:val="005E0015"/>
    <w:rsid w:val="006107BE"/>
    <w:rsid w:val="00643D73"/>
    <w:rsid w:val="006B22C8"/>
    <w:rsid w:val="006D54E7"/>
    <w:rsid w:val="0071076D"/>
    <w:rsid w:val="007A6E6E"/>
    <w:rsid w:val="00875037"/>
    <w:rsid w:val="00893E2F"/>
    <w:rsid w:val="00980D4F"/>
    <w:rsid w:val="009F091D"/>
    <w:rsid w:val="009F0AFC"/>
    <w:rsid w:val="00B273DB"/>
    <w:rsid w:val="00BA5917"/>
    <w:rsid w:val="00E22551"/>
    <w:rsid w:val="00E819EA"/>
    <w:rsid w:val="00F5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5</cp:revision>
  <dcterms:created xsi:type="dcterms:W3CDTF">2022-11-07T23:03:00Z</dcterms:created>
  <dcterms:modified xsi:type="dcterms:W3CDTF">2022-11-08T01:01:00Z</dcterms:modified>
</cp:coreProperties>
</file>