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C581" w14:textId="002421D4" w:rsidR="00807968" w:rsidRPr="00DE11D5" w:rsidRDefault="00807968" w:rsidP="00DE11D5">
      <w:pPr>
        <w:pStyle w:val="Sinespaciado"/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DE11D5">
        <w:rPr>
          <w:rFonts w:cstheme="minorHAnsi"/>
          <w:b/>
          <w:bCs/>
          <w:sz w:val="24"/>
          <w:szCs w:val="24"/>
          <w:lang w:val="es-ES"/>
        </w:rPr>
        <w:t>Documento Descriptivo</w:t>
      </w:r>
    </w:p>
    <w:p w14:paraId="7D28450E" w14:textId="77777777" w:rsid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24E5548F" w14:textId="1BAB6CA2" w:rsidR="00177149" w:rsidRPr="00DE11D5" w:rsidRDefault="00177149" w:rsidP="00DE11D5">
      <w:pPr>
        <w:pStyle w:val="Sinespaciado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Se construye flujo </w:t>
      </w:r>
      <w:proofErr w:type="spellStart"/>
      <w:r w:rsidRPr="00DE11D5">
        <w:rPr>
          <w:rFonts w:cstheme="minorHAnsi"/>
          <w:sz w:val="24"/>
          <w:szCs w:val="24"/>
          <w:lang w:val="es-ES"/>
        </w:rPr>
        <w:t>CuracionPreparacionDataSet</w:t>
      </w:r>
      <w:proofErr w:type="spellEnd"/>
      <w:r w:rsidRPr="00DE11D5">
        <w:rPr>
          <w:rFonts w:cstheme="minorHAnsi"/>
          <w:sz w:val="24"/>
          <w:szCs w:val="24"/>
          <w:lang w:val="es-ES"/>
        </w:rPr>
        <w:t>, donde se establecen 5 contenedores:</w:t>
      </w:r>
    </w:p>
    <w:p w14:paraId="23D8E2B3" w14:textId="77777777" w:rsidR="00A702E9" w:rsidRPr="00DE11D5" w:rsidRDefault="00A702E9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00A97B13" w14:textId="7CE6E62C" w:rsidR="00177149" w:rsidRPr="00DE11D5" w:rsidRDefault="00177149" w:rsidP="00DE11D5">
      <w:pPr>
        <w:pStyle w:val="Sinespaciado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Carga </w:t>
      </w:r>
      <w:proofErr w:type="spellStart"/>
      <w:r w:rsidRPr="00DE11D5">
        <w:rPr>
          <w:rFonts w:cstheme="minorHAnsi"/>
          <w:sz w:val="24"/>
          <w:szCs w:val="24"/>
          <w:lang w:val="es-ES"/>
        </w:rPr>
        <w:t>DataSet</w:t>
      </w:r>
      <w:proofErr w:type="spellEnd"/>
    </w:p>
    <w:p w14:paraId="60E2B6F8" w14:textId="4F0CC383" w:rsidR="00177149" w:rsidRPr="00DE11D5" w:rsidRDefault="00177149" w:rsidP="00DE11D5">
      <w:pPr>
        <w:pStyle w:val="Sinespaciado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EDA_1</w:t>
      </w:r>
    </w:p>
    <w:p w14:paraId="37B54E3C" w14:textId="5739FC09" w:rsidR="00177149" w:rsidRPr="00DE11D5" w:rsidRDefault="00177149" w:rsidP="00DE11D5">
      <w:pPr>
        <w:pStyle w:val="Sinespaciado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ES"/>
        </w:rPr>
      </w:pPr>
      <w:proofErr w:type="spellStart"/>
      <w:r w:rsidRPr="00DE11D5">
        <w:rPr>
          <w:rFonts w:cstheme="minorHAnsi"/>
          <w:sz w:val="24"/>
          <w:szCs w:val="24"/>
          <w:lang w:val="es-ES"/>
        </w:rPr>
        <w:t>PreparacionDataSet</w:t>
      </w:r>
      <w:proofErr w:type="spellEnd"/>
    </w:p>
    <w:p w14:paraId="6686D68F" w14:textId="2F522966" w:rsidR="00177149" w:rsidRPr="00DE11D5" w:rsidRDefault="00177149" w:rsidP="00DE11D5">
      <w:pPr>
        <w:pStyle w:val="Sinespaciado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EDA_2</w:t>
      </w:r>
    </w:p>
    <w:p w14:paraId="7E0B068B" w14:textId="54D67A86" w:rsidR="00177149" w:rsidRPr="00DE11D5" w:rsidRDefault="00177149" w:rsidP="00DE11D5">
      <w:pPr>
        <w:pStyle w:val="Sinespaciado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EDA_3</w:t>
      </w:r>
    </w:p>
    <w:p w14:paraId="43275247" w14:textId="77777777" w:rsidR="004A5B2B" w:rsidRPr="00DE11D5" w:rsidRDefault="004A5B2B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188348A1" w14:textId="2981C422" w:rsidR="000406F4" w:rsidRPr="00DE11D5" w:rsidRDefault="00173E2A" w:rsidP="00DE11D5">
      <w:pPr>
        <w:pStyle w:val="Sinespaciado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A continuación, se describe la función de cada contenedor y su contenido:</w:t>
      </w:r>
    </w:p>
    <w:p w14:paraId="50EEFC0D" w14:textId="77777777" w:rsidR="00A702E9" w:rsidRPr="00DE11D5" w:rsidRDefault="00A702E9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6C4076C9" w14:textId="3963E645" w:rsidR="00173E2A" w:rsidRPr="00DE11D5" w:rsidRDefault="00173E2A" w:rsidP="001D0CE2">
      <w:pPr>
        <w:pStyle w:val="Sinespaciado"/>
        <w:numPr>
          <w:ilvl w:val="0"/>
          <w:numId w:val="10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Carga </w:t>
      </w:r>
      <w:proofErr w:type="spellStart"/>
      <w:r w:rsidRPr="00DE11D5">
        <w:rPr>
          <w:rFonts w:cstheme="minorHAnsi"/>
          <w:sz w:val="24"/>
          <w:szCs w:val="24"/>
          <w:lang w:val="es-ES"/>
        </w:rPr>
        <w:t>DataSet</w:t>
      </w:r>
      <w:proofErr w:type="spellEnd"/>
      <w:r w:rsidRPr="00DE11D5">
        <w:rPr>
          <w:rFonts w:cstheme="minorHAnsi"/>
          <w:sz w:val="24"/>
          <w:szCs w:val="24"/>
          <w:lang w:val="es-ES"/>
        </w:rPr>
        <w:t>: Se carga información de ImportacionesAutomoviles1985.csv</w:t>
      </w:r>
      <w:r w:rsidR="00FC5EB6" w:rsidRPr="00DE11D5">
        <w:rPr>
          <w:rFonts w:cstheme="minorHAnsi"/>
          <w:sz w:val="24"/>
          <w:szCs w:val="24"/>
          <w:lang w:val="es-ES"/>
        </w:rPr>
        <w:t>, utilizando el objeto “Datos de Entrada”.</w:t>
      </w:r>
    </w:p>
    <w:p w14:paraId="4885AAE6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29EC3EA3" w14:textId="3744B55A" w:rsidR="00DE11D5" w:rsidRPr="00DE11D5" w:rsidRDefault="00173E2A" w:rsidP="001D0CE2">
      <w:pPr>
        <w:pStyle w:val="Sinespaciado"/>
        <w:numPr>
          <w:ilvl w:val="0"/>
          <w:numId w:val="10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EDA_1: Se realiza análisis exploratorio, donde no se obtiene información relevante debido a que todos los campos son </w:t>
      </w:r>
      <w:proofErr w:type="spellStart"/>
      <w:r w:rsidRPr="00DE11D5">
        <w:rPr>
          <w:rFonts w:cstheme="minorHAnsi"/>
          <w:sz w:val="24"/>
          <w:szCs w:val="24"/>
          <w:lang w:val="es-ES"/>
        </w:rPr>
        <w:t>string</w:t>
      </w:r>
      <w:proofErr w:type="spellEnd"/>
      <w:r w:rsidRPr="00DE11D5">
        <w:rPr>
          <w:rFonts w:cstheme="minorHAnsi"/>
          <w:sz w:val="24"/>
          <w:szCs w:val="24"/>
          <w:lang w:val="es-ES"/>
        </w:rPr>
        <w:t>.</w:t>
      </w:r>
      <w:r w:rsidR="00AD32DD" w:rsidRPr="00DE11D5">
        <w:rPr>
          <w:rFonts w:cstheme="minorHAnsi"/>
          <w:sz w:val="24"/>
          <w:szCs w:val="24"/>
          <w:lang w:val="es-ES"/>
        </w:rPr>
        <w:t xml:space="preserve"> Por medio del objeto “examinar”.</w:t>
      </w:r>
    </w:p>
    <w:p w14:paraId="61EE1EF3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3818D7FE" w14:textId="53470AE2" w:rsidR="00B65C2E" w:rsidRDefault="00173E2A" w:rsidP="001D0CE2">
      <w:pPr>
        <w:pStyle w:val="Sinespaciado"/>
        <w:numPr>
          <w:ilvl w:val="0"/>
          <w:numId w:val="10"/>
        </w:numPr>
        <w:jc w:val="both"/>
        <w:rPr>
          <w:rFonts w:cstheme="minorHAnsi"/>
          <w:sz w:val="24"/>
          <w:szCs w:val="24"/>
          <w:lang w:val="es-ES"/>
        </w:rPr>
      </w:pPr>
      <w:proofErr w:type="spellStart"/>
      <w:r w:rsidRPr="00DE11D5">
        <w:rPr>
          <w:rFonts w:cstheme="minorHAnsi"/>
          <w:sz w:val="24"/>
          <w:szCs w:val="24"/>
          <w:lang w:val="es-ES"/>
        </w:rPr>
        <w:t>PreparacionDataSet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: </w:t>
      </w:r>
    </w:p>
    <w:p w14:paraId="67796D1F" w14:textId="77777777" w:rsidR="00DA4BE1" w:rsidRPr="00DE11D5" w:rsidRDefault="00DA4BE1" w:rsidP="00DA4BE1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0396DAC6" w14:textId="3AB5C853" w:rsidR="00B65C2E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Seleccionamos las columnas a tener en cuenta para el análisis y renombramos las columnas con “Seleccionar”. </w:t>
      </w:r>
    </w:p>
    <w:p w14:paraId="6AD2D990" w14:textId="77777777" w:rsidR="000D7FD1" w:rsidRPr="00DE11D5" w:rsidRDefault="000D7FD1" w:rsidP="000D7FD1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</w:p>
    <w:p w14:paraId="19A21898" w14:textId="35F1591B" w:rsidR="00B65C2E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Luego se asignan los tipos de dato con “campo </w:t>
      </w:r>
      <w:proofErr w:type="spellStart"/>
      <w:r w:rsidRPr="00DE11D5">
        <w:rPr>
          <w:rFonts w:cstheme="minorHAnsi"/>
          <w:sz w:val="24"/>
          <w:szCs w:val="24"/>
          <w:lang w:val="es-ES"/>
        </w:rPr>
        <w:t>automatico</w:t>
      </w:r>
      <w:proofErr w:type="spellEnd"/>
      <w:r w:rsidRPr="00DE11D5">
        <w:rPr>
          <w:rFonts w:cstheme="minorHAnsi"/>
          <w:sz w:val="24"/>
          <w:szCs w:val="24"/>
          <w:lang w:val="es-ES"/>
        </w:rPr>
        <w:t>”.</w:t>
      </w:r>
    </w:p>
    <w:p w14:paraId="06F43AF3" w14:textId="77777777" w:rsidR="000D7FD1" w:rsidRPr="00DE11D5" w:rsidRDefault="000D7FD1" w:rsidP="000D7FD1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71964C24" w14:textId="53D6CEC6" w:rsidR="00B65C2E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Se verifican cambios con “seleccionar”. </w:t>
      </w:r>
    </w:p>
    <w:p w14:paraId="72C751A7" w14:textId="77777777" w:rsidR="000D7FD1" w:rsidRPr="00DE11D5" w:rsidRDefault="000D7FD1" w:rsidP="000D7FD1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0269955C" w14:textId="4CF53462" w:rsidR="00B65C2E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Se retiran espacios “limpieza de datos profesional”. </w:t>
      </w:r>
    </w:p>
    <w:p w14:paraId="75E782F1" w14:textId="77777777" w:rsidR="000D7FD1" w:rsidRPr="00DE11D5" w:rsidRDefault="000D7FD1" w:rsidP="000D7FD1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63FAFF4A" w14:textId="41959E4B" w:rsidR="00B65C2E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Se reemplaza los valores de </w:t>
      </w:r>
      <w:proofErr w:type="spellStart"/>
      <w:r w:rsidRPr="00DE11D5">
        <w:rPr>
          <w:rFonts w:cstheme="minorHAnsi"/>
          <w:sz w:val="24"/>
          <w:szCs w:val="24"/>
          <w:lang w:val="es-ES"/>
        </w:rPr>
        <w:t>numero_puertas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Pr="00DE11D5">
        <w:rPr>
          <w:rFonts w:cstheme="minorHAnsi"/>
          <w:sz w:val="24"/>
          <w:szCs w:val="24"/>
          <w:lang w:val="es-ES"/>
        </w:rPr>
        <w:t>four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 w:rsidRPr="00DE11D5">
        <w:rPr>
          <w:rFonts w:cstheme="minorHAnsi"/>
          <w:sz w:val="24"/>
          <w:szCs w:val="24"/>
          <w:lang w:val="es-ES"/>
        </w:rPr>
        <w:t>two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), por 4 y 2 respectivamente “formula”. </w:t>
      </w:r>
    </w:p>
    <w:p w14:paraId="23E670E0" w14:textId="77777777" w:rsidR="000D7FD1" w:rsidRPr="00DE11D5" w:rsidRDefault="000D7FD1" w:rsidP="000D7FD1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1253D4EA" w14:textId="5F71509F" w:rsidR="00B65C2E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Se cambia,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numero_puertas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de </w:t>
      </w:r>
      <w:proofErr w:type="spellStart"/>
      <w:r w:rsidRPr="00DE11D5">
        <w:rPr>
          <w:rFonts w:cstheme="minorHAnsi"/>
          <w:sz w:val="24"/>
          <w:szCs w:val="24"/>
          <w:lang w:val="es-ES"/>
        </w:rPr>
        <w:t>string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a Entero “Seleccionar”</w:t>
      </w:r>
      <w:r w:rsidR="000D7FD1">
        <w:rPr>
          <w:rFonts w:cstheme="minorHAnsi"/>
          <w:sz w:val="24"/>
          <w:szCs w:val="24"/>
          <w:lang w:val="es-ES"/>
        </w:rPr>
        <w:t>.</w:t>
      </w:r>
    </w:p>
    <w:p w14:paraId="192EC638" w14:textId="77777777" w:rsidR="000D7FD1" w:rsidRPr="00DE11D5" w:rsidRDefault="000D7FD1" w:rsidP="000D7FD1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6659460A" w14:textId="1EC4FE0D" w:rsidR="00173E2A" w:rsidRDefault="00B65C2E" w:rsidP="001D0CE2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Se imputan datos nulos por el valor promedio “imputar”, los campos imputados fueron (</w:t>
      </w:r>
      <w:proofErr w:type="spellStart"/>
      <w:r w:rsidRPr="00DE11D5">
        <w:rPr>
          <w:rFonts w:cstheme="minorHAnsi"/>
          <w:sz w:val="24"/>
          <w:szCs w:val="24"/>
          <w:lang w:val="es-ES"/>
        </w:rPr>
        <w:t>numero_puertas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(2 nulos),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caballos_fuerza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(2 nulos),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rpm_maximas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(2 nulos) y precio (4nulos)).</w:t>
      </w:r>
    </w:p>
    <w:p w14:paraId="0652EF33" w14:textId="795F338A" w:rsidR="00457F79" w:rsidRDefault="00457F79" w:rsidP="00457F79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544938B5" w14:textId="5AD54DDB" w:rsidR="00457F79" w:rsidRPr="00DE11D5" w:rsidRDefault="00457F79" w:rsidP="00457F79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 exporta </w:t>
      </w:r>
      <w:proofErr w:type="spellStart"/>
      <w:r>
        <w:rPr>
          <w:rFonts w:cstheme="minorHAnsi"/>
          <w:sz w:val="24"/>
          <w:szCs w:val="24"/>
          <w:lang w:val="es-ES"/>
        </w:rPr>
        <w:t>DataSet</w:t>
      </w:r>
      <w:proofErr w:type="spellEnd"/>
      <w:r w:rsidR="00534C4A">
        <w:rPr>
          <w:rFonts w:cstheme="minorHAnsi"/>
          <w:sz w:val="24"/>
          <w:szCs w:val="24"/>
          <w:lang w:val="es-ES"/>
        </w:rPr>
        <w:t xml:space="preserve"> resultante del proceso de curación y preparación de datos a .xlsx</w:t>
      </w:r>
    </w:p>
    <w:p w14:paraId="41AEF303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0CF37B4A" w14:textId="6FAD9E1E" w:rsidR="00173E2A" w:rsidRPr="00DE11D5" w:rsidRDefault="00173E2A" w:rsidP="001D0CE2">
      <w:pPr>
        <w:pStyle w:val="Sinespaciado"/>
        <w:numPr>
          <w:ilvl w:val="0"/>
          <w:numId w:val="12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EDA_2: Obtenemos los datos estadísticos de los campos tipo “numero” del </w:t>
      </w:r>
      <w:proofErr w:type="spellStart"/>
      <w:r w:rsidRPr="00DE11D5">
        <w:rPr>
          <w:rFonts w:cstheme="minorHAnsi"/>
          <w:sz w:val="24"/>
          <w:szCs w:val="24"/>
          <w:lang w:val="es-ES"/>
        </w:rPr>
        <w:t>DataSet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cargado</w:t>
      </w:r>
      <w:r w:rsidR="00AD32DD" w:rsidRPr="00DE11D5">
        <w:rPr>
          <w:rFonts w:cstheme="minorHAnsi"/>
          <w:sz w:val="24"/>
          <w:szCs w:val="24"/>
          <w:lang w:val="es-ES"/>
        </w:rPr>
        <w:t xml:space="preserve">, por medio del objeto </w:t>
      </w:r>
      <w:r w:rsidR="00313751" w:rsidRPr="00DE11D5">
        <w:rPr>
          <w:rFonts w:cstheme="minorHAnsi"/>
          <w:sz w:val="24"/>
          <w:szCs w:val="24"/>
          <w:lang w:val="es-ES"/>
        </w:rPr>
        <w:t xml:space="preserve">“Resumen de Campos” y </w:t>
      </w:r>
      <w:r w:rsidR="00AD32DD" w:rsidRPr="00DE11D5">
        <w:rPr>
          <w:rFonts w:cstheme="minorHAnsi"/>
          <w:sz w:val="24"/>
          <w:szCs w:val="24"/>
          <w:lang w:val="es-ES"/>
        </w:rPr>
        <w:t>“Examinar”</w:t>
      </w:r>
      <w:r w:rsidR="00313751" w:rsidRPr="00DE11D5">
        <w:rPr>
          <w:rFonts w:cstheme="minorHAnsi"/>
          <w:sz w:val="24"/>
          <w:szCs w:val="24"/>
          <w:lang w:val="es-ES"/>
        </w:rPr>
        <w:t xml:space="preserve"> respectivamente</w:t>
      </w:r>
      <w:r w:rsidR="00AD32DD" w:rsidRPr="00DE11D5">
        <w:rPr>
          <w:rFonts w:cstheme="minorHAnsi"/>
          <w:sz w:val="24"/>
          <w:szCs w:val="24"/>
          <w:lang w:val="es-ES"/>
        </w:rPr>
        <w:t>.</w:t>
      </w:r>
    </w:p>
    <w:p w14:paraId="5DB36E63" w14:textId="602F2156" w:rsidR="004A5B2B" w:rsidRPr="00DE11D5" w:rsidRDefault="00173E2A" w:rsidP="001D0CE2">
      <w:pPr>
        <w:pStyle w:val="Sinespaciado"/>
        <w:numPr>
          <w:ilvl w:val="0"/>
          <w:numId w:val="12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lastRenderedPageBreak/>
        <w:t xml:space="preserve">EDA_3: </w:t>
      </w:r>
      <w:r w:rsidR="00AD32DD" w:rsidRPr="00DE11D5">
        <w:rPr>
          <w:rFonts w:cstheme="minorHAnsi"/>
          <w:sz w:val="24"/>
          <w:szCs w:val="24"/>
          <w:lang w:val="es-ES"/>
        </w:rPr>
        <w:t xml:space="preserve">Se genera información sobre los valores de las columnas del </w:t>
      </w:r>
      <w:proofErr w:type="spellStart"/>
      <w:r w:rsidR="00AD32DD" w:rsidRPr="00DE11D5">
        <w:rPr>
          <w:rFonts w:cstheme="minorHAnsi"/>
          <w:sz w:val="24"/>
          <w:szCs w:val="24"/>
          <w:lang w:val="es-ES"/>
        </w:rPr>
        <w:t>DataSet</w:t>
      </w:r>
      <w:proofErr w:type="spellEnd"/>
      <w:r w:rsidR="00AD32DD" w:rsidRPr="00DE11D5">
        <w:rPr>
          <w:rFonts w:cstheme="minorHAnsi"/>
          <w:sz w:val="24"/>
          <w:szCs w:val="24"/>
          <w:lang w:val="es-ES"/>
        </w:rPr>
        <w:t>, por medio del objeto “Examinar”.</w:t>
      </w:r>
    </w:p>
    <w:p w14:paraId="0B1EC46D" w14:textId="77777777" w:rsidR="00B65C2E" w:rsidRPr="00DE11D5" w:rsidRDefault="00B65C2E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0B76EC82" w14:textId="0F5F3C7E" w:rsidR="00807968" w:rsidRPr="00DE11D5" w:rsidRDefault="00CD70B5" w:rsidP="001D0CE2">
      <w:pPr>
        <w:pStyle w:val="Sinespaciado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Observaciones, sobre la ejecución del flujo:</w:t>
      </w:r>
    </w:p>
    <w:p w14:paraId="75DD6AA3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6D8081B0" w14:textId="4A50F3D6" w:rsidR="00CD70B5" w:rsidRPr="00DE11D5" w:rsidRDefault="009B1218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Los campos </w:t>
      </w:r>
      <w:r w:rsidR="0016479F" w:rsidRPr="00DE11D5">
        <w:rPr>
          <w:rFonts w:cstheme="minorHAnsi"/>
          <w:sz w:val="24"/>
          <w:szCs w:val="24"/>
          <w:lang w:val="es-ES"/>
        </w:rPr>
        <w:t>“</w:t>
      </w:r>
      <w:r w:rsidRPr="00DE11D5">
        <w:rPr>
          <w:rFonts w:cstheme="minorHAnsi"/>
          <w:sz w:val="24"/>
          <w:szCs w:val="24"/>
          <w:lang w:val="es-ES"/>
        </w:rPr>
        <w:t>símbolos</w:t>
      </w:r>
      <w:r w:rsidR="0016479F" w:rsidRPr="00DE11D5">
        <w:rPr>
          <w:rFonts w:cstheme="minorHAnsi"/>
          <w:sz w:val="24"/>
          <w:szCs w:val="24"/>
          <w:lang w:val="es-ES"/>
        </w:rPr>
        <w:t>”</w:t>
      </w:r>
      <w:r w:rsidR="001C1279" w:rsidRPr="00DE11D5">
        <w:rPr>
          <w:rFonts w:cstheme="minorHAnsi"/>
          <w:sz w:val="24"/>
          <w:szCs w:val="24"/>
          <w:lang w:val="es-ES"/>
        </w:rPr>
        <w:t xml:space="preserve">, </w:t>
      </w:r>
      <w:r w:rsidR="0016479F" w:rsidRPr="00DE11D5">
        <w:rPr>
          <w:rFonts w:cstheme="minorHAnsi"/>
          <w:sz w:val="24"/>
          <w:szCs w:val="24"/>
          <w:lang w:val="es-ES"/>
        </w:rPr>
        <w:t>“</w:t>
      </w:r>
      <w:r w:rsidRPr="00DE11D5">
        <w:rPr>
          <w:rFonts w:cstheme="minorHAnsi"/>
          <w:sz w:val="24"/>
          <w:szCs w:val="24"/>
          <w:lang w:val="es-ES"/>
        </w:rPr>
        <w:t>perdidas normalizadas</w:t>
      </w:r>
      <w:r w:rsidR="0016479F" w:rsidRPr="00DE11D5">
        <w:rPr>
          <w:rFonts w:cstheme="minorHAnsi"/>
          <w:sz w:val="24"/>
          <w:szCs w:val="24"/>
          <w:lang w:val="es-ES"/>
        </w:rPr>
        <w:t>”</w:t>
      </w:r>
      <w:r w:rsidR="001C1279" w:rsidRPr="00DE11D5">
        <w:rPr>
          <w:rFonts w:cstheme="minorHAnsi"/>
          <w:sz w:val="24"/>
          <w:szCs w:val="24"/>
          <w:lang w:val="es-ES"/>
        </w:rPr>
        <w:t>, “diámetro” y “carrera”</w:t>
      </w:r>
      <w:r w:rsidRPr="00DE11D5">
        <w:rPr>
          <w:rFonts w:cstheme="minorHAnsi"/>
          <w:sz w:val="24"/>
          <w:szCs w:val="24"/>
          <w:lang w:val="es-ES"/>
        </w:rPr>
        <w:t>, no dan información relevante sobre los vehículos importados, por lo que son retirados del análisis exploratorio.</w:t>
      </w:r>
    </w:p>
    <w:p w14:paraId="1EA74611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7D21D06E" w14:textId="4BF0A337" w:rsidR="00DE11D5" w:rsidRPr="00DE11D5" w:rsidRDefault="009B1218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Los datos son 100% aceptables para cada columna</w:t>
      </w:r>
      <w:r w:rsidR="009F0BD5" w:rsidRPr="00DE11D5">
        <w:rPr>
          <w:rFonts w:cstheme="minorHAnsi"/>
          <w:sz w:val="24"/>
          <w:szCs w:val="24"/>
          <w:lang w:val="es-ES"/>
        </w:rPr>
        <w:t>.</w:t>
      </w:r>
    </w:p>
    <w:p w14:paraId="69B24108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766FC98B" w14:textId="2A40004D" w:rsidR="00443E95" w:rsidRPr="00DE11D5" w:rsidRDefault="00443E95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Las siguientes columnas presentan nulos,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numero_puertas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(2 nulos),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caballos_fuerza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(2 nulos),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rpm_maximas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(2 nulos) y precio (4 nulos).</w:t>
      </w:r>
    </w:p>
    <w:p w14:paraId="74585E57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0CC66FF9" w14:textId="262E50B0" w:rsidR="00DE11D5" w:rsidRPr="00DE11D5" w:rsidRDefault="003364D8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Los datos no presentan caracteres especiales</w:t>
      </w:r>
      <w:r w:rsidR="008216B1" w:rsidRPr="00DE11D5">
        <w:rPr>
          <w:rFonts w:cstheme="minorHAnsi"/>
          <w:sz w:val="24"/>
          <w:szCs w:val="24"/>
          <w:lang w:val="es-ES"/>
        </w:rPr>
        <w:t>.</w:t>
      </w:r>
    </w:p>
    <w:p w14:paraId="59DA2BF4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2984332F" w14:textId="426B4730" w:rsidR="003364D8" w:rsidRPr="00DE11D5" w:rsidRDefault="003364D8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Los datos tipo </w:t>
      </w:r>
      <w:r w:rsidR="00B71977" w:rsidRPr="00DE11D5">
        <w:rPr>
          <w:rFonts w:cstheme="minorHAnsi"/>
          <w:sz w:val="24"/>
          <w:szCs w:val="24"/>
          <w:lang w:val="es-ES"/>
        </w:rPr>
        <w:t>número</w:t>
      </w:r>
      <w:r w:rsidRPr="00DE11D5">
        <w:rPr>
          <w:rFonts w:cstheme="minorHAnsi"/>
          <w:sz w:val="24"/>
          <w:szCs w:val="24"/>
          <w:lang w:val="es-ES"/>
        </w:rPr>
        <w:t xml:space="preserve"> tienen formatos </w:t>
      </w:r>
      <w:r w:rsidR="00B71977" w:rsidRPr="00DE11D5">
        <w:rPr>
          <w:rFonts w:cstheme="minorHAnsi"/>
          <w:sz w:val="24"/>
          <w:szCs w:val="24"/>
          <w:lang w:val="es-ES"/>
        </w:rPr>
        <w:t>válidos</w:t>
      </w:r>
      <w:r w:rsidRPr="00DE11D5">
        <w:rPr>
          <w:rFonts w:cstheme="minorHAnsi"/>
          <w:sz w:val="24"/>
          <w:szCs w:val="24"/>
          <w:lang w:val="es-ES"/>
        </w:rPr>
        <w:t xml:space="preserve"> para su transformación de </w:t>
      </w:r>
      <w:proofErr w:type="spellStart"/>
      <w:r w:rsidRPr="00DE11D5">
        <w:rPr>
          <w:rFonts w:cstheme="minorHAnsi"/>
          <w:sz w:val="24"/>
          <w:szCs w:val="24"/>
          <w:lang w:val="es-ES"/>
        </w:rPr>
        <w:t>String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 (como se cargaron desde el archivo </w:t>
      </w:r>
      <w:proofErr w:type="spellStart"/>
      <w:r w:rsidRPr="00DE11D5">
        <w:rPr>
          <w:rFonts w:cstheme="minorHAnsi"/>
          <w:sz w:val="24"/>
          <w:szCs w:val="24"/>
          <w:lang w:val="es-ES"/>
        </w:rPr>
        <w:t>csv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), a </w:t>
      </w:r>
      <w:proofErr w:type="spellStart"/>
      <w:r w:rsidRPr="00DE11D5">
        <w:rPr>
          <w:rFonts w:cstheme="minorHAnsi"/>
          <w:sz w:val="24"/>
          <w:szCs w:val="24"/>
          <w:lang w:val="es-ES"/>
        </w:rPr>
        <w:t>float</w:t>
      </w:r>
      <w:proofErr w:type="spellEnd"/>
      <w:r w:rsidRPr="00DE11D5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DE11D5">
        <w:rPr>
          <w:rFonts w:cstheme="minorHAnsi"/>
          <w:sz w:val="24"/>
          <w:szCs w:val="24"/>
          <w:lang w:val="es-ES"/>
        </w:rPr>
        <w:t>int</w:t>
      </w:r>
      <w:proofErr w:type="spellEnd"/>
      <w:r w:rsidRPr="00DE11D5">
        <w:rPr>
          <w:rFonts w:cstheme="minorHAnsi"/>
          <w:sz w:val="24"/>
          <w:szCs w:val="24"/>
          <w:lang w:val="es-ES"/>
        </w:rPr>
        <w:t>, y demás en el proceso de Preparación. Donde no se generó error de conversión.</w:t>
      </w:r>
    </w:p>
    <w:p w14:paraId="2E746457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29AF842D" w14:textId="45D8C325" w:rsidR="003364D8" w:rsidRDefault="00F9503E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No se encontraron datos </w:t>
      </w:r>
      <w:proofErr w:type="spellStart"/>
      <w:r w:rsidRPr="00DE11D5">
        <w:rPr>
          <w:rFonts w:cstheme="minorHAnsi"/>
          <w:sz w:val="24"/>
          <w:szCs w:val="24"/>
          <w:lang w:val="es-ES"/>
        </w:rPr>
        <w:t>outliers</w:t>
      </w:r>
      <w:proofErr w:type="spellEnd"/>
      <w:r w:rsidRPr="00DE11D5">
        <w:rPr>
          <w:rFonts w:cstheme="minorHAnsi"/>
          <w:sz w:val="24"/>
          <w:szCs w:val="24"/>
          <w:lang w:val="es-ES"/>
        </w:rPr>
        <w:t>.</w:t>
      </w:r>
    </w:p>
    <w:p w14:paraId="0665796C" w14:textId="77777777" w:rsidR="00B71977" w:rsidRDefault="00B71977" w:rsidP="00B71977">
      <w:pPr>
        <w:pStyle w:val="Prrafodelista"/>
        <w:rPr>
          <w:rFonts w:cstheme="minorHAnsi"/>
          <w:sz w:val="24"/>
          <w:szCs w:val="24"/>
          <w:lang w:val="es-ES"/>
        </w:rPr>
      </w:pPr>
    </w:p>
    <w:p w14:paraId="27C33218" w14:textId="7E65E9B7" w:rsidR="00B71977" w:rsidRDefault="00B71977" w:rsidP="00B71977">
      <w:pPr>
        <w:pStyle w:val="Sinespaciado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Preguntas de Negocio:</w:t>
      </w:r>
    </w:p>
    <w:p w14:paraId="26C3FF1A" w14:textId="481E5865" w:rsidR="001146EC" w:rsidRDefault="001146EC" w:rsidP="001146EC">
      <w:pPr>
        <w:pStyle w:val="Sinespaciado"/>
        <w:ind w:left="360"/>
        <w:jc w:val="both"/>
        <w:rPr>
          <w:rFonts w:cstheme="minorHAnsi"/>
          <w:sz w:val="24"/>
          <w:szCs w:val="24"/>
          <w:lang w:val="es-ES"/>
        </w:rPr>
      </w:pPr>
    </w:p>
    <w:p w14:paraId="4F31ED43" w14:textId="005C1C02" w:rsidR="001146EC" w:rsidRDefault="001146EC" w:rsidP="001146EC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¿Cuáles son las marcas de vehículos con más exportaciones?</w:t>
      </w:r>
    </w:p>
    <w:p w14:paraId="68095455" w14:textId="34B9DA47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Toyota, Nissan y Mazda</w:t>
      </w:r>
    </w:p>
    <w:p w14:paraId="58F7A7B0" w14:textId="2FE8F93C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</w:p>
    <w:p w14:paraId="11270446" w14:textId="23F6B5AF" w:rsidR="001146EC" w:rsidRDefault="001146EC" w:rsidP="001146EC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¿Cuáles son las marcas de vehículos </w:t>
      </w:r>
      <w:r>
        <w:rPr>
          <w:rFonts w:cstheme="minorHAnsi"/>
          <w:sz w:val="24"/>
          <w:szCs w:val="24"/>
          <w:lang w:val="es-ES"/>
        </w:rPr>
        <w:t>exportados de mayor valor</w:t>
      </w:r>
      <w:r>
        <w:rPr>
          <w:rFonts w:cstheme="minorHAnsi"/>
          <w:sz w:val="24"/>
          <w:szCs w:val="24"/>
          <w:lang w:val="es-ES"/>
        </w:rPr>
        <w:t>?</w:t>
      </w:r>
    </w:p>
    <w:p w14:paraId="20DBB2D8" w14:textId="72402668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Toyota, </w:t>
      </w:r>
      <w:r>
        <w:rPr>
          <w:rFonts w:cstheme="minorHAnsi"/>
          <w:sz w:val="24"/>
          <w:szCs w:val="24"/>
          <w:lang w:val="es-ES"/>
        </w:rPr>
        <w:t>Volvo</w:t>
      </w:r>
      <w:r>
        <w:rPr>
          <w:rFonts w:cstheme="minorHAnsi"/>
          <w:sz w:val="24"/>
          <w:szCs w:val="24"/>
          <w:lang w:val="es-ES"/>
        </w:rPr>
        <w:t xml:space="preserve"> y </w:t>
      </w:r>
      <w:r>
        <w:rPr>
          <w:rFonts w:cstheme="minorHAnsi"/>
          <w:sz w:val="24"/>
          <w:szCs w:val="24"/>
          <w:lang w:val="es-ES"/>
        </w:rPr>
        <w:t>Nissan</w:t>
      </w:r>
    </w:p>
    <w:p w14:paraId="220E6243" w14:textId="1CDC6F32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</w:p>
    <w:p w14:paraId="2B6ADADC" w14:textId="19948A05" w:rsidR="001146EC" w:rsidRDefault="001146EC" w:rsidP="001146EC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¿Cuáles son las </w:t>
      </w:r>
      <w:r>
        <w:rPr>
          <w:rFonts w:cstheme="minorHAnsi"/>
          <w:sz w:val="24"/>
          <w:szCs w:val="24"/>
          <w:lang w:val="es-ES"/>
        </w:rPr>
        <w:t>carrocerías</w:t>
      </w:r>
      <w:r>
        <w:rPr>
          <w:rFonts w:cstheme="minorHAnsi"/>
          <w:sz w:val="24"/>
          <w:szCs w:val="24"/>
          <w:lang w:val="es-ES"/>
        </w:rPr>
        <w:t xml:space="preserve"> de vehículos con más exportaciones?</w:t>
      </w:r>
    </w:p>
    <w:p w14:paraId="3D5AF9F2" w14:textId="1D4C745F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Sedan, Hatchback y </w:t>
      </w:r>
      <w:proofErr w:type="spellStart"/>
      <w:r>
        <w:rPr>
          <w:rFonts w:cstheme="minorHAnsi"/>
          <w:sz w:val="24"/>
          <w:szCs w:val="24"/>
          <w:lang w:val="es-ES"/>
        </w:rPr>
        <w:t>Wagon</w:t>
      </w:r>
      <w:proofErr w:type="spellEnd"/>
    </w:p>
    <w:p w14:paraId="19192F44" w14:textId="7636F381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</w:p>
    <w:p w14:paraId="7151516C" w14:textId="43F85614" w:rsidR="001146EC" w:rsidRDefault="001146EC" w:rsidP="001146EC">
      <w:pPr>
        <w:pStyle w:val="Sinespaciado"/>
        <w:numPr>
          <w:ilvl w:val="0"/>
          <w:numId w:val="1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¿Cuál </w:t>
      </w:r>
      <w:r>
        <w:rPr>
          <w:rFonts w:cstheme="minorHAnsi"/>
          <w:sz w:val="24"/>
          <w:szCs w:val="24"/>
          <w:lang w:val="es-ES"/>
        </w:rPr>
        <w:t>es el tipo de combustible</w:t>
      </w:r>
      <w:r>
        <w:rPr>
          <w:rFonts w:cstheme="minorHAnsi"/>
          <w:sz w:val="24"/>
          <w:szCs w:val="24"/>
          <w:lang w:val="es-ES"/>
        </w:rPr>
        <w:t xml:space="preserve"> de vehículos con más exportaciones?</w:t>
      </w:r>
    </w:p>
    <w:p w14:paraId="17AE34A9" w14:textId="27B47896" w:rsidR="001146EC" w:rsidRDefault="001146EC" w:rsidP="001146EC">
      <w:pPr>
        <w:pStyle w:val="Sinespaciado"/>
        <w:ind w:left="720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Gasolina</w:t>
      </w:r>
    </w:p>
    <w:p w14:paraId="3F538032" w14:textId="0169D755" w:rsidR="00B71977" w:rsidRDefault="00B71977" w:rsidP="00B71977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54769133" w14:textId="69F55F90" w:rsidR="00B71977" w:rsidRPr="00DE11D5" w:rsidRDefault="00B71977" w:rsidP="00B71977">
      <w:pPr>
        <w:pStyle w:val="Sinespaciado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Otras características encontradas en los vehículos</w:t>
      </w:r>
      <w:r w:rsidR="00D12014">
        <w:rPr>
          <w:rFonts w:cstheme="minorHAnsi"/>
          <w:sz w:val="24"/>
          <w:szCs w:val="24"/>
          <w:lang w:val="es-ES"/>
        </w:rPr>
        <w:t>, disponibles para otro análisis</w:t>
      </w:r>
      <w:r>
        <w:rPr>
          <w:rFonts w:cstheme="minorHAnsi"/>
          <w:sz w:val="24"/>
          <w:szCs w:val="24"/>
          <w:lang w:val="es-ES"/>
        </w:rPr>
        <w:t>:</w:t>
      </w:r>
    </w:p>
    <w:p w14:paraId="5EF03D03" w14:textId="77777777" w:rsidR="00DE11D5" w:rsidRPr="00DE11D5" w:rsidRDefault="00DE11D5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7C69035B" w14:textId="026DBCFD" w:rsidR="00F9503E" w:rsidRDefault="005C467B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Hay muy pocas importaciones de vehículos con turbo</w:t>
      </w:r>
      <w:r w:rsidR="008216B1" w:rsidRPr="00DE11D5">
        <w:rPr>
          <w:rFonts w:cstheme="minorHAnsi"/>
          <w:sz w:val="24"/>
          <w:szCs w:val="24"/>
          <w:lang w:val="es-ES"/>
        </w:rPr>
        <w:t>.</w:t>
      </w:r>
    </w:p>
    <w:p w14:paraId="46F7EEC8" w14:textId="77777777" w:rsidR="00DF12FC" w:rsidRPr="00DE11D5" w:rsidRDefault="00DF12FC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7ED11926" w14:textId="30904354" w:rsidR="005C467B" w:rsidRDefault="005C467B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La mayor cantidad de vehículos importados son de 4 puertas</w:t>
      </w:r>
      <w:r w:rsidR="008216B1" w:rsidRPr="00DE11D5">
        <w:rPr>
          <w:rFonts w:cstheme="minorHAnsi"/>
          <w:sz w:val="24"/>
          <w:szCs w:val="24"/>
          <w:lang w:val="es-ES"/>
        </w:rPr>
        <w:t>.</w:t>
      </w:r>
    </w:p>
    <w:p w14:paraId="2973C1BD" w14:textId="77777777" w:rsidR="00DF12FC" w:rsidRPr="00DE11D5" w:rsidRDefault="00DF12FC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4C643B6C" w14:textId="35D4B92C" w:rsidR="005C467B" w:rsidRDefault="005C467B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lastRenderedPageBreak/>
        <w:t>Los vehículos importados en su mayoría son de tracción delantera, seguidos de los vehículos de tracción trasera y muy pocas unidades con tracción en las 4 ruedas</w:t>
      </w:r>
      <w:r w:rsidR="008216B1" w:rsidRPr="00DE11D5">
        <w:rPr>
          <w:rFonts w:cstheme="minorHAnsi"/>
          <w:sz w:val="24"/>
          <w:szCs w:val="24"/>
          <w:lang w:val="es-ES"/>
        </w:rPr>
        <w:t>.</w:t>
      </w:r>
    </w:p>
    <w:p w14:paraId="3CD09451" w14:textId="77777777" w:rsidR="00DF12FC" w:rsidRPr="00DE11D5" w:rsidRDefault="00DF12FC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5CDBB4E6" w14:textId="28D6BE45" w:rsidR="005C467B" w:rsidRDefault="002F0219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La distribución de distancia entre ejes, no se presentan muchas diferencias. Al igual, que en medidas de alto, largo y ancho</w:t>
      </w:r>
    </w:p>
    <w:p w14:paraId="514E248C" w14:textId="77777777" w:rsidR="00DF12FC" w:rsidRPr="00DE11D5" w:rsidRDefault="00DF12FC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7B0BC935" w14:textId="3DDCF3A3" w:rsidR="002F0219" w:rsidRDefault="002F0219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Respecto al peso en vacío (sin aceite, liquido refrigerante, gasolina, entre otros), los vehículos más pesados son de 4 toneladas aproximadamente y los más livianos de 1.4 toneladas.</w:t>
      </w:r>
    </w:p>
    <w:p w14:paraId="607B99D1" w14:textId="77777777" w:rsidR="00DF12FC" w:rsidRPr="00DE11D5" w:rsidRDefault="00DF12FC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42F15A31" w14:textId="7EEE1054" w:rsidR="00210C12" w:rsidRDefault="00210C12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 xml:space="preserve">Los vehículos con mayor exportación ubican su árbol de levas en la cabecera de motor </w:t>
      </w:r>
      <w:r w:rsidR="00D12014">
        <w:rPr>
          <w:rFonts w:cstheme="minorHAnsi"/>
          <w:sz w:val="24"/>
          <w:szCs w:val="24"/>
          <w:lang w:val="es-ES"/>
        </w:rPr>
        <w:t>e</w:t>
      </w:r>
      <w:r w:rsidRPr="00DE11D5">
        <w:rPr>
          <w:rFonts w:cstheme="minorHAnsi"/>
          <w:sz w:val="24"/>
          <w:szCs w:val="24"/>
          <w:lang w:val="es-ES"/>
        </w:rPr>
        <w:t xml:space="preserve"> implementan uno solo por motor, junto con configuración de 4 cilindros</w:t>
      </w:r>
      <w:r w:rsidR="008216B1" w:rsidRPr="00DE11D5">
        <w:rPr>
          <w:rFonts w:cstheme="minorHAnsi"/>
          <w:sz w:val="24"/>
          <w:szCs w:val="24"/>
          <w:lang w:val="es-ES"/>
        </w:rPr>
        <w:t xml:space="preserve"> e inyección electrónica multipunto. Los cuales manejan muy bajos consumos de combustible.</w:t>
      </w:r>
    </w:p>
    <w:p w14:paraId="32585CB4" w14:textId="77777777" w:rsidR="00DF12FC" w:rsidRPr="00DE11D5" w:rsidRDefault="00DF12FC" w:rsidP="00DE11D5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3F67177F" w14:textId="466ED395" w:rsidR="008216B1" w:rsidRDefault="00DF12FC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</w:t>
      </w:r>
      <w:r w:rsidR="008216B1" w:rsidRPr="00DE11D5">
        <w:rPr>
          <w:rFonts w:cstheme="minorHAnsi"/>
          <w:sz w:val="24"/>
          <w:szCs w:val="24"/>
          <w:lang w:val="es-ES"/>
        </w:rPr>
        <w:t xml:space="preserve">os vehículos con especificaciones </w:t>
      </w:r>
      <w:r w:rsidR="00D12014" w:rsidRPr="00DE11D5">
        <w:rPr>
          <w:rFonts w:cstheme="minorHAnsi"/>
          <w:sz w:val="24"/>
          <w:szCs w:val="24"/>
          <w:lang w:val="es-ES"/>
        </w:rPr>
        <w:t>más</w:t>
      </w:r>
      <w:r w:rsidR="008216B1" w:rsidRPr="00DE11D5">
        <w:rPr>
          <w:rFonts w:cstheme="minorHAnsi"/>
          <w:sz w:val="24"/>
          <w:szCs w:val="24"/>
          <w:lang w:val="es-ES"/>
        </w:rPr>
        <w:t xml:space="preserve"> altas, en </w:t>
      </w:r>
      <w:r w:rsidR="00D12014" w:rsidRPr="00DE11D5">
        <w:rPr>
          <w:rFonts w:cstheme="minorHAnsi"/>
          <w:sz w:val="24"/>
          <w:szCs w:val="24"/>
          <w:lang w:val="es-ES"/>
        </w:rPr>
        <w:t>árboles</w:t>
      </w:r>
      <w:r w:rsidR="008216B1" w:rsidRPr="00DE11D5">
        <w:rPr>
          <w:rFonts w:cstheme="minorHAnsi"/>
          <w:sz w:val="24"/>
          <w:szCs w:val="24"/>
          <w:lang w:val="es-ES"/>
        </w:rPr>
        <w:t xml:space="preserve"> de levas, sistemas de alimentación, cantidad de pistones y relaciones alta (como es el caso de vehículos deportivos, </w:t>
      </w:r>
      <w:proofErr w:type="spellStart"/>
      <w:r w:rsidR="008216B1" w:rsidRPr="00DE11D5">
        <w:rPr>
          <w:rFonts w:cstheme="minorHAnsi"/>
          <w:sz w:val="24"/>
          <w:szCs w:val="24"/>
          <w:lang w:val="es-ES"/>
        </w:rPr>
        <w:t>roadster</w:t>
      </w:r>
      <w:proofErr w:type="spellEnd"/>
      <w:r w:rsidR="008216B1" w:rsidRPr="00DE11D5">
        <w:rPr>
          <w:rFonts w:cstheme="minorHAnsi"/>
          <w:sz w:val="24"/>
          <w:szCs w:val="24"/>
          <w:lang w:val="es-ES"/>
        </w:rPr>
        <w:t>, entre otros), presentan números muy bajos de importaciones.</w:t>
      </w:r>
    </w:p>
    <w:p w14:paraId="0BC2713B" w14:textId="77777777" w:rsidR="00DF12FC" w:rsidRPr="00DE11D5" w:rsidRDefault="00DF12FC" w:rsidP="00DF12FC">
      <w:pPr>
        <w:pStyle w:val="Sinespaciado"/>
        <w:jc w:val="both"/>
        <w:rPr>
          <w:rFonts w:cstheme="minorHAnsi"/>
          <w:sz w:val="24"/>
          <w:szCs w:val="24"/>
          <w:lang w:val="es-ES"/>
        </w:rPr>
      </w:pPr>
    </w:p>
    <w:p w14:paraId="673E43EA" w14:textId="3B35A27B" w:rsidR="00D5151B" w:rsidRPr="00DE11D5" w:rsidRDefault="00D5151B" w:rsidP="00DF12FC">
      <w:pPr>
        <w:pStyle w:val="Sinespaciado"/>
        <w:numPr>
          <w:ilvl w:val="0"/>
          <w:numId w:val="13"/>
        </w:numPr>
        <w:jc w:val="both"/>
        <w:rPr>
          <w:rFonts w:cstheme="minorHAnsi"/>
          <w:sz w:val="24"/>
          <w:szCs w:val="24"/>
          <w:lang w:val="es-ES"/>
        </w:rPr>
      </w:pPr>
      <w:r w:rsidRPr="00DE11D5">
        <w:rPr>
          <w:rFonts w:cstheme="minorHAnsi"/>
          <w:sz w:val="24"/>
          <w:szCs w:val="24"/>
          <w:lang w:val="es-ES"/>
        </w:rPr>
        <w:t>Los vehículos importados más económicos están entre</w:t>
      </w:r>
      <w:r w:rsidR="004A5B2B" w:rsidRPr="00DE11D5">
        <w:rPr>
          <w:rFonts w:cstheme="minorHAnsi"/>
          <w:sz w:val="24"/>
          <w:szCs w:val="24"/>
          <w:lang w:val="es-ES"/>
        </w:rPr>
        <w:t xml:space="preserve"> 5.000 y 9.000 dólares</w:t>
      </w:r>
      <w:r w:rsidRPr="00DE11D5">
        <w:rPr>
          <w:rFonts w:cstheme="minorHAnsi"/>
          <w:sz w:val="24"/>
          <w:szCs w:val="24"/>
          <w:lang w:val="es-ES"/>
        </w:rPr>
        <w:t xml:space="preserve">. En cambio, los </w:t>
      </w:r>
      <w:r w:rsidR="00D12014" w:rsidRPr="00DE11D5">
        <w:rPr>
          <w:rFonts w:cstheme="minorHAnsi"/>
          <w:sz w:val="24"/>
          <w:szCs w:val="24"/>
          <w:lang w:val="es-ES"/>
        </w:rPr>
        <w:t>más</w:t>
      </w:r>
      <w:r w:rsidRPr="00DE11D5">
        <w:rPr>
          <w:rFonts w:cstheme="minorHAnsi"/>
          <w:sz w:val="24"/>
          <w:szCs w:val="24"/>
          <w:lang w:val="es-ES"/>
        </w:rPr>
        <w:t xml:space="preserve"> costosos superan los 20.000 dólares.</w:t>
      </w:r>
    </w:p>
    <w:p w14:paraId="250C526A" w14:textId="77777777" w:rsidR="001461E2" w:rsidRPr="00DE11D5" w:rsidRDefault="001461E2" w:rsidP="00DE11D5">
      <w:pPr>
        <w:pStyle w:val="Sinespaciado"/>
        <w:jc w:val="both"/>
        <w:rPr>
          <w:rFonts w:cstheme="minorHAnsi"/>
          <w:sz w:val="24"/>
          <w:szCs w:val="24"/>
        </w:rPr>
      </w:pPr>
    </w:p>
    <w:sectPr w:rsidR="001461E2" w:rsidRPr="00DE1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181"/>
    <w:multiLevelType w:val="hybridMultilevel"/>
    <w:tmpl w:val="20CC7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7038"/>
    <w:multiLevelType w:val="hybridMultilevel"/>
    <w:tmpl w:val="C46AC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7C00"/>
    <w:multiLevelType w:val="hybridMultilevel"/>
    <w:tmpl w:val="CC824F7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735344"/>
    <w:multiLevelType w:val="hybridMultilevel"/>
    <w:tmpl w:val="6D1661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108F"/>
    <w:multiLevelType w:val="hybridMultilevel"/>
    <w:tmpl w:val="DA686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6708"/>
    <w:multiLevelType w:val="hybridMultilevel"/>
    <w:tmpl w:val="CDD64A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C508B"/>
    <w:multiLevelType w:val="hybridMultilevel"/>
    <w:tmpl w:val="341ED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876FE"/>
    <w:multiLevelType w:val="hybridMultilevel"/>
    <w:tmpl w:val="FEB625E4"/>
    <w:lvl w:ilvl="0" w:tplc="ECAAD228">
      <w:start w:val="3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613517"/>
    <w:multiLevelType w:val="hybridMultilevel"/>
    <w:tmpl w:val="F61AE1A8"/>
    <w:lvl w:ilvl="0" w:tplc="ECAAD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92194"/>
    <w:multiLevelType w:val="hybridMultilevel"/>
    <w:tmpl w:val="BE0AF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C189C"/>
    <w:multiLevelType w:val="hybridMultilevel"/>
    <w:tmpl w:val="9138AF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357B1"/>
    <w:multiLevelType w:val="hybridMultilevel"/>
    <w:tmpl w:val="C6763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A57DF"/>
    <w:multiLevelType w:val="hybridMultilevel"/>
    <w:tmpl w:val="C2CEE71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C7"/>
    <w:rsid w:val="000406F4"/>
    <w:rsid w:val="000D7FD1"/>
    <w:rsid w:val="001146EC"/>
    <w:rsid w:val="001461E2"/>
    <w:rsid w:val="0016479F"/>
    <w:rsid w:val="00173E2A"/>
    <w:rsid w:val="00177149"/>
    <w:rsid w:val="001C1279"/>
    <w:rsid w:val="001D0CE2"/>
    <w:rsid w:val="00210C12"/>
    <w:rsid w:val="002B4611"/>
    <w:rsid w:val="002F0219"/>
    <w:rsid w:val="00313751"/>
    <w:rsid w:val="003364D8"/>
    <w:rsid w:val="00443E95"/>
    <w:rsid w:val="00457F79"/>
    <w:rsid w:val="004A5B2B"/>
    <w:rsid w:val="004D60E4"/>
    <w:rsid w:val="00534C4A"/>
    <w:rsid w:val="005C467B"/>
    <w:rsid w:val="006172C7"/>
    <w:rsid w:val="00780218"/>
    <w:rsid w:val="00807968"/>
    <w:rsid w:val="008216B1"/>
    <w:rsid w:val="009B1218"/>
    <w:rsid w:val="009F0BD5"/>
    <w:rsid w:val="00A06691"/>
    <w:rsid w:val="00A702E9"/>
    <w:rsid w:val="00AD32DD"/>
    <w:rsid w:val="00B65C2E"/>
    <w:rsid w:val="00B71977"/>
    <w:rsid w:val="00CD70B5"/>
    <w:rsid w:val="00D12014"/>
    <w:rsid w:val="00D5151B"/>
    <w:rsid w:val="00DA4BE1"/>
    <w:rsid w:val="00DE11D5"/>
    <w:rsid w:val="00DF12FC"/>
    <w:rsid w:val="00E04F17"/>
    <w:rsid w:val="00F9503E"/>
    <w:rsid w:val="00FC5EB6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7FE9"/>
  <w15:chartTrackingRefBased/>
  <w15:docId w15:val="{ED073B5E-9B75-4D04-BCA8-C55BD5B7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968"/>
    <w:pPr>
      <w:ind w:left="720"/>
      <w:contextualSpacing/>
    </w:pPr>
  </w:style>
  <w:style w:type="paragraph" w:styleId="Sinespaciado">
    <w:name w:val="No Spacing"/>
    <w:uiPriority w:val="1"/>
    <w:qFormat/>
    <w:rsid w:val="00DE11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50</cp:revision>
  <dcterms:created xsi:type="dcterms:W3CDTF">2025-07-06T22:26:00Z</dcterms:created>
  <dcterms:modified xsi:type="dcterms:W3CDTF">2025-07-16T02:01:00Z</dcterms:modified>
</cp:coreProperties>
</file>