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FF53" w14:textId="77777777" w:rsidR="00175A65" w:rsidRPr="00175A65" w:rsidRDefault="00175A65" w:rsidP="00175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75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parameter specifies which event bits within the event group the task is waiting for. It's a bitmask where each bit corresponds to an event in the event group. If any of the specified bits are set in the event group, the task will be unblocked.</w:t>
      </w:r>
    </w:p>
    <w:p w14:paraId="3945CC2C" w14:textId="77777777" w:rsidR="00175A65" w:rsidRPr="00175A65" w:rsidRDefault="00175A65" w:rsidP="00175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75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xWaitForAllBits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parameter specifies whether the task should wait for all the specified bits to be set (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or any of the specified bits to be set (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pdFALSE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5B69697" w14:textId="77777777" w:rsidR="00175A65" w:rsidRPr="00175A65" w:rsidRDefault="00175A65" w:rsidP="00175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xWaitForAllBits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task will only be unblocked when all the bits specified in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set in the event group.</w:t>
      </w:r>
    </w:p>
    <w:p w14:paraId="08BBFA32" w14:textId="77777777" w:rsidR="00175A65" w:rsidRPr="00175A65" w:rsidRDefault="00175A65" w:rsidP="00175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xWaitForAllBits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pdFALSE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task will be unblocked when any of the bits specified in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set in the event group.</w:t>
      </w:r>
    </w:p>
    <w:p w14:paraId="2E7A13C0" w14:textId="77777777" w:rsidR="00175A65" w:rsidRPr="00175A65" w:rsidRDefault="00175A65" w:rsidP="0017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statement "A task will not enter the Blocked state if its unblock condition is met at the time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xEventGroupWaitBits</w:t>
      </w:r>
      <w:proofErr w:type="spellEnd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called" means that if any of the bits specified in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already set in the event group at the time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xEventGroupWaitBits</w:t>
      </w:r>
      <w:proofErr w:type="spellEnd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called, the task will not enter the Blocked state and will continue executing without waiting.</w:t>
      </w:r>
    </w:p>
    <w:p w14:paraId="1C548073" w14:textId="77777777" w:rsidR="00175A65" w:rsidRPr="00175A65" w:rsidRDefault="00175A65" w:rsidP="0017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behavior ensures that tasks are not unnecessarily blocked if their unblock condition is already satisfied when they reach the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xEventGroupWaitBits</w:t>
      </w:r>
      <w:proofErr w:type="spellEnd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call, improving the efficiency and responsiveness of the system</w:t>
      </w:r>
    </w:p>
    <w:p w14:paraId="62095F14" w14:textId="77777777" w:rsidR="00B35FF9" w:rsidRDefault="00B35FF9" w:rsidP="00B35FF9">
      <w:proofErr w:type="spellStart"/>
      <w:r>
        <w:t>xTimerPendFunctionCallFromISR</w:t>
      </w:r>
      <w:proofErr w:type="spellEnd"/>
      <w:r>
        <w:t>(</w:t>
      </w:r>
    </w:p>
    <w:p w14:paraId="1C915F54" w14:textId="77777777" w:rsidR="00B35FF9" w:rsidRDefault="00B35FF9" w:rsidP="00B35FF9">
      <w:r>
        <w:t xml:space="preserve">    </w:t>
      </w:r>
      <w:proofErr w:type="spellStart"/>
      <w:r>
        <w:t>vPrintStringFromDaemonTask</w:t>
      </w:r>
      <w:proofErr w:type="spellEnd"/>
      <w:r>
        <w:t>,   // Function to be called</w:t>
      </w:r>
    </w:p>
    <w:p w14:paraId="1002E3EC" w14:textId="77777777" w:rsidR="00B35FF9" w:rsidRDefault="00B35FF9" w:rsidP="00B35FF9">
      <w:r>
        <w:t xml:space="preserve">    (void *)pcString,             // Argument to the function</w:t>
      </w:r>
    </w:p>
    <w:p w14:paraId="59EE965F" w14:textId="77777777" w:rsidR="00B35FF9" w:rsidRDefault="00B35FF9" w:rsidP="00B35FF9">
      <w:r>
        <w:t xml:space="preserve">    0,                            // Parameter indicating immediate execution</w:t>
      </w:r>
    </w:p>
    <w:p w14:paraId="310B98D9" w14:textId="77777777" w:rsidR="00B35FF9" w:rsidRDefault="00B35FF9" w:rsidP="00B35FF9">
      <w:r>
        <w:t xml:space="preserve">    &amp;</w:t>
      </w:r>
      <w:proofErr w:type="spellStart"/>
      <w:r>
        <w:t>xHigherPriorityTaskWoken</w:t>
      </w:r>
      <w:proofErr w:type="spellEnd"/>
      <w:r>
        <w:t xml:space="preserve">    // Pointer to a flag indicating if a context switch is required</w:t>
      </w:r>
    </w:p>
    <w:p w14:paraId="65223284" w14:textId="24F38A9C" w:rsidR="00175A65" w:rsidRDefault="00B35FF9" w:rsidP="00B35FF9">
      <w:r>
        <w:t>);</w:t>
      </w:r>
    </w:p>
    <w:p w14:paraId="6E62303B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vPrintStringFromDaemonTask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the function that you want to execute from the context of the RTOS daemon task. It could be a custom function defined elsewhere in your codebase, responsible for printing the message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pcString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E1355A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(void *)pcString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argument is passed to the function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vPrintStringFromDaemonTask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can be any data that you want to pass to the function. In this case, it appears to be a string (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pcString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5C8A985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parameter indicates that the function call should be executed immediately by the RTOS daemon task. If you want to delay the execution, you can specify a non-zero value here, indicating the number of ticks to delay.</w:t>
      </w:r>
    </w:p>
    <w:p w14:paraId="1E1C1568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a pointer to a variable that indicates whether a context switch should be performed after the function call is made. If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indicates that a higher-priority task has been unblocked by the function call, and a context switch should be performed at the end of the ISR.</w:t>
      </w:r>
    </w:p>
    <w:p w14:paraId="1B5E3D87" w14:textId="7780F0FE" w:rsidR="00B35FF9" w:rsidRDefault="00B35FF9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Overall,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xTimerPendFunctionCallFromISR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you to schedule the execution of a function from an ISR to be performed by the RTOS daemon task, enabling deferred execution of tasks that cannot be directly executed from an ISR.</w:t>
      </w:r>
    </w:p>
    <w:p w14:paraId="2F243418" w14:textId="77777777" w:rsidR="00B35FF9" w:rsidRPr="00B35FF9" w:rsidRDefault="00B35FF9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indicate whether a higher-priority task was unblocked as a result of an ISR (Interrupt Service Routine) execution. This mechanism helps ensure that the RTOS can immediately switch to the higher-priority task if necessary, improving the responsiveness and real-time performance of the system.</w:t>
      </w:r>
    </w:p>
    <w:p w14:paraId="1AEF49D3" w14:textId="77777777" w:rsidR="00B35FF9" w:rsidRPr="00B35FF9" w:rsidRDefault="00B35FF9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is typically used as an argument to the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macro. Here is a more detailed explanation and a practical example:</w:t>
      </w:r>
    </w:p>
    <w:p w14:paraId="68EFD39B" w14:textId="77777777" w:rsidR="00B35FF9" w:rsidRPr="00B35FF9" w:rsidRDefault="00B35FF9" w:rsidP="00B35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Explanation</w:t>
      </w:r>
    </w:p>
    <w:p w14:paraId="5395C4BD" w14:textId="77777777" w:rsidR="00B35FF9" w:rsidRPr="00B35FF9" w:rsidRDefault="00B35FF9" w:rsidP="00B3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A961ED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a variable of type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BaseType_t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is passed by reference to functions that may cause a higher-priority task to be unblocked.</w:t>
      </w:r>
    </w:p>
    <w:p w14:paraId="041E7DB8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these functions, if a higher-priority task is indeed unblocked,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set to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C9AD4C" w14:textId="77777777" w:rsidR="00B35FF9" w:rsidRPr="00B35FF9" w:rsidRDefault="00B35FF9" w:rsidP="00B3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0A11F3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macro is used to request a context switch from within an ISR.</w:t>
      </w:r>
    </w:p>
    <w:p w14:paraId="415F9336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calling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trigger a context switch so that the higher-priority task can start running immediately.</w:t>
      </w:r>
    </w:p>
    <w:p w14:paraId="0A9F42E1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pdFALSE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calling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have no effect, and the currently running task will continue to run.</w:t>
      </w:r>
    </w:p>
    <w:p w14:paraId="2451E2CC" w14:textId="77777777" w:rsidR="00B35FF9" w:rsidRPr="00B35FF9" w:rsidRDefault="00B35FF9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B35FF9" w:rsidRPr="00B3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157"/>
    <w:multiLevelType w:val="multilevel"/>
    <w:tmpl w:val="752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83213"/>
    <w:multiLevelType w:val="multilevel"/>
    <w:tmpl w:val="615C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6480F"/>
    <w:multiLevelType w:val="multilevel"/>
    <w:tmpl w:val="783A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766746">
    <w:abstractNumId w:val="2"/>
  </w:num>
  <w:num w:numId="2" w16cid:durableId="443303031">
    <w:abstractNumId w:val="0"/>
  </w:num>
  <w:num w:numId="3" w16cid:durableId="23312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65"/>
    <w:rsid w:val="00175A65"/>
    <w:rsid w:val="00633652"/>
    <w:rsid w:val="00B3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513A"/>
  <w15:chartTrackingRefBased/>
  <w15:docId w15:val="{976DA055-883F-4B92-AD8E-23F8FB6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A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5A65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B35FF9"/>
  </w:style>
  <w:style w:type="character" w:customStyle="1" w:styleId="Heading3Char">
    <w:name w:val="Heading 3 Char"/>
    <w:basedOn w:val="DefaultParagraphFont"/>
    <w:link w:val="Heading3"/>
    <w:uiPriority w:val="9"/>
    <w:rsid w:val="00B35F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2</cp:revision>
  <dcterms:created xsi:type="dcterms:W3CDTF">2024-06-19T09:08:00Z</dcterms:created>
  <dcterms:modified xsi:type="dcterms:W3CDTF">2024-06-19T09:56:00Z</dcterms:modified>
</cp:coreProperties>
</file>