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1A5C97"/>
          <w:sz w:val="52"/>
        </w:rPr>
        <w:t>BÁO CÁO ĐỒ ÁN</w:t>
      </w:r>
    </w:p>
    <w:p>
      <w:pPr>
        <w:jc w:val="center"/>
      </w:pPr>
      <w:r>
        <w:rPr>
          <w:rFonts w:ascii="Times New Roman" w:hAnsi="Times New Roman"/>
          <w:b/>
          <w:color w:val="2E86C1"/>
          <w:sz w:val="40"/>
        </w:rPr>
        <w:t>GIGACHAT — CHATBOT AI CỤC BỘ</w:t>
        <w:br/>
        <w:t>HỖ TRỢ TƯ VẤN NÔNG NGHIỆP THÔNG MINH</w:t>
      </w:r>
    </w:p>
    <w:p/>
    <w:p/>
    <w:p>
      <w:pPr>
        <w:jc w:val="center"/>
      </w:pPr>
      <w:r>
        <w:rPr>
          <w:rFonts w:ascii="Times New Roman" w:hAnsi="Times New Roman"/>
          <w:color w:val="566B79"/>
          <w:sz w:val="28"/>
        </w:rPr>
        <w:t>Công nghệ sử dụng: Docker • FastAPI • Next.js • Ollama • RAG</w:t>
      </w:r>
    </w:p>
    <w:p/>
    <w:p>
      <w:pPr>
        <w:jc w:val="center"/>
      </w:pPr>
      <w:r>
        <w:rPr>
          <w:rFonts w:ascii="Times New Roman" w:hAnsi="Times New Roman"/>
          <w:sz w:val="28"/>
        </w:rPr>
        <w:t>Tháng 5/2026</w:t>
      </w:r>
    </w:p>
    <w:p>
      <w:r>
        <w:br w:type="page"/>
      </w:r>
    </w:p>
    <w:p>
      <w:pPr>
        <w:pStyle w:val="Heading1"/>
      </w:pPr>
      <w:r>
        <w:t>MỤC LỤC</w:t>
      </w:r>
    </w:p>
    <w:p>
      <w:pPr>
        <w:spacing w:after="40" w:before="0"/>
      </w:pPr>
      <w:r>
        <w:rPr>
          <w:rFonts w:ascii="Times New Roman" w:hAnsi="Times New Roman"/>
          <w:b/>
          <w:sz w:val="26"/>
        </w:rPr>
        <w:t>1. Tổng quan</w:t>
      </w:r>
    </w:p>
    <w:p>
      <w:pPr>
        <w:spacing w:after="40" w:before="0"/>
      </w:pPr>
      <w:r>
        <w:rPr>
          <w:rFonts w:ascii="Times New Roman" w:hAnsi="Times New Roman"/>
          <w:sz w:val="24"/>
        </w:rPr>
        <w:t xml:space="preserve">    1.1. Đặt vấn đề</w:t>
      </w:r>
    </w:p>
    <w:p>
      <w:pPr>
        <w:spacing w:after="40" w:before="0"/>
      </w:pPr>
      <w:r>
        <w:rPr>
          <w:rFonts w:ascii="Times New Roman" w:hAnsi="Times New Roman"/>
          <w:sz w:val="24"/>
        </w:rPr>
        <w:t xml:space="preserve">    1.2. Thực trạng các công cụ hiện tại</w:t>
      </w:r>
    </w:p>
    <w:p>
      <w:pPr>
        <w:spacing w:after="40" w:before="0"/>
      </w:pPr>
      <w:r>
        <w:rPr>
          <w:rFonts w:ascii="Times New Roman" w:hAnsi="Times New Roman"/>
          <w:sz w:val="24"/>
        </w:rPr>
        <w:t xml:space="preserve">    1.3. Mục tiêu của dự án</w:t>
      </w:r>
    </w:p>
    <w:p>
      <w:pPr>
        <w:spacing w:after="40" w:before="0"/>
      </w:pPr>
      <w:r>
        <w:rPr>
          <w:rFonts w:ascii="Times New Roman" w:hAnsi="Times New Roman"/>
          <w:b/>
          <w:sz w:val="26"/>
        </w:rPr>
        <w:t>2. Phân tích yêu cầu</w:t>
      </w:r>
    </w:p>
    <w:p>
      <w:pPr>
        <w:spacing w:after="40" w:before="0"/>
      </w:pPr>
      <w:r>
        <w:rPr>
          <w:rFonts w:ascii="Times New Roman" w:hAnsi="Times New Roman"/>
          <w:sz w:val="24"/>
        </w:rPr>
        <w:t xml:space="preserve">    2.1. Yêu cầu chức năng</w:t>
      </w:r>
    </w:p>
    <w:p>
      <w:pPr>
        <w:spacing w:after="40" w:before="0"/>
      </w:pPr>
      <w:r>
        <w:rPr>
          <w:rFonts w:ascii="Times New Roman" w:hAnsi="Times New Roman"/>
          <w:sz w:val="24"/>
        </w:rPr>
        <w:t xml:space="preserve">    2.2. Các loại câu hỏi chatbot có thể trả lời</w:t>
      </w:r>
    </w:p>
    <w:p>
      <w:pPr>
        <w:spacing w:after="40" w:before="0"/>
      </w:pPr>
      <w:r>
        <w:rPr>
          <w:rFonts w:ascii="Times New Roman" w:hAnsi="Times New Roman"/>
          <w:sz w:val="24"/>
        </w:rPr>
        <w:t xml:space="preserve">    2.3. Yêu cầu giao diện người dùng</w:t>
      </w:r>
    </w:p>
    <w:p>
      <w:pPr>
        <w:spacing w:after="40" w:before="0"/>
      </w:pPr>
      <w:r>
        <w:rPr>
          <w:rFonts w:ascii="Times New Roman" w:hAnsi="Times New Roman"/>
          <w:sz w:val="24"/>
        </w:rPr>
        <w:t xml:space="preserve">    2.4. Đối tượng sử dụng</w:t>
      </w:r>
    </w:p>
    <w:p>
      <w:pPr>
        <w:spacing w:after="40" w:before="0"/>
      </w:pPr>
      <w:r>
        <w:rPr>
          <w:rFonts w:ascii="Times New Roman" w:hAnsi="Times New Roman"/>
          <w:b/>
          <w:sz w:val="26"/>
        </w:rPr>
        <w:t>3. Thiết kế hệ thống</w:t>
      </w:r>
    </w:p>
    <w:p>
      <w:pPr>
        <w:spacing w:after="40" w:before="0"/>
      </w:pPr>
      <w:r>
        <w:rPr>
          <w:rFonts w:ascii="Times New Roman" w:hAnsi="Times New Roman"/>
          <w:sz w:val="24"/>
        </w:rPr>
        <w:t xml:space="preserve">    3.1. Kiến trúc tổng quan</w:t>
      </w:r>
    </w:p>
    <w:p>
      <w:pPr>
        <w:spacing w:after="40" w:before="0"/>
      </w:pPr>
      <w:r>
        <w:rPr>
          <w:rFonts w:ascii="Times New Roman" w:hAnsi="Times New Roman"/>
          <w:sz w:val="24"/>
        </w:rPr>
        <w:t xml:space="preserve">    3.2. Lựa chọn mô hình ngôn ngữ lớn (LLM)</w:t>
      </w:r>
    </w:p>
    <w:p>
      <w:pPr>
        <w:spacing w:after="40" w:before="0"/>
      </w:pPr>
      <w:r>
        <w:rPr>
          <w:rFonts w:ascii="Times New Roman" w:hAnsi="Times New Roman"/>
          <w:sz w:val="24"/>
        </w:rPr>
        <w:t xml:space="preserve">    3.3. Pipeline RAG (Retrieval-Augmented Generation)</w:t>
      </w:r>
    </w:p>
    <w:p>
      <w:pPr>
        <w:spacing w:after="40" w:before="0"/>
      </w:pPr>
      <w:r>
        <w:rPr>
          <w:rFonts w:ascii="Times New Roman" w:hAnsi="Times New Roman"/>
          <w:sz w:val="24"/>
        </w:rPr>
        <w:t xml:space="preserve">    3.4. Công nghệ Backend</w:t>
      </w:r>
    </w:p>
    <w:p>
      <w:pPr>
        <w:spacing w:after="40" w:before="0"/>
      </w:pPr>
      <w:r>
        <w:rPr>
          <w:rFonts w:ascii="Times New Roman" w:hAnsi="Times New Roman"/>
          <w:sz w:val="24"/>
        </w:rPr>
        <w:t xml:space="preserve">    3.5. Công nghệ Frontend</w:t>
      </w:r>
    </w:p>
    <w:p>
      <w:pPr>
        <w:spacing w:after="40" w:before="0"/>
      </w:pPr>
      <w:r>
        <w:rPr>
          <w:rFonts w:ascii="Times New Roman" w:hAnsi="Times New Roman"/>
          <w:sz w:val="24"/>
        </w:rPr>
        <w:t xml:space="preserve">    3.6. Triển khai với Docker</w:t>
      </w:r>
    </w:p>
    <w:p>
      <w:pPr>
        <w:spacing w:after="40" w:before="0"/>
      </w:pPr>
      <w:r>
        <w:rPr>
          <w:rFonts w:ascii="Times New Roman" w:hAnsi="Times New Roman"/>
          <w:sz w:val="24"/>
        </w:rPr>
        <w:t xml:space="preserve">    3.7. Reverse Proxy và bảo mật</w:t>
      </w:r>
    </w:p>
    <w:p>
      <w:pPr>
        <w:spacing w:after="40" w:before="0"/>
      </w:pPr>
      <w:r>
        <w:rPr>
          <w:rFonts w:ascii="Times New Roman" w:hAnsi="Times New Roman"/>
          <w:b/>
          <w:sz w:val="26"/>
        </w:rPr>
        <w:t>4. Đánh giá kết quả</w:t>
      </w:r>
    </w:p>
    <w:p>
      <w:pPr>
        <w:spacing w:after="40" w:before="0"/>
      </w:pPr>
      <w:r>
        <w:rPr>
          <w:rFonts w:ascii="Times New Roman" w:hAnsi="Times New Roman"/>
          <w:sz w:val="24"/>
        </w:rPr>
        <w:t xml:space="preserve">    4.1. Kết quả đạt được</w:t>
      </w:r>
    </w:p>
    <w:p>
      <w:pPr>
        <w:spacing w:after="40" w:before="0"/>
      </w:pPr>
      <w:r>
        <w:rPr>
          <w:rFonts w:ascii="Times New Roman" w:hAnsi="Times New Roman"/>
          <w:sz w:val="24"/>
        </w:rPr>
        <w:t xml:space="preserve">    4.2. Đánh giá chất lượng phản hồi</w:t>
      </w:r>
    </w:p>
    <w:p>
      <w:pPr>
        <w:spacing w:after="40" w:before="0"/>
      </w:pPr>
      <w:r>
        <w:rPr>
          <w:rFonts w:ascii="Times New Roman" w:hAnsi="Times New Roman"/>
          <w:sz w:val="24"/>
        </w:rPr>
        <w:t xml:space="preserve">    4.3. Đánh giá hiệu năng hệ thống</w:t>
      </w:r>
    </w:p>
    <w:p>
      <w:pPr>
        <w:spacing w:after="40" w:before="0"/>
      </w:pPr>
      <w:r>
        <w:rPr>
          <w:rFonts w:ascii="Times New Roman" w:hAnsi="Times New Roman"/>
          <w:sz w:val="24"/>
        </w:rPr>
        <w:t xml:space="preserve">    4.4. Đánh giá giao diện người dùng</w:t>
      </w:r>
    </w:p>
    <w:p>
      <w:pPr>
        <w:spacing w:after="40" w:before="0"/>
      </w:pPr>
      <w:r>
        <w:rPr>
          <w:rFonts w:ascii="Times New Roman" w:hAnsi="Times New Roman"/>
          <w:sz w:val="24"/>
        </w:rPr>
        <w:t xml:space="preserve">    4.5. Hạn chế còn tồn tại</w:t>
      </w:r>
    </w:p>
    <w:p>
      <w:pPr>
        <w:spacing w:after="40" w:before="0"/>
      </w:pPr>
      <w:r>
        <w:rPr>
          <w:rFonts w:ascii="Times New Roman" w:hAnsi="Times New Roman"/>
          <w:b/>
          <w:sz w:val="26"/>
        </w:rPr>
        <w:t>5. Định hướng phát triển</w:t>
      </w:r>
    </w:p>
    <w:p>
      <w:pPr>
        <w:spacing w:after="40" w:before="0"/>
      </w:pPr>
      <w:r>
        <w:rPr>
          <w:rFonts w:ascii="Times New Roman" w:hAnsi="Times New Roman"/>
          <w:sz w:val="24"/>
        </w:rPr>
        <w:t xml:space="preserve">    5.1. Cải thiện mô hình và RAG</w:t>
      </w:r>
    </w:p>
    <w:p>
      <w:pPr>
        <w:spacing w:after="40" w:before="0"/>
      </w:pPr>
      <w:r>
        <w:rPr>
          <w:rFonts w:ascii="Times New Roman" w:hAnsi="Times New Roman"/>
          <w:sz w:val="24"/>
        </w:rPr>
        <w:t xml:space="preserve">    5.2. Mở rộng tính năng</w:t>
      </w:r>
    </w:p>
    <w:p>
      <w:pPr>
        <w:spacing w:after="40" w:before="0"/>
      </w:pPr>
      <w:r>
        <w:rPr>
          <w:rFonts w:ascii="Times New Roman" w:hAnsi="Times New Roman"/>
          <w:sz w:val="24"/>
        </w:rPr>
        <w:t xml:space="preserve">    5.3. Triển khai quy mô lớn</w:t>
      </w:r>
    </w:p>
    <w:p>
      <w:r>
        <w:br w:type="page"/>
      </w:r>
    </w:p>
    <w:p>
      <w:pPr>
        <w:pStyle w:val="Heading1"/>
      </w:pPr>
      <w:r>
        <w:t>1. TỔNG QUAN</w:t>
      </w:r>
    </w:p>
    <w:p>
      <w:pPr>
        <w:pStyle w:val="Heading2"/>
      </w:pPr>
      <w:r>
        <w:t>1.1. Đặt vấn đề</w:t>
      </w:r>
    </w:p>
    <w:p>
      <w:r>
        <w:t>Nông nghiệp Việt Nam đóng vai trò quan trọng trong nền kinh tế quốc dân, đóng góp khoảng 12-14% GDP và tạo việc làm cho hơn 30% lực lượng lao động cả nước. Tuy nhiên, người nông dân Việt Nam vẫn đang đối mặt với nhiều thách thức trong việc tiếp cận thông tin kỹ thuật canh tác hiện đại, quản lý sâu bệnh, và tối ưu hóa quy trình sản xuất.</w:t>
      </w:r>
    </w:p>
    <w:p>
      <w:r>
        <w:t>Trong bối cảnh cách mạng công nghiệp 4.0, trí tuệ nhân tạo (AI) đã và đang thay đổi cách con người tiếp cận thông tin. Các mô hình ngôn ngữ lớn (Large Language Model — LLM) như ChatGPT, Gemini hay Claude đã chứng minh khả năng vượt trội trong việc hiểu và tạo ngôn ngữ tự nhiên. Tuy nhiên, việc sử dụng các dịch vụ AI đám mây đặt ra nhiều vấn đề:</w:t>
      </w:r>
    </w:p>
    <w:p>
      <w:pPr>
        <w:pStyle w:val="ListBullet"/>
      </w:pPr>
      <w:r>
        <w:rPr>
          <w:rFonts w:ascii="Times New Roman" w:hAnsi="Times New Roman"/>
          <w:sz w:val="26"/>
        </w:rPr>
        <w:t>Quyền riêng tư dữ liệu: Dữ liệu nông nghiệp, quy trình canh tác đặc thù có thể bị rò rỉ khi gửi lên cloud.</w:t>
      </w:r>
    </w:p>
    <w:p>
      <w:pPr>
        <w:pStyle w:val="ListBullet"/>
      </w:pPr>
      <w:r>
        <w:rPr>
          <w:rFonts w:ascii="Times New Roman" w:hAnsi="Times New Roman"/>
          <w:sz w:val="26"/>
        </w:rPr>
        <w:t>Chi phí vận hành: Các API thương mại tính phí theo lượt sử dụng, chi phí tăng nhanh khi sử dụng thường xuyên.</w:t>
      </w:r>
    </w:p>
    <w:p>
      <w:pPr>
        <w:pStyle w:val="ListBullet"/>
      </w:pPr>
      <w:r>
        <w:rPr>
          <w:rFonts w:ascii="Times New Roman" w:hAnsi="Times New Roman"/>
          <w:sz w:val="26"/>
        </w:rPr>
        <w:t>Phụ thuộc Internet: Nhiều vùng nông thôn Việt Nam có kết nối Internet không ổn định.</w:t>
      </w:r>
    </w:p>
    <w:p>
      <w:pPr>
        <w:pStyle w:val="ListBullet"/>
      </w:pPr>
      <w:r>
        <w:rPr>
          <w:rFonts w:ascii="Times New Roman" w:hAnsi="Times New Roman"/>
          <w:sz w:val="26"/>
        </w:rPr>
        <w:t>Thiếu kiến thức chuyên ngành: Các LLM đa mục đích không được tối ưu cho lĩnh vực nông nghiệp Việt Nam.</w:t>
      </w:r>
    </w:p>
    <w:p>
      <w:pPr>
        <w:pStyle w:val="ListBullet"/>
      </w:pPr>
      <w:r>
        <w:rPr>
          <w:rFonts w:ascii="Times New Roman" w:hAnsi="Times New Roman"/>
          <w:sz w:val="26"/>
        </w:rPr>
        <w:t>Rào cản ngôn ngữ: Hầu hết các mô hình AI được huấn luyện chủ yếu trên dữ liệu tiếng Anh, khả năng hiểu tiếng Việt còn hạn chế.</w:t>
      </w:r>
    </w:p>
    <w:p>
      <w:r>
        <w:t>Từ những thực trạng trên, nhu cầu xây dựng một hệ thống chatbot AI chạy hoàn toàn cục bộ (local), có khả năng tham chiếu tài liệu chuyên ngành nông nghiệp, hỗ trợ tiếng Việt tốt, và đảm bảo quyền riêng tư dữ liệu là vô cùng cấp thiết.</w:t>
      </w:r>
    </w:p>
    <w:p>
      <w:pPr>
        <w:pStyle w:val="Heading2"/>
      </w:pPr>
      <w:r>
        <w:t>1.2. Thực trạng các công cụ hiện tại</w:t>
      </w:r>
    </w:p>
    <w:p>
      <w:r>
        <w:t>Hiện nay trên thị trường đã có nhiều giải pháp chatbot AI, mỗi giải pháp có những ưu và nhược điểm riêng: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2E86C1"/>
          </w:tcPr>
          <w:p>
            <w:pPr>
              <w:jc w:val="center"/>
            </w:pPr>
            <w:r>
              <w:rPr>
                <w:b/>
                <w:color w:val="FFFFFF"/>
                <w:sz w:val="22"/>
              </w:rPr>
              <w:t>Công cụ</w:t>
            </w:r>
          </w:p>
        </w:tc>
        <w:tc>
          <w:tcPr>
            <w:tcW w:type="dxa" w:w="1417"/>
            <w:shd w:fill="2E86C1"/>
          </w:tcPr>
          <w:p>
            <w:pPr>
              <w:jc w:val="center"/>
            </w:pPr>
            <w:r>
              <w:rPr>
                <w:b/>
                <w:color w:val="FFFFFF"/>
                <w:sz w:val="22"/>
              </w:rPr>
              <w:t>Loại hình</w:t>
            </w:r>
          </w:p>
        </w:tc>
        <w:tc>
          <w:tcPr>
            <w:tcW w:type="dxa" w:w="2835"/>
            <w:shd w:fill="2E86C1"/>
          </w:tcPr>
          <w:p>
            <w:pPr>
              <w:jc w:val="center"/>
            </w:pPr>
            <w:r>
              <w:rPr>
                <w:b/>
                <w:color w:val="FFFFFF"/>
                <w:sz w:val="22"/>
              </w:rPr>
              <w:t>Ưu điểm</w:t>
            </w:r>
          </w:p>
        </w:tc>
        <w:tc>
          <w:tcPr>
            <w:tcW w:type="dxa" w:w="3118"/>
            <w:shd w:fill="2E86C1"/>
          </w:tcPr>
          <w:p>
            <w:pPr>
              <w:jc w:val="center"/>
            </w:pPr>
            <w:r>
              <w:rPr>
                <w:b/>
                <w:color w:val="FFFFFF"/>
                <w:sz w:val="22"/>
              </w:rPr>
              <w:t>Nhược điểm</w:t>
            </w:r>
          </w:p>
        </w:tc>
      </w:tr>
      <w:tr>
        <w:tc>
          <w:tcPr>
            <w:tcW w:type="dxa" w:w="1701"/>
          </w:tcPr>
          <w:p>
            <w:r>
              <w:rPr>
                <w:sz w:val="22"/>
              </w:rPr>
              <w:t>ChatGPT</w:t>
              <w:br/>
              <w:t>(OpenAI)</w:t>
            </w:r>
          </w:p>
        </w:tc>
        <w:tc>
          <w:tcPr>
            <w:tcW w:type="dxa" w:w="1417"/>
          </w:tcPr>
          <w:p>
            <w:r>
              <w:rPr>
                <w:sz w:val="22"/>
              </w:rPr>
              <w:t>Cloud API</w:t>
            </w:r>
          </w:p>
        </w:tc>
        <w:tc>
          <w:tcPr>
            <w:tcW w:type="dxa" w:w="2835"/>
          </w:tcPr>
          <w:p>
            <w:r>
              <w:rPr>
                <w:sz w:val="22"/>
              </w:rPr>
              <w:t>Chất lượng phản hồi cao, đa ngôn ngữ, liên tục cập nhật</w:t>
            </w:r>
          </w:p>
        </w:tc>
        <w:tc>
          <w:tcPr>
            <w:tcW w:type="dxa" w:w="3118"/>
          </w:tcPr>
          <w:p>
            <w:r>
              <w:rPr>
                <w:sz w:val="22"/>
              </w:rPr>
              <w:t>Phụ thuộc Internet, tốn phí, dữ liệu gửi lên cloud, không tùy biến kiến thức chuyên ngành</w:t>
            </w:r>
          </w:p>
        </w:tc>
      </w:tr>
      <w:tr>
        <w:tc>
          <w:tcPr>
            <w:tcW w:type="dxa" w:w="1701"/>
            <w:shd w:fill="EBF5FB"/>
          </w:tcPr>
          <w:p>
            <w:r>
              <w:rPr>
                <w:sz w:val="22"/>
              </w:rPr>
              <w:t>Google Gemini</w:t>
            </w:r>
          </w:p>
        </w:tc>
        <w:tc>
          <w:tcPr>
            <w:tcW w:type="dxa" w:w="1417"/>
            <w:shd w:fill="EBF5FB"/>
          </w:tcPr>
          <w:p>
            <w:r>
              <w:rPr>
                <w:sz w:val="22"/>
              </w:rPr>
              <w:t>Cloud API</w:t>
            </w:r>
          </w:p>
        </w:tc>
        <w:tc>
          <w:tcPr>
            <w:tcW w:type="dxa" w:w="2835"/>
            <w:shd w:fill="EBF5FB"/>
          </w:tcPr>
          <w:p>
            <w:r>
              <w:rPr>
                <w:sz w:val="22"/>
              </w:rPr>
              <w:t>Tích hợp hệ sinh thái Google, hỗ trợ đa phương tiện</w:t>
            </w:r>
          </w:p>
        </w:tc>
        <w:tc>
          <w:tcPr>
            <w:tcW w:type="dxa" w:w="3118"/>
            <w:shd w:fill="EBF5FB"/>
          </w:tcPr>
          <w:p>
            <w:r>
              <w:rPr>
                <w:sz w:val="22"/>
              </w:rPr>
              <w:t>Phụ thuộc Internet, chính sách quyền riêng tư phức tạp, chưa tối ưu cho tiếng Việt chuyên ngành</w:t>
            </w:r>
          </w:p>
        </w:tc>
      </w:tr>
      <w:tr>
        <w:tc>
          <w:tcPr>
            <w:tcW w:type="dxa" w:w="1701"/>
          </w:tcPr>
          <w:p>
            <w:r>
              <w:rPr>
                <w:sz w:val="22"/>
              </w:rPr>
              <w:t>LM Studio</w:t>
            </w:r>
          </w:p>
        </w:tc>
        <w:tc>
          <w:tcPr>
            <w:tcW w:type="dxa" w:w="1417"/>
          </w:tcPr>
          <w:p>
            <w:r>
              <w:rPr>
                <w:sz w:val="22"/>
              </w:rPr>
              <w:t>Local Desktop</w:t>
            </w:r>
          </w:p>
        </w:tc>
        <w:tc>
          <w:tcPr>
            <w:tcW w:type="dxa" w:w="2835"/>
          </w:tcPr>
          <w:p>
            <w:r>
              <w:rPr>
                <w:sz w:val="22"/>
              </w:rPr>
              <w:t>Chạy cục bộ, giao diện đẹp, hỗ trợ nhiều model</w:t>
            </w:r>
          </w:p>
        </w:tc>
        <w:tc>
          <w:tcPr>
            <w:tcW w:type="dxa" w:w="3118"/>
          </w:tcPr>
          <w:p>
            <w:r>
              <w:rPr>
                <w:sz w:val="22"/>
              </w:rPr>
              <w:t>Không có RAG tích hợp, chỉ dùng cho cá nhân, không hỗ trợ upload tài liệu</w:t>
            </w:r>
          </w:p>
        </w:tc>
      </w:tr>
      <w:tr>
        <w:tc>
          <w:tcPr>
            <w:tcW w:type="dxa" w:w="1701"/>
            <w:shd w:fill="EBF5FB"/>
          </w:tcPr>
          <w:p>
            <w:r>
              <w:rPr>
                <w:sz w:val="22"/>
              </w:rPr>
              <w:t>Jan.ai</w:t>
            </w:r>
          </w:p>
        </w:tc>
        <w:tc>
          <w:tcPr>
            <w:tcW w:type="dxa" w:w="1417"/>
            <w:shd w:fill="EBF5FB"/>
          </w:tcPr>
          <w:p>
            <w:r>
              <w:rPr>
                <w:sz w:val="22"/>
              </w:rPr>
              <w:t>Local Desktop</w:t>
            </w:r>
          </w:p>
        </w:tc>
        <w:tc>
          <w:tcPr>
            <w:tcW w:type="dxa" w:w="2835"/>
            <w:shd w:fill="EBF5FB"/>
          </w:tcPr>
          <w:p>
            <w:r>
              <w:rPr>
                <w:sz w:val="22"/>
              </w:rPr>
              <w:t>Mã nguồn mở, chạy cục bộ</w:t>
            </w:r>
          </w:p>
        </w:tc>
        <w:tc>
          <w:tcPr>
            <w:tcW w:type="dxa" w:w="3118"/>
            <w:shd w:fill="EBF5FB"/>
          </w:tcPr>
          <w:p>
            <w:r>
              <w:rPr>
                <w:sz w:val="22"/>
              </w:rPr>
              <w:t>Giao diện đơn giản, không có RAG, thiếu tùy biến nâng cao</w:t>
            </w:r>
          </w:p>
        </w:tc>
      </w:tr>
      <w:tr>
        <w:tc>
          <w:tcPr>
            <w:tcW w:type="dxa" w:w="1701"/>
          </w:tcPr>
          <w:p>
            <w:r>
              <w:rPr>
                <w:sz w:val="22"/>
              </w:rPr>
              <w:t>PrivateGPT</w:t>
            </w:r>
          </w:p>
        </w:tc>
        <w:tc>
          <w:tcPr>
            <w:tcW w:type="dxa" w:w="1417"/>
          </w:tcPr>
          <w:p>
            <w:r>
              <w:rPr>
                <w:sz w:val="22"/>
              </w:rPr>
              <w:t>Local + RAG</w:t>
            </w:r>
          </w:p>
        </w:tc>
        <w:tc>
          <w:tcPr>
            <w:tcW w:type="dxa" w:w="2835"/>
          </w:tcPr>
          <w:p>
            <w:r>
              <w:rPr>
                <w:sz w:val="22"/>
              </w:rPr>
              <w:t>Có RAG, chạy cục bộ, mã nguồn mở</w:t>
            </w:r>
          </w:p>
        </w:tc>
        <w:tc>
          <w:tcPr>
            <w:tcW w:type="dxa" w:w="3118"/>
          </w:tcPr>
          <w:p>
            <w:r>
              <w:rPr>
                <w:sz w:val="22"/>
              </w:rPr>
              <w:t>Cài đặt phức tạp, giao diện thô sơ, chưa tối ưu cho tiếng Việt</w:t>
            </w:r>
          </w:p>
        </w:tc>
      </w:tr>
      <w:tr>
        <w:tc>
          <w:tcPr>
            <w:tcW w:type="dxa" w:w="1701"/>
            <w:shd w:fill="EBF5FB"/>
          </w:tcPr>
          <w:p>
            <w:r>
              <w:rPr>
                <w:sz w:val="22"/>
              </w:rPr>
              <w:t>AnythingLLM</w:t>
            </w:r>
          </w:p>
        </w:tc>
        <w:tc>
          <w:tcPr>
            <w:tcW w:type="dxa" w:w="1417"/>
            <w:shd w:fill="EBF5FB"/>
          </w:tcPr>
          <w:p>
            <w:r>
              <w:rPr>
                <w:sz w:val="22"/>
              </w:rPr>
              <w:t>Local + RAG</w:t>
            </w:r>
          </w:p>
        </w:tc>
        <w:tc>
          <w:tcPr>
            <w:tcW w:type="dxa" w:w="2835"/>
            <w:shd w:fill="EBF5FB"/>
          </w:tcPr>
          <w:p>
            <w:r>
              <w:rPr>
                <w:sz w:val="22"/>
              </w:rPr>
              <w:t>Có RAG, hỗ trợ nhiều nguồn dữ liệu</w:t>
            </w:r>
          </w:p>
        </w:tc>
        <w:tc>
          <w:tcPr>
            <w:tcW w:type="dxa" w:w="3118"/>
            <w:shd w:fill="EBF5FB"/>
          </w:tcPr>
          <w:p>
            <w:r>
              <w:rPr>
                <w:sz w:val="22"/>
              </w:rPr>
              <w:t>Yêu cầu cấu hình cao, giao diện chưa thân thiện cho người dùng phổ thông</w:t>
            </w:r>
          </w:p>
        </w:tc>
      </w:tr>
    </w:tbl>
    <w:p/>
    <w:p>
      <w:r>
        <w:t>Qua khảo sát, có thể nhận thấy chưa có giải pháp nào đáp ứng đồng thời các tiêu chí: chạy hoàn toàn cục bộ, có RAG tích hợp, giao diện thân thiện, tối ưu cho tiếng Việt, và hướng đến lĩnh vực nông nghiệp. Đây chính là khoảng trống mà dự án GigaChat hướng đến giải quyết.</w:t>
      </w:r>
    </w:p>
    <w:p>
      <w:pPr>
        <w:pStyle w:val="Heading2"/>
      </w:pPr>
      <w:r>
        <w:t>1.3. Mục tiêu của dự án</w:t>
      </w:r>
    </w:p>
    <w:p>
      <w:r>
        <w:t>Dự án GigaChat được xây dựng với các mục tiêu chính sau:</w:t>
      </w:r>
    </w:p>
    <w:p>
      <w:pPr>
        <w:pStyle w:val="ListBullet"/>
      </w:pPr>
      <w:r>
        <w:rPr>
          <w:rFonts w:ascii="Times New Roman" w:hAnsi="Times New Roman"/>
          <w:sz w:val="26"/>
        </w:rPr>
        <w:t>Xây dựng chatbot AI chạy 100% cục bộ, không gửi bất kỳ dữ liệu nào lên cloud, đảm bảo quyền riêng tư tuyệt đối.</w:t>
      </w:r>
    </w:p>
    <w:p>
      <w:pPr>
        <w:pStyle w:val="ListBullet"/>
      </w:pPr>
      <w:r>
        <w:rPr>
          <w:rFonts w:ascii="Times New Roman" w:hAnsi="Times New Roman"/>
          <w:sz w:val="26"/>
        </w:rPr>
        <w:t>Tích hợp pipeline RAG cho phép người dùng upload tài liệu nông nghiệp và chatbot có thể tham chiếu nội dung khi trả lời.</w:t>
      </w:r>
    </w:p>
    <w:p>
      <w:pPr>
        <w:pStyle w:val="ListBullet"/>
      </w:pPr>
      <w:r>
        <w:rPr>
          <w:rFonts w:ascii="Times New Roman" w:hAnsi="Times New Roman"/>
          <w:sz w:val="26"/>
        </w:rPr>
        <w:t>Sử dụng mô hình ngôn ngữ lớn hỗ trợ tốt tiếng Việt (Qwen3 8B) với khả năng suy luận đa ngôn ngữ.</w:t>
      </w:r>
    </w:p>
    <w:p>
      <w:pPr>
        <w:pStyle w:val="ListBullet"/>
      </w:pPr>
      <w:r>
        <w:rPr>
          <w:rFonts w:ascii="Times New Roman" w:hAnsi="Times New Roman"/>
          <w:sz w:val="26"/>
        </w:rPr>
        <w:t>Thiết kế giao diện người dùng hiện đại, thân thiện, phù hợp cho cả người dùng phổ thông và chuyên gia.</w:t>
      </w:r>
    </w:p>
    <w:p>
      <w:pPr>
        <w:pStyle w:val="ListBullet"/>
      </w:pPr>
      <w:r>
        <w:rPr>
          <w:rFonts w:ascii="Times New Roman" w:hAnsi="Times New Roman"/>
          <w:sz w:val="26"/>
        </w:rPr>
        <w:t>Đóng gói toàn bộ hệ thống bằng Docker Compose, cho phép triển khai chỉ với một lệnh duy nhất.</w:t>
      </w:r>
    </w:p>
    <w:p>
      <w:pPr>
        <w:pStyle w:val="ListBullet"/>
      </w:pPr>
      <w:r>
        <w:rPr>
          <w:rFonts w:ascii="Times New Roman" w:hAnsi="Times New Roman"/>
          <w:sz w:val="26"/>
        </w:rPr>
        <w:t>Hỗ trợ truy cập từ nhiều thiết bị trong cùng mạng nội bộ (điện thoại, máy tính bảng).</w:t>
      </w:r>
    </w:p>
    <w:p>
      <w:r>
        <w:br w:type="page"/>
      </w:r>
    </w:p>
    <w:p>
      <w:pPr>
        <w:pStyle w:val="Heading1"/>
      </w:pPr>
      <w:r>
        <w:t>2. PHÂN TÍCH YÊU CẦU</w:t>
      </w:r>
    </w:p>
    <w:p>
      <w:pPr>
        <w:pStyle w:val="Heading2"/>
      </w:pPr>
      <w:r>
        <w:t>2.1. Yêu cầu chức năng</w:t>
      </w:r>
    </w:p>
    <w:p>
      <w:r>
        <w:t>Hệ thống GigaChat được thiết kế với các nhóm chức năng chính sau:</w:t>
      </w:r>
    </w:p>
    <w:p>
      <w:pPr>
        <w:pStyle w:val="Heading3"/>
      </w:pPr>
      <w:r>
        <w:t>2.1.1. Chức năng trò chuyện (Chat)</w:t>
      </w:r>
    </w:p>
    <w:p>
      <w:pPr>
        <w:pStyle w:val="ListBullet"/>
      </w:pPr>
      <w:r>
        <w:rPr>
          <w:rFonts w:ascii="Times New Roman" w:hAnsi="Times New Roman"/>
          <w:sz w:val="26"/>
        </w:rPr>
        <w:t>Hỗ trợ trò chuyện bằng tiếng Việt tự nhiên với AI.</w:t>
      </w:r>
    </w:p>
    <w:p>
      <w:pPr>
        <w:pStyle w:val="ListBullet"/>
      </w:pPr>
      <w:r>
        <w:rPr>
          <w:rFonts w:ascii="Times New Roman" w:hAnsi="Times New Roman"/>
          <w:sz w:val="26"/>
        </w:rPr>
        <w:t>Phản hồi theo thời gian thực bằng cơ chế streaming (SSE — Server-Sent Events), hiển thị từng token ngay khi được sinh ra thay vì chờ toàn bộ phản hồi.</w:t>
      </w:r>
    </w:p>
    <w:p>
      <w:pPr>
        <w:pStyle w:val="ListBullet"/>
      </w:pPr>
      <w:r>
        <w:rPr>
          <w:rFonts w:ascii="Times New Roman" w:hAnsi="Times New Roman"/>
          <w:sz w:val="26"/>
        </w:rPr>
        <w:t>Duy trì ngữ cảnh hội thoại trong cùng một phiên (conversation context).</w:t>
      </w:r>
    </w:p>
    <w:p>
      <w:pPr>
        <w:pStyle w:val="ListBullet"/>
      </w:pPr>
      <w:r>
        <w:rPr>
          <w:rFonts w:ascii="Times New Roman" w:hAnsi="Times New Roman"/>
          <w:sz w:val="26"/>
        </w:rPr>
        <w:t>Hỗ trợ hiển thị Markdown trong phản hồi: bảng, danh sách, code block, công thức, v.v.</w:t>
      </w:r>
    </w:p>
    <w:p>
      <w:pPr>
        <w:pStyle w:val="ListBullet"/>
      </w:pPr>
      <w:r>
        <w:rPr>
          <w:rFonts w:ascii="Times New Roman" w:hAnsi="Times New Roman"/>
          <w:sz w:val="26"/>
        </w:rPr>
        <w:t>Cho phép bật/tắt chế độ RAG để AI tham chiếu tài liệu đã upload.</w:t>
      </w:r>
    </w:p>
    <w:p>
      <w:pPr>
        <w:pStyle w:val="Heading3"/>
      </w:pPr>
      <w:r>
        <w:t>2.1.2. Chức năng quản lý tài liệu (Knowledge Base)</w:t>
      </w:r>
    </w:p>
    <w:p>
      <w:pPr>
        <w:pStyle w:val="ListBullet"/>
      </w:pPr>
      <w:r>
        <w:rPr>
          <w:rFonts w:ascii="Times New Roman" w:hAnsi="Times New Roman"/>
          <w:sz w:val="26"/>
        </w:rPr>
        <w:t>Upload tài liệu đa định dạng: PDF, DOCX, XLSX, CSV, PPTX, hình ảnh (OCR), file code, và nhiều định dạng khác.</w:t>
      </w:r>
    </w:p>
    <w:p>
      <w:pPr>
        <w:pStyle w:val="ListBullet"/>
      </w:pPr>
      <w:r>
        <w:rPr>
          <w:rFonts w:ascii="Times New Roman" w:hAnsi="Times New Roman"/>
          <w:sz w:val="26"/>
        </w:rPr>
        <w:t>Tự động trích xuất văn bản từ tài liệu sử dụng các parser chuyên dụng.</w:t>
      </w:r>
    </w:p>
    <w:p>
      <w:pPr>
        <w:pStyle w:val="ListBullet"/>
      </w:pPr>
      <w:r>
        <w:rPr>
          <w:rFonts w:ascii="Times New Roman" w:hAnsi="Times New Roman"/>
          <w:sz w:val="26"/>
        </w:rPr>
        <w:t>Chia tài liệu thành các đoạn nhỏ (chunk) 2000 ký tự với overlap 200 ký tự để đảm bảo liên tục ngữ cảnh.</w:t>
      </w:r>
    </w:p>
    <w:p>
      <w:pPr>
        <w:pStyle w:val="ListBullet"/>
      </w:pPr>
      <w:r>
        <w:rPr>
          <w:rFonts w:ascii="Times New Roman" w:hAnsi="Times New Roman"/>
          <w:sz w:val="26"/>
        </w:rPr>
        <w:t>Chuyển đổi các đoạn văn bản thành vector embedding bằng mô hình BGE-M3 (1024 chiều).</w:t>
      </w:r>
    </w:p>
    <w:p>
      <w:pPr>
        <w:pStyle w:val="ListBullet"/>
      </w:pPr>
      <w:r>
        <w:rPr>
          <w:rFonts w:ascii="Times New Roman" w:hAnsi="Times New Roman"/>
          <w:sz w:val="26"/>
        </w:rPr>
        <w:t>Lưu trữ vector vào cơ sở dữ liệu vector Qdrant để tìm kiếm ngữ nghĩa.</w:t>
      </w:r>
    </w:p>
    <w:p>
      <w:pPr>
        <w:pStyle w:val="ListBullet"/>
      </w:pPr>
      <w:r>
        <w:rPr>
          <w:rFonts w:ascii="Times New Roman" w:hAnsi="Times New Roman"/>
          <w:sz w:val="26"/>
        </w:rPr>
        <w:t>Hỗ trợ kéo thả (drag &amp; drop) file để upload nhanh chóng.</w:t>
      </w:r>
    </w:p>
    <w:p>
      <w:pPr>
        <w:pStyle w:val="ListBullet"/>
      </w:pPr>
      <w:r>
        <w:rPr>
          <w:rFonts w:ascii="Times New Roman" w:hAnsi="Times New Roman"/>
          <w:sz w:val="26"/>
        </w:rPr>
        <w:t>Quản lý danh sách tài liệu đã upload: xem, xóa.</w:t>
      </w:r>
    </w:p>
    <w:p>
      <w:pPr>
        <w:pStyle w:val="Heading3"/>
      </w:pPr>
      <w:r>
        <w:t>2.1.3. Chức năng quản lý hội thoại</w:t>
      </w:r>
    </w:p>
    <w:p>
      <w:pPr>
        <w:pStyle w:val="ListBullet"/>
      </w:pPr>
      <w:r>
        <w:rPr>
          <w:rFonts w:ascii="Times New Roman" w:hAnsi="Times New Roman"/>
          <w:sz w:val="26"/>
        </w:rPr>
        <w:t>Tạo hội thoại mới, đặt tên, đổi tên hội thoại.</w:t>
      </w:r>
    </w:p>
    <w:p>
      <w:pPr>
        <w:pStyle w:val="ListBullet"/>
      </w:pPr>
      <w:r>
        <w:rPr>
          <w:rFonts w:ascii="Times New Roman" w:hAnsi="Times New Roman"/>
          <w:sz w:val="26"/>
        </w:rPr>
        <w:t>Ghim (pin) các hội thoại quan trọng để truy cập nhanh.</w:t>
      </w:r>
    </w:p>
    <w:p>
      <w:pPr>
        <w:pStyle w:val="ListBullet"/>
      </w:pPr>
      <w:r>
        <w:rPr>
          <w:rFonts w:ascii="Times New Roman" w:hAnsi="Times New Roman"/>
          <w:sz w:val="26"/>
        </w:rPr>
        <w:t>Xóa hội thoại không cần thiết.</w:t>
      </w:r>
    </w:p>
    <w:p>
      <w:pPr>
        <w:pStyle w:val="ListBullet"/>
      </w:pPr>
      <w:r>
        <w:rPr>
          <w:rFonts w:ascii="Times New Roman" w:hAnsi="Times New Roman"/>
          <w:sz w:val="26"/>
        </w:rPr>
        <w:t>Xuất (export) lịch sử hội thoại để lưu trữ hoặc chia sẻ.</w:t>
      </w:r>
    </w:p>
    <w:p>
      <w:pPr>
        <w:pStyle w:val="ListBullet"/>
      </w:pPr>
      <w:r>
        <w:rPr>
          <w:rFonts w:ascii="Times New Roman" w:hAnsi="Times New Roman"/>
          <w:sz w:val="26"/>
        </w:rPr>
        <w:t>Hiển thị danh sách hội thoại trên sidebar với thanh tìm kiếm.</w:t>
      </w:r>
    </w:p>
    <w:p>
      <w:pPr>
        <w:pStyle w:val="Heading3"/>
      </w:pPr>
      <w:r>
        <w:t>2.1.4. Chức năng cấu hình hệ thống</w:t>
      </w:r>
    </w:p>
    <w:p>
      <w:pPr>
        <w:pStyle w:val="ListBullet"/>
      </w:pPr>
      <w:r>
        <w:rPr>
          <w:rFonts w:ascii="Times New Roman" w:hAnsi="Times New Roman"/>
          <w:sz w:val="26"/>
        </w:rPr>
        <w:t>Thay đổi mô hình LLM sử dụng (Qwen3 8B, 4B, hoặc các model khác).</w:t>
      </w:r>
    </w:p>
    <w:p>
      <w:pPr>
        <w:pStyle w:val="ListBullet"/>
      </w:pPr>
      <w:r>
        <w:rPr>
          <w:rFonts w:ascii="Times New Roman" w:hAnsi="Times New Roman"/>
          <w:sz w:val="26"/>
        </w:rPr>
        <w:t>Điều chỉnh tham số: temperature (độ sáng tạo), context window (cửa sổ ngữ cảnh).</w:t>
      </w:r>
    </w:p>
    <w:p>
      <w:pPr>
        <w:pStyle w:val="ListBullet"/>
      </w:pPr>
      <w:r>
        <w:rPr>
          <w:rFonts w:ascii="Times New Roman" w:hAnsi="Times New Roman"/>
          <w:sz w:val="26"/>
        </w:rPr>
        <w:t>Cấu hình các tham số RAG: số lượng chunk lấy (Top-K), ngưỡng tương đồng.</w:t>
      </w:r>
    </w:p>
    <w:p>
      <w:pPr>
        <w:pStyle w:val="ListBullet"/>
      </w:pPr>
      <w:r>
        <w:rPr>
          <w:rFonts w:ascii="Times New Roman" w:hAnsi="Times New Roman"/>
          <w:sz w:val="26"/>
        </w:rPr>
        <w:t>Xem trạng thái hệ thống: mô hình đang dùng, dung lượng VRAM, trạng thái các service.</w:t>
      </w:r>
    </w:p>
    <w:p>
      <w:pPr>
        <w:pStyle w:val="Heading2"/>
      </w:pPr>
      <w:r>
        <w:t>2.2. Các loại câu hỏi chatbot có thể trả lời</w:t>
      </w:r>
    </w:p>
    <w:p>
      <w:r>
        <w:t>GigaChat được thiết kế để có thể trả lời các nhóm câu hỏi sau:</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2E86C1"/>
          </w:tcPr>
          <w:p>
            <w:pPr>
              <w:jc w:val="center"/>
            </w:pPr>
            <w:r>
              <w:rPr>
                <w:b/>
                <w:color w:val="FFFFFF"/>
                <w:sz w:val="22"/>
              </w:rPr>
              <w:t>Nhóm câu hỏi</w:t>
            </w:r>
          </w:p>
        </w:tc>
        <w:tc>
          <w:tcPr>
            <w:tcW w:type="dxa" w:w="3118"/>
            <w:shd w:fill="2E86C1"/>
          </w:tcPr>
          <w:p>
            <w:pPr>
              <w:jc w:val="center"/>
            </w:pPr>
            <w:r>
              <w:rPr>
                <w:b/>
                <w:color w:val="FFFFFF"/>
                <w:sz w:val="22"/>
              </w:rPr>
              <w:t>Ví dụ</w:t>
            </w:r>
          </w:p>
        </w:tc>
        <w:tc>
          <w:tcPr>
            <w:tcW w:type="dxa" w:w="2268"/>
            <w:shd w:fill="2E86C1"/>
          </w:tcPr>
          <w:p>
            <w:pPr>
              <w:jc w:val="center"/>
            </w:pPr>
            <w:r>
              <w:rPr>
                <w:b/>
                <w:color w:val="FFFFFF"/>
                <w:sz w:val="22"/>
              </w:rPr>
              <w:t>Nguồn trả lời</w:t>
            </w:r>
          </w:p>
        </w:tc>
      </w:tr>
      <w:tr>
        <w:tc>
          <w:tcPr>
            <w:tcW w:type="dxa" w:w="1984"/>
          </w:tcPr>
          <w:p>
            <w:r>
              <w:rPr>
                <w:sz w:val="22"/>
              </w:rPr>
              <w:t>Kiến thức nông nghiệp tổng quát</w:t>
            </w:r>
          </w:p>
        </w:tc>
        <w:tc>
          <w:tcPr>
            <w:tcW w:type="dxa" w:w="3118"/>
          </w:tcPr>
          <w:p>
            <w:r>
              <w:rPr>
                <w:sz w:val="22"/>
              </w:rPr>
              <w:t>"Cách trồng lúa nước hiệu quả?"</w:t>
              <w:br/>
              <w:t>"Kỹ thuật bón phân cho cây cà phê?"</w:t>
            </w:r>
          </w:p>
        </w:tc>
        <w:tc>
          <w:tcPr>
            <w:tcW w:type="dxa" w:w="2268"/>
          </w:tcPr>
          <w:p>
            <w:r>
              <w:rPr>
                <w:sz w:val="22"/>
              </w:rPr>
              <w:t>Kiến thức sẵn có của LLM (pre-trained)</w:t>
            </w:r>
          </w:p>
        </w:tc>
      </w:tr>
      <w:tr>
        <w:tc>
          <w:tcPr>
            <w:tcW w:type="dxa" w:w="1984"/>
            <w:shd w:fill="EBF5FB"/>
          </w:tcPr>
          <w:p>
            <w:r>
              <w:rPr>
                <w:sz w:val="22"/>
              </w:rPr>
              <w:t>Câu hỏi dựa trên tài liệu (RAG)</w:t>
            </w:r>
          </w:p>
        </w:tc>
        <w:tc>
          <w:tcPr>
            <w:tcW w:type="dxa" w:w="3118"/>
            <w:shd w:fill="EBF5FB"/>
          </w:tcPr>
          <w:p>
            <w:r>
              <w:rPr>
                <w:sz w:val="22"/>
              </w:rPr>
              <w:t>"Theo quy trình của Bộ NN&amp;PTNT, liều lượng phân bón khuyến cáo cho lúa vụ đông xuân là bao nhiêu?"</w:t>
            </w:r>
          </w:p>
        </w:tc>
        <w:tc>
          <w:tcPr>
            <w:tcW w:type="dxa" w:w="2268"/>
            <w:shd w:fill="EBF5FB"/>
          </w:tcPr>
          <w:p>
            <w:r>
              <w:rPr>
                <w:sz w:val="22"/>
              </w:rPr>
              <w:t>Tài liệu đã upload + LLM</w:t>
            </w:r>
          </w:p>
        </w:tc>
      </w:tr>
      <w:tr>
        <w:tc>
          <w:tcPr>
            <w:tcW w:type="dxa" w:w="1984"/>
          </w:tcPr>
          <w:p>
            <w:r>
              <w:rPr>
                <w:sz w:val="22"/>
              </w:rPr>
              <w:t>Chẩn đoán sâu bệnh</w:t>
            </w:r>
          </w:p>
        </w:tc>
        <w:tc>
          <w:tcPr>
            <w:tcW w:type="dxa" w:w="3118"/>
          </w:tcPr>
          <w:p>
            <w:r>
              <w:rPr>
                <w:sz w:val="22"/>
              </w:rPr>
              <w:t>"Lá lúa bị vàng và cuộn lại là bệnh gì?"</w:t>
            </w:r>
          </w:p>
        </w:tc>
        <w:tc>
          <w:tcPr>
            <w:tcW w:type="dxa" w:w="2268"/>
          </w:tcPr>
          <w:p>
            <w:r>
              <w:rPr>
                <w:sz w:val="22"/>
              </w:rPr>
              <w:t>Kiến thức LLM + tài liệu chuyên ngành</w:t>
            </w:r>
          </w:p>
        </w:tc>
      </w:tr>
      <w:tr>
        <w:tc>
          <w:tcPr>
            <w:tcW w:type="dxa" w:w="1984"/>
            <w:shd w:fill="EBF5FB"/>
          </w:tcPr>
          <w:p>
            <w:r>
              <w:rPr>
                <w:sz w:val="22"/>
              </w:rPr>
              <w:t>Tư vấn mùa vụ</w:t>
            </w:r>
          </w:p>
        </w:tc>
        <w:tc>
          <w:tcPr>
            <w:tcW w:type="dxa" w:w="3118"/>
            <w:shd w:fill="EBF5FB"/>
          </w:tcPr>
          <w:p>
            <w:r>
              <w:rPr>
                <w:sz w:val="22"/>
              </w:rPr>
              <w:t>"Tháng 3 ở miền Trung nên trồng cây gì?"</w:t>
            </w:r>
          </w:p>
        </w:tc>
        <w:tc>
          <w:tcPr>
            <w:tcW w:type="dxa" w:w="2268"/>
            <w:shd w:fill="EBF5FB"/>
          </w:tcPr>
          <w:p>
            <w:r>
              <w:rPr>
                <w:sz w:val="22"/>
              </w:rPr>
              <w:t>Kiến thức LLM + tài liệu vùng miền</w:t>
            </w:r>
          </w:p>
        </w:tc>
      </w:tr>
      <w:tr>
        <w:tc>
          <w:tcPr>
            <w:tcW w:type="dxa" w:w="1984"/>
          </w:tcPr>
          <w:p>
            <w:r>
              <w:rPr>
                <w:sz w:val="22"/>
              </w:rPr>
              <w:t>Câu hỏi kỹ thuật IT</w:t>
            </w:r>
          </w:p>
        </w:tc>
        <w:tc>
          <w:tcPr>
            <w:tcW w:type="dxa" w:w="3118"/>
          </w:tcPr>
          <w:p>
            <w:r>
              <w:rPr>
                <w:sz w:val="22"/>
              </w:rPr>
              <w:t>"Giải thích thuật toán RAG?"</w:t>
              <w:br/>
              <w:t>"Cách tối ưu prompt cho LLM?"</w:t>
            </w:r>
          </w:p>
        </w:tc>
        <w:tc>
          <w:tcPr>
            <w:tcW w:type="dxa" w:w="2268"/>
          </w:tcPr>
          <w:p>
            <w:r>
              <w:rPr>
                <w:sz w:val="22"/>
              </w:rPr>
              <w:t>Kiến thức sẵn có của LLM</w:t>
            </w:r>
          </w:p>
        </w:tc>
      </w:tr>
      <w:tr>
        <w:tc>
          <w:tcPr>
            <w:tcW w:type="dxa" w:w="1984"/>
            <w:shd w:fill="EBF5FB"/>
          </w:tcPr>
          <w:p>
            <w:r>
              <w:rPr>
                <w:sz w:val="22"/>
              </w:rPr>
              <w:t>Câu hỏi tổng hợp, đa chủ đề</w:t>
            </w:r>
          </w:p>
        </w:tc>
        <w:tc>
          <w:tcPr>
            <w:tcW w:type="dxa" w:w="3118"/>
            <w:shd w:fill="EBF5FB"/>
          </w:tcPr>
          <w:p>
            <w:r>
              <w:rPr>
                <w:sz w:val="22"/>
              </w:rPr>
              <w:t>"So sánh ưu nhược điểm canh tác hữu cơ và canh tác truyền thống?"</w:t>
            </w:r>
          </w:p>
        </w:tc>
        <w:tc>
          <w:tcPr>
            <w:tcW w:type="dxa" w:w="2268"/>
            <w:shd w:fill="EBF5FB"/>
          </w:tcPr>
          <w:p>
            <w:r>
              <w:rPr>
                <w:sz w:val="22"/>
              </w:rPr>
              <w:t>Kiến thức LLM + tài liệu nếu có</w:t>
            </w:r>
          </w:p>
        </w:tc>
      </w:tr>
    </w:tbl>
    <w:p/>
    <w:p>
      <w:r>
        <w:t>Đặc biệt, khi chế độ RAG được bật, chatbot sẽ tìm kiếm trong cơ sở tri thức (tài liệu đã upload) để đưa ra câu trả lời có trích dẫn nguồn cụ thể, ví dụ: [Source: tailieu_nongdan.pdf | Chunk: 3]. Điều này giúp người dùng kiểm chứng tính chính xác của thông tin.</w:t>
      </w:r>
    </w:p>
    <w:p>
      <w:pPr>
        <w:pStyle w:val="Heading2"/>
      </w:pPr>
      <w:r>
        <w:t>2.3. Yêu cầu giao diện người dùng</w:t>
      </w:r>
    </w:p>
    <w:p>
      <w:r>
        <w:t>Giao diện người dùng được thiết kế theo phong cách hiện đại, premium, với các yêu cầu cụ thể:</w:t>
      </w:r>
    </w:p>
    <w:p>
      <w:r>
        <w:rPr>
          <w:rFonts w:ascii="Times New Roman" w:hAnsi="Times New Roman"/>
          <w:b/>
          <w:sz w:val="26"/>
        </w:rPr>
        <w:t xml:space="preserve">Phong cách thiết kế: </w:t>
      </w:r>
      <w:r>
        <w:rPr>
          <w:rFonts w:ascii="Times New Roman" w:hAnsi="Times New Roman"/>
          <w:sz w:val="26"/>
        </w:rPr>
        <w:t>Dark theme với hiệu ứng glassmorphism — các thành phần giao diện có nền trong suốt mờ, viền sáng tinh tế, tạo cảm giác cao cấp và hiện đại.</w:t>
      </w:r>
    </w:p>
    <w:p>
      <w:r>
        <w:rPr>
          <w:rFonts w:ascii="Times New Roman" w:hAnsi="Times New Roman"/>
          <w:b/>
          <w:sz w:val="26"/>
        </w:rPr>
        <w:t xml:space="preserve">Responsive: </w:t>
      </w:r>
      <w:r>
        <w:rPr>
          <w:rFonts w:ascii="Times New Roman" w:hAnsi="Times New Roman"/>
          <w:sz w:val="26"/>
        </w:rPr>
        <w:t>Giao diện tự động thích ứng với mọi kích thước màn hình: desktop, tablet, điện thoại. Người dùng có thể truy cập từ điện thoại thông qua mạng nội bộ.</w:t>
      </w:r>
    </w:p>
    <w:p>
      <w:r>
        <w:rPr>
          <w:rFonts w:ascii="Times New Roman" w:hAnsi="Times New Roman"/>
          <w:b/>
          <w:sz w:val="26"/>
        </w:rPr>
        <w:t xml:space="preserve">Trải nghiệm mượt mà: </w:t>
      </w:r>
      <w:r>
        <w:rPr>
          <w:rFonts w:ascii="Times New Roman" w:hAnsi="Times New Roman"/>
          <w:sz w:val="26"/>
        </w:rPr>
        <w:t>Sử dụng micro-animation, hiệu ứng chuyển trang, hover effects để tạo trải nghiệm tương tác sống động.</w:t>
      </w:r>
    </w:p>
    <w:p>
      <w:r>
        <w:rPr>
          <w:rFonts w:ascii="Times New Roman" w:hAnsi="Times New Roman"/>
          <w:b/>
          <w:sz w:val="26"/>
        </w:rPr>
        <w:t xml:space="preserve">Hiển thị Markdown: </w:t>
      </w:r>
      <w:r>
        <w:rPr>
          <w:rFonts w:ascii="Times New Roman" w:hAnsi="Times New Roman"/>
          <w:sz w:val="26"/>
        </w:rPr>
        <w:t>Phản hồi của AI được render dưới dạng rich text: bảng, code block với syntax highlighting, danh sách, heading, v.v.</w:t>
      </w:r>
    </w:p>
    <w:p>
      <w:r>
        <w:rPr>
          <w:rFonts w:ascii="Times New Roman" w:hAnsi="Times New Roman"/>
          <w:b/>
          <w:sz w:val="26"/>
        </w:rPr>
        <w:t xml:space="preserve">Sidebar điều hướng: </w:t>
      </w:r>
      <w:r>
        <w:rPr>
          <w:rFonts w:ascii="Times New Roman" w:hAnsi="Times New Roman"/>
          <w:sz w:val="26"/>
        </w:rPr>
        <w:t>Thanh bên hiển thị danh sách hội thoại, có nút tạo mới, tìm kiếm, và truy cập nhanh các chức năng (Chat, Knowledge, Settings).</w:t>
      </w:r>
    </w:p>
    <w:p>
      <w:r>
        <w:rPr>
          <w:rFonts w:ascii="Times New Roman" w:hAnsi="Times New Roman"/>
          <w:b/>
          <w:sz w:val="26"/>
        </w:rPr>
        <w:t xml:space="preserve">Typography: </w:t>
      </w:r>
      <w:r>
        <w:rPr>
          <w:rFonts w:ascii="Times New Roman" w:hAnsi="Times New Roman"/>
          <w:sz w:val="26"/>
        </w:rPr>
        <w:t>Sử dụng font Inter — font sans-serif hiện đại, dễ đọc trên mọi thiết bị.</w:t>
      </w:r>
    </w:p>
    <w:p>
      <w:pPr>
        <w:pStyle w:val="Heading2"/>
      </w:pPr>
      <w:r>
        <w:t>2.4. Đối tượng sử dụng</w:t>
      </w:r>
    </w:p>
    <w:p>
      <w:r>
        <w:t>GigaChat hướng đến phục vụ các nhóm đối tượng sau:</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2E86C1"/>
          </w:tcPr>
          <w:p>
            <w:pPr>
              <w:jc w:val="center"/>
            </w:pPr>
            <w:r>
              <w:rPr>
                <w:b/>
                <w:color w:val="FFFFFF"/>
                <w:sz w:val="22"/>
              </w:rPr>
              <w:t>Đối tượng</w:t>
            </w:r>
          </w:p>
        </w:tc>
        <w:tc>
          <w:tcPr>
            <w:tcW w:type="dxa" w:w="2551"/>
            <w:shd w:fill="2E86C1"/>
          </w:tcPr>
          <w:p>
            <w:pPr>
              <w:jc w:val="center"/>
            </w:pPr>
            <w:r>
              <w:rPr>
                <w:b/>
                <w:color w:val="FFFFFF"/>
                <w:sz w:val="22"/>
              </w:rPr>
              <w:t>Nhu cầu sử dụng</w:t>
            </w:r>
          </w:p>
        </w:tc>
        <w:tc>
          <w:tcPr>
            <w:tcW w:type="dxa" w:w="2835"/>
            <w:shd w:fill="2E86C1"/>
          </w:tcPr>
          <w:p>
            <w:pPr>
              <w:jc w:val="center"/>
            </w:pPr>
            <w:r>
              <w:rPr>
                <w:b/>
                <w:color w:val="FFFFFF"/>
                <w:sz w:val="22"/>
              </w:rPr>
              <w:t>Lợi ích từ GigaChat</w:t>
            </w:r>
          </w:p>
        </w:tc>
      </w:tr>
      <w:tr>
        <w:tc>
          <w:tcPr>
            <w:tcW w:type="dxa" w:w="1984"/>
          </w:tcPr>
          <w:p>
            <w:r>
              <w:rPr>
                <w:sz w:val="22"/>
              </w:rPr>
              <w:t>Nông dân, hộ nông nghiệp</w:t>
            </w:r>
          </w:p>
        </w:tc>
        <w:tc>
          <w:tcPr>
            <w:tcW w:type="dxa" w:w="2551"/>
          </w:tcPr>
          <w:p>
            <w:r>
              <w:rPr>
                <w:sz w:val="22"/>
              </w:rPr>
              <w:t>Tra cứu kỹ thuật canh tác, hỏi về sâu bệnh, mùa vụ</w:t>
            </w:r>
          </w:p>
        </w:tc>
        <w:tc>
          <w:tcPr>
            <w:tcW w:type="dxa" w:w="2835"/>
          </w:tcPr>
          <w:p>
            <w:r>
              <w:rPr>
                <w:sz w:val="22"/>
              </w:rPr>
              <w:t>Truy cập kiến thức nông nghiệp bằng tiếng Việt, không cần Internet ổn định, miễn phí</w:t>
            </w:r>
          </w:p>
        </w:tc>
      </w:tr>
      <w:tr>
        <w:tc>
          <w:tcPr>
            <w:tcW w:type="dxa" w:w="1984"/>
            <w:shd w:fill="EBF5FB"/>
          </w:tcPr>
          <w:p>
            <w:r>
              <w:rPr>
                <w:sz w:val="22"/>
              </w:rPr>
              <w:t>Cán bộ khuyến nông</w:t>
            </w:r>
          </w:p>
        </w:tc>
        <w:tc>
          <w:tcPr>
            <w:tcW w:type="dxa" w:w="2551"/>
            <w:shd w:fill="EBF5FB"/>
          </w:tcPr>
          <w:p>
            <w:r>
              <w:rPr>
                <w:sz w:val="22"/>
              </w:rPr>
              <w:t>Tư vấn kỹ thuật cho nông dân, tra cứu tài liệu quy trình</w:t>
            </w:r>
          </w:p>
        </w:tc>
        <w:tc>
          <w:tcPr>
            <w:tcW w:type="dxa" w:w="2835"/>
            <w:shd w:fill="EBF5FB"/>
          </w:tcPr>
          <w:p>
            <w:r>
              <w:rPr>
                <w:sz w:val="22"/>
              </w:rPr>
              <w:t>Upload tài liệu chuyên ngành, AI trả lời dựa trên tài liệu chính thống</w:t>
            </w:r>
          </w:p>
        </w:tc>
      </w:tr>
      <w:tr>
        <w:tc>
          <w:tcPr>
            <w:tcW w:type="dxa" w:w="1984"/>
          </w:tcPr>
          <w:p>
            <w:r>
              <w:rPr>
                <w:sz w:val="22"/>
              </w:rPr>
              <w:t>Sinh viên, nghiên cứu sinh ngành nông nghiệp</w:t>
            </w:r>
          </w:p>
        </w:tc>
        <w:tc>
          <w:tcPr>
            <w:tcW w:type="dxa" w:w="2551"/>
          </w:tcPr>
          <w:p>
            <w:r>
              <w:rPr>
                <w:sz w:val="22"/>
              </w:rPr>
              <w:t>Tìm hiểu kiến thức, hỗ trợ nghiên cứu</w:t>
            </w:r>
          </w:p>
        </w:tc>
        <w:tc>
          <w:tcPr>
            <w:tcW w:type="dxa" w:w="2835"/>
          </w:tcPr>
          <w:p>
            <w:r>
              <w:rPr>
                <w:sz w:val="22"/>
              </w:rPr>
              <w:t>Chat AI thông minh, có thể tham chiếu tài liệu học thuật</w:t>
            </w:r>
          </w:p>
        </w:tc>
      </w:tr>
      <w:tr>
        <w:tc>
          <w:tcPr>
            <w:tcW w:type="dxa" w:w="1984"/>
            <w:shd w:fill="EBF5FB"/>
          </w:tcPr>
          <w:p>
            <w:r>
              <w:rPr>
                <w:sz w:val="22"/>
              </w:rPr>
              <w:t>Kỹ sư CNTT, nhà phát triển</w:t>
            </w:r>
          </w:p>
        </w:tc>
        <w:tc>
          <w:tcPr>
            <w:tcW w:type="dxa" w:w="2551"/>
            <w:shd w:fill="EBF5FB"/>
          </w:tcPr>
          <w:p>
            <w:r>
              <w:rPr>
                <w:sz w:val="22"/>
              </w:rPr>
              <w:t>Nghiên cứu, thử nghiệm AI cục bộ, tùy biến hệ thống</w:t>
            </w:r>
          </w:p>
        </w:tc>
        <w:tc>
          <w:tcPr>
            <w:tcW w:type="dxa" w:w="2835"/>
            <w:shd w:fill="EBF5FB"/>
          </w:tcPr>
          <w:p>
            <w:r>
              <w:rPr>
                <w:sz w:val="22"/>
              </w:rPr>
              <w:t>Mã nguồn mở, kiến trúc rõ ràng, dễ mở rộng và tùy biến</w:t>
            </w:r>
          </w:p>
        </w:tc>
      </w:tr>
      <w:tr>
        <w:tc>
          <w:tcPr>
            <w:tcW w:type="dxa" w:w="1984"/>
          </w:tcPr>
          <w:p>
            <w:r>
              <w:rPr>
                <w:sz w:val="22"/>
              </w:rPr>
              <w:t>Doanh nghiệp nông nghiệp</w:t>
            </w:r>
          </w:p>
        </w:tc>
        <w:tc>
          <w:tcPr>
            <w:tcW w:type="dxa" w:w="2551"/>
          </w:tcPr>
          <w:p>
            <w:r>
              <w:rPr>
                <w:sz w:val="22"/>
              </w:rPr>
              <w:t>Xây dựng hệ thống tư vấn nội bộ, bảo mật dữ liệu</w:t>
            </w:r>
          </w:p>
        </w:tc>
        <w:tc>
          <w:tcPr>
            <w:tcW w:type="dxa" w:w="2835"/>
          </w:tcPr>
          <w:p>
            <w:r>
              <w:rPr>
                <w:sz w:val="22"/>
              </w:rPr>
              <w:t>100% cục bộ, không lo rò rỉ dữ liệu, triển khai trên server riêng</w:t>
            </w:r>
          </w:p>
        </w:tc>
      </w:tr>
    </w:tbl>
    <w:p>
      <w:r>
        <w:br w:type="page"/>
      </w:r>
    </w:p>
    <w:p>
      <w:pPr>
        <w:pStyle w:val="Heading1"/>
      </w:pPr>
      <w:r>
        <w:t>3. THIẾT KẾ HỆ THỐNG</w:t>
      </w:r>
    </w:p>
    <w:p>
      <w:pPr>
        <w:pStyle w:val="Heading2"/>
      </w:pPr>
      <w:r>
        <w:t>3.1. Kiến trúc tổng quan</w:t>
      </w:r>
    </w:p>
    <w:p>
      <w:r>
        <w:t>GigaChat được thiết kế theo kiến trúc microservices, trong đó mỗi thành phần chạy trong một Docker container riêng biệt, giao tiếp qua mạng nội bộ Docker. Toàn bộ hệ thống được điều phối bởi Docker Compose, cho phép khởi chạy tất cả các dịch vụ chỉ với một lệnh duy nhất: docker compose up --build.</w:t>
      </w:r>
    </w:p>
    <w:p>
      <w:r>
        <w:t>Hệ thống bao gồm 5 container chính: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2E86C1"/>
          </w:tcPr>
          <w:p>
            <w:pPr>
              <w:jc w:val="center"/>
            </w:pPr>
            <w:r>
              <w:rPr>
                <w:b/>
                <w:color w:val="FFFFFF"/>
                <w:sz w:val="22"/>
              </w:rPr>
              <w:t>Container</w:t>
            </w:r>
          </w:p>
        </w:tc>
        <w:tc>
          <w:tcPr>
            <w:tcW w:type="dxa" w:w="1984"/>
            <w:shd w:fill="2E86C1"/>
          </w:tcPr>
          <w:p>
            <w:pPr>
              <w:jc w:val="center"/>
            </w:pPr>
            <w:r>
              <w:rPr>
                <w:b/>
                <w:color w:val="FFFFFF"/>
                <w:sz w:val="22"/>
              </w:rPr>
              <w:t>Công nghệ</w:t>
            </w:r>
          </w:p>
        </w:tc>
        <w:tc>
          <w:tcPr>
            <w:tcW w:type="dxa" w:w="1417"/>
            <w:shd w:fill="2E86C1"/>
          </w:tcPr>
          <w:p>
            <w:pPr>
              <w:jc w:val="center"/>
            </w:pPr>
            <w:r>
              <w:rPr>
                <w:b/>
                <w:color w:val="FFFFFF"/>
                <w:sz w:val="22"/>
              </w:rPr>
              <w:t>Port</w:t>
            </w:r>
          </w:p>
        </w:tc>
        <w:tc>
          <w:tcPr>
            <w:tcW w:type="dxa" w:w="3118"/>
            <w:shd w:fill="2E86C1"/>
          </w:tcPr>
          <w:p>
            <w:pPr>
              <w:jc w:val="center"/>
            </w:pPr>
            <w:r>
              <w:rPr>
                <w:b/>
                <w:color w:val="FFFFFF"/>
                <w:sz w:val="22"/>
              </w:rPr>
              <w:t>Vai trò</w:t>
            </w:r>
          </w:p>
        </w:tc>
      </w:tr>
      <w:tr>
        <w:tc>
          <w:tcPr>
            <w:tcW w:type="dxa" w:w="1417"/>
          </w:tcPr>
          <w:p>
            <w:r>
              <w:rPr>
                <w:sz w:val="22"/>
              </w:rPr>
              <w:t>nginx</w:t>
            </w:r>
          </w:p>
        </w:tc>
        <w:tc>
          <w:tcPr>
            <w:tcW w:type="dxa" w:w="1984"/>
          </w:tcPr>
          <w:p>
            <w:r>
              <w:rPr>
                <w:sz w:val="22"/>
              </w:rPr>
              <w:t>Nginx Alpine</w:t>
            </w:r>
          </w:p>
        </w:tc>
        <w:tc>
          <w:tcPr>
            <w:tcW w:type="dxa" w:w="1417"/>
          </w:tcPr>
          <w:p>
            <w:r>
              <w:rPr>
                <w:sz w:val="22"/>
              </w:rPr>
              <w:t>80</w:t>
            </w:r>
          </w:p>
        </w:tc>
        <w:tc>
          <w:tcPr>
            <w:tcW w:type="dxa" w:w="3118"/>
          </w:tcPr>
          <w:p>
            <w:r>
              <w:rPr>
                <w:sz w:val="22"/>
              </w:rPr>
              <w:t>Reverse proxy — định tuyến request, rate limiting, phân phối tải</w:t>
            </w:r>
          </w:p>
        </w:tc>
      </w:tr>
      <w:tr>
        <w:tc>
          <w:tcPr>
            <w:tcW w:type="dxa" w:w="1417"/>
            <w:shd w:fill="EBF5FB"/>
          </w:tcPr>
          <w:p>
            <w:r>
              <w:rPr>
                <w:sz w:val="22"/>
              </w:rPr>
              <w:t>frontend</w:t>
            </w:r>
          </w:p>
        </w:tc>
        <w:tc>
          <w:tcPr>
            <w:tcW w:type="dxa" w:w="1984"/>
            <w:shd w:fill="EBF5FB"/>
          </w:tcPr>
          <w:p>
            <w:r>
              <w:rPr>
                <w:sz w:val="22"/>
              </w:rPr>
              <w:t>Next.js 15 + React 18</w:t>
            </w:r>
          </w:p>
        </w:tc>
        <w:tc>
          <w:tcPr>
            <w:tcW w:type="dxa" w:w="1417"/>
            <w:shd w:fill="EBF5FB"/>
          </w:tcPr>
          <w:p>
            <w:r>
              <w:rPr>
                <w:sz w:val="22"/>
              </w:rPr>
              <w:t>3000 (nội bộ)</w:t>
            </w:r>
          </w:p>
        </w:tc>
        <w:tc>
          <w:tcPr>
            <w:tcW w:type="dxa" w:w="3118"/>
            <w:shd w:fill="EBF5FB"/>
          </w:tcPr>
          <w:p>
            <w:r>
              <w:rPr>
                <w:sz w:val="22"/>
              </w:rPr>
              <w:t>Giao diện người dùng web — dark theme, glassmorphism</w:t>
            </w:r>
          </w:p>
        </w:tc>
      </w:tr>
      <w:tr>
        <w:tc>
          <w:tcPr>
            <w:tcW w:type="dxa" w:w="1417"/>
          </w:tcPr>
          <w:p>
            <w:r>
              <w:rPr>
                <w:sz w:val="22"/>
              </w:rPr>
              <w:t>fastapi</w:t>
            </w:r>
          </w:p>
        </w:tc>
        <w:tc>
          <w:tcPr>
            <w:tcW w:type="dxa" w:w="1984"/>
          </w:tcPr>
          <w:p>
            <w:r>
              <w:rPr>
                <w:sz w:val="22"/>
              </w:rPr>
              <w:t>FastAPI + Python 3.11</w:t>
            </w:r>
          </w:p>
        </w:tc>
        <w:tc>
          <w:tcPr>
            <w:tcW w:type="dxa" w:w="1417"/>
          </w:tcPr>
          <w:p>
            <w:r>
              <w:rPr>
                <w:sz w:val="22"/>
              </w:rPr>
              <w:t>8000 (nội bộ)</w:t>
            </w:r>
          </w:p>
        </w:tc>
        <w:tc>
          <w:tcPr>
            <w:tcW w:type="dxa" w:w="3118"/>
          </w:tcPr>
          <w:p>
            <w:r>
              <w:rPr>
                <w:sz w:val="22"/>
              </w:rPr>
              <w:t>Backend API — xử lý chat, upload, RAG pipeline, streaming SSE</w:t>
            </w:r>
          </w:p>
        </w:tc>
      </w:tr>
      <w:tr>
        <w:tc>
          <w:tcPr>
            <w:tcW w:type="dxa" w:w="1417"/>
            <w:shd w:fill="EBF5FB"/>
          </w:tcPr>
          <w:p>
            <w:r>
              <w:rPr>
                <w:sz w:val="22"/>
              </w:rPr>
              <w:t>ollama</w:t>
            </w:r>
          </w:p>
        </w:tc>
        <w:tc>
          <w:tcPr>
            <w:tcW w:type="dxa" w:w="1984"/>
            <w:shd w:fill="EBF5FB"/>
          </w:tcPr>
          <w:p>
            <w:r>
              <w:rPr>
                <w:sz w:val="22"/>
              </w:rPr>
              <w:t>Ollama (GPU)</w:t>
            </w:r>
          </w:p>
        </w:tc>
        <w:tc>
          <w:tcPr>
            <w:tcW w:type="dxa" w:w="1417"/>
            <w:shd w:fill="EBF5FB"/>
          </w:tcPr>
          <w:p>
            <w:r>
              <w:rPr>
                <w:sz w:val="22"/>
              </w:rPr>
              <w:t>11434</w:t>
            </w:r>
          </w:p>
        </w:tc>
        <w:tc>
          <w:tcPr>
            <w:tcW w:type="dxa" w:w="3118"/>
            <w:shd w:fill="EBF5FB"/>
          </w:tcPr>
          <w:p>
            <w:r>
              <w:rPr>
                <w:sz w:val="22"/>
              </w:rPr>
              <w:t>Inference engine — chạy mô hình Qwen3 8B với tăng tốc GPU</w:t>
            </w:r>
          </w:p>
        </w:tc>
      </w:tr>
      <w:tr>
        <w:tc>
          <w:tcPr>
            <w:tcW w:type="dxa" w:w="1417"/>
          </w:tcPr>
          <w:p>
            <w:r>
              <w:rPr>
                <w:sz w:val="22"/>
              </w:rPr>
              <w:t>qdrant</w:t>
            </w:r>
          </w:p>
        </w:tc>
        <w:tc>
          <w:tcPr>
            <w:tcW w:type="dxa" w:w="1984"/>
          </w:tcPr>
          <w:p>
            <w:r>
              <w:rPr>
                <w:sz w:val="22"/>
              </w:rPr>
              <w:t>Qdrant</w:t>
            </w:r>
          </w:p>
        </w:tc>
        <w:tc>
          <w:tcPr>
            <w:tcW w:type="dxa" w:w="1417"/>
          </w:tcPr>
          <w:p>
            <w:r>
              <w:rPr>
                <w:sz w:val="22"/>
              </w:rPr>
              <w:t>6333, 6334</w:t>
            </w:r>
          </w:p>
        </w:tc>
        <w:tc>
          <w:tcPr>
            <w:tcW w:type="dxa" w:w="3118"/>
          </w:tcPr>
          <w:p>
            <w:r>
              <w:rPr>
                <w:sz w:val="22"/>
              </w:rPr>
              <w:t>Cơ sở dữ liệu vector — lưu trữ và tìm kiếm embedding tài liệu</w:t>
            </w:r>
          </w:p>
        </w:tc>
      </w:tr>
    </w:tbl>
    <w:p/>
    <w:p>
      <w:r>
        <w:t>Luồng xử lý request:</w:t>
      </w:r>
    </w:p>
    <w:p>
      <w:r>
        <w:rPr>
          <w:rFonts w:ascii="Times New Roman" w:hAnsi="Times New Roman"/>
          <w:b/>
          <w:sz w:val="26"/>
        </w:rPr>
        <w:t xml:space="preserve">Bước 1: </w:t>
      </w:r>
      <w:r>
        <w:rPr>
          <w:rFonts w:ascii="Times New Roman" w:hAnsi="Times New Roman"/>
          <w:sz w:val="26"/>
        </w:rPr>
        <w:t>Người dùng mở trình duyệt truy cập http://localhost (port 80).</w:t>
      </w:r>
    </w:p>
    <w:p>
      <w:r>
        <w:rPr>
          <w:rFonts w:ascii="Times New Roman" w:hAnsi="Times New Roman"/>
          <w:b/>
          <w:sz w:val="26"/>
        </w:rPr>
        <w:t xml:space="preserve">Bước 2: </w:t>
      </w:r>
      <w:r>
        <w:rPr>
          <w:rFonts w:ascii="Times New Roman" w:hAnsi="Times New Roman"/>
          <w:sz w:val="26"/>
        </w:rPr>
        <w:t>Nginx nhận request: nếu URL bắt đầu bằng /api/* thì chuyển tiếp đến FastAPI (backend); các request còn lại chuyển đến Next.js (frontend).</w:t>
      </w:r>
    </w:p>
    <w:p>
      <w:r>
        <w:rPr>
          <w:rFonts w:ascii="Times New Roman" w:hAnsi="Times New Roman"/>
          <w:b/>
          <w:sz w:val="26"/>
        </w:rPr>
        <w:t xml:space="preserve">Bước 3: </w:t>
      </w:r>
      <w:r>
        <w:rPr>
          <w:rFonts w:ascii="Times New Roman" w:hAnsi="Times New Roman"/>
          <w:sz w:val="26"/>
        </w:rPr>
        <w:t>Khi người dùng gửi tin nhắn, frontend gọi API POST /api/chat/stream đến FastAPI.</w:t>
      </w:r>
    </w:p>
    <w:p>
      <w:r>
        <w:rPr>
          <w:rFonts w:ascii="Times New Roman" w:hAnsi="Times New Roman"/>
          <w:b/>
          <w:sz w:val="26"/>
        </w:rPr>
        <w:t xml:space="preserve">Bước 4: </w:t>
      </w:r>
      <w:r>
        <w:rPr>
          <w:rFonts w:ascii="Times New Roman" w:hAnsi="Times New Roman"/>
          <w:sz w:val="26"/>
        </w:rPr>
        <w:t>FastAPI kiểm tra nếu RAG được bật: truy vấn Qdrant để lấy các đoạn tài liệu liên quan (Top-K chunks), ghép vào prompt.</w:t>
      </w:r>
    </w:p>
    <w:p>
      <w:r>
        <w:rPr>
          <w:rFonts w:ascii="Times New Roman" w:hAnsi="Times New Roman"/>
          <w:b/>
          <w:sz w:val="26"/>
        </w:rPr>
        <w:t xml:space="preserve">Bước 5: </w:t>
      </w:r>
      <w:r>
        <w:rPr>
          <w:rFonts w:ascii="Times New Roman" w:hAnsi="Times New Roman"/>
          <w:sz w:val="26"/>
        </w:rPr>
        <w:t>FastAPI gửi prompt đến Ollama qua HTTP API, nhận phản hồi dạng streaming (từng token).</w:t>
      </w:r>
    </w:p>
    <w:p>
      <w:r>
        <w:rPr>
          <w:rFonts w:ascii="Times New Roman" w:hAnsi="Times New Roman"/>
          <w:b/>
          <w:sz w:val="26"/>
        </w:rPr>
        <w:t xml:space="preserve">Bước 6: </w:t>
      </w:r>
      <w:r>
        <w:rPr>
          <w:rFonts w:ascii="Times New Roman" w:hAnsi="Times New Roman"/>
          <w:sz w:val="26"/>
        </w:rPr>
        <w:t>Phản hồi được stream về frontend qua SSE (Server-Sent Events), hiển thị real-time cho người dùng.</w:t>
      </w:r>
    </w:p>
    <w:p>
      <w:pPr>
        <w:pStyle w:val="Heading2"/>
      </w:pPr>
      <w:r>
        <w:t>3.2. Lựa chọn mô hình ngôn ngữ lớn (LLM)</w:t>
      </w:r>
    </w:p>
    <w:p>
      <w:r>
        <w:t>Việc lựa chọn LLM phù hợp là quyết định quan trọng nhất của dự án. Nhóm đã tiến hành khảo sát và so sánh các mô hình mã nguồn mở có khả năng chạy cục bộ trên phần cứng phổ thông (GPU 8GB VRAM):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17"/>
            <w:shd w:fill="2E86C1"/>
          </w:tcPr>
          <w:p>
            <w:pPr>
              <w:jc w:val="center"/>
            </w:pPr>
            <w:r>
              <w:rPr>
                <w:b/>
                <w:color w:val="FFFFFF"/>
                <w:sz w:val="22"/>
              </w:rPr>
              <w:t>Mô hình</w:t>
            </w:r>
          </w:p>
        </w:tc>
        <w:tc>
          <w:tcPr>
            <w:tcW w:type="dxa" w:w="1134"/>
            <w:shd w:fill="2E86C1"/>
          </w:tcPr>
          <w:p>
            <w:pPr>
              <w:jc w:val="center"/>
            </w:pPr>
            <w:r>
              <w:rPr>
                <w:b/>
                <w:color w:val="FFFFFF"/>
                <w:sz w:val="22"/>
              </w:rPr>
              <w:t>Kích thước</w:t>
            </w:r>
          </w:p>
        </w:tc>
        <w:tc>
          <w:tcPr>
            <w:tcW w:type="dxa" w:w="1134"/>
            <w:shd w:fill="2E86C1"/>
          </w:tcPr>
          <w:p>
            <w:pPr>
              <w:jc w:val="center"/>
            </w:pPr>
            <w:r>
              <w:rPr>
                <w:b/>
                <w:color w:val="FFFFFF"/>
                <w:sz w:val="22"/>
              </w:rPr>
              <w:t>VRAM cần</w:t>
            </w:r>
          </w:p>
        </w:tc>
        <w:tc>
          <w:tcPr>
            <w:tcW w:type="dxa" w:w="1134"/>
            <w:shd w:fill="2E86C1"/>
          </w:tcPr>
          <w:p>
            <w:pPr>
              <w:jc w:val="center"/>
            </w:pPr>
            <w:r>
              <w:rPr>
                <w:b/>
                <w:color w:val="FFFFFF"/>
                <w:sz w:val="22"/>
              </w:rPr>
              <w:t>Tiếng Việt</w:t>
            </w:r>
          </w:p>
        </w:tc>
        <w:tc>
          <w:tcPr>
            <w:tcW w:type="dxa" w:w="1134"/>
            <w:shd w:fill="2E86C1"/>
          </w:tcPr>
          <w:p>
            <w:pPr>
              <w:jc w:val="center"/>
            </w:pPr>
            <w:r>
              <w:rPr>
                <w:b/>
                <w:color w:val="FFFFFF"/>
                <w:sz w:val="22"/>
              </w:rPr>
              <w:t>Reasoning</w:t>
            </w:r>
          </w:p>
        </w:tc>
        <w:tc>
          <w:tcPr>
            <w:tcW w:type="dxa" w:w="2268"/>
            <w:shd w:fill="2E86C1"/>
          </w:tcPr>
          <w:p>
            <w:pPr>
              <w:jc w:val="center"/>
            </w:pPr>
            <w:r>
              <w:rPr>
                <w:b/>
                <w:color w:val="FFFFFF"/>
                <w:sz w:val="22"/>
              </w:rPr>
              <w:t>Ghi chú</w:t>
            </w:r>
          </w:p>
        </w:tc>
      </w:tr>
      <w:tr>
        <w:tc>
          <w:tcPr>
            <w:tcW w:type="dxa" w:w="1417"/>
          </w:tcPr>
          <w:p>
            <w:r>
              <w:rPr>
                <w:sz w:val="22"/>
              </w:rPr>
              <w:t>Qwen3 8B</w:t>
            </w:r>
          </w:p>
        </w:tc>
        <w:tc>
          <w:tcPr>
            <w:tcW w:type="dxa" w:w="1134"/>
          </w:tcPr>
          <w:p>
            <w:r>
              <w:rPr>
                <w:sz w:val="22"/>
              </w:rPr>
              <w:t>8B params</w:t>
            </w:r>
          </w:p>
        </w:tc>
        <w:tc>
          <w:tcPr>
            <w:tcW w:type="dxa" w:w="1134"/>
          </w:tcPr>
          <w:p>
            <w:r>
              <w:rPr>
                <w:sz w:val="22"/>
              </w:rPr>
              <w:t>~5GB</w:t>
            </w:r>
          </w:p>
        </w:tc>
        <w:tc>
          <w:tcPr>
            <w:tcW w:type="dxa" w:w="1134"/>
          </w:tcPr>
          <w:p>
            <w:r>
              <w:rPr>
                <w:sz w:val="22"/>
              </w:rPr>
              <w:t>⭐⭐⭐⭐⭐</w:t>
            </w:r>
          </w:p>
        </w:tc>
        <w:tc>
          <w:tcPr>
            <w:tcW w:type="dxa" w:w="1134"/>
          </w:tcPr>
          <w:p>
            <w:r>
              <w:rPr>
                <w:sz w:val="22"/>
              </w:rPr>
              <w:t>⭐⭐⭐⭐⭐</w:t>
            </w:r>
          </w:p>
        </w:tc>
        <w:tc>
          <w:tcPr>
            <w:tcW w:type="dxa" w:w="2268"/>
          </w:tcPr>
          <w:p>
            <w:r>
              <w:rPr>
                <w:sz w:val="22"/>
              </w:rPr>
              <w:t>✅ Được chọn — best balance</w:t>
            </w:r>
          </w:p>
        </w:tc>
      </w:tr>
      <w:tr>
        <w:tc>
          <w:tcPr>
            <w:tcW w:type="dxa" w:w="1417"/>
            <w:shd w:fill="EBF5FB"/>
          </w:tcPr>
          <w:p>
            <w:r>
              <w:rPr>
                <w:sz w:val="22"/>
              </w:rPr>
              <w:t>Llama 3.1 8B</w:t>
            </w:r>
          </w:p>
        </w:tc>
        <w:tc>
          <w:tcPr>
            <w:tcW w:type="dxa" w:w="1134"/>
            <w:shd w:fill="EBF5FB"/>
          </w:tcPr>
          <w:p>
            <w:r>
              <w:rPr>
                <w:sz w:val="22"/>
              </w:rPr>
              <w:t>8B params</w:t>
            </w:r>
          </w:p>
        </w:tc>
        <w:tc>
          <w:tcPr>
            <w:tcW w:type="dxa" w:w="1134"/>
            <w:shd w:fill="EBF5FB"/>
          </w:tcPr>
          <w:p>
            <w:r>
              <w:rPr>
                <w:sz w:val="22"/>
              </w:rPr>
              <w:t>~5GB</w:t>
            </w:r>
          </w:p>
        </w:tc>
        <w:tc>
          <w:tcPr>
            <w:tcW w:type="dxa" w:w="1134"/>
            <w:shd w:fill="EBF5FB"/>
          </w:tcPr>
          <w:p>
            <w:r>
              <w:rPr>
                <w:sz w:val="22"/>
              </w:rPr>
              <w:t>⭐⭐⭐</w:t>
            </w:r>
          </w:p>
        </w:tc>
        <w:tc>
          <w:tcPr>
            <w:tcW w:type="dxa" w:w="1134"/>
            <w:shd w:fill="EBF5FB"/>
          </w:tcPr>
          <w:p>
            <w:r>
              <w:rPr>
                <w:sz w:val="22"/>
              </w:rPr>
              <w:t>⭐⭐⭐⭐</w:t>
            </w:r>
          </w:p>
        </w:tc>
        <w:tc>
          <w:tcPr>
            <w:tcW w:type="dxa" w:w="2268"/>
            <w:shd w:fill="EBF5FB"/>
          </w:tcPr>
          <w:p>
            <w:r>
              <w:rPr>
                <w:sz w:val="22"/>
              </w:rPr>
              <w:t>Tiếng Việt yếu hơn Qwen</w:t>
            </w:r>
          </w:p>
        </w:tc>
      </w:tr>
      <w:tr>
        <w:tc>
          <w:tcPr>
            <w:tcW w:type="dxa" w:w="1417"/>
          </w:tcPr>
          <w:p>
            <w:r>
              <w:rPr>
                <w:sz w:val="22"/>
              </w:rPr>
              <w:t>Gemma 2 9B</w:t>
            </w:r>
          </w:p>
        </w:tc>
        <w:tc>
          <w:tcPr>
            <w:tcW w:type="dxa" w:w="1134"/>
          </w:tcPr>
          <w:p>
            <w:r>
              <w:rPr>
                <w:sz w:val="22"/>
              </w:rPr>
              <w:t>9B params</w:t>
            </w:r>
          </w:p>
        </w:tc>
        <w:tc>
          <w:tcPr>
            <w:tcW w:type="dxa" w:w="1134"/>
          </w:tcPr>
          <w:p>
            <w:r>
              <w:rPr>
                <w:sz w:val="22"/>
              </w:rPr>
              <w:t>~6GB</w:t>
            </w:r>
          </w:p>
        </w:tc>
        <w:tc>
          <w:tcPr>
            <w:tcW w:type="dxa" w:w="1134"/>
          </w:tcPr>
          <w:p>
            <w:r>
              <w:rPr>
                <w:sz w:val="22"/>
              </w:rPr>
              <w:t>⭐⭐⭐</w:t>
            </w:r>
          </w:p>
        </w:tc>
        <w:tc>
          <w:tcPr>
            <w:tcW w:type="dxa" w:w="1134"/>
          </w:tcPr>
          <w:p>
            <w:r>
              <w:rPr>
                <w:sz w:val="22"/>
              </w:rPr>
              <w:t>⭐⭐⭐⭐</w:t>
            </w:r>
          </w:p>
        </w:tc>
        <w:tc>
          <w:tcPr>
            <w:tcW w:type="dxa" w:w="2268"/>
          </w:tcPr>
          <w:p>
            <w:r>
              <w:rPr>
                <w:sz w:val="22"/>
              </w:rPr>
              <w:t>Tiếng Anh tốt, tiếng Việt trung bình</w:t>
            </w:r>
          </w:p>
        </w:tc>
      </w:tr>
      <w:tr>
        <w:tc>
          <w:tcPr>
            <w:tcW w:type="dxa" w:w="1417"/>
            <w:shd w:fill="EBF5FB"/>
          </w:tcPr>
          <w:p>
            <w:r>
              <w:rPr>
                <w:sz w:val="22"/>
              </w:rPr>
              <w:t>Mistral 7B</w:t>
            </w:r>
          </w:p>
        </w:tc>
        <w:tc>
          <w:tcPr>
            <w:tcW w:type="dxa" w:w="1134"/>
            <w:shd w:fill="EBF5FB"/>
          </w:tcPr>
          <w:p>
            <w:r>
              <w:rPr>
                <w:sz w:val="22"/>
              </w:rPr>
              <w:t>7B params</w:t>
            </w:r>
          </w:p>
        </w:tc>
        <w:tc>
          <w:tcPr>
            <w:tcW w:type="dxa" w:w="1134"/>
            <w:shd w:fill="EBF5FB"/>
          </w:tcPr>
          <w:p>
            <w:r>
              <w:rPr>
                <w:sz w:val="22"/>
              </w:rPr>
              <w:t>~4.5GB</w:t>
            </w:r>
          </w:p>
        </w:tc>
        <w:tc>
          <w:tcPr>
            <w:tcW w:type="dxa" w:w="1134"/>
            <w:shd w:fill="EBF5FB"/>
          </w:tcPr>
          <w:p>
            <w:r>
              <w:rPr>
                <w:sz w:val="22"/>
              </w:rPr>
              <w:t>⭐⭐</w:t>
            </w:r>
          </w:p>
        </w:tc>
        <w:tc>
          <w:tcPr>
            <w:tcW w:type="dxa" w:w="1134"/>
            <w:shd w:fill="EBF5FB"/>
          </w:tcPr>
          <w:p>
            <w:r>
              <w:rPr>
                <w:sz w:val="22"/>
              </w:rPr>
              <w:t>⭐⭐⭐</w:t>
            </w:r>
          </w:p>
        </w:tc>
        <w:tc>
          <w:tcPr>
            <w:tcW w:type="dxa" w:w="2268"/>
            <w:shd w:fill="EBF5FB"/>
          </w:tcPr>
          <w:p>
            <w:r>
              <w:rPr>
                <w:sz w:val="22"/>
              </w:rPr>
              <w:t>Tiếng Việt kém, thiếu dữ liệu huấn luyện</w:t>
            </w:r>
          </w:p>
        </w:tc>
      </w:tr>
      <w:tr>
        <w:tc>
          <w:tcPr>
            <w:tcW w:type="dxa" w:w="1417"/>
          </w:tcPr>
          <w:p>
            <w:r>
              <w:rPr>
                <w:sz w:val="22"/>
              </w:rPr>
              <w:t>Qwen3 4B</w:t>
            </w:r>
          </w:p>
        </w:tc>
        <w:tc>
          <w:tcPr>
            <w:tcW w:type="dxa" w:w="1134"/>
          </w:tcPr>
          <w:p>
            <w:r>
              <w:rPr>
                <w:sz w:val="22"/>
              </w:rPr>
              <w:t>4B params</w:t>
            </w:r>
          </w:p>
        </w:tc>
        <w:tc>
          <w:tcPr>
            <w:tcW w:type="dxa" w:w="1134"/>
          </w:tcPr>
          <w:p>
            <w:r>
              <w:rPr>
                <w:sz w:val="22"/>
              </w:rPr>
              <w:t>~2.5GB</w:t>
            </w:r>
          </w:p>
        </w:tc>
        <w:tc>
          <w:tcPr>
            <w:tcW w:type="dxa" w:w="1134"/>
          </w:tcPr>
          <w:p>
            <w:r>
              <w:rPr>
                <w:sz w:val="22"/>
              </w:rPr>
              <w:t>⭐⭐⭐⭐</w:t>
            </w:r>
          </w:p>
        </w:tc>
        <w:tc>
          <w:tcPr>
            <w:tcW w:type="dxa" w:w="1134"/>
          </w:tcPr>
          <w:p>
            <w:r>
              <w:rPr>
                <w:sz w:val="22"/>
              </w:rPr>
              <w:t>⭐⭐⭐</w:t>
            </w:r>
          </w:p>
        </w:tc>
        <w:tc>
          <w:tcPr>
            <w:tcW w:type="dxa" w:w="2268"/>
          </w:tcPr>
          <w:p>
            <w:r>
              <w:rPr>
                <w:sz w:val="22"/>
              </w:rPr>
              <w:t>Phương án cho máy yếu (6GB VRAM)</w:t>
            </w:r>
          </w:p>
        </w:tc>
      </w:tr>
      <w:tr>
        <w:tc>
          <w:tcPr>
            <w:tcW w:type="dxa" w:w="1417"/>
            <w:shd w:fill="EBF5FB"/>
          </w:tcPr>
          <w:p>
            <w:r>
              <w:rPr>
                <w:sz w:val="22"/>
              </w:rPr>
              <w:t>Qwen3 30B-A3B</w:t>
            </w:r>
          </w:p>
        </w:tc>
        <w:tc>
          <w:tcPr>
            <w:tcW w:type="dxa" w:w="1134"/>
            <w:shd w:fill="EBF5FB"/>
          </w:tcPr>
          <w:p>
            <w:r>
              <w:rPr>
                <w:sz w:val="22"/>
              </w:rPr>
              <w:t>30B (MoE)</w:t>
            </w:r>
          </w:p>
        </w:tc>
        <w:tc>
          <w:tcPr>
            <w:tcW w:type="dxa" w:w="1134"/>
            <w:shd w:fill="EBF5FB"/>
          </w:tcPr>
          <w:p>
            <w:r>
              <w:rPr>
                <w:sz w:val="22"/>
              </w:rPr>
              <w:t>~18GB</w:t>
            </w:r>
          </w:p>
        </w:tc>
        <w:tc>
          <w:tcPr>
            <w:tcW w:type="dxa" w:w="1134"/>
            <w:shd w:fill="EBF5FB"/>
          </w:tcPr>
          <w:p>
            <w:r>
              <w:rPr>
                <w:sz w:val="22"/>
              </w:rPr>
              <w:t>⭐⭐⭐⭐⭐</w:t>
            </w:r>
          </w:p>
        </w:tc>
        <w:tc>
          <w:tcPr>
            <w:tcW w:type="dxa" w:w="1134"/>
            <w:shd w:fill="EBF5FB"/>
          </w:tcPr>
          <w:p>
            <w:r>
              <w:rPr>
                <w:sz w:val="22"/>
              </w:rPr>
              <w:t>⭐⭐⭐⭐⭐</w:t>
            </w:r>
          </w:p>
        </w:tc>
        <w:tc>
          <w:tcPr>
            <w:tcW w:type="dxa" w:w="2268"/>
            <w:shd w:fill="EBF5FB"/>
          </w:tcPr>
          <w:p>
            <w:r>
              <w:rPr>
                <w:sz w:val="22"/>
              </w:rPr>
              <w:t>Hiệu năng cao, cần GPU 24GB</w:t>
            </w:r>
          </w:p>
        </w:tc>
      </w:tr>
    </w:tbl>
    <w:p/>
    <w:p>
      <w:r>
        <w:rPr>
          <w:rFonts w:ascii="Times New Roman" w:hAnsi="Times New Roman"/>
          <w:b/>
          <w:sz w:val="26"/>
        </w:rPr>
        <w:t>Lý do chọn Qwen3 8B:</w:t>
      </w:r>
    </w:p>
    <w:p>
      <w:pPr>
        <w:pStyle w:val="ListBullet"/>
      </w:pPr>
      <w:r>
        <w:rPr>
          <w:rFonts w:ascii="Times New Roman" w:hAnsi="Times New Roman"/>
          <w:sz w:val="26"/>
        </w:rPr>
        <w:t>Hỗ trợ tiếng Việt xuất sắc: Qwen3 được huấn luyện trên dữ liệu đa ngôn ngữ với lượng lớn dữ liệu tiếng Việt, vượt trội so với Llama và Gemma.</w:t>
      </w:r>
    </w:p>
    <w:p>
      <w:pPr>
        <w:pStyle w:val="ListBullet"/>
      </w:pPr>
      <w:r>
        <w:rPr>
          <w:rFonts w:ascii="Times New Roman" w:hAnsi="Times New Roman"/>
          <w:sz w:val="26"/>
        </w:rPr>
        <w:t>Kích thước phù hợp: 8B tham số, lượng hóa Q4_K_M chỉ chiếm ~5GB VRAM, phù hợp cho GPU phổ thông 8GB (RTX 4060, RTX 3070, ...).</w:t>
      </w:r>
    </w:p>
    <w:p>
      <w:pPr>
        <w:pStyle w:val="ListBullet"/>
      </w:pPr>
      <w:r>
        <w:rPr>
          <w:rFonts w:ascii="Times New Roman" w:hAnsi="Times New Roman"/>
          <w:sz w:val="26"/>
        </w:rPr>
        <w:t>Khả năng suy luận (reasoning) mạnh: Hỗ trợ chế độ "thinking" để suy luận từng bước trước khi trả lời, đặc biệt hữu ích cho các câu hỏi phức tạp.</w:t>
      </w:r>
    </w:p>
    <w:p>
      <w:pPr>
        <w:pStyle w:val="ListBullet"/>
      </w:pPr>
      <w:r>
        <w:rPr>
          <w:rFonts w:ascii="Times New Roman" w:hAnsi="Times New Roman"/>
          <w:sz w:val="26"/>
        </w:rPr>
        <w:t>Instruction following tốt: Tuân thủ tốt các prompt hướng dẫn, quan trọng cho RAG pipeline khi cần AI tham chiếu đúng ngữ cảnh.</w:t>
      </w:r>
    </w:p>
    <w:p>
      <w:pPr>
        <w:pStyle w:val="ListBullet"/>
      </w:pPr>
      <w:r>
        <w:rPr>
          <w:rFonts w:ascii="Times New Roman" w:hAnsi="Times New Roman"/>
          <w:sz w:val="26"/>
        </w:rPr>
        <w:t>Chạy mượt trên Ollama: Tương thích hoàn hảo với inference engine Ollama, hỗ trợ streaming và OpenAI-compatible API.</w:t>
      </w:r>
    </w:p>
    <w:p/>
    <w:p>
      <w:r>
        <w:rPr>
          <w:rFonts w:ascii="Times New Roman" w:hAnsi="Times New Roman"/>
          <w:b/>
          <w:sz w:val="26"/>
        </w:rPr>
        <w:t>Mô hình Embedding — BGE-M3:</w:t>
      </w:r>
    </w:p>
    <w:p>
      <w:r>
        <w:t>Bên cạnh LLM chính, hệ thống sử dụng mô hình BGE-M3 (BAAI General Embedding — Multilingual, Multi-functionality, Multi-granularity) của BAAI (Beijing Academy of AI) làm mô hình embedding cho pipeline RAG. BGE-M3 tạo ra vector 1024 chiều, hỗ trợ tốt tiếng Việt và đa ngôn ngữ, với khả năng tìm kiếm ngữ nghĩa (semantic search) chính xác cao. Mô hình được load trực tiếp trong FastAPI backend thông qua thư viện FlagEmbedding.</w:t>
      </w:r>
    </w:p>
    <w:p>
      <w:pPr>
        <w:pStyle w:val="Heading2"/>
      </w:pPr>
      <w:r>
        <w:t>3.3. Pipeline RAG (Retrieval-Augmented Generation)</w:t>
      </w:r>
    </w:p>
    <w:p>
      <w:r>
        <w:t>RAG là kỹ thuật cốt lõi giúp GigaChat có thể trả lời dựa trên tài liệu do người dùng cung cấp, thay vì chỉ dựa trên kiến thức pre-trained của LLM. Pipeline RAG trong GigaChat gồm hai giai đoạn chính:</w:t>
      </w:r>
    </w:p>
    <w:p>
      <w:pPr>
        <w:pStyle w:val="Heading3"/>
      </w:pPr>
      <w:r>
        <w:t>Giai đoạn 1: Ingestion (Nạp tài liệu)</w:t>
      </w:r>
    </w:p>
    <w:p>
      <w:r>
        <w:rPr>
          <w:rFonts w:ascii="Times New Roman" w:hAnsi="Times New Roman"/>
          <w:b/>
          <w:sz w:val="26"/>
        </w:rPr>
        <w:t xml:space="preserve">Trích xuất văn bản (Text Extraction): </w:t>
      </w:r>
      <w:r>
        <w:rPr>
          <w:rFonts w:ascii="Times New Roman" w:hAnsi="Times New Roman"/>
          <w:sz w:val="26"/>
        </w:rPr>
        <w:t>Hệ thống hỗ trợ hơn 15 định dạng file. Mỗi loại file sử dụng parser riêng: PyPDF2 cho PDF, python-docx cho DOCX, openpyxl cho XLSX, Tesseract OCR cho hình ảnh, v.v.</w:t>
      </w:r>
    </w:p>
    <w:p>
      <w:r>
        <w:rPr>
          <w:rFonts w:ascii="Times New Roman" w:hAnsi="Times New Roman"/>
          <w:b/>
          <w:sz w:val="26"/>
        </w:rPr>
        <w:t xml:space="preserve">Chia đoạn (Chunking): </w:t>
      </w:r>
      <w:r>
        <w:rPr>
          <w:rFonts w:ascii="Times New Roman" w:hAnsi="Times New Roman"/>
          <w:sz w:val="26"/>
        </w:rPr>
        <w:t>Văn bản được chia thành các đoạn nhỏ 2000 ký tự, với overlap 200 ký tự giữa các đoạn liên tiếp. Overlap đảm bảo thông tin ở ranh giới đoạn không bị mất.</w:t>
      </w:r>
    </w:p>
    <w:p>
      <w:r>
        <w:rPr>
          <w:rFonts w:ascii="Times New Roman" w:hAnsi="Times New Roman"/>
          <w:b/>
          <w:sz w:val="26"/>
        </w:rPr>
        <w:t xml:space="preserve">Nhúng vector (Embedding): </w:t>
      </w:r>
      <w:r>
        <w:rPr>
          <w:rFonts w:ascii="Times New Roman" w:hAnsi="Times New Roman"/>
          <w:sz w:val="26"/>
        </w:rPr>
        <w:t>Mỗi đoạn văn bản được chuyển đổi thành vector 1024 chiều bằng mô hình BGE-M3. Vector này đại diện cho "ý nghĩa ngữ nghĩa" của đoạn văn bản.</w:t>
      </w:r>
    </w:p>
    <w:p>
      <w:r>
        <w:rPr>
          <w:rFonts w:ascii="Times New Roman" w:hAnsi="Times New Roman"/>
          <w:b/>
          <w:sz w:val="26"/>
        </w:rPr>
        <w:t xml:space="preserve">Lưu trữ (Storage): </w:t>
      </w:r>
      <w:r>
        <w:rPr>
          <w:rFonts w:ascii="Times New Roman" w:hAnsi="Times New Roman"/>
          <w:sz w:val="26"/>
        </w:rPr>
        <w:t>Vector cùng metadata (tên file, thứ tự chunk) được lưu vào Qdrant với chỉ mục cosine similarity, cho phép tìm kiếm tương đồng ngữ nghĩa nhanh chóng.</w:t>
      </w:r>
    </w:p>
    <w:p>
      <w:pPr>
        <w:pStyle w:val="Heading3"/>
      </w:pPr>
      <w:r>
        <w:t>Giai đoạn 2: Retrieval &amp; Generation (Truy xuất và sinh phản hồi)</w:t>
      </w:r>
    </w:p>
    <w:p>
      <w:r>
        <w:rPr>
          <w:rFonts w:ascii="Times New Roman" w:hAnsi="Times New Roman"/>
          <w:b/>
          <w:sz w:val="26"/>
        </w:rPr>
        <w:t xml:space="preserve">Nhúng câu hỏi: </w:t>
      </w:r>
      <w:r>
        <w:rPr>
          <w:rFonts w:ascii="Times New Roman" w:hAnsi="Times New Roman"/>
          <w:sz w:val="26"/>
        </w:rPr>
        <w:t>Câu hỏi của người dùng được chuyển thành vector bằng cùng mô hình BGE-M3.</w:t>
      </w:r>
    </w:p>
    <w:p>
      <w:r>
        <w:rPr>
          <w:rFonts w:ascii="Times New Roman" w:hAnsi="Times New Roman"/>
          <w:b/>
          <w:sz w:val="26"/>
        </w:rPr>
        <w:t xml:space="preserve">Tìm kiếm vector (Vector Search): </w:t>
      </w:r>
      <w:r>
        <w:rPr>
          <w:rFonts w:ascii="Times New Roman" w:hAnsi="Times New Roman"/>
          <w:sz w:val="26"/>
        </w:rPr>
        <w:t>Qdrant tìm Top-K đoạn văn bản có vector tương đồng nhất với câu hỏi (cosine similarity).</w:t>
      </w:r>
    </w:p>
    <w:p>
      <w:r>
        <w:rPr>
          <w:rFonts w:ascii="Times New Roman" w:hAnsi="Times New Roman"/>
          <w:b/>
          <w:sz w:val="26"/>
        </w:rPr>
        <w:t xml:space="preserve">Ghép ngữ cảnh (Context Injection): </w:t>
      </w:r>
      <w:r>
        <w:rPr>
          <w:rFonts w:ascii="Times New Roman" w:hAnsi="Times New Roman"/>
          <w:sz w:val="26"/>
        </w:rPr>
        <w:t>Các đoạn văn bản được ghép vào prompt hệ thống, kèm theo hướng dẫn để LLM chỉ trả lời dựa trên ngữ cảnh đã cho.</w:t>
      </w:r>
    </w:p>
    <w:p>
      <w:r>
        <w:rPr>
          <w:rFonts w:ascii="Times New Roman" w:hAnsi="Times New Roman"/>
          <w:b/>
          <w:sz w:val="26"/>
        </w:rPr>
        <w:t xml:space="preserve">Sinh phản hồi (Generation): </w:t>
      </w:r>
      <w:r>
        <w:rPr>
          <w:rFonts w:ascii="Times New Roman" w:hAnsi="Times New Roman"/>
          <w:sz w:val="26"/>
        </w:rPr>
        <w:t>LLM (Qwen3 8B) sinh phản hồi dựa trên ngữ cảnh, kèm trích dẫn nguồn: [Source: filename.pdf | Chunk: n].</w:t>
      </w:r>
    </w:p>
    <w:p>
      <w:pPr>
        <w:pStyle w:val="Heading2"/>
      </w:pPr>
      <w:r>
        <w:t>3.4. Công nghệ Backend</w:t>
      </w:r>
    </w:p>
    <w:p>
      <w:r>
        <w:rPr>
          <w:rFonts w:ascii="Times New Roman" w:hAnsi="Times New Roman"/>
          <w:b/>
          <w:sz w:val="26"/>
        </w:rPr>
        <w:t>Framework: FastAPI (Python 3.11)</w:t>
      </w:r>
    </w:p>
    <w:p>
      <w:r>
        <w:t>FastAPI được chọn làm framework backend vì các lý do sau:</w:t>
      </w:r>
    </w:p>
    <w:p>
      <w:pPr>
        <w:pStyle w:val="ListBullet"/>
      </w:pPr>
      <w:r>
        <w:rPr>
          <w:rFonts w:ascii="Times New Roman" w:hAnsi="Times New Roman"/>
          <w:sz w:val="26"/>
        </w:rPr>
        <w:t>Hiệu năng cao: FastAPI là một trong những framework Python nhanh nhất, ngang ngửa Node.js và Go nhờ sử dụng Starlette và Uvicorn (ASGI server).</w:t>
      </w:r>
    </w:p>
    <w:p>
      <w:pPr>
        <w:pStyle w:val="ListBullet"/>
      </w:pPr>
      <w:r>
        <w:rPr>
          <w:rFonts w:ascii="Times New Roman" w:hAnsi="Times New Roman"/>
          <w:sz w:val="26"/>
        </w:rPr>
        <w:t>Hỗ trợ async/await native: Quan trọng cho việc streaming phản hồi từ LLM và xử lý nhiều request đồng thời.</w:t>
      </w:r>
    </w:p>
    <w:p>
      <w:pPr>
        <w:pStyle w:val="ListBullet"/>
      </w:pPr>
      <w:r>
        <w:rPr>
          <w:rFonts w:ascii="Times New Roman" w:hAnsi="Times New Roman"/>
          <w:sz w:val="26"/>
        </w:rPr>
        <w:t>Tự động tạo API documentation: Swagger UI và ReDoc được tạo tự động từ code, giúp phát triển và debug nhanh chóng.</w:t>
      </w:r>
    </w:p>
    <w:p>
      <w:pPr>
        <w:pStyle w:val="ListBullet"/>
      </w:pPr>
      <w:r>
        <w:rPr>
          <w:rFonts w:ascii="Times New Roman" w:hAnsi="Times New Roman"/>
          <w:sz w:val="26"/>
        </w:rPr>
        <w:t>Type hints và validation: Sử dụng Pydantic cho data validation, giảm lỗi runtime.</w:t>
      </w:r>
    </w:p>
    <w:p>
      <w:pPr>
        <w:pStyle w:val="ListBullet"/>
      </w:pPr>
      <w:r>
        <w:rPr>
          <w:rFonts w:ascii="Times New Roman" w:hAnsi="Times New Roman"/>
          <w:sz w:val="26"/>
        </w:rPr>
        <w:t>Hỗ trợ SSE (Server-Sent Events): Cho phép streaming phản hồi từ LLM về frontend theo thời gian thực.</w:t>
      </w:r>
    </w:p>
    <w:p/>
    <w:p>
      <w:r>
        <w:rPr>
          <w:rFonts w:ascii="Times New Roman" w:hAnsi="Times New Roman"/>
          <w:b/>
          <w:sz w:val="26"/>
        </w:rPr>
        <w:t>Inference Engine: Ollama</w:t>
      </w:r>
    </w:p>
    <w:p>
      <w:r>
        <w:t>Ollama được chọn làm inference engine vì tính dễ sử dụng và ổn định:</w:t>
      </w:r>
    </w:p>
    <w:p>
      <w:pPr>
        <w:pStyle w:val="ListBullet"/>
      </w:pPr>
      <w:r>
        <w:rPr>
          <w:rFonts w:ascii="Times New Roman" w:hAnsi="Times New Roman"/>
          <w:sz w:val="26"/>
        </w:rPr>
        <w:t>Cài đặt đơn giản: Chỉ cần một lệnh pull model, Ollama tự động tải về và tối ưu cho phần cứng hiện có.</w:t>
      </w:r>
    </w:p>
    <w:p>
      <w:pPr>
        <w:pStyle w:val="ListBullet"/>
      </w:pPr>
      <w:r>
        <w:rPr>
          <w:rFonts w:ascii="Times New Roman" w:hAnsi="Times New Roman"/>
          <w:sz w:val="26"/>
        </w:rPr>
        <w:t>Docker-ready: Có Docker image chính thức, tích hợp hoàn hảo vào Docker Compose stack.</w:t>
      </w:r>
    </w:p>
    <w:p>
      <w:pPr>
        <w:pStyle w:val="ListBullet"/>
      </w:pPr>
      <w:r>
        <w:rPr>
          <w:rFonts w:ascii="Times New Roman" w:hAnsi="Times New Roman"/>
          <w:sz w:val="26"/>
        </w:rPr>
        <w:t>GPU acceleration: Tự động phát hiện và sử dụng GPU NVIDIA thông qua Docker GPU passthrough.</w:t>
      </w:r>
    </w:p>
    <w:p>
      <w:pPr>
        <w:pStyle w:val="ListBullet"/>
      </w:pPr>
      <w:r>
        <w:rPr>
          <w:rFonts w:ascii="Times New Roman" w:hAnsi="Times New Roman"/>
          <w:sz w:val="26"/>
        </w:rPr>
        <w:t>OpenAI-compatible API: Cung cấp API tương thích OpenAI, dễ dàng tích hợp với các thư viện client sẵn có.</w:t>
      </w:r>
    </w:p>
    <w:p>
      <w:pPr>
        <w:pStyle w:val="ListBullet"/>
      </w:pPr>
      <w:r>
        <w:rPr>
          <w:rFonts w:ascii="Times New Roman" w:hAnsi="Times New Roman"/>
          <w:sz w:val="26"/>
        </w:rPr>
        <w:t>Hỗ trợ streaming: Trả về phản hồi từng token, giảm latency cảm nhận cho người dùng.</w:t>
      </w:r>
    </w:p>
    <w:p>
      <w:pPr>
        <w:pStyle w:val="ListBullet"/>
      </w:pPr>
      <w:r>
        <w:rPr>
          <w:rFonts w:ascii="Times New Roman" w:hAnsi="Times New Roman"/>
          <w:sz w:val="26"/>
        </w:rPr>
        <w:t>Quản lý model: Tự động quản lý việc tải, cache, và chuyển đổi giữa các model.</w:t>
      </w:r>
    </w:p>
    <w:p/>
    <w:p>
      <w:r>
        <w:rPr>
          <w:rFonts w:ascii="Times New Roman" w:hAnsi="Times New Roman"/>
          <w:b/>
          <w:sz w:val="26"/>
        </w:rPr>
        <w:t>Vector Database: Qdrant</w:t>
      </w:r>
    </w:p>
    <w:p>
      <w:r>
        <w:t>Qdrant là cơ sở dữ liệu vector hiệu năng cao, được chọn nhờ:</w:t>
      </w:r>
    </w:p>
    <w:p>
      <w:pPr>
        <w:pStyle w:val="ListBullet"/>
      </w:pPr>
      <w:r>
        <w:rPr>
          <w:rFonts w:ascii="Times New Roman" w:hAnsi="Times New Roman"/>
          <w:sz w:val="26"/>
        </w:rPr>
        <w:t>Tốc độ tìm kiếm nhanh: Sử dụng thuật toán HNSW (Hierarchical Navigable Small World) cho tìm kiếm gần đúng.</w:t>
      </w:r>
    </w:p>
    <w:p>
      <w:pPr>
        <w:pStyle w:val="ListBullet"/>
      </w:pPr>
      <w:r>
        <w:rPr>
          <w:rFonts w:ascii="Times New Roman" w:hAnsi="Times New Roman"/>
          <w:sz w:val="26"/>
        </w:rPr>
        <w:t>Hỗ trợ cosine similarity: Phù hợp cho so sánh vector embedding từ BGE-M3.</w:t>
      </w:r>
    </w:p>
    <w:p>
      <w:pPr>
        <w:pStyle w:val="ListBullet"/>
      </w:pPr>
      <w:r>
        <w:rPr>
          <w:rFonts w:ascii="Times New Roman" w:hAnsi="Times New Roman"/>
          <w:sz w:val="26"/>
        </w:rPr>
        <w:t>Docker native: Có Docker image chính thức, dữ liệu được persist qua Docker volume.</w:t>
      </w:r>
    </w:p>
    <w:p>
      <w:pPr>
        <w:pStyle w:val="ListBullet"/>
      </w:pPr>
      <w:r>
        <w:rPr>
          <w:rFonts w:ascii="Times New Roman" w:hAnsi="Times New Roman"/>
          <w:sz w:val="26"/>
        </w:rPr>
        <w:t>REST và gRPC API: Dễ dàng tích hợp từ FastAPI backend.</w:t>
      </w:r>
    </w:p>
    <w:p>
      <w:pPr>
        <w:pStyle w:val="ListBullet"/>
      </w:pPr>
      <w:r>
        <w:rPr>
          <w:rFonts w:ascii="Times New Roman" w:hAnsi="Times New Roman"/>
          <w:sz w:val="26"/>
        </w:rPr>
        <w:t>Mã nguồn mở: Viết bằng Rust, hiệu năng và ổn định cao.</w:t>
      </w:r>
    </w:p>
    <w:p>
      <w:pPr>
        <w:pStyle w:val="Heading2"/>
      </w:pPr>
      <w:r>
        <w:t>3.5. Công nghệ Frontend</w:t>
      </w:r>
    </w:p>
    <w:p>
      <w:r>
        <w:rPr>
          <w:rFonts w:ascii="Times New Roman" w:hAnsi="Times New Roman"/>
          <w:b/>
          <w:sz w:val="26"/>
        </w:rPr>
        <w:t>Framework: Next.js 15 + React 18</w:t>
      </w:r>
    </w:p>
    <w:p>
      <w:r>
        <w:t>Next.js 15 được chọn làm framework frontend với các lý do:</w:t>
      </w:r>
    </w:p>
    <w:p>
      <w:pPr>
        <w:pStyle w:val="ListBullet"/>
      </w:pPr>
      <w:r>
        <w:rPr>
          <w:rFonts w:ascii="Times New Roman" w:hAnsi="Times New Roman"/>
          <w:sz w:val="26"/>
        </w:rPr>
        <w:t>Server-Side Rendering (SSR) và Static Generation: Tối ưu hiệu năng tải trang.</w:t>
      </w:r>
    </w:p>
    <w:p>
      <w:pPr>
        <w:pStyle w:val="ListBullet"/>
      </w:pPr>
      <w:r>
        <w:rPr>
          <w:rFonts w:ascii="Times New Roman" w:hAnsi="Times New Roman"/>
          <w:sz w:val="26"/>
        </w:rPr>
        <w:t>App Router: Hệ thống routing hiện đại, hỗ trợ layouts, loading states, và error boundaries.</w:t>
      </w:r>
    </w:p>
    <w:p>
      <w:pPr>
        <w:pStyle w:val="ListBullet"/>
      </w:pPr>
      <w:r>
        <w:rPr>
          <w:rFonts w:ascii="Times New Roman" w:hAnsi="Times New Roman"/>
          <w:sz w:val="26"/>
        </w:rPr>
        <w:t>React Server Components: Giảm JavaScript gửi về client, cải thiện performance.</w:t>
      </w:r>
    </w:p>
    <w:p>
      <w:pPr>
        <w:pStyle w:val="ListBullet"/>
      </w:pPr>
      <w:r>
        <w:rPr>
          <w:rFonts w:ascii="Times New Roman" w:hAnsi="Times New Roman"/>
          <w:sz w:val="26"/>
        </w:rPr>
        <w:t>Built-in optimization: Tối ưu tự động cho images, fonts, scripts.</w:t>
      </w:r>
    </w:p>
    <w:p>
      <w:pPr>
        <w:pStyle w:val="ListBullet"/>
      </w:pPr>
      <w:r>
        <w:rPr>
          <w:rFonts w:ascii="Times New Roman" w:hAnsi="Times New Roman"/>
          <w:sz w:val="26"/>
        </w:rPr>
        <w:t>TypeScript native: Hỗ trợ TypeScript hoàn toàn, giảm lỗi phát triển.</w:t>
      </w:r>
    </w:p>
    <w:p/>
    <w:p>
      <w:r>
        <w:rPr>
          <w:rFonts w:ascii="Times New Roman" w:hAnsi="Times New Roman"/>
          <w:b/>
          <w:sz w:val="26"/>
        </w:rPr>
        <w:t>Styling: TailwindCSS 3</w:t>
      </w:r>
    </w:p>
    <w:p>
      <w:r>
        <w:t>TailwindCSS được sử dụng kết hợp với hệ thống design token tùy chỉnh để tạo giao diện glassmorphism premium. Các biến CSS tùy chỉnh định nghĩa bảng màu, bán kính bo góc, shadow, và hiệu ứng backdrop-blur cho toàn bộ ứng dụng.</w:t>
      </w:r>
    </w:p>
    <w:p/>
    <w:p>
      <w:r>
        <w:rPr>
          <w:rFonts w:ascii="Times New Roman" w:hAnsi="Times New Roman"/>
          <w:b/>
          <w:sz w:val="26"/>
        </w:rPr>
        <w:t>State Management: Zustand</w:t>
      </w:r>
    </w:p>
    <w:p>
      <w:r>
        <w:t>Zustand được sử dụng để quản lý state toàn cục cho ứng dụng (danh sách hội thoại, tin nhắn hiện tại, trạng thái RAG, cài đặt hệ thống). Zustand nhẹ hơn Redux, không cần boilerplate phức tạp, và tích hợp tốt với React hooks.</w:t>
      </w:r>
    </w:p>
    <w:p/>
    <w:p>
      <w:r>
        <w:rPr>
          <w:rFonts w:ascii="Times New Roman" w:hAnsi="Times New Roman"/>
          <w:b/>
          <w:sz w:val="26"/>
        </w:rPr>
        <w:t>UI Components: Radix UI</w:t>
      </w:r>
    </w:p>
    <w:p>
      <w:r>
        <w:t>Radix UI cung cấp các primitive components không có style mặc định (unstyled), cho phép tùy biến hoàn toàn giao diện. Các component được sử dụng bao gồm: ScrollArea (thanh cuộn), Sheet (sidebar trượt), Dialog, v.v.</w:t>
      </w:r>
    </w:p>
    <w:p>
      <w:pPr>
        <w:pStyle w:val="Heading2"/>
      </w:pPr>
      <w:r>
        <w:t>3.6. Triển khai với Docker</w:t>
      </w:r>
    </w:p>
    <w:p>
      <w:r>
        <w:t>Toàn bộ hệ thống được đóng gói bằng Docker Compose, cho phép triển khai một cách nhất quán trên mọi hệ điều hành (Windows, macOS, Linux). File docker-compose.yml định nghĩa 5 services chính, mỗi service chạy trong container riêng biệt:</w:t>
      </w:r>
    </w:p>
    <w:p>
      <w:r>
        <w:rPr>
          <w:rFonts w:ascii="Times New Roman" w:hAnsi="Times New Roman"/>
          <w:b/>
          <w:sz w:val="26"/>
        </w:rPr>
        <w:t xml:space="preserve">Nginx (nginx:alpine): </w:t>
      </w:r>
      <w:r>
        <w:rPr>
          <w:rFonts w:ascii="Times New Roman" w:hAnsi="Times New Roman"/>
          <w:sz w:val="26"/>
        </w:rPr>
        <w:t>Reverse proxy nhẹ, nhận request từ port 80, định tuyến đến backend hoặc frontend. Cấu hình rate limiting để chống spam.</w:t>
      </w:r>
    </w:p>
    <w:p>
      <w:r>
        <w:rPr>
          <w:rFonts w:ascii="Times New Roman" w:hAnsi="Times New Roman"/>
          <w:b/>
          <w:sz w:val="26"/>
        </w:rPr>
        <w:t xml:space="preserve">FastAPI (Python 3.11, build từ Dockerfile): </w:t>
      </w:r>
      <w:r>
        <w:rPr>
          <w:rFonts w:ascii="Times New Roman" w:hAnsi="Times New Roman"/>
          <w:sz w:val="26"/>
        </w:rPr>
        <w:t>Backend API, mount volume ./backend:/app để hot-reload trong quá trình phát triển. Mount ./data/uploads để persist tài liệu upload.</w:t>
      </w:r>
    </w:p>
    <w:p>
      <w:r>
        <w:rPr>
          <w:rFonts w:ascii="Times New Roman" w:hAnsi="Times New Roman"/>
          <w:b/>
          <w:sz w:val="26"/>
        </w:rPr>
        <w:t xml:space="preserve">Ollama (ollama/ollama:latest): </w:t>
      </w:r>
      <w:r>
        <w:rPr>
          <w:rFonts w:ascii="Times New Roman" w:hAnsi="Times New Roman"/>
          <w:sz w:val="26"/>
        </w:rPr>
        <w:t>LLM inference engine, sử dụng GPU passthrough (deploy.resources.reservations.devices). Dữ liệu model được persist qua Docker volume ollama_data.</w:t>
      </w:r>
    </w:p>
    <w:p>
      <w:r>
        <w:rPr>
          <w:rFonts w:ascii="Times New Roman" w:hAnsi="Times New Roman"/>
          <w:b/>
          <w:sz w:val="26"/>
        </w:rPr>
        <w:t xml:space="preserve">Next.js Frontend (build từ Dockerfile): </w:t>
      </w:r>
      <w:r>
        <w:rPr>
          <w:rFonts w:ascii="Times New Roman" w:hAnsi="Times New Roman"/>
          <w:sz w:val="26"/>
        </w:rPr>
        <w:t>Giao diện web, biến môi trường NEXT_PUBLIC_API_URL=/api cho phép frontend gọi API qua Nginx proxy.</w:t>
      </w:r>
    </w:p>
    <w:p>
      <w:r>
        <w:rPr>
          <w:rFonts w:ascii="Times New Roman" w:hAnsi="Times New Roman"/>
          <w:b/>
          <w:sz w:val="26"/>
        </w:rPr>
        <w:t xml:space="preserve">Qdrant (qdrant/qdrant:latest): </w:t>
      </w:r>
      <w:r>
        <w:rPr>
          <w:rFonts w:ascii="Times New Roman" w:hAnsi="Times New Roman"/>
          <w:sz w:val="26"/>
        </w:rPr>
        <w:t>Vector database, dữ liệu persist qua Docker volume qdrant_data. Cung cấp REST API (port 6333) và gRPC (port 6334).</w:t>
      </w:r>
    </w:p>
    <w:p/>
    <w:p>
      <w:r>
        <w:t>Yêu cầu phần cứng tối thiểu:</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2E86C1"/>
          </w:tcPr>
          <w:p>
            <w:pPr>
              <w:jc w:val="center"/>
            </w:pPr>
            <w:r>
              <w:rPr>
                <w:b/>
                <w:color w:val="FFFFFF"/>
                <w:sz w:val="22"/>
              </w:rPr>
              <w:t>Thành phần</w:t>
            </w:r>
          </w:p>
        </w:tc>
        <w:tc>
          <w:tcPr>
            <w:tcW w:type="dxa" w:w="2835"/>
            <w:shd w:fill="2E86C1"/>
          </w:tcPr>
          <w:p>
            <w:pPr>
              <w:jc w:val="center"/>
            </w:pPr>
            <w:r>
              <w:rPr>
                <w:b/>
                <w:color w:val="FFFFFF"/>
                <w:sz w:val="22"/>
              </w:rPr>
              <w:t>Yêu cầu tối thiểu</w:t>
            </w:r>
          </w:p>
        </w:tc>
        <w:tc>
          <w:tcPr>
            <w:tcW w:type="dxa" w:w="2835"/>
            <w:shd w:fill="2E86C1"/>
          </w:tcPr>
          <w:p>
            <w:pPr>
              <w:jc w:val="center"/>
            </w:pPr>
            <w:r>
              <w:rPr>
                <w:b/>
                <w:color w:val="FFFFFF"/>
                <w:sz w:val="22"/>
              </w:rPr>
              <w:t>Khuyến nghị</w:t>
            </w:r>
          </w:p>
        </w:tc>
      </w:tr>
      <w:tr>
        <w:tc>
          <w:tcPr>
            <w:tcW w:type="dxa" w:w="1984"/>
          </w:tcPr>
          <w:p>
            <w:r>
              <w:rPr>
                <w:sz w:val="22"/>
              </w:rPr>
              <w:t>Hệ điều hành</w:t>
            </w:r>
          </w:p>
        </w:tc>
        <w:tc>
          <w:tcPr>
            <w:tcW w:type="dxa" w:w="2835"/>
          </w:tcPr>
          <w:p>
            <w:r>
              <w:rPr>
                <w:sz w:val="22"/>
              </w:rPr>
              <w:t>Windows 10/11 (WSL2), macOS, Linux</w:t>
            </w:r>
          </w:p>
        </w:tc>
        <w:tc>
          <w:tcPr>
            <w:tcW w:type="dxa" w:w="2835"/>
          </w:tcPr>
          <w:p>
            <w:r>
              <w:rPr>
                <w:sz w:val="22"/>
              </w:rPr>
              <w:t>Windows 11 + WSL2</w:t>
            </w:r>
          </w:p>
        </w:tc>
      </w:tr>
      <w:tr>
        <w:tc>
          <w:tcPr>
            <w:tcW w:type="dxa" w:w="1984"/>
            <w:shd w:fill="EBF5FB"/>
          </w:tcPr>
          <w:p>
            <w:r>
              <w:rPr>
                <w:sz w:val="22"/>
              </w:rPr>
              <w:t>RAM</w:t>
            </w:r>
          </w:p>
        </w:tc>
        <w:tc>
          <w:tcPr>
            <w:tcW w:type="dxa" w:w="2835"/>
            <w:shd w:fill="EBF5FB"/>
          </w:tcPr>
          <w:p>
            <w:r>
              <w:rPr>
                <w:sz w:val="22"/>
              </w:rPr>
              <w:t>16 GB</w:t>
            </w:r>
          </w:p>
        </w:tc>
        <w:tc>
          <w:tcPr>
            <w:tcW w:type="dxa" w:w="2835"/>
            <w:shd w:fill="EBF5FB"/>
          </w:tcPr>
          <w:p>
            <w:r>
              <w:rPr>
                <w:sz w:val="22"/>
              </w:rPr>
              <w:t>32 GB</w:t>
            </w:r>
          </w:p>
        </w:tc>
      </w:tr>
      <w:tr>
        <w:tc>
          <w:tcPr>
            <w:tcW w:type="dxa" w:w="1984"/>
          </w:tcPr>
          <w:p>
            <w:r>
              <w:rPr>
                <w:sz w:val="22"/>
              </w:rPr>
              <w:t>GPU</w:t>
            </w:r>
          </w:p>
        </w:tc>
        <w:tc>
          <w:tcPr>
            <w:tcW w:type="dxa" w:w="2835"/>
          </w:tcPr>
          <w:p>
            <w:r>
              <w:rPr>
                <w:sz w:val="22"/>
              </w:rPr>
              <w:t>NVIDIA GPU 8GB VRAM</w:t>
            </w:r>
          </w:p>
        </w:tc>
        <w:tc>
          <w:tcPr>
            <w:tcW w:type="dxa" w:w="2835"/>
          </w:tcPr>
          <w:p>
            <w:r>
              <w:rPr>
                <w:sz w:val="22"/>
              </w:rPr>
              <w:t>NVIDIA RTX 4060 trở lên</w:t>
            </w:r>
          </w:p>
        </w:tc>
      </w:tr>
      <w:tr>
        <w:tc>
          <w:tcPr>
            <w:tcW w:type="dxa" w:w="1984"/>
            <w:shd w:fill="EBF5FB"/>
          </w:tcPr>
          <w:p>
            <w:r>
              <w:rPr>
                <w:sz w:val="22"/>
              </w:rPr>
              <w:t>NVIDIA Driver</w:t>
            </w:r>
          </w:p>
        </w:tc>
        <w:tc>
          <w:tcPr>
            <w:tcW w:type="dxa" w:w="2835"/>
            <w:shd w:fill="EBF5FB"/>
          </w:tcPr>
          <w:p>
            <w:r>
              <w:rPr>
                <w:sz w:val="22"/>
              </w:rPr>
              <w:t>Phiên bản mới nhất</w:t>
            </w:r>
          </w:p>
        </w:tc>
        <w:tc>
          <w:tcPr>
            <w:tcW w:type="dxa" w:w="2835"/>
            <w:shd w:fill="EBF5FB"/>
          </w:tcPr>
          <w:p>
            <w:r>
              <w:rPr>
                <w:sz w:val="22"/>
              </w:rPr>
              <w:t>CUDA 12+</w:t>
            </w:r>
          </w:p>
        </w:tc>
      </w:tr>
      <w:tr>
        <w:tc>
          <w:tcPr>
            <w:tcW w:type="dxa" w:w="1984"/>
          </w:tcPr>
          <w:p>
            <w:r>
              <w:rPr>
                <w:sz w:val="22"/>
              </w:rPr>
              <w:t>Dung lượng ổ đĩa</w:t>
            </w:r>
          </w:p>
        </w:tc>
        <w:tc>
          <w:tcPr>
            <w:tcW w:type="dxa" w:w="2835"/>
          </w:tcPr>
          <w:p>
            <w:r>
              <w:rPr>
                <w:sz w:val="22"/>
              </w:rPr>
              <w:t>~10 GB</w:t>
            </w:r>
          </w:p>
        </w:tc>
        <w:tc>
          <w:tcPr>
            <w:tcW w:type="dxa" w:w="2835"/>
          </w:tcPr>
          <w:p>
            <w:r>
              <w:rPr>
                <w:sz w:val="22"/>
              </w:rPr>
              <w:t>SSD 20 GB+</w:t>
            </w:r>
          </w:p>
        </w:tc>
      </w:tr>
      <w:tr>
        <w:tc>
          <w:tcPr>
            <w:tcW w:type="dxa" w:w="1984"/>
            <w:shd w:fill="EBF5FB"/>
          </w:tcPr>
          <w:p>
            <w:r>
              <w:rPr>
                <w:sz w:val="22"/>
              </w:rPr>
              <w:t>Docker Desktop</w:t>
            </w:r>
          </w:p>
        </w:tc>
        <w:tc>
          <w:tcPr>
            <w:tcW w:type="dxa" w:w="2835"/>
            <w:shd w:fill="EBF5FB"/>
          </w:tcPr>
          <w:p>
            <w:r>
              <w:rPr>
                <w:sz w:val="22"/>
              </w:rPr>
              <w:t>Phiên bản mới nhất</w:t>
            </w:r>
          </w:p>
        </w:tc>
        <w:tc>
          <w:tcPr>
            <w:tcW w:type="dxa" w:w="2835"/>
            <w:shd w:fill="EBF5FB"/>
          </w:tcPr>
          <w:p>
            <w:r>
              <w:rPr>
                <w:sz w:val="22"/>
              </w:rPr>
              <w:t>WSL2 engine enabled</w:t>
            </w:r>
          </w:p>
        </w:tc>
      </w:tr>
    </w:tbl>
    <w:p>
      <w:pPr>
        <w:pStyle w:val="Heading2"/>
      </w:pPr>
      <w:r>
        <w:t>3.7. Reverse Proxy và bảo mật</w:t>
      </w:r>
    </w:p>
    <w:p>
      <w:r>
        <w:t>Nginx đóng vai trò reverse proxy, đứng phía trước toàn bộ hệ thống, xử lý các tác vụ:</w:t>
      </w:r>
    </w:p>
    <w:p>
      <w:pPr>
        <w:pStyle w:val="ListBullet"/>
      </w:pPr>
      <w:r>
        <w:rPr>
          <w:rFonts w:ascii="Times New Roman" w:hAnsi="Times New Roman"/>
          <w:sz w:val="26"/>
        </w:rPr>
        <w:t>Định tuyến request: /api/* → FastAPI backend, /* → Next.js frontend.</w:t>
      </w:r>
    </w:p>
    <w:p>
      <w:pPr>
        <w:pStyle w:val="ListBullet"/>
      </w:pPr>
      <w:r>
        <w:rPr>
          <w:rFonts w:ascii="Times New Roman" w:hAnsi="Times New Roman"/>
          <w:sz w:val="26"/>
        </w:rPr>
        <w:t>Rate limiting: Giới hạn tốc độ request (30 request/phút/IP) để chống tấn công DDoS và lạm dụng.</w:t>
      </w:r>
    </w:p>
    <w:p>
      <w:pPr>
        <w:pStyle w:val="ListBullet"/>
      </w:pPr>
      <w:r>
        <w:rPr>
          <w:rFonts w:ascii="Times New Roman" w:hAnsi="Times New Roman"/>
          <w:sz w:val="26"/>
        </w:rPr>
        <w:t>Proxy headers: Truyền đúng thông tin client (X-Real-IP, X-Forwarded-For) đến backend.</w:t>
      </w:r>
    </w:p>
    <w:p>
      <w:pPr>
        <w:pStyle w:val="ListBullet"/>
      </w:pPr>
      <w:r>
        <w:rPr>
          <w:rFonts w:ascii="Times New Roman" w:hAnsi="Times New Roman"/>
          <w:sz w:val="26"/>
        </w:rPr>
        <w:t>SSE support: Cấu hình proxy_buffering off, proxy_cache off để đảm bảo streaming phản hồi hoạt động chính xác.</w:t>
      </w:r>
    </w:p>
    <w:p>
      <w:pPr>
        <w:pStyle w:val="ListBullet"/>
      </w:pPr>
      <w:r>
        <w:rPr>
          <w:rFonts w:ascii="Times New Roman" w:hAnsi="Times New Roman"/>
          <w:sz w:val="26"/>
        </w:rPr>
        <w:t>Timeout dài cho chat: proxy_read_timeout 300s cho phép các phiên chat kéo dài mà không bị ngắt.</w:t>
      </w:r>
    </w:p>
    <w:p>
      <w:r>
        <w:br w:type="page"/>
      </w:r>
    </w:p>
    <w:p>
      <w:pPr>
        <w:pStyle w:val="Heading1"/>
      </w:pPr>
      <w:r>
        <w:t>4. ĐÁNH GIÁ KẾT QUẢ</w:t>
      </w:r>
    </w:p>
    <w:p>
      <w:pPr>
        <w:pStyle w:val="Heading2"/>
      </w:pPr>
      <w:r>
        <w:t>4.1. Kết quả đạt được</w:t>
      </w:r>
    </w:p>
    <w:p>
      <w:r>
        <w:t>Sau quá trình thiết kế, phát triển và thử nghiệm, hệ thống GigaChat đã hoàn thành các mục tiêu đề ra với những kết quả đáng chú ý:</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2E86C1"/>
          </w:tcPr>
          <w:p>
            <w:pPr>
              <w:jc w:val="center"/>
            </w:pPr>
            <w:r>
              <w:rPr>
                <w:b/>
                <w:color w:val="FFFFFF"/>
                <w:sz w:val="22"/>
              </w:rPr>
              <w:t>Tiêu chí</w:t>
            </w:r>
          </w:p>
        </w:tc>
        <w:tc>
          <w:tcPr>
            <w:tcW w:type="dxa" w:w="1984"/>
            <w:shd w:fill="2E86C1"/>
          </w:tcPr>
          <w:p>
            <w:pPr>
              <w:jc w:val="center"/>
            </w:pPr>
            <w:r>
              <w:rPr>
                <w:b/>
                <w:color w:val="FFFFFF"/>
                <w:sz w:val="22"/>
              </w:rPr>
              <w:t>Mục tiêu</w:t>
            </w:r>
          </w:p>
        </w:tc>
        <w:tc>
          <w:tcPr>
            <w:tcW w:type="dxa" w:w="2268"/>
            <w:shd w:fill="2E86C1"/>
          </w:tcPr>
          <w:p>
            <w:pPr>
              <w:jc w:val="center"/>
            </w:pPr>
            <w:r>
              <w:rPr>
                <w:b/>
                <w:color w:val="FFFFFF"/>
                <w:sz w:val="22"/>
              </w:rPr>
              <w:t>Kết quả</w:t>
            </w:r>
          </w:p>
        </w:tc>
        <w:tc>
          <w:tcPr>
            <w:tcW w:type="dxa" w:w="1134"/>
            <w:shd w:fill="2E86C1"/>
          </w:tcPr>
          <w:p>
            <w:pPr>
              <w:jc w:val="center"/>
            </w:pPr>
            <w:r>
              <w:rPr>
                <w:b/>
                <w:color w:val="FFFFFF"/>
                <w:sz w:val="22"/>
              </w:rPr>
              <w:t>Đánh giá</w:t>
            </w:r>
          </w:p>
        </w:tc>
      </w:tr>
      <w:tr>
        <w:tc>
          <w:tcPr>
            <w:tcW w:type="dxa" w:w="1701"/>
          </w:tcPr>
          <w:p>
            <w:r>
              <w:rPr>
                <w:sz w:val="22"/>
              </w:rPr>
              <w:t>Chạy cục bộ 100%</w:t>
            </w:r>
          </w:p>
        </w:tc>
        <w:tc>
          <w:tcPr>
            <w:tcW w:type="dxa" w:w="1984"/>
          </w:tcPr>
          <w:p>
            <w:r>
              <w:rPr>
                <w:sz w:val="22"/>
              </w:rPr>
              <w:t>Không gửi dữ liệu ra ngoài</w:t>
            </w:r>
          </w:p>
        </w:tc>
        <w:tc>
          <w:tcPr>
            <w:tcW w:type="dxa" w:w="2268"/>
          </w:tcPr>
          <w:p>
            <w:r>
              <w:rPr>
                <w:sz w:val="22"/>
              </w:rPr>
              <w:t>Toàn bộ xử lý local, không có API call ra bên ngoài</w:t>
            </w:r>
          </w:p>
        </w:tc>
        <w:tc>
          <w:tcPr>
            <w:tcW w:type="dxa" w:w="1134"/>
          </w:tcPr>
          <w:p>
            <w:r>
              <w:rPr>
                <w:sz w:val="22"/>
              </w:rPr>
              <w:t>✅ Đạt</w:t>
            </w:r>
          </w:p>
        </w:tc>
      </w:tr>
      <w:tr>
        <w:tc>
          <w:tcPr>
            <w:tcW w:type="dxa" w:w="1701"/>
            <w:shd w:fill="EBF5FB"/>
          </w:tcPr>
          <w:p>
            <w:r>
              <w:rPr>
                <w:sz w:val="22"/>
              </w:rPr>
              <w:t>Hỗ trợ tiếng Việt</w:t>
            </w:r>
          </w:p>
        </w:tc>
        <w:tc>
          <w:tcPr>
            <w:tcW w:type="dxa" w:w="1984"/>
            <w:shd w:fill="EBF5FB"/>
          </w:tcPr>
          <w:p>
            <w:r>
              <w:rPr>
                <w:sz w:val="22"/>
              </w:rPr>
              <w:t>Hiểu và phản hồi tiếng Việt tự nhiên</w:t>
            </w:r>
          </w:p>
        </w:tc>
        <w:tc>
          <w:tcPr>
            <w:tcW w:type="dxa" w:w="2268"/>
            <w:shd w:fill="EBF5FB"/>
          </w:tcPr>
          <w:p>
            <w:r>
              <w:rPr>
                <w:sz w:val="22"/>
              </w:rPr>
              <w:t>Qwen3 8B xử lý tiếng Việt tốt, hiểu ngữ cảnh nông nghiệp</w:t>
            </w:r>
          </w:p>
        </w:tc>
        <w:tc>
          <w:tcPr>
            <w:tcW w:type="dxa" w:w="1134"/>
            <w:shd w:fill="EBF5FB"/>
          </w:tcPr>
          <w:p>
            <w:r>
              <w:rPr>
                <w:sz w:val="22"/>
              </w:rPr>
              <w:t>✅ Đạt</w:t>
            </w:r>
          </w:p>
        </w:tc>
      </w:tr>
      <w:tr>
        <w:tc>
          <w:tcPr>
            <w:tcW w:type="dxa" w:w="1701"/>
          </w:tcPr>
          <w:p>
            <w:r>
              <w:rPr>
                <w:sz w:val="22"/>
              </w:rPr>
              <w:t>RAG Pipeline</w:t>
            </w:r>
          </w:p>
        </w:tc>
        <w:tc>
          <w:tcPr>
            <w:tcW w:type="dxa" w:w="1984"/>
          </w:tcPr>
          <w:p>
            <w:r>
              <w:rPr>
                <w:sz w:val="22"/>
              </w:rPr>
              <w:t>Upload tài liệu, AI tham chiếu khi trả lời</w:t>
            </w:r>
          </w:p>
        </w:tc>
        <w:tc>
          <w:tcPr>
            <w:tcW w:type="dxa" w:w="2268"/>
          </w:tcPr>
          <w:p>
            <w:r>
              <w:rPr>
                <w:sz w:val="22"/>
              </w:rPr>
              <w:t>Hỗ trợ 15+ định dạng, trích dẫn nguồn chính xác</w:t>
            </w:r>
          </w:p>
        </w:tc>
        <w:tc>
          <w:tcPr>
            <w:tcW w:type="dxa" w:w="1134"/>
          </w:tcPr>
          <w:p>
            <w:r>
              <w:rPr>
                <w:sz w:val="22"/>
              </w:rPr>
              <w:t>✅ Đạt</w:t>
            </w:r>
          </w:p>
        </w:tc>
      </w:tr>
      <w:tr>
        <w:tc>
          <w:tcPr>
            <w:tcW w:type="dxa" w:w="1701"/>
            <w:shd w:fill="EBF5FB"/>
          </w:tcPr>
          <w:p>
            <w:r>
              <w:rPr>
                <w:sz w:val="22"/>
              </w:rPr>
              <w:t>Streaming Chat</w:t>
            </w:r>
          </w:p>
        </w:tc>
        <w:tc>
          <w:tcPr>
            <w:tcW w:type="dxa" w:w="1984"/>
            <w:shd w:fill="EBF5FB"/>
          </w:tcPr>
          <w:p>
            <w:r>
              <w:rPr>
                <w:sz w:val="22"/>
              </w:rPr>
              <w:t>Phản hồi real-time</w:t>
            </w:r>
          </w:p>
        </w:tc>
        <w:tc>
          <w:tcPr>
            <w:tcW w:type="dxa" w:w="2268"/>
            <w:shd w:fill="EBF5FB"/>
          </w:tcPr>
          <w:p>
            <w:r>
              <w:rPr>
                <w:sz w:val="22"/>
              </w:rPr>
              <w:t>SSE streaming, hiển thị từng token</w:t>
            </w:r>
          </w:p>
        </w:tc>
        <w:tc>
          <w:tcPr>
            <w:tcW w:type="dxa" w:w="1134"/>
            <w:shd w:fill="EBF5FB"/>
          </w:tcPr>
          <w:p>
            <w:r>
              <w:rPr>
                <w:sz w:val="22"/>
              </w:rPr>
              <w:t>✅ Đạt</w:t>
            </w:r>
          </w:p>
        </w:tc>
      </w:tr>
      <w:tr>
        <w:tc>
          <w:tcPr>
            <w:tcW w:type="dxa" w:w="1701"/>
          </w:tcPr>
          <w:p>
            <w:r>
              <w:rPr>
                <w:sz w:val="22"/>
              </w:rPr>
              <w:t>Triển khai đơn giản</w:t>
            </w:r>
          </w:p>
        </w:tc>
        <w:tc>
          <w:tcPr>
            <w:tcW w:type="dxa" w:w="1984"/>
          </w:tcPr>
          <w:p>
            <w:r>
              <w:rPr>
                <w:sz w:val="22"/>
              </w:rPr>
              <w:t>Một lệnh duy nhất</w:t>
            </w:r>
          </w:p>
        </w:tc>
        <w:tc>
          <w:tcPr>
            <w:tcW w:type="dxa" w:w="2268"/>
          </w:tcPr>
          <w:p>
            <w:r>
              <w:rPr>
                <w:sz w:val="22"/>
              </w:rPr>
              <w:t>docker compose up --build</w:t>
            </w:r>
          </w:p>
        </w:tc>
        <w:tc>
          <w:tcPr>
            <w:tcW w:type="dxa" w:w="1134"/>
          </w:tcPr>
          <w:p>
            <w:r>
              <w:rPr>
                <w:sz w:val="22"/>
              </w:rPr>
              <w:t>✅ Đạt</w:t>
            </w:r>
          </w:p>
        </w:tc>
      </w:tr>
      <w:tr>
        <w:tc>
          <w:tcPr>
            <w:tcW w:type="dxa" w:w="1701"/>
            <w:shd w:fill="EBF5FB"/>
          </w:tcPr>
          <w:p>
            <w:r>
              <w:rPr>
                <w:sz w:val="22"/>
              </w:rPr>
              <w:t>Giao diện premium</w:t>
            </w:r>
          </w:p>
        </w:tc>
        <w:tc>
          <w:tcPr>
            <w:tcW w:type="dxa" w:w="1984"/>
            <w:shd w:fill="EBF5FB"/>
          </w:tcPr>
          <w:p>
            <w:r>
              <w:rPr>
                <w:sz w:val="22"/>
              </w:rPr>
              <w:t>Dark theme, hiện đại</w:t>
            </w:r>
          </w:p>
        </w:tc>
        <w:tc>
          <w:tcPr>
            <w:tcW w:type="dxa" w:w="2268"/>
            <w:shd w:fill="EBF5FB"/>
          </w:tcPr>
          <w:p>
            <w:r>
              <w:rPr>
                <w:sz w:val="22"/>
              </w:rPr>
              <w:t>Glassmorphism, animations, responsive</w:t>
            </w:r>
          </w:p>
        </w:tc>
        <w:tc>
          <w:tcPr>
            <w:tcW w:type="dxa" w:w="1134"/>
            <w:shd w:fill="EBF5FB"/>
          </w:tcPr>
          <w:p>
            <w:r>
              <w:rPr>
                <w:sz w:val="22"/>
              </w:rPr>
              <w:t>✅ Đạt</w:t>
            </w:r>
          </w:p>
        </w:tc>
      </w:tr>
      <w:tr>
        <w:tc>
          <w:tcPr>
            <w:tcW w:type="dxa" w:w="1701"/>
          </w:tcPr>
          <w:p>
            <w:r>
              <w:rPr>
                <w:sz w:val="22"/>
              </w:rPr>
              <w:t>Multi-device access</w:t>
            </w:r>
          </w:p>
        </w:tc>
        <w:tc>
          <w:tcPr>
            <w:tcW w:type="dxa" w:w="1984"/>
          </w:tcPr>
          <w:p>
            <w:r>
              <w:rPr>
                <w:sz w:val="22"/>
              </w:rPr>
              <w:t>Truy cập từ điện thoại</w:t>
            </w:r>
          </w:p>
        </w:tc>
        <w:tc>
          <w:tcPr>
            <w:tcW w:type="dxa" w:w="2268"/>
          </w:tcPr>
          <w:p>
            <w:r>
              <w:rPr>
                <w:sz w:val="22"/>
              </w:rPr>
              <w:t>Qua mạng nội bộ, tự detect IP</w:t>
            </w:r>
          </w:p>
        </w:tc>
        <w:tc>
          <w:tcPr>
            <w:tcW w:type="dxa" w:w="1134"/>
          </w:tcPr>
          <w:p>
            <w:r>
              <w:rPr>
                <w:sz w:val="22"/>
              </w:rPr>
              <w:t>✅ Đạt</w:t>
            </w:r>
          </w:p>
        </w:tc>
      </w:tr>
    </w:tbl>
    <w:p>
      <w:pPr>
        <w:pStyle w:val="Heading2"/>
      </w:pPr>
      <w:r>
        <w:t>4.2. Đánh giá chất lượng phản hồi</w:t>
      </w:r>
    </w:p>
    <w:p>
      <w:r>
        <w:t>Nhóm đã tiến hành thử nghiệm chất lượng phản hồi của GigaChat trên nhiều nhóm câu hỏi khác nhau. Kết quả đánh giá dựa trên thang điểm 5 (1 = Rất kém, 5 = Xuất sắc):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2E86C1"/>
          </w:tcPr>
          <w:p>
            <w:pPr>
              <w:jc w:val="center"/>
            </w:pPr>
            <w:r>
              <w:rPr>
                <w:b/>
                <w:color w:val="FFFFFF"/>
                <w:sz w:val="22"/>
              </w:rPr>
              <w:t>Tiêu chí đánh giá</w:t>
            </w:r>
          </w:p>
        </w:tc>
        <w:tc>
          <w:tcPr>
            <w:tcW w:type="dxa" w:w="1134"/>
            <w:shd w:fill="2E86C1"/>
          </w:tcPr>
          <w:p>
            <w:pPr>
              <w:jc w:val="center"/>
            </w:pPr>
            <w:r>
              <w:rPr>
                <w:b/>
                <w:color w:val="FFFFFF"/>
                <w:sz w:val="22"/>
              </w:rPr>
              <w:t>Không RAG</w:t>
            </w:r>
          </w:p>
        </w:tc>
        <w:tc>
          <w:tcPr>
            <w:tcW w:type="dxa" w:w="1134"/>
            <w:shd w:fill="2E86C1"/>
          </w:tcPr>
          <w:p>
            <w:pPr>
              <w:jc w:val="center"/>
            </w:pPr>
            <w:r>
              <w:rPr>
                <w:b/>
                <w:color w:val="FFFFFF"/>
                <w:sz w:val="22"/>
              </w:rPr>
              <w:t>Có RAG</w:t>
            </w:r>
          </w:p>
        </w:tc>
        <w:tc>
          <w:tcPr>
            <w:tcW w:type="dxa" w:w="3402"/>
            <w:shd w:fill="2E86C1"/>
          </w:tcPr>
          <w:p>
            <w:pPr>
              <w:jc w:val="center"/>
            </w:pPr>
            <w:r>
              <w:rPr>
                <w:b/>
                <w:color w:val="FFFFFF"/>
                <w:sz w:val="22"/>
              </w:rPr>
              <w:t>Ghi chú</w:t>
            </w:r>
          </w:p>
        </w:tc>
      </w:tr>
      <w:tr>
        <w:tc>
          <w:tcPr>
            <w:tcW w:type="dxa" w:w="1984"/>
          </w:tcPr>
          <w:p>
            <w:r>
              <w:rPr>
                <w:sz w:val="22"/>
              </w:rPr>
              <w:t>Chính xác nội dung</w:t>
            </w:r>
          </w:p>
        </w:tc>
        <w:tc>
          <w:tcPr>
            <w:tcW w:type="dxa" w:w="1134"/>
          </w:tcPr>
          <w:p>
            <w:r>
              <w:rPr>
                <w:sz w:val="22"/>
              </w:rPr>
              <w:t>3.5/5</w:t>
            </w:r>
          </w:p>
        </w:tc>
        <w:tc>
          <w:tcPr>
            <w:tcW w:type="dxa" w:w="1134"/>
          </w:tcPr>
          <w:p>
            <w:r>
              <w:rPr>
                <w:sz w:val="22"/>
              </w:rPr>
              <w:t>4.5/5</w:t>
            </w:r>
          </w:p>
        </w:tc>
        <w:tc>
          <w:tcPr>
            <w:tcW w:type="dxa" w:w="3402"/>
          </w:tcPr>
          <w:p>
            <w:r>
              <w:rPr>
                <w:sz w:val="22"/>
              </w:rPr>
              <w:t>RAG cải thiện đáng kể nhờ tham chiếu tài liệu cụ thể</w:t>
            </w:r>
          </w:p>
        </w:tc>
      </w:tr>
      <w:tr>
        <w:tc>
          <w:tcPr>
            <w:tcW w:type="dxa" w:w="1984"/>
            <w:shd w:fill="EBF5FB"/>
          </w:tcPr>
          <w:p>
            <w:r>
              <w:rPr>
                <w:sz w:val="22"/>
              </w:rPr>
              <w:t>Mạch lạc, tự nhiên</w:t>
            </w:r>
          </w:p>
        </w:tc>
        <w:tc>
          <w:tcPr>
            <w:tcW w:type="dxa" w:w="1134"/>
            <w:shd w:fill="EBF5FB"/>
          </w:tcPr>
          <w:p>
            <w:r>
              <w:rPr>
                <w:sz w:val="22"/>
              </w:rPr>
              <w:t>4.5/5</w:t>
            </w:r>
          </w:p>
        </w:tc>
        <w:tc>
          <w:tcPr>
            <w:tcW w:type="dxa" w:w="1134"/>
            <w:shd w:fill="EBF5FB"/>
          </w:tcPr>
          <w:p>
            <w:r>
              <w:rPr>
                <w:sz w:val="22"/>
              </w:rPr>
              <w:t>4.0/5</w:t>
            </w:r>
          </w:p>
        </w:tc>
        <w:tc>
          <w:tcPr>
            <w:tcW w:type="dxa" w:w="3402"/>
            <w:shd w:fill="EBF5FB"/>
          </w:tcPr>
          <w:p>
            <w:r>
              <w:rPr>
                <w:sz w:val="22"/>
              </w:rPr>
              <w:t>Phản hồi không RAG tự nhiên hơn, RAG đôi khi kèm trích dẫn dài</w:t>
            </w:r>
          </w:p>
        </w:tc>
      </w:tr>
      <w:tr>
        <w:tc>
          <w:tcPr>
            <w:tcW w:type="dxa" w:w="1984"/>
          </w:tcPr>
          <w:p>
            <w:r>
              <w:rPr>
                <w:sz w:val="22"/>
              </w:rPr>
              <w:t>Đúng ngữ cảnh tiếng Việt</w:t>
            </w:r>
          </w:p>
        </w:tc>
        <w:tc>
          <w:tcPr>
            <w:tcW w:type="dxa" w:w="1134"/>
          </w:tcPr>
          <w:p>
            <w:r>
              <w:rPr>
                <w:sz w:val="22"/>
              </w:rPr>
              <w:t>4.0/5</w:t>
            </w:r>
          </w:p>
        </w:tc>
        <w:tc>
          <w:tcPr>
            <w:tcW w:type="dxa" w:w="1134"/>
          </w:tcPr>
          <w:p>
            <w:r>
              <w:rPr>
                <w:sz w:val="22"/>
              </w:rPr>
              <w:t>4.0/5</w:t>
            </w:r>
          </w:p>
        </w:tc>
        <w:tc>
          <w:tcPr>
            <w:tcW w:type="dxa" w:w="3402"/>
          </w:tcPr>
          <w:p>
            <w:r>
              <w:rPr>
                <w:sz w:val="22"/>
              </w:rPr>
              <w:t>Qwen3 hiểu tốt tiếng Việt, ít lỗi dấu thanh</w:t>
            </w:r>
          </w:p>
        </w:tc>
      </w:tr>
      <w:tr>
        <w:tc>
          <w:tcPr>
            <w:tcW w:type="dxa" w:w="1984"/>
            <w:shd w:fill="EBF5FB"/>
          </w:tcPr>
          <w:p>
            <w:r>
              <w:rPr>
                <w:sz w:val="22"/>
              </w:rPr>
              <w:t>Trích dẫn nguồn</w:t>
            </w:r>
          </w:p>
        </w:tc>
        <w:tc>
          <w:tcPr>
            <w:tcW w:type="dxa" w:w="1134"/>
            <w:shd w:fill="EBF5FB"/>
          </w:tcPr>
          <w:p>
            <w:r>
              <w:rPr>
                <w:sz w:val="22"/>
              </w:rPr>
              <w:t>N/A</w:t>
            </w:r>
          </w:p>
        </w:tc>
        <w:tc>
          <w:tcPr>
            <w:tcW w:type="dxa" w:w="1134"/>
            <w:shd w:fill="EBF5FB"/>
          </w:tcPr>
          <w:p>
            <w:r>
              <w:rPr>
                <w:sz w:val="22"/>
              </w:rPr>
              <w:t>4.5/5</w:t>
            </w:r>
          </w:p>
        </w:tc>
        <w:tc>
          <w:tcPr>
            <w:tcW w:type="dxa" w:w="3402"/>
            <w:shd w:fill="EBF5FB"/>
          </w:tcPr>
          <w:p>
            <w:r>
              <w:rPr>
                <w:sz w:val="22"/>
              </w:rPr>
              <w:t>Trích dẫn rõ ràng: [Source: file | Chunk: n]</w:t>
            </w:r>
          </w:p>
        </w:tc>
      </w:tr>
      <w:tr>
        <w:tc>
          <w:tcPr>
            <w:tcW w:type="dxa" w:w="1984"/>
          </w:tcPr>
          <w:p>
            <w:r>
              <w:rPr>
                <w:sz w:val="22"/>
              </w:rPr>
              <w:t>Tốc độ phản hồi</w:t>
            </w:r>
          </w:p>
        </w:tc>
        <w:tc>
          <w:tcPr>
            <w:tcW w:type="dxa" w:w="1134"/>
          </w:tcPr>
          <w:p>
            <w:r>
              <w:rPr>
                <w:sz w:val="22"/>
              </w:rPr>
              <w:t>4.0/5</w:t>
            </w:r>
          </w:p>
        </w:tc>
        <w:tc>
          <w:tcPr>
            <w:tcW w:type="dxa" w:w="1134"/>
          </w:tcPr>
          <w:p>
            <w:r>
              <w:rPr>
                <w:sz w:val="22"/>
              </w:rPr>
              <w:t>3.5/5</w:t>
            </w:r>
          </w:p>
        </w:tc>
        <w:tc>
          <w:tcPr>
            <w:tcW w:type="dxa" w:w="3402"/>
          </w:tcPr>
          <w:p>
            <w:r>
              <w:rPr>
                <w:sz w:val="22"/>
              </w:rPr>
              <w:t>RAG thêm bước tìm kiếm vector, latency tăng nhẹ (~1-2s)</w:t>
            </w:r>
          </w:p>
        </w:tc>
      </w:tr>
    </w:tbl>
    <w:p/>
    <w:p>
      <w:r>
        <w:t>Nhận xét: Qwen3 8B cho kết quả phản hồi tiếng Việt rất tốt ở ngưỡng 8B tham số. Khi bật RAG, chất lượng câu trả lời được cải thiện rõ rệt nhờ tham chiếu trực tiếp tài liệu, đặc biệt với các câu hỏi chuyên ngành mà LLM chưa có kiến thức pre-trained. Tốc độ phản hồi trên GPU RTX 4060 đạt khoảng 20-35 token/giây ở chế độ thường và 15-25 token/giây khi bật RAG, đảm bảo trải nghiệm mượt mà cho người dùng.</w:t>
      </w:r>
    </w:p>
    <w:p>
      <w:pPr>
        <w:pStyle w:val="Heading2"/>
      </w:pPr>
      <w:r>
        <w:t>4.3. Đánh giá hiệu năng hệ thống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2E86C1"/>
          </w:tcPr>
          <w:p>
            <w:pPr>
              <w:jc w:val="center"/>
            </w:pPr>
            <w:r>
              <w:rPr>
                <w:b/>
                <w:color w:val="FFFFFF"/>
                <w:sz w:val="22"/>
              </w:rPr>
              <w:t>Chỉ số</w:t>
            </w:r>
          </w:p>
        </w:tc>
        <w:tc>
          <w:tcPr>
            <w:tcW w:type="dxa" w:w="1701"/>
            <w:shd w:fill="2E86C1"/>
          </w:tcPr>
          <w:p>
            <w:pPr>
              <w:jc w:val="center"/>
            </w:pPr>
            <w:r>
              <w:rPr>
                <w:b/>
                <w:color w:val="FFFFFF"/>
                <w:sz w:val="22"/>
              </w:rPr>
              <w:t>GPU (RTX 4060 8GB)</w:t>
            </w:r>
          </w:p>
        </w:tc>
        <w:tc>
          <w:tcPr>
            <w:tcW w:type="dxa" w:w="1701"/>
            <w:shd w:fill="2E86C1"/>
          </w:tcPr>
          <w:p>
            <w:pPr>
              <w:jc w:val="center"/>
            </w:pPr>
            <w:r>
              <w:rPr>
                <w:b/>
                <w:color w:val="FFFFFF"/>
                <w:sz w:val="22"/>
              </w:rPr>
              <w:t>CPU Only (32GB RAM)</w:t>
            </w:r>
          </w:p>
        </w:tc>
        <w:tc>
          <w:tcPr>
            <w:tcW w:type="dxa" w:w="2268"/>
            <w:shd w:fill="2E86C1"/>
          </w:tcPr>
          <w:p>
            <w:pPr>
              <w:jc w:val="center"/>
            </w:pPr>
            <w:r>
              <w:rPr>
                <w:b/>
                <w:color w:val="FFFFFF"/>
                <w:sz w:val="22"/>
              </w:rPr>
              <w:t>Ghi chú</w:t>
            </w:r>
          </w:p>
        </w:tc>
      </w:tr>
      <w:tr>
        <w:tc>
          <w:tcPr>
            <w:tcW w:type="dxa" w:w="2268"/>
          </w:tcPr>
          <w:p>
            <w:r>
              <w:rPr>
                <w:sz w:val="22"/>
              </w:rPr>
              <w:t>Tốc độ sinh token</w:t>
            </w:r>
          </w:p>
        </w:tc>
        <w:tc>
          <w:tcPr>
            <w:tcW w:type="dxa" w:w="1701"/>
          </w:tcPr>
          <w:p>
            <w:r>
              <w:rPr>
                <w:sz w:val="22"/>
              </w:rPr>
              <w:t>20-35 tok/s</w:t>
            </w:r>
          </w:p>
        </w:tc>
        <w:tc>
          <w:tcPr>
            <w:tcW w:type="dxa" w:w="1701"/>
          </w:tcPr>
          <w:p>
            <w:r>
              <w:rPr>
                <w:sz w:val="22"/>
              </w:rPr>
              <w:t>3-8 tok/s</w:t>
            </w:r>
          </w:p>
        </w:tc>
        <w:tc>
          <w:tcPr>
            <w:tcW w:type="dxa" w:w="2268"/>
          </w:tcPr>
          <w:p>
            <w:r>
              <w:rPr>
                <w:sz w:val="22"/>
              </w:rPr>
              <w:t>GPU nhanh gấp 4-10 lần</w:t>
            </w:r>
          </w:p>
        </w:tc>
      </w:tr>
      <w:tr>
        <w:tc>
          <w:tcPr>
            <w:tcW w:type="dxa" w:w="2268"/>
            <w:shd w:fill="EBF5FB"/>
          </w:tcPr>
          <w:p>
            <w:r>
              <w:rPr>
                <w:sz w:val="22"/>
              </w:rPr>
              <w:t>Thời gian tải model lần đầu</w:t>
            </w:r>
          </w:p>
        </w:tc>
        <w:tc>
          <w:tcPr>
            <w:tcW w:type="dxa" w:w="1701"/>
            <w:shd w:fill="EBF5FB"/>
          </w:tcPr>
          <w:p>
            <w:r>
              <w:rPr>
                <w:sz w:val="22"/>
              </w:rPr>
              <w:t>~30s</w:t>
            </w:r>
          </w:p>
        </w:tc>
        <w:tc>
          <w:tcPr>
            <w:tcW w:type="dxa" w:w="1701"/>
            <w:shd w:fill="EBF5FB"/>
          </w:tcPr>
          <w:p>
            <w:r>
              <w:rPr>
                <w:sz w:val="22"/>
              </w:rPr>
              <w:t>~60s</w:t>
            </w:r>
          </w:p>
        </w:tc>
        <w:tc>
          <w:tcPr>
            <w:tcW w:type="dxa" w:w="2268"/>
            <w:shd w:fill="EBF5FB"/>
          </w:tcPr>
          <w:p>
            <w:r>
              <w:rPr>
                <w:sz w:val="22"/>
              </w:rPr>
              <w:t>Chỉ lần đầu, sau đó cache</w:t>
            </w:r>
          </w:p>
        </w:tc>
      </w:tr>
      <w:tr>
        <w:tc>
          <w:tcPr>
            <w:tcW w:type="dxa" w:w="2268"/>
          </w:tcPr>
          <w:p>
            <w:r>
              <w:rPr>
                <w:sz w:val="22"/>
              </w:rPr>
              <w:t>Thời gian embedding 1 chunk</w:t>
            </w:r>
          </w:p>
        </w:tc>
        <w:tc>
          <w:tcPr>
            <w:tcW w:type="dxa" w:w="1701"/>
          </w:tcPr>
          <w:p>
            <w:r>
              <w:rPr>
                <w:sz w:val="22"/>
              </w:rPr>
              <w:t>~200ms</w:t>
            </w:r>
          </w:p>
        </w:tc>
        <w:tc>
          <w:tcPr>
            <w:tcW w:type="dxa" w:w="1701"/>
          </w:tcPr>
          <w:p>
            <w:r>
              <w:rPr>
                <w:sz w:val="22"/>
              </w:rPr>
              <w:t>~800ms</w:t>
            </w:r>
          </w:p>
        </w:tc>
        <w:tc>
          <w:tcPr>
            <w:tcW w:type="dxa" w:w="2268"/>
          </w:tcPr>
          <w:p>
            <w:r>
              <w:rPr>
                <w:sz w:val="22"/>
              </w:rPr>
              <w:t>BGE-M3, batch size 1</w:t>
            </w:r>
          </w:p>
        </w:tc>
      </w:tr>
      <w:tr>
        <w:tc>
          <w:tcPr>
            <w:tcW w:type="dxa" w:w="2268"/>
            <w:shd w:fill="EBF5FB"/>
          </w:tcPr>
          <w:p>
            <w:r>
              <w:rPr>
                <w:sz w:val="22"/>
              </w:rPr>
              <w:t>Thời gian tìm kiếm Qdrant</w:t>
            </w:r>
          </w:p>
        </w:tc>
        <w:tc>
          <w:tcPr>
            <w:tcW w:type="dxa" w:w="1701"/>
            <w:shd w:fill="EBF5FB"/>
          </w:tcPr>
          <w:p>
            <w:r>
              <w:rPr>
                <w:sz w:val="22"/>
              </w:rPr>
              <w:t>~50ms</w:t>
            </w:r>
          </w:p>
        </w:tc>
        <w:tc>
          <w:tcPr>
            <w:tcW w:type="dxa" w:w="1701"/>
            <w:shd w:fill="EBF5FB"/>
          </w:tcPr>
          <w:p>
            <w:r>
              <w:rPr>
                <w:sz w:val="22"/>
              </w:rPr>
              <w:t>~50ms</w:t>
            </w:r>
          </w:p>
        </w:tc>
        <w:tc>
          <w:tcPr>
            <w:tcW w:type="dxa" w:w="2268"/>
            <w:shd w:fill="EBF5FB"/>
          </w:tcPr>
          <w:p>
            <w:r>
              <w:rPr>
                <w:sz w:val="22"/>
              </w:rPr>
              <w:t>Qdrant chạy CPU, tốc độ ngang nhau</w:t>
            </w:r>
          </w:p>
        </w:tc>
      </w:tr>
      <w:tr>
        <w:tc>
          <w:tcPr>
            <w:tcW w:type="dxa" w:w="2268"/>
          </w:tcPr>
          <w:p>
            <w:r>
              <w:rPr>
                <w:sz w:val="22"/>
              </w:rPr>
              <w:t>RAM Docker tổng</w:t>
            </w:r>
          </w:p>
        </w:tc>
        <w:tc>
          <w:tcPr>
            <w:tcW w:type="dxa" w:w="1701"/>
          </w:tcPr>
          <w:p>
            <w:r>
              <w:rPr>
                <w:sz w:val="22"/>
              </w:rPr>
              <w:t>~4GB</w:t>
            </w:r>
          </w:p>
        </w:tc>
        <w:tc>
          <w:tcPr>
            <w:tcW w:type="dxa" w:w="1701"/>
          </w:tcPr>
          <w:p>
            <w:r>
              <w:rPr>
                <w:sz w:val="22"/>
              </w:rPr>
              <w:t>~12GB</w:t>
            </w:r>
          </w:p>
        </w:tc>
        <w:tc>
          <w:tcPr>
            <w:tcW w:type="dxa" w:w="2268"/>
          </w:tcPr>
          <w:p>
            <w:r>
              <w:rPr>
                <w:sz w:val="22"/>
              </w:rPr>
              <w:t>CPU cần nhiều RAM cho model</w:t>
            </w:r>
          </w:p>
        </w:tc>
      </w:tr>
      <w:tr>
        <w:tc>
          <w:tcPr>
            <w:tcW w:type="dxa" w:w="2268"/>
            <w:shd w:fill="EBF5FB"/>
          </w:tcPr>
          <w:p>
            <w:r>
              <w:rPr>
                <w:sz w:val="22"/>
              </w:rPr>
              <w:t>VRAM sử dụng</w:t>
            </w:r>
          </w:p>
        </w:tc>
        <w:tc>
          <w:tcPr>
            <w:tcW w:type="dxa" w:w="1701"/>
            <w:shd w:fill="EBF5FB"/>
          </w:tcPr>
          <w:p>
            <w:r>
              <w:rPr>
                <w:sz w:val="22"/>
              </w:rPr>
              <w:t>~5GB</w:t>
            </w:r>
          </w:p>
        </w:tc>
        <w:tc>
          <w:tcPr>
            <w:tcW w:type="dxa" w:w="1701"/>
            <w:shd w:fill="EBF5FB"/>
          </w:tcPr>
          <w:p>
            <w:r>
              <w:rPr>
                <w:sz w:val="22"/>
              </w:rPr>
              <w:t>0</w:t>
            </w:r>
          </w:p>
        </w:tc>
        <w:tc>
          <w:tcPr>
            <w:tcW w:type="dxa" w:w="2268"/>
            <w:shd w:fill="EBF5FB"/>
          </w:tcPr>
          <w:p>
            <w:r>
              <w:rPr>
                <w:sz w:val="22"/>
              </w:rPr>
              <w:t>Qwen3 8B Q4_K_M</w:t>
            </w:r>
          </w:p>
        </w:tc>
      </w:tr>
      <w:tr>
        <w:tc>
          <w:tcPr>
            <w:tcW w:type="dxa" w:w="2268"/>
          </w:tcPr>
          <w:p>
            <w:r>
              <w:rPr>
                <w:sz w:val="22"/>
              </w:rPr>
              <w:t>Thời gian cold start</w:t>
            </w:r>
          </w:p>
        </w:tc>
        <w:tc>
          <w:tcPr>
            <w:tcW w:type="dxa" w:w="1701"/>
          </w:tcPr>
          <w:p>
            <w:r>
              <w:rPr>
                <w:sz w:val="22"/>
              </w:rPr>
              <w:t>~45s</w:t>
            </w:r>
          </w:p>
        </w:tc>
        <w:tc>
          <w:tcPr>
            <w:tcW w:type="dxa" w:w="1701"/>
          </w:tcPr>
          <w:p>
            <w:r>
              <w:rPr>
                <w:sz w:val="22"/>
              </w:rPr>
              <w:t>~90s</w:t>
            </w:r>
          </w:p>
        </w:tc>
        <w:tc>
          <w:tcPr>
            <w:tcW w:type="dxa" w:w="2268"/>
          </w:tcPr>
          <w:p>
            <w:r>
              <w:rPr>
                <w:sz w:val="22"/>
              </w:rPr>
              <w:t>docker compose up đến ready</w:t>
            </w:r>
          </w:p>
        </w:tc>
      </w:tr>
    </w:tbl>
    <w:p/>
    <w:p>
      <w:r>
        <w:t>Đánh giá: Hệ thống hoạt động tốt nhất trên máy có GPU NVIDIA với 8GB VRAM trở lên. Trên GPU, tốc độ sinh token đủ nhanh để tạo trải nghiệm chat real-time mượt mà. Hệ thống vẫn hoạt động được trên CPU-only nhưng tốc độ chậm hơn đáng kể, phù hợp cho mục đích thử nghiệm hơn là sử dụng hàng ngày.</w:t>
      </w:r>
    </w:p>
    <w:p>
      <w:pPr>
        <w:pStyle w:val="Heading2"/>
      </w:pPr>
      <w:r>
        <w:t>4.4. Đánh giá giao diện người dùng</w:t>
      </w:r>
    </w:p>
    <w:p>
      <w:r>
        <w:t>Giao diện GigaChat được thiết kế với phong cách dark theme kết hợp hiệu ứng glassmorphism, tạo nên một trải nghiệm visual premium và hiện đại. Dưới đây là đánh giá chi tiết:</w:t>
      </w:r>
    </w:p>
    <w:p>
      <w:r>
        <w:rPr>
          <w:rFonts w:ascii="Times New Roman" w:hAnsi="Times New Roman"/>
          <w:b/>
          <w:sz w:val="26"/>
        </w:rPr>
        <w:t xml:space="preserve">Thẩm mỹ (Aesthetics): </w:t>
      </w:r>
      <w:r>
        <w:rPr>
          <w:rFonts w:ascii="Times New Roman" w:hAnsi="Times New Roman"/>
          <w:sz w:val="26"/>
        </w:rPr>
        <w:t>Giao diện sử dụng bảng màu tối chủ đạo (deep navy, dark slate) kết hợp với các yếu tố glassmorphism — nền trong suốt mờ (backdrop-blur), viền sáng tinh tế, và gradient nhẹ. Hiệu ứng này tạo chiều sâu và cảm giác cao cấp, phù hợp với xu hướng thiết kế hiện đại 2024-2026.</w:t>
      </w:r>
    </w:p>
    <w:p>
      <w:r>
        <w:rPr>
          <w:rFonts w:ascii="Times New Roman" w:hAnsi="Times New Roman"/>
          <w:b/>
          <w:sz w:val="26"/>
        </w:rPr>
        <w:t xml:space="preserve">Trải nghiệm Chat: </w:t>
      </w:r>
      <w:r>
        <w:rPr>
          <w:rFonts w:ascii="Times New Roman" w:hAnsi="Times New Roman"/>
          <w:sz w:val="26"/>
        </w:rPr>
        <w:t>Tin nhắn được hiển thị dạng bong bóng (bubble) với phân biệt rõ ràng giữa người dùng và AI. Phản hồi streaming cho phép người dùng đọc câu trả lời ngay khi AI đang sinh, kèm hiệu ứng typing indicator để biết AI đang xử lý. Hỗ trợ render Markdown phong phú.</w:t>
      </w:r>
    </w:p>
    <w:p>
      <w:r>
        <w:rPr>
          <w:rFonts w:ascii="Times New Roman" w:hAnsi="Times New Roman"/>
          <w:b/>
          <w:sz w:val="26"/>
        </w:rPr>
        <w:t xml:space="preserve">Navigation: </w:t>
      </w:r>
      <w:r>
        <w:rPr>
          <w:rFonts w:ascii="Times New Roman" w:hAnsi="Times New Roman"/>
          <w:sz w:val="26"/>
        </w:rPr>
        <w:t>Sidebar bên trái liệt kê danh sách hội thoại, có các nút điều hướng nhanh đến Chat, Plant Knowledge, và Settings. Sidebar có thể thu gọn trên mobile để tối ưu không gian.</w:t>
      </w:r>
    </w:p>
    <w:p>
      <w:r>
        <w:rPr>
          <w:rFonts w:ascii="Times New Roman" w:hAnsi="Times New Roman"/>
          <w:b/>
          <w:sz w:val="26"/>
        </w:rPr>
        <w:t xml:space="preserve">Responsive Design: </w:t>
      </w:r>
      <w:r>
        <w:rPr>
          <w:rFonts w:ascii="Times New Roman" w:hAnsi="Times New Roman"/>
          <w:sz w:val="26"/>
        </w:rPr>
        <w:t>Giao diện tự động thích ứng từ desktop (sidebar cố định) đến mobile (sidebar dạng drawer trượt). Các element được resize linh hoạt, đảm bảo trải nghiệm tốt trên mọi thiết bị.</w:t>
      </w:r>
    </w:p>
    <w:p>
      <w:r>
        <w:rPr>
          <w:rFonts w:ascii="Times New Roman" w:hAnsi="Times New Roman"/>
          <w:b/>
          <w:sz w:val="26"/>
        </w:rPr>
        <w:t xml:space="preserve">Upload tài liệu: </w:t>
      </w:r>
      <w:r>
        <w:rPr>
          <w:rFonts w:ascii="Times New Roman" w:hAnsi="Times New Roman"/>
          <w:sz w:val="26"/>
        </w:rPr>
        <w:t>Trang Plant Knowledge cung cấp vùng kéo thả (drop zone) trực quan, hiển thị tiến trình upload, và danh sách tài liệu đã nạp vào hệ thống.</w:t>
      </w:r>
    </w:p>
    <w:p>
      <w:pPr>
        <w:pStyle w:val="Heading2"/>
      </w:pPr>
      <w:r>
        <w:t>4.5. Hạn chế còn tồn tại</w:t>
      </w:r>
    </w:p>
    <w:p>
      <w:r>
        <w:t>Bên cạnh các kết quả đạt được, hệ thống vẫn còn một số hạn chế cần được cải thiện:</w:t>
      </w:r>
    </w:p>
    <w:p>
      <w:pPr>
        <w:pStyle w:val="ListBullet"/>
      </w:pPr>
      <w:r>
        <w:rPr>
          <w:rFonts w:ascii="Times New Roman" w:hAnsi="Times New Roman"/>
          <w:sz w:val="26"/>
        </w:rPr>
        <w:t>Yêu cầu phần cứng: Cần GPU NVIDIA 8GB VRAM trở lên để có trải nghiệm tốt. Người dùng máy yếu hoặc không có GPU sẽ gặp tốc độ phản hồi chậm.</w:t>
      </w:r>
    </w:p>
    <w:p>
      <w:pPr>
        <w:pStyle w:val="ListBullet"/>
      </w:pPr>
      <w:r>
        <w:rPr>
          <w:rFonts w:ascii="Times New Roman" w:hAnsi="Times New Roman"/>
          <w:sz w:val="26"/>
        </w:rPr>
        <w:t>Chất lượng OCR: Với tài liệu scan chất lượng thấp hoặc chữ viết tay, Tesseract OCR có thể trích xuất văn bản không chính xác, ảnh hưởng đến chất lượng RAG.</w:t>
      </w:r>
    </w:p>
    <w:p>
      <w:pPr>
        <w:pStyle w:val="ListBullet"/>
      </w:pPr>
      <w:r>
        <w:rPr>
          <w:rFonts w:ascii="Times New Roman" w:hAnsi="Times New Roman"/>
          <w:sz w:val="26"/>
        </w:rPr>
        <w:t>Giới hạn context window: Context window 8192 token giới hạn lượng thông tin RAG có thể truyền vào mỗi lần hỏi. Với tài liệu dài, không phải toàn bộ thông tin liên quan đều được đưa vào.</w:t>
      </w:r>
    </w:p>
    <w:p>
      <w:pPr>
        <w:pStyle w:val="ListBullet"/>
      </w:pPr>
      <w:r>
        <w:rPr>
          <w:rFonts w:ascii="Times New Roman" w:hAnsi="Times New Roman"/>
          <w:sz w:val="26"/>
        </w:rPr>
        <w:t>Chưa có hệ thống xác thực người dùng: Phiên bản hiện tại chưa có login/register, phù hợp cho sử dụng cá nhân hoặc mạng nội bộ tin cậy.</w:t>
      </w:r>
    </w:p>
    <w:p>
      <w:pPr>
        <w:pStyle w:val="ListBullet"/>
      </w:pPr>
      <w:r>
        <w:rPr>
          <w:rFonts w:ascii="Times New Roman" w:hAnsi="Times New Roman"/>
          <w:sz w:val="26"/>
        </w:rPr>
        <w:t>Không có kết nối Internet: Vì chạy cục bộ, chatbot không thể truy cập thông tin mới nhất từ Internet, giới hạn ở kiến thức pre-trained và tài liệu đã upload.</w:t>
      </w:r>
    </w:p>
    <w:p>
      <w:pPr>
        <w:pStyle w:val="ListBullet"/>
      </w:pPr>
      <w:r>
        <w:rPr>
          <w:rFonts w:ascii="Times New Roman" w:hAnsi="Times New Roman"/>
          <w:sz w:val="26"/>
        </w:rPr>
        <w:t>Chưa hỗ trợ multi-user đồng thời tối ưu: Ollama giới hạn OLLAMA_NUM_PARALLEL=2, tức chỉ xử lý 2 request đồng thời. Nhiều người dùng cùng lúc có thể gặp tình trạng chờ.</w:t>
      </w:r>
    </w:p>
    <w:p>
      <w:r>
        <w:br w:type="page"/>
      </w:r>
    </w:p>
    <w:p>
      <w:pPr>
        <w:pStyle w:val="Heading1"/>
      </w:pPr>
      <w:r>
        <w:t>5. ĐỊNH HƯỚNG PHÁT TRIỂN</w:t>
      </w:r>
    </w:p>
    <w:p>
      <w:r>
        <w:t>Dựa trên kết quả đạt được và các hạn chế đã nhận diện, nhóm đề xuất các hướng phát triển sau cho GigaChat trong tương lai:</w:t>
      </w:r>
    </w:p>
    <w:p>
      <w:pPr>
        <w:pStyle w:val="Heading2"/>
      </w:pPr>
      <w:r>
        <w:t>5.1. Cải thiện mô hình và RAG</w:t>
      </w:r>
    </w:p>
    <w:p>
      <w:r>
        <w:rPr>
          <w:rFonts w:ascii="Times New Roman" w:hAnsi="Times New Roman"/>
          <w:b/>
          <w:sz w:val="26"/>
        </w:rPr>
        <w:t xml:space="preserve">Nâng cấp mô hình LLM: </w:t>
      </w:r>
      <w:r>
        <w:rPr>
          <w:rFonts w:ascii="Times New Roman" w:hAnsi="Times New Roman"/>
          <w:sz w:val="26"/>
        </w:rPr>
        <w:t>Khi phần cứng cho phép, chuyển sang Qwen3 30B-A3B (kiến trúc MoE — Mixture of Experts) hoặc các model lớn hơn để cải thiện chất lượng suy luận. Theo dõi các model mới ra mắt để cập nhật kịp thời.</w:t>
      </w:r>
    </w:p>
    <w:p>
      <w:r>
        <w:rPr>
          <w:rFonts w:ascii="Times New Roman" w:hAnsi="Times New Roman"/>
          <w:b/>
          <w:sz w:val="26"/>
        </w:rPr>
        <w:t xml:space="preserve">Hybrid Search: </w:t>
      </w:r>
      <w:r>
        <w:rPr>
          <w:rFonts w:ascii="Times New Roman" w:hAnsi="Times New Roman"/>
          <w:sz w:val="26"/>
        </w:rPr>
        <w:t>Kết hợp dense embedding (BGE-M3) với sparse retrieval (BM25) trong Qdrant để cải thiện recall cho các truy vấn chứa từ khóa chuyên ngành.</w:t>
      </w:r>
    </w:p>
    <w:p>
      <w:r>
        <w:rPr>
          <w:rFonts w:ascii="Times New Roman" w:hAnsi="Times New Roman"/>
          <w:b/>
          <w:sz w:val="26"/>
        </w:rPr>
        <w:t xml:space="preserve">Reranking: </w:t>
      </w:r>
      <w:r>
        <w:rPr>
          <w:rFonts w:ascii="Times New Roman" w:hAnsi="Times New Roman"/>
          <w:sz w:val="26"/>
        </w:rPr>
        <w:t>Thêm bước reranking sau khi lấy Top-K chunks từ Qdrant, sử dụng mô hình cross-encoder (ví dụ: bge-reranker-v2-m3) để xếp hạng lại kết quả theo độ liên quan thực tế.</w:t>
      </w:r>
    </w:p>
    <w:p>
      <w:r>
        <w:rPr>
          <w:rFonts w:ascii="Times New Roman" w:hAnsi="Times New Roman"/>
          <w:b/>
          <w:sz w:val="26"/>
        </w:rPr>
        <w:t xml:space="preserve">Chunking thông minh: </w:t>
      </w:r>
      <w:r>
        <w:rPr>
          <w:rFonts w:ascii="Times New Roman" w:hAnsi="Times New Roman"/>
          <w:sz w:val="26"/>
        </w:rPr>
        <w:t>Thay vì chia đoạn cố định theo ký tự, sử dụng semantic chunking — chia đoạn dựa trên ý nghĩa ngữ nghĩa, đảm bảo mỗi chunk chứa một ý hoàn chỉnh.</w:t>
      </w:r>
    </w:p>
    <w:p>
      <w:r>
        <w:rPr>
          <w:rFonts w:ascii="Times New Roman" w:hAnsi="Times New Roman"/>
          <w:b/>
          <w:sz w:val="26"/>
        </w:rPr>
        <w:t xml:space="preserve">Multi-turn RAG: </w:t>
      </w:r>
      <w:r>
        <w:rPr>
          <w:rFonts w:ascii="Times New Roman" w:hAnsi="Times New Roman"/>
          <w:sz w:val="26"/>
        </w:rPr>
        <w:t>Cải thiện khả năng duy trì ngữ cảnh RAG qua nhiều lượt hỏi-đáp, cho phép người dùng hỏi tiếp dựa trên câu trả lời trước đó.</w:t>
      </w:r>
    </w:p>
    <w:p>
      <w:pPr>
        <w:pStyle w:val="Heading2"/>
      </w:pPr>
      <w:r>
        <w:t>5.2. Mở rộng tính năng</w:t>
      </w:r>
    </w:p>
    <w:p>
      <w:r>
        <w:rPr>
          <w:rFonts w:ascii="Times New Roman" w:hAnsi="Times New Roman"/>
          <w:b/>
          <w:sz w:val="26"/>
        </w:rPr>
        <w:t xml:space="preserve">Hệ thống xác thực người dùng: </w:t>
      </w:r>
      <w:r>
        <w:rPr>
          <w:rFonts w:ascii="Times New Roman" w:hAnsi="Times New Roman"/>
          <w:sz w:val="26"/>
        </w:rPr>
        <w:t>Thêm đăng nhập/đăng ký với JWT authentication, phân quyền truy cập cho các tài liệu và hội thoại riêng biệt.</w:t>
      </w:r>
    </w:p>
    <w:p>
      <w:r>
        <w:rPr>
          <w:rFonts w:ascii="Times New Roman" w:hAnsi="Times New Roman"/>
          <w:b/>
          <w:sz w:val="26"/>
        </w:rPr>
        <w:t xml:space="preserve">Voice Input/Output: </w:t>
      </w:r>
      <w:r>
        <w:rPr>
          <w:rFonts w:ascii="Times New Roman" w:hAnsi="Times New Roman"/>
          <w:sz w:val="26"/>
        </w:rPr>
        <w:t>Tích hợp Speech-to-Text (nhận diện giọng nói tiếng Việt) và Text-to-Speech để nông dân có thể sử dụng bằng giọng nói thay vì gõ phím.</w:t>
      </w:r>
    </w:p>
    <w:p>
      <w:r>
        <w:rPr>
          <w:rFonts w:ascii="Times New Roman" w:hAnsi="Times New Roman"/>
          <w:b/>
          <w:sz w:val="26"/>
        </w:rPr>
        <w:t xml:space="preserve">Hỗ trợ hình ảnh (Vision): </w:t>
      </w:r>
      <w:r>
        <w:rPr>
          <w:rFonts w:ascii="Times New Roman" w:hAnsi="Times New Roman"/>
          <w:sz w:val="26"/>
        </w:rPr>
        <w:t>Tích hợp model multimodal để người dùng có thể chụp ảnh cây bị bệnh và hỏi chatbot chẩn đoán trực tiếp từ hình ảnh.</w:t>
      </w:r>
    </w:p>
    <w:p>
      <w:r>
        <w:rPr>
          <w:rFonts w:ascii="Times New Roman" w:hAnsi="Times New Roman"/>
          <w:b/>
          <w:sz w:val="26"/>
        </w:rPr>
        <w:t xml:space="preserve">Đa ngôn ngữ: </w:t>
      </w:r>
      <w:r>
        <w:rPr>
          <w:rFonts w:ascii="Times New Roman" w:hAnsi="Times New Roman"/>
          <w:sz w:val="26"/>
        </w:rPr>
        <w:t>Mở rộng hỗ trợ thêm các ngôn ngữ dân tộc thiểu số hoặc tiếng Anh để phục vụ đối tượng quốc tế.</w:t>
      </w:r>
    </w:p>
    <w:p>
      <w:r>
        <w:rPr>
          <w:rFonts w:ascii="Times New Roman" w:hAnsi="Times New Roman"/>
          <w:b/>
          <w:sz w:val="26"/>
        </w:rPr>
        <w:t xml:space="preserve">Plugin system: </w:t>
      </w:r>
      <w:r>
        <w:rPr>
          <w:rFonts w:ascii="Times New Roman" w:hAnsi="Times New Roman"/>
          <w:sz w:val="26"/>
        </w:rPr>
        <w:t>Xây dựng hệ thống plugin cho phép mở rộng chức năng: tích hợp dữ liệu thời tiết, giá nông sản, lịch mùa vụ, v.v.</w:t>
      </w:r>
    </w:p>
    <w:p>
      <w:r>
        <w:rPr>
          <w:rFonts w:ascii="Times New Roman" w:hAnsi="Times New Roman"/>
          <w:b/>
          <w:sz w:val="26"/>
        </w:rPr>
        <w:t xml:space="preserve">Export và chia sẻ: </w:t>
      </w:r>
      <w:r>
        <w:rPr>
          <w:rFonts w:ascii="Times New Roman" w:hAnsi="Times New Roman"/>
          <w:sz w:val="26"/>
        </w:rPr>
        <w:t>Cho phép xuất hội thoại ra PDF, chia sẻ link hội thoại qua mạng nội bộ.</w:t>
      </w:r>
    </w:p>
    <w:p>
      <w:pPr>
        <w:pStyle w:val="Heading2"/>
      </w:pPr>
      <w:r>
        <w:t>5.3. Triển khai quy mô lớn</w:t>
      </w:r>
    </w:p>
    <w:p>
      <w:r>
        <w:rPr>
          <w:rFonts w:ascii="Times New Roman" w:hAnsi="Times New Roman"/>
          <w:b/>
          <w:sz w:val="26"/>
        </w:rPr>
        <w:t xml:space="preserve">Chuyển sang vLLM cho production: </w:t>
      </w:r>
      <w:r>
        <w:rPr>
          <w:rFonts w:ascii="Times New Roman" w:hAnsi="Times New Roman"/>
          <w:sz w:val="26"/>
        </w:rPr>
        <w:t>Thay thế Ollama bằng vLLM khi cần phục vụ nhiều người dùng đồng thời. vLLM hỗ trợ PagedAttention và continuous batching, tối ưu throughput gấp 2-4 lần Ollama.</w:t>
      </w:r>
    </w:p>
    <w:p>
      <w:r>
        <w:rPr>
          <w:rFonts w:ascii="Times New Roman" w:hAnsi="Times New Roman"/>
          <w:b/>
          <w:sz w:val="26"/>
        </w:rPr>
        <w:t xml:space="preserve">Thêm Redis cache: </w:t>
      </w:r>
      <w:r>
        <w:rPr>
          <w:rFonts w:ascii="Times New Roman" w:hAnsi="Times New Roman"/>
          <w:sz w:val="26"/>
        </w:rPr>
        <w:t>Cache các câu trả lời phổ biến và embedding results để giảm tải cho LLM và tăng tốc phản hồi.</w:t>
      </w:r>
    </w:p>
    <w:p>
      <w:r>
        <w:rPr>
          <w:rFonts w:ascii="Times New Roman" w:hAnsi="Times New Roman"/>
          <w:b/>
          <w:sz w:val="26"/>
        </w:rPr>
        <w:t xml:space="preserve">PostgreSQL cho metadata: </w:t>
      </w:r>
      <w:r>
        <w:rPr>
          <w:rFonts w:ascii="Times New Roman" w:hAnsi="Times New Roman"/>
          <w:sz w:val="26"/>
        </w:rPr>
        <w:t>Thêm PostgreSQL để lưu trữ thông tin người dùng, lịch sử hội thoại, metadata tài liệu một cách bền vững và có cấu trúc.</w:t>
      </w:r>
    </w:p>
    <w:p>
      <w:r>
        <w:rPr>
          <w:rFonts w:ascii="Times New Roman" w:hAnsi="Times New Roman"/>
          <w:b/>
          <w:sz w:val="26"/>
        </w:rPr>
        <w:t xml:space="preserve">Monitoring và logging: </w:t>
      </w:r>
      <w:r>
        <w:rPr>
          <w:rFonts w:ascii="Times New Roman" w:hAnsi="Times New Roman"/>
          <w:sz w:val="26"/>
        </w:rPr>
        <w:t>Tích hợp Prometheus + Grafana để giám sát hiệu năng hệ thống: GPU utilization, latency, throughput, error rate.</w:t>
      </w:r>
    </w:p>
    <w:p>
      <w:r>
        <w:rPr>
          <w:rFonts w:ascii="Times New Roman" w:hAnsi="Times New Roman"/>
          <w:b/>
          <w:sz w:val="26"/>
        </w:rPr>
        <w:t xml:space="preserve">CI/CD Pipeline: </w:t>
      </w:r>
      <w:r>
        <w:rPr>
          <w:rFonts w:ascii="Times New Roman" w:hAnsi="Times New Roman"/>
          <w:sz w:val="26"/>
        </w:rPr>
        <w:t>Xây dựng pipeline CI/CD tự động cho việc build, test, và deploy khi có thay đổi code.</w:t>
      </w:r>
    </w:p>
    <w:p>
      <w:r>
        <w:rPr>
          <w:rFonts w:ascii="Times New Roman" w:hAnsi="Times New Roman"/>
          <w:b/>
          <w:sz w:val="26"/>
        </w:rPr>
        <w:t xml:space="preserve">Kubernetes deployment: </w:t>
      </w:r>
      <w:r>
        <w:rPr>
          <w:rFonts w:ascii="Times New Roman" w:hAnsi="Times New Roman"/>
          <w:sz w:val="26"/>
        </w:rPr>
        <w:t>Chuyển từ Docker Compose sang Kubernetes để triển khai trên cluster nhiều máy, hỗ trợ auto-scaling và high availability.</w:t>
      </w:r>
    </w:p>
    <w:p/>
    <w:p/>
    <w:p>
      <w:pPr>
        <w:jc w:val="center"/>
      </w:pPr>
      <w:r>
        <w:rPr>
          <w:rFonts w:ascii="Times New Roman" w:hAnsi="Times New Roman"/>
          <w:b/>
          <w:color w:val="566B79"/>
          <w:sz w:val="28"/>
        </w:rPr>
        <w:t>— Hết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A5C97"/>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A5C97"/>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A5C9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