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ind w:left="0" w:leftChars="0" w:firstLine="0" w:firstLineChars="0"/>
        <w:rPr>
          <w:rFonts w:hint="eastAsia"/>
          <w:lang w:val="en-US" w:eastAsia="zh-CN"/>
        </w:rPr>
      </w:pPr>
      <w:r>
        <w:rPr>
          <w:rFonts w:hint="eastAsia"/>
          <w:lang w:val="en-US" w:eastAsia="zh-CN"/>
        </w:rPr>
        <w:t>第一次会议：</w:t>
      </w:r>
    </w:p>
    <w:p>
      <w:pPr>
        <w:pStyle w:val="3"/>
        <w:bidi w:val="0"/>
        <w:rPr>
          <w:rFonts w:hint="eastAsia"/>
        </w:rPr>
      </w:pPr>
      <w:r>
        <w:rPr>
          <w:rFonts w:hint="eastAsia"/>
        </w:rPr>
        <w:t>核心策略与产品聚焦</w:t>
      </w:r>
    </w:p>
    <w:p>
      <w:pPr>
        <w:pStyle w:val="4"/>
        <w:bidi w:val="0"/>
        <w:rPr>
          <w:rFonts w:hint="eastAsia"/>
        </w:rPr>
      </w:pPr>
      <w:r>
        <w:rPr>
          <w:rFonts w:hint="eastAsia"/>
        </w:rPr>
        <w:t>主打产品：</w:t>
      </w:r>
    </w:p>
    <w:p>
      <w:pPr>
        <w:rPr>
          <w:rFonts w:hint="eastAsia"/>
        </w:rPr>
      </w:pPr>
      <w:r>
        <w:rPr>
          <w:rFonts w:hint="eastAsia"/>
        </w:rPr>
        <w:t>鉴于季节因素，首期重点推广凤梨，后续根据成熟期依次推进蜂蜜、大米、夏威夷果等产品。</w:t>
      </w:r>
    </w:p>
    <w:p>
      <w:pPr>
        <w:pStyle w:val="4"/>
        <w:bidi w:val="0"/>
        <w:rPr>
          <w:rFonts w:hint="eastAsia"/>
        </w:rPr>
      </w:pPr>
      <w:r>
        <w:rPr>
          <w:rFonts w:hint="eastAsia"/>
        </w:rPr>
        <w:t>销售模式：</w:t>
      </w:r>
    </w:p>
    <w:p>
      <w:pPr>
        <w:rPr>
          <w:rFonts w:hint="eastAsia"/>
        </w:rPr>
      </w:pPr>
      <w:r>
        <w:rPr>
          <w:rFonts w:hint="eastAsia"/>
        </w:rPr>
        <w:t>采取“单品类专场直播”与“安塘礼办”综合礼盒（含多种特产）相结合的模式。初期以凤梨为主，强调新鲜采摘和原产地直供。</w:t>
      </w:r>
    </w:p>
    <w:p>
      <w:pPr>
        <w:pStyle w:val="4"/>
        <w:bidi w:val="0"/>
        <w:rPr>
          <w:rFonts w:hint="eastAsia"/>
        </w:rPr>
      </w:pPr>
      <w:r>
        <w:rPr>
          <w:rFonts w:hint="eastAsia"/>
        </w:rPr>
        <w:t>目标市场：</w:t>
      </w:r>
    </w:p>
    <w:p>
      <w:pPr>
        <w:rPr>
          <w:rFonts w:hint="eastAsia"/>
        </w:rPr>
      </w:pPr>
      <w:r>
        <w:rPr>
          <w:rFonts w:hint="eastAsia"/>
        </w:rPr>
        <w:t>受限于生鲜物流成本及保质期，初期主攻云浮本地市场，鼓励同城自提；大米、茶叶、蜂蜜等耐储运产品可发往全国。</w:t>
      </w:r>
    </w:p>
    <w:p>
      <w:pPr>
        <w:rPr>
          <w:rFonts w:hint="eastAsia"/>
        </w:rPr>
      </w:pPr>
    </w:p>
    <w:p>
      <w:pPr>
        <w:pStyle w:val="3"/>
        <w:bidi w:val="0"/>
        <w:rPr>
          <w:rFonts w:hint="eastAsia"/>
        </w:rPr>
      </w:pPr>
      <w:r>
        <w:rPr>
          <w:rFonts w:hint="eastAsia"/>
        </w:rPr>
        <w:t>运营机制与销售渠道</w:t>
      </w:r>
    </w:p>
    <w:p>
      <w:pPr>
        <w:pStyle w:val="4"/>
        <w:bidi w:val="0"/>
        <w:rPr>
          <w:rFonts w:hint="eastAsia"/>
        </w:rPr>
      </w:pPr>
      <w:r>
        <w:rPr>
          <w:rFonts w:hint="eastAsia"/>
        </w:rPr>
        <w:t>平台账号：</w:t>
      </w:r>
    </w:p>
    <w:p>
      <w:pPr>
        <w:rPr>
          <w:rFonts w:hint="eastAsia"/>
        </w:rPr>
      </w:pPr>
      <w:r>
        <w:rPr>
          <w:rFonts w:hint="eastAsia"/>
        </w:rPr>
        <w:t>统一使用政府主导的“安塘礼伴”微信视频号及小店进行发布和销售，团队可通过授权直接操作。抖音渠道尚在筹备中。</w:t>
      </w:r>
    </w:p>
    <w:p>
      <w:pPr>
        <w:pStyle w:val="4"/>
        <w:bidi w:val="0"/>
        <w:rPr>
          <w:rFonts w:hint="eastAsia"/>
        </w:rPr>
      </w:pPr>
      <w:r>
        <w:rPr>
          <w:rFonts w:hint="eastAsia"/>
        </w:rPr>
        <w:t>定价与规格：</w:t>
      </w:r>
    </w:p>
    <w:p>
      <w:pPr>
        <w:rPr>
          <w:rFonts w:hint="eastAsia"/>
        </w:rPr>
      </w:pPr>
      <w:r>
        <w:rPr>
          <w:rFonts w:hint="eastAsia"/>
        </w:rPr>
        <w:t>凤梨按箱销售，每箱重5-8斤（约2-3个果），统一定价50元/箱。价格由村委统一制定，旨在助农增收，非农户个体随意定价。</w:t>
      </w:r>
    </w:p>
    <w:p>
      <w:pPr>
        <w:pStyle w:val="4"/>
        <w:bidi w:val="0"/>
        <w:rPr>
          <w:rFonts w:hint="eastAsia"/>
        </w:rPr>
      </w:pPr>
      <w:r>
        <w:rPr>
          <w:rFonts w:hint="eastAsia"/>
        </w:rPr>
        <w:t>物流安排：</w:t>
      </w:r>
    </w:p>
    <w:p>
      <w:pPr>
        <w:rPr>
          <w:rFonts w:hint="eastAsia"/>
        </w:rPr>
      </w:pPr>
      <w:r>
        <w:rPr>
          <w:rFonts w:hint="eastAsia"/>
        </w:rPr>
        <w:t>生鲜类优先协调邮政物流以降低成本，或引导本地客户自提；标品（米、茶等）可正常快递发货。</w:t>
      </w:r>
    </w:p>
    <w:p>
      <w:pPr>
        <w:rPr>
          <w:rFonts w:hint="eastAsia"/>
        </w:rPr>
      </w:pPr>
    </w:p>
    <w:p>
      <w:pPr>
        <w:pStyle w:val="3"/>
        <w:bidi w:val="0"/>
        <w:rPr>
          <w:rFonts w:hint="eastAsia"/>
        </w:rPr>
      </w:pPr>
      <w:r>
        <w:rPr>
          <w:rFonts w:hint="eastAsia"/>
        </w:rPr>
        <w:t>品牌定位与差异化思考</w:t>
      </w:r>
    </w:p>
    <w:p>
      <w:pPr>
        <w:pStyle w:val="4"/>
        <w:bidi w:val="0"/>
        <w:rPr>
          <w:rFonts w:hint="eastAsia"/>
        </w:rPr>
      </w:pPr>
      <w:r>
        <w:rPr>
          <w:rFonts w:hint="eastAsia"/>
        </w:rPr>
        <w:t>城市定位：</w:t>
      </w:r>
    </w:p>
    <w:p>
      <w:pPr>
        <w:rPr>
          <w:rFonts w:hint="eastAsia"/>
        </w:rPr>
      </w:pPr>
      <w:r>
        <w:rPr>
          <w:rFonts w:hint="eastAsia"/>
        </w:rPr>
        <w:t>安塘镇定位为“原材料之都”而非旅游目的地，文旅基础薄弱，短期难以复制网红文旅模式。</w:t>
      </w:r>
    </w:p>
    <w:p>
      <w:pPr>
        <w:rPr>
          <w:rFonts w:hint="eastAsia"/>
        </w:rPr>
      </w:pPr>
      <w:r>
        <w:rPr>
          <w:rFonts w:hint="eastAsia"/>
        </w:rPr>
        <w:t>产品差异化：强调产地气候、土壤优势及种植历史（如金钻凤梨引入背景）。建议通过挖掘具有个性的农户故事（类似“莫叔”模式），建立产品与人物的情感连接，以此作为营销突破口。</w:t>
      </w:r>
    </w:p>
    <w:p>
      <w:pPr>
        <w:pStyle w:val="4"/>
        <w:bidi w:val="0"/>
        <w:rPr>
          <w:rFonts w:hint="eastAsia"/>
        </w:rPr>
      </w:pPr>
      <w:r>
        <w:rPr>
          <w:rFonts w:hint="eastAsia"/>
        </w:rPr>
        <w:t>供应链合作：</w:t>
      </w:r>
    </w:p>
    <w:p>
      <w:pPr>
        <w:rPr>
          <w:rFonts w:hint="eastAsia" w:eastAsiaTheme="minorEastAsia"/>
          <w:lang w:eastAsia="zh-CN"/>
        </w:rPr>
        <w:sectPr>
          <w:pgSz w:w="11906" w:h="16838"/>
          <w:pgMar w:top="1440" w:right="1800" w:bottom="1440" w:left="1800" w:header="851" w:footer="992" w:gutter="0"/>
          <w:cols w:space="425" w:num="1"/>
          <w:docGrid w:type="lines" w:linePitch="312" w:charSpace="0"/>
        </w:sectPr>
      </w:pPr>
      <w:r>
        <w:rPr>
          <w:rFonts w:hint="eastAsia"/>
        </w:rPr>
        <w:t>与当地成熟企业（如丝苗米厂）合作，利用其社会责任属性和现有渠道，获取优质货源并共同推广，实现品牌背书</w:t>
      </w:r>
      <w:r>
        <w:rPr>
          <w:rFonts w:hint="eastAsia"/>
          <w:lang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rPr>
      </w:pPr>
    </w:p>
    <w:p>
      <w:pPr>
        <w:pStyle w:val="2"/>
        <w:bidi w:val="0"/>
        <w:rPr>
          <w:rFonts w:hint="eastAsia"/>
        </w:rPr>
      </w:pPr>
      <w:r>
        <w:rPr>
          <w:rFonts w:hint="eastAsia"/>
          <w:lang w:val="en-US" w:eastAsia="zh-CN"/>
        </w:rPr>
        <w:t>调研访谈</w:t>
      </w:r>
      <w:r>
        <w:rPr>
          <w:rFonts w:hint="eastAsia"/>
          <w:lang w:eastAsia="zh-CN"/>
        </w:rPr>
        <w:t>（</w:t>
      </w:r>
      <w:r>
        <w:rPr>
          <w:rFonts w:hint="eastAsia"/>
          <w:lang w:val="en-US" w:eastAsia="zh-CN"/>
        </w:rPr>
        <w:t>凤梨）</w:t>
      </w:r>
    </w:p>
    <w:p>
      <w:pPr>
        <w:pStyle w:val="3"/>
        <w:bidi w:val="0"/>
        <w:rPr>
          <w:rFonts w:hint="eastAsia"/>
          <w:lang w:val="en-US" w:eastAsia="zh-CN"/>
        </w:rPr>
      </w:pPr>
      <w:r>
        <w:rPr>
          <w:rFonts w:hint="eastAsia"/>
          <w:lang w:val="en-US" w:eastAsia="zh-CN"/>
        </w:rPr>
        <w:t>村委书记</w:t>
      </w:r>
    </w:p>
    <w:p>
      <w:pPr>
        <w:rPr>
          <w:rFonts w:hint="eastAsia"/>
        </w:rPr>
      </w:pPr>
      <w:r>
        <w:rPr>
          <w:rFonts w:hint="eastAsia"/>
        </w:rPr>
        <w:t>对话主要围绕凤梨种植基地的运营模式、产销规模、销售渠道及宣传方式展开，厘清了村集体与农户之间的合作细节。</w:t>
      </w:r>
    </w:p>
    <w:p>
      <w:pPr>
        <w:pStyle w:val="4"/>
        <w:bidi w:val="0"/>
        <w:rPr>
          <w:rFonts w:hint="eastAsia"/>
        </w:rPr>
      </w:pPr>
      <w:r>
        <w:rPr>
          <w:rFonts w:hint="eastAsia"/>
        </w:rPr>
        <w:t>运营与雇佣模式：</w:t>
      </w:r>
    </w:p>
    <w:p>
      <w:pPr>
        <w:rPr>
          <w:rFonts w:hint="eastAsia"/>
        </w:rPr>
      </w:pPr>
      <w:r>
        <w:rPr>
          <w:rFonts w:hint="eastAsia"/>
        </w:rPr>
        <w:t>该基地属于村委会集体所有，并非完全由农户独立经营。部分土地由村委聘请人员（包括农户）进行种植管理，这些受聘人员按日或按工作量结算工资，其收入与最终凤梨收成无直接挂钩；同时，也存在部分农户自行种植的情况。但在该情况下，农户前1~3年需要自行前往市场进行销售，近些年一部分自行销售，一部分政府收购。</w:t>
      </w:r>
    </w:p>
    <w:p>
      <w:pPr>
        <w:pStyle w:val="4"/>
        <w:bidi w:val="0"/>
        <w:rPr>
          <w:rFonts w:hint="eastAsia"/>
        </w:rPr>
      </w:pPr>
      <w:r>
        <w:rPr>
          <w:rFonts w:hint="eastAsia"/>
        </w:rPr>
        <w:t>种植规模与产量：</w:t>
      </w:r>
    </w:p>
    <w:p>
      <w:pPr>
        <w:rPr>
          <w:rFonts w:hint="eastAsia"/>
        </w:rPr>
      </w:pPr>
      <w:r>
        <w:rPr>
          <w:rFonts w:hint="eastAsia"/>
        </w:rPr>
        <w:t>基地核心面积约为12亩，包含农户散种在内的总面积约为50至60亩。年产量目前约为三千多斤，主要集中在七月份夏季成熟上市。</w:t>
      </w:r>
    </w:p>
    <w:p>
      <w:pPr>
        <w:pStyle w:val="4"/>
        <w:bidi w:val="0"/>
        <w:rPr>
          <w:rFonts w:hint="eastAsia"/>
        </w:rPr>
      </w:pPr>
      <w:r>
        <w:rPr>
          <w:rFonts w:hint="eastAsia"/>
        </w:rPr>
        <w:t>产品规格与定价：</w:t>
      </w:r>
    </w:p>
    <w:p>
      <w:pPr>
        <w:rPr>
          <w:rFonts w:hint="eastAsia"/>
        </w:rPr>
      </w:pPr>
      <w:r>
        <w:rPr>
          <w:rFonts w:hint="eastAsia"/>
        </w:rPr>
        <w:t>凤梨以礼盒形式打包销售，每盒售价50元，内含2至3个果实，总重约7斤。若果实较大则装2个，较小则装3个。价格相对固定，虽有大客户或特定情况下的轻微优惠（如45元或更高价位），但整体均价维持在50元左右。</w:t>
      </w:r>
    </w:p>
    <w:p>
      <w:pPr>
        <w:pStyle w:val="4"/>
        <w:bidi w:val="0"/>
        <w:rPr>
          <w:rFonts w:hint="eastAsia"/>
        </w:rPr>
      </w:pPr>
      <w:r>
        <w:rPr>
          <w:rFonts w:hint="eastAsia"/>
        </w:rPr>
        <w:t>销售渠道与物流：</w:t>
      </w:r>
    </w:p>
    <w:p>
      <w:pPr>
        <w:rPr>
          <w:rFonts w:hint="eastAsia"/>
        </w:rPr>
      </w:pPr>
      <w:r>
        <w:rPr>
          <w:rFonts w:hint="eastAsia"/>
        </w:rPr>
        <w:t>主要消费群体集中在珠三角地区，依靠政府宣传、大学生传媒推广以及村民熟人介绍。销售方式包括客户自提和快递发货，快递运费约为十几至三十元不等，由买家承担。此外，也有佛山等地的老客户批量购买，定位偏向高端而非大规模量产路线。</w:t>
      </w:r>
    </w:p>
    <w:p>
      <w:pPr>
        <w:pStyle w:val="4"/>
        <w:bidi w:val="0"/>
        <w:rPr>
          <w:rFonts w:hint="eastAsia"/>
        </w:rPr>
      </w:pPr>
      <w:r>
        <w:rPr>
          <w:rFonts w:hint="eastAsia"/>
        </w:rPr>
        <w:t>扩产与成本考量：</w:t>
      </w:r>
    </w:p>
    <w:p>
      <w:pPr>
        <w:rPr>
          <w:rFonts w:hint="eastAsia"/>
        </w:rPr>
      </w:pPr>
      <w:r>
        <w:rPr>
          <w:rFonts w:hint="eastAsia"/>
        </w:rPr>
        <w:t>未来将扩大规模，拓宽销路。村委会将小果用于深加工（如制作凤梨干等）以提升附加值，从而平衡整体收益。</w:t>
      </w:r>
    </w:p>
    <w:p>
      <w:pPr>
        <w:pStyle w:val="4"/>
        <w:bidi w:val="0"/>
        <w:rPr>
          <w:rFonts w:hint="eastAsia"/>
        </w:rPr>
      </w:pPr>
      <w:r>
        <w:rPr>
          <w:rFonts w:hint="eastAsia"/>
        </w:rPr>
        <w:t>宣传手段与数字化现状：</w:t>
      </w:r>
    </w:p>
    <w:p>
      <w:pPr>
        <w:rPr>
          <w:rFonts w:hint="eastAsia"/>
        </w:rPr>
      </w:pPr>
      <w:r>
        <w:rPr>
          <w:rFonts w:hint="eastAsia"/>
        </w:rPr>
        <w:t>当前宣传主要依赖熟人介绍和政府组织的直播带货（涵盖凤梨及其他农产品如大米、红营茶等）。受访者表示不太熟悉AI工具或抖音运营，视频号内容也多由政府制作后转发。对于个人制作视频或利用新技术进行宣传的想法，受访者目前因技术门槛高而暂未考虑，更倾向于依赖现有的政府品牌背书和熟人介绍，但要是有简便工具也会考虑学习。</w:t>
      </w:r>
    </w:p>
    <w:p>
      <w:pPr>
        <w:rPr>
          <w:rFonts w:hint="eastAsia"/>
        </w:rPr>
      </w:pPr>
    </w:p>
    <w:p>
      <w:pPr>
        <w:rPr>
          <w:rFonts w:hint="eastAsia"/>
          <w:b/>
          <w:bCs/>
          <w:sz w:val="24"/>
          <w:szCs w:val="32"/>
        </w:rPr>
      </w:pPr>
      <w:r>
        <w:rPr>
          <w:rFonts w:hint="eastAsia"/>
          <w:b/>
          <w:bCs/>
          <w:sz w:val="24"/>
          <w:szCs w:val="32"/>
        </w:rPr>
        <w:t>不同受访者的身份属性（个体户 vs 管理区雇员）</w:t>
      </w:r>
    </w:p>
    <w:p>
      <w:pPr>
        <w:pStyle w:val="3"/>
        <w:bidi w:val="0"/>
        <w:rPr>
          <w:rFonts w:hint="eastAsia"/>
        </w:rPr>
      </w:pPr>
      <w:r>
        <w:rPr>
          <w:rFonts w:hint="eastAsia"/>
        </w:rPr>
        <w:t>个体农户（阿姨）的种植与销售情况</w:t>
      </w:r>
    </w:p>
    <w:p>
      <w:pPr>
        <w:pStyle w:val="4"/>
        <w:bidi w:val="0"/>
        <w:rPr>
          <w:rFonts w:hint="eastAsia"/>
        </w:rPr>
      </w:pPr>
      <w:r>
        <w:rPr>
          <w:rFonts w:hint="eastAsia"/>
        </w:rPr>
        <w:t>种植背景：</w:t>
      </w:r>
    </w:p>
    <w:p>
      <w:pPr>
        <w:rPr>
          <w:rFonts w:hint="eastAsia"/>
        </w:rPr>
      </w:pPr>
      <w:r>
        <w:rPr>
          <w:rFonts w:hint="eastAsia"/>
        </w:rPr>
        <w:t>整一个村都是种凤梨的，该农户种植凤梨约六年，此前曾尝试种植荔枝和金桔，因气候不适导致收成不佳后转种凤梨。</w:t>
      </w:r>
    </w:p>
    <w:p>
      <w:pPr>
        <w:pStyle w:val="4"/>
        <w:bidi w:val="0"/>
        <w:rPr>
          <w:rFonts w:hint="eastAsia"/>
        </w:rPr>
      </w:pPr>
      <w:r>
        <w:rPr>
          <w:rFonts w:hint="eastAsia"/>
        </w:rPr>
        <w:t>劳作与收成：</w:t>
      </w:r>
    </w:p>
    <w:p>
      <w:pPr>
        <w:rPr>
          <w:rFonts w:hint="eastAsia"/>
        </w:rPr>
      </w:pPr>
      <w:r>
        <w:rPr>
          <w:rFonts w:hint="eastAsia"/>
        </w:rPr>
        <w:t>夏季为忙碌季节，需清晨六七点开始采摘；具体一次摘多少不是很清楚；凤梨成熟度不一，需分批采摘，大概每隔一周采摘一次。山地种植的凤梨因泥土好、有山泉、雨水多，吃起来更甜。</w:t>
      </w:r>
    </w:p>
    <w:p>
      <w:pPr>
        <w:pStyle w:val="4"/>
        <w:bidi w:val="0"/>
        <w:rPr>
          <w:rFonts w:hint="eastAsia"/>
        </w:rPr>
      </w:pPr>
      <w:r>
        <w:rPr>
          <w:rFonts w:hint="eastAsia"/>
        </w:rPr>
        <w:t>销售渠道：</w:t>
      </w:r>
    </w:p>
    <w:p>
      <w:pPr>
        <w:rPr>
          <w:rFonts w:hint="eastAsia"/>
        </w:rPr>
      </w:pPr>
      <w:r>
        <w:rPr>
          <w:rFonts w:hint="eastAsia"/>
        </w:rPr>
        <w:t>前1~3年需要农户自行去市场销售，宣传较为困难。早期由政府统一收购并加工成凤梨干或整车外运，解决了销路问题，价格也更稳定。</w:t>
      </w:r>
    </w:p>
    <w:p>
      <w:pPr>
        <w:pStyle w:val="4"/>
        <w:bidi w:val="0"/>
        <w:rPr>
          <w:rFonts w:hint="eastAsia"/>
        </w:rPr>
      </w:pPr>
      <w:r>
        <w:rPr>
          <w:rFonts w:hint="eastAsia"/>
        </w:rPr>
        <w:t>数字化困境：</w:t>
      </w:r>
    </w:p>
    <w:p>
      <w:pPr>
        <w:rPr>
          <w:rFonts w:hint="eastAsia"/>
        </w:rPr>
      </w:pPr>
      <w:r>
        <w:rPr>
          <w:rFonts w:hint="eastAsia"/>
        </w:rPr>
        <w:t>年轻人因怕辛苦不愿务农，导致劳动力老龄化，农户年龄多在50-70岁之间。农户虽听过AI但并不了解，拥有智能手机但仅用于微信简单沟通，不熟悉短视频制作、直播或电商平台操作。农户认为他们的困境在于宣传不到位。农户认为若由大学生开发简化版APP，一键生成宣传视频或海报，将极大降低推广门槛，对此模式表示欢迎。</w:t>
      </w:r>
    </w:p>
    <w:p>
      <w:pPr>
        <w:rPr>
          <w:rFonts w:hint="default" w:eastAsiaTheme="minorEastAsia"/>
          <w:lang w:val="en-US" w:eastAsia="zh-CN"/>
        </w:rPr>
      </w:pPr>
      <w:r>
        <w:rPr>
          <w:rFonts w:hint="eastAsia"/>
        </w:rPr>
        <w:t>农户闲暇时会看视频或者直播，但是平台仅限于视频号。农户对直播产品有信任，认为能上直播</w:t>
      </w:r>
      <w:r>
        <w:rPr>
          <w:rFonts w:hint="eastAsia"/>
          <w:lang w:val="en-US" w:eastAsia="zh-CN"/>
        </w:rPr>
        <w:t>的产品都可以信任。</w:t>
      </w:r>
    </w:p>
    <w:p>
      <w:pPr>
        <w:pStyle w:val="3"/>
        <w:bidi w:val="0"/>
        <w:rPr>
          <w:rFonts w:hint="eastAsia"/>
        </w:rPr>
      </w:pPr>
      <w:r>
        <w:rPr>
          <w:rFonts w:hint="eastAsia"/>
        </w:rPr>
        <w:t>管理区员工（叔叔）的集体化运营模式</w:t>
      </w:r>
    </w:p>
    <w:p>
      <w:pPr>
        <w:pStyle w:val="4"/>
        <w:bidi w:val="0"/>
        <w:rPr>
          <w:rFonts w:hint="eastAsia"/>
        </w:rPr>
      </w:pPr>
      <w:r>
        <w:rPr>
          <w:rFonts w:hint="eastAsia"/>
        </w:rPr>
        <w:t>项目性质：</w:t>
      </w:r>
    </w:p>
    <w:p>
      <w:pPr>
        <w:rPr>
          <w:rFonts w:hint="eastAsia"/>
        </w:rPr>
      </w:pPr>
      <w:r>
        <w:rPr>
          <w:rFonts w:hint="eastAsia"/>
        </w:rPr>
        <w:t>属于扶贫项目，由管理区统一投资、租地并安排人员种植，非个体户经营。</w:t>
      </w:r>
    </w:p>
    <w:p>
      <w:pPr>
        <w:pStyle w:val="4"/>
        <w:bidi w:val="0"/>
        <w:rPr>
          <w:rFonts w:hint="eastAsia"/>
        </w:rPr>
      </w:pPr>
      <w:r>
        <w:rPr>
          <w:rFonts w:hint="eastAsia"/>
        </w:rPr>
        <w:t>管理与技术：</w:t>
      </w:r>
    </w:p>
    <w:p>
      <w:pPr>
        <w:rPr>
          <w:rFonts w:hint="eastAsia"/>
        </w:rPr>
      </w:pPr>
      <w:r>
        <w:rPr>
          <w:rFonts w:hint="eastAsia"/>
        </w:rPr>
        <w:t>员工按日计薪（固定工资，约80-90元/天），不受收成好坏影响。种植过程注重细节，如五月需给凤梨套袋防晒；使用竹筒装载灭鼠药插入土中，能长效毒杀老鼠。</w:t>
      </w:r>
    </w:p>
    <w:p>
      <w:pPr>
        <w:pStyle w:val="4"/>
        <w:bidi w:val="0"/>
        <w:rPr>
          <w:rFonts w:hint="eastAsia"/>
        </w:rPr>
      </w:pPr>
      <w:r>
        <w:rPr>
          <w:rFonts w:hint="eastAsia"/>
        </w:rPr>
        <w:t>工作感受：</w:t>
      </w:r>
    </w:p>
    <w:p>
      <w:pPr>
        <w:rPr>
          <w:rFonts w:hint="eastAsia"/>
        </w:rPr>
        <w:sectPr>
          <w:pgSz w:w="11906" w:h="16838"/>
          <w:pgMar w:top="1440" w:right="1800" w:bottom="1440" w:left="1800" w:header="851" w:footer="992" w:gutter="0"/>
          <w:cols w:space="425" w:num="1"/>
          <w:docGrid w:type="lines" w:linePitch="312" w:charSpace="0"/>
        </w:sectPr>
      </w:pPr>
      <w:r>
        <w:rPr>
          <w:rFonts w:hint="eastAsia"/>
        </w:rPr>
        <w:t>员工对土地有感情，日常需除虫灭鼠。由于是集体化管理，个人无需承担市场风险，但也缺乏通过提高产量增加收入的动力机制。</w:t>
      </w:r>
    </w:p>
    <w:p>
      <w:pPr>
        <w:rPr>
          <w:rFonts w:hint="eastAsia"/>
        </w:rPr>
      </w:pPr>
    </w:p>
    <w:p>
      <w:pPr>
        <w:pStyle w:val="2"/>
        <w:bidi w:val="0"/>
        <w:rPr>
          <w:rFonts w:hint="eastAsia"/>
          <w:lang w:val="en-US" w:eastAsia="zh-CN"/>
        </w:rPr>
      </w:pPr>
      <w:r>
        <w:rPr>
          <w:rFonts w:hint="eastAsia"/>
          <w:lang w:val="en-US" w:eastAsia="zh-CN"/>
        </w:rPr>
        <w:t>调研访谈（石材）</w:t>
      </w:r>
    </w:p>
    <w:p>
      <w:pPr>
        <w:rPr>
          <w:rFonts w:hint="eastAsia"/>
        </w:rPr>
      </w:pPr>
      <w:r>
        <w:rPr>
          <w:rFonts w:hint="eastAsia"/>
        </w:rPr>
        <w:t>对话主要围绕云浮石材产业转型、文创IP开发、盲盒营销模式及出海业务展开，重点介绍了“</w:t>
      </w:r>
      <w:r>
        <w:rPr>
          <w:rFonts w:hint="eastAsia"/>
          <w:lang w:val="en-US" w:eastAsia="zh-CN"/>
        </w:rPr>
        <w:t>石都</w:t>
      </w:r>
      <w:r>
        <w:rPr>
          <w:rFonts w:hint="eastAsia"/>
        </w:rPr>
        <w:t>有</w:t>
      </w:r>
      <w:r>
        <w:rPr>
          <w:rFonts w:hint="eastAsia"/>
          <w:lang w:val="en-US" w:eastAsia="zh-CN"/>
        </w:rPr>
        <w:t>礼</w:t>
      </w:r>
      <w:r>
        <w:rPr>
          <w:rFonts w:hint="eastAsia"/>
        </w:rPr>
        <w:t>”品牌如何通过设计赋能传统石材，打造具有地方特色的礼品经济。</w:t>
      </w:r>
    </w:p>
    <w:p>
      <w:pPr>
        <w:numPr>
          <w:ilvl w:val="0"/>
          <w:numId w:val="0"/>
        </w:numPr>
        <w:rPr>
          <w:rFonts w:hint="eastAsia"/>
        </w:rPr>
      </w:pPr>
      <w:r>
        <w:rPr>
          <w:rFonts w:hint="eastAsia" w:ascii="Arial" w:hAnsi="Arial" w:eastAsia="黑体" w:cstheme="minorBidi"/>
          <w:b/>
          <w:kern w:val="2"/>
          <w:sz w:val="30"/>
          <w:szCs w:val="24"/>
          <w:lang w:val="en-US" w:eastAsia="zh-CN" w:bidi="ar-SA"/>
        </w:rPr>
        <w:t>（一）海外营销与数字化展示</w:t>
      </w:r>
    </w:p>
    <w:p>
      <w:pPr>
        <w:numPr>
          <w:ilvl w:val="0"/>
          <w:numId w:val="0"/>
        </w:numPr>
        <w:rPr>
          <w:rFonts w:hint="eastAsia"/>
          <w:lang w:eastAsia="zh-CN"/>
        </w:rPr>
      </w:pPr>
      <w:r>
        <w:rPr>
          <w:rFonts w:hint="eastAsia"/>
        </w:rPr>
        <w:t>介绍名为“</w:t>
      </w:r>
      <w:r>
        <w:rPr>
          <w:rFonts w:hint="eastAsia"/>
          <w:lang w:val="en-US" w:eastAsia="zh-CN"/>
        </w:rPr>
        <w:t>云浮石材海外云仓</w:t>
      </w:r>
      <w:r>
        <w:rPr>
          <w:rFonts w:hint="eastAsia"/>
        </w:rPr>
        <w:t>”的海外营销平台</w:t>
      </w:r>
      <w:r>
        <w:rPr>
          <w:rFonts w:hint="eastAsia"/>
          <w:lang w:eastAsia="zh-CN"/>
        </w:rPr>
        <w:t>：</w:t>
      </w:r>
    </w:p>
    <w:p>
      <w:pPr>
        <w:numPr>
          <w:ilvl w:val="0"/>
          <w:numId w:val="0"/>
        </w:numPr>
        <w:rPr>
          <w:rFonts w:hint="eastAsia"/>
        </w:rPr>
      </w:pPr>
    </w:p>
    <w:p>
      <w:pPr>
        <w:numPr>
          <w:ilvl w:val="0"/>
          <w:numId w:val="0"/>
        </w:numPr>
        <w:rPr>
          <w:rFonts w:hint="eastAsia"/>
        </w:rPr>
      </w:pPr>
      <w:r>
        <w:rPr>
          <w:rFonts w:hint="eastAsia"/>
          <w:lang w:val="en-US" w:eastAsia="zh-CN"/>
        </w:rPr>
        <w:t>1.</w:t>
      </w:r>
      <w:r>
        <w:rPr>
          <w:rFonts w:hint="eastAsia"/>
        </w:rPr>
        <w:t>利用互联网让国外采购商无需亲临中国即可看到与实物完全一致的石材样品。</w:t>
      </w:r>
    </w:p>
    <w:p>
      <w:pPr>
        <w:numPr>
          <w:ilvl w:val="0"/>
          <w:numId w:val="0"/>
        </w:numPr>
        <w:rPr>
          <w:rFonts w:hint="eastAsia"/>
          <w:lang w:val="en-US" w:eastAsia="zh-CN"/>
        </w:rPr>
      </w:pPr>
    </w:p>
    <w:p>
      <w:pPr>
        <w:numPr>
          <w:ilvl w:val="0"/>
          <w:numId w:val="0"/>
        </w:numPr>
        <w:rPr>
          <w:rFonts w:hint="eastAsia"/>
        </w:rPr>
      </w:pPr>
      <w:r>
        <w:rPr>
          <w:rFonts w:hint="eastAsia"/>
          <w:lang w:val="en-US" w:eastAsia="zh-CN"/>
        </w:rPr>
        <w:t>2.</w:t>
      </w:r>
      <w:r>
        <w:rPr>
          <w:rFonts w:hint="eastAsia"/>
        </w:rPr>
        <w:t>通过高清扫描和AI可视化技术，将石材纹理数字化，解决跨境贸易中看货难、风险高的问题，实现线上选品、线下直达。</w:t>
      </w:r>
    </w:p>
    <w:p>
      <w:pPr>
        <w:rPr>
          <w:rFonts w:hint="eastAsia"/>
        </w:rPr>
      </w:pPr>
    </w:p>
    <w:p>
      <w:pPr>
        <w:rPr>
          <w:rFonts w:hint="eastAsia"/>
        </w:rPr>
      </w:pPr>
      <w:r>
        <w:rPr>
          <w:rFonts w:hint="eastAsia" w:ascii="Arial" w:hAnsi="Arial" w:eastAsia="黑体" w:cstheme="minorBidi"/>
          <w:b/>
          <w:kern w:val="2"/>
          <w:sz w:val="30"/>
          <w:szCs w:val="24"/>
          <w:lang w:val="en-US" w:eastAsia="zh-CN" w:bidi="ar-SA"/>
        </w:rPr>
        <w:t>（二）本土特色IP与文创设计</w:t>
      </w:r>
    </w:p>
    <w:p>
      <w:pPr>
        <w:rPr>
          <w:rFonts w:hint="eastAsia"/>
        </w:rPr>
      </w:pPr>
      <w:r>
        <w:rPr>
          <w:rFonts w:hint="eastAsia"/>
        </w:rPr>
        <w:t>结合云浮地标与文化，开发了多个石材文创IP。</w:t>
      </w:r>
    </w:p>
    <w:p>
      <w:pPr>
        <w:numPr>
          <w:ilvl w:val="0"/>
          <w:numId w:val="0"/>
        </w:numPr>
        <w:rPr>
          <w:rFonts w:hint="eastAsia"/>
        </w:rPr>
      </w:pPr>
    </w:p>
    <w:p>
      <w:pPr>
        <w:numPr>
          <w:ilvl w:val="0"/>
          <w:numId w:val="2"/>
        </w:numPr>
        <w:rPr>
          <w:rFonts w:hint="eastAsia"/>
        </w:rPr>
      </w:pPr>
      <w:r>
        <w:rPr>
          <w:rFonts w:hint="eastAsia"/>
        </w:rPr>
        <w:t>包括</w:t>
      </w:r>
      <w:r>
        <w:rPr>
          <w:rFonts w:hint="eastAsia"/>
          <w:lang w:val="en-US" w:eastAsia="zh-CN"/>
        </w:rPr>
        <w:t>石小宝，</w:t>
      </w:r>
      <w:r>
        <w:rPr>
          <w:rFonts w:hint="eastAsia"/>
        </w:rPr>
        <w:t>以曲棍球（云浮</w:t>
      </w:r>
      <w:r>
        <w:rPr>
          <w:rFonts w:hint="eastAsia"/>
          <w:lang w:val="en-US" w:eastAsia="zh-CN"/>
        </w:rPr>
        <w:t>定位</w:t>
      </w:r>
      <w:r>
        <w:rPr>
          <w:rFonts w:hint="eastAsia"/>
        </w:rPr>
        <w:t>为曲棍球之</w:t>
      </w:r>
      <w:r>
        <w:rPr>
          <w:rFonts w:hint="eastAsia"/>
          <w:lang w:val="en-US" w:eastAsia="zh-CN"/>
        </w:rPr>
        <w:t>城</w:t>
      </w:r>
      <w:r>
        <w:rPr>
          <w:rFonts w:hint="eastAsia"/>
        </w:rPr>
        <w:t>）为主题的“曲小宝”，以及寓意吉祥的“彩头”狮子形象。</w:t>
      </w:r>
    </w:p>
    <w:p>
      <w:pPr>
        <w:numPr>
          <w:ilvl w:val="0"/>
          <w:numId w:val="0"/>
        </w:numPr>
        <w:rPr>
          <w:rFonts w:hint="eastAsia"/>
        </w:rPr>
      </w:pPr>
    </w:p>
    <w:p>
      <w:pPr>
        <w:numPr>
          <w:ilvl w:val="0"/>
          <w:numId w:val="2"/>
        </w:numPr>
        <w:ind w:left="0" w:leftChars="0" w:firstLine="0" w:firstLineChars="0"/>
        <w:rPr>
          <w:rFonts w:hint="eastAsia"/>
        </w:rPr>
      </w:pPr>
      <w:r>
        <w:rPr>
          <w:rFonts w:hint="eastAsia"/>
        </w:rPr>
        <w:t>此外，还有融合哲学理念“无相”的云花猫</w:t>
      </w:r>
    </w:p>
    <w:p>
      <w:pPr>
        <w:numPr>
          <w:ilvl w:val="0"/>
          <w:numId w:val="0"/>
        </w:numPr>
        <w:ind w:leftChars="0"/>
        <w:rPr>
          <w:rFonts w:hint="eastAsia"/>
        </w:rPr>
      </w:pPr>
    </w:p>
    <w:p>
      <w:pPr>
        <w:numPr>
          <w:ilvl w:val="0"/>
          <w:numId w:val="2"/>
        </w:numPr>
        <w:ind w:left="0" w:leftChars="0" w:firstLine="0" w:firstLineChars="0"/>
        <w:rPr>
          <w:rFonts w:hint="eastAsia"/>
        </w:rPr>
      </w:pPr>
      <w:r>
        <w:rPr>
          <w:rFonts w:hint="eastAsia"/>
        </w:rPr>
        <w:t>以及正在研发结合AI对话功能的“迷失兔兔”，旨在让冰冷的石材融入生活情感。</w:t>
      </w:r>
    </w:p>
    <w:p>
      <w:pPr>
        <w:rPr>
          <w:rFonts w:hint="eastAsia"/>
        </w:rPr>
      </w:pPr>
    </w:p>
    <w:p>
      <w:pPr>
        <w:rPr>
          <w:rFonts w:hint="eastAsia"/>
        </w:rPr>
      </w:pPr>
    </w:p>
    <w:p>
      <w:pPr>
        <w:rPr>
          <w:rFonts w:hint="eastAsia" w:ascii="Arial" w:hAnsi="Arial" w:eastAsia="黑体" w:cstheme="minorBidi"/>
          <w:b/>
          <w:kern w:val="2"/>
          <w:sz w:val="30"/>
          <w:szCs w:val="24"/>
          <w:lang w:val="en-US" w:eastAsia="zh-CN" w:bidi="ar-SA"/>
        </w:rPr>
      </w:pPr>
      <w:r>
        <w:rPr>
          <w:rFonts w:hint="eastAsia" w:ascii="Arial" w:hAnsi="Arial" w:eastAsia="黑体" w:cstheme="minorBidi"/>
          <w:b/>
          <w:kern w:val="2"/>
          <w:sz w:val="30"/>
          <w:szCs w:val="24"/>
          <w:lang w:val="en-US" w:eastAsia="zh-CN" w:bidi="ar-SA"/>
        </w:rPr>
        <w:t>（三）创新营销</w:t>
      </w:r>
    </w:p>
    <w:p>
      <w:pPr>
        <w:rPr>
          <w:rFonts w:hint="eastAsia"/>
        </w:rPr>
      </w:pPr>
      <w:r>
        <w:rPr>
          <w:rFonts w:hint="eastAsia"/>
          <w:lang w:val="en-US" w:eastAsia="zh-CN"/>
        </w:rPr>
        <w:t>1.</w:t>
      </w:r>
      <w:r>
        <w:rPr>
          <w:rFonts w:hint="eastAsia"/>
        </w:rPr>
        <w:t>石材盲盒模式：推出石材盲盒产品，利用不同石材密度导致的微小重量差异作为趣味点，售价控制在200元以内，面向年轻群体及礼品市场。既保留石材纹理的唯一性，又通过盲盒形式增加娱乐性和社交属性</w:t>
      </w:r>
    </w:p>
    <w:p>
      <w:pPr>
        <w:rPr>
          <w:rFonts w:hint="eastAsia"/>
        </w:rPr>
      </w:pPr>
    </w:p>
    <w:p>
      <w:pPr>
        <w:rPr>
          <w:rFonts w:hint="eastAsia"/>
        </w:rPr>
      </w:pPr>
      <w:r>
        <w:rPr>
          <w:rFonts w:hint="eastAsia"/>
          <w:lang w:val="en-US" w:eastAsia="zh-CN"/>
        </w:rPr>
        <w:t>2.</w:t>
      </w:r>
      <w:r>
        <w:rPr>
          <w:rFonts w:hint="eastAsia"/>
        </w:rPr>
        <w:t>同时支持企业定制非盲盒形式的专属礼品。</w:t>
      </w:r>
    </w:p>
    <w:p>
      <w:pPr>
        <w:rPr>
          <w:rFonts w:hint="eastAsia"/>
        </w:rPr>
      </w:pPr>
    </w:p>
    <w:p>
      <w:pPr>
        <w:rPr>
          <w:rFonts w:hint="eastAsia"/>
        </w:rPr>
      </w:pPr>
    </w:p>
    <w:p>
      <w:pPr>
        <w:rPr>
          <w:rFonts w:hint="eastAsia" w:ascii="Arial" w:hAnsi="Arial" w:eastAsia="黑体" w:cstheme="minorBidi"/>
          <w:b/>
          <w:kern w:val="2"/>
          <w:sz w:val="30"/>
          <w:szCs w:val="24"/>
          <w:lang w:val="en-US" w:eastAsia="zh-CN" w:bidi="ar-SA"/>
        </w:rPr>
      </w:pPr>
      <w:r>
        <w:rPr>
          <w:rFonts w:hint="eastAsia" w:ascii="Arial" w:hAnsi="Arial" w:eastAsia="黑体" w:cstheme="minorBidi"/>
          <w:b/>
          <w:kern w:val="2"/>
          <w:sz w:val="30"/>
          <w:szCs w:val="24"/>
          <w:lang w:val="en-US" w:eastAsia="zh-CN" w:bidi="ar-SA"/>
        </w:rPr>
        <w:t>（四）材质稀缺性与工艺优势</w:t>
      </w:r>
    </w:p>
    <w:p>
      <w:pPr>
        <w:rPr>
          <w:rFonts w:hint="eastAsia"/>
          <w:lang w:eastAsia="zh-CN"/>
        </w:rPr>
      </w:pPr>
      <w:r>
        <w:rPr>
          <w:rFonts w:hint="eastAsia"/>
        </w:rPr>
        <w:t>强调云浮本地特有石材（云花石）的稀缺性和非遗属性</w:t>
      </w:r>
      <w:r>
        <w:rPr>
          <w:rFonts w:hint="eastAsia"/>
          <w:lang w:eastAsia="zh-CN"/>
        </w:rPr>
        <w:t>。</w:t>
      </w:r>
    </w:p>
    <w:p>
      <w:pPr>
        <w:rPr>
          <w:rFonts w:hint="eastAsia"/>
          <w:lang w:eastAsia="zh-CN"/>
        </w:rPr>
      </w:pPr>
    </w:p>
    <w:p>
      <w:pPr>
        <w:rPr>
          <w:rFonts w:hint="eastAsia"/>
        </w:rPr>
      </w:pPr>
      <w:r>
        <w:rPr>
          <w:rFonts w:hint="eastAsia"/>
          <w:lang w:val="en-US" w:eastAsia="zh-CN"/>
        </w:rPr>
        <w:t>1.</w:t>
      </w:r>
      <w:r>
        <w:rPr>
          <w:rFonts w:hint="eastAsia"/>
        </w:rPr>
        <w:t>部分材质已绝版</w:t>
      </w:r>
      <w:r>
        <w:rPr>
          <w:rFonts w:hint="eastAsia"/>
          <w:lang w:eastAsia="zh-CN"/>
        </w:rPr>
        <w:t>（</w:t>
      </w:r>
      <w:r>
        <w:rPr>
          <w:rFonts w:hint="eastAsia"/>
        </w:rPr>
        <w:t>限制开采</w:t>
      </w:r>
      <w:r>
        <w:rPr>
          <w:rFonts w:hint="eastAsia"/>
          <w:lang w:val="en-US" w:eastAsia="zh-CN"/>
        </w:rPr>
        <w:t>和开采花销大）</w:t>
      </w:r>
      <w:r>
        <w:rPr>
          <w:rFonts w:hint="eastAsia"/>
        </w:rPr>
        <w:t>。</w:t>
      </w:r>
    </w:p>
    <w:p>
      <w:pPr>
        <w:rPr>
          <w:rFonts w:hint="eastAsia"/>
        </w:rPr>
      </w:pPr>
    </w:p>
    <w:p>
      <w:pPr>
        <w:rPr>
          <w:rFonts w:hint="eastAsia"/>
        </w:rPr>
      </w:pPr>
      <w:r>
        <w:rPr>
          <w:rFonts w:hint="eastAsia"/>
          <w:lang w:val="en-US" w:eastAsia="zh-CN"/>
        </w:rPr>
        <w:t>2.</w:t>
      </w:r>
      <w:r>
        <w:rPr>
          <w:rFonts w:hint="eastAsia"/>
        </w:rPr>
        <w:t>相比福建水头侧重建筑板材的大规模生产，云浮在工艺品加工上更精细，擅长小件、轻奢及艺术化处理，具备独特的市场竞争优势。</w:t>
      </w:r>
    </w:p>
    <w:p>
      <w:pPr>
        <w:rPr>
          <w:rFonts w:hint="eastAsia"/>
        </w:rPr>
      </w:pPr>
    </w:p>
    <w:p>
      <w:pPr>
        <w:rPr>
          <w:rFonts w:hint="eastAsia"/>
        </w:rPr>
      </w:pPr>
    </w:p>
    <w:p>
      <w:pPr>
        <w:rPr>
          <w:rFonts w:hint="eastAsia" w:ascii="Arial" w:hAnsi="Arial" w:eastAsia="黑体" w:cstheme="minorBidi"/>
          <w:b/>
          <w:kern w:val="2"/>
          <w:sz w:val="30"/>
          <w:szCs w:val="24"/>
          <w:lang w:val="en-US" w:eastAsia="zh-CN" w:bidi="ar-SA"/>
        </w:rPr>
      </w:pPr>
      <w:r>
        <w:rPr>
          <w:rFonts w:hint="eastAsia" w:ascii="Arial" w:hAnsi="Arial" w:eastAsia="黑体" w:cstheme="minorBidi"/>
          <w:b/>
          <w:kern w:val="2"/>
          <w:sz w:val="30"/>
          <w:szCs w:val="24"/>
          <w:lang w:val="en-US" w:eastAsia="zh-CN" w:bidi="ar-SA"/>
        </w:rPr>
        <w:t>（五）政企合作与礼品定位</w:t>
      </w:r>
    </w:p>
    <w:p>
      <w:pPr>
        <w:rPr>
          <w:rFonts w:hint="eastAsia"/>
        </w:rPr>
      </w:pPr>
    </w:p>
    <w:p>
      <w:pPr>
        <w:rPr>
          <w:rFonts w:hint="eastAsia"/>
        </w:rPr>
      </w:pPr>
      <w:r>
        <w:rPr>
          <w:rFonts w:hint="eastAsia"/>
          <w:lang w:val="en-US" w:eastAsia="zh-CN"/>
        </w:rPr>
        <w:t>1.</w:t>
      </w:r>
      <w:r>
        <w:rPr>
          <w:rFonts w:hint="eastAsia"/>
        </w:rPr>
        <w:t>品牌“</w:t>
      </w:r>
      <w:r>
        <w:rPr>
          <w:rFonts w:hint="eastAsia"/>
          <w:lang w:val="en-US" w:eastAsia="zh-CN"/>
        </w:rPr>
        <w:t>石都</w:t>
      </w:r>
      <w:r>
        <w:rPr>
          <w:rFonts w:hint="eastAsia"/>
        </w:rPr>
        <w:t>有</w:t>
      </w:r>
      <w:r>
        <w:rPr>
          <w:rFonts w:hint="eastAsia"/>
          <w:lang w:val="en-US" w:eastAsia="zh-CN"/>
        </w:rPr>
        <w:t>礼</w:t>
      </w:r>
      <w:r>
        <w:rPr>
          <w:rFonts w:hint="eastAsia"/>
        </w:rPr>
        <w:t>”定位为</w:t>
      </w:r>
      <w:r>
        <w:rPr>
          <w:rFonts w:hint="eastAsia"/>
          <w:b/>
          <w:bCs/>
        </w:rPr>
        <w:t>中高端政务及商务礼品</w:t>
      </w:r>
      <w:r>
        <w:rPr>
          <w:rFonts w:hint="eastAsia"/>
        </w:rPr>
        <w:t>，通过与“安塘礼办”等政府相关渠道合作，进入官方礼盒体系。</w:t>
      </w:r>
    </w:p>
    <w:p>
      <w:pPr>
        <w:rPr>
          <w:rFonts w:hint="eastAsia"/>
        </w:rPr>
      </w:pPr>
    </w:p>
    <w:p>
      <w:pPr>
        <w:rPr>
          <w:rFonts w:hint="eastAsia"/>
        </w:rPr>
      </w:pPr>
      <w:r>
        <w:rPr>
          <w:rFonts w:hint="eastAsia"/>
          <w:lang w:val="en-US" w:eastAsia="zh-CN"/>
        </w:rPr>
        <w:t>2.</w:t>
      </w:r>
      <w:r>
        <w:rPr>
          <w:rFonts w:hint="eastAsia"/>
        </w:rPr>
        <w:t>产品设计注重仪式感与便携性，解决传统石材礼品笨重、包装简陋的痛点，旨在提升云浮石材作为城市名片的文化附加值。</w:t>
      </w:r>
    </w:p>
    <w:p>
      <w:pPr>
        <w:rPr>
          <w:rFonts w:hint="eastAsia"/>
        </w:rPr>
      </w:pPr>
    </w:p>
    <w:p>
      <w:pPr>
        <w:rPr>
          <w:rFonts w:hint="eastAsia"/>
        </w:rPr>
      </w:pPr>
    </w:p>
    <w:p>
      <w:pPr>
        <w:rPr>
          <w:rFonts w:hint="eastAsia" w:ascii="Arial" w:hAnsi="Arial" w:eastAsia="黑体" w:cstheme="minorBidi"/>
          <w:b/>
          <w:kern w:val="2"/>
          <w:sz w:val="30"/>
          <w:szCs w:val="24"/>
          <w:lang w:val="en-US" w:eastAsia="zh-CN" w:bidi="ar-SA"/>
        </w:rPr>
      </w:pPr>
      <w:r>
        <w:rPr>
          <w:rFonts w:hint="eastAsia" w:ascii="Arial" w:hAnsi="Arial" w:eastAsia="黑体" w:cstheme="minorBidi"/>
          <w:b/>
          <w:kern w:val="2"/>
          <w:sz w:val="30"/>
          <w:szCs w:val="24"/>
          <w:lang w:val="en-US" w:eastAsia="zh-CN" w:bidi="ar-SA"/>
        </w:rPr>
        <w:t>（六）产业背景与市场洞察</w:t>
      </w:r>
    </w:p>
    <w:p>
      <w:pPr>
        <w:rPr>
          <w:rFonts w:hint="eastAsia"/>
        </w:rPr>
      </w:pPr>
    </w:p>
    <w:p>
      <w:pPr>
        <w:rPr>
          <w:rFonts w:hint="eastAsia"/>
        </w:rPr>
      </w:pPr>
      <w:r>
        <w:rPr>
          <w:rFonts w:hint="eastAsia"/>
          <w:lang w:val="en-US" w:eastAsia="zh-CN"/>
        </w:rPr>
        <w:t>1.</w:t>
      </w:r>
      <w:r>
        <w:rPr>
          <w:rFonts w:hint="eastAsia"/>
        </w:rPr>
        <w:t>指出虽然房地产下行影响建材市场，但礼品市场尤其是年轻化、个性化礼品仍有增长空间。</w:t>
      </w:r>
    </w:p>
    <w:p>
      <w:pPr>
        <w:rPr>
          <w:rFonts w:hint="eastAsia"/>
        </w:rPr>
      </w:pPr>
    </w:p>
    <w:p>
      <w:pPr>
        <w:rPr>
          <w:rFonts w:hint="eastAsia"/>
        </w:rPr>
        <w:sectPr>
          <w:pgSz w:w="11906" w:h="16838"/>
          <w:pgMar w:top="1440" w:right="1800" w:bottom="1440" w:left="1800" w:header="851" w:footer="992" w:gutter="0"/>
          <w:cols w:space="425" w:num="1"/>
          <w:docGrid w:type="lines" w:linePitch="312" w:charSpace="0"/>
        </w:sectPr>
      </w:pPr>
      <w:r>
        <w:rPr>
          <w:rFonts w:hint="eastAsia"/>
          <w:lang w:val="en-US" w:eastAsia="zh-CN"/>
        </w:rPr>
        <w:t>2.</w:t>
      </w:r>
      <w:r>
        <w:rPr>
          <w:rFonts w:hint="eastAsia"/>
        </w:rPr>
        <w:t>团队由石材二代与美术教育背景人士组成，跨界融合设计与工艺，试图通过“以石为礼”的理念，复制景德镇陶瓷的品牌化路径，推动云浮石材从原材料加工向品牌文创转型。</w:t>
      </w:r>
    </w:p>
    <w:p>
      <w:pPr>
        <w:rPr>
          <w:rFonts w:hint="eastAsia"/>
        </w:rPr>
      </w:pPr>
    </w:p>
    <w:p>
      <w:pPr>
        <w:pStyle w:val="2"/>
        <w:bidi w:val="0"/>
        <w:rPr>
          <w:rFonts w:hint="eastAsia"/>
        </w:rPr>
      </w:pPr>
      <w:r>
        <w:rPr>
          <w:rFonts w:hint="eastAsia"/>
          <w:lang w:val="en-US" w:eastAsia="zh-CN"/>
        </w:rPr>
        <w:t>调研访谈</w:t>
      </w:r>
      <w:r>
        <w:rPr>
          <w:rFonts w:hint="eastAsia"/>
          <w:lang w:eastAsia="zh-CN"/>
        </w:rPr>
        <w:t>（蜂蜜</w:t>
      </w:r>
      <w:r>
        <w:rPr>
          <w:rFonts w:hint="eastAsia"/>
          <w:lang w:val="en-US" w:eastAsia="zh-CN"/>
        </w:rPr>
        <w:t>）</w:t>
      </w:r>
    </w:p>
    <w:p>
      <w:pPr>
        <w:rPr>
          <w:rFonts w:hint="eastAsia" w:asciiTheme="minorHAnsi" w:hAnsiTheme="minorHAnsi"/>
          <w:sz w:val="21"/>
        </w:rPr>
      </w:pPr>
      <w:r>
        <w:rPr>
          <w:rFonts w:hint="eastAsia" w:asciiTheme="minorHAnsi" w:hAnsiTheme="minorHAnsi"/>
          <w:sz w:val="21"/>
        </w:rPr>
        <w:t>养蜂农户访谈记录</w:t>
      </w:r>
    </w:p>
    <w:p>
      <w:pPr>
        <w:rPr>
          <w:rFonts w:hint="eastAsia" w:asciiTheme="minorHAnsi" w:hAnsiTheme="minorHAnsi"/>
          <w:sz w:val="21"/>
        </w:rPr>
      </w:pPr>
      <w:r>
        <w:rPr>
          <w:rFonts w:hint="eastAsia" w:asciiTheme="minorHAnsi" w:hAnsiTheme="minorHAnsi"/>
          <w:sz w:val="21"/>
        </w:rPr>
        <w:t>日期：2026年7月5日（星期日）</w:t>
      </w:r>
    </w:p>
    <w:p>
      <w:pPr>
        <w:rPr>
          <w:rFonts w:hint="eastAsia" w:asciiTheme="minorHAnsi" w:hAnsiTheme="minorHAnsi"/>
          <w:sz w:val="21"/>
        </w:rPr>
      </w:pPr>
      <w:r>
        <w:rPr>
          <w:rFonts w:hint="eastAsia" w:asciiTheme="minorHAnsi" w:hAnsiTheme="minorHAnsi"/>
          <w:sz w:val="21"/>
        </w:rPr>
        <w:t>形式：现场访谈/调研（对象：养蜂农户老板；参与方：大学生团队/调研组成员）</w:t>
      </w:r>
    </w:p>
    <w:p>
      <w:pPr>
        <w:rPr>
          <w:rFonts w:hint="eastAsia" w:asciiTheme="minorHAnsi" w:hAnsiTheme="minorHAnsi"/>
          <w:sz w:val="21"/>
        </w:rPr>
      </w:pPr>
      <w:r>
        <w:rPr>
          <w:rFonts w:hint="eastAsia" w:asciiTheme="minorHAnsi" w:hAnsiTheme="minorHAnsi"/>
          <w:sz w:val="21"/>
        </w:rPr>
        <w:t>核心主题：养蜂产业现状、产品特点、销售困境、政策需求与技术赋能建议</w:t>
      </w:r>
    </w:p>
    <w:p>
      <w:pPr>
        <w:rPr>
          <w:rFonts w:hint="eastAsia" w:asciiTheme="minorHAnsi" w:hAnsiTheme="minorHAnsi"/>
          <w:sz w:val="21"/>
        </w:rPr>
      </w:pPr>
    </w:p>
    <w:p>
      <w:pPr>
        <w:rPr>
          <w:rFonts w:hint="eastAsia" w:asciiTheme="minorHAnsi" w:hAnsiTheme="minorHAnsi"/>
          <w:sz w:val="21"/>
        </w:rPr>
      </w:pPr>
      <w:r>
        <w:rPr>
          <w:rFonts w:hint="eastAsia" w:asciiTheme="minorHAnsi" w:hAnsiTheme="minorHAnsi"/>
          <w:sz w:val="21"/>
        </w:rPr>
        <w:t>一、人物与产业背景</w:t>
      </w:r>
    </w:p>
    <w:p>
      <w:pPr>
        <w:rPr>
          <w:rFonts w:hint="eastAsia" w:asciiTheme="minorHAnsi" w:hAnsiTheme="minorHAnsi"/>
          <w:sz w:val="21"/>
        </w:rPr>
      </w:pPr>
      <w:r>
        <w:rPr>
          <w:rFonts w:hint="eastAsia" w:asciiTheme="minorHAnsi" w:hAnsiTheme="minorHAnsi"/>
          <w:sz w:val="21"/>
        </w:rPr>
        <w:t>从业经历：</w:t>
      </w:r>
    </w:p>
    <w:p>
      <w:pPr>
        <w:rPr>
          <w:rFonts w:hint="eastAsia" w:asciiTheme="minorHAnsi" w:hAnsiTheme="minorHAnsi"/>
          <w:sz w:val="21"/>
        </w:rPr>
      </w:pPr>
      <w:r>
        <w:rPr>
          <w:rFonts w:hint="eastAsia" w:asciiTheme="minorHAnsi" w:hAnsiTheme="minorHAnsi"/>
          <w:sz w:val="21"/>
        </w:rPr>
        <w:t>老板17岁开始学习养蜂技术，早期通过听收音机、看电视自学。</w:t>
      </w:r>
    </w:p>
    <w:p>
      <w:pPr>
        <w:rPr>
          <w:rFonts w:hint="eastAsia" w:asciiTheme="minorHAnsi" w:hAnsiTheme="minorHAnsi"/>
          <w:sz w:val="21"/>
        </w:rPr>
      </w:pPr>
      <w:r>
        <w:rPr>
          <w:rFonts w:hint="eastAsia" w:asciiTheme="minorHAnsi" w:hAnsiTheme="minorHAnsi"/>
          <w:sz w:val="21"/>
        </w:rPr>
        <w:t>打工几年后回乡创业，从事农业（养蜂、养鸡、养羊等）十余年。</w:t>
      </w:r>
    </w:p>
    <w:p>
      <w:pPr>
        <w:rPr>
          <w:rFonts w:hint="eastAsia" w:asciiTheme="minorHAnsi" w:hAnsiTheme="minorHAnsi"/>
          <w:sz w:val="21"/>
        </w:rPr>
      </w:pPr>
      <w:r>
        <w:rPr>
          <w:rFonts w:hint="eastAsia" w:asciiTheme="minorHAnsi" w:hAnsiTheme="minorHAnsi"/>
          <w:sz w:val="21"/>
        </w:rPr>
        <w:t>经济收入不稳定，需外出做货运等临时工补贴产业投入。</w:t>
      </w:r>
    </w:p>
    <w:p>
      <w:pPr>
        <w:rPr>
          <w:rFonts w:hint="eastAsia" w:asciiTheme="minorHAnsi" w:hAnsiTheme="minorHAnsi"/>
          <w:sz w:val="21"/>
        </w:rPr>
      </w:pPr>
    </w:p>
    <w:p>
      <w:pPr>
        <w:rPr>
          <w:rFonts w:hint="eastAsia" w:asciiTheme="minorHAnsi" w:hAnsiTheme="minorHAnsi"/>
          <w:sz w:val="21"/>
        </w:rPr>
      </w:pPr>
      <w:r>
        <w:rPr>
          <w:rFonts w:hint="eastAsia" w:asciiTheme="minorHAnsi" w:hAnsiTheme="minorHAnsi"/>
          <w:sz w:val="21"/>
        </w:rPr>
        <w:t>现状描述：</w:t>
      </w:r>
    </w:p>
    <w:p>
      <w:pPr>
        <w:rPr>
          <w:rFonts w:hint="eastAsia" w:asciiTheme="minorHAnsi" w:hAnsiTheme="minorHAnsi"/>
          <w:sz w:val="21"/>
        </w:rPr>
      </w:pPr>
      <w:r>
        <w:rPr>
          <w:rFonts w:hint="eastAsia" w:asciiTheme="minorHAnsi" w:hAnsiTheme="minorHAnsi"/>
          <w:sz w:val="21"/>
        </w:rPr>
        <w:t>目前拥有蜂群规模约从“一群变四群”逐步扩大，但受天气影响，今年产量减少。</w:t>
      </w:r>
    </w:p>
    <w:p>
      <w:pPr>
        <w:rPr>
          <w:rFonts w:hint="eastAsia" w:asciiTheme="minorHAnsi" w:hAnsiTheme="minorHAnsi"/>
          <w:sz w:val="21"/>
        </w:rPr>
      </w:pPr>
      <w:r>
        <w:rPr>
          <w:rFonts w:hint="eastAsia" w:asciiTheme="minorHAnsi" w:hAnsiTheme="minorHAnsi"/>
          <w:sz w:val="21"/>
        </w:rPr>
        <w:t>养蜂被视为一种“兴趣”和“解压”方式，并非主要盈利手段（老板自述“未赚过</w:t>
      </w:r>
      <w:r>
        <w:rPr>
          <w:rFonts w:hint="eastAsia" w:asciiTheme="minorHAnsi" w:hAnsiTheme="minorHAnsi"/>
          <w:sz w:val="21"/>
          <w:lang w:val="en-US" w:eastAsia="zh-CN"/>
        </w:rPr>
        <w:t>大</w:t>
      </w:r>
      <w:r>
        <w:rPr>
          <w:rFonts w:hint="eastAsia" w:asciiTheme="minorHAnsi" w:hAnsiTheme="minorHAnsi"/>
          <w:sz w:val="21"/>
        </w:rPr>
        <w:t>钱”）。</w:t>
      </w:r>
    </w:p>
    <w:p>
      <w:pPr>
        <w:rPr>
          <w:rFonts w:hint="eastAsia" w:asciiTheme="minorHAnsi" w:hAnsiTheme="minorHAnsi"/>
          <w:sz w:val="21"/>
        </w:rPr>
      </w:pPr>
    </w:p>
    <w:p>
      <w:pPr>
        <w:numPr>
          <w:ilvl w:val="0"/>
          <w:numId w:val="3"/>
        </w:numPr>
        <w:rPr>
          <w:rFonts w:hint="eastAsia" w:asciiTheme="minorHAnsi" w:hAnsiTheme="minorHAnsi"/>
          <w:sz w:val="21"/>
        </w:rPr>
      </w:pPr>
      <w:r>
        <w:rPr>
          <w:rFonts w:hint="eastAsia" w:asciiTheme="minorHAnsi" w:hAnsiTheme="minorHAnsi"/>
          <w:sz w:val="21"/>
        </w:rPr>
        <w:t>蜂蜜产品与生产工艺</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asciiTheme="minorHAnsi" w:hAnsiTheme="minorHAnsi"/>
                <w:sz w:val="21"/>
              </w:rPr>
            </w:pPr>
            <w:r>
              <w:rPr>
                <w:rFonts w:hint="eastAsia" w:asciiTheme="minorHAnsi" w:hAnsiTheme="minorHAnsi"/>
                <w:sz w:val="21"/>
              </w:rPr>
              <w:t>类别</w:t>
            </w:r>
          </w:p>
        </w:tc>
        <w:tc>
          <w:tcPr>
            <w:tcW w:w="2130" w:type="dxa"/>
          </w:tcPr>
          <w:p>
            <w:pPr>
              <w:numPr>
                <w:ilvl w:val="0"/>
                <w:numId w:val="0"/>
              </w:numPr>
              <w:rPr>
                <w:rFonts w:asciiTheme="minorHAnsi" w:hAnsiTheme="minorHAnsi"/>
                <w:sz w:val="21"/>
              </w:rPr>
            </w:pPr>
            <w:r>
              <w:rPr>
                <w:rFonts w:hint="eastAsia" w:asciiTheme="minorHAnsi" w:hAnsiTheme="minorHAnsi"/>
                <w:sz w:val="21"/>
              </w:rPr>
              <w:t>特点与描述</w:t>
            </w:r>
          </w:p>
        </w:tc>
        <w:tc>
          <w:tcPr>
            <w:tcW w:w="2131" w:type="dxa"/>
          </w:tcPr>
          <w:p>
            <w:pPr>
              <w:numPr>
                <w:ilvl w:val="0"/>
                <w:numId w:val="0"/>
              </w:numPr>
              <w:rPr>
                <w:rFonts w:asciiTheme="minorHAnsi" w:hAnsiTheme="minorHAnsi"/>
                <w:sz w:val="21"/>
              </w:rPr>
            </w:pPr>
            <w:r>
              <w:rPr>
                <w:rFonts w:hint="eastAsia" w:asciiTheme="minorHAnsi" w:hAnsiTheme="minorHAnsi"/>
                <w:sz w:val="21"/>
              </w:rPr>
              <w:t>市场价格</w:t>
            </w:r>
          </w:p>
        </w:tc>
        <w:tc>
          <w:tcPr>
            <w:tcW w:w="2131" w:type="dxa"/>
          </w:tcPr>
          <w:p>
            <w:pPr>
              <w:numPr>
                <w:ilvl w:val="0"/>
                <w:numId w:val="0"/>
              </w:numPr>
              <w:rPr>
                <w:rFonts w:asciiTheme="minorHAnsi" w:hAnsiTheme="minorHAnsi"/>
                <w:sz w:val="21"/>
              </w:rPr>
            </w:pPr>
            <w:r>
              <w:rPr>
                <w:rFonts w:hint="eastAsia" w:asciiTheme="minorHAnsi" w:hAnsiTheme="minorHAnsi"/>
                <w:sz w:val="21"/>
              </w:rPr>
              <w:t>关键数据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asciiTheme="minorHAnsi" w:hAnsiTheme="minorHAnsi"/>
                <w:sz w:val="21"/>
              </w:rPr>
            </w:pPr>
            <w:r>
              <w:rPr>
                <w:rFonts w:hint="eastAsia" w:asciiTheme="minorHAnsi" w:hAnsiTheme="minorHAnsi"/>
                <w:sz w:val="21"/>
              </w:rPr>
              <w:t>鸭脚木冬蜜（冬糖）</w:t>
            </w:r>
          </w:p>
        </w:tc>
        <w:tc>
          <w:tcPr>
            <w:tcW w:w="2130" w:type="dxa"/>
          </w:tcPr>
          <w:p>
            <w:pPr>
              <w:numPr>
                <w:ilvl w:val="0"/>
                <w:numId w:val="0"/>
              </w:numPr>
              <w:rPr>
                <w:rFonts w:hint="eastAsia" w:asciiTheme="minorHAnsi" w:hAnsiTheme="minorHAnsi"/>
                <w:sz w:val="21"/>
              </w:rPr>
            </w:pPr>
            <w:r>
              <w:rPr>
                <w:rFonts w:hint="eastAsia" w:asciiTheme="minorHAnsi" w:hAnsiTheme="minorHAnsi"/>
                <w:sz w:val="21"/>
              </w:rPr>
              <w:t>-冬季开花（过年前后），花期约1个月。 -花蜜带点苦味，被视为蜂蜜“天花板”。</w:t>
            </w:r>
          </w:p>
          <w:p>
            <w:pPr>
              <w:numPr>
                <w:ilvl w:val="0"/>
                <w:numId w:val="0"/>
              </w:numPr>
              <w:rPr>
                <w:rFonts w:asciiTheme="minorHAnsi" w:hAnsiTheme="minorHAnsi"/>
                <w:sz w:val="21"/>
              </w:rPr>
            </w:pPr>
            <w:r>
              <w:rPr>
                <w:rFonts w:hint="eastAsia" w:asciiTheme="minorHAnsi" w:hAnsiTheme="minorHAnsi"/>
                <w:sz w:val="21"/>
              </w:rPr>
              <w:t>-适合做叉烧、浸陈皮咸金桔。</w:t>
            </w:r>
          </w:p>
        </w:tc>
        <w:tc>
          <w:tcPr>
            <w:tcW w:w="2131" w:type="dxa"/>
          </w:tcPr>
          <w:p>
            <w:pPr>
              <w:numPr>
                <w:ilvl w:val="0"/>
                <w:numId w:val="0"/>
              </w:numPr>
              <w:rPr>
                <w:rFonts w:asciiTheme="minorHAnsi" w:hAnsiTheme="minorHAnsi"/>
                <w:sz w:val="21"/>
              </w:rPr>
            </w:pPr>
            <w:r>
              <w:rPr>
                <w:rFonts w:hint="eastAsia" w:asciiTheme="minorHAnsi" w:hAnsiTheme="minorHAnsi"/>
                <w:sz w:val="21"/>
              </w:rPr>
              <w:t>市场价约200元/斤（老板卖80-100元/斤，量大可低至50元/斤）</w:t>
            </w:r>
          </w:p>
        </w:tc>
        <w:tc>
          <w:tcPr>
            <w:tcW w:w="2131" w:type="dxa"/>
          </w:tcPr>
          <w:p>
            <w:pPr>
              <w:numPr>
                <w:ilvl w:val="0"/>
                <w:numId w:val="0"/>
              </w:numPr>
              <w:rPr>
                <w:rFonts w:asciiTheme="minorHAnsi" w:hAnsiTheme="minorHAnsi"/>
                <w:sz w:val="21"/>
              </w:rPr>
            </w:pPr>
            <w:r>
              <w:rPr>
                <w:rFonts w:hint="eastAsia" w:asciiTheme="minorHAnsi" w:hAnsiTheme="minorHAnsi"/>
                <w:sz w:val="21"/>
              </w:rPr>
              <w:t>一年只打2-3次，产量受气候影响大。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asciiTheme="minorHAnsi" w:hAnsiTheme="minorHAnsi"/>
                <w:sz w:val="21"/>
              </w:rPr>
            </w:pPr>
            <w:r>
              <w:rPr>
                <w:rFonts w:hint="eastAsia" w:asciiTheme="minorHAnsi" w:hAnsiTheme="minorHAnsi"/>
                <w:sz w:val="21"/>
              </w:rPr>
              <w:t>百花蜜</w:t>
            </w:r>
          </w:p>
        </w:tc>
        <w:tc>
          <w:tcPr>
            <w:tcW w:w="2130" w:type="dxa"/>
          </w:tcPr>
          <w:p>
            <w:pPr>
              <w:numPr>
                <w:ilvl w:val="0"/>
                <w:numId w:val="0"/>
              </w:numPr>
              <w:rPr>
                <w:rFonts w:hint="eastAsia" w:asciiTheme="minorHAnsi" w:hAnsiTheme="minorHAnsi"/>
                <w:sz w:val="21"/>
              </w:rPr>
            </w:pPr>
            <w:r>
              <w:rPr>
                <w:rFonts w:hint="eastAsia" w:asciiTheme="minorHAnsi" w:hAnsiTheme="minorHAnsi"/>
                <w:sz w:val="21"/>
              </w:rPr>
              <w:t>-多种花蜜混合（龙眼、荔枝、鸭脚木等）。</w:t>
            </w:r>
          </w:p>
          <w:p>
            <w:pPr>
              <w:numPr>
                <w:ilvl w:val="0"/>
                <w:numId w:val="0"/>
              </w:numPr>
              <w:rPr>
                <w:rFonts w:asciiTheme="minorHAnsi" w:hAnsiTheme="minorHAnsi"/>
                <w:sz w:val="21"/>
              </w:rPr>
            </w:pPr>
            <w:r>
              <w:rPr>
                <w:rFonts w:hint="eastAsia" w:asciiTheme="minorHAnsi" w:hAnsiTheme="minorHAnsi"/>
                <w:sz w:val="21"/>
              </w:rPr>
              <w:t>-蜂蜜活性强，起泡是正常现象。</w:t>
            </w:r>
          </w:p>
        </w:tc>
        <w:tc>
          <w:tcPr>
            <w:tcW w:w="2131" w:type="dxa"/>
          </w:tcPr>
          <w:p>
            <w:pPr>
              <w:numPr>
                <w:ilvl w:val="0"/>
                <w:numId w:val="0"/>
              </w:numPr>
              <w:rPr>
                <w:rFonts w:asciiTheme="minorHAnsi" w:hAnsiTheme="minorHAnsi"/>
                <w:sz w:val="21"/>
              </w:rPr>
            </w:pPr>
            <w:r>
              <w:rPr>
                <w:rFonts w:hint="eastAsia" w:asciiTheme="minorHAnsi" w:hAnsiTheme="minorHAnsi"/>
                <w:sz w:val="21"/>
              </w:rPr>
              <w:t>直播间价格比市场价低很多</w:t>
            </w:r>
          </w:p>
        </w:tc>
        <w:tc>
          <w:tcPr>
            <w:tcW w:w="2131" w:type="dxa"/>
          </w:tcPr>
          <w:p>
            <w:pPr>
              <w:numPr>
                <w:ilvl w:val="0"/>
                <w:numId w:val="0"/>
              </w:numPr>
              <w:rPr>
                <w:rFonts w:asciiTheme="minorHAnsi" w:hAnsiTheme="minorHAnsi"/>
                <w:sz w:val="21"/>
              </w:rPr>
            </w:pPr>
            <w:r>
              <w:rPr>
                <w:rFonts w:hint="eastAsia" w:asciiTheme="minorHAnsi" w:hAnsiTheme="minorHAnsi"/>
                <w:sz w:val="21"/>
              </w:rPr>
              <w:t>利润约30%，损耗率在30%-40%之间。</w:t>
            </w:r>
          </w:p>
        </w:tc>
      </w:tr>
    </w:tbl>
    <w:p>
      <w:pPr>
        <w:numPr>
          <w:ilvl w:val="0"/>
          <w:numId w:val="0"/>
        </w:numPr>
        <w:rPr>
          <w:rFonts w:hint="eastAsia" w:asciiTheme="minorHAnsi" w:hAnsiTheme="minorHAnsi"/>
          <w:sz w:val="21"/>
        </w:rPr>
      </w:pPr>
    </w:p>
    <w:p>
      <w:pPr>
        <w:numPr>
          <w:ilvl w:val="0"/>
          <w:numId w:val="0"/>
        </w:numPr>
        <w:rPr>
          <w:rFonts w:hint="eastAsia" w:asciiTheme="minorHAnsi" w:hAnsiTheme="minorHAnsi"/>
          <w:sz w:val="21"/>
        </w:rPr>
      </w:pPr>
      <w:r>
        <w:rPr>
          <w:rFonts w:hint="eastAsia" w:asciiTheme="minorHAnsi" w:hAnsiTheme="minorHAnsi"/>
          <w:sz w:val="21"/>
        </w:rPr>
        <w:t>三、生产与供应链细节</w:t>
      </w:r>
    </w:p>
    <w:p>
      <w:pPr>
        <w:numPr>
          <w:ilvl w:val="0"/>
          <w:numId w:val="4"/>
        </w:numPr>
        <w:ind w:left="425" w:leftChars="0" w:hanging="425" w:firstLineChars="0"/>
        <w:rPr>
          <w:rFonts w:hint="eastAsia" w:asciiTheme="minorHAnsi" w:hAnsiTheme="minorHAnsi"/>
          <w:sz w:val="21"/>
        </w:rPr>
      </w:pPr>
      <w:r>
        <w:rPr>
          <w:rFonts w:hint="eastAsia" w:asciiTheme="minorHAnsi" w:hAnsiTheme="minorHAnsi"/>
          <w:sz w:val="21"/>
        </w:rPr>
        <w:t>物流与包装：</w:t>
      </w:r>
    </w:p>
    <w:p>
      <w:pPr>
        <w:numPr>
          <w:ilvl w:val="0"/>
          <w:numId w:val="0"/>
        </w:numPr>
        <w:rPr>
          <w:rFonts w:hint="eastAsia" w:asciiTheme="minorHAnsi" w:hAnsiTheme="minorHAnsi" w:eastAsiaTheme="minorEastAsia"/>
          <w:sz w:val="21"/>
          <w:lang w:eastAsia="zh-CN"/>
        </w:rPr>
      </w:pPr>
      <w:r>
        <w:rPr>
          <w:rFonts w:hint="eastAsia" w:asciiTheme="minorHAnsi" w:hAnsiTheme="minorHAnsi"/>
          <w:sz w:val="21"/>
        </w:rPr>
        <w:t>主要发往珠三角、北京、杭州</w:t>
      </w:r>
      <w:r>
        <w:rPr>
          <w:rFonts w:hint="eastAsia" w:asciiTheme="minorHAnsi" w:hAnsiTheme="minorHAnsi"/>
          <w:sz w:val="21"/>
          <w:lang w:eastAsia="zh-CN"/>
        </w:rPr>
        <w:t>。</w:t>
      </w:r>
    </w:p>
    <w:p>
      <w:pPr>
        <w:numPr>
          <w:ilvl w:val="0"/>
          <w:numId w:val="0"/>
        </w:numPr>
        <w:rPr>
          <w:rFonts w:hint="eastAsia" w:asciiTheme="minorHAnsi" w:hAnsiTheme="minorHAnsi"/>
          <w:sz w:val="21"/>
        </w:rPr>
      </w:pPr>
      <w:r>
        <w:rPr>
          <w:rFonts w:hint="eastAsia" w:asciiTheme="minorHAnsi" w:hAnsiTheme="minorHAnsi"/>
          <w:sz w:val="21"/>
        </w:rPr>
        <w:t>包装为玻璃瓶，易碎，但已使用泡沫保护。</w:t>
      </w:r>
    </w:p>
    <w:p>
      <w:pPr>
        <w:numPr>
          <w:ilvl w:val="0"/>
          <w:numId w:val="4"/>
        </w:numPr>
        <w:ind w:left="425" w:leftChars="0" w:hanging="425" w:firstLineChars="0"/>
        <w:rPr>
          <w:rFonts w:hint="eastAsia" w:asciiTheme="minorHAnsi" w:hAnsiTheme="minorHAnsi"/>
          <w:sz w:val="21"/>
        </w:rPr>
      </w:pPr>
      <w:r>
        <w:rPr>
          <w:rFonts w:hint="eastAsia" w:asciiTheme="minorHAnsi" w:hAnsiTheme="minorHAnsi"/>
          <w:sz w:val="21"/>
        </w:rPr>
        <w:t>需求：希望政府协调或承担物流费用。</w:t>
      </w:r>
    </w:p>
    <w:p>
      <w:pPr>
        <w:numPr>
          <w:ilvl w:val="0"/>
          <w:numId w:val="4"/>
        </w:numPr>
        <w:ind w:left="425" w:leftChars="0" w:hanging="425" w:firstLineChars="0"/>
        <w:rPr>
          <w:rFonts w:hint="eastAsia" w:asciiTheme="minorHAnsi" w:hAnsiTheme="minorHAnsi"/>
          <w:sz w:val="21"/>
        </w:rPr>
      </w:pPr>
      <w:r>
        <w:rPr>
          <w:rFonts w:hint="eastAsia" w:asciiTheme="minorHAnsi" w:hAnsiTheme="minorHAnsi"/>
          <w:sz w:val="21"/>
        </w:rPr>
        <w:t>销售渠道与方式：老板不懂挂橱窗、直播操作</w:t>
      </w:r>
      <w:r>
        <w:rPr>
          <w:rFonts w:hint="eastAsia" w:asciiTheme="minorHAnsi" w:hAnsiTheme="minorHAnsi"/>
          <w:sz w:val="21"/>
          <w:lang w:eastAsia="zh-CN"/>
        </w:rPr>
        <w:t>，</w:t>
      </w:r>
      <w:r>
        <w:rPr>
          <w:rFonts w:hint="eastAsia" w:asciiTheme="minorHAnsi" w:hAnsiTheme="minorHAnsi"/>
          <w:sz w:val="21"/>
        </w:rPr>
        <w:t>主要依靠私域及回头客。</w:t>
      </w:r>
    </w:p>
    <w:p>
      <w:pPr>
        <w:numPr>
          <w:ilvl w:val="0"/>
          <w:numId w:val="0"/>
        </w:numPr>
        <w:rPr>
          <w:rFonts w:hint="eastAsia" w:asciiTheme="minorHAnsi" w:hAnsiTheme="minorHAnsi"/>
          <w:sz w:val="21"/>
        </w:rPr>
      </w:pPr>
      <w:r>
        <w:rPr>
          <w:rFonts w:hint="eastAsia" w:asciiTheme="minorHAnsi" w:hAnsiTheme="minorHAnsi"/>
          <w:sz w:val="21"/>
        </w:rPr>
        <w:t>困难：</w:t>
      </w:r>
      <w:r>
        <w:rPr>
          <w:rFonts w:hint="eastAsia" w:asciiTheme="minorHAnsi" w:hAnsiTheme="minorHAnsi"/>
          <w:sz w:val="21"/>
          <w:highlight w:val="none"/>
        </w:rPr>
        <w:t>被网络推广平台（如阿里巴巴）</w:t>
      </w:r>
      <w:r>
        <w:rPr>
          <w:rFonts w:hint="eastAsia" w:asciiTheme="minorHAnsi" w:hAnsiTheme="minorHAnsi"/>
          <w:sz w:val="21"/>
          <w:highlight w:val="none"/>
          <w:lang w:val="en-US" w:eastAsia="zh-CN"/>
        </w:rPr>
        <w:t>要过较高</w:t>
      </w:r>
      <w:r>
        <w:rPr>
          <w:rFonts w:hint="eastAsia" w:asciiTheme="minorHAnsi" w:hAnsiTheme="minorHAnsi"/>
          <w:sz w:val="21"/>
          <w:highlight w:val="none"/>
        </w:rPr>
        <w:t>推广费</w:t>
      </w:r>
      <w:r>
        <w:rPr>
          <w:rFonts w:hint="eastAsia" w:asciiTheme="minorHAnsi" w:hAnsiTheme="minorHAnsi"/>
          <w:sz w:val="21"/>
          <w:highlight w:val="none"/>
          <w:lang w:val="en-US" w:eastAsia="zh-CN"/>
        </w:rPr>
        <w:t>且被骗</w:t>
      </w:r>
      <w:r>
        <w:rPr>
          <w:rFonts w:hint="eastAsia" w:asciiTheme="minorHAnsi" w:hAnsiTheme="minorHAnsi"/>
          <w:sz w:val="21"/>
          <w:highlight w:val="none"/>
        </w:rPr>
        <w:t>；被消费者怀疑蜂蜜造假</w:t>
      </w:r>
      <w:r>
        <w:rPr>
          <w:rFonts w:hint="eastAsia" w:asciiTheme="minorHAnsi" w:hAnsiTheme="minorHAnsi"/>
          <w:sz w:val="21"/>
        </w:rPr>
        <w:t>；个人办证（营业执照、卫生许可等）流程繁琐。</w:t>
      </w:r>
    </w:p>
    <w:p>
      <w:pPr>
        <w:numPr>
          <w:ilvl w:val="0"/>
          <w:numId w:val="4"/>
        </w:numPr>
        <w:ind w:left="425" w:leftChars="0" w:hanging="425" w:firstLineChars="0"/>
        <w:rPr>
          <w:rFonts w:hint="eastAsia" w:asciiTheme="minorHAnsi" w:hAnsiTheme="minorHAnsi"/>
          <w:sz w:val="21"/>
        </w:rPr>
      </w:pPr>
      <w:r>
        <w:rPr>
          <w:rFonts w:hint="eastAsia" w:asciiTheme="minorHAnsi" w:hAnsiTheme="minorHAnsi"/>
          <w:sz w:val="21"/>
        </w:rPr>
        <w:t>产量与季节性：</w:t>
      </w:r>
    </w:p>
    <w:p>
      <w:pPr>
        <w:numPr>
          <w:ilvl w:val="0"/>
          <w:numId w:val="0"/>
        </w:numPr>
        <w:rPr>
          <w:rFonts w:hint="eastAsia" w:asciiTheme="minorHAnsi" w:hAnsiTheme="minorHAnsi"/>
          <w:sz w:val="21"/>
        </w:rPr>
      </w:pPr>
      <w:r>
        <w:rPr>
          <w:rFonts w:hint="eastAsia" w:asciiTheme="minorHAnsi" w:hAnsiTheme="minorHAnsi"/>
          <w:sz w:val="21"/>
        </w:rPr>
        <w:t>丰产期：春季、冬季（鸭脚木）。</w:t>
      </w:r>
    </w:p>
    <w:p>
      <w:pPr>
        <w:numPr>
          <w:ilvl w:val="0"/>
          <w:numId w:val="0"/>
        </w:numPr>
        <w:rPr>
          <w:rFonts w:hint="eastAsia" w:asciiTheme="minorHAnsi" w:hAnsiTheme="minorHAnsi"/>
          <w:sz w:val="21"/>
        </w:rPr>
      </w:pPr>
      <w:r>
        <w:rPr>
          <w:rFonts w:hint="eastAsia" w:asciiTheme="minorHAnsi" w:hAnsiTheme="minorHAnsi"/>
          <w:sz w:val="21"/>
        </w:rPr>
        <w:t>减产期：夏季（7-8月度夏，蜂王停产）及冬季（部分停产）。</w:t>
      </w:r>
    </w:p>
    <w:p>
      <w:pPr>
        <w:numPr>
          <w:ilvl w:val="0"/>
          <w:numId w:val="0"/>
        </w:numPr>
        <w:rPr>
          <w:rFonts w:hint="eastAsia" w:asciiTheme="minorHAnsi" w:hAnsiTheme="minorHAnsi"/>
          <w:sz w:val="21"/>
        </w:rPr>
      </w:pPr>
      <w:r>
        <w:rPr>
          <w:rFonts w:hint="eastAsia" w:asciiTheme="minorHAnsi" w:hAnsiTheme="minorHAnsi"/>
          <w:sz w:val="21"/>
        </w:rPr>
        <w:t>今年情况：因天气反常（高温、厄尔尼诺现象），荔枝等蜜源减少，产量下降。</w:t>
      </w:r>
    </w:p>
    <w:p>
      <w:pPr>
        <w:numPr>
          <w:ilvl w:val="0"/>
          <w:numId w:val="0"/>
        </w:numPr>
        <w:rPr>
          <w:rFonts w:hint="eastAsia" w:asciiTheme="minorHAnsi" w:hAnsiTheme="minorHAnsi"/>
          <w:sz w:val="21"/>
        </w:rPr>
      </w:pPr>
    </w:p>
    <w:p>
      <w:pPr>
        <w:numPr>
          <w:ilvl w:val="0"/>
          <w:numId w:val="0"/>
        </w:numPr>
        <w:rPr>
          <w:rFonts w:hint="eastAsia" w:asciiTheme="minorHAnsi" w:hAnsiTheme="minorHAnsi"/>
          <w:sz w:val="21"/>
        </w:rPr>
      </w:pPr>
      <w:r>
        <w:rPr>
          <w:rFonts w:hint="eastAsia" w:asciiTheme="minorHAnsi" w:hAnsiTheme="minorHAnsi"/>
          <w:sz w:val="21"/>
        </w:rPr>
        <w:t>四、政策与政府支持诉求</w:t>
      </w:r>
    </w:p>
    <w:p>
      <w:pPr>
        <w:numPr>
          <w:ilvl w:val="0"/>
          <w:numId w:val="5"/>
        </w:numPr>
        <w:ind w:left="425" w:leftChars="0" w:hanging="425" w:firstLineChars="0"/>
        <w:rPr>
          <w:rFonts w:hint="eastAsia" w:asciiTheme="minorHAnsi" w:hAnsiTheme="minorHAnsi"/>
          <w:sz w:val="21"/>
        </w:rPr>
      </w:pPr>
      <w:r>
        <w:rPr>
          <w:rFonts w:hint="eastAsia" w:asciiTheme="minorHAnsi" w:hAnsiTheme="minorHAnsi"/>
          <w:sz w:val="21"/>
        </w:rPr>
        <w:t>现有支持：镇政府曾帮忙推广，去年滞销的蜂蜜已全部卖出。</w:t>
      </w:r>
    </w:p>
    <w:p>
      <w:pPr>
        <w:numPr>
          <w:ilvl w:val="0"/>
          <w:numId w:val="5"/>
        </w:numPr>
        <w:ind w:left="425" w:leftChars="0" w:hanging="425" w:firstLineChars="0"/>
        <w:rPr>
          <w:rFonts w:hint="eastAsia" w:asciiTheme="minorHAnsi" w:hAnsiTheme="minorHAnsi"/>
          <w:sz w:val="21"/>
        </w:rPr>
      </w:pPr>
      <w:r>
        <w:rPr>
          <w:rFonts w:hint="eastAsia" w:asciiTheme="minorHAnsi" w:hAnsiTheme="minorHAnsi"/>
          <w:sz w:val="21"/>
        </w:rPr>
        <w:t>合作方式：提供样品、物流等流程。</w:t>
      </w:r>
    </w:p>
    <w:p>
      <w:pPr>
        <w:numPr>
          <w:ilvl w:val="0"/>
          <w:numId w:val="5"/>
        </w:numPr>
        <w:ind w:left="425" w:leftChars="0" w:hanging="425" w:firstLineChars="0"/>
        <w:rPr>
          <w:rFonts w:hint="eastAsia" w:asciiTheme="minorHAnsi" w:hAnsiTheme="minorHAnsi"/>
          <w:sz w:val="21"/>
        </w:rPr>
      </w:pPr>
      <w:r>
        <w:rPr>
          <w:rFonts w:hint="eastAsia" w:asciiTheme="minorHAnsi" w:hAnsiTheme="minorHAnsi"/>
          <w:sz w:val="21"/>
        </w:rPr>
        <w:t>主要困难与诉求：</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rPr>
                <w:rFonts w:asciiTheme="minorHAnsi" w:hAnsiTheme="minorHAnsi"/>
                <w:sz w:val="21"/>
              </w:rPr>
            </w:pPr>
            <w:r>
              <w:rPr>
                <w:rFonts w:hint="eastAsia" w:asciiTheme="minorHAnsi" w:hAnsiTheme="minorHAnsi"/>
                <w:sz w:val="21"/>
              </w:rPr>
              <w:t>困难类别</w:t>
            </w:r>
          </w:p>
        </w:tc>
        <w:tc>
          <w:tcPr>
            <w:tcW w:w="2841" w:type="dxa"/>
          </w:tcPr>
          <w:p>
            <w:pPr>
              <w:numPr>
                <w:ilvl w:val="0"/>
                <w:numId w:val="0"/>
              </w:numPr>
              <w:rPr>
                <w:rFonts w:asciiTheme="minorHAnsi" w:hAnsiTheme="minorHAnsi"/>
                <w:sz w:val="21"/>
              </w:rPr>
            </w:pPr>
            <w:r>
              <w:rPr>
                <w:rFonts w:hint="eastAsia" w:asciiTheme="minorHAnsi" w:hAnsiTheme="minorHAnsi"/>
                <w:sz w:val="21"/>
              </w:rPr>
              <w:t>具体表现</w:t>
            </w:r>
          </w:p>
        </w:tc>
        <w:tc>
          <w:tcPr>
            <w:tcW w:w="2841" w:type="dxa"/>
          </w:tcPr>
          <w:p>
            <w:pPr>
              <w:numPr>
                <w:ilvl w:val="0"/>
                <w:numId w:val="0"/>
              </w:numPr>
              <w:rPr>
                <w:rFonts w:asciiTheme="minorHAnsi" w:hAnsiTheme="minorHAnsi"/>
                <w:sz w:val="21"/>
              </w:rPr>
            </w:pPr>
            <w:r>
              <w:rPr>
                <w:rFonts w:hint="eastAsia" w:asciiTheme="minorHAnsi" w:hAnsiTheme="minorHAnsi"/>
                <w:sz w:val="21"/>
              </w:rPr>
              <w:t>农户诉求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rPr>
                <w:rFonts w:asciiTheme="minorHAnsi" w:hAnsiTheme="minorHAnsi"/>
                <w:sz w:val="21"/>
              </w:rPr>
            </w:pPr>
            <w:r>
              <w:rPr>
                <w:rFonts w:hint="eastAsia" w:asciiTheme="minorHAnsi" w:hAnsiTheme="minorHAnsi"/>
                <w:sz w:val="21"/>
              </w:rPr>
              <w:t>销售与推广</w:t>
            </w:r>
          </w:p>
        </w:tc>
        <w:tc>
          <w:tcPr>
            <w:tcW w:w="2841" w:type="dxa"/>
          </w:tcPr>
          <w:p>
            <w:pPr>
              <w:numPr>
                <w:ilvl w:val="0"/>
                <w:numId w:val="0"/>
              </w:numPr>
              <w:rPr>
                <w:rFonts w:hint="eastAsia" w:asciiTheme="minorHAnsi" w:hAnsiTheme="minorHAnsi"/>
                <w:sz w:val="21"/>
              </w:rPr>
            </w:pPr>
            <w:r>
              <w:rPr>
                <w:rFonts w:hint="eastAsia" w:asciiTheme="minorHAnsi" w:hAnsiTheme="minorHAnsi"/>
                <w:sz w:val="21"/>
              </w:rPr>
              <w:t>-不懂网络宣传、直播、挂橱窗。</w:t>
            </w:r>
          </w:p>
          <w:p>
            <w:pPr>
              <w:numPr>
                <w:ilvl w:val="0"/>
                <w:numId w:val="0"/>
              </w:numPr>
              <w:rPr>
                <w:rFonts w:asciiTheme="minorHAnsi" w:hAnsiTheme="minorHAnsi"/>
                <w:sz w:val="21"/>
              </w:rPr>
            </w:pPr>
            <w:r>
              <w:rPr>
                <w:rFonts w:hint="eastAsia" w:asciiTheme="minorHAnsi" w:hAnsiTheme="minorHAnsi"/>
                <w:sz w:val="21"/>
              </w:rPr>
              <w:t>-被虚假推广平台欺骗。</w:t>
            </w:r>
          </w:p>
        </w:tc>
        <w:tc>
          <w:tcPr>
            <w:tcW w:w="2841" w:type="dxa"/>
          </w:tcPr>
          <w:p>
            <w:pPr>
              <w:numPr>
                <w:ilvl w:val="0"/>
                <w:numId w:val="0"/>
              </w:numPr>
              <w:rPr>
                <w:rFonts w:asciiTheme="minorHAnsi" w:hAnsiTheme="minorHAnsi"/>
                <w:sz w:val="21"/>
              </w:rPr>
            </w:pPr>
            <w:r>
              <w:rPr>
                <w:rFonts w:hint="eastAsia" w:asciiTheme="minorHAnsi" w:hAnsiTheme="minorHAnsi"/>
                <w:sz w:val="21"/>
              </w:rPr>
              <w:t>希望获得持续的、真实的宣传支持（如媒体关注、流量扶持）。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rPr>
                <w:rFonts w:asciiTheme="minorHAnsi" w:hAnsiTheme="minorHAnsi"/>
                <w:sz w:val="21"/>
              </w:rPr>
            </w:pPr>
            <w:r>
              <w:rPr>
                <w:rFonts w:hint="eastAsia" w:asciiTheme="minorHAnsi" w:hAnsiTheme="minorHAnsi"/>
                <w:sz w:val="21"/>
              </w:rPr>
              <w:t>资质与合规</w:t>
            </w:r>
          </w:p>
        </w:tc>
        <w:tc>
          <w:tcPr>
            <w:tcW w:w="2841" w:type="dxa"/>
          </w:tcPr>
          <w:p>
            <w:pPr>
              <w:numPr>
                <w:ilvl w:val="0"/>
                <w:numId w:val="0"/>
              </w:numPr>
              <w:rPr>
                <w:rFonts w:asciiTheme="minorHAnsi" w:hAnsiTheme="minorHAnsi"/>
                <w:sz w:val="21"/>
              </w:rPr>
            </w:pPr>
            <w:r>
              <w:rPr>
                <w:rFonts w:hint="eastAsia" w:asciiTheme="minorHAnsi" w:hAnsiTheme="minorHAnsi"/>
                <w:sz w:val="21"/>
              </w:rPr>
              <w:t>-</w:t>
            </w:r>
            <w:r>
              <w:rPr>
                <w:rFonts w:hint="eastAsia" w:asciiTheme="minorHAnsi" w:hAnsiTheme="minorHAnsi"/>
                <w:sz w:val="21"/>
                <w:highlight w:val="none"/>
              </w:rPr>
              <w:t>办证（营业执照、卫生许可）流程繁琐。</w:t>
            </w:r>
          </w:p>
        </w:tc>
        <w:tc>
          <w:tcPr>
            <w:tcW w:w="2841" w:type="dxa"/>
          </w:tcPr>
          <w:p>
            <w:pPr>
              <w:numPr>
                <w:ilvl w:val="0"/>
                <w:numId w:val="0"/>
              </w:numPr>
              <w:rPr>
                <w:rFonts w:asciiTheme="minorHAnsi" w:hAnsiTheme="minorHAnsi"/>
                <w:sz w:val="21"/>
              </w:rPr>
            </w:pPr>
            <w:r>
              <w:rPr>
                <w:rFonts w:hint="eastAsia" w:asciiTheme="minorHAnsi" w:hAnsiTheme="minorHAnsi"/>
                <w:sz w:val="21"/>
              </w:rPr>
              <w:t>简化流程，或提供指导服务。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rPr>
                <w:rFonts w:asciiTheme="minorHAnsi" w:hAnsiTheme="minorHAnsi"/>
                <w:sz w:val="21"/>
              </w:rPr>
            </w:pPr>
            <w:r>
              <w:rPr>
                <w:rFonts w:hint="eastAsia" w:asciiTheme="minorHAnsi" w:hAnsiTheme="minorHAnsi"/>
                <w:sz w:val="21"/>
              </w:rPr>
              <w:t>供应链成本</w:t>
            </w:r>
          </w:p>
        </w:tc>
        <w:tc>
          <w:tcPr>
            <w:tcW w:w="2841" w:type="dxa"/>
          </w:tcPr>
          <w:p>
            <w:pPr>
              <w:numPr>
                <w:ilvl w:val="0"/>
                <w:numId w:val="0"/>
              </w:numPr>
              <w:rPr>
                <w:rFonts w:asciiTheme="minorHAnsi" w:hAnsiTheme="minorHAnsi"/>
                <w:sz w:val="21"/>
              </w:rPr>
            </w:pPr>
            <w:r>
              <w:rPr>
                <w:rFonts w:hint="eastAsia" w:asciiTheme="minorHAnsi" w:hAnsiTheme="minorHAnsi"/>
                <w:sz w:val="21"/>
              </w:rPr>
              <w:t>-物流费用高（尤其易碎包装）。</w:t>
            </w:r>
          </w:p>
        </w:tc>
        <w:tc>
          <w:tcPr>
            <w:tcW w:w="2841" w:type="dxa"/>
          </w:tcPr>
          <w:p>
            <w:pPr>
              <w:numPr>
                <w:ilvl w:val="0"/>
                <w:numId w:val="0"/>
              </w:numPr>
              <w:rPr>
                <w:rFonts w:asciiTheme="minorHAnsi" w:hAnsiTheme="minorHAnsi"/>
                <w:sz w:val="21"/>
              </w:rPr>
            </w:pPr>
            <w:r>
              <w:rPr>
                <w:rFonts w:hint="eastAsia" w:asciiTheme="minorHAnsi" w:hAnsiTheme="minorHAnsi"/>
                <w:sz w:val="21"/>
              </w:rPr>
              <w:t>政府出面协商优惠物流费用。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rPr>
                <w:rFonts w:asciiTheme="minorHAnsi" w:hAnsiTheme="minorHAnsi"/>
                <w:sz w:val="21"/>
              </w:rPr>
            </w:pPr>
            <w:r>
              <w:rPr>
                <w:rFonts w:hint="eastAsia" w:asciiTheme="minorHAnsi" w:hAnsiTheme="minorHAnsi"/>
                <w:sz w:val="21"/>
              </w:rPr>
              <w:t>资金与保险</w:t>
            </w:r>
          </w:p>
        </w:tc>
        <w:tc>
          <w:tcPr>
            <w:tcW w:w="2841" w:type="dxa"/>
          </w:tcPr>
          <w:p>
            <w:pPr>
              <w:numPr>
                <w:ilvl w:val="0"/>
                <w:numId w:val="0"/>
              </w:numPr>
              <w:rPr>
                <w:rFonts w:asciiTheme="minorHAnsi" w:hAnsiTheme="minorHAnsi"/>
                <w:sz w:val="21"/>
              </w:rPr>
            </w:pPr>
            <w:r>
              <w:rPr>
                <w:rFonts w:hint="eastAsia" w:asciiTheme="minorHAnsi" w:hAnsiTheme="minorHAnsi"/>
                <w:sz w:val="21"/>
              </w:rPr>
              <w:t>-贷款流程麻烦，且担心风险。</w:t>
            </w:r>
          </w:p>
        </w:tc>
        <w:tc>
          <w:tcPr>
            <w:tcW w:w="2841" w:type="dxa"/>
          </w:tcPr>
          <w:p>
            <w:pPr>
              <w:numPr>
                <w:ilvl w:val="0"/>
                <w:numId w:val="0"/>
              </w:numPr>
              <w:rPr>
                <w:rFonts w:asciiTheme="minorHAnsi" w:hAnsiTheme="minorHAnsi"/>
                <w:sz w:val="21"/>
              </w:rPr>
            </w:pPr>
            <w:r>
              <w:rPr>
                <w:rFonts w:hint="eastAsia" w:asciiTheme="minorHAnsi" w:hAnsiTheme="minorHAnsi"/>
                <w:sz w:val="21"/>
              </w:rPr>
              <w:t>简化贷款申请流程，提供政策支持。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rPr>
                <w:rFonts w:asciiTheme="minorHAnsi" w:hAnsiTheme="minorHAnsi"/>
                <w:sz w:val="21"/>
              </w:rPr>
            </w:pPr>
            <w:r>
              <w:rPr>
                <w:rFonts w:hint="eastAsia" w:asciiTheme="minorHAnsi" w:hAnsiTheme="minorHAnsi"/>
                <w:sz w:val="21"/>
              </w:rPr>
              <w:t>信任与品牌</w:t>
            </w:r>
          </w:p>
        </w:tc>
        <w:tc>
          <w:tcPr>
            <w:tcW w:w="2841" w:type="dxa"/>
          </w:tcPr>
          <w:p>
            <w:pPr>
              <w:numPr>
                <w:ilvl w:val="0"/>
                <w:numId w:val="0"/>
              </w:numPr>
              <w:rPr>
                <w:rFonts w:asciiTheme="minorHAnsi" w:hAnsiTheme="minorHAnsi"/>
                <w:sz w:val="21"/>
              </w:rPr>
            </w:pPr>
            <w:r>
              <w:rPr>
                <w:rFonts w:hint="eastAsia" w:asciiTheme="minorHAnsi" w:hAnsiTheme="minorHAnsi"/>
                <w:sz w:val="21"/>
              </w:rPr>
              <w:t>-农户文化水平不高，难以建立品牌信任。</w:t>
            </w:r>
          </w:p>
        </w:tc>
        <w:tc>
          <w:tcPr>
            <w:tcW w:w="2841" w:type="dxa"/>
          </w:tcPr>
          <w:p>
            <w:pPr>
              <w:numPr>
                <w:ilvl w:val="0"/>
                <w:numId w:val="0"/>
              </w:numPr>
              <w:rPr>
                <w:rFonts w:asciiTheme="minorHAnsi" w:hAnsiTheme="minorHAnsi"/>
                <w:sz w:val="21"/>
              </w:rPr>
            </w:pPr>
            <w:r>
              <w:rPr>
                <w:rFonts w:hint="eastAsia" w:asciiTheme="minorHAnsi" w:hAnsiTheme="minorHAnsi"/>
                <w:sz w:val="21"/>
                <w:highlight w:val="none"/>
              </w:rPr>
              <w:t>希望借助政府公信力或平台背书。</w:t>
            </w:r>
          </w:p>
        </w:tc>
      </w:tr>
    </w:tbl>
    <w:p>
      <w:pPr>
        <w:numPr>
          <w:ilvl w:val="0"/>
          <w:numId w:val="0"/>
        </w:numPr>
        <w:rPr>
          <w:rFonts w:hint="eastAsia" w:asciiTheme="minorHAnsi" w:hAnsiTheme="minorHAnsi"/>
          <w:sz w:val="21"/>
          <w:highlight w:val="none"/>
        </w:rPr>
      </w:pPr>
      <w:r>
        <w:rPr>
          <w:rFonts w:hint="eastAsia" w:asciiTheme="minorHAnsi" w:hAnsiTheme="minorHAnsi"/>
          <w:sz w:val="21"/>
        </w:rPr>
        <w:t>老板</w:t>
      </w:r>
      <w:r>
        <w:rPr>
          <w:rFonts w:hint="eastAsia" w:asciiTheme="minorHAnsi" w:hAnsiTheme="minorHAnsi"/>
          <w:sz w:val="21"/>
          <w:lang w:val="en-US" w:eastAsia="zh-CN"/>
        </w:rPr>
        <w:t>说：</w:t>
      </w:r>
      <w:r>
        <w:rPr>
          <w:rFonts w:hint="eastAsia" w:asciiTheme="minorHAnsi" w:hAnsiTheme="minorHAnsi"/>
          <w:sz w:val="21"/>
        </w:rPr>
        <w:t>如出现质量问题，自己负责。</w:t>
      </w:r>
      <w:r>
        <w:rPr>
          <w:rFonts w:hint="eastAsia" w:asciiTheme="minorHAnsi" w:hAnsiTheme="minorHAnsi"/>
          <w:sz w:val="21"/>
          <w:highlight w:val="none"/>
          <w:lang w:val="en-US" w:eastAsia="zh-CN"/>
        </w:rPr>
        <w:t>但由于文化问题，不敢上架电商平台，</w:t>
      </w:r>
      <w:r>
        <w:rPr>
          <w:rFonts w:hint="eastAsia" w:asciiTheme="minorHAnsi" w:hAnsiTheme="minorHAnsi"/>
          <w:sz w:val="21"/>
          <w:highlight w:val="none"/>
        </w:rPr>
        <w:t>担忧遇到恶意差评或同行抹黑</w:t>
      </w:r>
      <w:r>
        <w:rPr>
          <w:rFonts w:hint="eastAsia" w:asciiTheme="minorHAnsi" w:hAnsiTheme="minorHAnsi"/>
          <w:sz w:val="21"/>
          <w:highlight w:val="none"/>
          <w:lang w:val="en-US" w:eastAsia="zh-CN"/>
        </w:rPr>
        <w:t>但自己却不知如何反击</w:t>
      </w:r>
      <w:r>
        <w:rPr>
          <w:rFonts w:hint="eastAsia" w:asciiTheme="minorHAnsi" w:hAnsiTheme="minorHAnsi"/>
          <w:sz w:val="21"/>
          <w:highlight w:val="none"/>
        </w:rPr>
        <w:t>。</w:t>
      </w:r>
    </w:p>
    <w:p>
      <w:pPr>
        <w:numPr>
          <w:ilvl w:val="0"/>
          <w:numId w:val="0"/>
        </w:numPr>
        <w:rPr>
          <w:rFonts w:hint="eastAsia" w:asciiTheme="minorHAnsi" w:hAnsiTheme="minorHAnsi"/>
          <w:sz w:val="21"/>
        </w:rPr>
      </w:pPr>
    </w:p>
    <w:p>
      <w:pPr>
        <w:numPr>
          <w:ilvl w:val="0"/>
          <w:numId w:val="6"/>
        </w:numPr>
        <w:rPr>
          <w:rFonts w:hint="eastAsia" w:asciiTheme="minorHAnsi" w:hAnsiTheme="minorHAnsi"/>
          <w:sz w:val="21"/>
        </w:rPr>
      </w:pPr>
      <w:r>
        <w:rPr>
          <w:rFonts w:hint="eastAsia" w:asciiTheme="minorHAnsi" w:hAnsiTheme="minorHAnsi"/>
          <w:sz w:val="21"/>
        </w:rPr>
        <w:t>生态价值与健康知识</w:t>
      </w:r>
    </w:p>
    <w:p>
      <w:pPr>
        <w:numPr>
          <w:ilvl w:val="0"/>
          <w:numId w:val="7"/>
        </w:numPr>
        <w:ind w:left="425" w:leftChars="0" w:hanging="425" w:firstLineChars="0"/>
        <w:rPr>
          <w:rFonts w:hint="eastAsia" w:asciiTheme="minorHAnsi" w:hAnsiTheme="minorHAnsi"/>
          <w:sz w:val="21"/>
        </w:rPr>
      </w:pPr>
      <w:r>
        <w:rPr>
          <w:rFonts w:hint="eastAsia" w:asciiTheme="minorHAnsi" w:hAnsiTheme="minorHAnsi"/>
          <w:sz w:val="21"/>
        </w:rPr>
        <w:t>生态作用：蜜蜂帮助果树（龙眼等）花粉传播，提高结果率，对生态平衡重要。</w:t>
      </w:r>
    </w:p>
    <w:p>
      <w:pPr>
        <w:numPr>
          <w:ilvl w:val="0"/>
          <w:numId w:val="7"/>
        </w:numPr>
        <w:ind w:left="425" w:leftChars="0" w:hanging="425" w:firstLineChars="0"/>
        <w:rPr>
          <w:rFonts w:hint="eastAsia" w:asciiTheme="minorHAnsi" w:hAnsiTheme="minorHAnsi"/>
          <w:sz w:val="21"/>
        </w:rPr>
      </w:pPr>
      <w:r>
        <w:rPr>
          <w:rFonts w:hint="eastAsia" w:asciiTheme="minorHAnsi" w:hAnsiTheme="minorHAnsi"/>
          <w:sz w:val="21"/>
        </w:rPr>
        <w:t>健康价值：</w:t>
      </w:r>
    </w:p>
    <w:p>
      <w:pPr>
        <w:numPr>
          <w:ilvl w:val="0"/>
          <w:numId w:val="0"/>
        </w:numPr>
        <w:rPr>
          <w:rFonts w:hint="eastAsia" w:asciiTheme="minorHAnsi" w:hAnsiTheme="minorHAnsi"/>
          <w:sz w:val="21"/>
        </w:rPr>
      </w:pPr>
      <w:r>
        <w:rPr>
          <w:rFonts w:hint="eastAsia" w:asciiTheme="minorHAnsi" w:hAnsiTheme="minorHAnsi"/>
          <w:sz w:val="21"/>
        </w:rPr>
        <w:t>蜂蜜：可润喉、缓解不适、解暑。</w:t>
      </w:r>
    </w:p>
    <w:p>
      <w:pPr>
        <w:numPr>
          <w:ilvl w:val="0"/>
          <w:numId w:val="0"/>
        </w:numPr>
        <w:rPr>
          <w:rFonts w:hint="eastAsia" w:asciiTheme="minorHAnsi" w:hAnsiTheme="minorHAnsi"/>
          <w:sz w:val="21"/>
          <w:lang w:eastAsia="zh-CN"/>
        </w:rPr>
      </w:pPr>
      <w:r>
        <w:rPr>
          <w:rFonts w:hint="eastAsia" w:asciiTheme="minorHAnsi" w:hAnsiTheme="minorHAnsi"/>
          <w:sz w:val="21"/>
        </w:rPr>
        <w:t>蜂疗：对尿酸高、关节痛等有好处。蜂箱内的空气吸入对人体有益</w:t>
      </w:r>
      <w:r>
        <w:rPr>
          <w:rFonts w:hint="eastAsia" w:asciiTheme="minorHAnsi" w:hAnsiTheme="minorHAnsi"/>
          <w:sz w:val="21"/>
          <w:lang w:eastAsia="zh-CN"/>
        </w:rPr>
        <w:t>。</w:t>
      </w:r>
    </w:p>
    <w:p>
      <w:pPr>
        <w:numPr>
          <w:ilvl w:val="0"/>
          <w:numId w:val="0"/>
        </w:numPr>
        <w:rPr>
          <w:rFonts w:hint="eastAsia" w:asciiTheme="minorHAnsi" w:hAnsiTheme="minorHAnsi"/>
          <w:sz w:val="21"/>
        </w:rPr>
      </w:pPr>
    </w:p>
    <w:p>
      <w:pPr>
        <w:numPr>
          <w:ilvl w:val="0"/>
          <w:numId w:val="0"/>
        </w:numPr>
        <w:rPr>
          <w:rFonts w:hint="eastAsia" w:asciiTheme="minorHAnsi" w:hAnsiTheme="minorHAnsi" w:eastAsiaTheme="minorEastAsia"/>
          <w:sz w:val="21"/>
          <w:lang w:eastAsia="zh-CN"/>
        </w:rPr>
      </w:pPr>
      <w:r>
        <w:rPr>
          <w:rFonts w:hint="eastAsia" w:asciiTheme="minorHAnsi" w:hAnsiTheme="minorHAnsi"/>
          <w:sz w:val="21"/>
        </w:rPr>
        <w:t>六、技术与未来赋能建议</w:t>
      </w:r>
      <w:r>
        <w:rPr>
          <w:rFonts w:hint="eastAsia" w:asciiTheme="minorHAnsi" w:hAnsiTheme="minorHAnsi"/>
          <w:sz w:val="21"/>
          <w:lang w:eastAsia="zh-CN"/>
        </w:rPr>
        <w:t>（</w:t>
      </w:r>
      <w:r>
        <w:rPr>
          <w:rFonts w:hint="eastAsia" w:asciiTheme="minorHAnsi" w:hAnsiTheme="minorHAnsi"/>
          <w:sz w:val="21"/>
        </w:rPr>
        <w:t>大学生团队建议</w:t>
      </w:r>
      <w:r>
        <w:rPr>
          <w:rFonts w:hint="eastAsia" w:asciiTheme="minorHAnsi" w:hAnsiTheme="minorHAnsi"/>
          <w:sz w:val="21"/>
          <w:lang w:eastAsia="zh-CN"/>
        </w:rPr>
        <w:t>）</w:t>
      </w:r>
    </w:p>
    <w:p>
      <w:pPr>
        <w:numPr>
          <w:ilvl w:val="0"/>
          <w:numId w:val="0"/>
        </w:numPr>
        <w:rPr>
          <w:rFonts w:hint="eastAsia" w:asciiTheme="minorHAnsi" w:hAnsiTheme="minorHAnsi"/>
          <w:sz w:val="21"/>
        </w:rPr>
      </w:pPr>
      <w:r>
        <w:rPr>
          <w:rFonts w:hint="eastAsia" w:asciiTheme="minorHAnsi" w:hAnsiTheme="minorHAnsi"/>
          <w:sz w:val="21"/>
        </w:rPr>
        <w:t>AI智能体赋能：搭建一个简单的AI平台（智能体），帮助农户自动生成宣传文案、海报、短视频（可发抖音、朋友圈）。团队将框架交付给政府，由政府推广使用。</w:t>
      </w:r>
    </w:p>
    <w:p>
      <w:pPr>
        <w:numPr>
          <w:ilvl w:val="0"/>
          <w:numId w:val="0"/>
        </w:numPr>
        <w:rPr>
          <w:rFonts w:hint="eastAsia" w:asciiTheme="minorHAnsi" w:hAnsiTheme="minorHAnsi"/>
          <w:sz w:val="21"/>
        </w:rPr>
      </w:pPr>
      <w:r>
        <w:rPr>
          <w:rFonts w:hint="eastAsia" w:asciiTheme="minorHAnsi" w:hAnsiTheme="minorHAnsi"/>
          <w:sz w:val="21"/>
        </w:rPr>
        <w:t>内容制作：多拍摄自然环境、养殖过程，突出“天然、无公害”卖点。</w:t>
      </w:r>
    </w:p>
    <w:p>
      <w:pPr>
        <w:numPr>
          <w:ilvl w:val="0"/>
          <w:numId w:val="0"/>
        </w:numPr>
        <w:rPr>
          <w:rFonts w:hint="eastAsia" w:asciiTheme="minorHAnsi" w:hAnsiTheme="minorHAnsi"/>
          <w:sz w:val="21"/>
        </w:rPr>
      </w:pPr>
      <w:r>
        <w:rPr>
          <w:rFonts w:hint="eastAsia" w:asciiTheme="minorHAnsi" w:hAnsiTheme="minorHAnsi"/>
          <w:sz w:val="21"/>
        </w:rPr>
        <w:t>宣传支持：在</w:t>
      </w:r>
      <w:r>
        <w:rPr>
          <w:rFonts w:hint="eastAsia" w:asciiTheme="minorHAnsi" w:hAnsiTheme="minorHAnsi"/>
          <w:sz w:val="21"/>
          <w:lang w:val="en-US" w:eastAsia="zh-CN"/>
        </w:rPr>
        <w:t>直播</w:t>
      </w:r>
      <w:r>
        <w:rPr>
          <w:rFonts w:hint="eastAsia" w:asciiTheme="minorHAnsi" w:hAnsiTheme="minorHAnsi"/>
          <w:sz w:val="21"/>
        </w:rPr>
        <w:t>中，审核允许下加入老板抖音</w:t>
      </w:r>
      <w:r>
        <w:rPr>
          <w:rFonts w:hint="eastAsia" w:asciiTheme="minorHAnsi" w:hAnsiTheme="minorHAnsi"/>
          <w:sz w:val="21"/>
          <w:lang w:val="en-US" w:eastAsia="zh-CN"/>
        </w:rPr>
        <w:t>号</w:t>
      </w:r>
      <w:r>
        <w:rPr>
          <w:rFonts w:hint="eastAsia" w:asciiTheme="minorHAnsi" w:hAnsiTheme="minorHAnsi"/>
          <w:sz w:val="21"/>
        </w:rPr>
        <w:t>，协助引流。</w:t>
      </w:r>
    </w:p>
    <w:p>
      <w:pPr>
        <w:numPr>
          <w:ilvl w:val="0"/>
          <w:numId w:val="0"/>
        </w:numPr>
        <w:rPr>
          <w:rFonts w:hint="eastAsia" w:asciiTheme="minorHAnsi" w:hAnsiTheme="minorHAnsi"/>
          <w:sz w:val="21"/>
        </w:rPr>
      </w:pPr>
      <w:r>
        <w:rPr>
          <w:rFonts w:hint="eastAsia" w:asciiTheme="minorHAnsi" w:hAnsiTheme="minorHAnsi"/>
          <w:sz w:val="21"/>
        </w:rPr>
        <w:t>老板回应：同意尝试，但表示需简化操作，期待政府层面协助上架商品等事宜。</w:t>
      </w:r>
    </w:p>
    <w:p>
      <w:pPr>
        <w:numPr>
          <w:ilvl w:val="0"/>
          <w:numId w:val="0"/>
        </w:numPr>
        <w:rPr>
          <w:rFonts w:hint="eastAsia" w:asciiTheme="minorHAnsi" w:hAnsiTheme="minorHAnsi"/>
          <w:sz w:val="21"/>
        </w:rPr>
      </w:pPr>
    </w:p>
    <w:p>
      <w:pPr>
        <w:numPr>
          <w:ilvl w:val="0"/>
          <w:numId w:val="0"/>
        </w:numPr>
        <w:rPr>
          <w:rFonts w:hint="eastAsia" w:asciiTheme="minorHAnsi" w:hAnsiTheme="minorHAnsi"/>
          <w:sz w:val="21"/>
        </w:rPr>
      </w:pPr>
      <w:r>
        <w:rPr>
          <w:rFonts w:hint="eastAsia" w:asciiTheme="minorHAnsi" w:hAnsiTheme="minorHAnsi"/>
          <w:sz w:val="21"/>
        </w:rPr>
        <w:t>七、情绪与感受</w:t>
      </w:r>
    </w:p>
    <w:p>
      <w:pPr>
        <w:numPr>
          <w:ilvl w:val="0"/>
          <w:numId w:val="0"/>
        </w:numPr>
        <w:rPr>
          <w:rFonts w:hint="eastAsia" w:asciiTheme="minorHAnsi" w:hAnsiTheme="minorHAnsi"/>
          <w:sz w:val="21"/>
        </w:rPr>
      </w:pPr>
      <w:r>
        <w:rPr>
          <w:rFonts w:hint="eastAsia" w:asciiTheme="minorHAnsi" w:hAnsiTheme="minorHAnsi"/>
          <w:sz w:val="21"/>
        </w:rPr>
        <w:t>积极面：对养蜂有热情，视作爱好；对政府支持表示感谢；对产品有信心。</w:t>
      </w:r>
    </w:p>
    <w:p>
      <w:pPr>
        <w:numPr>
          <w:ilvl w:val="0"/>
          <w:numId w:val="0"/>
        </w:numPr>
        <w:rPr>
          <w:rFonts w:hint="eastAsia" w:asciiTheme="minorHAnsi" w:hAnsiTheme="minorHAnsi"/>
          <w:sz w:val="21"/>
        </w:rPr>
      </w:pPr>
      <w:r>
        <w:rPr>
          <w:rFonts w:hint="eastAsia" w:asciiTheme="minorHAnsi" w:hAnsiTheme="minorHAnsi"/>
          <w:sz w:val="21"/>
        </w:rPr>
        <w:t>挫折面：深感宣传困难，文化水平有限，多次尝试失败；觉得靠蜂蜜难盈利，有放弃念头但又不舍得。</w:t>
      </w:r>
    </w:p>
    <w:p>
      <w:pPr>
        <w:rPr>
          <w:rFonts w:hint="eastAsia" w:asciiTheme="minorHAnsi" w:hAnsiTheme="minorHAnsi"/>
          <w:b/>
          <w:bCs/>
          <w:sz w:val="21"/>
        </w:rPr>
      </w:pPr>
    </w:p>
    <w:p>
      <w:pPr>
        <w:rPr>
          <w:rFonts w:hint="eastAsia" w:asciiTheme="minorHAnsi" w:hAnsiTheme="minorHAnsi"/>
          <w:b/>
          <w:bCs/>
          <w:sz w:val="22"/>
          <w:szCs w:val="28"/>
        </w:rPr>
      </w:pPr>
      <w:r>
        <w:rPr>
          <w:rFonts w:hint="eastAsia" w:asciiTheme="minorHAnsi" w:hAnsiTheme="minorHAnsi"/>
          <w:b/>
          <w:bCs/>
          <w:sz w:val="22"/>
          <w:szCs w:val="28"/>
        </w:rPr>
        <w:t>蜂蜜品种与产季</w:t>
      </w:r>
    </w:p>
    <w:p>
      <w:pPr>
        <w:rPr>
          <w:rFonts w:hint="eastAsia" w:asciiTheme="minorHAnsi" w:hAnsiTheme="minorHAnsi"/>
          <w:sz w:val="21"/>
        </w:rPr>
      </w:pPr>
      <w:r>
        <w:rPr>
          <w:rFonts w:hint="eastAsia" w:asciiTheme="minorHAnsi" w:hAnsiTheme="minorHAnsi"/>
          <w:sz w:val="21"/>
        </w:rPr>
        <w:t>蜂农介绍了两种主要蜂蜜：一种是冬季开花、结晶的鸭脚木蜜（冬糖），另一种是波纹较少的乌糖（百花蜜）。</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谈论蜂蜜的销售与物流问题。</w:t>
      </w:r>
    </w:p>
    <w:p>
      <w:pPr>
        <w:rPr>
          <w:rFonts w:hint="eastAsia" w:asciiTheme="minorHAnsi" w:hAnsiTheme="minorHAnsi"/>
          <w:sz w:val="21"/>
        </w:rPr>
      </w:pPr>
      <w:r>
        <w:rPr>
          <w:rFonts w:hint="eastAsia" w:asciiTheme="minorHAnsi" w:hAnsiTheme="minorHAnsi"/>
          <w:sz w:val="21"/>
        </w:rPr>
        <w:t>蜂农通过朋友圈向客户销售，物流费用由自己承担，且成本较高。他提到使用玻璃瓶保护包装，并强调客户常大批量购买（20斤/罐）用于浸泡陈皮、咸金桔等。</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聚焦养蜂的经济账。</w:t>
      </w:r>
    </w:p>
    <w:p>
      <w:pPr>
        <w:rPr>
          <w:rFonts w:hint="eastAsia" w:asciiTheme="minorHAnsi" w:hAnsiTheme="minorHAnsi"/>
          <w:sz w:val="21"/>
        </w:rPr>
      </w:pPr>
      <w:r>
        <w:rPr>
          <w:rFonts w:hint="eastAsia" w:asciiTheme="minorHAnsi" w:hAnsiTheme="minorHAnsi"/>
          <w:sz w:val="21"/>
        </w:rPr>
        <w:t>蜂农透露，通过直播销售，净利润约30%，成本占40%。他提到产量受天气影响较大，供应常常供不应求。</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讨论气候对作物的影响。</w:t>
      </w:r>
    </w:p>
    <w:p>
      <w:pPr>
        <w:rPr>
          <w:rFonts w:hint="eastAsia" w:asciiTheme="minorHAnsi" w:hAnsiTheme="minorHAnsi"/>
          <w:sz w:val="21"/>
        </w:rPr>
      </w:pPr>
      <w:r>
        <w:rPr>
          <w:rFonts w:hint="eastAsia" w:asciiTheme="minorHAnsi" w:hAnsiTheme="minorHAnsi"/>
          <w:sz w:val="21"/>
        </w:rPr>
        <w:t>蜂农指出今年荔枝龙眼严重减产，荔枝价格高达700元一斤。他认为原因是厄尔尼诺现象导致平均气温升高，加之去前年种植过密、土地肥力透支。他回忆前年在路边看到龙眼树挂满果无人采摘，但今年收成很少。</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描述蜜蜂的季节性活动。</w:t>
      </w:r>
    </w:p>
    <w:p>
      <w:pPr>
        <w:rPr>
          <w:rFonts w:hint="eastAsia" w:asciiTheme="minorHAnsi" w:hAnsiTheme="minorHAnsi"/>
          <w:sz w:val="21"/>
        </w:rPr>
      </w:pPr>
      <w:r>
        <w:rPr>
          <w:rFonts w:hint="eastAsia" w:asciiTheme="minorHAnsi" w:hAnsiTheme="minorHAnsi"/>
          <w:sz w:val="21"/>
        </w:rPr>
        <w:t>蜂农说七月份已进入“度夏状态”，外界无花无粉，蜂王停产生蜂群减少外出。蜜蜂只在凌晨低温时才短暂离开蜂箱。他介绍了蜂群一年循环：春繁、入冬后停产、立秋后再次繁殖、油花开时进入高产期。</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涉及政策扶持讨论。</w:t>
      </w:r>
    </w:p>
    <w:p>
      <w:pPr>
        <w:rPr>
          <w:rFonts w:hint="eastAsia" w:asciiTheme="minorHAnsi" w:hAnsiTheme="minorHAnsi"/>
          <w:sz w:val="21"/>
        </w:rPr>
      </w:pPr>
      <w:r>
        <w:rPr>
          <w:rFonts w:hint="eastAsia" w:asciiTheme="minorHAnsi" w:hAnsiTheme="minorHAnsi"/>
          <w:sz w:val="21"/>
        </w:rPr>
        <w:t>蜂农谈到政府有公益义务帮助，但暂时未有资金补助。访客提到可撰写报告为蜂农发声，宣传其抖音号来增加浏览量（13.5万）。双方还提及“返乡创业”可享受一亩地补助等政策。</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聚焦蜂农的新媒体运营。</w:t>
      </w:r>
    </w:p>
    <w:p>
      <w:pPr>
        <w:rPr>
          <w:rFonts w:hint="eastAsia" w:asciiTheme="minorHAnsi" w:hAnsiTheme="minorHAnsi"/>
          <w:sz w:val="21"/>
        </w:rPr>
      </w:pPr>
      <w:r>
        <w:rPr>
          <w:rFonts w:hint="eastAsia" w:asciiTheme="minorHAnsi" w:hAnsiTheme="minorHAnsi"/>
          <w:sz w:val="21"/>
        </w:rPr>
        <w:t>访客团队建议蜂农建立视频号、抖音等矩阵，并询问其淘宝</w:t>
      </w:r>
      <w:r>
        <w:rPr>
          <w:rFonts w:hint="eastAsia" w:asciiTheme="minorHAnsi" w:hAnsiTheme="minorHAnsi"/>
          <w:sz w:val="21"/>
          <w:lang w:val="en-US" w:eastAsia="zh-CN"/>
        </w:rPr>
        <w:t>售卖</w:t>
      </w:r>
      <w:r>
        <w:rPr>
          <w:rFonts w:hint="eastAsia" w:asciiTheme="minorHAnsi" w:hAnsiTheme="minorHAnsi"/>
          <w:sz w:val="21"/>
        </w:rPr>
        <w:t>与抖音的浏览量情况。团队表示将在直播、宣传稿中植入蜂农的抖音号，进行实质性推广。</w:t>
      </w:r>
    </w:p>
    <w:p>
      <w:pPr>
        <w:rPr>
          <w:rFonts w:hint="eastAsia" w:asciiTheme="minorHAnsi" w:hAnsiTheme="minorHAnsi"/>
          <w:sz w:val="21"/>
        </w:rPr>
      </w:pPr>
      <w:r>
        <w:rPr>
          <w:rFonts w:hint="eastAsia" w:asciiTheme="minorHAnsi" w:hAnsiTheme="minorHAnsi"/>
          <w:sz w:val="21"/>
        </w:rPr>
        <w:t>蜂农表示自己不太懂挂窗操作，访问者承诺帮助搭建AI宣传平台。</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蜂箱参观</w:t>
      </w:r>
      <w:r>
        <w:rPr>
          <w:rFonts w:hint="eastAsia" w:asciiTheme="minorHAnsi" w:hAnsiTheme="minorHAnsi"/>
          <w:sz w:val="21"/>
          <w:lang w:val="en-US" w:eastAsia="zh-CN"/>
        </w:rPr>
        <w:t>后</w:t>
      </w:r>
      <w:r>
        <w:rPr>
          <w:rFonts w:hint="eastAsia" w:asciiTheme="minorHAnsi" w:hAnsiTheme="minorHAnsi"/>
          <w:sz w:val="21"/>
        </w:rPr>
        <w:t>进行蜂蜜品鉴</w:t>
      </w:r>
    </w:p>
    <w:p>
      <w:pPr>
        <w:rPr>
          <w:rFonts w:hint="eastAsia" w:asciiTheme="minorHAnsi" w:hAnsiTheme="minorHAnsi"/>
          <w:sz w:val="21"/>
        </w:rPr>
      </w:pPr>
      <w:r>
        <w:rPr>
          <w:rFonts w:hint="eastAsia" w:asciiTheme="minorHAnsi" w:hAnsiTheme="minorHAnsi"/>
          <w:sz w:val="21"/>
        </w:rPr>
        <w:t>蜂农提供</w:t>
      </w:r>
      <w:r>
        <w:rPr>
          <w:rFonts w:hint="eastAsia" w:asciiTheme="minorHAnsi" w:hAnsiTheme="minorHAnsi"/>
          <w:sz w:val="21"/>
          <w:lang w:val="en-US" w:eastAsia="zh-CN"/>
        </w:rPr>
        <w:t>现采</w:t>
      </w:r>
      <w:r>
        <w:rPr>
          <w:rFonts w:hint="eastAsia" w:asciiTheme="minorHAnsi" w:hAnsiTheme="minorHAnsi"/>
          <w:sz w:val="21"/>
        </w:rPr>
        <w:t>蜂蜜供品尝，访客评价</w:t>
      </w:r>
      <w:r>
        <w:rPr>
          <w:rFonts w:hint="eastAsia" w:asciiTheme="minorHAnsi" w:hAnsiTheme="minorHAnsi"/>
          <w:sz w:val="21"/>
          <w:lang w:val="en-US" w:eastAsia="zh-CN"/>
        </w:rPr>
        <w:t>吃起来更“油润”。</w:t>
      </w:r>
      <w:r>
        <w:rPr>
          <w:rFonts w:hint="eastAsia" w:asciiTheme="minorHAnsi" w:hAnsiTheme="minorHAnsi"/>
          <w:sz w:val="21"/>
          <w:lang w:eastAsia="zh-CN"/>
        </w:rPr>
        <w:br w:type="textWrapping"/>
      </w:r>
    </w:p>
    <w:p>
      <w:pPr>
        <w:rPr>
          <w:rFonts w:hint="eastAsia" w:asciiTheme="minorHAnsi" w:hAnsiTheme="minorHAnsi"/>
          <w:sz w:val="21"/>
        </w:rPr>
      </w:pPr>
      <w:r>
        <w:rPr>
          <w:rFonts w:hint="eastAsia" w:asciiTheme="minorHAnsi" w:hAnsiTheme="minorHAnsi"/>
          <w:sz w:val="21"/>
        </w:rPr>
        <w:t>探究蜂巢内部结构与蜜蜂习性。</w:t>
      </w:r>
    </w:p>
    <w:p>
      <w:pPr>
        <w:rPr>
          <w:rFonts w:hint="eastAsia" w:asciiTheme="minorHAnsi" w:hAnsiTheme="minorHAnsi"/>
          <w:sz w:val="21"/>
        </w:rPr>
      </w:pPr>
      <w:r>
        <w:rPr>
          <w:rFonts w:hint="eastAsia" w:asciiTheme="minorHAnsi" w:hAnsiTheme="minorHAnsi"/>
          <w:sz w:val="21"/>
        </w:rPr>
        <w:t>蜂农打开蜂箱展示巢脾，指出上半部分是蜂蜜，下半部分是花粉</w:t>
      </w:r>
      <w:r>
        <w:rPr>
          <w:rFonts w:hint="eastAsia" w:asciiTheme="minorHAnsi" w:hAnsiTheme="minorHAnsi"/>
          <w:sz w:val="21"/>
          <w:lang w:eastAsia="zh-CN"/>
        </w:rPr>
        <w:t>。</w:t>
      </w:r>
      <w:r>
        <w:rPr>
          <w:rFonts w:hint="eastAsia" w:asciiTheme="minorHAnsi" w:hAnsiTheme="minorHAnsi"/>
          <w:sz w:val="21"/>
        </w:rPr>
        <w:t>工蜂通过分泌物（非单纯口水）建造六边形巢穴，需要摄糖才有体力。他解释蜂王产卵位置。他提到现在昆虫多，有白蚁危害。</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对比中华蜂与意大利蜂。</w:t>
      </w:r>
    </w:p>
    <w:p>
      <w:pPr>
        <w:rPr>
          <w:rFonts w:hint="eastAsia" w:asciiTheme="minorHAnsi" w:hAnsiTheme="minorHAnsi"/>
          <w:sz w:val="21"/>
        </w:rPr>
      </w:pPr>
      <w:r>
        <w:rPr>
          <w:rFonts w:hint="eastAsia" w:asciiTheme="minorHAnsi" w:hAnsiTheme="minorHAnsi"/>
          <w:sz w:val="21"/>
        </w:rPr>
        <w:t>蜂农说明中华蜂极少产蜂王浆，而意蜂产蜂王浆且价格昂贵。意蜂需“走花</w:t>
      </w:r>
      <w:r>
        <w:rPr>
          <w:rFonts w:hint="eastAsia" w:asciiTheme="minorHAnsi" w:hAnsiTheme="minorHAnsi"/>
          <w:sz w:val="21"/>
          <w:lang w:val="en-US" w:eastAsia="zh-CN"/>
        </w:rPr>
        <w:t>期</w:t>
      </w:r>
      <w:r>
        <w:rPr>
          <w:rFonts w:hint="eastAsia" w:asciiTheme="minorHAnsi" w:hAnsiTheme="minorHAnsi"/>
          <w:sz w:val="21"/>
        </w:rPr>
        <w:t>”（随花期迁徙），而中华蜂可定地养殖。他还展示了一年前累积的蜂巢，准备慢火提炼成固体蜜蜡。</w:t>
      </w:r>
      <w:r>
        <w:rPr>
          <w:rFonts w:hint="eastAsia" w:asciiTheme="minorHAnsi" w:hAnsiTheme="minorHAnsi"/>
          <w:sz w:val="21"/>
          <w:lang w:eastAsia="zh-CN"/>
        </w:rPr>
        <w:br w:type="textWrapping"/>
      </w:r>
      <w:r>
        <w:rPr>
          <w:rFonts w:hint="eastAsia" w:asciiTheme="minorHAnsi" w:hAnsiTheme="minorHAnsi"/>
          <w:sz w:val="21"/>
        </w:rPr>
        <w:t>记录蜂农现场切割蜂蜡与蜂蜜的体验。访客直接用手抓取巢脾嚼食，评价口感“更油润”，比罐装蜂蜜更天然。蜂农解释蜂蜡可以融化后提炼，也可以直接食用。</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讨论电商直播技巧。</w:t>
      </w:r>
    </w:p>
    <w:p>
      <w:pPr>
        <w:rPr>
          <w:rFonts w:hint="eastAsia" w:asciiTheme="minorHAnsi" w:hAnsiTheme="minorHAnsi"/>
          <w:sz w:val="21"/>
        </w:rPr>
      </w:pPr>
      <w:r>
        <w:rPr>
          <w:rFonts w:hint="eastAsia" w:asciiTheme="minorHAnsi" w:hAnsiTheme="minorHAnsi"/>
          <w:sz w:val="21"/>
        </w:rPr>
        <w:t>访客询问蜂农是否看过吃播吃蜂蜜的直播，蜂农表示没有。访客鼓励蜂农自己开直播卖货。蜂农表示不会操作挂抖音小店，团队承诺帮忙探索。</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聚焦生产资质问题。</w:t>
      </w:r>
    </w:p>
    <w:p>
      <w:pPr>
        <w:rPr>
          <w:rFonts w:hint="eastAsia" w:asciiTheme="minorHAnsi" w:hAnsiTheme="minorHAnsi"/>
          <w:sz w:val="21"/>
          <w:lang w:eastAsia="zh-CN"/>
        </w:rPr>
      </w:pPr>
      <w:r>
        <w:rPr>
          <w:rFonts w:hint="eastAsia" w:asciiTheme="minorHAnsi" w:hAnsiTheme="minorHAnsi"/>
          <w:sz w:val="21"/>
        </w:rPr>
        <w:t>蜂农表示办理营业许可、卫生许可流程繁琐，小农户难以完成。他担心恶意差评导致产品下架</w:t>
      </w:r>
      <w:r>
        <w:rPr>
          <w:rFonts w:hint="eastAsia" w:asciiTheme="minorHAnsi" w:hAnsiTheme="minorHAnsi"/>
          <w:sz w:val="21"/>
          <w:lang w:eastAsia="zh-CN"/>
        </w:rPr>
        <w:t>。</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讨论品牌信任问题。</w:t>
      </w:r>
    </w:p>
    <w:p>
      <w:pPr>
        <w:rPr>
          <w:rFonts w:hint="eastAsia" w:asciiTheme="minorHAnsi" w:hAnsiTheme="minorHAnsi"/>
          <w:sz w:val="21"/>
        </w:rPr>
      </w:pPr>
      <w:r>
        <w:rPr>
          <w:rFonts w:hint="eastAsia" w:asciiTheme="minorHAnsi" w:hAnsiTheme="minorHAnsi"/>
          <w:sz w:val="21"/>
          <w:lang w:val="en-US" w:eastAsia="zh-CN"/>
        </w:rPr>
        <w:t>访客</w:t>
      </w:r>
      <w:r>
        <w:rPr>
          <w:rFonts w:hint="eastAsia" w:asciiTheme="minorHAnsi" w:hAnsiTheme="minorHAnsi"/>
          <w:sz w:val="21"/>
        </w:rPr>
        <w:t>回顾童年时蜂蜜受长辈信赖，但后来市场出现造假，导致消费者谨慎购买。他认为亲身品尝是建立信任的关键。</w:t>
      </w:r>
      <w:r>
        <w:rPr>
          <w:rFonts w:hint="eastAsia" w:asciiTheme="minorHAnsi" w:hAnsiTheme="minorHAnsi"/>
          <w:sz w:val="21"/>
          <w:lang w:val="en-US" w:eastAsia="zh-CN"/>
        </w:rPr>
        <w:t>峰农</w:t>
      </w:r>
      <w:r>
        <w:rPr>
          <w:rFonts w:hint="eastAsia" w:asciiTheme="minorHAnsi" w:hAnsiTheme="minorHAnsi"/>
          <w:sz w:val="21"/>
        </w:rPr>
        <w:t>考虑将产品放在政府扶持的平台上销售，但担心被中介抽成。</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回顾蜂农的养蜂生涯。</w:t>
      </w:r>
    </w:p>
    <w:p>
      <w:pPr>
        <w:rPr>
          <w:rFonts w:hint="eastAsia" w:asciiTheme="minorHAnsi" w:hAnsiTheme="minorHAnsi"/>
          <w:sz w:val="21"/>
        </w:rPr>
      </w:pPr>
      <w:r>
        <w:rPr>
          <w:rFonts w:hint="eastAsia" w:asciiTheme="minorHAnsi" w:hAnsiTheme="minorHAnsi"/>
          <w:sz w:val="21"/>
        </w:rPr>
        <w:t>他从17岁开始养蜂，从一群发展到如今规模。蜂农将养蜂比喻为钓鱼和化妆，是一种兴趣爱好与精神寄托。他提到最大波折是曾想放弃时，有人帮他卖蜜，于是坚持下去。现在遇到压力就站在蜂箱前看蜜蜂进出，放松心态。</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详解养蜂技术与经济账。</w:t>
      </w:r>
    </w:p>
    <w:p>
      <w:pPr>
        <w:rPr>
          <w:rFonts w:hint="eastAsia" w:asciiTheme="minorHAnsi" w:hAnsiTheme="minorHAnsi"/>
          <w:sz w:val="21"/>
        </w:rPr>
      </w:pPr>
      <w:r>
        <w:rPr>
          <w:rFonts w:hint="eastAsia" w:asciiTheme="minorHAnsi" w:hAnsiTheme="minorHAnsi"/>
          <w:sz w:val="21"/>
        </w:rPr>
        <w:t>蜂农强调不喂白糖，只喂自己过期的蜂蜜；花粉用于喂幼虫，蜂王工作寿命两三年。每年成本包括木箱100元/个（一年半易烂）、蜂蜡5元/张等。他介绍自己研发的水泥蜂箱更加耐用，耐暴晒和台风。</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强调蜜蜂的生态作用。</w:t>
      </w:r>
    </w:p>
    <w:p>
      <w:pPr>
        <w:rPr>
          <w:rFonts w:hint="eastAsia" w:asciiTheme="minorHAnsi" w:hAnsiTheme="minorHAnsi"/>
          <w:sz w:val="21"/>
        </w:rPr>
      </w:pPr>
      <w:r>
        <w:rPr>
          <w:rFonts w:hint="eastAsia" w:asciiTheme="minorHAnsi" w:hAnsiTheme="minorHAnsi"/>
          <w:sz w:val="21"/>
        </w:rPr>
        <w:t>蜂农指出蜜蜂帮助花粉授粉，可提高果树结果率（去年龙眼食不完）。他还提到蜜蜂的其他用途：解百毒、蜂疗（针膝关节）、蚂蝗放血疗法的类比。他推广“空气氧吧”呼吸养生概念，认为环境友好是卖点。</w:t>
      </w:r>
    </w:p>
    <w:p>
      <w:pPr>
        <w:rPr>
          <w:rFonts w:hint="eastAsia" w:asciiTheme="minorHAnsi" w:hAnsiTheme="minorHAnsi"/>
          <w:sz w:val="21"/>
        </w:rPr>
      </w:pPr>
      <w:r>
        <w:rPr>
          <w:rFonts w:hint="eastAsia" w:asciiTheme="minorHAnsi" w:hAnsiTheme="minorHAnsi"/>
          <w:sz w:val="21"/>
          <w:lang w:eastAsia="zh-CN"/>
        </w:rPr>
        <w:br w:type="textWrapping"/>
      </w:r>
      <w:r>
        <w:rPr>
          <w:rFonts w:hint="eastAsia" w:asciiTheme="minorHAnsi" w:hAnsiTheme="minorHAnsi"/>
          <w:sz w:val="21"/>
        </w:rPr>
        <w:t>披露蜂农的真实财务状况。</w:t>
      </w:r>
    </w:p>
    <w:p>
      <w:pPr>
        <w:rPr>
          <w:rFonts w:hint="eastAsia" w:asciiTheme="minorHAnsi" w:hAnsiTheme="minorHAnsi"/>
          <w:sz w:val="21"/>
        </w:rPr>
      </w:pPr>
      <w:r>
        <w:rPr>
          <w:rFonts w:hint="eastAsia" w:asciiTheme="minorHAnsi" w:hAnsiTheme="minorHAnsi"/>
          <w:sz w:val="21"/>
        </w:rPr>
        <w:t>蜂农承认以前从未靠蜂蜜赚过钱，主要靠跑货车补贴。去年买蜜一万斤得四万五千元，但成本高。他也提到销售价只需50-80元/斤（远低于抖音200元/斤），强调薄利多销。</w:t>
      </w:r>
    </w:p>
    <w:p>
      <w:pPr>
        <w:rPr>
          <w:rFonts w:hint="eastAsia" w:asciiTheme="minorHAnsi" w:hAnsiTheme="minorHAnsi"/>
          <w:sz w:val="21"/>
          <w:lang w:eastAsia="zh-CN"/>
        </w:rPr>
      </w:pPr>
      <w:r>
        <w:rPr>
          <w:rFonts w:hint="eastAsia" w:asciiTheme="minorHAnsi" w:hAnsiTheme="minorHAnsi"/>
          <w:sz w:val="21"/>
          <w:lang w:eastAsia="zh-CN"/>
        </w:rPr>
        <w:br w:type="textWrapping"/>
      </w:r>
      <w:r>
        <w:rPr>
          <w:rFonts w:hint="eastAsia" w:asciiTheme="minorHAnsi" w:hAnsiTheme="minorHAnsi"/>
          <w:sz w:val="21"/>
          <w:lang w:eastAsia="zh-CN"/>
        </w:rPr>
        <w:t>探讨数字化农业方案。</w:t>
      </w:r>
    </w:p>
    <w:p>
      <w:pPr>
        <w:rPr>
          <w:rFonts w:hint="eastAsia" w:asciiTheme="minorHAnsi" w:hAnsiTheme="minorHAnsi"/>
          <w:sz w:val="21"/>
          <w:lang w:eastAsia="zh-CN"/>
        </w:rPr>
      </w:pPr>
      <w:r>
        <w:rPr>
          <w:rFonts w:hint="eastAsia" w:asciiTheme="minorHAnsi" w:hAnsiTheme="minorHAnsi"/>
          <w:sz w:val="21"/>
          <w:lang w:eastAsia="zh-CN"/>
        </w:rPr>
        <w:t>访客提出帮助蜂农搭建AI框架平台，提交给政府，实现智能化宣传。蜂农回忆曾被阿里推广，</w:t>
      </w:r>
      <w:r>
        <w:rPr>
          <w:rFonts w:hint="eastAsia" w:asciiTheme="minorHAnsi" w:hAnsiTheme="minorHAnsi"/>
          <w:sz w:val="21"/>
          <w:lang w:val="en-US" w:eastAsia="zh-CN"/>
        </w:rPr>
        <w:t>推广费高昂且最后被骗</w:t>
      </w:r>
      <w:r>
        <w:rPr>
          <w:rFonts w:hint="eastAsia" w:asciiTheme="minorHAnsi" w:hAnsiTheme="minorHAnsi"/>
          <w:sz w:val="21"/>
          <w:lang w:eastAsia="zh-CN"/>
        </w:rPr>
        <w:t>，但仍接受</w:t>
      </w:r>
      <w:r>
        <w:rPr>
          <w:rFonts w:hint="eastAsia" w:asciiTheme="minorHAnsi" w:hAnsiTheme="minorHAnsi"/>
          <w:sz w:val="21"/>
          <w:lang w:val="en-US" w:eastAsia="zh-CN"/>
        </w:rPr>
        <w:t>与我们</w:t>
      </w:r>
      <w:r>
        <w:rPr>
          <w:rFonts w:hint="eastAsia" w:asciiTheme="minorHAnsi" w:hAnsiTheme="minorHAnsi"/>
          <w:sz w:val="21"/>
          <w:lang w:eastAsia="zh-CN"/>
        </w:rPr>
        <w:t>合作。双方确认加微信，蜂农表态愿意继续探索抖音小店。</w:t>
      </w:r>
    </w:p>
    <w:p>
      <w:pPr>
        <w:rPr>
          <w:rFonts w:hint="eastAsia" w:asciiTheme="minorHAnsi" w:hAnsiTheme="minorHAnsi"/>
          <w:sz w:val="21"/>
          <w:lang w:eastAsia="zh-CN"/>
        </w:rPr>
      </w:pPr>
    </w:p>
    <w:p>
      <w:pPr>
        <w:rPr>
          <w:rFonts w:hint="eastAsia" w:asciiTheme="minorHAnsi" w:hAnsiTheme="minorHAnsi"/>
          <w:sz w:val="21"/>
        </w:rPr>
      </w:pPr>
      <w:r>
        <w:rPr>
          <w:rFonts w:hint="eastAsia" w:asciiTheme="minorHAnsi" w:hAnsiTheme="minorHAnsi"/>
          <w:sz w:val="21"/>
        </w:rPr>
        <w:t>规划宣传方案。</w:t>
      </w:r>
    </w:p>
    <w:p>
      <w:pPr>
        <w:rPr>
          <w:rFonts w:hint="eastAsia"/>
        </w:rPr>
      </w:pPr>
      <w:r>
        <w:rPr>
          <w:rFonts w:hint="eastAsia" w:asciiTheme="minorHAnsi" w:hAnsiTheme="minorHAnsi"/>
          <w:sz w:val="21"/>
        </w:rPr>
        <w:t>访客团队强调要突出郊区天然环境与工厂养蜂的差异性，将蜂蜜与生态流量绑定。他们建议多拍环境镜头，突出</w:t>
      </w:r>
      <w:r>
        <w:rPr>
          <w:rFonts w:hint="eastAsia" w:asciiTheme="minorHAnsi" w:hAnsiTheme="minorHAnsi"/>
          <w:b/>
          <w:bCs/>
          <w:sz w:val="21"/>
        </w:rPr>
        <w:t>“无公害、无污染”，</w:t>
      </w:r>
      <w:r>
        <w:rPr>
          <w:rFonts w:hint="eastAsia" w:asciiTheme="minorHAnsi" w:hAnsiTheme="minorHAnsi"/>
          <w:sz w:val="21"/>
        </w:rPr>
        <w:t>作为核心竞争力。</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34F3DFF"/>
    <w:multiLevelType w:val="singleLevel"/>
    <w:tmpl w:val="A34F3DFF"/>
    <w:lvl w:ilvl="0" w:tentative="0">
      <w:start w:val="1"/>
      <w:numFmt w:val="decimal"/>
      <w:lvlText w:val="%1."/>
      <w:lvlJc w:val="left"/>
      <w:pPr>
        <w:ind w:left="425" w:hanging="425"/>
      </w:pPr>
      <w:rPr>
        <w:rFonts w:hint="default"/>
      </w:rPr>
    </w:lvl>
  </w:abstractNum>
  <w:abstractNum w:abstractNumId="1">
    <w:nsid w:val="F05CFA3F"/>
    <w:multiLevelType w:val="multilevel"/>
    <w:tmpl w:val="F05CFA3F"/>
    <w:lvl w:ilvl="0" w:tentative="0">
      <w:start w:val="1"/>
      <w:numFmt w:val="chineseCounting"/>
      <w:pStyle w:val="2"/>
      <w:suff w:val="nothing"/>
      <w:lvlText w:val="%1、"/>
      <w:lvlJc w:val="left"/>
      <w:pPr>
        <w:tabs>
          <w:tab w:val="left" w:pos="0"/>
        </w:tabs>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2">
    <w:nsid w:val="F7D2F8EC"/>
    <w:multiLevelType w:val="singleLevel"/>
    <w:tmpl w:val="F7D2F8EC"/>
    <w:lvl w:ilvl="0" w:tentative="0">
      <w:start w:val="1"/>
      <w:numFmt w:val="decimal"/>
      <w:lvlText w:val="%1."/>
      <w:lvlJc w:val="left"/>
      <w:pPr>
        <w:ind w:left="425" w:hanging="425"/>
      </w:pPr>
      <w:rPr>
        <w:rFonts w:hint="default"/>
      </w:rPr>
    </w:lvl>
  </w:abstractNum>
  <w:abstractNum w:abstractNumId="3">
    <w:nsid w:val="00481166"/>
    <w:multiLevelType w:val="singleLevel"/>
    <w:tmpl w:val="00481166"/>
    <w:lvl w:ilvl="0" w:tentative="0">
      <w:start w:val="5"/>
      <w:numFmt w:val="chineseCounting"/>
      <w:suff w:val="space"/>
      <w:lvlText w:val="%1、"/>
      <w:lvlJc w:val="left"/>
      <w:rPr>
        <w:rFonts w:hint="eastAsia"/>
      </w:rPr>
    </w:lvl>
  </w:abstractNum>
  <w:abstractNum w:abstractNumId="4">
    <w:nsid w:val="02E15974"/>
    <w:multiLevelType w:val="singleLevel"/>
    <w:tmpl w:val="02E15974"/>
    <w:lvl w:ilvl="0" w:tentative="0">
      <w:start w:val="1"/>
      <w:numFmt w:val="decimal"/>
      <w:lvlText w:val="%1."/>
      <w:lvlJc w:val="left"/>
      <w:pPr>
        <w:ind w:left="425" w:hanging="425"/>
      </w:pPr>
      <w:rPr>
        <w:rFonts w:hint="default"/>
      </w:rPr>
    </w:lvl>
  </w:abstractNum>
  <w:abstractNum w:abstractNumId="5">
    <w:nsid w:val="1F9F7950"/>
    <w:multiLevelType w:val="singleLevel"/>
    <w:tmpl w:val="1F9F7950"/>
    <w:lvl w:ilvl="0" w:tentative="0">
      <w:start w:val="1"/>
      <w:numFmt w:val="decimal"/>
      <w:lvlText w:val="%1."/>
      <w:lvlJc w:val="left"/>
      <w:pPr>
        <w:tabs>
          <w:tab w:val="left" w:pos="312"/>
        </w:tabs>
      </w:pPr>
    </w:lvl>
  </w:abstractNum>
  <w:abstractNum w:abstractNumId="6">
    <w:nsid w:val="50E6E8F6"/>
    <w:multiLevelType w:val="singleLevel"/>
    <w:tmpl w:val="50E6E8F6"/>
    <w:lvl w:ilvl="0" w:tentative="0">
      <w:start w:val="2"/>
      <w:numFmt w:val="chineseCounting"/>
      <w:suff w:val="space"/>
      <w:lvlText w:val="%1、"/>
      <w:lvlJc w:val="left"/>
      <w:rPr>
        <w:rFonts w:hint="eastAsia"/>
      </w:rPr>
    </w:lvl>
  </w:abstractNum>
  <w:num w:numId="1">
    <w:abstractNumId w:val="1"/>
  </w:num>
  <w:num w:numId="2">
    <w:abstractNumId w:val="5"/>
  </w:num>
  <w:num w:numId="3">
    <w:abstractNumId w:val="6"/>
  </w:num>
  <w:num w:numId="4">
    <w:abstractNumId w:val="0"/>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E2157A"/>
    <w:rsid w:val="0E056A05"/>
    <w:rsid w:val="103213D7"/>
    <w:rsid w:val="2AA809EC"/>
    <w:rsid w:val="2AC91F12"/>
    <w:rsid w:val="2DB4017E"/>
    <w:rsid w:val="32BF43A9"/>
    <w:rsid w:val="368F073C"/>
    <w:rsid w:val="39440601"/>
    <w:rsid w:val="3D56754F"/>
    <w:rsid w:val="491C4628"/>
    <w:rsid w:val="493F227A"/>
    <w:rsid w:val="4A823ABE"/>
    <w:rsid w:val="4B775B45"/>
    <w:rsid w:val="51823496"/>
    <w:rsid w:val="536A2061"/>
    <w:rsid w:val="56A83AEC"/>
    <w:rsid w:val="5EDF7832"/>
    <w:rsid w:val="61BA27D8"/>
    <w:rsid w:val="626A5FAC"/>
    <w:rsid w:val="6694184A"/>
    <w:rsid w:val="6D25144D"/>
    <w:rsid w:val="6FAC3760"/>
    <w:rsid w:val="714F4CEB"/>
    <w:rsid w:val="7A417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36"/>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0"/>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firstLine="400"/>
      <w:outlineLvl w:val="2"/>
    </w:pPr>
    <w:rPr>
      <w:b/>
      <w:sz w:val="28"/>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5963</Words>
  <Characters>6056</Characters>
  <Lines>0</Lines>
  <Paragraphs>0</Paragraphs>
  <TotalTime>43</TotalTime>
  <ScaleCrop>false</ScaleCrop>
  <LinksUpToDate>false</LinksUpToDate>
  <CharactersWithSpaces>6103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2026-07-02T09:07:00Z</dcterms:created>
  <dc:creator>28427</dc:creator>
  <cp:lastModifiedBy>llikevl</cp:lastModifiedBy>
  <dcterms:modified xsi:type="dcterms:W3CDTF">2026-08-16T08:34:22Z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KSOTemplateDocerSaveRecord">
    <vt:lpwstr>eyJoZGlkIjoiYzYwZmI0YWY4Yjc4YzU1MTYzMmFkOGM2OTBlNjFhZDciLCJ1c2VySWQiOiIxNzg5MjcwMTAzIn0=</vt:lpwstr>
  </property>
  <property fmtid="{D5CDD505-2E9C-101B-9397-08002B2CF9AE}" pid="4" name="ICV">
    <vt:lpwstr>9082705CDD704BCD9105C527D5BD7DD4_13</vt:lpwstr>
  </property>
</Properties>
</file>