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4.9291338582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334.929133858269"/>
        <w:tblGridChange w:id="0">
          <w:tblGrid>
            <w:gridCol w:w="1890"/>
            <w:gridCol w:w="7334.929133858269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Результаты игры “Спринт” не сохраняются в личном кабинете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кнопку “Спринт;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Выбрать любой уровень сложности;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Пройти игру;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 завершении игры закрыть экран результатов игры;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Войти в личный кабинет, нажав на аватарку пользователя;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Среди видов игры выбрать “Спринт”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статистика пройденной игры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отображается статистика пройденной игры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https://drive.google.com/file/d/1-KC6kX9NB4DbBtQgkaLzU56vQK9_WXCq/view?usp=sharing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5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35"/>
        <w:tblGridChange w:id="0">
          <w:tblGrid>
            <w:gridCol w:w="1890.14173228346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ввода и сохранения имени пользователя имеется возможность его изменить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Войти в личный кабинет, нажав на аватарку пользователя;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Ввести имя в поле “Имя”;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кнопку “Сохранить”;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Нажать на введенное имя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после сохранения невозможно изменить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Имя можно менять неоднократное количество раз, что противоречит ТЗ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https://drive.google.com/file/d/1FjDKscVcmHlsijLeIyadvpFs6xC4Wtpi/view?usp=sharing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5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35"/>
        <w:tblGridChange w:id="0">
          <w:tblGrid>
            <w:gridCol w:w="1890.14173228346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личном кабинете сбрасывается после обновления страницы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Войти в личный кабинет, нажав на аватарку пользователя;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Ввести имя в поле “Имя”;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кнопку “Сохранить”;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Обновить страницу.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Введенное имя сохраняется после обновления страницы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Введенное имя сбрасывается после обновления страницы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https://drive.google.com/file/d/1d_ifceVtyOzBRyvPgwhO7X0qyfBI6V0d/view?usp=sharing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5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35"/>
        <w:tblGridChange w:id="0">
          <w:tblGrid>
            <w:gridCol w:w="1890.14173228346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Аватар в личном кабинете не удаляется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авторизован;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пользователя загружен аватар.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Войти в личный кабинет, нажав на аватарку пользователя;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области аватара нажать кнопку “Удалить”.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Аватар удаляется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нажатии на кнопку “Удалить” ничего не происходит, аватар не удаляется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https://drive.google.com/file/d/1JwBRww_jX1zkbzuHXR0RCCU7Fvmpy4_S/view?usp=sharing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5.07086614173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34.929133858269"/>
        <w:tblGridChange w:id="0">
          <w:tblGrid>
            <w:gridCol w:w="1890.141732283465"/>
            <w:gridCol w:w="7334.929133858269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Настройки в меню настроек Учебника не сохраняются после перезагрузки браузера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“Учебник”;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Учебника нажать на кнопку “Настройки” в левом нижнем углу;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Убрать чекбокс “Перевод” и “Кнопки управления словами”;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Закрыть меню настроек;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Перезагрузить страницу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Настройки в меню настроек Учебника сохраняются после обновления страницы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Настройки в меню настроек Учебника не сохраняются после обновления страницы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https://drive.google.com/file/d/1XXa0ykRiGpQ5a76YfEgbpm681zOEAS6T/view?usp=sharing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25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35"/>
        <w:tblGridChange w:id="0">
          <w:tblGrid>
            <w:gridCol w:w="1890.14173228346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игре “Пазл” некорректно работает перетягивание слов на правильное место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авторизован/не авторизован неважно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кнопку “Пазл”;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Выбрать любой уровень сложности игры;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Перетянуть слово на правильное место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Выбранное слово корректно перетягивается на правильное место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Выбранное слово не всегда корректно перетягивается на правильное место, засчитывается 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https://drive.google.com/file/d/14jJ6kKXHYI_g3AFJ9CaVBb8-QXGfSL9h/view?usp=sharing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25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35"/>
        <w:tblGridChange w:id="0">
          <w:tblGrid>
            <w:gridCol w:w="1890.14173228346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игры на странице игры после результатов предыдущей игры происходит запуск игры с другим набором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авторизован/не авторизован неважно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любой игры;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Выбрать любой уровень сложности;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Пройти игру;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 экране результатов игры нажать кнопку “Ко всем играм”;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Выбрать ту же самую игру и тот же самый уровень сложности;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Пройти игру, обратив внимание на набор слов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игры на странице игры после результатов предыдущей игры происходит запуск игры с набором слов предыдущей игры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выборе игры на странице игры после результатов предыдущей игры происходит запуск игры с другим набором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https://drive.google.com/file/d/1x-OIT1d67jwBc-N2pVr2wIWNer37Lab5/view?usp=sharing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25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35"/>
        <w:tblGridChange w:id="0">
          <w:tblGrid>
            <w:gridCol w:w="1890.14173228346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авторизации не происходит редирект в личный кабинет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не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“Войти”;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меню аутентификации ввести “Email” и “Пароль”;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“Войти”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авторизации происходит редирект в личный кабинет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 авторизации не происходит редирект в личный кабинет, пользователь остается на главной странице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https://drive.google.com/file/d/1FkcUL4vhU9OOwc28SLfZLzPlzv_jv0Xb/view?usp=sharing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225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35"/>
        <w:tblGridChange w:id="0">
          <w:tblGrid>
            <w:gridCol w:w="1890.14173228346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Открытое меню игр не закрывается при нажатии на любое место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авторизован/не авторизован неважно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“Учебник”;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разделе Учебник нажать на кнопку “Тренировка” в левом нижнем углу;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любое место в разделе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Открытое меню игр закрывается при нажатии на любое место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Открытое меню игр не закрывается при нажатии на любое место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https://drive.google.com/file/d/1V9VomCUzwTREY-KVI0VmInkNjc_gB7re/view?usp=sharing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40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50"/>
        <w:tblGridChange w:id="0">
          <w:tblGrid>
            <w:gridCol w:w="1890.141732283465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Открытое меню выбора раздела не закрывается при нажатии на любое место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авторизован/не авторизован неважно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“Учебник”;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разделе Учебник нажать на кнопку “1” в правом нижнем углу;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любое место в разделе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Открытое меню выбора раздела закрывается при нажатии на любое место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Открытое меню выбора раздела не закрывается при нажатии на любое место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https://drive.google.com/file/d/1ymIUVjesKzo_ab_wDQgmpHoehBLGeLHB/view?usp=sharing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225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35"/>
        <w:tblGridChange w:id="0">
          <w:tblGrid>
            <w:gridCol w:w="1890.14173228346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Учебнике при вводе номера страницы и нажатия кнопки «Enter» ничего не происходит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авторизован/не авторизован неважно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кнопку “Учебник”;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Внизу посередине страницы нажать на цифры;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Ввести любое значение от 2 до 30;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на клавиатуре “Enter”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Происходит редирект на введенную страницу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происходит редирект на введенную страницу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https://drive.google.com/file/d/1_YZ8u3Z58lPSDmO7Hb-wvvi2m32tr8h-/view?usp=sharing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40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50"/>
        <w:tblGridChange w:id="0">
          <w:tblGrid>
            <w:gridCol w:w="1890.141732283465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Курсор мыши на кнопке рупор на экране игры «Аудиовызов» не меняется на иконку руки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авторизован/не авторизован неважно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Windows 10 Pro, Google Chrome </w:t>
            </w:r>
            <w:r w:rsidDel="00000000" w:rsidR="00000000" w:rsidRPr="00000000">
              <w:rPr>
                <w:color w:val="434343"/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кнопку “Аудиовызов”;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Выбрать любой уровень сложности игры;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Навести курсор мыши на кнопку “Рупор”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Курсор мыши на кнопке рупор на экране игры «Аудиовызов» меняется на иконку руки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Курсор мыши на кнопке рупор на экране игры «Аудиовызов» меняется на иконку текстового выделения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https://drive.google.com/file/d/12GMExMjC01YEat8nJDy1OCNYwmf_98Ky/view?usp=sharing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225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335"/>
        <w:tblGridChange w:id="0">
          <w:tblGrid>
            <w:gridCol w:w="1890.141732283465"/>
            <w:gridCol w:w="733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анимирована кнопка “Войти” на главной странице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не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Навести указатель мыши на кнопку “Войти”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Иконка кнопки анимирована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Иконка кнопки не анимирована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https://drive.google.com/file/d/1SVLXfKM8XCf9VTW81rEHHq3WC10vQpzT/view?usp=sharing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30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440"/>
        <w:tblGridChange w:id="0">
          <w:tblGrid>
            <w:gridCol w:w="1890.141732283465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Аватар с большим разрешением по-разному отображается в личном кабинете и на главной странице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Войти в личный кабинет, нажав на аватарку пользователя;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Загрузить, или изменить аватар на аватар с большим разрешением (например, 1920х850 px);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Сравнить, как выглядит аватар в ЛК и как выглядит аватар на главной странице сайта.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Аватар с большим разрешением зафиксирован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Аватар с большим разрешением не зафиксирован. В личном кабинете и на главной странице сайта отображаются разные части аватара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 1: 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https://drive.google.com/file/d/1IwDWrI54SFFXhVUvF8OndoLTHM-HNMHU/view?usp=sharing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Скриншот 2: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https://drive.google.com/file/d/1q95W9GJxXFS0q4MPjMiG3-5qH6y9AT4m/view?usp=sharing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15.1417322834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425"/>
        <w:tblGridChange w:id="0">
          <w:tblGrid>
            <w:gridCol w:w="1890.1417322834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загрузке учебника не отображается индикатор загрузки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авторизован/не авторизован неважно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 главной странице сайта нажать кнопку “Учебник”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загрузке страницы “Учебник” отображается индикатор загрузки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загрузке страницы “Учебник” не отображается индикатор загрузки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https://drive.google.com/file/d/1pnKcPNwOR1Eqn_Emx_TEuUc5ZKtx_Gcq/view?usp=sharing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15.2125984251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.141732283465"/>
        <w:gridCol w:w="7425.070866141733"/>
        <w:tblGridChange w:id="0">
          <w:tblGrid>
            <w:gridCol w:w="1890.141732283465"/>
            <w:gridCol w:w="7425.070866141733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Заголовок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экране игры «Аудиовызов» в левом верхнем углу скобка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Открыта главная страница сайта по URL: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https://heyheyjude.github.io/english-for-testers/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авторизован/не авторизован неважно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 Pro, Google Chrome </w:t>
            </w:r>
            <w:r w:rsidDel="00000000" w:rsidR="00000000" w:rsidRPr="00000000">
              <w:rPr>
                <w:rtl w:val="0"/>
              </w:rPr>
              <w:t xml:space="preserve">106.0.5249.91 (Официальная сборка), (64 бит)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Нажать кнопку “Аудиовызов”;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Выбрать любой уровень сложности игры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экране игры “Аудиовызов” не имеется никаких артефактов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 экране игры “Аудиовызов” в левом верхнем углу присутствует скобка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Стабильность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Стабильно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https://drive.google.com/file/d/1JSa1kAhpEKSG2TPctvQlYFaws35E82Co/view?usp=sharing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Серьёзность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Low, </w:t>
            </w:r>
            <w:r w:rsidDel="00000000" w:rsidR="00000000" w:rsidRPr="00000000">
              <w:rPr>
                <w:highlight w:val="white"/>
                <w:rtl w:val="0"/>
              </w:rPr>
              <w:t xml:space="preserve">либо заполнит менеджер исходя из бизнес-логики проекта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eyheyjude.github.io/english-for-testers/" TargetMode="External"/><Relationship Id="rId22" Type="http://schemas.openxmlformats.org/officeDocument/2006/relationships/hyperlink" Target="https://heyheyjude.github.io/english-for-testers/" TargetMode="External"/><Relationship Id="rId21" Type="http://schemas.openxmlformats.org/officeDocument/2006/relationships/hyperlink" Target="https://drive.google.com/file/d/1FkcUL4vhU9OOwc28SLfZLzPlzv_jv0Xb/view?usp=sharing" TargetMode="External"/><Relationship Id="rId24" Type="http://schemas.openxmlformats.org/officeDocument/2006/relationships/hyperlink" Target="https://heyheyjude.github.io/english-for-testers/" TargetMode="External"/><Relationship Id="rId23" Type="http://schemas.openxmlformats.org/officeDocument/2006/relationships/hyperlink" Target="https://drive.google.com/file/d/1V9VomCUzwTREY-KVI0VmInkNjc_gB7re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jDKscVcmHlsijLeIyadvpFs6xC4Wtpi/view?usp=sharing" TargetMode="External"/><Relationship Id="rId26" Type="http://schemas.openxmlformats.org/officeDocument/2006/relationships/hyperlink" Target="https://heyheyjude.github.io/english-for-testers/" TargetMode="External"/><Relationship Id="rId25" Type="http://schemas.openxmlformats.org/officeDocument/2006/relationships/hyperlink" Target="https://drive.google.com/file/d/1ymIUVjesKzo_ab_wDQgmpHoehBLGeLHB/view?usp=sharing" TargetMode="External"/><Relationship Id="rId28" Type="http://schemas.openxmlformats.org/officeDocument/2006/relationships/hyperlink" Target="https://heyheyjude.github.io/english-for-testers/" TargetMode="External"/><Relationship Id="rId27" Type="http://schemas.openxmlformats.org/officeDocument/2006/relationships/hyperlink" Target="https://drive.google.com/file/d/1_YZ8u3Z58lPSDmO7Hb-wvvi2m32tr8h-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heyheyjude.github.io/english-for-testers/" TargetMode="External"/><Relationship Id="rId29" Type="http://schemas.openxmlformats.org/officeDocument/2006/relationships/hyperlink" Target="https://drive.google.com/file/d/12GMExMjC01YEat8nJDy1OCNYwmf_98Ky/view?usp=sharing" TargetMode="External"/><Relationship Id="rId7" Type="http://schemas.openxmlformats.org/officeDocument/2006/relationships/hyperlink" Target="https://drive.google.com/file/d/1-KC6kX9NB4DbBtQgkaLzU56vQK9_WXCq/view?usp=sharing" TargetMode="External"/><Relationship Id="rId8" Type="http://schemas.openxmlformats.org/officeDocument/2006/relationships/hyperlink" Target="https://heyheyjude.github.io/english-for-testers/" TargetMode="External"/><Relationship Id="rId31" Type="http://schemas.openxmlformats.org/officeDocument/2006/relationships/hyperlink" Target="https://drive.google.com/file/d/1SVLXfKM8XCf9VTW81rEHHq3WC10vQpzT/view?usp=sharing" TargetMode="External"/><Relationship Id="rId30" Type="http://schemas.openxmlformats.org/officeDocument/2006/relationships/hyperlink" Target="https://heyheyjude.github.io/english-for-testers/" TargetMode="External"/><Relationship Id="rId11" Type="http://schemas.openxmlformats.org/officeDocument/2006/relationships/hyperlink" Target="https://drive.google.com/file/d/1d_ifceVtyOzBRyvPgwhO7X0qyfBI6V0d/view?usp=sharing" TargetMode="External"/><Relationship Id="rId33" Type="http://schemas.openxmlformats.org/officeDocument/2006/relationships/hyperlink" Target="https://drive.google.com/file/d/1IwDWrI54SFFXhVUvF8OndoLTHM-HNMHU/view?usp=sharing" TargetMode="External"/><Relationship Id="rId10" Type="http://schemas.openxmlformats.org/officeDocument/2006/relationships/hyperlink" Target="https://heyheyjude.github.io/english-for-testers/" TargetMode="External"/><Relationship Id="rId32" Type="http://schemas.openxmlformats.org/officeDocument/2006/relationships/hyperlink" Target="https://heyheyjude.github.io/english-for-testers/" TargetMode="External"/><Relationship Id="rId13" Type="http://schemas.openxmlformats.org/officeDocument/2006/relationships/hyperlink" Target="https://drive.google.com/file/d/1JwBRww_jX1zkbzuHXR0RCCU7Fvmpy4_S/view?usp=sharing" TargetMode="External"/><Relationship Id="rId35" Type="http://schemas.openxmlformats.org/officeDocument/2006/relationships/hyperlink" Target="https://heyheyjude.github.io/english-for-testers/" TargetMode="External"/><Relationship Id="rId12" Type="http://schemas.openxmlformats.org/officeDocument/2006/relationships/hyperlink" Target="https://heyheyjude.github.io/english-for-testers/" TargetMode="External"/><Relationship Id="rId34" Type="http://schemas.openxmlformats.org/officeDocument/2006/relationships/hyperlink" Target="https://drive.google.com/file/d/1q95W9GJxXFS0q4MPjMiG3-5qH6y9AT4m/view?usp=sharing" TargetMode="External"/><Relationship Id="rId15" Type="http://schemas.openxmlformats.org/officeDocument/2006/relationships/hyperlink" Target="https://drive.google.com/file/d/1XXa0ykRiGpQ5a76YfEgbpm681zOEAS6T/view?usp=sharing" TargetMode="External"/><Relationship Id="rId37" Type="http://schemas.openxmlformats.org/officeDocument/2006/relationships/hyperlink" Target="https://heyheyjude.github.io/english-for-testers/" TargetMode="External"/><Relationship Id="rId14" Type="http://schemas.openxmlformats.org/officeDocument/2006/relationships/hyperlink" Target="https://heyheyjude.github.io/english-for-testers/" TargetMode="External"/><Relationship Id="rId36" Type="http://schemas.openxmlformats.org/officeDocument/2006/relationships/hyperlink" Target="https://drive.google.com/file/d/1pnKcPNwOR1Eqn_Emx_TEuUc5ZKtx_Gcq/view?usp=sharing" TargetMode="External"/><Relationship Id="rId17" Type="http://schemas.openxmlformats.org/officeDocument/2006/relationships/hyperlink" Target="https://drive.google.com/file/d/14jJ6kKXHYI_g3AFJ9CaVBb8-QXGfSL9h/view?usp=sharing" TargetMode="External"/><Relationship Id="rId16" Type="http://schemas.openxmlformats.org/officeDocument/2006/relationships/hyperlink" Target="https://heyheyjude.github.io/english-for-testers/" TargetMode="External"/><Relationship Id="rId38" Type="http://schemas.openxmlformats.org/officeDocument/2006/relationships/hyperlink" Target="https://drive.google.com/file/d/1JSa1kAhpEKSG2TPctvQlYFaws35E82Co/view?usp=sharing" TargetMode="External"/><Relationship Id="rId19" Type="http://schemas.openxmlformats.org/officeDocument/2006/relationships/hyperlink" Target="https://drive.google.com/file/d/1x-OIT1d67jwBc-N2pVr2wIWNer37Lab5/view?usp=sharing" TargetMode="External"/><Relationship Id="rId18" Type="http://schemas.openxmlformats.org/officeDocument/2006/relationships/hyperlink" Target="https://heyheyjude.github.io/english-for-tes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