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57AA6" w14:textId="77777777" w:rsidR="00491485" w:rsidRDefault="00491485" w:rsidP="0049148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B5EFB96" w14:textId="77777777" w:rsidR="00491485" w:rsidRDefault="00491485" w:rsidP="0049148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5E675B1" w14:textId="77777777" w:rsidR="00491485" w:rsidRDefault="00491485" w:rsidP="0049148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253DFD17" w14:textId="77777777" w:rsidR="00491485" w:rsidRDefault="00491485" w:rsidP="0049148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56232383" w14:textId="77777777" w:rsidR="00491485" w:rsidRDefault="00491485" w:rsidP="0049148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1D162F5C" w14:textId="77777777" w:rsidR="00491485" w:rsidRDefault="00491485" w:rsidP="0049148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77239CEF" w14:textId="77777777" w:rsidR="00491485" w:rsidRDefault="00491485" w:rsidP="0049148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865BA" w14:textId="77777777" w:rsidR="00491485" w:rsidRDefault="00491485" w:rsidP="0049148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0734F6F" w14:textId="77777777" w:rsidR="00491485" w:rsidRDefault="00491485" w:rsidP="0049148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BB3E60" w14:textId="77777777" w:rsidR="00491485" w:rsidRDefault="00491485" w:rsidP="0049148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54B5D4" w14:textId="77777777" w:rsidR="00491485" w:rsidRDefault="00491485" w:rsidP="0049148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0D04E66" w14:textId="77777777" w:rsidR="00491485" w:rsidRDefault="00491485" w:rsidP="0049148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25C645D" w14:textId="7D8F74EC" w:rsidR="00491485" w:rsidRPr="00491485" w:rsidRDefault="00491485" w:rsidP="0049148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14:paraId="6D831E4C" w14:textId="76B1F17A" w:rsidR="00491485" w:rsidRDefault="00491485" w:rsidP="0049148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с типизированными файлами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A2E33A2" w14:textId="77777777" w:rsidR="00491485" w:rsidRDefault="00491485" w:rsidP="0049148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14:paraId="397FA897" w14:textId="77777777" w:rsidR="00491485" w:rsidRDefault="00491485" w:rsidP="0049148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73816B" w14:textId="77777777" w:rsidR="00491485" w:rsidRDefault="00491485" w:rsidP="0049148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38DA88" w14:textId="77777777" w:rsidR="00491485" w:rsidRDefault="00491485" w:rsidP="0049148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248C90" w14:textId="77777777" w:rsidR="00491485" w:rsidRDefault="00491485" w:rsidP="0049148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316594" w14:textId="77777777" w:rsidR="00491485" w:rsidRDefault="00491485" w:rsidP="00491485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6129C82" w14:textId="77777777" w:rsidR="00491485" w:rsidRDefault="00491485" w:rsidP="0049148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ИСПк-202-52-00</w:t>
      </w:r>
    </w:p>
    <w:p w14:paraId="630AF47A" w14:textId="77777777" w:rsidR="00491485" w:rsidRDefault="00491485" w:rsidP="00491485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proofErr w:type="spellStart"/>
      <w:r>
        <w:rPr>
          <w:color w:val="000000" w:themeColor="text1"/>
          <w:sz w:val="28"/>
          <w:szCs w:val="28"/>
        </w:rPr>
        <w:t>Диасамидзе</w:t>
      </w:r>
      <w:proofErr w:type="spellEnd"/>
      <w:r>
        <w:rPr>
          <w:color w:val="000000" w:themeColor="text1"/>
          <w:sz w:val="28"/>
          <w:szCs w:val="28"/>
        </w:rPr>
        <w:t xml:space="preserve"> Георгий Давидович </w:t>
      </w:r>
    </w:p>
    <w:p w14:paraId="3651D093" w14:textId="77777777" w:rsidR="00491485" w:rsidRDefault="00491485" w:rsidP="00491485">
      <w:pPr>
        <w:pStyle w:val="a3"/>
        <w:spacing w:before="0" w:beforeAutospacing="0" w:after="0" w:afterAutospacing="0" w:line="360" w:lineRule="auto"/>
        <w:ind w:left="5670" w:hanging="851"/>
      </w:pPr>
    </w:p>
    <w:p w14:paraId="7BBB7296" w14:textId="77777777" w:rsidR="00491485" w:rsidRDefault="00491485" w:rsidP="0049148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6127E6DE" w14:textId="77777777" w:rsidR="00491485" w:rsidRDefault="00491485" w:rsidP="0049148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52D0AE96" w14:textId="77777777" w:rsidR="00491485" w:rsidRDefault="00491485" w:rsidP="00491485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2AC68576" w14:textId="77777777" w:rsidR="00491485" w:rsidRDefault="00491485" w:rsidP="0049148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CFAD8F6" w14:textId="77777777" w:rsidR="00491485" w:rsidRDefault="00491485" w:rsidP="0049148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5E6207B8" w14:textId="77777777" w:rsidR="00491485" w:rsidRPr="00486BD2" w:rsidRDefault="00491485" w:rsidP="0049148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14:paraId="6C181550" w14:textId="2389D8D2" w:rsidR="00F576DF" w:rsidRDefault="00F576DF"/>
    <w:p w14:paraId="7A4FC1BC" w14:textId="60C83425" w:rsidR="00491485" w:rsidRDefault="00491485"/>
    <w:p w14:paraId="7B854A2D" w14:textId="35BB9C5E" w:rsidR="00491485" w:rsidRDefault="00491485" w:rsidP="00491485">
      <w:pPr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Цель работы</w:t>
      </w:r>
      <w:r w:rsidRPr="0049148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получить представление об организации хранения и использования информации посредством типизированных файлов</w:t>
      </w:r>
      <w:r w:rsidRPr="004914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закрепить навыки создания пользовательского интерфейса.</w:t>
      </w:r>
    </w:p>
    <w:p w14:paraId="796A814F" w14:textId="77777777" w:rsidR="00491485" w:rsidRDefault="00491485" w:rsidP="004914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65960A" w14:textId="05EFB8A0" w:rsidR="00491485" w:rsidRDefault="00491485" w:rsidP="00491485">
      <w:pPr>
        <w:jc w:val="both"/>
        <w:rPr>
          <w:rFonts w:ascii="Times New Roman" w:hAnsi="Times New Roman" w:cs="Times New Roman"/>
          <w:sz w:val="28"/>
          <w:szCs w:val="28"/>
        </w:rPr>
      </w:pPr>
      <w:r w:rsidRPr="004914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2068B9" wp14:editId="375E3FA0">
            <wp:extent cx="5601482" cy="450595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8E97" w14:textId="279A7085" w:rsidR="00491485" w:rsidRDefault="00491485" w:rsidP="004914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Задание</w:t>
      </w:r>
    </w:p>
    <w:p w14:paraId="1B7BC154" w14:textId="30B54837" w:rsidR="00491485" w:rsidRDefault="00491485" w:rsidP="0049148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</w:p>
    <w:p w14:paraId="35A02CCA" w14:textId="1DE7AC10" w:rsidR="00491485" w:rsidRDefault="00491485" w:rsidP="004A39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914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4914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 w:rsidRPr="00491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TMySQL</w:t>
      </w:r>
      <w:proofErr w:type="spellEnd"/>
      <w:r w:rsidRPr="00491485">
        <w:rPr>
          <w:rFonts w:ascii="Times New Roman" w:hAnsi="Times New Roman" w:cs="Times New Roman"/>
          <w:sz w:val="28"/>
          <w:szCs w:val="28"/>
        </w:rPr>
        <w:t>80</w:t>
      </w:r>
      <w:r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4914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TSQLQuery</w:t>
      </w:r>
      <w:proofErr w:type="spellEnd"/>
      <w:r w:rsidRPr="004914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TSQLTransaction</w:t>
      </w:r>
      <w:proofErr w:type="spellEnd"/>
      <w:r w:rsidRPr="004914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 подключение к серверу после чего</w:t>
      </w:r>
      <w:r w:rsidR="004A39C1">
        <w:rPr>
          <w:rFonts w:ascii="Times New Roman" w:hAnsi="Times New Roman" w:cs="Times New Roman"/>
          <w:sz w:val="28"/>
          <w:szCs w:val="28"/>
        </w:rPr>
        <w:t xml:space="preserve"> данные загружаются в таблицу </w:t>
      </w:r>
      <w:proofErr w:type="spellStart"/>
      <w:r w:rsidR="004A39C1">
        <w:rPr>
          <w:rFonts w:ascii="Times New Roman" w:hAnsi="Times New Roman" w:cs="Times New Roman"/>
          <w:sz w:val="28"/>
          <w:szCs w:val="28"/>
          <w:lang w:val="en-US"/>
        </w:rPr>
        <w:t>TDBGrid</w:t>
      </w:r>
      <w:proofErr w:type="spellEnd"/>
      <w:r w:rsidR="004A39C1" w:rsidRPr="004A39C1">
        <w:rPr>
          <w:rFonts w:ascii="Times New Roman" w:hAnsi="Times New Roman" w:cs="Times New Roman"/>
          <w:sz w:val="28"/>
          <w:szCs w:val="28"/>
        </w:rPr>
        <w:t xml:space="preserve"> </w:t>
      </w:r>
      <w:r w:rsidR="004A39C1">
        <w:rPr>
          <w:rFonts w:ascii="Times New Roman" w:hAnsi="Times New Roman" w:cs="Times New Roman"/>
          <w:sz w:val="28"/>
          <w:szCs w:val="28"/>
        </w:rPr>
        <w:t xml:space="preserve">после чего взаимодействие с ней происходит с помощью </w:t>
      </w:r>
      <w:proofErr w:type="spellStart"/>
      <w:r w:rsidR="004A39C1">
        <w:rPr>
          <w:rFonts w:ascii="Times New Roman" w:hAnsi="Times New Roman" w:cs="Times New Roman"/>
          <w:sz w:val="28"/>
          <w:szCs w:val="28"/>
          <w:lang w:val="en-US"/>
        </w:rPr>
        <w:t>TDBNavigator</w:t>
      </w:r>
      <w:proofErr w:type="spellEnd"/>
      <w:r w:rsidR="004A39C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BC09104" w14:textId="058830EE" w:rsidR="004A39C1" w:rsidRDefault="004A39C1" w:rsidP="0049148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4C9D235" w14:textId="07FB3549" w:rsidR="004A39C1" w:rsidRDefault="004A39C1" w:rsidP="0049148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4B37E43F" w14:textId="5A5B8CE9" w:rsidR="004A39C1" w:rsidRDefault="004A39C1" w:rsidP="004A39C1">
      <w:pPr>
        <w:rPr>
          <w:rFonts w:ascii="Times New Roman" w:hAnsi="Times New Roman" w:cs="Times New Roman"/>
          <w:sz w:val="28"/>
          <w:szCs w:val="28"/>
        </w:rPr>
      </w:pPr>
      <w:r w:rsidRPr="004A39C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54CA5D" wp14:editId="586C85E9">
            <wp:extent cx="5940425" cy="49885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75D2" w14:textId="7085376C" w:rsidR="004A39C1" w:rsidRDefault="004A39C1" w:rsidP="004A39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(Код часть 1)</w:t>
      </w:r>
    </w:p>
    <w:p w14:paraId="358EAE2E" w14:textId="3BEE3D42" w:rsidR="004A39C1" w:rsidRDefault="004A39C1" w:rsidP="004A39C1">
      <w:pPr>
        <w:rPr>
          <w:rFonts w:ascii="Times New Roman" w:hAnsi="Times New Roman" w:cs="Times New Roman"/>
          <w:sz w:val="28"/>
          <w:szCs w:val="28"/>
        </w:rPr>
      </w:pPr>
      <w:r w:rsidRPr="004A39C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B0EF5C" wp14:editId="47DB62DB">
            <wp:extent cx="5010849" cy="503942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E728" w14:textId="77777777" w:rsidR="004A39C1" w:rsidRDefault="004A39C1" w:rsidP="004A39C1">
      <w:pPr>
        <w:rPr>
          <w:rFonts w:ascii="Times New Roman" w:hAnsi="Times New Roman" w:cs="Times New Roman"/>
          <w:sz w:val="28"/>
          <w:szCs w:val="28"/>
        </w:rPr>
      </w:pPr>
    </w:p>
    <w:p w14:paraId="78DEBE64" w14:textId="7A61E969" w:rsidR="004A39C1" w:rsidRDefault="004A39C1" w:rsidP="004A39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Код часть </w:t>
      </w:r>
      <w:r>
        <w:rPr>
          <w:rFonts w:ascii="Times New Roman" w:hAnsi="Times New Roman" w:cs="Times New Roman"/>
          <w:sz w:val="28"/>
          <w:szCs w:val="28"/>
        </w:rPr>
        <w:t>2)</w:t>
      </w:r>
    </w:p>
    <w:p w14:paraId="7D3FFC42" w14:textId="0F2C2C45" w:rsidR="004A39C1" w:rsidRDefault="004A39C1" w:rsidP="004A39C1">
      <w:pPr>
        <w:rPr>
          <w:rFonts w:ascii="Times New Roman" w:hAnsi="Times New Roman" w:cs="Times New Roman"/>
          <w:sz w:val="28"/>
          <w:szCs w:val="28"/>
        </w:rPr>
      </w:pPr>
      <w:r w:rsidRPr="004A39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AAFC81" wp14:editId="36A5A580">
            <wp:extent cx="5058481" cy="34866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123A" w14:textId="093FA150" w:rsidR="004A39C1" w:rsidRDefault="004A39C1" w:rsidP="004A39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Код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часть </w:t>
      </w:r>
      <w:r>
        <w:rPr>
          <w:rFonts w:ascii="Times New Roman" w:hAnsi="Times New Roman" w:cs="Times New Roman"/>
          <w:sz w:val="28"/>
          <w:szCs w:val="28"/>
        </w:rPr>
        <w:t>3)</w:t>
      </w:r>
    </w:p>
    <w:p w14:paraId="0539B0E6" w14:textId="30A31FAA" w:rsidR="004A39C1" w:rsidRDefault="004A39C1" w:rsidP="004A39C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программы</w:t>
      </w:r>
    </w:p>
    <w:p w14:paraId="7D027FD1" w14:textId="15C5647B" w:rsidR="004A39C1" w:rsidRDefault="004A39C1" w:rsidP="004A39C1">
      <w:pPr>
        <w:rPr>
          <w:rFonts w:ascii="Times New Roman" w:hAnsi="Times New Roman" w:cs="Times New Roman"/>
          <w:sz w:val="28"/>
          <w:szCs w:val="28"/>
        </w:rPr>
      </w:pPr>
      <w:r w:rsidRPr="004A39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FE677B" wp14:editId="7DD492C7">
            <wp:extent cx="4972744" cy="279121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3634" w14:textId="04931B91" w:rsidR="004A39C1" w:rsidRDefault="004A39C1" w:rsidP="004A39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Работа с программой</w:t>
      </w:r>
    </w:p>
    <w:p w14:paraId="56322AA5" w14:textId="5D9AF0AE" w:rsidR="004A39C1" w:rsidRDefault="004A39C1" w:rsidP="004A39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101CE7" w14:textId="186AA726" w:rsidR="004A39C1" w:rsidRPr="004A39C1" w:rsidRDefault="004A39C1" w:rsidP="00913E0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4A39C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 результате выполнения работы удалось ознакомиться с такой программой как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4A39C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также удалось получить навыки работы с серверами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лазаруса</w:t>
      </w:r>
      <w:proofErr w:type="spellEnd"/>
      <w:r w:rsidRPr="004A39C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именно удалось </w:t>
      </w:r>
      <w:bookmarkStart w:id="0" w:name="_GoBack"/>
      <w:bookmarkEnd w:id="0"/>
      <w:r w:rsidR="00913E04">
        <w:rPr>
          <w:rFonts w:ascii="Times New Roman" w:hAnsi="Times New Roman" w:cs="Times New Roman"/>
          <w:sz w:val="28"/>
          <w:szCs w:val="28"/>
        </w:rPr>
        <w:t>узнать,</w:t>
      </w:r>
      <w:r>
        <w:rPr>
          <w:rFonts w:ascii="Times New Roman" w:hAnsi="Times New Roman" w:cs="Times New Roman"/>
          <w:sz w:val="28"/>
          <w:szCs w:val="28"/>
        </w:rPr>
        <w:t xml:space="preserve"> как осуществить подключение к серверу</w:t>
      </w:r>
      <w:r w:rsidRPr="004A39C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вывести таблиц</w:t>
      </w:r>
      <w:r w:rsidR="00913E04">
        <w:rPr>
          <w:rFonts w:ascii="Times New Roman" w:hAnsi="Times New Roman" w:cs="Times New Roman"/>
          <w:sz w:val="28"/>
          <w:szCs w:val="28"/>
        </w:rPr>
        <w:t>у</w:t>
      </w:r>
      <w:r w:rsidR="00913E04" w:rsidRPr="00913E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редактировать её</w:t>
      </w:r>
      <w:r w:rsidR="00913E04">
        <w:rPr>
          <w:rFonts w:ascii="Times New Roman" w:hAnsi="Times New Roman" w:cs="Times New Roman"/>
          <w:sz w:val="28"/>
          <w:szCs w:val="28"/>
        </w:rPr>
        <w:t xml:space="preserve"> и при этом сохранять се изменения на сервере.</w:t>
      </w:r>
    </w:p>
    <w:p w14:paraId="75CE40A6" w14:textId="77777777" w:rsidR="004A39C1" w:rsidRDefault="004A39C1" w:rsidP="004A39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AC8EBC" w14:textId="77777777" w:rsidR="004A39C1" w:rsidRPr="004A39C1" w:rsidRDefault="004A39C1" w:rsidP="004A39C1">
      <w:pPr>
        <w:rPr>
          <w:rFonts w:ascii="Times New Roman" w:hAnsi="Times New Roman" w:cs="Times New Roman"/>
          <w:sz w:val="28"/>
          <w:szCs w:val="28"/>
        </w:rPr>
      </w:pPr>
    </w:p>
    <w:sectPr w:rsidR="004A39C1" w:rsidRPr="004A3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DF"/>
    <w:rsid w:val="00491485"/>
    <w:rsid w:val="004A39C1"/>
    <w:rsid w:val="00913E04"/>
    <w:rsid w:val="00F5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EFA14"/>
  <w15:chartTrackingRefBased/>
  <w15:docId w15:val="{74F35021-66EE-46FA-943E-52833F42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1485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14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491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0D757-7FE9-4662-94F3-CC17F5C34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Студент Колледжа</cp:lastModifiedBy>
  <cp:revision>2</cp:revision>
  <dcterms:created xsi:type="dcterms:W3CDTF">2023-06-14T05:57:00Z</dcterms:created>
  <dcterms:modified xsi:type="dcterms:W3CDTF">2023-06-14T06:20:00Z</dcterms:modified>
</cp:coreProperties>
</file>