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83C6" w14:textId="5FFE8730" w:rsidR="002D6C36" w:rsidRPr="002D6C36" w:rsidRDefault="002D6C36" w:rsidP="002D6C36">
      <w:pPr>
        <w:jc w:val="center"/>
        <w:rPr>
          <w:b/>
          <w:sz w:val="28"/>
          <w:szCs w:val="28"/>
        </w:rPr>
      </w:pPr>
      <w:r w:rsidRPr="002D6C36">
        <w:rPr>
          <w:b/>
          <w:sz w:val="28"/>
          <w:szCs w:val="28"/>
        </w:rPr>
        <w:t>Kick Starter Analysis Launch Date Outcomes</w:t>
      </w:r>
    </w:p>
    <w:p w14:paraId="152B4DF8" w14:textId="04CDAFE0" w:rsidR="002D6C36" w:rsidRPr="008E7C0C" w:rsidRDefault="002D6C36" w:rsidP="004C6FB7">
      <w:pPr>
        <w:pStyle w:val="ListParagraph"/>
        <w:numPr>
          <w:ilvl w:val="0"/>
          <w:numId w:val="1"/>
        </w:numPr>
        <w:rPr>
          <w:b/>
        </w:rPr>
      </w:pPr>
      <w:r w:rsidRPr="008E7C0C">
        <w:rPr>
          <w:b/>
        </w:rPr>
        <w:t>What are three conclusions we can make about Kickstarter campaigns given the provided data?</w:t>
      </w:r>
    </w:p>
    <w:p w14:paraId="280C8EC4" w14:textId="0FB4E734" w:rsidR="004C6FB7" w:rsidRDefault="008E7C0C" w:rsidP="004C6FB7">
      <w:pPr>
        <w:pStyle w:val="ListParagraph"/>
        <w:numPr>
          <w:ilvl w:val="0"/>
          <w:numId w:val="2"/>
        </w:numPr>
      </w:pPr>
      <w:r>
        <w:t>Based on selecting all years, m</w:t>
      </w:r>
      <w:r w:rsidR="004C6FB7">
        <w:t xml:space="preserve">ost </w:t>
      </w:r>
      <w:proofErr w:type="spellStart"/>
      <w:r w:rsidR="004C6FB7">
        <w:t>kickstarter</w:t>
      </w:r>
      <w:proofErr w:type="spellEnd"/>
      <w:r w:rsidR="004C6FB7">
        <w:t xml:space="preserve"> campaigns are successful compared to failed or canceled ones.</w:t>
      </w:r>
    </w:p>
    <w:p w14:paraId="011DD85C" w14:textId="14A9EED7" w:rsidR="004C6FB7" w:rsidRDefault="004C6FB7" w:rsidP="004C6FB7">
      <w:pPr>
        <w:pStyle w:val="ListParagraph"/>
        <w:numPr>
          <w:ilvl w:val="0"/>
          <w:numId w:val="2"/>
        </w:numPr>
      </w:pPr>
      <w:r>
        <w:t xml:space="preserve">Successful campaigns seem to drop off at the end of the year. </w:t>
      </w:r>
    </w:p>
    <w:p w14:paraId="563C72E3" w14:textId="225BDA13" w:rsidR="004C6FB7" w:rsidRDefault="004C6FB7" w:rsidP="004C6FB7">
      <w:pPr>
        <w:pStyle w:val="ListParagraph"/>
        <w:numPr>
          <w:ilvl w:val="0"/>
          <w:numId w:val="2"/>
        </w:numPr>
      </w:pPr>
      <w:r>
        <w:t xml:space="preserve">Over this period of years, the number of failed campaigns closely follows the number of successful ones especially towards the end of the year.  </w:t>
      </w:r>
    </w:p>
    <w:p w14:paraId="395ADF30" w14:textId="2D05CB84" w:rsidR="002D6C36" w:rsidRPr="008E7C0C" w:rsidRDefault="002D6C36" w:rsidP="004C6FB7">
      <w:pPr>
        <w:pStyle w:val="ListParagraph"/>
        <w:numPr>
          <w:ilvl w:val="0"/>
          <w:numId w:val="1"/>
        </w:numPr>
        <w:rPr>
          <w:b/>
        </w:rPr>
      </w:pPr>
      <w:r w:rsidRPr="008E7C0C">
        <w:rPr>
          <w:b/>
        </w:rPr>
        <w:t>What are some of the limitations of this dataset?</w:t>
      </w:r>
    </w:p>
    <w:p w14:paraId="325975B7" w14:textId="1B987385" w:rsidR="004C6FB7" w:rsidRDefault="008E7C0C" w:rsidP="008E7C0C">
      <w:pPr>
        <w:pStyle w:val="ListParagraph"/>
        <w:numPr>
          <w:ilvl w:val="0"/>
          <w:numId w:val="3"/>
        </w:numPr>
      </w:pPr>
      <w:r>
        <w:t xml:space="preserve">This data set that is used for the launch date outcomes pivot table and chart does not include information on the category of projects that were successful only the time of year and what year they were successful. </w:t>
      </w:r>
    </w:p>
    <w:p w14:paraId="37D25876" w14:textId="640551E9" w:rsidR="008E7C0C" w:rsidRDefault="008E7C0C" w:rsidP="008E7C0C">
      <w:pPr>
        <w:pStyle w:val="ListParagraph"/>
        <w:numPr>
          <w:ilvl w:val="0"/>
          <w:numId w:val="3"/>
        </w:numPr>
      </w:pPr>
      <w:r>
        <w:t xml:space="preserve">There is no data on the resources (prior funding or networking connections) campaigns had prior to starting a </w:t>
      </w:r>
      <w:proofErr w:type="spellStart"/>
      <w:r>
        <w:t>kickstarter</w:t>
      </w:r>
      <w:proofErr w:type="spellEnd"/>
      <w:r>
        <w:t xml:space="preserve"> campaign. This would be a large factor in determining what campaigns were successful. For example, if there were some campaigns that had a successful marketing team with extra preliminary funding that allowed them to produce high quality media to promote their campaign. </w:t>
      </w:r>
    </w:p>
    <w:p w14:paraId="538678AC" w14:textId="4EBD7B4B" w:rsidR="00145C46" w:rsidRDefault="002D6C36" w:rsidP="008E7C0C">
      <w:pPr>
        <w:pStyle w:val="ListParagraph"/>
        <w:numPr>
          <w:ilvl w:val="0"/>
          <w:numId w:val="1"/>
        </w:numPr>
      </w:pPr>
      <w:r>
        <w:t>What are some other possible tables/graphs that we could create?</w:t>
      </w:r>
    </w:p>
    <w:p w14:paraId="7A70A6D7" w14:textId="1FE1F127" w:rsidR="008E7C0C" w:rsidRDefault="008E7C0C" w:rsidP="008E7C0C">
      <w:pPr>
        <w:pStyle w:val="ListParagraph"/>
        <w:numPr>
          <w:ilvl w:val="0"/>
          <w:numId w:val="4"/>
        </w:numPr>
      </w:pPr>
      <w:r>
        <w:t>We could create a chart that compares the average donation with the backers count against how successful or unsuccessful those campaigns were. For example</w:t>
      </w:r>
      <w:r w:rsidR="007064BE">
        <w:t>,</w:t>
      </w:r>
      <w:r>
        <w:t xml:space="preserve"> if there is a higher </w:t>
      </w:r>
      <w:r w:rsidR="007064BE">
        <w:t>count</w:t>
      </w:r>
      <w:r>
        <w:t xml:space="preserve"> of backers, that might suggest a more efficient marketing campaign </w:t>
      </w:r>
      <w:r w:rsidR="00DA09D4">
        <w:t>and therefor</w:t>
      </w:r>
      <w:r w:rsidR="007064BE">
        <w:t>e</w:t>
      </w:r>
      <w:r w:rsidR="00DA09D4">
        <w:t xml:space="preserve"> a more successful project. </w:t>
      </w:r>
      <w:bookmarkStart w:id="0" w:name="_GoBack"/>
      <w:bookmarkEnd w:id="0"/>
    </w:p>
    <w:p w14:paraId="02F05EC3" w14:textId="74930295" w:rsidR="00DA09D4" w:rsidRDefault="00DA09D4" w:rsidP="00DA09D4">
      <w:pPr>
        <w:pStyle w:val="ListParagraph"/>
        <w:ind w:left="1080"/>
      </w:pPr>
      <w:r>
        <w:t xml:space="preserve">Or if we compared the average donation with the success rate, this might help us see if some project types have a higher likelihood of attracting people with more money and thus more chance of achieving their funding goals. </w:t>
      </w:r>
    </w:p>
    <w:sectPr w:rsidR="00DA09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6EBB" w14:textId="77777777" w:rsidR="004E7226" w:rsidRDefault="004E7226" w:rsidP="002D6C36">
      <w:pPr>
        <w:spacing w:after="0" w:line="240" w:lineRule="auto"/>
      </w:pPr>
      <w:r>
        <w:separator/>
      </w:r>
    </w:p>
  </w:endnote>
  <w:endnote w:type="continuationSeparator" w:id="0">
    <w:p w14:paraId="61BA1EDC" w14:textId="77777777" w:rsidR="004E7226" w:rsidRDefault="004E7226" w:rsidP="002D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F590C" w14:textId="77777777" w:rsidR="004E7226" w:rsidRDefault="004E7226" w:rsidP="002D6C36">
      <w:pPr>
        <w:spacing w:after="0" w:line="240" w:lineRule="auto"/>
      </w:pPr>
      <w:r>
        <w:separator/>
      </w:r>
    </w:p>
  </w:footnote>
  <w:footnote w:type="continuationSeparator" w:id="0">
    <w:p w14:paraId="51E7302D" w14:textId="77777777" w:rsidR="004E7226" w:rsidRDefault="004E7226" w:rsidP="002D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DBDE3" w14:textId="77777777" w:rsidR="002D6C36" w:rsidRDefault="002D6C36">
    <w:pPr>
      <w:pStyle w:val="Header"/>
    </w:pPr>
    <w:r>
      <w:t>Tyler Locke</w:t>
    </w:r>
  </w:p>
  <w:p w14:paraId="584B8989" w14:textId="1ACAE3B1" w:rsidR="002D6C36" w:rsidRDefault="002D6C36">
    <w:pPr>
      <w:pStyle w:val="Header"/>
    </w:pPr>
    <w:r>
      <w:t>Saturday, June 16,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429"/>
    <w:multiLevelType w:val="hybridMultilevel"/>
    <w:tmpl w:val="217A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45738"/>
    <w:multiLevelType w:val="hybridMultilevel"/>
    <w:tmpl w:val="D3C4BF34"/>
    <w:lvl w:ilvl="0" w:tplc="238E8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00CE2"/>
    <w:multiLevelType w:val="hybridMultilevel"/>
    <w:tmpl w:val="79CC03A8"/>
    <w:lvl w:ilvl="0" w:tplc="B566A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695932"/>
    <w:multiLevelType w:val="hybridMultilevel"/>
    <w:tmpl w:val="93BC0940"/>
    <w:lvl w:ilvl="0" w:tplc="AD36A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36"/>
    <w:rsid w:val="00145C46"/>
    <w:rsid w:val="001645C9"/>
    <w:rsid w:val="002D6C36"/>
    <w:rsid w:val="004C6FB7"/>
    <w:rsid w:val="004E7226"/>
    <w:rsid w:val="007064BE"/>
    <w:rsid w:val="008E7C0C"/>
    <w:rsid w:val="00DA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014A"/>
  <w15:chartTrackingRefBased/>
  <w15:docId w15:val="{22F6A879-C3B7-49AE-9990-3E6F2D09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C36"/>
  </w:style>
  <w:style w:type="paragraph" w:styleId="Footer">
    <w:name w:val="footer"/>
    <w:basedOn w:val="Normal"/>
    <w:link w:val="FooterChar"/>
    <w:uiPriority w:val="99"/>
    <w:unhideWhenUsed/>
    <w:rsid w:val="002D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C36"/>
  </w:style>
  <w:style w:type="paragraph" w:styleId="ListParagraph">
    <w:name w:val="List Paragraph"/>
    <w:basedOn w:val="Normal"/>
    <w:uiPriority w:val="34"/>
    <w:qFormat/>
    <w:rsid w:val="004C6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773559">
      <w:bodyDiv w:val="1"/>
      <w:marLeft w:val="0"/>
      <w:marRight w:val="0"/>
      <w:marTop w:val="0"/>
      <w:marBottom w:val="0"/>
      <w:divBdr>
        <w:top w:val="none" w:sz="0" w:space="0" w:color="auto"/>
        <w:left w:val="none" w:sz="0" w:space="0" w:color="auto"/>
        <w:bottom w:val="none" w:sz="0" w:space="0" w:color="auto"/>
        <w:right w:val="none" w:sz="0" w:space="0" w:color="auto"/>
      </w:divBdr>
      <w:divsChild>
        <w:div w:id="395595971">
          <w:marLeft w:val="0"/>
          <w:marRight w:val="0"/>
          <w:marTop w:val="0"/>
          <w:marBottom w:val="0"/>
          <w:divBdr>
            <w:top w:val="none" w:sz="0" w:space="0" w:color="auto"/>
            <w:left w:val="none" w:sz="0" w:space="0" w:color="auto"/>
            <w:bottom w:val="none" w:sz="0" w:space="0" w:color="auto"/>
            <w:right w:val="none" w:sz="0" w:space="0" w:color="auto"/>
          </w:divBdr>
          <w:divsChild>
            <w:div w:id="996686896">
              <w:marLeft w:val="0"/>
              <w:marRight w:val="0"/>
              <w:marTop w:val="0"/>
              <w:marBottom w:val="0"/>
              <w:divBdr>
                <w:top w:val="none" w:sz="0" w:space="0" w:color="auto"/>
                <w:left w:val="none" w:sz="0" w:space="0" w:color="auto"/>
                <w:bottom w:val="none" w:sz="0" w:space="0" w:color="auto"/>
                <w:right w:val="none" w:sz="0" w:space="0" w:color="auto"/>
              </w:divBdr>
            </w:div>
            <w:div w:id="85811395">
              <w:marLeft w:val="0"/>
              <w:marRight w:val="0"/>
              <w:marTop w:val="0"/>
              <w:marBottom w:val="0"/>
              <w:divBdr>
                <w:top w:val="none" w:sz="0" w:space="0" w:color="auto"/>
                <w:left w:val="none" w:sz="0" w:space="0" w:color="auto"/>
                <w:bottom w:val="none" w:sz="0" w:space="0" w:color="auto"/>
                <w:right w:val="none" w:sz="0" w:space="0" w:color="auto"/>
              </w:divBdr>
            </w:div>
            <w:div w:id="971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2018-06-16T16:59:00Z</dcterms:created>
  <dcterms:modified xsi:type="dcterms:W3CDTF">2018-06-16T23:36:00Z</dcterms:modified>
</cp:coreProperties>
</file>