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A537F" w14:textId="77777777" w:rsidR="005B4CDC" w:rsidRDefault="005B4CDC" w:rsidP="005B4CDC">
      <w:pPr>
        <w:pStyle w:val="Default"/>
        <w:rPr>
          <w:sz w:val="22"/>
          <w:szCs w:val="22"/>
        </w:rPr>
      </w:pPr>
      <w:r>
        <w:rPr>
          <w:b/>
          <w:bCs/>
          <w:sz w:val="22"/>
          <w:szCs w:val="22"/>
        </w:rPr>
        <w:t xml:space="preserve">Problem 3 (10 points) </w:t>
      </w:r>
      <w:r>
        <w:rPr>
          <w:sz w:val="22"/>
          <w:szCs w:val="22"/>
        </w:rPr>
        <w:t xml:space="preserve">Perform in R, the following calculations from linear algebra. For the following matrices and vectors. Submit both R code and the solution for credit. </w:t>
      </w:r>
    </w:p>
    <w:p w14:paraId="2539600C" w14:textId="77777777" w:rsidR="004A7594" w:rsidRDefault="004A7594" w:rsidP="005B4CDC">
      <w:pPr>
        <w:pStyle w:val="Default"/>
        <w:numPr>
          <w:ilvl w:val="1"/>
          <w:numId w:val="1"/>
        </w:numPr>
        <w:spacing w:after="6"/>
        <w:rPr>
          <w:sz w:val="22"/>
          <w:szCs w:val="22"/>
        </w:rPr>
      </w:pPr>
    </w:p>
    <w:p w14:paraId="22625EC0" w14:textId="0FB17099" w:rsidR="005B4CDC" w:rsidRDefault="005B4CDC" w:rsidP="005B4CDC">
      <w:pPr>
        <w:pStyle w:val="Default"/>
        <w:numPr>
          <w:ilvl w:val="1"/>
          <w:numId w:val="1"/>
        </w:numPr>
        <w:spacing w:after="6"/>
        <w:rPr>
          <w:sz w:val="22"/>
          <w:szCs w:val="22"/>
        </w:rPr>
      </w:pPr>
      <w:r>
        <w:rPr>
          <w:sz w:val="22"/>
          <w:szCs w:val="22"/>
        </w:rPr>
        <w:t xml:space="preserve">a. </w:t>
      </w:r>
      <w:r>
        <w:rPr>
          <w:rFonts w:ascii="Cambria Math" w:hAnsi="Cambria Math" w:cs="Cambria Math"/>
          <w:sz w:val="22"/>
          <w:szCs w:val="22"/>
        </w:rPr>
        <w:t>𝑣</w:t>
      </w:r>
      <w:r>
        <w:rPr>
          <w:sz w:val="22"/>
          <w:szCs w:val="22"/>
        </w:rPr>
        <w:t>∙</w:t>
      </w:r>
      <w:r>
        <w:rPr>
          <w:rFonts w:ascii="Cambria Math" w:hAnsi="Cambria Math" w:cs="Cambria Math"/>
          <w:sz w:val="22"/>
          <w:szCs w:val="22"/>
        </w:rPr>
        <w:t>𝑤</w:t>
      </w:r>
      <w:r>
        <w:rPr>
          <w:sz w:val="22"/>
          <w:szCs w:val="22"/>
        </w:rPr>
        <w:t xml:space="preserve"> (dot product) </w:t>
      </w:r>
    </w:p>
    <w:p w14:paraId="4B5D2005" w14:textId="79BEA53F" w:rsidR="005B4CDC" w:rsidRPr="005B4CDC" w:rsidRDefault="005B4CDC" w:rsidP="005B4CDC">
      <w:pPr>
        <w:pStyle w:val="Default"/>
        <w:spacing w:after="6"/>
        <w:rPr>
          <w:b/>
          <w:color w:val="4472C4" w:themeColor="accent1"/>
          <w:sz w:val="22"/>
          <w:szCs w:val="22"/>
        </w:rPr>
      </w:pPr>
    </w:p>
    <w:p w14:paraId="4C04D1C7" w14:textId="4E1FB675" w:rsidR="005B4CDC" w:rsidRDefault="005B4CDC" w:rsidP="005B4CDC">
      <w:pPr>
        <w:pStyle w:val="Default"/>
        <w:numPr>
          <w:ilvl w:val="1"/>
          <w:numId w:val="1"/>
        </w:numPr>
        <w:spacing w:after="6"/>
        <w:rPr>
          <w:sz w:val="22"/>
          <w:szCs w:val="22"/>
        </w:rPr>
      </w:pPr>
      <w:r>
        <w:rPr>
          <w:noProof/>
        </w:rPr>
        <w:drawing>
          <wp:inline distT="0" distB="0" distL="0" distR="0" wp14:anchorId="31A79254" wp14:editId="04A5629B">
            <wp:extent cx="11811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1100" cy="266700"/>
                    </a:xfrm>
                    <a:prstGeom prst="rect">
                      <a:avLst/>
                    </a:prstGeom>
                  </pic:spPr>
                </pic:pic>
              </a:graphicData>
            </a:graphic>
          </wp:inline>
        </w:drawing>
      </w:r>
    </w:p>
    <w:p w14:paraId="7DDDCA81" w14:textId="77777777" w:rsidR="005B4CDC" w:rsidRDefault="005B4CDC" w:rsidP="005B4CDC">
      <w:pPr>
        <w:pStyle w:val="Default"/>
        <w:numPr>
          <w:ilvl w:val="1"/>
          <w:numId w:val="1"/>
        </w:numPr>
        <w:spacing w:after="6"/>
        <w:rPr>
          <w:sz w:val="22"/>
          <w:szCs w:val="22"/>
        </w:rPr>
      </w:pPr>
    </w:p>
    <w:p w14:paraId="32D9B7A7" w14:textId="63F9F2F9" w:rsidR="005B4CDC" w:rsidRDefault="005B4CDC" w:rsidP="005B4CDC">
      <w:pPr>
        <w:pStyle w:val="Default"/>
        <w:numPr>
          <w:ilvl w:val="1"/>
          <w:numId w:val="1"/>
        </w:numPr>
        <w:spacing w:after="6"/>
        <w:rPr>
          <w:sz w:val="22"/>
          <w:szCs w:val="22"/>
        </w:rPr>
      </w:pPr>
      <w:r>
        <w:rPr>
          <w:sz w:val="22"/>
          <w:szCs w:val="22"/>
        </w:rPr>
        <w:t>b. −3</w:t>
      </w:r>
      <w:r>
        <w:rPr>
          <w:rFonts w:ascii="Cambria Math" w:hAnsi="Cambria Math" w:cs="Cambria Math"/>
          <w:sz w:val="22"/>
          <w:szCs w:val="22"/>
        </w:rPr>
        <w:t>∗𝑤</w:t>
      </w:r>
      <w:r>
        <w:rPr>
          <w:sz w:val="22"/>
          <w:szCs w:val="22"/>
        </w:rPr>
        <w:t xml:space="preserve"> </w:t>
      </w:r>
    </w:p>
    <w:p w14:paraId="083F0231" w14:textId="4B008894" w:rsidR="005B4CDC" w:rsidRDefault="005B4CDC" w:rsidP="005B4CDC"/>
    <w:p w14:paraId="06A6DBE6" w14:textId="17D74BF3" w:rsidR="005B4CDC" w:rsidRDefault="005B4CDC" w:rsidP="005B4CDC">
      <w:r>
        <w:rPr>
          <w:noProof/>
        </w:rPr>
        <w:drawing>
          <wp:inline distT="0" distB="0" distL="0" distR="0" wp14:anchorId="42E02CF1" wp14:editId="2D28F8A3">
            <wp:extent cx="88582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5825" cy="590550"/>
                    </a:xfrm>
                    <a:prstGeom prst="rect">
                      <a:avLst/>
                    </a:prstGeom>
                  </pic:spPr>
                </pic:pic>
              </a:graphicData>
            </a:graphic>
          </wp:inline>
        </w:drawing>
      </w:r>
    </w:p>
    <w:p w14:paraId="65675B94" w14:textId="39896EBD" w:rsidR="005B4CDC" w:rsidRDefault="005B4CDC" w:rsidP="005B4CDC">
      <w:pPr>
        <w:pStyle w:val="Default"/>
        <w:numPr>
          <w:ilvl w:val="1"/>
          <w:numId w:val="1"/>
        </w:numPr>
        <w:spacing w:after="6"/>
        <w:rPr>
          <w:sz w:val="22"/>
          <w:szCs w:val="22"/>
        </w:rPr>
      </w:pPr>
      <w:r>
        <w:rPr>
          <w:sz w:val="22"/>
          <w:szCs w:val="22"/>
        </w:rPr>
        <w:t xml:space="preserve">c. </w:t>
      </w:r>
      <w:r>
        <w:rPr>
          <w:rFonts w:ascii="Cambria Math" w:hAnsi="Cambria Math" w:cs="Cambria Math"/>
          <w:sz w:val="22"/>
          <w:szCs w:val="22"/>
        </w:rPr>
        <w:t>𝑀∗𝑣</w:t>
      </w:r>
      <w:r>
        <w:rPr>
          <w:sz w:val="22"/>
          <w:szCs w:val="22"/>
        </w:rPr>
        <w:t xml:space="preserve"> </w:t>
      </w:r>
    </w:p>
    <w:p w14:paraId="686A0ABF" w14:textId="472B232B" w:rsidR="005B4CDC" w:rsidRDefault="005B4CDC" w:rsidP="005B4CDC">
      <w:pPr>
        <w:pStyle w:val="Default"/>
        <w:spacing w:after="6"/>
        <w:rPr>
          <w:sz w:val="22"/>
          <w:szCs w:val="22"/>
        </w:rPr>
      </w:pPr>
    </w:p>
    <w:p w14:paraId="5CF10408" w14:textId="467AACB9" w:rsidR="005B4CDC" w:rsidRDefault="005B4CDC" w:rsidP="005B4CDC">
      <w:pPr>
        <w:pStyle w:val="Default"/>
        <w:spacing w:after="6"/>
        <w:rPr>
          <w:sz w:val="22"/>
          <w:szCs w:val="22"/>
        </w:rPr>
      </w:pPr>
      <w:r>
        <w:rPr>
          <w:noProof/>
        </w:rPr>
        <w:drawing>
          <wp:inline distT="0" distB="0" distL="0" distR="0" wp14:anchorId="66F971A1" wp14:editId="0A890B14">
            <wp:extent cx="78105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1050" cy="571500"/>
                    </a:xfrm>
                    <a:prstGeom prst="rect">
                      <a:avLst/>
                    </a:prstGeom>
                  </pic:spPr>
                </pic:pic>
              </a:graphicData>
            </a:graphic>
          </wp:inline>
        </w:drawing>
      </w:r>
    </w:p>
    <w:p w14:paraId="6B41005C" w14:textId="77777777" w:rsidR="005B4CDC" w:rsidRDefault="005B4CDC" w:rsidP="005B4CDC">
      <w:pPr>
        <w:pStyle w:val="Default"/>
        <w:spacing w:after="6"/>
        <w:rPr>
          <w:sz w:val="22"/>
          <w:szCs w:val="22"/>
        </w:rPr>
      </w:pPr>
    </w:p>
    <w:p w14:paraId="4E1919DB" w14:textId="77777777" w:rsidR="005B4CDC" w:rsidRPr="005B4CDC" w:rsidRDefault="005B4CDC" w:rsidP="005B4CDC">
      <w:pPr>
        <w:pStyle w:val="Default"/>
        <w:numPr>
          <w:ilvl w:val="1"/>
          <w:numId w:val="1"/>
        </w:numPr>
        <w:spacing w:after="6"/>
        <w:rPr>
          <w:sz w:val="22"/>
          <w:szCs w:val="22"/>
        </w:rPr>
      </w:pPr>
      <w:r>
        <w:rPr>
          <w:sz w:val="22"/>
          <w:szCs w:val="22"/>
        </w:rPr>
        <w:t xml:space="preserve">d. </w:t>
      </w:r>
      <w:r>
        <w:rPr>
          <w:rFonts w:ascii="Cambria Math" w:hAnsi="Cambria Math" w:cs="Cambria Math"/>
          <w:sz w:val="22"/>
          <w:szCs w:val="22"/>
        </w:rPr>
        <w:t>𝑀</w:t>
      </w:r>
      <w:r>
        <w:rPr>
          <w:sz w:val="22"/>
          <w:szCs w:val="22"/>
        </w:rPr>
        <w:t>+</w:t>
      </w:r>
      <w:r>
        <w:rPr>
          <w:rFonts w:ascii="Cambria Math" w:hAnsi="Cambria Math" w:cs="Cambria Math"/>
          <w:sz w:val="22"/>
          <w:szCs w:val="22"/>
        </w:rPr>
        <w:t>𝑁</w:t>
      </w:r>
    </w:p>
    <w:p w14:paraId="44B73E46" w14:textId="25266442" w:rsidR="005B4CDC" w:rsidRDefault="005B4CDC" w:rsidP="005B4CDC">
      <w:pPr>
        <w:pStyle w:val="Default"/>
        <w:spacing w:after="6"/>
        <w:rPr>
          <w:sz w:val="22"/>
          <w:szCs w:val="22"/>
        </w:rPr>
      </w:pPr>
    </w:p>
    <w:p w14:paraId="4CE0FEC9" w14:textId="6B52FF20" w:rsidR="004A7594" w:rsidRDefault="004A7594" w:rsidP="005B4CDC">
      <w:pPr>
        <w:pStyle w:val="Default"/>
        <w:spacing w:after="6"/>
        <w:rPr>
          <w:sz w:val="22"/>
          <w:szCs w:val="22"/>
        </w:rPr>
      </w:pPr>
      <w:r>
        <w:rPr>
          <w:noProof/>
        </w:rPr>
        <w:drawing>
          <wp:inline distT="0" distB="0" distL="0" distR="0" wp14:anchorId="6A1259EC" wp14:editId="5D1090C5">
            <wp:extent cx="153352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3525" cy="590550"/>
                    </a:xfrm>
                    <a:prstGeom prst="rect">
                      <a:avLst/>
                    </a:prstGeom>
                  </pic:spPr>
                </pic:pic>
              </a:graphicData>
            </a:graphic>
          </wp:inline>
        </w:drawing>
      </w:r>
    </w:p>
    <w:p w14:paraId="49313BC5" w14:textId="3401D0E2" w:rsidR="005B4CDC" w:rsidRDefault="005B4CDC" w:rsidP="005B4CDC">
      <w:pPr>
        <w:pStyle w:val="Default"/>
        <w:spacing w:after="6"/>
        <w:rPr>
          <w:sz w:val="22"/>
          <w:szCs w:val="22"/>
        </w:rPr>
      </w:pPr>
      <w:r>
        <w:rPr>
          <w:sz w:val="22"/>
          <w:szCs w:val="22"/>
        </w:rPr>
        <w:t xml:space="preserve"> </w:t>
      </w:r>
    </w:p>
    <w:p w14:paraId="00CEC9D7" w14:textId="5F8EADD5" w:rsidR="005B4CDC" w:rsidRDefault="005B4CDC" w:rsidP="005B4CDC">
      <w:pPr>
        <w:pStyle w:val="Default"/>
        <w:numPr>
          <w:ilvl w:val="1"/>
          <w:numId w:val="1"/>
        </w:numPr>
        <w:spacing w:after="6"/>
        <w:rPr>
          <w:sz w:val="22"/>
          <w:szCs w:val="22"/>
        </w:rPr>
      </w:pPr>
      <w:r>
        <w:rPr>
          <w:sz w:val="22"/>
          <w:szCs w:val="22"/>
        </w:rPr>
        <w:t xml:space="preserve">e. </w:t>
      </w:r>
      <w:r>
        <w:rPr>
          <w:rFonts w:ascii="Cambria Math" w:hAnsi="Cambria Math" w:cs="Cambria Math"/>
          <w:sz w:val="22"/>
          <w:szCs w:val="22"/>
        </w:rPr>
        <w:t>𝑀</w:t>
      </w:r>
      <w:r>
        <w:rPr>
          <w:sz w:val="22"/>
          <w:szCs w:val="22"/>
        </w:rPr>
        <w:t>−</w:t>
      </w:r>
      <w:r>
        <w:rPr>
          <w:rFonts w:ascii="Cambria Math" w:hAnsi="Cambria Math" w:cs="Cambria Math"/>
          <w:sz w:val="22"/>
          <w:szCs w:val="22"/>
        </w:rPr>
        <w:t>𝑁</w:t>
      </w:r>
      <w:r>
        <w:rPr>
          <w:sz w:val="22"/>
          <w:szCs w:val="22"/>
        </w:rPr>
        <w:t xml:space="preserve"> </w:t>
      </w:r>
    </w:p>
    <w:p w14:paraId="7FAF9D2A" w14:textId="0F2D5DD4" w:rsidR="004A7594" w:rsidRDefault="004A7594" w:rsidP="004A7594">
      <w:pPr>
        <w:pStyle w:val="Default"/>
        <w:spacing w:after="6"/>
        <w:rPr>
          <w:sz w:val="22"/>
          <w:szCs w:val="22"/>
        </w:rPr>
      </w:pPr>
    </w:p>
    <w:p w14:paraId="5A75545F" w14:textId="31562DB2" w:rsidR="004A7594" w:rsidRDefault="004A7594" w:rsidP="004A7594">
      <w:pPr>
        <w:pStyle w:val="Default"/>
        <w:spacing w:after="6"/>
        <w:rPr>
          <w:sz w:val="22"/>
          <w:szCs w:val="22"/>
        </w:rPr>
      </w:pPr>
      <w:r>
        <w:rPr>
          <w:noProof/>
        </w:rPr>
        <w:drawing>
          <wp:inline distT="0" distB="0" distL="0" distR="0" wp14:anchorId="3668714D" wp14:editId="5FCF5E01">
            <wp:extent cx="1533525" cy="590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3525" cy="590550"/>
                    </a:xfrm>
                    <a:prstGeom prst="rect">
                      <a:avLst/>
                    </a:prstGeom>
                  </pic:spPr>
                </pic:pic>
              </a:graphicData>
            </a:graphic>
          </wp:inline>
        </w:drawing>
      </w:r>
    </w:p>
    <w:p w14:paraId="5223DDA1" w14:textId="77777777" w:rsidR="004A7594" w:rsidRDefault="004A7594" w:rsidP="004A7594">
      <w:pPr>
        <w:pStyle w:val="Default"/>
        <w:spacing w:after="6"/>
        <w:rPr>
          <w:sz w:val="22"/>
          <w:szCs w:val="22"/>
        </w:rPr>
      </w:pPr>
    </w:p>
    <w:p w14:paraId="1821E558" w14:textId="707B2360" w:rsidR="005B4CDC" w:rsidRDefault="005B4CDC" w:rsidP="005B4CDC">
      <w:pPr>
        <w:pStyle w:val="Default"/>
        <w:numPr>
          <w:ilvl w:val="1"/>
          <w:numId w:val="1"/>
        </w:numPr>
        <w:spacing w:after="6"/>
        <w:rPr>
          <w:sz w:val="22"/>
          <w:szCs w:val="22"/>
        </w:rPr>
      </w:pPr>
      <w:r>
        <w:rPr>
          <w:sz w:val="22"/>
          <w:szCs w:val="22"/>
        </w:rPr>
        <w:t xml:space="preserve">f. </w:t>
      </w:r>
      <w:r>
        <w:rPr>
          <w:rFonts w:ascii="Cambria Math" w:hAnsi="Cambria Math" w:cs="Cambria Math"/>
          <w:sz w:val="22"/>
          <w:szCs w:val="22"/>
        </w:rPr>
        <w:t>𝑍</w:t>
      </w:r>
      <w:r w:rsidRPr="004A7594">
        <w:rPr>
          <w:rFonts w:ascii="Cambria Math" w:hAnsi="Cambria Math" w:cs="Cambria Math"/>
          <w:sz w:val="22"/>
          <w:szCs w:val="22"/>
          <w:vertAlign w:val="superscript"/>
        </w:rPr>
        <w:t>𝑇</w:t>
      </w:r>
      <w:r>
        <w:rPr>
          <w:rFonts w:ascii="Cambria Math" w:hAnsi="Cambria Math" w:cs="Cambria Math"/>
          <w:sz w:val="22"/>
          <w:szCs w:val="22"/>
        </w:rPr>
        <w:t>𝑍</w:t>
      </w:r>
      <w:r>
        <w:rPr>
          <w:sz w:val="22"/>
          <w:szCs w:val="22"/>
        </w:rPr>
        <w:t xml:space="preserve"> (Make sure you get the right dimensions on this matrix) </w:t>
      </w:r>
    </w:p>
    <w:p w14:paraId="3F08FE81" w14:textId="77777777" w:rsidR="004A7594" w:rsidRDefault="004A7594" w:rsidP="005B4CDC">
      <w:pPr>
        <w:pStyle w:val="Default"/>
        <w:numPr>
          <w:ilvl w:val="1"/>
          <w:numId w:val="1"/>
        </w:numPr>
        <w:spacing w:after="6"/>
        <w:rPr>
          <w:sz w:val="22"/>
          <w:szCs w:val="22"/>
        </w:rPr>
      </w:pPr>
    </w:p>
    <w:p w14:paraId="596612C5" w14:textId="5718729A" w:rsidR="004A7594" w:rsidRDefault="004A7594" w:rsidP="005B4CDC">
      <w:pPr>
        <w:pStyle w:val="Default"/>
        <w:numPr>
          <w:ilvl w:val="1"/>
          <w:numId w:val="1"/>
        </w:numPr>
        <w:spacing w:after="6"/>
        <w:rPr>
          <w:sz w:val="22"/>
          <w:szCs w:val="22"/>
        </w:rPr>
      </w:pPr>
      <w:r>
        <w:rPr>
          <w:noProof/>
        </w:rPr>
        <w:drawing>
          <wp:inline distT="0" distB="0" distL="0" distR="0" wp14:anchorId="3FFA40AC" wp14:editId="7E8FDF6C">
            <wp:extent cx="120015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0150" cy="466725"/>
                    </a:xfrm>
                    <a:prstGeom prst="rect">
                      <a:avLst/>
                    </a:prstGeom>
                  </pic:spPr>
                </pic:pic>
              </a:graphicData>
            </a:graphic>
          </wp:inline>
        </w:drawing>
      </w:r>
    </w:p>
    <w:p w14:paraId="5FF172AF" w14:textId="77777777" w:rsidR="004A7594" w:rsidRDefault="004A7594" w:rsidP="004A7594">
      <w:pPr>
        <w:pStyle w:val="Default"/>
        <w:spacing w:after="6"/>
        <w:rPr>
          <w:sz w:val="22"/>
          <w:szCs w:val="22"/>
        </w:rPr>
      </w:pPr>
    </w:p>
    <w:p w14:paraId="0CBE1A8A" w14:textId="7DFFD5D8" w:rsidR="004A7594" w:rsidRDefault="005B4CDC" w:rsidP="004A7594">
      <w:pPr>
        <w:pStyle w:val="Default"/>
        <w:numPr>
          <w:ilvl w:val="1"/>
          <w:numId w:val="1"/>
        </w:numPr>
        <w:spacing w:after="6"/>
        <w:rPr>
          <w:sz w:val="22"/>
          <w:szCs w:val="22"/>
        </w:rPr>
      </w:pPr>
      <w:r>
        <w:rPr>
          <w:sz w:val="22"/>
          <w:szCs w:val="22"/>
        </w:rPr>
        <w:t xml:space="preserve">g. </w:t>
      </w:r>
      <w:r>
        <w:rPr>
          <w:rFonts w:ascii="Cambria Math" w:hAnsi="Cambria Math" w:cs="Cambria Math"/>
          <w:sz w:val="22"/>
          <w:szCs w:val="22"/>
        </w:rPr>
        <w:t>(</w:t>
      </w:r>
      <w:r w:rsidR="004A7594">
        <w:rPr>
          <w:rFonts w:ascii="Cambria Math" w:hAnsi="Cambria Math" w:cs="Cambria Math"/>
          <w:sz w:val="22"/>
          <w:szCs w:val="22"/>
        </w:rPr>
        <w:t>𝑍</w:t>
      </w:r>
      <w:r w:rsidR="004A7594" w:rsidRPr="004A7594">
        <w:rPr>
          <w:rFonts w:ascii="Cambria Math" w:hAnsi="Cambria Math" w:cs="Cambria Math"/>
          <w:sz w:val="22"/>
          <w:szCs w:val="22"/>
          <w:vertAlign w:val="superscript"/>
        </w:rPr>
        <w:t>T</w:t>
      </w:r>
      <w:r>
        <w:rPr>
          <w:rFonts w:ascii="Cambria Math" w:hAnsi="Cambria Math" w:cs="Cambria Math"/>
          <w:sz w:val="22"/>
          <w:szCs w:val="22"/>
        </w:rPr>
        <w:t>𝑍)</w:t>
      </w:r>
      <w:r w:rsidR="004A7594" w:rsidRPr="004A7594">
        <w:rPr>
          <w:sz w:val="22"/>
          <w:szCs w:val="22"/>
        </w:rPr>
        <w:t xml:space="preserve"> </w:t>
      </w:r>
      <w:r w:rsidR="004A7594" w:rsidRPr="004A7594">
        <w:rPr>
          <w:sz w:val="22"/>
          <w:szCs w:val="22"/>
          <w:vertAlign w:val="superscript"/>
        </w:rPr>
        <w:t>-1</w:t>
      </w:r>
      <w:r>
        <w:rPr>
          <w:rFonts w:ascii="Cambria Math" w:hAnsi="Cambria Math" w:cs="Cambria Math"/>
          <w:sz w:val="16"/>
          <w:szCs w:val="16"/>
        </w:rPr>
        <w:t xml:space="preserve"> </w:t>
      </w:r>
      <w:r>
        <w:rPr>
          <w:sz w:val="22"/>
          <w:szCs w:val="22"/>
        </w:rPr>
        <w:t xml:space="preserve">(You do not have to perform Gaussian-Elimination here … i.e. this is a hint on what the dimensions of the matrix should be </w:t>
      </w:r>
      <w:r>
        <w:rPr>
          <w:rFonts w:ascii="Wingdings" w:hAnsi="Wingdings" w:cs="Wingdings"/>
          <w:sz w:val="22"/>
          <w:szCs w:val="22"/>
        </w:rPr>
        <w:t>☺</w:t>
      </w:r>
      <w:r>
        <w:rPr>
          <w:sz w:val="22"/>
          <w:szCs w:val="22"/>
        </w:rPr>
        <w:t xml:space="preserve">) </w:t>
      </w:r>
    </w:p>
    <w:p w14:paraId="70C8EED0" w14:textId="77777777" w:rsidR="004A7594" w:rsidRDefault="004A7594" w:rsidP="004A7594">
      <w:pPr>
        <w:pStyle w:val="ListParagraph"/>
      </w:pPr>
    </w:p>
    <w:p w14:paraId="5ABBC6DD" w14:textId="6A02464E" w:rsidR="004A7594" w:rsidRPr="004A7594" w:rsidRDefault="008D3C40" w:rsidP="004A7594">
      <w:pPr>
        <w:pStyle w:val="Default"/>
        <w:numPr>
          <w:ilvl w:val="1"/>
          <w:numId w:val="1"/>
        </w:numPr>
        <w:spacing w:after="6"/>
        <w:rPr>
          <w:sz w:val="22"/>
          <w:szCs w:val="22"/>
        </w:rPr>
      </w:pPr>
      <w:r>
        <w:rPr>
          <w:noProof/>
        </w:rPr>
        <w:drawing>
          <wp:inline distT="0" distB="0" distL="0" distR="0" wp14:anchorId="7450128C" wp14:editId="3EE47A7F">
            <wp:extent cx="2286000" cy="447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0" cy="447675"/>
                    </a:xfrm>
                    <a:prstGeom prst="rect">
                      <a:avLst/>
                    </a:prstGeom>
                  </pic:spPr>
                </pic:pic>
              </a:graphicData>
            </a:graphic>
          </wp:inline>
        </w:drawing>
      </w:r>
    </w:p>
    <w:p w14:paraId="3E4929BE" w14:textId="77777777" w:rsidR="008D3C40" w:rsidRDefault="008D3C40" w:rsidP="008D3C40">
      <w:pPr>
        <w:pStyle w:val="Default"/>
        <w:numPr>
          <w:ilvl w:val="1"/>
          <w:numId w:val="1"/>
        </w:numPr>
        <w:spacing w:after="6"/>
        <w:rPr>
          <w:sz w:val="22"/>
          <w:szCs w:val="22"/>
        </w:rPr>
      </w:pPr>
    </w:p>
    <w:p w14:paraId="220172C4" w14:textId="08603295" w:rsidR="005B4CDC" w:rsidRDefault="005B4CDC" w:rsidP="008D3C40">
      <w:pPr>
        <w:pStyle w:val="Default"/>
        <w:numPr>
          <w:ilvl w:val="1"/>
          <w:numId w:val="1"/>
        </w:numPr>
        <w:spacing w:after="6"/>
        <w:rPr>
          <w:sz w:val="22"/>
          <w:szCs w:val="22"/>
        </w:rPr>
      </w:pPr>
      <w:r w:rsidRPr="008D3C40">
        <w:rPr>
          <w:sz w:val="22"/>
          <w:szCs w:val="22"/>
        </w:rPr>
        <w:lastRenderedPageBreak/>
        <w:t xml:space="preserve">h. </w:t>
      </w:r>
      <w:r w:rsidRPr="008D3C40">
        <w:rPr>
          <w:rFonts w:ascii="Cambria Math" w:hAnsi="Cambria Math" w:cs="Cambria Math"/>
          <w:sz w:val="22"/>
          <w:szCs w:val="22"/>
        </w:rPr>
        <w:t>𝑍</w:t>
      </w:r>
      <w:r w:rsidRPr="008D3C40">
        <w:rPr>
          <w:rFonts w:ascii="Cambria Math" w:hAnsi="Cambria Math" w:cs="Cambria Math"/>
          <w:sz w:val="22"/>
          <w:szCs w:val="22"/>
          <w:vertAlign w:val="superscript"/>
        </w:rPr>
        <w:t>𝑇</w:t>
      </w:r>
      <w:r w:rsidRPr="008D3C40">
        <w:rPr>
          <w:rFonts w:ascii="Cambria Math" w:hAnsi="Cambria Math" w:cs="Cambria Math"/>
          <w:sz w:val="22"/>
          <w:szCs w:val="22"/>
        </w:rPr>
        <w:t>𝑌</w:t>
      </w:r>
      <w:r w:rsidRPr="008D3C40">
        <w:rPr>
          <w:sz w:val="22"/>
          <w:szCs w:val="22"/>
        </w:rPr>
        <w:t xml:space="preserve"> </w:t>
      </w:r>
    </w:p>
    <w:p w14:paraId="6D8131E7" w14:textId="77777777" w:rsidR="008D3C40" w:rsidRDefault="008D3C40" w:rsidP="008D3C40">
      <w:pPr>
        <w:pStyle w:val="Default"/>
        <w:numPr>
          <w:ilvl w:val="1"/>
          <w:numId w:val="1"/>
        </w:numPr>
        <w:spacing w:after="6"/>
        <w:rPr>
          <w:sz w:val="22"/>
          <w:szCs w:val="22"/>
        </w:rPr>
      </w:pPr>
    </w:p>
    <w:p w14:paraId="3B3C78DA" w14:textId="37F9D7FF" w:rsidR="008D3C40" w:rsidRDefault="008D3C40" w:rsidP="008D3C40">
      <w:pPr>
        <w:jc w:val="both"/>
      </w:pPr>
      <w:r>
        <w:rPr>
          <w:noProof/>
        </w:rPr>
        <w:drawing>
          <wp:inline distT="0" distB="0" distL="0" distR="0" wp14:anchorId="06E01E84" wp14:editId="5EFF6F5D">
            <wp:extent cx="819150" cy="466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19150" cy="466725"/>
                    </a:xfrm>
                    <a:prstGeom prst="rect">
                      <a:avLst/>
                    </a:prstGeom>
                  </pic:spPr>
                </pic:pic>
              </a:graphicData>
            </a:graphic>
          </wp:inline>
        </w:drawing>
      </w:r>
    </w:p>
    <w:p w14:paraId="1A5B4A42" w14:textId="77777777" w:rsidR="008D3C40" w:rsidRPr="008D3C40" w:rsidRDefault="008D3C40" w:rsidP="008D3C40">
      <w:pPr>
        <w:pStyle w:val="Default"/>
        <w:numPr>
          <w:ilvl w:val="1"/>
          <w:numId w:val="1"/>
        </w:numPr>
        <w:spacing w:after="6"/>
        <w:rPr>
          <w:sz w:val="22"/>
          <w:szCs w:val="22"/>
        </w:rPr>
      </w:pPr>
    </w:p>
    <w:p w14:paraId="2C9C9448" w14:textId="295F833A" w:rsidR="005B4CDC" w:rsidRDefault="005B4CDC" w:rsidP="005B4CDC">
      <w:pPr>
        <w:pStyle w:val="Default"/>
        <w:numPr>
          <w:ilvl w:val="1"/>
          <w:numId w:val="1"/>
        </w:numPr>
        <w:spacing w:after="6"/>
        <w:rPr>
          <w:sz w:val="22"/>
          <w:szCs w:val="22"/>
        </w:rPr>
      </w:pPr>
      <w:proofErr w:type="spellStart"/>
      <w:r>
        <w:rPr>
          <w:sz w:val="22"/>
          <w:szCs w:val="22"/>
        </w:rPr>
        <w:t>i</w:t>
      </w:r>
      <w:proofErr w:type="spellEnd"/>
      <w:r>
        <w:rPr>
          <w:sz w:val="22"/>
          <w:szCs w:val="22"/>
        </w:rPr>
        <w:t xml:space="preserve">. </w:t>
      </w:r>
      <w:r>
        <w:rPr>
          <w:rFonts w:ascii="Cambria Math" w:hAnsi="Cambria Math" w:cs="Cambria Math"/>
          <w:sz w:val="22"/>
          <w:szCs w:val="22"/>
        </w:rPr>
        <w:t>𝛽</w:t>
      </w:r>
      <w:r>
        <w:rPr>
          <w:sz w:val="22"/>
          <w:szCs w:val="22"/>
        </w:rPr>
        <w:t>=(</w:t>
      </w:r>
      <w:r>
        <w:rPr>
          <w:rFonts w:ascii="Cambria Math" w:hAnsi="Cambria Math" w:cs="Cambria Math"/>
          <w:sz w:val="22"/>
          <w:szCs w:val="22"/>
        </w:rPr>
        <w:t>𝑍</w:t>
      </w:r>
      <w:r w:rsidRPr="009F1B12">
        <w:rPr>
          <w:rFonts w:ascii="Cambria Math" w:hAnsi="Cambria Math" w:cs="Cambria Math"/>
          <w:sz w:val="22"/>
          <w:szCs w:val="22"/>
          <w:vertAlign w:val="superscript"/>
        </w:rPr>
        <w:t>𝑇</w:t>
      </w:r>
      <w:r>
        <w:rPr>
          <w:rFonts w:ascii="Cambria Math" w:hAnsi="Cambria Math" w:cs="Cambria Math"/>
          <w:sz w:val="22"/>
          <w:szCs w:val="22"/>
        </w:rPr>
        <w:t>𝑍</w:t>
      </w:r>
      <w:r>
        <w:rPr>
          <w:sz w:val="22"/>
          <w:szCs w:val="22"/>
        </w:rPr>
        <w:t>)</w:t>
      </w:r>
      <w:r w:rsidRPr="009F1B12">
        <w:rPr>
          <w:sz w:val="22"/>
          <w:szCs w:val="22"/>
          <w:vertAlign w:val="superscript"/>
        </w:rPr>
        <w:t>−1</w:t>
      </w:r>
      <w:r>
        <w:rPr>
          <w:rFonts w:ascii="Cambria Math" w:hAnsi="Cambria Math" w:cs="Cambria Math"/>
          <w:sz w:val="22"/>
          <w:szCs w:val="22"/>
        </w:rPr>
        <w:t>𝑍</w:t>
      </w:r>
      <w:r w:rsidRPr="009F1B12">
        <w:rPr>
          <w:rFonts w:ascii="Cambria Math" w:hAnsi="Cambria Math" w:cs="Cambria Math"/>
          <w:sz w:val="22"/>
          <w:szCs w:val="22"/>
          <w:vertAlign w:val="superscript"/>
        </w:rPr>
        <w:t>𝑇</w:t>
      </w:r>
      <w:r>
        <w:rPr>
          <w:rFonts w:ascii="Cambria Math" w:hAnsi="Cambria Math" w:cs="Cambria Math"/>
          <w:sz w:val="22"/>
          <w:szCs w:val="22"/>
        </w:rPr>
        <w:t>𝑌</w:t>
      </w:r>
      <w:r>
        <w:rPr>
          <w:sz w:val="22"/>
          <w:szCs w:val="22"/>
        </w:rPr>
        <w:t xml:space="preserve"> </w:t>
      </w:r>
    </w:p>
    <w:p w14:paraId="503A0C7B" w14:textId="5DFD9E4D" w:rsidR="008D3C40" w:rsidRDefault="008D3C40" w:rsidP="008D3C40">
      <w:pPr>
        <w:pStyle w:val="Default"/>
        <w:spacing w:after="6"/>
        <w:rPr>
          <w:sz w:val="22"/>
          <w:szCs w:val="22"/>
        </w:rPr>
      </w:pPr>
    </w:p>
    <w:p w14:paraId="65AEE515" w14:textId="49FE6F32" w:rsidR="008D3C40" w:rsidRDefault="008D3C40" w:rsidP="008D3C40">
      <w:pPr>
        <w:pStyle w:val="Default"/>
        <w:spacing w:after="6"/>
        <w:rPr>
          <w:sz w:val="22"/>
          <w:szCs w:val="22"/>
        </w:rPr>
      </w:pPr>
      <w:r>
        <w:rPr>
          <w:noProof/>
        </w:rPr>
        <w:drawing>
          <wp:inline distT="0" distB="0" distL="0" distR="0" wp14:anchorId="521881B9" wp14:editId="11356F60">
            <wp:extent cx="1238250" cy="43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38250" cy="438150"/>
                    </a:xfrm>
                    <a:prstGeom prst="rect">
                      <a:avLst/>
                    </a:prstGeom>
                  </pic:spPr>
                </pic:pic>
              </a:graphicData>
            </a:graphic>
          </wp:inline>
        </w:drawing>
      </w:r>
    </w:p>
    <w:p w14:paraId="40FCA948" w14:textId="77777777" w:rsidR="008D3C40" w:rsidRDefault="008D3C40" w:rsidP="008D3C40">
      <w:pPr>
        <w:pStyle w:val="Default"/>
        <w:spacing w:after="6"/>
        <w:rPr>
          <w:sz w:val="22"/>
          <w:szCs w:val="22"/>
        </w:rPr>
      </w:pPr>
    </w:p>
    <w:p w14:paraId="0DF16826" w14:textId="1835F2C3" w:rsidR="005B4CDC" w:rsidRDefault="005B4CDC" w:rsidP="005B4CDC">
      <w:pPr>
        <w:pStyle w:val="Default"/>
        <w:numPr>
          <w:ilvl w:val="1"/>
          <w:numId w:val="1"/>
        </w:numPr>
        <w:rPr>
          <w:sz w:val="22"/>
          <w:szCs w:val="22"/>
        </w:rPr>
      </w:pPr>
      <w:r>
        <w:rPr>
          <w:sz w:val="22"/>
          <w:szCs w:val="22"/>
        </w:rPr>
        <w:t>j. det(</w:t>
      </w:r>
      <w:r>
        <w:rPr>
          <w:rFonts w:ascii="Cambria Math" w:hAnsi="Cambria Math" w:cs="Cambria Math"/>
          <w:sz w:val="22"/>
          <w:szCs w:val="22"/>
        </w:rPr>
        <w:t>𝑍</w:t>
      </w:r>
      <w:r w:rsidRPr="009F1B12">
        <w:rPr>
          <w:rFonts w:ascii="Cambria Math" w:hAnsi="Cambria Math" w:cs="Cambria Math"/>
          <w:sz w:val="22"/>
          <w:szCs w:val="22"/>
          <w:vertAlign w:val="superscript"/>
        </w:rPr>
        <w:t>𝑇</w:t>
      </w:r>
      <w:r>
        <w:rPr>
          <w:rFonts w:ascii="Cambria Math" w:hAnsi="Cambria Math" w:cs="Cambria Math"/>
          <w:sz w:val="22"/>
          <w:szCs w:val="22"/>
        </w:rPr>
        <w:t>𝑍</w:t>
      </w:r>
      <w:r>
        <w:rPr>
          <w:sz w:val="22"/>
          <w:szCs w:val="22"/>
        </w:rPr>
        <w:t xml:space="preserve">) </w:t>
      </w:r>
    </w:p>
    <w:p w14:paraId="68AEDB42" w14:textId="77777777" w:rsidR="004E54CF" w:rsidRDefault="004E54CF" w:rsidP="005B4CDC">
      <w:pPr>
        <w:pStyle w:val="Default"/>
        <w:numPr>
          <w:ilvl w:val="1"/>
          <w:numId w:val="1"/>
        </w:numPr>
        <w:rPr>
          <w:sz w:val="22"/>
          <w:szCs w:val="22"/>
        </w:rPr>
      </w:pPr>
    </w:p>
    <w:p w14:paraId="0135330E" w14:textId="171E6A91" w:rsidR="005B4CDC" w:rsidRDefault="004E54CF" w:rsidP="005B4CDC">
      <w:pPr>
        <w:pStyle w:val="Default"/>
        <w:numPr>
          <w:ilvl w:val="1"/>
          <w:numId w:val="1"/>
        </w:numPr>
        <w:rPr>
          <w:sz w:val="22"/>
          <w:szCs w:val="22"/>
        </w:rPr>
      </w:pPr>
      <w:r>
        <w:rPr>
          <w:noProof/>
        </w:rPr>
        <w:drawing>
          <wp:inline distT="0" distB="0" distL="0" distR="0" wp14:anchorId="3EDA9EE4" wp14:editId="640E6B44">
            <wp:extent cx="590550" cy="161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550" cy="161925"/>
                    </a:xfrm>
                    <a:prstGeom prst="rect">
                      <a:avLst/>
                    </a:prstGeom>
                  </pic:spPr>
                </pic:pic>
              </a:graphicData>
            </a:graphic>
          </wp:inline>
        </w:drawing>
      </w:r>
    </w:p>
    <w:p w14:paraId="43766091" w14:textId="77777777" w:rsidR="004E54CF" w:rsidRDefault="004E54CF" w:rsidP="004E54CF">
      <w:pPr>
        <w:pStyle w:val="ListParagraph"/>
      </w:pPr>
    </w:p>
    <w:p w14:paraId="04EAEC42" w14:textId="1E5C797E" w:rsidR="004E54CF" w:rsidRPr="004E54CF" w:rsidRDefault="004E54CF" w:rsidP="005B4CDC">
      <w:pPr>
        <w:pStyle w:val="Default"/>
        <w:numPr>
          <w:ilvl w:val="1"/>
          <w:numId w:val="1"/>
        </w:numPr>
        <w:rPr>
          <w:b/>
          <w:sz w:val="22"/>
          <w:szCs w:val="22"/>
        </w:rPr>
      </w:pPr>
      <w:r w:rsidRPr="004E54CF">
        <w:rPr>
          <w:b/>
          <w:sz w:val="22"/>
          <w:szCs w:val="22"/>
        </w:rPr>
        <w:t>R code:</w:t>
      </w:r>
    </w:p>
    <w:p w14:paraId="0A527745" w14:textId="77777777" w:rsidR="004E54CF" w:rsidRPr="0005730B" w:rsidRDefault="004E54CF" w:rsidP="004E54CF">
      <w:pPr>
        <w:pStyle w:val="ListParagraph"/>
        <w:rPr>
          <w:sz w:val="18"/>
          <w:szCs w:val="18"/>
        </w:rPr>
      </w:pPr>
    </w:p>
    <w:p w14:paraId="7B335454" w14:textId="77777777" w:rsidR="004E54CF" w:rsidRPr="0005730B" w:rsidRDefault="004E54CF" w:rsidP="004E54CF">
      <w:pPr>
        <w:pStyle w:val="Default"/>
        <w:numPr>
          <w:ilvl w:val="1"/>
          <w:numId w:val="1"/>
        </w:numPr>
        <w:rPr>
          <w:sz w:val="18"/>
          <w:szCs w:val="18"/>
        </w:rPr>
      </w:pPr>
      <w:r w:rsidRPr="0005730B">
        <w:rPr>
          <w:rFonts w:hint="eastAsia"/>
          <w:sz w:val="18"/>
          <w:szCs w:val="18"/>
        </w:rPr>
        <w:t>#Problem 1</w:t>
      </w:r>
      <w:r w:rsidRPr="0005730B">
        <w:rPr>
          <w:rFonts w:hint="eastAsia"/>
          <w:sz w:val="18"/>
          <w:szCs w:val="18"/>
        </w:rPr>
        <w:t>：</w:t>
      </w:r>
    </w:p>
    <w:p w14:paraId="7B370F2D" w14:textId="77777777" w:rsidR="004E54CF" w:rsidRPr="0005730B" w:rsidRDefault="004E54CF" w:rsidP="004E54CF">
      <w:pPr>
        <w:pStyle w:val="Default"/>
        <w:numPr>
          <w:ilvl w:val="1"/>
          <w:numId w:val="1"/>
        </w:numPr>
        <w:rPr>
          <w:sz w:val="18"/>
          <w:szCs w:val="18"/>
        </w:rPr>
      </w:pPr>
      <w:r w:rsidRPr="0005730B">
        <w:rPr>
          <w:sz w:val="18"/>
          <w:szCs w:val="18"/>
        </w:rPr>
        <w:t xml:space="preserve">Z = </w:t>
      </w:r>
      <w:proofErr w:type="gramStart"/>
      <w:r w:rsidRPr="0005730B">
        <w:rPr>
          <w:sz w:val="18"/>
          <w:szCs w:val="18"/>
        </w:rPr>
        <w:t>matrix(</w:t>
      </w:r>
      <w:proofErr w:type="gramEnd"/>
      <w:r w:rsidRPr="0005730B">
        <w:rPr>
          <w:sz w:val="18"/>
          <w:szCs w:val="18"/>
        </w:rPr>
        <w:t xml:space="preserve">c(1, 4, 1, 6, 1, -3, 1, 2), </w:t>
      </w:r>
      <w:proofErr w:type="spellStart"/>
      <w:r w:rsidRPr="0005730B">
        <w:rPr>
          <w:sz w:val="18"/>
          <w:szCs w:val="18"/>
        </w:rPr>
        <w:t>nrow</w:t>
      </w:r>
      <w:proofErr w:type="spellEnd"/>
      <w:r w:rsidRPr="0005730B">
        <w:rPr>
          <w:sz w:val="18"/>
          <w:szCs w:val="18"/>
        </w:rPr>
        <w:t xml:space="preserve"> = 4, </w:t>
      </w:r>
      <w:proofErr w:type="spellStart"/>
      <w:r w:rsidRPr="0005730B">
        <w:rPr>
          <w:sz w:val="18"/>
          <w:szCs w:val="18"/>
        </w:rPr>
        <w:t>ncol</w:t>
      </w:r>
      <w:proofErr w:type="spellEnd"/>
      <w:r w:rsidRPr="0005730B">
        <w:rPr>
          <w:sz w:val="18"/>
          <w:szCs w:val="18"/>
        </w:rPr>
        <w:t xml:space="preserve"> = 2, </w:t>
      </w:r>
      <w:proofErr w:type="spellStart"/>
      <w:r w:rsidRPr="0005730B">
        <w:rPr>
          <w:sz w:val="18"/>
          <w:szCs w:val="18"/>
        </w:rPr>
        <w:t>byrow</w:t>
      </w:r>
      <w:proofErr w:type="spellEnd"/>
      <w:r w:rsidRPr="0005730B">
        <w:rPr>
          <w:sz w:val="18"/>
          <w:szCs w:val="18"/>
        </w:rPr>
        <w:t xml:space="preserve"> = T)</w:t>
      </w:r>
    </w:p>
    <w:p w14:paraId="0A4E2A83" w14:textId="77777777" w:rsidR="004E54CF" w:rsidRPr="0005730B" w:rsidRDefault="004E54CF" w:rsidP="004E54CF">
      <w:pPr>
        <w:pStyle w:val="Default"/>
        <w:numPr>
          <w:ilvl w:val="1"/>
          <w:numId w:val="1"/>
        </w:numPr>
        <w:rPr>
          <w:sz w:val="18"/>
          <w:szCs w:val="18"/>
        </w:rPr>
      </w:pPr>
      <w:r w:rsidRPr="0005730B">
        <w:rPr>
          <w:sz w:val="18"/>
          <w:szCs w:val="18"/>
        </w:rPr>
        <w:t>Z</w:t>
      </w:r>
    </w:p>
    <w:p w14:paraId="73C18C20" w14:textId="77777777" w:rsidR="004E54CF" w:rsidRPr="0005730B" w:rsidRDefault="004E54CF" w:rsidP="004E54CF">
      <w:pPr>
        <w:pStyle w:val="Default"/>
        <w:numPr>
          <w:ilvl w:val="1"/>
          <w:numId w:val="1"/>
        </w:numPr>
        <w:rPr>
          <w:sz w:val="18"/>
          <w:szCs w:val="18"/>
        </w:rPr>
      </w:pPr>
      <w:r w:rsidRPr="0005730B">
        <w:rPr>
          <w:sz w:val="18"/>
          <w:szCs w:val="18"/>
        </w:rPr>
        <w:t xml:space="preserve">Y = </w:t>
      </w:r>
      <w:proofErr w:type="gramStart"/>
      <w:r w:rsidRPr="0005730B">
        <w:rPr>
          <w:sz w:val="18"/>
          <w:szCs w:val="18"/>
        </w:rPr>
        <w:t>matrix(</w:t>
      </w:r>
      <w:proofErr w:type="gramEnd"/>
      <w:r w:rsidRPr="0005730B">
        <w:rPr>
          <w:sz w:val="18"/>
          <w:szCs w:val="18"/>
        </w:rPr>
        <w:t xml:space="preserve">c(-1, 1, 7, 8), </w:t>
      </w:r>
      <w:proofErr w:type="spellStart"/>
      <w:r w:rsidRPr="0005730B">
        <w:rPr>
          <w:sz w:val="18"/>
          <w:szCs w:val="18"/>
        </w:rPr>
        <w:t>nrow</w:t>
      </w:r>
      <w:proofErr w:type="spellEnd"/>
      <w:r w:rsidRPr="0005730B">
        <w:rPr>
          <w:sz w:val="18"/>
          <w:szCs w:val="18"/>
        </w:rPr>
        <w:t xml:space="preserve"> = 4, </w:t>
      </w:r>
      <w:proofErr w:type="spellStart"/>
      <w:r w:rsidRPr="0005730B">
        <w:rPr>
          <w:sz w:val="18"/>
          <w:szCs w:val="18"/>
        </w:rPr>
        <w:t>ncol</w:t>
      </w:r>
      <w:proofErr w:type="spellEnd"/>
      <w:r w:rsidRPr="0005730B">
        <w:rPr>
          <w:sz w:val="18"/>
          <w:szCs w:val="18"/>
        </w:rPr>
        <w:t xml:space="preserve"> = 1, </w:t>
      </w:r>
      <w:proofErr w:type="spellStart"/>
      <w:r w:rsidRPr="0005730B">
        <w:rPr>
          <w:sz w:val="18"/>
          <w:szCs w:val="18"/>
        </w:rPr>
        <w:t>byrow</w:t>
      </w:r>
      <w:proofErr w:type="spellEnd"/>
      <w:r w:rsidRPr="0005730B">
        <w:rPr>
          <w:sz w:val="18"/>
          <w:szCs w:val="18"/>
        </w:rPr>
        <w:t xml:space="preserve"> = F)</w:t>
      </w:r>
    </w:p>
    <w:p w14:paraId="63298BBA" w14:textId="77777777" w:rsidR="004E54CF" w:rsidRPr="0005730B" w:rsidRDefault="004E54CF" w:rsidP="004E54CF">
      <w:pPr>
        <w:pStyle w:val="Default"/>
        <w:numPr>
          <w:ilvl w:val="1"/>
          <w:numId w:val="1"/>
        </w:numPr>
        <w:rPr>
          <w:sz w:val="18"/>
          <w:szCs w:val="18"/>
        </w:rPr>
      </w:pPr>
      <w:r w:rsidRPr="0005730B">
        <w:rPr>
          <w:sz w:val="18"/>
          <w:szCs w:val="18"/>
        </w:rPr>
        <w:t>Y</w:t>
      </w:r>
    </w:p>
    <w:p w14:paraId="4BE2522F" w14:textId="77777777" w:rsidR="004E54CF" w:rsidRPr="0005730B" w:rsidRDefault="004E54CF" w:rsidP="004E54CF">
      <w:pPr>
        <w:pStyle w:val="Default"/>
        <w:numPr>
          <w:ilvl w:val="1"/>
          <w:numId w:val="1"/>
        </w:numPr>
        <w:rPr>
          <w:sz w:val="18"/>
          <w:szCs w:val="18"/>
        </w:rPr>
      </w:pPr>
      <w:r w:rsidRPr="0005730B">
        <w:rPr>
          <w:sz w:val="18"/>
          <w:szCs w:val="18"/>
        </w:rPr>
        <w:t xml:space="preserve">M = </w:t>
      </w:r>
      <w:proofErr w:type="gramStart"/>
      <w:r w:rsidRPr="0005730B">
        <w:rPr>
          <w:sz w:val="18"/>
          <w:szCs w:val="18"/>
        </w:rPr>
        <w:t>matrix(</w:t>
      </w:r>
      <w:proofErr w:type="gramEnd"/>
      <w:r w:rsidRPr="0005730B">
        <w:rPr>
          <w:sz w:val="18"/>
          <w:szCs w:val="18"/>
        </w:rPr>
        <w:t xml:space="preserve">c(1, 5, 0, 30, 50, 15, 0, 20, 10), </w:t>
      </w:r>
      <w:proofErr w:type="spellStart"/>
      <w:r w:rsidRPr="0005730B">
        <w:rPr>
          <w:sz w:val="18"/>
          <w:szCs w:val="18"/>
        </w:rPr>
        <w:t>nrow</w:t>
      </w:r>
      <w:proofErr w:type="spellEnd"/>
      <w:r w:rsidRPr="0005730B">
        <w:rPr>
          <w:sz w:val="18"/>
          <w:szCs w:val="18"/>
        </w:rPr>
        <w:t xml:space="preserve"> = 3, </w:t>
      </w:r>
      <w:proofErr w:type="spellStart"/>
      <w:r w:rsidRPr="0005730B">
        <w:rPr>
          <w:sz w:val="18"/>
          <w:szCs w:val="18"/>
        </w:rPr>
        <w:t>ncol</w:t>
      </w:r>
      <w:proofErr w:type="spellEnd"/>
      <w:r w:rsidRPr="0005730B">
        <w:rPr>
          <w:sz w:val="18"/>
          <w:szCs w:val="18"/>
        </w:rPr>
        <w:t xml:space="preserve"> = 3, </w:t>
      </w:r>
      <w:proofErr w:type="spellStart"/>
      <w:r w:rsidRPr="0005730B">
        <w:rPr>
          <w:sz w:val="18"/>
          <w:szCs w:val="18"/>
        </w:rPr>
        <w:t>byrow</w:t>
      </w:r>
      <w:proofErr w:type="spellEnd"/>
      <w:r w:rsidRPr="0005730B">
        <w:rPr>
          <w:sz w:val="18"/>
          <w:szCs w:val="18"/>
        </w:rPr>
        <w:t xml:space="preserve"> = T)</w:t>
      </w:r>
    </w:p>
    <w:p w14:paraId="4477B954" w14:textId="77777777" w:rsidR="004E54CF" w:rsidRPr="0005730B" w:rsidRDefault="004E54CF" w:rsidP="004E54CF">
      <w:pPr>
        <w:pStyle w:val="Default"/>
        <w:numPr>
          <w:ilvl w:val="1"/>
          <w:numId w:val="1"/>
        </w:numPr>
        <w:rPr>
          <w:sz w:val="18"/>
          <w:szCs w:val="18"/>
        </w:rPr>
      </w:pPr>
      <w:r w:rsidRPr="0005730B">
        <w:rPr>
          <w:sz w:val="18"/>
          <w:szCs w:val="18"/>
        </w:rPr>
        <w:t>M</w:t>
      </w:r>
    </w:p>
    <w:p w14:paraId="400DA6B4" w14:textId="77777777" w:rsidR="004E54CF" w:rsidRPr="0005730B" w:rsidRDefault="004E54CF" w:rsidP="004E54CF">
      <w:pPr>
        <w:pStyle w:val="Default"/>
        <w:numPr>
          <w:ilvl w:val="1"/>
          <w:numId w:val="1"/>
        </w:numPr>
        <w:rPr>
          <w:sz w:val="18"/>
          <w:szCs w:val="18"/>
        </w:rPr>
      </w:pPr>
      <w:r w:rsidRPr="0005730B">
        <w:rPr>
          <w:sz w:val="18"/>
          <w:szCs w:val="18"/>
        </w:rPr>
        <w:t xml:space="preserve">N = </w:t>
      </w:r>
      <w:proofErr w:type="gramStart"/>
      <w:r w:rsidRPr="0005730B">
        <w:rPr>
          <w:sz w:val="18"/>
          <w:szCs w:val="18"/>
        </w:rPr>
        <w:t>matrix(</w:t>
      </w:r>
      <w:proofErr w:type="gramEnd"/>
      <w:r w:rsidRPr="0005730B">
        <w:rPr>
          <w:sz w:val="18"/>
          <w:szCs w:val="18"/>
        </w:rPr>
        <w:t xml:space="preserve">c(-20, -5, 0, 0, 20, 5, 20, 10, 20), </w:t>
      </w:r>
      <w:proofErr w:type="spellStart"/>
      <w:r w:rsidRPr="0005730B">
        <w:rPr>
          <w:sz w:val="18"/>
          <w:szCs w:val="18"/>
        </w:rPr>
        <w:t>nrow</w:t>
      </w:r>
      <w:proofErr w:type="spellEnd"/>
      <w:r w:rsidRPr="0005730B">
        <w:rPr>
          <w:sz w:val="18"/>
          <w:szCs w:val="18"/>
        </w:rPr>
        <w:t xml:space="preserve"> = 3, </w:t>
      </w:r>
      <w:proofErr w:type="spellStart"/>
      <w:r w:rsidRPr="0005730B">
        <w:rPr>
          <w:sz w:val="18"/>
          <w:szCs w:val="18"/>
        </w:rPr>
        <w:t>ncol</w:t>
      </w:r>
      <w:proofErr w:type="spellEnd"/>
      <w:r w:rsidRPr="0005730B">
        <w:rPr>
          <w:sz w:val="18"/>
          <w:szCs w:val="18"/>
        </w:rPr>
        <w:t xml:space="preserve"> = 3, </w:t>
      </w:r>
      <w:proofErr w:type="spellStart"/>
      <w:r w:rsidRPr="0005730B">
        <w:rPr>
          <w:sz w:val="18"/>
          <w:szCs w:val="18"/>
        </w:rPr>
        <w:t>byrow</w:t>
      </w:r>
      <w:proofErr w:type="spellEnd"/>
      <w:r w:rsidRPr="0005730B">
        <w:rPr>
          <w:sz w:val="18"/>
          <w:szCs w:val="18"/>
        </w:rPr>
        <w:t xml:space="preserve"> = T)</w:t>
      </w:r>
    </w:p>
    <w:p w14:paraId="66C12367" w14:textId="77777777" w:rsidR="004E54CF" w:rsidRPr="0005730B" w:rsidRDefault="004E54CF" w:rsidP="004E54CF">
      <w:pPr>
        <w:pStyle w:val="Default"/>
        <w:numPr>
          <w:ilvl w:val="1"/>
          <w:numId w:val="1"/>
        </w:numPr>
        <w:rPr>
          <w:sz w:val="18"/>
          <w:szCs w:val="18"/>
        </w:rPr>
      </w:pPr>
      <w:r w:rsidRPr="0005730B">
        <w:rPr>
          <w:sz w:val="18"/>
          <w:szCs w:val="18"/>
        </w:rPr>
        <w:t>N</w:t>
      </w:r>
    </w:p>
    <w:p w14:paraId="1A78025C" w14:textId="77777777" w:rsidR="004E54CF" w:rsidRPr="0005730B" w:rsidRDefault="004E54CF" w:rsidP="004E54CF">
      <w:pPr>
        <w:pStyle w:val="Default"/>
        <w:numPr>
          <w:ilvl w:val="1"/>
          <w:numId w:val="1"/>
        </w:numPr>
        <w:rPr>
          <w:sz w:val="18"/>
          <w:szCs w:val="18"/>
        </w:rPr>
      </w:pPr>
      <w:r w:rsidRPr="0005730B">
        <w:rPr>
          <w:sz w:val="18"/>
          <w:szCs w:val="18"/>
        </w:rPr>
        <w:t xml:space="preserve">v = </w:t>
      </w:r>
      <w:proofErr w:type="gramStart"/>
      <w:r w:rsidRPr="0005730B">
        <w:rPr>
          <w:sz w:val="18"/>
          <w:szCs w:val="18"/>
        </w:rPr>
        <w:t>matrix(</w:t>
      </w:r>
      <w:proofErr w:type="gramEnd"/>
      <w:r w:rsidRPr="0005730B">
        <w:rPr>
          <w:sz w:val="18"/>
          <w:szCs w:val="18"/>
        </w:rPr>
        <w:t xml:space="preserve">c(-2, 2, 6), </w:t>
      </w:r>
      <w:proofErr w:type="spellStart"/>
      <w:r w:rsidRPr="0005730B">
        <w:rPr>
          <w:sz w:val="18"/>
          <w:szCs w:val="18"/>
        </w:rPr>
        <w:t>nrow</w:t>
      </w:r>
      <w:proofErr w:type="spellEnd"/>
      <w:r w:rsidRPr="0005730B">
        <w:rPr>
          <w:sz w:val="18"/>
          <w:szCs w:val="18"/>
        </w:rPr>
        <w:t xml:space="preserve"> = 3, </w:t>
      </w:r>
      <w:proofErr w:type="spellStart"/>
      <w:r w:rsidRPr="0005730B">
        <w:rPr>
          <w:sz w:val="18"/>
          <w:szCs w:val="18"/>
        </w:rPr>
        <w:t>ncol</w:t>
      </w:r>
      <w:proofErr w:type="spellEnd"/>
      <w:r w:rsidRPr="0005730B">
        <w:rPr>
          <w:sz w:val="18"/>
          <w:szCs w:val="18"/>
        </w:rPr>
        <w:t xml:space="preserve"> = 1, </w:t>
      </w:r>
      <w:proofErr w:type="spellStart"/>
      <w:r w:rsidRPr="0005730B">
        <w:rPr>
          <w:sz w:val="18"/>
          <w:szCs w:val="18"/>
        </w:rPr>
        <w:t>byrow</w:t>
      </w:r>
      <w:proofErr w:type="spellEnd"/>
      <w:r w:rsidRPr="0005730B">
        <w:rPr>
          <w:sz w:val="18"/>
          <w:szCs w:val="18"/>
        </w:rPr>
        <w:t xml:space="preserve"> = F)</w:t>
      </w:r>
    </w:p>
    <w:p w14:paraId="08FF3208" w14:textId="77777777" w:rsidR="004E54CF" w:rsidRPr="0005730B" w:rsidRDefault="004E54CF" w:rsidP="004E54CF">
      <w:pPr>
        <w:pStyle w:val="Default"/>
        <w:numPr>
          <w:ilvl w:val="1"/>
          <w:numId w:val="1"/>
        </w:numPr>
        <w:rPr>
          <w:sz w:val="18"/>
          <w:szCs w:val="18"/>
        </w:rPr>
      </w:pPr>
      <w:r w:rsidRPr="0005730B">
        <w:rPr>
          <w:sz w:val="18"/>
          <w:szCs w:val="18"/>
        </w:rPr>
        <w:t>v</w:t>
      </w:r>
    </w:p>
    <w:p w14:paraId="412F0FA2" w14:textId="77777777" w:rsidR="004E54CF" w:rsidRPr="0005730B" w:rsidRDefault="004E54CF" w:rsidP="004E54CF">
      <w:pPr>
        <w:pStyle w:val="Default"/>
        <w:numPr>
          <w:ilvl w:val="1"/>
          <w:numId w:val="1"/>
        </w:numPr>
        <w:rPr>
          <w:sz w:val="18"/>
          <w:szCs w:val="18"/>
        </w:rPr>
      </w:pPr>
      <w:r w:rsidRPr="0005730B">
        <w:rPr>
          <w:sz w:val="18"/>
          <w:szCs w:val="18"/>
        </w:rPr>
        <w:t xml:space="preserve">w = </w:t>
      </w:r>
      <w:proofErr w:type="gramStart"/>
      <w:r w:rsidRPr="0005730B">
        <w:rPr>
          <w:sz w:val="18"/>
          <w:szCs w:val="18"/>
        </w:rPr>
        <w:t>matrix(</w:t>
      </w:r>
      <w:proofErr w:type="gramEnd"/>
      <w:r w:rsidRPr="0005730B">
        <w:rPr>
          <w:sz w:val="18"/>
          <w:szCs w:val="18"/>
        </w:rPr>
        <w:t xml:space="preserve">c(3, -7, 5), </w:t>
      </w:r>
      <w:proofErr w:type="spellStart"/>
      <w:r w:rsidRPr="0005730B">
        <w:rPr>
          <w:sz w:val="18"/>
          <w:szCs w:val="18"/>
        </w:rPr>
        <w:t>nrow</w:t>
      </w:r>
      <w:proofErr w:type="spellEnd"/>
      <w:r w:rsidRPr="0005730B">
        <w:rPr>
          <w:sz w:val="18"/>
          <w:szCs w:val="18"/>
        </w:rPr>
        <w:t xml:space="preserve"> = 3, </w:t>
      </w:r>
      <w:proofErr w:type="spellStart"/>
      <w:r w:rsidRPr="0005730B">
        <w:rPr>
          <w:sz w:val="18"/>
          <w:szCs w:val="18"/>
        </w:rPr>
        <w:t>ncol</w:t>
      </w:r>
      <w:proofErr w:type="spellEnd"/>
      <w:r w:rsidRPr="0005730B">
        <w:rPr>
          <w:sz w:val="18"/>
          <w:szCs w:val="18"/>
        </w:rPr>
        <w:t xml:space="preserve"> = 1, </w:t>
      </w:r>
      <w:proofErr w:type="spellStart"/>
      <w:r w:rsidRPr="0005730B">
        <w:rPr>
          <w:sz w:val="18"/>
          <w:szCs w:val="18"/>
        </w:rPr>
        <w:t>byrow</w:t>
      </w:r>
      <w:proofErr w:type="spellEnd"/>
      <w:r w:rsidRPr="0005730B">
        <w:rPr>
          <w:sz w:val="18"/>
          <w:szCs w:val="18"/>
        </w:rPr>
        <w:t xml:space="preserve"> = F)</w:t>
      </w:r>
    </w:p>
    <w:p w14:paraId="45779291" w14:textId="77777777" w:rsidR="004E54CF" w:rsidRPr="0005730B" w:rsidRDefault="004E54CF" w:rsidP="004E54CF">
      <w:pPr>
        <w:pStyle w:val="Default"/>
        <w:numPr>
          <w:ilvl w:val="1"/>
          <w:numId w:val="1"/>
        </w:numPr>
        <w:rPr>
          <w:sz w:val="18"/>
          <w:szCs w:val="18"/>
        </w:rPr>
      </w:pPr>
      <w:r w:rsidRPr="0005730B">
        <w:rPr>
          <w:sz w:val="18"/>
          <w:szCs w:val="18"/>
        </w:rPr>
        <w:t>w</w:t>
      </w:r>
    </w:p>
    <w:p w14:paraId="173EA0EA" w14:textId="77777777" w:rsidR="004E54CF" w:rsidRPr="0005730B" w:rsidRDefault="004E54CF" w:rsidP="004E54CF">
      <w:pPr>
        <w:pStyle w:val="Default"/>
        <w:numPr>
          <w:ilvl w:val="1"/>
          <w:numId w:val="1"/>
        </w:numPr>
        <w:rPr>
          <w:sz w:val="18"/>
          <w:szCs w:val="18"/>
        </w:rPr>
      </w:pPr>
    </w:p>
    <w:p w14:paraId="58AFFB7C" w14:textId="77777777" w:rsidR="004E54CF" w:rsidRPr="0005730B" w:rsidRDefault="004E54CF" w:rsidP="004E54CF">
      <w:pPr>
        <w:pStyle w:val="Default"/>
        <w:numPr>
          <w:ilvl w:val="1"/>
          <w:numId w:val="1"/>
        </w:numPr>
        <w:rPr>
          <w:sz w:val="18"/>
          <w:szCs w:val="18"/>
        </w:rPr>
      </w:pPr>
      <w:r w:rsidRPr="0005730B">
        <w:rPr>
          <w:sz w:val="18"/>
          <w:szCs w:val="18"/>
        </w:rPr>
        <w:t xml:space="preserve">#a. </w:t>
      </w:r>
      <w:proofErr w:type="spellStart"/>
      <w:r w:rsidRPr="0005730B">
        <w:rPr>
          <w:sz w:val="18"/>
          <w:szCs w:val="18"/>
        </w:rPr>
        <w:t>v∙</w:t>
      </w:r>
      <w:proofErr w:type="gramStart"/>
      <w:r w:rsidRPr="0005730B">
        <w:rPr>
          <w:sz w:val="18"/>
          <w:szCs w:val="18"/>
        </w:rPr>
        <w:t>w</w:t>
      </w:r>
      <w:proofErr w:type="spellEnd"/>
      <w:r w:rsidRPr="0005730B">
        <w:rPr>
          <w:sz w:val="18"/>
          <w:szCs w:val="18"/>
        </w:rPr>
        <w:t>(</w:t>
      </w:r>
      <w:proofErr w:type="gramEnd"/>
      <w:r w:rsidRPr="0005730B">
        <w:rPr>
          <w:sz w:val="18"/>
          <w:szCs w:val="18"/>
        </w:rPr>
        <w:t>dot product)</w:t>
      </w:r>
    </w:p>
    <w:p w14:paraId="724FB303" w14:textId="77777777" w:rsidR="004E54CF" w:rsidRPr="0005730B" w:rsidRDefault="004E54CF" w:rsidP="004E54CF">
      <w:pPr>
        <w:pStyle w:val="Default"/>
        <w:numPr>
          <w:ilvl w:val="1"/>
          <w:numId w:val="1"/>
        </w:numPr>
        <w:rPr>
          <w:sz w:val="18"/>
          <w:szCs w:val="18"/>
        </w:rPr>
      </w:pPr>
      <w:r w:rsidRPr="0005730B">
        <w:rPr>
          <w:sz w:val="18"/>
          <w:szCs w:val="18"/>
        </w:rPr>
        <w:t>dim(v)</w:t>
      </w:r>
    </w:p>
    <w:p w14:paraId="76937AAA" w14:textId="77777777" w:rsidR="004E54CF" w:rsidRPr="0005730B" w:rsidRDefault="004E54CF" w:rsidP="004E54CF">
      <w:pPr>
        <w:pStyle w:val="Default"/>
        <w:numPr>
          <w:ilvl w:val="1"/>
          <w:numId w:val="1"/>
        </w:numPr>
        <w:rPr>
          <w:sz w:val="18"/>
          <w:szCs w:val="18"/>
        </w:rPr>
      </w:pPr>
      <w:r w:rsidRPr="0005730B">
        <w:rPr>
          <w:sz w:val="18"/>
          <w:szCs w:val="18"/>
        </w:rPr>
        <w:t>dim(w)</w:t>
      </w:r>
    </w:p>
    <w:p w14:paraId="12D5C046" w14:textId="77777777" w:rsidR="004E54CF" w:rsidRPr="0005730B" w:rsidRDefault="004E54CF" w:rsidP="004E54CF">
      <w:pPr>
        <w:pStyle w:val="Default"/>
        <w:numPr>
          <w:ilvl w:val="1"/>
          <w:numId w:val="1"/>
        </w:numPr>
        <w:rPr>
          <w:sz w:val="18"/>
          <w:szCs w:val="18"/>
        </w:rPr>
      </w:pPr>
      <w:r w:rsidRPr="0005730B">
        <w:rPr>
          <w:sz w:val="18"/>
          <w:szCs w:val="18"/>
        </w:rPr>
        <w:t>prod = t(v) %*% w</w:t>
      </w:r>
    </w:p>
    <w:p w14:paraId="2D3E024A" w14:textId="77777777" w:rsidR="004E54CF" w:rsidRPr="0005730B" w:rsidRDefault="004E54CF" w:rsidP="004E54CF">
      <w:pPr>
        <w:pStyle w:val="Default"/>
        <w:numPr>
          <w:ilvl w:val="1"/>
          <w:numId w:val="1"/>
        </w:numPr>
        <w:rPr>
          <w:sz w:val="18"/>
          <w:szCs w:val="18"/>
        </w:rPr>
      </w:pPr>
      <w:r w:rsidRPr="0005730B">
        <w:rPr>
          <w:sz w:val="18"/>
          <w:szCs w:val="18"/>
        </w:rPr>
        <w:t>prod</w:t>
      </w:r>
    </w:p>
    <w:p w14:paraId="3EEAA7F3" w14:textId="77777777" w:rsidR="004E54CF" w:rsidRPr="0005730B" w:rsidRDefault="004E54CF" w:rsidP="004E54CF">
      <w:pPr>
        <w:pStyle w:val="Default"/>
        <w:numPr>
          <w:ilvl w:val="1"/>
          <w:numId w:val="1"/>
        </w:numPr>
        <w:rPr>
          <w:sz w:val="18"/>
          <w:szCs w:val="18"/>
        </w:rPr>
      </w:pPr>
    </w:p>
    <w:p w14:paraId="4B39F1AA" w14:textId="77777777" w:rsidR="004E54CF" w:rsidRPr="0005730B" w:rsidRDefault="004E54CF" w:rsidP="004E54CF">
      <w:pPr>
        <w:pStyle w:val="Default"/>
        <w:numPr>
          <w:ilvl w:val="1"/>
          <w:numId w:val="1"/>
        </w:numPr>
        <w:rPr>
          <w:sz w:val="18"/>
          <w:szCs w:val="18"/>
        </w:rPr>
      </w:pPr>
      <w:r w:rsidRPr="0005730B">
        <w:rPr>
          <w:sz w:val="18"/>
          <w:szCs w:val="18"/>
        </w:rPr>
        <w:t>#b. −3*w</w:t>
      </w:r>
    </w:p>
    <w:p w14:paraId="08F8DF2D" w14:textId="77777777" w:rsidR="004E54CF" w:rsidRPr="0005730B" w:rsidRDefault="004E54CF" w:rsidP="004E54CF">
      <w:pPr>
        <w:pStyle w:val="Default"/>
        <w:numPr>
          <w:ilvl w:val="1"/>
          <w:numId w:val="1"/>
        </w:numPr>
        <w:rPr>
          <w:sz w:val="18"/>
          <w:szCs w:val="18"/>
        </w:rPr>
      </w:pPr>
      <w:r w:rsidRPr="0005730B">
        <w:rPr>
          <w:sz w:val="18"/>
          <w:szCs w:val="18"/>
        </w:rPr>
        <w:t>prod1 = -3* w</w:t>
      </w:r>
    </w:p>
    <w:p w14:paraId="4E9681B6" w14:textId="77777777" w:rsidR="004E54CF" w:rsidRPr="0005730B" w:rsidRDefault="004E54CF" w:rsidP="004E54CF">
      <w:pPr>
        <w:pStyle w:val="Default"/>
        <w:numPr>
          <w:ilvl w:val="1"/>
          <w:numId w:val="1"/>
        </w:numPr>
        <w:rPr>
          <w:sz w:val="18"/>
          <w:szCs w:val="18"/>
        </w:rPr>
      </w:pPr>
      <w:r w:rsidRPr="0005730B">
        <w:rPr>
          <w:sz w:val="18"/>
          <w:szCs w:val="18"/>
        </w:rPr>
        <w:t>prod1</w:t>
      </w:r>
    </w:p>
    <w:p w14:paraId="7EFAFE14" w14:textId="77777777" w:rsidR="004E54CF" w:rsidRPr="0005730B" w:rsidRDefault="004E54CF" w:rsidP="004E54CF">
      <w:pPr>
        <w:pStyle w:val="Default"/>
        <w:numPr>
          <w:ilvl w:val="1"/>
          <w:numId w:val="1"/>
        </w:numPr>
        <w:rPr>
          <w:sz w:val="18"/>
          <w:szCs w:val="18"/>
        </w:rPr>
      </w:pPr>
    </w:p>
    <w:p w14:paraId="7DF232BB" w14:textId="77777777" w:rsidR="004E54CF" w:rsidRPr="0005730B" w:rsidRDefault="004E54CF" w:rsidP="004E54CF">
      <w:pPr>
        <w:pStyle w:val="Default"/>
        <w:numPr>
          <w:ilvl w:val="1"/>
          <w:numId w:val="1"/>
        </w:numPr>
        <w:rPr>
          <w:sz w:val="18"/>
          <w:szCs w:val="18"/>
        </w:rPr>
      </w:pPr>
      <w:r w:rsidRPr="0005730B">
        <w:rPr>
          <w:sz w:val="18"/>
          <w:szCs w:val="18"/>
        </w:rPr>
        <w:t>#c. M*v</w:t>
      </w:r>
    </w:p>
    <w:p w14:paraId="4F913EAC" w14:textId="77777777" w:rsidR="004E54CF" w:rsidRPr="0005730B" w:rsidRDefault="004E54CF" w:rsidP="004E54CF">
      <w:pPr>
        <w:pStyle w:val="Default"/>
        <w:numPr>
          <w:ilvl w:val="1"/>
          <w:numId w:val="1"/>
        </w:numPr>
        <w:rPr>
          <w:sz w:val="18"/>
          <w:szCs w:val="18"/>
        </w:rPr>
      </w:pPr>
      <w:r w:rsidRPr="0005730B">
        <w:rPr>
          <w:sz w:val="18"/>
          <w:szCs w:val="18"/>
        </w:rPr>
        <w:t>dim(M)</w:t>
      </w:r>
    </w:p>
    <w:p w14:paraId="121E2760" w14:textId="77777777" w:rsidR="004E54CF" w:rsidRPr="0005730B" w:rsidRDefault="004E54CF" w:rsidP="004E54CF">
      <w:pPr>
        <w:pStyle w:val="Default"/>
        <w:numPr>
          <w:ilvl w:val="1"/>
          <w:numId w:val="1"/>
        </w:numPr>
        <w:rPr>
          <w:sz w:val="18"/>
          <w:szCs w:val="18"/>
        </w:rPr>
      </w:pPr>
      <w:r w:rsidRPr="0005730B">
        <w:rPr>
          <w:sz w:val="18"/>
          <w:szCs w:val="18"/>
        </w:rPr>
        <w:t>dim(v)</w:t>
      </w:r>
    </w:p>
    <w:p w14:paraId="29D94E04" w14:textId="77777777" w:rsidR="004E54CF" w:rsidRPr="0005730B" w:rsidRDefault="004E54CF" w:rsidP="004E54CF">
      <w:pPr>
        <w:pStyle w:val="Default"/>
        <w:numPr>
          <w:ilvl w:val="1"/>
          <w:numId w:val="1"/>
        </w:numPr>
        <w:rPr>
          <w:sz w:val="18"/>
          <w:szCs w:val="18"/>
        </w:rPr>
      </w:pPr>
    </w:p>
    <w:p w14:paraId="1092B584" w14:textId="77777777" w:rsidR="004E54CF" w:rsidRPr="0005730B" w:rsidRDefault="004E54CF" w:rsidP="004E54CF">
      <w:pPr>
        <w:pStyle w:val="Default"/>
        <w:numPr>
          <w:ilvl w:val="1"/>
          <w:numId w:val="1"/>
        </w:numPr>
        <w:rPr>
          <w:sz w:val="18"/>
          <w:szCs w:val="18"/>
        </w:rPr>
      </w:pPr>
      <w:r w:rsidRPr="0005730B">
        <w:rPr>
          <w:sz w:val="18"/>
          <w:szCs w:val="18"/>
        </w:rPr>
        <w:t>#d. M+N</w:t>
      </w:r>
    </w:p>
    <w:p w14:paraId="674A360F" w14:textId="77777777" w:rsidR="004E54CF" w:rsidRPr="0005730B" w:rsidRDefault="004E54CF" w:rsidP="004E54CF">
      <w:pPr>
        <w:pStyle w:val="Default"/>
        <w:numPr>
          <w:ilvl w:val="1"/>
          <w:numId w:val="1"/>
        </w:numPr>
        <w:rPr>
          <w:sz w:val="18"/>
          <w:szCs w:val="18"/>
        </w:rPr>
      </w:pPr>
      <w:r w:rsidRPr="0005730B">
        <w:rPr>
          <w:sz w:val="18"/>
          <w:szCs w:val="18"/>
        </w:rPr>
        <w:t>sum = M + N</w:t>
      </w:r>
    </w:p>
    <w:p w14:paraId="2508C4A1" w14:textId="77777777" w:rsidR="004E54CF" w:rsidRPr="0005730B" w:rsidRDefault="004E54CF" w:rsidP="004E54CF">
      <w:pPr>
        <w:pStyle w:val="Default"/>
        <w:numPr>
          <w:ilvl w:val="1"/>
          <w:numId w:val="1"/>
        </w:numPr>
        <w:rPr>
          <w:sz w:val="18"/>
          <w:szCs w:val="18"/>
        </w:rPr>
      </w:pPr>
      <w:r w:rsidRPr="0005730B">
        <w:rPr>
          <w:sz w:val="18"/>
          <w:szCs w:val="18"/>
        </w:rPr>
        <w:t>sum</w:t>
      </w:r>
    </w:p>
    <w:p w14:paraId="5C6C0C89" w14:textId="77777777" w:rsidR="004E54CF" w:rsidRPr="0005730B" w:rsidRDefault="004E54CF" w:rsidP="004E54CF">
      <w:pPr>
        <w:pStyle w:val="Default"/>
        <w:numPr>
          <w:ilvl w:val="1"/>
          <w:numId w:val="1"/>
        </w:numPr>
        <w:rPr>
          <w:sz w:val="18"/>
          <w:szCs w:val="18"/>
        </w:rPr>
      </w:pPr>
    </w:p>
    <w:p w14:paraId="3829B884" w14:textId="77777777" w:rsidR="004E54CF" w:rsidRPr="0005730B" w:rsidRDefault="004E54CF" w:rsidP="004E54CF">
      <w:pPr>
        <w:pStyle w:val="Default"/>
        <w:numPr>
          <w:ilvl w:val="1"/>
          <w:numId w:val="1"/>
        </w:numPr>
        <w:rPr>
          <w:sz w:val="18"/>
          <w:szCs w:val="18"/>
        </w:rPr>
      </w:pPr>
      <w:r w:rsidRPr="0005730B">
        <w:rPr>
          <w:sz w:val="18"/>
          <w:szCs w:val="18"/>
        </w:rPr>
        <w:t>#e. M-N</w:t>
      </w:r>
    </w:p>
    <w:p w14:paraId="33986424" w14:textId="77777777" w:rsidR="004E54CF" w:rsidRPr="0005730B" w:rsidRDefault="004E54CF" w:rsidP="004E54CF">
      <w:pPr>
        <w:pStyle w:val="Default"/>
        <w:numPr>
          <w:ilvl w:val="1"/>
          <w:numId w:val="1"/>
        </w:numPr>
        <w:rPr>
          <w:sz w:val="18"/>
          <w:szCs w:val="18"/>
        </w:rPr>
      </w:pPr>
      <w:proofErr w:type="spellStart"/>
      <w:r w:rsidRPr="0005730B">
        <w:rPr>
          <w:sz w:val="18"/>
          <w:szCs w:val="18"/>
        </w:rPr>
        <w:t>subtr</w:t>
      </w:r>
      <w:proofErr w:type="spellEnd"/>
      <w:r w:rsidRPr="0005730B">
        <w:rPr>
          <w:sz w:val="18"/>
          <w:szCs w:val="18"/>
        </w:rPr>
        <w:t xml:space="preserve"> = M - N</w:t>
      </w:r>
    </w:p>
    <w:p w14:paraId="784677CA" w14:textId="77777777" w:rsidR="004E54CF" w:rsidRPr="0005730B" w:rsidRDefault="004E54CF" w:rsidP="004E54CF">
      <w:pPr>
        <w:pStyle w:val="Default"/>
        <w:numPr>
          <w:ilvl w:val="1"/>
          <w:numId w:val="1"/>
        </w:numPr>
        <w:rPr>
          <w:sz w:val="18"/>
          <w:szCs w:val="18"/>
        </w:rPr>
      </w:pPr>
      <w:proofErr w:type="spellStart"/>
      <w:r w:rsidRPr="0005730B">
        <w:rPr>
          <w:sz w:val="18"/>
          <w:szCs w:val="18"/>
        </w:rPr>
        <w:t>subtr</w:t>
      </w:r>
      <w:proofErr w:type="spellEnd"/>
    </w:p>
    <w:p w14:paraId="426E81DC" w14:textId="77777777" w:rsidR="004E54CF" w:rsidRPr="0005730B" w:rsidRDefault="004E54CF" w:rsidP="004E54CF">
      <w:pPr>
        <w:pStyle w:val="Default"/>
        <w:numPr>
          <w:ilvl w:val="1"/>
          <w:numId w:val="1"/>
        </w:numPr>
        <w:rPr>
          <w:sz w:val="18"/>
          <w:szCs w:val="18"/>
        </w:rPr>
      </w:pPr>
    </w:p>
    <w:p w14:paraId="2478A9F8" w14:textId="77777777" w:rsidR="004E54CF" w:rsidRPr="0005730B" w:rsidRDefault="004E54CF" w:rsidP="004E54CF">
      <w:pPr>
        <w:pStyle w:val="Default"/>
        <w:numPr>
          <w:ilvl w:val="1"/>
          <w:numId w:val="1"/>
        </w:numPr>
        <w:rPr>
          <w:sz w:val="18"/>
          <w:szCs w:val="18"/>
        </w:rPr>
      </w:pPr>
      <w:r w:rsidRPr="0005730B">
        <w:rPr>
          <w:sz w:val="18"/>
          <w:szCs w:val="18"/>
        </w:rPr>
        <w:lastRenderedPageBreak/>
        <w:t>#</w:t>
      </w:r>
      <w:proofErr w:type="spellStart"/>
      <w:proofErr w:type="gramStart"/>
      <w:r w:rsidRPr="0005730B">
        <w:rPr>
          <w:sz w:val="18"/>
          <w:szCs w:val="18"/>
        </w:rPr>
        <w:t>f.Z</w:t>
      </w:r>
      <w:proofErr w:type="gramEnd"/>
      <w:r w:rsidRPr="0005730B">
        <w:rPr>
          <w:sz w:val="18"/>
          <w:szCs w:val="18"/>
        </w:rPr>
        <w:t>^T</w:t>
      </w:r>
      <w:proofErr w:type="spellEnd"/>
      <w:r w:rsidRPr="0005730B">
        <w:rPr>
          <w:sz w:val="18"/>
          <w:szCs w:val="18"/>
        </w:rPr>
        <w:t xml:space="preserve"> * Z</w:t>
      </w:r>
    </w:p>
    <w:p w14:paraId="441D48CA" w14:textId="77777777" w:rsidR="004E54CF" w:rsidRPr="0005730B" w:rsidRDefault="004E54CF" w:rsidP="004E54CF">
      <w:pPr>
        <w:pStyle w:val="Default"/>
        <w:numPr>
          <w:ilvl w:val="1"/>
          <w:numId w:val="1"/>
        </w:numPr>
        <w:rPr>
          <w:sz w:val="18"/>
          <w:szCs w:val="18"/>
        </w:rPr>
      </w:pPr>
      <w:r w:rsidRPr="0005730B">
        <w:rPr>
          <w:sz w:val="18"/>
          <w:szCs w:val="18"/>
        </w:rPr>
        <w:t>ZTZ = t(Z) %*% Z</w:t>
      </w:r>
    </w:p>
    <w:p w14:paraId="327E41FA" w14:textId="77777777" w:rsidR="004E54CF" w:rsidRPr="0005730B" w:rsidRDefault="004E54CF" w:rsidP="004E54CF">
      <w:pPr>
        <w:pStyle w:val="Default"/>
        <w:numPr>
          <w:ilvl w:val="1"/>
          <w:numId w:val="1"/>
        </w:numPr>
        <w:rPr>
          <w:sz w:val="18"/>
          <w:szCs w:val="18"/>
        </w:rPr>
      </w:pPr>
      <w:r w:rsidRPr="0005730B">
        <w:rPr>
          <w:sz w:val="18"/>
          <w:szCs w:val="18"/>
        </w:rPr>
        <w:t>ZTZ</w:t>
      </w:r>
    </w:p>
    <w:p w14:paraId="30B5F06F" w14:textId="77777777" w:rsidR="004E54CF" w:rsidRPr="0005730B" w:rsidRDefault="004E54CF" w:rsidP="004E54CF">
      <w:pPr>
        <w:pStyle w:val="Default"/>
        <w:numPr>
          <w:ilvl w:val="1"/>
          <w:numId w:val="1"/>
        </w:numPr>
        <w:rPr>
          <w:sz w:val="18"/>
          <w:szCs w:val="18"/>
        </w:rPr>
      </w:pPr>
    </w:p>
    <w:p w14:paraId="4ED59948" w14:textId="77777777" w:rsidR="004E54CF" w:rsidRPr="0005730B" w:rsidRDefault="004E54CF" w:rsidP="004E54CF">
      <w:pPr>
        <w:pStyle w:val="Default"/>
        <w:numPr>
          <w:ilvl w:val="1"/>
          <w:numId w:val="1"/>
        </w:numPr>
        <w:rPr>
          <w:sz w:val="18"/>
          <w:szCs w:val="18"/>
        </w:rPr>
      </w:pPr>
      <w:r w:rsidRPr="0005730B">
        <w:rPr>
          <w:sz w:val="18"/>
          <w:szCs w:val="18"/>
        </w:rPr>
        <w:t>#g. (Z^T * Z) ^-1</w:t>
      </w:r>
    </w:p>
    <w:p w14:paraId="73663984" w14:textId="77777777" w:rsidR="004E54CF" w:rsidRPr="0005730B" w:rsidRDefault="004E54CF" w:rsidP="004E54CF">
      <w:pPr>
        <w:pStyle w:val="Default"/>
        <w:numPr>
          <w:ilvl w:val="1"/>
          <w:numId w:val="1"/>
        </w:numPr>
        <w:rPr>
          <w:sz w:val="18"/>
          <w:szCs w:val="18"/>
        </w:rPr>
      </w:pPr>
      <w:r w:rsidRPr="0005730B">
        <w:rPr>
          <w:sz w:val="18"/>
          <w:szCs w:val="18"/>
        </w:rPr>
        <w:t>ZTZI = solve(ZTZ)</w:t>
      </w:r>
    </w:p>
    <w:p w14:paraId="33B97F68" w14:textId="77777777" w:rsidR="004E54CF" w:rsidRPr="0005730B" w:rsidRDefault="004E54CF" w:rsidP="004E54CF">
      <w:pPr>
        <w:pStyle w:val="Default"/>
        <w:numPr>
          <w:ilvl w:val="1"/>
          <w:numId w:val="1"/>
        </w:numPr>
        <w:rPr>
          <w:sz w:val="18"/>
          <w:szCs w:val="18"/>
        </w:rPr>
      </w:pPr>
      <w:r w:rsidRPr="0005730B">
        <w:rPr>
          <w:sz w:val="18"/>
          <w:szCs w:val="18"/>
        </w:rPr>
        <w:t>ZTZI</w:t>
      </w:r>
    </w:p>
    <w:p w14:paraId="6E597565" w14:textId="77777777" w:rsidR="004E54CF" w:rsidRPr="0005730B" w:rsidRDefault="004E54CF" w:rsidP="004E54CF">
      <w:pPr>
        <w:pStyle w:val="Default"/>
        <w:numPr>
          <w:ilvl w:val="1"/>
          <w:numId w:val="1"/>
        </w:numPr>
        <w:rPr>
          <w:sz w:val="18"/>
          <w:szCs w:val="18"/>
        </w:rPr>
      </w:pPr>
    </w:p>
    <w:p w14:paraId="78F9A1DE" w14:textId="77777777" w:rsidR="004E54CF" w:rsidRPr="0005730B" w:rsidRDefault="004E54CF" w:rsidP="004E54CF">
      <w:pPr>
        <w:pStyle w:val="Default"/>
        <w:numPr>
          <w:ilvl w:val="1"/>
          <w:numId w:val="1"/>
        </w:numPr>
        <w:rPr>
          <w:sz w:val="18"/>
          <w:szCs w:val="18"/>
        </w:rPr>
      </w:pPr>
      <w:r w:rsidRPr="0005730B">
        <w:rPr>
          <w:sz w:val="18"/>
          <w:szCs w:val="18"/>
        </w:rPr>
        <w:t>#</w:t>
      </w:r>
      <w:proofErr w:type="spellStart"/>
      <w:proofErr w:type="gramStart"/>
      <w:r w:rsidRPr="0005730B">
        <w:rPr>
          <w:sz w:val="18"/>
          <w:szCs w:val="18"/>
        </w:rPr>
        <w:t>h.Z</w:t>
      </w:r>
      <w:proofErr w:type="gramEnd"/>
      <w:r w:rsidRPr="0005730B">
        <w:rPr>
          <w:sz w:val="18"/>
          <w:szCs w:val="18"/>
        </w:rPr>
        <w:t>^T</w:t>
      </w:r>
      <w:proofErr w:type="spellEnd"/>
      <w:r w:rsidRPr="0005730B">
        <w:rPr>
          <w:sz w:val="18"/>
          <w:szCs w:val="18"/>
        </w:rPr>
        <w:t xml:space="preserve"> * Y</w:t>
      </w:r>
    </w:p>
    <w:p w14:paraId="1BC3BD5C" w14:textId="77777777" w:rsidR="004E54CF" w:rsidRPr="0005730B" w:rsidRDefault="004E54CF" w:rsidP="004E54CF">
      <w:pPr>
        <w:pStyle w:val="Default"/>
        <w:numPr>
          <w:ilvl w:val="1"/>
          <w:numId w:val="1"/>
        </w:numPr>
        <w:rPr>
          <w:sz w:val="18"/>
          <w:szCs w:val="18"/>
        </w:rPr>
      </w:pPr>
      <w:r w:rsidRPr="0005730B">
        <w:rPr>
          <w:sz w:val="18"/>
          <w:szCs w:val="18"/>
        </w:rPr>
        <w:t>ZTY = t(Z) %*% Y</w:t>
      </w:r>
    </w:p>
    <w:p w14:paraId="3F4421B4" w14:textId="77777777" w:rsidR="004E54CF" w:rsidRPr="0005730B" w:rsidRDefault="004E54CF" w:rsidP="004E54CF">
      <w:pPr>
        <w:pStyle w:val="Default"/>
        <w:numPr>
          <w:ilvl w:val="1"/>
          <w:numId w:val="1"/>
        </w:numPr>
        <w:rPr>
          <w:sz w:val="18"/>
          <w:szCs w:val="18"/>
        </w:rPr>
      </w:pPr>
      <w:r w:rsidRPr="0005730B">
        <w:rPr>
          <w:sz w:val="18"/>
          <w:szCs w:val="18"/>
        </w:rPr>
        <w:t>ZTY</w:t>
      </w:r>
    </w:p>
    <w:p w14:paraId="33CDC178" w14:textId="77777777" w:rsidR="004E54CF" w:rsidRPr="0005730B" w:rsidRDefault="004E54CF" w:rsidP="004E54CF">
      <w:pPr>
        <w:pStyle w:val="Default"/>
        <w:numPr>
          <w:ilvl w:val="1"/>
          <w:numId w:val="1"/>
        </w:numPr>
        <w:rPr>
          <w:sz w:val="18"/>
          <w:szCs w:val="18"/>
        </w:rPr>
      </w:pPr>
    </w:p>
    <w:p w14:paraId="7783F294" w14:textId="77777777" w:rsidR="004E54CF" w:rsidRPr="0005730B" w:rsidRDefault="004E54CF" w:rsidP="004E54CF">
      <w:pPr>
        <w:pStyle w:val="Default"/>
        <w:numPr>
          <w:ilvl w:val="1"/>
          <w:numId w:val="1"/>
        </w:numPr>
        <w:rPr>
          <w:sz w:val="18"/>
          <w:szCs w:val="18"/>
        </w:rPr>
      </w:pPr>
      <w:r w:rsidRPr="0005730B">
        <w:rPr>
          <w:sz w:val="18"/>
          <w:szCs w:val="18"/>
        </w:rPr>
        <w:t>#</w:t>
      </w:r>
      <w:proofErr w:type="spellStart"/>
      <w:proofErr w:type="gramStart"/>
      <w:r w:rsidRPr="0005730B">
        <w:rPr>
          <w:sz w:val="18"/>
          <w:szCs w:val="18"/>
        </w:rPr>
        <w:t>i</w:t>
      </w:r>
      <w:proofErr w:type="spellEnd"/>
      <w:r w:rsidRPr="0005730B">
        <w:rPr>
          <w:sz w:val="18"/>
          <w:szCs w:val="18"/>
        </w:rPr>
        <w:t>.(</w:t>
      </w:r>
      <w:proofErr w:type="gramEnd"/>
      <w:r w:rsidRPr="0005730B">
        <w:rPr>
          <w:sz w:val="18"/>
          <w:szCs w:val="18"/>
        </w:rPr>
        <w:t>Z ^T * Z) ^ -1 * Z^T * Y</w:t>
      </w:r>
    </w:p>
    <w:p w14:paraId="1BFE1DBD" w14:textId="77777777" w:rsidR="004E54CF" w:rsidRPr="0005730B" w:rsidRDefault="004E54CF" w:rsidP="004E54CF">
      <w:pPr>
        <w:pStyle w:val="Default"/>
        <w:numPr>
          <w:ilvl w:val="1"/>
          <w:numId w:val="1"/>
        </w:numPr>
        <w:rPr>
          <w:sz w:val="18"/>
          <w:szCs w:val="18"/>
        </w:rPr>
      </w:pPr>
      <w:r w:rsidRPr="0005730B">
        <w:rPr>
          <w:sz w:val="18"/>
          <w:szCs w:val="18"/>
        </w:rPr>
        <w:t>beta = ZTZI %*% ZTY</w:t>
      </w:r>
    </w:p>
    <w:p w14:paraId="7EC7ACCE" w14:textId="77777777" w:rsidR="004E54CF" w:rsidRPr="0005730B" w:rsidRDefault="004E54CF" w:rsidP="004E54CF">
      <w:pPr>
        <w:pStyle w:val="Default"/>
        <w:numPr>
          <w:ilvl w:val="1"/>
          <w:numId w:val="1"/>
        </w:numPr>
        <w:rPr>
          <w:sz w:val="18"/>
          <w:szCs w:val="18"/>
        </w:rPr>
      </w:pPr>
      <w:r w:rsidRPr="0005730B">
        <w:rPr>
          <w:sz w:val="18"/>
          <w:szCs w:val="18"/>
        </w:rPr>
        <w:t>beta</w:t>
      </w:r>
    </w:p>
    <w:p w14:paraId="4D3D502C" w14:textId="77777777" w:rsidR="004E54CF" w:rsidRPr="0005730B" w:rsidRDefault="004E54CF" w:rsidP="004E54CF">
      <w:pPr>
        <w:pStyle w:val="Default"/>
        <w:numPr>
          <w:ilvl w:val="1"/>
          <w:numId w:val="1"/>
        </w:numPr>
        <w:rPr>
          <w:sz w:val="18"/>
          <w:szCs w:val="18"/>
        </w:rPr>
      </w:pPr>
    </w:p>
    <w:p w14:paraId="44399335" w14:textId="77777777" w:rsidR="004E54CF" w:rsidRPr="0005730B" w:rsidRDefault="004E54CF" w:rsidP="004E54CF">
      <w:pPr>
        <w:pStyle w:val="Default"/>
        <w:numPr>
          <w:ilvl w:val="1"/>
          <w:numId w:val="1"/>
        </w:numPr>
        <w:rPr>
          <w:sz w:val="18"/>
          <w:szCs w:val="18"/>
        </w:rPr>
      </w:pPr>
      <w:r w:rsidRPr="0005730B">
        <w:rPr>
          <w:sz w:val="18"/>
          <w:szCs w:val="18"/>
        </w:rPr>
        <w:t>#</w:t>
      </w:r>
      <w:proofErr w:type="spellStart"/>
      <w:proofErr w:type="gramStart"/>
      <w:r w:rsidRPr="0005730B">
        <w:rPr>
          <w:sz w:val="18"/>
          <w:szCs w:val="18"/>
        </w:rPr>
        <w:t>j.det</w:t>
      </w:r>
      <w:proofErr w:type="spellEnd"/>
      <w:r w:rsidRPr="0005730B">
        <w:rPr>
          <w:sz w:val="18"/>
          <w:szCs w:val="18"/>
        </w:rPr>
        <w:t>(</w:t>
      </w:r>
      <w:proofErr w:type="gramEnd"/>
      <w:r w:rsidRPr="0005730B">
        <w:rPr>
          <w:sz w:val="18"/>
          <w:szCs w:val="18"/>
        </w:rPr>
        <w:t>Z ^T * Z)</w:t>
      </w:r>
    </w:p>
    <w:p w14:paraId="6FD12F51" w14:textId="77777777" w:rsidR="004E54CF" w:rsidRPr="0005730B" w:rsidRDefault="004E54CF" w:rsidP="004E54CF">
      <w:pPr>
        <w:pStyle w:val="Default"/>
        <w:numPr>
          <w:ilvl w:val="1"/>
          <w:numId w:val="1"/>
        </w:numPr>
        <w:rPr>
          <w:sz w:val="18"/>
          <w:szCs w:val="18"/>
        </w:rPr>
      </w:pPr>
      <w:r w:rsidRPr="0005730B">
        <w:rPr>
          <w:sz w:val="18"/>
          <w:szCs w:val="18"/>
        </w:rPr>
        <w:t>det= det(ZTZ)</w:t>
      </w:r>
    </w:p>
    <w:p w14:paraId="4B4ECD5C" w14:textId="7F5F47F1" w:rsidR="004E54CF" w:rsidRPr="0005730B" w:rsidRDefault="004E54CF" w:rsidP="004E54CF">
      <w:pPr>
        <w:pStyle w:val="Default"/>
        <w:numPr>
          <w:ilvl w:val="1"/>
          <w:numId w:val="1"/>
        </w:numPr>
        <w:rPr>
          <w:sz w:val="18"/>
          <w:szCs w:val="18"/>
        </w:rPr>
      </w:pPr>
      <w:r w:rsidRPr="0005730B">
        <w:rPr>
          <w:sz w:val="18"/>
          <w:szCs w:val="18"/>
        </w:rPr>
        <w:t>det</w:t>
      </w:r>
    </w:p>
    <w:p w14:paraId="0557E89B" w14:textId="768884BB" w:rsidR="005A6532" w:rsidRDefault="005A6532" w:rsidP="005A6532">
      <w:pPr>
        <w:pStyle w:val="Default"/>
        <w:rPr>
          <w:sz w:val="22"/>
          <w:szCs w:val="22"/>
        </w:rPr>
      </w:pPr>
    </w:p>
    <w:p w14:paraId="6E58EC6C" w14:textId="77777777" w:rsidR="0050398D" w:rsidRDefault="0050398D" w:rsidP="005A6532">
      <w:pPr>
        <w:pStyle w:val="Default"/>
        <w:rPr>
          <w:sz w:val="22"/>
          <w:szCs w:val="22"/>
        </w:rPr>
      </w:pPr>
    </w:p>
    <w:p w14:paraId="7F25D57F" w14:textId="39624880" w:rsidR="005A6532" w:rsidRDefault="005A6532" w:rsidP="005A6532">
      <w:pPr>
        <w:pStyle w:val="Default"/>
        <w:rPr>
          <w:b/>
          <w:bCs/>
          <w:sz w:val="22"/>
          <w:szCs w:val="22"/>
        </w:rPr>
      </w:pPr>
      <w:r>
        <w:rPr>
          <w:b/>
          <w:bCs/>
          <w:sz w:val="22"/>
          <w:szCs w:val="22"/>
        </w:rPr>
        <w:t xml:space="preserve">Problem 4 (10 points –other types of regression models): </w:t>
      </w:r>
      <w:r>
        <w:rPr>
          <w:sz w:val="22"/>
          <w:szCs w:val="22"/>
        </w:rPr>
        <w:t xml:space="preserve">There are other types of regression models outside of linear and logistic regression. </w:t>
      </w:r>
      <w:r>
        <w:rPr>
          <w:b/>
          <w:bCs/>
          <w:sz w:val="22"/>
          <w:szCs w:val="22"/>
        </w:rPr>
        <w:t>Using Google Scholar</w:t>
      </w:r>
      <w:r>
        <w:rPr>
          <w:sz w:val="22"/>
          <w:szCs w:val="22"/>
        </w:rPr>
        <w:t xml:space="preserve">, locate </w:t>
      </w:r>
      <w:r>
        <w:rPr>
          <w:b/>
          <w:bCs/>
          <w:sz w:val="22"/>
          <w:szCs w:val="22"/>
        </w:rPr>
        <w:t>a journal article</w:t>
      </w:r>
      <w:r>
        <w:rPr>
          <w:sz w:val="22"/>
          <w:szCs w:val="22"/>
        </w:rPr>
        <w:t xml:space="preserve">, which utilizes </w:t>
      </w:r>
      <w:r>
        <w:rPr>
          <w:b/>
          <w:bCs/>
          <w:sz w:val="22"/>
          <w:szCs w:val="22"/>
        </w:rPr>
        <w:t xml:space="preserve">one </w:t>
      </w:r>
      <w:r>
        <w:rPr>
          <w:sz w:val="22"/>
          <w:szCs w:val="22"/>
        </w:rPr>
        <w:t xml:space="preserve">of the </w:t>
      </w:r>
      <w:r>
        <w:rPr>
          <w:b/>
          <w:bCs/>
          <w:sz w:val="22"/>
          <w:szCs w:val="22"/>
        </w:rPr>
        <w:t xml:space="preserve">types of regressions </w:t>
      </w:r>
      <w:r>
        <w:rPr>
          <w:sz w:val="22"/>
          <w:szCs w:val="22"/>
        </w:rPr>
        <w:t xml:space="preserve">listed below or another regression outside of linear/logistic that interests you. </w:t>
      </w:r>
      <w:r>
        <w:rPr>
          <w:b/>
          <w:bCs/>
          <w:sz w:val="22"/>
          <w:szCs w:val="22"/>
        </w:rPr>
        <w:t xml:space="preserve">Write a summary </w:t>
      </w:r>
      <w:r>
        <w:rPr>
          <w:sz w:val="22"/>
          <w:szCs w:val="22"/>
        </w:rPr>
        <w:t xml:space="preserve">of the journal article and how it utilizes the regression model in </w:t>
      </w:r>
      <w:r>
        <w:rPr>
          <w:b/>
          <w:bCs/>
          <w:sz w:val="22"/>
          <w:szCs w:val="22"/>
        </w:rPr>
        <w:t>two paragraphs</w:t>
      </w:r>
      <w:r>
        <w:rPr>
          <w:sz w:val="22"/>
          <w:szCs w:val="22"/>
        </w:rPr>
        <w:t xml:space="preserve">. </w:t>
      </w:r>
      <w:r>
        <w:rPr>
          <w:b/>
          <w:bCs/>
          <w:sz w:val="22"/>
          <w:szCs w:val="22"/>
        </w:rPr>
        <w:t>Cite the paper in APA format.</w:t>
      </w:r>
    </w:p>
    <w:p w14:paraId="0A842E18" w14:textId="0BE90F29" w:rsidR="00B119A5" w:rsidRDefault="00B119A5" w:rsidP="005A6532">
      <w:pPr>
        <w:pStyle w:val="Default"/>
        <w:rPr>
          <w:b/>
          <w:bCs/>
          <w:sz w:val="22"/>
          <w:szCs w:val="22"/>
        </w:rPr>
      </w:pPr>
    </w:p>
    <w:p w14:paraId="174DBF96" w14:textId="25241771" w:rsidR="005A6532" w:rsidRDefault="00B119A5" w:rsidP="0050398D">
      <w:pPr>
        <w:pStyle w:val="Default"/>
        <w:jc w:val="both"/>
        <w:rPr>
          <w:sz w:val="22"/>
          <w:szCs w:val="22"/>
        </w:rPr>
      </w:pPr>
      <w:r w:rsidRPr="00B119A5">
        <w:rPr>
          <w:sz w:val="22"/>
          <w:szCs w:val="22"/>
        </w:rPr>
        <w:t>Plant breeding based on grain yield (GY) is expensive and time-consuming</w:t>
      </w:r>
      <w:r>
        <w:rPr>
          <w:sz w:val="22"/>
          <w:szCs w:val="22"/>
        </w:rPr>
        <w:t>. In this article, the authors discussed about an alternative</w:t>
      </w:r>
      <w:r w:rsidRPr="00B119A5">
        <w:rPr>
          <w:sz w:val="22"/>
          <w:szCs w:val="22"/>
        </w:rPr>
        <w:t xml:space="preserve"> estimation technique </w:t>
      </w:r>
      <w:r>
        <w:rPr>
          <w:sz w:val="22"/>
          <w:szCs w:val="22"/>
        </w:rPr>
        <w:t>using</w:t>
      </w:r>
      <w:r w:rsidRPr="00B119A5">
        <w:rPr>
          <w:sz w:val="22"/>
          <w:szCs w:val="22"/>
        </w:rPr>
        <w:t xml:space="preserve"> multivariate ridge</w:t>
      </w:r>
      <w:r w:rsidR="0050398D">
        <w:rPr>
          <w:sz w:val="22"/>
          <w:szCs w:val="22"/>
        </w:rPr>
        <w:t xml:space="preserve"> </w:t>
      </w:r>
      <w:r w:rsidRPr="00B119A5">
        <w:rPr>
          <w:sz w:val="22"/>
          <w:szCs w:val="22"/>
        </w:rPr>
        <w:t>regression models</w:t>
      </w:r>
      <w:r>
        <w:rPr>
          <w:sz w:val="22"/>
          <w:szCs w:val="22"/>
        </w:rPr>
        <w:t xml:space="preserve"> </w:t>
      </w:r>
      <w:r w:rsidRPr="00B119A5">
        <w:rPr>
          <w:sz w:val="22"/>
          <w:szCs w:val="22"/>
        </w:rPr>
        <w:t>to evaluate the performance of crops</w:t>
      </w:r>
      <w:r w:rsidR="00286900">
        <w:rPr>
          <w:sz w:val="22"/>
          <w:szCs w:val="22"/>
        </w:rPr>
        <w:t xml:space="preserve"> </w:t>
      </w:r>
      <w:r w:rsidR="00286900" w:rsidRPr="00286900">
        <w:rPr>
          <w:sz w:val="22"/>
          <w:szCs w:val="22"/>
        </w:rPr>
        <w:t>in the three water regimes and phenological stages</w:t>
      </w:r>
      <w:r>
        <w:rPr>
          <w:sz w:val="22"/>
          <w:szCs w:val="22"/>
        </w:rPr>
        <w:t xml:space="preserve">. </w:t>
      </w:r>
      <w:r w:rsidR="00E066FF">
        <w:rPr>
          <w:sz w:val="22"/>
          <w:szCs w:val="22"/>
        </w:rPr>
        <w:t>R</w:t>
      </w:r>
      <w:r w:rsidR="00E066FF" w:rsidRPr="00E066FF">
        <w:rPr>
          <w:sz w:val="22"/>
          <w:szCs w:val="22"/>
        </w:rPr>
        <w:t>egression techniques based on penalizing</w:t>
      </w:r>
      <w:r w:rsidR="00E066FF">
        <w:rPr>
          <w:sz w:val="22"/>
          <w:szCs w:val="22"/>
        </w:rPr>
        <w:t xml:space="preserve"> </w:t>
      </w:r>
      <w:r w:rsidR="00E066FF" w:rsidRPr="00E066FF">
        <w:rPr>
          <w:sz w:val="22"/>
          <w:szCs w:val="22"/>
        </w:rPr>
        <w:t>regression parameters and linear combination from the predictor variables are more appropriate for</w:t>
      </w:r>
      <w:r w:rsidR="00E066FF">
        <w:rPr>
          <w:sz w:val="22"/>
          <w:szCs w:val="22"/>
        </w:rPr>
        <w:t xml:space="preserve"> </w:t>
      </w:r>
      <w:r w:rsidR="00E066FF" w:rsidRPr="00E066FF">
        <w:rPr>
          <w:sz w:val="22"/>
          <w:szCs w:val="22"/>
        </w:rPr>
        <w:t>spectral assessment</w:t>
      </w:r>
      <w:r w:rsidR="00E066FF">
        <w:rPr>
          <w:sz w:val="22"/>
          <w:szCs w:val="22"/>
        </w:rPr>
        <w:t xml:space="preserve"> in dealing with collinearity.</w:t>
      </w:r>
      <w:r w:rsidR="00E066FF" w:rsidRPr="00052D98">
        <w:rPr>
          <w:sz w:val="22"/>
          <w:szCs w:val="22"/>
        </w:rPr>
        <w:t xml:space="preserve"> The model </w:t>
      </w:r>
      <w:r w:rsidR="00052D98" w:rsidRPr="00052D98">
        <w:rPr>
          <w:sz w:val="22"/>
          <w:szCs w:val="22"/>
        </w:rPr>
        <w:t>was</w:t>
      </w:r>
      <w:r w:rsidR="00E066FF" w:rsidRPr="00052D98">
        <w:rPr>
          <w:sz w:val="22"/>
          <w:szCs w:val="22"/>
        </w:rPr>
        <w:t xml:space="preserve"> built to </w:t>
      </w:r>
      <w:r w:rsidR="00E066FF" w:rsidRPr="00E066FF">
        <w:rPr>
          <w:sz w:val="22"/>
          <w:szCs w:val="22"/>
        </w:rPr>
        <w:t>evaluate the ability of canopy reflectance to predict GY in a wide range of bread</w:t>
      </w:r>
      <w:r w:rsidR="00E066FF">
        <w:rPr>
          <w:sz w:val="22"/>
          <w:szCs w:val="22"/>
        </w:rPr>
        <w:t xml:space="preserve"> </w:t>
      </w:r>
      <w:r w:rsidR="00E066FF" w:rsidRPr="00E066FF">
        <w:rPr>
          <w:sz w:val="22"/>
          <w:szCs w:val="22"/>
        </w:rPr>
        <w:t>wheat genotypes</w:t>
      </w:r>
      <w:r w:rsidR="00052D98">
        <w:rPr>
          <w:sz w:val="22"/>
          <w:szCs w:val="22"/>
        </w:rPr>
        <w:t>.</w:t>
      </w:r>
    </w:p>
    <w:p w14:paraId="026AA1BC" w14:textId="4FCB5BB9" w:rsidR="00052D98" w:rsidRDefault="00052D98" w:rsidP="0050398D">
      <w:pPr>
        <w:pStyle w:val="Default"/>
        <w:jc w:val="both"/>
        <w:rPr>
          <w:sz w:val="22"/>
          <w:szCs w:val="22"/>
        </w:rPr>
      </w:pPr>
    </w:p>
    <w:p w14:paraId="59932140" w14:textId="0669B7CF" w:rsidR="00052D98" w:rsidRDefault="00286900" w:rsidP="0050398D">
      <w:pPr>
        <w:pStyle w:val="Default"/>
        <w:jc w:val="both"/>
        <w:rPr>
          <w:sz w:val="22"/>
          <w:szCs w:val="22"/>
        </w:rPr>
      </w:pPr>
      <w:r>
        <w:rPr>
          <w:sz w:val="22"/>
          <w:szCs w:val="22"/>
        </w:rPr>
        <w:t>1187 samples with b</w:t>
      </w:r>
      <w:r w:rsidR="00052D98" w:rsidRPr="00052D98">
        <w:rPr>
          <w:sz w:val="22"/>
          <w:szCs w:val="22"/>
        </w:rPr>
        <w:t>ands between the 350 and 2500 nm wavelengths were used to perform the analyses.</w:t>
      </w:r>
      <w:r>
        <w:rPr>
          <w:sz w:val="22"/>
          <w:szCs w:val="22"/>
        </w:rPr>
        <w:t xml:space="preserve"> When training the ridge regression model, the authors </w:t>
      </w:r>
      <w:r w:rsidRPr="00286900">
        <w:rPr>
          <w:sz w:val="22"/>
          <w:szCs w:val="22"/>
        </w:rPr>
        <w:t>repetitively created sets of randomly selected</w:t>
      </w:r>
      <w:r>
        <w:rPr>
          <w:sz w:val="22"/>
          <w:szCs w:val="22"/>
        </w:rPr>
        <w:t xml:space="preserve"> </w:t>
      </w:r>
      <w:r w:rsidRPr="00286900">
        <w:rPr>
          <w:sz w:val="22"/>
          <w:szCs w:val="22"/>
        </w:rPr>
        <w:t xml:space="preserve">data that corresponded to 30% of the total data </w:t>
      </w:r>
      <w:r>
        <w:rPr>
          <w:sz w:val="22"/>
          <w:szCs w:val="22"/>
        </w:rPr>
        <w:t xml:space="preserve">to </w:t>
      </w:r>
      <w:r w:rsidRPr="00286900">
        <w:rPr>
          <w:sz w:val="22"/>
          <w:szCs w:val="22"/>
        </w:rPr>
        <w:t>ensure a correct selection of the lambda parameter</w:t>
      </w:r>
      <w:r>
        <w:rPr>
          <w:sz w:val="22"/>
          <w:szCs w:val="22"/>
        </w:rPr>
        <w:t xml:space="preserve">. </w:t>
      </w:r>
      <w:r w:rsidRPr="00286900">
        <w:rPr>
          <w:sz w:val="22"/>
          <w:szCs w:val="22"/>
        </w:rPr>
        <w:t>The results showed that models generated by ridge regression explained between 77% and 91% of</w:t>
      </w:r>
      <w:r w:rsidR="0050398D">
        <w:rPr>
          <w:sz w:val="22"/>
          <w:szCs w:val="22"/>
        </w:rPr>
        <w:t xml:space="preserve"> </w:t>
      </w:r>
      <w:r w:rsidRPr="00286900">
        <w:rPr>
          <w:sz w:val="22"/>
          <w:szCs w:val="22"/>
        </w:rPr>
        <w:t>yield variability</w:t>
      </w:r>
      <w:r w:rsidR="0050398D">
        <w:rPr>
          <w:sz w:val="22"/>
          <w:szCs w:val="22"/>
        </w:rPr>
        <w:t xml:space="preserve"> and </w:t>
      </w:r>
      <w:r w:rsidR="0050398D" w:rsidRPr="0050398D">
        <w:rPr>
          <w:sz w:val="22"/>
          <w:szCs w:val="22"/>
        </w:rPr>
        <w:t>good correlations with</w:t>
      </w:r>
      <w:r w:rsidR="0050398D">
        <w:rPr>
          <w:sz w:val="22"/>
          <w:szCs w:val="22"/>
        </w:rPr>
        <w:t xml:space="preserve"> </w:t>
      </w:r>
      <w:r w:rsidR="0050398D" w:rsidRPr="0050398D">
        <w:rPr>
          <w:sz w:val="22"/>
          <w:szCs w:val="22"/>
        </w:rPr>
        <w:t>GY and integrate morpho-physiological information that determines GY</w:t>
      </w:r>
      <w:r w:rsidR="0050398D">
        <w:rPr>
          <w:sz w:val="22"/>
          <w:szCs w:val="22"/>
        </w:rPr>
        <w:t>.</w:t>
      </w:r>
    </w:p>
    <w:p w14:paraId="18079915" w14:textId="77777777" w:rsidR="0050398D" w:rsidRDefault="0050398D" w:rsidP="0050398D">
      <w:pPr>
        <w:pStyle w:val="Default"/>
        <w:jc w:val="both"/>
        <w:rPr>
          <w:sz w:val="22"/>
          <w:szCs w:val="22"/>
        </w:rPr>
      </w:pPr>
    </w:p>
    <w:p w14:paraId="61C6B67F" w14:textId="129A0A61" w:rsidR="005A6532" w:rsidRDefault="00B119A5" w:rsidP="00B119A5">
      <w:pPr>
        <w:pStyle w:val="Default"/>
        <w:rPr>
          <w:rFonts w:ascii="Times New Roman" w:hAnsi="Times New Roman" w:cs="Times New Roman"/>
          <w:sz w:val="22"/>
          <w:szCs w:val="18"/>
          <w:shd w:val="clear" w:color="auto" w:fill="FFFFFF"/>
        </w:rPr>
      </w:pPr>
      <w:r w:rsidRPr="00B119A5">
        <w:rPr>
          <w:rFonts w:ascii="Times New Roman" w:hAnsi="Times New Roman" w:cs="Times New Roman"/>
          <w:sz w:val="22"/>
          <w:szCs w:val="18"/>
          <w:shd w:val="clear" w:color="auto" w:fill="FFFFFF"/>
        </w:rPr>
        <w:t xml:space="preserve">Javier Hernandez, Gustavo A. Lobos, Iván </w:t>
      </w:r>
      <w:proofErr w:type="spellStart"/>
      <w:r w:rsidRPr="00B119A5">
        <w:rPr>
          <w:rFonts w:ascii="Times New Roman" w:hAnsi="Times New Roman" w:cs="Times New Roman"/>
          <w:sz w:val="22"/>
          <w:szCs w:val="18"/>
          <w:shd w:val="clear" w:color="auto" w:fill="FFFFFF"/>
        </w:rPr>
        <w:t>Matus</w:t>
      </w:r>
      <w:proofErr w:type="spellEnd"/>
      <w:r w:rsidRPr="00B119A5">
        <w:rPr>
          <w:rFonts w:ascii="Times New Roman" w:hAnsi="Times New Roman" w:cs="Times New Roman"/>
          <w:sz w:val="22"/>
          <w:szCs w:val="18"/>
          <w:shd w:val="clear" w:color="auto" w:fill="FFFFFF"/>
        </w:rPr>
        <w:t xml:space="preserve">, Alejandro del </w:t>
      </w:r>
      <w:proofErr w:type="spellStart"/>
      <w:r w:rsidRPr="00B119A5">
        <w:rPr>
          <w:rFonts w:ascii="Times New Roman" w:hAnsi="Times New Roman" w:cs="Times New Roman"/>
          <w:sz w:val="22"/>
          <w:szCs w:val="18"/>
          <w:shd w:val="clear" w:color="auto" w:fill="FFFFFF"/>
        </w:rPr>
        <w:t>Pozo</w:t>
      </w:r>
      <w:proofErr w:type="spellEnd"/>
      <w:r w:rsidRPr="00B119A5">
        <w:rPr>
          <w:rFonts w:ascii="Times New Roman" w:hAnsi="Times New Roman" w:cs="Times New Roman"/>
          <w:sz w:val="22"/>
          <w:szCs w:val="18"/>
          <w:shd w:val="clear" w:color="auto" w:fill="FFFFFF"/>
        </w:rPr>
        <w:t xml:space="preserve">, Paola Silva </w:t>
      </w:r>
      <w:proofErr w:type="spellStart"/>
      <w:r w:rsidRPr="00B119A5">
        <w:rPr>
          <w:rFonts w:ascii="Times New Roman" w:hAnsi="Times New Roman" w:cs="Times New Roman"/>
          <w:sz w:val="22"/>
          <w:szCs w:val="18"/>
          <w:shd w:val="clear" w:color="auto" w:fill="FFFFFF"/>
        </w:rPr>
        <w:t>nd</w:t>
      </w:r>
      <w:proofErr w:type="spellEnd"/>
      <w:r w:rsidRPr="00B119A5">
        <w:rPr>
          <w:rFonts w:ascii="Times New Roman" w:hAnsi="Times New Roman" w:cs="Times New Roman"/>
          <w:sz w:val="22"/>
          <w:szCs w:val="18"/>
          <w:shd w:val="clear" w:color="auto" w:fill="FFFFFF"/>
        </w:rPr>
        <w:t xml:space="preserve"> Mauricio </w:t>
      </w:r>
      <w:proofErr w:type="spellStart"/>
      <w:r w:rsidRPr="00B119A5">
        <w:rPr>
          <w:rFonts w:ascii="Times New Roman" w:hAnsi="Times New Roman" w:cs="Times New Roman"/>
          <w:sz w:val="22"/>
          <w:szCs w:val="18"/>
          <w:shd w:val="clear" w:color="auto" w:fill="FFFFFF"/>
        </w:rPr>
        <w:t>Galleguillos</w:t>
      </w:r>
      <w:proofErr w:type="spellEnd"/>
      <w:r w:rsidRPr="00B119A5">
        <w:rPr>
          <w:rFonts w:ascii="Times New Roman" w:hAnsi="Times New Roman" w:cs="Times New Roman"/>
          <w:sz w:val="22"/>
          <w:szCs w:val="18"/>
          <w:shd w:val="clear" w:color="auto" w:fill="FFFFFF"/>
        </w:rPr>
        <w:t>. </w:t>
      </w:r>
      <w:r w:rsidRPr="00B119A5">
        <w:rPr>
          <w:rStyle w:val="Emphasis"/>
          <w:rFonts w:ascii="Times New Roman" w:hAnsi="Times New Roman" w:cs="Times New Roman"/>
          <w:sz w:val="22"/>
          <w:szCs w:val="18"/>
          <w:shd w:val="clear" w:color="auto" w:fill="FFFFFF"/>
        </w:rPr>
        <w:t xml:space="preserve">Using Ridge Regression Models to Estimate Grain Yield from Field Spectral Data in Bread Wheat (Triticum </w:t>
      </w:r>
      <w:proofErr w:type="spellStart"/>
      <w:r w:rsidRPr="00B119A5">
        <w:rPr>
          <w:rStyle w:val="Emphasis"/>
          <w:rFonts w:ascii="Times New Roman" w:hAnsi="Times New Roman" w:cs="Times New Roman"/>
          <w:sz w:val="22"/>
          <w:szCs w:val="18"/>
          <w:shd w:val="clear" w:color="auto" w:fill="FFFFFF"/>
        </w:rPr>
        <w:t>Aestivum</w:t>
      </w:r>
      <w:proofErr w:type="spellEnd"/>
      <w:r w:rsidRPr="00B119A5">
        <w:rPr>
          <w:rStyle w:val="Emphasis"/>
          <w:rFonts w:ascii="Times New Roman" w:hAnsi="Times New Roman" w:cs="Times New Roman"/>
          <w:sz w:val="22"/>
          <w:szCs w:val="18"/>
          <w:shd w:val="clear" w:color="auto" w:fill="FFFFFF"/>
        </w:rPr>
        <w:t xml:space="preserve"> L.)</w:t>
      </w:r>
      <w:r>
        <w:rPr>
          <w:rStyle w:val="Emphasis"/>
          <w:rFonts w:ascii="Times New Roman" w:hAnsi="Times New Roman" w:cs="Times New Roman"/>
          <w:sz w:val="22"/>
          <w:szCs w:val="18"/>
          <w:shd w:val="clear" w:color="auto" w:fill="FFFFFF"/>
        </w:rPr>
        <w:t xml:space="preserve"> </w:t>
      </w:r>
      <w:r w:rsidRPr="00B119A5">
        <w:rPr>
          <w:rStyle w:val="Emphasis"/>
          <w:rFonts w:ascii="Times New Roman" w:hAnsi="Times New Roman" w:cs="Times New Roman"/>
          <w:sz w:val="22"/>
          <w:szCs w:val="18"/>
          <w:shd w:val="clear" w:color="auto" w:fill="FFFFFF"/>
        </w:rPr>
        <w:t>Grown under Three Water Regimes</w:t>
      </w:r>
      <w:r w:rsidRPr="00B119A5">
        <w:rPr>
          <w:rFonts w:ascii="Times New Roman" w:hAnsi="Times New Roman" w:cs="Times New Roman"/>
          <w:sz w:val="22"/>
          <w:szCs w:val="18"/>
          <w:shd w:val="clear" w:color="auto" w:fill="FFFFFF"/>
        </w:rPr>
        <w:t>. Retrieved from</w:t>
      </w:r>
      <w:r>
        <w:rPr>
          <w:rFonts w:ascii="Times New Roman" w:hAnsi="Times New Roman" w:cs="Times New Roman"/>
          <w:sz w:val="22"/>
          <w:szCs w:val="18"/>
          <w:shd w:val="clear" w:color="auto" w:fill="FFFFFF"/>
        </w:rPr>
        <w:t xml:space="preserve"> </w:t>
      </w:r>
      <w:hyperlink r:id="rId17" w:history="1">
        <w:r w:rsidR="00521DD8" w:rsidRPr="00715EFF">
          <w:rPr>
            <w:rStyle w:val="Hyperlink"/>
            <w:rFonts w:ascii="Times New Roman" w:hAnsi="Times New Roman" w:cs="Times New Roman"/>
            <w:sz w:val="22"/>
            <w:szCs w:val="18"/>
            <w:shd w:val="clear" w:color="auto" w:fill="FFFFFF"/>
          </w:rPr>
          <w:t>http://www.mdpi.com/2072-4292/7/2/2109/htm</w:t>
        </w:r>
      </w:hyperlink>
    </w:p>
    <w:p w14:paraId="7327C30B" w14:textId="3A8CEB3A" w:rsidR="00521DD8" w:rsidRDefault="00521DD8" w:rsidP="00B119A5">
      <w:pPr>
        <w:pStyle w:val="Default"/>
        <w:rPr>
          <w:rFonts w:ascii="Times New Roman" w:hAnsi="Times New Roman" w:cs="Times New Roman"/>
          <w:sz w:val="28"/>
          <w:szCs w:val="22"/>
        </w:rPr>
      </w:pPr>
    </w:p>
    <w:p w14:paraId="70096254" w14:textId="77777777" w:rsidR="00521DD8" w:rsidRDefault="00521DD8" w:rsidP="00521DD8">
      <w:pPr>
        <w:pStyle w:val="Default"/>
      </w:pPr>
    </w:p>
    <w:p w14:paraId="4B28EE8E" w14:textId="7D5FFED7" w:rsidR="00521DD8" w:rsidRDefault="00521DD8" w:rsidP="00521DD8">
      <w:pPr>
        <w:pStyle w:val="Default"/>
        <w:rPr>
          <w:sz w:val="22"/>
          <w:szCs w:val="22"/>
        </w:rPr>
      </w:pPr>
      <w:r>
        <w:rPr>
          <w:b/>
          <w:bCs/>
          <w:sz w:val="22"/>
          <w:szCs w:val="22"/>
        </w:rPr>
        <w:t xml:space="preserve">Problem 5: (15 pts – regression analysis, visualization, and interpretation): </w:t>
      </w:r>
      <w:r>
        <w:rPr>
          <w:sz w:val="22"/>
          <w:szCs w:val="22"/>
        </w:rPr>
        <w:t xml:space="preserve">The data in the file </w:t>
      </w:r>
      <w:r>
        <w:rPr>
          <w:i/>
          <w:iCs/>
          <w:sz w:val="22"/>
          <w:szCs w:val="22"/>
        </w:rPr>
        <w:t xml:space="preserve">housedata.csv </w:t>
      </w:r>
      <w:r>
        <w:rPr>
          <w:sz w:val="22"/>
          <w:szCs w:val="22"/>
        </w:rPr>
        <w:t xml:space="preserve">are collected from 1,000 homes being sold in King County, Washington from May 2014 through May 2015. There are 21 columns in the data file but not all are relevant here. </w:t>
      </w:r>
      <w:r>
        <w:rPr>
          <w:sz w:val="22"/>
          <w:szCs w:val="22"/>
        </w:rPr>
        <w:lastRenderedPageBreak/>
        <w:t>We are interested in which predictors are significant variables of determining price values of houses.</w:t>
      </w:r>
    </w:p>
    <w:p w14:paraId="66C06BE0" w14:textId="77777777" w:rsidR="0005730B" w:rsidRDefault="0005730B" w:rsidP="00521DD8">
      <w:pPr>
        <w:pStyle w:val="Default"/>
        <w:rPr>
          <w:sz w:val="22"/>
          <w:szCs w:val="22"/>
        </w:rPr>
      </w:pPr>
    </w:p>
    <w:p w14:paraId="0801CCCE" w14:textId="0540D3BA" w:rsidR="0005730B" w:rsidRDefault="0005730B" w:rsidP="0005730B">
      <w:pPr>
        <w:pStyle w:val="Default"/>
        <w:numPr>
          <w:ilvl w:val="1"/>
          <w:numId w:val="3"/>
        </w:numPr>
        <w:spacing w:after="269"/>
        <w:jc w:val="both"/>
        <w:rPr>
          <w:sz w:val="22"/>
          <w:szCs w:val="22"/>
        </w:rPr>
      </w:pPr>
      <w:r>
        <w:rPr>
          <w:sz w:val="22"/>
          <w:szCs w:val="22"/>
        </w:rPr>
        <w:t xml:space="preserve">(5 points) Before running any regressions make sure to check for multicollinearity. How did you check for multicollinearity? If there is multicollinearity, how do you plan to resolve it? Are there any other issues with the dataset we </w:t>
      </w:r>
      <w:proofErr w:type="gramStart"/>
      <w:r>
        <w:rPr>
          <w:sz w:val="22"/>
          <w:szCs w:val="22"/>
        </w:rPr>
        <w:t>have to</w:t>
      </w:r>
      <w:proofErr w:type="gramEnd"/>
      <w:r>
        <w:rPr>
          <w:sz w:val="22"/>
          <w:szCs w:val="22"/>
        </w:rPr>
        <w:t xml:space="preserve"> consider before running the regressions? </w:t>
      </w:r>
    </w:p>
    <w:p w14:paraId="23072D29" w14:textId="1C418E62" w:rsidR="00237A71" w:rsidRDefault="00237A71" w:rsidP="00237A71">
      <w:pPr>
        <w:pStyle w:val="Default"/>
        <w:spacing w:after="269"/>
        <w:ind w:left="360"/>
        <w:jc w:val="both"/>
        <w:rPr>
          <w:sz w:val="22"/>
          <w:szCs w:val="22"/>
        </w:rPr>
      </w:pPr>
      <w:r>
        <w:rPr>
          <w:sz w:val="22"/>
          <w:szCs w:val="22"/>
        </w:rPr>
        <w:t xml:space="preserve">To check multicollinearity, we could </w:t>
      </w:r>
      <w:r w:rsidRPr="00237A71">
        <w:rPr>
          <w:sz w:val="22"/>
          <w:szCs w:val="22"/>
        </w:rPr>
        <w:t xml:space="preserve">compute the </w:t>
      </w:r>
      <w:r>
        <w:rPr>
          <w:sz w:val="22"/>
          <w:szCs w:val="22"/>
        </w:rPr>
        <w:t>VIF</w:t>
      </w:r>
      <w:r w:rsidRPr="00237A71">
        <w:rPr>
          <w:sz w:val="22"/>
          <w:szCs w:val="22"/>
        </w:rPr>
        <w:t xml:space="preserve"> scores</w:t>
      </w:r>
      <w:r>
        <w:rPr>
          <w:sz w:val="22"/>
          <w:szCs w:val="22"/>
        </w:rPr>
        <w:t>. If the VIF score is greater or equal to 10, we can conclude that there exists multicollinearity in the model. If that were the case, we will compute the correlation matrix then figure out which variables (absolute value greater than 0.7) should be removed from the regression model with domain knowledge. Before running the regression model, we need to make sure the dataset is pre</w:t>
      </w:r>
      <w:r w:rsidR="008007A8">
        <w:rPr>
          <w:sz w:val="22"/>
          <w:szCs w:val="22"/>
        </w:rPr>
        <w:t>-</w:t>
      </w:r>
      <w:r>
        <w:rPr>
          <w:sz w:val="22"/>
          <w:szCs w:val="22"/>
        </w:rPr>
        <w:t>processed, i.e. data cleaning (outlier identification, missing value</w:t>
      </w:r>
      <w:r w:rsidR="008007A8">
        <w:rPr>
          <w:sz w:val="22"/>
          <w:szCs w:val="22"/>
        </w:rPr>
        <w:t>)</w:t>
      </w:r>
      <w:r>
        <w:rPr>
          <w:sz w:val="22"/>
          <w:szCs w:val="22"/>
        </w:rPr>
        <w:t xml:space="preserve">, data integration and data transformation.  </w:t>
      </w:r>
    </w:p>
    <w:p w14:paraId="05A5CEF0" w14:textId="77777777" w:rsidR="0005730B" w:rsidRDefault="0005730B" w:rsidP="0005730B">
      <w:pPr>
        <w:pStyle w:val="Default"/>
        <w:numPr>
          <w:ilvl w:val="1"/>
          <w:numId w:val="3"/>
        </w:numPr>
        <w:spacing w:after="269"/>
        <w:jc w:val="both"/>
        <w:rPr>
          <w:sz w:val="22"/>
          <w:szCs w:val="22"/>
        </w:rPr>
      </w:pPr>
      <w:r>
        <w:rPr>
          <w:sz w:val="22"/>
          <w:szCs w:val="22"/>
        </w:rPr>
        <w:t xml:space="preserve">Run a multiple regression of price on the variables listed above. </w:t>
      </w:r>
    </w:p>
    <w:p w14:paraId="481AA9E4" w14:textId="2964063C" w:rsidR="0005730B" w:rsidRDefault="0005730B" w:rsidP="0005730B">
      <w:pPr>
        <w:pStyle w:val="Default"/>
        <w:numPr>
          <w:ilvl w:val="0"/>
          <w:numId w:val="4"/>
        </w:numPr>
        <w:spacing w:after="269"/>
        <w:jc w:val="both"/>
        <w:rPr>
          <w:sz w:val="22"/>
          <w:szCs w:val="22"/>
        </w:rPr>
      </w:pPr>
      <w:r>
        <w:rPr>
          <w:sz w:val="22"/>
          <w:szCs w:val="22"/>
        </w:rPr>
        <w:t xml:space="preserve">(5 points) Run the model </w:t>
      </w:r>
      <w:r w:rsidRPr="0005730B">
        <w:rPr>
          <w:sz w:val="22"/>
          <w:szCs w:val="22"/>
        </w:rPr>
        <w:t xml:space="preserve">using an automatic method </w:t>
      </w:r>
      <w:r>
        <w:rPr>
          <w:sz w:val="22"/>
          <w:szCs w:val="22"/>
        </w:rPr>
        <w:t xml:space="preserve">(i.e. stepwise, forward, backward). Explain why you chose the method. Comment on the overall significance of the regression fit. Which predictors have coefficients that are significantly different from zero at the .05 level? </w:t>
      </w:r>
    </w:p>
    <w:p w14:paraId="79050649" w14:textId="77777777" w:rsidR="00816F97" w:rsidRDefault="0089736A" w:rsidP="0089736A">
      <w:pPr>
        <w:pStyle w:val="Default"/>
        <w:spacing w:after="269"/>
        <w:ind w:left="360"/>
        <w:jc w:val="both"/>
        <w:rPr>
          <w:sz w:val="22"/>
          <w:szCs w:val="22"/>
        </w:rPr>
      </w:pPr>
      <w:r>
        <w:rPr>
          <w:sz w:val="22"/>
          <w:szCs w:val="22"/>
        </w:rPr>
        <w:t xml:space="preserve">After running and comparing stepwise, forward and backward methods, I will go with </w:t>
      </w:r>
      <w:r w:rsidR="00816F97">
        <w:rPr>
          <w:sz w:val="22"/>
          <w:szCs w:val="22"/>
        </w:rPr>
        <w:t>backward</w:t>
      </w:r>
      <w:r>
        <w:rPr>
          <w:sz w:val="22"/>
          <w:szCs w:val="22"/>
        </w:rPr>
        <w:t xml:space="preserve">. This method goes through each independent variable and would </w:t>
      </w:r>
      <w:r w:rsidR="00816F97">
        <w:rPr>
          <w:sz w:val="22"/>
          <w:szCs w:val="22"/>
        </w:rPr>
        <w:t>“throw away” those are not statistically significant. The final model has R</w:t>
      </w:r>
      <w:r w:rsidR="00816F97" w:rsidRPr="00816F97">
        <w:rPr>
          <w:sz w:val="22"/>
          <w:szCs w:val="22"/>
          <w:vertAlign w:val="superscript"/>
        </w:rPr>
        <w:t>2</w:t>
      </w:r>
      <w:r w:rsidR="00816F97">
        <w:rPr>
          <w:sz w:val="22"/>
          <w:szCs w:val="22"/>
          <w:vertAlign w:val="superscript"/>
        </w:rPr>
        <w:t xml:space="preserve"> </w:t>
      </w:r>
      <w:r w:rsidR="00816F97">
        <w:rPr>
          <w:sz w:val="22"/>
          <w:szCs w:val="22"/>
        </w:rPr>
        <w:t xml:space="preserve">equal to 0.72 and it almost the same with adjusted </w:t>
      </w:r>
      <w:r w:rsidR="00816F97">
        <w:rPr>
          <w:sz w:val="22"/>
          <w:szCs w:val="22"/>
        </w:rPr>
        <w:t>R</w:t>
      </w:r>
      <w:r w:rsidR="00816F97" w:rsidRPr="00816F97">
        <w:rPr>
          <w:sz w:val="22"/>
          <w:szCs w:val="22"/>
          <w:vertAlign w:val="superscript"/>
        </w:rPr>
        <w:t>2</w:t>
      </w:r>
      <w:r w:rsidR="00816F97">
        <w:rPr>
          <w:sz w:val="22"/>
          <w:szCs w:val="22"/>
        </w:rPr>
        <w:t xml:space="preserve">. </w:t>
      </w:r>
    </w:p>
    <w:p w14:paraId="70CDEA9D" w14:textId="6A980DC8" w:rsidR="0089736A" w:rsidRPr="00816F97" w:rsidRDefault="00816F97" w:rsidP="00816F97">
      <w:pPr>
        <w:pStyle w:val="Default"/>
        <w:spacing w:after="269"/>
        <w:ind w:left="360"/>
        <w:jc w:val="both"/>
        <w:rPr>
          <w:rStyle w:val="gnkrckgcgsb"/>
          <w:sz w:val="22"/>
          <w:szCs w:val="22"/>
        </w:rPr>
      </w:pPr>
      <w:bookmarkStart w:id="0" w:name="_Hlk517041664"/>
      <w:proofErr w:type="spellStart"/>
      <w:r w:rsidRPr="00816F97">
        <w:rPr>
          <w:sz w:val="22"/>
          <w:szCs w:val="22"/>
        </w:rPr>
        <w:t>sqft_living</w:t>
      </w:r>
      <w:proofErr w:type="spellEnd"/>
      <w:r w:rsidRPr="00816F97">
        <w:rPr>
          <w:sz w:val="22"/>
          <w:szCs w:val="22"/>
        </w:rPr>
        <w:t xml:space="preserve"> (the living space area),</w:t>
      </w:r>
      <w:r w:rsidRPr="00816F97">
        <w:rPr>
          <w:sz w:val="22"/>
          <w:szCs w:val="22"/>
        </w:rPr>
        <w:t xml:space="preserve"> </w:t>
      </w:r>
      <w:proofErr w:type="spellStart"/>
      <w:r w:rsidRPr="00816F97">
        <w:rPr>
          <w:sz w:val="22"/>
          <w:szCs w:val="22"/>
        </w:rPr>
        <w:t>lat</w:t>
      </w:r>
      <w:proofErr w:type="spellEnd"/>
      <w:r w:rsidRPr="00816F97">
        <w:rPr>
          <w:sz w:val="22"/>
          <w:szCs w:val="22"/>
        </w:rPr>
        <w:t xml:space="preserve"> (latitude coordinate of the home),</w:t>
      </w:r>
      <w:r w:rsidRPr="00816F97">
        <w:rPr>
          <w:sz w:val="22"/>
          <w:szCs w:val="22"/>
        </w:rPr>
        <w:t xml:space="preserve"> </w:t>
      </w:r>
      <w:r>
        <w:rPr>
          <w:sz w:val="22"/>
          <w:szCs w:val="22"/>
        </w:rPr>
        <w:t>waterfront (is it near the waterfront-values are higher near the waterfront),</w:t>
      </w:r>
      <w:r w:rsidRPr="00816F97">
        <w:rPr>
          <w:sz w:val="22"/>
          <w:szCs w:val="22"/>
        </w:rPr>
        <w:t xml:space="preserve"> </w:t>
      </w:r>
      <w:r w:rsidRPr="00816F97">
        <w:rPr>
          <w:sz w:val="22"/>
          <w:szCs w:val="22"/>
        </w:rPr>
        <w:t>view (the number of times the house was viewed),</w:t>
      </w:r>
      <w:r w:rsidRPr="00816F97">
        <w:rPr>
          <w:sz w:val="22"/>
          <w:szCs w:val="22"/>
        </w:rPr>
        <w:t xml:space="preserve"> </w:t>
      </w:r>
      <w:r w:rsidRPr="00816F97">
        <w:rPr>
          <w:sz w:val="22"/>
          <w:szCs w:val="22"/>
        </w:rPr>
        <w:t>grade (provided by the King County auditor),</w:t>
      </w:r>
      <w:r w:rsidRPr="00816F97">
        <w:rPr>
          <w:sz w:val="22"/>
          <w:szCs w:val="22"/>
        </w:rPr>
        <w:t xml:space="preserve"> </w:t>
      </w:r>
      <w:proofErr w:type="spellStart"/>
      <w:r>
        <w:rPr>
          <w:sz w:val="22"/>
          <w:szCs w:val="22"/>
        </w:rPr>
        <w:t>yr_built</w:t>
      </w:r>
      <w:proofErr w:type="spellEnd"/>
      <w:r>
        <w:rPr>
          <w:sz w:val="22"/>
          <w:szCs w:val="22"/>
        </w:rPr>
        <w:t xml:space="preserve"> (year the house was built),</w:t>
      </w:r>
      <w:r w:rsidRPr="00816F97">
        <w:rPr>
          <w:sz w:val="22"/>
          <w:szCs w:val="22"/>
        </w:rPr>
        <w:t xml:space="preserve"> </w:t>
      </w:r>
      <w:r>
        <w:rPr>
          <w:sz w:val="22"/>
          <w:szCs w:val="22"/>
        </w:rPr>
        <w:t xml:space="preserve">sqft_living15 (area of the living room in 2015-could be different from above if the house was renovated, also affecting the </w:t>
      </w:r>
      <w:proofErr w:type="spellStart"/>
      <w:r>
        <w:rPr>
          <w:sz w:val="22"/>
          <w:szCs w:val="22"/>
        </w:rPr>
        <w:t>lotsize</w:t>
      </w:r>
      <w:proofErr w:type="spellEnd"/>
      <w:r>
        <w:rPr>
          <w:sz w:val="22"/>
          <w:szCs w:val="22"/>
        </w:rPr>
        <w:t xml:space="preserve"> area),</w:t>
      </w:r>
      <w:r>
        <w:rPr>
          <w:sz w:val="22"/>
          <w:szCs w:val="22"/>
        </w:rPr>
        <w:t xml:space="preserve"> </w:t>
      </w:r>
      <w:proofErr w:type="spellStart"/>
      <w:r w:rsidRPr="00816F97">
        <w:rPr>
          <w:sz w:val="22"/>
          <w:szCs w:val="22"/>
        </w:rPr>
        <w:t>zipcode</w:t>
      </w:r>
      <w:proofErr w:type="spellEnd"/>
      <w:r w:rsidRPr="00816F97">
        <w:rPr>
          <w:sz w:val="22"/>
          <w:szCs w:val="22"/>
        </w:rPr>
        <w:t xml:space="preserve"> (</w:t>
      </w:r>
      <w:proofErr w:type="spellStart"/>
      <w:r w:rsidRPr="00816F97">
        <w:rPr>
          <w:sz w:val="22"/>
          <w:szCs w:val="22"/>
        </w:rPr>
        <w:t>zipcode</w:t>
      </w:r>
      <w:proofErr w:type="spellEnd"/>
      <w:r w:rsidRPr="00816F97">
        <w:rPr>
          <w:sz w:val="22"/>
          <w:szCs w:val="22"/>
        </w:rPr>
        <w:t xml:space="preserve"> of the home)</w:t>
      </w:r>
      <w:r w:rsidRPr="00816F97">
        <w:rPr>
          <w:sz w:val="22"/>
          <w:szCs w:val="22"/>
        </w:rPr>
        <w:t xml:space="preserve"> and </w:t>
      </w:r>
      <w:proofErr w:type="spellStart"/>
      <w:r w:rsidRPr="00816F97">
        <w:rPr>
          <w:sz w:val="22"/>
          <w:szCs w:val="22"/>
        </w:rPr>
        <w:t>yr_renovated</w:t>
      </w:r>
      <w:proofErr w:type="spellEnd"/>
      <w:r w:rsidRPr="00816F97">
        <w:rPr>
          <w:sz w:val="22"/>
          <w:szCs w:val="22"/>
        </w:rPr>
        <w:t xml:space="preserve"> (the year the house was renovated)</w:t>
      </w:r>
      <w:r w:rsidRPr="00816F97">
        <w:rPr>
          <w:sz w:val="22"/>
          <w:szCs w:val="22"/>
        </w:rPr>
        <w:t xml:space="preserve"> </w:t>
      </w:r>
      <w:bookmarkEnd w:id="0"/>
      <w:r>
        <w:rPr>
          <w:sz w:val="22"/>
          <w:szCs w:val="22"/>
        </w:rPr>
        <w:t>are significantly different from zero at the .05 level</w:t>
      </w:r>
      <w:r>
        <w:rPr>
          <w:sz w:val="22"/>
          <w:szCs w:val="22"/>
        </w:rPr>
        <w:t>.</w:t>
      </w:r>
    </w:p>
    <w:p w14:paraId="26AE6EA4" w14:textId="77777777" w:rsidR="0089736A" w:rsidRDefault="0089736A" w:rsidP="0089736A">
      <w:pPr>
        <w:pStyle w:val="HTMLPreformatted"/>
        <w:shd w:val="clear" w:color="auto" w:fill="FFFFFF"/>
        <w:wordWrap w:val="0"/>
        <w:spacing w:line="225" w:lineRule="atLeast"/>
        <w:ind w:left="50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houseBackward</w:t>
      </w:r>
      <w:proofErr w:type="spellEnd"/>
      <w:r>
        <w:rPr>
          <w:rStyle w:val="gnkrckgcmrb"/>
          <w:rFonts w:ascii="Lucida Console" w:hAnsi="Lucida Console"/>
          <w:color w:val="0000FF"/>
        </w:rPr>
        <w:t>)</w:t>
      </w:r>
    </w:p>
    <w:p w14:paraId="0CD748BF"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p>
    <w:p w14:paraId="3A0E7F95"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594159CF"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price ~ bedrooms + bathrooms + </w:t>
      </w:r>
      <w:proofErr w:type="spellStart"/>
      <w:r>
        <w:rPr>
          <w:rStyle w:val="gnkrckgcgsb"/>
          <w:rFonts w:ascii="Lucida Console" w:hAnsi="Lucida Console"/>
          <w:color w:val="000000"/>
          <w:bdr w:val="none" w:sz="0" w:space="0" w:color="auto" w:frame="1"/>
        </w:rPr>
        <w:t>sqft_living</w:t>
      </w:r>
      <w:proofErr w:type="spellEnd"/>
      <w:r>
        <w:rPr>
          <w:rStyle w:val="gnkrckgcgsb"/>
          <w:rFonts w:ascii="Lucida Console" w:hAnsi="Lucida Console"/>
          <w:color w:val="000000"/>
          <w:bdr w:val="none" w:sz="0" w:space="0" w:color="auto" w:frame="1"/>
        </w:rPr>
        <w:t xml:space="preserve"> + floors + </w:t>
      </w:r>
    </w:p>
    <w:p w14:paraId="3B1F3C81"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waterfront + view + condition + grade + </w:t>
      </w:r>
      <w:proofErr w:type="spellStart"/>
      <w:r>
        <w:rPr>
          <w:rStyle w:val="gnkrckgcgsb"/>
          <w:rFonts w:ascii="Lucida Console" w:hAnsi="Lucida Console"/>
          <w:color w:val="000000"/>
          <w:bdr w:val="none" w:sz="0" w:space="0" w:color="auto" w:frame="1"/>
        </w:rPr>
        <w:t>yr_built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yr_renovated</w:t>
      </w:r>
      <w:proofErr w:type="spellEnd"/>
      <w:r>
        <w:rPr>
          <w:rStyle w:val="gnkrckgcgsb"/>
          <w:rFonts w:ascii="Lucida Console" w:hAnsi="Lucida Console"/>
          <w:color w:val="000000"/>
          <w:bdr w:val="none" w:sz="0" w:space="0" w:color="auto" w:frame="1"/>
        </w:rPr>
        <w:t xml:space="preserve"> + </w:t>
      </w:r>
    </w:p>
    <w:p w14:paraId="386106B1"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zipcode</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lat</w:t>
      </w:r>
      <w:proofErr w:type="spellEnd"/>
      <w:r>
        <w:rPr>
          <w:rStyle w:val="gnkrckgcgsb"/>
          <w:rFonts w:ascii="Lucida Console" w:hAnsi="Lucida Console"/>
          <w:color w:val="000000"/>
          <w:bdr w:val="none" w:sz="0" w:space="0" w:color="auto" w:frame="1"/>
        </w:rPr>
        <w:t xml:space="preserve"> + long + sqft_living15, data = </w:t>
      </w:r>
      <w:proofErr w:type="spellStart"/>
      <w:r>
        <w:rPr>
          <w:rStyle w:val="gnkrckgcgsb"/>
          <w:rFonts w:ascii="Lucida Console" w:hAnsi="Lucida Console"/>
          <w:color w:val="000000"/>
          <w:bdr w:val="none" w:sz="0" w:space="0" w:color="auto" w:frame="1"/>
        </w:rPr>
        <w:t>houseNum</w:t>
      </w:r>
      <w:proofErr w:type="spellEnd"/>
      <w:r>
        <w:rPr>
          <w:rStyle w:val="gnkrckgcgsb"/>
          <w:rFonts w:ascii="Lucida Console" w:hAnsi="Lucida Console"/>
          <w:color w:val="000000"/>
          <w:bdr w:val="none" w:sz="0" w:space="0" w:color="auto" w:frame="1"/>
        </w:rPr>
        <w:t>)</w:t>
      </w:r>
    </w:p>
    <w:p w14:paraId="7D4A885E"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p>
    <w:p w14:paraId="2F5E76B6"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55FCE1A2"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6168E28F"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843328  -</w:t>
      </w:r>
      <w:proofErr w:type="gramEnd"/>
      <w:r>
        <w:rPr>
          <w:rStyle w:val="gnkrckgcgsb"/>
          <w:rFonts w:ascii="Lucida Console" w:hAnsi="Lucida Console"/>
          <w:color w:val="000000"/>
          <w:bdr w:val="none" w:sz="0" w:space="0" w:color="auto" w:frame="1"/>
        </w:rPr>
        <w:t xml:space="preserve">87093   -1136   71560 1364242 </w:t>
      </w:r>
    </w:p>
    <w:p w14:paraId="0FC87892"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p>
    <w:p w14:paraId="18C62CBE"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05AF353E"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2D9A3230"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1.313e+07  1.246e+07   1.054 0.292262    </w:t>
      </w:r>
    </w:p>
    <w:p w14:paraId="0F842ACA"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bedrooms      -1.648e+</w:t>
      </w:r>
      <w:proofErr w:type="gramStart"/>
      <w:r>
        <w:rPr>
          <w:rStyle w:val="gnkrckgcgsb"/>
          <w:rFonts w:ascii="Lucida Console" w:hAnsi="Lucida Console"/>
          <w:color w:val="000000"/>
          <w:bdr w:val="none" w:sz="0" w:space="0" w:color="auto" w:frame="1"/>
        </w:rPr>
        <w:t>04  8</w:t>
      </w:r>
      <w:proofErr w:type="gramEnd"/>
      <w:r>
        <w:rPr>
          <w:rStyle w:val="gnkrckgcgsb"/>
          <w:rFonts w:ascii="Lucida Console" w:hAnsi="Lucida Console"/>
          <w:color w:val="000000"/>
          <w:bdr w:val="none" w:sz="0" w:space="0" w:color="auto" w:frame="1"/>
        </w:rPr>
        <w:t xml:space="preserve">.385e+03  -1.966 0.049584 *  </w:t>
      </w:r>
    </w:p>
    <w:p w14:paraId="5C6A4892"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bathrooms      2.587e+</w:t>
      </w:r>
      <w:proofErr w:type="gramStart"/>
      <w:r>
        <w:rPr>
          <w:rStyle w:val="gnkrckgcgsb"/>
          <w:rFonts w:ascii="Lucida Console" w:hAnsi="Lucida Console"/>
          <w:color w:val="000000"/>
          <w:bdr w:val="none" w:sz="0" w:space="0" w:color="auto" w:frame="1"/>
        </w:rPr>
        <w:t>04  1</w:t>
      </w:r>
      <w:proofErr w:type="gramEnd"/>
      <w:r>
        <w:rPr>
          <w:rStyle w:val="gnkrckgcgsb"/>
          <w:rFonts w:ascii="Lucida Console" w:hAnsi="Lucida Console"/>
          <w:color w:val="000000"/>
          <w:bdr w:val="none" w:sz="0" w:space="0" w:color="auto" w:frame="1"/>
        </w:rPr>
        <w:t xml:space="preserve">.327e+04   1.950 0.051428 .  </w:t>
      </w:r>
    </w:p>
    <w:p w14:paraId="746EE3ED"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sqft_living</w:t>
      </w:r>
      <w:proofErr w:type="spellEnd"/>
      <w:r>
        <w:rPr>
          <w:rStyle w:val="gnkrckgcgsb"/>
          <w:rFonts w:ascii="Lucida Console" w:hAnsi="Lucida Console"/>
          <w:color w:val="000000"/>
          <w:bdr w:val="none" w:sz="0" w:space="0" w:color="auto" w:frame="1"/>
        </w:rPr>
        <w:t xml:space="preserve">    1.228e+</w:t>
      </w:r>
      <w:proofErr w:type="gramStart"/>
      <w:r>
        <w:rPr>
          <w:rStyle w:val="gnkrckgcgsb"/>
          <w:rFonts w:ascii="Lucida Console" w:hAnsi="Lucida Console"/>
          <w:color w:val="000000"/>
          <w:bdr w:val="none" w:sz="0" w:space="0" w:color="auto" w:frame="1"/>
        </w:rPr>
        <w:t>02  1</w:t>
      </w:r>
      <w:proofErr w:type="gramEnd"/>
      <w:r>
        <w:rPr>
          <w:rStyle w:val="gnkrckgcgsb"/>
          <w:rFonts w:ascii="Lucida Console" w:hAnsi="Lucida Console"/>
          <w:color w:val="000000"/>
          <w:bdr w:val="none" w:sz="0" w:space="0" w:color="auto" w:frame="1"/>
        </w:rPr>
        <w:t>.427e+01   8.602  &lt; 2e-16 ***</w:t>
      </w:r>
    </w:p>
    <w:p w14:paraId="5D2AE199"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floors         2.125e+</w:t>
      </w:r>
      <w:proofErr w:type="gramStart"/>
      <w:r>
        <w:rPr>
          <w:rStyle w:val="gnkrckgcgsb"/>
          <w:rFonts w:ascii="Lucida Console" w:hAnsi="Lucida Console"/>
          <w:color w:val="000000"/>
          <w:bdr w:val="none" w:sz="0" w:space="0" w:color="auto" w:frame="1"/>
        </w:rPr>
        <w:t>04  1</w:t>
      </w:r>
      <w:proofErr w:type="gramEnd"/>
      <w:r>
        <w:rPr>
          <w:rStyle w:val="gnkrckgcgsb"/>
          <w:rFonts w:ascii="Lucida Console" w:hAnsi="Lucida Console"/>
          <w:color w:val="000000"/>
          <w:bdr w:val="none" w:sz="0" w:space="0" w:color="auto" w:frame="1"/>
        </w:rPr>
        <w:t xml:space="preserve">.317e+04   1.614 0.106920    </w:t>
      </w:r>
    </w:p>
    <w:p w14:paraId="511D9701"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waterfront     7.086e+</w:t>
      </w:r>
      <w:proofErr w:type="gramStart"/>
      <w:r>
        <w:rPr>
          <w:rStyle w:val="gnkrckgcgsb"/>
          <w:rFonts w:ascii="Lucida Console" w:hAnsi="Lucida Console"/>
          <w:color w:val="000000"/>
          <w:bdr w:val="none" w:sz="0" w:space="0" w:color="auto" w:frame="1"/>
        </w:rPr>
        <w:t>05  6</w:t>
      </w:r>
      <w:proofErr w:type="gramEnd"/>
      <w:r>
        <w:rPr>
          <w:rStyle w:val="gnkrckgcgsb"/>
          <w:rFonts w:ascii="Lucida Console" w:hAnsi="Lucida Console"/>
          <w:color w:val="000000"/>
          <w:bdr w:val="none" w:sz="0" w:space="0" w:color="auto" w:frame="1"/>
        </w:rPr>
        <w:t>.927e+04  10.229  &lt; 2e-16 ***</w:t>
      </w:r>
    </w:p>
    <w:p w14:paraId="7736D4D5"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view           6.429e+</w:t>
      </w:r>
      <w:proofErr w:type="gramStart"/>
      <w:r>
        <w:rPr>
          <w:rStyle w:val="gnkrckgcgsb"/>
          <w:rFonts w:ascii="Lucida Console" w:hAnsi="Lucida Console"/>
          <w:color w:val="000000"/>
          <w:bdr w:val="none" w:sz="0" w:space="0" w:color="auto" w:frame="1"/>
        </w:rPr>
        <w:t>04  8</w:t>
      </w:r>
      <w:proofErr w:type="gramEnd"/>
      <w:r>
        <w:rPr>
          <w:rStyle w:val="gnkrckgcgsb"/>
          <w:rFonts w:ascii="Lucida Console" w:hAnsi="Lucida Console"/>
          <w:color w:val="000000"/>
          <w:bdr w:val="none" w:sz="0" w:space="0" w:color="auto" w:frame="1"/>
        </w:rPr>
        <w:t>.759e+03   7.340 4.46e-13 ***</w:t>
      </w:r>
    </w:p>
    <w:p w14:paraId="0D8FD68F"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condition      1.565e+</w:t>
      </w:r>
      <w:proofErr w:type="gramStart"/>
      <w:r>
        <w:rPr>
          <w:rStyle w:val="gnkrckgcgsb"/>
          <w:rFonts w:ascii="Lucida Console" w:hAnsi="Lucida Console"/>
          <w:color w:val="000000"/>
          <w:bdr w:val="none" w:sz="0" w:space="0" w:color="auto" w:frame="1"/>
        </w:rPr>
        <w:t>04  9</w:t>
      </w:r>
      <w:proofErr w:type="gramEnd"/>
      <w:r>
        <w:rPr>
          <w:rStyle w:val="gnkrckgcgsb"/>
          <w:rFonts w:ascii="Lucida Console" w:hAnsi="Lucida Console"/>
          <w:color w:val="000000"/>
          <w:bdr w:val="none" w:sz="0" w:space="0" w:color="auto" w:frame="1"/>
        </w:rPr>
        <w:t xml:space="preserve">.066e+03   1.726 0.084660 .  </w:t>
      </w:r>
    </w:p>
    <w:p w14:paraId="6226E412"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grade          8.020e+</w:t>
      </w:r>
      <w:proofErr w:type="gramStart"/>
      <w:r>
        <w:rPr>
          <w:rStyle w:val="gnkrckgcgsb"/>
          <w:rFonts w:ascii="Lucida Console" w:hAnsi="Lucida Console"/>
          <w:color w:val="000000"/>
          <w:bdr w:val="none" w:sz="0" w:space="0" w:color="auto" w:frame="1"/>
        </w:rPr>
        <w:t>04  8</w:t>
      </w:r>
      <w:proofErr w:type="gramEnd"/>
      <w:r>
        <w:rPr>
          <w:rStyle w:val="gnkrckgcgsb"/>
          <w:rFonts w:ascii="Lucida Console" w:hAnsi="Lucida Console"/>
          <w:color w:val="000000"/>
          <w:bdr w:val="none" w:sz="0" w:space="0" w:color="auto" w:frame="1"/>
        </w:rPr>
        <w:t>.883e+03   9.029  &lt; 2e-16 ***</w:t>
      </w:r>
    </w:p>
    <w:p w14:paraId="09086241"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yr_built</w:t>
      </w:r>
      <w:proofErr w:type="spellEnd"/>
      <w:r>
        <w:rPr>
          <w:rStyle w:val="gnkrckgcgsb"/>
          <w:rFonts w:ascii="Lucida Console" w:hAnsi="Lucida Console"/>
          <w:color w:val="000000"/>
          <w:bdr w:val="none" w:sz="0" w:space="0" w:color="auto" w:frame="1"/>
        </w:rPr>
        <w:t xml:space="preserve">      -2.593e+</w:t>
      </w:r>
      <w:proofErr w:type="gramStart"/>
      <w:r>
        <w:rPr>
          <w:rStyle w:val="gnkrckgcgsb"/>
          <w:rFonts w:ascii="Lucida Console" w:hAnsi="Lucida Console"/>
          <w:color w:val="000000"/>
          <w:bdr w:val="none" w:sz="0" w:space="0" w:color="auto" w:frame="1"/>
        </w:rPr>
        <w:t>03  3</w:t>
      </w:r>
      <w:proofErr w:type="gramEnd"/>
      <w:r>
        <w:rPr>
          <w:rStyle w:val="gnkrckgcgsb"/>
          <w:rFonts w:ascii="Lucida Console" w:hAnsi="Lucida Console"/>
          <w:color w:val="000000"/>
          <w:bdr w:val="none" w:sz="0" w:space="0" w:color="auto" w:frame="1"/>
        </w:rPr>
        <w:t>.134e+02  -8.273 4.20e-16 ***</w:t>
      </w:r>
    </w:p>
    <w:p w14:paraId="21AE17AE"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yr_renovated</w:t>
      </w:r>
      <w:proofErr w:type="spellEnd"/>
      <w:r>
        <w:rPr>
          <w:rStyle w:val="gnkrckgcgsb"/>
          <w:rFonts w:ascii="Lucida Console" w:hAnsi="Lucida Console"/>
          <w:color w:val="000000"/>
          <w:bdr w:val="none" w:sz="0" w:space="0" w:color="auto" w:frame="1"/>
        </w:rPr>
        <w:t xml:space="preserve">   4.297e+</w:t>
      </w:r>
      <w:proofErr w:type="gramStart"/>
      <w:r>
        <w:rPr>
          <w:rStyle w:val="gnkrckgcgsb"/>
          <w:rFonts w:ascii="Lucida Console" w:hAnsi="Lucida Console"/>
          <w:color w:val="000000"/>
          <w:bdr w:val="none" w:sz="0" w:space="0" w:color="auto" w:frame="1"/>
        </w:rPr>
        <w:t>01  1</w:t>
      </w:r>
      <w:proofErr w:type="gramEnd"/>
      <w:r>
        <w:rPr>
          <w:rStyle w:val="gnkrckgcgsb"/>
          <w:rFonts w:ascii="Lucida Console" w:hAnsi="Lucida Console"/>
          <w:color w:val="000000"/>
          <w:bdr w:val="none" w:sz="0" w:space="0" w:color="auto" w:frame="1"/>
        </w:rPr>
        <w:t xml:space="preserve">.554e+01   2.766 0.005785 ** </w:t>
      </w:r>
    </w:p>
    <w:p w14:paraId="2ECF2D4D"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zipcode</w:t>
      </w:r>
      <w:proofErr w:type="spellEnd"/>
      <w:r>
        <w:rPr>
          <w:rStyle w:val="gnkrckgcgsb"/>
          <w:rFonts w:ascii="Lucida Console" w:hAnsi="Lucida Console"/>
          <w:color w:val="000000"/>
          <w:bdr w:val="none" w:sz="0" w:space="0" w:color="auto" w:frame="1"/>
        </w:rPr>
        <w:t xml:space="preserve">       -4.698e+</w:t>
      </w:r>
      <w:proofErr w:type="gramStart"/>
      <w:r>
        <w:rPr>
          <w:rStyle w:val="gnkrckgcgsb"/>
          <w:rFonts w:ascii="Lucida Console" w:hAnsi="Lucida Console"/>
          <w:color w:val="000000"/>
          <w:bdr w:val="none" w:sz="0" w:space="0" w:color="auto" w:frame="1"/>
        </w:rPr>
        <w:t>02  1</w:t>
      </w:r>
      <w:proofErr w:type="gramEnd"/>
      <w:r>
        <w:rPr>
          <w:rStyle w:val="gnkrckgcgsb"/>
          <w:rFonts w:ascii="Lucida Console" w:hAnsi="Lucida Console"/>
          <w:color w:val="000000"/>
          <w:bdr w:val="none" w:sz="0" w:space="0" w:color="auto" w:frame="1"/>
        </w:rPr>
        <w:t>.358e+02  -3.460 0.000564 ***</w:t>
      </w:r>
    </w:p>
    <w:p w14:paraId="5D09BA90"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lat</w:t>
      </w:r>
      <w:proofErr w:type="spellEnd"/>
      <w:r>
        <w:rPr>
          <w:rStyle w:val="gnkrckgcgsb"/>
          <w:rFonts w:ascii="Lucida Console" w:hAnsi="Lucida Console"/>
          <w:color w:val="000000"/>
          <w:bdr w:val="none" w:sz="0" w:space="0" w:color="auto" w:frame="1"/>
        </w:rPr>
        <w:t xml:space="preserve">            5.849e+</w:t>
      </w:r>
      <w:proofErr w:type="gramStart"/>
      <w:r>
        <w:rPr>
          <w:rStyle w:val="gnkrckgcgsb"/>
          <w:rFonts w:ascii="Lucida Console" w:hAnsi="Lucida Console"/>
          <w:color w:val="000000"/>
          <w:bdr w:val="none" w:sz="0" w:space="0" w:color="auto" w:frame="1"/>
        </w:rPr>
        <w:t>05  4</w:t>
      </w:r>
      <w:proofErr w:type="gramEnd"/>
      <w:r>
        <w:rPr>
          <w:rStyle w:val="gnkrckgcgsb"/>
          <w:rFonts w:ascii="Lucida Console" w:hAnsi="Lucida Console"/>
          <w:color w:val="000000"/>
          <w:bdr w:val="none" w:sz="0" w:space="0" w:color="auto" w:frame="1"/>
        </w:rPr>
        <w:t>.355e+04  13.431  &lt; 2e-16 ***</w:t>
      </w:r>
    </w:p>
    <w:p w14:paraId="59470D1D"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long          -7.911e+</w:t>
      </w:r>
      <w:proofErr w:type="gramStart"/>
      <w:r>
        <w:rPr>
          <w:rStyle w:val="gnkrckgcgsb"/>
          <w:rFonts w:ascii="Lucida Console" w:hAnsi="Lucida Console"/>
          <w:color w:val="000000"/>
          <w:bdr w:val="none" w:sz="0" w:space="0" w:color="auto" w:frame="1"/>
        </w:rPr>
        <w:t>04  5</w:t>
      </w:r>
      <w:proofErr w:type="gramEnd"/>
      <w:r>
        <w:rPr>
          <w:rStyle w:val="gnkrckgcgsb"/>
          <w:rFonts w:ascii="Lucida Console" w:hAnsi="Lucida Console"/>
          <w:color w:val="000000"/>
          <w:bdr w:val="none" w:sz="0" w:space="0" w:color="auto" w:frame="1"/>
        </w:rPr>
        <w:t xml:space="preserve">.220e+04  -1.516 0.129963    </w:t>
      </w:r>
    </w:p>
    <w:p w14:paraId="15CEF378"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sqft_living</w:t>
      </w:r>
      <w:proofErr w:type="gramStart"/>
      <w:r>
        <w:rPr>
          <w:rStyle w:val="gnkrckgcgsb"/>
          <w:rFonts w:ascii="Lucida Console" w:hAnsi="Lucida Console"/>
          <w:color w:val="000000"/>
          <w:bdr w:val="none" w:sz="0" w:space="0" w:color="auto" w:frame="1"/>
        </w:rPr>
        <w:t>15  6</w:t>
      </w:r>
      <w:proofErr w:type="gramEnd"/>
      <w:r>
        <w:rPr>
          <w:rStyle w:val="gnkrckgcgsb"/>
          <w:rFonts w:ascii="Lucida Console" w:hAnsi="Lucida Console"/>
          <w:color w:val="000000"/>
          <w:bdr w:val="none" w:sz="0" w:space="0" w:color="auto" w:frame="1"/>
        </w:rPr>
        <w:t>.394e+01  1.607e+01   3.979 7.41e-05 ***</w:t>
      </w:r>
    </w:p>
    <w:p w14:paraId="3F5F0594"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B65E771"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4F6CAA60"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p>
    <w:p w14:paraId="16D0F3ED"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178000 on 984 degrees of freedom</w:t>
      </w:r>
    </w:p>
    <w:p w14:paraId="692A96C6" w14:textId="77777777"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0.7294,</w:t>
      </w:r>
      <w:r>
        <w:rPr>
          <w:rStyle w:val="gnkrckgcgsb"/>
          <w:rFonts w:ascii="Lucida Console" w:hAnsi="Lucida Console"/>
          <w:color w:val="000000"/>
          <w:bdr w:val="none" w:sz="0" w:space="0" w:color="auto" w:frame="1"/>
        </w:rPr>
        <w:tab/>
        <w:t xml:space="preserve">Adjusted R-squared:  0.7256 </w:t>
      </w:r>
    </w:p>
    <w:p w14:paraId="21E7154E" w14:textId="39290FFA" w:rsidR="0089736A" w:rsidRDefault="0089736A" w:rsidP="0089736A">
      <w:pPr>
        <w:pStyle w:val="HTMLPreformatted"/>
        <w:shd w:val="clear" w:color="auto" w:fill="FFFFFF"/>
        <w:wordWrap w:val="0"/>
        <w:spacing w:line="225" w:lineRule="atLeast"/>
        <w:ind w:left="50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189.5 on 14 and 984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&lt; 2.2e-16</w:t>
      </w:r>
    </w:p>
    <w:p w14:paraId="7756BDF6" w14:textId="55C285E5" w:rsidR="0089736A" w:rsidRDefault="0089736A" w:rsidP="0089736A">
      <w:pPr>
        <w:pStyle w:val="HTMLPreformatted"/>
        <w:shd w:val="clear" w:color="auto" w:fill="FFFFFF"/>
        <w:wordWrap w:val="0"/>
        <w:spacing w:line="225" w:lineRule="atLeast"/>
        <w:ind w:left="504"/>
        <w:rPr>
          <w:rFonts w:ascii="Lucida Console" w:hAnsi="Lucida Console"/>
          <w:color w:val="000000"/>
        </w:rPr>
      </w:pPr>
    </w:p>
    <w:p w14:paraId="22978207" w14:textId="77777777" w:rsidR="0089736A" w:rsidRDefault="0089736A" w:rsidP="0089736A">
      <w:pPr>
        <w:pStyle w:val="HTMLPreformatted"/>
        <w:shd w:val="clear" w:color="auto" w:fill="FFFFFF"/>
        <w:wordWrap w:val="0"/>
        <w:spacing w:line="225" w:lineRule="atLeast"/>
        <w:ind w:left="504"/>
        <w:rPr>
          <w:rFonts w:ascii="Lucida Console" w:hAnsi="Lucida Console"/>
          <w:color w:val="000000"/>
        </w:rPr>
      </w:pPr>
    </w:p>
    <w:p w14:paraId="1E4DBF45" w14:textId="4B4272A7" w:rsidR="0005730B" w:rsidRDefault="0005730B" w:rsidP="0005730B">
      <w:pPr>
        <w:pStyle w:val="Default"/>
        <w:numPr>
          <w:ilvl w:val="0"/>
          <w:numId w:val="4"/>
        </w:numPr>
        <w:spacing w:after="269"/>
        <w:jc w:val="both"/>
        <w:rPr>
          <w:sz w:val="22"/>
          <w:szCs w:val="22"/>
        </w:rPr>
      </w:pPr>
      <w:r>
        <w:rPr>
          <w:sz w:val="22"/>
          <w:szCs w:val="22"/>
        </w:rPr>
        <w:t xml:space="preserve">ii. (5 points) Using the variables above, </w:t>
      </w:r>
      <w:r w:rsidRPr="0005730B">
        <w:rPr>
          <w:sz w:val="22"/>
          <w:szCs w:val="22"/>
        </w:rPr>
        <w:t>create a visualization</w:t>
      </w:r>
      <w:r>
        <w:rPr>
          <w:sz w:val="22"/>
          <w:szCs w:val="22"/>
        </w:rPr>
        <w:t xml:space="preserve">, which will provide an interesting story or insight within this data and present it to the </w:t>
      </w:r>
      <w:proofErr w:type="gramStart"/>
      <w:r>
        <w:rPr>
          <w:sz w:val="22"/>
          <w:szCs w:val="22"/>
        </w:rPr>
        <w:t>general public</w:t>
      </w:r>
      <w:proofErr w:type="gramEnd"/>
      <w:r>
        <w:rPr>
          <w:sz w:val="22"/>
          <w:szCs w:val="22"/>
        </w:rPr>
        <w:t xml:space="preserve">. Is there an important trend or lesson that you would like the public to understand about housing prices within King County? </w:t>
      </w:r>
    </w:p>
    <w:p w14:paraId="4F35537F" w14:textId="557EBF33" w:rsidR="003575F4" w:rsidRDefault="003575F4" w:rsidP="003575F4">
      <w:pPr>
        <w:pStyle w:val="Default"/>
        <w:spacing w:after="269"/>
        <w:jc w:val="both"/>
        <w:rPr>
          <w:sz w:val="22"/>
          <w:szCs w:val="22"/>
        </w:rPr>
      </w:pPr>
      <w:r>
        <w:rPr>
          <w:noProof/>
          <w:sz w:val="22"/>
          <w:szCs w:val="22"/>
        </w:rPr>
        <w:drawing>
          <wp:inline distT="0" distB="0" distL="0" distR="0" wp14:anchorId="1158D879" wp14:editId="462A07EC">
            <wp:extent cx="5943600" cy="3678555"/>
            <wp:effectExtent l="0" t="0" r="0" b="0"/>
            <wp:docPr id="11" name="Picture 1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78555"/>
                    </a:xfrm>
                    <a:prstGeom prst="rect">
                      <a:avLst/>
                    </a:prstGeom>
                  </pic:spPr>
                </pic:pic>
              </a:graphicData>
            </a:graphic>
          </wp:inline>
        </w:drawing>
      </w:r>
    </w:p>
    <w:p w14:paraId="7A79F8E4" w14:textId="7B62226D" w:rsidR="003575F4" w:rsidRPr="003575F4" w:rsidRDefault="003575F4" w:rsidP="003575F4">
      <w:pPr>
        <w:pStyle w:val="Default"/>
        <w:spacing w:after="269"/>
        <w:jc w:val="center"/>
        <w:rPr>
          <w:i/>
          <w:sz w:val="18"/>
          <w:szCs w:val="22"/>
        </w:rPr>
      </w:pPr>
      <w:r w:rsidRPr="003575F4">
        <w:rPr>
          <w:i/>
          <w:sz w:val="18"/>
          <w:szCs w:val="22"/>
        </w:rPr>
        <w:t>Figure 1: correlation matrix from RStudio</w:t>
      </w:r>
    </w:p>
    <w:p w14:paraId="42981F9B" w14:textId="77777777" w:rsidR="003575F4" w:rsidRDefault="00580D67" w:rsidP="00816F97">
      <w:pPr>
        <w:pStyle w:val="Default"/>
        <w:spacing w:after="269"/>
        <w:ind w:left="720"/>
        <w:jc w:val="both"/>
        <w:rPr>
          <w:sz w:val="22"/>
          <w:szCs w:val="22"/>
        </w:rPr>
      </w:pPr>
      <w:r>
        <w:rPr>
          <w:sz w:val="22"/>
          <w:szCs w:val="22"/>
        </w:rPr>
        <w:t>The housing prices in King County is significantly affected by</w:t>
      </w:r>
      <w:r w:rsidRPr="00580D67">
        <w:rPr>
          <w:sz w:val="22"/>
          <w:szCs w:val="22"/>
        </w:rPr>
        <w:t xml:space="preserve"> </w:t>
      </w:r>
      <w:r w:rsidRPr="00580D67">
        <w:rPr>
          <w:sz w:val="22"/>
          <w:szCs w:val="22"/>
        </w:rPr>
        <w:t>grade</w:t>
      </w:r>
      <w:r>
        <w:rPr>
          <w:sz w:val="22"/>
          <w:szCs w:val="22"/>
        </w:rPr>
        <w:t>s</w:t>
      </w:r>
      <w:r w:rsidRPr="00580D67">
        <w:rPr>
          <w:sz w:val="22"/>
          <w:szCs w:val="22"/>
        </w:rPr>
        <w:t xml:space="preserve"> provided by the King County auditor</w:t>
      </w:r>
      <w:r>
        <w:rPr>
          <w:sz w:val="22"/>
          <w:szCs w:val="22"/>
        </w:rPr>
        <w:t>. 1 unit increase in grades will increase the housing price by 8 unit.</w:t>
      </w:r>
      <w:r w:rsidRPr="00580D67">
        <w:rPr>
          <w:sz w:val="22"/>
          <w:szCs w:val="22"/>
        </w:rPr>
        <w:t xml:space="preserve"> </w:t>
      </w:r>
      <w:r>
        <w:rPr>
          <w:sz w:val="22"/>
          <w:szCs w:val="22"/>
        </w:rPr>
        <w:lastRenderedPageBreak/>
        <w:t>W</w:t>
      </w:r>
      <w:r w:rsidRPr="00580D67">
        <w:rPr>
          <w:sz w:val="22"/>
          <w:szCs w:val="22"/>
        </w:rPr>
        <w:t xml:space="preserve">aterfront </w:t>
      </w:r>
      <w:r>
        <w:rPr>
          <w:sz w:val="22"/>
          <w:szCs w:val="22"/>
        </w:rPr>
        <w:t xml:space="preserve">and </w:t>
      </w:r>
      <w:r w:rsidRPr="00580D67">
        <w:rPr>
          <w:sz w:val="22"/>
          <w:szCs w:val="22"/>
        </w:rPr>
        <w:t>the number of times the house was viewed</w:t>
      </w:r>
      <w:r>
        <w:rPr>
          <w:sz w:val="22"/>
          <w:szCs w:val="22"/>
        </w:rPr>
        <w:t xml:space="preserve"> will also increase price.</w:t>
      </w:r>
      <w:r w:rsidRPr="00580D67">
        <w:rPr>
          <w:sz w:val="22"/>
          <w:szCs w:val="22"/>
        </w:rPr>
        <w:t xml:space="preserve"> </w:t>
      </w:r>
      <w:r>
        <w:rPr>
          <w:sz w:val="22"/>
          <w:szCs w:val="22"/>
        </w:rPr>
        <w:t>A</w:t>
      </w:r>
      <w:r w:rsidRPr="00580D67">
        <w:rPr>
          <w:sz w:val="22"/>
          <w:szCs w:val="22"/>
        </w:rPr>
        <w:t xml:space="preserve">rea of the living room in 2015-could be different from above if the house was renovated, also affecting the </w:t>
      </w:r>
      <w:proofErr w:type="spellStart"/>
      <w:r w:rsidRPr="00580D67">
        <w:rPr>
          <w:sz w:val="22"/>
          <w:szCs w:val="22"/>
        </w:rPr>
        <w:t>lotsize</w:t>
      </w:r>
      <w:proofErr w:type="spellEnd"/>
      <w:r w:rsidRPr="00580D67">
        <w:rPr>
          <w:sz w:val="22"/>
          <w:szCs w:val="22"/>
        </w:rPr>
        <w:t xml:space="preserve"> area</w:t>
      </w:r>
      <w:r>
        <w:rPr>
          <w:sz w:val="22"/>
          <w:szCs w:val="22"/>
        </w:rPr>
        <w:t xml:space="preserve"> and</w:t>
      </w:r>
      <w:r w:rsidRPr="00580D67">
        <w:rPr>
          <w:sz w:val="22"/>
          <w:szCs w:val="22"/>
        </w:rPr>
        <w:t xml:space="preserve"> </w:t>
      </w:r>
      <w:r w:rsidRPr="00580D67">
        <w:rPr>
          <w:sz w:val="22"/>
          <w:szCs w:val="22"/>
        </w:rPr>
        <w:t>the year the house was renovated</w:t>
      </w:r>
      <w:r>
        <w:rPr>
          <w:sz w:val="22"/>
          <w:szCs w:val="22"/>
        </w:rPr>
        <w:t xml:space="preserve"> will cause the price to go up as the house is updated. </w:t>
      </w:r>
      <w:proofErr w:type="spellStart"/>
      <w:r>
        <w:rPr>
          <w:sz w:val="22"/>
          <w:szCs w:val="22"/>
        </w:rPr>
        <w:t>Z</w:t>
      </w:r>
      <w:r w:rsidRPr="00580D67">
        <w:rPr>
          <w:sz w:val="22"/>
          <w:szCs w:val="22"/>
        </w:rPr>
        <w:t>ipcode</w:t>
      </w:r>
      <w:proofErr w:type="spellEnd"/>
      <w:r w:rsidRPr="00580D67">
        <w:rPr>
          <w:sz w:val="22"/>
          <w:szCs w:val="22"/>
        </w:rPr>
        <w:t xml:space="preserve"> </w:t>
      </w:r>
      <w:r>
        <w:rPr>
          <w:sz w:val="22"/>
          <w:szCs w:val="22"/>
        </w:rPr>
        <w:t xml:space="preserve">and </w:t>
      </w:r>
      <w:r w:rsidRPr="00580D67">
        <w:rPr>
          <w:sz w:val="22"/>
          <w:szCs w:val="22"/>
        </w:rPr>
        <w:t>latitude coordinate of the home</w:t>
      </w:r>
      <w:r>
        <w:rPr>
          <w:sz w:val="22"/>
          <w:szCs w:val="22"/>
        </w:rPr>
        <w:t xml:space="preserve"> matters as well because </w:t>
      </w:r>
      <w:r w:rsidR="003575F4">
        <w:rPr>
          <w:sz w:val="22"/>
          <w:szCs w:val="22"/>
        </w:rPr>
        <w:t>the larger latitude, the higher the price.</w:t>
      </w:r>
      <w:r w:rsidRPr="00580D67">
        <w:rPr>
          <w:sz w:val="22"/>
          <w:szCs w:val="22"/>
        </w:rPr>
        <w:t xml:space="preserve"> </w:t>
      </w:r>
      <w:r w:rsidR="003575F4">
        <w:rPr>
          <w:sz w:val="22"/>
          <w:szCs w:val="22"/>
        </w:rPr>
        <w:t xml:space="preserve">But the smaller the </w:t>
      </w:r>
      <w:proofErr w:type="spellStart"/>
      <w:r w:rsidR="003575F4">
        <w:rPr>
          <w:sz w:val="22"/>
          <w:szCs w:val="22"/>
        </w:rPr>
        <w:t>zipcode</w:t>
      </w:r>
      <w:proofErr w:type="spellEnd"/>
      <w:r w:rsidR="003575F4">
        <w:rPr>
          <w:sz w:val="22"/>
          <w:szCs w:val="22"/>
        </w:rPr>
        <w:t xml:space="preserve">, the higher the price. </w:t>
      </w:r>
      <w:proofErr w:type="gramStart"/>
      <w:r w:rsidR="003575F4">
        <w:rPr>
          <w:sz w:val="22"/>
          <w:szCs w:val="22"/>
        </w:rPr>
        <w:t>So</w:t>
      </w:r>
      <w:proofErr w:type="gramEnd"/>
      <w:r w:rsidR="003575F4">
        <w:rPr>
          <w:sz w:val="22"/>
          <w:szCs w:val="22"/>
        </w:rPr>
        <w:t xml:space="preserve"> the downtown area is more expensive than suburbs in King County. The newer the house, the higher the price. If the house is newly renewed, the price will also increase.</w:t>
      </w:r>
    </w:p>
    <w:p w14:paraId="2A7BCDEF" w14:textId="5BDFBAB1" w:rsidR="00816F97" w:rsidRPr="0005730B" w:rsidRDefault="003575F4" w:rsidP="00816F97">
      <w:pPr>
        <w:pStyle w:val="Default"/>
        <w:spacing w:after="269"/>
        <w:ind w:left="720"/>
        <w:jc w:val="both"/>
        <w:rPr>
          <w:sz w:val="22"/>
          <w:szCs w:val="22"/>
        </w:rPr>
      </w:pPr>
      <w:r>
        <w:rPr>
          <w:sz w:val="22"/>
          <w:szCs w:val="22"/>
        </w:rPr>
        <w:t xml:space="preserve">The data implies that the housing condition and location has a great impact on price. Newly renovated with waterfront in downtown area has the highest price in King County. </w:t>
      </w:r>
      <w:r w:rsidR="00580D67" w:rsidRPr="00580D67">
        <w:rPr>
          <w:sz w:val="22"/>
          <w:szCs w:val="22"/>
        </w:rPr>
        <w:t xml:space="preserve"> </w:t>
      </w:r>
      <w:r>
        <w:rPr>
          <w:sz w:val="22"/>
          <w:szCs w:val="22"/>
        </w:rPr>
        <w:t xml:space="preserve">Also, auditor plays an </w:t>
      </w:r>
      <w:r w:rsidR="00575518">
        <w:rPr>
          <w:sz w:val="22"/>
          <w:szCs w:val="22"/>
        </w:rPr>
        <w:t>vital role in the real estate market.</w:t>
      </w:r>
      <w:bookmarkStart w:id="1" w:name="_GoBack"/>
      <w:bookmarkEnd w:id="1"/>
    </w:p>
    <w:sectPr w:rsidR="00816F97" w:rsidRPr="0005730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E67E2" w14:textId="77777777" w:rsidR="00F10BDD" w:rsidRDefault="00F10BDD" w:rsidP="005B4CDC">
      <w:pPr>
        <w:spacing w:after="0" w:line="240" w:lineRule="auto"/>
      </w:pPr>
      <w:r>
        <w:separator/>
      </w:r>
    </w:p>
  </w:endnote>
  <w:endnote w:type="continuationSeparator" w:id="0">
    <w:p w14:paraId="259B895F" w14:textId="77777777" w:rsidR="00F10BDD" w:rsidRDefault="00F10BDD" w:rsidP="005B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5AB85" w14:textId="77777777" w:rsidR="00F10BDD" w:rsidRDefault="00F10BDD" w:rsidP="005B4CDC">
      <w:pPr>
        <w:spacing w:after="0" w:line="240" w:lineRule="auto"/>
      </w:pPr>
      <w:r>
        <w:separator/>
      </w:r>
    </w:p>
  </w:footnote>
  <w:footnote w:type="continuationSeparator" w:id="0">
    <w:p w14:paraId="34F35FFD" w14:textId="77777777" w:rsidR="00F10BDD" w:rsidRDefault="00F10BDD" w:rsidP="005B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C0905" w14:textId="211E17AF" w:rsidR="005B4CDC" w:rsidRPr="005B4CDC" w:rsidRDefault="005B4CDC" w:rsidP="005B4CDC">
    <w:pPr>
      <w:pStyle w:val="Header"/>
      <w:jc w:val="center"/>
      <w:rPr>
        <w:rFonts w:ascii="Times New Roman" w:hAnsi="Times New Roman" w:cs="Times New Roman"/>
        <w:b/>
        <w:sz w:val="24"/>
      </w:rPr>
    </w:pPr>
    <w:r w:rsidRPr="005B4CDC">
      <w:rPr>
        <w:rFonts w:ascii="Times New Roman" w:hAnsi="Times New Roman" w:cs="Times New Roman"/>
        <w:b/>
        <w:sz w:val="24"/>
      </w:rPr>
      <w:t>Assignment 1</w:t>
    </w:r>
  </w:p>
  <w:p w14:paraId="1A7F4AB6" w14:textId="735D90F9" w:rsidR="005B4CDC" w:rsidRPr="005B4CDC" w:rsidRDefault="005B4CDC" w:rsidP="005B4CDC">
    <w:pPr>
      <w:pStyle w:val="Header"/>
      <w:jc w:val="center"/>
      <w:rPr>
        <w:rFonts w:ascii="Times New Roman" w:hAnsi="Times New Roman" w:cs="Times New Roman"/>
        <w:sz w:val="24"/>
      </w:rPr>
    </w:pPr>
    <w:r w:rsidRPr="005B4CDC">
      <w:rPr>
        <w:rFonts w:ascii="Times New Roman" w:hAnsi="Times New Roman" w:cs="Times New Roman"/>
        <w:sz w:val="24"/>
      </w:rPr>
      <w:t>Due: 6/17/2018</w:t>
    </w:r>
  </w:p>
  <w:p w14:paraId="678F98F1" w14:textId="6053FBD3" w:rsidR="005B4CDC" w:rsidRDefault="005B4CDC" w:rsidP="005B4CDC">
    <w:pPr>
      <w:pStyle w:val="Header"/>
      <w:jc w:val="center"/>
      <w:rPr>
        <w:rFonts w:ascii="Times New Roman" w:hAnsi="Times New Roman" w:cs="Times New Roman"/>
        <w:sz w:val="24"/>
      </w:rPr>
    </w:pPr>
    <w:r w:rsidRPr="005B4CDC">
      <w:rPr>
        <w:rFonts w:ascii="Times New Roman" w:hAnsi="Times New Roman" w:cs="Times New Roman"/>
        <w:sz w:val="24"/>
      </w:rPr>
      <w:t>Student name: Lavinia Wang #1473704</w:t>
    </w:r>
  </w:p>
  <w:p w14:paraId="10F0C205" w14:textId="77777777" w:rsidR="005B4CDC" w:rsidRPr="005B4CDC" w:rsidRDefault="005B4CDC" w:rsidP="005B4CDC">
    <w:pPr>
      <w:pStyle w:val="Header"/>
      <w:jc w:val="cent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B6BF9"/>
    <w:multiLevelType w:val="hybridMultilevel"/>
    <w:tmpl w:val="85440D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DA036C"/>
    <w:multiLevelType w:val="hybridMultilevel"/>
    <w:tmpl w:val="30CE9942"/>
    <w:lvl w:ilvl="0" w:tplc="3872BCD0">
      <w:start w:val="1"/>
      <w:numFmt w:val="lowerRoman"/>
      <w:lvlText w:val="%1."/>
      <w:lvlJc w:val="right"/>
      <w:pPr>
        <w:ind w:left="720" w:hanging="216"/>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4EDB04"/>
    <w:multiLevelType w:val="multilevel"/>
    <w:tmpl w:val="5DE481EA"/>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3A17322"/>
    <w:multiLevelType w:val="hybridMultilevel"/>
    <w:tmpl w:val="D438E0E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93013"/>
    <w:multiLevelType w:val="multilevel"/>
    <w:tmpl w:val="5DFC1AFE"/>
    <w:lvl w:ilvl="0">
      <w:start w:val="1"/>
      <w:numFmt w:val="ideographDigital"/>
      <w:lvlText w:val=""/>
      <w:lvlJc w:val="left"/>
    </w:lvl>
    <w:lvl w:ilvl="1">
      <w:start w:val="1"/>
      <w:numFmt w:val="lowerLetter"/>
      <w:lvlText w:val="%2."/>
      <w:lvlJc w:val="left"/>
      <w:pPr>
        <w:ind w:left="360" w:hanging="360"/>
      </w:pPr>
      <w:rPr>
        <w:rFonts w:hint="eastAsia"/>
      </w:rPr>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DC"/>
    <w:rsid w:val="00026BCF"/>
    <w:rsid w:val="00052D98"/>
    <w:rsid w:val="0005730B"/>
    <w:rsid w:val="0006688D"/>
    <w:rsid w:val="000705CA"/>
    <w:rsid w:val="0008022F"/>
    <w:rsid w:val="000B0627"/>
    <w:rsid w:val="000E0195"/>
    <w:rsid w:val="000E7B32"/>
    <w:rsid w:val="000F18B9"/>
    <w:rsid w:val="00100FB9"/>
    <w:rsid w:val="00114C16"/>
    <w:rsid w:val="00127C76"/>
    <w:rsid w:val="00175085"/>
    <w:rsid w:val="001D6A20"/>
    <w:rsid w:val="001E1B26"/>
    <w:rsid w:val="002161EB"/>
    <w:rsid w:val="00237A71"/>
    <w:rsid w:val="002603BA"/>
    <w:rsid w:val="002647A1"/>
    <w:rsid w:val="00286900"/>
    <w:rsid w:val="002A6013"/>
    <w:rsid w:val="002F64EA"/>
    <w:rsid w:val="002F6EDE"/>
    <w:rsid w:val="0030014E"/>
    <w:rsid w:val="00330B06"/>
    <w:rsid w:val="00331A7E"/>
    <w:rsid w:val="003352AB"/>
    <w:rsid w:val="0035268D"/>
    <w:rsid w:val="003575F4"/>
    <w:rsid w:val="00381B96"/>
    <w:rsid w:val="00390740"/>
    <w:rsid w:val="003B0DF6"/>
    <w:rsid w:val="003C1C96"/>
    <w:rsid w:val="003D07FF"/>
    <w:rsid w:val="003E1941"/>
    <w:rsid w:val="003F353D"/>
    <w:rsid w:val="00404B57"/>
    <w:rsid w:val="004051D9"/>
    <w:rsid w:val="004244E1"/>
    <w:rsid w:val="004361E7"/>
    <w:rsid w:val="00441719"/>
    <w:rsid w:val="004442B7"/>
    <w:rsid w:val="00455AAA"/>
    <w:rsid w:val="00457C5F"/>
    <w:rsid w:val="00465E6D"/>
    <w:rsid w:val="004A3DD2"/>
    <w:rsid w:val="004A7594"/>
    <w:rsid w:val="004B21EA"/>
    <w:rsid w:val="004D67B1"/>
    <w:rsid w:val="004E4DC7"/>
    <w:rsid w:val="004E54CF"/>
    <w:rsid w:val="004F475D"/>
    <w:rsid w:val="0050398D"/>
    <w:rsid w:val="00513B49"/>
    <w:rsid w:val="00515870"/>
    <w:rsid w:val="00521DD8"/>
    <w:rsid w:val="00536254"/>
    <w:rsid w:val="00550E5B"/>
    <w:rsid w:val="0055233E"/>
    <w:rsid w:val="005524FF"/>
    <w:rsid w:val="0056698B"/>
    <w:rsid w:val="00575518"/>
    <w:rsid w:val="00575BB5"/>
    <w:rsid w:val="00580D67"/>
    <w:rsid w:val="00585AC5"/>
    <w:rsid w:val="00596FA7"/>
    <w:rsid w:val="005A6532"/>
    <w:rsid w:val="005B4CDC"/>
    <w:rsid w:val="005D0484"/>
    <w:rsid w:val="005F224B"/>
    <w:rsid w:val="00600FB8"/>
    <w:rsid w:val="006165A8"/>
    <w:rsid w:val="00641F86"/>
    <w:rsid w:val="0066099A"/>
    <w:rsid w:val="006910F7"/>
    <w:rsid w:val="006E753C"/>
    <w:rsid w:val="006E7BEF"/>
    <w:rsid w:val="006F31E7"/>
    <w:rsid w:val="007002C5"/>
    <w:rsid w:val="007372E3"/>
    <w:rsid w:val="00781C0B"/>
    <w:rsid w:val="007A3186"/>
    <w:rsid w:val="007F4654"/>
    <w:rsid w:val="008007A8"/>
    <w:rsid w:val="0081654F"/>
    <w:rsid w:val="00816F97"/>
    <w:rsid w:val="00824FCF"/>
    <w:rsid w:val="00857FFD"/>
    <w:rsid w:val="00873466"/>
    <w:rsid w:val="00885583"/>
    <w:rsid w:val="008937A6"/>
    <w:rsid w:val="0089736A"/>
    <w:rsid w:val="008C244A"/>
    <w:rsid w:val="008C5683"/>
    <w:rsid w:val="008D3C40"/>
    <w:rsid w:val="008D778D"/>
    <w:rsid w:val="009245E4"/>
    <w:rsid w:val="009360EB"/>
    <w:rsid w:val="009571D4"/>
    <w:rsid w:val="00967D04"/>
    <w:rsid w:val="009A3FA0"/>
    <w:rsid w:val="009B5393"/>
    <w:rsid w:val="009F1B12"/>
    <w:rsid w:val="00A1732B"/>
    <w:rsid w:val="00A27760"/>
    <w:rsid w:val="00A33B21"/>
    <w:rsid w:val="00A879E7"/>
    <w:rsid w:val="00AA04B2"/>
    <w:rsid w:val="00AB5513"/>
    <w:rsid w:val="00AB7073"/>
    <w:rsid w:val="00B119A5"/>
    <w:rsid w:val="00B30937"/>
    <w:rsid w:val="00B63996"/>
    <w:rsid w:val="00B800D6"/>
    <w:rsid w:val="00B9127E"/>
    <w:rsid w:val="00BB4F22"/>
    <w:rsid w:val="00BF57BA"/>
    <w:rsid w:val="00C07280"/>
    <w:rsid w:val="00C11C11"/>
    <w:rsid w:val="00C20FC8"/>
    <w:rsid w:val="00C362F9"/>
    <w:rsid w:val="00C43B43"/>
    <w:rsid w:val="00C5326A"/>
    <w:rsid w:val="00C6527E"/>
    <w:rsid w:val="00CA7D6C"/>
    <w:rsid w:val="00CC3573"/>
    <w:rsid w:val="00CC6ABD"/>
    <w:rsid w:val="00CD6439"/>
    <w:rsid w:val="00D02B47"/>
    <w:rsid w:val="00D1180C"/>
    <w:rsid w:val="00D50598"/>
    <w:rsid w:val="00D671E6"/>
    <w:rsid w:val="00D8467E"/>
    <w:rsid w:val="00D92F73"/>
    <w:rsid w:val="00DE020F"/>
    <w:rsid w:val="00DE1B71"/>
    <w:rsid w:val="00DF11B1"/>
    <w:rsid w:val="00DF6B7C"/>
    <w:rsid w:val="00E066FF"/>
    <w:rsid w:val="00E4051A"/>
    <w:rsid w:val="00E50C63"/>
    <w:rsid w:val="00E50F8B"/>
    <w:rsid w:val="00E653DF"/>
    <w:rsid w:val="00E82C65"/>
    <w:rsid w:val="00E86A3B"/>
    <w:rsid w:val="00EA1698"/>
    <w:rsid w:val="00EA4F76"/>
    <w:rsid w:val="00EB63B3"/>
    <w:rsid w:val="00EC6746"/>
    <w:rsid w:val="00F10BDD"/>
    <w:rsid w:val="00F21465"/>
    <w:rsid w:val="00F373B0"/>
    <w:rsid w:val="00F3784F"/>
    <w:rsid w:val="00F4138D"/>
    <w:rsid w:val="00F44165"/>
    <w:rsid w:val="00F8403E"/>
    <w:rsid w:val="00FA1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57ED7"/>
  <w15:chartTrackingRefBased/>
  <w15:docId w15:val="{8364ACCC-B772-4DFA-A559-6E473DBB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4CDC"/>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5B4C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4CDC"/>
  </w:style>
  <w:style w:type="paragraph" w:styleId="Footer">
    <w:name w:val="footer"/>
    <w:basedOn w:val="Normal"/>
    <w:link w:val="FooterChar"/>
    <w:uiPriority w:val="99"/>
    <w:unhideWhenUsed/>
    <w:rsid w:val="005B4C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4CDC"/>
  </w:style>
  <w:style w:type="paragraph" w:styleId="ListParagraph">
    <w:name w:val="List Paragraph"/>
    <w:basedOn w:val="Normal"/>
    <w:uiPriority w:val="34"/>
    <w:qFormat/>
    <w:rsid w:val="005B4CDC"/>
    <w:pPr>
      <w:ind w:left="720"/>
      <w:contextualSpacing/>
    </w:pPr>
  </w:style>
  <w:style w:type="character" w:styleId="Emphasis">
    <w:name w:val="Emphasis"/>
    <w:basedOn w:val="DefaultParagraphFont"/>
    <w:uiPriority w:val="20"/>
    <w:qFormat/>
    <w:rsid w:val="00B119A5"/>
    <w:rPr>
      <w:i/>
      <w:iCs/>
    </w:rPr>
  </w:style>
  <w:style w:type="character" w:styleId="Hyperlink">
    <w:name w:val="Hyperlink"/>
    <w:basedOn w:val="DefaultParagraphFont"/>
    <w:uiPriority w:val="99"/>
    <w:unhideWhenUsed/>
    <w:rsid w:val="00521DD8"/>
    <w:rPr>
      <w:color w:val="0563C1" w:themeColor="hyperlink"/>
      <w:u w:val="single"/>
    </w:rPr>
  </w:style>
  <w:style w:type="character" w:styleId="UnresolvedMention">
    <w:name w:val="Unresolved Mention"/>
    <w:basedOn w:val="DefaultParagraphFont"/>
    <w:uiPriority w:val="99"/>
    <w:semiHidden/>
    <w:unhideWhenUsed/>
    <w:rsid w:val="00521DD8"/>
    <w:rPr>
      <w:color w:val="605E5C"/>
      <w:shd w:val="clear" w:color="auto" w:fill="E1DFDD"/>
    </w:rPr>
  </w:style>
  <w:style w:type="paragraph" w:styleId="HTMLPreformatted">
    <w:name w:val="HTML Preformatted"/>
    <w:basedOn w:val="Normal"/>
    <w:link w:val="HTMLPreformattedChar"/>
    <w:uiPriority w:val="99"/>
    <w:semiHidden/>
    <w:unhideWhenUsed/>
    <w:rsid w:val="00D5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598"/>
    <w:rPr>
      <w:rFonts w:ascii="Courier New" w:eastAsia="Times New Roman" w:hAnsi="Courier New" w:cs="Courier New"/>
      <w:sz w:val="20"/>
      <w:szCs w:val="20"/>
    </w:rPr>
  </w:style>
  <w:style w:type="character" w:customStyle="1" w:styleId="gnkrckgcgsb">
    <w:name w:val="gnkrckgcgsb"/>
    <w:basedOn w:val="DefaultParagraphFont"/>
    <w:rsid w:val="00D50598"/>
  </w:style>
  <w:style w:type="character" w:customStyle="1" w:styleId="gnkrckgcmsb">
    <w:name w:val="gnkrckgcmsb"/>
    <w:basedOn w:val="DefaultParagraphFont"/>
    <w:rsid w:val="0089736A"/>
  </w:style>
  <w:style w:type="character" w:customStyle="1" w:styleId="gnkrckgcmrb">
    <w:name w:val="gnkrckgcmrb"/>
    <w:basedOn w:val="DefaultParagraphFont"/>
    <w:rsid w:val="00897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402719">
      <w:bodyDiv w:val="1"/>
      <w:marLeft w:val="0"/>
      <w:marRight w:val="0"/>
      <w:marTop w:val="0"/>
      <w:marBottom w:val="0"/>
      <w:divBdr>
        <w:top w:val="none" w:sz="0" w:space="0" w:color="auto"/>
        <w:left w:val="none" w:sz="0" w:space="0" w:color="auto"/>
        <w:bottom w:val="none" w:sz="0" w:space="0" w:color="auto"/>
        <w:right w:val="none" w:sz="0" w:space="0" w:color="auto"/>
      </w:divBdr>
    </w:div>
    <w:div w:id="668487294">
      <w:bodyDiv w:val="1"/>
      <w:marLeft w:val="0"/>
      <w:marRight w:val="0"/>
      <w:marTop w:val="0"/>
      <w:marBottom w:val="0"/>
      <w:divBdr>
        <w:top w:val="none" w:sz="0" w:space="0" w:color="auto"/>
        <w:left w:val="none" w:sz="0" w:space="0" w:color="auto"/>
        <w:bottom w:val="none" w:sz="0" w:space="0" w:color="auto"/>
        <w:right w:val="none" w:sz="0" w:space="0" w:color="auto"/>
      </w:divBdr>
    </w:div>
    <w:div w:id="1257908186">
      <w:bodyDiv w:val="1"/>
      <w:marLeft w:val="0"/>
      <w:marRight w:val="0"/>
      <w:marTop w:val="0"/>
      <w:marBottom w:val="0"/>
      <w:divBdr>
        <w:top w:val="none" w:sz="0" w:space="0" w:color="auto"/>
        <w:left w:val="none" w:sz="0" w:space="0" w:color="auto"/>
        <w:bottom w:val="none" w:sz="0" w:space="0" w:color="auto"/>
        <w:right w:val="none" w:sz="0" w:space="0" w:color="auto"/>
      </w:divBdr>
    </w:div>
    <w:div w:id="150866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mdpi.com/2072-4292/7/2/2109/ht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 Wang</dc:creator>
  <cp:keywords/>
  <dc:description/>
  <cp:lastModifiedBy>Liyan Wang</cp:lastModifiedBy>
  <cp:revision>4</cp:revision>
  <dcterms:created xsi:type="dcterms:W3CDTF">2018-06-17T20:44:00Z</dcterms:created>
  <dcterms:modified xsi:type="dcterms:W3CDTF">2018-06-18T04:51:00Z</dcterms:modified>
</cp:coreProperties>
</file>