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C22" w:rsidRPr="00AA2C22" w:rsidRDefault="00A023E3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023E3">
        <w:rPr>
          <w:rFonts w:ascii="굴림" w:eastAsia="굴림" w:hAnsi="굴림" w:cs="굴림"/>
          <w:b/>
          <w:bCs/>
          <w:kern w:val="0"/>
          <w:sz w:val="48"/>
          <w:szCs w:val="48"/>
        </w:rPr>
        <w:t>SP_DC_GOS_2026_00001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AA2C22"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Git Operation Standard v1.0</w:t>
      </w:r>
      <w:bookmarkStart w:id="0" w:name="_GoBack"/>
      <w:bookmarkEnd w:id="0"/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1. 목적 (Purpose)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SPS는 여러 개발 환경과 실행 환경을 운영한다.</w:t>
      </w:r>
    </w:p>
    <w:p w:rsidR="00AA2C22" w:rsidRPr="00AA2C22" w:rsidRDefault="00AA2C22" w:rsidP="00AA2C2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LOCAL (Windows) </w:t>
      </w:r>
    </w:p>
    <w:p w:rsidR="00AA2C22" w:rsidRPr="00AA2C22" w:rsidRDefault="00AA2C22" w:rsidP="00AA2C2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DEV (Development Server) </w:t>
      </w:r>
    </w:p>
    <w:p w:rsidR="00AA2C22" w:rsidRPr="00AA2C22" w:rsidRDefault="00AA2C22" w:rsidP="00AA2C2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AI (GPU Runtime Server) </w:t>
      </w:r>
    </w:p>
    <w:p w:rsidR="00AA2C22" w:rsidRPr="00AA2C22" w:rsidRDefault="00AA2C22" w:rsidP="00AA2C2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GitHub 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모든 환경이 동일한 Repository를 사용할 수 있지만,</w:t>
      </w:r>
      <w:r w:rsidRPr="00AA2C22">
        <w:rPr>
          <w:rFonts w:ascii="굴림" w:eastAsia="굴림" w:hAnsi="굴림" w:cs="굴림"/>
          <w:kern w:val="0"/>
          <w:sz w:val="24"/>
          <w:szCs w:val="24"/>
        </w:rPr>
        <w:br/>
        <w:t>운영 원칙을 명확히 하여 코드 충돌과 운영 혼란을 최소화한다.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2. 기본 철학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Repository는 여러 곳에 존재할 수 있다.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그러나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"개발의 기준"은 하나여야 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Repository는 분산되지만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개발 기준은 분산되지 않는다.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3. 역할(Role)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LOCAL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역할</w:t>
      </w:r>
    </w:p>
    <w:p w:rsidR="00AA2C22" w:rsidRPr="00AA2C22" w:rsidRDefault="00AA2C22" w:rsidP="00AA2C2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VS Code </w:t>
      </w:r>
    </w:p>
    <w:p w:rsidR="00AA2C22" w:rsidRPr="00AA2C22" w:rsidRDefault="00AA2C22" w:rsidP="00AA2C2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PowerShell </w:t>
      </w:r>
    </w:p>
    <w:p w:rsidR="00AA2C22" w:rsidRPr="00AA2C22" w:rsidRDefault="00AA2C22" w:rsidP="00AA2C2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브라우저 </w:t>
      </w:r>
    </w:p>
    <w:p w:rsidR="00AA2C22" w:rsidRPr="00AA2C22" w:rsidRDefault="00AA2C22" w:rsidP="00AA2C2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문서 작성 </w:t>
      </w:r>
    </w:p>
    <w:p w:rsidR="00AA2C22" w:rsidRPr="00AA2C22" w:rsidRDefault="00AA2C22" w:rsidP="00AA2C2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테스트 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기본 정책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lastRenderedPageBreak/>
        <w:t>git pull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원칙적으로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commit </w:t>
      </w:r>
      <w:r w:rsidRPr="00AA2C22">
        <w:rPr>
          <w:rFonts w:ascii="Segoe UI Symbol" w:eastAsia="굴림체" w:hAnsi="Segoe UI Symbol" w:cs="Segoe UI Symbol"/>
          <w:kern w:val="0"/>
          <w:sz w:val="24"/>
          <w:szCs w:val="24"/>
        </w:rPr>
        <w:t>❌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push </w:t>
      </w:r>
      <w:r w:rsidRPr="00AA2C22">
        <w:rPr>
          <w:rFonts w:ascii="Segoe UI Symbol" w:eastAsia="굴림체" w:hAnsi="Segoe UI Symbol" w:cs="Segoe UI Symbol"/>
          <w:kern w:val="0"/>
          <w:sz w:val="24"/>
          <w:szCs w:val="24"/>
        </w:rPr>
        <w:t>❌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DEV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역할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공식 개발 서버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모든 개발은 여기에서 진행한다.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허용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pull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add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commit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push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AI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역할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GPU Runtime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Inference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OCR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Whisper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LLM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기본 정책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pull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원칙적으로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commit </w:t>
      </w:r>
      <w:r w:rsidRPr="00AA2C22">
        <w:rPr>
          <w:rFonts w:ascii="Segoe UI Symbol" w:eastAsia="굴림체" w:hAnsi="Segoe UI Symbol" w:cs="Segoe UI Symbol"/>
          <w:kern w:val="0"/>
          <w:sz w:val="24"/>
          <w:szCs w:val="24"/>
        </w:rPr>
        <w:t>❌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push </w:t>
      </w:r>
      <w:r w:rsidRPr="00AA2C22">
        <w:rPr>
          <w:rFonts w:ascii="Segoe UI Symbol" w:eastAsia="굴림체" w:hAnsi="Segoe UI Symbol" w:cs="Segoe UI Symbol"/>
          <w:kern w:val="0"/>
          <w:sz w:val="24"/>
          <w:szCs w:val="24"/>
        </w:rPr>
        <w:t>❌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GitHub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역할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lastRenderedPageBreak/>
        <w:t>Single Source of Truth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모든 환경의 기준이 되는 저장소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4. 표준 개발 흐름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LOCAL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commit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push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GitHub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 pull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├──────────────┐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   ▼              ▼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LOCAL            AI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5. 개발 원칙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항상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Commit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Push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를 기본으로 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이는</w:t>
      </w:r>
    </w:p>
    <w:p w:rsidR="00AA2C22" w:rsidRPr="00AA2C22" w:rsidRDefault="00AA2C22" w:rsidP="00AA2C2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변경 이력 관리 </w:t>
      </w:r>
    </w:p>
    <w:p w:rsidR="00AA2C22" w:rsidRPr="00AA2C22" w:rsidRDefault="00AA2C22" w:rsidP="00AA2C2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코드 리뷰 </w:t>
      </w:r>
    </w:p>
    <w:p w:rsidR="00AA2C22" w:rsidRPr="00AA2C22" w:rsidRDefault="00AA2C22" w:rsidP="00AA2C2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버전 관리 </w:t>
      </w:r>
    </w:p>
    <w:p w:rsidR="00AA2C22" w:rsidRPr="00AA2C22" w:rsidRDefault="00AA2C22" w:rsidP="00AA2C2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운영 안정성 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lastRenderedPageBreak/>
        <w:t>을 위한 기본 원칙이다.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6. 예외 정책(Exception Policy)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예외 상황에서는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LOCAL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에서도 Commit을 허용할 수 있다.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예를 들면</w:t>
      </w:r>
    </w:p>
    <w:p w:rsidR="00AA2C22" w:rsidRPr="00AA2C22" w:rsidRDefault="00AA2C22" w:rsidP="00AA2C2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긴급 장애 수정 </w:t>
      </w:r>
    </w:p>
    <w:p w:rsidR="00AA2C22" w:rsidRPr="00AA2C22" w:rsidRDefault="00AA2C22" w:rsidP="00AA2C2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운영 중 Hot Fix </w:t>
      </w:r>
    </w:p>
    <w:p w:rsidR="00AA2C22" w:rsidRPr="00AA2C22" w:rsidRDefault="00AA2C22" w:rsidP="00AA2C2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GPU에서만 재현되는 문제 </w:t>
      </w:r>
    </w:p>
    <w:p w:rsidR="00AA2C22" w:rsidRPr="00AA2C22" w:rsidRDefault="00AA2C22" w:rsidP="00AA2C2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오프라인 개발 </w:t>
      </w:r>
    </w:p>
    <w:p w:rsidR="00AA2C22" w:rsidRPr="00AA2C22" w:rsidRDefault="00AA2C22" w:rsidP="00AA2C2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네트워크 장애 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등이다.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7. 예외 발생 후 절차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예외 Commit이 발생하면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반드시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Commit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Push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 Pull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DEV에서 재검증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lastRenderedPageBreak/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다시 DEV 중심 운영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으로 복귀한다.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예외는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새로운 표준이 될 수 없다.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8. 금지 사항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금지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LOCAL 수정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AI 수정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 수정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각자 Push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이와 같은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다중 개발 기준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(Multiple Development Authority)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은 금지한다.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9. SPS 운영 철학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GitHub는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기억한다.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성장시킨다.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lastRenderedPageBreak/>
        <w:t>AI는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실행한다.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LOCAL은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연결한다.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10. 핵심 원칙 (Golden Rules)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① GitHub는 공식 저장소이다.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② DEV는 공식 개발 서버이다.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③ AI는 공식 실행 서버이다.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④ LOCAL은 공식 개발 도구이다.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⑤ Repository는 어디에나 있을 수 있다.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⑥ 개발 기준은 하나만 존재한다.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⑦ 예외는 허용하지만,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 xml:space="preserve">   반드시 원래의 개발 흐름으로 복귀한다.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저는 여기에 </w:t>
      </w: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한 가지를 더 추가</w:t>
      </w:r>
      <w:r w:rsidRPr="00AA2C22">
        <w:rPr>
          <w:rFonts w:ascii="굴림" w:eastAsia="굴림" w:hAnsi="굴림" w:cs="굴림"/>
          <w:kern w:val="0"/>
          <w:sz w:val="24"/>
          <w:szCs w:val="24"/>
        </w:rPr>
        <w:t>하고 싶습니다. SPS 철학과도 잘 맞습니다.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11. SPS 운영 원칙 (Core Principle)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원칙은 단순하게 유지한다.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예외는 현실적으로 허용한다.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그러나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예외가 표준이 되어서는 안 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SPS는 현실적인 개발 환경을 존중한다.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LOCAL, DEV, AI 어디에서든 긴급한 상황은 발생할 수 있다.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따라서 모든 환경에서 Git Commit은 기술적으로 허용한다.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그러나 운영의 기준은 항상 DEV를 중심으로 유지한다.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예외 상황이 종료되면 반드시 DEV를 기준으로 Repository를 정리하고,</w:t>
      </w:r>
      <w:r w:rsidRPr="00AA2C22">
        <w:rPr>
          <w:rFonts w:ascii="굴림" w:eastAsia="굴림" w:hAnsi="굴림" w:cs="굴림"/>
          <w:kern w:val="0"/>
          <w:sz w:val="24"/>
          <w:szCs w:val="24"/>
        </w:rPr>
        <w:br/>
        <w:t>GitHub를 통해 모든 환경을 다시 동일한 상태로 맞춘다.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SPS Git 운영 철학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GitHub는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프로젝트의 진실을 보관한다.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DEV는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설계하고 성장시킨다.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AI는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프로젝트를 실행하고 검증한다.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LOCAL은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개발자를 가장 생산적으로 만든다.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A2C22">
        <w:rPr>
          <w:rFonts w:ascii="굴림" w:eastAsia="굴림" w:hAnsi="굴림" w:cs="굴림"/>
          <w:b/>
          <w:bCs/>
          <w:kern w:val="36"/>
          <w:sz w:val="48"/>
          <w:szCs w:val="48"/>
        </w:rPr>
        <w:t>SPS Golden Rule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Repository는 여러 곳에 존재할 수 있다.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그러나</w:t>
      </w: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2C22" w:rsidRPr="00AA2C22" w:rsidRDefault="00AA2C22" w:rsidP="00AA2C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2C22">
        <w:rPr>
          <w:rFonts w:ascii="굴림체" w:eastAsia="굴림체" w:hAnsi="굴림체" w:cs="굴림체"/>
          <w:kern w:val="0"/>
          <w:sz w:val="24"/>
          <w:szCs w:val="24"/>
        </w:rPr>
        <w:t>개발의 기준은 하나만 존재한다.</w:t>
      </w:r>
    </w:p>
    <w:p w:rsidR="00AA2C22" w:rsidRPr="00AA2C22" w:rsidRDefault="006336E4" w:rsidP="00AA2C2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이 정도면 </w:t>
      </w: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SPS Git Operation Standard v1.0</w:t>
      </w:r>
      <w:r w:rsidRPr="00AA2C22">
        <w:rPr>
          <w:rFonts w:ascii="굴림" w:eastAsia="굴림" w:hAnsi="굴림" w:cs="굴림"/>
          <w:kern w:val="0"/>
          <w:sz w:val="24"/>
          <w:szCs w:val="24"/>
        </w:rPr>
        <w:t>은 완성입니다.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개인적으로도 이 문서는 마음에 듭니다. 단순한 Git 사용법이 아니라, </w:t>
      </w: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분산 개발 환경에서 일관성을 유지하기 위한 운영 철학</w:t>
      </w:r>
      <w:r w:rsidRPr="00AA2C22">
        <w:rPr>
          <w:rFonts w:ascii="굴림" w:eastAsia="굴림" w:hAnsi="굴림" w:cs="굴림"/>
          <w:kern w:val="0"/>
          <w:sz w:val="24"/>
          <w:szCs w:val="24"/>
        </w:rPr>
        <w:t>까지 담고 있어서 SPS의 방향성과도 잘 맞는 표준이 되었다고 생각합니다.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1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2</w:t>
      </w:r>
      <w:r w:rsidRPr="00AA2C22">
        <w:rPr>
          <w:rFonts w:ascii="굴림" w:eastAsia="굴림" w:hAnsi="굴림" w:cs="굴림"/>
          <w:b/>
          <w:bCs/>
          <w:kern w:val="0"/>
          <w:sz w:val="36"/>
          <w:szCs w:val="36"/>
        </w:rPr>
        <w:t>. 환경별 책임(Responsibility)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각 환경은 단순히 "할 수 있는 일"이 아니라 </w:t>
      </w: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책임</w:t>
      </w:r>
      <w:r w:rsidRPr="00AA2C22">
        <w:rPr>
          <w:rFonts w:ascii="굴림" w:eastAsia="굴림" w:hAnsi="굴림" w:cs="굴림"/>
          <w:kern w:val="0"/>
          <w:sz w:val="24"/>
          <w:szCs w:val="24"/>
        </w:rPr>
        <w:t>을 갖습니다.</w:t>
      </w:r>
    </w:p>
    <w:p w:rsidR="00AA2C22" w:rsidRPr="00AA2C22" w:rsidRDefault="00AA2C22" w:rsidP="00AA2C2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LOCAL</w:t>
      </w: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: 개발자가 가장 생산적으로 작업할 수 있는 환경을 제공한다. </w:t>
      </w:r>
    </w:p>
    <w:p w:rsidR="00AA2C22" w:rsidRPr="00AA2C22" w:rsidRDefault="00AA2C22" w:rsidP="00AA2C2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DEV</w:t>
      </w: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: 모든 코드 품질과 변경 이력에 책임을 진다. </w:t>
      </w:r>
    </w:p>
    <w:p w:rsidR="00AA2C22" w:rsidRPr="00AA2C22" w:rsidRDefault="00AA2C22" w:rsidP="00AA2C2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GitHub</w:t>
      </w: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: 프로젝트의 공식 기록과 버전 이력을 보존한다. </w:t>
      </w:r>
    </w:p>
    <w:p w:rsidR="00AA2C22" w:rsidRPr="00AA2C22" w:rsidRDefault="00AA2C22" w:rsidP="00AA2C2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b/>
          <w:bCs/>
          <w:kern w:val="0"/>
          <w:sz w:val="24"/>
          <w:szCs w:val="24"/>
        </w:rPr>
        <w:t>AI</w:t>
      </w:r>
      <w:r w:rsidRPr="00AA2C22">
        <w:rPr>
          <w:rFonts w:ascii="굴림" w:eastAsia="굴림" w:hAnsi="굴림" w:cs="굴림"/>
          <w:kern w:val="0"/>
          <w:sz w:val="24"/>
          <w:szCs w:val="24"/>
        </w:rPr>
        <w:t xml:space="preserve">: 최신 검증된 코드를 실행하여 AI 서비스를 안정적으로 제공한다. </w:t>
      </w:r>
    </w:p>
    <w:p w:rsidR="00AA2C22" w:rsidRPr="00AA2C22" w:rsidRDefault="00AA2C22" w:rsidP="00AA2C2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2C22">
        <w:rPr>
          <w:rFonts w:ascii="굴림" w:eastAsia="굴림" w:hAnsi="굴림" w:cs="굴림"/>
          <w:kern w:val="0"/>
          <w:sz w:val="24"/>
          <w:szCs w:val="24"/>
        </w:rPr>
        <w:t>이렇게 정의하면 "왜 이 규칙을 지켜야 하는가?"가 단순한 절차가 아니라 각 환경의 역할과 책임으로 연결되어, 팀이 커져도 일관된 운영 원칙을 유지하기 쉬워집니다.</w:t>
      </w:r>
    </w:p>
    <w:p w:rsidR="00306DA0" w:rsidRPr="00AA2C22" w:rsidRDefault="00306DA0" w:rsidP="00AA2C22"/>
    <w:sectPr w:rsidR="00306DA0" w:rsidRPr="00AA2C22" w:rsidSect="00AA2C2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6E4" w:rsidRDefault="006336E4" w:rsidP="00A023E3">
      <w:pPr>
        <w:spacing w:after="0" w:line="240" w:lineRule="auto"/>
      </w:pPr>
      <w:r>
        <w:separator/>
      </w:r>
    </w:p>
  </w:endnote>
  <w:endnote w:type="continuationSeparator" w:id="0">
    <w:p w:rsidR="006336E4" w:rsidRDefault="006336E4" w:rsidP="00A02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6E4" w:rsidRDefault="006336E4" w:rsidP="00A023E3">
      <w:pPr>
        <w:spacing w:after="0" w:line="240" w:lineRule="auto"/>
      </w:pPr>
      <w:r>
        <w:separator/>
      </w:r>
    </w:p>
  </w:footnote>
  <w:footnote w:type="continuationSeparator" w:id="0">
    <w:p w:rsidR="006336E4" w:rsidRDefault="006336E4" w:rsidP="00A02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2900"/>
    <w:multiLevelType w:val="multilevel"/>
    <w:tmpl w:val="366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B2C55"/>
    <w:multiLevelType w:val="multilevel"/>
    <w:tmpl w:val="C2E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2A88"/>
    <w:multiLevelType w:val="multilevel"/>
    <w:tmpl w:val="D52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2525"/>
    <w:multiLevelType w:val="multilevel"/>
    <w:tmpl w:val="870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4C8F"/>
    <w:multiLevelType w:val="multilevel"/>
    <w:tmpl w:val="988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E67DB"/>
    <w:multiLevelType w:val="multilevel"/>
    <w:tmpl w:val="F19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44D42"/>
    <w:multiLevelType w:val="multilevel"/>
    <w:tmpl w:val="2CF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0573C"/>
    <w:multiLevelType w:val="multilevel"/>
    <w:tmpl w:val="C1A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44DDF"/>
    <w:multiLevelType w:val="multilevel"/>
    <w:tmpl w:val="63A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C1F53"/>
    <w:multiLevelType w:val="multilevel"/>
    <w:tmpl w:val="DA6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2390D"/>
    <w:multiLevelType w:val="multilevel"/>
    <w:tmpl w:val="CD8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F4711"/>
    <w:multiLevelType w:val="multilevel"/>
    <w:tmpl w:val="32A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4"/>
  </w:num>
  <w:num w:numId="5">
    <w:abstractNumId w:val="3"/>
  </w:num>
  <w:num w:numId="6">
    <w:abstractNumId w:val="9"/>
  </w:num>
  <w:num w:numId="7">
    <w:abstractNumId w:val="1"/>
  </w:num>
  <w:num w:numId="8">
    <w:abstractNumId w:val="0"/>
  </w:num>
  <w:num w:numId="9">
    <w:abstractNumId w:val="2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C22"/>
    <w:rsid w:val="00306DA0"/>
    <w:rsid w:val="006336E4"/>
    <w:rsid w:val="00984992"/>
    <w:rsid w:val="00A023E3"/>
    <w:rsid w:val="00A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D28F8"/>
  <w15:chartTrackingRefBased/>
  <w15:docId w15:val="{31E4FDC9-DBA3-43B4-9EF4-F0CF230B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23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023E3"/>
  </w:style>
  <w:style w:type="paragraph" w:styleId="a4">
    <w:name w:val="footer"/>
    <w:basedOn w:val="a"/>
    <w:link w:val="Char0"/>
    <w:uiPriority w:val="99"/>
    <w:unhideWhenUsed/>
    <w:rsid w:val="00A023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02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0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6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8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1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4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1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6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2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9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9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3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15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7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6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0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43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1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8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7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1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649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9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76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9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5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7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9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7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5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5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9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9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8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5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6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76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4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7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56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53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0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4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3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35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2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0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2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3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80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34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2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7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3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5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3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7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8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6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4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8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9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86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2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4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0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6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1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5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3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5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9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2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27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8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8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8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2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3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5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5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0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1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2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56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3</cp:revision>
  <dcterms:created xsi:type="dcterms:W3CDTF">2026-07-09T11:52:00Z</dcterms:created>
  <dcterms:modified xsi:type="dcterms:W3CDTF">2026-07-11T06:34:00Z</dcterms:modified>
</cp:coreProperties>
</file>