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sz w:val="48"/>
          <w:szCs w:val="48"/>
        </w:rPr>
      </w:pPr>
      <w:r>
        <w:rPr>
          <w:rFonts w:eastAsia="Times New Roman" w:cs="Times New Roman" w:ascii="Times New Roman" w:hAnsi="Times New Roman"/>
          <w:sz w:val="48"/>
          <w:szCs w:val="48"/>
        </w:rPr>
        <w:t>Giới thiệu</w:t>
      </w:r>
    </w:p>
    <w:p>
      <w:pPr>
        <w:pStyle w:val="Normal"/>
        <w:spacing w:before="0" w:after="0"/>
        <w:jc w:val="center"/>
        <w:rPr/>
      </w:pPr>
      <w:r>
        <w:rPr/>
      </w:r>
    </w:p>
    <w:p>
      <w:pPr>
        <w:pStyle w:val="Normal"/>
        <w:spacing w:before="0" w:after="0"/>
        <w:ind w:left="0" w:right="0" w:firstLine="720"/>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Trước khi có hệ thống xác thực quản lý người dùng tập trung (Single Sign On) [1], nhiều người phải nhập các tài khoản và mật khẩu cho từng ứng dụng khác nhau hoặc các hệ thống trong cùng một phiên. Một người dùng sử dụng với nhiều dịch vụ như: nghe nhạc, đọc báo, chơi trò chơi điện tử online... , với mỗi dịch vụ lại phải xác nhận thông tin đăng nhập để sử dụng ,điều này rõ ràng tốn rất nhiều thời gian đặc biệt trong môi trường doanh nghiệp khi nhân viên phải tốn thời gian để đăng nhập vào mỗi khi truy cập vào một hệ thống mới từ máy tính của họ. Vì thế cần có một giao thức để hoạt động như một kho dữ liệu dùng chung các thông tin đăng nhập được yêu cầu, đó chính là LDAP. Ví dụ hệ thống của Google khi mà người dùng chỉ cần đăng nhập một lần thì họ có thể sử dụng các dịch vụ của Google như Gmail, Google Plus, Youtube… mà không đòi hỏi đăng nhập một lần nữa.</w:t>
      </w:r>
    </w:p>
    <w:p>
      <w:pPr>
        <w:pStyle w:val="Normal"/>
        <w:spacing w:before="0" w:after="0"/>
        <w:ind w:left="0" w:right="0" w:firstLine="720"/>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LDAP – là viết tắt của cụm từ Lightweight Directory Access Protocol [2]. LDAP là một giao thức hướng thông điệp. Client tạo ra một thông điệp LDAP chứa một yêu cầu và gửi nó đến server. Server xử lý yêu cầu đó và gửi trả kết quả lại cho client theo chuỗi gồm một hoặc nhiều thông điệp LDAP.</w:t>
      </w:r>
    </w:p>
    <w:p>
      <w:pPr>
        <w:pStyle w:val="Normal"/>
        <w:spacing w:before="0" w:after="0"/>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b/>
        <w:t>LDAP phát triển dựa trên chuẩn X500 được CCITT(International Telegraph and Telephone Consultative Committee) cống bố năm 1988. Đây là chuẩn cho dịch vụ thư mục (Directory Service - DS) chạy trên nền tảng OSI.[3]</w:t>
      </w:r>
    </w:p>
    <w:p>
      <w:pPr>
        <w:pStyle w:val="Normal"/>
        <w:spacing w:before="0" w:after="0"/>
        <w:ind w:left="0" w:right="0" w:firstLine="720"/>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LDAP được coi là giao thức truy cập nhanh được xác định chính xác trên lớp TCP của danh sách giao thức TCP/IP (các dịch vụ hướng kết nối).</w:t>
      </w:r>
    </w:p>
    <w:p>
      <w:pPr>
        <w:pStyle w:val="Normal"/>
        <w:spacing w:before="0" w:after="0"/>
        <w:ind w:left="0" w:right="0" w:firstLine="720"/>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 xml:space="preserve">Đề tài này sẽ trình bày tổng quan, mô hình hoạt đông, hướng dẫn cài đặt cấu hình LDAP và quản lý thông tin người dùng trong mô hình mail server, file server và SSH. </w:t>
      </w:r>
    </w:p>
    <w:p>
      <w:pPr>
        <w:pStyle w:val="Normal"/>
        <w:spacing w:before="0" w:after="0"/>
        <w:ind w:left="0" w:right="0" w:firstLine="720"/>
        <w:rPr>
          <w:rFonts w:eastAsia="Times New Roman" w:cs="Times New Roman" w:ascii="Times New Roman" w:hAnsi="Times New Roman"/>
          <w:i/>
          <w:sz w:val="26"/>
          <w:szCs w:val="26"/>
        </w:rPr>
      </w:pPr>
      <w:r>
        <w:rPr>
          <w:rFonts w:eastAsia="Times New Roman" w:cs="Times New Roman" w:ascii="Times New Roman" w:hAnsi="Times New Roman"/>
          <w:i/>
          <w:sz w:val="26"/>
          <w:szCs w:val="26"/>
        </w:rPr>
        <w:t>Nội dung nghiên cứu đề tài bao gồm :</w:t>
      </w:r>
    </w:p>
    <w:p>
      <w:pPr>
        <w:pStyle w:val="Normal"/>
        <w:spacing w:before="0" w:after="0"/>
        <w:ind w:left="1440" w:right="0" w:hanging="0"/>
        <w:rPr>
          <w:rFonts w:eastAsia="Times New Roman" w:cs="Times New Roman" w:ascii="Times New Roman" w:hAnsi="Times New Roman"/>
          <w:sz w:val="26"/>
          <w:szCs w:val="26"/>
        </w:rPr>
      </w:pPr>
      <w:r>
        <w:rPr>
          <w:rFonts w:eastAsia="Times New Roman" w:cs="Times New Roman" w:ascii="Times New Roman" w:hAnsi="Times New Roman"/>
          <w:sz w:val="26"/>
          <w:szCs w:val="26"/>
        </w:rPr>
        <w:t>1.  Phương thức hoạt động của LDAP</w:t>
        <w:tab/>
      </w:r>
    </w:p>
    <w:p>
      <w:pPr>
        <w:pStyle w:val="Normal"/>
        <w:spacing w:before="0" w:after="0"/>
        <w:ind w:left="1440" w:right="0" w:hanging="0"/>
        <w:rPr>
          <w:rFonts w:eastAsia="Times New Roman" w:cs="Times New Roman" w:ascii="Times New Roman" w:hAnsi="Times New Roman"/>
          <w:sz w:val="26"/>
          <w:szCs w:val="26"/>
        </w:rPr>
      </w:pPr>
      <w:r>
        <w:rPr>
          <w:rFonts w:eastAsia="Times New Roman" w:cs="Times New Roman" w:ascii="Times New Roman" w:hAnsi="Times New Roman"/>
          <w:sz w:val="26"/>
          <w:szCs w:val="26"/>
        </w:rPr>
        <w:t>2.  Lưu trữ thông tin của LDAP</w:t>
      </w:r>
    </w:p>
    <w:p>
      <w:pPr>
        <w:pStyle w:val="Normal"/>
        <w:spacing w:before="0" w:after="0"/>
        <w:ind w:left="1440" w:right="0" w:hanging="0"/>
        <w:rPr>
          <w:rFonts w:eastAsia="Times New Roman" w:cs="Times New Roman" w:ascii="Times New Roman" w:hAnsi="Times New Roman"/>
          <w:sz w:val="26"/>
          <w:szCs w:val="26"/>
        </w:rPr>
      </w:pPr>
      <w:r>
        <w:rPr>
          <w:rFonts w:eastAsia="Times New Roman" w:cs="Times New Roman" w:ascii="Times New Roman" w:hAnsi="Times New Roman"/>
          <w:sz w:val="26"/>
          <w:szCs w:val="26"/>
        </w:rPr>
        <w:t xml:space="preserve">3.  Các mô hình LDAP   </w:t>
        <w:tab/>
      </w:r>
    </w:p>
    <w:p>
      <w:pPr>
        <w:pStyle w:val="Normal"/>
        <w:spacing w:before="0" w:after="0"/>
        <w:ind w:left="1440" w:right="0" w:hanging="0"/>
        <w:rPr>
          <w:rFonts w:eastAsia="Times New Roman" w:cs="Times New Roman" w:ascii="Times New Roman" w:hAnsi="Times New Roman"/>
          <w:sz w:val="26"/>
          <w:szCs w:val="26"/>
        </w:rPr>
      </w:pPr>
      <w:r>
        <w:rPr>
          <w:rFonts w:eastAsia="Times New Roman" w:cs="Times New Roman" w:ascii="Times New Roman" w:hAnsi="Times New Roman"/>
          <w:sz w:val="26"/>
          <w:szCs w:val="26"/>
        </w:rPr>
        <w:t>4.  Chứng thực trong LDAP</w:t>
      </w:r>
    </w:p>
    <w:p>
      <w:pPr>
        <w:pStyle w:val="Normal"/>
        <w:spacing w:before="0" w:after="0"/>
        <w:ind w:left="1440" w:right="0" w:hanging="0"/>
        <w:rPr>
          <w:rFonts w:eastAsia="Times New Roman" w:cs="Times New Roman" w:ascii="Times New Roman" w:hAnsi="Times New Roman"/>
          <w:sz w:val="26"/>
          <w:szCs w:val="26"/>
        </w:rPr>
      </w:pPr>
      <w:r>
        <w:rPr>
          <w:rFonts w:eastAsia="Times New Roman" w:cs="Times New Roman" w:ascii="Times New Roman" w:hAnsi="Times New Roman"/>
          <w:sz w:val="26"/>
          <w:szCs w:val="26"/>
        </w:rPr>
        <w:t>5.  Xây dựng LDAP</w:t>
      </w:r>
    </w:p>
    <w:p>
      <w:pPr>
        <w:pStyle w:val="Normal"/>
        <w:spacing w:before="0" w:after="0"/>
        <w:ind w:left="0" w:right="0" w:firstLine="720"/>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Cùng với nội dung nghiên cứu này sẽ người đọc giúp nắm được cơ bản cách để cấu hình hệ thống xác thực quản lý người dùng(LDAP), giúp hiểu rõ về cách thức hoạt động và xậy dựng được hệ thống xác thực quản lý người dùng tập trung cơ bản nhất.</w:t>
      </w:r>
    </w:p>
    <w:p>
      <w:pPr>
        <w:pStyle w:val="Normal"/>
        <w:spacing w:before="0" w:after="0"/>
        <w:ind w:left="0" w:right="0" w:firstLine="720"/>
        <w:jc w:val="both"/>
        <w:rPr/>
      </w:pPr>
      <w:r>
        <w:rPr/>
      </w:r>
    </w:p>
    <w:p>
      <w:pPr>
        <w:pStyle w:val="Normal"/>
        <w:spacing w:before="0" w:after="0"/>
        <w:ind w:left="0" w:right="0" w:firstLine="720"/>
        <w:jc w:val="both"/>
        <w:rPr/>
      </w:pPr>
      <w:r>
        <w:rPr/>
      </w:r>
    </w:p>
    <w:p>
      <w:pPr>
        <w:pStyle w:val="Normal"/>
        <w:pageBreakBefore/>
        <w:spacing w:before="0" w:after="0"/>
        <w:ind w:left="0" w:right="0" w:firstLine="720"/>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Tài liệu tham khảo:</w:t>
      </w:r>
    </w:p>
    <w:p>
      <w:pPr>
        <w:pStyle w:val="Normal"/>
        <w:spacing w:before="0" w:after="0"/>
        <w:ind w:left="0" w:right="0" w:hanging="0"/>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[1] https://vietnamlab.vn/2016/03/31/xac-thuc-mot-lan-single-sign-on/</w:t>
      </w:r>
    </w:p>
    <w:p>
      <w:pPr>
        <w:pStyle w:val="Normal"/>
        <w:spacing w:before="0" w:after="0"/>
        <w:rPr>
          <w:rFonts w:eastAsia="Times New Roman" w:cs="Times New Roman" w:ascii="Times New Roman" w:hAnsi="Times New Roman"/>
          <w:sz w:val="26"/>
          <w:szCs w:val="26"/>
        </w:rPr>
      </w:pPr>
      <w:r>
        <w:rPr>
          <w:rFonts w:eastAsia="Times New Roman" w:cs="Times New Roman" w:ascii="Times New Roman" w:hAnsi="Times New Roman"/>
          <w:sz w:val="26"/>
          <w:szCs w:val="26"/>
        </w:rPr>
        <w:t>[2] https://www.wikipedia.org/</w:t>
      </w:r>
    </w:p>
    <w:p>
      <w:pPr>
        <w:pStyle w:val="Normal"/>
        <w:spacing w:before="0" w:after="0"/>
        <w:rPr>
          <w:rFonts w:eastAsia="Times New Roman" w:cs="Times New Roman" w:ascii="Times New Roman" w:hAnsi="Times New Roman"/>
          <w:sz w:val="26"/>
          <w:szCs w:val="26"/>
        </w:rPr>
      </w:pPr>
      <w:r>
        <w:rPr>
          <w:rFonts w:eastAsia="Times New Roman" w:cs="Times New Roman" w:ascii="Times New Roman" w:hAnsi="Times New Roman"/>
          <w:sz w:val="26"/>
          <w:szCs w:val="26"/>
        </w:rPr>
        <w:t>[3] https://viblo.asia/tran.van.cuong/posts/zoZVRgdZMmg5</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