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7A0" w:rsidRPr="006B47A0" w:rsidRDefault="006B47A0" w:rsidP="006B47A0">
      <w:pPr>
        <w:pStyle w:val="TOC1"/>
        <w:rPr>
          <w:rStyle w:val="Hyperlink"/>
          <w:color w:val="auto"/>
          <w:szCs w:val="28"/>
          <w:u w:val="none"/>
        </w:rPr>
      </w:pPr>
      <w:r w:rsidRPr="006B47A0">
        <w:rPr>
          <w:rStyle w:val="Hyperlink"/>
          <w:color w:val="auto"/>
          <w:szCs w:val="28"/>
          <w:u w:val="none"/>
        </w:rPr>
        <w:t>ĐỀ TÀI: XÂY DỰNG HỆ THỐNG PHÁT HIỆN XÂM NHẬP IDS – SNORT</w:t>
      </w:r>
    </w:p>
    <w:p w:rsidR="006B47A0" w:rsidRPr="006B47A0" w:rsidRDefault="006B47A0" w:rsidP="006B47A0">
      <w:pPr>
        <w:rPr>
          <w:rFonts w:ascii="Times New Roman" w:hAnsi="Times New Roman" w:cs="Times New Roman"/>
          <w:sz w:val="28"/>
          <w:szCs w:val="28"/>
        </w:rPr>
      </w:pPr>
    </w:p>
    <w:p w:rsidR="00E84C1D" w:rsidRPr="006B47A0" w:rsidRDefault="00E84C1D" w:rsidP="006B47A0">
      <w:pPr>
        <w:pStyle w:val="TOC1"/>
        <w:jc w:val="left"/>
        <w:rPr>
          <w:rFonts w:eastAsia="Times New Roman"/>
          <w:szCs w:val="28"/>
          <w:lang w:val="vi-VN" w:eastAsia="vi-VN"/>
        </w:rPr>
      </w:pPr>
      <w:r w:rsidRPr="006B47A0">
        <w:rPr>
          <w:rStyle w:val="Hyperlink"/>
          <w:color w:val="auto"/>
          <w:szCs w:val="28"/>
          <w:u w:val="none"/>
        </w:rPr>
        <w:t>CHƯƠNG I</w:t>
      </w:r>
      <w:r w:rsidR="0043593E" w:rsidRPr="006B47A0">
        <w:rPr>
          <w:rStyle w:val="Hyperlink"/>
          <w:color w:val="auto"/>
          <w:szCs w:val="28"/>
          <w:u w:val="none"/>
        </w:rPr>
        <w:t xml:space="preserve">: </w:t>
      </w:r>
      <w:r w:rsidRPr="006B47A0">
        <w:rPr>
          <w:rStyle w:val="Hyperlink"/>
          <w:color w:val="auto"/>
          <w:szCs w:val="28"/>
          <w:u w:val="none"/>
        </w:rPr>
        <w:t>TỔNG QUAN VỀ BẢO MẬT</w:t>
      </w:r>
    </w:p>
    <w:p w:rsidR="00E84C1D" w:rsidRPr="006B47A0" w:rsidRDefault="00E84C1D" w:rsidP="00E84C1D">
      <w:pPr>
        <w:pStyle w:val="TOC2"/>
        <w:tabs>
          <w:tab w:val="left" w:pos="132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1.1.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GIỚI THIỆU VỀ BẢO MẬT</w:t>
      </w:r>
    </w:p>
    <w:p w:rsidR="00E84C1D" w:rsidRPr="006B47A0" w:rsidRDefault="00E84C1D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  <w:lang w:val="vi-VN" w:eastAsia="vi-VN"/>
        </w:rPr>
        <w:t>1.1.1.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Khái niệm</w:t>
      </w:r>
    </w:p>
    <w:p w:rsidR="00E84C1D" w:rsidRPr="006B47A0" w:rsidRDefault="00E84C1D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1.1.2.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Tính an toàn của hệ thống mạng</w:t>
      </w:r>
    </w:p>
    <w:p w:rsidR="00E84C1D" w:rsidRPr="006B47A0" w:rsidRDefault="00651E0B" w:rsidP="00E84C1D">
      <w:pPr>
        <w:pStyle w:val="TOC2"/>
        <w:tabs>
          <w:tab w:val="left" w:pos="132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1.2</w:t>
      </w:r>
      <w:r w:rsidR="00E84C1D"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.</w:t>
      </w:r>
      <w:r w:rsidR="00E84C1D"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="00E84C1D"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CÁC  PHƯƠNG PHÁP XÂM NHẬP HỆ THỐNG</w:t>
      </w:r>
      <w:r w:rsidR="00B77796"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 xml:space="preserve"> PHỔ BIẾN</w:t>
      </w:r>
      <w:r w:rsidR="00E84C1D"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 xml:space="preserve"> – BIỆN PHÁP PHÁT HIỆN VÀ NGĂN NGỪA</w:t>
      </w:r>
    </w:p>
    <w:p w:rsidR="00E84C1D" w:rsidRPr="006B47A0" w:rsidRDefault="00651E0B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</w:rPr>
        <w:t>1.2</w:t>
      </w:r>
      <w:r w:rsidR="00E84C1D" w:rsidRPr="006B47A0">
        <w:rPr>
          <w:rStyle w:val="Hyperlink"/>
          <w:noProof/>
          <w:color w:val="auto"/>
          <w:sz w:val="28"/>
          <w:szCs w:val="28"/>
          <w:u w:val="none"/>
        </w:rPr>
        <w:t>.1.</w:t>
      </w:r>
      <w:r w:rsidR="00E84C1D"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="00E84C1D" w:rsidRPr="006B47A0">
        <w:rPr>
          <w:rStyle w:val="Hyperlink"/>
          <w:noProof/>
          <w:color w:val="auto"/>
          <w:sz w:val="28"/>
          <w:szCs w:val="28"/>
          <w:u w:val="none"/>
        </w:rPr>
        <w:t>Phương thức ăn cắp thông tin bằng Packet Sniffer</w:t>
      </w:r>
    </w:p>
    <w:p w:rsidR="00E84C1D" w:rsidRPr="006B47A0" w:rsidRDefault="00651E0B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</w:rPr>
        <w:t>1.2</w:t>
      </w:r>
      <w:r w:rsidR="00E84C1D" w:rsidRPr="006B47A0">
        <w:rPr>
          <w:rStyle w:val="Hyperlink"/>
          <w:noProof/>
          <w:color w:val="auto"/>
          <w:sz w:val="28"/>
          <w:szCs w:val="28"/>
          <w:u w:val="none"/>
        </w:rPr>
        <w:t>.2.</w:t>
      </w:r>
      <w:r w:rsidR="00E84C1D"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="00E84C1D" w:rsidRPr="006B47A0">
        <w:rPr>
          <w:rStyle w:val="Hyperlink"/>
          <w:noProof/>
          <w:color w:val="auto"/>
          <w:sz w:val="28"/>
          <w:szCs w:val="28"/>
          <w:u w:val="none"/>
        </w:rPr>
        <w:t>Phương thức tấn công mật khẩu Password attack</w:t>
      </w:r>
    </w:p>
    <w:p w:rsidR="00E84C1D" w:rsidRPr="006B47A0" w:rsidRDefault="00651E0B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</w:rPr>
        <w:t>1.2</w:t>
      </w:r>
      <w:r w:rsidR="00E84C1D" w:rsidRPr="006B47A0">
        <w:rPr>
          <w:rStyle w:val="Hyperlink"/>
          <w:noProof/>
          <w:color w:val="auto"/>
          <w:sz w:val="28"/>
          <w:szCs w:val="28"/>
          <w:u w:val="none"/>
        </w:rPr>
        <w:t>.3.</w:t>
      </w:r>
      <w:r w:rsidR="00E84C1D"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="00E84C1D" w:rsidRPr="006B47A0">
        <w:rPr>
          <w:rStyle w:val="Hyperlink"/>
          <w:noProof/>
          <w:color w:val="auto"/>
          <w:sz w:val="28"/>
          <w:szCs w:val="28"/>
          <w:u w:val="none"/>
        </w:rPr>
        <w:t>Phương thức tấn công bằng Mail Relay</w:t>
      </w:r>
    </w:p>
    <w:p w:rsidR="00E84C1D" w:rsidRPr="006B47A0" w:rsidRDefault="00651E0B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1.2</w:t>
      </w:r>
      <w:r w:rsidR="00E84C1D"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.4.</w:t>
      </w:r>
      <w:r w:rsidR="00E84C1D"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="00E84C1D"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Phương thức tấn công hệ thống DNS</w:t>
      </w:r>
    </w:p>
    <w:p w:rsidR="00E84C1D" w:rsidRPr="006B47A0" w:rsidRDefault="00651E0B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</w:rPr>
        <w:t>1.2</w:t>
      </w:r>
      <w:r w:rsidR="00E84C1D" w:rsidRPr="006B47A0">
        <w:rPr>
          <w:rStyle w:val="Hyperlink"/>
          <w:noProof/>
          <w:color w:val="auto"/>
          <w:sz w:val="28"/>
          <w:szCs w:val="28"/>
          <w:u w:val="none"/>
        </w:rPr>
        <w:t>.5.</w:t>
      </w:r>
      <w:r w:rsidR="00E84C1D"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="00E84C1D" w:rsidRPr="006B47A0">
        <w:rPr>
          <w:rStyle w:val="Hyperlink"/>
          <w:noProof/>
          <w:color w:val="auto"/>
          <w:sz w:val="28"/>
          <w:szCs w:val="28"/>
          <w:u w:val="none"/>
        </w:rPr>
        <w:t>Phương thức tấn công Man-in-the-middle attack</w:t>
      </w:r>
    </w:p>
    <w:p w:rsidR="00E84C1D" w:rsidRPr="006B47A0" w:rsidRDefault="00651E0B" w:rsidP="00E84C1D">
      <w:pPr>
        <w:pStyle w:val="TOC2"/>
        <w:tabs>
          <w:tab w:val="left" w:pos="132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1.3</w:t>
      </w:r>
      <w:r w:rsidR="00E84C1D"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.</w:t>
      </w:r>
      <w:r w:rsidR="00E84C1D"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="00E84C1D"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CÁC GIẢI PHÁP BẢO MẬT AN TOÀN CHO HỆ THỐNG</w:t>
      </w:r>
    </w:p>
    <w:p w:rsidR="00E84C1D" w:rsidRPr="006B47A0" w:rsidRDefault="00651E0B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</w:rPr>
        <w:t>1.3</w:t>
      </w:r>
      <w:r w:rsidR="00E84C1D" w:rsidRPr="006B47A0">
        <w:rPr>
          <w:rStyle w:val="Hyperlink"/>
          <w:noProof/>
          <w:color w:val="auto"/>
          <w:sz w:val="28"/>
          <w:szCs w:val="28"/>
          <w:u w:val="none"/>
        </w:rPr>
        <w:t>.1.</w:t>
      </w:r>
      <w:r w:rsidR="00E84C1D"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="00E84C1D" w:rsidRPr="006B47A0">
        <w:rPr>
          <w:rStyle w:val="Hyperlink"/>
          <w:noProof/>
          <w:color w:val="auto"/>
          <w:sz w:val="28"/>
          <w:szCs w:val="28"/>
          <w:u w:val="none"/>
        </w:rPr>
        <w:t>Bảo mật VPN (Virtual Private Network)</w:t>
      </w:r>
    </w:p>
    <w:p w:rsidR="00E84C1D" w:rsidRPr="006B47A0" w:rsidRDefault="00651E0B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1.3</w:t>
      </w:r>
      <w:r w:rsidR="00E84C1D"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.2.</w:t>
      </w:r>
      <w:r w:rsidR="00E84C1D"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="00E84C1D"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Firewall</w:t>
      </w:r>
    </w:p>
    <w:p w:rsidR="00E84C1D" w:rsidRPr="006B47A0" w:rsidRDefault="00651E0B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1.3</w:t>
      </w:r>
      <w:r w:rsidR="00E84C1D"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.3.</w:t>
      </w:r>
      <w:r w:rsidR="00E84C1D"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="00E84C1D"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Bảo mật bằng IDS (Hệ thống dò tìm và phát hiện xâm nhập)</w:t>
      </w:r>
    </w:p>
    <w:p w:rsidR="00E84C1D" w:rsidRPr="006B47A0" w:rsidRDefault="00E84C1D" w:rsidP="006B47A0">
      <w:pPr>
        <w:pStyle w:val="TOC1"/>
        <w:rPr>
          <w:rFonts w:eastAsia="Times New Roman"/>
          <w:szCs w:val="28"/>
          <w:lang w:val="vi-VN" w:eastAsia="vi-VN"/>
        </w:rPr>
      </w:pPr>
      <w:r w:rsidRPr="006B47A0">
        <w:rPr>
          <w:rStyle w:val="Hyperlink"/>
          <w:color w:val="auto"/>
          <w:szCs w:val="28"/>
          <w:u w:val="none"/>
          <w:lang w:val="vi-VN"/>
        </w:rPr>
        <w:t>CHƯƠNG II</w:t>
      </w:r>
      <w:r w:rsidR="0043593E" w:rsidRPr="006B47A0">
        <w:rPr>
          <w:rStyle w:val="Hyperlink"/>
          <w:color w:val="auto"/>
          <w:szCs w:val="28"/>
          <w:u w:val="none"/>
          <w:lang w:val="vi-VN"/>
        </w:rPr>
        <w:t xml:space="preserve">: </w:t>
      </w:r>
      <w:r w:rsidRPr="006B47A0">
        <w:rPr>
          <w:rStyle w:val="Hyperlink"/>
          <w:color w:val="auto"/>
          <w:szCs w:val="28"/>
          <w:u w:val="none"/>
          <w:lang w:val="vi-VN"/>
        </w:rPr>
        <w:t>HỆ THỐNG PHÁT HIỆN XÂM NHẬP IDS</w:t>
      </w:r>
    </w:p>
    <w:p w:rsidR="00E84C1D" w:rsidRPr="006B47A0" w:rsidRDefault="00E84C1D" w:rsidP="00E84C1D">
      <w:pPr>
        <w:pStyle w:val="TOC2"/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2.1. GIỚI THIỆU VỀ IDS</w:t>
      </w:r>
    </w:p>
    <w:p w:rsidR="00E84C1D" w:rsidRPr="006B47A0" w:rsidRDefault="00E84C1D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2.1.1.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Định nghĩa về IDS</w:t>
      </w:r>
    </w:p>
    <w:p w:rsidR="00E84C1D" w:rsidRPr="006B47A0" w:rsidRDefault="00651E0B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2.1</w:t>
      </w:r>
      <w:r w:rsidR="00E84C1D"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.</w:t>
      </w: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2</w:t>
      </w:r>
      <w:r w:rsidR="00E84C1D"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="00E84C1D"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Kiến Trúc và nguyên lý hoạt động IDS</w:t>
      </w:r>
    </w:p>
    <w:p w:rsidR="00E84C1D" w:rsidRPr="006B47A0" w:rsidRDefault="00E84C1D" w:rsidP="00E84C1D">
      <w:pPr>
        <w:pStyle w:val="TOC2"/>
        <w:tabs>
          <w:tab w:val="left" w:pos="132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lastRenderedPageBreak/>
        <w:t>2.2.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PHÂN LOẠI IDS</w:t>
      </w:r>
    </w:p>
    <w:p w:rsidR="00E84C1D" w:rsidRPr="006B47A0" w:rsidRDefault="00E84C1D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</w:rPr>
        <w:t>2.2.1.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</w:rPr>
        <w:t>Network based IDS – NIDS</w:t>
      </w:r>
    </w:p>
    <w:p w:rsidR="00E84C1D" w:rsidRPr="006B47A0" w:rsidRDefault="00E84C1D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</w:rPr>
        <w:t>2.2.2.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</w:rPr>
        <w:t>Host based IDS – HIDS</w:t>
      </w:r>
    </w:p>
    <w:p w:rsidR="00E84C1D" w:rsidRPr="006B47A0" w:rsidRDefault="00E84C1D" w:rsidP="00E84C1D">
      <w:pPr>
        <w:pStyle w:val="TOC2"/>
        <w:tabs>
          <w:tab w:val="left" w:pos="132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2.3.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CƠ CHẾ HOẠT ĐỘNG CỦA IDS</w:t>
      </w:r>
    </w:p>
    <w:p w:rsidR="00E84C1D" w:rsidRPr="006B47A0" w:rsidRDefault="00E84C1D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2.3.1.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Mô hình phát hiện sự lạm dụng</w:t>
      </w:r>
    </w:p>
    <w:p w:rsidR="00E84C1D" w:rsidRPr="006B47A0" w:rsidRDefault="00E84C1D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2.3.2.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Mô hình phát hiện sự bất thường</w:t>
      </w:r>
    </w:p>
    <w:p w:rsidR="00E84C1D" w:rsidRPr="006B47A0" w:rsidRDefault="00E84C1D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</w:rPr>
        <w:t>2.3.3.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</w:rPr>
        <w:t>So sánh giữa hai mô hình</w:t>
      </w:r>
    </w:p>
    <w:p w:rsidR="00E84C1D" w:rsidRPr="006B47A0" w:rsidRDefault="00E84C1D" w:rsidP="00E84C1D">
      <w:pPr>
        <w:pStyle w:val="TOC2"/>
        <w:tabs>
          <w:tab w:val="left" w:pos="132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2.4.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CÁCH PHÁT HIỆN KIỂU TẤN CÔNG THÔNG DỤNG CỦA IDS</w:t>
      </w:r>
    </w:p>
    <w:p w:rsidR="00E84C1D" w:rsidRPr="006B47A0" w:rsidRDefault="00E84C1D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</w:rPr>
        <w:t>2.4.1.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</w:rPr>
        <w:t>Tấn công từ chối dịch vụ (Denial of Service attack)</w:t>
      </w:r>
    </w:p>
    <w:p w:rsidR="00E84C1D" w:rsidRPr="006B47A0" w:rsidRDefault="00E84C1D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</w:rPr>
        <w:t>2.4.2.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</w:rPr>
        <w:t>Quét và thăm dò (Scanning và Probe)</w:t>
      </w:r>
    </w:p>
    <w:p w:rsidR="00E84C1D" w:rsidRPr="006B47A0" w:rsidRDefault="00E84C1D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</w:rPr>
        <w:t>2.4.3.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</w:rPr>
        <w:t>Tấn công vào mật mã (Password attack)</w:t>
      </w:r>
    </w:p>
    <w:p w:rsidR="00E84C1D" w:rsidRPr="006B47A0" w:rsidRDefault="00E84C1D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</w:rPr>
        <w:t>2.4.4.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</w:rPr>
        <w:t>Chiếm đặc quyền (Privilege-grabbing)</w:t>
      </w:r>
    </w:p>
    <w:p w:rsidR="00E84C1D" w:rsidRPr="006B47A0" w:rsidRDefault="00E84C1D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</w:rPr>
        <w:t>2.4.5.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</w:rPr>
        <w:t>Cài đặt mã nguy hiểm (Hostile code insertion)</w:t>
      </w:r>
    </w:p>
    <w:p w:rsidR="00E84C1D" w:rsidRPr="006B47A0" w:rsidRDefault="00E84C1D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2.4.6.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Hành động phá hoại trên máy móc (Cyber vandalism)</w:t>
      </w:r>
    </w:p>
    <w:p w:rsidR="00E84C1D" w:rsidRPr="006B47A0" w:rsidRDefault="00E84C1D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</w:rPr>
        <w:t>2.4.7.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</w:rPr>
        <w:t>Tấn công hạ tầng bảo mật (Security infrastructure attack)</w:t>
      </w:r>
    </w:p>
    <w:p w:rsidR="00E84C1D" w:rsidRPr="006B47A0" w:rsidRDefault="00E84C1D" w:rsidP="006B47A0">
      <w:pPr>
        <w:pStyle w:val="TOC1"/>
        <w:rPr>
          <w:rFonts w:eastAsia="Times New Roman"/>
          <w:szCs w:val="28"/>
          <w:lang w:val="vi-VN" w:eastAsia="vi-VN"/>
        </w:rPr>
      </w:pPr>
      <w:r w:rsidRPr="006B47A0">
        <w:rPr>
          <w:rStyle w:val="Hyperlink"/>
          <w:color w:val="auto"/>
          <w:szCs w:val="28"/>
          <w:u w:val="none"/>
          <w:lang w:val="vi-VN"/>
        </w:rPr>
        <w:t>CHƯƠNG III</w:t>
      </w:r>
      <w:r w:rsidR="0043593E" w:rsidRPr="006B47A0">
        <w:rPr>
          <w:rStyle w:val="Hyperlink"/>
          <w:color w:val="auto"/>
          <w:szCs w:val="28"/>
          <w:u w:val="none"/>
          <w:lang w:val="vi-VN"/>
        </w:rPr>
        <w:t xml:space="preserve">: </w:t>
      </w:r>
      <w:r w:rsidRPr="006B47A0">
        <w:rPr>
          <w:rStyle w:val="Hyperlink"/>
          <w:color w:val="auto"/>
          <w:szCs w:val="28"/>
          <w:u w:val="none"/>
          <w:lang w:val="vi-VN"/>
        </w:rPr>
        <w:t>TRIỂN KHAI ỨNG DỤNG DÒ TÌM XÂM NHẬP TRÊN HỆ THỐNG DỰA TRÊN SNORT</w:t>
      </w:r>
    </w:p>
    <w:p w:rsidR="00E84C1D" w:rsidRPr="006B47A0" w:rsidRDefault="00E84C1D" w:rsidP="00E84C1D">
      <w:pPr>
        <w:pStyle w:val="TOC2"/>
        <w:tabs>
          <w:tab w:val="left" w:pos="132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</w:rPr>
        <w:t>3.1.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</w:rPr>
        <w:t>GIỚI THIỆU VỀ SNORT</w:t>
      </w:r>
    </w:p>
    <w:p w:rsidR="00E84C1D" w:rsidRPr="006B47A0" w:rsidRDefault="00E84C1D" w:rsidP="00E84C1D">
      <w:pPr>
        <w:pStyle w:val="TOC2"/>
        <w:tabs>
          <w:tab w:val="left" w:pos="132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</w:rPr>
        <w:t>3.2.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</w:rPr>
        <w:t>KIẾN TRÚC SNORT</w:t>
      </w:r>
    </w:p>
    <w:p w:rsidR="00E84C1D" w:rsidRPr="006B47A0" w:rsidRDefault="00E84C1D" w:rsidP="00E84C1D">
      <w:pPr>
        <w:pStyle w:val="TOC2"/>
        <w:tabs>
          <w:tab w:val="left" w:pos="132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3.3.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THÀNH PHẦN VÀ CHỨC NĂNG CỦA SNORT</w:t>
      </w:r>
    </w:p>
    <w:p w:rsidR="00E84C1D" w:rsidRPr="006B47A0" w:rsidRDefault="00E84C1D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</w:rPr>
        <w:t>3.3.1.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</w:rPr>
        <w:t>Module giải mã gói tin (Packet Decoder)</w:t>
      </w:r>
    </w:p>
    <w:p w:rsidR="00E84C1D" w:rsidRPr="006B47A0" w:rsidRDefault="00E84C1D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</w:rPr>
        <w:lastRenderedPageBreak/>
        <w:t>3.3.2.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</w:rPr>
        <w:t>Module tiền xử lý (Preprocessor)</w:t>
      </w:r>
    </w:p>
    <w:p w:rsidR="00E84C1D" w:rsidRPr="006B47A0" w:rsidRDefault="00E84C1D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</w:rPr>
        <w:t>3.3.3.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</w:rPr>
        <w:t>Module phát hiện (Detection Engine)</w:t>
      </w:r>
    </w:p>
    <w:p w:rsidR="00E84C1D" w:rsidRPr="006B47A0" w:rsidRDefault="00E84C1D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</w:rPr>
        <w:t>3.3.4.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</w:rPr>
        <w:t>Module log và cảnh báo (Logging and Alerting system)</w:t>
      </w:r>
    </w:p>
    <w:p w:rsidR="00E84C1D" w:rsidRPr="006B47A0" w:rsidRDefault="00E84C1D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</w:rPr>
        <w:t>3.3.5.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</w:rPr>
        <w:t>Module kết xuất thông tin (output module)</w:t>
      </w:r>
    </w:p>
    <w:p w:rsidR="00E84C1D" w:rsidRPr="006B47A0" w:rsidRDefault="00E84C1D" w:rsidP="00E84C1D">
      <w:pPr>
        <w:pStyle w:val="TOC2"/>
        <w:tabs>
          <w:tab w:val="left" w:pos="132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rFonts w:eastAsia="Times New Roman"/>
          <w:noProof/>
          <w:color w:val="auto"/>
          <w:sz w:val="28"/>
          <w:szCs w:val="28"/>
          <w:u w:val="none"/>
          <w:lang w:val="vi-VN"/>
        </w:rPr>
        <w:t>3.4.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BỘ LUẬT CỦA SNORT</w:t>
      </w:r>
    </w:p>
    <w:p w:rsidR="00E84C1D" w:rsidRPr="006B47A0" w:rsidRDefault="00E84C1D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3.4.1.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  <w:lang w:val="vi-VN"/>
        </w:rPr>
        <w:t>Giới thiệu về bộ luật</w:t>
      </w:r>
    </w:p>
    <w:p w:rsidR="00E84C1D" w:rsidRPr="006B47A0" w:rsidRDefault="00E84C1D" w:rsidP="00E84C1D">
      <w:pPr>
        <w:pStyle w:val="TOC3"/>
        <w:tabs>
          <w:tab w:val="left" w:pos="1760"/>
        </w:tabs>
        <w:rPr>
          <w:rFonts w:eastAsia="Times New Roman"/>
          <w:noProof/>
          <w:sz w:val="28"/>
          <w:szCs w:val="28"/>
          <w:lang w:val="vi-VN" w:eastAsia="vi-VN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</w:rPr>
        <w:t>3.4.2.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</w:rPr>
        <w:t>Cấu trúc luật của Snort</w:t>
      </w:r>
    </w:p>
    <w:p w:rsidR="00E84C1D" w:rsidRPr="006B47A0" w:rsidRDefault="00E84C1D" w:rsidP="00E84C1D">
      <w:pPr>
        <w:pStyle w:val="TOC2"/>
        <w:tabs>
          <w:tab w:val="left" w:pos="1320"/>
        </w:tabs>
        <w:rPr>
          <w:rStyle w:val="Hyperlink"/>
          <w:noProof/>
          <w:color w:val="auto"/>
          <w:sz w:val="28"/>
          <w:szCs w:val="28"/>
          <w:u w:val="none"/>
        </w:rPr>
      </w:pPr>
      <w:r w:rsidRPr="006B47A0">
        <w:rPr>
          <w:rStyle w:val="Hyperlink"/>
          <w:noProof/>
          <w:color w:val="auto"/>
          <w:sz w:val="28"/>
          <w:szCs w:val="28"/>
          <w:u w:val="none"/>
        </w:rPr>
        <w:t>3.5.</w:t>
      </w:r>
      <w:r w:rsidRPr="006B47A0">
        <w:rPr>
          <w:rFonts w:eastAsia="Times New Roman"/>
          <w:noProof/>
          <w:sz w:val="28"/>
          <w:szCs w:val="28"/>
          <w:lang w:val="vi-VN" w:eastAsia="vi-VN"/>
        </w:rPr>
        <w:tab/>
      </w:r>
      <w:r w:rsidRPr="006B47A0">
        <w:rPr>
          <w:rStyle w:val="Hyperlink"/>
          <w:noProof/>
          <w:color w:val="auto"/>
          <w:sz w:val="28"/>
          <w:szCs w:val="28"/>
          <w:u w:val="none"/>
        </w:rPr>
        <w:t>CÁC CƠ CHẾ HOẠT ĐỘNG CỦA SNORT</w:t>
      </w:r>
    </w:p>
    <w:p w:rsidR="000F6E55" w:rsidRPr="006B47A0" w:rsidRDefault="006B47A0" w:rsidP="006B47A0">
      <w:pPr>
        <w:ind w:firstLine="260"/>
        <w:rPr>
          <w:rFonts w:ascii="Times New Roman" w:hAnsi="Times New Roman" w:cs="Times New Roman"/>
          <w:sz w:val="28"/>
          <w:szCs w:val="28"/>
        </w:rPr>
      </w:pPr>
      <w:r w:rsidRPr="006B47A0">
        <w:rPr>
          <w:rFonts w:ascii="Times New Roman" w:hAnsi="Times New Roman" w:cs="Times New Roman"/>
          <w:sz w:val="28"/>
          <w:szCs w:val="28"/>
        </w:rPr>
        <w:t>CHƯƠNG IV: DEMO</w:t>
      </w:r>
    </w:p>
    <w:p w:rsidR="006B47A0" w:rsidRPr="006B47A0" w:rsidRDefault="006B47A0">
      <w:pPr>
        <w:rPr>
          <w:rFonts w:ascii="Times New Roman" w:hAnsi="Times New Roman" w:cs="Times New Roman"/>
          <w:sz w:val="28"/>
          <w:szCs w:val="28"/>
        </w:rPr>
      </w:pPr>
      <w:r w:rsidRPr="006B47A0">
        <w:rPr>
          <w:rFonts w:ascii="Times New Roman" w:hAnsi="Times New Roman" w:cs="Times New Roman"/>
          <w:sz w:val="28"/>
          <w:szCs w:val="28"/>
        </w:rPr>
        <w:tab/>
        <w:t xml:space="preserve">4.1 Demo tấn công </w:t>
      </w:r>
    </w:p>
    <w:p w:rsidR="006B47A0" w:rsidRPr="006B47A0" w:rsidRDefault="006B47A0">
      <w:pPr>
        <w:rPr>
          <w:rFonts w:ascii="Times New Roman" w:hAnsi="Times New Roman" w:cs="Times New Roman"/>
          <w:sz w:val="28"/>
          <w:szCs w:val="28"/>
        </w:rPr>
      </w:pPr>
      <w:r w:rsidRPr="006B47A0">
        <w:rPr>
          <w:rFonts w:ascii="Times New Roman" w:hAnsi="Times New Roman" w:cs="Times New Roman"/>
          <w:sz w:val="28"/>
          <w:szCs w:val="28"/>
        </w:rPr>
        <w:tab/>
        <w:t>4.2 Demo phát hiện</w:t>
      </w:r>
    </w:p>
    <w:p w:rsidR="006B47A0" w:rsidRPr="006B47A0" w:rsidRDefault="006B47A0" w:rsidP="006B4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B47A0">
        <w:rPr>
          <w:rFonts w:ascii="Times New Roman" w:hAnsi="Times New Roman" w:cs="Times New Roman"/>
          <w:sz w:val="28"/>
          <w:szCs w:val="28"/>
        </w:rPr>
        <w:t>CHƯƠNG V : KẾT LUẬN</w:t>
      </w:r>
      <w:bookmarkStart w:id="0" w:name="_GoBack"/>
      <w:bookmarkEnd w:id="0"/>
    </w:p>
    <w:sectPr w:rsidR="006B47A0" w:rsidRPr="006B4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C1D"/>
    <w:rsid w:val="000724F1"/>
    <w:rsid w:val="0043593E"/>
    <w:rsid w:val="00651E0B"/>
    <w:rsid w:val="006B47A0"/>
    <w:rsid w:val="008F768A"/>
    <w:rsid w:val="00973FC0"/>
    <w:rsid w:val="00B77796"/>
    <w:rsid w:val="00CF22D8"/>
    <w:rsid w:val="00E8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84C1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B47A0"/>
    <w:pPr>
      <w:tabs>
        <w:tab w:val="right" w:leader="dot" w:pos="8771"/>
      </w:tabs>
      <w:spacing w:line="312" w:lineRule="auto"/>
      <w:ind w:firstLine="289"/>
      <w:jc w:val="center"/>
    </w:pPr>
    <w:rPr>
      <w:rFonts w:ascii="Times New Roman" w:eastAsia="Calibri" w:hAnsi="Times New Roman" w:cs="Times New Roman"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84C1D"/>
    <w:pPr>
      <w:tabs>
        <w:tab w:val="right" w:leader="dot" w:pos="8875"/>
      </w:tabs>
      <w:spacing w:line="312" w:lineRule="auto"/>
      <w:ind w:left="260" w:firstLine="289"/>
      <w:jc w:val="both"/>
    </w:pPr>
    <w:rPr>
      <w:rFonts w:ascii="Times New Roman" w:eastAsia="Calibri" w:hAnsi="Times New Roman" w:cs="Times New Roman"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E84C1D"/>
    <w:pPr>
      <w:tabs>
        <w:tab w:val="right" w:leader="dot" w:pos="8875"/>
      </w:tabs>
      <w:spacing w:line="312" w:lineRule="auto"/>
      <w:ind w:left="520" w:firstLine="289"/>
      <w:jc w:val="both"/>
    </w:pPr>
    <w:rPr>
      <w:rFonts w:ascii="Times New Roman" w:eastAsia="Calibri" w:hAnsi="Times New Roman" w:cs="Times New Roman"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E84C1D"/>
    <w:pPr>
      <w:tabs>
        <w:tab w:val="left" w:pos="2070"/>
        <w:tab w:val="right" w:leader="dot" w:pos="8771"/>
      </w:tabs>
      <w:spacing w:line="312" w:lineRule="auto"/>
      <w:ind w:left="780" w:firstLine="289"/>
      <w:jc w:val="both"/>
    </w:pPr>
    <w:rPr>
      <w:rFonts w:ascii="Times New Roman" w:eastAsia="Calibri" w:hAnsi="Times New Roman" w:cs="Times New Roman"/>
      <w:i/>
      <w:noProof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84C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84C1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B47A0"/>
    <w:pPr>
      <w:tabs>
        <w:tab w:val="right" w:leader="dot" w:pos="8771"/>
      </w:tabs>
      <w:spacing w:line="312" w:lineRule="auto"/>
      <w:ind w:firstLine="289"/>
      <w:jc w:val="center"/>
    </w:pPr>
    <w:rPr>
      <w:rFonts w:ascii="Times New Roman" w:eastAsia="Calibri" w:hAnsi="Times New Roman" w:cs="Times New Roman"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84C1D"/>
    <w:pPr>
      <w:tabs>
        <w:tab w:val="right" w:leader="dot" w:pos="8875"/>
      </w:tabs>
      <w:spacing w:line="312" w:lineRule="auto"/>
      <w:ind w:left="260" w:firstLine="289"/>
      <w:jc w:val="both"/>
    </w:pPr>
    <w:rPr>
      <w:rFonts w:ascii="Times New Roman" w:eastAsia="Calibri" w:hAnsi="Times New Roman" w:cs="Times New Roman"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E84C1D"/>
    <w:pPr>
      <w:tabs>
        <w:tab w:val="right" w:leader="dot" w:pos="8875"/>
      </w:tabs>
      <w:spacing w:line="312" w:lineRule="auto"/>
      <w:ind w:left="520" w:firstLine="289"/>
      <w:jc w:val="both"/>
    </w:pPr>
    <w:rPr>
      <w:rFonts w:ascii="Times New Roman" w:eastAsia="Calibri" w:hAnsi="Times New Roman" w:cs="Times New Roman"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E84C1D"/>
    <w:pPr>
      <w:tabs>
        <w:tab w:val="left" w:pos="2070"/>
        <w:tab w:val="right" w:leader="dot" w:pos="8771"/>
      </w:tabs>
      <w:spacing w:line="312" w:lineRule="auto"/>
      <w:ind w:left="780" w:firstLine="289"/>
      <w:jc w:val="both"/>
    </w:pPr>
    <w:rPr>
      <w:rFonts w:ascii="Times New Roman" w:eastAsia="Calibri" w:hAnsi="Times New Roman" w:cs="Times New Roman"/>
      <w:i/>
      <w:noProof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84C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NGOC_TRAM</dc:creator>
  <cp:lastModifiedBy>NGOC_TRAM</cp:lastModifiedBy>
  <cp:revision>3</cp:revision>
  <dcterms:created xsi:type="dcterms:W3CDTF">2016-09-25T07:47:00Z</dcterms:created>
  <dcterms:modified xsi:type="dcterms:W3CDTF">2016-10-03T06:04:00Z</dcterms:modified>
</cp:coreProperties>
</file>