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val="0"/>
          <w:color w:val="000000"/>
          <w:sz w:val="48"/>
        </w:rPr>
        <w:t>Warehouse Structure ERD Implementation</w:t>
      </w:r>
    </w:p>
    <w:p>
      <w:pPr>
        <w:jc w:val="center"/>
      </w:pPr>
      <w:r>
        <w:rPr>
          <w:rFonts w:ascii="Aptos" w:hAnsi="Aptos"/>
          <w:b w:val="0"/>
          <w:color w:val="505050"/>
          <w:sz w:val="22"/>
        </w:rPr>
        <w:t>Mini WMS Sprint 0</w:t>
      </w:r>
    </w:p>
    <w:p>
      <w:pPr>
        <w:spacing w:after="100"/>
      </w:pPr>
      <w:r>
        <w:rPr>
          <w:rFonts w:ascii="Aptos" w:hAnsi="Aptos"/>
          <w:b/>
          <w:sz w:val="21"/>
        </w:rPr>
        <w:t xml:space="preserve">Mục tiêu. </w:t>
      </w:r>
      <w:r>
        <w:rPr>
          <w:rFonts w:ascii="Aptos" w:hAnsi="Aptos"/>
          <w:b w:val="0"/>
          <w:sz w:val="21"/>
        </w:rPr>
        <w:t>Tài liệu này chốt ERD và quy tắc triển khai cho domain Warehouse Structure. Thiết kế dùng hai bảng warehouses và locations để mô hình hóa kho cùng cây vị trí Zone, Aisle, Rack và Bin. locations là nguồn dữ liệu vị trí cho Inventory, Stock Ledger và phân quyền theo kho.</w:t>
      </w:r>
    </w:p>
    <w:p>
      <w:pPr>
        <w:pStyle w:val="Heading1"/>
        <w:spacing w:before="240" w:after="100"/>
      </w:pPr>
      <w:r>
        <w:rPr>
          <w:rFonts w:ascii="Aptos Display" w:hAnsi="Aptos Display"/>
          <w:color w:val="000000"/>
        </w:rPr>
        <w:t>1 Phạm vi và quyết định thiết kế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trPr>
        <w:tc>
          <w:tcPr>
            <w:tcW w:type="dxa" w:w="2088"/>
            <w:vAlign w:val="center"/>
            <w:tcMar>
              <w:top w:w="90" w:type="dxa"/>
              <w:start w:w="100" w:type="dxa"/>
              <w:bottom w:w="90" w:type="dxa"/>
              <w:end w:w="100" w:type="dxa"/>
            </w:tcMar>
            <w:shd w:fill="1F4E78"/>
          </w:tcPr>
          <w:p>
            <w:pPr>
              <w:spacing w:after="0" w:before="0"/>
            </w:pPr>
            <w:r>
              <w:rPr>
                <w:rFonts w:ascii="Aptos" w:hAnsi="Aptos"/>
                <w:b/>
                <w:color w:val="FFFFFF"/>
                <w:sz w:val="17"/>
              </w:rPr>
              <w:t>Nội dung</w:t>
            </w:r>
          </w:p>
        </w:tc>
        <w:tc>
          <w:tcPr>
            <w:tcW w:type="dxa" w:w="3528"/>
            <w:vAlign w:val="center"/>
            <w:tcMar>
              <w:top w:w="90" w:type="dxa"/>
              <w:start w:w="100" w:type="dxa"/>
              <w:bottom w:w="90" w:type="dxa"/>
              <w:end w:w="100" w:type="dxa"/>
            </w:tcMar>
            <w:shd w:fill="1F4E78"/>
          </w:tcPr>
          <w:p>
            <w:pPr>
              <w:spacing w:after="0" w:before="0"/>
            </w:pPr>
            <w:r>
              <w:rPr>
                <w:rFonts w:ascii="Aptos" w:hAnsi="Aptos"/>
                <w:b/>
                <w:color w:val="FFFFFF"/>
                <w:sz w:val="17"/>
              </w:rPr>
              <w:t>Quyết định triển khai</w:t>
            </w:r>
          </w:p>
        </w:tc>
        <w:tc>
          <w:tcPr>
            <w:tcW w:type="dxa" w:w="3960"/>
            <w:vAlign w:val="center"/>
            <w:tcMar>
              <w:top w:w="90" w:type="dxa"/>
              <w:start w:w="100" w:type="dxa"/>
              <w:bottom w:w="90" w:type="dxa"/>
              <w:end w:w="100" w:type="dxa"/>
            </w:tcMar>
            <w:shd w:fill="1F4E78"/>
          </w:tcPr>
          <w:p>
            <w:pPr>
              <w:spacing w:after="0" w:before="0"/>
            </w:pPr>
            <w:r>
              <w:rPr>
                <w:rFonts w:ascii="Aptos" w:hAnsi="Aptos"/>
                <w:b/>
                <w:color w:val="FFFFFF"/>
                <w:sz w:val="17"/>
              </w:rPr>
              <w:t>Lý do</w:t>
            </w:r>
          </w:p>
        </w:tc>
      </w:tr>
      <w:tr>
        <w:tc>
          <w:tcPr>
            <w:tcW w:type="dxa" w:w="2088"/>
            <w:vAlign w:val="center"/>
            <w:tcMar>
              <w:top w:w="90" w:type="dxa"/>
              <w:start w:w="100" w:type="dxa"/>
              <w:bottom w:w="90" w:type="dxa"/>
              <w:end w:w="100" w:type="dxa"/>
            </w:tcMar>
          </w:tcPr>
          <w:p>
            <w:pPr>
              <w:spacing w:after="0" w:before="0"/>
            </w:pPr>
            <w:r>
              <w:rPr>
                <w:rFonts w:ascii="Aptos" w:hAnsi="Aptos"/>
                <w:b w:val="0"/>
                <w:sz w:val="17"/>
              </w:rPr>
              <w:t>Bảng cốt lõi</w:t>
            </w:r>
          </w:p>
        </w:tc>
        <w:tc>
          <w:tcPr>
            <w:tcW w:type="dxa" w:w="3528"/>
            <w:vAlign w:val="center"/>
            <w:tcMar>
              <w:top w:w="90" w:type="dxa"/>
              <w:start w:w="100" w:type="dxa"/>
              <w:bottom w:w="90" w:type="dxa"/>
              <w:end w:w="100" w:type="dxa"/>
            </w:tcMar>
          </w:tcPr>
          <w:p>
            <w:pPr>
              <w:spacing w:after="0" w:before="0"/>
            </w:pPr>
            <w:r>
              <w:rPr>
                <w:rFonts w:ascii="Aptos" w:hAnsi="Aptos"/>
                <w:b w:val="0"/>
                <w:sz w:val="17"/>
              </w:rPr>
              <w:t>warehouses và locations</w:t>
            </w:r>
          </w:p>
        </w:tc>
        <w:tc>
          <w:tcPr>
            <w:tcW w:type="dxa" w:w="3960"/>
            <w:vAlign w:val="center"/>
            <w:tcMar>
              <w:top w:w="90" w:type="dxa"/>
              <w:start w:w="100" w:type="dxa"/>
              <w:bottom w:w="90" w:type="dxa"/>
              <w:end w:w="100" w:type="dxa"/>
            </w:tcMar>
          </w:tcPr>
          <w:p>
            <w:pPr>
              <w:spacing w:after="0" w:before="0"/>
            </w:pPr>
            <w:r>
              <w:rPr>
                <w:rFonts w:ascii="Aptos" w:hAnsi="Aptos"/>
                <w:b w:val="0"/>
                <w:sz w:val="17"/>
              </w:rPr>
              <w:t>Đủ để quản lý kho và cấu trúc vị trí theo dạng cây.</w:t>
            </w:r>
          </w:p>
        </w:tc>
      </w:tr>
      <w:tr>
        <w:tc>
          <w:tcPr>
            <w:tcW w:type="dxa" w:w="2088"/>
            <w:vAlign w:val="center"/>
            <w:tcMar>
              <w:top w:w="90" w:type="dxa"/>
              <w:start w:w="100" w:type="dxa"/>
              <w:bottom w:w="90" w:type="dxa"/>
              <w:end w:w="100" w:type="dxa"/>
            </w:tcMar>
            <w:shd w:fill="F6F9FB"/>
          </w:tcPr>
          <w:p>
            <w:pPr>
              <w:spacing w:after="0" w:before="0"/>
            </w:pPr>
            <w:r>
              <w:rPr>
                <w:rFonts w:ascii="Aptos" w:hAnsi="Aptos"/>
                <w:b w:val="0"/>
                <w:sz w:val="17"/>
              </w:rPr>
              <w:t>Cấu trúc vị trí</w:t>
            </w:r>
          </w:p>
        </w:tc>
        <w:tc>
          <w:tcPr>
            <w:tcW w:type="dxa" w:w="3528"/>
            <w:vAlign w:val="center"/>
            <w:tcMar>
              <w:top w:w="90" w:type="dxa"/>
              <w:start w:w="100" w:type="dxa"/>
              <w:bottom w:w="90" w:type="dxa"/>
              <w:end w:w="100" w:type="dxa"/>
            </w:tcMar>
            <w:shd w:fill="F6F9FB"/>
          </w:tcPr>
          <w:p>
            <w:pPr>
              <w:spacing w:after="0" w:before="0"/>
            </w:pPr>
            <w:r>
              <w:rPr>
                <w:rFonts w:ascii="Aptos" w:hAnsi="Aptos"/>
                <w:b w:val="0"/>
                <w:sz w:val="17"/>
              </w:rPr>
              <w:t>Một bảng locations tự tham chiếu</w:t>
            </w:r>
          </w:p>
        </w:tc>
        <w:tc>
          <w:tcPr>
            <w:tcW w:type="dxa" w:w="3960"/>
            <w:vAlign w:val="center"/>
            <w:tcMar>
              <w:top w:w="90" w:type="dxa"/>
              <w:start w:w="100" w:type="dxa"/>
              <w:bottom w:w="90" w:type="dxa"/>
              <w:end w:w="100" w:type="dxa"/>
            </w:tcMar>
            <w:shd w:fill="F6F9FB"/>
          </w:tcPr>
          <w:p>
            <w:pPr>
              <w:spacing w:after="0" w:before="0"/>
            </w:pPr>
            <w:r>
              <w:rPr>
                <w:rFonts w:ascii="Aptos" w:hAnsi="Aptos"/>
                <w:b w:val="0"/>
                <w:sz w:val="17"/>
              </w:rPr>
              <w:t>Linh hoạt khi kho phát sinh thêm cấp FLOOR, SECTION hoặc SHELF.</w:t>
            </w:r>
          </w:p>
        </w:tc>
      </w:tr>
      <w:tr>
        <w:tc>
          <w:tcPr>
            <w:tcW w:type="dxa" w:w="2088"/>
            <w:vAlign w:val="center"/>
            <w:tcMar>
              <w:top w:w="90" w:type="dxa"/>
              <w:start w:w="100" w:type="dxa"/>
              <w:bottom w:w="90" w:type="dxa"/>
              <w:end w:w="100" w:type="dxa"/>
            </w:tcMar>
          </w:tcPr>
          <w:p>
            <w:pPr>
              <w:spacing w:after="0" w:before="0"/>
            </w:pPr>
            <w:r>
              <w:rPr>
                <w:rFonts w:ascii="Aptos" w:hAnsi="Aptos"/>
                <w:b w:val="0"/>
                <w:sz w:val="17"/>
              </w:rPr>
              <w:t>Vị trí chứa tồn</w:t>
            </w:r>
          </w:p>
        </w:tc>
        <w:tc>
          <w:tcPr>
            <w:tcW w:type="dxa" w:w="3528"/>
            <w:vAlign w:val="center"/>
            <w:tcMar>
              <w:top w:w="90" w:type="dxa"/>
              <w:start w:w="100" w:type="dxa"/>
              <w:bottom w:w="90" w:type="dxa"/>
              <w:end w:w="100" w:type="dxa"/>
            </w:tcMar>
          </w:tcPr>
          <w:p>
            <w:pPr>
              <w:spacing w:after="0" w:before="0"/>
            </w:pPr>
            <w:r>
              <w:rPr>
                <w:rFonts w:ascii="Aptos" w:hAnsi="Aptos"/>
                <w:b w:val="0"/>
                <w:sz w:val="17"/>
              </w:rPr>
              <w:t>Chỉ location_type = BIN</w:t>
            </w:r>
          </w:p>
        </w:tc>
        <w:tc>
          <w:tcPr>
            <w:tcW w:type="dxa" w:w="3960"/>
            <w:vAlign w:val="center"/>
            <w:tcMar>
              <w:top w:w="90" w:type="dxa"/>
              <w:start w:w="100" w:type="dxa"/>
              <w:bottom w:w="90" w:type="dxa"/>
              <w:end w:w="100" w:type="dxa"/>
            </w:tcMar>
          </w:tcPr>
          <w:p>
            <w:pPr>
              <w:spacing w:after="0" w:before="0"/>
            </w:pPr>
            <w:r>
              <w:rPr>
                <w:rFonts w:ascii="Aptos" w:hAnsi="Aptos"/>
                <w:b w:val="0"/>
                <w:sz w:val="17"/>
              </w:rPr>
              <w:t>Không ghi tồn trực tiếp tại Zone, Aisle hoặc Rack.</w:t>
            </w:r>
          </w:p>
        </w:tc>
      </w:tr>
      <w:tr>
        <w:tc>
          <w:tcPr>
            <w:tcW w:type="dxa" w:w="2088"/>
            <w:vAlign w:val="center"/>
            <w:tcMar>
              <w:top w:w="90" w:type="dxa"/>
              <w:start w:w="100" w:type="dxa"/>
              <w:bottom w:w="90" w:type="dxa"/>
              <w:end w:w="100" w:type="dxa"/>
            </w:tcMar>
            <w:shd w:fill="F6F9FB"/>
          </w:tcPr>
          <w:p>
            <w:pPr>
              <w:spacing w:after="0" w:before="0"/>
            </w:pPr>
            <w:r>
              <w:rPr>
                <w:rFonts w:ascii="Aptos" w:hAnsi="Aptos"/>
                <w:b w:val="0"/>
                <w:sz w:val="17"/>
              </w:rPr>
              <w:t>Mã vị trí</w:t>
            </w:r>
          </w:p>
        </w:tc>
        <w:tc>
          <w:tcPr>
            <w:tcW w:type="dxa" w:w="3528"/>
            <w:vAlign w:val="center"/>
            <w:tcMar>
              <w:top w:w="90" w:type="dxa"/>
              <w:start w:w="100" w:type="dxa"/>
              <w:bottom w:w="90" w:type="dxa"/>
              <w:end w:w="100" w:type="dxa"/>
            </w:tcMar>
            <w:shd w:fill="F6F9FB"/>
          </w:tcPr>
          <w:p>
            <w:pPr>
              <w:spacing w:after="0" w:before="0"/>
            </w:pPr>
            <w:r>
              <w:rPr>
                <w:rFonts w:ascii="Aptos" w:hAnsi="Aptos"/>
                <w:b w:val="0"/>
                <w:sz w:val="17"/>
              </w:rPr>
              <w:t>UNIQUE (warehouse_id, code)</w:t>
            </w:r>
          </w:p>
        </w:tc>
        <w:tc>
          <w:tcPr>
            <w:tcW w:type="dxa" w:w="3960"/>
            <w:vAlign w:val="center"/>
            <w:tcMar>
              <w:top w:w="90" w:type="dxa"/>
              <w:start w:w="100" w:type="dxa"/>
              <w:bottom w:w="90" w:type="dxa"/>
              <w:end w:w="100" w:type="dxa"/>
            </w:tcMar>
            <w:shd w:fill="F6F9FB"/>
          </w:tcPr>
          <w:p>
            <w:pPr>
              <w:spacing w:after="0" w:before="0"/>
            </w:pPr>
            <w:r>
              <w:rPr>
                <w:rFonts w:ascii="Aptos" w:hAnsi="Aptos"/>
                <w:b w:val="0"/>
                <w:sz w:val="17"/>
              </w:rPr>
              <w:t>Mã có thể trùng giữa các kho khác nhau nhưng không trùng trong cùng kho.</w:t>
            </w:r>
          </w:p>
        </w:tc>
      </w:tr>
    </w:tbl>
    <w:p>
      <w:pPr>
        <w:spacing w:after="40"/>
      </w:pPr>
    </w:p>
    <w:p>
      <w:pPr>
        <w:pStyle w:val="Heading1"/>
        <w:spacing w:before="240" w:after="100"/>
      </w:pPr>
      <w:r>
        <w:rPr>
          <w:rFonts w:ascii="Aptos Display" w:hAnsi="Aptos Display"/>
          <w:color w:val="000000"/>
        </w:rPr>
        <w:t>2 ERD và quan hệ dữ liệu</w:t>
      </w:r>
    </w:p>
    <w:p>
      <w:r>
        <w:drawing>
          <wp:inline xmlns:a="http://schemas.openxmlformats.org/drawingml/2006/main" xmlns:pic="http://schemas.openxmlformats.org/drawingml/2006/picture">
            <wp:extent cx="6263640" cy="3549396"/>
            <wp:docPr id="1" name="Picture 1"/>
            <wp:cNvGraphicFramePr>
              <a:graphicFrameLocks noChangeAspect="1"/>
            </wp:cNvGraphicFramePr>
            <a:graphic>
              <a:graphicData uri="http://schemas.openxmlformats.org/drawingml/2006/picture">
                <pic:pic>
                  <pic:nvPicPr>
                    <pic:cNvPr id="0" name="_warehouse_structure_erd.png"/>
                    <pic:cNvPicPr/>
                  </pic:nvPicPr>
                  <pic:blipFill>
                    <a:blip r:embed="rId9"/>
                    <a:stretch>
                      <a:fillRect/>
                    </a:stretch>
                  </pic:blipFill>
                  <pic:spPr>
                    <a:xfrm>
                      <a:off x="0" y="0"/>
                      <a:ext cx="6263640" cy="3549396"/>
                    </a:xfrm>
                    <a:prstGeom prst="rect"/>
                  </pic:spPr>
                </pic:pic>
              </a:graphicData>
            </a:graphic>
          </wp:inline>
        </w:drawing>
      </w:r>
    </w:p>
    <w:p>
      <w:pPr>
        <w:jc w:val="center"/>
      </w:pPr>
      <w:r>
        <w:rPr>
          <w:rFonts w:ascii="Aptos" w:hAnsi="Aptos"/>
          <w:b w:val="0"/>
          <w:color w:val="5A5A5A"/>
          <w:sz w:val="18"/>
        </w:rPr>
        <w:t>Hình 1. ERD domain Warehouse Structure</w:t>
      </w:r>
    </w:p>
    <w:p>
      <w:pPr>
        <w:spacing w:after="100"/>
      </w:pPr>
      <w:r>
        <w:rPr>
          <w:rFonts w:ascii="Aptos" w:hAnsi="Aptos"/>
          <w:b w:val="0"/>
          <w:sz w:val="21"/>
        </w:rPr>
        <w:t>Một warehouse có nhiều locations. locations.parent_id trỏ về locations.id để tạo cây vị trí. Một BIN là nút thấp nhất trong cây và là vị trí duy nhất được phép nhận tham chiếu từ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trPr>
        <w:tc>
          <w:tcPr>
            <w:tcW w:type="dxa" w:w="2376"/>
            <w:vAlign w:val="center"/>
            <w:tcMar>
              <w:top w:w="90" w:type="dxa"/>
              <w:start w:w="100" w:type="dxa"/>
              <w:bottom w:w="90" w:type="dxa"/>
              <w:end w:w="100" w:type="dxa"/>
            </w:tcMar>
            <w:shd w:fill="1F4E78"/>
          </w:tcPr>
          <w:p>
            <w:pPr>
              <w:spacing w:after="0" w:before="0"/>
            </w:pPr>
            <w:r>
              <w:rPr>
                <w:rFonts w:ascii="Aptos" w:hAnsi="Aptos"/>
                <w:b/>
                <w:color w:val="FFFFFF"/>
                <w:sz w:val="17"/>
              </w:rPr>
              <w:t>Quan hệ</w:t>
            </w:r>
          </w:p>
        </w:tc>
        <w:tc>
          <w:tcPr>
            <w:tcW w:type="dxa" w:w="1440"/>
            <w:vAlign w:val="center"/>
            <w:tcMar>
              <w:top w:w="90" w:type="dxa"/>
              <w:start w:w="100" w:type="dxa"/>
              <w:bottom w:w="90" w:type="dxa"/>
              <w:end w:w="100" w:type="dxa"/>
            </w:tcMar>
            <w:shd w:fill="1F4E78"/>
          </w:tcPr>
          <w:p>
            <w:pPr>
              <w:spacing w:after="0" w:before="0"/>
            </w:pPr>
            <w:r>
              <w:rPr>
                <w:rFonts w:ascii="Aptos" w:hAnsi="Aptos"/>
                <w:b/>
                <w:color w:val="FFFFFF"/>
                <w:sz w:val="17"/>
              </w:rPr>
              <w:t>Cardinality</w:t>
            </w:r>
          </w:p>
        </w:tc>
        <w:tc>
          <w:tcPr>
            <w:tcW w:type="dxa" w:w="5760"/>
            <w:vAlign w:val="center"/>
            <w:tcMar>
              <w:top w:w="90" w:type="dxa"/>
              <w:start w:w="100" w:type="dxa"/>
              <w:bottom w:w="90" w:type="dxa"/>
              <w:end w:w="100" w:type="dxa"/>
            </w:tcMar>
            <w:shd w:fill="1F4E78"/>
          </w:tcPr>
          <w:p>
            <w:pPr>
              <w:spacing w:after="0" w:before="0"/>
            </w:pPr>
            <w:r>
              <w:rPr>
                <w:rFonts w:ascii="Aptos" w:hAnsi="Aptos"/>
                <w:b/>
                <w:color w:val="FFFFFF"/>
                <w:sz w:val="17"/>
              </w:rPr>
              <w:t>Quy tắc</w:t>
            </w:r>
          </w:p>
        </w:tc>
      </w:tr>
      <w:tr>
        <w:tc>
          <w:tcPr>
            <w:tcW w:type="dxa" w:w="2376"/>
            <w:vAlign w:val="center"/>
            <w:tcMar>
              <w:top w:w="90" w:type="dxa"/>
              <w:start w:w="100" w:type="dxa"/>
              <w:bottom w:w="90" w:type="dxa"/>
              <w:end w:w="100" w:type="dxa"/>
            </w:tcMar>
          </w:tcPr>
          <w:p>
            <w:pPr>
              <w:spacing w:after="0" w:before="0"/>
            </w:pPr>
            <w:r>
              <w:rPr>
                <w:rFonts w:ascii="Aptos" w:hAnsi="Aptos"/>
                <w:b w:val="0"/>
                <w:sz w:val="17"/>
              </w:rPr>
              <w:t>warehouses -&gt; locations</w:t>
            </w:r>
          </w:p>
        </w:tc>
        <w:tc>
          <w:tcPr>
            <w:tcW w:type="dxa" w:w="1440"/>
            <w:vAlign w:val="center"/>
            <w:tcMar>
              <w:top w:w="90" w:type="dxa"/>
              <w:start w:w="100" w:type="dxa"/>
              <w:bottom w:w="90" w:type="dxa"/>
              <w:end w:w="100" w:type="dxa"/>
            </w:tcMar>
          </w:tcPr>
          <w:p>
            <w:pPr>
              <w:spacing w:after="0" w:before="0"/>
            </w:pPr>
            <w:r>
              <w:rPr>
                <w:rFonts w:ascii="Aptos" w:hAnsi="Aptos"/>
                <w:b w:val="0"/>
                <w:sz w:val="17"/>
              </w:rPr>
              <w:t>1 - N</w:t>
            </w:r>
          </w:p>
        </w:tc>
        <w:tc>
          <w:tcPr>
            <w:tcW w:type="dxa" w:w="5760"/>
            <w:vAlign w:val="center"/>
            <w:tcMar>
              <w:top w:w="90" w:type="dxa"/>
              <w:start w:w="100" w:type="dxa"/>
              <w:bottom w:w="90" w:type="dxa"/>
              <w:end w:w="100" w:type="dxa"/>
            </w:tcMar>
          </w:tcPr>
          <w:p>
            <w:pPr>
              <w:spacing w:after="0" w:before="0"/>
            </w:pPr>
            <w:r>
              <w:rPr>
                <w:rFonts w:ascii="Aptos" w:hAnsi="Aptos"/>
                <w:b w:val="0"/>
                <w:sz w:val="17"/>
              </w:rPr>
              <w:t>Mỗi location thuộc đúng một warehouse qua warehouse_id.</w:t>
            </w:r>
          </w:p>
        </w:tc>
      </w:tr>
      <w:tr>
        <w:tc>
          <w:tcPr>
            <w:tcW w:type="dxa" w:w="2376"/>
            <w:vAlign w:val="center"/>
            <w:tcMar>
              <w:top w:w="90" w:type="dxa"/>
              <w:start w:w="100" w:type="dxa"/>
              <w:bottom w:w="90" w:type="dxa"/>
              <w:end w:w="100" w:type="dxa"/>
            </w:tcMar>
            <w:shd w:fill="F6F9FB"/>
          </w:tcPr>
          <w:p>
            <w:pPr>
              <w:spacing w:after="0" w:before="0"/>
            </w:pPr>
            <w:r>
              <w:rPr>
                <w:rFonts w:ascii="Aptos" w:hAnsi="Aptos"/>
                <w:b w:val="0"/>
                <w:sz w:val="17"/>
              </w:rPr>
              <w:t>locations -&gt; locations</w:t>
            </w:r>
          </w:p>
        </w:tc>
        <w:tc>
          <w:tcPr>
            <w:tcW w:type="dxa" w:w="1440"/>
            <w:vAlign w:val="center"/>
            <w:tcMar>
              <w:top w:w="90" w:type="dxa"/>
              <w:start w:w="100" w:type="dxa"/>
              <w:bottom w:w="90" w:type="dxa"/>
              <w:end w:w="100" w:type="dxa"/>
            </w:tcMar>
            <w:shd w:fill="F6F9FB"/>
          </w:tcPr>
          <w:p>
            <w:pPr>
              <w:spacing w:after="0" w:before="0"/>
            </w:pPr>
            <w:r>
              <w:rPr>
                <w:rFonts w:ascii="Aptos" w:hAnsi="Aptos"/>
                <w:b w:val="0"/>
                <w:sz w:val="17"/>
              </w:rPr>
              <w:t>1 - N</w:t>
            </w:r>
          </w:p>
        </w:tc>
        <w:tc>
          <w:tcPr>
            <w:tcW w:type="dxa" w:w="5760"/>
            <w:vAlign w:val="center"/>
            <w:tcMar>
              <w:top w:w="90" w:type="dxa"/>
              <w:start w:w="100" w:type="dxa"/>
              <w:bottom w:w="90" w:type="dxa"/>
              <w:end w:w="100" w:type="dxa"/>
            </w:tcMar>
            <w:shd w:fill="F6F9FB"/>
          </w:tcPr>
          <w:p>
            <w:pPr>
              <w:spacing w:after="0" w:before="0"/>
            </w:pPr>
            <w:r>
              <w:rPr>
                <w:rFonts w:ascii="Aptos" w:hAnsi="Aptos"/>
                <w:b w:val="0"/>
                <w:sz w:val="17"/>
              </w:rPr>
              <w:t>parent_id liên kết location cha và location con trong cùng một warehouse.</w:t>
            </w:r>
          </w:p>
        </w:tc>
      </w:tr>
      <w:tr>
        <w:tc>
          <w:tcPr>
            <w:tcW w:type="dxa" w:w="2376"/>
            <w:vAlign w:val="center"/>
            <w:tcMar>
              <w:top w:w="90" w:type="dxa"/>
              <w:start w:w="100" w:type="dxa"/>
              <w:bottom w:w="90" w:type="dxa"/>
              <w:end w:w="100" w:type="dxa"/>
            </w:tcMar>
          </w:tcPr>
          <w:p>
            <w:pPr>
              <w:spacing w:after="0" w:before="0"/>
            </w:pPr>
            <w:r>
              <w:rPr>
                <w:rFonts w:ascii="Aptos" w:hAnsi="Aptos"/>
                <w:b w:val="0"/>
                <w:sz w:val="17"/>
              </w:rPr>
              <w:t>locations -&gt; inventory</w:t>
            </w:r>
          </w:p>
        </w:tc>
        <w:tc>
          <w:tcPr>
            <w:tcW w:type="dxa" w:w="1440"/>
            <w:vAlign w:val="center"/>
            <w:tcMar>
              <w:top w:w="90" w:type="dxa"/>
              <w:start w:w="100" w:type="dxa"/>
              <w:bottom w:w="90" w:type="dxa"/>
              <w:end w:w="100" w:type="dxa"/>
            </w:tcMar>
          </w:tcPr>
          <w:p>
            <w:pPr>
              <w:spacing w:after="0" w:before="0"/>
            </w:pPr>
            <w:r>
              <w:rPr>
                <w:rFonts w:ascii="Aptos" w:hAnsi="Aptos"/>
                <w:b w:val="0"/>
                <w:sz w:val="17"/>
              </w:rPr>
              <w:t>1 - N</w:t>
            </w:r>
          </w:p>
        </w:tc>
        <w:tc>
          <w:tcPr>
            <w:tcW w:type="dxa" w:w="5760"/>
            <w:vAlign w:val="center"/>
            <w:tcMar>
              <w:top w:w="90" w:type="dxa"/>
              <w:start w:w="100" w:type="dxa"/>
              <w:bottom w:w="90" w:type="dxa"/>
              <w:end w:w="100" w:type="dxa"/>
            </w:tcMar>
          </w:tcPr>
          <w:p>
            <w:pPr>
              <w:spacing w:after="0" w:before="0"/>
            </w:pPr>
            <w:r>
              <w:rPr>
                <w:rFonts w:ascii="Aptos" w:hAnsi="Aptos"/>
                <w:b w:val="0"/>
                <w:sz w:val="17"/>
              </w:rPr>
              <w:t>Chỉ location_type = BIN được dùng làm inventory.location_id.</w:t>
            </w:r>
          </w:p>
        </w:tc>
      </w:tr>
      <w:tr>
        <w:tc>
          <w:tcPr>
            <w:tcW w:type="dxa" w:w="2376"/>
            <w:vAlign w:val="center"/>
            <w:tcMar>
              <w:top w:w="90" w:type="dxa"/>
              <w:start w:w="100" w:type="dxa"/>
              <w:bottom w:w="90" w:type="dxa"/>
              <w:end w:w="100" w:type="dxa"/>
            </w:tcMar>
            <w:shd w:fill="F6F9FB"/>
          </w:tcPr>
          <w:p>
            <w:pPr>
              <w:spacing w:after="0" w:before="0"/>
            </w:pPr>
            <w:r>
              <w:rPr>
                <w:rFonts w:ascii="Aptos" w:hAnsi="Aptos"/>
                <w:b w:val="0"/>
                <w:sz w:val="17"/>
              </w:rPr>
              <w:t>warehouses -&gt; user_roles</w:t>
            </w:r>
          </w:p>
        </w:tc>
        <w:tc>
          <w:tcPr>
            <w:tcW w:type="dxa" w:w="1440"/>
            <w:vAlign w:val="center"/>
            <w:tcMar>
              <w:top w:w="90" w:type="dxa"/>
              <w:start w:w="100" w:type="dxa"/>
              <w:bottom w:w="90" w:type="dxa"/>
              <w:end w:w="100" w:type="dxa"/>
            </w:tcMar>
            <w:shd w:fill="F6F9FB"/>
          </w:tcPr>
          <w:p>
            <w:pPr>
              <w:spacing w:after="0" w:before="0"/>
            </w:pPr>
            <w:r>
              <w:rPr>
                <w:rFonts w:ascii="Aptos" w:hAnsi="Aptos"/>
                <w:b w:val="0"/>
                <w:sz w:val="17"/>
              </w:rPr>
              <w:t>1 - N</w:t>
            </w:r>
          </w:p>
        </w:tc>
        <w:tc>
          <w:tcPr>
            <w:tcW w:type="dxa" w:w="5760"/>
            <w:vAlign w:val="center"/>
            <w:tcMar>
              <w:top w:w="90" w:type="dxa"/>
              <w:start w:w="100" w:type="dxa"/>
              <w:bottom w:w="90" w:type="dxa"/>
              <w:end w:w="100" w:type="dxa"/>
            </w:tcMar>
            <w:shd w:fill="F6F9FB"/>
          </w:tcPr>
          <w:p>
            <w:pPr>
              <w:spacing w:after="0" w:before="0"/>
            </w:pPr>
            <w:r>
              <w:rPr>
                <w:rFonts w:ascii="Aptos" w:hAnsi="Aptos"/>
                <w:b w:val="0"/>
                <w:sz w:val="17"/>
              </w:rPr>
              <w:t>Quyền thao tác theo kho tham chiếu warehouses.id.</w:t>
            </w:r>
          </w:p>
        </w:tc>
      </w:tr>
    </w:tbl>
    <w:p>
      <w:pPr>
        <w:spacing w:after="40"/>
      </w:pPr>
    </w:p>
    <w:p>
      <w:pPr>
        <w:pStyle w:val="Heading1"/>
        <w:spacing w:before="240" w:after="100"/>
      </w:pPr>
      <w:r>
        <w:rPr>
          <w:rFonts w:ascii="Aptos Display" w:hAnsi="Aptos Display"/>
          <w:color w:val="000000"/>
        </w:rPr>
        <w:t>3 Bảng warehouses</w:t>
      </w:r>
    </w:p>
    <w:p>
      <w:pPr>
        <w:spacing w:after="100"/>
      </w:pPr>
      <w:r>
        <w:rPr>
          <w:rFonts w:ascii="Aptos" w:hAnsi="Aptos"/>
          <w:b w:val="0"/>
          <w:sz w:val="21"/>
        </w:rPr>
        <w:t>warehouses là bảng master lưu thông tin của từng kho vận hành. Một warehouse có thể có nhiều khu nhận, khu lưu trữ, khu soạn, khu tập kết, khu QC và khu hàng hỏng.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6"/>
        <w:gridCol w:w="2056"/>
        <w:gridCol w:w="2056"/>
        <w:gridCol w:w="2056"/>
        <w:gridCol w:w="2056"/>
      </w:tblGrid>
      <w:tr>
        <w:trPr>
          <w:tblHeader w:val="true"/>
        </w:trPr>
        <w:tc>
          <w:tcPr>
            <w:tcW w:type="dxa" w:w="1656"/>
            <w:vAlign w:val="center"/>
            <w:tcMar>
              <w:top w:w="90" w:type="dxa"/>
              <w:start w:w="100" w:type="dxa"/>
              <w:bottom w:w="90" w:type="dxa"/>
              <w:end w:w="100" w:type="dxa"/>
            </w:tcMar>
            <w:shd w:fill="1F4E78"/>
          </w:tcPr>
          <w:p>
            <w:pPr>
              <w:spacing w:after="0" w:before="0"/>
            </w:pPr>
            <w:r>
              <w:rPr>
                <w:rFonts w:ascii="Aptos" w:hAnsi="Aptos"/>
                <w:b/>
                <w:color w:val="FFFFFF"/>
                <w:sz w:val="17"/>
              </w:rPr>
              <w:t>Cột</w:t>
            </w:r>
          </w:p>
        </w:tc>
        <w:tc>
          <w:tcPr>
            <w:tcW w:type="dxa" w:w="1728"/>
            <w:vAlign w:val="center"/>
            <w:tcMar>
              <w:top w:w="90" w:type="dxa"/>
              <w:start w:w="100" w:type="dxa"/>
              <w:bottom w:w="90" w:type="dxa"/>
              <w:end w:w="100" w:type="dxa"/>
            </w:tcMar>
            <w:shd w:fill="1F4E78"/>
          </w:tcPr>
          <w:p>
            <w:pPr>
              <w:spacing w:after="0" w:before="0"/>
            </w:pPr>
            <w:r>
              <w:rPr>
                <w:rFonts w:ascii="Aptos" w:hAnsi="Aptos"/>
                <w:b/>
                <w:color w:val="FFFFFF"/>
                <w:sz w:val="17"/>
              </w:rPr>
              <w:t>Kiểu</w:t>
            </w:r>
          </w:p>
        </w:tc>
        <w:tc>
          <w:tcPr>
            <w:tcW w:type="dxa" w:w="792"/>
            <w:vAlign w:val="center"/>
            <w:tcMar>
              <w:top w:w="90" w:type="dxa"/>
              <w:start w:w="100" w:type="dxa"/>
              <w:bottom w:w="90" w:type="dxa"/>
              <w:end w:w="100" w:type="dxa"/>
            </w:tcMar>
            <w:shd w:fill="1F4E78"/>
          </w:tcPr>
          <w:p>
            <w:pPr>
              <w:spacing w:after="0" w:before="0"/>
            </w:pPr>
            <w:r>
              <w:rPr>
                <w:rFonts w:ascii="Aptos" w:hAnsi="Aptos"/>
                <w:b/>
                <w:color w:val="FFFFFF"/>
                <w:sz w:val="17"/>
              </w:rPr>
              <w:t>Null</w:t>
            </w:r>
          </w:p>
        </w:tc>
        <w:tc>
          <w:tcPr>
            <w:tcW w:type="dxa" w:w="2088"/>
            <w:vAlign w:val="center"/>
            <w:tcMar>
              <w:top w:w="90" w:type="dxa"/>
              <w:start w:w="100" w:type="dxa"/>
              <w:bottom w:w="90" w:type="dxa"/>
              <w:end w:w="100" w:type="dxa"/>
            </w:tcMar>
            <w:shd w:fill="1F4E78"/>
          </w:tcPr>
          <w:p>
            <w:pPr>
              <w:spacing w:after="0" w:before="0"/>
            </w:pPr>
            <w:r>
              <w:rPr>
                <w:rFonts w:ascii="Aptos" w:hAnsi="Aptos"/>
                <w:b/>
                <w:color w:val="FFFFFF"/>
                <w:sz w:val="17"/>
              </w:rPr>
              <w:t>Khóa hoặc mặc định</w:t>
            </w:r>
          </w:p>
        </w:tc>
        <w:tc>
          <w:tcPr>
            <w:tcW w:type="dxa" w:w="3168"/>
            <w:vAlign w:val="center"/>
            <w:tcMar>
              <w:top w:w="90" w:type="dxa"/>
              <w:start w:w="100" w:type="dxa"/>
              <w:bottom w:w="90" w:type="dxa"/>
              <w:end w:w="100" w:type="dxa"/>
            </w:tcMar>
            <w:shd w:fill="1F4E78"/>
          </w:tcPr>
          <w:p>
            <w:pPr>
              <w:spacing w:after="0" w:before="0"/>
            </w:pPr>
            <w:r>
              <w:rPr>
                <w:rFonts w:ascii="Aptos" w:hAnsi="Aptos"/>
                <w:b/>
                <w:color w:val="FFFFFF"/>
                <w:sz w:val="17"/>
              </w:rPr>
              <w:t>Ý nghĩa</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id</w:t>
            </w:r>
          </w:p>
        </w:tc>
        <w:tc>
          <w:tcPr>
            <w:tcW w:type="dxa" w:w="1728"/>
            <w:vAlign w:val="center"/>
            <w:tcMar>
              <w:top w:w="90" w:type="dxa"/>
              <w:start w:w="100" w:type="dxa"/>
              <w:bottom w:w="90" w:type="dxa"/>
              <w:end w:w="100" w:type="dxa"/>
            </w:tcMar>
          </w:tcPr>
          <w:p>
            <w:pPr>
              <w:spacing w:after="0" w:before="0"/>
            </w:pPr>
            <w:r>
              <w:rPr>
                <w:rFonts w:ascii="Aptos" w:hAnsi="Aptos"/>
                <w:b w:val="0"/>
                <w:sz w:val="17"/>
              </w:rPr>
              <w:t>BIGINT</w:t>
            </w:r>
          </w:p>
        </w:tc>
        <w:tc>
          <w:tcPr>
            <w:tcW w:type="dxa" w:w="792"/>
            <w:vAlign w:val="center"/>
            <w:tcMar>
              <w:top w:w="90" w:type="dxa"/>
              <w:start w:w="100" w:type="dxa"/>
              <w:bottom w:w="90" w:type="dxa"/>
              <w:end w:w="100" w:type="dxa"/>
            </w:tcMar>
          </w:tcPr>
          <w:p>
            <w:pPr>
              <w:spacing w:after="0" w:before="0"/>
            </w:pPr>
            <w:r>
              <w:rPr>
                <w:rFonts w:ascii="Aptos" w:hAnsi="Aptos"/>
                <w:b w:val="0"/>
                <w:sz w:val="17"/>
              </w:rPr>
              <w:t>N</w:t>
            </w:r>
          </w:p>
        </w:tc>
        <w:tc>
          <w:tcPr>
            <w:tcW w:type="dxa" w:w="2088"/>
            <w:vAlign w:val="center"/>
            <w:tcMar>
              <w:top w:w="90" w:type="dxa"/>
              <w:start w:w="100" w:type="dxa"/>
              <w:bottom w:w="90" w:type="dxa"/>
              <w:end w:w="100" w:type="dxa"/>
            </w:tcMar>
          </w:tcPr>
          <w:p>
            <w:pPr>
              <w:spacing w:after="0" w:before="0"/>
            </w:pPr>
            <w:r>
              <w:rPr>
                <w:rFonts w:ascii="Aptos" w:hAnsi="Aptos"/>
                <w:b w:val="0"/>
                <w:sz w:val="17"/>
              </w:rPr>
              <w:t>PK, identity</w:t>
            </w:r>
          </w:p>
        </w:tc>
        <w:tc>
          <w:tcPr>
            <w:tcW w:type="dxa" w:w="3168"/>
            <w:vAlign w:val="center"/>
            <w:tcMar>
              <w:top w:w="90" w:type="dxa"/>
              <w:start w:w="100" w:type="dxa"/>
              <w:bottom w:w="90" w:type="dxa"/>
              <w:end w:w="100" w:type="dxa"/>
            </w:tcMar>
          </w:tcPr>
          <w:p>
            <w:pPr>
              <w:spacing w:after="0" w:before="0"/>
            </w:pPr>
            <w:r>
              <w:rPr>
                <w:rFonts w:ascii="Aptos" w:hAnsi="Aptos"/>
                <w:b w:val="0"/>
                <w:sz w:val="17"/>
              </w:rPr>
              <w:t>Định danh nội bộ của kho.</w:t>
            </w:r>
          </w:p>
        </w:tc>
      </w:tr>
      <w:tr>
        <w:tc>
          <w:tcPr>
            <w:tcW w:type="dxa" w:w="1656"/>
            <w:vAlign w:val="center"/>
            <w:tcMar>
              <w:top w:w="90" w:type="dxa"/>
              <w:start w:w="100" w:type="dxa"/>
              <w:bottom w:w="90" w:type="dxa"/>
              <w:end w:w="100" w:type="dxa"/>
            </w:tcMar>
            <w:shd w:fill="F6F9FB"/>
          </w:tcPr>
          <w:p>
            <w:pPr>
              <w:spacing w:after="0" w:before="0"/>
            </w:pPr>
            <w:r>
              <w:rPr>
                <w:rFonts w:ascii="Aptos" w:hAnsi="Aptos"/>
                <w:b w:val="0"/>
                <w:sz w:val="17"/>
              </w:rPr>
              <w:t>code</w:t>
            </w:r>
          </w:p>
        </w:tc>
        <w:tc>
          <w:tcPr>
            <w:tcW w:type="dxa" w:w="1728"/>
            <w:vAlign w:val="center"/>
            <w:tcMar>
              <w:top w:w="90" w:type="dxa"/>
              <w:start w:w="100" w:type="dxa"/>
              <w:bottom w:w="90" w:type="dxa"/>
              <w:end w:w="100" w:type="dxa"/>
            </w:tcMar>
            <w:shd w:fill="F6F9FB"/>
          </w:tcPr>
          <w:p>
            <w:pPr>
              <w:spacing w:after="0" w:before="0"/>
            </w:pPr>
            <w:r>
              <w:rPr>
                <w:rFonts w:ascii="Aptos" w:hAnsi="Aptos"/>
                <w:b w:val="0"/>
                <w:sz w:val="17"/>
              </w:rPr>
              <w:t>VARCHAR(20)</w:t>
            </w:r>
          </w:p>
        </w:tc>
        <w:tc>
          <w:tcPr>
            <w:tcW w:type="dxa" w:w="792"/>
            <w:vAlign w:val="center"/>
            <w:tcMar>
              <w:top w:w="90" w:type="dxa"/>
              <w:start w:w="100" w:type="dxa"/>
              <w:bottom w:w="90" w:type="dxa"/>
              <w:end w:w="100" w:type="dxa"/>
            </w:tcMar>
            <w:shd w:fill="F6F9FB"/>
          </w:tcPr>
          <w:p>
            <w:pPr>
              <w:spacing w:after="0" w:before="0"/>
            </w:pPr>
            <w:r>
              <w:rPr>
                <w:rFonts w:ascii="Aptos" w:hAnsi="Aptos"/>
                <w:b w:val="0"/>
                <w:sz w:val="17"/>
              </w:rPr>
              <w:t>N</w:t>
            </w:r>
          </w:p>
        </w:tc>
        <w:tc>
          <w:tcPr>
            <w:tcW w:type="dxa" w:w="2088"/>
            <w:vAlign w:val="center"/>
            <w:tcMar>
              <w:top w:w="90" w:type="dxa"/>
              <w:start w:w="100" w:type="dxa"/>
              <w:bottom w:w="90" w:type="dxa"/>
              <w:end w:w="100" w:type="dxa"/>
            </w:tcMar>
            <w:shd w:fill="F6F9FB"/>
          </w:tcPr>
          <w:p>
            <w:pPr>
              <w:spacing w:after="0" w:before="0"/>
            </w:pPr>
            <w:r>
              <w:rPr>
                <w:rFonts w:ascii="Aptos" w:hAnsi="Aptos"/>
                <w:b w:val="0"/>
                <w:sz w:val="17"/>
              </w:rPr>
              <w:t>UNIQUE</w:t>
            </w:r>
          </w:p>
        </w:tc>
        <w:tc>
          <w:tcPr>
            <w:tcW w:type="dxa" w:w="3168"/>
            <w:vAlign w:val="center"/>
            <w:tcMar>
              <w:top w:w="90" w:type="dxa"/>
              <w:start w:w="100" w:type="dxa"/>
              <w:bottom w:w="90" w:type="dxa"/>
              <w:end w:w="100" w:type="dxa"/>
            </w:tcMar>
            <w:shd w:fill="F6F9FB"/>
          </w:tcPr>
          <w:p>
            <w:pPr>
              <w:spacing w:after="0" w:before="0"/>
            </w:pPr>
            <w:r>
              <w:rPr>
                <w:rFonts w:ascii="Aptos" w:hAnsi="Aptos"/>
                <w:b w:val="0"/>
                <w:sz w:val="17"/>
              </w:rPr>
              <w:t>Mã kho nghiệp vụ, ví dụ WH01. Không sửa sau khi phát sinh giao dịch.</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name</w:t>
            </w:r>
          </w:p>
        </w:tc>
        <w:tc>
          <w:tcPr>
            <w:tcW w:type="dxa" w:w="1728"/>
            <w:vAlign w:val="center"/>
            <w:tcMar>
              <w:top w:w="90" w:type="dxa"/>
              <w:start w:w="100" w:type="dxa"/>
              <w:bottom w:w="90" w:type="dxa"/>
              <w:end w:w="100" w:type="dxa"/>
            </w:tcMar>
          </w:tcPr>
          <w:p>
            <w:pPr>
              <w:spacing w:after="0" w:before="0"/>
            </w:pPr>
            <w:r>
              <w:rPr>
                <w:rFonts w:ascii="Aptos" w:hAnsi="Aptos"/>
                <w:b w:val="0"/>
                <w:sz w:val="17"/>
              </w:rPr>
              <w:t>VARCHAR(100)</w:t>
            </w:r>
          </w:p>
        </w:tc>
        <w:tc>
          <w:tcPr>
            <w:tcW w:type="dxa" w:w="792"/>
            <w:vAlign w:val="center"/>
            <w:tcMar>
              <w:top w:w="90" w:type="dxa"/>
              <w:start w:w="100" w:type="dxa"/>
              <w:bottom w:w="90" w:type="dxa"/>
              <w:end w:w="100" w:type="dxa"/>
            </w:tcMar>
          </w:tcPr>
          <w:p>
            <w:pPr>
              <w:spacing w:after="0" w:before="0"/>
            </w:pPr>
            <w:r>
              <w:rPr>
                <w:rFonts w:ascii="Aptos" w:hAnsi="Aptos"/>
                <w:b w:val="0"/>
                <w:sz w:val="17"/>
              </w:rPr>
              <w:t>N</w:t>
            </w:r>
          </w:p>
        </w:tc>
        <w:tc>
          <w:tcPr>
            <w:tcW w:type="dxa" w:w="2088"/>
            <w:vAlign w:val="center"/>
            <w:tcMar>
              <w:top w:w="90" w:type="dxa"/>
              <w:start w:w="100" w:type="dxa"/>
              <w:bottom w:w="90" w:type="dxa"/>
              <w:end w:w="100" w:type="dxa"/>
            </w:tcMar>
          </w:tcPr>
          <w:p>
            <w:pPr>
              <w:spacing w:after="0" w:before="0"/>
            </w:pPr>
            <w:r>
              <w:rPr>
                <w:rFonts w:ascii="Aptos" w:hAnsi="Aptos"/>
                <w:b w:val="0"/>
                <w:sz w:val="17"/>
              </w:rPr>
            </w:r>
          </w:p>
        </w:tc>
        <w:tc>
          <w:tcPr>
            <w:tcW w:type="dxa" w:w="3168"/>
            <w:vAlign w:val="center"/>
            <w:tcMar>
              <w:top w:w="90" w:type="dxa"/>
              <w:start w:w="100" w:type="dxa"/>
              <w:bottom w:w="90" w:type="dxa"/>
              <w:end w:w="100" w:type="dxa"/>
            </w:tcMar>
          </w:tcPr>
          <w:p>
            <w:pPr>
              <w:spacing w:after="0" w:before="0"/>
            </w:pPr>
            <w:r>
              <w:rPr>
                <w:rFonts w:ascii="Aptos" w:hAnsi="Aptos"/>
                <w:b w:val="0"/>
                <w:sz w:val="17"/>
              </w:rPr>
              <w:t>Tên hiển thị của kho.</w:t>
            </w:r>
          </w:p>
        </w:tc>
      </w:tr>
      <w:tr>
        <w:tc>
          <w:tcPr>
            <w:tcW w:type="dxa" w:w="1656"/>
            <w:vAlign w:val="center"/>
            <w:tcMar>
              <w:top w:w="90" w:type="dxa"/>
              <w:start w:w="100" w:type="dxa"/>
              <w:bottom w:w="90" w:type="dxa"/>
              <w:end w:w="100" w:type="dxa"/>
            </w:tcMar>
            <w:shd w:fill="F6F9FB"/>
          </w:tcPr>
          <w:p>
            <w:pPr>
              <w:spacing w:after="0" w:before="0"/>
            </w:pPr>
            <w:r>
              <w:rPr>
                <w:rFonts w:ascii="Aptos" w:hAnsi="Aptos"/>
                <w:b w:val="0"/>
                <w:sz w:val="17"/>
              </w:rPr>
              <w:t>address</w:t>
            </w:r>
          </w:p>
        </w:tc>
        <w:tc>
          <w:tcPr>
            <w:tcW w:type="dxa" w:w="1728"/>
            <w:vAlign w:val="center"/>
            <w:tcMar>
              <w:top w:w="90" w:type="dxa"/>
              <w:start w:w="100" w:type="dxa"/>
              <w:bottom w:w="90" w:type="dxa"/>
              <w:end w:w="100" w:type="dxa"/>
            </w:tcMar>
            <w:shd w:fill="F6F9FB"/>
          </w:tcPr>
          <w:p>
            <w:pPr>
              <w:spacing w:after="0" w:before="0"/>
            </w:pPr>
            <w:r>
              <w:rPr>
                <w:rFonts w:ascii="Aptos" w:hAnsi="Aptos"/>
                <w:b w:val="0"/>
                <w:sz w:val="17"/>
              </w:rPr>
              <w:t>VARCHAR(255)</w:t>
            </w:r>
          </w:p>
        </w:tc>
        <w:tc>
          <w:tcPr>
            <w:tcW w:type="dxa" w:w="792"/>
            <w:vAlign w:val="center"/>
            <w:tcMar>
              <w:top w:w="90" w:type="dxa"/>
              <w:start w:w="100" w:type="dxa"/>
              <w:bottom w:w="90" w:type="dxa"/>
              <w:end w:w="100" w:type="dxa"/>
            </w:tcMar>
            <w:shd w:fill="F6F9FB"/>
          </w:tcPr>
          <w:p>
            <w:pPr>
              <w:spacing w:after="0" w:before="0"/>
            </w:pPr>
            <w:r>
              <w:rPr>
                <w:rFonts w:ascii="Aptos" w:hAnsi="Aptos"/>
                <w:b w:val="0"/>
                <w:sz w:val="17"/>
              </w:rPr>
              <w:t>Y</w:t>
            </w:r>
          </w:p>
        </w:tc>
        <w:tc>
          <w:tcPr>
            <w:tcW w:type="dxa" w:w="2088"/>
            <w:vAlign w:val="center"/>
            <w:tcMar>
              <w:top w:w="90" w:type="dxa"/>
              <w:start w:w="100" w:type="dxa"/>
              <w:bottom w:w="90" w:type="dxa"/>
              <w:end w:w="100" w:type="dxa"/>
            </w:tcMar>
            <w:shd w:fill="F6F9FB"/>
          </w:tcPr>
          <w:p>
            <w:pPr>
              <w:spacing w:after="0" w:before="0"/>
            </w:pPr>
            <w:r>
              <w:rPr>
                <w:rFonts w:ascii="Aptos" w:hAnsi="Aptos"/>
                <w:b w:val="0"/>
                <w:sz w:val="17"/>
              </w:rPr>
            </w:r>
          </w:p>
        </w:tc>
        <w:tc>
          <w:tcPr>
            <w:tcW w:type="dxa" w:w="3168"/>
            <w:vAlign w:val="center"/>
            <w:tcMar>
              <w:top w:w="90" w:type="dxa"/>
              <w:start w:w="100" w:type="dxa"/>
              <w:bottom w:w="90" w:type="dxa"/>
              <w:end w:w="100" w:type="dxa"/>
            </w:tcMar>
            <w:shd w:fill="F6F9FB"/>
          </w:tcPr>
          <w:p>
            <w:pPr>
              <w:spacing w:after="0" w:before="0"/>
            </w:pPr>
            <w:r>
              <w:rPr>
                <w:rFonts w:ascii="Aptos" w:hAnsi="Aptos"/>
                <w:b w:val="0"/>
                <w:sz w:val="17"/>
              </w:rPr>
              <w:t>Địa chỉ kho.</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status</w:t>
            </w:r>
          </w:p>
        </w:tc>
        <w:tc>
          <w:tcPr>
            <w:tcW w:type="dxa" w:w="1728"/>
            <w:vAlign w:val="center"/>
            <w:tcMar>
              <w:top w:w="90" w:type="dxa"/>
              <w:start w:w="100" w:type="dxa"/>
              <w:bottom w:w="90" w:type="dxa"/>
              <w:end w:w="100" w:type="dxa"/>
            </w:tcMar>
          </w:tcPr>
          <w:p>
            <w:pPr>
              <w:spacing w:after="0" w:before="0"/>
            </w:pPr>
            <w:r>
              <w:rPr>
                <w:rFonts w:ascii="Aptos" w:hAnsi="Aptos"/>
                <w:b w:val="0"/>
                <w:sz w:val="17"/>
              </w:rPr>
              <w:t>VARCHAR(20)</w:t>
            </w:r>
          </w:p>
        </w:tc>
        <w:tc>
          <w:tcPr>
            <w:tcW w:type="dxa" w:w="792"/>
            <w:vAlign w:val="center"/>
            <w:tcMar>
              <w:top w:w="90" w:type="dxa"/>
              <w:start w:w="100" w:type="dxa"/>
              <w:bottom w:w="90" w:type="dxa"/>
              <w:end w:w="100" w:type="dxa"/>
            </w:tcMar>
          </w:tcPr>
          <w:p>
            <w:pPr>
              <w:spacing w:after="0" w:before="0"/>
            </w:pPr>
            <w:r>
              <w:rPr>
                <w:rFonts w:ascii="Aptos" w:hAnsi="Aptos"/>
                <w:b w:val="0"/>
                <w:sz w:val="17"/>
              </w:rPr>
              <w:t>N</w:t>
            </w:r>
          </w:p>
        </w:tc>
        <w:tc>
          <w:tcPr>
            <w:tcW w:type="dxa" w:w="2088"/>
            <w:vAlign w:val="center"/>
            <w:tcMar>
              <w:top w:w="90" w:type="dxa"/>
              <w:start w:w="100" w:type="dxa"/>
              <w:bottom w:w="90" w:type="dxa"/>
              <w:end w:w="100" w:type="dxa"/>
            </w:tcMar>
          </w:tcPr>
          <w:p>
            <w:pPr>
              <w:spacing w:after="0" w:before="0"/>
            </w:pPr>
            <w:r>
              <w:rPr>
                <w:rFonts w:ascii="Aptos" w:hAnsi="Aptos"/>
                <w:b w:val="0"/>
                <w:sz w:val="17"/>
              </w:rPr>
              <w:t>ACTIVE</w:t>
            </w:r>
          </w:p>
        </w:tc>
        <w:tc>
          <w:tcPr>
            <w:tcW w:type="dxa" w:w="3168"/>
            <w:vAlign w:val="center"/>
            <w:tcMar>
              <w:top w:w="90" w:type="dxa"/>
              <w:start w:w="100" w:type="dxa"/>
              <w:bottom w:w="90" w:type="dxa"/>
              <w:end w:w="100" w:type="dxa"/>
            </w:tcMar>
          </w:tcPr>
          <w:p>
            <w:pPr>
              <w:spacing w:after="0" w:before="0"/>
            </w:pPr>
            <w:r>
              <w:rPr>
                <w:rFonts w:ascii="Aptos" w:hAnsi="Aptos"/>
                <w:b w:val="0"/>
                <w:sz w:val="17"/>
              </w:rPr>
              <w:t>ACTIVE hoặc INACTIVE. Không ngừng hoạt động khi kho còn tồn hoặc giao dịch mở.</w:t>
            </w:r>
          </w:p>
        </w:tc>
      </w:tr>
      <w:tr>
        <w:tc>
          <w:tcPr>
            <w:tcW w:type="dxa" w:w="1656"/>
            <w:vAlign w:val="center"/>
            <w:tcMar>
              <w:top w:w="90" w:type="dxa"/>
              <w:start w:w="100" w:type="dxa"/>
              <w:bottom w:w="90" w:type="dxa"/>
              <w:end w:w="100" w:type="dxa"/>
            </w:tcMar>
            <w:shd w:fill="F6F9FB"/>
          </w:tcPr>
          <w:p>
            <w:pPr>
              <w:spacing w:after="0" w:before="0"/>
            </w:pPr>
            <w:r>
              <w:rPr>
                <w:rFonts w:ascii="Aptos" w:hAnsi="Aptos"/>
                <w:b w:val="0"/>
                <w:sz w:val="17"/>
              </w:rPr>
              <w:t>created_at</w:t>
            </w:r>
          </w:p>
        </w:tc>
        <w:tc>
          <w:tcPr>
            <w:tcW w:type="dxa" w:w="1728"/>
            <w:vAlign w:val="center"/>
            <w:tcMar>
              <w:top w:w="90" w:type="dxa"/>
              <w:start w:w="100" w:type="dxa"/>
              <w:bottom w:w="90" w:type="dxa"/>
              <w:end w:w="100" w:type="dxa"/>
            </w:tcMar>
            <w:shd w:fill="F6F9FB"/>
          </w:tcPr>
          <w:p>
            <w:pPr>
              <w:spacing w:after="0" w:before="0"/>
            </w:pPr>
            <w:r>
              <w:rPr>
                <w:rFonts w:ascii="Aptos" w:hAnsi="Aptos"/>
                <w:b w:val="0"/>
                <w:sz w:val="17"/>
              </w:rPr>
              <w:t>TIMESTAMP</w:t>
            </w:r>
          </w:p>
        </w:tc>
        <w:tc>
          <w:tcPr>
            <w:tcW w:type="dxa" w:w="792"/>
            <w:vAlign w:val="center"/>
            <w:tcMar>
              <w:top w:w="90" w:type="dxa"/>
              <w:start w:w="100" w:type="dxa"/>
              <w:bottom w:w="90" w:type="dxa"/>
              <w:end w:w="100" w:type="dxa"/>
            </w:tcMar>
            <w:shd w:fill="F6F9FB"/>
          </w:tcPr>
          <w:p>
            <w:pPr>
              <w:spacing w:after="0" w:before="0"/>
            </w:pPr>
            <w:r>
              <w:rPr>
                <w:rFonts w:ascii="Aptos" w:hAnsi="Aptos"/>
                <w:b w:val="0"/>
                <w:sz w:val="17"/>
              </w:rPr>
              <w:t>N</w:t>
            </w:r>
          </w:p>
        </w:tc>
        <w:tc>
          <w:tcPr>
            <w:tcW w:type="dxa" w:w="2088"/>
            <w:vAlign w:val="center"/>
            <w:tcMar>
              <w:top w:w="90" w:type="dxa"/>
              <w:start w:w="100" w:type="dxa"/>
              <w:bottom w:w="90" w:type="dxa"/>
              <w:end w:w="100" w:type="dxa"/>
            </w:tcMar>
            <w:shd w:fill="F6F9FB"/>
          </w:tcPr>
          <w:p>
            <w:pPr>
              <w:spacing w:after="0" w:before="0"/>
            </w:pPr>
            <w:r>
              <w:rPr>
                <w:rFonts w:ascii="Aptos" w:hAnsi="Aptos"/>
                <w:b w:val="0"/>
                <w:sz w:val="17"/>
              </w:rPr>
              <w:t>UTC</w:t>
            </w:r>
          </w:p>
        </w:tc>
        <w:tc>
          <w:tcPr>
            <w:tcW w:type="dxa" w:w="3168"/>
            <w:vAlign w:val="center"/>
            <w:tcMar>
              <w:top w:w="90" w:type="dxa"/>
              <w:start w:w="100" w:type="dxa"/>
              <w:bottom w:w="90" w:type="dxa"/>
              <w:end w:w="100" w:type="dxa"/>
            </w:tcMar>
            <w:shd w:fill="F6F9FB"/>
          </w:tcPr>
          <w:p>
            <w:pPr>
              <w:spacing w:after="0" w:before="0"/>
            </w:pPr>
            <w:r>
              <w:rPr>
                <w:rFonts w:ascii="Aptos" w:hAnsi="Aptos"/>
                <w:b w:val="0"/>
                <w:sz w:val="17"/>
              </w:rPr>
              <w:t>Thời điểm tạo bản ghi.</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created_by</w:t>
            </w:r>
          </w:p>
        </w:tc>
        <w:tc>
          <w:tcPr>
            <w:tcW w:type="dxa" w:w="1728"/>
            <w:vAlign w:val="center"/>
            <w:tcMar>
              <w:top w:w="90" w:type="dxa"/>
              <w:start w:w="100" w:type="dxa"/>
              <w:bottom w:w="90" w:type="dxa"/>
              <w:end w:w="100" w:type="dxa"/>
            </w:tcMar>
          </w:tcPr>
          <w:p>
            <w:pPr>
              <w:spacing w:after="0" w:before="0"/>
            </w:pPr>
            <w:r>
              <w:rPr>
                <w:rFonts w:ascii="Aptos" w:hAnsi="Aptos"/>
                <w:b w:val="0"/>
                <w:sz w:val="17"/>
              </w:rPr>
              <w:t>BIGINT</w:t>
            </w:r>
          </w:p>
        </w:tc>
        <w:tc>
          <w:tcPr>
            <w:tcW w:type="dxa" w:w="792"/>
            <w:vAlign w:val="center"/>
            <w:tcMar>
              <w:top w:w="90" w:type="dxa"/>
              <w:start w:w="100" w:type="dxa"/>
              <w:bottom w:w="90" w:type="dxa"/>
              <w:end w:w="100" w:type="dxa"/>
            </w:tcMar>
          </w:tcPr>
          <w:p>
            <w:pPr>
              <w:spacing w:after="0" w:before="0"/>
            </w:pPr>
            <w:r>
              <w:rPr>
                <w:rFonts w:ascii="Aptos" w:hAnsi="Aptos"/>
                <w:b w:val="0"/>
                <w:sz w:val="17"/>
              </w:rPr>
              <w:t>Y</w:t>
            </w:r>
          </w:p>
        </w:tc>
        <w:tc>
          <w:tcPr>
            <w:tcW w:type="dxa" w:w="2088"/>
            <w:vAlign w:val="center"/>
            <w:tcMar>
              <w:top w:w="90" w:type="dxa"/>
              <w:start w:w="100" w:type="dxa"/>
              <w:bottom w:w="90" w:type="dxa"/>
              <w:end w:w="100" w:type="dxa"/>
            </w:tcMar>
          </w:tcPr>
          <w:p>
            <w:pPr>
              <w:spacing w:after="0" w:before="0"/>
            </w:pPr>
            <w:r>
              <w:rPr>
                <w:rFonts w:ascii="Aptos" w:hAnsi="Aptos"/>
                <w:b w:val="0"/>
                <w:sz w:val="17"/>
              </w:rPr>
              <w:t>FK users.id</w:t>
            </w:r>
          </w:p>
        </w:tc>
        <w:tc>
          <w:tcPr>
            <w:tcW w:type="dxa" w:w="3168"/>
            <w:vAlign w:val="center"/>
            <w:tcMar>
              <w:top w:w="90" w:type="dxa"/>
              <w:start w:w="100" w:type="dxa"/>
              <w:bottom w:w="90" w:type="dxa"/>
              <w:end w:w="100" w:type="dxa"/>
            </w:tcMar>
          </w:tcPr>
          <w:p>
            <w:pPr>
              <w:spacing w:after="0" w:before="0"/>
            </w:pPr>
            <w:r>
              <w:rPr>
                <w:rFonts w:ascii="Aptos" w:hAnsi="Aptos"/>
                <w:b w:val="0"/>
                <w:sz w:val="17"/>
              </w:rPr>
              <w:t>Người tạo bản ghi.</w:t>
            </w:r>
          </w:p>
        </w:tc>
      </w:tr>
      <w:tr>
        <w:tc>
          <w:tcPr>
            <w:tcW w:type="dxa" w:w="1656"/>
            <w:vAlign w:val="center"/>
            <w:tcMar>
              <w:top w:w="90" w:type="dxa"/>
              <w:start w:w="100" w:type="dxa"/>
              <w:bottom w:w="90" w:type="dxa"/>
              <w:end w:w="100" w:type="dxa"/>
            </w:tcMar>
            <w:shd w:fill="F6F9FB"/>
          </w:tcPr>
          <w:p>
            <w:pPr>
              <w:spacing w:after="0" w:before="0"/>
            </w:pPr>
            <w:r>
              <w:rPr>
                <w:rFonts w:ascii="Aptos" w:hAnsi="Aptos"/>
                <w:b w:val="0"/>
                <w:sz w:val="17"/>
              </w:rPr>
              <w:t>updated_at</w:t>
            </w:r>
          </w:p>
        </w:tc>
        <w:tc>
          <w:tcPr>
            <w:tcW w:type="dxa" w:w="1728"/>
            <w:vAlign w:val="center"/>
            <w:tcMar>
              <w:top w:w="90" w:type="dxa"/>
              <w:start w:w="100" w:type="dxa"/>
              <w:bottom w:w="90" w:type="dxa"/>
              <w:end w:w="100" w:type="dxa"/>
            </w:tcMar>
            <w:shd w:fill="F6F9FB"/>
          </w:tcPr>
          <w:p>
            <w:pPr>
              <w:spacing w:after="0" w:before="0"/>
            </w:pPr>
            <w:r>
              <w:rPr>
                <w:rFonts w:ascii="Aptos" w:hAnsi="Aptos"/>
                <w:b w:val="0"/>
                <w:sz w:val="17"/>
              </w:rPr>
              <w:t>TIMESTAMP</w:t>
            </w:r>
          </w:p>
        </w:tc>
        <w:tc>
          <w:tcPr>
            <w:tcW w:type="dxa" w:w="792"/>
            <w:vAlign w:val="center"/>
            <w:tcMar>
              <w:top w:w="90" w:type="dxa"/>
              <w:start w:w="100" w:type="dxa"/>
              <w:bottom w:w="90" w:type="dxa"/>
              <w:end w:w="100" w:type="dxa"/>
            </w:tcMar>
            <w:shd w:fill="F6F9FB"/>
          </w:tcPr>
          <w:p>
            <w:pPr>
              <w:spacing w:after="0" w:before="0"/>
            </w:pPr>
            <w:r>
              <w:rPr>
                <w:rFonts w:ascii="Aptos" w:hAnsi="Aptos"/>
                <w:b w:val="0"/>
                <w:sz w:val="17"/>
              </w:rPr>
              <w:t>N</w:t>
            </w:r>
          </w:p>
        </w:tc>
        <w:tc>
          <w:tcPr>
            <w:tcW w:type="dxa" w:w="2088"/>
            <w:vAlign w:val="center"/>
            <w:tcMar>
              <w:top w:w="90" w:type="dxa"/>
              <w:start w:w="100" w:type="dxa"/>
              <w:bottom w:w="90" w:type="dxa"/>
              <w:end w:w="100" w:type="dxa"/>
            </w:tcMar>
            <w:shd w:fill="F6F9FB"/>
          </w:tcPr>
          <w:p>
            <w:pPr>
              <w:spacing w:after="0" w:before="0"/>
            </w:pPr>
            <w:r>
              <w:rPr>
                <w:rFonts w:ascii="Aptos" w:hAnsi="Aptos"/>
                <w:b w:val="0"/>
                <w:sz w:val="17"/>
              </w:rPr>
              <w:t>UTC</w:t>
            </w:r>
          </w:p>
        </w:tc>
        <w:tc>
          <w:tcPr>
            <w:tcW w:type="dxa" w:w="3168"/>
            <w:vAlign w:val="center"/>
            <w:tcMar>
              <w:top w:w="90" w:type="dxa"/>
              <w:start w:w="100" w:type="dxa"/>
              <w:bottom w:w="90" w:type="dxa"/>
              <w:end w:w="100" w:type="dxa"/>
            </w:tcMar>
            <w:shd w:fill="F6F9FB"/>
          </w:tcPr>
          <w:p>
            <w:pPr>
              <w:spacing w:after="0" w:before="0"/>
            </w:pPr>
            <w:r>
              <w:rPr>
                <w:rFonts w:ascii="Aptos" w:hAnsi="Aptos"/>
                <w:b w:val="0"/>
                <w:sz w:val="17"/>
              </w:rPr>
              <w:t>Thời điểm cập nhật gần nhất.</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updated_by</w:t>
            </w:r>
          </w:p>
        </w:tc>
        <w:tc>
          <w:tcPr>
            <w:tcW w:type="dxa" w:w="1728"/>
            <w:vAlign w:val="center"/>
            <w:tcMar>
              <w:top w:w="90" w:type="dxa"/>
              <w:start w:w="100" w:type="dxa"/>
              <w:bottom w:w="90" w:type="dxa"/>
              <w:end w:w="100" w:type="dxa"/>
            </w:tcMar>
          </w:tcPr>
          <w:p>
            <w:pPr>
              <w:spacing w:after="0" w:before="0"/>
            </w:pPr>
            <w:r>
              <w:rPr>
                <w:rFonts w:ascii="Aptos" w:hAnsi="Aptos"/>
                <w:b w:val="0"/>
                <w:sz w:val="17"/>
              </w:rPr>
              <w:t>BIGINT</w:t>
            </w:r>
          </w:p>
        </w:tc>
        <w:tc>
          <w:tcPr>
            <w:tcW w:type="dxa" w:w="792"/>
            <w:vAlign w:val="center"/>
            <w:tcMar>
              <w:top w:w="90" w:type="dxa"/>
              <w:start w:w="100" w:type="dxa"/>
              <w:bottom w:w="90" w:type="dxa"/>
              <w:end w:w="100" w:type="dxa"/>
            </w:tcMar>
          </w:tcPr>
          <w:p>
            <w:pPr>
              <w:spacing w:after="0" w:before="0"/>
            </w:pPr>
            <w:r>
              <w:rPr>
                <w:rFonts w:ascii="Aptos" w:hAnsi="Aptos"/>
                <w:b w:val="0"/>
                <w:sz w:val="17"/>
              </w:rPr>
              <w:t>Y</w:t>
            </w:r>
          </w:p>
        </w:tc>
        <w:tc>
          <w:tcPr>
            <w:tcW w:type="dxa" w:w="2088"/>
            <w:vAlign w:val="center"/>
            <w:tcMar>
              <w:top w:w="90" w:type="dxa"/>
              <w:start w:w="100" w:type="dxa"/>
              <w:bottom w:w="90" w:type="dxa"/>
              <w:end w:w="100" w:type="dxa"/>
            </w:tcMar>
          </w:tcPr>
          <w:p>
            <w:pPr>
              <w:spacing w:after="0" w:before="0"/>
            </w:pPr>
            <w:r>
              <w:rPr>
                <w:rFonts w:ascii="Aptos" w:hAnsi="Aptos"/>
                <w:b w:val="0"/>
                <w:sz w:val="17"/>
              </w:rPr>
              <w:t>FK users.id</w:t>
            </w:r>
          </w:p>
        </w:tc>
        <w:tc>
          <w:tcPr>
            <w:tcW w:type="dxa" w:w="3168"/>
            <w:vAlign w:val="center"/>
            <w:tcMar>
              <w:top w:w="90" w:type="dxa"/>
              <w:start w:w="100" w:type="dxa"/>
              <w:bottom w:w="90" w:type="dxa"/>
              <w:end w:w="100" w:type="dxa"/>
            </w:tcMar>
          </w:tcPr>
          <w:p>
            <w:pPr>
              <w:spacing w:after="0" w:before="0"/>
            </w:pPr>
            <w:r>
              <w:rPr>
                <w:rFonts w:ascii="Aptos" w:hAnsi="Aptos"/>
                <w:b w:val="0"/>
                <w:sz w:val="17"/>
              </w:rPr>
              <w:t>Người cập nhật gần nhất.</w:t>
            </w:r>
          </w:p>
        </w:tc>
      </w:tr>
    </w:tbl>
    <w:p>
      <w:pPr>
        <w:spacing w:after="40"/>
      </w:pPr>
    </w:p>
    <w:p>
      <w:pPr>
        <w:pStyle w:val="Heading1"/>
        <w:spacing w:before="240" w:after="100"/>
      </w:pPr>
      <w:r>
        <w:rPr>
          <w:rFonts w:ascii="Aptos Display" w:hAnsi="Aptos Display"/>
          <w:color w:val="000000"/>
        </w:rPr>
        <w:t>4 Bảng locations</w:t>
      </w:r>
    </w:p>
    <w:p>
      <w:pPr>
        <w:spacing w:after="100"/>
      </w:pPr>
      <w:r>
        <w:rPr>
          <w:rFonts w:ascii="Aptos" w:hAnsi="Aptos"/>
          <w:b w:val="0"/>
          <w:sz w:val="21"/>
        </w:rPr>
        <w:t>locations lưu cả cấu trúc vật lý và mục đích vận hành của vị trí. Cột parent_id là khóa tự tham chiếu; cột location_type cho biết cấp cấu trúc; cột purpose cho biết cách WMS xử lý hàng ở vị trí đó.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6"/>
        <w:gridCol w:w="2056"/>
        <w:gridCol w:w="2056"/>
        <w:gridCol w:w="2056"/>
        <w:gridCol w:w="2056"/>
      </w:tblGrid>
      <w:tr>
        <w:trPr>
          <w:tblHeader w:val="true"/>
        </w:trPr>
        <w:tc>
          <w:tcPr>
            <w:tcW w:type="dxa" w:w="1656"/>
            <w:vAlign w:val="center"/>
            <w:tcMar>
              <w:top w:w="90" w:type="dxa"/>
              <w:start w:w="100" w:type="dxa"/>
              <w:bottom w:w="90" w:type="dxa"/>
              <w:end w:w="100" w:type="dxa"/>
            </w:tcMar>
            <w:shd w:fill="1F4E78"/>
          </w:tcPr>
          <w:p>
            <w:pPr>
              <w:spacing w:after="0" w:before="0"/>
            </w:pPr>
            <w:r>
              <w:rPr>
                <w:rFonts w:ascii="Aptos" w:hAnsi="Aptos"/>
                <w:b/>
                <w:color w:val="FFFFFF"/>
                <w:sz w:val="17"/>
              </w:rPr>
              <w:t>Cột</w:t>
            </w:r>
          </w:p>
        </w:tc>
        <w:tc>
          <w:tcPr>
            <w:tcW w:type="dxa" w:w="1699"/>
            <w:vAlign w:val="center"/>
            <w:tcMar>
              <w:top w:w="90" w:type="dxa"/>
              <w:start w:w="100" w:type="dxa"/>
              <w:bottom w:w="90" w:type="dxa"/>
              <w:end w:w="100" w:type="dxa"/>
            </w:tcMar>
            <w:shd w:fill="1F4E78"/>
          </w:tcPr>
          <w:p>
            <w:pPr>
              <w:spacing w:after="0" w:before="0"/>
            </w:pPr>
            <w:r>
              <w:rPr>
                <w:rFonts w:ascii="Aptos" w:hAnsi="Aptos"/>
                <w:b/>
                <w:color w:val="FFFFFF"/>
                <w:sz w:val="17"/>
              </w:rPr>
              <w:t>Kiểu</w:t>
            </w:r>
          </w:p>
        </w:tc>
        <w:tc>
          <w:tcPr>
            <w:tcW w:type="dxa" w:w="792"/>
            <w:vAlign w:val="center"/>
            <w:tcMar>
              <w:top w:w="90" w:type="dxa"/>
              <w:start w:w="100" w:type="dxa"/>
              <w:bottom w:w="90" w:type="dxa"/>
              <w:end w:w="100" w:type="dxa"/>
            </w:tcMar>
            <w:shd w:fill="1F4E78"/>
          </w:tcPr>
          <w:p>
            <w:pPr>
              <w:spacing w:after="0" w:before="0"/>
            </w:pPr>
            <w:r>
              <w:rPr>
                <w:rFonts w:ascii="Aptos" w:hAnsi="Aptos"/>
                <w:b/>
                <w:color w:val="FFFFFF"/>
                <w:sz w:val="17"/>
              </w:rPr>
              <w:t>Null</w:t>
            </w:r>
          </w:p>
        </w:tc>
        <w:tc>
          <w:tcPr>
            <w:tcW w:type="dxa" w:w="2088"/>
            <w:vAlign w:val="center"/>
            <w:tcMar>
              <w:top w:w="90" w:type="dxa"/>
              <w:start w:w="100" w:type="dxa"/>
              <w:bottom w:w="90" w:type="dxa"/>
              <w:end w:w="100" w:type="dxa"/>
            </w:tcMar>
            <w:shd w:fill="1F4E78"/>
          </w:tcPr>
          <w:p>
            <w:pPr>
              <w:spacing w:after="0" w:before="0"/>
            </w:pPr>
            <w:r>
              <w:rPr>
                <w:rFonts w:ascii="Aptos" w:hAnsi="Aptos"/>
                <w:b/>
                <w:color w:val="FFFFFF"/>
                <w:sz w:val="17"/>
              </w:rPr>
              <w:t>Khóa hoặc mặc định</w:t>
            </w:r>
          </w:p>
        </w:tc>
        <w:tc>
          <w:tcPr>
            <w:tcW w:type="dxa" w:w="3197"/>
            <w:vAlign w:val="center"/>
            <w:tcMar>
              <w:top w:w="90" w:type="dxa"/>
              <w:start w:w="100" w:type="dxa"/>
              <w:bottom w:w="90" w:type="dxa"/>
              <w:end w:w="100" w:type="dxa"/>
            </w:tcMar>
            <w:shd w:fill="1F4E78"/>
          </w:tcPr>
          <w:p>
            <w:pPr>
              <w:spacing w:after="0" w:before="0"/>
            </w:pPr>
            <w:r>
              <w:rPr>
                <w:rFonts w:ascii="Aptos" w:hAnsi="Aptos"/>
                <w:b/>
                <w:color w:val="FFFFFF"/>
                <w:sz w:val="17"/>
              </w:rPr>
              <w:t>Ý nghĩa</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id</w:t>
            </w:r>
          </w:p>
        </w:tc>
        <w:tc>
          <w:tcPr>
            <w:tcW w:type="dxa" w:w="1699"/>
            <w:vAlign w:val="center"/>
            <w:tcMar>
              <w:top w:w="90" w:type="dxa"/>
              <w:start w:w="100" w:type="dxa"/>
              <w:bottom w:w="90" w:type="dxa"/>
              <w:end w:w="100" w:type="dxa"/>
            </w:tcMar>
          </w:tcPr>
          <w:p>
            <w:pPr>
              <w:spacing w:after="0" w:before="0"/>
            </w:pPr>
            <w:r>
              <w:rPr>
                <w:rFonts w:ascii="Aptos" w:hAnsi="Aptos"/>
                <w:b w:val="0"/>
                <w:sz w:val="17"/>
              </w:rPr>
              <w:t>BIGINT</w:t>
            </w:r>
          </w:p>
        </w:tc>
        <w:tc>
          <w:tcPr>
            <w:tcW w:type="dxa" w:w="792"/>
            <w:vAlign w:val="center"/>
            <w:tcMar>
              <w:top w:w="90" w:type="dxa"/>
              <w:start w:w="100" w:type="dxa"/>
              <w:bottom w:w="90" w:type="dxa"/>
              <w:end w:w="100" w:type="dxa"/>
            </w:tcMar>
          </w:tcPr>
          <w:p>
            <w:pPr>
              <w:spacing w:after="0" w:before="0"/>
            </w:pPr>
            <w:r>
              <w:rPr>
                <w:rFonts w:ascii="Aptos" w:hAnsi="Aptos"/>
                <w:b w:val="0"/>
                <w:sz w:val="17"/>
              </w:rPr>
              <w:t>N</w:t>
            </w:r>
          </w:p>
        </w:tc>
        <w:tc>
          <w:tcPr>
            <w:tcW w:type="dxa" w:w="2088"/>
            <w:vAlign w:val="center"/>
            <w:tcMar>
              <w:top w:w="90" w:type="dxa"/>
              <w:start w:w="100" w:type="dxa"/>
              <w:bottom w:w="90" w:type="dxa"/>
              <w:end w:w="100" w:type="dxa"/>
            </w:tcMar>
          </w:tcPr>
          <w:p>
            <w:pPr>
              <w:spacing w:after="0" w:before="0"/>
            </w:pPr>
            <w:r>
              <w:rPr>
                <w:rFonts w:ascii="Aptos" w:hAnsi="Aptos"/>
                <w:b w:val="0"/>
                <w:sz w:val="17"/>
              </w:rPr>
              <w:t>PK, identity</w:t>
            </w:r>
          </w:p>
        </w:tc>
        <w:tc>
          <w:tcPr>
            <w:tcW w:type="dxa" w:w="3197"/>
            <w:vAlign w:val="center"/>
            <w:tcMar>
              <w:top w:w="90" w:type="dxa"/>
              <w:start w:w="100" w:type="dxa"/>
              <w:bottom w:w="90" w:type="dxa"/>
              <w:end w:w="100" w:type="dxa"/>
            </w:tcMar>
          </w:tcPr>
          <w:p>
            <w:pPr>
              <w:spacing w:after="0" w:before="0"/>
            </w:pPr>
            <w:r>
              <w:rPr>
                <w:rFonts w:ascii="Aptos" w:hAnsi="Aptos"/>
                <w:b w:val="0"/>
                <w:sz w:val="17"/>
              </w:rPr>
              <w:t>Định danh nội bộ của vị trí.</w:t>
            </w:r>
          </w:p>
        </w:tc>
      </w:tr>
      <w:tr>
        <w:tc>
          <w:tcPr>
            <w:tcW w:type="dxa" w:w="1656"/>
            <w:vAlign w:val="center"/>
            <w:tcMar>
              <w:top w:w="90" w:type="dxa"/>
              <w:start w:w="100" w:type="dxa"/>
              <w:bottom w:w="90" w:type="dxa"/>
              <w:end w:w="100" w:type="dxa"/>
            </w:tcMar>
            <w:shd w:fill="F6F9FB"/>
          </w:tcPr>
          <w:p>
            <w:pPr>
              <w:spacing w:after="0" w:before="0"/>
            </w:pPr>
            <w:r>
              <w:rPr>
                <w:rFonts w:ascii="Aptos" w:hAnsi="Aptos"/>
                <w:b w:val="0"/>
                <w:sz w:val="17"/>
              </w:rPr>
              <w:t>warehouse_id</w:t>
            </w:r>
          </w:p>
        </w:tc>
        <w:tc>
          <w:tcPr>
            <w:tcW w:type="dxa" w:w="1699"/>
            <w:vAlign w:val="center"/>
            <w:tcMar>
              <w:top w:w="90" w:type="dxa"/>
              <w:start w:w="100" w:type="dxa"/>
              <w:bottom w:w="90" w:type="dxa"/>
              <w:end w:w="100" w:type="dxa"/>
            </w:tcMar>
            <w:shd w:fill="F6F9FB"/>
          </w:tcPr>
          <w:p>
            <w:pPr>
              <w:spacing w:after="0" w:before="0"/>
            </w:pPr>
            <w:r>
              <w:rPr>
                <w:rFonts w:ascii="Aptos" w:hAnsi="Aptos"/>
                <w:b w:val="0"/>
                <w:sz w:val="17"/>
              </w:rPr>
              <w:t>BIGINT</w:t>
            </w:r>
          </w:p>
        </w:tc>
        <w:tc>
          <w:tcPr>
            <w:tcW w:type="dxa" w:w="792"/>
            <w:vAlign w:val="center"/>
            <w:tcMar>
              <w:top w:w="90" w:type="dxa"/>
              <w:start w:w="100" w:type="dxa"/>
              <w:bottom w:w="90" w:type="dxa"/>
              <w:end w:w="100" w:type="dxa"/>
            </w:tcMar>
            <w:shd w:fill="F6F9FB"/>
          </w:tcPr>
          <w:p>
            <w:pPr>
              <w:spacing w:after="0" w:before="0"/>
            </w:pPr>
            <w:r>
              <w:rPr>
                <w:rFonts w:ascii="Aptos" w:hAnsi="Aptos"/>
                <w:b w:val="0"/>
                <w:sz w:val="17"/>
              </w:rPr>
              <w:t>N</w:t>
            </w:r>
          </w:p>
        </w:tc>
        <w:tc>
          <w:tcPr>
            <w:tcW w:type="dxa" w:w="2088"/>
            <w:vAlign w:val="center"/>
            <w:tcMar>
              <w:top w:w="90" w:type="dxa"/>
              <w:start w:w="100" w:type="dxa"/>
              <w:bottom w:w="90" w:type="dxa"/>
              <w:end w:w="100" w:type="dxa"/>
            </w:tcMar>
            <w:shd w:fill="F6F9FB"/>
          </w:tcPr>
          <w:p>
            <w:pPr>
              <w:spacing w:after="0" w:before="0"/>
            </w:pPr>
            <w:r>
              <w:rPr>
                <w:rFonts w:ascii="Aptos" w:hAnsi="Aptos"/>
                <w:b w:val="0"/>
                <w:sz w:val="17"/>
              </w:rPr>
              <w:t>FK warehouses.id</w:t>
            </w:r>
          </w:p>
        </w:tc>
        <w:tc>
          <w:tcPr>
            <w:tcW w:type="dxa" w:w="3197"/>
            <w:vAlign w:val="center"/>
            <w:tcMar>
              <w:top w:w="90" w:type="dxa"/>
              <w:start w:w="100" w:type="dxa"/>
              <w:bottom w:w="90" w:type="dxa"/>
              <w:end w:w="100" w:type="dxa"/>
            </w:tcMar>
            <w:shd w:fill="F6F9FB"/>
          </w:tcPr>
          <w:p>
            <w:pPr>
              <w:spacing w:after="0" w:before="0"/>
            </w:pPr>
            <w:r>
              <w:rPr>
                <w:rFonts w:ascii="Aptos" w:hAnsi="Aptos"/>
                <w:b w:val="0"/>
                <w:sz w:val="17"/>
              </w:rPr>
              <w:t>Kho sở hữu vị trí.</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parent_id</w:t>
            </w:r>
          </w:p>
        </w:tc>
        <w:tc>
          <w:tcPr>
            <w:tcW w:type="dxa" w:w="1699"/>
            <w:vAlign w:val="center"/>
            <w:tcMar>
              <w:top w:w="90" w:type="dxa"/>
              <w:start w:w="100" w:type="dxa"/>
              <w:bottom w:w="90" w:type="dxa"/>
              <w:end w:w="100" w:type="dxa"/>
            </w:tcMar>
          </w:tcPr>
          <w:p>
            <w:pPr>
              <w:spacing w:after="0" w:before="0"/>
            </w:pPr>
            <w:r>
              <w:rPr>
                <w:rFonts w:ascii="Aptos" w:hAnsi="Aptos"/>
                <w:b w:val="0"/>
                <w:sz w:val="17"/>
              </w:rPr>
              <w:t>BIGINT</w:t>
            </w:r>
          </w:p>
        </w:tc>
        <w:tc>
          <w:tcPr>
            <w:tcW w:type="dxa" w:w="792"/>
            <w:vAlign w:val="center"/>
            <w:tcMar>
              <w:top w:w="90" w:type="dxa"/>
              <w:start w:w="100" w:type="dxa"/>
              <w:bottom w:w="90" w:type="dxa"/>
              <w:end w:w="100" w:type="dxa"/>
            </w:tcMar>
          </w:tcPr>
          <w:p>
            <w:pPr>
              <w:spacing w:after="0" w:before="0"/>
            </w:pPr>
            <w:r>
              <w:rPr>
                <w:rFonts w:ascii="Aptos" w:hAnsi="Aptos"/>
                <w:b w:val="0"/>
                <w:sz w:val="17"/>
              </w:rPr>
              <w:t>Y</w:t>
            </w:r>
          </w:p>
        </w:tc>
        <w:tc>
          <w:tcPr>
            <w:tcW w:type="dxa" w:w="2088"/>
            <w:vAlign w:val="center"/>
            <w:tcMar>
              <w:top w:w="90" w:type="dxa"/>
              <w:start w:w="100" w:type="dxa"/>
              <w:bottom w:w="90" w:type="dxa"/>
              <w:end w:w="100" w:type="dxa"/>
            </w:tcMar>
          </w:tcPr>
          <w:p>
            <w:pPr>
              <w:spacing w:after="0" w:before="0"/>
            </w:pPr>
            <w:r>
              <w:rPr>
                <w:rFonts w:ascii="Aptos" w:hAnsi="Aptos"/>
                <w:b w:val="0"/>
                <w:sz w:val="17"/>
              </w:rPr>
              <w:t>FK locations.id</w:t>
            </w:r>
          </w:p>
        </w:tc>
        <w:tc>
          <w:tcPr>
            <w:tcW w:type="dxa" w:w="3197"/>
            <w:vAlign w:val="center"/>
            <w:tcMar>
              <w:top w:w="90" w:type="dxa"/>
              <w:start w:w="100" w:type="dxa"/>
              <w:bottom w:w="90" w:type="dxa"/>
              <w:end w:w="100" w:type="dxa"/>
            </w:tcMar>
          </w:tcPr>
          <w:p>
            <w:pPr>
              <w:spacing w:after="0" w:before="0"/>
            </w:pPr>
            <w:r>
              <w:rPr>
                <w:rFonts w:ascii="Aptos" w:hAnsi="Aptos"/>
                <w:b w:val="0"/>
                <w:sz w:val="17"/>
              </w:rPr>
              <w:t>Vị trí cha. ZONE có thể null; BIN phải có RACK cha.</w:t>
            </w:r>
          </w:p>
        </w:tc>
      </w:tr>
      <w:tr>
        <w:tc>
          <w:tcPr>
            <w:tcW w:type="dxa" w:w="1656"/>
            <w:vAlign w:val="center"/>
            <w:tcMar>
              <w:top w:w="90" w:type="dxa"/>
              <w:start w:w="100" w:type="dxa"/>
              <w:bottom w:w="90" w:type="dxa"/>
              <w:end w:w="100" w:type="dxa"/>
            </w:tcMar>
            <w:shd w:fill="F6F9FB"/>
          </w:tcPr>
          <w:p>
            <w:pPr>
              <w:spacing w:after="0" w:before="0"/>
            </w:pPr>
            <w:r>
              <w:rPr>
                <w:rFonts w:ascii="Aptos" w:hAnsi="Aptos"/>
                <w:b w:val="0"/>
                <w:sz w:val="17"/>
              </w:rPr>
              <w:t>location_type</w:t>
            </w:r>
          </w:p>
        </w:tc>
        <w:tc>
          <w:tcPr>
            <w:tcW w:type="dxa" w:w="1699"/>
            <w:vAlign w:val="center"/>
            <w:tcMar>
              <w:top w:w="90" w:type="dxa"/>
              <w:start w:w="100" w:type="dxa"/>
              <w:bottom w:w="90" w:type="dxa"/>
              <w:end w:w="100" w:type="dxa"/>
            </w:tcMar>
            <w:shd w:fill="F6F9FB"/>
          </w:tcPr>
          <w:p>
            <w:pPr>
              <w:spacing w:after="0" w:before="0"/>
            </w:pPr>
            <w:r>
              <w:rPr>
                <w:rFonts w:ascii="Aptos" w:hAnsi="Aptos"/>
                <w:b w:val="0"/>
                <w:sz w:val="17"/>
              </w:rPr>
              <w:t>VARCHAR(10)</w:t>
            </w:r>
          </w:p>
        </w:tc>
        <w:tc>
          <w:tcPr>
            <w:tcW w:type="dxa" w:w="792"/>
            <w:vAlign w:val="center"/>
            <w:tcMar>
              <w:top w:w="90" w:type="dxa"/>
              <w:start w:w="100" w:type="dxa"/>
              <w:bottom w:w="90" w:type="dxa"/>
              <w:end w:w="100" w:type="dxa"/>
            </w:tcMar>
            <w:shd w:fill="F6F9FB"/>
          </w:tcPr>
          <w:p>
            <w:pPr>
              <w:spacing w:after="0" w:before="0"/>
            </w:pPr>
            <w:r>
              <w:rPr>
                <w:rFonts w:ascii="Aptos" w:hAnsi="Aptos"/>
                <w:b w:val="0"/>
                <w:sz w:val="17"/>
              </w:rPr>
              <w:t>N</w:t>
            </w:r>
          </w:p>
        </w:tc>
        <w:tc>
          <w:tcPr>
            <w:tcW w:type="dxa" w:w="2088"/>
            <w:vAlign w:val="center"/>
            <w:tcMar>
              <w:top w:w="90" w:type="dxa"/>
              <w:start w:w="100" w:type="dxa"/>
              <w:bottom w:w="90" w:type="dxa"/>
              <w:end w:w="100" w:type="dxa"/>
            </w:tcMar>
            <w:shd w:fill="F6F9FB"/>
          </w:tcPr>
          <w:p>
            <w:pPr>
              <w:spacing w:after="0" w:before="0"/>
            </w:pPr>
            <w:r>
              <w:rPr>
                <w:rFonts w:ascii="Aptos" w:hAnsi="Aptos"/>
                <w:b w:val="0"/>
                <w:sz w:val="17"/>
              </w:rPr>
              <w:t>CHECK</w:t>
            </w:r>
          </w:p>
        </w:tc>
        <w:tc>
          <w:tcPr>
            <w:tcW w:type="dxa" w:w="3197"/>
            <w:vAlign w:val="center"/>
            <w:tcMar>
              <w:top w:w="90" w:type="dxa"/>
              <w:start w:w="100" w:type="dxa"/>
              <w:bottom w:w="90" w:type="dxa"/>
              <w:end w:w="100" w:type="dxa"/>
            </w:tcMar>
            <w:shd w:fill="F6F9FB"/>
          </w:tcPr>
          <w:p>
            <w:pPr>
              <w:spacing w:after="0" w:before="0"/>
            </w:pPr>
            <w:r>
              <w:rPr>
                <w:rFonts w:ascii="Aptos" w:hAnsi="Aptos"/>
                <w:b w:val="0"/>
                <w:sz w:val="17"/>
              </w:rPr>
              <w:t>ZONE, AISLE, RACK hoặc BIN.</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code</w:t>
            </w:r>
          </w:p>
        </w:tc>
        <w:tc>
          <w:tcPr>
            <w:tcW w:type="dxa" w:w="1699"/>
            <w:vAlign w:val="center"/>
            <w:tcMar>
              <w:top w:w="90" w:type="dxa"/>
              <w:start w:w="100" w:type="dxa"/>
              <w:bottom w:w="90" w:type="dxa"/>
              <w:end w:w="100" w:type="dxa"/>
            </w:tcMar>
          </w:tcPr>
          <w:p>
            <w:pPr>
              <w:spacing w:after="0" w:before="0"/>
            </w:pPr>
            <w:r>
              <w:rPr>
                <w:rFonts w:ascii="Aptos" w:hAnsi="Aptos"/>
                <w:b w:val="0"/>
                <w:sz w:val="17"/>
              </w:rPr>
              <w:t>VARCHAR(50)</w:t>
            </w:r>
          </w:p>
        </w:tc>
        <w:tc>
          <w:tcPr>
            <w:tcW w:type="dxa" w:w="792"/>
            <w:vAlign w:val="center"/>
            <w:tcMar>
              <w:top w:w="90" w:type="dxa"/>
              <w:start w:w="100" w:type="dxa"/>
              <w:bottom w:w="90" w:type="dxa"/>
              <w:end w:w="100" w:type="dxa"/>
            </w:tcMar>
          </w:tcPr>
          <w:p>
            <w:pPr>
              <w:spacing w:after="0" w:before="0"/>
            </w:pPr>
            <w:r>
              <w:rPr>
                <w:rFonts w:ascii="Aptos" w:hAnsi="Aptos"/>
                <w:b w:val="0"/>
                <w:sz w:val="17"/>
              </w:rPr>
              <w:t>N</w:t>
            </w:r>
          </w:p>
        </w:tc>
        <w:tc>
          <w:tcPr>
            <w:tcW w:type="dxa" w:w="2088"/>
            <w:vAlign w:val="center"/>
            <w:tcMar>
              <w:top w:w="90" w:type="dxa"/>
              <w:start w:w="100" w:type="dxa"/>
              <w:bottom w:w="90" w:type="dxa"/>
              <w:end w:w="100" w:type="dxa"/>
            </w:tcMar>
          </w:tcPr>
          <w:p>
            <w:pPr>
              <w:spacing w:after="0" w:before="0"/>
            </w:pPr>
            <w:r>
              <w:rPr>
                <w:rFonts w:ascii="Aptos" w:hAnsi="Aptos"/>
                <w:b w:val="0"/>
                <w:sz w:val="17"/>
              </w:rPr>
              <w:t>UK cùng warehouse</w:t>
            </w:r>
          </w:p>
        </w:tc>
        <w:tc>
          <w:tcPr>
            <w:tcW w:type="dxa" w:w="3197"/>
            <w:vAlign w:val="center"/>
            <w:tcMar>
              <w:top w:w="90" w:type="dxa"/>
              <w:start w:w="100" w:type="dxa"/>
              <w:bottom w:w="90" w:type="dxa"/>
              <w:end w:w="100" w:type="dxa"/>
            </w:tcMar>
          </w:tcPr>
          <w:p>
            <w:pPr>
              <w:spacing w:after="0" w:before="0"/>
            </w:pPr>
            <w:r>
              <w:rPr>
                <w:rFonts w:ascii="Aptos" w:hAnsi="Aptos"/>
                <w:b w:val="0"/>
                <w:sz w:val="17"/>
              </w:rPr>
              <w:t>Mã vị trí, ví dụ RECV-01 hoặc B05.</w:t>
            </w:r>
          </w:p>
        </w:tc>
      </w:tr>
      <w:tr>
        <w:tc>
          <w:tcPr>
            <w:tcW w:type="dxa" w:w="1656"/>
            <w:vAlign w:val="center"/>
            <w:tcMar>
              <w:top w:w="90" w:type="dxa"/>
              <w:start w:w="100" w:type="dxa"/>
              <w:bottom w:w="90" w:type="dxa"/>
              <w:end w:w="100" w:type="dxa"/>
            </w:tcMar>
            <w:shd w:fill="F6F9FB"/>
          </w:tcPr>
          <w:p>
            <w:pPr>
              <w:spacing w:after="0" w:before="0"/>
            </w:pPr>
            <w:r>
              <w:rPr>
                <w:rFonts w:ascii="Aptos" w:hAnsi="Aptos"/>
                <w:b w:val="0"/>
                <w:sz w:val="17"/>
              </w:rPr>
              <w:t>full_path</w:t>
            </w:r>
          </w:p>
        </w:tc>
        <w:tc>
          <w:tcPr>
            <w:tcW w:type="dxa" w:w="1699"/>
            <w:vAlign w:val="center"/>
            <w:tcMar>
              <w:top w:w="90" w:type="dxa"/>
              <w:start w:w="100" w:type="dxa"/>
              <w:bottom w:w="90" w:type="dxa"/>
              <w:end w:w="100" w:type="dxa"/>
            </w:tcMar>
            <w:shd w:fill="F6F9FB"/>
          </w:tcPr>
          <w:p>
            <w:pPr>
              <w:spacing w:after="0" w:before="0"/>
            </w:pPr>
            <w:r>
              <w:rPr>
                <w:rFonts w:ascii="Aptos" w:hAnsi="Aptos"/>
                <w:b w:val="0"/>
                <w:sz w:val="17"/>
              </w:rPr>
              <w:t>VARCHAR(500)</w:t>
            </w:r>
          </w:p>
        </w:tc>
        <w:tc>
          <w:tcPr>
            <w:tcW w:type="dxa" w:w="792"/>
            <w:vAlign w:val="center"/>
            <w:tcMar>
              <w:top w:w="90" w:type="dxa"/>
              <w:start w:w="100" w:type="dxa"/>
              <w:bottom w:w="90" w:type="dxa"/>
              <w:end w:w="100" w:type="dxa"/>
            </w:tcMar>
            <w:shd w:fill="F6F9FB"/>
          </w:tcPr>
          <w:p>
            <w:pPr>
              <w:spacing w:after="0" w:before="0"/>
            </w:pPr>
            <w:r>
              <w:rPr>
                <w:rFonts w:ascii="Aptos" w:hAnsi="Aptos"/>
                <w:b w:val="0"/>
                <w:sz w:val="17"/>
              </w:rPr>
              <w:t>N</w:t>
            </w:r>
          </w:p>
        </w:tc>
        <w:tc>
          <w:tcPr>
            <w:tcW w:type="dxa" w:w="2088"/>
            <w:vAlign w:val="center"/>
            <w:tcMar>
              <w:top w:w="90" w:type="dxa"/>
              <w:start w:w="100" w:type="dxa"/>
              <w:bottom w:w="90" w:type="dxa"/>
              <w:end w:w="100" w:type="dxa"/>
            </w:tcMar>
            <w:shd w:fill="F6F9FB"/>
          </w:tcPr>
          <w:p>
            <w:pPr>
              <w:spacing w:after="0" w:before="0"/>
            </w:pPr>
            <w:r>
              <w:rPr>
                <w:rFonts w:ascii="Aptos" w:hAnsi="Aptos"/>
                <w:b w:val="0"/>
                <w:sz w:val="17"/>
              </w:rPr>
            </w:r>
          </w:p>
        </w:tc>
        <w:tc>
          <w:tcPr>
            <w:tcW w:type="dxa" w:w="3197"/>
            <w:vAlign w:val="center"/>
            <w:tcMar>
              <w:top w:w="90" w:type="dxa"/>
              <w:start w:w="100" w:type="dxa"/>
              <w:bottom w:w="90" w:type="dxa"/>
              <w:end w:w="100" w:type="dxa"/>
            </w:tcMar>
            <w:shd w:fill="F6F9FB"/>
          </w:tcPr>
          <w:p>
            <w:pPr>
              <w:spacing w:after="0" w:before="0"/>
            </w:pPr>
            <w:r>
              <w:rPr>
                <w:rFonts w:ascii="Aptos" w:hAnsi="Aptos"/>
                <w:b w:val="0"/>
                <w:sz w:val="17"/>
              </w:rPr>
              <w:t>Đường dẫn vị trí, ví dụ WH01/Z-A/A01/R03/B05.</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purpose</w:t>
            </w:r>
          </w:p>
        </w:tc>
        <w:tc>
          <w:tcPr>
            <w:tcW w:type="dxa" w:w="1699"/>
            <w:vAlign w:val="center"/>
            <w:tcMar>
              <w:top w:w="90" w:type="dxa"/>
              <w:start w:w="100" w:type="dxa"/>
              <w:bottom w:w="90" w:type="dxa"/>
              <w:end w:w="100" w:type="dxa"/>
            </w:tcMar>
          </w:tcPr>
          <w:p>
            <w:pPr>
              <w:spacing w:after="0" w:before="0"/>
            </w:pPr>
            <w:r>
              <w:rPr>
                <w:rFonts w:ascii="Aptos" w:hAnsi="Aptos"/>
                <w:b w:val="0"/>
                <w:sz w:val="17"/>
              </w:rPr>
              <w:t>VARCHAR(20)</w:t>
            </w:r>
          </w:p>
        </w:tc>
        <w:tc>
          <w:tcPr>
            <w:tcW w:type="dxa" w:w="792"/>
            <w:vAlign w:val="center"/>
            <w:tcMar>
              <w:top w:w="90" w:type="dxa"/>
              <w:start w:w="100" w:type="dxa"/>
              <w:bottom w:w="90" w:type="dxa"/>
              <w:end w:w="100" w:type="dxa"/>
            </w:tcMar>
          </w:tcPr>
          <w:p>
            <w:pPr>
              <w:spacing w:after="0" w:before="0"/>
            </w:pPr>
            <w:r>
              <w:rPr>
                <w:rFonts w:ascii="Aptos" w:hAnsi="Aptos"/>
                <w:b w:val="0"/>
                <w:sz w:val="17"/>
              </w:rPr>
              <w:t>N</w:t>
            </w:r>
          </w:p>
        </w:tc>
        <w:tc>
          <w:tcPr>
            <w:tcW w:type="dxa" w:w="2088"/>
            <w:vAlign w:val="center"/>
            <w:tcMar>
              <w:top w:w="90" w:type="dxa"/>
              <w:start w:w="100" w:type="dxa"/>
              <w:bottom w:w="90" w:type="dxa"/>
              <w:end w:w="100" w:type="dxa"/>
            </w:tcMar>
          </w:tcPr>
          <w:p>
            <w:pPr>
              <w:spacing w:after="0" w:before="0"/>
            </w:pPr>
            <w:r>
              <w:rPr>
                <w:rFonts w:ascii="Aptos" w:hAnsi="Aptos"/>
                <w:b w:val="0"/>
                <w:sz w:val="17"/>
              </w:rPr>
              <w:t>STORAGE</w:t>
            </w:r>
          </w:p>
        </w:tc>
        <w:tc>
          <w:tcPr>
            <w:tcW w:type="dxa" w:w="3197"/>
            <w:vAlign w:val="center"/>
            <w:tcMar>
              <w:top w:w="90" w:type="dxa"/>
              <w:start w:w="100" w:type="dxa"/>
              <w:bottom w:w="90" w:type="dxa"/>
              <w:end w:w="100" w:type="dxa"/>
            </w:tcMar>
          </w:tcPr>
          <w:p>
            <w:pPr>
              <w:spacing w:after="0" w:before="0"/>
            </w:pPr>
            <w:r>
              <w:rPr>
                <w:rFonts w:ascii="Aptos" w:hAnsi="Aptos"/>
                <w:b w:val="0"/>
                <w:sz w:val="17"/>
              </w:rPr>
              <w:t>RECEIVING, STORAGE, PICKING, STAGING, QC hoặc DAMAGED.</w:t>
            </w:r>
          </w:p>
        </w:tc>
      </w:tr>
      <w:tr>
        <w:tc>
          <w:tcPr>
            <w:tcW w:type="dxa" w:w="1656"/>
            <w:vAlign w:val="center"/>
            <w:tcMar>
              <w:top w:w="90" w:type="dxa"/>
              <w:start w:w="100" w:type="dxa"/>
              <w:bottom w:w="90" w:type="dxa"/>
              <w:end w:w="100" w:type="dxa"/>
            </w:tcMar>
            <w:shd w:fill="F6F9FB"/>
          </w:tcPr>
          <w:p>
            <w:pPr>
              <w:spacing w:after="0" w:before="0"/>
            </w:pPr>
            <w:r>
              <w:rPr>
                <w:rFonts w:ascii="Aptos" w:hAnsi="Aptos"/>
                <w:b w:val="0"/>
                <w:sz w:val="17"/>
              </w:rPr>
              <w:t>max_weight</w:t>
            </w:r>
          </w:p>
        </w:tc>
        <w:tc>
          <w:tcPr>
            <w:tcW w:type="dxa" w:w="1699"/>
            <w:vAlign w:val="center"/>
            <w:tcMar>
              <w:top w:w="90" w:type="dxa"/>
              <w:start w:w="100" w:type="dxa"/>
              <w:bottom w:w="90" w:type="dxa"/>
              <w:end w:w="100" w:type="dxa"/>
            </w:tcMar>
            <w:shd w:fill="F6F9FB"/>
          </w:tcPr>
          <w:p>
            <w:pPr>
              <w:spacing w:after="0" w:before="0"/>
            </w:pPr>
            <w:r>
              <w:rPr>
                <w:rFonts w:ascii="Aptos" w:hAnsi="Aptos"/>
                <w:b w:val="0"/>
                <w:sz w:val="17"/>
              </w:rPr>
              <w:t>DECIMAL(18,4)</w:t>
            </w:r>
          </w:p>
        </w:tc>
        <w:tc>
          <w:tcPr>
            <w:tcW w:type="dxa" w:w="792"/>
            <w:vAlign w:val="center"/>
            <w:tcMar>
              <w:top w:w="90" w:type="dxa"/>
              <w:start w:w="100" w:type="dxa"/>
              <w:bottom w:w="90" w:type="dxa"/>
              <w:end w:w="100" w:type="dxa"/>
            </w:tcMar>
            <w:shd w:fill="F6F9FB"/>
          </w:tcPr>
          <w:p>
            <w:pPr>
              <w:spacing w:after="0" w:before="0"/>
            </w:pPr>
            <w:r>
              <w:rPr>
                <w:rFonts w:ascii="Aptos" w:hAnsi="Aptos"/>
                <w:b w:val="0"/>
                <w:sz w:val="17"/>
              </w:rPr>
              <w:t>Y</w:t>
            </w:r>
          </w:p>
        </w:tc>
        <w:tc>
          <w:tcPr>
            <w:tcW w:type="dxa" w:w="2088"/>
            <w:vAlign w:val="center"/>
            <w:tcMar>
              <w:top w:w="90" w:type="dxa"/>
              <w:start w:w="100" w:type="dxa"/>
              <w:bottom w:w="90" w:type="dxa"/>
              <w:end w:w="100" w:type="dxa"/>
            </w:tcMar>
            <w:shd w:fill="F6F9FB"/>
          </w:tcPr>
          <w:p>
            <w:pPr>
              <w:spacing w:after="0" w:before="0"/>
            </w:pPr>
            <w:r>
              <w:rPr>
                <w:rFonts w:ascii="Aptos" w:hAnsi="Aptos"/>
                <w:b w:val="0"/>
                <w:sz w:val="17"/>
              </w:rPr>
            </w:r>
          </w:p>
        </w:tc>
        <w:tc>
          <w:tcPr>
            <w:tcW w:type="dxa" w:w="3197"/>
            <w:vAlign w:val="center"/>
            <w:tcMar>
              <w:top w:w="90" w:type="dxa"/>
              <w:start w:w="100" w:type="dxa"/>
              <w:bottom w:w="90" w:type="dxa"/>
              <w:end w:w="100" w:type="dxa"/>
            </w:tcMar>
            <w:shd w:fill="F6F9FB"/>
          </w:tcPr>
          <w:p>
            <w:pPr>
              <w:spacing w:after="0" w:before="0"/>
            </w:pPr>
            <w:r>
              <w:rPr>
                <w:rFonts w:ascii="Aptos" w:hAnsi="Aptos"/>
                <w:b w:val="0"/>
                <w:sz w:val="17"/>
              </w:rPr>
              <w:t>Tải trọng tối đa theo đơn vị đã thống nhất.</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max_volume</w:t>
            </w:r>
          </w:p>
        </w:tc>
        <w:tc>
          <w:tcPr>
            <w:tcW w:type="dxa" w:w="1699"/>
            <w:vAlign w:val="center"/>
            <w:tcMar>
              <w:top w:w="90" w:type="dxa"/>
              <w:start w:w="100" w:type="dxa"/>
              <w:bottom w:w="90" w:type="dxa"/>
              <w:end w:w="100" w:type="dxa"/>
            </w:tcMar>
          </w:tcPr>
          <w:p>
            <w:pPr>
              <w:spacing w:after="0" w:before="0"/>
            </w:pPr>
            <w:r>
              <w:rPr>
                <w:rFonts w:ascii="Aptos" w:hAnsi="Aptos"/>
                <w:b w:val="0"/>
                <w:sz w:val="17"/>
              </w:rPr>
              <w:t>DECIMAL(18,4)</w:t>
            </w:r>
          </w:p>
        </w:tc>
        <w:tc>
          <w:tcPr>
            <w:tcW w:type="dxa" w:w="792"/>
            <w:vAlign w:val="center"/>
            <w:tcMar>
              <w:top w:w="90" w:type="dxa"/>
              <w:start w:w="100" w:type="dxa"/>
              <w:bottom w:w="90" w:type="dxa"/>
              <w:end w:w="100" w:type="dxa"/>
            </w:tcMar>
          </w:tcPr>
          <w:p>
            <w:pPr>
              <w:spacing w:after="0" w:before="0"/>
            </w:pPr>
            <w:r>
              <w:rPr>
                <w:rFonts w:ascii="Aptos" w:hAnsi="Aptos"/>
                <w:b w:val="0"/>
                <w:sz w:val="17"/>
              </w:rPr>
              <w:t>Y</w:t>
            </w:r>
          </w:p>
        </w:tc>
        <w:tc>
          <w:tcPr>
            <w:tcW w:type="dxa" w:w="2088"/>
            <w:vAlign w:val="center"/>
            <w:tcMar>
              <w:top w:w="90" w:type="dxa"/>
              <w:start w:w="100" w:type="dxa"/>
              <w:bottom w:w="90" w:type="dxa"/>
              <w:end w:w="100" w:type="dxa"/>
            </w:tcMar>
          </w:tcPr>
          <w:p>
            <w:pPr>
              <w:spacing w:after="0" w:before="0"/>
            </w:pPr>
            <w:r>
              <w:rPr>
                <w:rFonts w:ascii="Aptos" w:hAnsi="Aptos"/>
                <w:b w:val="0"/>
                <w:sz w:val="17"/>
              </w:rPr>
            </w:r>
          </w:p>
        </w:tc>
        <w:tc>
          <w:tcPr>
            <w:tcW w:type="dxa" w:w="3197"/>
            <w:vAlign w:val="center"/>
            <w:tcMar>
              <w:top w:w="90" w:type="dxa"/>
              <w:start w:w="100" w:type="dxa"/>
              <w:bottom w:w="90" w:type="dxa"/>
              <w:end w:w="100" w:type="dxa"/>
            </w:tcMar>
          </w:tcPr>
          <w:p>
            <w:pPr>
              <w:spacing w:after="0" w:before="0"/>
            </w:pPr>
            <w:r>
              <w:rPr>
                <w:rFonts w:ascii="Aptos" w:hAnsi="Aptos"/>
                <w:b w:val="0"/>
                <w:sz w:val="17"/>
              </w:rPr>
              <w:t>Thể tích tối đa theo đơn vị đã thống nhất.</w:t>
            </w:r>
          </w:p>
        </w:tc>
      </w:tr>
      <w:tr>
        <w:tc>
          <w:tcPr>
            <w:tcW w:type="dxa" w:w="1656"/>
            <w:vAlign w:val="center"/>
            <w:tcMar>
              <w:top w:w="90" w:type="dxa"/>
              <w:start w:w="100" w:type="dxa"/>
              <w:bottom w:w="90" w:type="dxa"/>
              <w:end w:w="100" w:type="dxa"/>
            </w:tcMar>
            <w:shd w:fill="F6F9FB"/>
          </w:tcPr>
          <w:p>
            <w:pPr>
              <w:spacing w:after="0" w:before="0"/>
            </w:pPr>
            <w:r>
              <w:rPr>
                <w:rFonts w:ascii="Aptos" w:hAnsi="Aptos"/>
                <w:b w:val="0"/>
                <w:sz w:val="17"/>
              </w:rPr>
              <w:t>is_pickable</w:t>
            </w:r>
          </w:p>
        </w:tc>
        <w:tc>
          <w:tcPr>
            <w:tcW w:type="dxa" w:w="1699"/>
            <w:vAlign w:val="center"/>
            <w:tcMar>
              <w:top w:w="90" w:type="dxa"/>
              <w:start w:w="100" w:type="dxa"/>
              <w:bottom w:w="90" w:type="dxa"/>
              <w:end w:w="100" w:type="dxa"/>
            </w:tcMar>
            <w:shd w:fill="F6F9FB"/>
          </w:tcPr>
          <w:p>
            <w:pPr>
              <w:spacing w:after="0" w:before="0"/>
            </w:pPr>
            <w:r>
              <w:rPr>
                <w:rFonts w:ascii="Aptos" w:hAnsi="Aptos"/>
                <w:b w:val="0"/>
                <w:sz w:val="17"/>
              </w:rPr>
              <w:t>BOOLEAN</w:t>
            </w:r>
          </w:p>
        </w:tc>
        <w:tc>
          <w:tcPr>
            <w:tcW w:type="dxa" w:w="792"/>
            <w:vAlign w:val="center"/>
            <w:tcMar>
              <w:top w:w="90" w:type="dxa"/>
              <w:start w:w="100" w:type="dxa"/>
              <w:bottom w:w="90" w:type="dxa"/>
              <w:end w:w="100" w:type="dxa"/>
            </w:tcMar>
            <w:shd w:fill="F6F9FB"/>
          </w:tcPr>
          <w:p>
            <w:pPr>
              <w:spacing w:after="0" w:before="0"/>
            </w:pPr>
            <w:r>
              <w:rPr>
                <w:rFonts w:ascii="Aptos" w:hAnsi="Aptos"/>
                <w:b w:val="0"/>
                <w:sz w:val="17"/>
              </w:rPr>
              <w:t>N</w:t>
            </w:r>
          </w:p>
        </w:tc>
        <w:tc>
          <w:tcPr>
            <w:tcW w:type="dxa" w:w="2088"/>
            <w:vAlign w:val="center"/>
            <w:tcMar>
              <w:top w:w="90" w:type="dxa"/>
              <w:start w:w="100" w:type="dxa"/>
              <w:bottom w:w="90" w:type="dxa"/>
              <w:end w:w="100" w:type="dxa"/>
            </w:tcMar>
            <w:shd w:fill="F6F9FB"/>
          </w:tcPr>
          <w:p>
            <w:pPr>
              <w:spacing w:after="0" w:before="0"/>
            </w:pPr>
            <w:r>
              <w:rPr>
                <w:rFonts w:ascii="Aptos" w:hAnsi="Aptos"/>
                <w:b w:val="0"/>
                <w:sz w:val="17"/>
              </w:rPr>
              <w:t>false</w:t>
            </w:r>
          </w:p>
        </w:tc>
        <w:tc>
          <w:tcPr>
            <w:tcW w:type="dxa" w:w="3197"/>
            <w:vAlign w:val="center"/>
            <w:tcMar>
              <w:top w:w="90" w:type="dxa"/>
              <w:start w:w="100" w:type="dxa"/>
              <w:bottom w:w="90" w:type="dxa"/>
              <w:end w:w="100" w:type="dxa"/>
            </w:tcMar>
            <w:shd w:fill="F6F9FB"/>
          </w:tcPr>
          <w:p>
            <w:pPr>
              <w:spacing w:after="0" w:before="0"/>
            </w:pPr>
            <w:r>
              <w:rPr>
                <w:rFonts w:ascii="Aptos" w:hAnsi="Aptos"/>
                <w:b w:val="0"/>
                <w:sz w:val="17"/>
              </w:rPr>
              <w:t>Cho phép dùng BIN để pick đơn xuất.</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is_active</w:t>
            </w:r>
          </w:p>
        </w:tc>
        <w:tc>
          <w:tcPr>
            <w:tcW w:type="dxa" w:w="1699"/>
            <w:vAlign w:val="center"/>
            <w:tcMar>
              <w:top w:w="90" w:type="dxa"/>
              <w:start w:w="100" w:type="dxa"/>
              <w:bottom w:w="90" w:type="dxa"/>
              <w:end w:w="100" w:type="dxa"/>
            </w:tcMar>
          </w:tcPr>
          <w:p>
            <w:pPr>
              <w:spacing w:after="0" w:before="0"/>
            </w:pPr>
            <w:r>
              <w:rPr>
                <w:rFonts w:ascii="Aptos" w:hAnsi="Aptos"/>
                <w:b w:val="0"/>
                <w:sz w:val="17"/>
              </w:rPr>
              <w:t>BOOLEAN</w:t>
            </w:r>
          </w:p>
        </w:tc>
        <w:tc>
          <w:tcPr>
            <w:tcW w:type="dxa" w:w="792"/>
            <w:vAlign w:val="center"/>
            <w:tcMar>
              <w:top w:w="90" w:type="dxa"/>
              <w:start w:w="100" w:type="dxa"/>
              <w:bottom w:w="90" w:type="dxa"/>
              <w:end w:w="100" w:type="dxa"/>
            </w:tcMar>
          </w:tcPr>
          <w:p>
            <w:pPr>
              <w:spacing w:after="0" w:before="0"/>
            </w:pPr>
            <w:r>
              <w:rPr>
                <w:rFonts w:ascii="Aptos" w:hAnsi="Aptos"/>
                <w:b w:val="0"/>
                <w:sz w:val="17"/>
              </w:rPr>
              <w:t>N</w:t>
            </w:r>
          </w:p>
        </w:tc>
        <w:tc>
          <w:tcPr>
            <w:tcW w:type="dxa" w:w="2088"/>
            <w:vAlign w:val="center"/>
            <w:tcMar>
              <w:top w:w="90" w:type="dxa"/>
              <w:start w:w="100" w:type="dxa"/>
              <w:bottom w:w="90" w:type="dxa"/>
              <w:end w:w="100" w:type="dxa"/>
            </w:tcMar>
          </w:tcPr>
          <w:p>
            <w:pPr>
              <w:spacing w:after="0" w:before="0"/>
            </w:pPr>
            <w:r>
              <w:rPr>
                <w:rFonts w:ascii="Aptos" w:hAnsi="Aptos"/>
                <w:b w:val="0"/>
                <w:sz w:val="17"/>
              </w:rPr>
              <w:t>true</w:t>
            </w:r>
          </w:p>
        </w:tc>
        <w:tc>
          <w:tcPr>
            <w:tcW w:type="dxa" w:w="3197"/>
            <w:vAlign w:val="center"/>
            <w:tcMar>
              <w:top w:w="90" w:type="dxa"/>
              <w:start w:w="100" w:type="dxa"/>
              <w:bottom w:w="90" w:type="dxa"/>
              <w:end w:w="100" w:type="dxa"/>
            </w:tcMar>
          </w:tcPr>
          <w:p>
            <w:pPr>
              <w:spacing w:after="0" w:before="0"/>
            </w:pPr>
            <w:r>
              <w:rPr>
                <w:rFonts w:ascii="Aptos" w:hAnsi="Aptos"/>
                <w:b w:val="0"/>
                <w:sz w:val="17"/>
              </w:rPr>
              <w:t>Vị trí đang hoạt động; dùng soft delete khi false.</w:t>
            </w:r>
          </w:p>
        </w:tc>
      </w:tr>
      <w:tr>
        <w:tc>
          <w:tcPr>
            <w:tcW w:type="dxa" w:w="1656"/>
            <w:vAlign w:val="center"/>
            <w:tcMar>
              <w:top w:w="90" w:type="dxa"/>
              <w:start w:w="100" w:type="dxa"/>
              <w:bottom w:w="90" w:type="dxa"/>
              <w:end w:w="100" w:type="dxa"/>
            </w:tcMar>
            <w:shd w:fill="F6F9FB"/>
          </w:tcPr>
          <w:p>
            <w:pPr>
              <w:spacing w:after="0" w:before="0"/>
            </w:pPr>
            <w:r>
              <w:rPr>
                <w:rFonts w:ascii="Aptos" w:hAnsi="Aptos"/>
                <w:b w:val="0"/>
                <w:sz w:val="17"/>
              </w:rPr>
              <w:t>created_at / created_by</w:t>
            </w:r>
          </w:p>
        </w:tc>
        <w:tc>
          <w:tcPr>
            <w:tcW w:type="dxa" w:w="1699"/>
            <w:vAlign w:val="center"/>
            <w:tcMar>
              <w:top w:w="90" w:type="dxa"/>
              <w:start w:w="100" w:type="dxa"/>
              <w:bottom w:w="90" w:type="dxa"/>
              <w:end w:w="100" w:type="dxa"/>
            </w:tcMar>
            <w:shd w:fill="F6F9FB"/>
          </w:tcPr>
          <w:p>
            <w:pPr>
              <w:spacing w:after="0" w:before="0"/>
            </w:pPr>
            <w:r>
              <w:rPr>
                <w:rFonts w:ascii="Aptos" w:hAnsi="Aptos"/>
                <w:b w:val="0"/>
                <w:sz w:val="17"/>
              </w:rPr>
              <w:t>TIMESTAMP / BIGINT</w:t>
            </w:r>
          </w:p>
        </w:tc>
        <w:tc>
          <w:tcPr>
            <w:tcW w:type="dxa" w:w="792"/>
            <w:vAlign w:val="center"/>
            <w:tcMar>
              <w:top w:w="90" w:type="dxa"/>
              <w:start w:w="100" w:type="dxa"/>
              <w:bottom w:w="90" w:type="dxa"/>
              <w:end w:w="100" w:type="dxa"/>
            </w:tcMar>
            <w:shd w:fill="F6F9FB"/>
          </w:tcPr>
          <w:p>
            <w:pPr>
              <w:spacing w:after="0" w:before="0"/>
            </w:pPr>
            <w:r>
              <w:rPr>
                <w:rFonts w:ascii="Aptos" w:hAnsi="Aptos"/>
                <w:b w:val="0"/>
                <w:sz w:val="17"/>
              </w:rPr>
              <w:t>N / Y</w:t>
            </w:r>
          </w:p>
        </w:tc>
        <w:tc>
          <w:tcPr>
            <w:tcW w:type="dxa" w:w="2088"/>
            <w:vAlign w:val="center"/>
            <w:tcMar>
              <w:top w:w="90" w:type="dxa"/>
              <w:start w:w="100" w:type="dxa"/>
              <w:bottom w:w="90" w:type="dxa"/>
              <w:end w:w="100" w:type="dxa"/>
            </w:tcMar>
            <w:shd w:fill="F6F9FB"/>
          </w:tcPr>
          <w:p>
            <w:pPr>
              <w:spacing w:after="0" w:before="0"/>
            </w:pPr>
            <w:r>
              <w:rPr>
                <w:rFonts w:ascii="Aptos" w:hAnsi="Aptos"/>
                <w:b w:val="0"/>
                <w:sz w:val="17"/>
              </w:rPr>
              <w:t>UTC / FK users.id</w:t>
            </w:r>
          </w:p>
        </w:tc>
        <w:tc>
          <w:tcPr>
            <w:tcW w:type="dxa" w:w="3197"/>
            <w:vAlign w:val="center"/>
            <w:tcMar>
              <w:top w:w="90" w:type="dxa"/>
              <w:start w:w="100" w:type="dxa"/>
              <w:bottom w:w="90" w:type="dxa"/>
              <w:end w:w="100" w:type="dxa"/>
            </w:tcMar>
            <w:shd w:fill="F6F9FB"/>
          </w:tcPr>
          <w:p>
            <w:pPr>
              <w:spacing w:after="0" w:before="0"/>
            </w:pPr>
            <w:r>
              <w:rPr>
                <w:rFonts w:ascii="Aptos" w:hAnsi="Aptos"/>
                <w:b w:val="0"/>
                <w:sz w:val="17"/>
              </w:rPr>
              <w:t>Thông tin tạo bản ghi.</w:t>
            </w:r>
          </w:p>
        </w:tc>
      </w:tr>
      <w:tr>
        <w:tc>
          <w:tcPr>
            <w:tcW w:type="dxa" w:w="1656"/>
            <w:vAlign w:val="center"/>
            <w:tcMar>
              <w:top w:w="90" w:type="dxa"/>
              <w:start w:w="100" w:type="dxa"/>
              <w:bottom w:w="90" w:type="dxa"/>
              <w:end w:w="100" w:type="dxa"/>
            </w:tcMar>
          </w:tcPr>
          <w:p>
            <w:pPr>
              <w:spacing w:after="0" w:before="0"/>
            </w:pPr>
            <w:r>
              <w:rPr>
                <w:rFonts w:ascii="Aptos" w:hAnsi="Aptos"/>
                <w:b w:val="0"/>
                <w:sz w:val="17"/>
              </w:rPr>
              <w:t>updated_at / updated_by</w:t>
            </w:r>
          </w:p>
        </w:tc>
        <w:tc>
          <w:tcPr>
            <w:tcW w:type="dxa" w:w="1699"/>
            <w:vAlign w:val="center"/>
            <w:tcMar>
              <w:top w:w="90" w:type="dxa"/>
              <w:start w:w="100" w:type="dxa"/>
              <w:bottom w:w="90" w:type="dxa"/>
              <w:end w:w="100" w:type="dxa"/>
            </w:tcMar>
          </w:tcPr>
          <w:p>
            <w:pPr>
              <w:spacing w:after="0" w:before="0"/>
            </w:pPr>
            <w:r>
              <w:rPr>
                <w:rFonts w:ascii="Aptos" w:hAnsi="Aptos"/>
                <w:b w:val="0"/>
                <w:sz w:val="17"/>
              </w:rPr>
              <w:t>TIMESTAMP / BIGINT</w:t>
            </w:r>
          </w:p>
        </w:tc>
        <w:tc>
          <w:tcPr>
            <w:tcW w:type="dxa" w:w="792"/>
            <w:vAlign w:val="center"/>
            <w:tcMar>
              <w:top w:w="90" w:type="dxa"/>
              <w:start w:w="100" w:type="dxa"/>
              <w:bottom w:w="90" w:type="dxa"/>
              <w:end w:w="100" w:type="dxa"/>
            </w:tcMar>
          </w:tcPr>
          <w:p>
            <w:pPr>
              <w:spacing w:after="0" w:before="0"/>
            </w:pPr>
            <w:r>
              <w:rPr>
                <w:rFonts w:ascii="Aptos" w:hAnsi="Aptos"/>
                <w:b w:val="0"/>
                <w:sz w:val="17"/>
              </w:rPr>
              <w:t>N / Y</w:t>
            </w:r>
          </w:p>
        </w:tc>
        <w:tc>
          <w:tcPr>
            <w:tcW w:type="dxa" w:w="2088"/>
            <w:vAlign w:val="center"/>
            <w:tcMar>
              <w:top w:w="90" w:type="dxa"/>
              <w:start w:w="100" w:type="dxa"/>
              <w:bottom w:w="90" w:type="dxa"/>
              <w:end w:w="100" w:type="dxa"/>
            </w:tcMar>
          </w:tcPr>
          <w:p>
            <w:pPr>
              <w:spacing w:after="0" w:before="0"/>
            </w:pPr>
            <w:r>
              <w:rPr>
                <w:rFonts w:ascii="Aptos" w:hAnsi="Aptos"/>
                <w:b w:val="0"/>
                <w:sz w:val="17"/>
              </w:rPr>
              <w:t>UTC / FK users.id</w:t>
            </w:r>
          </w:p>
        </w:tc>
        <w:tc>
          <w:tcPr>
            <w:tcW w:type="dxa" w:w="3197"/>
            <w:vAlign w:val="center"/>
            <w:tcMar>
              <w:top w:w="90" w:type="dxa"/>
              <w:start w:w="100" w:type="dxa"/>
              <w:bottom w:w="90" w:type="dxa"/>
              <w:end w:w="100" w:type="dxa"/>
            </w:tcMar>
          </w:tcPr>
          <w:p>
            <w:pPr>
              <w:spacing w:after="0" w:before="0"/>
            </w:pPr>
            <w:r>
              <w:rPr>
                <w:rFonts w:ascii="Aptos" w:hAnsi="Aptos"/>
                <w:b w:val="0"/>
                <w:sz w:val="17"/>
              </w:rPr>
              <w:t>Thông tin cập nhật gần nhất.</w:t>
            </w:r>
          </w:p>
        </w:tc>
      </w:tr>
    </w:tbl>
    <w:p>
      <w:pPr>
        <w:spacing w:after="40"/>
      </w:pPr>
    </w:p>
    <w:p>
      <w:pPr>
        <w:pStyle w:val="Heading1"/>
        <w:spacing w:before="240" w:after="100"/>
      </w:pPr>
      <w:r>
        <w:rPr>
          <w:rFonts w:ascii="Aptos Display" w:hAnsi="Aptos Display"/>
          <w:color w:val="000000"/>
        </w:rPr>
        <w:t>5 Ràng buộc dữ liệu</w:t>
      </w:r>
    </w:p>
    <w:p>
      <w:pPr>
        <w:pStyle w:val="ListBullet"/>
        <w:spacing w:after="60"/>
      </w:pPr>
      <w:r>
        <w:rPr>
          <w:rFonts w:ascii="Aptos" w:hAnsi="Aptos"/>
          <w:b w:val="0"/>
          <w:sz w:val="20"/>
        </w:rPr>
        <w:t>location code là duy nhất trong một kho: UNIQUE (warehouse_id, code).</w:t>
      </w:r>
    </w:p>
    <w:p>
      <w:pPr>
        <w:pStyle w:val="ListBullet"/>
        <w:spacing w:after="60"/>
      </w:pPr>
      <w:r>
        <w:rPr>
          <w:rFonts w:ascii="Aptos" w:hAnsi="Aptos"/>
          <w:b w:val="0"/>
          <w:sz w:val="20"/>
        </w:rPr>
        <w:t>Location cha và con phải thuộc cùng warehouse_id; không tạo cây vị trí xuyên kho.</w:t>
      </w:r>
    </w:p>
    <w:p>
      <w:pPr>
        <w:pStyle w:val="ListBullet"/>
        <w:spacing w:after="60"/>
      </w:pPr>
      <w:r>
        <w:rPr>
          <w:rFonts w:ascii="Aptos" w:hAnsi="Aptos"/>
          <w:b w:val="0"/>
          <w:sz w:val="20"/>
        </w:rPr>
        <w:t>Cấp cha hợp lệ là ZONE -&gt; AISLE -&gt; RACK -&gt; BIN. Service hoặc trigger phải chặn sai thứ tự và vòng lặp parent_id.</w:t>
      </w:r>
    </w:p>
    <w:p>
      <w:pPr>
        <w:pStyle w:val="ListBullet"/>
        <w:spacing w:after="60"/>
      </w:pPr>
      <w:r>
        <w:rPr>
          <w:rFonts w:ascii="Aptos" w:hAnsi="Aptos"/>
          <w:b w:val="0"/>
          <w:sz w:val="20"/>
        </w:rPr>
        <w:t>Chỉ BIN được tạo inventory. QC, DAMAGED, RECEIVING và STAGING mặc định is_pickable = false.</w:t>
      </w:r>
    </w:p>
    <w:p>
      <w:pPr>
        <w:pStyle w:val="ListBullet"/>
        <w:spacing w:after="60"/>
      </w:pPr>
      <w:r>
        <w:rPr>
          <w:rFonts w:ascii="Aptos" w:hAnsi="Aptos"/>
          <w:b w:val="0"/>
          <w:sz w:val="20"/>
        </w:rPr>
        <w:t>Không chuyển is_active = false cho location còn qty_on_hand &gt; 0 hoặc còn được tham chiếu bởi giao dịch mở.</w:t>
      </w:r>
    </w:p>
    <w:p>
      <w:pPr>
        <w:pStyle w:val="ListBullet"/>
        <w:spacing w:after="60"/>
      </w:pPr>
      <w:r>
        <w:rPr>
          <w:rFonts w:ascii="Aptos" w:hAnsi="Aptos"/>
          <w:b w:val="0"/>
          <w:sz w:val="20"/>
        </w:rPr>
        <w:t>Không xóa cứng warehouse/location đã phát sinh giao dịch; dùng status hoặc is_active.</w:t>
      </w:r>
    </w:p>
    <w:p>
      <w:pPr>
        <w:pStyle w:val="Heading1"/>
        <w:spacing w:before="240" w:after="100"/>
      </w:pPr>
      <w:r>
        <w:rPr>
          <w:rFonts w:ascii="Aptos Display" w:hAnsi="Aptos Display"/>
          <w:color w:val="000000"/>
        </w:rPr>
        <w:t>6 Chỉ mục và kiểm tra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trPr>
        <w:tc>
          <w:tcPr>
            <w:tcW w:type="dxa" w:w="2088"/>
            <w:vAlign w:val="center"/>
            <w:tcMar>
              <w:top w:w="90" w:type="dxa"/>
              <w:start w:w="100" w:type="dxa"/>
              <w:bottom w:w="90" w:type="dxa"/>
              <w:end w:w="100" w:type="dxa"/>
            </w:tcMar>
            <w:shd w:fill="1F4E78"/>
          </w:tcPr>
          <w:p>
            <w:pPr>
              <w:spacing w:after="0" w:before="0"/>
            </w:pPr>
            <w:r>
              <w:rPr>
                <w:rFonts w:ascii="Aptos" w:hAnsi="Aptos"/>
                <w:b/>
                <w:color w:val="FFFFFF"/>
                <w:sz w:val="17"/>
              </w:rPr>
              <w:t>Đối tượng</w:t>
            </w:r>
          </w:p>
        </w:tc>
        <w:tc>
          <w:tcPr>
            <w:tcW w:type="dxa" w:w="3960"/>
            <w:vAlign w:val="center"/>
            <w:tcMar>
              <w:top w:w="90" w:type="dxa"/>
              <w:start w:w="100" w:type="dxa"/>
              <w:bottom w:w="90" w:type="dxa"/>
              <w:end w:w="100" w:type="dxa"/>
            </w:tcMar>
            <w:shd w:fill="1F4E78"/>
          </w:tcPr>
          <w:p>
            <w:pPr>
              <w:spacing w:after="0" w:before="0"/>
            </w:pPr>
            <w:r>
              <w:rPr>
                <w:rFonts w:ascii="Aptos" w:hAnsi="Aptos"/>
                <w:b/>
                <w:color w:val="FFFFFF"/>
                <w:sz w:val="17"/>
              </w:rPr>
              <w:t>Đề xuất</w:t>
            </w:r>
          </w:p>
        </w:tc>
        <w:tc>
          <w:tcPr>
            <w:tcW w:type="dxa" w:w="3384"/>
            <w:vAlign w:val="center"/>
            <w:tcMar>
              <w:top w:w="90" w:type="dxa"/>
              <w:start w:w="100" w:type="dxa"/>
              <w:bottom w:w="90" w:type="dxa"/>
              <w:end w:w="100" w:type="dxa"/>
            </w:tcMar>
            <w:shd w:fill="1F4E78"/>
          </w:tcPr>
          <w:p>
            <w:pPr>
              <w:spacing w:after="0" w:before="0"/>
            </w:pPr>
            <w:r>
              <w:rPr>
                <w:rFonts w:ascii="Aptos" w:hAnsi="Aptos"/>
                <w:b/>
                <w:color w:val="FFFFFF"/>
                <w:sz w:val="17"/>
              </w:rPr>
              <w:t>Mục đích</w:t>
            </w:r>
          </w:p>
        </w:tc>
      </w:tr>
      <w:tr>
        <w:tc>
          <w:tcPr>
            <w:tcW w:type="dxa" w:w="2088"/>
            <w:vAlign w:val="center"/>
            <w:tcMar>
              <w:top w:w="90" w:type="dxa"/>
              <w:start w:w="100" w:type="dxa"/>
              <w:bottom w:w="90" w:type="dxa"/>
              <w:end w:w="100" w:type="dxa"/>
            </w:tcMar>
          </w:tcPr>
          <w:p>
            <w:pPr>
              <w:spacing w:after="0" w:before="0"/>
            </w:pPr>
            <w:r>
              <w:rPr>
                <w:rFonts w:ascii="Aptos" w:hAnsi="Aptos"/>
                <w:b w:val="0"/>
                <w:sz w:val="17"/>
              </w:rPr>
              <w:t>Unique constraint</w:t>
            </w:r>
          </w:p>
        </w:tc>
        <w:tc>
          <w:tcPr>
            <w:tcW w:type="dxa" w:w="3960"/>
            <w:vAlign w:val="center"/>
            <w:tcMar>
              <w:top w:w="90" w:type="dxa"/>
              <w:start w:w="100" w:type="dxa"/>
              <w:bottom w:w="90" w:type="dxa"/>
              <w:end w:w="100" w:type="dxa"/>
            </w:tcMar>
          </w:tcPr>
          <w:p>
            <w:pPr>
              <w:spacing w:after="0" w:before="0"/>
            </w:pPr>
            <w:r>
              <w:rPr>
                <w:rFonts w:ascii="Aptos" w:hAnsi="Aptos"/>
                <w:b w:val="0"/>
                <w:sz w:val="17"/>
              </w:rPr>
              <w:t>locations (warehouse_id, code)</w:t>
            </w:r>
          </w:p>
        </w:tc>
        <w:tc>
          <w:tcPr>
            <w:tcW w:type="dxa" w:w="3384"/>
            <w:vAlign w:val="center"/>
            <w:tcMar>
              <w:top w:w="90" w:type="dxa"/>
              <w:start w:w="100" w:type="dxa"/>
              <w:bottom w:w="90" w:type="dxa"/>
              <w:end w:w="100" w:type="dxa"/>
            </w:tcMar>
          </w:tcPr>
          <w:p>
            <w:pPr>
              <w:spacing w:after="0" w:before="0"/>
            </w:pPr>
            <w:r>
              <w:rPr>
                <w:rFonts w:ascii="Aptos" w:hAnsi="Aptos"/>
                <w:b w:val="0"/>
                <w:sz w:val="17"/>
              </w:rPr>
              <w:t>Ngăn mã location trùng trong cùng kho.</w:t>
            </w:r>
          </w:p>
        </w:tc>
      </w:tr>
      <w:tr>
        <w:tc>
          <w:tcPr>
            <w:tcW w:type="dxa" w:w="2088"/>
            <w:vAlign w:val="center"/>
            <w:tcMar>
              <w:top w:w="90" w:type="dxa"/>
              <w:start w:w="100" w:type="dxa"/>
              <w:bottom w:w="90" w:type="dxa"/>
              <w:end w:w="100" w:type="dxa"/>
            </w:tcMar>
            <w:shd w:fill="F6F9FB"/>
          </w:tcPr>
          <w:p>
            <w:pPr>
              <w:spacing w:after="0" w:before="0"/>
            </w:pPr>
            <w:r>
              <w:rPr>
                <w:rFonts w:ascii="Aptos" w:hAnsi="Aptos"/>
                <w:b w:val="0"/>
                <w:sz w:val="17"/>
              </w:rPr>
              <w:t>Index</w:t>
            </w:r>
          </w:p>
        </w:tc>
        <w:tc>
          <w:tcPr>
            <w:tcW w:type="dxa" w:w="3960"/>
            <w:vAlign w:val="center"/>
            <w:tcMar>
              <w:top w:w="90" w:type="dxa"/>
              <w:start w:w="100" w:type="dxa"/>
              <w:bottom w:w="90" w:type="dxa"/>
              <w:end w:w="100" w:type="dxa"/>
            </w:tcMar>
            <w:shd w:fill="F6F9FB"/>
          </w:tcPr>
          <w:p>
            <w:pPr>
              <w:spacing w:after="0" w:before="0"/>
            </w:pPr>
            <w:r>
              <w:rPr>
                <w:rFonts w:ascii="Aptos" w:hAnsi="Aptos"/>
                <w:b w:val="0"/>
                <w:sz w:val="17"/>
              </w:rPr>
              <w:t>locations (warehouse_id, parent_id)</w:t>
            </w:r>
          </w:p>
        </w:tc>
        <w:tc>
          <w:tcPr>
            <w:tcW w:type="dxa" w:w="3384"/>
            <w:vAlign w:val="center"/>
            <w:tcMar>
              <w:top w:w="90" w:type="dxa"/>
              <w:start w:w="100" w:type="dxa"/>
              <w:bottom w:w="90" w:type="dxa"/>
              <w:end w:w="100" w:type="dxa"/>
            </w:tcMar>
            <w:shd w:fill="F6F9FB"/>
          </w:tcPr>
          <w:p>
            <w:pPr>
              <w:spacing w:after="0" w:before="0"/>
            </w:pPr>
            <w:r>
              <w:rPr>
                <w:rFonts w:ascii="Aptos" w:hAnsi="Aptos"/>
                <w:b w:val="0"/>
                <w:sz w:val="17"/>
              </w:rPr>
              <w:t>Tải nhanh cây location của một kho.</w:t>
            </w:r>
          </w:p>
        </w:tc>
      </w:tr>
      <w:tr>
        <w:tc>
          <w:tcPr>
            <w:tcW w:type="dxa" w:w="2088"/>
            <w:vAlign w:val="center"/>
            <w:tcMar>
              <w:top w:w="90" w:type="dxa"/>
              <w:start w:w="100" w:type="dxa"/>
              <w:bottom w:w="90" w:type="dxa"/>
              <w:end w:w="100" w:type="dxa"/>
            </w:tcMar>
          </w:tcPr>
          <w:p>
            <w:pPr>
              <w:spacing w:after="0" w:before="0"/>
            </w:pPr>
            <w:r>
              <w:rPr>
                <w:rFonts w:ascii="Aptos" w:hAnsi="Aptos"/>
                <w:b w:val="0"/>
                <w:sz w:val="17"/>
              </w:rPr>
              <w:t>Index</w:t>
            </w:r>
          </w:p>
        </w:tc>
        <w:tc>
          <w:tcPr>
            <w:tcW w:type="dxa" w:w="3960"/>
            <w:vAlign w:val="center"/>
            <w:tcMar>
              <w:top w:w="90" w:type="dxa"/>
              <w:start w:w="100" w:type="dxa"/>
              <w:bottom w:w="90" w:type="dxa"/>
              <w:end w:w="100" w:type="dxa"/>
            </w:tcMar>
          </w:tcPr>
          <w:p>
            <w:pPr>
              <w:spacing w:after="0" w:before="0"/>
            </w:pPr>
            <w:r>
              <w:rPr>
                <w:rFonts w:ascii="Aptos" w:hAnsi="Aptos"/>
                <w:b w:val="0"/>
                <w:sz w:val="17"/>
              </w:rPr>
              <w:t>locations (warehouse_id, location_type, is_active)</w:t>
            </w:r>
          </w:p>
        </w:tc>
        <w:tc>
          <w:tcPr>
            <w:tcW w:type="dxa" w:w="3384"/>
            <w:vAlign w:val="center"/>
            <w:tcMar>
              <w:top w:w="90" w:type="dxa"/>
              <w:start w:w="100" w:type="dxa"/>
              <w:bottom w:w="90" w:type="dxa"/>
              <w:end w:w="100" w:type="dxa"/>
            </w:tcMar>
          </w:tcPr>
          <w:p>
            <w:pPr>
              <w:spacing w:after="0" w:before="0"/>
            </w:pPr>
            <w:r>
              <w:rPr>
                <w:rFonts w:ascii="Aptos" w:hAnsi="Aptos"/>
                <w:b w:val="0"/>
                <w:sz w:val="17"/>
              </w:rPr>
              <w:t>Tìm BIN hoạt động theo kho.</w:t>
            </w:r>
          </w:p>
        </w:tc>
      </w:tr>
      <w:tr>
        <w:tc>
          <w:tcPr>
            <w:tcW w:type="dxa" w:w="2088"/>
            <w:vAlign w:val="center"/>
            <w:tcMar>
              <w:top w:w="90" w:type="dxa"/>
              <w:start w:w="100" w:type="dxa"/>
              <w:bottom w:w="90" w:type="dxa"/>
              <w:end w:w="100" w:type="dxa"/>
            </w:tcMar>
            <w:shd w:fill="F6F9FB"/>
          </w:tcPr>
          <w:p>
            <w:pPr>
              <w:spacing w:after="0" w:before="0"/>
            </w:pPr>
            <w:r>
              <w:rPr>
                <w:rFonts w:ascii="Aptos" w:hAnsi="Aptos"/>
                <w:b w:val="0"/>
                <w:sz w:val="17"/>
              </w:rPr>
              <w:t>Index</w:t>
            </w:r>
          </w:p>
        </w:tc>
        <w:tc>
          <w:tcPr>
            <w:tcW w:type="dxa" w:w="3960"/>
            <w:vAlign w:val="center"/>
            <w:tcMar>
              <w:top w:w="90" w:type="dxa"/>
              <w:start w:w="100" w:type="dxa"/>
              <w:bottom w:w="90" w:type="dxa"/>
              <w:end w:w="100" w:type="dxa"/>
            </w:tcMar>
            <w:shd w:fill="F6F9FB"/>
          </w:tcPr>
          <w:p>
            <w:pPr>
              <w:spacing w:after="0" w:before="0"/>
            </w:pPr>
            <w:r>
              <w:rPr>
                <w:rFonts w:ascii="Aptos" w:hAnsi="Aptos"/>
                <w:b w:val="0"/>
                <w:sz w:val="17"/>
              </w:rPr>
              <w:t>locations (full_path)</w:t>
            </w:r>
          </w:p>
        </w:tc>
        <w:tc>
          <w:tcPr>
            <w:tcW w:type="dxa" w:w="3384"/>
            <w:vAlign w:val="center"/>
            <w:tcMar>
              <w:top w:w="90" w:type="dxa"/>
              <w:start w:w="100" w:type="dxa"/>
              <w:bottom w:w="90" w:type="dxa"/>
              <w:end w:w="100" w:type="dxa"/>
            </w:tcMar>
            <w:shd w:fill="F6F9FB"/>
          </w:tcPr>
          <w:p>
            <w:pPr>
              <w:spacing w:after="0" w:before="0"/>
            </w:pPr>
            <w:r>
              <w:rPr>
                <w:rFonts w:ascii="Aptos" w:hAnsi="Aptos"/>
                <w:b w:val="0"/>
                <w:sz w:val="17"/>
              </w:rPr>
              <w:t>Hỗ trợ tra cứu nhanh theo đường dẫn vị trí.</w:t>
            </w:r>
          </w:p>
        </w:tc>
      </w:tr>
      <w:tr>
        <w:tc>
          <w:tcPr>
            <w:tcW w:type="dxa" w:w="2088"/>
            <w:vAlign w:val="center"/>
            <w:tcMar>
              <w:top w:w="90" w:type="dxa"/>
              <w:start w:w="100" w:type="dxa"/>
              <w:bottom w:w="90" w:type="dxa"/>
              <w:end w:w="100" w:type="dxa"/>
            </w:tcMar>
          </w:tcPr>
          <w:p>
            <w:pPr>
              <w:spacing w:after="0" w:before="0"/>
            </w:pPr>
            <w:r>
              <w:rPr>
                <w:rFonts w:ascii="Aptos" w:hAnsi="Aptos"/>
                <w:b w:val="0"/>
                <w:sz w:val="17"/>
              </w:rPr>
              <w:t>Validation</w:t>
            </w:r>
          </w:p>
        </w:tc>
        <w:tc>
          <w:tcPr>
            <w:tcW w:type="dxa" w:w="3960"/>
            <w:vAlign w:val="center"/>
            <w:tcMar>
              <w:top w:w="90" w:type="dxa"/>
              <w:start w:w="100" w:type="dxa"/>
              <w:bottom w:w="90" w:type="dxa"/>
              <w:end w:w="100" w:type="dxa"/>
            </w:tcMar>
          </w:tcPr>
          <w:p>
            <w:pPr>
              <w:spacing w:after="0" w:before="0"/>
            </w:pPr>
            <w:r>
              <w:rPr>
                <w:rFonts w:ascii="Aptos" w:hAnsi="Aptos"/>
                <w:b w:val="0"/>
                <w:sz w:val="17"/>
              </w:rPr>
              <w:t>parent_id hierarchy check</w:t>
            </w:r>
          </w:p>
        </w:tc>
        <w:tc>
          <w:tcPr>
            <w:tcW w:type="dxa" w:w="3384"/>
            <w:vAlign w:val="center"/>
            <w:tcMar>
              <w:top w:w="90" w:type="dxa"/>
              <w:start w:w="100" w:type="dxa"/>
              <w:bottom w:w="90" w:type="dxa"/>
              <w:end w:w="100" w:type="dxa"/>
            </w:tcMar>
          </w:tcPr>
          <w:p>
            <w:pPr>
              <w:spacing w:after="0" w:before="0"/>
            </w:pPr>
            <w:r>
              <w:rPr>
                <w:rFonts w:ascii="Aptos" w:hAnsi="Aptos"/>
                <w:b w:val="0"/>
                <w:sz w:val="17"/>
              </w:rPr>
              <w:t>Chặn vòng lặp và sai cấp cha con.</w:t>
            </w:r>
          </w:p>
        </w:tc>
      </w:tr>
    </w:tbl>
    <w:p>
      <w:pPr>
        <w:spacing w:after="40"/>
      </w:pPr>
    </w:p>
    <w:p>
      <w:pPr>
        <w:pStyle w:val="Heading1"/>
        <w:spacing w:before="240" w:after="100"/>
      </w:pPr>
      <w:r>
        <w:rPr>
          <w:rFonts w:ascii="Aptos Display" w:hAnsi="Aptos Display"/>
          <w:color w:val="000000"/>
        </w:rPr>
        <w:t>7 Điểm tích hợp với các domain khác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trPr>
        <w:tc>
          <w:tcPr>
            <w:tcW w:type="dxa" w:w="2016"/>
            <w:vAlign w:val="center"/>
            <w:tcMar>
              <w:top w:w="90" w:type="dxa"/>
              <w:start w:w="100" w:type="dxa"/>
              <w:bottom w:w="90" w:type="dxa"/>
              <w:end w:w="100" w:type="dxa"/>
            </w:tcMar>
            <w:shd w:fill="1F4E78"/>
          </w:tcPr>
          <w:p>
            <w:pPr>
              <w:spacing w:after="0" w:before="0"/>
            </w:pPr>
            <w:r>
              <w:rPr>
                <w:rFonts w:ascii="Aptos" w:hAnsi="Aptos"/>
                <w:b/>
                <w:color w:val="FFFFFF"/>
                <w:sz w:val="17"/>
              </w:rPr>
              <w:t>Domain</w:t>
            </w:r>
          </w:p>
        </w:tc>
        <w:tc>
          <w:tcPr>
            <w:tcW w:type="dxa" w:w="3744"/>
            <w:vAlign w:val="center"/>
            <w:tcMar>
              <w:top w:w="90" w:type="dxa"/>
              <w:start w:w="100" w:type="dxa"/>
              <w:bottom w:w="90" w:type="dxa"/>
              <w:end w:w="100" w:type="dxa"/>
            </w:tcMar>
            <w:shd w:fill="1F4E78"/>
          </w:tcPr>
          <w:p>
            <w:pPr>
              <w:spacing w:after="0" w:before="0"/>
            </w:pPr>
            <w:r>
              <w:rPr>
                <w:rFonts w:ascii="Aptos" w:hAnsi="Aptos"/>
                <w:b/>
                <w:color w:val="FFFFFF"/>
                <w:sz w:val="17"/>
              </w:rPr>
              <w:t>Foreign key hoặc quy tắc</w:t>
            </w:r>
          </w:p>
        </w:tc>
        <w:tc>
          <w:tcPr>
            <w:tcW w:type="dxa" w:w="3672"/>
            <w:vAlign w:val="center"/>
            <w:tcMar>
              <w:top w:w="90" w:type="dxa"/>
              <w:start w:w="100" w:type="dxa"/>
              <w:bottom w:w="90" w:type="dxa"/>
              <w:end w:w="100" w:type="dxa"/>
            </w:tcMar>
            <w:shd w:fill="1F4E78"/>
          </w:tcPr>
          <w:p>
            <w:pPr>
              <w:spacing w:after="0" w:before="0"/>
            </w:pPr>
            <w:r>
              <w:rPr>
                <w:rFonts w:ascii="Aptos" w:hAnsi="Aptos"/>
                <w:b/>
                <w:color w:val="FFFFFF"/>
                <w:sz w:val="17"/>
              </w:rPr>
              <w:t>Điểm cần thống nhất</w:t>
            </w:r>
          </w:p>
        </w:tc>
      </w:tr>
      <w:tr>
        <w:tc>
          <w:tcPr>
            <w:tcW w:type="dxa" w:w="2016"/>
            <w:vAlign w:val="center"/>
            <w:tcMar>
              <w:top w:w="90" w:type="dxa"/>
              <w:start w:w="100" w:type="dxa"/>
              <w:bottom w:w="90" w:type="dxa"/>
              <w:end w:w="100" w:type="dxa"/>
            </w:tcMar>
          </w:tcPr>
          <w:p>
            <w:pPr>
              <w:spacing w:after="0" w:before="0"/>
            </w:pPr>
            <w:r>
              <w:rPr>
                <w:rFonts w:ascii="Aptos" w:hAnsi="Aptos"/>
                <w:b w:val="0"/>
                <w:sz w:val="17"/>
              </w:rPr>
              <w:t>Authentication and RBAC</w:t>
            </w:r>
          </w:p>
        </w:tc>
        <w:tc>
          <w:tcPr>
            <w:tcW w:type="dxa" w:w="3744"/>
            <w:vAlign w:val="center"/>
            <w:tcMar>
              <w:top w:w="90" w:type="dxa"/>
              <w:start w:w="100" w:type="dxa"/>
              <w:bottom w:w="90" w:type="dxa"/>
              <w:end w:w="100" w:type="dxa"/>
            </w:tcMar>
          </w:tcPr>
          <w:p>
            <w:pPr>
              <w:spacing w:after="0" w:before="0"/>
            </w:pPr>
            <w:r>
              <w:rPr>
                <w:rFonts w:ascii="Aptos" w:hAnsi="Aptos"/>
                <w:b w:val="0"/>
                <w:sz w:val="17"/>
              </w:rPr>
              <w:t>user_roles.warehouse_id -&gt; warehouses.id</w:t>
            </w:r>
          </w:p>
        </w:tc>
        <w:tc>
          <w:tcPr>
            <w:tcW w:type="dxa" w:w="3672"/>
            <w:vAlign w:val="center"/>
            <w:tcMar>
              <w:top w:w="90" w:type="dxa"/>
              <w:start w:w="100" w:type="dxa"/>
              <w:bottom w:w="90" w:type="dxa"/>
              <w:end w:w="100" w:type="dxa"/>
            </w:tcMar>
          </w:tcPr>
          <w:p>
            <w:pPr>
              <w:spacing w:after="0" w:before="0"/>
            </w:pPr>
            <w:r>
              <w:rPr>
                <w:rFonts w:ascii="Aptos" w:hAnsi="Aptos"/>
                <w:b w:val="0"/>
                <w:sz w:val="17"/>
              </w:rPr>
              <w:t>Người dùng chỉ thao tác trong kho được gán quyền.</w:t>
            </w:r>
          </w:p>
        </w:tc>
      </w:tr>
      <w:tr>
        <w:tc>
          <w:tcPr>
            <w:tcW w:type="dxa" w:w="2016"/>
            <w:vAlign w:val="center"/>
            <w:tcMar>
              <w:top w:w="90" w:type="dxa"/>
              <w:start w:w="100" w:type="dxa"/>
              <w:bottom w:w="90" w:type="dxa"/>
              <w:end w:w="100" w:type="dxa"/>
            </w:tcMar>
            <w:shd w:fill="F6F9FB"/>
          </w:tcPr>
          <w:p>
            <w:pPr>
              <w:spacing w:after="0" w:before="0"/>
            </w:pPr>
            <w:r>
              <w:rPr>
                <w:rFonts w:ascii="Aptos" w:hAnsi="Aptos"/>
                <w:b w:val="0"/>
                <w:sz w:val="17"/>
              </w:rPr>
              <w:t>Inventory Model</w:t>
            </w:r>
          </w:p>
        </w:tc>
        <w:tc>
          <w:tcPr>
            <w:tcW w:type="dxa" w:w="3744"/>
            <w:vAlign w:val="center"/>
            <w:tcMar>
              <w:top w:w="90" w:type="dxa"/>
              <w:start w:w="100" w:type="dxa"/>
              <w:bottom w:w="90" w:type="dxa"/>
              <w:end w:w="100" w:type="dxa"/>
            </w:tcMar>
            <w:shd w:fill="F6F9FB"/>
          </w:tcPr>
          <w:p>
            <w:pPr>
              <w:spacing w:after="0" w:before="0"/>
            </w:pPr>
            <w:r>
              <w:rPr>
                <w:rFonts w:ascii="Aptos" w:hAnsi="Aptos"/>
                <w:b w:val="0"/>
                <w:sz w:val="17"/>
              </w:rPr>
              <w:t>inventory.location_id -&gt; locations.id</w:t>
            </w:r>
          </w:p>
        </w:tc>
        <w:tc>
          <w:tcPr>
            <w:tcW w:type="dxa" w:w="3672"/>
            <w:vAlign w:val="center"/>
            <w:tcMar>
              <w:top w:w="90" w:type="dxa"/>
              <w:start w:w="100" w:type="dxa"/>
              <w:bottom w:w="90" w:type="dxa"/>
              <w:end w:w="100" w:type="dxa"/>
            </w:tcMar>
            <w:shd w:fill="F6F9FB"/>
          </w:tcPr>
          <w:p>
            <w:pPr>
              <w:spacing w:after="0" w:before="0"/>
            </w:pPr>
            <w:r>
              <w:rPr>
                <w:rFonts w:ascii="Aptos" w:hAnsi="Aptos"/>
                <w:b w:val="0"/>
                <w:sz w:val="17"/>
              </w:rPr>
              <w:t>location_id phải là BIN; tồn QC/DAMAGED không tính available để bán.</w:t>
            </w:r>
          </w:p>
        </w:tc>
      </w:tr>
      <w:tr>
        <w:tc>
          <w:tcPr>
            <w:tcW w:type="dxa" w:w="2016"/>
            <w:vAlign w:val="center"/>
            <w:tcMar>
              <w:top w:w="90" w:type="dxa"/>
              <w:start w:w="100" w:type="dxa"/>
              <w:bottom w:w="90" w:type="dxa"/>
              <w:end w:w="100" w:type="dxa"/>
            </w:tcMar>
          </w:tcPr>
          <w:p>
            <w:pPr>
              <w:spacing w:after="0" w:before="0"/>
            </w:pPr>
            <w:r>
              <w:rPr>
                <w:rFonts w:ascii="Aptos" w:hAnsi="Aptos"/>
                <w:b w:val="0"/>
                <w:sz w:val="17"/>
              </w:rPr>
              <w:t>Stock Ledger</w:t>
            </w:r>
          </w:p>
        </w:tc>
        <w:tc>
          <w:tcPr>
            <w:tcW w:type="dxa" w:w="3744"/>
            <w:vAlign w:val="center"/>
            <w:tcMar>
              <w:top w:w="90" w:type="dxa"/>
              <w:start w:w="100" w:type="dxa"/>
              <w:bottom w:w="90" w:type="dxa"/>
              <w:end w:w="100" w:type="dxa"/>
            </w:tcMar>
          </w:tcPr>
          <w:p>
            <w:pPr>
              <w:spacing w:after="0" w:before="0"/>
            </w:pPr>
            <w:r>
              <w:rPr>
                <w:rFonts w:ascii="Aptos" w:hAnsi="Aptos"/>
                <w:b w:val="0"/>
                <w:sz w:val="17"/>
              </w:rPr>
              <w:t>stock_ledger.warehouse_id và location_id</w:t>
            </w:r>
          </w:p>
        </w:tc>
        <w:tc>
          <w:tcPr>
            <w:tcW w:type="dxa" w:w="3672"/>
            <w:vAlign w:val="center"/>
            <w:tcMar>
              <w:top w:w="90" w:type="dxa"/>
              <w:start w:w="100" w:type="dxa"/>
              <w:bottom w:w="90" w:type="dxa"/>
              <w:end w:w="100" w:type="dxa"/>
            </w:tcMar>
          </w:tcPr>
          <w:p>
            <w:pPr>
              <w:spacing w:after="0" w:before="0"/>
            </w:pPr>
            <w:r>
              <w:rPr>
                <w:rFonts w:ascii="Aptos" w:hAnsi="Aptos"/>
                <w:b w:val="0"/>
                <w:sz w:val="17"/>
              </w:rPr>
              <w:t>Ledger phải dùng location thuộc đúng warehouse và không được sửa lịch sử.</w:t>
            </w:r>
          </w:p>
        </w:tc>
      </w:tr>
      <w:tr>
        <w:tc>
          <w:tcPr>
            <w:tcW w:type="dxa" w:w="2016"/>
            <w:vAlign w:val="center"/>
            <w:tcMar>
              <w:top w:w="90" w:type="dxa"/>
              <w:start w:w="100" w:type="dxa"/>
              <w:bottom w:w="90" w:type="dxa"/>
              <w:end w:w="100" w:type="dxa"/>
            </w:tcMar>
            <w:shd w:fill="F6F9FB"/>
          </w:tcPr>
          <w:p>
            <w:pPr>
              <w:spacing w:after="0" w:before="0"/>
            </w:pPr>
            <w:r>
              <w:rPr>
                <w:rFonts w:ascii="Aptos" w:hAnsi="Aptos"/>
                <w:b w:val="0"/>
                <w:sz w:val="17"/>
              </w:rPr>
              <w:t>Product and Supplier</w:t>
            </w:r>
          </w:p>
        </w:tc>
        <w:tc>
          <w:tcPr>
            <w:tcW w:type="dxa" w:w="3744"/>
            <w:vAlign w:val="center"/>
            <w:tcMar>
              <w:top w:w="90" w:type="dxa"/>
              <w:start w:w="100" w:type="dxa"/>
              <w:bottom w:w="90" w:type="dxa"/>
              <w:end w:w="100" w:type="dxa"/>
            </w:tcMar>
            <w:shd w:fill="F6F9FB"/>
          </w:tcPr>
          <w:p>
            <w:pPr>
              <w:spacing w:after="0" w:before="0"/>
            </w:pPr>
            <w:r>
              <w:rPr>
                <w:rFonts w:ascii="Aptos" w:hAnsi="Aptos"/>
                <w:b w:val="0"/>
                <w:sz w:val="17"/>
              </w:rPr>
              <w:t>Không có FK trực tiếp</w:t>
            </w:r>
          </w:p>
        </w:tc>
        <w:tc>
          <w:tcPr>
            <w:tcW w:type="dxa" w:w="3672"/>
            <w:vAlign w:val="center"/>
            <w:tcMar>
              <w:top w:w="90" w:type="dxa"/>
              <w:start w:w="100" w:type="dxa"/>
              <w:bottom w:w="90" w:type="dxa"/>
              <w:end w:w="100" w:type="dxa"/>
            </w:tcMar>
            <w:shd w:fill="F6F9FB"/>
          </w:tcPr>
          <w:p>
            <w:pPr>
              <w:spacing w:after="0" w:before="0"/>
            </w:pPr>
            <w:r>
              <w:rPr>
                <w:rFonts w:ascii="Aptos" w:hAnsi="Aptos"/>
                <w:b w:val="0"/>
                <w:sz w:val="17"/>
              </w:rPr>
              <w:t>SKU được đặt vào BIN qua inventory, không gắn trực tiếp với location master.</w:t>
            </w:r>
          </w:p>
        </w:tc>
      </w:tr>
    </w:tbl>
    <w:p>
      <w:pPr>
        <w:spacing w:after="40"/>
      </w:pPr>
    </w:p>
    <w:p>
      <w:pPr>
        <w:pStyle w:val="Heading1"/>
        <w:spacing w:before="240" w:after="100"/>
      </w:pPr>
      <w:r>
        <w:rPr>
          <w:rFonts w:ascii="Aptos Display" w:hAnsi="Aptos Display"/>
          <w:color w:val="000000"/>
        </w:rPr>
        <w:t>8 Ví dụ dữ liệu và kiểm tra triển khai</w:t>
      </w:r>
    </w:p>
    <w:p>
      <w:pPr>
        <w:spacing w:after="100"/>
      </w:pPr>
      <w:r>
        <w:rPr>
          <w:rFonts w:ascii="Aptos" w:hAnsi="Aptos"/>
          <w:b w:val="0"/>
          <w:sz w:val="21"/>
        </w:rPr>
        <w:t>Kho WH01 có Zone Z-A, Aisle A01, Rack R03 và BIN B05. full_path của BIN là WH01/Z-A/A01/R03/B05. Khi nhận 120 kg hàng, WMS có thể tăng tồn tại RECEIVING BIN; sau putaway, tồn ở RECEIVING BIN giảm 120 kg và tồn ở BIN B05 tăng 120 kg. Tổng tồn trong kho không đổi, chỉ thay đổi vị trí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val="true"/>
        </w:trPr>
        <w:tc>
          <w:tcPr>
            <w:tcW w:type="dxa" w:w="2376"/>
            <w:vAlign w:val="center"/>
            <w:tcMar>
              <w:top w:w="90" w:type="dxa"/>
              <w:start w:w="100" w:type="dxa"/>
              <w:bottom w:w="90" w:type="dxa"/>
              <w:end w:w="100" w:type="dxa"/>
            </w:tcMar>
            <w:shd w:fill="1F4E78"/>
          </w:tcPr>
          <w:p>
            <w:pPr>
              <w:spacing w:after="0" w:before="0"/>
            </w:pPr>
            <w:r>
              <w:rPr>
                <w:rFonts w:ascii="Aptos" w:hAnsi="Aptos"/>
                <w:b/>
                <w:color w:val="FFFFFF"/>
                <w:sz w:val="17"/>
              </w:rPr>
              <w:t>Hạng mục</w:t>
            </w:r>
          </w:p>
        </w:tc>
        <w:tc>
          <w:tcPr>
            <w:tcW w:type="dxa" w:w="7056"/>
            <w:vAlign w:val="center"/>
            <w:tcMar>
              <w:top w:w="90" w:type="dxa"/>
              <w:start w:w="100" w:type="dxa"/>
              <w:bottom w:w="90" w:type="dxa"/>
              <w:end w:w="100" w:type="dxa"/>
            </w:tcMar>
            <w:shd w:fill="1F4E78"/>
          </w:tcPr>
          <w:p>
            <w:pPr>
              <w:spacing w:after="0" w:before="0"/>
            </w:pPr>
            <w:r>
              <w:rPr>
                <w:rFonts w:ascii="Aptos" w:hAnsi="Aptos"/>
                <w:b/>
                <w:color w:val="FFFFFF"/>
                <w:sz w:val="17"/>
              </w:rPr>
              <w:t>Điều kiện hoàn thành</w:t>
            </w:r>
          </w:p>
        </w:tc>
      </w:tr>
      <w:tr>
        <w:tc>
          <w:tcPr>
            <w:tcW w:type="dxa" w:w="2376"/>
            <w:vAlign w:val="center"/>
            <w:tcMar>
              <w:top w:w="90" w:type="dxa"/>
              <w:start w:w="100" w:type="dxa"/>
              <w:bottom w:w="90" w:type="dxa"/>
              <w:end w:w="100" w:type="dxa"/>
            </w:tcMar>
          </w:tcPr>
          <w:p>
            <w:pPr>
              <w:spacing w:after="0" w:before="0"/>
            </w:pPr>
            <w:r>
              <w:rPr>
                <w:rFonts w:ascii="Aptos" w:hAnsi="Aptos"/>
                <w:b w:val="0"/>
                <w:sz w:val="17"/>
              </w:rPr>
              <w:t>ERD</w:t>
            </w:r>
          </w:p>
        </w:tc>
        <w:tc>
          <w:tcPr>
            <w:tcW w:type="dxa" w:w="7056"/>
            <w:vAlign w:val="center"/>
            <w:tcMar>
              <w:top w:w="90" w:type="dxa"/>
              <w:start w:w="100" w:type="dxa"/>
              <w:bottom w:w="90" w:type="dxa"/>
              <w:end w:w="100" w:type="dxa"/>
            </w:tcMar>
          </w:tcPr>
          <w:p>
            <w:pPr>
              <w:spacing w:after="0" w:before="0"/>
            </w:pPr>
            <w:r>
              <w:rPr>
                <w:rFonts w:ascii="Aptos" w:hAnsi="Aptos"/>
                <w:b w:val="0"/>
                <w:sz w:val="17"/>
              </w:rPr>
              <w:t>warehouses và locations có PK/FK, quan hệ 1-N và tự tham chiếu rõ ràng.</w:t>
            </w:r>
          </w:p>
        </w:tc>
      </w:tr>
      <w:tr>
        <w:tc>
          <w:tcPr>
            <w:tcW w:type="dxa" w:w="2376"/>
            <w:vAlign w:val="center"/>
            <w:tcMar>
              <w:top w:w="90" w:type="dxa"/>
              <w:start w:w="100" w:type="dxa"/>
              <w:bottom w:w="90" w:type="dxa"/>
              <w:end w:w="100" w:type="dxa"/>
            </w:tcMar>
            <w:shd w:fill="F6F9FB"/>
          </w:tcPr>
          <w:p>
            <w:pPr>
              <w:spacing w:after="0" w:before="0"/>
            </w:pPr>
            <w:r>
              <w:rPr>
                <w:rFonts w:ascii="Aptos" w:hAnsi="Aptos"/>
                <w:b w:val="0"/>
                <w:sz w:val="17"/>
              </w:rPr>
              <w:t>Data dictionary</w:t>
            </w:r>
          </w:p>
        </w:tc>
        <w:tc>
          <w:tcPr>
            <w:tcW w:type="dxa" w:w="7056"/>
            <w:vAlign w:val="center"/>
            <w:tcMar>
              <w:top w:w="90" w:type="dxa"/>
              <w:start w:w="100" w:type="dxa"/>
              <w:bottom w:w="90" w:type="dxa"/>
              <w:end w:w="100" w:type="dxa"/>
            </w:tcMar>
            <w:shd w:fill="F6F9FB"/>
          </w:tcPr>
          <w:p>
            <w:pPr>
              <w:spacing w:after="0" w:before="0"/>
            </w:pPr>
            <w:r>
              <w:rPr>
                <w:rFonts w:ascii="Aptos" w:hAnsi="Aptos"/>
                <w:b w:val="0"/>
                <w:sz w:val="17"/>
              </w:rPr>
              <w:t>Mọi cột, kiểu dữ liệu, nullability, default và key được mô tả.</w:t>
            </w:r>
          </w:p>
        </w:tc>
      </w:tr>
      <w:tr>
        <w:tc>
          <w:tcPr>
            <w:tcW w:type="dxa" w:w="2376"/>
            <w:vAlign w:val="center"/>
            <w:tcMar>
              <w:top w:w="90" w:type="dxa"/>
              <w:start w:w="100" w:type="dxa"/>
              <w:bottom w:w="90" w:type="dxa"/>
              <w:end w:w="100" w:type="dxa"/>
            </w:tcMar>
          </w:tcPr>
          <w:p>
            <w:pPr>
              <w:spacing w:after="0" w:before="0"/>
            </w:pPr>
            <w:r>
              <w:rPr>
                <w:rFonts w:ascii="Aptos" w:hAnsi="Aptos"/>
                <w:b w:val="0"/>
                <w:sz w:val="17"/>
              </w:rPr>
              <w:t>Business rules</w:t>
            </w:r>
          </w:p>
        </w:tc>
        <w:tc>
          <w:tcPr>
            <w:tcW w:type="dxa" w:w="7056"/>
            <w:vAlign w:val="center"/>
            <w:tcMar>
              <w:top w:w="90" w:type="dxa"/>
              <w:start w:w="100" w:type="dxa"/>
              <w:bottom w:w="90" w:type="dxa"/>
              <w:end w:w="100" w:type="dxa"/>
            </w:tcMar>
          </w:tcPr>
          <w:p>
            <w:pPr>
              <w:spacing w:after="0" w:before="0"/>
            </w:pPr>
            <w:r>
              <w:rPr>
                <w:rFonts w:ascii="Aptos" w:hAnsi="Aptos"/>
                <w:b w:val="0"/>
                <w:sz w:val="17"/>
              </w:rPr>
              <w:t>Có kiểm tra mã location, hierarchy, BIN inventory và soft delete.</w:t>
            </w:r>
          </w:p>
        </w:tc>
      </w:tr>
      <w:tr>
        <w:tc>
          <w:tcPr>
            <w:tcW w:type="dxa" w:w="2376"/>
            <w:vAlign w:val="center"/>
            <w:tcMar>
              <w:top w:w="90" w:type="dxa"/>
              <w:start w:w="100" w:type="dxa"/>
              <w:bottom w:w="90" w:type="dxa"/>
              <w:end w:w="100" w:type="dxa"/>
            </w:tcMar>
            <w:shd w:fill="F6F9FB"/>
          </w:tcPr>
          <w:p>
            <w:pPr>
              <w:spacing w:after="0" w:before="0"/>
            </w:pPr>
            <w:r>
              <w:rPr>
                <w:rFonts w:ascii="Aptos" w:hAnsi="Aptos"/>
                <w:b w:val="0"/>
                <w:sz w:val="17"/>
              </w:rPr>
              <w:t>Integration</w:t>
            </w:r>
          </w:p>
        </w:tc>
        <w:tc>
          <w:tcPr>
            <w:tcW w:type="dxa" w:w="7056"/>
            <w:vAlign w:val="center"/>
            <w:tcMar>
              <w:top w:w="90" w:type="dxa"/>
              <w:start w:w="100" w:type="dxa"/>
              <w:bottom w:w="90" w:type="dxa"/>
              <w:end w:w="100" w:type="dxa"/>
            </w:tcMar>
            <w:shd w:fill="F6F9FB"/>
          </w:tcPr>
          <w:p>
            <w:pPr>
              <w:spacing w:after="0" w:before="0"/>
            </w:pPr>
            <w:r>
              <w:rPr>
                <w:rFonts w:ascii="Aptos" w:hAnsi="Aptos"/>
                <w:b w:val="0"/>
                <w:sz w:val="17"/>
              </w:rPr>
              <w:t>Inventory, Stock Ledger và RBAC dùng đúng warehouses.id và locations.id.</w:t>
            </w:r>
          </w:p>
        </w:tc>
      </w:tr>
    </w:tbl>
    <w:p>
      <w:pPr>
        <w:spacing w:after="40"/>
      </w:pPr>
    </w:p>
    <w:sectPr w:rsidR="00FC693F" w:rsidRPr="0006063C" w:rsidSect="00034616">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A5A5A"/>
        <w:sz w:val="16"/>
      </w:rPr>
      <w:t>Mini WMS  |  Warehouse Structure ERD  |  Sprint 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