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r>
        <w:t>Bahauddin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162AC0CF"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w:t>
      </w:r>
      <w:r w:rsidR="006F2DDA">
        <w:rPr>
          <w:szCs w:val="24"/>
        </w:rPr>
        <w:t>6</w:t>
      </w:r>
      <w:r w:rsidR="0064055A" w:rsidRPr="0064055A">
        <w:rPr>
          <w:szCs w:val="24"/>
        </w:rPr>
        <w:t xml:space="preserve"> is the conclusion.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So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r w:rsidR="00933CB9" w:rsidRPr="00245C79">
        <w:rPr>
          <w:i/>
          <w:szCs w:val="26"/>
        </w:rPr>
        <w:t>P</w:t>
      </w:r>
      <w:r w:rsidR="00933CB9">
        <w:rPr>
          <w:szCs w:val="26"/>
        </w:rPr>
        <w:t>(</w:t>
      </w:r>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DA5FA5"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5F9431BD" w14:textId="77777777" w:rsidR="004A0465" w:rsidRPr="00CD1DE7" w:rsidRDefault="00DA5FA5"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DA5FA5"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512BC8BE"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FE0387">
        <w:rPr>
          <w:szCs w:val="26"/>
        </w:rPr>
        <w:t>,</w:t>
      </w:r>
      <w:r w:rsidR="0075662D">
        <w:rPr>
          <w:szCs w:val="26"/>
        </w:rPr>
        <w:t xml:space="preserve"> </w:t>
      </w:r>
      <w:r w:rsidR="0075662D" w:rsidRPr="00553C8E">
        <w:rPr>
          <w:i/>
          <w:iCs/>
          <w:szCs w:val="26"/>
        </w:rPr>
        <w:t>causal network</w:t>
      </w:r>
      <w:r w:rsidR="00FE0387">
        <w:rPr>
          <w:szCs w:val="26"/>
        </w:rPr>
        <w:t xml:space="preserve">, or </w:t>
      </w:r>
      <w:r w:rsidR="00FE0387" w:rsidRPr="00FE0387">
        <w:rPr>
          <w:i/>
          <w:iCs/>
          <w:szCs w:val="26"/>
        </w:rPr>
        <w:t>influence diagram</w:t>
      </w:r>
      <w:r w:rsidR="00FE0387">
        <w:rPr>
          <w:szCs w:val="26"/>
        </w:rPr>
        <w:t>, in which a name can be specific for an application type or a purpose of explanation.</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w:t>
      </w:r>
      <w:r w:rsidRPr="00CD1DE7">
        <w:rPr>
          <w:szCs w:val="26"/>
        </w:rPr>
        <w:lastRenderedPageBreak/>
        <w:t xml:space="preserve">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r w:rsidRPr="00CD1DE7">
        <w:rPr>
          <w:i/>
          <w:szCs w:val="26"/>
        </w:rPr>
        <w:t>f</w:t>
      </w:r>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DA5FA5"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So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r w:rsidR="004C45A6">
        <w:rPr>
          <w:i/>
          <w:szCs w:val="26"/>
        </w:rPr>
        <w:t>X</w:t>
      </w:r>
      <w:r w:rsidR="004C45A6" w:rsidRPr="00CD1DE7">
        <w:rPr>
          <w:i/>
          <w:szCs w:val="26"/>
          <w:vertAlign w:val="subscript"/>
        </w:rPr>
        <w:t>n</w:t>
      </w:r>
      <w:r w:rsidR="004C45A6" w:rsidRPr="004C45A6">
        <w:rPr>
          <w:i/>
          <w:szCs w:val="26"/>
        </w:rPr>
        <w:t>=x</w:t>
      </w:r>
      <w:r w:rsidR="004C45A6" w:rsidRPr="004C45A6">
        <w:rPr>
          <w:i/>
          <w:szCs w:val="26"/>
          <w:vertAlign w:val="subscript"/>
        </w:rPr>
        <w:t>n</w:t>
      </w:r>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DA5FA5"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r w:rsidR="00BC2A77" w:rsidRPr="00CD1DE7">
        <w:rPr>
          <w:i/>
        </w:rPr>
        <w:t>PA</w:t>
      </w:r>
      <w:r w:rsidR="00BC2A77" w:rsidRPr="00110B54">
        <w:rPr>
          <w:i/>
          <w:vertAlign w:val="subscript"/>
        </w:rPr>
        <w:t>i</w:t>
      </w:r>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r w:rsidR="002F198E" w:rsidRPr="002F198E">
        <w:rPr>
          <w:i/>
        </w:rPr>
        <w:t>PA</w:t>
      </w:r>
      <w:r w:rsidR="002F198E" w:rsidRPr="002F198E">
        <w:rPr>
          <w:i/>
          <w:vertAlign w:val="subscript"/>
        </w:rPr>
        <w:t>i</w:t>
      </w:r>
      <w:bookmarkStart w:id="5" w:name="_Hlk519686887"/>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r w:rsidR="003B3EDA" w:rsidRPr="003B3EDA">
        <w:rPr>
          <w:i/>
        </w:rPr>
        <w:t>X</w:t>
      </w:r>
      <w:r w:rsidR="003B3EDA" w:rsidRPr="003B3EDA">
        <w:rPr>
          <w:i/>
          <w:vertAlign w:val="subscript"/>
        </w:rPr>
        <w:t>n</w:t>
      </w:r>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as product of CPTs.</w:t>
      </w:r>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DA5FA5"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DA5FA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DA5FA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DA5FA5"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6CA40A86"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w:t>
      </w:r>
      <w:r w:rsidR="006E0354">
        <w:rPr>
          <w:szCs w:val="24"/>
        </w:rPr>
        <w:t xml:space="preserve"> and the whole BN is called causal network</w:t>
      </w:r>
      <w:r w:rsidR="008B667E">
        <w:rPr>
          <w:szCs w:val="24"/>
        </w:rPr>
        <w:t xml:space="preserv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r w:rsidRPr="001538C5">
        <w:rPr>
          <w:i/>
          <w:szCs w:val="24"/>
        </w:rPr>
        <w:t>X</w:t>
      </w:r>
      <w:r w:rsidRPr="001538C5">
        <w:rPr>
          <w:i/>
          <w:szCs w:val="24"/>
          <w:vertAlign w:val="subscript"/>
        </w:rPr>
        <w:t>n</w:t>
      </w:r>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r w:rsidRPr="00687484">
        <w:rPr>
          <w:i/>
        </w:rPr>
        <w:t>X</w:t>
      </w:r>
      <w:r w:rsidRPr="00687484">
        <w:rPr>
          <w:i/>
          <w:vertAlign w:val="subscript"/>
        </w:rPr>
        <w:t>k</w:t>
      </w:r>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60929780" r:id="rId26"/>
        </w:object>
      </w:r>
      <w:r w:rsidRPr="001538C5">
        <w:t xml:space="preserve"> </w:t>
      </w:r>
      <w:r w:rsidRPr="00687484">
        <w:rPr>
          <w:i/>
        </w:rPr>
        <w:t>i</w:t>
      </w:r>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60929781"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r w:rsidRPr="00687484">
        <w:rPr>
          <w:i/>
        </w:rPr>
        <w:t>X</w:t>
      </w:r>
      <w:r w:rsidRPr="00687484">
        <w:rPr>
          <w:i/>
          <w:vertAlign w:val="subscript"/>
        </w:rPr>
        <w:t>k</w:t>
      </w:r>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E60DED">
        <w:rPr>
          <w:i/>
          <w:vertAlign w:val="subscript"/>
        </w:rPr>
        <w:t>k</w:t>
      </w:r>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→…→X</w:t>
      </w:r>
      <w:r w:rsidRPr="009762F5">
        <w:rPr>
          <w:i/>
          <w:vertAlign w:val="subscript"/>
        </w:rPr>
        <w:t>k</w:t>
      </w:r>
      <w:r>
        <w:t xml:space="preserve">. The nodes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1538C5">
        <w:rPr>
          <w:i/>
          <w:vertAlign w:val="subscript"/>
        </w:rPr>
        <w:t>k</w:t>
      </w:r>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r w:rsidRPr="009762F5">
        <w:rPr>
          <w:i/>
        </w:rPr>
        <w:t>X</w:t>
      </w:r>
      <w:r>
        <w:rPr>
          <w:i/>
          <w:vertAlign w:val="subscript"/>
        </w:rPr>
        <w:t>m</w:t>
      </w:r>
      <w:r w:rsidRPr="009762F5">
        <w:rPr>
          <w:i/>
        </w:rPr>
        <w:t>→…X</w:t>
      </w:r>
      <w:r>
        <w:rPr>
          <w:i/>
          <w:vertAlign w:val="subscript"/>
        </w:rPr>
        <w:t>n</w:t>
      </w:r>
      <w:r>
        <w:t xml:space="preserve"> is </w:t>
      </w:r>
      <w:r w:rsidR="00136360">
        <w:t>the</w:t>
      </w:r>
      <w:r>
        <w:t xml:space="preserve"> path from </w:t>
      </w:r>
      <w:r w:rsidRPr="00A70D56">
        <w:rPr>
          <w:i/>
        </w:rPr>
        <w:t>X</w:t>
      </w:r>
      <w:r>
        <w:rPr>
          <w:i/>
          <w:vertAlign w:val="subscript"/>
        </w:rPr>
        <w:t>m</w:t>
      </w:r>
      <w:r>
        <w:t xml:space="preserve"> to </w:t>
      </w:r>
      <w:r w:rsidRPr="00A70D56">
        <w:rPr>
          <w:i/>
        </w:rPr>
        <w:t>X</w:t>
      </w:r>
      <w:r>
        <w:rPr>
          <w:i/>
          <w:vertAlign w:val="subscript"/>
        </w:rPr>
        <w:t>n</w:t>
      </w:r>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→…→X</w:t>
      </w:r>
      <w:r>
        <w:rPr>
          <w:i/>
          <w:vertAlign w:val="subscript"/>
        </w:rPr>
        <w:t>n</w:t>
      </w:r>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r w:rsidRPr="00D018CE">
        <w:rPr>
          <w:i/>
        </w:rPr>
        <w:t>X</w:t>
      </w:r>
      <w:r w:rsidRPr="00D018CE">
        <w:rPr>
          <w:i/>
          <w:vertAlign w:val="subscript"/>
        </w:rPr>
        <w:t>k</w:t>
      </w:r>
      <w:r w:rsidRPr="00D018CE">
        <w:t xml:space="preserve"> is binary node and it has two parents </w:t>
      </w:r>
      <w:r w:rsidRPr="00D018CE">
        <w:rPr>
          <w:i/>
        </w:rPr>
        <w:t>X</w:t>
      </w:r>
      <w:r w:rsidRPr="00D018CE">
        <w:rPr>
          <w:i/>
          <w:vertAlign w:val="subscript"/>
        </w:rPr>
        <w:t>i</w:t>
      </w:r>
      <w:r w:rsidRPr="00D018CE">
        <w:t xml:space="preserve"> and </w:t>
      </w:r>
      <w:r w:rsidRPr="00D018CE">
        <w:rPr>
          <w:i/>
        </w:rPr>
        <w:t>X</w:t>
      </w:r>
      <w:r w:rsidRPr="00D018CE">
        <w:rPr>
          <w:i/>
          <w:vertAlign w:val="subscript"/>
        </w:rPr>
        <w:t>j</w:t>
      </w:r>
      <w:r w:rsidRPr="00D018CE">
        <w:t xml:space="preserve">, the CPT of </w:t>
      </w:r>
      <w:r w:rsidRPr="00D018CE">
        <w:rPr>
          <w:i/>
        </w:rPr>
        <w:t>X</w:t>
      </w:r>
      <w:r w:rsidRPr="00D018CE">
        <w:rPr>
          <w:i/>
          <w:vertAlign w:val="subscript"/>
        </w:rPr>
        <w:t>k</w:t>
      </w:r>
      <w:r w:rsidRPr="00D018CE">
        <w:t xml:space="preserve"> which is the conditional probability </w:t>
      </w:r>
      <w:r w:rsidRPr="00D018CE">
        <w:rPr>
          <w:i/>
        </w:rPr>
        <w:t>P</w:t>
      </w:r>
      <w:r w:rsidRPr="00D018CE">
        <w:t>(</w:t>
      </w:r>
      <w:r w:rsidRPr="00D018CE">
        <w:rPr>
          <w:i/>
        </w:rPr>
        <w:t>X</w:t>
      </w:r>
      <w:r w:rsidRPr="00D018CE">
        <w:rPr>
          <w:i/>
          <w:vertAlign w:val="subscript"/>
        </w:rPr>
        <w:t>k</w:t>
      </w:r>
      <w:r w:rsidRPr="00D018CE">
        <w:rPr>
          <w:i/>
        </w:rPr>
        <w:t xml:space="preserve"> | X</w:t>
      </w:r>
      <w:r w:rsidRPr="00D018CE">
        <w:rPr>
          <w:i/>
          <w:vertAlign w:val="subscript"/>
        </w:rPr>
        <w:t>i</w:t>
      </w:r>
      <w:r w:rsidRPr="00D018CE">
        <w:rPr>
          <w:i/>
        </w:rPr>
        <w:t>, X</w:t>
      </w:r>
      <w:r w:rsidRPr="00D018CE">
        <w:rPr>
          <w:i/>
          <w:vertAlign w:val="subscript"/>
        </w:rPr>
        <w:t>j</w:t>
      </w:r>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X</w:t>
            </w:r>
            <w:r w:rsidRPr="000F0524">
              <w:rPr>
                <w:i/>
                <w:sz w:val="24"/>
                <w:szCs w:val="24"/>
                <w:vertAlign w:val="subscript"/>
              </w:rPr>
              <w:t>j</w:t>
            </w:r>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DA5FA5"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r w:rsidR="002F198E" w:rsidRPr="003F22B6">
        <w:rPr>
          <w:i/>
          <w:szCs w:val="24"/>
        </w:rPr>
        <w:t>PA</w:t>
      </w:r>
      <w:r w:rsidR="002F198E" w:rsidRPr="003F22B6">
        <w:rPr>
          <w:i/>
          <w:szCs w:val="24"/>
          <w:vertAlign w:val="subscript"/>
        </w:rPr>
        <w:t>i</w:t>
      </w:r>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r w:rsidR="008217D8" w:rsidRPr="008217D8">
        <w:rPr>
          <w:i/>
          <w:szCs w:val="24"/>
        </w:rPr>
        <w:t>P</w:t>
      </w:r>
      <w:r w:rsidR="008217D8">
        <w:rPr>
          <w:szCs w:val="24"/>
        </w:rPr>
        <w:t>(</w:t>
      </w:r>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r w:rsidR="008217D8" w:rsidRPr="008217D8">
        <w:rPr>
          <w:i/>
          <w:szCs w:val="24"/>
        </w:rPr>
        <w:t>X</w:t>
      </w:r>
      <w:r w:rsidR="008217D8" w:rsidRPr="008217D8">
        <w:rPr>
          <w:i/>
          <w:szCs w:val="24"/>
          <w:vertAlign w:val="subscript"/>
        </w:rPr>
        <w:t>n</w:t>
      </w:r>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r w:rsidR="00E82330" w:rsidRPr="0051420F">
        <w:rPr>
          <w:i/>
        </w:rPr>
        <w:t>I</w:t>
      </w:r>
      <w:r w:rsidR="00E82330" w:rsidRPr="0051420F">
        <w:rPr>
          <w:i/>
          <w:vertAlign w:val="subscript"/>
        </w:rPr>
        <w:t>P</w:t>
      </w:r>
      <w:r w:rsidR="00E82330">
        <w:t>(</w:t>
      </w:r>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r w:rsidR="00E82330" w:rsidRPr="00CA5C1C">
        <w:rPr>
          <w:i/>
        </w:rPr>
        <w:t>I</w:t>
      </w:r>
      <w:r w:rsidR="00E82330" w:rsidRPr="00CA5C1C">
        <w:rPr>
          <w:i/>
          <w:vertAlign w:val="subscript"/>
        </w:rPr>
        <w:t>P</w:t>
      </w:r>
      <w:r w:rsidR="00E82330">
        <w:t>(</w:t>
      </w:r>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r w:rsidRPr="007B62A2">
        <w:rPr>
          <w:i/>
        </w:rPr>
        <w:t>I</w:t>
      </w:r>
      <w:r w:rsidRPr="007B62A2">
        <w:rPr>
          <w:i/>
          <w:vertAlign w:val="subscript"/>
        </w:rPr>
        <w:t>P</w:t>
      </w:r>
      <w:r>
        <w:t>(</w:t>
      </w:r>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DA5FA5"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DA5FA5"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r>
              <w:rPr>
                <w:i/>
              </w:rPr>
              <w:t>P</w:t>
            </w:r>
            <w:r>
              <w:t>(</w:t>
            </w:r>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r w:rsidRPr="00B94E87">
              <w:rPr>
                <w:i/>
              </w:rPr>
              <w:t>X</w:t>
            </w:r>
            <w:r>
              <w:t>)</w:t>
            </w:r>
            <w:r>
              <w:rPr>
                <w:i/>
              </w:rPr>
              <w:t>P</w:t>
            </w:r>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3/9</w:t>
            </w:r>
            <w:r>
              <w:t>)</w:t>
            </w:r>
            <w:r w:rsidR="00690AE8">
              <w:t>*</w:t>
            </w:r>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(3/9)*(3/9)=1/9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(6/9)*(6/9)=4/9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(6/9)*(3/9)=2/9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(2/4)*(2/4)=1/4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(2/4)*(2/4)=1/4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(2/4)*(2/4)=1/4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(2/4)*(2/4)=1/4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r>
        <w:rPr>
          <w:i/>
        </w:rPr>
        <w:t>P</w:t>
      </w:r>
      <w:r>
        <w:t>(</w:t>
      </w:r>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r>
              <w:rPr>
                <w:i/>
              </w:rPr>
              <w:t>P</w:t>
            </w:r>
            <w:r>
              <w:t>(</w:t>
            </w:r>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5/13</w:t>
            </w:r>
            <w:r>
              <w:t>)</w:t>
            </w:r>
            <w:r w:rsidR="00690AE8">
              <w:t>*</w:t>
            </w:r>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(5/13)*(5/13)=25/169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(8/13)*(8/13)=64/169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(8/13)*(5/13)=40/169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r>
        <w:rPr>
          <w:i/>
        </w:rPr>
        <w:t>P</w:t>
      </w:r>
      <w:r>
        <w:t>(</w:t>
      </w:r>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r w:rsidRPr="007F23EC">
        <w:rPr>
          <w:i/>
        </w:rPr>
        <w:t>PA</w:t>
      </w:r>
      <w:r w:rsidRPr="007F23EC">
        <w:rPr>
          <w:i/>
          <w:vertAlign w:val="subscript"/>
        </w:rPr>
        <w:t>i</w:t>
      </w:r>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r w:rsidR="00DD7F06" w:rsidRPr="008217D8">
        <w:rPr>
          <w:i/>
          <w:szCs w:val="24"/>
        </w:rPr>
        <w:t>P</w:t>
      </w:r>
      <w:r w:rsidR="00DD7F06">
        <w:rPr>
          <w:szCs w:val="24"/>
        </w:rPr>
        <w:t>(</w:t>
      </w:r>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r w:rsidR="00DD7F06" w:rsidRPr="008217D8">
        <w:rPr>
          <w:i/>
          <w:szCs w:val="24"/>
        </w:rPr>
        <w:t>X</w:t>
      </w:r>
      <w:r w:rsidR="00DD7F06" w:rsidRPr="008217D8">
        <w:rPr>
          <w:i/>
          <w:szCs w:val="24"/>
          <w:vertAlign w:val="subscript"/>
        </w:rPr>
        <w:t>n</w:t>
      </w:r>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r w:rsidR="004B5775" w:rsidRPr="00B94E87">
        <w:rPr>
          <w:i/>
        </w:rPr>
        <w:t>P</w:t>
      </w:r>
      <w:r w:rsidR="004B5775">
        <w:t>(</w:t>
      </w:r>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r w:rsidR="00DD7F06" w:rsidRPr="00BF178A">
        <w:rPr>
          <w:i/>
        </w:rPr>
        <w:t>P</w:t>
      </w:r>
      <w:r w:rsidR="00DD7F06">
        <w:t>(</w:t>
      </w:r>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r w:rsidR="00DD7F06" w:rsidRPr="00BF178A">
        <w:rPr>
          <w:i/>
        </w:rPr>
        <w:t>P</w:t>
      </w:r>
      <w:r w:rsidR="00DD7F06">
        <w:t>(</w:t>
      </w:r>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(2/9)*(9/13)=2/13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(1/9)*(9/13)=1/13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(4/9)*(9/13)=4/13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(2/9)*(9/13)=2/13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(1/4)*(4/13)=1/13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(1/4)*(4/13)=1/13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(1/4)*(4/13)=1/13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(1/4)*(4/13)=1/13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r>
        <w:rPr>
          <w:i/>
        </w:rPr>
        <w:t>P</w:t>
      </w:r>
      <w:r>
        <w:t>(</w:t>
      </w:r>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r w:rsidRPr="00DD7F06">
        <w:rPr>
          <w:i/>
        </w:rPr>
        <w:t>P</w:t>
      </w:r>
      <w:r>
        <w:t>(</w:t>
      </w:r>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r w:rsidRPr="005D3C03">
        <w:rPr>
          <w:i/>
        </w:rPr>
        <w:t>P</w:t>
      </w:r>
      <w:r>
        <w:t>(</w:t>
      </w:r>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r w:rsidR="00F76D72" w:rsidRPr="00FF3A92">
        <w:rPr>
          <w:i/>
        </w:rPr>
        <w:t>I</w:t>
      </w:r>
      <w:r w:rsidR="00F76D72" w:rsidRPr="00FF3A92">
        <w:rPr>
          <w:i/>
          <w:vertAlign w:val="subscript"/>
        </w:rPr>
        <w:t>P</w:t>
      </w:r>
      <w:r w:rsidR="00F76D72">
        <w:t>(</w:t>
      </w:r>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r w:rsidR="00D74203" w:rsidRPr="00D74203">
        <w:rPr>
          <w:i/>
          <w:iCs/>
        </w:rPr>
        <w:t>M</w:t>
      </w:r>
      <w:r w:rsidR="00D74203">
        <w:t xml:space="preserve"> be the set of “Markov” conditional independences, let </w:t>
      </w:r>
      <w:r w:rsidR="00D74203" w:rsidRPr="00D74203">
        <w:rPr>
          <w:i/>
          <w:iCs/>
        </w:rPr>
        <w:t>E</w:t>
      </w:r>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r w:rsidRPr="00D74203">
        <w:rPr>
          <w:i/>
          <w:iCs/>
        </w:rPr>
        <w:t>E</w:t>
      </w:r>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DA5FA5"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r w:rsidRPr="0048522C">
        <w:rPr>
          <w:rFonts w:cs="Times New Roman"/>
          <w:i/>
          <w:iCs/>
          <w:szCs w:val="26"/>
        </w:rPr>
        <w:t>T</w:t>
      </w:r>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r w:rsidRPr="00B84F86">
        <w:rPr>
          <w:i/>
          <w:szCs w:val="24"/>
        </w:rPr>
        <w:t>R</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332E2DEC" w:rsidR="00521841" w:rsidRPr="006E01DA"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00032DB7">
        <w:t>.</w:t>
      </w:r>
    </w:p>
    <w:p w14:paraId="0DA497EC" w14:textId="314AC25D" w:rsidR="006E01DA" w:rsidRDefault="006E01DA" w:rsidP="00B84F86">
      <w:pPr>
        <w:pStyle w:val="ListParagraph"/>
        <w:numPr>
          <w:ilvl w:val="0"/>
          <w:numId w:val="3"/>
        </w:numPr>
        <w:rPr>
          <w:rFonts w:cs="Times New Roman"/>
          <w:szCs w:val="24"/>
        </w:rPr>
      </w:pPr>
      <w:r w:rsidRPr="006E01DA">
        <w:rPr>
          <w:rFonts w:cs="Times New Roman"/>
          <w:i/>
          <w:iCs/>
          <w:szCs w:val="24"/>
        </w:rPr>
        <w:t>Y</w:t>
      </w:r>
      <w:r w:rsidRPr="006E01DA">
        <w:rPr>
          <w:rFonts w:cs="Times New Roman"/>
          <w:szCs w:val="24"/>
        </w:rPr>
        <w:t xml:space="preserve"> and </w:t>
      </w:r>
      <w:r w:rsidRPr="006E01DA">
        <w:rPr>
          <w:rFonts w:cs="Times New Roman"/>
          <w:i/>
          <w:iCs/>
          <w:szCs w:val="24"/>
        </w:rPr>
        <w:t>Z</w:t>
      </w:r>
      <w:r w:rsidRPr="006E01DA">
        <w:rPr>
          <w:rFonts w:cs="Times New Roman"/>
          <w:szCs w:val="24"/>
        </w:rPr>
        <w:t xml:space="preserve"> are d-separated by {</w:t>
      </w:r>
      <w:r w:rsidRPr="006E01DA">
        <w:rPr>
          <w:rFonts w:cs="Times New Roman"/>
          <w:i/>
          <w:iCs/>
          <w:szCs w:val="24"/>
        </w:rPr>
        <w:t>X</w:t>
      </w:r>
      <w:r w:rsidRPr="006E01DA">
        <w:rPr>
          <w:rFonts w:cs="Times New Roman"/>
          <w:szCs w:val="24"/>
        </w:rPr>
        <w:t xml:space="preserve">} because the chain </w:t>
      </w:r>
      <w:r w:rsidRPr="006E01DA">
        <w:rPr>
          <w:rFonts w:cs="Times New Roman"/>
          <w:i/>
          <w:iCs/>
          <w:szCs w:val="24"/>
        </w:rPr>
        <w:t>Y</w:t>
      </w:r>
      <w:r w:rsidRPr="00DE4E99">
        <w:t>–</w:t>
      </w:r>
      <w:r w:rsidRPr="006E01DA">
        <w:rPr>
          <w:rFonts w:cs="Times New Roman"/>
          <w:i/>
          <w:iCs/>
          <w:szCs w:val="24"/>
        </w:rPr>
        <w:t>X</w:t>
      </w:r>
      <w:r w:rsidRPr="00DE4E99">
        <w:t>–</w:t>
      </w:r>
      <w:r w:rsidRPr="006E01DA">
        <w:rPr>
          <w:rFonts w:cs="Times New Roman"/>
          <w:i/>
          <w:iCs/>
          <w:szCs w:val="24"/>
        </w:rPr>
        <w:t>Z</w:t>
      </w:r>
      <w:r w:rsidRPr="006E01DA">
        <w:rPr>
          <w:rFonts w:cs="Times New Roman"/>
          <w:szCs w:val="24"/>
        </w:rPr>
        <w:t xml:space="preserve"> is blocked at </w:t>
      </w:r>
      <w:r w:rsidRPr="006E01DA">
        <w:rPr>
          <w:rFonts w:cs="Times New Roman"/>
          <w:i/>
          <w:iCs/>
          <w:szCs w:val="24"/>
        </w:rPr>
        <w:t>X</w:t>
      </w:r>
      <w:r w:rsidRPr="006E01DA">
        <w:rPr>
          <w:rFonts w:cs="Times New Roman"/>
          <w:szCs w:val="24"/>
        </w:rPr>
        <w:t xml:space="preserve">,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sidRPr="006E01DA">
        <w:rPr>
          <w:rFonts w:cs="Times New Roman"/>
          <w:i/>
          <w:iCs/>
          <w:szCs w:val="24"/>
        </w:rPr>
        <w:t>R</w:t>
      </w:r>
      <w:r>
        <w:rPr>
          <w:rFonts w:cs="Times New Roman"/>
          <w:szCs w:val="24"/>
        </w:rPr>
        <w:t xml:space="preserve"> whereas </w:t>
      </w:r>
      <w:r>
        <w:rPr>
          <w:rFonts w:cs="Times New Roman"/>
          <w:i/>
          <w:iCs/>
          <w:szCs w:val="24"/>
        </w:rPr>
        <w:t>R</w:t>
      </w:r>
      <w:r>
        <w:rPr>
          <w:rFonts w:cs="Times New Roman"/>
          <w:szCs w:val="24"/>
        </w:rPr>
        <w:t xml:space="preserve"> along with its descendants </w:t>
      </w:r>
      <w:r w:rsidR="009D328B">
        <w:rPr>
          <w:rFonts w:cs="Times New Roman"/>
          <w:szCs w:val="24"/>
        </w:rPr>
        <w:t>{</w:t>
      </w:r>
      <w:r w:rsidRPr="006E01DA">
        <w:rPr>
          <w:rFonts w:cs="Times New Roman"/>
          <w:i/>
          <w:iCs/>
          <w:szCs w:val="24"/>
        </w:rPr>
        <w:t>S</w:t>
      </w:r>
      <w:r>
        <w:rPr>
          <w:rFonts w:cs="Times New Roman"/>
          <w:szCs w:val="24"/>
        </w:rPr>
        <w:t xml:space="preserve">, </w:t>
      </w:r>
      <w:r w:rsidRPr="006E01DA">
        <w:rPr>
          <w:rFonts w:cs="Times New Roman"/>
          <w:i/>
          <w:iCs/>
          <w:szCs w:val="24"/>
        </w:rPr>
        <w:t>T</w:t>
      </w:r>
      <w:r w:rsidR="009D328B">
        <w:rPr>
          <w:rFonts w:cs="Times New Roman"/>
          <w:szCs w:val="24"/>
        </w:rPr>
        <w:t>}</w:t>
      </w:r>
      <w:r>
        <w:rPr>
          <w:rFonts w:cs="Times New Roman"/>
          <w:szCs w:val="24"/>
        </w:rPr>
        <w:t xml:space="preserve"> are not in {</w:t>
      </w:r>
      <w:r w:rsidRPr="006E01DA">
        <w:rPr>
          <w:rFonts w:cs="Times New Roman"/>
          <w:i/>
          <w:iCs/>
          <w:szCs w:val="24"/>
        </w:rPr>
        <w:t>X</w:t>
      </w:r>
      <w:r>
        <w:rPr>
          <w:rFonts w:cs="Times New Roman"/>
          <w:szCs w:val="24"/>
        </w:rPr>
        <w:t>}</w:t>
      </w:r>
      <w:r w:rsidRPr="006E01DA">
        <w:rPr>
          <w:rFonts w:cs="Times New Roman"/>
          <w:szCs w:val="24"/>
        </w:rPr>
        <w:t xml:space="preserve">, and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S</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Pr>
          <w:rFonts w:cs="Times New Roman"/>
          <w:i/>
          <w:iCs/>
          <w:szCs w:val="24"/>
        </w:rPr>
        <w:t>S</w:t>
      </w:r>
      <w:r>
        <w:rPr>
          <w:rFonts w:cs="Times New Roman"/>
          <w:szCs w:val="24"/>
        </w:rPr>
        <w:t xml:space="preserve"> whereas </w:t>
      </w:r>
      <w:r w:rsidR="00A15790">
        <w:rPr>
          <w:rFonts w:cs="Times New Roman"/>
          <w:i/>
          <w:iCs/>
          <w:szCs w:val="24"/>
        </w:rPr>
        <w:t>S</w:t>
      </w:r>
      <w:r>
        <w:rPr>
          <w:rFonts w:cs="Times New Roman"/>
          <w:szCs w:val="24"/>
        </w:rPr>
        <w:t xml:space="preserve"> </w:t>
      </w:r>
      <w:r w:rsidR="00A15790">
        <w:rPr>
          <w:rFonts w:cs="Times New Roman"/>
          <w:szCs w:val="24"/>
        </w:rPr>
        <w:t>is</w:t>
      </w:r>
      <w:r>
        <w:rPr>
          <w:rFonts w:cs="Times New Roman"/>
          <w:szCs w:val="24"/>
        </w:rPr>
        <w:t xml:space="preserve"> not in {</w:t>
      </w:r>
      <w:r w:rsidRPr="006E01DA">
        <w:rPr>
          <w:rFonts w:cs="Times New Roman"/>
          <w:i/>
          <w:iCs/>
          <w:szCs w:val="24"/>
        </w:rPr>
        <w:t>X</w:t>
      </w:r>
      <w:r>
        <w:rPr>
          <w:rFonts w:cs="Times New Roman"/>
          <w:szCs w:val="24"/>
        </w:rPr>
        <w:t>}</w:t>
      </w:r>
      <w:r w:rsidR="009D328B">
        <w:rPr>
          <w:rFonts w:cs="Times New Roman"/>
          <w:szCs w:val="24"/>
        </w:rPr>
        <w:t xml:space="preserve"> </w:t>
      </w:r>
      <w:sdt>
        <w:sdtPr>
          <w:rPr>
            <w:rFonts w:cs="Times New Roman"/>
            <w:szCs w:val="24"/>
          </w:rPr>
          <w:id w:val="-1269773356"/>
          <w:citation/>
        </w:sdtPr>
        <w:sdtContent>
          <w:r w:rsidR="009D328B">
            <w:rPr>
              <w:rFonts w:cs="Times New Roman"/>
              <w:szCs w:val="24"/>
            </w:rPr>
            <w:fldChar w:fldCharType="begin"/>
          </w:r>
          <w:r w:rsidR="009D328B">
            <w:rPr>
              <w:rFonts w:cs="Times New Roman"/>
              <w:szCs w:val="24"/>
            </w:rPr>
            <w:instrText xml:space="preserve">CITATION Neapolitan2003 \p 72 \l 1033 </w:instrText>
          </w:r>
          <w:r w:rsidR="009D328B">
            <w:rPr>
              <w:rFonts w:cs="Times New Roman"/>
              <w:szCs w:val="24"/>
            </w:rPr>
            <w:fldChar w:fldCharType="separate"/>
          </w:r>
          <w:r w:rsidR="009D328B" w:rsidRPr="009D328B">
            <w:rPr>
              <w:rFonts w:cs="Times New Roman"/>
              <w:noProof/>
              <w:szCs w:val="24"/>
            </w:rPr>
            <w:t>(Neapolitan, 2003, p. 72)</w:t>
          </w:r>
          <w:r w:rsidR="009D328B">
            <w:rPr>
              <w:rFonts w:cs="Times New Roman"/>
              <w:szCs w:val="24"/>
            </w:rPr>
            <w:fldChar w:fldCharType="end"/>
          </w:r>
        </w:sdtContent>
      </w:sdt>
      <w:r w:rsidRPr="006E01DA">
        <w:rPr>
          <w:rFonts w:cs="Times New Roman"/>
          <w:szCs w:val="24"/>
        </w:rPr>
        <w:t>.</w:t>
      </w:r>
    </w:p>
    <w:p w14:paraId="45B38699" w14:textId="722F11CB" w:rsidR="009D328B" w:rsidRDefault="009D328B" w:rsidP="00B84F86">
      <w:pPr>
        <w:pStyle w:val="ListParagraph"/>
        <w:numPr>
          <w:ilvl w:val="0"/>
          <w:numId w:val="3"/>
        </w:numPr>
        <w:rPr>
          <w:rFonts w:cs="Times New Roman"/>
          <w:szCs w:val="24"/>
        </w:rPr>
      </w:pPr>
      <w:r w:rsidRPr="009D328B">
        <w:rPr>
          <w:rFonts w:cs="Times New Roman"/>
          <w:i/>
          <w:iCs/>
          <w:szCs w:val="24"/>
        </w:rPr>
        <w:t>W</w:t>
      </w:r>
      <w:r w:rsidRPr="009D328B">
        <w:rPr>
          <w:rFonts w:cs="Times New Roman"/>
          <w:szCs w:val="24"/>
        </w:rPr>
        <w:t xml:space="preserve"> and </w:t>
      </w:r>
      <w:r w:rsidRPr="009D328B">
        <w:rPr>
          <w:rFonts w:cs="Times New Roman"/>
          <w:i/>
          <w:iCs/>
          <w:szCs w:val="24"/>
        </w:rPr>
        <w:t>S</w:t>
      </w:r>
      <w:r w:rsidRPr="009D328B">
        <w:rPr>
          <w:rFonts w:cs="Times New Roman"/>
          <w:szCs w:val="24"/>
        </w:rPr>
        <w:t xml:space="preserve"> are d-separated by {</w:t>
      </w:r>
      <w:r w:rsidRPr="009D328B">
        <w:rPr>
          <w:rFonts w:cs="Times New Roman"/>
          <w:i/>
          <w:iCs/>
          <w:szCs w:val="24"/>
        </w:rPr>
        <w:t>R</w:t>
      </w:r>
      <w:r w:rsidRPr="009D328B">
        <w:rPr>
          <w:rFonts w:cs="Times New Roman"/>
          <w:szCs w:val="24"/>
        </w:rPr>
        <w:t xml:space="preserve">, </w:t>
      </w:r>
      <w:r w:rsidRPr="009D328B">
        <w:rPr>
          <w:rFonts w:cs="Times New Roman"/>
          <w:i/>
          <w:iCs/>
          <w:szCs w:val="24"/>
        </w:rPr>
        <w:t>Z</w:t>
      </w:r>
      <w:r w:rsidRPr="009D328B">
        <w:rPr>
          <w:rFonts w:cs="Times New Roman"/>
          <w:szCs w:val="24"/>
        </w:rPr>
        <w:t xml:space="preserve">} because the chain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S</w:t>
      </w:r>
      <w:r w:rsidRPr="009D328B">
        <w:rPr>
          <w:rFonts w:cs="Times New Roman"/>
          <w:szCs w:val="24"/>
        </w:rPr>
        <w:t xml:space="preserve"> is blocked at </w:t>
      </w:r>
      <w:r w:rsidRPr="009D328B">
        <w:rPr>
          <w:rFonts w:cs="Times New Roman"/>
          <w:i/>
          <w:iCs/>
          <w:szCs w:val="24"/>
        </w:rPr>
        <w:t>R</w:t>
      </w:r>
      <w:r w:rsidRPr="009D328B">
        <w:rPr>
          <w:rFonts w:cs="Times New Roman"/>
          <w:szCs w:val="24"/>
        </w:rPr>
        <w:t xml:space="preserve">, the chains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and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X</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are both blocked at </w:t>
      </w:r>
      <w:r w:rsidRPr="009D328B">
        <w:rPr>
          <w:rFonts w:cs="Times New Roman"/>
          <w:i/>
          <w:iCs/>
          <w:szCs w:val="24"/>
        </w:rPr>
        <w:t>Z</w:t>
      </w:r>
      <w:r>
        <w:rPr>
          <w:rFonts w:cs="Times New Roman"/>
          <w:szCs w:val="24"/>
        </w:rPr>
        <w:t xml:space="preserve"> </w:t>
      </w:r>
      <w:sdt>
        <w:sdtPr>
          <w:rPr>
            <w:rFonts w:cs="Times New Roman"/>
            <w:szCs w:val="24"/>
          </w:rPr>
          <w:id w:val="-1470667470"/>
          <w:citation/>
        </w:sdtPr>
        <w:sdtContent>
          <w:r>
            <w:rPr>
              <w:rFonts w:cs="Times New Roman"/>
              <w:szCs w:val="24"/>
            </w:rPr>
            <w:fldChar w:fldCharType="begin"/>
          </w:r>
          <w:r>
            <w:rPr>
              <w:rFonts w:cs="Times New Roman"/>
              <w:szCs w:val="24"/>
            </w:rPr>
            <w:instrText xml:space="preserve">CITATION Neapolitan2003 \p 72 \l 1033 </w:instrText>
          </w:r>
          <w:r>
            <w:rPr>
              <w:rFonts w:cs="Times New Roman"/>
              <w:szCs w:val="24"/>
            </w:rPr>
            <w:fldChar w:fldCharType="separate"/>
          </w:r>
          <w:r w:rsidRPr="009D328B">
            <w:rPr>
              <w:rFonts w:cs="Times New Roman"/>
              <w:noProof/>
              <w:szCs w:val="24"/>
            </w:rPr>
            <w:t>(Neapolitan, 2003, p. 72)</w:t>
          </w:r>
          <w:r>
            <w:rPr>
              <w:rFonts w:cs="Times New Roman"/>
              <w:szCs w:val="24"/>
            </w:rPr>
            <w:fldChar w:fldCharType="end"/>
          </w:r>
        </w:sdtContent>
      </w:sdt>
      <w:r w:rsidRPr="009D328B">
        <w:rPr>
          <w:rFonts w:cs="Times New Roman"/>
          <w:szCs w:val="24"/>
        </w:rPr>
        <w:t>.</w:t>
      </w:r>
    </w:p>
    <w:p w14:paraId="12CA9714" w14:textId="148022B2" w:rsidR="00D71525" w:rsidRPr="00032DB7" w:rsidRDefault="00D71525" w:rsidP="00B84F86">
      <w:pPr>
        <w:pStyle w:val="ListParagraph"/>
        <w:numPr>
          <w:ilvl w:val="0"/>
          <w:numId w:val="3"/>
        </w:numPr>
        <w:rPr>
          <w:rFonts w:cs="Times New Roman"/>
          <w:szCs w:val="24"/>
        </w:rPr>
      </w:pPr>
      <w:r w:rsidRPr="00752661">
        <w:rPr>
          <w:rFonts w:cs="Times New Roman"/>
          <w:i/>
          <w:iCs/>
          <w:szCs w:val="24"/>
        </w:rPr>
        <w:t>W</w:t>
      </w:r>
      <w:r w:rsidRPr="00D71525">
        <w:rPr>
          <w:rFonts w:cs="Times New Roman"/>
          <w:szCs w:val="24"/>
        </w:rPr>
        <w:t xml:space="preserve"> and </w:t>
      </w:r>
      <w:r w:rsidRPr="00752661">
        <w:rPr>
          <w:rFonts w:cs="Times New Roman"/>
          <w:i/>
          <w:iCs/>
          <w:szCs w:val="24"/>
        </w:rPr>
        <w:t>S</w:t>
      </w:r>
      <w:r w:rsidRPr="00D71525">
        <w:rPr>
          <w:rFonts w:cs="Times New Roman"/>
          <w:szCs w:val="24"/>
        </w:rPr>
        <w:t xml:space="preserve"> are also d-separated by {</w:t>
      </w:r>
      <w:r w:rsidRPr="00752661">
        <w:rPr>
          <w:rFonts w:cs="Times New Roman"/>
          <w:i/>
          <w:iCs/>
          <w:szCs w:val="24"/>
        </w:rPr>
        <w:t>Y</w:t>
      </w:r>
      <w:r w:rsidRPr="00D71525">
        <w:rPr>
          <w:rFonts w:cs="Times New Roman"/>
          <w:szCs w:val="24"/>
        </w:rPr>
        <w:t xml:space="preserve">, </w:t>
      </w:r>
      <w:r w:rsidRPr="00752661">
        <w:rPr>
          <w:rFonts w:cs="Times New Roman"/>
          <w:i/>
          <w:iCs/>
          <w:szCs w:val="24"/>
        </w:rPr>
        <w:t>Z</w:t>
      </w:r>
      <w:r w:rsidRPr="00D71525">
        <w:rPr>
          <w:rFonts w:cs="Times New Roman"/>
          <w:szCs w:val="24"/>
        </w:rPr>
        <w:t xml:space="preserve">} because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Y</w:t>
      </w:r>
      <w:r w:rsidRPr="00D71525">
        <w:rPr>
          <w:rFonts w:cs="Times New Roman"/>
          <w:szCs w:val="24"/>
        </w:rPr>
        <w:t xml:space="preserv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00752661" w:rsidRPr="00D71525">
        <w:rPr>
          <w:rFonts w:cs="Times New Roman"/>
          <w:szCs w:val="24"/>
        </w:rPr>
        <w:t>{</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sidRPr="00D71525">
        <w:rPr>
          <w:rFonts w:cs="Times New Roman"/>
          <w:szCs w:val="24"/>
        </w:rPr>
        <w:t>}</w:t>
      </w:r>
      <w:r w:rsidRPr="00D71525">
        <w:rPr>
          <w:rFonts w:cs="Times New Roman"/>
          <w:szCs w:val="24"/>
        </w:rPr>
        <w:t xml:space="preserve">, and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X</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Z</w:t>
      </w:r>
      <w:r w:rsidR="00265C6A">
        <w:rPr>
          <w:rFonts w:cs="Times New Roman"/>
          <w:i/>
          <w:iCs/>
          <w:szCs w:val="24"/>
        </w:rPr>
        <w:t xml:space="preserve"> </w:t>
      </w:r>
      <w:sdt>
        <w:sdtPr>
          <w:rPr>
            <w:rFonts w:cs="Times New Roman"/>
            <w:i/>
            <w:iCs/>
            <w:szCs w:val="24"/>
          </w:rPr>
          <w:id w:val="-187837294"/>
          <w:citation/>
        </w:sdtPr>
        <w:sdtContent>
          <w:r w:rsidR="00265C6A">
            <w:rPr>
              <w:rFonts w:cs="Times New Roman"/>
              <w:i/>
              <w:iCs/>
              <w:szCs w:val="24"/>
            </w:rPr>
            <w:fldChar w:fldCharType="begin"/>
          </w:r>
          <w:r w:rsidR="00265C6A">
            <w:rPr>
              <w:rFonts w:cs="Times New Roman"/>
              <w:szCs w:val="24"/>
            </w:rPr>
            <w:instrText xml:space="preserve">CITATION Neapolitan2003 \p 72 \l 1033 </w:instrText>
          </w:r>
          <w:r w:rsidR="00265C6A">
            <w:rPr>
              <w:rFonts w:cs="Times New Roman"/>
              <w:i/>
              <w:iCs/>
              <w:szCs w:val="24"/>
            </w:rPr>
            <w:fldChar w:fldCharType="separate"/>
          </w:r>
          <w:r w:rsidR="00265C6A" w:rsidRPr="00265C6A">
            <w:rPr>
              <w:rFonts w:cs="Times New Roman"/>
              <w:noProof/>
              <w:szCs w:val="24"/>
            </w:rPr>
            <w:t>(Neapolitan, 2003, p. 72)</w:t>
          </w:r>
          <w:r w:rsidR="00265C6A">
            <w:rPr>
              <w:rFonts w:cs="Times New Roman"/>
              <w:i/>
              <w:iCs/>
              <w:szCs w:val="24"/>
            </w:rPr>
            <w:fldChar w:fldCharType="end"/>
          </w:r>
        </w:sdtContent>
      </w:sdt>
      <w:r w:rsidRPr="00D71525">
        <w:rPr>
          <w:rFonts w:cs="Times New Roman"/>
          <w:szCs w:val="24"/>
        </w:rPr>
        <w:t>.</w:t>
      </w:r>
      <w:r w:rsidR="00752661" w:rsidRPr="00752661">
        <w:rPr>
          <w:rFonts w:cs="Times New Roman"/>
          <w:szCs w:val="24"/>
        </w:rPr>
        <w:t xml:space="preserve"> </w:t>
      </w:r>
      <w:r w:rsidR="00752661">
        <w:rPr>
          <w:rFonts w:cs="Times New Roman"/>
          <w:szCs w:val="24"/>
        </w:rPr>
        <w:t>T</w:t>
      </w:r>
      <w:r w:rsidR="00752661" w:rsidRPr="00D71525">
        <w:rPr>
          <w:rFonts w:cs="Times New Roman"/>
          <w:szCs w:val="24"/>
        </w:rPr>
        <w:t xml:space="preserve">he chain </w:t>
      </w:r>
      <w:r w:rsidR="00752661" w:rsidRPr="00752661">
        <w:rPr>
          <w:rFonts w:cs="Times New Roman"/>
          <w:i/>
          <w:iCs/>
          <w:szCs w:val="24"/>
        </w:rPr>
        <w:t>W</w:t>
      </w:r>
      <w:r w:rsidR="00752661" w:rsidRPr="00DE4E99">
        <w:t>–</w:t>
      </w:r>
      <w:r w:rsidR="00752661" w:rsidRPr="00752661">
        <w:rPr>
          <w:rFonts w:cs="Times New Roman"/>
          <w:i/>
          <w:iCs/>
          <w:szCs w:val="24"/>
        </w:rPr>
        <w:t>Y</w:t>
      </w:r>
      <w:r w:rsidR="00752661" w:rsidRPr="00DE4E99">
        <w:t>–</w:t>
      </w:r>
      <w:r w:rsidR="00752661" w:rsidRPr="00752661">
        <w:rPr>
          <w:rFonts w:cs="Times New Roman"/>
          <w:i/>
          <w:iCs/>
          <w:szCs w:val="24"/>
        </w:rPr>
        <w:t>R</w:t>
      </w:r>
      <w:r w:rsidR="00752661" w:rsidRPr="00DE4E99">
        <w:t>–</w:t>
      </w:r>
      <w:r w:rsidR="00752661" w:rsidRPr="00752661">
        <w:rPr>
          <w:rFonts w:cs="Times New Roman"/>
          <w:i/>
          <w:iCs/>
          <w:szCs w:val="24"/>
        </w:rPr>
        <w:t>Z</w:t>
      </w:r>
      <w:r w:rsidR="00752661" w:rsidRPr="00DE4E99">
        <w:t>–</w:t>
      </w:r>
      <w:r w:rsidR="00752661" w:rsidRPr="00752661">
        <w:rPr>
          <w:rFonts w:cs="Times New Roman"/>
          <w:i/>
          <w:iCs/>
          <w:szCs w:val="24"/>
        </w:rPr>
        <w:t>S</w:t>
      </w:r>
      <w:r w:rsidR="00752661">
        <w:rPr>
          <w:rFonts w:cs="Times New Roman"/>
          <w:i/>
          <w:iCs/>
          <w:szCs w:val="24"/>
        </w:rPr>
        <w:t xml:space="preserve"> </w:t>
      </w:r>
      <w:r w:rsidR="00752661">
        <w:rPr>
          <w:rFonts w:cs="Times New Roman"/>
          <w:szCs w:val="24"/>
        </w:rPr>
        <w:t xml:space="preserve">is also head-to-head meeting at </w:t>
      </w:r>
      <w:r w:rsidR="00752661" w:rsidRPr="00752661">
        <w:rPr>
          <w:rFonts w:cs="Times New Roman"/>
          <w:i/>
          <w:iCs/>
          <w:szCs w:val="24"/>
        </w:rPr>
        <w:t>R</w:t>
      </w:r>
      <w:r w:rsidR="00752661" w:rsidRPr="00752661">
        <w:rPr>
          <w:rFonts w:cs="Times New Roman"/>
          <w:szCs w:val="24"/>
        </w:rPr>
        <w:t xml:space="preserve"> </w:t>
      </w:r>
      <w:r w:rsidR="00752661">
        <w:rPr>
          <w:rFonts w:cs="Times New Roman"/>
          <w:szCs w:val="24"/>
        </w:rPr>
        <w:t xml:space="preserve">whereas </w:t>
      </w:r>
      <w:r w:rsidR="00752661">
        <w:rPr>
          <w:rFonts w:cs="Times New Roman"/>
          <w:i/>
          <w:iCs/>
          <w:szCs w:val="24"/>
        </w:rPr>
        <w:t>R</w:t>
      </w:r>
      <w:r w:rsidR="00752661">
        <w:rPr>
          <w:rFonts w:cs="Times New Roman"/>
          <w:szCs w:val="24"/>
        </w:rPr>
        <w:t xml:space="preserve"> along with its descendants {</w:t>
      </w:r>
      <w:r w:rsidR="00752661" w:rsidRPr="006E01DA">
        <w:rPr>
          <w:rFonts w:cs="Times New Roman"/>
          <w:i/>
          <w:iCs/>
          <w:szCs w:val="24"/>
        </w:rPr>
        <w:t>S</w:t>
      </w:r>
      <w:r w:rsidR="00752661">
        <w:rPr>
          <w:rFonts w:cs="Times New Roman"/>
          <w:szCs w:val="24"/>
        </w:rPr>
        <w:t xml:space="preserve">, </w:t>
      </w:r>
      <w:r w:rsidR="00752661" w:rsidRPr="006E01DA">
        <w:rPr>
          <w:rFonts w:cs="Times New Roman"/>
          <w:i/>
          <w:iCs/>
          <w:szCs w:val="24"/>
        </w:rPr>
        <w:t>T</w:t>
      </w:r>
      <w:r w:rsidR="00752661">
        <w:rPr>
          <w:rFonts w:cs="Times New Roman"/>
          <w:szCs w:val="24"/>
        </w:rPr>
        <w:t>} are not in {</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Pr>
          <w:rFonts w:cs="Times New Roman"/>
          <w:szCs w:val="24"/>
        </w:rPr>
        <w:t>}.</w:t>
      </w:r>
    </w:p>
    <w:p w14:paraId="5DE1EBD3" w14:textId="7A80A374" w:rsidR="00032DB7" w:rsidRPr="00521841" w:rsidRDefault="00032DB7" w:rsidP="00B84F86">
      <w:pPr>
        <w:pStyle w:val="ListParagraph"/>
        <w:numPr>
          <w:ilvl w:val="0"/>
          <w:numId w:val="3"/>
        </w:numPr>
        <w:rPr>
          <w:rFonts w:cs="Times New Roman"/>
          <w:szCs w:val="24"/>
        </w:rPr>
      </w:pPr>
      <w:r w:rsidRPr="00032DB7">
        <w:rPr>
          <w:rFonts w:cs="Times New Roman"/>
          <w:i/>
          <w:iCs/>
          <w:szCs w:val="24"/>
        </w:rPr>
        <w:t>W</w:t>
      </w:r>
      <w:r w:rsidRPr="00032DB7">
        <w:rPr>
          <w:rFonts w:cs="Times New Roman"/>
          <w:szCs w:val="24"/>
        </w:rPr>
        <w:t xml:space="preserve"> and </w:t>
      </w:r>
      <w:r w:rsidRPr="00032DB7">
        <w:rPr>
          <w:rFonts w:cs="Times New Roman"/>
          <w:i/>
          <w:iCs/>
          <w:szCs w:val="24"/>
        </w:rPr>
        <w:t>T</w:t>
      </w:r>
      <w:r w:rsidRPr="00032DB7">
        <w:rPr>
          <w:rFonts w:cs="Times New Roman"/>
          <w:szCs w:val="24"/>
        </w:rPr>
        <w:t xml:space="preserve"> are d-separated by {</w:t>
      </w:r>
      <w:r w:rsidRPr="00032DB7">
        <w:rPr>
          <w:rFonts w:cs="Times New Roman"/>
          <w:i/>
          <w:iCs/>
          <w:szCs w:val="24"/>
        </w:rPr>
        <w:t>R</w:t>
      </w:r>
      <w:r w:rsidRPr="00032DB7">
        <w:rPr>
          <w:rFonts w:cs="Times New Roman"/>
          <w:szCs w:val="24"/>
        </w:rPr>
        <w:t xml:space="preserve">} because the chains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w:t>
      </w:r>
      <w:r w:rsidRPr="00032DB7">
        <w:rPr>
          <w:rFonts w:cs="Times New Roman"/>
          <w:szCs w:val="24"/>
        </w:rPr>
        <w:t xml:space="preserve">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 xml:space="preserve">, and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i/>
          <w:iCs/>
        </w:rPr>
        <w:t>S</w:t>
      </w:r>
      <w:r w:rsidRPr="00DE4E99">
        <w:t>–</w:t>
      </w:r>
      <w:r w:rsidRPr="00032DB7">
        <w:rPr>
          <w:rFonts w:cs="Times New Roman"/>
          <w:i/>
          <w:iCs/>
          <w:szCs w:val="24"/>
        </w:rPr>
        <w:t>R</w:t>
      </w:r>
      <w:r w:rsidRPr="00DE4E99">
        <w:t>–</w:t>
      </w:r>
      <w:r w:rsidRPr="00032DB7">
        <w:rPr>
          <w:rFonts w:cs="Times New Roman"/>
          <w:i/>
          <w:iCs/>
          <w:szCs w:val="24"/>
        </w:rPr>
        <w:t>T</w:t>
      </w:r>
      <w:r w:rsidRPr="00032DB7">
        <w:rPr>
          <w:rFonts w:cs="Times New Roman"/>
          <w:szCs w:val="24"/>
        </w:rPr>
        <w:t xml:space="preserve"> are blocked at </w:t>
      </w:r>
      <w:r w:rsidRPr="00032DB7">
        <w:rPr>
          <w:rFonts w:cs="Times New Roman"/>
          <w:i/>
          <w:iCs/>
          <w:szCs w:val="24"/>
        </w:rPr>
        <w:t>R</w:t>
      </w:r>
      <w:r w:rsidRPr="00032DB7">
        <w:rPr>
          <w:rFonts w:cs="Times New Roman"/>
          <w:szCs w:val="24"/>
        </w:rPr>
        <w:t>.</w:t>
      </w:r>
    </w:p>
    <w:p w14:paraId="32269568" w14:textId="7DB070F9"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r w:rsidR="00D96F27">
        <w:rPr>
          <w:rFonts w:cs="Times New Roman"/>
          <w:szCs w:val="24"/>
        </w:rPr>
        <w:t>.</w:t>
      </w:r>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DA5FA5"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DA5FA5"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r w:rsidR="00D15531" w:rsidRPr="00D15531">
        <w:rPr>
          <w:i/>
          <w:szCs w:val="24"/>
        </w:rPr>
        <w:t>I</w:t>
      </w:r>
      <w:r w:rsidR="00D15531" w:rsidRPr="00D15531">
        <w:rPr>
          <w:i/>
          <w:szCs w:val="24"/>
          <w:vertAlign w:val="subscript"/>
        </w:rPr>
        <w:t>G</w:t>
      </w:r>
      <w:r w:rsidR="00D15531">
        <w:rPr>
          <w:szCs w:val="24"/>
        </w:rPr>
        <w:t>(</w:t>
      </w:r>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r w:rsidR="0061469B" w:rsidRPr="0061469B">
        <w:rPr>
          <w:i/>
          <w:szCs w:val="24"/>
        </w:rPr>
        <w:t>NI</w:t>
      </w:r>
      <w:r w:rsidR="0061469B" w:rsidRPr="0061469B">
        <w:rPr>
          <w:i/>
          <w:szCs w:val="24"/>
          <w:vertAlign w:val="subscript"/>
        </w:rPr>
        <w:t>G</w:t>
      </w:r>
      <w:r w:rsidR="0061469B">
        <w:rPr>
          <w:szCs w:val="24"/>
        </w:rPr>
        <w:t>(</w:t>
      </w:r>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r w:rsidRPr="0061469B">
        <w:rPr>
          <w:i/>
          <w:szCs w:val="24"/>
        </w:rPr>
        <w:t>NI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DA5FA5"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45747A66" w:rsidR="00D15531" w:rsidRPr="00D15531" w:rsidRDefault="00D15531" w:rsidP="00D15531">
      <w:pPr>
        <w:ind w:firstLine="360"/>
        <w:rPr>
          <w:szCs w:val="24"/>
        </w:rPr>
      </w:pPr>
      <w:bookmarkStart w:id="12" w:name="_Hlk46761217"/>
      <w:r>
        <w:rPr>
          <w:szCs w:val="24"/>
        </w:rPr>
        <w:t xml:space="preserve">According to </w:t>
      </w:r>
      <w:bookmarkStart w:id="13"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3"/>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bookmarkEnd w:id="12"/>
      <w:r>
        <w:t xml:space="preserve">According to </w:t>
      </w:r>
      <w:r w:rsidRPr="00E67640">
        <w:rPr>
          <w:u w:val="single"/>
        </w:rPr>
        <w:t>corollary 2.2</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bookmarkStart w:id="14" w:name="_Hlk46937518"/>
      <w:r>
        <w:t xml:space="preserve">According to </w:t>
      </w:r>
      <w:bookmarkStart w:id="15"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5"/>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6" w:name="_Hlk520806938"/>
      <w:bookmarkEnd w:id="14"/>
      <w:r w:rsidRPr="00E67640">
        <w:rPr>
          <w:szCs w:val="24"/>
          <w:u w:val="single"/>
        </w:rPr>
        <w:t>Lemma 2.1</w:t>
      </w:r>
      <w:r>
        <w:rPr>
          <w:szCs w:val="24"/>
        </w:rPr>
        <w:t xml:space="preserve"> in </w:t>
      </w:r>
      <w:sdt>
        <w:sdtPr>
          <w:rPr>
            <w:szCs w:val="24"/>
          </w:rPr>
          <w:id w:val="-654383162"/>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6"/>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w:t>
      </w:r>
      <w:bookmarkStart w:id="17" w:name="_Hlk46761254"/>
      <w:r>
        <w:rPr>
          <w:szCs w:val="24"/>
        </w:rPr>
        <w:t xml:space="preserve">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bookmarkEnd w:id="17"/>
    <w:p w14:paraId="083ED84A" w14:textId="77777777" w:rsidR="00F76D72" w:rsidRDefault="00501BFD" w:rsidP="0051420F">
      <w:pPr>
        <w:rPr>
          <w:szCs w:val="24"/>
        </w:rPr>
      </w:pPr>
      <w:r>
        <w:rPr>
          <w:szCs w:val="24"/>
        </w:rPr>
        <w:lastRenderedPageBreak/>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1BA86A2"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Berkson’s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xml:space="preserve">}, </w:t>
      </w:r>
      <w:r w:rsidR="000D54C4">
        <w:rPr>
          <w:rFonts w:cs="Times New Roman"/>
          <w:szCs w:val="24"/>
        </w:rPr>
        <w:lastRenderedPageBreak/>
        <w:t>{</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Berkson’s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r w:rsidRPr="002971D2">
              <w:rPr>
                <w:i/>
              </w:rPr>
              <w:t>P</w:t>
            </w:r>
            <w:r>
              <w:t>(</w:t>
            </w:r>
            <w:r w:rsidRPr="002971D2">
              <w:rPr>
                <w:i/>
              </w:rPr>
              <w:t>Z</w:t>
            </w:r>
            <w:r>
              <w:t>=1|</w:t>
            </w:r>
            <w:r w:rsidRPr="002971D2">
              <w:rPr>
                <w:i/>
              </w:rPr>
              <w:t>X</w:t>
            </w:r>
            <w:r>
              <w:t xml:space="preserve">=0, </w:t>
            </w:r>
            <w:r w:rsidRPr="002971D2">
              <w:rPr>
                <w:i/>
              </w:rPr>
              <w:t>Y</w:t>
            </w:r>
            <w:r>
              <w:t>=0) = 0</w:t>
            </w:r>
          </w:p>
          <w:p w14:paraId="03AA63B5" w14:textId="77777777" w:rsidR="0061469B" w:rsidRDefault="0061469B" w:rsidP="00B81C01">
            <w:r w:rsidRPr="002971D2">
              <w:rPr>
                <w:i/>
              </w:rPr>
              <w:t>P</w:t>
            </w:r>
            <w:r>
              <w:t>(</w:t>
            </w:r>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r w:rsidRPr="00C87B3E">
        <w:rPr>
          <w:i/>
        </w:rPr>
        <w:t>P</w:t>
      </w:r>
      <w:r>
        <w:t>(</w:t>
      </w:r>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r w:rsidRPr="0072021F">
        <w:rPr>
          <w:i/>
        </w:rPr>
        <w:t>I</w:t>
      </w:r>
      <w:r w:rsidRPr="0072021F">
        <w:rPr>
          <w:i/>
          <w:vertAlign w:val="subscript"/>
        </w:rPr>
        <w:t>P</w:t>
      </w:r>
      <w:r>
        <w:t>(</w:t>
      </w:r>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DA5FA5"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r w:rsidRPr="00C70171">
        <w:rPr>
          <w:i/>
          <w:szCs w:val="24"/>
        </w:rPr>
        <w:t>I</w:t>
      </w:r>
      <w:r>
        <w:rPr>
          <w:i/>
          <w:szCs w:val="24"/>
          <w:vertAlign w:val="subscript"/>
        </w:rPr>
        <w:t>G</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43E8CAE9"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conditional independencies that are identified by d-separation</w:t>
      </w:r>
      <w:r w:rsidR="009742D5">
        <w:t>s</w:t>
      </w:r>
      <w:r w:rsidRPr="00595C03">
        <w:t xml:space="preserve">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lastRenderedPageBreak/>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r w:rsidR="005C221D" w:rsidRPr="005C221D">
              <w:rPr>
                <w:i/>
              </w:rPr>
              <w:t>b</w:t>
            </w:r>
            <w:r w:rsidR="005C221D" w:rsidRPr="00741E11">
              <w:t>(</w:t>
            </w:r>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r w:rsidRPr="005C221D">
              <w:rPr>
                <w:i/>
              </w:rPr>
              <w:t>b</w:t>
            </w:r>
            <w:r w:rsidRPr="00741E11">
              <w:t>(</w:t>
            </w:r>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r w:rsidRPr="003F3A89">
        <w:rPr>
          <w:i/>
        </w:rPr>
        <w:t>P</w:t>
      </w:r>
      <w:r>
        <w:t>(</w:t>
      </w:r>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8"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w:lastRenderedPageBreak/>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8"/>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43FD5F69"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w:t>
      </w:r>
      <w:r w:rsidR="00E70C89">
        <w:rPr>
          <w:szCs w:val="24"/>
        </w:rPr>
        <w:t xml:space="preserve"> In other words, </w:t>
      </w:r>
      <w:r w:rsidR="00E70C89" w:rsidRPr="00E70C89">
        <w:rPr>
          <w:i/>
          <w:iCs/>
          <w:szCs w:val="24"/>
        </w:rPr>
        <w:t>B</w:t>
      </w:r>
      <w:r w:rsidR="00E70C89">
        <w:rPr>
          <w:szCs w:val="24"/>
        </w:rPr>
        <w:t xml:space="preserve"> and </w:t>
      </w:r>
      <w:r w:rsidR="00E70C89" w:rsidRPr="00E70C89">
        <w:rPr>
          <w:i/>
          <w:iCs/>
          <w:szCs w:val="24"/>
        </w:rPr>
        <w:t>C</w:t>
      </w:r>
      <w:r w:rsidR="00E70C89">
        <w:rPr>
          <w:szCs w:val="24"/>
        </w:rPr>
        <w:t xml:space="preserve"> are disjoint subsets of </w:t>
      </w:r>
      <w:r w:rsidR="00E70C89" w:rsidRPr="00E70C89">
        <w:rPr>
          <w:i/>
          <w:iCs/>
          <w:szCs w:val="24"/>
        </w:rPr>
        <w:t>V</w:t>
      </w:r>
      <w:r w:rsidR="00E70C89">
        <w:rPr>
          <w:szCs w:val="24"/>
        </w:rPr>
        <w:t>.</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7B39D4" w:rsidRPr="007B39D4">
        <w:rPr>
          <w:i/>
          <w:iCs/>
          <w:szCs w:val="24"/>
        </w:rPr>
        <w:t>find-</w:t>
      </w:r>
      <w:r w:rsidR="00C53EA6" w:rsidRPr="007B39D4">
        <w:rPr>
          <w:i/>
          <w:iCs/>
          <w:szCs w:val="24"/>
        </w:rPr>
        <w:t>d-separation</w:t>
      </w:r>
      <w:r w:rsidR="007B39D4" w:rsidRPr="007B39D4">
        <w:rPr>
          <w:i/>
          <w:iCs/>
          <w:szCs w:val="24"/>
        </w:rPr>
        <w:t>s</w:t>
      </w:r>
      <w:r w:rsidR="00C53EA6" w:rsidRPr="00C53EA6">
        <w:rPr>
          <w:i/>
          <w:iCs/>
          <w:szCs w:val="24"/>
        </w:rPr>
        <w:t xml:space="preserve"> algorithm</w:t>
      </w:r>
      <w:r w:rsidR="00C53EA6">
        <w:rPr>
          <w:szCs w:val="24"/>
        </w:rPr>
        <w:t>. Actually</w:t>
      </w:r>
      <w:r w:rsidR="00726A2C">
        <w:rPr>
          <w:szCs w:val="24"/>
        </w:rPr>
        <w:t xml:space="preserve">, </w:t>
      </w:r>
      <w:r w:rsidR="007B39D4" w:rsidRPr="007B39D4">
        <w:rPr>
          <w:szCs w:val="24"/>
        </w:rPr>
        <w:t>find-d-separations</w:t>
      </w:r>
      <w:r w:rsidR="007B39D4" w:rsidRPr="00C53EA6">
        <w:rPr>
          <w:szCs w:val="24"/>
        </w:rPr>
        <w:t xml:space="preserve"> </w:t>
      </w:r>
      <w:r w:rsidR="00C53EA6" w:rsidRPr="00C53EA6">
        <w:rPr>
          <w:szCs w:val="24"/>
        </w:rPr>
        <w:t>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r w:rsidR="00850650" w:rsidRPr="00D15531">
        <w:rPr>
          <w:i/>
          <w:szCs w:val="24"/>
        </w:rPr>
        <w:t>I</w:t>
      </w:r>
      <w:r w:rsidR="00850650" w:rsidRPr="00D15531">
        <w:rPr>
          <w:i/>
          <w:szCs w:val="24"/>
          <w:vertAlign w:val="subscript"/>
        </w:rPr>
        <w:t>G</w:t>
      </w:r>
      <w:r w:rsidR="00850650">
        <w:rPr>
          <w:szCs w:val="24"/>
        </w:rPr>
        <w:t>(</w:t>
      </w:r>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044C92A8"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w:t>
      </w:r>
      <w:r w:rsidR="007B39D4" w:rsidRPr="007B39D4">
        <w:rPr>
          <w:szCs w:val="24"/>
        </w:rPr>
        <w:t>find-d-separations</w:t>
      </w:r>
      <w:r w:rsidR="002124AF">
        <w:rPr>
          <w:szCs w:val="24"/>
        </w:rPr>
        <w:t xml:space="preserve">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515B15">
        <w:rPr>
          <w:szCs w:val="24"/>
        </w:rPr>
        <w:t>between</w:t>
      </w:r>
      <w:r w:rsidR="002124AF">
        <w:rPr>
          <w:szCs w:val="24"/>
        </w:rPr>
        <w:t xml:space="preserve"> </w:t>
      </w:r>
      <w:r w:rsidR="00D36422" w:rsidRPr="00D36422">
        <w:rPr>
          <w:i/>
          <w:iCs/>
          <w:szCs w:val="24"/>
        </w:rPr>
        <w:t>X</w:t>
      </w:r>
      <w:r w:rsidR="00D36422">
        <w:rPr>
          <w:szCs w:val="24"/>
        </w:rPr>
        <w:t xml:space="preserve"> </w:t>
      </w:r>
      <w:r w:rsidR="00515B15">
        <w:rPr>
          <w:szCs w:val="24"/>
        </w:rPr>
        <w:t>and</w:t>
      </w:r>
      <w:r w:rsidR="00D36422">
        <w:rPr>
          <w:szCs w:val="24"/>
        </w:rPr>
        <w:t xml:space="preserve">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05C02201" w14:textId="7BB27426" w:rsidR="00EC0F34" w:rsidRDefault="00C53EA6" w:rsidP="005634A1">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515B15">
        <w:rPr>
          <w:szCs w:val="24"/>
        </w:rPr>
        <w:t>links</w:t>
      </w:r>
      <w:r>
        <w:rPr>
          <w:szCs w:val="24"/>
        </w:rPr>
        <w:t xml:space="preserve"> (</w:t>
      </w:r>
      <w:r>
        <w:rPr>
          <w:i/>
          <w:szCs w:val="24"/>
        </w:rPr>
        <w:t>X</w:t>
      </w:r>
      <w:r w:rsidR="00515B15" w:rsidRPr="00DE4E99">
        <w:t>–</w:t>
      </w:r>
      <w:r w:rsidR="004B186F">
        <w:rPr>
          <w:i/>
          <w:szCs w:val="24"/>
        </w:rPr>
        <w:t>Y</w:t>
      </w:r>
      <w:r>
        <w:rPr>
          <w:iCs/>
          <w:szCs w:val="24"/>
        </w:rPr>
        <w:t xml:space="preserve">, </w:t>
      </w:r>
      <w:r w:rsidR="004B186F">
        <w:rPr>
          <w:i/>
          <w:szCs w:val="24"/>
        </w:rPr>
        <w:t>Y</w:t>
      </w:r>
      <w:r w:rsidR="00515B15" w:rsidRPr="00DE4E99">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w:t>
      </w:r>
      <w:r w:rsidR="00515B15">
        <w:rPr>
          <w:szCs w:val="24"/>
        </w:rPr>
        <w:t>chain</w:t>
      </w:r>
      <w:r w:rsidR="002B6B29">
        <w:rPr>
          <w:szCs w:val="24"/>
        </w:rPr>
        <w:t xml:space="preserve"> is legal if it does not contain any illegal ordered pair of </w:t>
      </w:r>
      <w:r w:rsidR="00515B15">
        <w:rPr>
          <w:szCs w:val="24"/>
        </w:rPr>
        <w:t>links</w:t>
      </w:r>
      <w:r w:rsidR="002B6B29">
        <w:rPr>
          <w:szCs w:val="24"/>
        </w:rPr>
        <w:t xml:space="preserve">. </w:t>
      </w:r>
      <w:r w:rsidR="000249E6">
        <w:rPr>
          <w:szCs w:val="24"/>
        </w:rPr>
        <w:t xml:space="preserve">As a convention, any link </w:t>
      </w:r>
      <w:r w:rsidR="000249E6">
        <w:rPr>
          <w:i/>
          <w:szCs w:val="24"/>
        </w:rPr>
        <w:t>X</w:t>
      </w:r>
      <w:r w:rsidR="000249E6" w:rsidRPr="00DE4E99">
        <w:t>–</w:t>
      </w:r>
      <w:r w:rsidR="000249E6">
        <w:rPr>
          <w:i/>
          <w:szCs w:val="24"/>
        </w:rPr>
        <w:t>Y</w:t>
      </w:r>
      <w:r w:rsidR="000249E6">
        <w:rPr>
          <w:szCs w:val="24"/>
        </w:rPr>
        <w:t xml:space="preserve"> is legal chain.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 xml:space="preserve">a legal </w:t>
      </w:r>
      <w:r w:rsidR="00F1695E">
        <w:rPr>
          <w:szCs w:val="24"/>
        </w:rPr>
        <w:t>chain</w:t>
      </w:r>
      <w:r w:rsidR="002A00D5">
        <w:rPr>
          <w:szCs w:val="24"/>
        </w:rPr>
        <w:t xml:space="preserve"> </w:t>
      </w:r>
      <w:r w:rsidR="00515B15">
        <w:rPr>
          <w:szCs w:val="24"/>
        </w:rPr>
        <w:t>between</w:t>
      </w:r>
      <w:r w:rsidR="002A00D5">
        <w:rPr>
          <w:szCs w:val="24"/>
        </w:rPr>
        <w:t xml:space="preserve"> </w:t>
      </w:r>
      <w:r w:rsidR="002A00D5" w:rsidRPr="002A00D5">
        <w:rPr>
          <w:i/>
          <w:iCs/>
          <w:szCs w:val="24"/>
        </w:rPr>
        <w:t>X</w:t>
      </w:r>
      <w:r w:rsidR="002A00D5">
        <w:rPr>
          <w:szCs w:val="24"/>
        </w:rPr>
        <w:t xml:space="preserve"> </w:t>
      </w:r>
      <w:r w:rsidR="00515B15">
        <w:rPr>
          <w:szCs w:val="24"/>
        </w:rPr>
        <w:t>and</w:t>
      </w:r>
      <w:r w:rsidR="002A00D5">
        <w:rPr>
          <w:szCs w:val="24"/>
        </w:rPr>
        <w:t xml:space="preserve">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w:t>
      </w:r>
      <w:r w:rsidR="002A00D5">
        <w:rPr>
          <w:szCs w:val="24"/>
        </w:rPr>
        <w:lastRenderedPageBreak/>
        <w:t xml:space="preserve">as reachable node of </w:t>
      </w:r>
      <w:r w:rsidR="002A00D5" w:rsidRPr="002A00D5">
        <w:rPr>
          <w:i/>
          <w:iCs/>
          <w:szCs w:val="24"/>
        </w:rPr>
        <w:t>X</w:t>
      </w:r>
      <w:r w:rsidR="002A00D5">
        <w:rPr>
          <w:szCs w:val="24"/>
        </w:rPr>
        <w:t xml:space="preserve">. A so-called </w:t>
      </w:r>
      <w:r w:rsidR="002A00D5" w:rsidRPr="00016F66">
        <w:rPr>
          <w:i/>
          <w:iCs/>
          <w:szCs w:val="24"/>
        </w:rPr>
        <w:t>find-reachable-nodes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7B39D4" w:rsidRPr="007B39D4">
        <w:rPr>
          <w:szCs w:val="24"/>
        </w:rPr>
        <w:t>find-d-separations</w:t>
      </w:r>
      <w:r w:rsidR="007B39D4" w:rsidRPr="00C53EA6">
        <w:rPr>
          <w:szCs w:val="24"/>
        </w:rPr>
        <w:t xml:space="preserve"> </w:t>
      </w:r>
      <w:r w:rsidR="00983863">
        <w:rPr>
          <w:szCs w:val="24"/>
        </w:rPr>
        <w:t xml:space="preserve">algorithm is based on </w:t>
      </w:r>
      <w:r w:rsidR="00983863" w:rsidRPr="00016F66">
        <w:rPr>
          <w:szCs w:val="24"/>
        </w:rPr>
        <w:t>find-reachable-nodes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983863">
        <w:rPr>
          <w:szCs w:val="24"/>
        </w:rPr>
        <w:t>.</w:t>
      </w:r>
      <w:r w:rsidR="005C1519">
        <w:rPr>
          <w:szCs w:val="24"/>
        </w:rPr>
        <w:t xml:space="preserve"> For illustration, given </w:t>
      </w:r>
      <m:oMath>
        <m:r>
          <w:rPr>
            <w:rFonts w:ascii="Cambria Math" w:hAnsi="Cambria Math"/>
            <w:szCs w:val="24"/>
          </w:rPr>
          <m:t>X∈B</m:t>
        </m:r>
      </m:oMath>
      <w:r w:rsidR="00BC7852">
        <w:rPr>
          <w:szCs w:val="24"/>
        </w:rPr>
        <w:t>,</w:t>
      </w:r>
      <w:r w:rsidR="005C1519">
        <w:rPr>
          <w:szCs w:val="24"/>
        </w:rPr>
        <w:t xml:space="preserve"> </w:t>
      </w:r>
      <w:r w:rsidR="005C1519" w:rsidRPr="00016F66">
        <w:rPr>
          <w:szCs w:val="24"/>
        </w:rPr>
        <w:t>find-reachable-nodes algorithm</w:t>
      </w:r>
      <w:r w:rsidR="005C1519">
        <w:rPr>
          <w:szCs w:val="24"/>
        </w:rPr>
        <w:t xml:space="preserve"> find all reachable nodes of </w:t>
      </w:r>
      <w:r w:rsidR="005C1519">
        <w:rPr>
          <w:i/>
          <w:iCs/>
          <w:szCs w:val="24"/>
        </w:rPr>
        <w:t>X</w:t>
      </w:r>
      <w:r w:rsidR="000C5D08">
        <w:rPr>
          <w:szCs w:val="24"/>
        </w:rPr>
        <w:t xml:space="preserve"> as follows</w:t>
      </w:r>
      <w:r w:rsidR="00037AEE">
        <w:rPr>
          <w:szCs w:val="24"/>
        </w:rPr>
        <w:t xml:space="preserve"> </w:t>
      </w:r>
      <w:sdt>
        <w:sdtPr>
          <w:rPr>
            <w:szCs w:val="24"/>
          </w:rPr>
          <w:id w:val="593746456"/>
          <w:citation/>
        </w:sdtPr>
        <w:sdtContent>
          <w:r w:rsidR="00037AEE">
            <w:rPr>
              <w:szCs w:val="24"/>
            </w:rPr>
            <w:fldChar w:fldCharType="begin"/>
          </w:r>
          <w:r w:rsidR="00037AEE">
            <w:rPr>
              <w:szCs w:val="24"/>
            </w:rPr>
            <w:instrText xml:space="preserve">CITATION Neapolitan2003 \p 77 \l 1033 </w:instrText>
          </w:r>
          <w:r w:rsidR="00037AEE">
            <w:rPr>
              <w:szCs w:val="24"/>
            </w:rPr>
            <w:fldChar w:fldCharType="separate"/>
          </w:r>
          <w:r w:rsidR="00037AEE" w:rsidRPr="00037AEE">
            <w:rPr>
              <w:noProof/>
              <w:szCs w:val="24"/>
            </w:rPr>
            <w:t>(Neapolitan, 2003, p. 77)</w:t>
          </w:r>
          <w:r w:rsidR="00037AEE">
            <w:rPr>
              <w:szCs w:val="24"/>
            </w:rPr>
            <w:fldChar w:fldCharType="end"/>
          </w:r>
        </w:sdtContent>
      </w:sdt>
      <w:r w:rsidR="000C5D08">
        <w:rPr>
          <w:szCs w:val="24"/>
        </w:rPr>
        <w:t xml:space="preserve">: for any </w:t>
      </w:r>
      <w:r w:rsidR="005634A1">
        <w:rPr>
          <w:szCs w:val="24"/>
        </w:rPr>
        <w:t xml:space="preserve">node </w:t>
      </w:r>
      <w:r w:rsidR="005634A1" w:rsidRPr="005634A1">
        <w:rPr>
          <w:i/>
          <w:iCs/>
          <w:szCs w:val="24"/>
        </w:rPr>
        <w:t>Y</w:t>
      </w:r>
      <w:r w:rsidR="005634A1">
        <w:rPr>
          <w:szCs w:val="24"/>
        </w:rPr>
        <w:t xml:space="preserve"> such that link </w:t>
      </w:r>
      <w:r w:rsidR="005634A1">
        <w:rPr>
          <w:i/>
          <w:szCs w:val="24"/>
        </w:rPr>
        <w:t>X</w:t>
      </w:r>
      <w:r w:rsidR="005634A1" w:rsidRPr="00DE4E99">
        <w:t>–</w:t>
      </w:r>
      <w:r w:rsidR="005634A1">
        <w:rPr>
          <w:i/>
          <w:szCs w:val="24"/>
        </w:rPr>
        <w:t xml:space="preserve">Y </w:t>
      </w:r>
      <w:r w:rsidR="005634A1">
        <w:rPr>
          <w:iCs/>
          <w:szCs w:val="24"/>
        </w:rPr>
        <w:t xml:space="preserve">exists, we label the link </w:t>
      </w:r>
      <w:r w:rsidR="005634A1">
        <w:rPr>
          <w:i/>
          <w:szCs w:val="24"/>
        </w:rPr>
        <w:t>X</w:t>
      </w:r>
      <w:r w:rsidR="005634A1" w:rsidRPr="00DE4E99">
        <w:t>–</w:t>
      </w:r>
      <w:r w:rsidR="005634A1">
        <w:rPr>
          <w:i/>
          <w:szCs w:val="24"/>
        </w:rPr>
        <w:t>Y</w:t>
      </w:r>
      <w:r w:rsidR="005634A1">
        <w:rPr>
          <w:iCs/>
          <w:szCs w:val="24"/>
        </w:rPr>
        <w:t xml:space="preserve"> with </w:t>
      </w:r>
      <w:r w:rsidR="005634A1" w:rsidRPr="00F1695E">
        <w:rPr>
          <w:i/>
          <w:szCs w:val="24"/>
        </w:rPr>
        <w:t>l</w:t>
      </w:r>
      <w:r w:rsidR="005634A1">
        <w:rPr>
          <w:iCs/>
          <w:szCs w:val="24"/>
        </w:rPr>
        <w:t xml:space="preserve">=1 and add </w:t>
      </w:r>
      <w:r w:rsidR="005634A1" w:rsidRPr="005634A1">
        <w:rPr>
          <w:i/>
          <w:szCs w:val="24"/>
        </w:rPr>
        <w:t>X</w:t>
      </w:r>
      <w:r w:rsidR="005634A1">
        <w:rPr>
          <w:iCs/>
          <w:szCs w:val="24"/>
        </w:rPr>
        <w:t xml:space="preserve"> to </w:t>
      </w:r>
      <w:r w:rsidR="005634A1" w:rsidRPr="005634A1">
        <w:rPr>
          <w:i/>
          <w:szCs w:val="24"/>
        </w:rPr>
        <w:t>R</w:t>
      </w:r>
      <w:r w:rsidR="005634A1">
        <w:rPr>
          <w:iCs/>
          <w:szCs w:val="24"/>
        </w:rPr>
        <w:t>.</w:t>
      </w:r>
      <w:r w:rsidR="005634A1" w:rsidRPr="005634A1">
        <w:rPr>
          <w:szCs w:val="24"/>
        </w:rPr>
        <w:t xml:space="preserve"> </w:t>
      </w:r>
      <w:r w:rsidR="005634A1">
        <w:rPr>
          <w:szCs w:val="24"/>
        </w:rPr>
        <w:t xml:space="preserve">Next for each such </w:t>
      </w:r>
      <w:r w:rsidR="005634A1">
        <w:rPr>
          <w:i/>
          <w:iCs/>
          <w:szCs w:val="24"/>
        </w:rPr>
        <w:t>Y</w:t>
      </w:r>
      <w:r w:rsidR="005634A1">
        <w:rPr>
          <w:szCs w:val="24"/>
        </w:rPr>
        <w:t xml:space="preserve">, we check all unlabeled links </w:t>
      </w:r>
      <w:r w:rsidR="005634A1">
        <w:rPr>
          <w:i/>
          <w:szCs w:val="24"/>
        </w:rPr>
        <w:t>Y</w:t>
      </w:r>
      <w:r w:rsidR="005634A1" w:rsidRPr="00DE4E99">
        <w:t>–</w:t>
      </w:r>
      <w:r w:rsidR="005634A1">
        <w:rPr>
          <w:i/>
          <w:szCs w:val="24"/>
        </w:rPr>
        <w:t>Z</w:t>
      </w:r>
      <w:r w:rsidR="005634A1">
        <w:rPr>
          <w:iCs/>
          <w:szCs w:val="24"/>
        </w:rPr>
        <w:t xml:space="preserve">. If the pair </w:t>
      </w:r>
      <w:r w:rsidR="005634A1">
        <w:rPr>
          <w:szCs w:val="24"/>
        </w:rPr>
        <w:t>(</w:t>
      </w:r>
      <w:r w:rsidR="005634A1">
        <w:rPr>
          <w:i/>
          <w:szCs w:val="24"/>
        </w:rPr>
        <w:t>X</w:t>
      </w:r>
      <w:r w:rsidR="005634A1" w:rsidRPr="00DE4E99">
        <w:t>–</w:t>
      </w:r>
      <w:r w:rsidR="005634A1">
        <w:rPr>
          <w:i/>
          <w:szCs w:val="24"/>
        </w:rPr>
        <w:t>Y</w:t>
      </w:r>
      <w:r w:rsidR="005634A1">
        <w:rPr>
          <w:iCs/>
          <w:szCs w:val="24"/>
        </w:rPr>
        <w:t xml:space="preserve">, </w:t>
      </w:r>
      <w:r w:rsidR="005634A1">
        <w:rPr>
          <w:i/>
          <w:szCs w:val="24"/>
        </w:rPr>
        <w:t>Y</w:t>
      </w:r>
      <w:r w:rsidR="005634A1" w:rsidRPr="00DE4E99">
        <w:t>–</w:t>
      </w:r>
      <w:r w:rsidR="005634A1">
        <w:rPr>
          <w:i/>
          <w:szCs w:val="24"/>
        </w:rPr>
        <w:t>Z</w:t>
      </w:r>
      <w:r w:rsidR="005634A1">
        <w:rPr>
          <w:iCs/>
          <w:szCs w:val="24"/>
        </w:rPr>
        <w:t xml:space="preserve">) is legal, we label the link </w:t>
      </w:r>
      <w:r w:rsidR="005634A1">
        <w:rPr>
          <w:i/>
          <w:szCs w:val="24"/>
        </w:rPr>
        <w:t>Y</w:t>
      </w:r>
      <w:r w:rsidR="005634A1" w:rsidRPr="00DE4E99">
        <w:t>–</w:t>
      </w:r>
      <w:r w:rsidR="005634A1">
        <w:rPr>
          <w:i/>
          <w:szCs w:val="24"/>
        </w:rPr>
        <w:t>Z</w:t>
      </w:r>
      <w:r w:rsidR="005634A1">
        <w:rPr>
          <w:iCs/>
          <w:szCs w:val="24"/>
        </w:rPr>
        <w:t xml:space="preserve"> with </w:t>
      </w:r>
      <w:r w:rsidR="005634A1" w:rsidRPr="00F1695E">
        <w:rPr>
          <w:i/>
          <w:szCs w:val="24"/>
        </w:rPr>
        <w:t>l</w:t>
      </w:r>
      <w:r w:rsidR="005634A1">
        <w:rPr>
          <w:iCs/>
          <w:szCs w:val="24"/>
        </w:rPr>
        <w:t xml:space="preserve">=2 and then add </w:t>
      </w:r>
      <w:r w:rsidR="005634A1" w:rsidRPr="00F1695E">
        <w:rPr>
          <w:i/>
          <w:szCs w:val="24"/>
        </w:rPr>
        <w:t>Y</w:t>
      </w:r>
      <w:r w:rsidR="005634A1">
        <w:rPr>
          <w:iCs/>
          <w:szCs w:val="24"/>
        </w:rPr>
        <w:t xml:space="preserve"> and </w:t>
      </w:r>
      <w:r w:rsidR="005634A1">
        <w:rPr>
          <w:i/>
          <w:szCs w:val="24"/>
        </w:rPr>
        <w:t>Z</w:t>
      </w:r>
      <w:r w:rsidR="005634A1">
        <w:rPr>
          <w:iCs/>
          <w:szCs w:val="24"/>
        </w:rPr>
        <w:t xml:space="preserve"> to </w:t>
      </w:r>
      <w:r w:rsidR="005634A1" w:rsidRPr="000F5C1F">
        <w:rPr>
          <w:i/>
          <w:szCs w:val="24"/>
        </w:rPr>
        <w:t>R</w:t>
      </w:r>
      <w:r w:rsidR="005634A1">
        <w:rPr>
          <w:iCs/>
          <w:szCs w:val="24"/>
        </w:rPr>
        <w:t xml:space="preserve">. We repeat this procedure with </w:t>
      </w:r>
      <w:r w:rsidR="005634A1">
        <w:rPr>
          <w:i/>
          <w:szCs w:val="24"/>
        </w:rPr>
        <w:t>Y</w:t>
      </w:r>
      <w:r w:rsidR="005634A1">
        <w:rPr>
          <w:iCs/>
          <w:szCs w:val="24"/>
        </w:rPr>
        <w:t xml:space="preserve"> taking the place of </w:t>
      </w:r>
      <w:r w:rsidR="005634A1" w:rsidRPr="000F5C1F">
        <w:rPr>
          <w:i/>
          <w:szCs w:val="24"/>
        </w:rPr>
        <w:t>X</w:t>
      </w:r>
      <w:r w:rsidR="005634A1">
        <w:rPr>
          <w:iCs/>
          <w:szCs w:val="24"/>
        </w:rPr>
        <w:t xml:space="preserve">, </w:t>
      </w:r>
      <w:r w:rsidR="005634A1">
        <w:rPr>
          <w:i/>
          <w:szCs w:val="24"/>
        </w:rPr>
        <w:t>Z</w:t>
      </w:r>
      <w:r w:rsidR="005634A1">
        <w:rPr>
          <w:iCs/>
          <w:szCs w:val="24"/>
        </w:rPr>
        <w:t xml:space="preserve"> taking the place of </w:t>
      </w:r>
      <w:r w:rsidR="005634A1">
        <w:rPr>
          <w:i/>
          <w:szCs w:val="24"/>
        </w:rPr>
        <w:t>Y</w:t>
      </w:r>
      <w:r w:rsidR="005634A1">
        <w:rPr>
          <w:iCs/>
          <w:szCs w:val="24"/>
        </w:rPr>
        <w:t xml:space="preserve">, and label </w:t>
      </w:r>
      <w:r w:rsidR="005634A1" w:rsidRPr="000F5C1F">
        <w:rPr>
          <w:i/>
          <w:szCs w:val="24"/>
        </w:rPr>
        <w:t>l</w:t>
      </w:r>
      <w:r w:rsidR="005634A1">
        <w:rPr>
          <w:iCs/>
          <w:szCs w:val="24"/>
        </w:rPr>
        <w:t>=</w:t>
      </w:r>
      <w:r w:rsidR="005634A1" w:rsidRPr="005634A1">
        <w:rPr>
          <w:iCs/>
          <w:szCs w:val="24"/>
        </w:rPr>
        <w:t>3</w:t>
      </w:r>
      <w:r w:rsidR="005634A1">
        <w:rPr>
          <w:iCs/>
          <w:szCs w:val="24"/>
        </w:rPr>
        <w:t xml:space="preserve">. </w:t>
      </w:r>
      <w:r w:rsidR="005634A1">
        <w:rPr>
          <w:szCs w:val="24"/>
        </w:rPr>
        <w:t>I</w:t>
      </w:r>
      <w:r w:rsidR="005634A1">
        <w:rPr>
          <w:iCs/>
          <w:szCs w:val="24"/>
        </w:rPr>
        <w:t xml:space="preserve">f no </w:t>
      </w:r>
      <w:r w:rsidR="009F77BD">
        <w:rPr>
          <w:iCs/>
          <w:szCs w:val="24"/>
        </w:rPr>
        <w:t xml:space="preserve">more </w:t>
      </w:r>
      <w:r w:rsidR="005634A1">
        <w:rPr>
          <w:iCs/>
          <w:szCs w:val="24"/>
        </w:rPr>
        <w:t xml:space="preserve">legal pair is found, the algorithm is stopped. </w:t>
      </w:r>
      <w:r w:rsidR="00070ECC">
        <w:rPr>
          <w:bCs/>
          <w:szCs w:val="24"/>
        </w:rPr>
        <w:t xml:space="preserve">The algorithm is similar to breadth-first graph search algorithm except that we visit </w:t>
      </w:r>
      <w:r w:rsidR="00D532EE">
        <w:rPr>
          <w:bCs/>
          <w:szCs w:val="24"/>
        </w:rPr>
        <w:t>links</w:t>
      </w:r>
      <w:r w:rsidR="00070ECC">
        <w:rPr>
          <w:bCs/>
          <w:szCs w:val="24"/>
        </w:rPr>
        <w:t xml:space="preserve"> instead of visiting nodes</w:t>
      </w:r>
      <w:r w:rsidR="0028014C">
        <w:rPr>
          <w:bCs/>
          <w:szCs w:val="24"/>
        </w:rPr>
        <w:t xml:space="preserve"> </w:t>
      </w:r>
      <w:sdt>
        <w:sdtPr>
          <w:rPr>
            <w:bCs/>
            <w:szCs w:val="24"/>
          </w:rPr>
          <w:id w:val="-1070734448"/>
          <w:citation/>
        </w:sdt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r w:rsidR="00EC0F34" w:rsidRPr="00EC0F34">
        <w:rPr>
          <w:szCs w:val="24"/>
        </w:rPr>
        <w:t xml:space="preserve"> </w:t>
      </w:r>
      <w:r w:rsidR="005634A1">
        <w:rPr>
          <w:bCs/>
          <w:szCs w:val="24"/>
        </w:rPr>
        <w:t xml:space="preserve">Note, </w:t>
      </w:r>
      <w:r w:rsidR="005634A1">
        <w:rPr>
          <w:szCs w:val="24"/>
        </w:rPr>
        <w:t>the</w:t>
      </w:r>
      <w:r w:rsidR="005634A1" w:rsidRPr="00016F66">
        <w:rPr>
          <w:szCs w:val="24"/>
        </w:rPr>
        <w:t xml:space="preserve"> algorithm</w:t>
      </w:r>
      <w:r w:rsidR="005634A1">
        <w:rPr>
          <w:szCs w:val="24"/>
        </w:rPr>
        <w:t xml:space="preserve"> </w:t>
      </w:r>
      <w:r w:rsidR="005634A1">
        <w:rPr>
          <w:bCs/>
          <w:szCs w:val="24"/>
        </w:rPr>
        <w:t xml:space="preserve">does not assume </w:t>
      </w:r>
      <w:r w:rsidR="005634A1" w:rsidRPr="00F857B3">
        <w:rPr>
          <w:bCs/>
          <w:i/>
          <w:iCs/>
          <w:szCs w:val="24"/>
        </w:rPr>
        <w:t>G</w:t>
      </w:r>
      <w:r w:rsidR="005634A1">
        <w:rPr>
          <w:bCs/>
          <w:szCs w:val="24"/>
        </w:rPr>
        <w:t xml:space="preserve"> is DAG. </w:t>
      </w:r>
      <w:r w:rsidR="00EC0F34" w:rsidRPr="00DE0715">
        <w:rPr>
          <w:szCs w:val="24"/>
        </w:rPr>
        <w:t xml:space="preserve">Following is pseudo-code of find-reachable-nodes algorithm </w:t>
      </w:r>
      <w:sdt>
        <w:sdtPr>
          <w:rPr>
            <w:szCs w:val="24"/>
          </w:rPr>
          <w:id w:val="-716888337"/>
          <w:citation/>
        </w:sdtPr>
        <w:sdtContent>
          <w:r w:rsidR="00EC0F34" w:rsidRPr="00DE0715">
            <w:rPr>
              <w:szCs w:val="24"/>
            </w:rPr>
            <w:fldChar w:fldCharType="begin"/>
          </w:r>
          <w:r w:rsidR="00EC0F34" w:rsidRPr="00DE0715">
            <w:rPr>
              <w:szCs w:val="24"/>
            </w:rPr>
            <w:instrText xml:space="preserve">CITATION Neapolitan2003 \p 78 \l 1033 </w:instrText>
          </w:r>
          <w:r w:rsidR="00EC0F34" w:rsidRPr="00DE0715">
            <w:rPr>
              <w:szCs w:val="24"/>
            </w:rPr>
            <w:fldChar w:fldCharType="separate"/>
          </w:r>
          <w:r w:rsidR="00EC0F34" w:rsidRPr="00DE0715">
            <w:rPr>
              <w:noProof/>
              <w:szCs w:val="24"/>
            </w:rPr>
            <w:t>(Neapolitan, 2003, p. 78)</w:t>
          </w:r>
          <w:r w:rsidR="00EC0F34" w:rsidRPr="00DE0715">
            <w:rPr>
              <w:szCs w:val="24"/>
            </w:rPr>
            <w:fldChar w:fldCharType="end"/>
          </w:r>
        </w:sdtContent>
      </w:sdt>
      <w:r w:rsidR="00EC0F34" w:rsidRPr="00DE0715">
        <w:rPr>
          <w:szCs w:val="24"/>
        </w:rPr>
        <w:t>.</w:t>
      </w:r>
    </w:p>
    <w:p w14:paraId="3B92572F" w14:textId="77777777" w:rsidR="00DE0715" w:rsidRPr="00D441FC" w:rsidRDefault="00DE0715" w:rsidP="00DE0715">
      <w:pPr>
        <w:ind w:firstLine="360"/>
        <w:rPr>
          <w:rFonts w:cs="Times New Roman"/>
          <w:szCs w:val="26"/>
        </w:rPr>
      </w:pPr>
      <w:r w:rsidRPr="00D441FC">
        <w:rPr>
          <w:rFonts w:cs="Times New Roman"/>
          <w:szCs w:val="26"/>
        </w:rPr>
        <w:t xml:space="preserve">Inputs: a DAG </w:t>
      </w:r>
      <w:r w:rsidRPr="00F555CC">
        <w:rPr>
          <w:rFonts w:cs="Times New Roman"/>
          <w:i/>
          <w:iCs/>
          <w:szCs w:val="26"/>
        </w:rPr>
        <w:t>G</w:t>
      </w:r>
      <w:r w:rsidRPr="00D441FC">
        <w:rPr>
          <w:rFonts w:cs="Times New Roman"/>
          <w:szCs w:val="26"/>
        </w:rPr>
        <w:t xml:space="preserve"> = (</w:t>
      </w:r>
      <w:r w:rsidRPr="00F555CC">
        <w:rPr>
          <w:rFonts w:cs="Times New Roman"/>
          <w:i/>
          <w:iCs/>
          <w:szCs w:val="26"/>
        </w:rPr>
        <w:t>V</w:t>
      </w:r>
      <w:r w:rsidRPr="00D441FC">
        <w:rPr>
          <w:rFonts w:cs="Times New Roman"/>
          <w:szCs w:val="26"/>
        </w:rPr>
        <w:t xml:space="preserve">, </w:t>
      </w:r>
      <w:r w:rsidRPr="00F555CC">
        <w:rPr>
          <w:rFonts w:cs="Times New Roman"/>
          <w:i/>
          <w:iCs/>
          <w:szCs w:val="26"/>
        </w:rPr>
        <w:t>E</w:t>
      </w:r>
      <w:r w:rsidRPr="00D441FC">
        <w:rPr>
          <w:rFonts w:cs="Times New Roman"/>
          <w:szCs w:val="26"/>
        </w:rPr>
        <w:t xml:space="preserve">), a subset </w:t>
      </w:r>
      <w:r w:rsidRPr="00F555CC">
        <w:rPr>
          <w:rFonts w:cs="Times New Roman"/>
          <w:i/>
          <w:iCs/>
          <w:szCs w:val="26"/>
        </w:rPr>
        <w:t>B</w:t>
      </w:r>
      <w:r w:rsidRPr="00D441FC">
        <w:rPr>
          <w:rFonts w:cs="Times New Roman"/>
          <w:szCs w:val="26"/>
        </w:rPr>
        <w:t xml:space="preserve"> </w:t>
      </w:r>
      <m:oMath>
        <m:r>
          <w:rPr>
            <w:rFonts w:ascii="Cambria Math" w:hAnsi="Cambria Math" w:cs="Times New Roman"/>
            <w:szCs w:val="26"/>
          </w:rPr>
          <m:t>⊂</m:t>
        </m:r>
      </m:oMath>
      <w:r w:rsidRPr="00D441FC">
        <w:rPr>
          <w:rFonts w:cs="Times New Roman"/>
          <w:szCs w:val="26"/>
        </w:rPr>
        <w:t xml:space="preserve"> </w:t>
      </w:r>
      <w:r w:rsidRPr="00F555CC">
        <w:rPr>
          <w:rFonts w:cs="Times New Roman"/>
          <w:i/>
          <w:iCs/>
          <w:szCs w:val="26"/>
        </w:rPr>
        <w:t>V</w:t>
      </w:r>
    </w:p>
    <w:p w14:paraId="78276E14" w14:textId="77777777" w:rsidR="00DE0715" w:rsidRPr="00D441FC" w:rsidRDefault="00DE0715" w:rsidP="00DE0715">
      <w:pPr>
        <w:ind w:firstLine="360"/>
        <w:rPr>
          <w:rFonts w:cs="Times New Roman"/>
          <w:szCs w:val="26"/>
        </w:rPr>
      </w:pPr>
      <w:r w:rsidRPr="00D441FC">
        <w:rPr>
          <w:rFonts w:cs="Times New Roman"/>
          <w:szCs w:val="26"/>
        </w:rPr>
        <w:t xml:space="preserve">Outputs: the subset </w:t>
      </w:r>
      <w:r w:rsidRPr="00F555CC">
        <w:rPr>
          <w:rFonts w:cs="Times New Roman"/>
          <w:i/>
          <w:iCs/>
          <w:szCs w:val="26"/>
        </w:rPr>
        <w:t>R</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V</w:t>
      </w:r>
      <w:r w:rsidRPr="00D441FC">
        <w:rPr>
          <w:rFonts w:cs="Times New Roman"/>
          <w:szCs w:val="26"/>
        </w:rPr>
        <w:t xml:space="preserve"> of all nodes reachable from </w:t>
      </w:r>
      <w:r w:rsidRPr="00F555CC">
        <w:rPr>
          <w:rFonts w:cs="Times New Roman"/>
          <w:i/>
          <w:iCs/>
          <w:szCs w:val="26"/>
        </w:rPr>
        <w:t>B</w:t>
      </w:r>
      <w:r w:rsidRPr="00D441FC">
        <w:rPr>
          <w:rFonts w:cs="Times New Roman"/>
          <w:szCs w:val="26"/>
        </w:rPr>
        <w:t>.</w:t>
      </w:r>
    </w:p>
    <w:p w14:paraId="1BB6E476" w14:textId="43B5FB89" w:rsidR="00DE0715" w:rsidRPr="00D441FC" w:rsidRDefault="00DE0715" w:rsidP="00DE0715">
      <w:pPr>
        <w:ind w:firstLine="360"/>
        <w:rPr>
          <w:rFonts w:cs="Times New Roman"/>
          <w:szCs w:val="26"/>
        </w:rPr>
      </w:pPr>
      <w:r w:rsidRPr="00D441FC">
        <w:rPr>
          <w:rFonts w:cs="Times New Roman"/>
          <w:szCs w:val="26"/>
        </w:rPr>
        <w:t xml:space="preserve">void </w:t>
      </w:r>
      <w:r w:rsidRPr="00D441FC">
        <w:rPr>
          <w:rFonts w:cs="Times New Roman"/>
          <w:i/>
          <w:iCs/>
          <w:szCs w:val="24"/>
        </w:rPr>
        <w:t>find-reachable-nodes</w:t>
      </w:r>
      <w:r w:rsidRPr="00D441FC">
        <w:rPr>
          <w:rFonts w:cs="Times New Roman"/>
          <w:szCs w:val="24"/>
        </w:rPr>
        <w:t xml:space="preserve"> </w:t>
      </w:r>
      <w:r w:rsidRPr="00D441FC">
        <w:rPr>
          <w:rFonts w:cs="Times New Roman"/>
          <w:szCs w:val="26"/>
        </w:rPr>
        <w:t>(</w:t>
      </w:r>
      <w:r w:rsidRPr="00F555CC">
        <w:rPr>
          <w:rFonts w:cs="Times New Roman"/>
          <w:i/>
          <w:iCs/>
          <w:szCs w:val="26"/>
        </w:rPr>
        <w:t>G</w:t>
      </w:r>
      <w:r>
        <w:rPr>
          <w:rFonts w:cs="Times New Roman"/>
          <w:szCs w:val="26"/>
        </w:rPr>
        <w:t xml:space="preserve"> = (</w:t>
      </w:r>
      <w:r w:rsidRPr="00DE0715">
        <w:rPr>
          <w:rFonts w:cs="Times New Roman"/>
          <w:i/>
          <w:iCs/>
          <w:szCs w:val="26"/>
        </w:rPr>
        <w:t>V</w:t>
      </w:r>
      <w:r>
        <w:rPr>
          <w:rFonts w:cs="Times New Roman"/>
          <w:szCs w:val="26"/>
        </w:rPr>
        <w:t xml:space="preserve">, </w:t>
      </w:r>
      <w:r w:rsidRPr="00DE0715">
        <w:rPr>
          <w:rFonts w:cs="Times New Roman"/>
          <w:i/>
          <w:iCs/>
          <w:szCs w:val="26"/>
        </w:rPr>
        <w:t>E</w:t>
      </w:r>
      <w:r>
        <w:rPr>
          <w:rFonts w:cs="Times New Roman"/>
          <w:szCs w:val="26"/>
        </w:rPr>
        <w:t>)</w:t>
      </w:r>
      <w:r w:rsidRPr="00D441FC">
        <w:rPr>
          <w:rFonts w:cs="Times New Roman"/>
          <w:szCs w:val="26"/>
        </w:rPr>
        <w:t xml:space="preserve">, set-of-nodes </w:t>
      </w:r>
      <w:r w:rsidRPr="00F555CC">
        <w:rPr>
          <w:rFonts w:cs="Times New Roman"/>
          <w:i/>
          <w:iCs/>
          <w:szCs w:val="26"/>
        </w:rPr>
        <w:t>B</w:t>
      </w:r>
      <w:r w:rsidRPr="00D441FC">
        <w:rPr>
          <w:rFonts w:cs="Times New Roman"/>
          <w:szCs w:val="26"/>
        </w:rPr>
        <w:t xml:space="preserve">, set-of-nodes&amp; </w:t>
      </w:r>
      <w:r w:rsidRPr="00F555CC">
        <w:rPr>
          <w:rFonts w:cs="Times New Roman"/>
          <w:i/>
          <w:iCs/>
          <w:szCs w:val="26"/>
        </w:rPr>
        <w:t>R</w:t>
      </w:r>
      <w:r w:rsidRPr="00D441FC">
        <w:rPr>
          <w:rFonts w:cs="Times New Roman"/>
          <w:szCs w:val="26"/>
        </w:rPr>
        <w:t>)</w:t>
      </w:r>
    </w:p>
    <w:p w14:paraId="52674B9F" w14:textId="77777777" w:rsidR="00DE0715" w:rsidRPr="00D441FC" w:rsidRDefault="00DE0715" w:rsidP="00DE0715">
      <w:pPr>
        <w:ind w:firstLine="360"/>
        <w:rPr>
          <w:rFonts w:cs="Times New Roman"/>
          <w:szCs w:val="26"/>
        </w:rPr>
      </w:pPr>
      <w:r w:rsidRPr="00D441FC">
        <w:rPr>
          <w:rFonts w:cs="Times New Roman"/>
          <w:szCs w:val="26"/>
        </w:rPr>
        <w:t>{</w:t>
      </w:r>
    </w:p>
    <w:p w14:paraId="5FCCFAE9" w14:textId="77777777" w:rsidR="00DE0715" w:rsidRPr="00D441FC" w:rsidRDefault="00DE0715" w:rsidP="00DE0715">
      <w:pPr>
        <w:ind w:firstLine="720"/>
        <w:rPr>
          <w:rFonts w:cs="Times New Roman"/>
          <w:szCs w:val="26"/>
        </w:rPr>
      </w:pPr>
      <w:r w:rsidRPr="00D441FC">
        <w:rPr>
          <w:rFonts w:cs="Times New Roman"/>
          <w:szCs w:val="26"/>
        </w:rPr>
        <w:t xml:space="preserve">for (each </w:t>
      </w:r>
      <w:r w:rsidRPr="00F555CC">
        <w:rPr>
          <w:rFonts w:cs="Times New Roman"/>
          <w:i/>
          <w:iCs/>
          <w:szCs w:val="26"/>
        </w:rPr>
        <w:t>X</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B</w:t>
      </w:r>
      <w:r w:rsidRPr="00D441FC">
        <w:rPr>
          <w:rFonts w:cs="Times New Roman"/>
          <w:szCs w:val="26"/>
        </w:rPr>
        <w:t>) {</w:t>
      </w:r>
    </w:p>
    <w:p w14:paraId="55C2A8EA" w14:textId="77777777" w:rsidR="00DE0715" w:rsidRPr="00D441FC" w:rsidRDefault="00DE0715" w:rsidP="00DE0715">
      <w:pPr>
        <w:ind w:firstLine="1080"/>
        <w:rPr>
          <w:rFonts w:cs="Times New Roman"/>
          <w:szCs w:val="26"/>
        </w:rPr>
      </w:pPr>
      <w:r w:rsidRPr="00D441FC">
        <w:rPr>
          <w:rFonts w:cs="Times New Roman"/>
          <w:szCs w:val="26"/>
        </w:rPr>
        <w:t xml:space="preserve">add </w:t>
      </w:r>
      <w:r w:rsidRPr="00F555CC">
        <w:rPr>
          <w:rFonts w:cs="Times New Roman"/>
          <w:i/>
          <w:iCs/>
          <w:szCs w:val="26"/>
        </w:rPr>
        <w:t>X</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27D704E8"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the </w:t>
      </w:r>
      <w:r>
        <w:rPr>
          <w:rFonts w:cs="Times New Roman"/>
          <w:szCs w:val="26"/>
        </w:rPr>
        <w:t>link</w:t>
      </w:r>
      <w:r w:rsidRPr="00D441FC">
        <w:rPr>
          <w:rFonts w:cs="Times New Roman"/>
          <w:szCs w:val="26"/>
        </w:rPr>
        <w:t xml:space="preserve">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exists) {</w:t>
      </w:r>
    </w:p>
    <w:p w14:paraId="7EE40155" w14:textId="77777777" w:rsidR="00DE0715" w:rsidRPr="00D441FC" w:rsidRDefault="00DE0715" w:rsidP="00DE0715">
      <w:pPr>
        <w:ind w:firstLine="1440"/>
        <w:rPr>
          <w:rFonts w:cs="Times New Roman"/>
          <w:szCs w:val="26"/>
        </w:rPr>
      </w:pPr>
      <w:r w:rsidRPr="00D441FC">
        <w:rPr>
          <w:rFonts w:cs="Times New Roman"/>
          <w:szCs w:val="26"/>
        </w:rPr>
        <w:t xml:space="preserve">add </w:t>
      </w:r>
      <w:r>
        <w:rPr>
          <w:rFonts w:cs="Times New Roman"/>
          <w:i/>
          <w:iCs/>
          <w:szCs w:val="26"/>
        </w:rPr>
        <w:t>Y</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0C141DE8" w14:textId="77777777" w:rsidR="00DE0715" w:rsidRPr="00D441FC" w:rsidRDefault="00DE0715" w:rsidP="00DE0715">
      <w:pPr>
        <w:ind w:firstLine="1440"/>
        <w:rPr>
          <w:rFonts w:cs="Times New Roman"/>
          <w:szCs w:val="26"/>
        </w:rPr>
      </w:pPr>
      <w:r w:rsidRPr="00D441FC">
        <w:rPr>
          <w:rFonts w:cs="Times New Roman"/>
          <w:szCs w:val="26"/>
        </w:rPr>
        <w:t xml:space="preserve">label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with 1;</w:t>
      </w:r>
    </w:p>
    <w:p w14:paraId="7ACC02DA" w14:textId="77777777" w:rsidR="00DE0715" w:rsidRPr="00D441FC" w:rsidRDefault="00DE0715" w:rsidP="00DE0715">
      <w:pPr>
        <w:ind w:firstLine="1080"/>
        <w:rPr>
          <w:rFonts w:cs="Times New Roman"/>
          <w:szCs w:val="26"/>
        </w:rPr>
      </w:pPr>
      <w:r w:rsidRPr="00D441FC">
        <w:rPr>
          <w:rFonts w:cs="Times New Roman"/>
          <w:szCs w:val="26"/>
        </w:rPr>
        <w:t>}</w:t>
      </w:r>
    </w:p>
    <w:p w14:paraId="7F966086" w14:textId="77777777" w:rsidR="00DE0715" w:rsidRPr="00D441FC" w:rsidRDefault="00DE0715" w:rsidP="00DE0715">
      <w:pPr>
        <w:ind w:firstLine="720"/>
        <w:rPr>
          <w:rFonts w:cs="Times New Roman"/>
          <w:szCs w:val="26"/>
        </w:rPr>
      </w:pPr>
      <w:r w:rsidRPr="00D441FC">
        <w:rPr>
          <w:rFonts w:cs="Times New Roman"/>
          <w:szCs w:val="26"/>
        </w:rPr>
        <w:t>}</w:t>
      </w:r>
    </w:p>
    <w:p w14:paraId="4701F448" w14:textId="77777777" w:rsidR="00DE0715" w:rsidRPr="00D441FC" w:rsidRDefault="00DE0715" w:rsidP="00DE0715">
      <w:pPr>
        <w:ind w:firstLine="720"/>
        <w:rPr>
          <w:rFonts w:cs="Times New Roman"/>
          <w:szCs w:val="26"/>
        </w:rPr>
      </w:pPr>
      <w:r w:rsidRPr="00F555CC">
        <w:rPr>
          <w:rFonts w:cs="Times New Roman"/>
          <w:i/>
          <w:iCs/>
          <w:szCs w:val="26"/>
        </w:rPr>
        <w:t>i</w:t>
      </w:r>
      <w:r>
        <w:rPr>
          <w:rFonts w:cs="Times New Roman"/>
          <w:szCs w:val="26"/>
        </w:rPr>
        <w:t xml:space="preserve"> </w:t>
      </w:r>
      <w:r w:rsidRPr="00D441FC">
        <w:rPr>
          <w:rFonts w:cs="Times New Roman"/>
          <w:szCs w:val="26"/>
        </w:rPr>
        <w:t>=</w:t>
      </w:r>
      <w:r>
        <w:rPr>
          <w:rFonts w:cs="Times New Roman"/>
          <w:szCs w:val="26"/>
        </w:rPr>
        <w:t xml:space="preserve"> </w:t>
      </w:r>
      <w:r w:rsidRPr="00D441FC">
        <w:rPr>
          <w:rFonts w:cs="Times New Roman"/>
          <w:szCs w:val="26"/>
        </w:rPr>
        <w:t>1;</w:t>
      </w:r>
    </w:p>
    <w:p w14:paraId="310554E2" w14:textId="77777777" w:rsidR="00DE0715" w:rsidRPr="00D441FC" w:rsidRDefault="00DE0715" w:rsidP="00DE0715">
      <w:pPr>
        <w:ind w:firstLine="720"/>
        <w:rPr>
          <w:rFonts w:cs="Times New Roman"/>
          <w:szCs w:val="26"/>
        </w:rPr>
      </w:pPr>
      <w:r w:rsidRPr="00F555CC">
        <w:rPr>
          <w:rFonts w:cs="Times New Roman"/>
          <w:i/>
          <w:iCs/>
          <w:szCs w:val="26"/>
        </w:rPr>
        <w:t>found</w:t>
      </w:r>
      <w:r w:rsidRPr="00D441FC">
        <w:rPr>
          <w:rFonts w:cs="Times New Roman"/>
          <w:szCs w:val="26"/>
        </w:rPr>
        <w:t xml:space="preserve"> = true;</w:t>
      </w:r>
    </w:p>
    <w:p w14:paraId="34963D11" w14:textId="77777777" w:rsidR="00DE0715" w:rsidRPr="00D441FC" w:rsidRDefault="00DE0715" w:rsidP="00DE0715">
      <w:pPr>
        <w:ind w:firstLine="720"/>
        <w:rPr>
          <w:rFonts w:cs="Times New Roman"/>
          <w:szCs w:val="26"/>
        </w:rPr>
      </w:pPr>
      <w:r w:rsidRPr="00D441FC">
        <w:rPr>
          <w:rFonts w:cs="Times New Roman"/>
          <w:szCs w:val="26"/>
        </w:rPr>
        <w:t>while (</w:t>
      </w:r>
      <w:r w:rsidRPr="00F555CC">
        <w:rPr>
          <w:rFonts w:cs="Times New Roman"/>
          <w:i/>
          <w:iCs/>
          <w:szCs w:val="26"/>
        </w:rPr>
        <w:t>found</w:t>
      </w:r>
      <w:r w:rsidRPr="00D441FC">
        <w:rPr>
          <w:rFonts w:cs="Times New Roman"/>
          <w:szCs w:val="26"/>
        </w:rPr>
        <w:t>) {</w:t>
      </w:r>
    </w:p>
    <w:p w14:paraId="02B17C49" w14:textId="77777777" w:rsidR="00DE0715" w:rsidRPr="00D441FC" w:rsidRDefault="00DE0715" w:rsidP="00DE0715">
      <w:pPr>
        <w:ind w:firstLine="1080"/>
        <w:rPr>
          <w:rFonts w:cs="Times New Roman"/>
          <w:szCs w:val="26"/>
        </w:rPr>
      </w:pPr>
      <w:r w:rsidRPr="00F555CC">
        <w:rPr>
          <w:rFonts w:cs="Times New Roman"/>
          <w:i/>
          <w:iCs/>
          <w:szCs w:val="26"/>
        </w:rPr>
        <w:t>found</w:t>
      </w:r>
      <w:r w:rsidRPr="00D441FC">
        <w:rPr>
          <w:rFonts w:cs="Times New Roman"/>
          <w:szCs w:val="26"/>
        </w:rPr>
        <w:t xml:space="preserve"> = false;</w:t>
      </w:r>
    </w:p>
    <w:p w14:paraId="6DF9BE74"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w:t>
      </w:r>
      <w:r>
        <w:rPr>
          <w:rFonts w:cs="Times New Roman"/>
          <w:i/>
          <w:iCs/>
          <w:szCs w:val="26"/>
        </w:rPr>
        <w:t>X</w:t>
      </w:r>
      <w:r w:rsidRPr="00DE4E99">
        <w:t>–</w:t>
      </w:r>
      <w:r>
        <w:rPr>
          <w:rFonts w:cs="Times New Roman"/>
          <w:i/>
          <w:iCs/>
          <w:szCs w:val="26"/>
        </w:rPr>
        <w:t>Y</w:t>
      </w:r>
      <w:r w:rsidRPr="00D441FC">
        <w:rPr>
          <w:rFonts w:cs="Times New Roman"/>
          <w:szCs w:val="26"/>
        </w:rPr>
        <w:t xml:space="preserve"> is labeled </w:t>
      </w:r>
      <w:r w:rsidRPr="00B5322A">
        <w:rPr>
          <w:rFonts w:cs="Times New Roman"/>
          <w:i/>
          <w:iCs/>
          <w:szCs w:val="26"/>
        </w:rPr>
        <w:t>i</w:t>
      </w:r>
      <w:r w:rsidRPr="00D441FC">
        <w:rPr>
          <w:rFonts w:cs="Times New Roman"/>
          <w:szCs w:val="26"/>
        </w:rPr>
        <w:t>)</w:t>
      </w:r>
    </w:p>
    <w:p w14:paraId="210C625A" w14:textId="77777777" w:rsidR="00DE0715" w:rsidRPr="00D441FC" w:rsidRDefault="00DE0715" w:rsidP="00DE0715">
      <w:pPr>
        <w:ind w:firstLine="1440"/>
        <w:rPr>
          <w:rFonts w:cs="Times New Roman"/>
          <w:szCs w:val="26"/>
        </w:rPr>
      </w:pPr>
      <w:r w:rsidRPr="00D441FC">
        <w:rPr>
          <w:rFonts w:cs="Times New Roman"/>
          <w:szCs w:val="26"/>
        </w:rPr>
        <w:t xml:space="preserve">for (each unlabeled </w:t>
      </w:r>
      <w:r>
        <w:rPr>
          <w:rFonts w:cs="Times New Roman"/>
          <w:szCs w:val="26"/>
        </w:rPr>
        <w:t>link</w:t>
      </w:r>
      <w:r w:rsidRPr="00D441FC">
        <w:rPr>
          <w:rFonts w:cs="Times New Roman"/>
          <w:szCs w:val="26"/>
        </w:rPr>
        <w:t xml:space="preserve"> </w:t>
      </w:r>
      <w:r>
        <w:rPr>
          <w:rFonts w:cs="Times New Roman"/>
          <w:i/>
          <w:iCs/>
          <w:szCs w:val="26"/>
        </w:rPr>
        <w:t>Y</w:t>
      </w:r>
      <w:r w:rsidRPr="00DE4E99">
        <w:t>–</w:t>
      </w:r>
      <w:r w:rsidRPr="00F555CC">
        <w:rPr>
          <w:rFonts w:cs="Times New Roman"/>
          <w:i/>
          <w:iCs/>
          <w:szCs w:val="26"/>
        </w:rPr>
        <w:t>Z</w:t>
      </w:r>
    </w:p>
    <w:p w14:paraId="7325EAFD" w14:textId="77777777" w:rsidR="00DE0715" w:rsidRPr="00D441FC" w:rsidRDefault="00DE0715" w:rsidP="00DE0715">
      <w:pPr>
        <w:ind w:firstLine="1440"/>
        <w:rPr>
          <w:rFonts w:cs="Times New Roman"/>
          <w:szCs w:val="26"/>
        </w:rPr>
      </w:pPr>
      <w:r w:rsidRPr="00D441FC">
        <w:rPr>
          <w:rFonts w:cs="Times New Roman"/>
          <w:szCs w:val="26"/>
        </w:rPr>
        <w:t>such that (</w:t>
      </w:r>
      <w:r>
        <w:rPr>
          <w:rFonts w:cs="Times New Roman"/>
          <w:i/>
          <w:iCs/>
          <w:szCs w:val="26"/>
        </w:rPr>
        <w:t>X</w:t>
      </w:r>
      <w:r w:rsidRPr="00DE4E99">
        <w:t>–</w:t>
      </w:r>
      <w:r>
        <w:rPr>
          <w:rFonts w:cs="Times New Roman"/>
          <w:i/>
          <w:iCs/>
          <w:szCs w:val="26"/>
        </w:rPr>
        <w:t>Y</w:t>
      </w:r>
      <w:r w:rsidRPr="00D441FC">
        <w:rPr>
          <w:rFonts w:cs="Times New Roman"/>
          <w:szCs w:val="26"/>
        </w:rPr>
        <w:t>,</w:t>
      </w:r>
      <w:r>
        <w:rPr>
          <w:rFonts w:cs="Times New Roman"/>
          <w:szCs w:val="26"/>
        </w:rPr>
        <w:t xml:space="preserve">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is legal) {</w:t>
      </w:r>
    </w:p>
    <w:p w14:paraId="10B4D304" w14:textId="77777777" w:rsidR="00DE0715" w:rsidRPr="00D441FC" w:rsidRDefault="00DE0715" w:rsidP="00DE0715">
      <w:pPr>
        <w:ind w:firstLine="1800"/>
        <w:rPr>
          <w:rFonts w:cs="Times New Roman"/>
          <w:szCs w:val="26"/>
        </w:rPr>
      </w:pPr>
      <w:r w:rsidRPr="00D441FC">
        <w:rPr>
          <w:rFonts w:cs="Times New Roman"/>
          <w:szCs w:val="26"/>
        </w:rPr>
        <w:t xml:space="preserve">add </w:t>
      </w:r>
      <w:r w:rsidRPr="00F555CC">
        <w:rPr>
          <w:rFonts w:cs="Times New Roman"/>
          <w:i/>
          <w:iCs/>
          <w:szCs w:val="26"/>
        </w:rPr>
        <w:t>Z</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040FF189" w14:textId="77777777" w:rsidR="00DE0715" w:rsidRPr="00D441FC" w:rsidRDefault="00DE0715" w:rsidP="00DE0715">
      <w:pPr>
        <w:ind w:firstLine="1800"/>
        <w:rPr>
          <w:rFonts w:cs="Times New Roman"/>
          <w:szCs w:val="26"/>
        </w:rPr>
      </w:pPr>
      <w:r w:rsidRPr="00D441FC">
        <w:rPr>
          <w:rFonts w:cs="Times New Roman"/>
          <w:szCs w:val="26"/>
        </w:rPr>
        <w:t xml:space="preserve">label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xml:space="preserve"> with </w:t>
      </w:r>
      <w:r w:rsidRPr="00F555CC">
        <w:rPr>
          <w:rFonts w:cs="Times New Roman"/>
          <w:i/>
          <w:iCs/>
          <w:szCs w:val="26"/>
        </w:rPr>
        <w:t>i</w:t>
      </w:r>
      <w:r w:rsidRPr="00D441FC">
        <w:rPr>
          <w:rFonts w:cs="Times New Roman"/>
          <w:szCs w:val="26"/>
        </w:rPr>
        <w:t xml:space="preserve"> + 1;</w:t>
      </w:r>
    </w:p>
    <w:p w14:paraId="72B1C745" w14:textId="77777777" w:rsidR="00DE0715" w:rsidRPr="00D441FC" w:rsidRDefault="00DE0715" w:rsidP="00DE0715">
      <w:pPr>
        <w:ind w:firstLine="1800"/>
        <w:rPr>
          <w:rFonts w:cs="Times New Roman"/>
          <w:szCs w:val="26"/>
        </w:rPr>
      </w:pPr>
      <w:r w:rsidRPr="00F555CC">
        <w:rPr>
          <w:rFonts w:cs="Times New Roman"/>
          <w:i/>
          <w:iCs/>
          <w:szCs w:val="26"/>
        </w:rPr>
        <w:t>found</w:t>
      </w:r>
      <w:r w:rsidRPr="00D441FC">
        <w:rPr>
          <w:rFonts w:cs="Times New Roman"/>
          <w:szCs w:val="26"/>
        </w:rPr>
        <w:t xml:space="preserve"> = true;</w:t>
      </w:r>
    </w:p>
    <w:p w14:paraId="29368C3E" w14:textId="77777777" w:rsidR="00DE0715" w:rsidRPr="00D441FC" w:rsidRDefault="00DE0715" w:rsidP="00DE0715">
      <w:pPr>
        <w:ind w:firstLine="1440"/>
        <w:rPr>
          <w:rFonts w:cs="Times New Roman"/>
          <w:szCs w:val="26"/>
        </w:rPr>
      </w:pPr>
      <w:r w:rsidRPr="00D441FC">
        <w:rPr>
          <w:rFonts w:cs="Times New Roman"/>
          <w:szCs w:val="26"/>
        </w:rPr>
        <w:t>}</w:t>
      </w:r>
    </w:p>
    <w:p w14:paraId="2CAEE8D6" w14:textId="77777777" w:rsidR="00DE0715" w:rsidRPr="00D441FC" w:rsidRDefault="00DE0715" w:rsidP="00DE0715">
      <w:pPr>
        <w:ind w:firstLine="1440"/>
        <w:rPr>
          <w:rFonts w:cs="Times New Roman"/>
          <w:szCs w:val="26"/>
        </w:rPr>
      </w:pPr>
      <w:r w:rsidRPr="00F555CC">
        <w:rPr>
          <w:rFonts w:cs="Times New Roman"/>
          <w:i/>
          <w:iCs/>
          <w:szCs w:val="26"/>
        </w:rPr>
        <w:t>i</w:t>
      </w:r>
      <w:r w:rsidRPr="00D441FC">
        <w:rPr>
          <w:rFonts w:cs="Times New Roman"/>
          <w:szCs w:val="26"/>
        </w:rPr>
        <w:t xml:space="preserve"> = </w:t>
      </w:r>
      <w:r w:rsidRPr="00F555CC">
        <w:rPr>
          <w:rFonts w:cs="Times New Roman"/>
          <w:i/>
          <w:iCs/>
          <w:szCs w:val="26"/>
        </w:rPr>
        <w:t>i</w:t>
      </w:r>
      <w:r w:rsidRPr="00D441FC">
        <w:rPr>
          <w:rFonts w:cs="Times New Roman"/>
          <w:szCs w:val="26"/>
        </w:rPr>
        <w:t xml:space="preserve"> + 1;</w:t>
      </w:r>
    </w:p>
    <w:p w14:paraId="4D272A11" w14:textId="77777777" w:rsidR="00DE0715" w:rsidRPr="00D441FC" w:rsidRDefault="00DE0715" w:rsidP="00DE0715">
      <w:pPr>
        <w:ind w:firstLine="1080"/>
        <w:rPr>
          <w:rFonts w:cs="Times New Roman"/>
          <w:szCs w:val="26"/>
        </w:rPr>
      </w:pPr>
      <w:r w:rsidRPr="00D441FC">
        <w:rPr>
          <w:rFonts w:cs="Times New Roman"/>
          <w:szCs w:val="26"/>
        </w:rPr>
        <w:t>}</w:t>
      </w:r>
    </w:p>
    <w:p w14:paraId="72859D39" w14:textId="77777777" w:rsidR="00DE0715" w:rsidRPr="00D441FC" w:rsidRDefault="00DE0715" w:rsidP="00DE0715">
      <w:pPr>
        <w:ind w:firstLine="720"/>
        <w:rPr>
          <w:rFonts w:cs="Times New Roman"/>
          <w:szCs w:val="26"/>
        </w:rPr>
      </w:pPr>
      <w:r w:rsidRPr="00D441FC">
        <w:rPr>
          <w:rFonts w:cs="Times New Roman"/>
          <w:szCs w:val="26"/>
        </w:rPr>
        <w:t>}</w:t>
      </w:r>
    </w:p>
    <w:p w14:paraId="0AED85C0" w14:textId="77777777" w:rsidR="00DE0715" w:rsidRPr="00D441FC" w:rsidRDefault="00DE0715" w:rsidP="00DE0715">
      <w:pPr>
        <w:ind w:firstLine="360"/>
        <w:rPr>
          <w:rFonts w:cs="Times New Roman"/>
          <w:szCs w:val="26"/>
        </w:rPr>
      </w:pPr>
      <w:r w:rsidRPr="00D441FC">
        <w:rPr>
          <w:rFonts w:cs="Times New Roman"/>
          <w:szCs w:val="26"/>
        </w:rPr>
        <w:t>}</w:t>
      </w:r>
      <w:r w:rsidRPr="008153B4">
        <w:rPr>
          <w:rFonts w:cs="Times New Roman"/>
          <w:szCs w:val="26"/>
        </w:rPr>
        <w:t>■</w:t>
      </w:r>
    </w:p>
    <w:p w14:paraId="0B98BEAA" w14:textId="2EE1AC22" w:rsidR="00EC0F34" w:rsidRPr="00BC171D" w:rsidRDefault="00F857B3" w:rsidP="00EC0F34">
      <w:pPr>
        <w:rPr>
          <w:rFonts w:cs="Times New Roman"/>
          <w:szCs w:val="24"/>
        </w:rPr>
      </w:pPr>
      <w:r w:rsidRPr="00BC171D">
        <w:rPr>
          <w:b/>
          <w:szCs w:val="24"/>
        </w:rPr>
        <w:t>Example 2.2.5.</w:t>
      </w:r>
      <w:r w:rsidRPr="00BC171D">
        <w:rPr>
          <w:bCs/>
          <w:szCs w:val="24"/>
        </w:rPr>
        <w:t xml:space="preserve"> </w:t>
      </w:r>
      <w:r w:rsidRPr="00BC171D">
        <w:rPr>
          <w:rFonts w:cs="Times New Roman"/>
          <w:bCs/>
          <w:szCs w:val="24"/>
        </w:rPr>
        <w:t xml:space="preserve">Given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w:t>
      </w:r>
      <w:r w:rsidRPr="00BC171D">
        <w:rPr>
          <w:rFonts w:cs="Times New Roman"/>
          <w:bCs/>
          <w:szCs w:val="24"/>
        </w:rPr>
        <w:t xml:space="preserve">shown in figure 2.2.4, </w:t>
      </w:r>
      <w:r w:rsidR="004B186F" w:rsidRPr="00BC171D">
        <w:rPr>
          <w:rFonts w:cs="Times New Roman"/>
          <w:bCs/>
          <w:szCs w:val="24"/>
        </w:rPr>
        <w:t xml:space="preserve">given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 xml:space="preserve">} and </w:t>
      </w:r>
      <w:r w:rsidR="004B186F" w:rsidRPr="00BC171D">
        <w:rPr>
          <w:rFonts w:cs="Times New Roman"/>
          <w:bCs/>
          <w:i/>
          <w:iCs/>
          <w:szCs w:val="24"/>
        </w:rPr>
        <w:t>C</w:t>
      </w:r>
      <w:r w:rsidR="004B186F" w:rsidRPr="00BC171D">
        <w:rPr>
          <w:rFonts w:cs="Times New Roman"/>
          <w:bCs/>
          <w:szCs w:val="24"/>
        </w:rPr>
        <w:t xml:space="preserve"> = {</w:t>
      </w:r>
      <w:r w:rsidR="00EC0F34" w:rsidRPr="00BC171D">
        <w:rPr>
          <w:rFonts w:cs="Times New Roman"/>
          <w:bCs/>
          <w:i/>
          <w:iCs/>
          <w:szCs w:val="24"/>
        </w:rPr>
        <w:t>M</w:t>
      </w:r>
      <w:r w:rsidR="004B186F" w:rsidRPr="00BC171D">
        <w:rPr>
          <w:rFonts w:cs="Times New Roman"/>
          <w:bCs/>
          <w:szCs w:val="24"/>
        </w:rPr>
        <w:t>},</w:t>
      </w:r>
      <w:r w:rsidRPr="00BC171D">
        <w:rPr>
          <w:rFonts w:cs="Times New Roman"/>
          <w:bCs/>
          <w:szCs w:val="24"/>
        </w:rPr>
        <w:t xml:space="preserve"> </w:t>
      </w:r>
      <w:r w:rsidR="004B186F" w:rsidRPr="00BC171D">
        <w:rPr>
          <w:rFonts w:cs="Times New Roman"/>
          <w:bCs/>
          <w:szCs w:val="24"/>
        </w:rPr>
        <w:t>b</w:t>
      </w:r>
      <w:r w:rsidRPr="00BC171D">
        <w:rPr>
          <w:rFonts w:cs="Times New Roman"/>
          <w:bCs/>
          <w:szCs w:val="24"/>
        </w:rPr>
        <w:t xml:space="preserve">y applying </w:t>
      </w:r>
      <w:r w:rsidRPr="00BC171D">
        <w:rPr>
          <w:rFonts w:cs="Times New Roman"/>
          <w:szCs w:val="24"/>
        </w:rPr>
        <w:t xml:space="preserve">find-reachable-nodes algorithm, reachable nodes of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w:t>
      </w:r>
      <w:r w:rsidRPr="00BC171D">
        <w:rPr>
          <w:rFonts w:cs="Times New Roman"/>
          <w:szCs w:val="24"/>
        </w:rPr>
        <w:t xml:space="preserve"> are shaded cells such as </w:t>
      </w:r>
      <w:r w:rsidRPr="00BC171D">
        <w:rPr>
          <w:rFonts w:cs="Times New Roman"/>
          <w:i/>
          <w:iCs/>
          <w:szCs w:val="24"/>
        </w:rPr>
        <w:t>X</w:t>
      </w:r>
      <w:r w:rsidRPr="00BC171D">
        <w:rPr>
          <w:rFonts w:cs="Times New Roman"/>
          <w:szCs w:val="24"/>
        </w:rPr>
        <w:t xml:space="preserve">, </w:t>
      </w:r>
      <w:r w:rsidRPr="00BC171D">
        <w:rPr>
          <w:rFonts w:cs="Times New Roman"/>
          <w:i/>
          <w:iCs/>
          <w:szCs w:val="24"/>
        </w:rPr>
        <w:t>Y</w:t>
      </w:r>
      <w:r w:rsidRPr="00BC171D">
        <w:rPr>
          <w:rFonts w:cs="Times New Roman"/>
          <w:szCs w:val="24"/>
        </w:rPr>
        <w:t xml:space="preserve">, </w:t>
      </w:r>
      <w:r w:rsidR="00EC0F34" w:rsidRPr="00BC171D">
        <w:rPr>
          <w:rFonts w:cs="Times New Roman"/>
          <w:i/>
          <w:iCs/>
          <w:szCs w:val="24"/>
        </w:rPr>
        <w:t>N</w:t>
      </w:r>
      <w:r w:rsidRPr="00BC171D">
        <w:rPr>
          <w:rFonts w:cs="Times New Roman"/>
          <w:szCs w:val="24"/>
        </w:rPr>
        <w:t xml:space="preserve">, and </w:t>
      </w:r>
      <w:r w:rsidR="00EC0F34" w:rsidRPr="00BC171D">
        <w:rPr>
          <w:rFonts w:cs="Times New Roman"/>
          <w:i/>
          <w:iCs/>
          <w:szCs w:val="24"/>
        </w:rPr>
        <w:t>Z</w:t>
      </w:r>
      <w:r w:rsidRPr="00BC171D">
        <w:rPr>
          <w:rFonts w:cs="Times New Roman"/>
          <w:szCs w:val="24"/>
        </w:rPr>
        <w:t>.</w:t>
      </w:r>
      <w:r w:rsidR="004B186F" w:rsidRPr="00BC171D">
        <w:rPr>
          <w:rFonts w:cs="Times New Roman"/>
          <w:szCs w:val="24"/>
        </w:rPr>
        <w:t xml:space="preserve"> </w:t>
      </w:r>
      <w:r w:rsidR="00EC0F34" w:rsidRPr="00BC171D">
        <w:rPr>
          <w:rFonts w:cs="Times New Roman"/>
          <w:szCs w:val="24"/>
        </w:rPr>
        <w:t>Iterations are described as follows:</w:t>
      </w:r>
    </w:p>
    <w:p w14:paraId="60DDFFF0" w14:textId="694146B2" w:rsidR="00EC0F34" w:rsidRPr="00BC171D" w:rsidRDefault="00EC0F34" w:rsidP="00EC0F34">
      <w:pPr>
        <w:pStyle w:val="ListParagraph"/>
        <w:numPr>
          <w:ilvl w:val="0"/>
          <w:numId w:val="3"/>
        </w:numPr>
        <w:rPr>
          <w:rFonts w:cs="Times New Roman"/>
          <w:bCs/>
          <w:szCs w:val="24"/>
        </w:rPr>
      </w:pPr>
      <w:r w:rsidRPr="00BC171D">
        <w:rPr>
          <w:rFonts w:cs="Times New Roman"/>
          <w:szCs w:val="24"/>
        </w:rPr>
        <w:t>Iteration 1:</w:t>
      </w:r>
      <w:r w:rsidR="00BC171D">
        <w:rPr>
          <w:rFonts w:cs="Times New Roman"/>
          <w:szCs w:val="24"/>
        </w:rPr>
        <w:t xml:space="preserve"> </w:t>
      </w:r>
      <w:r w:rsidR="00D01604">
        <w:rPr>
          <w:rFonts w:cs="Times New Roman"/>
          <w:szCs w:val="24"/>
        </w:rPr>
        <w:t xml:space="preserve">Unlabeled </w:t>
      </w:r>
      <w:r w:rsidR="00A56D41">
        <w:rPr>
          <w:rFonts w:cs="Times New Roman"/>
          <w:szCs w:val="24"/>
        </w:rPr>
        <w:t>edges</w:t>
      </w:r>
      <w:r w:rsidR="00BC171D">
        <w:rPr>
          <w:rFonts w:cs="Times New Roman"/>
          <w:szCs w:val="24"/>
        </w:rPr>
        <w:t xml:space="preserve"> </w:t>
      </w:r>
      <w:r w:rsidR="00BC171D">
        <w:rPr>
          <w:i/>
          <w:szCs w:val="24"/>
        </w:rPr>
        <w:t>X</w:t>
      </w:r>
      <w:r w:rsidR="00BC171D" w:rsidRPr="0051420F">
        <w:rPr>
          <w:i/>
          <w:szCs w:val="24"/>
        </w:rPr>
        <w:t>→</w:t>
      </w:r>
      <w:r w:rsidR="00BC171D">
        <w:rPr>
          <w:i/>
          <w:szCs w:val="24"/>
        </w:rPr>
        <w:t>Y</w:t>
      </w:r>
      <w:r w:rsidR="00BC171D">
        <w:rPr>
          <w:iCs/>
          <w:szCs w:val="24"/>
        </w:rPr>
        <w:t xml:space="preserve"> and </w:t>
      </w:r>
      <w:r w:rsidR="00BC171D">
        <w:rPr>
          <w:i/>
          <w:szCs w:val="24"/>
        </w:rPr>
        <w:t>X</w:t>
      </w:r>
      <w:r w:rsidR="00BC171D" w:rsidRPr="0051420F">
        <w:rPr>
          <w:i/>
          <w:szCs w:val="24"/>
        </w:rPr>
        <w:t>→</w:t>
      </w:r>
      <w:r w:rsidR="00BC171D">
        <w:rPr>
          <w:i/>
          <w:szCs w:val="24"/>
        </w:rPr>
        <w:t>N</w:t>
      </w:r>
      <w:r w:rsidR="00BC171D">
        <w:rPr>
          <w:iCs/>
          <w:szCs w:val="24"/>
        </w:rPr>
        <w:t xml:space="preserve"> are labeled 1. Nodes </w:t>
      </w:r>
      <w:r w:rsidR="00BC171D" w:rsidRPr="00BC171D">
        <w:rPr>
          <w:i/>
          <w:szCs w:val="24"/>
        </w:rPr>
        <w:t>X</w:t>
      </w:r>
      <w:r w:rsidR="00BC171D">
        <w:rPr>
          <w:iCs/>
          <w:szCs w:val="24"/>
        </w:rPr>
        <w:t xml:space="preserve">, </w:t>
      </w:r>
      <w:r w:rsidR="00BC171D" w:rsidRPr="00BC171D">
        <w:rPr>
          <w:i/>
          <w:szCs w:val="24"/>
        </w:rPr>
        <w:t>Y</w:t>
      </w:r>
      <w:r w:rsidR="00BC171D">
        <w:rPr>
          <w:iCs/>
          <w:szCs w:val="24"/>
        </w:rPr>
        <w:t xml:space="preserve"> and </w:t>
      </w:r>
      <w:r w:rsidR="00BC171D" w:rsidRPr="00BC171D">
        <w:rPr>
          <w:i/>
          <w:szCs w:val="24"/>
        </w:rPr>
        <w:t>N</w:t>
      </w:r>
      <w:r w:rsidR="00BC171D">
        <w:rPr>
          <w:iCs/>
          <w:szCs w:val="24"/>
        </w:rPr>
        <w:t xml:space="preserve"> are added to </w:t>
      </w:r>
      <w:r w:rsidR="00BC171D" w:rsidRPr="00BC171D">
        <w:rPr>
          <w:i/>
          <w:szCs w:val="24"/>
        </w:rPr>
        <w:t>R</w:t>
      </w:r>
      <w:r w:rsidR="00BC171D">
        <w:rPr>
          <w:iCs/>
          <w:szCs w:val="24"/>
        </w:rPr>
        <w:t xml:space="preserve"> and so, </w:t>
      </w:r>
      <w:r w:rsidR="00BC171D" w:rsidRPr="00BC171D">
        <w:rPr>
          <w:i/>
          <w:szCs w:val="24"/>
        </w:rPr>
        <w:t>R</w:t>
      </w:r>
      <w:r w:rsidR="00BC171D">
        <w:rPr>
          <w:iCs/>
          <w:szCs w:val="24"/>
        </w:rPr>
        <w:t xml:space="preserve"> = {</w:t>
      </w:r>
      <w:r w:rsidR="00BC171D" w:rsidRPr="00BC171D">
        <w:rPr>
          <w:rFonts w:cs="Times New Roman"/>
          <w:i/>
          <w:iCs/>
          <w:szCs w:val="24"/>
        </w:rPr>
        <w:t>X</w:t>
      </w:r>
      <w:r w:rsidR="00BC171D" w:rsidRPr="00BC171D">
        <w:rPr>
          <w:rFonts w:cs="Times New Roman"/>
          <w:szCs w:val="24"/>
        </w:rPr>
        <w:t xml:space="preserve">, </w:t>
      </w:r>
      <w:r w:rsidR="00BC171D" w:rsidRPr="00BC171D">
        <w:rPr>
          <w:rFonts w:cs="Times New Roman"/>
          <w:i/>
          <w:iCs/>
          <w:szCs w:val="24"/>
        </w:rPr>
        <w:t>Y</w:t>
      </w:r>
      <w:r w:rsidR="00BC171D" w:rsidRPr="00BC171D">
        <w:rPr>
          <w:rFonts w:cs="Times New Roman"/>
          <w:szCs w:val="24"/>
        </w:rPr>
        <w:t xml:space="preserve">, </w:t>
      </w:r>
      <w:r w:rsidR="00BC171D" w:rsidRPr="00BC171D">
        <w:rPr>
          <w:rFonts w:cs="Times New Roman"/>
          <w:i/>
          <w:iCs/>
          <w:szCs w:val="24"/>
        </w:rPr>
        <w:t>N</w:t>
      </w:r>
      <w:r w:rsidR="00BC171D">
        <w:rPr>
          <w:iCs/>
          <w:szCs w:val="24"/>
        </w:rPr>
        <w:t>}.</w:t>
      </w:r>
      <w:r w:rsidR="009F77BD">
        <w:rPr>
          <w:iCs/>
          <w:szCs w:val="24"/>
        </w:rPr>
        <w:t xml:space="preserve"> Legal chains are </w:t>
      </w:r>
      <w:r w:rsidR="009F77BD">
        <w:rPr>
          <w:i/>
          <w:szCs w:val="24"/>
        </w:rPr>
        <w:t>X</w:t>
      </w:r>
      <w:r w:rsidR="009F77BD" w:rsidRPr="0051420F">
        <w:rPr>
          <w:i/>
          <w:szCs w:val="24"/>
        </w:rPr>
        <w:t>→</w:t>
      </w:r>
      <w:r w:rsidR="009F77BD">
        <w:rPr>
          <w:i/>
          <w:szCs w:val="24"/>
        </w:rPr>
        <w:t>Y</w:t>
      </w:r>
      <w:r w:rsidR="009F77BD">
        <w:rPr>
          <w:iCs/>
          <w:szCs w:val="24"/>
        </w:rPr>
        <w:t xml:space="preserve">, </w:t>
      </w:r>
      <w:r w:rsidR="009F77BD">
        <w:rPr>
          <w:i/>
          <w:szCs w:val="24"/>
        </w:rPr>
        <w:t>X</w:t>
      </w:r>
      <w:r w:rsidR="009F77BD" w:rsidRPr="0051420F">
        <w:rPr>
          <w:i/>
          <w:szCs w:val="24"/>
        </w:rPr>
        <w:t>→</w:t>
      </w:r>
      <w:r w:rsidR="009F77BD">
        <w:rPr>
          <w:i/>
          <w:szCs w:val="24"/>
        </w:rPr>
        <w:t>N</w:t>
      </w:r>
      <w:r w:rsidR="009F77BD">
        <w:rPr>
          <w:iCs/>
          <w:szCs w:val="24"/>
        </w:rPr>
        <w:t>.</w:t>
      </w:r>
    </w:p>
    <w:p w14:paraId="42F0E174" w14:textId="252F3670" w:rsidR="00EC0F34" w:rsidRPr="009F77BD" w:rsidRDefault="00EC0F34" w:rsidP="00B662B8">
      <w:pPr>
        <w:pStyle w:val="ListParagraph"/>
        <w:numPr>
          <w:ilvl w:val="0"/>
          <w:numId w:val="3"/>
        </w:numPr>
        <w:rPr>
          <w:rFonts w:cs="Times New Roman"/>
          <w:bCs/>
          <w:szCs w:val="24"/>
        </w:rPr>
      </w:pPr>
      <w:r w:rsidRPr="009F77BD">
        <w:rPr>
          <w:rFonts w:cs="Times New Roman"/>
          <w:szCs w:val="24"/>
        </w:rPr>
        <w:t>Iteration 2:</w:t>
      </w:r>
      <w:r w:rsidR="00BC171D" w:rsidRPr="009F77BD">
        <w:rPr>
          <w:rFonts w:cs="Times New Roman"/>
          <w:szCs w:val="24"/>
        </w:rPr>
        <w:t xml:space="preserve"> </w:t>
      </w:r>
      <w:r w:rsidR="00D01604">
        <w:rPr>
          <w:rFonts w:cs="Times New Roman"/>
          <w:szCs w:val="24"/>
        </w:rPr>
        <w:t>Unlabeled e</w:t>
      </w:r>
      <w:r w:rsidR="00BC171D" w:rsidRPr="009F77BD">
        <w:rPr>
          <w:rFonts w:cs="Times New Roman"/>
          <w:szCs w:val="24"/>
        </w:rPr>
        <w:t xml:space="preserve">dge </w:t>
      </w:r>
      <w:r w:rsidR="00BC171D" w:rsidRPr="009F77BD">
        <w:rPr>
          <w:i/>
          <w:szCs w:val="24"/>
        </w:rPr>
        <w:t>Y→Z</w:t>
      </w:r>
      <w:r w:rsidR="00BC171D" w:rsidRPr="009F77BD">
        <w:rPr>
          <w:iCs/>
          <w:szCs w:val="24"/>
        </w:rPr>
        <w:t xml:space="preserve"> are labeled 2 because the pair </w:t>
      </w:r>
      <w:r w:rsidR="00BC171D" w:rsidRPr="009F77BD">
        <w:rPr>
          <w:szCs w:val="24"/>
        </w:rPr>
        <w:t>(</w:t>
      </w:r>
      <w:r w:rsidR="00BC171D" w:rsidRPr="009F77BD">
        <w:rPr>
          <w:i/>
          <w:szCs w:val="24"/>
        </w:rPr>
        <w:t>X</w:t>
      </w:r>
      <w:r w:rsidR="00BC171D" w:rsidRPr="00DE4E99">
        <w:t>–</w:t>
      </w:r>
      <w:r w:rsidR="00BC171D" w:rsidRPr="009F77BD">
        <w:rPr>
          <w:i/>
          <w:szCs w:val="24"/>
        </w:rPr>
        <w:t>Y</w:t>
      </w:r>
      <w:r w:rsidR="00BC171D" w:rsidRPr="009F77BD">
        <w:rPr>
          <w:iCs/>
          <w:szCs w:val="24"/>
        </w:rPr>
        <w:t xml:space="preserve">, </w:t>
      </w:r>
      <w:r w:rsidR="00BC171D" w:rsidRPr="009F77BD">
        <w:rPr>
          <w:i/>
          <w:szCs w:val="24"/>
        </w:rPr>
        <w:t>Y</w:t>
      </w:r>
      <w:r w:rsidR="00BC171D" w:rsidRPr="00DE4E99">
        <w:t>–</w:t>
      </w:r>
      <w:r w:rsidR="00BC171D" w:rsidRPr="009F77BD">
        <w:rPr>
          <w:i/>
          <w:szCs w:val="24"/>
        </w:rPr>
        <w:t>Z</w:t>
      </w:r>
      <w:r w:rsidR="00BC171D" w:rsidRPr="009F77BD">
        <w:rPr>
          <w:iCs/>
          <w:szCs w:val="24"/>
        </w:rPr>
        <w:t>) is legal</w:t>
      </w:r>
      <w:r w:rsidR="00347F49">
        <w:rPr>
          <w:iCs/>
          <w:szCs w:val="24"/>
        </w:rPr>
        <w:t xml:space="preserve"> according to the first active condition</w:t>
      </w:r>
      <w:r w:rsidR="00BC171D" w:rsidRPr="009F77BD">
        <w:rPr>
          <w:iCs/>
          <w:szCs w:val="24"/>
        </w:rPr>
        <w:t xml:space="preserve">. Node </w:t>
      </w:r>
      <w:r w:rsidR="00BC171D" w:rsidRPr="009F77BD">
        <w:rPr>
          <w:i/>
          <w:szCs w:val="24"/>
        </w:rPr>
        <w:t>Z</w:t>
      </w:r>
      <w:r w:rsidR="00BC171D" w:rsidRPr="009F77BD">
        <w:rPr>
          <w:iCs/>
          <w:szCs w:val="24"/>
        </w:rPr>
        <w:t xml:space="preserve"> is added to </w:t>
      </w:r>
      <w:r w:rsidR="00BC171D" w:rsidRPr="009F77BD">
        <w:rPr>
          <w:i/>
          <w:szCs w:val="24"/>
        </w:rPr>
        <w:t>R</w:t>
      </w:r>
      <w:r w:rsidR="00BC171D" w:rsidRPr="009F77BD">
        <w:rPr>
          <w:iCs/>
          <w:szCs w:val="24"/>
        </w:rPr>
        <w:t xml:space="preserve"> and so, </w:t>
      </w:r>
      <w:r w:rsidR="00BC171D" w:rsidRPr="009F77BD">
        <w:rPr>
          <w:i/>
          <w:szCs w:val="24"/>
        </w:rPr>
        <w:t>R</w:t>
      </w:r>
      <w:r w:rsidR="00BC171D" w:rsidRPr="009F77BD">
        <w:rPr>
          <w:iCs/>
          <w:szCs w:val="24"/>
        </w:rPr>
        <w:t xml:space="preserve"> = {</w:t>
      </w:r>
      <w:r w:rsidR="00BC171D" w:rsidRPr="009F77BD">
        <w:rPr>
          <w:rFonts w:cs="Times New Roman"/>
          <w:i/>
          <w:iCs/>
          <w:szCs w:val="24"/>
        </w:rPr>
        <w:t>X</w:t>
      </w:r>
      <w:r w:rsidR="00BC171D" w:rsidRPr="009F77BD">
        <w:rPr>
          <w:rFonts w:cs="Times New Roman"/>
          <w:szCs w:val="24"/>
        </w:rPr>
        <w:t xml:space="preserve">, </w:t>
      </w:r>
      <w:r w:rsidR="00BC171D" w:rsidRPr="009F77BD">
        <w:rPr>
          <w:rFonts w:cs="Times New Roman"/>
          <w:i/>
          <w:iCs/>
          <w:szCs w:val="24"/>
        </w:rPr>
        <w:t>Y</w:t>
      </w:r>
      <w:r w:rsidR="00BC171D" w:rsidRPr="009F77BD">
        <w:rPr>
          <w:rFonts w:cs="Times New Roman"/>
          <w:szCs w:val="24"/>
        </w:rPr>
        <w:t xml:space="preserve">, </w:t>
      </w:r>
      <w:r w:rsidR="00BC171D" w:rsidRPr="009F77BD">
        <w:rPr>
          <w:rFonts w:cs="Times New Roman"/>
          <w:i/>
          <w:iCs/>
          <w:szCs w:val="24"/>
        </w:rPr>
        <w:t>N</w:t>
      </w:r>
      <w:r w:rsidR="00BC171D" w:rsidRPr="009F77BD">
        <w:rPr>
          <w:rFonts w:cs="Times New Roman"/>
          <w:szCs w:val="24"/>
        </w:rPr>
        <w:t xml:space="preserve">, </w:t>
      </w:r>
      <w:r w:rsidR="00BC171D" w:rsidRPr="009F77BD">
        <w:rPr>
          <w:rFonts w:cs="Times New Roman"/>
          <w:i/>
          <w:iCs/>
          <w:szCs w:val="24"/>
        </w:rPr>
        <w:t>Z</w:t>
      </w:r>
      <w:r w:rsidR="00BC171D" w:rsidRPr="009F77BD">
        <w:rPr>
          <w:iCs/>
          <w:szCs w:val="24"/>
        </w:rPr>
        <w:t xml:space="preserve">}. </w:t>
      </w:r>
      <w:r w:rsidR="009F77BD" w:rsidRPr="009F77BD">
        <w:rPr>
          <w:iCs/>
          <w:szCs w:val="24"/>
        </w:rPr>
        <w:t xml:space="preserve">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9F77BD">
        <w:rPr>
          <w:iCs/>
          <w:szCs w:val="24"/>
        </w:rPr>
        <w:t>.</w:t>
      </w:r>
    </w:p>
    <w:p w14:paraId="197F3075" w14:textId="7843E038" w:rsidR="00F857B3" w:rsidRPr="00BC171D" w:rsidRDefault="00EC0F34" w:rsidP="00EC0F34">
      <w:pPr>
        <w:pStyle w:val="ListParagraph"/>
        <w:numPr>
          <w:ilvl w:val="0"/>
          <w:numId w:val="3"/>
        </w:numPr>
        <w:rPr>
          <w:rFonts w:cs="Times New Roman"/>
          <w:bCs/>
          <w:szCs w:val="24"/>
        </w:rPr>
      </w:pPr>
      <w:r w:rsidRPr="00BC171D">
        <w:rPr>
          <w:rFonts w:cs="Times New Roman"/>
          <w:szCs w:val="24"/>
        </w:rPr>
        <w:lastRenderedPageBreak/>
        <w:t>Iteration 3:</w:t>
      </w:r>
      <w:r w:rsidRPr="00BC171D">
        <w:rPr>
          <w:rFonts w:cs="Times New Roman"/>
          <w:szCs w:val="26"/>
        </w:rPr>
        <w:t xml:space="preserve"> </w:t>
      </w:r>
      <w:r w:rsidR="00D01604">
        <w:rPr>
          <w:rFonts w:cs="Times New Roman"/>
          <w:szCs w:val="24"/>
        </w:rPr>
        <w:t>Unlabeled e</w:t>
      </w:r>
      <w:r w:rsidR="009F77BD" w:rsidRPr="009F77BD">
        <w:rPr>
          <w:rFonts w:cs="Times New Roman"/>
          <w:szCs w:val="24"/>
        </w:rPr>
        <w:t xml:space="preserve">dge </w:t>
      </w:r>
      <w:r w:rsidR="009F77BD">
        <w:rPr>
          <w:i/>
          <w:szCs w:val="24"/>
        </w:rPr>
        <w:t>Z</w:t>
      </w:r>
      <w:r w:rsidR="009F77BD" w:rsidRPr="009F77BD">
        <w:rPr>
          <w:i/>
          <w:szCs w:val="24"/>
        </w:rPr>
        <w:t>→</w:t>
      </w:r>
      <w:r w:rsidR="009F77BD">
        <w:rPr>
          <w:i/>
          <w:szCs w:val="24"/>
        </w:rPr>
        <w:t>N</w:t>
      </w:r>
      <w:r w:rsidR="009F77BD" w:rsidRPr="009F77BD">
        <w:rPr>
          <w:iCs/>
          <w:szCs w:val="24"/>
        </w:rPr>
        <w:t xml:space="preserve"> are labeled 2 because the pair </w:t>
      </w:r>
      <w:r w:rsidR="009F77BD" w:rsidRPr="009F77BD">
        <w:rPr>
          <w:szCs w:val="24"/>
        </w:rPr>
        <w:t>(</w:t>
      </w:r>
      <w:r w:rsidR="009F77BD" w:rsidRPr="009F77BD">
        <w:rPr>
          <w:i/>
          <w:szCs w:val="24"/>
        </w:rPr>
        <w:t>X</w:t>
      </w:r>
      <w:r w:rsidR="009F77BD" w:rsidRPr="00DE4E99">
        <w:t>–</w:t>
      </w:r>
      <w:r w:rsidR="009F77BD">
        <w:rPr>
          <w:i/>
          <w:szCs w:val="24"/>
        </w:rPr>
        <w:t>N</w:t>
      </w:r>
      <w:r w:rsidR="009F77BD" w:rsidRPr="009F77BD">
        <w:rPr>
          <w:iCs/>
          <w:szCs w:val="24"/>
        </w:rPr>
        <w:t xml:space="preserve">, </w:t>
      </w:r>
      <w:r w:rsidR="009F77BD">
        <w:rPr>
          <w:i/>
          <w:szCs w:val="24"/>
        </w:rPr>
        <w:t>N</w:t>
      </w:r>
      <w:r w:rsidR="009F77BD" w:rsidRPr="00DE4E99">
        <w:t>–</w:t>
      </w:r>
      <w:r w:rsidR="009F77BD" w:rsidRPr="009F77BD">
        <w:rPr>
          <w:i/>
          <w:szCs w:val="24"/>
        </w:rPr>
        <w:t>Z</w:t>
      </w:r>
      <w:r w:rsidR="009F77BD" w:rsidRPr="009F77BD">
        <w:rPr>
          <w:iCs/>
          <w:szCs w:val="24"/>
        </w:rPr>
        <w:t>) is legal</w:t>
      </w:r>
      <w:r w:rsidR="009F77BD">
        <w:rPr>
          <w:iCs/>
          <w:szCs w:val="24"/>
        </w:rPr>
        <w:t xml:space="preserve"> according to the second active condition</w:t>
      </w:r>
      <w:r w:rsidR="009F77BD" w:rsidRPr="009F77BD">
        <w:rPr>
          <w:iCs/>
          <w:szCs w:val="24"/>
        </w:rPr>
        <w:t xml:space="preserve">. 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513D36">
        <w:rPr>
          <w:rFonts w:cs="Times New Roman"/>
          <w:szCs w:val="24"/>
        </w:rPr>
        <w:t>←</w:t>
      </w:r>
      <w:r w:rsidR="009F77BD">
        <w:rPr>
          <w:rFonts w:cs="Times New Roman"/>
          <w:i/>
          <w:iCs/>
          <w:szCs w:val="24"/>
        </w:rPr>
        <w:t>Z</w:t>
      </w:r>
      <w:r w:rsidR="009F77BD" w:rsidRPr="009F77BD">
        <w:rPr>
          <w:iCs/>
          <w:szCs w:val="24"/>
        </w:rPr>
        <w:t>.</w:t>
      </w:r>
      <w:r w:rsidR="009F77BD">
        <w:rPr>
          <w:iCs/>
          <w:szCs w:val="24"/>
        </w:rPr>
        <w:t xml:space="preserve"> The algorithm is stopped</w:t>
      </w:r>
      <w:r w:rsidR="009F77BD" w:rsidRPr="00BC171D">
        <w:rPr>
          <w:rFonts w:cs="Times New Roman"/>
          <w:szCs w:val="26"/>
        </w:rPr>
        <w:t xml:space="preserve"> </w:t>
      </w:r>
      <w:r w:rsidR="009F77BD">
        <w:rPr>
          <w:rFonts w:cs="Times New Roman"/>
          <w:szCs w:val="26"/>
        </w:rPr>
        <w:t>because there is no more legal pair</w:t>
      </w:r>
      <w:r w:rsidR="00850650" w:rsidRPr="00BC171D">
        <w:rPr>
          <w:rFonts w:cs="Times New Roman"/>
          <w:szCs w:val="26"/>
        </w:rPr>
        <w:t>■</w:t>
      </w:r>
    </w:p>
    <w:p w14:paraId="0508E400" w14:textId="45E93AF2" w:rsidR="00992832" w:rsidRPr="004B186F" w:rsidRDefault="00C72C0D" w:rsidP="00992832">
      <w:pPr>
        <w:jc w:val="center"/>
        <w:rPr>
          <w:rFonts w:cs="Times New Roman"/>
          <w:bCs/>
          <w:szCs w:val="24"/>
        </w:rPr>
      </w:pPr>
      <w:r>
        <w:rPr>
          <w:rFonts w:cs="Times New Roman"/>
          <w:bCs/>
          <w:noProof/>
          <w:szCs w:val="24"/>
        </w:rPr>
        <w:drawing>
          <wp:inline distT="0" distB="0" distL="0" distR="0" wp14:anchorId="1F872CC2" wp14:editId="75466A42">
            <wp:extent cx="2304762" cy="1657143"/>
            <wp:effectExtent l="0" t="0" r="635" b="635"/>
            <wp:docPr id="17" name="Picture 17"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2.4.bmp"/>
                    <pic:cNvPicPr/>
                  </pic:nvPicPr>
                  <pic:blipFill>
                    <a:blip r:embed="rId35">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4B418858" w14:textId="16C9BD35" w:rsidR="00F857B3" w:rsidRPr="00625053" w:rsidRDefault="00F857B3" w:rsidP="00F857B3">
      <w:pPr>
        <w:jc w:val="center"/>
      </w:pPr>
      <w:r w:rsidRPr="00625053">
        <w:rPr>
          <w:b/>
        </w:rPr>
        <w:t>Figure 2.</w:t>
      </w:r>
      <w:r>
        <w:rPr>
          <w:b/>
        </w:rPr>
        <w:t>2</w:t>
      </w:r>
      <w:r w:rsidRPr="00625053">
        <w:rPr>
          <w:b/>
        </w:rPr>
        <w:t>.</w:t>
      </w:r>
      <w:r>
        <w:rPr>
          <w:b/>
        </w:rPr>
        <w:t>4</w:t>
      </w:r>
      <w:r w:rsidRPr="00625053">
        <w:rPr>
          <w:b/>
        </w:rPr>
        <w:t>.</w:t>
      </w:r>
      <w:r>
        <w:t xml:space="preserve"> </w:t>
      </w:r>
      <w:r>
        <w:rPr>
          <w:szCs w:val="24"/>
        </w:rPr>
        <w:t>Illustrat</w:t>
      </w:r>
      <w:r w:rsidR="00F00653">
        <w:rPr>
          <w:szCs w:val="24"/>
        </w:rPr>
        <w:t xml:space="preserve">ed graph </w:t>
      </w:r>
      <w:r w:rsidR="00F00653" w:rsidRPr="00F00653">
        <w:rPr>
          <w:i/>
          <w:iCs/>
          <w:szCs w:val="24"/>
        </w:rPr>
        <w:t>G</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Pr>
          <w:szCs w:val="24"/>
        </w:rPr>
        <w:t>)</w:t>
      </w:r>
      <w:r>
        <w:rPr>
          <w:szCs w:val="24"/>
        </w:rPr>
        <w:t xml:space="preserve"> </w:t>
      </w:r>
      <w:r w:rsidR="00F00653">
        <w:rPr>
          <w:szCs w:val="24"/>
        </w:rPr>
        <w:t>for</w:t>
      </w:r>
      <w:r>
        <w:rPr>
          <w:szCs w:val="24"/>
        </w:rPr>
        <w:t xml:space="preserve"> </w:t>
      </w:r>
      <w:r w:rsidRPr="00016F66">
        <w:rPr>
          <w:szCs w:val="24"/>
        </w:rPr>
        <w:t>find-reachable-nodes algorithm</w:t>
      </w:r>
    </w:p>
    <w:p w14:paraId="18866E4E" w14:textId="5DE22C84" w:rsidR="00513D36" w:rsidRDefault="00983863" w:rsidP="00513D36">
      <w:pPr>
        <w:rPr>
          <w:szCs w:val="24"/>
        </w:rPr>
      </w:pPr>
      <w:r w:rsidRPr="00C86F77">
        <w:rPr>
          <w:rFonts w:cs="Times New Roman"/>
          <w:szCs w:val="26"/>
        </w:rPr>
        <w:t xml:space="preserve">Although </w:t>
      </w:r>
      <w:r w:rsidR="007B39D4" w:rsidRPr="007B39D4">
        <w:rPr>
          <w:szCs w:val="24"/>
        </w:rPr>
        <w:t>find-d-separations</w:t>
      </w:r>
      <w:r w:rsidR="007B39D4" w:rsidRPr="00C53EA6">
        <w:rPr>
          <w:szCs w:val="24"/>
        </w:rPr>
        <w:t xml:space="preserve"> </w:t>
      </w:r>
      <w:r w:rsidR="00016F66" w:rsidRPr="00C86F77">
        <w:rPr>
          <w:rFonts w:cs="Times New Roman"/>
          <w:szCs w:val="24"/>
        </w:rPr>
        <w:t>algorithm is based on find-reachable-nodes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w:t>
      </w:r>
      <w:r w:rsidR="007B39D4" w:rsidRPr="007B39D4">
        <w:rPr>
          <w:szCs w:val="24"/>
        </w:rPr>
        <w:t>find-d-separations</w:t>
      </w:r>
      <w:r w:rsidR="007B39D4" w:rsidRPr="00C53EA6">
        <w:rPr>
          <w:szCs w:val="24"/>
        </w:rPr>
        <w:t xml:space="preserve"> </w:t>
      </w:r>
      <w:r w:rsidR="00016F66" w:rsidRPr="00C86F77">
        <w:rPr>
          <w:rFonts w:cs="Times New Roman"/>
          <w:szCs w:val="24"/>
        </w:rPr>
        <w:t>algorithm because find-reachable-nodes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515B15">
        <w:rPr>
          <w:rFonts w:cs="Times New Roman"/>
          <w:i/>
          <w:iCs/>
          <w:szCs w:val="24"/>
        </w:rPr>
        <w:t xml:space="preserve"> </w:t>
      </w:r>
      <w:r w:rsidR="00515B15">
        <w:rPr>
          <w:rFonts w:cs="Times New Roman"/>
          <w:szCs w:val="24"/>
        </w:rPr>
        <w:t xml:space="preserve">or may ignore some </w:t>
      </w:r>
      <w:r w:rsidR="00D532EE">
        <w:rPr>
          <w:rFonts w:cs="Times New Roman"/>
          <w:szCs w:val="24"/>
        </w:rPr>
        <w:t>legal</w:t>
      </w:r>
      <w:r w:rsidR="00515B15">
        <w:rPr>
          <w:rFonts w:cs="Times New Roman"/>
          <w:szCs w:val="24"/>
        </w:rPr>
        <w:t xml:space="preserve"> chains</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D532EE">
        <w:rPr>
          <w:rFonts w:cs="Times New Roman"/>
          <w:szCs w:val="24"/>
        </w:rPr>
        <w:t>For example,</w:t>
      </w:r>
      <w:r w:rsidR="00C86F77" w:rsidRPr="00D532EE">
        <w:rPr>
          <w:rFonts w:cs="Times New Roman"/>
        </w:rPr>
        <w:t xml:space="preserve"> in figure 2.2.4, </w:t>
      </w:r>
      <w:r w:rsidR="00C86F77" w:rsidRPr="00D532EE">
        <w:rPr>
          <w:rFonts w:cs="Times New Roman"/>
          <w:szCs w:val="24"/>
        </w:rPr>
        <w:t xml:space="preserve">the </w:t>
      </w:r>
      <w:r w:rsidR="00D532EE" w:rsidRPr="00D532EE">
        <w:rPr>
          <w:rFonts w:cs="Times New Roman"/>
          <w:szCs w:val="24"/>
        </w:rPr>
        <w:t>legal</w:t>
      </w:r>
      <w:r w:rsidR="00C86F77" w:rsidRPr="00D532EE">
        <w:rPr>
          <w:rFonts w:cs="Times New Roman"/>
          <w:szCs w:val="24"/>
        </w:rPr>
        <w:t xml:space="preserve"> chain </w:t>
      </w:r>
      <w:r w:rsidR="009F77BD" w:rsidRPr="009F77BD">
        <w:rPr>
          <w:i/>
          <w:szCs w:val="24"/>
        </w:rPr>
        <w:t>X→Y→</w:t>
      </w:r>
      <w:r w:rsidR="009F77BD">
        <w:rPr>
          <w:i/>
          <w:szCs w:val="24"/>
        </w:rPr>
        <w:t>Z</w:t>
      </w:r>
      <w:r w:rsidR="009F77BD" w:rsidRPr="009F77BD">
        <w:rPr>
          <w:i/>
          <w:szCs w:val="24"/>
        </w:rPr>
        <w:t>→</w:t>
      </w:r>
      <w:r w:rsidR="009F77BD">
        <w:rPr>
          <w:i/>
          <w:szCs w:val="24"/>
        </w:rPr>
        <w:t>N</w:t>
      </w:r>
      <w:r w:rsidR="00C86F77" w:rsidRPr="00D532EE">
        <w:rPr>
          <w:rFonts w:cs="Times New Roman"/>
          <w:szCs w:val="24"/>
        </w:rPr>
        <w:t xml:space="preserve"> is missed because the edge </w:t>
      </w:r>
      <w:r w:rsidR="00D532EE" w:rsidRPr="00D532EE">
        <w:rPr>
          <w:rFonts w:cs="Times New Roman"/>
          <w:i/>
          <w:iCs/>
          <w:szCs w:val="24"/>
        </w:rPr>
        <w:t>Z</w:t>
      </w:r>
      <w:r w:rsidR="00C86F77" w:rsidRPr="00D532EE">
        <w:rPr>
          <w:rFonts w:cs="Times New Roman"/>
          <w:szCs w:val="24"/>
        </w:rPr>
        <w:t>→</w:t>
      </w:r>
      <w:r w:rsidR="00D532EE" w:rsidRPr="00D532EE">
        <w:rPr>
          <w:rFonts w:cs="Times New Roman"/>
          <w:i/>
          <w:iCs/>
          <w:szCs w:val="24"/>
        </w:rPr>
        <w:t>N</w:t>
      </w:r>
      <w:r w:rsidR="00C86F77" w:rsidRPr="00D532EE">
        <w:rPr>
          <w:rFonts w:cs="Times New Roman"/>
          <w:szCs w:val="24"/>
        </w:rPr>
        <w:t xml:space="preserve"> was already labeled when the </w:t>
      </w:r>
      <w:r w:rsidR="00D532EE" w:rsidRPr="00D532EE">
        <w:rPr>
          <w:rFonts w:cs="Times New Roman"/>
          <w:szCs w:val="24"/>
        </w:rPr>
        <w:t>legal chain</w:t>
      </w:r>
      <w:r w:rsidR="00C86F77" w:rsidRPr="00D532EE">
        <w:rPr>
          <w:rFonts w:cs="Times New Roman"/>
          <w:szCs w:val="24"/>
        </w:rPr>
        <w:t xml:space="preserve"> </w:t>
      </w:r>
      <w:r w:rsidR="00D532EE" w:rsidRPr="00D532EE">
        <w:rPr>
          <w:rFonts w:cs="Times New Roman"/>
          <w:i/>
          <w:iCs/>
          <w:szCs w:val="24"/>
        </w:rPr>
        <w:t>X</w:t>
      </w:r>
      <w:r w:rsidR="009F77BD" w:rsidRPr="009F77BD">
        <w:rPr>
          <w:i/>
          <w:szCs w:val="24"/>
        </w:rPr>
        <w:t>→</w:t>
      </w:r>
      <w:r w:rsidR="00D532EE" w:rsidRPr="00D532EE">
        <w:rPr>
          <w:rFonts w:cs="Times New Roman"/>
          <w:i/>
          <w:iCs/>
          <w:szCs w:val="24"/>
        </w:rPr>
        <w:t>N</w:t>
      </w:r>
      <w:r w:rsidR="009F77BD" w:rsidRPr="00513D36">
        <w:rPr>
          <w:rFonts w:cs="Times New Roman"/>
          <w:szCs w:val="24"/>
        </w:rPr>
        <w:t>←</w:t>
      </w:r>
      <w:r w:rsidR="00D532EE" w:rsidRPr="00D532EE">
        <w:rPr>
          <w:rFonts w:cs="Times New Roman"/>
          <w:i/>
          <w:iCs/>
          <w:szCs w:val="24"/>
        </w:rPr>
        <w:t>Z</w:t>
      </w:r>
      <w:r w:rsidR="00C86F77" w:rsidRPr="00D532EE">
        <w:rPr>
          <w:rFonts w:cs="Times New Roman"/>
          <w:szCs w:val="24"/>
        </w:rPr>
        <w:t xml:space="preserve"> was visited </w:t>
      </w:r>
      <w:sdt>
        <w:sdtPr>
          <w:rPr>
            <w:rFonts w:cs="Times New Roman"/>
            <w:szCs w:val="24"/>
          </w:rPr>
          <w:id w:val="-1945216753"/>
          <w:citation/>
        </w:sdtPr>
        <w:sdtContent>
          <w:r w:rsidR="00C86F77" w:rsidRPr="00D532EE">
            <w:rPr>
              <w:rFonts w:cs="Times New Roman"/>
              <w:szCs w:val="24"/>
            </w:rPr>
            <w:fldChar w:fldCharType="begin"/>
          </w:r>
          <w:r w:rsidR="00C86F77" w:rsidRPr="00D532EE">
            <w:rPr>
              <w:rFonts w:cs="Times New Roman"/>
              <w:szCs w:val="24"/>
            </w:rPr>
            <w:instrText xml:space="preserve">CITATION Neapolitan2003 \p 79 \l 1033 </w:instrText>
          </w:r>
          <w:r w:rsidR="00C86F77" w:rsidRPr="00D532EE">
            <w:rPr>
              <w:rFonts w:cs="Times New Roman"/>
              <w:szCs w:val="24"/>
            </w:rPr>
            <w:fldChar w:fldCharType="separate"/>
          </w:r>
          <w:r w:rsidR="00C86F77" w:rsidRPr="00D532EE">
            <w:rPr>
              <w:rFonts w:cs="Times New Roman"/>
              <w:noProof/>
              <w:szCs w:val="24"/>
            </w:rPr>
            <w:t>(Neapolitan, 2003, p. 79)</w:t>
          </w:r>
          <w:r w:rsidR="00C86F77" w:rsidRPr="00D532EE">
            <w:rPr>
              <w:rFonts w:cs="Times New Roman"/>
              <w:szCs w:val="24"/>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w:t>
      </w:r>
      <w:r w:rsidR="008153B4">
        <w:rPr>
          <w:rFonts w:cs="Times New Roman"/>
          <w:szCs w:val="24"/>
        </w:rPr>
        <w:t xml:space="preserve">=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 xml:space="preserve">) </w:t>
      </w:r>
      <w:r w:rsidR="00D3789D">
        <w:rPr>
          <w:rFonts w:cs="Times New Roman"/>
          <w:szCs w:val="24"/>
        </w:rPr>
        <w:t xml:space="preserve">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w:t>
      </w:r>
      <w:r w:rsidR="00B95655">
        <w:rPr>
          <w:rFonts w:cs="Times New Roman"/>
          <w:szCs w:val="24"/>
        </w:rPr>
        <w:t xml:space="preserve"> Additional edges in </w:t>
      </w:r>
      <w:r w:rsidR="00B95655" w:rsidRPr="00B95655">
        <w:rPr>
          <w:rFonts w:cs="Times New Roman"/>
          <w:i/>
          <w:iCs/>
          <w:szCs w:val="24"/>
        </w:rPr>
        <w:t>E</w:t>
      </w:r>
      <w:r w:rsidR="00B95655">
        <w:rPr>
          <w:rFonts w:cs="Times New Roman"/>
          <w:szCs w:val="24"/>
        </w:rPr>
        <w:t>’ are drawn</w:t>
      </w:r>
      <w:r w:rsidR="00D3789D">
        <w:rPr>
          <w:rFonts w:cs="Times New Roman"/>
          <w:szCs w:val="24"/>
        </w:rPr>
        <w:t xml:space="preserve"> </w:t>
      </w:r>
      <w:r w:rsidR="00B95655">
        <w:rPr>
          <w:rFonts w:cs="Times New Roman"/>
          <w:szCs w:val="24"/>
        </w:rPr>
        <w:t xml:space="preserve">as dash-line arrows in figured 2.2.5. </w:t>
      </w:r>
      <w:r w:rsidR="00D3789D">
        <w:rPr>
          <w:rFonts w:cs="Times New Roman"/>
          <w:szCs w:val="24"/>
        </w:rPr>
        <w:t>The adjustment is that</w:t>
      </w:r>
      <w:r w:rsidR="006F6B21" w:rsidRPr="006F6B21">
        <w:rPr>
          <w:szCs w:val="24"/>
        </w:rPr>
        <w:t xml:space="preserve"> </w:t>
      </w:r>
      <w:r w:rsidR="006663CC">
        <w:rPr>
          <w:szCs w:val="24"/>
        </w:rPr>
        <w:t>any</w:t>
      </w:r>
      <w:r w:rsidR="006F6B21">
        <w:rPr>
          <w:szCs w:val="24"/>
        </w:rPr>
        <w:t xml:space="preserve"> ordered pair of </w:t>
      </w:r>
      <w:r w:rsidR="00D532EE">
        <w:rPr>
          <w:szCs w:val="24"/>
        </w:rPr>
        <w:t>links</w:t>
      </w:r>
      <w:r w:rsidR="006F6B21">
        <w:rPr>
          <w:szCs w:val="24"/>
        </w:rPr>
        <w:t xml:space="preserve">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 </w:t>
      </w:r>
      <w:r w:rsidR="006F6B21" w:rsidRPr="006F6B21">
        <w:rPr>
          <w:i/>
          <w:iCs/>
          <w:szCs w:val="24"/>
        </w:rPr>
        <w:t>in G</w:t>
      </w:r>
      <w:r w:rsidR="006F6B21">
        <w:rPr>
          <w:szCs w:val="24"/>
        </w:rPr>
        <w:t>.</w:t>
      </w:r>
      <w:r w:rsidR="00513D36">
        <w:rPr>
          <w:szCs w:val="24"/>
        </w:rPr>
        <w:t xml:space="preserve"> </w:t>
      </w:r>
      <w:r w:rsidR="00513D36" w:rsidRPr="00DE0715">
        <w:rPr>
          <w:szCs w:val="24"/>
        </w:rPr>
        <w:t xml:space="preserve">Following is pseudo-code of </w:t>
      </w:r>
      <w:r w:rsidR="007B39D4" w:rsidRPr="007B39D4">
        <w:rPr>
          <w:szCs w:val="24"/>
        </w:rPr>
        <w:t>find-d-separations</w:t>
      </w:r>
      <w:r w:rsidR="007B39D4" w:rsidRPr="00C53EA6">
        <w:rPr>
          <w:szCs w:val="24"/>
        </w:rPr>
        <w:t xml:space="preserve"> </w:t>
      </w:r>
      <w:r w:rsidR="00513D36" w:rsidRPr="00DE0715">
        <w:rPr>
          <w:szCs w:val="24"/>
        </w:rPr>
        <w:t>algorithm</w:t>
      </w:r>
      <w:r w:rsidR="0028014C" w:rsidRPr="00DE0715">
        <w:rPr>
          <w:szCs w:val="24"/>
        </w:rPr>
        <w:t xml:space="preserve"> </w:t>
      </w:r>
      <w:sdt>
        <w:sdtPr>
          <w:rPr>
            <w:szCs w:val="24"/>
          </w:rPr>
          <w:id w:val="1596824646"/>
          <w:citation/>
        </w:sdtPr>
        <w:sdtContent>
          <w:r w:rsidR="0028014C" w:rsidRPr="00DE0715">
            <w:rPr>
              <w:szCs w:val="24"/>
            </w:rPr>
            <w:fldChar w:fldCharType="begin"/>
          </w:r>
          <w:r w:rsidR="0028014C" w:rsidRPr="00DE0715">
            <w:rPr>
              <w:szCs w:val="24"/>
            </w:rPr>
            <w:instrText xml:space="preserve">CITATION Neapolitan2003 \p 79 \l 1033 </w:instrText>
          </w:r>
          <w:r w:rsidR="0028014C" w:rsidRPr="00DE0715">
            <w:rPr>
              <w:szCs w:val="24"/>
            </w:rPr>
            <w:fldChar w:fldCharType="separate"/>
          </w:r>
          <w:r w:rsidR="0028014C" w:rsidRPr="00DE0715">
            <w:rPr>
              <w:noProof/>
              <w:szCs w:val="24"/>
            </w:rPr>
            <w:t>(Neapolitan, 2003, p. 79)</w:t>
          </w:r>
          <w:r w:rsidR="0028014C" w:rsidRPr="00DE0715">
            <w:rPr>
              <w:szCs w:val="24"/>
            </w:rPr>
            <w:fldChar w:fldCharType="end"/>
          </w:r>
        </w:sdtContent>
      </w:sdt>
      <w:r w:rsidR="00513D36" w:rsidRPr="00DE0715">
        <w:rPr>
          <w:szCs w:val="24"/>
        </w:rPr>
        <w:t>.</w:t>
      </w:r>
    </w:p>
    <w:p w14:paraId="07CF147C" w14:textId="4427032F" w:rsidR="00DE0715" w:rsidRPr="00B662B8" w:rsidRDefault="00DE0715" w:rsidP="00DE0715">
      <w:pPr>
        <w:ind w:firstLine="360"/>
        <w:rPr>
          <w:rFonts w:cs="Times New Roman"/>
          <w:szCs w:val="24"/>
        </w:rPr>
      </w:pPr>
      <w:r w:rsidRPr="00B662B8">
        <w:rPr>
          <w:rFonts w:cs="Times New Roman"/>
          <w:szCs w:val="24"/>
        </w:rPr>
        <w:t xml:space="preserve">Inputs: a DAG </w:t>
      </w: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 xml:space="preserve">) and two disjoint subsets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w:t>
      </w:r>
    </w:p>
    <w:p w14:paraId="0AF8B1CD" w14:textId="727BFA87" w:rsidR="00DE0715" w:rsidRPr="00B662B8" w:rsidRDefault="00DE0715" w:rsidP="00DE0715">
      <w:pPr>
        <w:ind w:firstLine="360"/>
        <w:rPr>
          <w:rFonts w:cs="Times New Roman"/>
          <w:szCs w:val="24"/>
        </w:rPr>
      </w:pPr>
      <w:r w:rsidRPr="00B662B8">
        <w:rPr>
          <w:rFonts w:cs="Times New Roman"/>
          <w:szCs w:val="24"/>
        </w:rPr>
        <w:t xml:space="preserve">Outputs: the subset </w:t>
      </w:r>
      <w:r w:rsidRPr="00B662B8">
        <w:rPr>
          <w:rFonts w:cs="Times New Roman"/>
          <w:i/>
          <w:iCs/>
          <w:szCs w:val="24"/>
        </w:rPr>
        <w:t>A</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 xml:space="preserve"> containing all nodes d-separated from every node in </w:t>
      </w:r>
      <w:r w:rsidRPr="00B662B8">
        <w:rPr>
          <w:rFonts w:cs="Times New Roman"/>
          <w:i/>
          <w:iCs/>
          <w:szCs w:val="24"/>
        </w:rPr>
        <w:t>B</w:t>
      </w:r>
      <w:r w:rsidRPr="00B662B8">
        <w:rPr>
          <w:rFonts w:cs="Times New Roman"/>
          <w:szCs w:val="24"/>
        </w:rPr>
        <w:t xml:space="preserve"> by </w:t>
      </w:r>
      <w:r w:rsidRPr="00B662B8">
        <w:rPr>
          <w:rFonts w:cs="Times New Roman"/>
          <w:i/>
          <w:iCs/>
          <w:szCs w:val="24"/>
        </w:rPr>
        <w:t>C</w:t>
      </w:r>
      <w:r w:rsidRPr="00B662B8">
        <w:rPr>
          <w:rFonts w:cs="Times New Roman"/>
          <w:szCs w:val="24"/>
        </w:rPr>
        <w:t xml:space="preserve">. </w:t>
      </w:r>
    </w:p>
    <w:p w14:paraId="3291692E" w14:textId="7013700D" w:rsidR="00DE0715" w:rsidRPr="00B662B8" w:rsidRDefault="00DE0715" w:rsidP="00DE0715">
      <w:pPr>
        <w:ind w:firstLine="360"/>
        <w:rPr>
          <w:rFonts w:cs="Times New Roman"/>
          <w:szCs w:val="24"/>
        </w:rPr>
      </w:pPr>
      <w:r w:rsidRPr="00B662B8">
        <w:rPr>
          <w:rFonts w:cs="Times New Roman"/>
          <w:szCs w:val="24"/>
        </w:rPr>
        <w:t xml:space="preserve">void </w:t>
      </w:r>
      <w:r w:rsidRPr="00B662B8">
        <w:rPr>
          <w:rFonts w:cs="Times New Roman"/>
          <w:i/>
          <w:iCs/>
          <w:szCs w:val="24"/>
        </w:rPr>
        <w:t>find-d-separations</w:t>
      </w:r>
      <w:r w:rsidRPr="00B662B8">
        <w:rPr>
          <w:rFonts w:cs="Times New Roman"/>
          <w:szCs w:val="24"/>
        </w:rPr>
        <w:t xml:space="preserve"> (</w:t>
      </w:r>
    </w:p>
    <w:p w14:paraId="671A247F" w14:textId="0FE72C0B" w:rsidR="00DE0715" w:rsidRPr="00B662B8" w:rsidRDefault="00DE0715" w:rsidP="00DE0715">
      <w:pPr>
        <w:ind w:firstLine="720"/>
        <w:rPr>
          <w:rFonts w:cs="Times New Roman"/>
          <w:szCs w:val="24"/>
        </w:rPr>
      </w:pP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w:t>
      </w:r>
    </w:p>
    <w:p w14:paraId="331E1221" w14:textId="1AC5DAAA" w:rsidR="00DE0715" w:rsidRPr="00B662B8" w:rsidRDefault="00DE0715" w:rsidP="00DE0715">
      <w:pPr>
        <w:ind w:firstLine="720"/>
        <w:rPr>
          <w:rFonts w:cs="Times New Roman"/>
          <w:szCs w:val="24"/>
        </w:rPr>
      </w:pPr>
      <w:r w:rsidRPr="00B662B8">
        <w:rPr>
          <w:rFonts w:cs="Times New Roman"/>
          <w:szCs w:val="24"/>
        </w:rPr>
        <w:t xml:space="preserve">set-of-nodes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w:t>
      </w:r>
    </w:p>
    <w:p w14:paraId="749DA154" w14:textId="10AE0D93" w:rsidR="00DE0715" w:rsidRPr="00B662B8" w:rsidRDefault="00DE0715" w:rsidP="00DE0715">
      <w:pPr>
        <w:ind w:firstLine="720"/>
        <w:rPr>
          <w:rFonts w:cs="Times New Roman"/>
          <w:szCs w:val="24"/>
        </w:rPr>
      </w:pPr>
      <w:r w:rsidRPr="00B662B8">
        <w:rPr>
          <w:rFonts w:cs="Times New Roman"/>
          <w:szCs w:val="24"/>
        </w:rPr>
        <w:t xml:space="preserve">set-of-nodes&amp; </w:t>
      </w:r>
      <w:r w:rsidRPr="00B662B8">
        <w:rPr>
          <w:rFonts w:cs="Times New Roman"/>
          <w:i/>
          <w:iCs/>
          <w:szCs w:val="24"/>
        </w:rPr>
        <w:t>A</w:t>
      </w:r>
      <w:r w:rsidRPr="00B662B8">
        <w:rPr>
          <w:rFonts w:cs="Times New Roman"/>
          <w:szCs w:val="24"/>
        </w:rPr>
        <w:t>)</w:t>
      </w:r>
    </w:p>
    <w:p w14:paraId="5E430016" w14:textId="77777777" w:rsidR="00DE0715" w:rsidRPr="00B662B8" w:rsidRDefault="00DE0715" w:rsidP="00DE0715">
      <w:pPr>
        <w:ind w:firstLine="360"/>
        <w:rPr>
          <w:rFonts w:cs="Times New Roman"/>
          <w:szCs w:val="24"/>
        </w:rPr>
      </w:pPr>
      <w:r w:rsidRPr="00B662B8">
        <w:rPr>
          <w:rFonts w:cs="Times New Roman"/>
          <w:szCs w:val="24"/>
        </w:rPr>
        <w:t>{</w:t>
      </w:r>
    </w:p>
    <w:p w14:paraId="504860DC" w14:textId="1F23273C" w:rsidR="00DE0715" w:rsidRPr="00B662B8" w:rsidRDefault="00DE0715" w:rsidP="00DE0715">
      <w:pPr>
        <w:ind w:firstLine="720"/>
        <w:rPr>
          <w:rFonts w:cs="Times New Roman"/>
          <w:szCs w:val="24"/>
        </w:rPr>
      </w:pPr>
      <w:r w:rsidRPr="00B662B8">
        <w:rPr>
          <w:rFonts w:cs="Times New Roman"/>
          <w:szCs w:val="24"/>
        </w:rPr>
        <w:t xml:space="preserve">for (each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9A6973">
        <w:rPr>
          <w:rFonts w:cs="Times New Roman"/>
          <w:i/>
          <w:iCs/>
          <w:szCs w:val="24"/>
        </w:rPr>
        <w:t>V</w:t>
      </w:r>
      <w:r w:rsidRPr="00B662B8">
        <w:rPr>
          <w:rFonts w:cs="Times New Roman"/>
          <w:szCs w:val="24"/>
        </w:rPr>
        <w:t>) {</w:t>
      </w:r>
    </w:p>
    <w:p w14:paraId="03B8B2F7" w14:textId="5A96F60B" w:rsidR="00DE0715" w:rsidRPr="00B662B8" w:rsidRDefault="00DE0715" w:rsidP="00DE0715">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009A6973" w:rsidRPr="009A6973">
        <w:rPr>
          <w:rFonts w:cs="Times New Roman"/>
          <w:i/>
          <w:iCs/>
          <w:szCs w:val="24"/>
        </w:rPr>
        <w:t>B</w:t>
      </w:r>
      <w:r w:rsidRPr="00B662B8">
        <w:rPr>
          <w:rFonts w:cs="Times New Roman"/>
          <w:szCs w:val="24"/>
        </w:rPr>
        <w:t>)</w:t>
      </w:r>
    </w:p>
    <w:p w14:paraId="5FB65571" w14:textId="1102058E"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 true;</w:t>
      </w:r>
    </w:p>
    <w:p w14:paraId="70F8B43A" w14:textId="77777777" w:rsidR="00DE0715" w:rsidRPr="00B662B8" w:rsidRDefault="00DE0715" w:rsidP="00DE0715">
      <w:pPr>
        <w:ind w:firstLine="1080"/>
        <w:rPr>
          <w:rFonts w:cs="Times New Roman"/>
          <w:szCs w:val="24"/>
        </w:rPr>
      </w:pPr>
      <w:r w:rsidRPr="00B662B8">
        <w:rPr>
          <w:rFonts w:cs="Times New Roman"/>
          <w:szCs w:val="24"/>
        </w:rPr>
        <w:t>else</w:t>
      </w:r>
    </w:p>
    <w:p w14:paraId="10270FA8" w14:textId="14831867"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 false;</w:t>
      </w:r>
    </w:p>
    <w:p w14:paraId="459059CD" w14:textId="4C25B172" w:rsidR="00DE0715" w:rsidRPr="00B662B8" w:rsidRDefault="00DE0715" w:rsidP="00B662B8">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is or has a descendent in </w:t>
      </w:r>
      <w:r w:rsidR="009A6973" w:rsidRPr="009A6973">
        <w:rPr>
          <w:rFonts w:cs="Times New Roman"/>
          <w:i/>
          <w:iCs/>
          <w:szCs w:val="24"/>
        </w:rPr>
        <w:t>C</w:t>
      </w:r>
      <w:r w:rsidRPr="00B662B8">
        <w:rPr>
          <w:rFonts w:cs="Times New Roman"/>
          <w:szCs w:val="24"/>
        </w:rPr>
        <w:t>)</w:t>
      </w:r>
    </w:p>
    <w:p w14:paraId="4DD1E909" w14:textId="15A3B089"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 true;</w:t>
      </w:r>
    </w:p>
    <w:p w14:paraId="08E5D6C3" w14:textId="77777777" w:rsidR="00DE0715" w:rsidRPr="00B662B8" w:rsidRDefault="00DE0715" w:rsidP="00B662B8">
      <w:pPr>
        <w:ind w:firstLine="1080"/>
        <w:rPr>
          <w:rFonts w:cs="Times New Roman"/>
          <w:szCs w:val="24"/>
        </w:rPr>
      </w:pPr>
      <w:r w:rsidRPr="00B662B8">
        <w:rPr>
          <w:rFonts w:cs="Times New Roman"/>
          <w:szCs w:val="24"/>
        </w:rPr>
        <w:t>else</w:t>
      </w:r>
    </w:p>
    <w:p w14:paraId="746CBE2B" w14:textId="0F7BF23B"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 false;</w:t>
      </w:r>
    </w:p>
    <w:p w14:paraId="0AC874D4" w14:textId="0C32AA53" w:rsidR="00DE0715" w:rsidRPr="00B662B8" w:rsidRDefault="00DE0715" w:rsidP="00B662B8">
      <w:pPr>
        <w:ind w:firstLine="720"/>
        <w:rPr>
          <w:rFonts w:cs="Times New Roman"/>
          <w:szCs w:val="24"/>
        </w:rPr>
      </w:pPr>
      <w:r w:rsidRPr="00B662B8">
        <w:rPr>
          <w:rFonts w:cs="Times New Roman"/>
          <w:szCs w:val="24"/>
        </w:rPr>
        <w:t>}</w:t>
      </w:r>
    </w:p>
    <w:p w14:paraId="0EBCFC69" w14:textId="0F5829EF" w:rsidR="00B662B8" w:rsidRDefault="00B662B8" w:rsidP="00B662B8">
      <w:pPr>
        <w:ind w:firstLine="720"/>
        <w:rPr>
          <w:rFonts w:cs="Times New Roman"/>
          <w:szCs w:val="24"/>
        </w:rPr>
      </w:pPr>
      <w:r w:rsidRPr="00B662B8">
        <w:rPr>
          <w:rFonts w:cs="Times New Roman"/>
          <w:i/>
          <w:iCs/>
          <w:szCs w:val="24"/>
        </w:rPr>
        <w:t>E</w:t>
      </w:r>
      <w:r w:rsidRPr="00B662B8">
        <w:rPr>
          <w:rFonts w:cs="Times New Roman"/>
          <w:szCs w:val="24"/>
        </w:rPr>
        <w:t xml:space="preserve">’ = </w:t>
      </w:r>
      <w:r w:rsidRPr="00B662B8">
        <w:rPr>
          <w:rFonts w:cs="Times New Roman"/>
          <w:i/>
          <w:iCs/>
          <w:szCs w:val="24"/>
        </w:rPr>
        <w:t>E</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szCs w:val="24"/>
        </w:rPr>
        <w:t>X→Y</w:t>
      </w:r>
      <w:r w:rsidRPr="00B662B8">
        <w:rPr>
          <w:rFonts w:cs="Times New Roman"/>
          <w:szCs w:val="24"/>
        </w:rPr>
        <w:t xml:space="preserve"> such that </w:t>
      </w:r>
      <w:r w:rsidRPr="00B662B8">
        <w:rPr>
          <w:rFonts w:cs="Times New Roman"/>
          <w:i/>
          <w:szCs w:val="24"/>
        </w:rPr>
        <w:t>X</w:t>
      </w:r>
      <w:r w:rsidRPr="00B662B8">
        <w:rPr>
          <w:rFonts w:cs="Times New Roman"/>
          <w:szCs w:val="24"/>
        </w:rPr>
        <w:t>←</w:t>
      </w:r>
      <w:r w:rsidRPr="00B662B8">
        <w:rPr>
          <w:rFonts w:cs="Times New Roman"/>
          <w:i/>
          <w:szCs w:val="24"/>
        </w:rPr>
        <w:t>Y</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iCs/>
          <w:szCs w:val="24"/>
        </w:rPr>
        <w:t>E</w:t>
      </w:r>
      <w:r w:rsidRPr="00B662B8">
        <w:rPr>
          <w:rFonts w:cs="Times New Roman"/>
          <w:szCs w:val="24"/>
        </w:rPr>
        <w:t>}</w:t>
      </w:r>
    </w:p>
    <w:p w14:paraId="444D646E" w14:textId="77777777" w:rsidR="009A6973" w:rsidRPr="00B662B8" w:rsidRDefault="009A6973" w:rsidP="00B662B8">
      <w:pPr>
        <w:ind w:firstLine="720"/>
        <w:rPr>
          <w:rFonts w:cs="Times New Roman"/>
          <w:szCs w:val="24"/>
        </w:rPr>
      </w:pPr>
    </w:p>
    <w:p w14:paraId="3AF74C80" w14:textId="1B98F0DB" w:rsidR="00DE0715" w:rsidRPr="00B662B8" w:rsidRDefault="00DE0715" w:rsidP="00B662B8">
      <w:pPr>
        <w:ind w:firstLine="720"/>
        <w:rPr>
          <w:rFonts w:cs="Times New Roman"/>
          <w:szCs w:val="24"/>
        </w:rPr>
      </w:pPr>
      <w:r w:rsidRPr="00B662B8">
        <w:rPr>
          <w:rFonts w:cs="Times New Roman"/>
          <w:szCs w:val="24"/>
        </w:rPr>
        <w:t xml:space="preserve">// Call </w:t>
      </w:r>
      <w:r w:rsidR="00B662B8" w:rsidRPr="00B662B8">
        <w:rPr>
          <w:rFonts w:cs="Times New Roman"/>
          <w:szCs w:val="24"/>
        </w:rPr>
        <w:t>find-reachable-nodes algorithm</w:t>
      </w:r>
      <w:r w:rsidRPr="00B662B8">
        <w:rPr>
          <w:rFonts w:cs="Times New Roman"/>
          <w:szCs w:val="24"/>
        </w:rPr>
        <w:t xml:space="preserve"> follows:</w:t>
      </w:r>
    </w:p>
    <w:p w14:paraId="3C3EB067" w14:textId="5E6C23DE" w:rsidR="00DE0715" w:rsidRDefault="00B662B8" w:rsidP="00B662B8">
      <w:pPr>
        <w:ind w:firstLine="720"/>
        <w:rPr>
          <w:rFonts w:cs="Times New Roman"/>
          <w:szCs w:val="24"/>
        </w:rPr>
      </w:pPr>
      <w:r w:rsidRPr="00B21D22">
        <w:rPr>
          <w:rFonts w:cs="Times New Roman"/>
          <w:i/>
          <w:iCs/>
          <w:szCs w:val="24"/>
        </w:rPr>
        <w:lastRenderedPageBreak/>
        <w:t>find-reachable-nodes algorithm</w:t>
      </w:r>
      <w:r w:rsidRPr="00B662B8">
        <w:rPr>
          <w:rFonts w:cs="Times New Roman"/>
          <w:szCs w:val="24"/>
        </w:rPr>
        <w:t xml:space="preserve"> </w:t>
      </w:r>
      <w:r w:rsidR="00DE0715" w:rsidRPr="00B662B8">
        <w:rPr>
          <w:rFonts w:cs="Times New Roman"/>
          <w:szCs w:val="24"/>
        </w:rPr>
        <w:t>(</w:t>
      </w:r>
      <w:r w:rsidR="00DE0715" w:rsidRPr="00B662B8">
        <w:rPr>
          <w:rFonts w:cs="Times New Roman"/>
          <w:i/>
          <w:iCs/>
          <w:szCs w:val="24"/>
        </w:rPr>
        <w:t>G</w:t>
      </w:r>
      <w:r w:rsidRPr="00B662B8">
        <w:rPr>
          <w:rFonts w:cs="Times New Roman"/>
          <w:szCs w:val="24"/>
        </w:rPr>
        <w:t>’</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sidR="00DE0715" w:rsidRPr="00B662B8">
        <w:rPr>
          <w:rFonts w:cs="Times New Roman"/>
          <w:i/>
          <w:iCs/>
          <w:szCs w:val="24"/>
        </w:rPr>
        <w:t>E</w:t>
      </w:r>
      <w:r w:rsidRPr="00B662B8">
        <w:rPr>
          <w:rFonts w:cs="Times New Roman"/>
          <w:szCs w:val="24"/>
        </w:rPr>
        <w:t>’</w:t>
      </w:r>
      <w:r w:rsidR="00DE0715" w:rsidRPr="00B662B8">
        <w:rPr>
          <w:rFonts w:cs="Times New Roman"/>
          <w:szCs w:val="24"/>
        </w:rPr>
        <w:t xml:space="preserve">), </w:t>
      </w:r>
      <w:r w:rsidR="00DE0715" w:rsidRPr="00B662B8">
        <w:rPr>
          <w:rFonts w:cs="Times New Roman"/>
          <w:i/>
          <w:iCs/>
          <w:szCs w:val="24"/>
        </w:rPr>
        <w:t>B</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w:t>
      </w:r>
    </w:p>
    <w:p w14:paraId="2EEC3070" w14:textId="77777777" w:rsidR="009A6973" w:rsidRPr="00B662B8" w:rsidRDefault="009A6973" w:rsidP="00B662B8">
      <w:pPr>
        <w:ind w:firstLine="720"/>
        <w:rPr>
          <w:rFonts w:cs="Times New Roman"/>
          <w:szCs w:val="24"/>
        </w:rPr>
      </w:pPr>
    </w:p>
    <w:p w14:paraId="4C023A75" w14:textId="62BEFBBA" w:rsidR="00DE0715" w:rsidRPr="00B662B8" w:rsidRDefault="00DE0715" w:rsidP="00B662B8">
      <w:pPr>
        <w:ind w:firstLine="720"/>
        <w:rPr>
          <w:rFonts w:cs="Times New Roman"/>
          <w:szCs w:val="24"/>
        </w:rPr>
      </w:pPr>
      <w:r w:rsidRPr="00B662B8">
        <w:rPr>
          <w:rFonts w:cs="Times New Roman"/>
          <w:szCs w:val="24"/>
        </w:rPr>
        <w:t>// Use this rule to decide whether (</w:t>
      </w:r>
      <w:r w:rsidR="00B662B8" w:rsidRPr="00B662B8">
        <w:rPr>
          <w:rFonts w:cs="Times New Roman"/>
          <w:i/>
          <w:iCs/>
          <w:szCs w:val="24"/>
        </w:rPr>
        <w:t>X</w:t>
      </w:r>
      <w:r w:rsidR="00B662B8" w:rsidRPr="00DE4E99">
        <w:t>–</w:t>
      </w:r>
      <w:r w:rsidR="00B662B8" w:rsidRPr="00B662B8">
        <w:rPr>
          <w:rFonts w:cs="Times New Roman"/>
          <w:i/>
          <w:iCs/>
          <w:szCs w:val="24"/>
        </w:rPr>
        <w:t>Y</w:t>
      </w:r>
      <w:r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w:t>
      </w:r>
      <w:r w:rsidR="00B662B8" w:rsidRPr="00B662B8">
        <w:rPr>
          <w:rFonts w:cs="Times New Roman"/>
          <w:szCs w:val="24"/>
        </w:rPr>
        <w:t xml:space="preserve">in </w:t>
      </w:r>
      <w:r w:rsidR="00B662B8" w:rsidRPr="00B662B8">
        <w:rPr>
          <w:rFonts w:cs="Times New Roman"/>
          <w:i/>
          <w:iCs/>
          <w:szCs w:val="24"/>
        </w:rPr>
        <w:t>G</w:t>
      </w:r>
      <w:r w:rsidR="00B662B8" w:rsidRPr="00B662B8">
        <w:rPr>
          <w:rFonts w:cs="Times New Roman"/>
          <w:szCs w:val="24"/>
        </w:rPr>
        <w:t xml:space="preserve">’ </w:t>
      </w:r>
      <w:r w:rsidRPr="00B662B8">
        <w:rPr>
          <w:rFonts w:cs="Times New Roman"/>
          <w:szCs w:val="24"/>
        </w:rPr>
        <w:t xml:space="preserve">is legal in </w:t>
      </w:r>
      <w:r w:rsidRPr="00B662B8">
        <w:rPr>
          <w:rFonts w:cs="Times New Roman"/>
          <w:i/>
          <w:iCs/>
          <w:szCs w:val="24"/>
        </w:rPr>
        <w:t>G</w:t>
      </w:r>
      <w:r w:rsidRPr="00B662B8">
        <w:rPr>
          <w:rFonts w:cs="Times New Roman"/>
          <w:szCs w:val="24"/>
        </w:rPr>
        <w:t>:</w:t>
      </w:r>
    </w:p>
    <w:p w14:paraId="0C896895" w14:textId="3576F736" w:rsidR="00DE0715" w:rsidRPr="00B662B8" w:rsidRDefault="00DE0715" w:rsidP="00B662B8">
      <w:pPr>
        <w:ind w:firstLine="720"/>
        <w:rPr>
          <w:rFonts w:cs="Times New Roman"/>
          <w:szCs w:val="24"/>
        </w:rPr>
      </w:pPr>
      <w:r w:rsidRPr="00B662B8">
        <w:rPr>
          <w:rFonts w:cs="Times New Roman"/>
          <w:szCs w:val="24"/>
        </w:rPr>
        <w:t>// The pair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legal if and only if </w:t>
      </w:r>
      <w:r w:rsidR="00B662B8" w:rsidRPr="00B662B8">
        <w:rPr>
          <w:rFonts w:cs="Times New Roman"/>
          <w:i/>
          <w:iCs/>
          <w:szCs w:val="24"/>
        </w:rPr>
        <w:t>X</w:t>
      </w:r>
      <w:r w:rsidR="00B662B8">
        <w:rPr>
          <w:rFonts w:cs="Times New Roman"/>
          <w:szCs w:val="24"/>
        </w:rPr>
        <w:t xml:space="preserve"> ≠</w:t>
      </w:r>
      <w:r w:rsidRPr="00B662B8">
        <w:rPr>
          <w:rFonts w:cs="Times New Roman"/>
          <w:szCs w:val="24"/>
        </w:rPr>
        <w:t xml:space="preserve"> </w:t>
      </w:r>
      <w:r w:rsidR="00B662B8" w:rsidRPr="00B662B8">
        <w:rPr>
          <w:rFonts w:cs="Times New Roman"/>
          <w:i/>
          <w:iCs/>
          <w:szCs w:val="24"/>
        </w:rPr>
        <w:t>Z</w:t>
      </w:r>
    </w:p>
    <w:p w14:paraId="0E7DD9F3" w14:textId="3D470ABE" w:rsidR="00DE0715" w:rsidRPr="00B662B8" w:rsidRDefault="00DE0715" w:rsidP="00B662B8">
      <w:pPr>
        <w:ind w:firstLine="720"/>
        <w:rPr>
          <w:rFonts w:cs="Times New Roman"/>
          <w:szCs w:val="24"/>
        </w:rPr>
      </w:pPr>
      <w:r w:rsidRPr="00B662B8">
        <w:rPr>
          <w:rFonts w:cs="Times New Roman"/>
          <w:szCs w:val="24"/>
        </w:rPr>
        <w:t xml:space="preserve">// and one of the following </w:t>
      </w:r>
      <w:r w:rsidR="009A6973" w:rsidRPr="00B662B8">
        <w:rPr>
          <w:rFonts w:cs="Times New Roman"/>
          <w:szCs w:val="24"/>
        </w:rPr>
        <w:t>holds</w:t>
      </w:r>
      <w:r w:rsidRPr="00B662B8">
        <w:rPr>
          <w:rFonts w:cs="Times New Roman"/>
          <w:szCs w:val="24"/>
        </w:rPr>
        <w:t>:</w:t>
      </w:r>
    </w:p>
    <w:p w14:paraId="0D1EED23" w14:textId="67E76E21" w:rsidR="00DE0715" w:rsidRPr="00B662B8" w:rsidRDefault="00DE0715" w:rsidP="00B662B8">
      <w:pPr>
        <w:ind w:firstLine="720"/>
        <w:rPr>
          <w:rFonts w:cs="Times New Roman"/>
          <w:szCs w:val="24"/>
        </w:rPr>
      </w:pPr>
      <w:r w:rsidRPr="00B662B8">
        <w:rPr>
          <w:rFonts w:cs="Times New Roman"/>
          <w:szCs w:val="24"/>
        </w:rPr>
        <w:t xml:space="preserve">// 1)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00B662B8" w:rsidRPr="00B662B8">
        <w:rPr>
          <w:rFonts w:cs="Times New Roman"/>
          <w:szCs w:val="24"/>
        </w:rPr>
        <w:t xml:space="preserve"> </w:t>
      </w:r>
      <w:r w:rsidRPr="00B662B8">
        <w:rPr>
          <w:rFonts w:cs="Times New Roman"/>
          <w:szCs w:val="24"/>
        </w:rPr>
        <w:t xml:space="preserve">is not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in</w:t>
      </w:r>
      <w:r w:rsidRPr="00B662B8">
        <w:rPr>
          <w:rFonts w:cs="Times New Roman"/>
          <w:szCs w:val="24"/>
        </w:rPr>
        <w:t>[</w:t>
      </w:r>
      <w:r w:rsidRPr="00B662B8">
        <w:rPr>
          <w:rFonts w:cs="Times New Roman"/>
          <w:i/>
          <w:iCs/>
          <w:szCs w:val="24"/>
        </w:rPr>
        <w:t>V</w:t>
      </w:r>
      <w:r w:rsidRPr="00B662B8">
        <w:rPr>
          <w:rFonts w:cs="Times New Roman"/>
          <w:szCs w:val="24"/>
        </w:rPr>
        <w:t>] is false</w:t>
      </w:r>
      <w:r w:rsidR="009A6973">
        <w:rPr>
          <w:rFonts w:cs="Times New Roman"/>
          <w:szCs w:val="24"/>
        </w:rPr>
        <w:t>.</w:t>
      </w:r>
    </w:p>
    <w:p w14:paraId="767C117B" w14:textId="6C69DF2E" w:rsidR="00DE0715" w:rsidRDefault="00DE0715" w:rsidP="00B662B8">
      <w:pPr>
        <w:ind w:firstLine="720"/>
        <w:rPr>
          <w:rFonts w:cs="Times New Roman"/>
          <w:szCs w:val="24"/>
        </w:rPr>
      </w:pPr>
      <w:r w:rsidRPr="00B662B8">
        <w:rPr>
          <w:rFonts w:cs="Times New Roman"/>
          <w:szCs w:val="24"/>
        </w:rPr>
        <w:t xml:space="preserve">// 2)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descendent</w:t>
      </w:r>
      <w:r w:rsidRPr="00B662B8">
        <w:rPr>
          <w:rFonts w:cs="Times New Roman"/>
          <w:szCs w:val="24"/>
        </w:rPr>
        <w:t>[</w:t>
      </w:r>
      <w:r w:rsidRPr="00B662B8">
        <w:rPr>
          <w:rFonts w:cs="Times New Roman"/>
          <w:i/>
          <w:iCs/>
          <w:szCs w:val="24"/>
        </w:rPr>
        <w:t>V</w:t>
      </w:r>
      <w:r w:rsidRPr="00B662B8">
        <w:rPr>
          <w:rFonts w:cs="Times New Roman"/>
          <w:szCs w:val="24"/>
        </w:rPr>
        <w:t>] is true.</w:t>
      </w:r>
    </w:p>
    <w:p w14:paraId="34A3EA16" w14:textId="77777777" w:rsidR="009A6973" w:rsidRPr="00B662B8" w:rsidRDefault="009A6973" w:rsidP="00B662B8">
      <w:pPr>
        <w:ind w:firstLine="720"/>
        <w:rPr>
          <w:rFonts w:cs="Times New Roman"/>
          <w:szCs w:val="24"/>
        </w:rPr>
      </w:pPr>
    </w:p>
    <w:p w14:paraId="10B79D9D" w14:textId="72ED6635" w:rsidR="00DE0715" w:rsidRPr="00B662B8" w:rsidRDefault="00B662B8" w:rsidP="00B662B8">
      <w:pPr>
        <w:ind w:firstLine="720"/>
        <w:rPr>
          <w:rFonts w:cs="Times New Roman"/>
          <w:szCs w:val="24"/>
        </w:rPr>
      </w:pPr>
      <w:r w:rsidRPr="00B662B8">
        <w:rPr>
          <w:rFonts w:cs="Times New Roman"/>
          <w:i/>
          <w:iCs/>
          <w:szCs w:val="24"/>
        </w:rPr>
        <w:t>A</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Pr>
          <w:rFonts w:cs="Times New Roman"/>
          <w:szCs w:val="24"/>
        </w:rPr>
        <w:t>\</w:t>
      </w:r>
      <w:r w:rsidR="00DE0715" w:rsidRPr="00B662B8">
        <w:rPr>
          <w:rFonts w:cs="Times New Roman"/>
          <w:szCs w:val="24"/>
        </w:rPr>
        <w:t xml:space="preserve"> (</w:t>
      </w:r>
      <w:r w:rsidRPr="00B662B8">
        <w:rPr>
          <w:rFonts w:cs="Times New Roman"/>
          <w:i/>
          <w:iCs/>
          <w:szCs w:val="24"/>
        </w:rPr>
        <w:t>C</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 xml:space="preserve">); // We do not need to remove </w:t>
      </w:r>
      <w:r w:rsidR="00DE0715" w:rsidRPr="009A6973">
        <w:rPr>
          <w:rFonts w:cs="Times New Roman"/>
          <w:i/>
          <w:iCs/>
          <w:szCs w:val="24"/>
        </w:rPr>
        <w:t>B</w:t>
      </w:r>
      <w:r w:rsidR="00DE0715" w:rsidRPr="00B662B8">
        <w:rPr>
          <w:rFonts w:cs="Times New Roman"/>
          <w:szCs w:val="24"/>
        </w:rPr>
        <w:t xml:space="preserve"> because </w:t>
      </w:r>
      <w:r w:rsidR="00DE0715" w:rsidRPr="009A6973">
        <w:rPr>
          <w:rFonts w:cs="Times New Roman"/>
          <w:i/>
          <w:iCs/>
          <w:szCs w:val="24"/>
        </w:rPr>
        <w:t>B</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9A6973">
        <w:rPr>
          <w:rFonts w:cs="Times New Roman"/>
          <w:i/>
          <w:iCs/>
          <w:szCs w:val="24"/>
        </w:rPr>
        <w:t>R</w:t>
      </w:r>
      <w:r w:rsidR="00DE0715" w:rsidRPr="00B662B8">
        <w:rPr>
          <w:rFonts w:cs="Times New Roman"/>
          <w:szCs w:val="24"/>
        </w:rPr>
        <w:t>.</w:t>
      </w:r>
    </w:p>
    <w:p w14:paraId="50C1812D" w14:textId="53C93460" w:rsidR="00DE0715" w:rsidRPr="00B662B8" w:rsidRDefault="00DE0715" w:rsidP="00B662B8">
      <w:pPr>
        <w:ind w:firstLine="360"/>
        <w:rPr>
          <w:rFonts w:cs="Times New Roman"/>
          <w:szCs w:val="24"/>
        </w:rPr>
      </w:pPr>
      <w:r w:rsidRPr="00B662B8">
        <w:rPr>
          <w:rFonts w:cs="Times New Roman"/>
          <w:szCs w:val="24"/>
        </w:rPr>
        <w:t>}</w:t>
      </w:r>
      <w:r w:rsidR="000F6370" w:rsidRPr="00BC171D">
        <w:rPr>
          <w:rFonts w:cs="Times New Roman"/>
          <w:szCs w:val="26"/>
        </w:rPr>
        <w:t>■</w:t>
      </w:r>
    </w:p>
    <w:p w14:paraId="06FD49BE" w14:textId="1B11ACBE" w:rsidR="00EC0F34" w:rsidRPr="008153B4" w:rsidRDefault="0075573E" w:rsidP="00EC0F34">
      <w:pPr>
        <w:rPr>
          <w:rFonts w:cs="Times New Roman"/>
          <w:szCs w:val="24"/>
        </w:rPr>
      </w:pPr>
      <w:r w:rsidRPr="008153B4">
        <w:rPr>
          <w:b/>
          <w:szCs w:val="24"/>
        </w:rPr>
        <w:t>Example 2.2.6.</w:t>
      </w:r>
      <w:r w:rsidRPr="008153B4">
        <w:rPr>
          <w:bCs/>
          <w:szCs w:val="24"/>
        </w:rPr>
        <w:t xml:space="preserve"> </w:t>
      </w:r>
      <w:r w:rsidRPr="008153B4">
        <w:rPr>
          <w:rFonts w:cs="Times New Roman"/>
          <w:bCs/>
          <w:szCs w:val="24"/>
        </w:rPr>
        <w:t xml:space="preserve">Given the graph </w:t>
      </w:r>
      <w:r w:rsidR="00C20D93" w:rsidRPr="008153B4">
        <w:rPr>
          <w:rFonts w:cs="Times New Roman"/>
          <w:bCs/>
          <w:i/>
          <w:iCs/>
          <w:szCs w:val="24"/>
        </w:rPr>
        <w:t>G</w:t>
      </w:r>
      <w:r w:rsidR="00C20D93" w:rsidRPr="008153B4">
        <w:rPr>
          <w:rFonts w:cs="Times New Roman"/>
          <w:bCs/>
          <w:szCs w:val="24"/>
        </w:rPr>
        <w:t>’</w:t>
      </w:r>
      <w:r w:rsidR="008153B4">
        <w:rPr>
          <w:rFonts w:cs="Times New Roman"/>
          <w:szCs w:val="24"/>
        </w:rPr>
        <w:t xml:space="preserve"> =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w:t>
      </w:r>
      <w:r w:rsidR="00C20D93" w:rsidRPr="008153B4">
        <w:rPr>
          <w:rFonts w:cs="Times New Roman"/>
          <w:bCs/>
          <w:szCs w:val="24"/>
        </w:rPr>
        <w:t xml:space="preserve"> </w:t>
      </w:r>
      <w:r w:rsidR="008153B4">
        <w:rPr>
          <w:rFonts w:cs="Times New Roman"/>
          <w:bCs/>
          <w:szCs w:val="24"/>
        </w:rPr>
        <w:t xml:space="preserve">shown in </w:t>
      </w:r>
      <w:r w:rsidRPr="008153B4">
        <w:rPr>
          <w:rFonts w:cs="Times New Roman"/>
          <w:bCs/>
          <w:szCs w:val="24"/>
        </w:rPr>
        <w:t>figure 2.2.5</w:t>
      </w:r>
      <w:r w:rsidR="00C20D93" w:rsidRPr="008153B4">
        <w:rPr>
          <w:rFonts w:cs="Times New Roman"/>
          <w:bCs/>
          <w:szCs w:val="24"/>
        </w:rPr>
        <w:t xml:space="preserve"> which created from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shown in </w:t>
      </w:r>
      <w:r w:rsidR="00C20D93" w:rsidRPr="008153B4">
        <w:rPr>
          <w:rFonts w:cs="Times New Roman"/>
          <w:bCs/>
          <w:szCs w:val="24"/>
        </w:rPr>
        <w:t>figure 2.2.4</w:t>
      </w:r>
      <w:r w:rsidRPr="008153B4">
        <w:rPr>
          <w:rFonts w:cs="Times New Roman"/>
          <w:bCs/>
          <w:szCs w:val="24"/>
        </w:rPr>
        <w:t xml:space="preserve">, given </w:t>
      </w:r>
      <w:r w:rsidRPr="008153B4">
        <w:rPr>
          <w:rFonts w:cs="Times New Roman"/>
          <w:bCs/>
          <w:i/>
          <w:iCs/>
          <w:szCs w:val="24"/>
        </w:rPr>
        <w:t>B</w:t>
      </w:r>
      <w:r w:rsidRPr="008153B4">
        <w:rPr>
          <w:rFonts w:cs="Times New Roman"/>
          <w:bCs/>
          <w:szCs w:val="24"/>
        </w:rPr>
        <w:t>={</w:t>
      </w:r>
      <w:r w:rsidRPr="008153B4">
        <w:rPr>
          <w:rFonts w:cs="Times New Roman"/>
          <w:bCs/>
          <w:i/>
          <w:iCs/>
          <w:szCs w:val="24"/>
        </w:rPr>
        <w:t>X</w:t>
      </w:r>
      <w:r w:rsidRPr="008153B4">
        <w:rPr>
          <w:rFonts w:cs="Times New Roman"/>
          <w:bCs/>
          <w:szCs w:val="24"/>
        </w:rPr>
        <w:t xml:space="preserve">} and </w:t>
      </w:r>
      <w:r w:rsidRPr="008153B4">
        <w:rPr>
          <w:rFonts w:cs="Times New Roman"/>
          <w:bCs/>
          <w:i/>
          <w:iCs/>
          <w:szCs w:val="24"/>
        </w:rPr>
        <w:t>C</w:t>
      </w:r>
      <w:r w:rsidRPr="008153B4">
        <w:rPr>
          <w:rFonts w:cs="Times New Roman"/>
          <w:bCs/>
          <w:szCs w:val="24"/>
        </w:rPr>
        <w:t xml:space="preserve"> = {</w:t>
      </w:r>
      <w:r w:rsidR="00EC0F34" w:rsidRPr="008153B4">
        <w:rPr>
          <w:rFonts w:cs="Times New Roman"/>
          <w:bCs/>
          <w:i/>
          <w:iCs/>
          <w:szCs w:val="24"/>
        </w:rPr>
        <w:t>M</w:t>
      </w:r>
      <w:r w:rsidRPr="008153B4">
        <w:rPr>
          <w:rFonts w:cs="Times New Roman"/>
          <w:bCs/>
          <w:szCs w:val="24"/>
        </w:rPr>
        <w:t xml:space="preserve">}, by applying </w:t>
      </w:r>
      <w:r w:rsidR="007B39D4" w:rsidRPr="007B39D4">
        <w:rPr>
          <w:szCs w:val="24"/>
        </w:rPr>
        <w:t>find-d-separations</w:t>
      </w:r>
      <w:r w:rsidR="007B39D4" w:rsidRPr="00C53EA6">
        <w:rPr>
          <w:szCs w:val="24"/>
        </w:rPr>
        <w:t xml:space="preserve"> </w:t>
      </w:r>
      <w:r w:rsidRPr="008153B4">
        <w:rPr>
          <w:rFonts w:cs="Times New Roman"/>
          <w:szCs w:val="24"/>
        </w:rPr>
        <w:t xml:space="preserve">algorithm, </w:t>
      </w:r>
      <w:r w:rsidR="00850650" w:rsidRPr="008153B4">
        <w:rPr>
          <w:rFonts w:cs="Times New Roman"/>
          <w:szCs w:val="24"/>
        </w:rPr>
        <w:t xml:space="preserve">the set of </w:t>
      </w:r>
      <w:r w:rsidRPr="008153B4">
        <w:rPr>
          <w:rFonts w:cs="Times New Roman"/>
          <w:szCs w:val="24"/>
        </w:rPr>
        <w:t xml:space="preserve">reachable nodes </w:t>
      </w:r>
      <w:r w:rsidR="00850650" w:rsidRPr="008153B4">
        <w:rPr>
          <w:rFonts w:cs="Times New Roman"/>
          <w:szCs w:val="24"/>
        </w:rPr>
        <w:t xml:space="preserve">is </w:t>
      </w:r>
      <w:r w:rsidR="00850650" w:rsidRPr="008153B4">
        <w:rPr>
          <w:rFonts w:cs="Times New Roman"/>
          <w:i/>
          <w:iCs/>
          <w:szCs w:val="24"/>
        </w:rPr>
        <w:t>R</w:t>
      </w:r>
      <w:r w:rsidR="00850650" w:rsidRPr="008153B4">
        <w:rPr>
          <w:rFonts w:cs="Times New Roman"/>
          <w:szCs w:val="24"/>
        </w:rPr>
        <w:t xml:space="preserve"> = {</w:t>
      </w:r>
      <w:r w:rsidR="00EC0F34" w:rsidRPr="008153B4">
        <w:rPr>
          <w:rFonts w:cs="Times New Roman"/>
          <w:i/>
          <w:iCs/>
          <w:szCs w:val="24"/>
        </w:rPr>
        <w:t>X</w:t>
      </w:r>
      <w:r w:rsidR="00EC0F34" w:rsidRPr="008153B4">
        <w:rPr>
          <w:rFonts w:cs="Times New Roman"/>
          <w:szCs w:val="24"/>
        </w:rPr>
        <w:t xml:space="preserve">, </w:t>
      </w:r>
      <w:r w:rsidR="00EC0F34" w:rsidRPr="008153B4">
        <w:rPr>
          <w:rFonts w:cs="Times New Roman"/>
          <w:i/>
          <w:iCs/>
          <w:szCs w:val="24"/>
        </w:rPr>
        <w:t>Y</w:t>
      </w:r>
      <w:r w:rsidR="00EC0F34" w:rsidRPr="008153B4">
        <w:rPr>
          <w:rFonts w:cs="Times New Roman"/>
          <w:szCs w:val="24"/>
        </w:rPr>
        <w:t xml:space="preserve">, </w:t>
      </w:r>
      <w:r w:rsidR="00EC0F34" w:rsidRPr="008153B4">
        <w:rPr>
          <w:rFonts w:cs="Times New Roman"/>
          <w:i/>
          <w:iCs/>
          <w:szCs w:val="24"/>
        </w:rPr>
        <w:t>N</w:t>
      </w:r>
      <w:r w:rsidR="00EC0F34" w:rsidRPr="008153B4">
        <w:rPr>
          <w:rFonts w:cs="Times New Roman"/>
          <w:szCs w:val="24"/>
        </w:rPr>
        <w:t xml:space="preserve">, </w:t>
      </w:r>
      <w:r w:rsidR="00EC0F34" w:rsidRPr="008153B4">
        <w:rPr>
          <w:rFonts w:cs="Times New Roman"/>
          <w:i/>
          <w:iCs/>
          <w:szCs w:val="24"/>
        </w:rPr>
        <w:t>Z</w:t>
      </w:r>
      <w:r w:rsidR="00850650" w:rsidRPr="008153B4">
        <w:rPr>
          <w:rFonts w:cs="Times New Roman"/>
          <w:szCs w:val="24"/>
        </w:rPr>
        <w:t>} which is drawn as solid cells and the result</w:t>
      </w:r>
      <w:r w:rsidR="0048317A" w:rsidRPr="008153B4">
        <w:rPr>
          <w:rFonts w:cs="Times New Roman"/>
          <w:szCs w:val="24"/>
        </w:rPr>
        <w:t>ed</w:t>
      </w:r>
      <w:r w:rsidR="00850650" w:rsidRPr="008153B4">
        <w:rPr>
          <w:rFonts w:cs="Times New Roman"/>
          <w:szCs w:val="24"/>
        </w:rPr>
        <w:t xml:space="preserve"> </w:t>
      </w:r>
      <w:r w:rsidR="0048317A" w:rsidRPr="008153B4">
        <w:rPr>
          <w:rFonts w:cs="Times New Roman"/>
          <w:szCs w:val="24"/>
        </w:rPr>
        <w:t xml:space="preserve">set </w:t>
      </w:r>
      <w:r w:rsidR="00850650" w:rsidRPr="008153B4">
        <w:rPr>
          <w:rFonts w:cs="Times New Roman"/>
          <w:szCs w:val="24"/>
        </w:rPr>
        <w:t xml:space="preserve">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850650" w:rsidRPr="008153B4">
        <w:rPr>
          <w:rFonts w:cs="Times New Roman"/>
          <w:szCs w:val="24"/>
        </w:rPr>
        <w:t xml:space="preserve"> = {</w:t>
      </w:r>
      <w:r w:rsidR="00EC0F34" w:rsidRPr="008153B4">
        <w:rPr>
          <w:rFonts w:cs="Times New Roman"/>
          <w:i/>
          <w:iCs/>
          <w:szCs w:val="24"/>
        </w:rPr>
        <w:t>W</w:t>
      </w:r>
      <w:r w:rsidR="00850650" w:rsidRPr="008153B4">
        <w:rPr>
          <w:rFonts w:cs="Times New Roman"/>
          <w:szCs w:val="24"/>
        </w:rPr>
        <w:t xml:space="preserve">} which is drawn </w:t>
      </w:r>
      <w:r w:rsidR="0021397F">
        <w:rPr>
          <w:rFonts w:cs="Times New Roman"/>
          <w:szCs w:val="24"/>
        </w:rPr>
        <w:t xml:space="preserve">as </w:t>
      </w:r>
      <w:r w:rsidR="00EC0F34" w:rsidRPr="008153B4">
        <w:rPr>
          <w:rFonts w:cs="Times New Roman"/>
          <w:szCs w:val="24"/>
        </w:rPr>
        <w:t>a</w:t>
      </w:r>
      <w:r w:rsidR="00850650" w:rsidRPr="008153B4">
        <w:rPr>
          <w:rFonts w:cs="Times New Roman"/>
          <w:szCs w:val="24"/>
        </w:rPr>
        <w:t xml:space="preserve"> rectangle cell</w:t>
      </w:r>
      <w:r w:rsidRPr="008153B4">
        <w:rPr>
          <w:rFonts w:cs="Times New Roman"/>
          <w:szCs w:val="24"/>
        </w:rPr>
        <w:t xml:space="preserve">. </w:t>
      </w:r>
      <w:r w:rsidR="00850650" w:rsidRPr="008153B4">
        <w:rPr>
          <w:rFonts w:cs="Times New Roman"/>
          <w:szCs w:val="24"/>
        </w:rPr>
        <w:t xml:space="preserve">Obviously, the d-separation </w:t>
      </w:r>
      <w:r w:rsidR="00850650" w:rsidRPr="008153B4">
        <w:rPr>
          <w:i/>
          <w:szCs w:val="24"/>
        </w:rPr>
        <w:t>I</w:t>
      </w:r>
      <w:r w:rsidR="00850650" w:rsidRPr="008153B4">
        <w:rPr>
          <w:i/>
          <w:szCs w:val="24"/>
          <w:vertAlign w:val="subscript"/>
        </w:rPr>
        <w:t>G</w:t>
      </w:r>
      <w:r w:rsidR="00850650" w:rsidRPr="008153B4">
        <w:rPr>
          <w:szCs w:val="24"/>
        </w:rPr>
        <w:t>(</w:t>
      </w:r>
      <w:r w:rsidR="00850650" w:rsidRPr="008153B4">
        <w:rPr>
          <w:i/>
          <w:szCs w:val="24"/>
        </w:rPr>
        <w:t>A</w:t>
      </w:r>
      <w:r w:rsidR="00850650" w:rsidRPr="008153B4">
        <w:rPr>
          <w:szCs w:val="24"/>
        </w:rPr>
        <w:t xml:space="preserve">, </w:t>
      </w:r>
      <w:r w:rsidR="00850650" w:rsidRPr="008153B4">
        <w:rPr>
          <w:i/>
          <w:szCs w:val="24"/>
        </w:rPr>
        <w:t>B</w:t>
      </w:r>
      <w:r w:rsidR="00850650" w:rsidRPr="008153B4">
        <w:rPr>
          <w:szCs w:val="24"/>
        </w:rPr>
        <w:t xml:space="preserve"> | </w:t>
      </w:r>
      <w:r w:rsidR="00850650" w:rsidRPr="008153B4">
        <w:rPr>
          <w:i/>
          <w:szCs w:val="24"/>
        </w:rPr>
        <w:t>C</w:t>
      </w:r>
      <w:r w:rsidR="00850650" w:rsidRPr="008153B4">
        <w:rPr>
          <w:szCs w:val="24"/>
        </w:rPr>
        <w:t>) is determined</w:t>
      </w:r>
      <w:r w:rsidR="00EC0F34" w:rsidRPr="008153B4">
        <w:rPr>
          <w:szCs w:val="24"/>
        </w:rPr>
        <w:t>.</w:t>
      </w:r>
      <w:r w:rsidR="00EC0F34" w:rsidRPr="008153B4">
        <w:rPr>
          <w:rFonts w:cs="Times New Roman"/>
          <w:szCs w:val="24"/>
        </w:rPr>
        <w:t xml:space="preserve"> Iterations are described as follows:</w:t>
      </w:r>
    </w:p>
    <w:p w14:paraId="3E02C19C" w14:textId="4286C5FA" w:rsidR="00EC0F34" w:rsidRPr="00D01604" w:rsidRDefault="00EC0F34" w:rsidP="00B662B8">
      <w:pPr>
        <w:pStyle w:val="ListParagraph"/>
        <w:numPr>
          <w:ilvl w:val="0"/>
          <w:numId w:val="3"/>
        </w:numPr>
        <w:rPr>
          <w:rFonts w:cs="Times New Roman"/>
          <w:bCs/>
          <w:szCs w:val="24"/>
        </w:rPr>
      </w:pPr>
      <w:r w:rsidRPr="00D01604">
        <w:rPr>
          <w:rFonts w:cs="Times New Roman"/>
          <w:szCs w:val="24"/>
        </w:rPr>
        <w:t>Iteration 1:</w:t>
      </w:r>
      <w:r w:rsidR="00D01604" w:rsidRPr="00D01604">
        <w:rPr>
          <w:rFonts w:cs="Times New Roman"/>
          <w:szCs w:val="24"/>
        </w:rPr>
        <w:t xml:space="preserve"> </w:t>
      </w:r>
      <w:r w:rsidR="00D01604">
        <w:rPr>
          <w:rFonts w:cs="Times New Roman"/>
          <w:szCs w:val="24"/>
        </w:rPr>
        <w:t xml:space="preserve">Unlabeled </w:t>
      </w:r>
      <w:r w:rsidR="00A56D41">
        <w:rPr>
          <w:rFonts w:cs="Times New Roman"/>
          <w:szCs w:val="24"/>
        </w:rPr>
        <w:t>edges</w:t>
      </w:r>
      <w:r w:rsidR="00D01604" w:rsidRPr="00D01604">
        <w:rPr>
          <w:rFonts w:cs="Times New Roman"/>
          <w:szCs w:val="24"/>
        </w:rPr>
        <w:t xml:space="preserve"> </w:t>
      </w:r>
      <w:r w:rsidR="00D01604" w:rsidRPr="00D01604">
        <w:rPr>
          <w:i/>
          <w:szCs w:val="24"/>
        </w:rPr>
        <w:t>X→Y</w:t>
      </w:r>
      <w:r w:rsidR="00D01604" w:rsidRPr="00D01604">
        <w:rPr>
          <w:iCs/>
          <w:szCs w:val="24"/>
        </w:rPr>
        <w:t xml:space="preserve"> and </w:t>
      </w:r>
      <w:r w:rsidR="00D01604" w:rsidRPr="00D01604">
        <w:rPr>
          <w:i/>
          <w:szCs w:val="24"/>
        </w:rPr>
        <w:t>X→N</w:t>
      </w:r>
      <w:r w:rsidR="00D01604" w:rsidRP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D01604">
        <w:rPr>
          <w:iCs/>
          <w:szCs w:val="24"/>
        </w:rPr>
        <w:t xml:space="preserve">are labeled 1. Nodes </w:t>
      </w:r>
      <w:r w:rsidR="00D01604" w:rsidRPr="00D01604">
        <w:rPr>
          <w:i/>
          <w:szCs w:val="24"/>
        </w:rPr>
        <w:t>X</w:t>
      </w:r>
      <w:r w:rsidR="00D01604" w:rsidRPr="00D01604">
        <w:rPr>
          <w:iCs/>
          <w:szCs w:val="24"/>
        </w:rPr>
        <w:t xml:space="preserve">, </w:t>
      </w:r>
      <w:r w:rsidR="00D01604" w:rsidRPr="00D01604">
        <w:rPr>
          <w:i/>
          <w:szCs w:val="24"/>
        </w:rPr>
        <w:t>Y</w:t>
      </w:r>
      <w:r w:rsidR="00D01604" w:rsidRPr="00D01604">
        <w:rPr>
          <w:iCs/>
          <w:szCs w:val="24"/>
        </w:rPr>
        <w:t xml:space="preserve"> and </w:t>
      </w:r>
      <w:r w:rsidR="00D01604" w:rsidRPr="00D01604">
        <w:rPr>
          <w:i/>
          <w:szCs w:val="24"/>
        </w:rPr>
        <w:t>N</w:t>
      </w:r>
      <w:r w:rsidR="00D01604" w:rsidRPr="00D01604">
        <w:rPr>
          <w:iCs/>
          <w:szCs w:val="24"/>
        </w:rPr>
        <w:t xml:space="preserve"> are added to </w:t>
      </w:r>
      <w:r w:rsidR="00D01604" w:rsidRPr="00D01604">
        <w:rPr>
          <w:i/>
          <w:szCs w:val="24"/>
        </w:rPr>
        <w:t>R</w:t>
      </w:r>
      <w:r w:rsidR="00D01604" w:rsidRPr="00D01604">
        <w:rPr>
          <w:iCs/>
          <w:szCs w:val="24"/>
        </w:rPr>
        <w:t xml:space="preserve"> and so, </w:t>
      </w:r>
      <w:r w:rsidR="00D01604" w:rsidRPr="00D01604">
        <w:rPr>
          <w:i/>
          <w:szCs w:val="24"/>
        </w:rPr>
        <w:t>R</w:t>
      </w:r>
      <w:r w:rsidR="00D01604" w:rsidRPr="00D01604">
        <w:rPr>
          <w:iCs/>
          <w:szCs w:val="24"/>
        </w:rPr>
        <w:t xml:space="preserve"> = {</w:t>
      </w:r>
      <w:r w:rsidR="00D01604" w:rsidRPr="00D01604">
        <w:rPr>
          <w:rFonts w:cs="Times New Roman"/>
          <w:i/>
          <w:iCs/>
          <w:szCs w:val="24"/>
        </w:rPr>
        <w:t>X</w:t>
      </w:r>
      <w:r w:rsidR="00D01604" w:rsidRPr="00D01604">
        <w:rPr>
          <w:rFonts w:cs="Times New Roman"/>
          <w:szCs w:val="24"/>
        </w:rPr>
        <w:t xml:space="preserve">, </w:t>
      </w:r>
      <w:r w:rsidR="00D01604" w:rsidRPr="00D01604">
        <w:rPr>
          <w:rFonts w:cs="Times New Roman"/>
          <w:i/>
          <w:iCs/>
          <w:szCs w:val="24"/>
        </w:rPr>
        <w:t>Y</w:t>
      </w:r>
      <w:r w:rsidR="00D01604" w:rsidRPr="00D01604">
        <w:rPr>
          <w:rFonts w:cs="Times New Roman"/>
          <w:szCs w:val="24"/>
        </w:rPr>
        <w:t xml:space="preserve">, </w:t>
      </w:r>
      <w:r w:rsidR="00D01604" w:rsidRPr="00D01604">
        <w:rPr>
          <w:rFonts w:cs="Times New Roman"/>
          <w:i/>
          <w:iCs/>
          <w:szCs w:val="24"/>
        </w:rPr>
        <w:t>N</w:t>
      </w:r>
      <w:r w:rsidR="00D01604" w:rsidRPr="00D01604">
        <w:rPr>
          <w:iCs/>
          <w:szCs w:val="24"/>
        </w:rPr>
        <w:t xml:space="preserve">}. Legal chains are </w:t>
      </w:r>
      <w:r w:rsidR="00D01604" w:rsidRPr="00D01604">
        <w:rPr>
          <w:i/>
          <w:szCs w:val="24"/>
        </w:rPr>
        <w:t>X→Y</w:t>
      </w:r>
      <w:r w:rsidR="00D01604" w:rsidRPr="00D01604">
        <w:rPr>
          <w:iCs/>
          <w:szCs w:val="24"/>
        </w:rPr>
        <w:t xml:space="preserve">, </w:t>
      </w:r>
      <w:r w:rsidR="00D01604" w:rsidRPr="00D01604">
        <w:rPr>
          <w:i/>
          <w:szCs w:val="24"/>
        </w:rPr>
        <w:t>X→N</w:t>
      </w:r>
      <w:r w:rsidR="00D01604" w:rsidRPr="00D01604">
        <w:rPr>
          <w:iCs/>
          <w:szCs w:val="24"/>
        </w:rPr>
        <w:t>.</w:t>
      </w:r>
    </w:p>
    <w:p w14:paraId="0ACA515F" w14:textId="37C2EC6E" w:rsidR="00EC0F34" w:rsidRPr="008153B4" w:rsidRDefault="00EC0F34" w:rsidP="00EC0F34">
      <w:pPr>
        <w:pStyle w:val="ListParagraph"/>
        <w:numPr>
          <w:ilvl w:val="0"/>
          <w:numId w:val="3"/>
        </w:numPr>
        <w:rPr>
          <w:rFonts w:cs="Times New Roman"/>
          <w:bCs/>
          <w:szCs w:val="24"/>
        </w:rPr>
      </w:pPr>
      <w:r w:rsidRPr="008153B4">
        <w:rPr>
          <w:rFonts w:cs="Times New Roman"/>
          <w:szCs w:val="24"/>
        </w:rPr>
        <w:t>Iteration 2:</w:t>
      </w:r>
      <w:r w:rsidR="00D01604" w:rsidRPr="00D01604">
        <w:rPr>
          <w:rFonts w:cs="Times New Roman"/>
          <w:szCs w:val="24"/>
        </w:rPr>
        <w:t xml:space="preserve"> </w:t>
      </w:r>
      <w:r w:rsidR="00D01604">
        <w:rPr>
          <w:rFonts w:cs="Times New Roman"/>
          <w:szCs w:val="24"/>
        </w:rPr>
        <w:t>Unlabeled e</w:t>
      </w:r>
      <w:r w:rsidR="00D01604" w:rsidRPr="009F77BD">
        <w:rPr>
          <w:rFonts w:cs="Times New Roman"/>
          <w:szCs w:val="24"/>
        </w:rPr>
        <w:t xml:space="preserve">dge </w:t>
      </w:r>
      <w:r w:rsidR="00D01604" w:rsidRPr="009F77BD">
        <w:rPr>
          <w:i/>
          <w:szCs w:val="24"/>
        </w:rPr>
        <w:t>Y→Z</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sidRPr="009F77BD">
        <w:rPr>
          <w:i/>
          <w:szCs w:val="24"/>
        </w:rPr>
        <w:t>Y</w:t>
      </w:r>
      <w:r w:rsidR="00D01604" w:rsidRPr="009F77BD">
        <w:rPr>
          <w:iCs/>
          <w:szCs w:val="24"/>
        </w:rPr>
        <w:t xml:space="preserve">, </w:t>
      </w:r>
      <w:r w:rsidR="00D01604" w:rsidRPr="009F77BD">
        <w:rPr>
          <w:i/>
          <w:szCs w:val="24"/>
        </w:rPr>
        <w:t>Y</w:t>
      </w:r>
      <w:r w:rsidR="00D01604" w:rsidRPr="00DE4E99">
        <w:t>–</w:t>
      </w:r>
      <w:r w:rsidR="00D01604" w:rsidRPr="009F77BD">
        <w:rPr>
          <w:i/>
          <w:szCs w:val="24"/>
        </w:rPr>
        <w:t>Z</w:t>
      </w:r>
      <w:r w:rsidR="00D01604" w:rsidRPr="009F77BD">
        <w:rPr>
          <w:iCs/>
          <w:szCs w:val="24"/>
        </w:rPr>
        <w:t>) is legal</w:t>
      </w:r>
      <w:r w:rsidR="00347F49">
        <w:rPr>
          <w:iCs/>
          <w:szCs w:val="24"/>
        </w:rPr>
        <w:t xml:space="preserve"> in </w:t>
      </w:r>
      <w:r w:rsidR="00347F49" w:rsidRPr="00347F49">
        <w:rPr>
          <w:i/>
          <w:szCs w:val="24"/>
        </w:rPr>
        <w:t>G</w:t>
      </w:r>
      <w:r w:rsidR="00347F49" w:rsidRPr="00347F49">
        <w:rPr>
          <w:iCs/>
          <w:szCs w:val="24"/>
        </w:rPr>
        <w:t xml:space="preserve"> </w:t>
      </w:r>
      <w:r w:rsidR="00347F49">
        <w:rPr>
          <w:iCs/>
          <w:szCs w:val="24"/>
        </w:rPr>
        <w:t>according to the first active condition</w:t>
      </w:r>
      <w:r w:rsidR="00D01604" w:rsidRPr="009F77BD">
        <w:rPr>
          <w:iCs/>
          <w:szCs w:val="24"/>
        </w:rPr>
        <w:t xml:space="preserve">. Node </w:t>
      </w:r>
      <w:r w:rsidR="00D01604" w:rsidRPr="009F77BD">
        <w:rPr>
          <w:i/>
          <w:szCs w:val="24"/>
        </w:rPr>
        <w:t>Z</w:t>
      </w:r>
      <w:r w:rsidR="00D01604" w:rsidRPr="009F77BD">
        <w:rPr>
          <w:iCs/>
          <w:szCs w:val="24"/>
        </w:rPr>
        <w:t xml:space="preserve"> is added to </w:t>
      </w:r>
      <w:r w:rsidR="00D01604" w:rsidRPr="009F77BD">
        <w:rPr>
          <w:i/>
          <w:szCs w:val="24"/>
        </w:rPr>
        <w:t>R</w:t>
      </w:r>
      <w:r w:rsidR="00D01604" w:rsidRPr="009F77BD">
        <w:rPr>
          <w:iCs/>
          <w:szCs w:val="24"/>
        </w:rPr>
        <w:t xml:space="preserve"> and so, </w:t>
      </w:r>
      <w:r w:rsidR="00D01604" w:rsidRPr="009F77BD">
        <w:rPr>
          <w:i/>
          <w:szCs w:val="24"/>
        </w:rPr>
        <w:t>R</w:t>
      </w:r>
      <w:r w:rsidR="00D01604" w:rsidRPr="009F77BD">
        <w:rPr>
          <w:iCs/>
          <w:szCs w:val="24"/>
        </w:rPr>
        <w:t xml:space="preserve"> = {</w:t>
      </w:r>
      <w:r w:rsidR="00D01604" w:rsidRPr="009F77BD">
        <w:rPr>
          <w:rFonts w:cs="Times New Roman"/>
          <w:i/>
          <w:iCs/>
          <w:szCs w:val="24"/>
        </w:rPr>
        <w:t>X</w:t>
      </w:r>
      <w:r w:rsidR="00D01604" w:rsidRPr="009F77BD">
        <w:rPr>
          <w:rFonts w:cs="Times New Roman"/>
          <w:szCs w:val="24"/>
        </w:rPr>
        <w:t xml:space="preserve">, </w:t>
      </w:r>
      <w:r w:rsidR="00D01604" w:rsidRPr="009F77BD">
        <w:rPr>
          <w:rFonts w:cs="Times New Roman"/>
          <w:i/>
          <w:iCs/>
          <w:szCs w:val="24"/>
        </w:rPr>
        <w:t>Y</w:t>
      </w:r>
      <w:r w:rsidR="00D01604" w:rsidRPr="009F77BD">
        <w:rPr>
          <w:rFonts w:cs="Times New Roman"/>
          <w:szCs w:val="24"/>
        </w:rPr>
        <w:t xml:space="preserve">, </w:t>
      </w:r>
      <w:r w:rsidR="00D01604" w:rsidRPr="009F77BD">
        <w:rPr>
          <w:rFonts w:cs="Times New Roman"/>
          <w:i/>
          <w:iCs/>
          <w:szCs w:val="24"/>
        </w:rPr>
        <w:t>N</w:t>
      </w:r>
      <w:r w:rsidR="00D01604" w:rsidRPr="009F77BD">
        <w:rPr>
          <w:rFonts w:cs="Times New Roman"/>
          <w:szCs w:val="24"/>
        </w:rPr>
        <w:t xml:space="preserve">, </w:t>
      </w:r>
      <w:r w:rsidR="00D01604" w:rsidRPr="009F77BD">
        <w:rPr>
          <w:rFonts w:cs="Times New Roman"/>
          <w:i/>
          <w:iCs/>
          <w:szCs w:val="24"/>
        </w:rPr>
        <w:t>Z</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9F77BD">
        <w:rPr>
          <w:iCs/>
          <w:szCs w:val="24"/>
        </w:rPr>
        <w:t>.</w:t>
      </w:r>
    </w:p>
    <w:p w14:paraId="77AE1022" w14:textId="7B058CB4" w:rsidR="00347F49" w:rsidRDefault="00EC0F34" w:rsidP="00F1695E">
      <w:pPr>
        <w:pStyle w:val="ListParagraph"/>
        <w:numPr>
          <w:ilvl w:val="0"/>
          <w:numId w:val="3"/>
        </w:numPr>
        <w:rPr>
          <w:iCs/>
          <w:szCs w:val="24"/>
        </w:rPr>
      </w:pPr>
      <w:r w:rsidRPr="008153B4">
        <w:rPr>
          <w:rFonts w:cs="Times New Roman"/>
          <w:szCs w:val="24"/>
        </w:rPr>
        <w:t>Iteration 3:</w:t>
      </w:r>
      <w:r w:rsidRPr="008153B4">
        <w:rPr>
          <w:rFonts w:cs="Times New Roman"/>
          <w:szCs w:val="26"/>
        </w:rPr>
        <w:t xml:space="preserve"> </w:t>
      </w:r>
      <w:r w:rsidR="00D01604">
        <w:rPr>
          <w:rFonts w:cs="Times New Roman"/>
          <w:szCs w:val="24"/>
        </w:rPr>
        <w:t>Unlabeled e</w:t>
      </w:r>
      <w:r w:rsidR="00D01604" w:rsidRPr="009F77BD">
        <w:rPr>
          <w:rFonts w:cs="Times New Roman"/>
          <w:szCs w:val="24"/>
        </w:rPr>
        <w:t xml:space="preserve">dge </w:t>
      </w:r>
      <w:r w:rsidR="00D01604">
        <w:rPr>
          <w:i/>
          <w:szCs w:val="24"/>
        </w:rPr>
        <w:t>Z</w:t>
      </w:r>
      <w:r w:rsidR="00D01604" w:rsidRPr="009F77BD">
        <w:rPr>
          <w:i/>
          <w:szCs w:val="24"/>
        </w:rPr>
        <w:t>→</w:t>
      </w:r>
      <w:r w:rsidR="00D01604">
        <w:rPr>
          <w:i/>
          <w:szCs w:val="24"/>
        </w:rPr>
        <w:t>N</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Pr>
          <w:i/>
          <w:szCs w:val="24"/>
        </w:rPr>
        <w:t>N</w:t>
      </w:r>
      <w:r w:rsidR="00D01604" w:rsidRPr="009F77BD">
        <w:rPr>
          <w:iCs/>
          <w:szCs w:val="24"/>
        </w:rPr>
        <w:t xml:space="preserve">, </w:t>
      </w:r>
      <w:r w:rsidR="00D01604">
        <w:rPr>
          <w:i/>
          <w:szCs w:val="24"/>
        </w:rPr>
        <w:t>N</w:t>
      </w:r>
      <w:r w:rsidR="00D01604" w:rsidRPr="00DE4E99">
        <w:t>–</w:t>
      </w:r>
      <w:r w:rsidR="00D01604" w:rsidRPr="009F77BD">
        <w:rPr>
          <w:i/>
          <w:szCs w:val="24"/>
        </w:rPr>
        <w:t>Z</w:t>
      </w:r>
      <w:r w:rsidR="00D01604" w:rsidRPr="009F77BD">
        <w:rPr>
          <w:iCs/>
          <w:szCs w:val="24"/>
        </w:rPr>
        <w:t>) is legal</w:t>
      </w:r>
      <w:r w:rsid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Pr>
          <w:iCs/>
          <w:szCs w:val="24"/>
        </w:rPr>
        <w:t>according to the second active condition</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513D36">
        <w:rPr>
          <w:rFonts w:cs="Times New Roman"/>
          <w:szCs w:val="24"/>
        </w:rPr>
        <w:t>←</w:t>
      </w:r>
      <w:r w:rsidR="00D01604">
        <w:rPr>
          <w:rFonts w:cs="Times New Roman"/>
          <w:i/>
          <w:iCs/>
          <w:szCs w:val="24"/>
        </w:rPr>
        <w:t>Z</w:t>
      </w:r>
      <w:r w:rsidR="00D01604" w:rsidRPr="009F77BD">
        <w:rPr>
          <w:iCs/>
          <w:szCs w:val="24"/>
        </w:rPr>
        <w:t>.</w:t>
      </w:r>
    </w:p>
    <w:p w14:paraId="5E72838A" w14:textId="6C643D53" w:rsidR="00850650" w:rsidRPr="008153B4" w:rsidRDefault="00347F49" w:rsidP="00F1695E">
      <w:pPr>
        <w:pStyle w:val="ListParagraph"/>
        <w:numPr>
          <w:ilvl w:val="0"/>
          <w:numId w:val="3"/>
        </w:numPr>
        <w:rPr>
          <w:iCs/>
          <w:szCs w:val="24"/>
        </w:rPr>
      </w:pPr>
      <w:r>
        <w:rPr>
          <w:iCs/>
          <w:szCs w:val="24"/>
        </w:rPr>
        <w:t xml:space="preserve">Iteration 4: </w:t>
      </w:r>
      <w:r>
        <w:rPr>
          <w:rFonts w:cs="Times New Roman"/>
          <w:szCs w:val="24"/>
        </w:rPr>
        <w:t>Unlabeled e</w:t>
      </w:r>
      <w:r w:rsidRPr="009F77BD">
        <w:rPr>
          <w:rFonts w:cs="Times New Roman"/>
          <w:szCs w:val="24"/>
        </w:rPr>
        <w:t xml:space="preserve">dge </w:t>
      </w:r>
      <w:r>
        <w:rPr>
          <w:i/>
          <w:szCs w:val="24"/>
        </w:rPr>
        <w:t>Z</w:t>
      </w:r>
      <w:r w:rsidRPr="00513D36">
        <w:rPr>
          <w:rFonts w:cs="Times New Roman"/>
          <w:szCs w:val="24"/>
        </w:rPr>
        <w:t>←</w:t>
      </w:r>
      <w:r>
        <w:rPr>
          <w:i/>
          <w:szCs w:val="24"/>
        </w:rPr>
        <w:t>N</w:t>
      </w:r>
      <w:r w:rsidRPr="009F77BD">
        <w:rPr>
          <w:iCs/>
          <w:szCs w:val="24"/>
        </w:rPr>
        <w:t xml:space="preserve"> </w:t>
      </w:r>
      <w:r>
        <w:rPr>
          <w:iCs/>
          <w:szCs w:val="24"/>
        </w:rPr>
        <w:t xml:space="preserve">in </w:t>
      </w:r>
      <w:r w:rsidRPr="00347F49">
        <w:rPr>
          <w:i/>
          <w:szCs w:val="24"/>
        </w:rPr>
        <w:t>G</w:t>
      </w:r>
      <w:r>
        <w:rPr>
          <w:iCs/>
          <w:szCs w:val="24"/>
        </w:rPr>
        <w:t xml:space="preserve">’ </w:t>
      </w:r>
      <w:r w:rsidRPr="009F77BD">
        <w:rPr>
          <w:iCs/>
          <w:szCs w:val="24"/>
        </w:rPr>
        <w:t xml:space="preserve">are labeled </w:t>
      </w:r>
      <w:r>
        <w:rPr>
          <w:iCs/>
          <w:szCs w:val="24"/>
        </w:rPr>
        <w:t>3</w:t>
      </w:r>
      <w:r w:rsidRPr="009F77BD">
        <w:rPr>
          <w:iCs/>
          <w:szCs w:val="24"/>
        </w:rPr>
        <w:t xml:space="preserve"> because the pair </w:t>
      </w:r>
      <w:r w:rsidRPr="009F77BD">
        <w:rPr>
          <w:szCs w:val="24"/>
        </w:rPr>
        <w:t>(</w:t>
      </w:r>
      <w:r>
        <w:rPr>
          <w:i/>
          <w:szCs w:val="24"/>
        </w:rPr>
        <w:t>Y</w:t>
      </w:r>
      <w:r w:rsidRPr="00DE4E99">
        <w:t>–</w:t>
      </w:r>
      <w:r>
        <w:rPr>
          <w:i/>
          <w:szCs w:val="24"/>
        </w:rPr>
        <w:t>Z</w:t>
      </w:r>
      <w:r w:rsidRPr="009F77BD">
        <w:rPr>
          <w:iCs/>
          <w:szCs w:val="24"/>
        </w:rPr>
        <w:t xml:space="preserve">, </w:t>
      </w:r>
      <w:r>
        <w:rPr>
          <w:i/>
          <w:szCs w:val="24"/>
        </w:rPr>
        <w:t>Z</w:t>
      </w:r>
      <w:r w:rsidRPr="00DE4E99">
        <w:t>–</w:t>
      </w:r>
      <w:r>
        <w:rPr>
          <w:i/>
          <w:szCs w:val="24"/>
        </w:rPr>
        <w:t>N</w:t>
      </w:r>
      <w:r w:rsidRPr="009F77BD">
        <w:rPr>
          <w:iCs/>
          <w:szCs w:val="24"/>
        </w:rPr>
        <w:t>) is legal</w:t>
      </w:r>
      <w:r>
        <w:rPr>
          <w:iCs/>
          <w:szCs w:val="24"/>
        </w:rPr>
        <w:t xml:space="preserve"> in </w:t>
      </w:r>
      <w:r w:rsidRPr="00347F49">
        <w:rPr>
          <w:i/>
          <w:szCs w:val="24"/>
        </w:rPr>
        <w:t>G</w:t>
      </w:r>
      <w:r>
        <w:rPr>
          <w:iCs/>
          <w:szCs w:val="24"/>
        </w:rPr>
        <w:t xml:space="preserve"> according to the first active condition.</w:t>
      </w:r>
      <w:r w:rsidRPr="008153B4">
        <w:rPr>
          <w:rFonts w:cs="Times New Roman"/>
          <w:szCs w:val="26"/>
        </w:rPr>
        <w:t xml:space="preserve"> </w:t>
      </w:r>
      <w:r w:rsidRPr="009F77BD">
        <w:rPr>
          <w:iCs/>
          <w:szCs w:val="24"/>
        </w:rPr>
        <w:t xml:space="preserve">Legal chains are </w:t>
      </w:r>
      <w:r w:rsidRPr="009F77BD">
        <w:rPr>
          <w:i/>
          <w:szCs w:val="24"/>
        </w:rPr>
        <w:t>X→Y→</w:t>
      </w:r>
      <w:r>
        <w:rPr>
          <w:i/>
          <w:szCs w:val="24"/>
        </w:rPr>
        <w:t>Z</w:t>
      </w:r>
      <w:r w:rsidRPr="009F77BD">
        <w:rPr>
          <w:i/>
          <w:szCs w:val="24"/>
        </w:rPr>
        <w:t>→</w:t>
      </w:r>
      <w:r>
        <w:rPr>
          <w:i/>
          <w:szCs w:val="24"/>
        </w:rPr>
        <w:t>N</w:t>
      </w:r>
      <w:r w:rsidRPr="009F77BD">
        <w:rPr>
          <w:iCs/>
          <w:szCs w:val="24"/>
        </w:rPr>
        <w:t xml:space="preserve">, </w:t>
      </w:r>
      <w:r w:rsidRPr="009F77BD">
        <w:rPr>
          <w:i/>
          <w:szCs w:val="24"/>
        </w:rPr>
        <w:t>X→N</w:t>
      </w:r>
      <w:r w:rsidRPr="00513D36">
        <w:rPr>
          <w:rFonts w:cs="Times New Roman"/>
          <w:szCs w:val="24"/>
        </w:rPr>
        <w:t>←</w:t>
      </w:r>
      <w:r>
        <w:rPr>
          <w:rFonts w:cs="Times New Roman"/>
          <w:i/>
          <w:iCs/>
          <w:szCs w:val="24"/>
        </w:rPr>
        <w:t>Z</w:t>
      </w:r>
      <w:r w:rsidRPr="009F77BD">
        <w:rPr>
          <w:iCs/>
          <w:szCs w:val="24"/>
        </w:rPr>
        <w:t>.</w:t>
      </w:r>
      <w:r>
        <w:rPr>
          <w:iCs/>
          <w:szCs w:val="24"/>
        </w:rPr>
        <w:t xml:space="preserve"> The algorithm is stopped</w:t>
      </w:r>
      <w:r w:rsidRPr="00BC171D">
        <w:rPr>
          <w:rFonts w:cs="Times New Roman"/>
          <w:szCs w:val="26"/>
        </w:rPr>
        <w:t xml:space="preserve"> </w:t>
      </w:r>
      <w:r>
        <w:rPr>
          <w:rFonts w:cs="Times New Roman"/>
          <w:szCs w:val="26"/>
        </w:rPr>
        <w:t>because there is no more legal pair</w:t>
      </w:r>
      <w:r w:rsidR="00EC0F34" w:rsidRPr="008153B4">
        <w:rPr>
          <w:rFonts w:cs="Times New Roman"/>
          <w:szCs w:val="26"/>
        </w:rPr>
        <w:t>■</w:t>
      </w:r>
    </w:p>
    <w:p w14:paraId="4B2F7E57" w14:textId="06FAFBAE" w:rsidR="00474E14" w:rsidRPr="004B186F" w:rsidRDefault="00D01604" w:rsidP="00474E14">
      <w:pPr>
        <w:jc w:val="center"/>
        <w:rPr>
          <w:rFonts w:cs="Times New Roman"/>
          <w:bCs/>
          <w:szCs w:val="24"/>
        </w:rPr>
      </w:pPr>
      <w:r>
        <w:rPr>
          <w:rFonts w:cs="Times New Roman"/>
          <w:bCs/>
          <w:noProof/>
          <w:szCs w:val="24"/>
        </w:rPr>
        <w:drawing>
          <wp:inline distT="0" distB="0" distL="0" distR="0" wp14:anchorId="6595F9A8" wp14:editId="346982FC">
            <wp:extent cx="2304762" cy="1657143"/>
            <wp:effectExtent l="0" t="0" r="635" b="635"/>
            <wp:docPr id="18" name="Picture 18"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2.2.5.bmp"/>
                    <pic:cNvPicPr/>
                  </pic:nvPicPr>
                  <pic:blipFill>
                    <a:blip r:embed="rId36">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780EB3A2" w14:textId="3844F37B"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sidR="00F00653">
        <w:rPr>
          <w:szCs w:val="24"/>
        </w:rPr>
        <w:t xml:space="preserve">Illustrated graph </w:t>
      </w:r>
      <w:r w:rsidR="00F00653" w:rsidRPr="00F00653">
        <w:rPr>
          <w:i/>
          <w:iCs/>
          <w:szCs w:val="24"/>
        </w:rPr>
        <w:t>G</w:t>
      </w:r>
      <w:r w:rsidR="00F00653" w:rsidRPr="00F00653">
        <w:rPr>
          <w:szCs w:val="24"/>
        </w:rPr>
        <w:t>’</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sidRPr="00F00653">
        <w:rPr>
          <w:szCs w:val="24"/>
        </w:rPr>
        <w:t>’</w:t>
      </w:r>
      <w:r w:rsidR="00F00653">
        <w:rPr>
          <w:szCs w:val="24"/>
        </w:rPr>
        <w:t xml:space="preserve">) for </w:t>
      </w:r>
      <w:r w:rsidR="007B39D4" w:rsidRPr="007B39D4">
        <w:rPr>
          <w:szCs w:val="24"/>
        </w:rPr>
        <w:t>find-d-separations</w:t>
      </w:r>
      <w:r w:rsidRPr="00C86F77">
        <w:rPr>
          <w:rFonts w:cs="Times New Roman"/>
          <w:szCs w:val="24"/>
        </w:rPr>
        <w:t xml:space="preserve"> </w:t>
      </w:r>
      <w:r w:rsidRPr="00016F66">
        <w:rPr>
          <w:szCs w:val="24"/>
        </w:rPr>
        <w:t>algorithm</w:t>
      </w:r>
    </w:p>
    <w:p w14:paraId="6DCBCD8B" w14:textId="7B92A68A" w:rsidR="00850650" w:rsidRDefault="007F7E6C" w:rsidP="00C70171">
      <w:pPr>
        <w:rPr>
          <w:szCs w:val="24"/>
        </w:rPr>
      </w:pPr>
      <w:r>
        <w:rPr>
          <w:rFonts w:cs="Times New Roman"/>
          <w:szCs w:val="26"/>
        </w:rPr>
        <w:t xml:space="preserve">The theorem 2.2 in </w:t>
      </w:r>
      <w:sdt>
        <w:sdtPr>
          <w:rPr>
            <w:rFonts w:cs="Times New Roman"/>
            <w:szCs w:val="26"/>
          </w:rPr>
          <w:id w:val="-832912417"/>
          <w:citation/>
        </w:sdtPr>
        <w:sdtContent>
          <w:r>
            <w:rPr>
              <w:rFonts w:cs="Times New Roman"/>
              <w:szCs w:val="26"/>
            </w:rPr>
            <w:fldChar w:fldCharType="begin"/>
          </w:r>
          <w:r>
            <w:rPr>
              <w:rFonts w:cs="Times New Roman"/>
              <w:szCs w:val="26"/>
            </w:rPr>
            <w:instrText xml:space="preserve">CITATION Neapolitan2003 \p 82 \l 1033 </w:instrText>
          </w:r>
          <w:r>
            <w:rPr>
              <w:rFonts w:cs="Times New Roman"/>
              <w:szCs w:val="26"/>
            </w:rPr>
            <w:fldChar w:fldCharType="separate"/>
          </w:r>
          <w:r w:rsidRPr="007F7E6C">
            <w:rPr>
              <w:rFonts w:cs="Times New Roman"/>
              <w:noProof/>
              <w:szCs w:val="26"/>
            </w:rPr>
            <w:t>(Neapolitan, 2003, p. 82)</w:t>
          </w:r>
          <w:r>
            <w:rPr>
              <w:rFonts w:cs="Times New Roman"/>
              <w:szCs w:val="26"/>
            </w:rPr>
            <w:fldChar w:fldCharType="end"/>
          </w:r>
        </w:sdtContent>
      </w:sdt>
      <w:r>
        <w:rPr>
          <w:rFonts w:cs="Times New Roman"/>
          <w:szCs w:val="26"/>
        </w:rPr>
        <w:t xml:space="preserve"> asserts that the resulted set </w:t>
      </w:r>
      <w:r w:rsidR="0048317A" w:rsidRPr="0048317A">
        <w:rPr>
          <w:rFonts w:cs="Times New Roman"/>
          <w:i/>
          <w:iCs/>
          <w:szCs w:val="26"/>
        </w:rPr>
        <w:t>A</w:t>
      </w:r>
      <w:r>
        <w:rPr>
          <w:rFonts w:cs="Times New Roman"/>
          <w:szCs w:val="26"/>
        </w:rPr>
        <w:t xml:space="preserve"> returned from </w:t>
      </w:r>
      <w:r w:rsidR="007B39D4" w:rsidRPr="007B39D4">
        <w:rPr>
          <w:szCs w:val="24"/>
        </w:rPr>
        <w:t>find-d-separations</w:t>
      </w:r>
      <w:r w:rsidRPr="00C86F77">
        <w:rPr>
          <w:rFonts w:cs="Times New Roman"/>
          <w:szCs w:val="24"/>
        </w:rPr>
        <w:t xml:space="preserve"> </w:t>
      </w:r>
      <w:r w:rsidRPr="00016F66">
        <w:rPr>
          <w:szCs w:val="24"/>
        </w:rPr>
        <w:t>algorithm</w:t>
      </w:r>
      <w:r>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lastRenderedPageBreak/>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bookmarkStart w:id="19" w:name="_Hlk46937459"/>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bookmarkEnd w:id="19"/>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7">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lastRenderedPageBreak/>
        <w:t xml:space="preserve">From lemma 2.6 and theorem 2.4 in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8">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class</w:t>
      </w:r>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9">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r w:rsidRPr="00AF4BFB">
        <w:rPr>
          <w:i/>
          <w:szCs w:val="24"/>
        </w:rPr>
        <w:t>gp</w:t>
      </w:r>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r w:rsidRPr="00AF4BFB">
        <w:rPr>
          <w:i/>
          <w:szCs w:val="24"/>
        </w:rPr>
        <w:t>gp</w:t>
      </w:r>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r w:rsidRPr="00AF4BFB">
        <w:rPr>
          <w:i/>
          <w:szCs w:val="24"/>
        </w:rPr>
        <w:t>gp</w:t>
      </w:r>
      <w:r w:rsidRPr="00AF4BFB">
        <w:rPr>
          <w:szCs w:val="24"/>
        </w:rPr>
        <w:t>.</w:t>
      </w:r>
      <w:r w:rsidR="00B753FF">
        <w:rPr>
          <w:szCs w:val="24"/>
        </w:rPr>
        <w:t xml:space="preserve"> This implies the DAG pattern </w:t>
      </w:r>
      <w:r w:rsidR="00B753FF" w:rsidRPr="00B753FF">
        <w:rPr>
          <w:i/>
          <w:szCs w:val="24"/>
        </w:rPr>
        <w:t>gp</w:t>
      </w:r>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r w:rsidR="00B753FF" w:rsidRPr="00AF4BFB">
        <w:rPr>
          <w:i/>
          <w:szCs w:val="24"/>
        </w:rPr>
        <w:t>gp</w:t>
      </w:r>
      <w:r w:rsidR="00B753FF">
        <w:rPr>
          <w:szCs w:val="24"/>
        </w:rPr>
        <w:t>.</w:t>
      </w:r>
      <w:r w:rsidR="00CC56FF">
        <w:rPr>
          <w:szCs w:val="24"/>
        </w:rPr>
        <w:t xml:space="preserve"> For example, the DAG pattern </w:t>
      </w:r>
      <w:r w:rsidR="00CC56FF" w:rsidRPr="00CC56FF">
        <w:rPr>
          <w:i/>
          <w:szCs w:val="24"/>
        </w:rPr>
        <w:t>gp</w:t>
      </w:r>
      <w:r w:rsidR="00CC56FF">
        <w:rPr>
          <w:szCs w:val="24"/>
        </w:rPr>
        <w:t xml:space="preserve"> in </w:t>
      </w:r>
      <w:r w:rsidR="00CC56FF">
        <w:rPr>
          <w:szCs w:val="24"/>
        </w:rPr>
        <w:lastRenderedPageBreak/>
        <w:t xml:space="preserve">figure 2.3.3 has the d-separation </w:t>
      </w:r>
      <w:r w:rsidR="00CC56FF" w:rsidRPr="003074F1">
        <w:rPr>
          <w:i/>
          <w:szCs w:val="24"/>
        </w:rPr>
        <w:t>I</w:t>
      </w:r>
      <w:r w:rsidR="00CC56FF" w:rsidRPr="003074F1">
        <w:rPr>
          <w:i/>
          <w:szCs w:val="24"/>
          <w:vertAlign w:val="subscript"/>
        </w:rPr>
        <w:t>gp</w:t>
      </w:r>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r w:rsidRPr="00AF4BFB">
        <w:rPr>
          <w:i/>
          <w:szCs w:val="24"/>
        </w:rPr>
        <w:t>gp</w:t>
      </w:r>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r w:rsidRPr="00AF4BFB">
        <w:rPr>
          <w:i/>
          <w:szCs w:val="24"/>
        </w:rPr>
        <w:t>gp</w:t>
      </w:r>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r w:rsidRPr="00AF4BFB">
        <w:rPr>
          <w:i/>
          <w:szCs w:val="24"/>
        </w:rPr>
        <w:t>gp</w:t>
      </w:r>
      <w:r w:rsidRPr="00AF4BFB">
        <w:rPr>
          <w:szCs w:val="24"/>
        </w:rPr>
        <w:t xml:space="preserve"> if and only if they are not d-separated by some set in </w:t>
      </w:r>
      <w:r w:rsidRPr="00AF4BFB">
        <w:rPr>
          <w:i/>
          <w:szCs w:val="24"/>
        </w:rPr>
        <w:t>gp</w:t>
      </w:r>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r w:rsidRPr="00AF4BFB">
        <w:rPr>
          <w:i/>
          <w:szCs w:val="24"/>
        </w:rPr>
        <w:t>gp</w:t>
      </w:r>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r w:rsidRPr="000D4146">
        <w:rPr>
          <w:i/>
          <w:szCs w:val="24"/>
        </w:rPr>
        <w:t>gp</w:t>
      </w:r>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102950C6" w14:textId="674891B5" w:rsidR="00565BEC" w:rsidRDefault="0072749A" w:rsidP="008A22AB">
      <w:r>
        <w:t xml:space="preserve">From theorem 1.4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1B7202">
        <w:rPr>
          <w:szCs w:val="24"/>
        </w:rPr>
        <w:t>L</w:t>
      </w:r>
      <w:r w:rsidR="00A00698" w:rsidRPr="00560B46">
        <w:rPr>
          <w:szCs w:val="24"/>
        </w:rPr>
        <w:t>emma 2.4</w:t>
      </w:r>
      <w:r w:rsidR="00A00698" w:rsidRPr="00D15531">
        <w:rPr>
          <w:szCs w:val="24"/>
        </w:rPr>
        <w:t xml:space="preserve"> </w:t>
      </w:r>
      <w:r w:rsidR="00A00698">
        <w:rPr>
          <w:szCs w:val="24"/>
        </w:rPr>
        <w:t xml:space="preserve">in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1B7202">
        <w:rPr>
          <w:szCs w:val="24"/>
        </w:rPr>
        <w:t xml:space="preserve"> means that</w:t>
      </w:r>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w:t>
      </w:r>
    </w:p>
    <w:p w14:paraId="5F96B173" w14:textId="4DF6CD28" w:rsidR="00A00698" w:rsidRDefault="00D8589E" w:rsidP="00565BEC">
      <w:pPr>
        <w:ind w:firstLine="360"/>
      </w:pPr>
      <w:r>
        <w:t>Recall that</w:t>
      </w:r>
    </w:p>
    <w:p w14:paraId="04AAD448" w14:textId="6E54C4B9" w:rsidR="00D8589E" w:rsidRDefault="00D8589E" w:rsidP="00D8589E">
      <w:pPr>
        <w:ind w:left="360"/>
      </w:pPr>
      <w:r>
        <w:t>[</w:t>
      </w:r>
    </w:p>
    <w:p w14:paraId="28D7F478" w14:textId="16D7C69D" w:rsidR="00D8589E" w:rsidRDefault="00D8589E" w:rsidP="00D8589E">
      <w:pPr>
        <w:ind w:left="720"/>
        <w:rPr>
          <w:szCs w:val="24"/>
        </w:rPr>
      </w:pPr>
      <w:r>
        <w:rPr>
          <w:szCs w:val="24"/>
        </w:rPr>
        <w:t xml:space="preserve">According to lemma 2.1 in </w:t>
      </w:r>
      <w:sdt>
        <w:sdtPr>
          <w:rPr>
            <w:szCs w:val="24"/>
          </w:rPr>
          <w:id w:val="1957981793"/>
          <w:citation/>
        </w:sdtPr>
        <w:sdtContent>
          <w:r>
            <w:rPr>
              <w:szCs w:val="24"/>
            </w:rPr>
            <w:fldChar w:fldCharType="begin"/>
          </w:r>
          <w:r>
            <w:rPr>
              <w:szCs w:val="24"/>
            </w:rPr>
            <w:instrText xml:space="preserve">CITATION Neapolitan2003 \p 74 \l 1033 </w:instrText>
          </w:r>
          <w:r>
            <w:rPr>
              <w:szCs w:val="24"/>
            </w:rPr>
            <w:fldChar w:fldCharType="separate"/>
          </w:r>
          <w:r w:rsidRPr="00D8589E">
            <w:rPr>
              <w:noProof/>
              <w:szCs w:val="24"/>
            </w:rPr>
            <w:t>(Neapolitan, 2003, p. 74)</w:t>
          </w:r>
          <w:r>
            <w:rPr>
              <w:szCs w:val="24"/>
            </w:rPr>
            <w:fldChar w:fldCharType="end"/>
          </w:r>
        </w:sdtContent>
      </w:sdt>
      <w:r>
        <w:rPr>
          <w:szCs w:val="24"/>
        </w:rPr>
        <w:t xml:space="preserve">, let </w:t>
      </w:r>
      <w:r w:rsidRPr="00DA543F">
        <w:rPr>
          <w:i/>
          <w:szCs w:val="24"/>
        </w:rPr>
        <w:t>G</w:t>
      </w:r>
      <w:r>
        <w:rPr>
          <w:szCs w:val="24"/>
        </w:rPr>
        <w:t xml:space="preserve"> = (</w:t>
      </w:r>
      <w:r w:rsidRPr="00DA543F">
        <w:rPr>
          <w:i/>
          <w:szCs w:val="24"/>
        </w:rPr>
        <w:t>V</w:t>
      </w:r>
      <w:r>
        <w:rPr>
          <w:szCs w:val="24"/>
        </w:rPr>
        <w:t xml:space="preserve">, </w:t>
      </w:r>
      <w:r w:rsidRPr="00DA543F">
        <w:rPr>
          <w:i/>
          <w:szCs w:val="24"/>
        </w:rPr>
        <w:t>E</w:t>
      </w:r>
      <w:r>
        <w:rPr>
          <w:szCs w:val="24"/>
        </w:rPr>
        <w:t xml:space="preserve">) be a DAG and let </w:t>
      </w:r>
      <w:r w:rsidRPr="00DA543F">
        <w:rPr>
          <w:i/>
          <w:szCs w:val="24"/>
        </w:rPr>
        <w:t>P</w:t>
      </w:r>
      <w:r>
        <w:rPr>
          <w:szCs w:val="24"/>
        </w:rPr>
        <w:t xml:space="preserve"> be a joint probability distribution, the (</w:t>
      </w:r>
      <w:r w:rsidRPr="00501BFD">
        <w:rPr>
          <w:i/>
          <w:szCs w:val="24"/>
        </w:rPr>
        <w:t>G</w:t>
      </w:r>
      <w:r>
        <w:rPr>
          <w:szCs w:val="24"/>
        </w:rPr>
        <w:t xml:space="preserve">, </w:t>
      </w:r>
      <w:r w:rsidRPr="00501BFD">
        <w:rPr>
          <w:i/>
          <w:szCs w:val="24"/>
        </w:rPr>
        <w:t>P</w:t>
      </w:r>
      <w:r>
        <w:rPr>
          <w:szCs w:val="24"/>
        </w:rPr>
        <w:t>) satisfies Markov condition if and only if</w:t>
      </w:r>
    </w:p>
    <w:p w14:paraId="6EEB34CC" w14:textId="0C55166E" w:rsidR="00D8589E" w:rsidRPr="00D8589E" w:rsidRDefault="00D8589E" w:rsidP="00D8589E">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374A30A9" w14:textId="3EB51021" w:rsidR="00D8589E" w:rsidRDefault="00D8589E" w:rsidP="00D8589E">
      <w:pPr>
        <w:ind w:left="720"/>
        <w:rPr>
          <w:szCs w:val="24"/>
        </w:rPr>
      </w:pPr>
      <w:r>
        <w:rPr>
          <w:szCs w:val="24"/>
        </w:rPr>
        <w:t xml:space="preserve">According to </w:t>
      </w:r>
      <w:r w:rsidRPr="00D8589E">
        <w:rPr>
          <w:szCs w:val="24"/>
        </w:rPr>
        <w:t>lemma 2.4</w:t>
      </w:r>
      <w:r w:rsidRPr="00D15531">
        <w:rPr>
          <w:szCs w:val="24"/>
        </w:rPr>
        <w:t xml:space="preserve"> </w:t>
      </w:r>
      <w:r>
        <w:rPr>
          <w:szCs w:val="24"/>
        </w:rPr>
        <w:t xml:space="preserve">in </w:t>
      </w:r>
      <w:sdt>
        <w:sdtPr>
          <w:rPr>
            <w:szCs w:val="24"/>
          </w:rPr>
          <w:id w:val="1048657503"/>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p>
    <w:p w14:paraId="52E73B86" w14:textId="3529A6DD" w:rsidR="00DB2634" w:rsidRPr="002C559B" w:rsidRDefault="00DB2634" w:rsidP="00D8589E">
      <w:pPr>
        <w:ind w:left="720"/>
      </w:pPr>
      <m:oMathPara>
        <m:oMath>
          <m:r>
            <w:rPr>
              <w:rFonts w:ascii="Cambria Math" w:hAnsi="Cambria Math"/>
              <w:szCs w:val="24"/>
            </w:rPr>
            <m:t xml:space="preserve">X,Y </m:t>
          </m:r>
          <m:r>
            <m:rPr>
              <m:nor/>
            </m:rPr>
            <w:rPr>
              <w:rFonts w:ascii="Cambria Math" w:hAnsi="Cambria Math"/>
              <w:szCs w:val="24"/>
            </w:rPr>
            <m:t>adjacent</m:t>
          </m:r>
          <m:r>
            <w:rPr>
              <w:rFonts w:ascii="Cambria Math" w:hAnsi="Cambria Math"/>
              <w:szCs w:val="24"/>
            </w:rPr>
            <m:t xml:space="preserve"> ⇔∃C⊂V,</m:t>
          </m:r>
          <m:sSub>
            <m:sSubPr>
              <m:ctrlPr>
                <w:rPr>
                  <w:rFonts w:ascii="Cambria Math" w:hAnsi="Cambria Math"/>
                  <w:i/>
                  <w:szCs w:val="24"/>
                </w:rPr>
              </m:ctrlPr>
            </m:sSubPr>
            <m:e>
              <m:r>
                <w:rPr>
                  <w:rFonts w:ascii="Cambria Math" w:hAnsi="Cambria Math"/>
                  <w:szCs w:val="24"/>
                </w:rPr>
                <m:t>NI</m:t>
              </m:r>
            </m:e>
            <m:sub>
              <m:r>
                <w:rPr>
                  <w:rFonts w:ascii="Cambria Math" w:hAnsi="Cambria Math"/>
                  <w:szCs w:val="24"/>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19F3435B" w14:textId="2E5E0CCE" w:rsidR="002C559B" w:rsidRDefault="002C559B" w:rsidP="00D8589E">
      <w:pPr>
        <w:ind w:left="720"/>
        <w:rPr>
          <w:szCs w:val="24"/>
        </w:rPr>
      </w:pPr>
      <w:r>
        <w:t xml:space="preserve">Note, </w:t>
      </w:r>
      <w:r w:rsidRPr="002C559B">
        <w:rPr>
          <w:i/>
          <w:iCs/>
        </w:rPr>
        <w:t>C</w:t>
      </w:r>
      <w:r>
        <w:t xml:space="preserve"> can be empty, </w:t>
      </w:r>
      <w:r w:rsidRPr="002C559B">
        <w:rPr>
          <w:i/>
          <w:iCs/>
        </w:rPr>
        <w:t>C</w:t>
      </w:r>
      <w:r>
        <w:t xml:space="preserve"> = </w:t>
      </w:r>
      <w:r w:rsidRPr="00565BEC">
        <w:rPr>
          <w:rFonts w:cs="Times New Roman"/>
        </w:rPr>
        <w:t>Ø</w:t>
      </w:r>
      <w:r w:rsidR="00DA7F3B">
        <w:rPr>
          <w:rFonts w:cs="Times New Roman"/>
        </w:rPr>
        <w:t>.</w:t>
      </w:r>
    </w:p>
    <w:p w14:paraId="3FB88C34" w14:textId="1F81335B" w:rsidR="00D8589E" w:rsidRDefault="00D8589E" w:rsidP="00D8589E">
      <w:pPr>
        <w:ind w:left="360"/>
      </w:pPr>
      <w:r>
        <w:t>]</w:t>
      </w:r>
    </w:p>
    <w:p w14:paraId="33227127" w14:textId="77777777" w:rsidR="00D70166" w:rsidRDefault="0072749A" w:rsidP="00D8589E">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lastRenderedPageBreak/>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40">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742755BD" w14:textId="52D62607" w:rsidR="00EE5EFB" w:rsidRDefault="00A3269C" w:rsidP="004B5775">
      <w:pPr>
        <w:rPr>
          <w:szCs w:val="24"/>
        </w:rPr>
      </w:pPr>
      <w:r w:rsidRPr="00565BEC">
        <w:t xml:space="preserve">Given </w:t>
      </w:r>
      <w:r w:rsidR="008D48CF" w:rsidRPr="00565BEC">
        <w:t>a probabili</w:t>
      </w:r>
      <w:r w:rsidR="00A52C8F">
        <w:t>ty</w:t>
      </w:r>
      <w:r w:rsidR="008D48CF" w:rsidRPr="00565BEC">
        <w:t xml:space="preserve"> distribution </w:t>
      </w:r>
      <w:r w:rsidR="008D48CF" w:rsidRPr="00565BEC">
        <w:rPr>
          <w:i/>
          <w:iCs/>
        </w:rPr>
        <w:t>P</w:t>
      </w:r>
      <w:r w:rsidR="008D48CF" w:rsidRPr="00565BEC">
        <w:t xml:space="preserve"> and </w:t>
      </w:r>
      <w:r w:rsidRPr="00565BEC">
        <w:t xml:space="preserve">two nodes </w:t>
      </w:r>
      <w:r w:rsidRPr="00565BEC">
        <w:rPr>
          <w:i/>
        </w:rPr>
        <w:t>X</w:t>
      </w:r>
      <w:r w:rsidRPr="00565BEC">
        <w:t xml:space="preserve"> and </w:t>
      </w:r>
      <w:r w:rsidRPr="00565BEC">
        <w:rPr>
          <w:i/>
        </w:rPr>
        <w:t>Y</w:t>
      </w:r>
      <w:r w:rsidRPr="00565BEC">
        <w:t xml:space="preserve">, there is a </w:t>
      </w:r>
      <w:r w:rsidRPr="00565BEC">
        <w:rPr>
          <w:i/>
          <w:iCs/>
        </w:rPr>
        <w:t>direct dependenc</w:t>
      </w:r>
      <w:r w:rsidR="00CB65EE" w:rsidRPr="00565BEC">
        <w:rPr>
          <w:i/>
          <w:iCs/>
        </w:rPr>
        <w:t>e</w:t>
      </w:r>
      <w:r w:rsidRPr="00565BEC">
        <w:t xml:space="preserve"> between </w:t>
      </w:r>
      <w:r w:rsidRPr="00565BEC">
        <w:rPr>
          <w:i/>
        </w:rPr>
        <w:t>X</w:t>
      </w:r>
      <w:r w:rsidRPr="00565BEC">
        <w:t xml:space="preserve"> and </w:t>
      </w:r>
      <w:r w:rsidRPr="00565BEC">
        <w:rPr>
          <w:i/>
        </w:rPr>
        <w:t>Y</w:t>
      </w:r>
      <w:r w:rsidRPr="00565BEC">
        <w:t xml:space="preserve"> </w:t>
      </w:r>
      <w:r w:rsidR="008D48CF" w:rsidRPr="00565BEC">
        <w:t xml:space="preserve">in </w:t>
      </w:r>
      <w:r w:rsidR="008D48CF" w:rsidRPr="00565BEC">
        <w:rPr>
          <w:i/>
          <w:iCs/>
        </w:rPr>
        <w:t>P</w:t>
      </w:r>
      <w:r w:rsidR="008D48CF" w:rsidRPr="00565BEC">
        <w:t xml:space="preserve"> </w:t>
      </w:r>
      <w:r w:rsidRPr="00565BEC">
        <w:t>if {</w:t>
      </w:r>
      <w:r w:rsidRPr="00565BEC">
        <w:rPr>
          <w:i/>
        </w:rPr>
        <w:t>X</w:t>
      </w:r>
      <w:r w:rsidRPr="00565BEC">
        <w:t>} and {</w:t>
      </w:r>
      <w:r w:rsidRPr="00565BEC">
        <w:rPr>
          <w:i/>
        </w:rPr>
        <w:t>Y</w:t>
      </w:r>
      <w:r w:rsidRPr="00565BEC">
        <w:t xml:space="preserve">} are not conditionally </w:t>
      </w:r>
      <w:r w:rsidR="00D70166" w:rsidRPr="00565BEC">
        <w:t>in</w:t>
      </w:r>
      <w:r w:rsidRPr="00565BEC">
        <w:t xml:space="preserve">dependent </w:t>
      </w:r>
      <w:sdt>
        <w:sdtPr>
          <w:id w:val="-1643269616"/>
          <w:citation/>
        </w:sdtPr>
        <w:sdtContent>
          <w:r w:rsidRPr="00565BEC">
            <w:fldChar w:fldCharType="begin"/>
          </w:r>
          <w:r w:rsidR="00687880" w:rsidRPr="00565BEC">
            <w:instrText xml:space="preserve">CITATION Neapolitan2003 \p 94 \l 1033 </w:instrText>
          </w:r>
          <w:r w:rsidRPr="00565BEC">
            <w:fldChar w:fldCharType="separate"/>
          </w:r>
          <w:r w:rsidR="00DA4EA5" w:rsidRPr="00565BEC">
            <w:rPr>
              <w:noProof/>
            </w:rPr>
            <w:t>(Neapolitan, 2003, p. 94)</w:t>
          </w:r>
          <w:r w:rsidRPr="00565BEC">
            <w:fldChar w:fldCharType="end"/>
          </w:r>
        </w:sdtContent>
      </w:sdt>
      <w:r w:rsidRPr="00565BEC">
        <w:t xml:space="preserve"> given any subset of </w:t>
      </w:r>
      <w:r w:rsidRPr="00565BEC">
        <w:rPr>
          <w:i/>
        </w:rPr>
        <w:t>V</w:t>
      </w:r>
      <w:r w:rsidR="00774BCC" w:rsidRPr="00565BEC">
        <w:rPr>
          <w:iCs/>
        </w:rPr>
        <w:t xml:space="preserve"> with note that </w:t>
      </w:r>
      <w:r w:rsidR="00774BCC" w:rsidRPr="00565BEC">
        <w:rPr>
          <w:rFonts w:cs="Times New Roman"/>
        </w:rPr>
        <w:t xml:space="preserve">Ø is also a subset of </w:t>
      </w:r>
      <w:r w:rsidR="00774BCC" w:rsidRPr="00565BEC">
        <w:rPr>
          <w:rFonts w:cs="Times New Roman"/>
          <w:i/>
          <w:iCs/>
        </w:rPr>
        <w:t>V</w:t>
      </w:r>
      <w:r w:rsidRPr="00565BEC">
        <w:t>.</w:t>
      </w:r>
      <w:r w:rsidR="00D70166" w:rsidRPr="00565BEC">
        <w:t xml:space="preserve"> </w:t>
      </w:r>
      <w:r w:rsidR="00565BEC">
        <w:t xml:space="preserve">Inferring from </w:t>
      </w:r>
      <w:r w:rsidR="00565BEC" w:rsidRPr="00D8589E">
        <w:rPr>
          <w:szCs w:val="24"/>
        </w:rPr>
        <w:t>lemma 2.4</w:t>
      </w:r>
      <w:r w:rsidR="00565BEC" w:rsidRPr="00D15531">
        <w:rPr>
          <w:szCs w:val="24"/>
        </w:rPr>
        <w:t xml:space="preserve"> </w:t>
      </w:r>
      <w:sdt>
        <w:sdtPr>
          <w:rPr>
            <w:szCs w:val="24"/>
          </w:rPr>
          <w:id w:val="482046887"/>
          <w:citation/>
        </w:sdtPr>
        <w:sdtContent>
          <w:r w:rsidR="00565BEC">
            <w:rPr>
              <w:szCs w:val="24"/>
            </w:rPr>
            <w:fldChar w:fldCharType="begin"/>
          </w:r>
          <w:r w:rsidR="00565BEC">
            <w:rPr>
              <w:szCs w:val="24"/>
            </w:rPr>
            <w:instrText xml:space="preserve">CITATION Neapolitan2003 \p 85 \l 1033 </w:instrText>
          </w:r>
          <w:r w:rsidR="00565BEC">
            <w:rPr>
              <w:szCs w:val="24"/>
            </w:rPr>
            <w:fldChar w:fldCharType="separate"/>
          </w:r>
          <w:r w:rsidR="00565BEC" w:rsidRPr="00DA4EA5">
            <w:rPr>
              <w:noProof/>
              <w:szCs w:val="24"/>
            </w:rPr>
            <w:t>(Neapolitan, 2003, p. 85)</w:t>
          </w:r>
          <w:r w:rsidR="00565BEC">
            <w:rPr>
              <w:szCs w:val="24"/>
            </w:rPr>
            <w:fldChar w:fldCharType="end"/>
          </w:r>
        </w:sdtContent>
      </w:sdt>
      <w:r w:rsidR="00565BEC">
        <w:t>, t</w:t>
      </w:r>
      <w:r w:rsidR="00D70166" w:rsidRPr="00565BEC">
        <w:t xml:space="preserve">he direct dependence between </w:t>
      </w:r>
      <w:r w:rsidR="00D70166" w:rsidRPr="00565BEC">
        <w:rPr>
          <w:i/>
        </w:rPr>
        <w:t>X</w:t>
      </w:r>
      <w:r w:rsidR="00D70166" w:rsidRPr="00565BEC">
        <w:t xml:space="preserve"> and </w:t>
      </w:r>
      <w:r w:rsidR="00D70166" w:rsidRPr="00565BEC">
        <w:rPr>
          <w:i/>
        </w:rPr>
        <w:t>Y</w:t>
      </w:r>
      <w:r w:rsidR="00D70166" w:rsidRPr="00565BEC">
        <w:t xml:space="preserve"> </w:t>
      </w:r>
      <w:r w:rsidR="008E0749">
        <w:t>implies</w:t>
      </w:r>
      <w:r w:rsidR="00D70166" w:rsidRPr="00565BEC">
        <w:t xml:space="preserve"> an edge between </w:t>
      </w:r>
      <w:r w:rsidR="00D70166" w:rsidRPr="00565BEC">
        <w:rPr>
          <w:i/>
        </w:rPr>
        <w:t>X</w:t>
      </w:r>
      <w:r w:rsidR="00D70166" w:rsidRPr="00565BEC">
        <w:t xml:space="preserve"> and </w:t>
      </w:r>
      <w:r w:rsidR="00D70166" w:rsidRPr="00565BEC">
        <w:rPr>
          <w:i/>
        </w:rPr>
        <w:t>Y</w:t>
      </w:r>
      <w:r w:rsidR="00EE5EFB">
        <w:t xml:space="preserve">, but why? Following is proof. </w:t>
      </w:r>
      <w:r w:rsidR="00EE5EFB">
        <w:rPr>
          <w:szCs w:val="24"/>
        </w:rPr>
        <w:t>Lemma 2.1 implies that (</w:t>
      </w:r>
      <w:r w:rsidR="00EE5EFB" w:rsidRPr="00501BFD">
        <w:rPr>
          <w:i/>
          <w:szCs w:val="24"/>
        </w:rPr>
        <w:t>G</w:t>
      </w:r>
      <w:r w:rsidR="00EE5EFB">
        <w:rPr>
          <w:szCs w:val="24"/>
        </w:rPr>
        <w:t xml:space="preserve">, </w:t>
      </w:r>
      <w:r w:rsidR="00EE5EFB" w:rsidRPr="00501BFD">
        <w:rPr>
          <w:i/>
          <w:szCs w:val="24"/>
        </w:rPr>
        <w:t>P</w:t>
      </w:r>
      <w:r w:rsidR="00EE5EFB">
        <w:rPr>
          <w:szCs w:val="24"/>
        </w:rPr>
        <w:t>) satisfies Markov condition if and only if</w:t>
      </w:r>
    </w:p>
    <w:p w14:paraId="00A39550" w14:textId="306CB08C" w:rsidR="00EE5EFB" w:rsidRPr="00D8589E" w:rsidRDefault="00EE5EFB" w:rsidP="00EE5EFB">
      <w:pPr>
        <w:ind w:left="720"/>
      </w:pPr>
      <m:oMathPara>
        <m:oMath>
          <m:r>
            <w:rPr>
              <w:rFonts w:ascii="Cambria Math" w:hAnsi="Cambria Math"/>
            </w:rPr>
            <m:t>∀A,B,C⊆V,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B9D50D2" w14:textId="3B87D18D" w:rsidR="00EE5EFB" w:rsidRDefault="00EE5EFB" w:rsidP="004B5775">
      <w:r>
        <w:t>D</w:t>
      </w:r>
      <w:r w:rsidRPr="00EE5EFB">
        <w:t>irect dependence</w:t>
      </w:r>
      <w:r w:rsidRPr="00565BEC">
        <w:t xml:space="preserve"> between </w:t>
      </w:r>
      <w:r w:rsidRPr="00565BEC">
        <w:rPr>
          <w:i/>
        </w:rPr>
        <w:t>X</w:t>
      </w:r>
      <w:r w:rsidRPr="00565BEC">
        <w:t xml:space="preserve"> and </w:t>
      </w:r>
      <w:r w:rsidRPr="00565BEC">
        <w:rPr>
          <w:i/>
        </w:rPr>
        <w:t>Y</w:t>
      </w:r>
      <w:r w:rsidRPr="00565BEC">
        <w:t xml:space="preserve"> in </w:t>
      </w:r>
      <w:r w:rsidRPr="00565BEC">
        <w:rPr>
          <w:i/>
          <w:iCs/>
        </w:rPr>
        <w:t>P</w:t>
      </w:r>
      <w:r w:rsidRPr="00565BEC">
        <w:t xml:space="preserve"> </w:t>
      </w:r>
      <w:r>
        <w:t xml:space="preserve">means there is no </w:t>
      </w:r>
      <w:r w:rsidRPr="00565BEC">
        <w:t>conditionally independen</w:t>
      </w:r>
      <w:r>
        <w:t>ce</w:t>
      </w:r>
      <w:r w:rsidRPr="00565BEC">
        <w:t xml:space="preserve"> </w:t>
      </w:r>
      <w:r>
        <w:t>between {</w:t>
      </w:r>
      <w:r w:rsidRPr="00EE5EFB">
        <w:rPr>
          <w:i/>
          <w:iCs/>
        </w:rPr>
        <w:t>X</w:t>
      </w:r>
      <w:r>
        <w:t>} and {</w:t>
      </w:r>
      <w:r w:rsidRPr="00EE5EFB">
        <w:rPr>
          <w:i/>
          <w:iCs/>
        </w:rPr>
        <w:t>Y</w:t>
      </w:r>
      <w:r>
        <w:t xml:space="preserve">} </w:t>
      </w:r>
      <w:r w:rsidRPr="00565BEC">
        <w:t xml:space="preserve">given any subset </w:t>
      </w:r>
      <w:r w:rsidRPr="00EE5EFB">
        <w:rPr>
          <w:i/>
          <w:iCs/>
        </w:rPr>
        <w:t>C</w:t>
      </w:r>
      <w:r>
        <w:t>.</w:t>
      </w:r>
    </w:p>
    <w:p w14:paraId="3A9BD764" w14:textId="0603FFDD"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3FBDDC89" w14:textId="66E10356" w:rsidR="00EE5EFB" w:rsidRDefault="005D4B80" w:rsidP="004B5775">
      <w:r>
        <w:t>Which implies</w:t>
      </w:r>
    </w:p>
    <w:p w14:paraId="34E9D119" w14:textId="7F2E1179"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6149F31A" w14:textId="45C16FC0" w:rsidR="005D4B80" w:rsidRDefault="005D4B80" w:rsidP="00B33F5C">
      <w:r>
        <w:t xml:space="preserve">If there is no edge between </w:t>
      </w:r>
      <w:r w:rsidRPr="00C55113">
        <w:rPr>
          <w:i/>
          <w:iCs/>
        </w:rPr>
        <w:t>X</w:t>
      </w:r>
      <w:r>
        <w:t xml:space="preserve"> and </w:t>
      </w:r>
      <w:r w:rsidRPr="00C55113">
        <w:rPr>
          <w:i/>
          <w:iCs/>
        </w:rPr>
        <w:t>Y</w:t>
      </w:r>
      <w:r>
        <w:t xml:space="preserve"> then, in case of </w:t>
      </w:r>
      <w:r w:rsidRPr="00C55113">
        <w:rPr>
          <w:i/>
          <w:iCs/>
        </w:rPr>
        <w:t>C</w:t>
      </w:r>
      <w:r>
        <w:t xml:space="preserve"> = </w:t>
      </w:r>
      <w:r w:rsidRPr="00565BEC">
        <w:rPr>
          <w:rFonts w:cs="Times New Roman"/>
        </w:rPr>
        <w:t>Ø</w:t>
      </w:r>
      <w:r>
        <w:rPr>
          <w:rFonts w:cs="Times New Roman"/>
        </w:rPr>
        <w:t xml:space="preserve">, </w:t>
      </w:r>
      <w:r w:rsidR="00A11655">
        <w:rPr>
          <w:rFonts w:cs="Times New Roman"/>
        </w:rPr>
        <w:t xml:space="preserve">for </w:t>
      </w:r>
      <w:r w:rsidR="00B10A9E">
        <w:rPr>
          <w:rFonts w:cs="Times New Roman"/>
        </w:rPr>
        <w:t>an</w:t>
      </w:r>
      <w:r>
        <w:rPr>
          <w:rFonts w:cs="Times New Roman"/>
        </w:rPr>
        <w:t xml:space="preserve"> </w:t>
      </w:r>
      <w:r w:rsidR="00B10A9E">
        <w:rPr>
          <w:rFonts w:cs="Times New Roman"/>
        </w:rPr>
        <w:t>node</w:t>
      </w:r>
      <w:r>
        <w:rPr>
          <w:rFonts w:cs="Times New Roman"/>
        </w:rPr>
        <w:t xml:space="preserve"> </w:t>
      </w:r>
      <w:r w:rsidR="00B10A9E">
        <w:rPr>
          <w:rFonts w:cs="Times New Roman"/>
          <w:i/>
          <w:iCs/>
        </w:rPr>
        <w:t>Z</w:t>
      </w:r>
      <w:r>
        <w:rPr>
          <w:rFonts w:cs="Times New Roman"/>
        </w:rPr>
        <w:t xml:space="preserve"> such that </w:t>
      </w:r>
      <w:r w:rsidR="00B10A9E">
        <w:rPr>
          <w:rFonts w:cs="Times New Roman"/>
        </w:rPr>
        <w:t xml:space="preserve">a </w:t>
      </w:r>
      <w:r>
        <w:rPr>
          <w:rFonts w:cs="Times New Roman"/>
        </w:rPr>
        <w:t xml:space="preserve">path </w:t>
      </w:r>
      <w:r w:rsidR="00E764F7" w:rsidRPr="00E764F7">
        <w:rPr>
          <w:rFonts w:cs="Times New Roman"/>
          <w:i/>
          <w:iCs/>
        </w:rPr>
        <w:t>p</w:t>
      </w:r>
      <w:r w:rsidR="00E764F7">
        <w:rPr>
          <w:rFonts w:cs="Times New Roman"/>
        </w:rPr>
        <w:t xml:space="preserve"> </w:t>
      </w:r>
      <w:r>
        <w:rPr>
          <w:rFonts w:cs="Times New Roman"/>
        </w:rPr>
        <w:t xml:space="preserve">between </w:t>
      </w:r>
      <w:r w:rsidRPr="00C55113">
        <w:rPr>
          <w:rFonts w:cs="Times New Roman"/>
          <w:i/>
          <w:iCs/>
        </w:rPr>
        <w:t>X</w:t>
      </w:r>
      <w:r w:rsidR="00A11655">
        <w:rPr>
          <w:rFonts w:cs="Times New Roman"/>
        </w:rPr>
        <w:t xml:space="preserve"> and </w:t>
      </w:r>
      <w:r w:rsidR="00A11655" w:rsidRPr="00C55113">
        <w:rPr>
          <w:rFonts w:cs="Times New Roman"/>
          <w:i/>
          <w:iCs/>
        </w:rPr>
        <w:t>Y</w:t>
      </w:r>
      <w:r w:rsidR="00A11655">
        <w:rPr>
          <w:rFonts w:cs="Times New Roman"/>
        </w:rPr>
        <w:t xml:space="preserve"> through </w:t>
      </w:r>
      <w:r w:rsidR="00B10A9E">
        <w:rPr>
          <w:rFonts w:cs="Times New Roman"/>
          <w:i/>
          <w:iCs/>
        </w:rPr>
        <w:t>Z</w:t>
      </w:r>
      <w:r w:rsidR="00A11655">
        <w:rPr>
          <w:rFonts w:cs="Times New Roman"/>
        </w:rPr>
        <w:t xml:space="preserve"> must not be head-to-head meeting at </w:t>
      </w:r>
      <w:r w:rsidR="00B10A9E">
        <w:rPr>
          <w:rFonts w:cs="Times New Roman"/>
          <w:i/>
          <w:iCs/>
        </w:rPr>
        <w:t>Z</w:t>
      </w:r>
      <w:r w:rsidR="005F5D62">
        <w:rPr>
          <w:rFonts w:cs="Times New Roman"/>
        </w:rPr>
        <w:t xml:space="preserve"> due to </w:t>
      </w:r>
      <w:r w:rsidR="00B10A9E">
        <w:rPr>
          <w:i/>
          <w:iCs/>
        </w:rPr>
        <w:t>N</w:t>
      </w:r>
      <w:r w:rsidR="00B10A9E" w:rsidRPr="00565BEC">
        <w:rPr>
          <w:i/>
        </w:rPr>
        <w:t>I</w:t>
      </w:r>
      <w:r w:rsidR="00B10A9E">
        <w:rPr>
          <w:i/>
          <w:vertAlign w:val="subscript"/>
        </w:rPr>
        <w:t>G</w:t>
      </w:r>
      <w:r w:rsidR="00B10A9E" w:rsidRPr="00565BEC">
        <w:t>({</w:t>
      </w:r>
      <w:r w:rsidR="00B10A9E" w:rsidRPr="00565BEC">
        <w:rPr>
          <w:i/>
        </w:rPr>
        <w:t>X</w:t>
      </w:r>
      <w:r w:rsidR="00B10A9E" w:rsidRPr="00565BEC">
        <w:t>}, {</w:t>
      </w:r>
      <w:r w:rsidR="00B10A9E" w:rsidRPr="00565BEC">
        <w:rPr>
          <w:i/>
        </w:rPr>
        <w:t>Y</w:t>
      </w:r>
      <w:r w:rsidR="00B10A9E" w:rsidRPr="00565BEC">
        <w:t>})</w:t>
      </w:r>
      <w:r w:rsidR="00A11655">
        <w:rPr>
          <w:rFonts w:cs="Times New Roman"/>
        </w:rPr>
        <w:t xml:space="preserve">, which lead to an event that there is a </w:t>
      </w:r>
      <w:r w:rsidR="00B33F5C">
        <w:rPr>
          <w:rFonts w:cs="Times New Roman"/>
        </w:rPr>
        <w:t xml:space="preserve">d-separation </w:t>
      </w:r>
      <w:r w:rsidR="00A11655" w:rsidRPr="00C55113">
        <w:rPr>
          <w:rFonts w:cs="Times New Roman"/>
          <w:i/>
          <w:iCs/>
        </w:rPr>
        <w:t>I</w:t>
      </w:r>
      <w:r w:rsidR="00B33F5C">
        <w:rPr>
          <w:rFonts w:cs="Times New Roman"/>
          <w:i/>
          <w:iCs/>
          <w:vertAlign w:val="subscript"/>
        </w:rPr>
        <w:t>G</w:t>
      </w:r>
      <w:r w:rsidR="00A11655">
        <w:rPr>
          <w:rFonts w:cs="Times New Roman"/>
        </w:rPr>
        <w:t>({</w:t>
      </w:r>
      <w:r w:rsidR="00A11655" w:rsidRPr="00C55113">
        <w:rPr>
          <w:rFonts w:cs="Times New Roman"/>
          <w:i/>
          <w:iCs/>
        </w:rPr>
        <w:t>X</w:t>
      </w:r>
      <w:r w:rsidR="00A11655">
        <w:rPr>
          <w:rFonts w:cs="Times New Roman"/>
        </w:rPr>
        <w:t>}, {</w:t>
      </w:r>
      <w:r w:rsidR="00A11655" w:rsidRPr="00C55113">
        <w:rPr>
          <w:rFonts w:cs="Times New Roman"/>
          <w:i/>
          <w:iCs/>
        </w:rPr>
        <w:t>Y</w:t>
      </w:r>
      <w:r w:rsidR="00A11655">
        <w:rPr>
          <w:rFonts w:cs="Times New Roman"/>
        </w:rPr>
        <w:t xml:space="preserve">} | </w:t>
      </w:r>
      <w:r w:rsidR="00B10A9E">
        <w:rPr>
          <w:rFonts w:cs="Times New Roman"/>
        </w:rPr>
        <w:t>{</w:t>
      </w:r>
      <w:r w:rsidR="00B10A9E">
        <w:rPr>
          <w:rFonts w:cs="Times New Roman"/>
          <w:i/>
          <w:iCs/>
        </w:rPr>
        <w:t>Z</w:t>
      </w:r>
      <w:r w:rsidR="00B10A9E">
        <w:rPr>
          <w:rFonts w:cs="Times New Roman"/>
        </w:rPr>
        <w:t>}</w:t>
      </w:r>
      <w:r w:rsidR="00A11655">
        <w:rPr>
          <w:rFonts w:cs="Times New Roman"/>
        </w:rPr>
        <w:t>). This is a con</w:t>
      </w:r>
      <w:r w:rsidR="00C55113">
        <w:rPr>
          <w:rFonts w:cs="Times New Roman"/>
        </w:rPr>
        <w:t>tra</w:t>
      </w:r>
      <w:r w:rsidR="00A11655">
        <w:rPr>
          <w:rFonts w:cs="Times New Roman"/>
        </w:rPr>
        <w:t xml:space="preserve">diction </w:t>
      </w:r>
      <w:r w:rsidR="00B33F5C">
        <w:rPr>
          <w:rFonts w:cs="Times New Roman"/>
        </w:rPr>
        <w:t>from the</w:t>
      </w:r>
      <w:r w:rsidR="00B10A9E">
        <w:rPr>
          <w:rFonts w:cs="Times New Roman"/>
        </w:rPr>
        <w:t xml:space="preserve"> </w:t>
      </w:r>
      <w:r w:rsidR="00B33F5C">
        <w:rPr>
          <w:rFonts w:cs="Times New Roman"/>
        </w:rPr>
        <w:t xml:space="preserve">assumption </w:t>
      </w:r>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w:r w:rsidR="00E764F7">
        <w:rPr>
          <w:rFonts w:cs="Times New Roman"/>
        </w:rPr>
        <w:t xml:space="preserve">. If such path </w:t>
      </w:r>
      <w:r w:rsidR="00E764F7" w:rsidRPr="00BB4112">
        <w:rPr>
          <w:rFonts w:cs="Times New Roman"/>
          <w:i/>
          <w:iCs/>
        </w:rPr>
        <w:t>p</w:t>
      </w:r>
      <w:r w:rsidR="00E764F7">
        <w:rPr>
          <w:rFonts w:cs="Times New Roman"/>
        </w:rPr>
        <w:t xml:space="preserve"> </w:t>
      </w:r>
      <w:r w:rsidR="00BB4112">
        <w:rPr>
          <w:rFonts w:cs="Times New Roman"/>
        </w:rPr>
        <w:t xml:space="preserve">does not exist, </w:t>
      </w:r>
      <w:r w:rsidR="00BB4112" w:rsidRPr="00BB4112">
        <w:rPr>
          <w:rFonts w:cs="Times New Roman"/>
          <w:i/>
          <w:iCs/>
        </w:rPr>
        <w:t>X</w:t>
      </w:r>
      <w:r w:rsidR="00BB4112">
        <w:rPr>
          <w:rFonts w:cs="Times New Roman"/>
        </w:rPr>
        <w:t xml:space="preserve"> is totally separated from </w:t>
      </w:r>
      <w:r w:rsidR="00BB4112" w:rsidRPr="00BB4112">
        <w:rPr>
          <w:rFonts w:cs="Times New Roman"/>
          <w:i/>
          <w:iCs/>
        </w:rPr>
        <w:t>Y</w:t>
      </w:r>
      <w:r w:rsidR="00BB4112">
        <w:rPr>
          <w:rFonts w:cs="Times New Roman"/>
        </w:rPr>
        <w:t xml:space="preserve"> and so this assumption is also violated. Hence,</w:t>
      </w:r>
      <w:r w:rsidR="00A11655">
        <w:rPr>
          <w:rFonts w:cs="Times New Roman"/>
        </w:rPr>
        <w:t xml:space="preserve"> there must be an edge between </w:t>
      </w:r>
      <w:r w:rsidR="00A11655" w:rsidRPr="00C55113">
        <w:rPr>
          <w:rFonts w:cs="Times New Roman"/>
          <w:i/>
          <w:iCs/>
        </w:rPr>
        <w:t>X</w:t>
      </w:r>
      <w:r w:rsidR="00A11655">
        <w:rPr>
          <w:rFonts w:cs="Times New Roman"/>
        </w:rPr>
        <w:t xml:space="preserve"> and </w:t>
      </w:r>
      <w:r w:rsidR="00A11655" w:rsidRPr="00C55113">
        <w:rPr>
          <w:rFonts w:cs="Times New Roman"/>
          <w:i/>
          <w:iCs/>
        </w:rPr>
        <w:t>Y</w:t>
      </w:r>
      <w:r w:rsidR="00DF6B8E">
        <w:rPr>
          <w:rFonts w:cs="Times New Roman"/>
        </w:rPr>
        <w:t xml:space="preserve">. Note, </w:t>
      </w:r>
      <w:r w:rsidR="00DF6B8E" w:rsidRPr="00565BEC">
        <w:t xml:space="preserve">direct dependence between </w:t>
      </w:r>
      <w:r w:rsidR="00DF6B8E" w:rsidRPr="00565BEC">
        <w:rPr>
          <w:i/>
        </w:rPr>
        <w:t>X</w:t>
      </w:r>
      <w:r w:rsidR="00DF6B8E" w:rsidRPr="00565BEC">
        <w:t xml:space="preserve"> and </w:t>
      </w:r>
      <w:r w:rsidR="00DF6B8E" w:rsidRPr="00565BEC">
        <w:rPr>
          <w:i/>
        </w:rPr>
        <w:t>Y</w:t>
      </w:r>
      <w:r w:rsidR="00DF6B8E" w:rsidRPr="00565BEC">
        <w:t xml:space="preserve"> </w:t>
      </w:r>
      <w:r w:rsidR="00DF6B8E">
        <w:t>implies</w:t>
      </w:r>
      <w:r w:rsidR="00DF6B8E" w:rsidRPr="00565BEC">
        <w:t xml:space="preserve"> an edge between </w:t>
      </w:r>
      <w:r w:rsidR="00DF6B8E" w:rsidRPr="00565BEC">
        <w:rPr>
          <w:i/>
        </w:rPr>
        <w:t>X</w:t>
      </w:r>
      <w:r w:rsidR="00DF6B8E" w:rsidRPr="00565BEC">
        <w:t xml:space="preserve"> and </w:t>
      </w:r>
      <w:r w:rsidR="00DF6B8E" w:rsidRPr="00565BEC">
        <w:rPr>
          <w:i/>
        </w:rPr>
        <w:t>Y</w:t>
      </w:r>
      <w:r w:rsidR="00DF6B8E">
        <w:rPr>
          <w:rFonts w:cs="Times New Roman"/>
        </w:rPr>
        <w:t xml:space="preserve"> but it is not </w:t>
      </w:r>
      <w:r w:rsidR="006A0559">
        <w:rPr>
          <w:rFonts w:cs="Times New Roman"/>
        </w:rPr>
        <w:t>asserted</w:t>
      </w:r>
      <w:r w:rsidR="00DF6B8E">
        <w:rPr>
          <w:rFonts w:cs="Times New Roman"/>
        </w:rPr>
        <w:t xml:space="preserve"> in vice versa</w:t>
      </w:r>
      <w:r w:rsidR="00BB4112">
        <w:rPr>
          <w:rFonts w:cs="Times New Roman"/>
        </w:rPr>
        <w:t>■</w:t>
      </w:r>
    </w:p>
    <w:p w14:paraId="62F36005" w14:textId="4E12802F" w:rsidR="008A22AB" w:rsidRDefault="00D359B8" w:rsidP="00A11655">
      <w:pPr>
        <w:ind w:firstLine="360"/>
      </w:pPr>
      <w:r>
        <w:t xml:space="preserve">Inferring from both </w:t>
      </w:r>
      <w:r w:rsidRPr="00D8589E">
        <w:rPr>
          <w:szCs w:val="24"/>
        </w:rPr>
        <w:t>lemma 2.4</w:t>
      </w:r>
      <w:r w:rsidRPr="00D15531">
        <w:rPr>
          <w:szCs w:val="24"/>
        </w:rPr>
        <w:t xml:space="preserve"> </w:t>
      </w:r>
      <w:sdt>
        <w:sdtPr>
          <w:rPr>
            <w:szCs w:val="24"/>
          </w:rPr>
          <w:id w:val="-794749541"/>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sidR="00C4519E">
        <w:rPr>
          <w:szCs w:val="24"/>
        </w:rPr>
        <w:t xml:space="preserve"> and lemma 2.1 </w:t>
      </w:r>
      <w:sdt>
        <w:sdtPr>
          <w:rPr>
            <w:szCs w:val="24"/>
          </w:rPr>
          <w:id w:val="-195315910"/>
          <w:citation/>
        </w:sdtPr>
        <w:sdtContent>
          <w:r w:rsidR="00C4519E">
            <w:rPr>
              <w:szCs w:val="24"/>
            </w:rPr>
            <w:fldChar w:fldCharType="begin"/>
          </w:r>
          <w:r w:rsidR="00C4519E">
            <w:rPr>
              <w:szCs w:val="24"/>
            </w:rPr>
            <w:instrText xml:space="preserve">CITATION Neapolitan2003 \p 74 \l 1033 </w:instrText>
          </w:r>
          <w:r w:rsidR="00C4519E">
            <w:rPr>
              <w:szCs w:val="24"/>
            </w:rPr>
            <w:fldChar w:fldCharType="separate"/>
          </w:r>
          <w:r w:rsidR="00C4519E" w:rsidRPr="00C4519E">
            <w:rPr>
              <w:noProof/>
              <w:szCs w:val="24"/>
            </w:rPr>
            <w:t>(Neapolitan, 2003, p. 74)</w:t>
          </w:r>
          <w:r w:rsidR="00C4519E">
            <w:rPr>
              <w:szCs w:val="24"/>
            </w:rPr>
            <w:fldChar w:fldCharType="end"/>
          </w:r>
        </w:sdtContent>
      </w:sdt>
      <w:r>
        <w:t xml:space="preserve">, </w:t>
      </w:r>
      <w:r w:rsidR="002C559B">
        <w:t xml:space="preserve">given </w:t>
      </w:r>
      <w:r w:rsidR="00560B46" w:rsidRPr="00565BEC">
        <w:t>Markov condition</w:t>
      </w:r>
      <w:r w:rsidR="002C559B">
        <w:t xml:space="preserve">, </w:t>
      </w:r>
      <w:r w:rsidR="00560B46" w:rsidRPr="00565BEC">
        <w:t xml:space="preserve">the absence of an edge between </w:t>
      </w:r>
      <w:r w:rsidR="00560B46" w:rsidRPr="00565BEC">
        <w:rPr>
          <w:i/>
          <w:iCs/>
        </w:rPr>
        <w:t>X</w:t>
      </w:r>
      <w:r w:rsidR="00560B46" w:rsidRPr="00565BEC">
        <w:t xml:space="preserve"> any </w:t>
      </w:r>
      <w:r w:rsidR="00560B46" w:rsidRPr="00565BEC">
        <w:rPr>
          <w:i/>
          <w:iCs/>
        </w:rPr>
        <w:t>Y</w:t>
      </w:r>
      <w:r w:rsidR="00560B46" w:rsidRPr="00565BEC">
        <w:t xml:space="preserve"> </w:t>
      </w:r>
      <w:r w:rsidR="002C559B">
        <w:t xml:space="preserve">implies </w:t>
      </w:r>
      <w:r w:rsidR="00560B46" w:rsidRPr="00565BEC">
        <w:t xml:space="preserve">there is no direct dependency between </w:t>
      </w:r>
      <w:r w:rsidR="00560B46" w:rsidRPr="00565BEC">
        <w:rPr>
          <w:i/>
          <w:iCs/>
        </w:rPr>
        <w:t>X</w:t>
      </w:r>
      <w:r w:rsidR="00560B46" w:rsidRPr="00565BEC">
        <w:t xml:space="preserve"> an</w:t>
      </w:r>
      <w:r w:rsidR="00835F69">
        <w:t>d</w:t>
      </w:r>
      <w:r w:rsidR="00560B46" w:rsidRPr="00565BEC">
        <w:t xml:space="preserve"> </w:t>
      </w:r>
      <w:r w:rsidR="00560B46" w:rsidRPr="00565BEC">
        <w:rPr>
          <w:i/>
          <w:iCs/>
        </w:rPr>
        <w:t>Y</w:t>
      </w:r>
      <w:r w:rsidR="00560B46" w:rsidRPr="00565BEC">
        <w:t xml:space="preserve"> (</w:t>
      </w:r>
      <w:r w:rsidR="0084418D">
        <w:t xml:space="preserve">there exists </w:t>
      </w:r>
      <w:r w:rsidR="00560B46" w:rsidRPr="00565BEC">
        <w:rPr>
          <w:i/>
        </w:rPr>
        <w:t>I</w:t>
      </w:r>
      <w:r w:rsidR="00560B46" w:rsidRPr="00565BEC">
        <w:rPr>
          <w:i/>
          <w:vertAlign w:val="subscript"/>
        </w:rPr>
        <w:t>P</w:t>
      </w:r>
      <w:r w:rsidR="00560B46" w:rsidRPr="00565BEC">
        <w:t>({</w:t>
      </w:r>
      <w:r w:rsidR="00560B46" w:rsidRPr="00565BEC">
        <w:rPr>
          <w:i/>
        </w:rPr>
        <w:t>X</w:t>
      </w:r>
      <w:r w:rsidR="00560B46" w:rsidRPr="00565BEC">
        <w:t>}, {</w:t>
      </w:r>
      <w:r w:rsidR="00560B46" w:rsidRPr="00565BEC">
        <w:rPr>
          <w:i/>
        </w:rPr>
        <w:t>Y</w:t>
      </w:r>
      <w:r w:rsidR="00560B46" w:rsidRPr="00565BEC">
        <w:t>}</w:t>
      </w:r>
      <w:r w:rsidR="00227C1E">
        <w:t xml:space="preserve"> | </w:t>
      </w:r>
      <w:r w:rsidR="00227C1E" w:rsidRPr="00227C1E">
        <w:rPr>
          <w:i/>
          <w:iCs/>
        </w:rPr>
        <w:t>C</w:t>
      </w:r>
      <w:r w:rsidR="00560B46" w:rsidRPr="00565BEC">
        <w:t>)</w:t>
      </w:r>
      <w:r w:rsidR="00227C1E">
        <w:t xml:space="preserve"> with some </w:t>
      </w:r>
      <w:r w:rsidR="00227C1E" w:rsidRPr="00227C1E">
        <w:rPr>
          <w:i/>
          <w:iCs/>
        </w:rPr>
        <w:t>C</w:t>
      </w:r>
      <w:r w:rsidR="00C55113">
        <w:t>)</w:t>
      </w:r>
      <w:r w:rsidR="00560B46" w:rsidRPr="00565BEC">
        <w:t xml:space="preserve">, but the presence of an edge between </w:t>
      </w:r>
      <w:r w:rsidR="00560B46" w:rsidRPr="00565BEC">
        <w:rPr>
          <w:i/>
          <w:iCs/>
        </w:rPr>
        <w:t>X</w:t>
      </w:r>
      <w:r w:rsidR="00560B46" w:rsidRPr="00565BEC">
        <w:t xml:space="preserve"> and </w:t>
      </w:r>
      <w:r w:rsidR="00560B46" w:rsidRPr="00565BEC">
        <w:rPr>
          <w:i/>
          <w:iCs/>
        </w:rPr>
        <w:t>Y</w:t>
      </w:r>
      <w:r w:rsidR="00560B46" w:rsidRPr="00565BEC">
        <w:t xml:space="preserve"> </w:t>
      </w:r>
      <w:r w:rsidR="002C559B">
        <w:t xml:space="preserve">does not imply </w:t>
      </w:r>
      <w:r w:rsidR="00560B46" w:rsidRPr="00565BEC">
        <w:t>there is a direct dependency</w:t>
      </w:r>
      <w:r w:rsidR="00C55113">
        <w:t xml:space="preserve"> </w:t>
      </w:r>
      <w:r w:rsidR="00C55113" w:rsidRPr="00565BEC">
        <w:t>(</w:t>
      </w:r>
      <w:r w:rsidR="00227C1E">
        <w:t xml:space="preserve">there exists </w:t>
      </w:r>
      <w:r w:rsidR="00C55113">
        <w:rPr>
          <w:i/>
          <w:iCs/>
        </w:rPr>
        <w:t>N</w:t>
      </w:r>
      <w:r w:rsidR="00C55113" w:rsidRPr="00565BEC">
        <w:rPr>
          <w:i/>
        </w:rPr>
        <w:t>I</w:t>
      </w:r>
      <w:r w:rsidR="00C55113" w:rsidRPr="00565BEC">
        <w:rPr>
          <w:i/>
          <w:vertAlign w:val="subscript"/>
        </w:rPr>
        <w:t>P</w:t>
      </w:r>
      <w:r w:rsidR="00C55113" w:rsidRPr="00565BEC">
        <w:t>({</w:t>
      </w:r>
      <w:r w:rsidR="00C55113" w:rsidRPr="00565BEC">
        <w:rPr>
          <w:i/>
        </w:rPr>
        <w:t>X</w:t>
      </w:r>
      <w:r w:rsidR="00C55113" w:rsidRPr="00565BEC">
        <w:t>}, {</w:t>
      </w:r>
      <w:r w:rsidR="00C55113" w:rsidRPr="00565BEC">
        <w:rPr>
          <w:i/>
        </w:rPr>
        <w:t>Y</w:t>
      </w:r>
      <w:r w:rsidR="00C55113" w:rsidRPr="00565BEC">
        <w:t>}</w:t>
      </w:r>
      <w:r w:rsidR="00227C1E">
        <w:t xml:space="preserve"> | </w:t>
      </w:r>
      <w:r w:rsidR="00227C1E">
        <w:rPr>
          <w:i/>
          <w:iCs/>
        </w:rPr>
        <w:t>C</w:t>
      </w:r>
      <w:r w:rsidR="00C55113" w:rsidRPr="00565BEC">
        <w:t>)</w:t>
      </w:r>
      <w:r w:rsidR="00227C1E">
        <w:t xml:space="preserve"> for all </w:t>
      </w:r>
      <w:r w:rsidR="00227C1E" w:rsidRPr="00227C1E">
        <w:rPr>
          <w:i/>
          <w:iCs/>
        </w:rPr>
        <w:t>C</w:t>
      </w:r>
      <w:r w:rsidR="00C55113">
        <w:t>)</w:t>
      </w:r>
      <w:r w:rsidR="00560B46" w:rsidRPr="00560B46">
        <w:t>.</w:t>
      </w:r>
    </w:p>
    <w:p w14:paraId="2DB79947" w14:textId="77777777"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21BBDBF1"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w:t>
      </w:r>
      <w:r w:rsidR="009F47ED">
        <w:t xml:space="preserve">(“inherent”) </w:t>
      </w:r>
      <w:r>
        <w:t xml:space="preserve">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063746D2" w14:textId="77777777" w:rsidR="000F0350" w:rsidRDefault="00A3269C" w:rsidP="000F0350">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2F6B172E" w14:textId="1CD052F4" w:rsidR="000F0350" w:rsidRDefault="00977873" w:rsidP="000F0350">
      <w:pPr>
        <w:ind w:firstLine="360"/>
        <w:rPr>
          <w:szCs w:val="24"/>
        </w:rPr>
      </w:pPr>
      <w:r>
        <w:t xml:space="preserve">Hence, given a joint probability distribution </w:t>
      </w:r>
      <w:r w:rsidRPr="006D4C89">
        <w:rPr>
          <w:i/>
        </w:rPr>
        <w:t>P</w:t>
      </w:r>
      <w:r>
        <w:t xml:space="preserve">, </w:t>
      </w:r>
      <w:r w:rsidRPr="00360077">
        <w:t>faithfulness condition</w:t>
      </w:r>
      <w:r>
        <w:t xml:space="preserve"> indicates that </w:t>
      </w:r>
      <w:r w:rsidRPr="00565BEC">
        <w:t xml:space="preserve">an edge between </w:t>
      </w:r>
      <w:r w:rsidRPr="00565BEC">
        <w:rPr>
          <w:i/>
          <w:iCs/>
        </w:rPr>
        <w:t>X</w:t>
      </w:r>
      <w:r w:rsidRPr="00565BEC">
        <w:t xml:space="preserve"> any </w:t>
      </w:r>
      <w:r w:rsidRPr="00565BEC">
        <w:rPr>
          <w:i/>
          <w:iCs/>
        </w:rPr>
        <w:t>Y</w:t>
      </w:r>
      <w:r>
        <w:t xml:space="preserve"> implies direct dependence </w:t>
      </w:r>
      <w:r w:rsidRPr="00E8549D">
        <w:rPr>
          <w:i/>
        </w:rPr>
        <w:t>NI</w:t>
      </w:r>
      <w:r w:rsidRPr="00E8549D">
        <w:rPr>
          <w:i/>
          <w:vertAlign w:val="subscript"/>
        </w:rPr>
        <w:t>P</w:t>
      </w:r>
      <w:r>
        <w:t>({</w:t>
      </w:r>
      <w:r w:rsidRPr="00E8549D">
        <w:rPr>
          <w:i/>
        </w:rPr>
        <w:t>X</w:t>
      </w:r>
      <w:r>
        <w:t>}, {</w:t>
      </w:r>
      <w:r w:rsidRPr="00E8549D">
        <w:rPr>
          <w:i/>
        </w:rPr>
        <w:t>Y</w:t>
      </w:r>
      <w:r>
        <w:t xml:space="preserve">}) and no edge </w:t>
      </w:r>
      <w:r w:rsidRPr="00565BEC">
        <w:t xml:space="preserve">between </w:t>
      </w:r>
      <w:r w:rsidRPr="00565BEC">
        <w:rPr>
          <w:i/>
          <w:iCs/>
        </w:rPr>
        <w:t>X</w:t>
      </w:r>
      <w:r w:rsidRPr="00565BEC">
        <w:t xml:space="preserve"> any </w:t>
      </w:r>
      <w:r w:rsidRPr="00565BEC">
        <w:rPr>
          <w:i/>
          <w:iCs/>
        </w:rPr>
        <w:t>Y</w:t>
      </w:r>
      <w:r>
        <w:t xml:space="preserve"> </w:t>
      </w:r>
      <w:r w:rsidR="007F4F10">
        <w:t>implies</w:t>
      </w:r>
      <w:r>
        <w:t xml:space="preserve"> conditional independence </w:t>
      </w:r>
      <w:r w:rsidRPr="00E8549D">
        <w:rPr>
          <w:i/>
        </w:rPr>
        <w:t>I</w:t>
      </w:r>
      <w:r w:rsidRPr="00E8549D">
        <w:rPr>
          <w:i/>
          <w:vertAlign w:val="subscript"/>
        </w:rPr>
        <w:t>P</w:t>
      </w:r>
      <w:r>
        <w:t>({</w:t>
      </w:r>
      <w:r w:rsidRPr="00E8549D">
        <w:rPr>
          <w:i/>
        </w:rPr>
        <w:t>X</w:t>
      </w:r>
      <w:r>
        <w:t>},</w:t>
      </w:r>
      <w:r w:rsidR="000F0350">
        <w:t xml:space="preserve"> </w:t>
      </w:r>
      <w:r>
        <w:t>{</w:t>
      </w:r>
      <w:r w:rsidRPr="00E8549D">
        <w:rPr>
          <w:i/>
        </w:rPr>
        <w:t>Y</w:t>
      </w:r>
      <w:r>
        <w:t xml:space="preserve">}). </w:t>
      </w:r>
      <w:r w:rsidR="00BC5F26">
        <w:t xml:space="preserve">Note, within faithfulness condition, direct dependence </w:t>
      </w:r>
      <w:r w:rsidR="00BC5F26">
        <w:lastRenderedPageBreak/>
        <w:t xml:space="preserve">between </w:t>
      </w:r>
      <w:r w:rsidR="00BC5F26" w:rsidRPr="00BC5F26">
        <w:rPr>
          <w:i/>
          <w:iCs/>
        </w:rPr>
        <w:t>X</w:t>
      </w:r>
      <w:r w:rsidR="00BC5F26">
        <w:t xml:space="preserve"> and </w:t>
      </w:r>
      <w:r w:rsidR="00BC5F26" w:rsidRPr="00BC5F26">
        <w:rPr>
          <w:i/>
          <w:iCs/>
        </w:rPr>
        <w:t>Y</w:t>
      </w:r>
      <w:r w:rsidR="00BC5F26">
        <w:t xml:space="preserve"> is </w:t>
      </w:r>
      <w:r w:rsidR="009E1DFB">
        <w:t>the same to</w:t>
      </w:r>
      <w:r w:rsidR="00BC5F26">
        <w:t xml:space="preserve"> </w:t>
      </w:r>
      <w:r w:rsidR="00BC5F26" w:rsidRPr="00E8549D">
        <w:rPr>
          <w:i/>
        </w:rPr>
        <w:t>NI</w:t>
      </w:r>
      <w:r w:rsidR="00BC5F26" w:rsidRPr="00E8549D">
        <w:rPr>
          <w:i/>
          <w:vertAlign w:val="subscript"/>
        </w:rPr>
        <w:t>P</w:t>
      </w:r>
      <w:r w:rsidR="00BC5F26">
        <w:t>({</w:t>
      </w:r>
      <w:r w:rsidR="00BC5F26" w:rsidRPr="00E8549D">
        <w:rPr>
          <w:i/>
        </w:rPr>
        <w:t>X</w:t>
      </w:r>
      <w:r w:rsidR="00BC5F26">
        <w:t>}, {</w:t>
      </w:r>
      <w:r w:rsidR="00BC5F26" w:rsidRPr="00E8549D">
        <w:rPr>
          <w:i/>
        </w:rPr>
        <w:t>Y</w:t>
      </w:r>
      <w:r w:rsidR="00BC5F26">
        <w:t xml:space="preserve">}). </w:t>
      </w:r>
      <w:r w:rsidR="00873296">
        <w:t>In general</w:t>
      </w:r>
      <w:r>
        <w:t>, conditional independence (probabilistic independence) is equivalent to d-separation (topological independence)</w:t>
      </w:r>
      <w:r w:rsidR="000F0350">
        <w:t>.</w:t>
      </w:r>
      <w:r>
        <w:t xml:space="preserve"> </w:t>
      </w:r>
      <w:r w:rsidR="000F0350">
        <w:t>A</w:t>
      </w:r>
      <w:r>
        <w:t xml:space="preserve">s </w:t>
      </w:r>
      <w:r w:rsidR="000F0350">
        <w:t xml:space="preserve">a result, </w:t>
      </w:r>
      <w:r w:rsidR="000F0350">
        <w:rPr>
          <w:szCs w:val="24"/>
        </w:rPr>
        <w:t xml:space="preserve">let </w:t>
      </w:r>
      <w:r w:rsidR="000F0350" w:rsidRPr="00DA543F">
        <w:rPr>
          <w:i/>
          <w:szCs w:val="24"/>
        </w:rPr>
        <w:t>G</w:t>
      </w:r>
      <w:r w:rsidR="000F0350">
        <w:rPr>
          <w:szCs w:val="24"/>
        </w:rPr>
        <w:t xml:space="preserve"> = (</w:t>
      </w:r>
      <w:r w:rsidR="000F0350" w:rsidRPr="00DA543F">
        <w:rPr>
          <w:i/>
          <w:szCs w:val="24"/>
        </w:rPr>
        <w:t>V</w:t>
      </w:r>
      <w:r w:rsidR="000F0350">
        <w:rPr>
          <w:szCs w:val="24"/>
        </w:rPr>
        <w:t xml:space="preserve">, </w:t>
      </w:r>
      <w:r w:rsidR="000F0350" w:rsidRPr="00DA543F">
        <w:rPr>
          <w:i/>
          <w:szCs w:val="24"/>
        </w:rPr>
        <w:t>E</w:t>
      </w:r>
      <w:r w:rsidR="000F0350">
        <w:rPr>
          <w:szCs w:val="24"/>
        </w:rPr>
        <w:t xml:space="preserve">) be a DAG and let </w:t>
      </w:r>
      <w:r w:rsidR="000F0350" w:rsidRPr="00DA543F">
        <w:rPr>
          <w:i/>
          <w:szCs w:val="24"/>
        </w:rPr>
        <w:t>P</w:t>
      </w:r>
      <w:r w:rsidR="000F0350">
        <w:rPr>
          <w:szCs w:val="24"/>
        </w:rPr>
        <w:t xml:space="preserve"> be a joint probability distribution, the (</w:t>
      </w:r>
      <w:r w:rsidR="000F0350" w:rsidRPr="00501BFD">
        <w:rPr>
          <w:i/>
          <w:szCs w:val="24"/>
        </w:rPr>
        <w:t>G</w:t>
      </w:r>
      <w:r w:rsidR="000F0350">
        <w:rPr>
          <w:szCs w:val="24"/>
        </w:rPr>
        <w:t xml:space="preserve">, </w:t>
      </w:r>
      <w:r w:rsidR="000F0350" w:rsidRPr="00501BFD">
        <w:rPr>
          <w:i/>
          <w:szCs w:val="24"/>
        </w:rPr>
        <w:t>P</w:t>
      </w:r>
      <w:r w:rsidR="000F0350">
        <w:rPr>
          <w:szCs w:val="24"/>
        </w:rPr>
        <w:t xml:space="preserve">) satisfies </w:t>
      </w:r>
      <w:r w:rsidR="000F0350" w:rsidRPr="00A3269C">
        <w:t xml:space="preserve">faithfulness </w:t>
      </w:r>
      <w:r w:rsidR="000F0350">
        <w:rPr>
          <w:szCs w:val="24"/>
        </w:rPr>
        <w:t>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77873" w14:paraId="27F451F3" w14:textId="77777777" w:rsidTr="000F0350">
        <w:tc>
          <w:tcPr>
            <w:tcW w:w="8504" w:type="dxa"/>
            <w:vAlign w:val="center"/>
          </w:tcPr>
          <w:p w14:paraId="3D2062BF" w14:textId="53FA3668" w:rsidR="00977873" w:rsidRDefault="00977873" w:rsidP="00977873">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56" w:type="dxa"/>
            <w:vAlign w:val="center"/>
          </w:tcPr>
          <w:p w14:paraId="1E792104" w14:textId="7537910A" w:rsidR="00977873" w:rsidRDefault="00977873" w:rsidP="00977873">
            <w:pPr>
              <w:jc w:val="right"/>
            </w:pPr>
            <w:r>
              <w:t>(2.4.1)</w:t>
            </w:r>
          </w:p>
        </w:tc>
      </w:tr>
    </w:tbl>
    <w:p w14:paraId="215C31E4" w14:textId="5F582A5C" w:rsidR="000F0350" w:rsidRPr="000F0350" w:rsidRDefault="000F0350" w:rsidP="000F0350">
      <w:pPr>
        <w:rPr>
          <w:bCs/>
        </w:rPr>
      </w:pPr>
      <w:r>
        <w:rPr>
          <w:bCs/>
        </w:rPr>
        <w:t>Note, the sign “</w:t>
      </w:r>
      <m:oMath>
        <m:r>
          <w:rPr>
            <w:rFonts w:ascii="Cambria Math" w:hAnsi="Cambria Math"/>
          </w:rPr>
          <m:t>⇔</m:t>
        </m:r>
      </m:oMath>
      <w:r>
        <w:rPr>
          <w:bCs/>
        </w:rPr>
        <w:t>” means “</w:t>
      </w:r>
      <w:r w:rsidRPr="000F0350">
        <w:rPr>
          <w:bCs/>
        </w:rPr>
        <w:t>necessary and sufficient condition</w:t>
      </w:r>
      <w:r>
        <w:rPr>
          <w:bCs/>
        </w:rPr>
        <w:t>” or “equivalence”.</w:t>
      </w:r>
    </w:p>
    <w:p w14:paraId="7B371E70" w14:textId="00F1186D" w:rsidR="00700C58" w:rsidRDefault="00700C58" w:rsidP="00700C58">
      <w:pPr>
        <w:ind w:firstLine="360"/>
      </w:pPr>
      <w:r w:rsidRPr="00700C58">
        <w:rPr>
          <w:b/>
        </w:rPr>
        <w:t>Example 2.4.1.</w:t>
      </w:r>
      <w:r>
        <w:t xml:space="preserve"> For illustrating faithfulness condition, given a DAG </w:t>
      </w:r>
      <w:r w:rsidRPr="00B94E87">
        <w:rPr>
          <w:i/>
        </w:rPr>
        <w:t>G</w:t>
      </w:r>
      <w:r>
        <w:t xml:space="preserve">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41">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assigns a probability of 1/13 to each object. In other words, </w:t>
      </w:r>
      <w:r w:rsidRPr="00B94E87">
        <w:rPr>
          <w:i/>
        </w:rPr>
        <w:t>P</w:t>
      </w:r>
      <w:r>
        <w:t>(</w:t>
      </w:r>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r w:rsidR="00706B98" w:rsidRPr="00B94E87">
        <w:rPr>
          <w:i/>
        </w:rPr>
        <w:t>P</w:t>
      </w:r>
      <w:r w:rsidR="00706B98">
        <w:t>(</w:t>
      </w:r>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lastRenderedPageBreak/>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F75787" w14:paraId="4EEB2921" w14:textId="77777777" w:rsidTr="00700C58">
        <w:trPr>
          <w:jc w:val="center"/>
        </w:trPr>
        <w:tc>
          <w:tcPr>
            <w:tcW w:w="0" w:type="auto"/>
          </w:tcPr>
          <w:p w14:paraId="1194F0AA" w14:textId="77777777" w:rsidR="00700C58" w:rsidRPr="00F75787" w:rsidRDefault="00700C58" w:rsidP="00700C58">
            <w:r w:rsidRPr="00F75787">
              <w:rPr>
                <w:i/>
              </w:rPr>
              <w:t>X</w:t>
            </w:r>
            <w:r w:rsidRPr="00F75787">
              <w:t xml:space="preserve">, </w:t>
            </w:r>
            <w:r w:rsidRPr="00F75787">
              <w:rPr>
                <w:i/>
              </w:rPr>
              <w:t>Y</w:t>
            </w:r>
            <w:r w:rsidRPr="00F75787">
              <w:t xml:space="preserve">, </w:t>
            </w:r>
            <w:r w:rsidRPr="00F75787">
              <w:rPr>
                <w:i/>
              </w:rPr>
              <w:t>Z</w:t>
            </w:r>
          </w:p>
        </w:tc>
        <w:tc>
          <w:tcPr>
            <w:tcW w:w="0" w:type="auto"/>
          </w:tcPr>
          <w:p w14:paraId="19E16029" w14:textId="77777777" w:rsidR="00700C58" w:rsidRPr="00F75787" w:rsidRDefault="00700C58" w:rsidP="00700C58">
            <w:pPr>
              <w:jc w:val="center"/>
            </w:pPr>
            <w:r w:rsidRPr="00F75787">
              <w:rPr>
                <w:i/>
              </w:rPr>
              <w:t>P</w:t>
            </w:r>
            <w:r w:rsidRPr="00F75787">
              <w:t>(</w:t>
            </w:r>
            <w:r w:rsidRPr="00F75787">
              <w:rPr>
                <w:i/>
              </w:rPr>
              <w:t>X</w:t>
            </w:r>
            <w:r w:rsidRPr="00F75787">
              <w:t xml:space="preserve">, </w:t>
            </w:r>
            <w:r w:rsidRPr="00F75787">
              <w:rPr>
                <w:i/>
              </w:rPr>
              <w:t>Y</w:t>
            </w:r>
            <w:r w:rsidRPr="00F75787">
              <w:t>)</w:t>
            </w:r>
          </w:p>
        </w:tc>
        <w:tc>
          <w:tcPr>
            <w:tcW w:w="0" w:type="auto"/>
          </w:tcPr>
          <w:p w14:paraId="7632B36C"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Y</w:t>
            </w:r>
            <w:r w:rsidRPr="00F75787">
              <w:t>)</w:t>
            </w:r>
          </w:p>
        </w:tc>
        <w:tc>
          <w:tcPr>
            <w:tcW w:w="0" w:type="auto"/>
          </w:tcPr>
          <w:p w14:paraId="121A2EB9" w14:textId="77777777" w:rsidR="00700C58" w:rsidRPr="00F75787" w:rsidRDefault="00700C58" w:rsidP="00700C58">
            <w:pPr>
              <w:jc w:val="center"/>
            </w:pPr>
            <w:r w:rsidRPr="00F75787">
              <w:rPr>
                <w:i/>
              </w:rPr>
              <w:t>P</w:t>
            </w:r>
            <w:r w:rsidRPr="00F75787">
              <w:t>(</w:t>
            </w:r>
            <w:r w:rsidRPr="00F75787">
              <w:rPr>
                <w:i/>
              </w:rPr>
              <w:t>X</w:t>
            </w:r>
            <w:r w:rsidRPr="00F75787">
              <w:t xml:space="preserve">, </w:t>
            </w:r>
            <w:r w:rsidRPr="00F75787">
              <w:rPr>
                <w:i/>
              </w:rPr>
              <w:t>Z</w:t>
            </w:r>
            <w:r w:rsidRPr="00F75787">
              <w:t>)</w:t>
            </w:r>
          </w:p>
        </w:tc>
        <w:tc>
          <w:tcPr>
            <w:tcW w:w="0" w:type="auto"/>
          </w:tcPr>
          <w:p w14:paraId="117F25AF"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Z</w:t>
            </w:r>
            <w:r w:rsidRPr="00F75787">
              <w:t>)</w:t>
            </w:r>
          </w:p>
        </w:tc>
        <w:tc>
          <w:tcPr>
            <w:tcW w:w="0" w:type="auto"/>
          </w:tcPr>
          <w:p w14:paraId="55D56012" w14:textId="77777777" w:rsidR="00700C58" w:rsidRPr="00F75787" w:rsidRDefault="00700C58" w:rsidP="00700C58">
            <w:pPr>
              <w:jc w:val="center"/>
            </w:pPr>
            <w:r w:rsidRPr="00F75787">
              <w:rPr>
                <w:i/>
              </w:rPr>
              <w:t>P</w:t>
            </w:r>
            <w:r w:rsidRPr="00F75787">
              <w:t>(</w:t>
            </w:r>
            <w:r w:rsidRPr="00F75787">
              <w:rPr>
                <w:i/>
              </w:rPr>
              <w:t>Y</w:t>
            </w:r>
            <w:r w:rsidRPr="00F75787">
              <w:t xml:space="preserve">, </w:t>
            </w:r>
            <w:r w:rsidRPr="00F75787">
              <w:rPr>
                <w:i/>
              </w:rPr>
              <w:t>Z</w:t>
            </w:r>
            <w:r w:rsidRPr="00F75787">
              <w:t>)</w:t>
            </w:r>
          </w:p>
        </w:tc>
        <w:tc>
          <w:tcPr>
            <w:tcW w:w="0" w:type="auto"/>
          </w:tcPr>
          <w:p w14:paraId="75D386E6" w14:textId="77777777" w:rsidR="00700C58" w:rsidRPr="00F75787" w:rsidRDefault="00700C58" w:rsidP="00700C58">
            <w:pPr>
              <w:jc w:val="center"/>
            </w:pPr>
            <w:r w:rsidRPr="00F75787">
              <w:rPr>
                <w:i/>
              </w:rPr>
              <w:t>P</w:t>
            </w:r>
            <w:r w:rsidRPr="00F75787">
              <w:t>(</w:t>
            </w:r>
            <w:r w:rsidRPr="00F75787">
              <w:rPr>
                <w:i/>
              </w:rPr>
              <w:t>Y</w:t>
            </w:r>
            <w:r w:rsidRPr="00F75787">
              <w:t>)</w:t>
            </w:r>
            <w:r w:rsidRPr="00F75787">
              <w:rPr>
                <w:i/>
              </w:rPr>
              <w:t>P</w:t>
            </w:r>
            <w:r w:rsidRPr="00F75787">
              <w:t>(</w:t>
            </w:r>
            <w:r w:rsidRPr="00F75787">
              <w:rPr>
                <w:i/>
              </w:rPr>
              <w:t>Z</w:t>
            </w:r>
            <w:r w:rsidRPr="00F75787">
              <w:t>)</w:t>
            </w:r>
          </w:p>
        </w:tc>
      </w:tr>
      <w:tr w:rsidR="00700C58" w:rsidRPr="00F75787" w14:paraId="5E8F9855" w14:textId="77777777" w:rsidTr="00700C58">
        <w:trPr>
          <w:jc w:val="center"/>
        </w:trPr>
        <w:tc>
          <w:tcPr>
            <w:tcW w:w="0" w:type="auto"/>
          </w:tcPr>
          <w:p w14:paraId="2E95AF55" w14:textId="77777777" w:rsidR="00700C58" w:rsidRPr="00F75787" w:rsidRDefault="00700C58" w:rsidP="00700C58">
            <w:r w:rsidRPr="00F75787">
              <w:t>1, 1, 1</w:t>
            </w:r>
          </w:p>
        </w:tc>
        <w:tc>
          <w:tcPr>
            <w:tcW w:w="0" w:type="auto"/>
          </w:tcPr>
          <w:p w14:paraId="3F740946" w14:textId="6DB18DED" w:rsidR="00700C58" w:rsidRPr="00F75787" w:rsidRDefault="00F75787" w:rsidP="00706B98">
            <w:pPr>
              <w:jc w:val="right"/>
            </w:pPr>
            <w:r>
              <w:t>3/13</w:t>
            </w:r>
          </w:p>
        </w:tc>
        <w:tc>
          <w:tcPr>
            <w:tcW w:w="0" w:type="auto"/>
          </w:tcPr>
          <w:p w14:paraId="6194A183" w14:textId="1E919C24" w:rsidR="00700C58" w:rsidRPr="00F75787" w:rsidRDefault="00507677" w:rsidP="00706B98">
            <w:pPr>
              <w:jc w:val="right"/>
            </w:pPr>
            <w:r>
              <w:t>45/169</w:t>
            </w:r>
          </w:p>
        </w:tc>
        <w:tc>
          <w:tcPr>
            <w:tcW w:w="0" w:type="auto"/>
          </w:tcPr>
          <w:p w14:paraId="1E050BB0" w14:textId="593A6AE0" w:rsidR="00700C58" w:rsidRPr="00F75787" w:rsidRDefault="00F75787" w:rsidP="00706B98">
            <w:pPr>
              <w:jc w:val="right"/>
            </w:pPr>
            <w:r>
              <w:t>6/13</w:t>
            </w:r>
          </w:p>
        </w:tc>
        <w:tc>
          <w:tcPr>
            <w:tcW w:w="0" w:type="auto"/>
          </w:tcPr>
          <w:p w14:paraId="429E2465" w14:textId="1227BD12" w:rsidR="00700C58" w:rsidRPr="00F75787" w:rsidRDefault="00894F73" w:rsidP="00706B98">
            <w:pPr>
              <w:jc w:val="right"/>
            </w:pPr>
            <w:r>
              <w:t>72/169</w:t>
            </w:r>
          </w:p>
        </w:tc>
        <w:tc>
          <w:tcPr>
            <w:tcW w:w="0" w:type="auto"/>
          </w:tcPr>
          <w:p w14:paraId="47E71F24" w14:textId="6FC5600C" w:rsidR="00700C58" w:rsidRPr="00F75787" w:rsidRDefault="00F75787" w:rsidP="00706B98">
            <w:pPr>
              <w:jc w:val="right"/>
            </w:pPr>
            <w:r>
              <w:t>3/13</w:t>
            </w:r>
          </w:p>
        </w:tc>
        <w:tc>
          <w:tcPr>
            <w:tcW w:w="0" w:type="auto"/>
          </w:tcPr>
          <w:p w14:paraId="08A289DD" w14:textId="22FDD153" w:rsidR="00700C58" w:rsidRPr="00F75787" w:rsidRDefault="00B204DB" w:rsidP="00706B98">
            <w:pPr>
              <w:jc w:val="right"/>
            </w:pPr>
            <w:r>
              <w:t>40/169</w:t>
            </w:r>
          </w:p>
        </w:tc>
      </w:tr>
      <w:tr w:rsidR="00700C58" w:rsidRPr="00F75787" w14:paraId="1A97CE30" w14:textId="77777777" w:rsidTr="00700C58">
        <w:trPr>
          <w:jc w:val="center"/>
        </w:trPr>
        <w:tc>
          <w:tcPr>
            <w:tcW w:w="0" w:type="auto"/>
          </w:tcPr>
          <w:p w14:paraId="45D3E5CC" w14:textId="77777777" w:rsidR="00700C58" w:rsidRPr="00F75787" w:rsidRDefault="00700C58" w:rsidP="00700C58">
            <w:r w:rsidRPr="00F75787">
              <w:t>1, 1, 0</w:t>
            </w:r>
          </w:p>
        </w:tc>
        <w:tc>
          <w:tcPr>
            <w:tcW w:w="0" w:type="auto"/>
          </w:tcPr>
          <w:p w14:paraId="6D2392AE" w14:textId="7BC43BAB" w:rsidR="00700C58" w:rsidRPr="00F75787" w:rsidRDefault="00F75787" w:rsidP="00706B98">
            <w:pPr>
              <w:jc w:val="right"/>
            </w:pPr>
            <w:r>
              <w:t>3/13</w:t>
            </w:r>
          </w:p>
        </w:tc>
        <w:tc>
          <w:tcPr>
            <w:tcW w:w="0" w:type="auto"/>
          </w:tcPr>
          <w:p w14:paraId="08BF19AC" w14:textId="0987166D" w:rsidR="00700C58" w:rsidRPr="00F75787" w:rsidRDefault="00507677" w:rsidP="00706B98">
            <w:pPr>
              <w:jc w:val="right"/>
            </w:pPr>
            <w:r>
              <w:t>45/169</w:t>
            </w:r>
          </w:p>
        </w:tc>
        <w:tc>
          <w:tcPr>
            <w:tcW w:w="0" w:type="auto"/>
          </w:tcPr>
          <w:p w14:paraId="264883B9" w14:textId="4F72FBAA" w:rsidR="00700C58" w:rsidRPr="00F75787" w:rsidRDefault="00F75787" w:rsidP="00706B98">
            <w:pPr>
              <w:jc w:val="right"/>
            </w:pPr>
            <w:r>
              <w:t>3/13</w:t>
            </w:r>
          </w:p>
        </w:tc>
        <w:tc>
          <w:tcPr>
            <w:tcW w:w="0" w:type="auto"/>
          </w:tcPr>
          <w:p w14:paraId="46F21870" w14:textId="2473DB81" w:rsidR="00700C58" w:rsidRPr="00F75787" w:rsidRDefault="00B0147F" w:rsidP="00706B98">
            <w:pPr>
              <w:jc w:val="right"/>
            </w:pPr>
            <w:r>
              <w:t>45/169</w:t>
            </w:r>
          </w:p>
        </w:tc>
        <w:tc>
          <w:tcPr>
            <w:tcW w:w="0" w:type="auto"/>
          </w:tcPr>
          <w:p w14:paraId="50A05E6C" w14:textId="53163D88" w:rsidR="00700C58" w:rsidRPr="00F75787" w:rsidRDefault="00F75787" w:rsidP="00706B98">
            <w:pPr>
              <w:jc w:val="right"/>
            </w:pPr>
            <w:r>
              <w:t>2/13</w:t>
            </w:r>
          </w:p>
        </w:tc>
        <w:tc>
          <w:tcPr>
            <w:tcW w:w="0" w:type="auto"/>
          </w:tcPr>
          <w:p w14:paraId="335337FE" w14:textId="2D4671CB" w:rsidR="00700C58" w:rsidRPr="00F75787" w:rsidRDefault="00B204DB" w:rsidP="00706B98">
            <w:pPr>
              <w:jc w:val="right"/>
            </w:pPr>
            <w:r>
              <w:t>25/169</w:t>
            </w:r>
          </w:p>
        </w:tc>
      </w:tr>
      <w:tr w:rsidR="00700C58" w:rsidRPr="00F75787" w14:paraId="5BECA587" w14:textId="77777777" w:rsidTr="00700C58">
        <w:trPr>
          <w:jc w:val="center"/>
        </w:trPr>
        <w:tc>
          <w:tcPr>
            <w:tcW w:w="0" w:type="auto"/>
          </w:tcPr>
          <w:p w14:paraId="4CCDC2C8" w14:textId="77777777" w:rsidR="00700C58" w:rsidRPr="00F75787" w:rsidRDefault="00700C58" w:rsidP="00700C58">
            <w:r w:rsidRPr="00F75787">
              <w:t>1, 0, 1</w:t>
            </w:r>
          </w:p>
        </w:tc>
        <w:tc>
          <w:tcPr>
            <w:tcW w:w="0" w:type="auto"/>
          </w:tcPr>
          <w:p w14:paraId="0CB6471B" w14:textId="1FEA527E" w:rsidR="00700C58" w:rsidRPr="00F75787" w:rsidRDefault="00F75787" w:rsidP="00706B98">
            <w:pPr>
              <w:jc w:val="right"/>
            </w:pPr>
            <w:r>
              <w:t>6/13</w:t>
            </w:r>
          </w:p>
        </w:tc>
        <w:tc>
          <w:tcPr>
            <w:tcW w:w="0" w:type="auto"/>
          </w:tcPr>
          <w:p w14:paraId="47D27F1F" w14:textId="50298673" w:rsidR="00700C58" w:rsidRPr="00F75787" w:rsidRDefault="00507677" w:rsidP="00706B98">
            <w:pPr>
              <w:jc w:val="right"/>
            </w:pPr>
            <w:r>
              <w:t>72/169</w:t>
            </w:r>
          </w:p>
        </w:tc>
        <w:tc>
          <w:tcPr>
            <w:tcW w:w="0" w:type="auto"/>
          </w:tcPr>
          <w:p w14:paraId="71639775" w14:textId="07054A66" w:rsidR="00700C58" w:rsidRPr="00F75787" w:rsidRDefault="00F75787" w:rsidP="00706B98">
            <w:pPr>
              <w:jc w:val="right"/>
            </w:pPr>
            <w:r>
              <w:t>6/13</w:t>
            </w:r>
          </w:p>
        </w:tc>
        <w:tc>
          <w:tcPr>
            <w:tcW w:w="0" w:type="auto"/>
          </w:tcPr>
          <w:p w14:paraId="14B6637C" w14:textId="64CA202D" w:rsidR="00700C58" w:rsidRPr="00F75787" w:rsidRDefault="00B0147F" w:rsidP="00706B98">
            <w:pPr>
              <w:jc w:val="right"/>
            </w:pPr>
            <w:r>
              <w:t>72/169</w:t>
            </w:r>
          </w:p>
        </w:tc>
        <w:tc>
          <w:tcPr>
            <w:tcW w:w="0" w:type="auto"/>
          </w:tcPr>
          <w:p w14:paraId="341348D1" w14:textId="622AA343" w:rsidR="00700C58" w:rsidRPr="00F75787" w:rsidRDefault="00F75787" w:rsidP="00706B98">
            <w:pPr>
              <w:jc w:val="right"/>
            </w:pPr>
            <w:r>
              <w:t>5/13</w:t>
            </w:r>
          </w:p>
        </w:tc>
        <w:tc>
          <w:tcPr>
            <w:tcW w:w="0" w:type="auto"/>
          </w:tcPr>
          <w:p w14:paraId="62DD3950" w14:textId="5AA90387" w:rsidR="00700C58" w:rsidRPr="00F75787" w:rsidRDefault="00B204DB" w:rsidP="00706B98">
            <w:pPr>
              <w:jc w:val="right"/>
            </w:pPr>
            <w:r>
              <w:t>64/169</w:t>
            </w:r>
          </w:p>
        </w:tc>
      </w:tr>
      <w:tr w:rsidR="00700C58" w:rsidRPr="00F75787" w14:paraId="7F8FF7C2" w14:textId="77777777" w:rsidTr="00700C58">
        <w:trPr>
          <w:jc w:val="center"/>
        </w:trPr>
        <w:tc>
          <w:tcPr>
            <w:tcW w:w="0" w:type="auto"/>
          </w:tcPr>
          <w:p w14:paraId="2097025D" w14:textId="77777777" w:rsidR="00700C58" w:rsidRPr="00F75787" w:rsidRDefault="00700C58" w:rsidP="00700C58">
            <w:r w:rsidRPr="00F75787">
              <w:t>1, 0, 0</w:t>
            </w:r>
          </w:p>
        </w:tc>
        <w:tc>
          <w:tcPr>
            <w:tcW w:w="0" w:type="auto"/>
          </w:tcPr>
          <w:p w14:paraId="5C4266DA" w14:textId="6CA21416" w:rsidR="00700C58" w:rsidRPr="00F75787" w:rsidRDefault="00F75787" w:rsidP="00706B98">
            <w:pPr>
              <w:jc w:val="right"/>
            </w:pPr>
            <w:r>
              <w:t>6/13</w:t>
            </w:r>
          </w:p>
        </w:tc>
        <w:tc>
          <w:tcPr>
            <w:tcW w:w="0" w:type="auto"/>
          </w:tcPr>
          <w:p w14:paraId="7A709474" w14:textId="3F991DAF" w:rsidR="00700C58" w:rsidRPr="00F75787" w:rsidRDefault="00507677" w:rsidP="00706B98">
            <w:pPr>
              <w:jc w:val="right"/>
            </w:pPr>
            <w:r>
              <w:t>72/169</w:t>
            </w:r>
          </w:p>
        </w:tc>
        <w:tc>
          <w:tcPr>
            <w:tcW w:w="0" w:type="auto"/>
          </w:tcPr>
          <w:p w14:paraId="4BFC2F7C" w14:textId="44F97E02" w:rsidR="00700C58" w:rsidRPr="00F75787" w:rsidRDefault="00F75787" w:rsidP="00706B98">
            <w:pPr>
              <w:jc w:val="right"/>
            </w:pPr>
            <w:r>
              <w:t>3/13</w:t>
            </w:r>
          </w:p>
        </w:tc>
        <w:tc>
          <w:tcPr>
            <w:tcW w:w="0" w:type="auto"/>
          </w:tcPr>
          <w:p w14:paraId="24B67FF1" w14:textId="47B95237" w:rsidR="00700C58" w:rsidRPr="00F75787" w:rsidRDefault="00B0147F" w:rsidP="00706B98">
            <w:pPr>
              <w:jc w:val="right"/>
            </w:pPr>
            <w:r>
              <w:t>45/169</w:t>
            </w:r>
          </w:p>
        </w:tc>
        <w:tc>
          <w:tcPr>
            <w:tcW w:w="0" w:type="auto"/>
          </w:tcPr>
          <w:p w14:paraId="0856F681" w14:textId="68CDCD43" w:rsidR="00700C58" w:rsidRPr="00F75787" w:rsidRDefault="00F75787" w:rsidP="00706B98">
            <w:pPr>
              <w:jc w:val="right"/>
            </w:pPr>
            <w:r>
              <w:t>3/13</w:t>
            </w:r>
          </w:p>
        </w:tc>
        <w:tc>
          <w:tcPr>
            <w:tcW w:w="0" w:type="auto"/>
          </w:tcPr>
          <w:p w14:paraId="0B3B5DF3" w14:textId="22395423" w:rsidR="00700C58" w:rsidRPr="00F75787" w:rsidRDefault="00B204DB" w:rsidP="00706B98">
            <w:pPr>
              <w:jc w:val="right"/>
            </w:pPr>
            <w:r>
              <w:t>40/169</w:t>
            </w:r>
          </w:p>
        </w:tc>
      </w:tr>
      <w:tr w:rsidR="00700C58" w:rsidRPr="00F75787" w14:paraId="3FCB4011" w14:textId="77777777" w:rsidTr="00700C58">
        <w:trPr>
          <w:jc w:val="center"/>
        </w:trPr>
        <w:tc>
          <w:tcPr>
            <w:tcW w:w="0" w:type="auto"/>
          </w:tcPr>
          <w:p w14:paraId="5120CE6D" w14:textId="77777777" w:rsidR="00700C58" w:rsidRPr="00F75787" w:rsidRDefault="00700C58" w:rsidP="00700C58">
            <w:r w:rsidRPr="00F75787">
              <w:t>0, 1, 1</w:t>
            </w:r>
          </w:p>
        </w:tc>
        <w:tc>
          <w:tcPr>
            <w:tcW w:w="0" w:type="auto"/>
          </w:tcPr>
          <w:p w14:paraId="729C1CA9" w14:textId="158C9EC4" w:rsidR="00700C58" w:rsidRPr="00F75787" w:rsidRDefault="00F75787" w:rsidP="00706B98">
            <w:pPr>
              <w:jc w:val="right"/>
            </w:pPr>
            <w:r>
              <w:t>2/13</w:t>
            </w:r>
          </w:p>
        </w:tc>
        <w:tc>
          <w:tcPr>
            <w:tcW w:w="0" w:type="auto"/>
          </w:tcPr>
          <w:p w14:paraId="6A048344" w14:textId="0302E70F" w:rsidR="00700C58" w:rsidRPr="00F75787" w:rsidRDefault="00507677" w:rsidP="00706B98">
            <w:pPr>
              <w:jc w:val="right"/>
            </w:pPr>
            <w:r>
              <w:t>20/169</w:t>
            </w:r>
          </w:p>
        </w:tc>
        <w:tc>
          <w:tcPr>
            <w:tcW w:w="0" w:type="auto"/>
          </w:tcPr>
          <w:p w14:paraId="4A2CBBEB" w14:textId="213069BC" w:rsidR="00700C58" w:rsidRPr="00F75787" w:rsidRDefault="00F75787" w:rsidP="00706B98">
            <w:pPr>
              <w:jc w:val="right"/>
            </w:pPr>
            <w:r>
              <w:t>2/13</w:t>
            </w:r>
          </w:p>
        </w:tc>
        <w:tc>
          <w:tcPr>
            <w:tcW w:w="0" w:type="auto"/>
          </w:tcPr>
          <w:p w14:paraId="3131F5A5" w14:textId="1D1A59D6" w:rsidR="00700C58" w:rsidRPr="00F75787" w:rsidRDefault="00B0147F" w:rsidP="00706B98">
            <w:pPr>
              <w:jc w:val="right"/>
            </w:pPr>
            <w:r>
              <w:t>32/169</w:t>
            </w:r>
          </w:p>
        </w:tc>
        <w:tc>
          <w:tcPr>
            <w:tcW w:w="0" w:type="auto"/>
          </w:tcPr>
          <w:p w14:paraId="64A99B86" w14:textId="3F5CEA9B" w:rsidR="00700C58" w:rsidRPr="00F75787" w:rsidRDefault="00F75787" w:rsidP="00706B98">
            <w:pPr>
              <w:jc w:val="right"/>
            </w:pPr>
            <w:r>
              <w:t>3/13</w:t>
            </w:r>
          </w:p>
        </w:tc>
        <w:tc>
          <w:tcPr>
            <w:tcW w:w="0" w:type="auto"/>
          </w:tcPr>
          <w:p w14:paraId="59C042B0" w14:textId="7ED16AB2" w:rsidR="00700C58" w:rsidRPr="00F75787" w:rsidRDefault="00B204DB" w:rsidP="00706B98">
            <w:pPr>
              <w:jc w:val="right"/>
            </w:pPr>
            <w:r>
              <w:t>40/169</w:t>
            </w:r>
          </w:p>
        </w:tc>
      </w:tr>
      <w:tr w:rsidR="00700C58" w:rsidRPr="00F75787" w14:paraId="7D9EB653" w14:textId="77777777" w:rsidTr="00700C58">
        <w:trPr>
          <w:jc w:val="center"/>
        </w:trPr>
        <w:tc>
          <w:tcPr>
            <w:tcW w:w="0" w:type="auto"/>
          </w:tcPr>
          <w:p w14:paraId="736595C1" w14:textId="77777777" w:rsidR="00700C58" w:rsidRPr="00F75787" w:rsidRDefault="00700C58" w:rsidP="00700C58">
            <w:r w:rsidRPr="00F75787">
              <w:t>0, 1, 0</w:t>
            </w:r>
          </w:p>
        </w:tc>
        <w:tc>
          <w:tcPr>
            <w:tcW w:w="0" w:type="auto"/>
          </w:tcPr>
          <w:p w14:paraId="1B2EF531" w14:textId="12598496" w:rsidR="00700C58" w:rsidRPr="00F75787" w:rsidRDefault="00F75787" w:rsidP="00706B98">
            <w:pPr>
              <w:jc w:val="right"/>
            </w:pPr>
            <w:r>
              <w:t>2/13</w:t>
            </w:r>
          </w:p>
        </w:tc>
        <w:tc>
          <w:tcPr>
            <w:tcW w:w="0" w:type="auto"/>
          </w:tcPr>
          <w:p w14:paraId="738117D0" w14:textId="723727A9" w:rsidR="00700C58" w:rsidRPr="00F75787" w:rsidRDefault="00507677" w:rsidP="00706B98">
            <w:pPr>
              <w:jc w:val="right"/>
            </w:pPr>
            <w:r>
              <w:t>20/169</w:t>
            </w:r>
          </w:p>
        </w:tc>
        <w:tc>
          <w:tcPr>
            <w:tcW w:w="0" w:type="auto"/>
          </w:tcPr>
          <w:p w14:paraId="3A7B7D8D" w14:textId="2048A1F8" w:rsidR="00700C58" w:rsidRPr="00F75787" w:rsidRDefault="00F75787" w:rsidP="00706B98">
            <w:pPr>
              <w:jc w:val="right"/>
            </w:pPr>
            <w:r>
              <w:t>2/13</w:t>
            </w:r>
          </w:p>
        </w:tc>
        <w:tc>
          <w:tcPr>
            <w:tcW w:w="0" w:type="auto"/>
          </w:tcPr>
          <w:p w14:paraId="2E8C4EC9" w14:textId="50B1ED12" w:rsidR="00700C58" w:rsidRPr="00F75787" w:rsidRDefault="00B0147F" w:rsidP="00706B98">
            <w:pPr>
              <w:jc w:val="right"/>
            </w:pPr>
            <w:r>
              <w:t>20/169</w:t>
            </w:r>
          </w:p>
        </w:tc>
        <w:tc>
          <w:tcPr>
            <w:tcW w:w="0" w:type="auto"/>
          </w:tcPr>
          <w:p w14:paraId="57B73036" w14:textId="3B8D4C76" w:rsidR="00700C58" w:rsidRPr="00F75787" w:rsidRDefault="00F75787" w:rsidP="00706B98">
            <w:pPr>
              <w:jc w:val="right"/>
            </w:pPr>
            <w:r>
              <w:t>2/13</w:t>
            </w:r>
          </w:p>
        </w:tc>
        <w:tc>
          <w:tcPr>
            <w:tcW w:w="0" w:type="auto"/>
          </w:tcPr>
          <w:p w14:paraId="29C1747D" w14:textId="5A792D22" w:rsidR="00700C58" w:rsidRPr="00F75787" w:rsidRDefault="00B204DB" w:rsidP="00706B98">
            <w:pPr>
              <w:jc w:val="right"/>
            </w:pPr>
            <w:r>
              <w:t>25/169</w:t>
            </w:r>
          </w:p>
        </w:tc>
      </w:tr>
      <w:tr w:rsidR="00700C58" w:rsidRPr="00F75787" w14:paraId="4AA553FE" w14:textId="77777777" w:rsidTr="00700C58">
        <w:trPr>
          <w:jc w:val="center"/>
        </w:trPr>
        <w:tc>
          <w:tcPr>
            <w:tcW w:w="0" w:type="auto"/>
          </w:tcPr>
          <w:p w14:paraId="4CC582F7" w14:textId="77777777" w:rsidR="00700C58" w:rsidRPr="00F75787" w:rsidRDefault="00700C58" w:rsidP="00700C58">
            <w:r w:rsidRPr="00F75787">
              <w:t>0, 0, 1</w:t>
            </w:r>
          </w:p>
        </w:tc>
        <w:tc>
          <w:tcPr>
            <w:tcW w:w="0" w:type="auto"/>
          </w:tcPr>
          <w:p w14:paraId="503E1E76" w14:textId="0E4D57BC" w:rsidR="00700C58" w:rsidRPr="00F75787" w:rsidRDefault="00F75787" w:rsidP="00706B98">
            <w:pPr>
              <w:jc w:val="right"/>
            </w:pPr>
            <w:r>
              <w:t>2/13</w:t>
            </w:r>
          </w:p>
        </w:tc>
        <w:tc>
          <w:tcPr>
            <w:tcW w:w="0" w:type="auto"/>
          </w:tcPr>
          <w:p w14:paraId="7A2381CF" w14:textId="37AA485F" w:rsidR="00700C58" w:rsidRPr="00F75787" w:rsidRDefault="00507677" w:rsidP="00706B98">
            <w:pPr>
              <w:jc w:val="right"/>
            </w:pPr>
            <w:r>
              <w:t>32/169</w:t>
            </w:r>
          </w:p>
        </w:tc>
        <w:tc>
          <w:tcPr>
            <w:tcW w:w="0" w:type="auto"/>
          </w:tcPr>
          <w:p w14:paraId="3F37E673" w14:textId="5F8E9625" w:rsidR="00700C58" w:rsidRPr="00F75787" w:rsidRDefault="00F75787" w:rsidP="00706B98">
            <w:pPr>
              <w:jc w:val="right"/>
            </w:pPr>
            <w:r>
              <w:t>2/13</w:t>
            </w:r>
          </w:p>
        </w:tc>
        <w:tc>
          <w:tcPr>
            <w:tcW w:w="0" w:type="auto"/>
          </w:tcPr>
          <w:p w14:paraId="5E90942E" w14:textId="70517628" w:rsidR="00700C58" w:rsidRPr="00F75787" w:rsidRDefault="00B0147F" w:rsidP="00706B98">
            <w:pPr>
              <w:jc w:val="right"/>
            </w:pPr>
            <w:r>
              <w:t>32/169</w:t>
            </w:r>
          </w:p>
        </w:tc>
        <w:tc>
          <w:tcPr>
            <w:tcW w:w="0" w:type="auto"/>
          </w:tcPr>
          <w:p w14:paraId="6B9190B6" w14:textId="53676D1A" w:rsidR="00700C58" w:rsidRPr="00F75787" w:rsidRDefault="00F75787" w:rsidP="00706B98">
            <w:pPr>
              <w:jc w:val="right"/>
            </w:pPr>
            <w:r>
              <w:t>5/13</w:t>
            </w:r>
          </w:p>
        </w:tc>
        <w:tc>
          <w:tcPr>
            <w:tcW w:w="0" w:type="auto"/>
          </w:tcPr>
          <w:p w14:paraId="4A697474" w14:textId="7972931B" w:rsidR="00700C58" w:rsidRPr="00F75787" w:rsidRDefault="00B204DB" w:rsidP="00706B98">
            <w:pPr>
              <w:jc w:val="right"/>
            </w:pPr>
            <w:r>
              <w:t>64/169</w:t>
            </w:r>
          </w:p>
        </w:tc>
      </w:tr>
      <w:tr w:rsidR="00700C58" w14:paraId="4EC81D68" w14:textId="77777777" w:rsidTr="00700C58">
        <w:trPr>
          <w:jc w:val="center"/>
        </w:trPr>
        <w:tc>
          <w:tcPr>
            <w:tcW w:w="0" w:type="auto"/>
          </w:tcPr>
          <w:p w14:paraId="4394068C" w14:textId="77777777" w:rsidR="00700C58" w:rsidRDefault="00700C58" w:rsidP="00700C58">
            <w:r w:rsidRPr="00F75787">
              <w:t>0, 0, 0</w:t>
            </w:r>
          </w:p>
        </w:tc>
        <w:tc>
          <w:tcPr>
            <w:tcW w:w="0" w:type="auto"/>
          </w:tcPr>
          <w:p w14:paraId="20CC0972" w14:textId="4FDE03AE" w:rsidR="00700C58" w:rsidRDefault="00F75787" w:rsidP="00706B98">
            <w:pPr>
              <w:jc w:val="right"/>
            </w:pPr>
            <w:r>
              <w:t>2/13</w:t>
            </w:r>
          </w:p>
        </w:tc>
        <w:tc>
          <w:tcPr>
            <w:tcW w:w="0" w:type="auto"/>
          </w:tcPr>
          <w:p w14:paraId="4E93130F" w14:textId="16B2A611" w:rsidR="00700C58" w:rsidRDefault="00507677" w:rsidP="00706B98">
            <w:pPr>
              <w:jc w:val="right"/>
            </w:pPr>
            <w:r>
              <w:t>32/169</w:t>
            </w:r>
          </w:p>
        </w:tc>
        <w:tc>
          <w:tcPr>
            <w:tcW w:w="0" w:type="auto"/>
          </w:tcPr>
          <w:p w14:paraId="7B4F0C93" w14:textId="117CD007" w:rsidR="00700C58" w:rsidRDefault="00F75787" w:rsidP="00706B98">
            <w:pPr>
              <w:jc w:val="right"/>
            </w:pPr>
            <w:r>
              <w:t>2/13</w:t>
            </w:r>
          </w:p>
        </w:tc>
        <w:tc>
          <w:tcPr>
            <w:tcW w:w="0" w:type="auto"/>
          </w:tcPr>
          <w:p w14:paraId="22A25359" w14:textId="22DF23A8" w:rsidR="00700C58" w:rsidRDefault="00B0147F" w:rsidP="00706B98">
            <w:pPr>
              <w:jc w:val="right"/>
            </w:pPr>
            <w:r>
              <w:t>20/169</w:t>
            </w:r>
          </w:p>
        </w:tc>
        <w:tc>
          <w:tcPr>
            <w:tcW w:w="0" w:type="auto"/>
          </w:tcPr>
          <w:p w14:paraId="48643F32" w14:textId="4E97592B" w:rsidR="00700C58" w:rsidRDefault="00F75787" w:rsidP="00706B98">
            <w:pPr>
              <w:jc w:val="right"/>
            </w:pPr>
            <w:r>
              <w:t>3/13</w:t>
            </w:r>
          </w:p>
        </w:tc>
        <w:tc>
          <w:tcPr>
            <w:tcW w:w="0" w:type="auto"/>
          </w:tcPr>
          <w:p w14:paraId="48D92E0A" w14:textId="6B919EB7" w:rsidR="00700C58" w:rsidRDefault="00B204DB" w:rsidP="00706B98">
            <w:pPr>
              <w:jc w:val="right"/>
            </w:pPr>
            <w:r>
              <w:t>40/169</w:t>
            </w: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7D337E" w14:paraId="52AB79FF" w14:textId="77777777" w:rsidTr="00B81C01">
        <w:trPr>
          <w:jc w:val="center"/>
        </w:trPr>
        <w:tc>
          <w:tcPr>
            <w:tcW w:w="0" w:type="auto"/>
          </w:tcPr>
          <w:p w14:paraId="7E5956C0" w14:textId="77777777" w:rsidR="00700C58" w:rsidRPr="007D337E" w:rsidRDefault="00700C58" w:rsidP="00B81C01">
            <w:pPr>
              <w:rPr>
                <w:rFonts w:cs="Times New Roman"/>
                <w:szCs w:val="24"/>
              </w:rPr>
            </w:pPr>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 xml:space="preserve">, </w:t>
            </w:r>
            <w:r w:rsidRPr="007D337E">
              <w:rPr>
                <w:rFonts w:cs="Times New Roman"/>
                <w:i/>
                <w:szCs w:val="24"/>
              </w:rPr>
              <w:t>Z</w:t>
            </w:r>
          </w:p>
        </w:tc>
        <w:tc>
          <w:tcPr>
            <w:tcW w:w="0" w:type="auto"/>
          </w:tcPr>
          <w:p w14:paraId="4461FA10"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7DC30A74"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3E7511C1"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2C36FEA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P</w:t>
            </w:r>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54D3B823"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c>
          <w:tcPr>
            <w:tcW w:w="0" w:type="auto"/>
          </w:tcPr>
          <w:p w14:paraId="594BF96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X</w:t>
            </w:r>
            <w:r w:rsidRPr="007D337E">
              <w:rPr>
                <w:rFonts w:cs="Times New Roman"/>
                <w:szCs w:val="24"/>
              </w:rPr>
              <w:t>)</w:t>
            </w:r>
            <w:r w:rsidRPr="007D337E">
              <w:rPr>
                <w:rFonts w:cs="Times New Roman"/>
                <w:i/>
                <w:szCs w:val="24"/>
              </w:rPr>
              <w:t>P</w:t>
            </w:r>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r>
      <w:tr w:rsidR="00706B98" w:rsidRPr="007D337E" w14:paraId="44F719DA" w14:textId="77777777" w:rsidTr="00B81C01">
        <w:trPr>
          <w:jc w:val="center"/>
        </w:trPr>
        <w:tc>
          <w:tcPr>
            <w:tcW w:w="0" w:type="auto"/>
          </w:tcPr>
          <w:p w14:paraId="17741178" w14:textId="77777777" w:rsidR="00706B98" w:rsidRPr="007D337E" w:rsidRDefault="00706B98" w:rsidP="00706B98">
            <w:pPr>
              <w:rPr>
                <w:rFonts w:cs="Times New Roman"/>
                <w:szCs w:val="24"/>
              </w:rPr>
            </w:pPr>
            <w:r w:rsidRPr="007D337E">
              <w:rPr>
                <w:rFonts w:cs="Times New Roman"/>
                <w:szCs w:val="24"/>
              </w:rPr>
              <w:t>1, 1, 1</w:t>
            </w:r>
          </w:p>
        </w:tc>
        <w:tc>
          <w:tcPr>
            <w:tcW w:w="0" w:type="auto"/>
          </w:tcPr>
          <w:p w14:paraId="5ACED64C" w14:textId="602A3669" w:rsidR="00706B98" w:rsidRPr="007D337E" w:rsidRDefault="00C91DFE" w:rsidP="00706B98">
            <w:pPr>
              <w:jc w:val="right"/>
              <w:rPr>
                <w:rFonts w:cs="Times New Roman"/>
                <w:szCs w:val="24"/>
              </w:rPr>
            </w:pPr>
            <w:r w:rsidRPr="007D337E">
              <w:rPr>
                <w:rFonts w:cs="Times New Roman"/>
                <w:szCs w:val="24"/>
              </w:rPr>
              <w:t>1/4</w:t>
            </w:r>
          </w:p>
        </w:tc>
        <w:tc>
          <w:tcPr>
            <w:tcW w:w="0" w:type="auto"/>
          </w:tcPr>
          <w:p w14:paraId="74C8C171" w14:textId="77777777" w:rsidR="007D337E" w:rsidRPr="007D337E" w:rsidRDefault="00DF3EA4" w:rsidP="00706B98">
            <w:pPr>
              <w:jc w:val="right"/>
              <w:rPr>
                <w:rFonts w:cs="Times New Roman"/>
                <w:szCs w:val="24"/>
              </w:rPr>
            </w:pPr>
            <w:r w:rsidRPr="007D337E">
              <w:rPr>
                <w:rFonts w:cs="Times New Roman"/>
                <w:szCs w:val="24"/>
              </w:rPr>
              <w:t>(</w:t>
            </w:r>
            <w:r w:rsidR="007451E6" w:rsidRPr="007D337E">
              <w:rPr>
                <w:rFonts w:cs="Times New Roman"/>
                <w:szCs w:val="24"/>
              </w:rPr>
              <w:t>6/8</w:t>
            </w:r>
            <w:r w:rsidRPr="007D337E">
              <w:rPr>
                <w:rFonts w:cs="Times New Roman"/>
                <w:szCs w:val="24"/>
              </w:rPr>
              <w:t>)</w:t>
            </w:r>
            <w:r w:rsidR="00493088" w:rsidRPr="007D337E">
              <w:rPr>
                <w:rFonts w:cs="Times New Roman"/>
                <w:szCs w:val="24"/>
              </w:rPr>
              <w:t>*</w:t>
            </w:r>
            <w:r w:rsidRPr="007D337E">
              <w:rPr>
                <w:rFonts w:cs="Times New Roman"/>
                <w:szCs w:val="24"/>
              </w:rPr>
              <w:t>(</w:t>
            </w:r>
            <w:r w:rsidR="00FE29CA" w:rsidRPr="007D337E">
              <w:rPr>
                <w:rFonts w:cs="Times New Roman"/>
                <w:szCs w:val="24"/>
              </w:rPr>
              <w:t>3/8</w:t>
            </w:r>
            <w:r w:rsidRPr="007D337E">
              <w:rPr>
                <w:rFonts w:cs="Times New Roman"/>
                <w:szCs w:val="24"/>
              </w:rPr>
              <w:t>)</w:t>
            </w:r>
          </w:p>
          <w:p w14:paraId="4C001A2B" w14:textId="3167C3A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3AF8C76D" w14:textId="648C37A3" w:rsidR="00706B98" w:rsidRPr="007D337E" w:rsidRDefault="00652504" w:rsidP="00706B98">
            <w:pPr>
              <w:jc w:val="right"/>
              <w:rPr>
                <w:rFonts w:cs="Times New Roman"/>
                <w:szCs w:val="24"/>
              </w:rPr>
            </w:pPr>
            <w:r w:rsidRPr="007D337E">
              <w:rPr>
                <w:rFonts w:cs="Times New Roman"/>
                <w:szCs w:val="24"/>
              </w:rPr>
              <w:t>2/5</w:t>
            </w:r>
          </w:p>
        </w:tc>
        <w:tc>
          <w:tcPr>
            <w:tcW w:w="0" w:type="auto"/>
          </w:tcPr>
          <w:p w14:paraId="6213F9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3/5</w:t>
            </w:r>
            <w:r w:rsidRPr="007D337E">
              <w:rPr>
                <w:rFonts w:cs="Times New Roman"/>
                <w:szCs w:val="24"/>
              </w:rPr>
              <w:t>)*(</w:t>
            </w:r>
            <w:r w:rsidR="002B7A00" w:rsidRPr="007D337E">
              <w:rPr>
                <w:rFonts w:cs="Times New Roman"/>
                <w:szCs w:val="24"/>
              </w:rPr>
              <w:t>3/5</w:t>
            </w:r>
            <w:r w:rsidRPr="007D337E">
              <w:rPr>
                <w:rFonts w:cs="Times New Roman"/>
                <w:szCs w:val="24"/>
              </w:rPr>
              <w:t>)</w:t>
            </w:r>
          </w:p>
          <w:p w14:paraId="75077856" w14:textId="619667A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3AA06FFB"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37F4CA06"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67FB60F9" w14:textId="77777777" w:rsidTr="00B81C01">
        <w:trPr>
          <w:jc w:val="center"/>
        </w:trPr>
        <w:tc>
          <w:tcPr>
            <w:tcW w:w="0" w:type="auto"/>
          </w:tcPr>
          <w:p w14:paraId="56A79995" w14:textId="77777777" w:rsidR="00706B98" w:rsidRPr="007D337E" w:rsidRDefault="00706B98" w:rsidP="00706B98">
            <w:pPr>
              <w:rPr>
                <w:rFonts w:cs="Times New Roman"/>
                <w:szCs w:val="24"/>
              </w:rPr>
            </w:pPr>
            <w:r w:rsidRPr="007D337E">
              <w:rPr>
                <w:rFonts w:cs="Times New Roman"/>
                <w:szCs w:val="24"/>
              </w:rPr>
              <w:t>1, 1, 0</w:t>
            </w:r>
          </w:p>
        </w:tc>
        <w:tc>
          <w:tcPr>
            <w:tcW w:w="0" w:type="auto"/>
          </w:tcPr>
          <w:p w14:paraId="76BBDDB7" w14:textId="37AF377C" w:rsidR="00706B98" w:rsidRPr="007D337E" w:rsidRDefault="007E5D83" w:rsidP="00706B98">
            <w:pPr>
              <w:jc w:val="right"/>
              <w:rPr>
                <w:rFonts w:cs="Times New Roman"/>
                <w:szCs w:val="24"/>
              </w:rPr>
            </w:pPr>
            <w:r w:rsidRPr="007D337E">
              <w:rPr>
                <w:rFonts w:cs="Times New Roman"/>
                <w:szCs w:val="24"/>
              </w:rPr>
              <w:t>1/5</w:t>
            </w:r>
          </w:p>
        </w:tc>
        <w:tc>
          <w:tcPr>
            <w:tcW w:w="0" w:type="auto"/>
          </w:tcPr>
          <w:p w14:paraId="49683B28"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3/5</w:t>
            </w:r>
            <w:r w:rsidRPr="007D337E">
              <w:rPr>
                <w:rFonts w:cs="Times New Roman"/>
                <w:szCs w:val="24"/>
              </w:rPr>
              <w:t>)*(</w:t>
            </w:r>
            <w:r w:rsidR="00F06471" w:rsidRPr="007D337E">
              <w:rPr>
                <w:rFonts w:cs="Times New Roman"/>
                <w:szCs w:val="24"/>
              </w:rPr>
              <w:t>2/5</w:t>
            </w:r>
            <w:r w:rsidRPr="007D337E">
              <w:rPr>
                <w:rFonts w:cs="Times New Roman"/>
                <w:szCs w:val="24"/>
              </w:rPr>
              <w:t>)</w:t>
            </w:r>
          </w:p>
          <w:p w14:paraId="2035A799" w14:textId="54B1F09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456B64A2" w14:textId="37B7EE86" w:rsidR="00706B98" w:rsidRPr="007D337E" w:rsidRDefault="00652504" w:rsidP="00706B98">
            <w:pPr>
              <w:jc w:val="right"/>
              <w:rPr>
                <w:rFonts w:cs="Times New Roman"/>
                <w:szCs w:val="24"/>
              </w:rPr>
            </w:pPr>
            <w:r w:rsidRPr="007D337E">
              <w:rPr>
                <w:rFonts w:cs="Times New Roman"/>
                <w:szCs w:val="24"/>
              </w:rPr>
              <w:t>1/5</w:t>
            </w:r>
          </w:p>
        </w:tc>
        <w:tc>
          <w:tcPr>
            <w:tcW w:w="0" w:type="auto"/>
          </w:tcPr>
          <w:p w14:paraId="0CF119D9"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3/5</w:t>
            </w:r>
            <w:r w:rsidRPr="007D337E">
              <w:rPr>
                <w:rFonts w:cs="Times New Roman"/>
                <w:szCs w:val="24"/>
              </w:rPr>
              <w:t>)*(</w:t>
            </w:r>
            <w:r w:rsidR="002B7A00" w:rsidRPr="007D337E">
              <w:rPr>
                <w:rFonts w:cs="Times New Roman"/>
                <w:szCs w:val="24"/>
              </w:rPr>
              <w:t>2/5</w:t>
            </w:r>
            <w:r w:rsidRPr="007D337E">
              <w:rPr>
                <w:rFonts w:cs="Times New Roman"/>
                <w:szCs w:val="24"/>
              </w:rPr>
              <w:t>)</w:t>
            </w:r>
          </w:p>
          <w:p w14:paraId="440082B4" w14:textId="335CDF5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62A303C9" w14:textId="77777777" w:rsidR="00706B98" w:rsidRPr="007D337E" w:rsidRDefault="00706B98" w:rsidP="00706B98">
            <w:pPr>
              <w:jc w:val="right"/>
              <w:rPr>
                <w:rFonts w:cs="Times New Roman"/>
                <w:szCs w:val="24"/>
              </w:rPr>
            </w:pPr>
            <w:r w:rsidRPr="007D337E">
              <w:rPr>
                <w:rFonts w:cs="Times New Roman"/>
                <w:szCs w:val="24"/>
              </w:rPr>
              <w:t>1/9</w:t>
            </w:r>
          </w:p>
        </w:tc>
        <w:tc>
          <w:tcPr>
            <w:tcW w:w="0" w:type="auto"/>
          </w:tcPr>
          <w:p w14:paraId="22D53267" w14:textId="77777777" w:rsidR="00706B98" w:rsidRPr="007D337E" w:rsidRDefault="00706B98" w:rsidP="00706B98">
            <w:pPr>
              <w:jc w:val="right"/>
              <w:rPr>
                <w:rFonts w:cs="Times New Roman"/>
                <w:szCs w:val="24"/>
              </w:rPr>
            </w:pPr>
            <w:r w:rsidRPr="007D337E">
              <w:rPr>
                <w:rFonts w:cs="Times New Roman"/>
                <w:szCs w:val="24"/>
              </w:rPr>
              <w:t>1/9</w:t>
            </w:r>
          </w:p>
        </w:tc>
      </w:tr>
      <w:tr w:rsidR="00706B98" w:rsidRPr="007D337E" w14:paraId="53D4EA43" w14:textId="77777777" w:rsidTr="00B81C01">
        <w:trPr>
          <w:jc w:val="center"/>
        </w:trPr>
        <w:tc>
          <w:tcPr>
            <w:tcW w:w="0" w:type="auto"/>
          </w:tcPr>
          <w:p w14:paraId="31C41C35" w14:textId="77777777" w:rsidR="00706B98" w:rsidRPr="007D337E" w:rsidRDefault="00706B98" w:rsidP="00706B98">
            <w:pPr>
              <w:rPr>
                <w:rFonts w:cs="Times New Roman"/>
                <w:szCs w:val="24"/>
              </w:rPr>
            </w:pPr>
            <w:r w:rsidRPr="007D337E">
              <w:rPr>
                <w:rFonts w:cs="Times New Roman"/>
                <w:szCs w:val="24"/>
              </w:rPr>
              <w:t>1, 0, 1</w:t>
            </w:r>
          </w:p>
        </w:tc>
        <w:tc>
          <w:tcPr>
            <w:tcW w:w="0" w:type="auto"/>
          </w:tcPr>
          <w:p w14:paraId="4B7AD85F" w14:textId="064B8CE1" w:rsidR="00706B98" w:rsidRPr="007D337E" w:rsidRDefault="00C91DFE" w:rsidP="00706B98">
            <w:pPr>
              <w:jc w:val="right"/>
              <w:rPr>
                <w:rFonts w:cs="Times New Roman"/>
                <w:szCs w:val="24"/>
              </w:rPr>
            </w:pPr>
            <w:r w:rsidRPr="007D337E">
              <w:rPr>
                <w:rFonts w:cs="Times New Roman"/>
                <w:szCs w:val="24"/>
              </w:rPr>
              <w:t>1/2</w:t>
            </w:r>
          </w:p>
        </w:tc>
        <w:tc>
          <w:tcPr>
            <w:tcW w:w="0" w:type="auto"/>
          </w:tcPr>
          <w:p w14:paraId="585A79D4"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6/8</w:t>
            </w:r>
            <w:r w:rsidRPr="007D337E">
              <w:rPr>
                <w:rFonts w:cs="Times New Roman"/>
                <w:szCs w:val="24"/>
              </w:rPr>
              <w:t>)*(</w:t>
            </w:r>
            <w:r w:rsidR="00FE29CA" w:rsidRPr="007D337E">
              <w:rPr>
                <w:rFonts w:cs="Times New Roman"/>
                <w:szCs w:val="24"/>
              </w:rPr>
              <w:t>5/8</w:t>
            </w:r>
            <w:r w:rsidRPr="007D337E">
              <w:rPr>
                <w:rFonts w:cs="Times New Roman"/>
                <w:szCs w:val="24"/>
              </w:rPr>
              <w:t>)</w:t>
            </w:r>
          </w:p>
          <w:p w14:paraId="42CB9A6A" w14:textId="3EB246F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17EFAF8C" w14:textId="73150594" w:rsidR="00706B98" w:rsidRPr="007D337E" w:rsidRDefault="008C32A1" w:rsidP="00706B98">
            <w:pPr>
              <w:jc w:val="right"/>
              <w:rPr>
                <w:rFonts w:cs="Times New Roman"/>
                <w:szCs w:val="24"/>
              </w:rPr>
            </w:pPr>
            <w:r w:rsidRPr="007D337E">
              <w:rPr>
                <w:rFonts w:cs="Times New Roman"/>
                <w:szCs w:val="24"/>
              </w:rPr>
              <w:t>1/2</w:t>
            </w:r>
          </w:p>
        </w:tc>
        <w:tc>
          <w:tcPr>
            <w:tcW w:w="0" w:type="auto"/>
          </w:tcPr>
          <w:p w14:paraId="02D96761"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6/8</w:t>
            </w:r>
            <w:r w:rsidRPr="007D337E">
              <w:rPr>
                <w:rFonts w:cs="Times New Roman"/>
                <w:szCs w:val="24"/>
              </w:rPr>
              <w:t>)*(</w:t>
            </w:r>
            <w:r w:rsidR="003D4661" w:rsidRPr="007D337E">
              <w:rPr>
                <w:rFonts w:cs="Times New Roman"/>
                <w:szCs w:val="24"/>
              </w:rPr>
              <w:t>5/8</w:t>
            </w:r>
            <w:r w:rsidRPr="007D337E">
              <w:rPr>
                <w:rFonts w:cs="Times New Roman"/>
                <w:szCs w:val="24"/>
              </w:rPr>
              <w:t>)</w:t>
            </w:r>
          </w:p>
          <w:p w14:paraId="612E5BEF" w14:textId="18795C5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4A89C401" w14:textId="77777777" w:rsidR="00706B98" w:rsidRPr="007D337E" w:rsidRDefault="00706B98" w:rsidP="00706B98">
            <w:pPr>
              <w:jc w:val="right"/>
              <w:rPr>
                <w:rFonts w:cs="Times New Roman"/>
                <w:szCs w:val="24"/>
              </w:rPr>
            </w:pPr>
            <w:r w:rsidRPr="007D337E">
              <w:rPr>
                <w:rFonts w:cs="Times New Roman"/>
                <w:szCs w:val="24"/>
              </w:rPr>
              <w:t>4/9</w:t>
            </w:r>
          </w:p>
        </w:tc>
        <w:tc>
          <w:tcPr>
            <w:tcW w:w="0" w:type="auto"/>
          </w:tcPr>
          <w:p w14:paraId="22312E96" w14:textId="77777777" w:rsidR="00706B98" w:rsidRPr="007D337E" w:rsidRDefault="00706B98" w:rsidP="00706B98">
            <w:pPr>
              <w:jc w:val="right"/>
              <w:rPr>
                <w:rFonts w:cs="Times New Roman"/>
                <w:szCs w:val="24"/>
              </w:rPr>
            </w:pPr>
            <w:r w:rsidRPr="007D337E">
              <w:rPr>
                <w:rFonts w:cs="Times New Roman"/>
                <w:szCs w:val="24"/>
              </w:rPr>
              <w:t>4/9</w:t>
            </w:r>
          </w:p>
        </w:tc>
      </w:tr>
      <w:tr w:rsidR="00706B98" w:rsidRPr="007D337E" w14:paraId="0EFDAA49" w14:textId="77777777" w:rsidTr="00B81C01">
        <w:trPr>
          <w:jc w:val="center"/>
        </w:trPr>
        <w:tc>
          <w:tcPr>
            <w:tcW w:w="0" w:type="auto"/>
          </w:tcPr>
          <w:p w14:paraId="2A2BE7E7" w14:textId="77777777" w:rsidR="00706B98" w:rsidRPr="007D337E" w:rsidRDefault="00706B98" w:rsidP="00706B98">
            <w:pPr>
              <w:rPr>
                <w:rFonts w:cs="Times New Roman"/>
                <w:szCs w:val="24"/>
              </w:rPr>
            </w:pPr>
            <w:r w:rsidRPr="007D337E">
              <w:rPr>
                <w:rFonts w:cs="Times New Roman"/>
                <w:szCs w:val="24"/>
              </w:rPr>
              <w:t>1, 0, 0</w:t>
            </w:r>
          </w:p>
        </w:tc>
        <w:tc>
          <w:tcPr>
            <w:tcW w:w="0" w:type="auto"/>
          </w:tcPr>
          <w:p w14:paraId="716C6168" w14:textId="0DEF9ADD" w:rsidR="00706B98" w:rsidRPr="007D337E" w:rsidRDefault="007E5D83" w:rsidP="00706B98">
            <w:pPr>
              <w:jc w:val="right"/>
              <w:rPr>
                <w:rFonts w:cs="Times New Roman"/>
                <w:szCs w:val="24"/>
              </w:rPr>
            </w:pPr>
            <w:r w:rsidRPr="007D337E">
              <w:rPr>
                <w:rFonts w:cs="Times New Roman"/>
                <w:szCs w:val="24"/>
              </w:rPr>
              <w:t>2/5</w:t>
            </w:r>
          </w:p>
        </w:tc>
        <w:tc>
          <w:tcPr>
            <w:tcW w:w="0" w:type="auto"/>
          </w:tcPr>
          <w:p w14:paraId="0E3A4772"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3/5</w:t>
            </w:r>
            <w:r w:rsidRPr="007D337E">
              <w:rPr>
                <w:rFonts w:cs="Times New Roman"/>
                <w:szCs w:val="24"/>
              </w:rPr>
              <w:t>)*(</w:t>
            </w:r>
            <w:r w:rsidR="00F06471" w:rsidRPr="007D337E">
              <w:rPr>
                <w:rFonts w:cs="Times New Roman"/>
                <w:szCs w:val="24"/>
              </w:rPr>
              <w:t>3/5</w:t>
            </w:r>
            <w:r w:rsidRPr="007D337E">
              <w:rPr>
                <w:rFonts w:cs="Times New Roman"/>
                <w:szCs w:val="24"/>
              </w:rPr>
              <w:t>)</w:t>
            </w:r>
          </w:p>
          <w:p w14:paraId="65E1C079" w14:textId="2200A80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20A1DF2A" w14:textId="78489AA7" w:rsidR="00706B98" w:rsidRPr="007D337E" w:rsidRDefault="008C32A1" w:rsidP="00706B98">
            <w:pPr>
              <w:jc w:val="right"/>
              <w:rPr>
                <w:rFonts w:cs="Times New Roman"/>
                <w:szCs w:val="24"/>
              </w:rPr>
            </w:pPr>
            <w:r w:rsidRPr="007D337E">
              <w:rPr>
                <w:rFonts w:cs="Times New Roman"/>
                <w:szCs w:val="24"/>
              </w:rPr>
              <w:t>1/4</w:t>
            </w:r>
          </w:p>
        </w:tc>
        <w:tc>
          <w:tcPr>
            <w:tcW w:w="0" w:type="auto"/>
          </w:tcPr>
          <w:p w14:paraId="17F96EE7"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6/8</w:t>
            </w:r>
            <w:r w:rsidRPr="007D337E">
              <w:rPr>
                <w:rFonts w:cs="Times New Roman"/>
                <w:szCs w:val="24"/>
              </w:rPr>
              <w:t>)*(</w:t>
            </w:r>
            <w:r w:rsidR="003D4661" w:rsidRPr="007D337E">
              <w:rPr>
                <w:rFonts w:cs="Times New Roman"/>
                <w:szCs w:val="24"/>
              </w:rPr>
              <w:t>3/8</w:t>
            </w:r>
            <w:r w:rsidRPr="007D337E">
              <w:rPr>
                <w:rFonts w:cs="Times New Roman"/>
                <w:szCs w:val="24"/>
              </w:rPr>
              <w:t>)</w:t>
            </w:r>
          </w:p>
          <w:p w14:paraId="7CFB15BC" w14:textId="695FB6EC"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477DD870"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41E5265E"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1C71A3B6" w14:textId="77777777" w:rsidTr="00B81C01">
        <w:trPr>
          <w:jc w:val="center"/>
        </w:trPr>
        <w:tc>
          <w:tcPr>
            <w:tcW w:w="0" w:type="auto"/>
          </w:tcPr>
          <w:p w14:paraId="347A6699" w14:textId="77777777" w:rsidR="00706B98" w:rsidRPr="007D337E" w:rsidRDefault="00706B98" w:rsidP="00706B98">
            <w:pPr>
              <w:rPr>
                <w:rFonts w:cs="Times New Roman"/>
                <w:szCs w:val="24"/>
              </w:rPr>
            </w:pPr>
            <w:r w:rsidRPr="007D337E">
              <w:rPr>
                <w:rFonts w:cs="Times New Roman"/>
                <w:szCs w:val="24"/>
              </w:rPr>
              <w:t>0, 1, 1</w:t>
            </w:r>
          </w:p>
        </w:tc>
        <w:tc>
          <w:tcPr>
            <w:tcW w:w="0" w:type="auto"/>
          </w:tcPr>
          <w:p w14:paraId="56BEB846" w14:textId="375FCE88" w:rsidR="00706B98" w:rsidRPr="007D337E" w:rsidRDefault="00C91DFE" w:rsidP="00706B98">
            <w:pPr>
              <w:jc w:val="right"/>
              <w:rPr>
                <w:rFonts w:cs="Times New Roman"/>
                <w:szCs w:val="24"/>
              </w:rPr>
            </w:pPr>
            <w:r w:rsidRPr="007D337E">
              <w:rPr>
                <w:rFonts w:cs="Times New Roman"/>
                <w:szCs w:val="24"/>
              </w:rPr>
              <w:t>1/8</w:t>
            </w:r>
          </w:p>
        </w:tc>
        <w:tc>
          <w:tcPr>
            <w:tcW w:w="0" w:type="auto"/>
          </w:tcPr>
          <w:p w14:paraId="0C647D6D"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2/8</w:t>
            </w:r>
            <w:r w:rsidRPr="007D337E">
              <w:rPr>
                <w:rFonts w:cs="Times New Roman"/>
                <w:szCs w:val="24"/>
              </w:rPr>
              <w:t>)*(</w:t>
            </w:r>
            <w:r w:rsidR="00FE29CA" w:rsidRPr="007D337E">
              <w:rPr>
                <w:rFonts w:cs="Times New Roman"/>
                <w:szCs w:val="24"/>
              </w:rPr>
              <w:t>3/8</w:t>
            </w:r>
            <w:r w:rsidRPr="007D337E">
              <w:rPr>
                <w:rFonts w:cs="Times New Roman"/>
                <w:szCs w:val="24"/>
              </w:rPr>
              <w:t>)</w:t>
            </w:r>
          </w:p>
          <w:p w14:paraId="6DB03436" w14:textId="6CD3976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1BCFF335" w14:textId="522CA19D" w:rsidR="00706B98" w:rsidRPr="007D337E" w:rsidRDefault="00652504" w:rsidP="00706B98">
            <w:pPr>
              <w:jc w:val="right"/>
              <w:rPr>
                <w:rFonts w:cs="Times New Roman"/>
                <w:szCs w:val="24"/>
              </w:rPr>
            </w:pPr>
            <w:r w:rsidRPr="007D337E">
              <w:rPr>
                <w:rFonts w:cs="Times New Roman"/>
                <w:szCs w:val="24"/>
              </w:rPr>
              <w:t>1/5</w:t>
            </w:r>
          </w:p>
        </w:tc>
        <w:tc>
          <w:tcPr>
            <w:tcW w:w="0" w:type="auto"/>
          </w:tcPr>
          <w:p w14:paraId="10DD8B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2/5</w:t>
            </w:r>
            <w:r w:rsidRPr="007D337E">
              <w:rPr>
                <w:rFonts w:cs="Times New Roman"/>
                <w:szCs w:val="24"/>
              </w:rPr>
              <w:t>)*(</w:t>
            </w:r>
            <w:r w:rsidR="002B7A00" w:rsidRPr="007D337E">
              <w:rPr>
                <w:rFonts w:cs="Times New Roman"/>
                <w:szCs w:val="24"/>
              </w:rPr>
              <w:t>3/5</w:t>
            </w:r>
            <w:r w:rsidRPr="007D337E">
              <w:rPr>
                <w:rFonts w:cs="Times New Roman"/>
                <w:szCs w:val="24"/>
              </w:rPr>
              <w:t>)</w:t>
            </w:r>
          </w:p>
          <w:p w14:paraId="13B1E7D6" w14:textId="5720655D"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2B17BD5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48C72F62"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693FFBC5" w14:textId="77777777" w:rsidTr="00B81C01">
        <w:trPr>
          <w:jc w:val="center"/>
        </w:trPr>
        <w:tc>
          <w:tcPr>
            <w:tcW w:w="0" w:type="auto"/>
          </w:tcPr>
          <w:p w14:paraId="4EA2402D" w14:textId="77777777" w:rsidR="00706B98" w:rsidRPr="007D337E" w:rsidRDefault="00706B98" w:rsidP="00706B98">
            <w:pPr>
              <w:rPr>
                <w:rFonts w:cs="Times New Roman"/>
                <w:szCs w:val="24"/>
              </w:rPr>
            </w:pPr>
            <w:r w:rsidRPr="007D337E">
              <w:rPr>
                <w:rFonts w:cs="Times New Roman"/>
                <w:szCs w:val="24"/>
              </w:rPr>
              <w:t>0, 1, 0</w:t>
            </w:r>
          </w:p>
        </w:tc>
        <w:tc>
          <w:tcPr>
            <w:tcW w:w="0" w:type="auto"/>
          </w:tcPr>
          <w:p w14:paraId="4184EDFE" w14:textId="1CB7F5AE" w:rsidR="00706B98" w:rsidRPr="007D337E" w:rsidRDefault="007E5D83" w:rsidP="00706B98">
            <w:pPr>
              <w:jc w:val="right"/>
              <w:rPr>
                <w:rFonts w:cs="Times New Roman"/>
                <w:szCs w:val="24"/>
              </w:rPr>
            </w:pPr>
            <w:r w:rsidRPr="007D337E">
              <w:rPr>
                <w:rFonts w:cs="Times New Roman"/>
                <w:szCs w:val="24"/>
              </w:rPr>
              <w:t>1/5</w:t>
            </w:r>
          </w:p>
        </w:tc>
        <w:tc>
          <w:tcPr>
            <w:tcW w:w="0" w:type="auto"/>
          </w:tcPr>
          <w:p w14:paraId="71CAD874"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2/5</w:t>
            </w:r>
            <w:r w:rsidRPr="007D337E">
              <w:rPr>
                <w:rFonts w:cs="Times New Roman"/>
                <w:szCs w:val="24"/>
              </w:rPr>
              <w:t>)*(</w:t>
            </w:r>
            <w:r w:rsidR="00F06471" w:rsidRPr="007D337E">
              <w:rPr>
                <w:rFonts w:cs="Times New Roman"/>
                <w:szCs w:val="24"/>
              </w:rPr>
              <w:t>2/5</w:t>
            </w:r>
            <w:r w:rsidRPr="007D337E">
              <w:rPr>
                <w:rFonts w:cs="Times New Roman"/>
                <w:szCs w:val="24"/>
              </w:rPr>
              <w:t>)</w:t>
            </w:r>
          </w:p>
          <w:p w14:paraId="23AAF57A" w14:textId="062C6FD4"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709818BE" w14:textId="650D6089" w:rsidR="00706B98" w:rsidRPr="007D337E" w:rsidRDefault="00652504" w:rsidP="00706B98">
            <w:pPr>
              <w:jc w:val="right"/>
              <w:rPr>
                <w:rFonts w:cs="Times New Roman"/>
                <w:szCs w:val="24"/>
              </w:rPr>
            </w:pPr>
            <w:r w:rsidRPr="007D337E">
              <w:rPr>
                <w:rFonts w:cs="Times New Roman"/>
                <w:szCs w:val="24"/>
              </w:rPr>
              <w:t>1/5</w:t>
            </w:r>
          </w:p>
        </w:tc>
        <w:tc>
          <w:tcPr>
            <w:tcW w:w="0" w:type="auto"/>
          </w:tcPr>
          <w:p w14:paraId="7D11D9AD"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2/5</w:t>
            </w:r>
            <w:r w:rsidRPr="007D337E">
              <w:rPr>
                <w:rFonts w:cs="Times New Roman"/>
                <w:szCs w:val="24"/>
              </w:rPr>
              <w:t>)*(</w:t>
            </w:r>
            <w:r w:rsidR="002B7A00" w:rsidRPr="007D337E">
              <w:rPr>
                <w:rFonts w:cs="Times New Roman"/>
                <w:szCs w:val="24"/>
              </w:rPr>
              <w:t>2/5</w:t>
            </w:r>
            <w:r w:rsidRPr="007D337E">
              <w:rPr>
                <w:rFonts w:cs="Times New Roman"/>
                <w:szCs w:val="24"/>
              </w:rPr>
              <w:t>)</w:t>
            </w:r>
          </w:p>
          <w:p w14:paraId="15FA1F8C" w14:textId="1E42A07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3798EE57"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00FC4717"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7A2A4262" w14:textId="77777777" w:rsidTr="00B81C01">
        <w:trPr>
          <w:jc w:val="center"/>
        </w:trPr>
        <w:tc>
          <w:tcPr>
            <w:tcW w:w="0" w:type="auto"/>
          </w:tcPr>
          <w:p w14:paraId="56AA9A2B" w14:textId="77777777" w:rsidR="00706B98" w:rsidRPr="007D337E" w:rsidRDefault="00706B98" w:rsidP="00706B98">
            <w:pPr>
              <w:rPr>
                <w:rFonts w:cs="Times New Roman"/>
                <w:szCs w:val="24"/>
              </w:rPr>
            </w:pPr>
            <w:r w:rsidRPr="007D337E">
              <w:rPr>
                <w:rFonts w:cs="Times New Roman"/>
                <w:szCs w:val="24"/>
              </w:rPr>
              <w:t>0, 0, 1</w:t>
            </w:r>
          </w:p>
        </w:tc>
        <w:tc>
          <w:tcPr>
            <w:tcW w:w="0" w:type="auto"/>
          </w:tcPr>
          <w:p w14:paraId="69E9549C" w14:textId="584D63B6" w:rsidR="00706B98" w:rsidRPr="007D337E" w:rsidRDefault="00C91DFE" w:rsidP="00706B98">
            <w:pPr>
              <w:jc w:val="right"/>
              <w:rPr>
                <w:rFonts w:cs="Times New Roman"/>
                <w:szCs w:val="24"/>
              </w:rPr>
            </w:pPr>
            <w:r w:rsidRPr="007D337E">
              <w:rPr>
                <w:rFonts w:cs="Times New Roman"/>
                <w:szCs w:val="24"/>
              </w:rPr>
              <w:t>1/8</w:t>
            </w:r>
          </w:p>
        </w:tc>
        <w:tc>
          <w:tcPr>
            <w:tcW w:w="0" w:type="auto"/>
          </w:tcPr>
          <w:p w14:paraId="34E1E7F7"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2/8</w:t>
            </w:r>
            <w:r w:rsidRPr="007D337E">
              <w:rPr>
                <w:rFonts w:cs="Times New Roman"/>
                <w:szCs w:val="24"/>
              </w:rPr>
              <w:t>)*(</w:t>
            </w:r>
            <w:r w:rsidR="00FE29CA" w:rsidRPr="007D337E">
              <w:rPr>
                <w:rFonts w:cs="Times New Roman"/>
                <w:szCs w:val="24"/>
              </w:rPr>
              <w:t>5/8</w:t>
            </w:r>
            <w:r w:rsidRPr="007D337E">
              <w:rPr>
                <w:rFonts w:cs="Times New Roman"/>
                <w:szCs w:val="24"/>
              </w:rPr>
              <w:t>)</w:t>
            </w:r>
          </w:p>
          <w:p w14:paraId="375FE194" w14:textId="0DDEBC1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745DBCBC" w14:textId="286F5026" w:rsidR="00706B98" w:rsidRPr="007D337E" w:rsidRDefault="008C32A1" w:rsidP="00706B98">
            <w:pPr>
              <w:jc w:val="right"/>
              <w:rPr>
                <w:rFonts w:cs="Times New Roman"/>
                <w:szCs w:val="24"/>
              </w:rPr>
            </w:pPr>
            <w:r w:rsidRPr="007D337E">
              <w:rPr>
                <w:rFonts w:cs="Times New Roman"/>
                <w:szCs w:val="24"/>
              </w:rPr>
              <w:t>1/8</w:t>
            </w:r>
          </w:p>
        </w:tc>
        <w:tc>
          <w:tcPr>
            <w:tcW w:w="0" w:type="auto"/>
          </w:tcPr>
          <w:p w14:paraId="061AC42A"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2/8</w:t>
            </w:r>
            <w:r w:rsidRPr="007D337E">
              <w:rPr>
                <w:rFonts w:cs="Times New Roman"/>
                <w:szCs w:val="24"/>
              </w:rPr>
              <w:t>)*(</w:t>
            </w:r>
            <w:r w:rsidR="003D4661" w:rsidRPr="007D337E">
              <w:rPr>
                <w:rFonts w:cs="Times New Roman"/>
                <w:szCs w:val="24"/>
              </w:rPr>
              <w:t>5/8</w:t>
            </w:r>
            <w:r w:rsidRPr="007D337E">
              <w:rPr>
                <w:rFonts w:cs="Times New Roman"/>
                <w:szCs w:val="24"/>
              </w:rPr>
              <w:t>)</w:t>
            </w:r>
          </w:p>
          <w:p w14:paraId="4B1E6D8F" w14:textId="30D8BEC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695DEB20"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53122535"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36D9B5C9" w14:textId="77777777" w:rsidTr="00B81C01">
        <w:trPr>
          <w:jc w:val="center"/>
        </w:trPr>
        <w:tc>
          <w:tcPr>
            <w:tcW w:w="0" w:type="auto"/>
          </w:tcPr>
          <w:p w14:paraId="4241AB87" w14:textId="77777777" w:rsidR="00706B98" w:rsidRPr="007D337E" w:rsidRDefault="00706B98" w:rsidP="00706B98">
            <w:pPr>
              <w:rPr>
                <w:rFonts w:cs="Times New Roman"/>
                <w:szCs w:val="24"/>
              </w:rPr>
            </w:pPr>
            <w:r w:rsidRPr="007D337E">
              <w:rPr>
                <w:rFonts w:cs="Times New Roman"/>
                <w:szCs w:val="24"/>
              </w:rPr>
              <w:t>0, 0, 0</w:t>
            </w:r>
          </w:p>
        </w:tc>
        <w:tc>
          <w:tcPr>
            <w:tcW w:w="0" w:type="auto"/>
          </w:tcPr>
          <w:p w14:paraId="6C5E32AE" w14:textId="0E96E5D8" w:rsidR="00706B98" w:rsidRPr="007D337E" w:rsidRDefault="007E5D83" w:rsidP="00706B98">
            <w:pPr>
              <w:jc w:val="right"/>
              <w:rPr>
                <w:rFonts w:cs="Times New Roman"/>
                <w:szCs w:val="24"/>
              </w:rPr>
            </w:pPr>
            <w:r w:rsidRPr="007D337E">
              <w:rPr>
                <w:rFonts w:cs="Times New Roman"/>
                <w:szCs w:val="24"/>
              </w:rPr>
              <w:t>1/5</w:t>
            </w:r>
          </w:p>
        </w:tc>
        <w:tc>
          <w:tcPr>
            <w:tcW w:w="0" w:type="auto"/>
          </w:tcPr>
          <w:p w14:paraId="067C174C"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2/5</w:t>
            </w:r>
            <w:r w:rsidRPr="007D337E">
              <w:rPr>
                <w:rFonts w:cs="Times New Roman"/>
                <w:szCs w:val="24"/>
              </w:rPr>
              <w:t>)*(</w:t>
            </w:r>
            <w:r w:rsidR="00F06471" w:rsidRPr="007D337E">
              <w:rPr>
                <w:rFonts w:cs="Times New Roman"/>
                <w:szCs w:val="24"/>
              </w:rPr>
              <w:t xml:space="preserve"> 3/5</w:t>
            </w:r>
            <w:r w:rsidRPr="007D337E">
              <w:rPr>
                <w:rFonts w:cs="Times New Roman"/>
                <w:szCs w:val="24"/>
              </w:rPr>
              <w:t>)</w:t>
            </w:r>
          </w:p>
          <w:p w14:paraId="74CB38D7" w14:textId="598CB802"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33508538" w14:textId="623607A7" w:rsidR="00706B98" w:rsidRPr="007D337E" w:rsidRDefault="008C32A1" w:rsidP="00706B98">
            <w:pPr>
              <w:jc w:val="right"/>
              <w:rPr>
                <w:rFonts w:cs="Times New Roman"/>
                <w:szCs w:val="24"/>
              </w:rPr>
            </w:pPr>
            <w:r w:rsidRPr="007D337E">
              <w:rPr>
                <w:rFonts w:cs="Times New Roman"/>
                <w:szCs w:val="24"/>
              </w:rPr>
              <w:t>1/8</w:t>
            </w:r>
          </w:p>
        </w:tc>
        <w:tc>
          <w:tcPr>
            <w:tcW w:w="0" w:type="auto"/>
          </w:tcPr>
          <w:p w14:paraId="0BE2CED4"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2/8</w:t>
            </w:r>
            <w:r w:rsidRPr="007D337E">
              <w:rPr>
                <w:rFonts w:cs="Times New Roman"/>
                <w:szCs w:val="24"/>
              </w:rPr>
              <w:t>)*(</w:t>
            </w:r>
            <w:r w:rsidR="003D4661" w:rsidRPr="007D337E">
              <w:rPr>
                <w:rFonts w:cs="Times New Roman"/>
                <w:szCs w:val="24"/>
              </w:rPr>
              <w:t>3/8</w:t>
            </w:r>
            <w:r w:rsidRPr="007D337E">
              <w:rPr>
                <w:rFonts w:cs="Times New Roman"/>
                <w:szCs w:val="24"/>
              </w:rPr>
              <w:t>)</w:t>
            </w:r>
          </w:p>
          <w:p w14:paraId="33138B96" w14:textId="4BE42EC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0FDED5F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72C2D106" w14:textId="77777777" w:rsidR="00706B98" w:rsidRPr="007D337E" w:rsidRDefault="00706B98" w:rsidP="00706B98">
            <w:pPr>
              <w:jc w:val="right"/>
              <w:rPr>
                <w:rFonts w:cs="Times New Roman"/>
                <w:szCs w:val="24"/>
              </w:rPr>
            </w:pPr>
            <w:r w:rsidRPr="007D337E">
              <w:rPr>
                <w:rFonts w:cs="Times New Roman"/>
                <w:szCs w:val="24"/>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4C40D70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611CB6F1" w14:textId="41F4B51D" w:rsidR="006342C2" w:rsidRDefault="00360077" w:rsidP="00D25EBA">
      <w:pPr>
        <w:ind w:firstLine="360"/>
        <w:rPr>
          <w:szCs w:val="24"/>
        </w:rPr>
      </w:pPr>
      <w:r>
        <w:rPr>
          <w:szCs w:val="24"/>
        </w:rPr>
        <w:lastRenderedPageBreak/>
        <w:t xml:space="preserve">Theorem 2.5 in </w:t>
      </w:r>
      <w:sdt>
        <w:sdtPr>
          <w:rPr>
            <w:szCs w:val="24"/>
          </w:rPr>
          <w:id w:val="1366253371"/>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007E097B">
        <w:rPr>
          <w:szCs w:val="24"/>
        </w:rPr>
        <w:t>, as follows:</w:t>
      </w:r>
    </w:p>
    <w:p w14:paraId="32CA2215" w14:textId="0F8A610A" w:rsidR="006342C2" w:rsidRDefault="006342C2" w:rsidP="006342C2">
      <w:pPr>
        <w:rPr>
          <w:szCs w:val="24"/>
        </w:rP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50992C6C" w14:textId="786C44F9" w:rsidR="00B753FF" w:rsidRDefault="00DA4EA5" w:rsidP="006342C2">
      <w:pPr>
        <w:rPr>
          <w:szCs w:val="24"/>
        </w:rPr>
      </w:pPr>
      <w:r>
        <w:rPr>
          <w:szCs w:val="24"/>
        </w:rPr>
        <w:t>Going back example</w:t>
      </w:r>
      <w:r w:rsidRPr="00DA4EA5">
        <w:rPr>
          <w:szCs w:val="24"/>
        </w:rPr>
        <w:t xml:space="preserve"> 2.2.</w:t>
      </w:r>
      <w:r w:rsidR="00ED5991">
        <w:rPr>
          <w:szCs w:val="24"/>
        </w:rPr>
        <w:t>5</w:t>
      </w:r>
      <w:r>
        <w:rPr>
          <w:szCs w:val="24"/>
        </w:rPr>
        <w:t xml:space="preserve">, we have </w:t>
      </w:r>
      <w:r w:rsidRPr="00DA4EA5">
        <w:rPr>
          <w:i/>
          <w:szCs w:val="24"/>
        </w:rPr>
        <w:t>I</w:t>
      </w:r>
      <w:r w:rsidRPr="00DA4EA5">
        <w:rPr>
          <w:i/>
          <w:szCs w:val="24"/>
          <w:vertAlign w:val="subscript"/>
        </w:rPr>
        <w:t>P</w:t>
      </w:r>
      <w:r>
        <w:rPr>
          <w:szCs w:val="24"/>
        </w:rPr>
        <w:t>({</w:t>
      </w:r>
      <w:r w:rsidRPr="00DA4EA5">
        <w:rPr>
          <w:i/>
          <w:szCs w:val="24"/>
        </w:rPr>
        <w:t>X</w:t>
      </w:r>
      <w:r>
        <w:rPr>
          <w:szCs w:val="24"/>
        </w:rPr>
        <w:t>}, {</w:t>
      </w:r>
      <w:r w:rsidRPr="00DA4EA5">
        <w:rPr>
          <w:i/>
          <w:szCs w:val="24"/>
        </w:rPr>
        <w:t>Z</w:t>
      </w:r>
      <w:r>
        <w:rPr>
          <w:szCs w:val="24"/>
        </w:rPr>
        <w:t xml:space="preserve">}) but we do not have </w:t>
      </w:r>
      <w:r w:rsidRPr="00DA4EA5">
        <w:rPr>
          <w:i/>
          <w:szCs w:val="24"/>
        </w:rPr>
        <w:t>I</w:t>
      </w:r>
      <w:r w:rsidRPr="00DA4EA5">
        <w:rPr>
          <w:i/>
          <w:szCs w:val="24"/>
          <w:vertAlign w:val="subscript"/>
        </w:rPr>
        <w:t>G</w:t>
      </w:r>
      <w:r>
        <w:rPr>
          <w:szCs w:val="24"/>
        </w:rPr>
        <w:t>({</w:t>
      </w:r>
      <w:r w:rsidRPr="00DA4EA5">
        <w:rPr>
          <w:i/>
          <w:szCs w:val="24"/>
        </w:rPr>
        <w:t>X</w:t>
      </w:r>
      <w:r>
        <w:rPr>
          <w:szCs w:val="24"/>
        </w:rPr>
        <w:t>}, {</w:t>
      </w:r>
      <w:r w:rsidRPr="00DA4EA5">
        <w:rPr>
          <w:i/>
          <w:szCs w:val="24"/>
        </w:rPr>
        <w:t>Z</w:t>
      </w:r>
      <w:r>
        <w:rPr>
          <w:szCs w:val="24"/>
        </w:rPr>
        <w:t>}) and so the (</w:t>
      </w:r>
      <w:r w:rsidRPr="00DA4EA5">
        <w:rPr>
          <w:i/>
          <w:szCs w:val="24"/>
        </w:rPr>
        <w:t>G</w:t>
      </w:r>
      <w:r>
        <w:rPr>
          <w:szCs w:val="24"/>
        </w:rPr>
        <w:t xml:space="preserve">, </w:t>
      </w:r>
      <w:r w:rsidRPr="00DA4EA5">
        <w:rPr>
          <w:i/>
          <w:szCs w:val="24"/>
        </w:rPr>
        <w:t>P</w:t>
      </w:r>
      <w:r>
        <w:rPr>
          <w:szCs w:val="24"/>
        </w:rPr>
        <w:t>) in example</w:t>
      </w:r>
      <w:r w:rsidRPr="00DA4EA5">
        <w:rPr>
          <w:szCs w:val="24"/>
        </w:rPr>
        <w:t xml:space="preserve"> 2.2.</w:t>
      </w:r>
      <w:r w:rsidR="00ED5991">
        <w:rPr>
          <w:szCs w:val="24"/>
        </w:rPr>
        <w:t>5</w:t>
      </w:r>
      <w:r>
        <w:rPr>
          <w:szCs w:val="24"/>
        </w:rPr>
        <w:t xml:space="preserve"> does not satisfies faithfulness condition.</w:t>
      </w:r>
      <w:r w:rsidR="00FB493D" w:rsidRPr="00FB493D">
        <w:rPr>
          <w:b/>
          <w:szCs w:val="24"/>
        </w:rPr>
        <w:t xml:space="preserve"> </w:t>
      </w:r>
      <w:r w:rsidR="00FB493D" w:rsidRPr="00FB493D">
        <w:rPr>
          <w:bCs/>
          <w:szCs w:val="24"/>
        </w:rPr>
        <w:t>Please</w:t>
      </w:r>
      <w:r w:rsidR="00FB493D">
        <w:rPr>
          <w:b/>
          <w:szCs w:val="24"/>
        </w:rPr>
        <w:t xml:space="preserve"> </w:t>
      </w:r>
      <w:r w:rsidR="00FB493D">
        <w:rPr>
          <w:bCs/>
          <w:szCs w:val="24"/>
        </w:rPr>
        <w:t>view e</w:t>
      </w:r>
      <w:r w:rsidR="00FB493D" w:rsidRPr="00FB493D">
        <w:rPr>
          <w:bCs/>
          <w:szCs w:val="24"/>
        </w:rPr>
        <w:t>xample 2.2.5</w:t>
      </w:r>
      <w:r w:rsidR="00FB493D">
        <w:rPr>
          <w:bCs/>
          <w:szCs w:val="24"/>
        </w:rPr>
        <w:t xml:space="preserve"> to know how to determine </w:t>
      </w:r>
      <w:r w:rsidR="00FB493D" w:rsidRPr="00DA4EA5">
        <w:rPr>
          <w:i/>
          <w:szCs w:val="24"/>
        </w:rPr>
        <w:t>I</w:t>
      </w:r>
      <w:r w:rsidR="00FB493D" w:rsidRPr="00DA4EA5">
        <w:rPr>
          <w:i/>
          <w:szCs w:val="24"/>
          <w:vertAlign w:val="subscript"/>
        </w:rPr>
        <w:t>P</w:t>
      </w:r>
      <w:r w:rsidR="00FB493D">
        <w:rPr>
          <w:szCs w:val="24"/>
        </w:rPr>
        <w:t>({</w:t>
      </w:r>
      <w:r w:rsidR="00FB493D" w:rsidRPr="00DA4EA5">
        <w:rPr>
          <w:i/>
          <w:szCs w:val="24"/>
        </w:rPr>
        <w:t>X</w:t>
      </w:r>
      <w:r w:rsidR="00FB493D">
        <w:rPr>
          <w:szCs w:val="24"/>
        </w:rPr>
        <w:t>}, {</w:t>
      </w:r>
      <w:r w:rsidR="00FB493D" w:rsidRPr="00DA4EA5">
        <w:rPr>
          <w:i/>
          <w:szCs w:val="24"/>
        </w:rPr>
        <w:t>Z</w:t>
      </w:r>
      <w:r w:rsidR="00FB493D">
        <w:rPr>
          <w:szCs w:val="24"/>
        </w:rPr>
        <w:t>}).</w:t>
      </w:r>
    </w:p>
    <w:p w14:paraId="1F4A00F4" w14:textId="05736FD6"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t>
      </w:r>
      <w:r w:rsidR="00B05B82">
        <w:rPr>
          <w:szCs w:val="24"/>
        </w:rPr>
        <w:t xml:space="preserve">In other words, </w:t>
      </w:r>
      <w:r w:rsidR="00B05B82" w:rsidRPr="00360077">
        <w:rPr>
          <w:szCs w:val="24"/>
        </w:rPr>
        <w:t xml:space="preserve">all and only conditional independencies in </w:t>
      </w:r>
      <w:r w:rsidR="00B05B82" w:rsidRPr="00360077">
        <w:rPr>
          <w:i/>
          <w:szCs w:val="24"/>
        </w:rPr>
        <w:t>P</w:t>
      </w:r>
      <w:r w:rsidR="00B05B82">
        <w:rPr>
          <w:iCs/>
          <w:szCs w:val="24"/>
        </w:rPr>
        <w:t xml:space="preserve"> are identified by </w:t>
      </w:r>
      <w:r w:rsidR="00B05B82" w:rsidRPr="00360077">
        <w:rPr>
          <w:szCs w:val="24"/>
        </w:rPr>
        <w:t xml:space="preserve">d-separations in </w:t>
      </w:r>
      <w:r w:rsidR="00B05B82" w:rsidRPr="00360077">
        <w:rPr>
          <w:i/>
          <w:szCs w:val="24"/>
        </w:rPr>
        <w:t>gp</w:t>
      </w:r>
      <w:r w:rsidR="00B05B82">
        <w:rPr>
          <w:szCs w:val="24"/>
        </w:rPr>
        <w:t xml:space="preserve">. </w:t>
      </w:r>
      <w:r w:rsidRPr="00360077">
        <w:rPr>
          <w:szCs w:val="24"/>
        </w:rPr>
        <w:t xml:space="preserve">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w:t>
      </w:r>
      <w:r w:rsidRPr="00B05B82">
        <w:rPr>
          <w:szCs w:val="24"/>
          <w:u w:val="single"/>
        </w:rPr>
        <w:t>theorem 2.7</w:t>
      </w:r>
      <w:r>
        <w:rPr>
          <w:szCs w:val="24"/>
        </w:rPr>
        <w:t xml:space="preserve"> in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14DC195D" w14:textId="484089CF" w:rsidR="00B05B82" w:rsidRDefault="00B05B82" w:rsidP="00D25EBA">
      <w:pPr>
        <w:rPr>
          <w:iCs/>
          <w:szCs w:val="24"/>
        </w:rPr>
      </w:pPr>
      <w:r>
        <w:rPr>
          <w:szCs w:val="24"/>
        </w:rPr>
        <w:t>Following is proof of theorem 2.7</w:t>
      </w:r>
      <w:r w:rsidRPr="00B05B82">
        <w:rPr>
          <w:szCs w:val="24"/>
        </w:rPr>
        <w:t xml:space="preserve"> </w:t>
      </w:r>
      <w:sdt>
        <w:sdtPr>
          <w:rPr>
            <w:szCs w:val="24"/>
          </w:rPr>
          <w:id w:val="1250389040"/>
          <w:citation/>
        </w:sdtPr>
        <w:sdtContent>
          <w:r>
            <w:rPr>
              <w:szCs w:val="24"/>
            </w:rPr>
            <w:fldChar w:fldCharType="begin"/>
          </w:r>
          <w:r>
            <w:rPr>
              <w:szCs w:val="24"/>
            </w:rPr>
            <w:instrText xml:space="preserve">CITATION Neapolitan2003 \p 99 \l 1033 </w:instrText>
          </w:r>
          <w:r>
            <w:rPr>
              <w:szCs w:val="24"/>
            </w:rPr>
            <w:fldChar w:fldCharType="separate"/>
          </w:r>
          <w:r w:rsidRPr="00DA4EA5">
            <w:rPr>
              <w:noProof/>
              <w:szCs w:val="24"/>
            </w:rPr>
            <w:t>(Neapolitan, 2003, p. 99)</w:t>
          </w:r>
          <w:r>
            <w:rPr>
              <w:szCs w:val="24"/>
            </w:rPr>
            <w:fldChar w:fldCharType="end"/>
          </w:r>
        </w:sdtContent>
      </w:sdt>
      <w:r>
        <w:rPr>
          <w:szCs w:val="24"/>
        </w:rPr>
        <w:t xml:space="preserve">. From theorem 2.6, if the </w:t>
      </w:r>
      <w:r w:rsidRPr="00D25EBA">
        <w:rPr>
          <w:szCs w:val="24"/>
        </w:rPr>
        <w:t>DAG pattern</w:t>
      </w:r>
      <w:r>
        <w:rPr>
          <w:szCs w:val="24"/>
        </w:rPr>
        <w:t xml:space="preserve"> is</w:t>
      </w:r>
      <w:r w:rsidRPr="00D25EBA">
        <w:rPr>
          <w:szCs w:val="24"/>
        </w:rPr>
        <w:t xml:space="preserve"> faithful</w:t>
      </w:r>
      <w:r>
        <w:rPr>
          <w:szCs w:val="24"/>
        </w:rPr>
        <w:t xml:space="preserve"> to </w:t>
      </w:r>
      <w:r w:rsidRPr="00B05B82">
        <w:rPr>
          <w:i/>
          <w:iCs/>
          <w:szCs w:val="24"/>
        </w:rPr>
        <w:t>P</w:t>
      </w:r>
      <w:r>
        <w:rPr>
          <w:szCs w:val="24"/>
        </w:rPr>
        <w:t xml:space="preserve">, </w:t>
      </w:r>
      <w:r w:rsidRPr="00360077">
        <w:rPr>
          <w:szCs w:val="24"/>
        </w:rPr>
        <w:t xml:space="preserve">all and only conditional independencies in </w:t>
      </w:r>
      <w:r w:rsidRPr="00360077">
        <w:rPr>
          <w:i/>
          <w:szCs w:val="24"/>
        </w:rPr>
        <w:t>P</w:t>
      </w:r>
      <w:r>
        <w:rPr>
          <w:iCs/>
          <w:szCs w:val="24"/>
        </w:rPr>
        <w:t xml:space="preserve"> are identified by </w:t>
      </w:r>
      <w:r w:rsidRPr="00360077">
        <w:rPr>
          <w:szCs w:val="24"/>
        </w:rPr>
        <w:t xml:space="preserve">d-separations in </w:t>
      </w:r>
      <w:r w:rsidRPr="00360077">
        <w:rPr>
          <w:i/>
          <w:szCs w:val="24"/>
        </w:rPr>
        <w:t>gp</w:t>
      </w:r>
      <w:r>
        <w:rPr>
          <w:iCs/>
          <w:szCs w:val="24"/>
        </w:rPr>
        <w:t xml:space="preserve">, which means that the two conditions are satisfied when condition 1 is combination of lemma 2.1 </w:t>
      </w:r>
      <w:sdt>
        <w:sdtPr>
          <w:rPr>
            <w:iCs/>
            <w:szCs w:val="24"/>
          </w:rPr>
          <w:id w:val="-221288179"/>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 xml:space="preserve">and lemma 2.4 </w:t>
      </w:r>
      <w:sdt>
        <w:sdtPr>
          <w:rPr>
            <w:iCs/>
            <w:szCs w:val="24"/>
          </w:rPr>
          <w:id w:val="672078878"/>
          <w:citation/>
        </w:sdtPr>
        <w:sdtContent>
          <w:r w:rsidR="00914F1D">
            <w:rPr>
              <w:iCs/>
              <w:szCs w:val="24"/>
            </w:rPr>
            <w:fldChar w:fldCharType="begin"/>
          </w:r>
          <w:r w:rsidR="00914F1D">
            <w:rPr>
              <w:iCs/>
              <w:szCs w:val="24"/>
            </w:rPr>
            <w:instrText xml:space="preserve">CITATION Neapolitan2003 \p 85 \l 1033 </w:instrText>
          </w:r>
          <w:r w:rsidR="00914F1D">
            <w:rPr>
              <w:iCs/>
              <w:szCs w:val="24"/>
            </w:rPr>
            <w:fldChar w:fldCharType="separate"/>
          </w:r>
          <w:r w:rsidR="00914F1D" w:rsidRPr="00914F1D">
            <w:rPr>
              <w:noProof/>
              <w:szCs w:val="24"/>
            </w:rPr>
            <w:t>(Neapolitan, 2003, p. 85)</w:t>
          </w:r>
          <w:r w:rsidR="00914F1D">
            <w:rPr>
              <w:iCs/>
              <w:szCs w:val="24"/>
            </w:rPr>
            <w:fldChar w:fldCharType="end"/>
          </w:r>
        </w:sdtContent>
      </w:sdt>
      <w:r w:rsidR="00914F1D">
        <w:rPr>
          <w:iCs/>
          <w:szCs w:val="24"/>
        </w:rPr>
        <w:t xml:space="preserve"> </w:t>
      </w:r>
      <w:r>
        <w:rPr>
          <w:iCs/>
          <w:szCs w:val="24"/>
        </w:rPr>
        <w:t xml:space="preserve">and condition 2 is combination of lemma 2.1 </w:t>
      </w:r>
      <w:sdt>
        <w:sdtPr>
          <w:rPr>
            <w:iCs/>
            <w:szCs w:val="24"/>
          </w:rPr>
          <w:id w:val="-1666624384"/>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and lemma 2.5</w:t>
      </w:r>
      <w:r w:rsidR="00914F1D">
        <w:rPr>
          <w:iCs/>
          <w:szCs w:val="24"/>
        </w:rPr>
        <w:t xml:space="preserve"> </w:t>
      </w:r>
      <w:sdt>
        <w:sdtPr>
          <w:rPr>
            <w:iCs/>
            <w:szCs w:val="24"/>
          </w:rPr>
          <w:id w:val="-1991625672"/>
          <w:citation/>
        </w:sdtPr>
        <w:sdtContent>
          <w:r w:rsidR="00914F1D">
            <w:rPr>
              <w:iCs/>
              <w:szCs w:val="24"/>
            </w:rPr>
            <w:fldChar w:fldCharType="begin"/>
          </w:r>
          <w:r w:rsidR="00914F1D">
            <w:rPr>
              <w:iCs/>
              <w:szCs w:val="24"/>
            </w:rPr>
            <w:instrText xml:space="preserve">CITATION Neapolitan2003 \p 86 \l 1033 </w:instrText>
          </w:r>
          <w:r w:rsidR="00914F1D">
            <w:rPr>
              <w:iCs/>
              <w:szCs w:val="24"/>
            </w:rPr>
            <w:fldChar w:fldCharType="separate"/>
          </w:r>
          <w:r w:rsidR="00914F1D" w:rsidRPr="00914F1D">
            <w:rPr>
              <w:noProof/>
              <w:szCs w:val="24"/>
            </w:rPr>
            <w:t>(Neapolitan, 2003, p. 86)</w:t>
          </w:r>
          <w:r w:rsidR="00914F1D">
            <w:rPr>
              <w:iCs/>
              <w:szCs w:val="24"/>
            </w:rPr>
            <w:fldChar w:fldCharType="end"/>
          </w:r>
        </w:sdtContent>
      </w:sdt>
      <w:r>
        <w:rPr>
          <w:iCs/>
          <w:szCs w:val="24"/>
        </w:rPr>
        <w:t>.</w:t>
      </w:r>
      <w:r w:rsidR="00CF4623">
        <w:rPr>
          <w:iCs/>
          <w:szCs w:val="24"/>
        </w:rPr>
        <w:t xml:space="preserve"> In the other direction, let </w:t>
      </w:r>
      <w:r w:rsidR="00CF4623" w:rsidRPr="00CF4623">
        <w:rPr>
          <w:i/>
          <w:szCs w:val="24"/>
        </w:rPr>
        <w:t>gp</w:t>
      </w:r>
      <w:r w:rsidR="00CF4623" w:rsidRPr="00CF4623">
        <w:rPr>
          <w:iCs/>
          <w:szCs w:val="24"/>
        </w:rPr>
        <w:t>’</w:t>
      </w:r>
      <w:r w:rsidR="00CF4623">
        <w:rPr>
          <w:iCs/>
          <w:szCs w:val="24"/>
        </w:rPr>
        <w:t xml:space="preserve"> be </w:t>
      </w:r>
      <w:r w:rsidR="00CF4623" w:rsidRPr="00D25EBA">
        <w:rPr>
          <w:szCs w:val="24"/>
        </w:rPr>
        <w:t xml:space="preserve">the DAG pattern faithful to </w:t>
      </w:r>
      <w:r w:rsidR="00CF4623" w:rsidRPr="00D25EBA">
        <w:rPr>
          <w:i/>
          <w:szCs w:val="24"/>
        </w:rPr>
        <w:t>P</w:t>
      </w:r>
      <w:r w:rsidR="00CF4623">
        <w:rPr>
          <w:iCs/>
          <w:szCs w:val="24"/>
        </w:rPr>
        <w:t xml:space="preserve">, the two conditions confirm </w:t>
      </w:r>
      <w:r w:rsidR="00CF4623" w:rsidRPr="00CF4623">
        <w:rPr>
          <w:i/>
          <w:szCs w:val="24"/>
        </w:rPr>
        <w:t>gp</w:t>
      </w:r>
      <w:r w:rsidR="00CF4623">
        <w:rPr>
          <w:iCs/>
          <w:szCs w:val="24"/>
        </w:rPr>
        <w:t>’=</w:t>
      </w:r>
      <w:r w:rsidR="00CF4623" w:rsidRPr="00914F1D">
        <w:rPr>
          <w:i/>
          <w:szCs w:val="24"/>
        </w:rPr>
        <w:t>gp</w:t>
      </w:r>
      <w:r w:rsidR="00CF4623">
        <w:rPr>
          <w:iCs/>
          <w:szCs w:val="24"/>
        </w:rPr>
        <w:t xml:space="preserve"> according to theorem 2.4</w:t>
      </w:r>
      <w:r w:rsidR="006B2638">
        <w:rPr>
          <w:iCs/>
          <w:szCs w:val="24"/>
        </w:rPr>
        <w:t xml:space="preserve"> </w:t>
      </w:r>
      <w:sdt>
        <w:sdtPr>
          <w:rPr>
            <w:iCs/>
            <w:szCs w:val="24"/>
          </w:rPr>
          <w:id w:val="1343202597"/>
          <w:citation/>
        </w:sdtPr>
        <w:sdtContent>
          <w:r w:rsidR="006B2638">
            <w:rPr>
              <w:iCs/>
              <w:szCs w:val="24"/>
            </w:rPr>
            <w:fldChar w:fldCharType="begin"/>
          </w:r>
          <w:r w:rsidR="006B2638">
            <w:rPr>
              <w:iCs/>
              <w:szCs w:val="24"/>
            </w:rPr>
            <w:instrText xml:space="preserve">CITATION Neapolitan2003 \p 87 \l 1033 </w:instrText>
          </w:r>
          <w:r w:rsidR="006B2638">
            <w:rPr>
              <w:iCs/>
              <w:szCs w:val="24"/>
            </w:rPr>
            <w:fldChar w:fldCharType="separate"/>
          </w:r>
          <w:r w:rsidR="006B2638" w:rsidRPr="006B2638">
            <w:rPr>
              <w:noProof/>
              <w:szCs w:val="24"/>
            </w:rPr>
            <w:t>(Neapolitan, 2003, p. 87)</w:t>
          </w:r>
          <w:r w:rsidR="006B2638">
            <w:rPr>
              <w:iCs/>
              <w:szCs w:val="24"/>
            </w:rPr>
            <w:fldChar w:fldCharType="end"/>
          </w:r>
        </w:sdtContent>
      </w:sdt>
      <w:r w:rsidR="00CF4623">
        <w:rPr>
          <w:iCs/>
          <w:szCs w:val="24"/>
        </w:rPr>
        <w:t>.</w:t>
      </w:r>
    </w:p>
    <w:p w14:paraId="61A7D654" w14:textId="737543C3" w:rsidR="00914F1D" w:rsidRDefault="00914F1D" w:rsidP="00914F1D">
      <w:pPr>
        <w:ind w:firstLine="360"/>
        <w:rPr>
          <w:iCs/>
          <w:szCs w:val="24"/>
        </w:rPr>
      </w:pPr>
      <w:r>
        <w:rPr>
          <w:iCs/>
          <w:szCs w:val="24"/>
        </w:rPr>
        <w:t>Recall that</w:t>
      </w:r>
    </w:p>
    <w:p w14:paraId="74B5749E" w14:textId="7047B713" w:rsidR="00914F1D" w:rsidRDefault="00914F1D" w:rsidP="00914F1D">
      <w:pPr>
        <w:ind w:left="360"/>
        <w:rPr>
          <w:iCs/>
          <w:szCs w:val="24"/>
        </w:rPr>
      </w:pPr>
      <w:r>
        <w:rPr>
          <w:iCs/>
          <w:szCs w:val="24"/>
        </w:rPr>
        <w:t>[</w:t>
      </w:r>
    </w:p>
    <w:p w14:paraId="41AF2B01" w14:textId="77777777" w:rsidR="00914F1D" w:rsidRDefault="00914F1D" w:rsidP="00914F1D">
      <w:pPr>
        <w:ind w:left="720"/>
        <w:rPr>
          <w:szCs w:val="24"/>
        </w:rPr>
      </w:pPr>
      <w:r>
        <w:t xml:space="preserve">According to </w:t>
      </w:r>
      <w:r w:rsidRPr="0056275E">
        <w:rPr>
          <w:szCs w:val="24"/>
        </w:rPr>
        <w:t>theorem 2.4</w:t>
      </w:r>
      <w:r w:rsidRPr="00E6015B">
        <w:rPr>
          <w:szCs w:val="24"/>
        </w:rPr>
        <w:t xml:space="preserve"> </w:t>
      </w:r>
      <w:sdt>
        <w:sdtPr>
          <w:rPr>
            <w:szCs w:val="24"/>
          </w:rPr>
          <w:id w:val="1808822913"/>
          <w:citation/>
        </w:sdtPr>
        <w:sdtContent>
          <w:r>
            <w:rPr>
              <w:szCs w:val="24"/>
            </w:rPr>
            <w:fldChar w:fldCharType="begin"/>
          </w:r>
          <w:r>
            <w:rPr>
              <w:szCs w:val="24"/>
            </w:rPr>
            <w:instrText xml:space="preserve">CITATION Neapolitan2003 \p 87 \l 1033 </w:instrText>
          </w:r>
          <w:r>
            <w:rPr>
              <w:szCs w:val="24"/>
            </w:rPr>
            <w:fldChar w:fldCharType="separate"/>
          </w:r>
          <w:r w:rsidRPr="00DA4EA5">
            <w:rPr>
              <w:noProof/>
              <w:szCs w:val="24"/>
            </w:rPr>
            <w:t>(Neapolitan, 2003, p. 87)</w:t>
          </w:r>
          <w:r>
            <w:rPr>
              <w:szCs w:val="24"/>
            </w:rPr>
            <w:fldChar w:fldCharType="end"/>
          </w:r>
        </w:sdtContent>
      </w:sdt>
      <w:r>
        <w:rPr>
          <w:szCs w:val="24"/>
        </w:rPr>
        <w:t>, t</w:t>
      </w:r>
      <w:r w:rsidRPr="00E6015B">
        <w:rPr>
          <w:szCs w:val="24"/>
        </w:rPr>
        <w:t xml:space="preserve">wo DAGs </w:t>
      </w:r>
      <w:r w:rsidRPr="00E6015B">
        <w:rPr>
          <w:i/>
          <w:szCs w:val="24"/>
        </w:rPr>
        <w:t>G</w:t>
      </w:r>
      <w:r w:rsidRPr="00E6015B">
        <w:rPr>
          <w:szCs w:val="24"/>
          <w:vertAlign w:val="subscript"/>
        </w:rPr>
        <w:t>1</w:t>
      </w:r>
      <w:r w:rsidRPr="00E6015B">
        <w:rPr>
          <w:szCs w:val="24"/>
        </w:rPr>
        <w:t xml:space="preserve"> and </w:t>
      </w:r>
      <w:r w:rsidRPr="00E6015B">
        <w:rPr>
          <w:i/>
          <w:szCs w:val="24"/>
        </w:rPr>
        <w:t>G</w:t>
      </w:r>
      <w:r w:rsidRPr="00E6015B">
        <w:rPr>
          <w:szCs w:val="24"/>
          <w:vertAlign w:val="subscript"/>
        </w:rPr>
        <w:t>2</w:t>
      </w:r>
      <w:r w:rsidRPr="00E6015B">
        <w:rPr>
          <w:szCs w:val="24"/>
        </w:rPr>
        <w:t xml:space="preserve"> are Markov equivalent if and only if they have the same links (edges without regard for direction) and the same set of uncoupled head-to-head meetings.</w:t>
      </w:r>
    </w:p>
    <w:p w14:paraId="57435D7E" w14:textId="77777777" w:rsidR="00914F1D" w:rsidRPr="00D15531" w:rsidRDefault="00914F1D" w:rsidP="006A0559">
      <w:pPr>
        <w:ind w:left="720" w:firstLine="360"/>
        <w:rPr>
          <w:szCs w:val="24"/>
        </w:rPr>
      </w:pPr>
      <w:r>
        <w:t xml:space="preserve">According to </w:t>
      </w:r>
      <w:r w:rsidRPr="0056275E">
        <w:rPr>
          <w:szCs w:val="24"/>
        </w:rPr>
        <w:t>lemma 2.5</w:t>
      </w:r>
      <w:r w:rsidRPr="00D15531">
        <w:rPr>
          <w:szCs w:val="24"/>
        </w:rPr>
        <w:t xml:space="preserve"> </w:t>
      </w:r>
      <w:sdt>
        <w:sdtPr>
          <w:rPr>
            <w:szCs w:val="24"/>
          </w:rPr>
          <w:id w:val="166293914"/>
          <w:citation/>
        </w:sdtPr>
        <w:sdtContent>
          <w:r>
            <w:rPr>
              <w:szCs w:val="24"/>
            </w:rPr>
            <w:fldChar w:fldCharType="begin"/>
          </w:r>
          <w:r>
            <w:rPr>
              <w:szCs w:val="24"/>
            </w:rPr>
            <w:instrText xml:space="preserve">CITATION Neapolitan2003 \p 86 \l 1033 </w:instrText>
          </w:r>
          <w:r>
            <w:rPr>
              <w:szCs w:val="24"/>
            </w:rPr>
            <w:fldChar w:fldCharType="separate"/>
          </w:r>
          <w:r w:rsidRPr="00DA4EA5">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4E668F1A" w14:textId="77777777" w:rsidR="00914F1D" w:rsidRPr="00D15531" w:rsidRDefault="00914F1D" w:rsidP="00914F1D">
      <w:pPr>
        <w:pStyle w:val="ListParagraph"/>
        <w:numPr>
          <w:ilvl w:val="0"/>
          <w:numId w:val="31"/>
        </w:numPr>
        <w:ind w:left="1440"/>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4F8CBA9A" w14:textId="77777777" w:rsidR="00914F1D" w:rsidRPr="00D15531" w:rsidRDefault="00914F1D" w:rsidP="00914F1D">
      <w:pPr>
        <w:pStyle w:val="ListParagraph"/>
        <w:numPr>
          <w:ilvl w:val="0"/>
          <w:numId w:val="31"/>
        </w:numPr>
        <w:ind w:left="1440"/>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64DF7DD6" w14:textId="77777777" w:rsidR="00914F1D" w:rsidRPr="00D15531" w:rsidRDefault="00914F1D" w:rsidP="00914F1D">
      <w:pPr>
        <w:pStyle w:val="ListParagraph"/>
        <w:numPr>
          <w:ilvl w:val="0"/>
          <w:numId w:val="31"/>
        </w:numPr>
        <w:ind w:left="1440"/>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7C392062" w14:textId="4A06C773" w:rsidR="00914F1D" w:rsidRDefault="00914F1D" w:rsidP="00914F1D">
      <w:pPr>
        <w:ind w:left="360"/>
        <w:rPr>
          <w:szCs w:val="24"/>
        </w:rPr>
      </w:pPr>
      <w:r>
        <w:rPr>
          <w:szCs w:val="24"/>
        </w:rPr>
        <w:t>]</w:t>
      </w:r>
    </w:p>
    <w:p w14:paraId="451B0F86" w14:textId="2B3B6676" w:rsidR="0072749A" w:rsidRDefault="00D25EBA" w:rsidP="00D25EBA">
      <w:r>
        <w:rPr>
          <w:szCs w:val="24"/>
        </w:rPr>
        <w:lastRenderedPageBreak/>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6D4C89">
        <w:t>DAG</w:t>
      </w:r>
      <w:r w:rsidR="00802AE5">
        <w:t xml:space="preserve"> </w:t>
      </w:r>
      <w:r w:rsidR="00802AE5" w:rsidRPr="00802AE5">
        <w:rPr>
          <w:i/>
        </w:rPr>
        <w:t>G</w:t>
      </w:r>
      <w:r w:rsidR="00802AE5">
        <w:t xml:space="preserve"> are as same as independence </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2F198E">
        <w:t>joint probability distribution</w:t>
      </w:r>
      <w:r w:rsidR="00802AE5">
        <w:t xml:space="preserve"> </w:t>
      </w:r>
      <w:r w:rsidR="00802AE5" w:rsidRPr="00802AE5">
        <w:rPr>
          <w:i/>
        </w:rPr>
        <w:t>P</w:t>
      </w:r>
      <w:r w:rsidR="006A0559">
        <w:rPr>
          <w:iCs/>
        </w:rPr>
        <w:t>, respectively</w:t>
      </w:r>
      <w:r w:rsidR="00802AE5">
        <w:t xml:space="preserve">. </w:t>
      </w:r>
      <w:r w:rsidR="006A0559">
        <w:t>More specifically</w:t>
      </w:r>
      <w:r w:rsidR="008C1987">
        <w:t xml:space="preserve">, </w:t>
      </w:r>
      <w:r w:rsidR="00802AE5">
        <w:t xml:space="preserve">absence </w:t>
      </w:r>
      <w:r w:rsidR="009F47ED">
        <w:t xml:space="preserve">of an edge </w:t>
      </w:r>
      <w:r w:rsidR="009F47ED" w:rsidRPr="009F47ED">
        <w:rPr>
          <w:i/>
          <w:iCs/>
        </w:rPr>
        <w:t>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802AE5">
        <w:t xml:space="preserve">presence of an edge </w:t>
      </w:r>
      <w:r w:rsidR="009F47ED" w:rsidRPr="009F47ED">
        <w:rPr>
          <w:i/>
          <w:iCs/>
        </w:rPr>
        <w:t>NI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G</w:t>
      </w:r>
      <w:r w:rsidR="00802AE5">
        <w:t xml:space="preserve"> implies </w:t>
      </w:r>
      <w:r w:rsidR="006A0559">
        <w:t xml:space="preserve">direct </w:t>
      </w:r>
      <w:r w:rsidR="00802AE5">
        <w:t xml:space="preserve">independence </w:t>
      </w:r>
      <w:r w:rsidR="009F47ED" w:rsidRPr="009F47ED">
        <w:rPr>
          <w:i/>
          <w:iCs/>
        </w:rPr>
        <w:t>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6A0559">
        <w:t xml:space="preserve">direct </w:t>
      </w:r>
      <w:r w:rsidR="00802AE5">
        <w:t xml:space="preserve">dependence </w:t>
      </w:r>
      <w:r w:rsidR="009F47ED" w:rsidRPr="009F47ED">
        <w:rPr>
          <w:i/>
          <w:iCs/>
        </w:rPr>
        <w:t>NI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9002A4" w:rsidRDefault="004B5775" w:rsidP="004B5775">
      <w:pPr>
        <w:pStyle w:val="Heading2"/>
      </w:pPr>
      <w:r w:rsidRPr="009002A4">
        <w:t>2.5. Other advanced concepts</w:t>
      </w:r>
    </w:p>
    <w:p w14:paraId="28FB3F36" w14:textId="24C40943" w:rsidR="000D6DD5" w:rsidRDefault="009002A4" w:rsidP="009002A4">
      <w:pPr>
        <w:rPr>
          <w:szCs w:val="24"/>
        </w:rPr>
      </w:pPr>
      <w:r>
        <w:rPr>
          <w:szCs w:val="24"/>
        </w:rPr>
        <w:t xml:space="preserve">Markov condition is essential to BN. Without Markov condition, it is almost impossible to research and apply BN. Faithfulness condition is much stronger than Markov condition, which is essential to structure learning but it costs us dear to obtain faithfulness condition. There is an intermediary condition between Markov condition and faithfulness condition. It is </w:t>
      </w:r>
      <w:r w:rsidR="00C45069">
        <w:rPr>
          <w:szCs w:val="24"/>
        </w:rPr>
        <w:t xml:space="preserve">called minimality condition, which is </w:t>
      </w:r>
      <w:r>
        <w:rPr>
          <w:szCs w:val="24"/>
        </w:rPr>
        <w:t>stronger than Markov condition but weaker than faithfulness condition.</w:t>
      </w:r>
      <w:r w:rsidR="00C45069">
        <w:rPr>
          <w:szCs w:val="24"/>
        </w:rPr>
        <w:t xml:space="preserve"> According to </w:t>
      </w:r>
      <w:r w:rsidR="00C45069" w:rsidRPr="00C45069">
        <w:rPr>
          <w:szCs w:val="24"/>
          <w:u w:val="single"/>
        </w:rPr>
        <w:t>definition 2.11</w:t>
      </w:r>
      <w:r w:rsidR="00C45069">
        <w:rPr>
          <w:szCs w:val="24"/>
        </w:rPr>
        <w:t xml:space="preserve"> in </w:t>
      </w:r>
      <w:sdt>
        <w:sdtPr>
          <w:rPr>
            <w:szCs w:val="24"/>
          </w:rPr>
          <w:id w:val="-1661844925"/>
          <w:citation/>
        </w:sdtPr>
        <w:sdtContent>
          <w:r w:rsidR="00C45069">
            <w:rPr>
              <w:szCs w:val="24"/>
            </w:rPr>
            <w:fldChar w:fldCharType="begin"/>
          </w:r>
          <w:r w:rsidR="00C45069">
            <w:rPr>
              <w:szCs w:val="24"/>
            </w:rPr>
            <w:instrText xml:space="preserve">CITATION Neapolitan2003 \p 104 \l 1033 </w:instrText>
          </w:r>
          <w:r w:rsidR="00C45069">
            <w:rPr>
              <w:szCs w:val="24"/>
            </w:rPr>
            <w:fldChar w:fldCharType="separate"/>
          </w:r>
          <w:r w:rsidR="00C45069" w:rsidRPr="00C45069">
            <w:rPr>
              <w:noProof/>
              <w:szCs w:val="24"/>
            </w:rPr>
            <w:t>(Neapolitan, 2003, p. 104)</w:t>
          </w:r>
          <w:r w:rsidR="00C45069">
            <w:rPr>
              <w:szCs w:val="24"/>
            </w:rPr>
            <w:fldChar w:fldCharType="end"/>
          </w:r>
        </w:sdtContent>
      </w:sdt>
      <w:r w:rsidR="00C45069">
        <w:rPr>
          <w:szCs w:val="24"/>
        </w:rPr>
        <w:t xml:space="preserve">, given a DAG </w:t>
      </w:r>
      <w:r w:rsidR="00C45069" w:rsidRPr="00C328F0">
        <w:rPr>
          <w:i/>
          <w:iCs/>
          <w:szCs w:val="24"/>
        </w:rPr>
        <w:t>G</w:t>
      </w:r>
      <w:r w:rsidR="00C45069">
        <w:rPr>
          <w:szCs w:val="24"/>
        </w:rPr>
        <w:t xml:space="preserve"> = (</w:t>
      </w:r>
      <w:r w:rsidR="00C45069" w:rsidRPr="00C328F0">
        <w:rPr>
          <w:i/>
          <w:iCs/>
          <w:szCs w:val="24"/>
        </w:rPr>
        <w:t>V</w:t>
      </w:r>
      <w:r w:rsidR="00C45069">
        <w:rPr>
          <w:szCs w:val="24"/>
        </w:rPr>
        <w:t xml:space="preserve">, </w:t>
      </w:r>
      <w:r w:rsidR="00C45069" w:rsidRPr="00C328F0">
        <w:rPr>
          <w:i/>
          <w:iCs/>
          <w:szCs w:val="24"/>
        </w:rPr>
        <w:t>E</w:t>
      </w:r>
      <w:r w:rsidR="00C45069">
        <w:rPr>
          <w:szCs w:val="24"/>
        </w:rPr>
        <w:t xml:space="preserve">) and a joint </w:t>
      </w:r>
      <w:r w:rsidR="00A52C8F">
        <w:rPr>
          <w:szCs w:val="24"/>
        </w:rPr>
        <w:t xml:space="preserve">probability </w:t>
      </w:r>
      <w:r w:rsidR="00C45069">
        <w:rPr>
          <w:szCs w:val="24"/>
        </w:rPr>
        <w:t xml:space="preserve">distribution </w:t>
      </w:r>
      <w:r w:rsidR="00C45069" w:rsidRPr="00C328F0">
        <w:rPr>
          <w:i/>
          <w:iCs/>
          <w:szCs w:val="24"/>
        </w:rPr>
        <w:t>P</w:t>
      </w:r>
      <w:r w:rsidR="00C45069">
        <w:rPr>
          <w:szCs w:val="24"/>
        </w:rPr>
        <w:t>, we say (</w:t>
      </w:r>
      <w:r w:rsidR="00C45069" w:rsidRPr="00C45069">
        <w:rPr>
          <w:i/>
          <w:iCs/>
          <w:szCs w:val="24"/>
        </w:rPr>
        <w:t>G</w:t>
      </w:r>
      <w:r w:rsidR="00C45069">
        <w:rPr>
          <w:szCs w:val="24"/>
        </w:rPr>
        <w:t xml:space="preserve">, </w:t>
      </w:r>
      <w:r w:rsidR="00C45069" w:rsidRPr="00C45069">
        <w:rPr>
          <w:i/>
          <w:iCs/>
          <w:szCs w:val="24"/>
        </w:rPr>
        <w:t>P</w:t>
      </w:r>
      <w:r w:rsidR="00C45069">
        <w:rPr>
          <w:szCs w:val="24"/>
        </w:rPr>
        <w:t xml:space="preserve">) satisfies </w:t>
      </w:r>
      <w:r w:rsidR="00C45069" w:rsidRPr="00A52C8F">
        <w:rPr>
          <w:b/>
          <w:bCs/>
          <w:szCs w:val="24"/>
        </w:rPr>
        <w:t>minimality condition</w:t>
      </w:r>
      <w:r w:rsidR="00C45069">
        <w:rPr>
          <w:szCs w:val="24"/>
        </w:rPr>
        <w:t xml:space="preserve"> if the two following conditions hold:</w:t>
      </w:r>
    </w:p>
    <w:p w14:paraId="1BEFB995" w14:textId="7FF73783" w:rsidR="00C45069" w:rsidRDefault="00C45069" w:rsidP="00C45069">
      <w:pPr>
        <w:pStyle w:val="ListParagraph"/>
        <w:numPr>
          <w:ilvl w:val="0"/>
          <w:numId w:val="32"/>
        </w:numPr>
        <w:rPr>
          <w:szCs w:val="24"/>
        </w:rPr>
      </w:pPr>
      <w:r>
        <w:rPr>
          <w:szCs w:val="24"/>
        </w:rPr>
        <w:t>(</w:t>
      </w:r>
      <w:r w:rsidRPr="00C45069">
        <w:rPr>
          <w:i/>
          <w:iCs/>
          <w:szCs w:val="24"/>
        </w:rPr>
        <w:t>G</w:t>
      </w:r>
      <w:r>
        <w:rPr>
          <w:szCs w:val="24"/>
        </w:rPr>
        <w:t xml:space="preserve">, </w:t>
      </w:r>
      <w:r w:rsidRPr="00C45069">
        <w:rPr>
          <w:i/>
          <w:iCs/>
          <w:szCs w:val="24"/>
        </w:rPr>
        <w:t>P</w:t>
      </w:r>
      <w:r>
        <w:rPr>
          <w:szCs w:val="24"/>
        </w:rPr>
        <w:t>) satisfies Markov condition.</w:t>
      </w:r>
    </w:p>
    <w:p w14:paraId="4A199D64" w14:textId="12CEC659" w:rsidR="00C45069" w:rsidRPr="00C45069" w:rsidRDefault="00C45069" w:rsidP="00C45069">
      <w:pPr>
        <w:pStyle w:val="ListParagraph"/>
        <w:numPr>
          <w:ilvl w:val="0"/>
          <w:numId w:val="32"/>
        </w:numPr>
        <w:rPr>
          <w:szCs w:val="24"/>
        </w:rPr>
      </w:pPr>
      <w:r>
        <w:rPr>
          <w:szCs w:val="24"/>
        </w:rPr>
        <w:t xml:space="preserve">If any edge is removed from </w:t>
      </w:r>
      <w:r w:rsidRPr="00972546">
        <w:rPr>
          <w:i/>
          <w:iCs/>
          <w:szCs w:val="24"/>
        </w:rPr>
        <w:t>G</w:t>
      </w:r>
      <w:r>
        <w:rPr>
          <w:szCs w:val="24"/>
        </w:rPr>
        <w:t xml:space="preserve"> then, </w:t>
      </w:r>
      <w:r w:rsidR="00972546">
        <w:rPr>
          <w:szCs w:val="24"/>
        </w:rPr>
        <w:t>(</w:t>
      </w:r>
      <w:r w:rsidR="00972546" w:rsidRPr="00C45069">
        <w:rPr>
          <w:i/>
          <w:iCs/>
          <w:szCs w:val="24"/>
        </w:rPr>
        <w:t>G</w:t>
      </w:r>
      <w:r w:rsidR="00972546">
        <w:rPr>
          <w:szCs w:val="24"/>
        </w:rPr>
        <w:t xml:space="preserve">, </w:t>
      </w:r>
      <w:r w:rsidR="00972546" w:rsidRPr="00C45069">
        <w:rPr>
          <w:i/>
          <w:iCs/>
          <w:szCs w:val="24"/>
        </w:rPr>
        <w:t>P</w:t>
      </w:r>
      <w:r w:rsidR="00972546">
        <w:rPr>
          <w:szCs w:val="24"/>
        </w:rPr>
        <w:t>)</w:t>
      </w:r>
      <w:r>
        <w:rPr>
          <w:szCs w:val="24"/>
        </w:rPr>
        <w:t xml:space="preserve"> is no longer satisfies </w:t>
      </w:r>
      <w:r w:rsidR="00972546">
        <w:rPr>
          <w:szCs w:val="24"/>
        </w:rPr>
        <w:t>Markov condition.</w:t>
      </w:r>
    </w:p>
    <w:p w14:paraId="50AE9367" w14:textId="79E5EFE5" w:rsidR="00AA3607" w:rsidRDefault="00C328F0" w:rsidP="00AA3607">
      <w:pPr>
        <w:ind w:firstLine="360"/>
      </w:pPr>
      <w:r w:rsidRPr="005F715C">
        <w:rPr>
          <w:b/>
          <w:bCs/>
          <w:szCs w:val="24"/>
        </w:rPr>
        <w:t>Example 2.5.1.</w:t>
      </w:r>
      <w:r w:rsidR="005F715C">
        <w:rPr>
          <w:b/>
          <w:bCs/>
          <w:szCs w:val="24"/>
        </w:rPr>
        <w:t xml:space="preserve"> </w:t>
      </w:r>
      <w:r w:rsidR="005F715C">
        <w:rPr>
          <w:szCs w:val="24"/>
        </w:rPr>
        <w:t xml:space="preserve">For </w:t>
      </w:r>
      <w:r w:rsidR="00AA3607">
        <w:t xml:space="preserve">illustrating minimality condition, given three DAGs and a joint probability distribution </w:t>
      </w:r>
      <w:r w:rsidR="00AA3607" w:rsidRPr="00B94E87">
        <w:rPr>
          <w:i/>
        </w:rPr>
        <w:t>P</w:t>
      </w:r>
      <w:r w:rsidR="00AA3607">
        <w:t>(</w:t>
      </w:r>
      <w:r w:rsidR="00AA3607" w:rsidRPr="00B94E87">
        <w:rPr>
          <w:i/>
        </w:rPr>
        <w:t>X</w:t>
      </w:r>
      <w:r w:rsidR="00AA3607">
        <w:t xml:space="preserve">, </w:t>
      </w:r>
      <w:r w:rsidR="00AA3607" w:rsidRPr="00B94E87">
        <w:rPr>
          <w:i/>
        </w:rPr>
        <w:t>Y</w:t>
      </w:r>
      <w:r w:rsidR="00AA3607">
        <w:t xml:space="preserve">, </w:t>
      </w:r>
      <w:r w:rsidR="00AA3607" w:rsidRPr="00B94E87">
        <w:rPr>
          <w:i/>
        </w:rPr>
        <w:t>Z</w:t>
      </w:r>
      <w:r w:rsidR="00AA3607">
        <w:t>) shown in figure 2.4.2, we will test whether they satisfy minimality condition</w:t>
      </w:r>
      <w:r w:rsidR="00270224">
        <w:t xml:space="preserve"> </w:t>
      </w:r>
      <w:sdt>
        <w:sdtPr>
          <w:id w:val="-791751724"/>
          <w:citation/>
        </w:sdtPr>
        <w:sdtContent>
          <w:r w:rsidR="00270224">
            <w:fldChar w:fldCharType="begin"/>
          </w:r>
          <w:r w:rsidR="00270224">
            <w:instrText xml:space="preserve">CITATION Neapolitan2003 \p 104 \l 1033 </w:instrText>
          </w:r>
          <w:r w:rsidR="00270224">
            <w:fldChar w:fldCharType="separate"/>
          </w:r>
          <w:r w:rsidR="00270224">
            <w:rPr>
              <w:noProof/>
            </w:rPr>
            <w:t>(Neapolitan, 2003, p. 104)</w:t>
          </w:r>
          <w:r w:rsidR="00270224">
            <w:fldChar w:fldCharType="end"/>
          </w:r>
        </w:sdtContent>
      </w:sdt>
      <w:r w:rsidR="00AA3607">
        <w:t>.</w:t>
      </w:r>
    </w:p>
    <w:p w14:paraId="7440A8B3" w14:textId="3D333728" w:rsidR="005F715C" w:rsidRDefault="00D20CA8" w:rsidP="00215113">
      <w:pPr>
        <w:jc w:val="center"/>
        <w:rPr>
          <w:szCs w:val="24"/>
        </w:rPr>
      </w:pPr>
      <w:r>
        <w:rPr>
          <w:noProof/>
          <w:szCs w:val="24"/>
        </w:rPr>
        <w:drawing>
          <wp:inline distT="0" distB="0" distL="0" distR="0" wp14:anchorId="70D7BB64" wp14:editId="33751350">
            <wp:extent cx="4257143" cy="2304762"/>
            <wp:effectExtent l="0" t="0" r="0" b="635"/>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logo&#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4257143" cy="2304762"/>
                    </a:xfrm>
                    <a:prstGeom prst="rect">
                      <a:avLst/>
                    </a:prstGeom>
                  </pic:spPr>
                </pic:pic>
              </a:graphicData>
            </a:graphic>
          </wp:inline>
        </w:drawing>
      </w:r>
    </w:p>
    <w:p w14:paraId="1657C8EC" w14:textId="35355C87" w:rsidR="00215113" w:rsidRDefault="00215113" w:rsidP="00215113">
      <w:pPr>
        <w:jc w:val="center"/>
      </w:pPr>
      <w:r w:rsidRPr="00D20CA8">
        <w:rPr>
          <w:b/>
        </w:rPr>
        <w:t>Figure 2.5.1.</w:t>
      </w:r>
      <w:r w:rsidRPr="00D20CA8">
        <w:t xml:space="preserve"> Three DAGs for testing minimality condition</w:t>
      </w:r>
    </w:p>
    <w:p w14:paraId="30B3F842" w14:textId="77777777" w:rsidR="00215113" w:rsidRDefault="00215113" w:rsidP="00215113">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936677573"/>
          <w:citation/>
        </w:sdtPr>
        <w:sdtContent>
          <w:r>
            <w:fldChar w:fldCharType="begin"/>
          </w:r>
          <w:r>
            <w:instrText xml:space="preserve">CITATION Neapolitan2003 \p 11 \l 1033 </w:instrText>
          </w:r>
          <w:r>
            <w:fldChar w:fldCharType="separate"/>
          </w:r>
          <w:r>
            <w:rPr>
              <w:noProof/>
            </w:rPr>
            <w:t>(Neapolitan, 2003, p. 11)</w:t>
          </w:r>
          <w:r>
            <w:fldChar w:fldCharType="end"/>
          </w:r>
        </w:sdtContent>
      </w:sdt>
      <w:r>
        <w:t xml:space="preserve">. There are such 13 objects shown in figures 2.2.2 and 2.4.1 </w:t>
      </w:r>
      <w:sdt>
        <w:sdtPr>
          <w:id w:val="2082403592"/>
          <w:citation/>
        </w:sdtPr>
        <w:sdtContent>
          <w:r>
            <w:fldChar w:fldCharType="begin"/>
          </w:r>
          <w:r>
            <w:instrText xml:space="preserve">CITATION Neapolitan2003 \p 12 \l 1033 </w:instrText>
          </w:r>
          <w:r>
            <w:fldChar w:fldCharType="separate"/>
          </w:r>
          <w:r>
            <w:rPr>
              <w:noProof/>
            </w:rPr>
            <w:t>(Neapolitan, 2003, p. 12)</w:t>
          </w:r>
          <w:r>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 </w:t>
      </w:r>
      <w:sdt>
        <w:sdtPr>
          <w:id w:val="-1788042324"/>
          <w:citation/>
        </w:sdtPr>
        <w:sdtContent>
          <w:r>
            <w:fldChar w:fldCharType="begin"/>
          </w:r>
          <w:r>
            <w:instrText xml:space="preserve">CITATION Neapolitan2003 \p 32 \l 1033 </w:instrText>
          </w:r>
          <w:r>
            <w:fldChar w:fldCharType="separate"/>
          </w:r>
          <w:r>
            <w:rPr>
              <w:noProof/>
            </w:rPr>
            <w:t>(Neapolitan, 2003, p. 32)</w:t>
          </w:r>
          <w:r>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215113" w14:paraId="5ADEF9D1" w14:textId="77777777" w:rsidTr="00215113">
        <w:trPr>
          <w:jc w:val="center"/>
        </w:trPr>
        <w:tc>
          <w:tcPr>
            <w:tcW w:w="0" w:type="auto"/>
          </w:tcPr>
          <w:p w14:paraId="0347D3DF" w14:textId="77777777" w:rsidR="00215113" w:rsidRDefault="00215113" w:rsidP="00215113">
            <w:r w:rsidRPr="00BF178A">
              <w:rPr>
                <w:i/>
              </w:rPr>
              <w:t>X</w:t>
            </w:r>
            <w:r>
              <w:t>=1</w:t>
            </w:r>
          </w:p>
        </w:tc>
        <w:tc>
          <w:tcPr>
            <w:tcW w:w="0" w:type="auto"/>
          </w:tcPr>
          <w:p w14:paraId="7597C7F5" w14:textId="77777777" w:rsidR="00215113" w:rsidRDefault="00215113" w:rsidP="00215113">
            <w:r>
              <w:t>All black objects</w:t>
            </w:r>
          </w:p>
        </w:tc>
      </w:tr>
      <w:tr w:rsidR="00215113" w14:paraId="70FE945B" w14:textId="77777777" w:rsidTr="00215113">
        <w:trPr>
          <w:jc w:val="center"/>
        </w:trPr>
        <w:tc>
          <w:tcPr>
            <w:tcW w:w="0" w:type="auto"/>
          </w:tcPr>
          <w:p w14:paraId="3722A26A" w14:textId="77777777" w:rsidR="00215113" w:rsidRDefault="00215113" w:rsidP="00215113">
            <w:r w:rsidRPr="00BF178A">
              <w:rPr>
                <w:i/>
              </w:rPr>
              <w:t>X</w:t>
            </w:r>
            <w:r>
              <w:t>=0</w:t>
            </w:r>
          </w:p>
        </w:tc>
        <w:tc>
          <w:tcPr>
            <w:tcW w:w="0" w:type="auto"/>
          </w:tcPr>
          <w:p w14:paraId="46BD8E08" w14:textId="77777777" w:rsidR="00215113" w:rsidRDefault="00215113" w:rsidP="00215113">
            <w:r>
              <w:t>All white objects</w:t>
            </w:r>
          </w:p>
        </w:tc>
      </w:tr>
      <w:tr w:rsidR="00215113" w14:paraId="18823A38" w14:textId="77777777" w:rsidTr="00215113">
        <w:trPr>
          <w:jc w:val="center"/>
        </w:trPr>
        <w:tc>
          <w:tcPr>
            <w:tcW w:w="0" w:type="auto"/>
          </w:tcPr>
          <w:p w14:paraId="718E63E3" w14:textId="77777777" w:rsidR="00215113" w:rsidRDefault="00215113" w:rsidP="00215113">
            <w:r w:rsidRPr="00BF178A">
              <w:rPr>
                <w:i/>
              </w:rPr>
              <w:t>Y</w:t>
            </w:r>
            <w:r>
              <w:t>=1</w:t>
            </w:r>
          </w:p>
        </w:tc>
        <w:tc>
          <w:tcPr>
            <w:tcW w:w="0" w:type="auto"/>
          </w:tcPr>
          <w:p w14:paraId="7E9AECFA" w14:textId="77777777" w:rsidR="00215113" w:rsidRDefault="00215113" w:rsidP="00215113">
            <w:r>
              <w:t>All object named “1”</w:t>
            </w:r>
          </w:p>
        </w:tc>
      </w:tr>
      <w:tr w:rsidR="00215113" w14:paraId="096B6814" w14:textId="77777777" w:rsidTr="00215113">
        <w:trPr>
          <w:jc w:val="center"/>
        </w:trPr>
        <w:tc>
          <w:tcPr>
            <w:tcW w:w="0" w:type="auto"/>
          </w:tcPr>
          <w:p w14:paraId="57003283" w14:textId="77777777" w:rsidR="00215113" w:rsidRDefault="00215113" w:rsidP="00215113">
            <w:r w:rsidRPr="00BF178A">
              <w:rPr>
                <w:i/>
              </w:rPr>
              <w:t>Y</w:t>
            </w:r>
            <w:r>
              <w:t>=0</w:t>
            </w:r>
          </w:p>
        </w:tc>
        <w:tc>
          <w:tcPr>
            <w:tcW w:w="0" w:type="auto"/>
          </w:tcPr>
          <w:p w14:paraId="3D9E9FF6" w14:textId="77777777" w:rsidR="00215113" w:rsidRDefault="00215113" w:rsidP="00215113">
            <w:r>
              <w:t>All object named “2”</w:t>
            </w:r>
          </w:p>
        </w:tc>
      </w:tr>
      <w:tr w:rsidR="00215113" w14:paraId="144B35A5" w14:textId="77777777" w:rsidTr="00215113">
        <w:trPr>
          <w:jc w:val="center"/>
        </w:trPr>
        <w:tc>
          <w:tcPr>
            <w:tcW w:w="0" w:type="auto"/>
          </w:tcPr>
          <w:p w14:paraId="78847438" w14:textId="77777777" w:rsidR="00215113" w:rsidRDefault="00215113" w:rsidP="00215113">
            <w:r w:rsidRPr="00BF178A">
              <w:rPr>
                <w:i/>
              </w:rPr>
              <w:t>Z</w:t>
            </w:r>
            <w:r>
              <w:t>=1</w:t>
            </w:r>
          </w:p>
        </w:tc>
        <w:tc>
          <w:tcPr>
            <w:tcW w:w="0" w:type="auto"/>
          </w:tcPr>
          <w:p w14:paraId="0C6B87F3" w14:textId="77777777" w:rsidR="00215113" w:rsidRDefault="00215113" w:rsidP="00215113">
            <w:r>
              <w:t>All square objects</w:t>
            </w:r>
          </w:p>
        </w:tc>
      </w:tr>
      <w:tr w:rsidR="00215113" w14:paraId="4DD4B23F" w14:textId="77777777" w:rsidTr="00215113">
        <w:trPr>
          <w:jc w:val="center"/>
        </w:trPr>
        <w:tc>
          <w:tcPr>
            <w:tcW w:w="0" w:type="auto"/>
          </w:tcPr>
          <w:p w14:paraId="2455AF8B" w14:textId="77777777" w:rsidR="00215113" w:rsidRDefault="00215113" w:rsidP="00215113">
            <w:r w:rsidRPr="00BF178A">
              <w:rPr>
                <w:i/>
              </w:rPr>
              <w:t>Z</w:t>
            </w:r>
            <w:r>
              <w:t>=0</w:t>
            </w:r>
          </w:p>
        </w:tc>
        <w:tc>
          <w:tcPr>
            <w:tcW w:w="0" w:type="auto"/>
          </w:tcPr>
          <w:p w14:paraId="063C2E9B" w14:textId="77777777" w:rsidR="00215113" w:rsidRDefault="00215113" w:rsidP="00215113">
            <w:r>
              <w:t>All round objects</w:t>
            </w:r>
          </w:p>
        </w:tc>
      </w:tr>
    </w:tbl>
    <w:p w14:paraId="34F315D0" w14:textId="0B4F0EFA" w:rsidR="009002A4" w:rsidRPr="00C328F0" w:rsidRDefault="00215113" w:rsidP="00270224">
      <w:pPr>
        <w:rPr>
          <w:szCs w:val="24"/>
        </w:rPr>
      </w:pPr>
      <w:r w:rsidRPr="0086140F">
        <w:rPr>
          <w:rFonts w:cs="Times New Roman"/>
        </w:rPr>
        <w:t xml:space="preserve">The joint probability distribution </w:t>
      </w:r>
      <w:r w:rsidRPr="0086140F">
        <w:rPr>
          <w:rFonts w:cs="Times New Roman"/>
          <w:i/>
        </w:rPr>
        <w:t>P</w:t>
      </w:r>
      <w:r w:rsidRPr="0086140F">
        <w:rPr>
          <w:rFonts w:cs="Times New Roman"/>
        </w:rPr>
        <w:t>(</w:t>
      </w:r>
      <w:r w:rsidRPr="0086140F">
        <w:rPr>
          <w:rFonts w:cs="Times New Roman"/>
          <w:i/>
        </w:rPr>
        <w:t>X</w:t>
      </w:r>
      <w:r w:rsidRPr="0086140F">
        <w:rPr>
          <w:rFonts w:cs="Times New Roman"/>
        </w:rPr>
        <w:t xml:space="preserve">, </w:t>
      </w:r>
      <w:r w:rsidRPr="0086140F">
        <w:rPr>
          <w:rFonts w:cs="Times New Roman"/>
          <w:i/>
        </w:rPr>
        <w:t>Y</w:t>
      </w:r>
      <w:r w:rsidRPr="0086140F">
        <w:rPr>
          <w:rFonts w:cs="Times New Roman"/>
        </w:rPr>
        <w:t xml:space="preserve">, </w:t>
      </w:r>
      <w:r w:rsidRPr="0086140F">
        <w:rPr>
          <w:rFonts w:cs="Times New Roman"/>
          <w:i/>
        </w:rPr>
        <w:t>Z</w:t>
      </w:r>
      <w:r w:rsidRPr="0086140F">
        <w:rPr>
          <w:rFonts w:cs="Times New Roman"/>
        </w:rPr>
        <w:t xml:space="preserve">) assigns a probability of 1/13 to each object. In other words, </w:t>
      </w:r>
      <w:r w:rsidRPr="0086140F">
        <w:rPr>
          <w:rFonts w:cs="Times New Roman"/>
          <w:i/>
        </w:rPr>
        <w:t>P</w:t>
      </w:r>
      <w:r w:rsidRPr="0086140F">
        <w:rPr>
          <w:rFonts w:cs="Times New Roman"/>
        </w:rPr>
        <w:t>(</w:t>
      </w:r>
      <w:r w:rsidRPr="0086140F">
        <w:rPr>
          <w:rFonts w:cs="Times New Roman"/>
          <w:i/>
        </w:rPr>
        <w:t>X</w:t>
      </w:r>
      <w:r w:rsidRPr="0086140F">
        <w:rPr>
          <w:rFonts w:cs="Times New Roman"/>
        </w:rPr>
        <w:t xml:space="preserve">, </w:t>
      </w:r>
      <w:r w:rsidRPr="0086140F">
        <w:rPr>
          <w:rFonts w:cs="Times New Roman"/>
          <w:i/>
        </w:rPr>
        <w:t>Y</w:t>
      </w:r>
      <w:r w:rsidRPr="0086140F">
        <w:rPr>
          <w:rFonts w:cs="Times New Roman"/>
        </w:rPr>
        <w:t xml:space="preserve">, </w:t>
      </w:r>
      <w:r w:rsidRPr="0086140F">
        <w:rPr>
          <w:rFonts w:cs="Times New Roman"/>
          <w:i/>
        </w:rPr>
        <w:t>Z</w:t>
      </w:r>
      <w:r w:rsidRPr="0086140F">
        <w:rPr>
          <w:rFonts w:cs="Times New Roman"/>
        </w:rPr>
        <w:t xml:space="preserve">) is determined as relative frequencies among such 13 objects. For example, </w:t>
      </w:r>
      <w:r w:rsidRPr="0086140F">
        <w:rPr>
          <w:rFonts w:cs="Times New Roman"/>
          <w:i/>
        </w:rPr>
        <w:t>P</w:t>
      </w:r>
      <w:r w:rsidRPr="0086140F">
        <w:rPr>
          <w:rFonts w:cs="Times New Roman"/>
        </w:rPr>
        <w:t>(</w:t>
      </w:r>
      <w:r w:rsidRPr="0086140F">
        <w:rPr>
          <w:rFonts w:cs="Times New Roman"/>
          <w:i/>
        </w:rPr>
        <w:t>X</w:t>
      </w:r>
      <w:r w:rsidRPr="0086140F">
        <w:rPr>
          <w:rFonts w:cs="Times New Roman"/>
        </w:rPr>
        <w:t xml:space="preserve">=1, </w:t>
      </w:r>
      <w:r w:rsidRPr="0086140F">
        <w:rPr>
          <w:rFonts w:cs="Times New Roman"/>
          <w:i/>
        </w:rPr>
        <w:lastRenderedPageBreak/>
        <w:t>Y</w:t>
      </w:r>
      <w:r w:rsidRPr="0086140F">
        <w:rPr>
          <w:rFonts w:cs="Times New Roman"/>
        </w:rPr>
        <w:t xml:space="preserve">=1, </w:t>
      </w:r>
      <w:r w:rsidRPr="0086140F">
        <w:rPr>
          <w:rFonts w:cs="Times New Roman"/>
          <w:i/>
        </w:rPr>
        <w:t>Z</w:t>
      </w:r>
      <w:r w:rsidRPr="0086140F">
        <w:rPr>
          <w:rFonts w:cs="Times New Roman"/>
        </w:rPr>
        <w:t xml:space="preserve">=1) is probability of objects which are black, named “1”, and square. There are 2 such objects and hence, </w:t>
      </w:r>
      <w:r w:rsidRPr="0086140F">
        <w:rPr>
          <w:rFonts w:cs="Times New Roman"/>
          <w:i/>
        </w:rPr>
        <w:t>P</w:t>
      </w:r>
      <w:r w:rsidRPr="0086140F">
        <w:rPr>
          <w:rFonts w:cs="Times New Roman"/>
        </w:rPr>
        <w:t>(</w:t>
      </w:r>
      <w:r w:rsidRPr="0086140F">
        <w:rPr>
          <w:rFonts w:cs="Times New Roman"/>
          <w:i/>
        </w:rPr>
        <w:t>X</w:t>
      </w:r>
      <w:r w:rsidRPr="0086140F">
        <w:rPr>
          <w:rFonts w:cs="Times New Roman"/>
        </w:rPr>
        <w:t xml:space="preserve">=1, </w:t>
      </w:r>
      <w:r w:rsidRPr="0086140F">
        <w:rPr>
          <w:rFonts w:cs="Times New Roman"/>
          <w:i/>
        </w:rPr>
        <w:t>Y</w:t>
      </w:r>
      <w:r w:rsidRPr="0086140F">
        <w:rPr>
          <w:rFonts w:cs="Times New Roman"/>
        </w:rPr>
        <w:t xml:space="preserve">=1, </w:t>
      </w:r>
      <w:r w:rsidRPr="0086140F">
        <w:rPr>
          <w:rFonts w:cs="Times New Roman"/>
          <w:i/>
        </w:rPr>
        <w:t>Z</w:t>
      </w:r>
      <w:r w:rsidRPr="0086140F">
        <w:rPr>
          <w:rFonts w:cs="Times New Roman"/>
        </w:rPr>
        <w:t>=1) = 2/13.</w:t>
      </w:r>
      <w:r w:rsidR="00353D8A" w:rsidRPr="0086140F">
        <w:rPr>
          <w:rFonts w:cs="Times New Roman"/>
        </w:rPr>
        <w:t xml:space="preserve"> From table 2.1.3, </w:t>
      </w:r>
      <w:r w:rsidR="00353D8A" w:rsidRPr="0086140F">
        <w:rPr>
          <w:rFonts w:cs="Times New Roman"/>
          <w:i/>
        </w:rPr>
        <w:t>P</w:t>
      </w:r>
      <w:r w:rsidR="00353D8A" w:rsidRPr="0086140F">
        <w:rPr>
          <w:rFonts w:cs="Times New Roman"/>
        </w:rPr>
        <w:t>(</w:t>
      </w:r>
      <w:r w:rsidR="00353D8A" w:rsidRPr="0086140F">
        <w:rPr>
          <w:rFonts w:cs="Times New Roman"/>
          <w:i/>
        </w:rPr>
        <w:t>Y</w:t>
      </w:r>
      <w:r w:rsidR="00353D8A" w:rsidRPr="0086140F">
        <w:rPr>
          <w:rFonts w:cs="Times New Roman"/>
        </w:rPr>
        <w:t xml:space="preserve">, </w:t>
      </w:r>
      <w:r w:rsidR="00353D8A" w:rsidRPr="0086140F">
        <w:rPr>
          <w:rFonts w:cs="Times New Roman"/>
          <w:i/>
        </w:rPr>
        <w:t>Z</w:t>
      </w:r>
      <w:r w:rsidR="00353D8A" w:rsidRPr="0086140F">
        <w:rPr>
          <w:rFonts w:cs="Times New Roman"/>
        </w:rPr>
        <w:t xml:space="preserve"> | </w:t>
      </w:r>
      <w:r w:rsidR="00353D8A" w:rsidRPr="0086140F">
        <w:rPr>
          <w:rFonts w:cs="Times New Roman"/>
          <w:i/>
        </w:rPr>
        <w:t>X</w:t>
      </w:r>
      <w:r w:rsidR="00353D8A" w:rsidRPr="0086140F">
        <w:rPr>
          <w:rFonts w:cs="Times New Roman"/>
        </w:rPr>
        <w:t xml:space="preserve">) equals </w:t>
      </w:r>
      <w:r w:rsidR="00353D8A" w:rsidRPr="0086140F">
        <w:rPr>
          <w:rFonts w:cs="Times New Roman"/>
          <w:i/>
        </w:rPr>
        <w:t>P</w:t>
      </w:r>
      <w:r w:rsidR="00353D8A" w:rsidRPr="0086140F">
        <w:rPr>
          <w:rFonts w:cs="Times New Roman"/>
        </w:rPr>
        <w:t>(</w:t>
      </w:r>
      <w:r w:rsidR="00353D8A" w:rsidRPr="0086140F">
        <w:rPr>
          <w:rFonts w:cs="Times New Roman"/>
          <w:i/>
        </w:rPr>
        <w:t>Y</w:t>
      </w:r>
      <w:r w:rsidR="00353D8A" w:rsidRPr="0086140F">
        <w:rPr>
          <w:rFonts w:cs="Times New Roman"/>
        </w:rPr>
        <w:t xml:space="preserve"> | </w:t>
      </w:r>
      <w:r w:rsidR="00353D8A" w:rsidRPr="0086140F">
        <w:rPr>
          <w:rFonts w:cs="Times New Roman"/>
          <w:i/>
        </w:rPr>
        <w:t>X</w:t>
      </w:r>
      <w:r w:rsidR="00353D8A" w:rsidRPr="0086140F">
        <w:rPr>
          <w:rFonts w:cs="Times New Roman"/>
        </w:rPr>
        <w:t>)</w:t>
      </w:r>
      <w:r w:rsidR="00353D8A" w:rsidRPr="0086140F">
        <w:rPr>
          <w:rFonts w:cs="Times New Roman"/>
          <w:i/>
        </w:rPr>
        <w:t>P</w:t>
      </w:r>
      <w:r w:rsidR="00353D8A" w:rsidRPr="0086140F">
        <w:rPr>
          <w:rFonts w:cs="Times New Roman"/>
        </w:rPr>
        <w:t>(</w:t>
      </w:r>
      <w:r w:rsidR="00353D8A" w:rsidRPr="0086140F">
        <w:rPr>
          <w:rFonts w:cs="Times New Roman"/>
          <w:i/>
        </w:rPr>
        <w:t>Z</w:t>
      </w:r>
      <w:r w:rsidR="00353D8A" w:rsidRPr="0086140F">
        <w:rPr>
          <w:rFonts w:cs="Times New Roman"/>
        </w:rPr>
        <w:t xml:space="preserve"> | </w:t>
      </w:r>
      <w:r w:rsidR="00353D8A" w:rsidRPr="0086140F">
        <w:rPr>
          <w:rFonts w:cs="Times New Roman"/>
          <w:i/>
        </w:rPr>
        <w:t>X</w:t>
      </w:r>
      <w:r w:rsidR="00353D8A" w:rsidRPr="0086140F">
        <w:rPr>
          <w:rFonts w:cs="Times New Roman"/>
        </w:rPr>
        <w:t xml:space="preserve">) for all values of </w:t>
      </w:r>
      <w:r w:rsidR="00353D8A" w:rsidRPr="0086140F">
        <w:rPr>
          <w:rFonts w:cs="Times New Roman"/>
          <w:i/>
        </w:rPr>
        <w:t>X</w:t>
      </w:r>
      <w:r w:rsidR="00353D8A" w:rsidRPr="0086140F">
        <w:rPr>
          <w:rFonts w:cs="Times New Roman"/>
        </w:rPr>
        <w:t xml:space="preserve">, </w:t>
      </w:r>
      <w:r w:rsidR="00353D8A" w:rsidRPr="0086140F">
        <w:rPr>
          <w:rFonts w:cs="Times New Roman"/>
          <w:i/>
        </w:rPr>
        <w:t>Y</w:t>
      </w:r>
      <w:r w:rsidR="00353D8A" w:rsidRPr="0086140F">
        <w:rPr>
          <w:rFonts w:cs="Times New Roman"/>
        </w:rPr>
        <w:t xml:space="preserve">, and </w:t>
      </w:r>
      <w:r w:rsidR="00353D8A" w:rsidRPr="0086140F">
        <w:rPr>
          <w:rFonts w:cs="Times New Roman"/>
          <w:i/>
        </w:rPr>
        <w:t>Z</w:t>
      </w:r>
      <w:r w:rsidR="00353D8A" w:rsidRPr="0086140F">
        <w:rPr>
          <w:rFonts w:cs="Times New Roman"/>
        </w:rPr>
        <w:t xml:space="preserve">, which implies </w:t>
      </w:r>
      <w:r w:rsidR="00353D8A" w:rsidRPr="0086140F">
        <w:rPr>
          <w:rFonts w:cs="Times New Roman"/>
          <w:i/>
        </w:rPr>
        <w:t>I</w:t>
      </w:r>
      <w:r w:rsidR="00353D8A" w:rsidRPr="0086140F">
        <w:rPr>
          <w:rFonts w:cs="Times New Roman"/>
          <w:i/>
          <w:vertAlign w:val="subscript"/>
        </w:rPr>
        <w:t>P</w:t>
      </w:r>
      <w:r w:rsidR="00353D8A" w:rsidRPr="0086140F">
        <w:rPr>
          <w:rFonts w:cs="Times New Roman"/>
        </w:rPr>
        <w:t>({</w:t>
      </w:r>
      <w:r w:rsidR="00353D8A" w:rsidRPr="0086140F">
        <w:rPr>
          <w:rFonts w:cs="Times New Roman"/>
          <w:i/>
        </w:rPr>
        <w:t>Y</w:t>
      </w:r>
      <w:r w:rsidR="00353D8A" w:rsidRPr="0086140F">
        <w:rPr>
          <w:rFonts w:cs="Times New Roman"/>
        </w:rPr>
        <w:t>}, {</w:t>
      </w:r>
      <w:r w:rsidR="00353D8A" w:rsidRPr="0086140F">
        <w:rPr>
          <w:rFonts w:cs="Times New Roman"/>
          <w:i/>
        </w:rPr>
        <w:t>Z</w:t>
      </w:r>
      <w:r w:rsidR="00353D8A" w:rsidRPr="0086140F">
        <w:rPr>
          <w:rFonts w:cs="Times New Roman"/>
        </w:rPr>
        <w:t>} | {</w:t>
      </w:r>
      <w:r w:rsidR="00353D8A" w:rsidRPr="0086140F">
        <w:rPr>
          <w:rFonts w:cs="Times New Roman"/>
          <w:i/>
        </w:rPr>
        <w:t>X</w:t>
      </w:r>
      <w:r w:rsidR="00353D8A" w:rsidRPr="0086140F">
        <w:rPr>
          <w:rFonts w:cs="Times New Roman"/>
        </w:rPr>
        <w:t xml:space="preserve">}) holds. Moreover, it is easy to assert that </w:t>
      </w:r>
      <w:r w:rsidR="00353D8A" w:rsidRPr="0086140F">
        <w:rPr>
          <w:rFonts w:cs="Times New Roman"/>
          <w:i/>
        </w:rPr>
        <w:t>I</w:t>
      </w:r>
      <w:r w:rsidR="00353D8A" w:rsidRPr="0086140F">
        <w:rPr>
          <w:rFonts w:cs="Times New Roman"/>
          <w:i/>
          <w:vertAlign w:val="subscript"/>
        </w:rPr>
        <w:t>P</w:t>
      </w:r>
      <w:r w:rsidR="00353D8A" w:rsidRPr="0086140F">
        <w:rPr>
          <w:rFonts w:cs="Times New Roman"/>
        </w:rPr>
        <w:t>({</w:t>
      </w:r>
      <w:r w:rsidR="00353D8A" w:rsidRPr="0086140F">
        <w:rPr>
          <w:rFonts w:cs="Times New Roman"/>
          <w:i/>
        </w:rPr>
        <w:t>Y</w:t>
      </w:r>
      <w:r w:rsidR="00353D8A" w:rsidRPr="0086140F">
        <w:rPr>
          <w:rFonts w:cs="Times New Roman"/>
        </w:rPr>
        <w:t>}, {</w:t>
      </w:r>
      <w:r w:rsidR="00353D8A" w:rsidRPr="0086140F">
        <w:rPr>
          <w:rFonts w:cs="Times New Roman"/>
          <w:i/>
        </w:rPr>
        <w:t>Z</w:t>
      </w:r>
      <w:r w:rsidR="00353D8A" w:rsidRPr="0086140F">
        <w:rPr>
          <w:rFonts w:cs="Times New Roman"/>
        </w:rPr>
        <w:t>} | {</w:t>
      </w:r>
      <w:r w:rsidR="00353D8A" w:rsidRPr="0086140F">
        <w:rPr>
          <w:rFonts w:cs="Times New Roman"/>
          <w:i/>
        </w:rPr>
        <w:t>X</w:t>
      </w:r>
      <w:r w:rsidR="00353D8A" w:rsidRPr="0086140F">
        <w:rPr>
          <w:rFonts w:cs="Times New Roman"/>
        </w:rPr>
        <w:t xml:space="preserve">}) is the unique conditional independence from </w:t>
      </w:r>
      <w:r w:rsidR="00353D8A" w:rsidRPr="0086140F">
        <w:rPr>
          <w:rFonts w:cs="Times New Roman"/>
          <w:i/>
        </w:rPr>
        <w:t>P</w:t>
      </w:r>
      <w:r w:rsidR="00353D8A" w:rsidRPr="0086140F">
        <w:rPr>
          <w:rFonts w:cs="Times New Roman"/>
        </w:rPr>
        <w:t>(</w:t>
      </w:r>
      <w:r w:rsidR="00353D8A" w:rsidRPr="0086140F">
        <w:rPr>
          <w:rFonts w:cs="Times New Roman"/>
          <w:i/>
        </w:rPr>
        <w:t>X</w:t>
      </w:r>
      <w:r w:rsidR="00353D8A" w:rsidRPr="0086140F">
        <w:rPr>
          <w:rFonts w:cs="Times New Roman"/>
        </w:rPr>
        <w:t xml:space="preserve">, </w:t>
      </w:r>
      <w:r w:rsidR="00353D8A" w:rsidRPr="0086140F">
        <w:rPr>
          <w:rFonts w:cs="Times New Roman"/>
          <w:i/>
        </w:rPr>
        <w:t>Y</w:t>
      </w:r>
      <w:r w:rsidR="00353D8A" w:rsidRPr="0086140F">
        <w:rPr>
          <w:rFonts w:cs="Times New Roman"/>
        </w:rPr>
        <w:t xml:space="preserve">, </w:t>
      </w:r>
      <w:r w:rsidR="00353D8A" w:rsidRPr="0086140F">
        <w:rPr>
          <w:rFonts w:cs="Times New Roman"/>
          <w:i/>
        </w:rPr>
        <w:t>Z</w:t>
      </w:r>
      <w:r w:rsidR="00353D8A" w:rsidRPr="0086140F">
        <w:rPr>
          <w:rFonts w:cs="Times New Roman"/>
        </w:rPr>
        <w:t>).</w:t>
      </w:r>
      <w:r w:rsidR="002C034A" w:rsidRPr="0086140F">
        <w:rPr>
          <w:rFonts w:cs="Times New Roman"/>
        </w:rPr>
        <w:t xml:space="preserve"> The DAG in figure 2.5.1 (a) satisfies minimality condition with </w:t>
      </w:r>
      <w:r w:rsidR="002C034A" w:rsidRPr="0086140F">
        <w:rPr>
          <w:rFonts w:cs="Times New Roman"/>
          <w:i/>
          <w:iCs/>
        </w:rPr>
        <w:t>P</w:t>
      </w:r>
      <w:r w:rsidR="002C034A" w:rsidRPr="0086140F">
        <w:rPr>
          <w:rFonts w:cs="Times New Roman"/>
        </w:rPr>
        <w:t xml:space="preserve"> because if we remove edges </w:t>
      </w:r>
      <w:r w:rsidR="002C034A" w:rsidRPr="0086140F">
        <w:rPr>
          <w:rFonts w:cs="Times New Roman"/>
          <w:i/>
          <w:iCs/>
        </w:rPr>
        <w:t>X</w:t>
      </w:r>
      <w:r w:rsidR="002C034A" w:rsidRPr="0086140F">
        <w:rPr>
          <w:rFonts w:cs="Times New Roman"/>
        </w:rPr>
        <w:t>→</w:t>
      </w:r>
      <w:r w:rsidR="002C034A" w:rsidRPr="0086140F">
        <w:rPr>
          <w:rFonts w:cs="Times New Roman"/>
          <w:i/>
          <w:iCs/>
        </w:rPr>
        <w:t>Y</w:t>
      </w:r>
      <w:r w:rsidR="002C034A" w:rsidRPr="0086140F">
        <w:rPr>
          <w:rFonts w:cs="Times New Roman"/>
        </w:rPr>
        <w:t xml:space="preserve"> and </w:t>
      </w:r>
      <w:r w:rsidR="002C034A" w:rsidRPr="0086140F">
        <w:rPr>
          <w:rFonts w:cs="Times New Roman"/>
          <w:i/>
          <w:iCs/>
        </w:rPr>
        <w:t>X</w:t>
      </w:r>
      <w:r w:rsidR="002C034A" w:rsidRPr="0086140F">
        <w:rPr>
          <w:rFonts w:cs="Times New Roman"/>
        </w:rPr>
        <w:t>→</w:t>
      </w:r>
      <w:r w:rsidR="002C034A" w:rsidRPr="0086140F">
        <w:rPr>
          <w:rFonts w:cs="Times New Roman"/>
          <w:i/>
          <w:iCs/>
        </w:rPr>
        <w:t>Z</w:t>
      </w:r>
      <w:r w:rsidR="002C034A" w:rsidRPr="0086140F">
        <w:rPr>
          <w:rFonts w:cs="Times New Roman"/>
        </w:rPr>
        <w:t xml:space="preserve">, we have </w:t>
      </w:r>
      <w:r w:rsidR="0086140F">
        <w:rPr>
          <w:rFonts w:cs="Times New Roman"/>
        </w:rPr>
        <w:t xml:space="preserve">new </w:t>
      </w:r>
      <w:r w:rsidR="0086140F" w:rsidRPr="0086140F">
        <w:rPr>
          <w:rFonts w:cs="Times New Roman"/>
        </w:rPr>
        <w:t xml:space="preserve">d-separations </w:t>
      </w:r>
      <w:r w:rsidR="002C034A" w:rsidRPr="0086140F">
        <w:rPr>
          <w:rFonts w:cs="Times New Roman"/>
          <w:i/>
          <w:iCs/>
        </w:rPr>
        <w:t>I</w:t>
      </w:r>
      <w:r w:rsidR="002C034A" w:rsidRPr="0086140F">
        <w:rPr>
          <w:rFonts w:cs="Times New Roman"/>
          <w:i/>
          <w:iCs/>
          <w:vertAlign w:val="subscript"/>
        </w:rPr>
        <w:t>G</w:t>
      </w:r>
      <w:r w:rsidR="002C034A" w:rsidRPr="0086140F">
        <w:rPr>
          <w:rFonts w:cs="Times New Roman"/>
        </w:rPr>
        <w:t>({</w:t>
      </w:r>
      <w:r w:rsidR="002C034A" w:rsidRPr="0086140F">
        <w:rPr>
          <w:rFonts w:cs="Times New Roman"/>
          <w:i/>
          <w:iCs/>
        </w:rPr>
        <w:t>Y</w:t>
      </w:r>
      <w:r w:rsidR="002C034A" w:rsidRPr="0086140F">
        <w:rPr>
          <w:rFonts w:cs="Times New Roman"/>
        </w:rPr>
        <w:t>}, {</w:t>
      </w:r>
      <w:r w:rsidR="002C034A" w:rsidRPr="0086140F">
        <w:rPr>
          <w:rFonts w:cs="Times New Roman"/>
          <w:i/>
          <w:iCs/>
        </w:rPr>
        <w:t>X</w:t>
      </w:r>
      <w:r w:rsidR="002C034A" w:rsidRPr="0086140F">
        <w:rPr>
          <w:rFonts w:cs="Times New Roman"/>
        </w:rPr>
        <w:t xml:space="preserve">, </w:t>
      </w:r>
      <w:r w:rsidR="002C034A" w:rsidRPr="0086140F">
        <w:rPr>
          <w:rFonts w:cs="Times New Roman"/>
          <w:i/>
          <w:iCs/>
        </w:rPr>
        <w:t>Z</w:t>
      </w:r>
      <w:r w:rsidR="002C034A" w:rsidRPr="0086140F">
        <w:rPr>
          <w:rFonts w:cs="Times New Roman"/>
        </w:rPr>
        <w:t>})</w:t>
      </w:r>
      <w:r w:rsidR="0086140F" w:rsidRPr="0086140F">
        <w:rPr>
          <w:rFonts w:cs="Times New Roman"/>
        </w:rPr>
        <w:t xml:space="preserve"> and </w:t>
      </w:r>
      <w:r w:rsidR="002C034A" w:rsidRPr="0086140F">
        <w:rPr>
          <w:rFonts w:cs="Times New Roman"/>
          <w:i/>
          <w:iCs/>
        </w:rPr>
        <w:t>I</w:t>
      </w:r>
      <w:r w:rsidR="002C034A" w:rsidRPr="0086140F">
        <w:rPr>
          <w:rFonts w:cs="Times New Roman"/>
          <w:i/>
          <w:iCs/>
          <w:vertAlign w:val="subscript"/>
        </w:rPr>
        <w:t>G</w:t>
      </w:r>
      <w:r w:rsidR="002C034A" w:rsidRPr="0086140F">
        <w:rPr>
          <w:rFonts w:cs="Times New Roman"/>
        </w:rPr>
        <w:t>({</w:t>
      </w:r>
      <w:r w:rsidR="002C034A" w:rsidRPr="0086140F">
        <w:rPr>
          <w:rFonts w:cs="Times New Roman"/>
          <w:i/>
          <w:iCs/>
        </w:rPr>
        <w:t>Z</w:t>
      </w:r>
      <w:r w:rsidR="002C034A" w:rsidRPr="0086140F">
        <w:rPr>
          <w:rFonts w:cs="Times New Roman"/>
        </w:rPr>
        <w:t>}, {</w:t>
      </w:r>
      <w:r w:rsidR="002C034A" w:rsidRPr="0086140F">
        <w:rPr>
          <w:rFonts w:cs="Times New Roman"/>
          <w:i/>
          <w:iCs/>
        </w:rPr>
        <w:t>X</w:t>
      </w:r>
      <w:r w:rsidR="002C034A" w:rsidRPr="0086140F">
        <w:rPr>
          <w:rFonts w:cs="Times New Roman"/>
        </w:rPr>
        <w:t xml:space="preserve">, </w:t>
      </w:r>
      <w:r w:rsidR="002C034A" w:rsidRPr="0086140F">
        <w:rPr>
          <w:rFonts w:cs="Times New Roman"/>
          <w:i/>
          <w:iCs/>
        </w:rPr>
        <w:t>Y</w:t>
      </w:r>
      <w:r w:rsidR="002C034A" w:rsidRPr="0086140F">
        <w:rPr>
          <w:rFonts w:cs="Times New Roman"/>
        </w:rPr>
        <w:t>})</w:t>
      </w:r>
      <w:r w:rsidR="0086140F" w:rsidRPr="0086140F">
        <w:rPr>
          <w:rFonts w:cs="Times New Roman"/>
        </w:rPr>
        <w:t xml:space="preserve"> but we do not have conditional </w:t>
      </w:r>
      <w:r w:rsidR="002C034A" w:rsidRPr="0086140F">
        <w:rPr>
          <w:rFonts w:cs="Times New Roman"/>
        </w:rPr>
        <w:t xml:space="preserve">independencies </w:t>
      </w:r>
      <w:r w:rsidR="0086140F" w:rsidRPr="0086140F">
        <w:rPr>
          <w:rFonts w:cs="Times New Roman"/>
          <w:i/>
          <w:iCs/>
        </w:rPr>
        <w:t>I</w:t>
      </w:r>
      <w:r w:rsidR="0086140F" w:rsidRPr="0086140F">
        <w:rPr>
          <w:rFonts w:cs="Times New Roman"/>
          <w:i/>
          <w:iCs/>
          <w:vertAlign w:val="subscript"/>
        </w:rPr>
        <w:t>P</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X</w:t>
      </w:r>
      <w:r w:rsidR="0086140F" w:rsidRPr="0086140F">
        <w:rPr>
          <w:rFonts w:cs="Times New Roman"/>
        </w:rPr>
        <w:t xml:space="preserve">, </w:t>
      </w:r>
      <w:r w:rsidR="0086140F" w:rsidRPr="0086140F">
        <w:rPr>
          <w:rFonts w:cs="Times New Roman"/>
          <w:i/>
          <w:iCs/>
        </w:rPr>
        <w:t>Z</w:t>
      </w:r>
      <w:r w:rsidR="0086140F" w:rsidRPr="0086140F">
        <w:rPr>
          <w:rFonts w:cs="Times New Roman"/>
        </w:rPr>
        <w:t xml:space="preserve">}) and </w:t>
      </w:r>
      <w:r w:rsidR="0086140F" w:rsidRPr="0086140F">
        <w:rPr>
          <w:rFonts w:cs="Times New Roman"/>
          <w:i/>
          <w:iCs/>
        </w:rPr>
        <w:t>I</w:t>
      </w:r>
      <w:r w:rsidR="0086140F" w:rsidRPr="0086140F">
        <w:rPr>
          <w:rFonts w:cs="Times New Roman"/>
          <w:i/>
          <w:iCs/>
          <w:vertAlign w:val="subscript"/>
        </w:rPr>
        <w:t>P</w:t>
      </w:r>
      <w:r w:rsidR="0086140F" w:rsidRPr="0086140F">
        <w:rPr>
          <w:rFonts w:cs="Times New Roman"/>
        </w:rPr>
        <w:t>({</w:t>
      </w:r>
      <w:r w:rsidR="0086140F" w:rsidRPr="0086140F">
        <w:rPr>
          <w:rFonts w:cs="Times New Roman"/>
          <w:i/>
          <w:iCs/>
        </w:rPr>
        <w:t>Z</w:t>
      </w:r>
      <w:r w:rsidR="0086140F" w:rsidRPr="0086140F">
        <w:rPr>
          <w:rFonts w:cs="Times New Roman"/>
        </w:rPr>
        <w:t>}, {</w:t>
      </w:r>
      <w:r w:rsidR="0086140F" w:rsidRPr="0086140F">
        <w:rPr>
          <w:rFonts w:cs="Times New Roman"/>
          <w:i/>
          <w:iCs/>
        </w:rPr>
        <w:t>X</w:t>
      </w:r>
      <w:r w:rsidR="0086140F" w:rsidRPr="0086140F">
        <w:rPr>
          <w:rFonts w:cs="Times New Roman"/>
        </w:rPr>
        <w:t xml:space="preserve">, </w:t>
      </w:r>
      <w:r w:rsidR="0086140F" w:rsidRPr="0086140F">
        <w:rPr>
          <w:rFonts w:cs="Times New Roman"/>
          <w:i/>
          <w:iCs/>
        </w:rPr>
        <w:t>Y</w:t>
      </w:r>
      <w:r w:rsidR="0086140F" w:rsidRPr="0086140F">
        <w:rPr>
          <w:rFonts w:cs="Times New Roman"/>
        </w:rPr>
        <w:t xml:space="preserve">}) </w:t>
      </w:r>
      <w:r w:rsidR="002C034A" w:rsidRPr="0086140F">
        <w:rPr>
          <w:rFonts w:cs="Times New Roman"/>
        </w:rPr>
        <w:t xml:space="preserve">hold in </w:t>
      </w:r>
      <w:r w:rsidR="002C034A" w:rsidRPr="0086140F">
        <w:rPr>
          <w:rFonts w:cs="Times New Roman"/>
          <w:i/>
          <w:iCs/>
        </w:rPr>
        <w:t>P</w:t>
      </w:r>
      <w:r w:rsidR="002C034A" w:rsidRPr="0086140F">
        <w:rPr>
          <w:rFonts w:cs="Times New Roman"/>
        </w:rPr>
        <w:t>.</w:t>
      </w:r>
      <w:r w:rsidR="0086140F" w:rsidRPr="0086140F">
        <w:rPr>
          <w:rFonts w:cs="Times New Roman"/>
        </w:rPr>
        <w:t xml:space="preserve"> The DAG in figure 2.5.1 (b) does not satisfy the minimality condition with </w:t>
      </w:r>
      <w:r w:rsidR="0086140F" w:rsidRPr="0086140F">
        <w:rPr>
          <w:rFonts w:cs="Times New Roman"/>
          <w:i/>
          <w:iCs/>
        </w:rPr>
        <w:t>P</w:t>
      </w:r>
      <w:r w:rsidR="0086140F" w:rsidRPr="0086140F">
        <w:rPr>
          <w:rFonts w:cs="Times New Roman"/>
        </w:rPr>
        <w:t xml:space="preserve"> because if remove the edge </w:t>
      </w:r>
      <w:r w:rsidR="0086140F" w:rsidRPr="0086140F">
        <w:rPr>
          <w:rFonts w:cs="Times New Roman"/>
          <w:i/>
          <w:iCs/>
        </w:rPr>
        <w:t>Y</w:t>
      </w:r>
      <w:r w:rsidR="0086140F" w:rsidRPr="0086140F">
        <w:rPr>
          <w:rFonts w:cs="Times New Roman"/>
        </w:rPr>
        <w:t>→</w:t>
      </w:r>
      <w:r w:rsidR="0086140F" w:rsidRPr="0086140F">
        <w:rPr>
          <w:rFonts w:cs="Times New Roman"/>
          <w:i/>
          <w:iCs/>
        </w:rPr>
        <w:t>Z</w:t>
      </w:r>
      <w:r w:rsidR="0086140F" w:rsidRPr="0086140F">
        <w:rPr>
          <w:rFonts w:cs="Times New Roman"/>
        </w:rPr>
        <w:t xml:space="preserve">, </w:t>
      </w:r>
      <w:r w:rsidR="0086140F">
        <w:rPr>
          <w:rFonts w:cs="Times New Roman"/>
        </w:rPr>
        <w:t xml:space="preserve">the </w:t>
      </w:r>
      <w:r w:rsidR="0086140F" w:rsidRPr="0086140F">
        <w:rPr>
          <w:rFonts w:cs="Times New Roman"/>
        </w:rPr>
        <w:t xml:space="preserve">new d-separation </w:t>
      </w:r>
      <w:r w:rsidR="0086140F" w:rsidRPr="0086140F">
        <w:rPr>
          <w:rFonts w:cs="Times New Roman"/>
          <w:i/>
          <w:iCs/>
        </w:rPr>
        <w:t>I</w:t>
      </w:r>
      <w:r w:rsidR="0086140F" w:rsidRPr="0086140F">
        <w:rPr>
          <w:rFonts w:cs="Times New Roman"/>
          <w:i/>
          <w:iCs/>
          <w:vertAlign w:val="subscript"/>
        </w:rPr>
        <w:t>G</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Z</w:t>
      </w:r>
      <w:r w:rsidR="0086140F" w:rsidRPr="0086140F">
        <w:rPr>
          <w:rFonts w:cs="Times New Roman"/>
        </w:rPr>
        <w:t>}|{</w:t>
      </w:r>
      <w:r w:rsidR="0086140F" w:rsidRPr="0086140F">
        <w:rPr>
          <w:rFonts w:cs="Times New Roman"/>
          <w:i/>
          <w:iCs/>
        </w:rPr>
        <w:t>X</w:t>
      </w:r>
      <w:r w:rsidR="0086140F" w:rsidRPr="0086140F">
        <w:rPr>
          <w:rFonts w:cs="Times New Roman"/>
        </w:rPr>
        <w:t>})</w:t>
      </w:r>
      <w:r w:rsidR="0086140F">
        <w:rPr>
          <w:rFonts w:cs="Times New Roman"/>
        </w:rPr>
        <w:t xml:space="preserve"> was also hold in </w:t>
      </w:r>
      <w:r w:rsidR="0086140F" w:rsidRPr="0086140F">
        <w:rPr>
          <w:rFonts w:cs="Times New Roman"/>
          <w:i/>
          <w:iCs/>
        </w:rPr>
        <w:t>P</w:t>
      </w:r>
      <w:r w:rsidR="0086140F">
        <w:rPr>
          <w:rFonts w:cs="Times New Roman"/>
        </w:rPr>
        <w:t xml:space="preserve"> with </w:t>
      </w:r>
      <w:r w:rsidR="0086140F" w:rsidRPr="0086140F">
        <w:rPr>
          <w:rFonts w:cs="Times New Roman"/>
          <w:i/>
          <w:iCs/>
        </w:rPr>
        <w:t>I</w:t>
      </w:r>
      <w:r w:rsidR="0086140F">
        <w:rPr>
          <w:rFonts w:cs="Times New Roman"/>
          <w:i/>
          <w:iCs/>
          <w:vertAlign w:val="subscript"/>
        </w:rPr>
        <w:t>P</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Z</w:t>
      </w:r>
      <w:r w:rsidR="0086140F" w:rsidRPr="0086140F">
        <w:rPr>
          <w:rFonts w:cs="Times New Roman"/>
        </w:rPr>
        <w:t>}|{</w:t>
      </w:r>
      <w:r w:rsidR="0086140F" w:rsidRPr="0086140F">
        <w:rPr>
          <w:rFonts w:cs="Times New Roman"/>
          <w:i/>
          <w:iCs/>
        </w:rPr>
        <w:t>X</w:t>
      </w:r>
      <w:r w:rsidR="0086140F" w:rsidRPr="0086140F">
        <w:rPr>
          <w:rFonts w:cs="Times New Roman"/>
        </w:rPr>
        <w:t>}).</w:t>
      </w:r>
      <w:r w:rsidR="00DE4214" w:rsidRPr="00DE4214">
        <w:t xml:space="preserve"> </w:t>
      </w:r>
      <w:r w:rsidR="00DE4214">
        <w:rPr>
          <w:rFonts w:cs="Times New Roman"/>
        </w:rPr>
        <w:t>T</w:t>
      </w:r>
      <w:r w:rsidR="00DE4214" w:rsidRPr="00DE4214">
        <w:rPr>
          <w:rFonts w:cs="Times New Roman"/>
        </w:rPr>
        <w:t xml:space="preserve">he DAG in </w:t>
      </w:r>
      <w:r w:rsidR="00DE4214">
        <w:rPr>
          <w:rFonts w:cs="Times New Roman"/>
        </w:rPr>
        <w:t>f</w:t>
      </w:r>
      <w:r w:rsidR="00DE4214" w:rsidRPr="00DE4214">
        <w:rPr>
          <w:rFonts w:cs="Times New Roman"/>
        </w:rPr>
        <w:t>igure 2.</w:t>
      </w:r>
      <w:r w:rsidR="00DE4214">
        <w:rPr>
          <w:rFonts w:cs="Times New Roman"/>
        </w:rPr>
        <w:t>5.</w:t>
      </w:r>
      <w:r w:rsidR="00DE4214" w:rsidRPr="00DE4214">
        <w:rPr>
          <w:rFonts w:cs="Times New Roman"/>
        </w:rPr>
        <w:t xml:space="preserve">1 (c) does satisfy the minimality condition with </w:t>
      </w:r>
      <w:r w:rsidR="00DE4214" w:rsidRPr="00DE4214">
        <w:rPr>
          <w:rFonts w:cs="Times New Roman"/>
          <w:i/>
          <w:iCs/>
        </w:rPr>
        <w:t>P</w:t>
      </w:r>
      <w:r w:rsidR="00DE4214" w:rsidRPr="00DE4214">
        <w:rPr>
          <w:rFonts w:cs="Times New Roman"/>
        </w:rPr>
        <w:t xml:space="preserve"> because no edge can be removed without creating a d-separation that is not an independency in </w:t>
      </w:r>
      <w:r w:rsidR="00DE4214" w:rsidRPr="00270224">
        <w:rPr>
          <w:rFonts w:cs="Times New Roman"/>
          <w:i/>
          <w:iCs/>
        </w:rPr>
        <w:t>P</w:t>
      </w:r>
      <w:r w:rsidR="00270224">
        <w:rPr>
          <w:rFonts w:cs="Times New Roman"/>
        </w:rPr>
        <w:t xml:space="preserve"> </w:t>
      </w:r>
      <w:sdt>
        <w:sdtPr>
          <w:rPr>
            <w:rFonts w:cs="Times New Roman"/>
          </w:rPr>
          <w:id w:val="1096516850"/>
          <w:citation/>
        </w:sdtPr>
        <w:sdtContent>
          <w:r w:rsidR="00270224">
            <w:rPr>
              <w:rFonts w:cs="Times New Roman"/>
            </w:rPr>
            <w:fldChar w:fldCharType="begin"/>
          </w:r>
          <w:r w:rsidR="00270224">
            <w:rPr>
              <w:rFonts w:cs="Times New Roman"/>
            </w:rPr>
            <w:instrText xml:space="preserve">CITATION Neapolitan2003 \p 104 \l 1033 </w:instrText>
          </w:r>
          <w:r w:rsidR="00270224">
            <w:rPr>
              <w:rFonts w:cs="Times New Roman"/>
            </w:rPr>
            <w:fldChar w:fldCharType="separate"/>
          </w:r>
          <w:r w:rsidR="00270224" w:rsidRPr="00270224">
            <w:rPr>
              <w:rFonts w:cs="Times New Roman"/>
              <w:noProof/>
            </w:rPr>
            <w:t>(Neapolitan, 2003, p. 104)</w:t>
          </w:r>
          <w:r w:rsidR="00270224">
            <w:rPr>
              <w:rFonts w:cs="Times New Roman"/>
            </w:rPr>
            <w:fldChar w:fldCharType="end"/>
          </w:r>
        </w:sdtContent>
      </w:sdt>
      <w:r w:rsidR="00C328F0" w:rsidRPr="005F715C">
        <w:rPr>
          <w:rFonts w:cs="Times New Roman"/>
        </w:rPr>
        <w:t>■</w:t>
      </w:r>
    </w:p>
    <w:p w14:paraId="56FFBF8C" w14:textId="66F9AD35" w:rsidR="00C328F0" w:rsidRDefault="00C328F0" w:rsidP="00270224">
      <w:pPr>
        <w:ind w:firstLine="360"/>
        <w:rPr>
          <w:szCs w:val="24"/>
        </w:rPr>
      </w:pPr>
      <w:r>
        <w:rPr>
          <w:szCs w:val="24"/>
        </w:rPr>
        <w:t xml:space="preserve">That minimality condition is stronger than Markov condition but weaker than faithfulness condition is confirmed by </w:t>
      </w:r>
      <w:r w:rsidRPr="00C328F0">
        <w:rPr>
          <w:szCs w:val="24"/>
          <w:u w:val="single"/>
        </w:rPr>
        <w:t>theorem 2.11</w:t>
      </w:r>
      <w:r>
        <w:rPr>
          <w:szCs w:val="24"/>
        </w:rPr>
        <w:t xml:space="preserve"> in </w:t>
      </w:r>
      <w:sdt>
        <w:sdtPr>
          <w:rPr>
            <w:szCs w:val="24"/>
          </w:rPr>
          <w:id w:val="-483938858"/>
          <w:citation/>
        </w:sdtPr>
        <w:sdtContent>
          <w:r>
            <w:rPr>
              <w:szCs w:val="24"/>
            </w:rPr>
            <w:fldChar w:fldCharType="begin"/>
          </w:r>
          <w:r>
            <w:rPr>
              <w:szCs w:val="24"/>
            </w:rPr>
            <w:instrText xml:space="preserve">CITATION Neapolitan2003 \p 105 \l 1033 </w:instrText>
          </w:r>
          <w:r>
            <w:rPr>
              <w:szCs w:val="24"/>
            </w:rPr>
            <w:fldChar w:fldCharType="separate"/>
          </w:r>
          <w:r w:rsidRPr="00C328F0">
            <w:rPr>
              <w:noProof/>
              <w:szCs w:val="24"/>
            </w:rPr>
            <w:t>(Neapolitan, 2003, p. 105)</w:t>
          </w:r>
          <w:r>
            <w:rPr>
              <w:szCs w:val="24"/>
            </w:rPr>
            <w:fldChar w:fldCharType="end"/>
          </w:r>
        </w:sdtContent>
      </w:sdt>
      <w:r>
        <w:rPr>
          <w:szCs w:val="24"/>
        </w:rPr>
        <w:t xml:space="preserve">. According to this theorem, given a DAG </w:t>
      </w:r>
      <w:r w:rsidRPr="00C328F0">
        <w:rPr>
          <w:i/>
          <w:iCs/>
          <w:szCs w:val="24"/>
        </w:rPr>
        <w:t>G</w:t>
      </w:r>
      <w:r>
        <w:rPr>
          <w:szCs w:val="24"/>
        </w:rPr>
        <w:t xml:space="preserve"> = (</w:t>
      </w:r>
      <w:r w:rsidRPr="00C328F0">
        <w:rPr>
          <w:i/>
          <w:iCs/>
          <w:szCs w:val="24"/>
        </w:rPr>
        <w:t>V</w:t>
      </w:r>
      <w:r>
        <w:rPr>
          <w:szCs w:val="24"/>
        </w:rPr>
        <w:t xml:space="preserve">, </w:t>
      </w:r>
      <w:r w:rsidRPr="00C328F0">
        <w:rPr>
          <w:i/>
          <w:iCs/>
          <w:szCs w:val="24"/>
        </w:rPr>
        <w:t>E</w:t>
      </w:r>
      <w:r>
        <w:rPr>
          <w:szCs w:val="24"/>
        </w:rPr>
        <w:t>) and a joint probabilit</w:t>
      </w:r>
      <w:r w:rsidR="00A52C8F">
        <w:rPr>
          <w:szCs w:val="24"/>
        </w:rPr>
        <w:t>y</w:t>
      </w:r>
      <w:r>
        <w:rPr>
          <w:szCs w:val="24"/>
        </w:rPr>
        <w:t xml:space="preserve"> distribution </w:t>
      </w:r>
      <w:r w:rsidRPr="00C328F0">
        <w:rPr>
          <w:i/>
          <w:iCs/>
          <w:szCs w:val="24"/>
        </w:rPr>
        <w:t>P</w:t>
      </w:r>
      <w:r>
        <w:rPr>
          <w:szCs w:val="24"/>
        </w:rPr>
        <w:t>, if (</w:t>
      </w:r>
      <w:r w:rsidRPr="00C45069">
        <w:rPr>
          <w:i/>
          <w:iCs/>
          <w:szCs w:val="24"/>
        </w:rPr>
        <w:t>G</w:t>
      </w:r>
      <w:r>
        <w:rPr>
          <w:szCs w:val="24"/>
        </w:rPr>
        <w:t xml:space="preserve">, </w:t>
      </w:r>
      <w:r w:rsidRPr="00C45069">
        <w:rPr>
          <w:i/>
          <w:iCs/>
          <w:szCs w:val="24"/>
        </w:rPr>
        <w:t>P</w:t>
      </w:r>
      <w:r>
        <w:rPr>
          <w:szCs w:val="24"/>
        </w:rPr>
        <w:t>) satisfies faithfulness</w:t>
      </w:r>
      <w:r w:rsidRPr="00C328F0">
        <w:rPr>
          <w:szCs w:val="24"/>
        </w:rPr>
        <w:t xml:space="preserve"> condition</w:t>
      </w:r>
      <w:r>
        <w:rPr>
          <w:szCs w:val="24"/>
        </w:rPr>
        <w:t>, then (</w:t>
      </w:r>
      <w:r w:rsidRPr="00C45069">
        <w:rPr>
          <w:i/>
          <w:iCs/>
          <w:szCs w:val="24"/>
        </w:rPr>
        <w:t>G</w:t>
      </w:r>
      <w:r>
        <w:rPr>
          <w:szCs w:val="24"/>
        </w:rPr>
        <w:t xml:space="preserve">, </w:t>
      </w:r>
      <w:r w:rsidRPr="00C45069">
        <w:rPr>
          <w:i/>
          <w:iCs/>
          <w:szCs w:val="24"/>
        </w:rPr>
        <w:t>P</w:t>
      </w:r>
      <w:r>
        <w:rPr>
          <w:szCs w:val="24"/>
        </w:rPr>
        <w:t xml:space="preserve">) satisfies minimality condition but the reversed direction is not asserted </w:t>
      </w:r>
      <w:r w:rsidR="000A10A8">
        <w:rPr>
          <w:szCs w:val="24"/>
        </w:rPr>
        <w:t>because</w:t>
      </w:r>
      <w:r>
        <w:rPr>
          <w:szCs w:val="24"/>
        </w:rPr>
        <w:t xml:space="preserve"> there is a case that (</w:t>
      </w:r>
      <w:r w:rsidRPr="00C45069">
        <w:rPr>
          <w:i/>
          <w:iCs/>
          <w:szCs w:val="24"/>
        </w:rPr>
        <w:t>G</w:t>
      </w:r>
      <w:r>
        <w:rPr>
          <w:szCs w:val="24"/>
        </w:rPr>
        <w:t xml:space="preserve">, </w:t>
      </w:r>
      <w:r w:rsidRPr="00C45069">
        <w:rPr>
          <w:i/>
          <w:iCs/>
          <w:szCs w:val="24"/>
        </w:rPr>
        <w:t>P</w:t>
      </w:r>
      <w:r>
        <w:rPr>
          <w:szCs w:val="24"/>
        </w:rPr>
        <w:t xml:space="preserve">) satisfies minimality condition but does not satisfy </w:t>
      </w:r>
      <w:r w:rsidR="000A10A8">
        <w:rPr>
          <w:szCs w:val="24"/>
        </w:rPr>
        <w:t>faithfulness</w:t>
      </w:r>
      <w:r w:rsidR="000A10A8" w:rsidRPr="00C328F0">
        <w:rPr>
          <w:szCs w:val="24"/>
        </w:rPr>
        <w:t xml:space="preserve"> condition</w:t>
      </w:r>
      <w:r w:rsidR="000A10A8">
        <w:rPr>
          <w:szCs w:val="24"/>
        </w:rPr>
        <w:t>.</w:t>
      </w:r>
      <w:r w:rsidR="00270224">
        <w:rPr>
          <w:szCs w:val="24"/>
        </w:rPr>
        <w:t xml:space="preserve"> For example, both DAGs in </w:t>
      </w:r>
      <w:r w:rsidR="00270224">
        <w:rPr>
          <w:rFonts w:cs="Times New Roman"/>
        </w:rPr>
        <w:t>f</w:t>
      </w:r>
      <w:r w:rsidR="00270224" w:rsidRPr="00DE4214">
        <w:rPr>
          <w:rFonts w:cs="Times New Roman"/>
        </w:rPr>
        <w:t>igure</w:t>
      </w:r>
      <w:r w:rsidR="00270224">
        <w:rPr>
          <w:rFonts w:cs="Times New Roman"/>
        </w:rPr>
        <w:t>s</w:t>
      </w:r>
      <w:r w:rsidR="00270224" w:rsidRPr="00DE4214">
        <w:rPr>
          <w:rFonts w:cs="Times New Roman"/>
        </w:rPr>
        <w:t xml:space="preserve"> 2.</w:t>
      </w:r>
      <w:r w:rsidR="00270224">
        <w:rPr>
          <w:rFonts w:cs="Times New Roman"/>
        </w:rPr>
        <w:t>5.</w:t>
      </w:r>
      <w:r w:rsidR="00270224" w:rsidRPr="00DE4214">
        <w:rPr>
          <w:rFonts w:cs="Times New Roman"/>
        </w:rPr>
        <w:t>1 (</w:t>
      </w:r>
      <w:r w:rsidR="00270224">
        <w:rPr>
          <w:rFonts w:cs="Times New Roman"/>
        </w:rPr>
        <w:t>a</w:t>
      </w:r>
      <w:r w:rsidR="00270224" w:rsidRPr="00DE4214">
        <w:rPr>
          <w:rFonts w:cs="Times New Roman"/>
        </w:rPr>
        <w:t>)</w:t>
      </w:r>
      <w:r w:rsidR="00270224">
        <w:rPr>
          <w:szCs w:val="24"/>
        </w:rPr>
        <w:t xml:space="preserve"> and </w:t>
      </w:r>
      <w:r w:rsidR="00270224" w:rsidRPr="00DE4214">
        <w:rPr>
          <w:rFonts w:cs="Times New Roman"/>
        </w:rPr>
        <w:t>2.</w:t>
      </w:r>
      <w:r w:rsidR="00270224">
        <w:rPr>
          <w:rFonts w:cs="Times New Roman"/>
        </w:rPr>
        <w:t>5.</w:t>
      </w:r>
      <w:r w:rsidR="00270224" w:rsidRPr="00DE4214">
        <w:rPr>
          <w:rFonts w:cs="Times New Roman"/>
        </w:rPr>
        <w:t>1 (c)</w:t>
      </w:r>
      <w:r w:rsidR="00270224">
        <w:rPr>
          <w:rFonts w:cs="Times New Roman"/>
        </w:rPr>
        <w:t xml:space="preserve"> satisfy </w:t>
      </w:r>
      <w:r w:rsidR="00270224">
        <w:rPr>
          <w:szCs w:val="24"/>
        </w:rPr>
        <w:t xml:space="preserve">minimality condition but only the DAG in </w:t>
      </w:r>
      <w:r w:rsidR="00270224">
        <w:rPr>
          <w:rFonts w:cs="Times New Roman"/>
        </w:rPr>
        <w:t>f</w:t>
      </w:r>
      <w:r w:rsidR="00270224" w:rsidRPr="00DE4214">
        <w:rPr>
          <w:rFonts w:cs="Times New Roman"/>
        </w:rPr>
        <w:t>igure 2.</w:t>
      </w:r>
      <w:r w:rsidR="00270224">
        <w:rPr>
          <w:rFonts w:cs="Times New Roman"/>
        </w:rPr>
        <w:t>5.</w:t>
      </w:r>
      <w:r w:rsidR="00270224" w:rsidRPr="00DE4214">
        <w:rPr>
          <w:rFonts w:cs="Times New Roman"/>
        </w:rPr>
        <w:t>1 (</w:t>
      </w:r>
      <w:r w:rsidR="00270224">
        <w:rPr>
          <w:rFonts w:cs="Times New Roman"/>
        </w:rPr>
        <w:t>a</w:t>
      </w:r>
      <w:r w:rsidR="00270224" w:rsidRPr="00DE4214">
        <w:rPr>
          <w:rFonts w:cs="Times New Roman"/>
        </w:rPr>
        <w:t>)</w:t>
      </w:r>
      <w:r w:rsidR="00270224">
        <w:rPr>
          <w:rFonts w:cs="Times New Roman"/>
        </w:rPr>
        <w:t xml:space="preserve"> satisfies </w:t>
      </w:r>
      <w:r w:rsidR="00270224">
        <w:rPr>
          <w:szCs w:val="24"/>
        </w:rPr>
        <w:t xml:space="preserve">faithfulness condition with </w:t>
      </w:r>
      <w:r w:rsidR="00270224" w:rsidRPr="00270224">
        <w:rPr>
          <w:i/>
          <w:iCs/>
          <w:szCs w:val="24"/>
        </w:rPr>
        <w:t>P</w:t>
      </w:r>
      <w:r w:rsidR="00270224">
        <w:rPr>
          <w:szCs w:val="24"/>
        </w:rPr>
        <w:t>.</w:t>
      </w:r>
    </w:p>
    <w:p w14:paraId="551B64E2" w14:textId="2A41639C" w:rsidR="002A105F" w:rsidRDefault="002A105F" w:rsidP="00C328F0">
      <w:pPr>
        <w:ind w:firstLine="360"/>
        <w:rPr>
          <w:szCs w:val="24"/>
        </w:rPr>
      </w:pPr>
      <w:r w:rsidRPr="00E64434">
        <w:rPr>
          <w:szCs w:val="24"/>
          <w:u w:val="single"/>
        </w:rPr>
        <w:t>Theorem 2.12</w:t>
      </w:r>
      <w:r>
        <w:rPr>
          <w:szCs w:val="24"/>
        </w:rPr>
        <w:t xml:space="preserve"> in </w:t>
      </w:r>
      <w:sdt>
        <w:sdtPr>
          <w:rPr>
            <w:szCs w:val="24"/>
          </w:rPr>
          <w:id w:val="-1273323544"/>
          <w:citation/>
        </w:sdtPr>
        <w:sdtContent>
          <w:r>
            <w:rPr>
              <w:szCs w:val="24"/>
            </w:rPr>
            <w:fldChar w:fldCharType="begin"/>
          </w:r>
          <w:r w:rsidR="00034944">
            <w:rPr>
              <w:szCs w:val="24"/>
            </w:rPr>
            <w:instrText xml:space="preserve">CITATION Neapolitan2003 \p 105 \l 1033 </w:instrText>
          </w:r>
          <w:r>
            <w:rPr>
              <w:szCs w:val="24"/>
            </w:rPr>
            <w:fldChar w:fldCharType="separate"/>
          </w:r>
          <w:r w:rsidR="00034944" w:rsidRPr="00034944">
            <w:rPr>
              <w:noProof/>
              <w:szCs w:val="24"/>
            </w:rPr>
            <w:t>(Neapolitan, 2003, p. 105)</w:t>
          </w:r>
          <w:r>
            <w:rPr>
              <w:szCs w:val="24"/>
            </w:rPr>
            <w:fldChar w:fldCharType="end"/>
          </w:r>
        </w:sdtContent>
      </w:sdt>
      <w:r w:rsidR="00034944">
        <w:rPr>
          <w:szCs w:val="24"/>
        </w:rPr>
        <w:t xml:space="preserve"> is applied to create a BN that satisfies minimality </w:t>
      </w:r>
      <w:r w:rsidR="00610202">
        <w:rPr>
          <w:szCs w:val="24"/>
        </w:rPr>
        <w:t xml:space="preserve">condition </w:t>
      </w:r>
      <w:r w:rsidR="00034944">
        <w:rPr>
          <w:szCs w:val="24"/>
        </w:rPr>
        <w:t xml:space="preserve">from a set of nodes and a join </w:t>
      </w:r>
      <w:r w:rsidR="00A52C8F">
        <w:rPr>
          <w:szCs w:val="24"/>
        </w:rPr>
        <w:t xml:space="preserve">probability </w:t>
      </w:r>
      <w:r w:rsidR="00034944">
        <w:rPr>
          <w:szCs w:val="24"/>
        </w:rPr>
        <w:t xml:space="preserve">distribution. According to this theorem, given a set of nodes </w:t>
      </w:r>
      <w:r w:rsidR="00034944" w:rsidRPr="00034944">
        <w:rPr>
          <w:i/>
          <w:iCs/>
          <w:szCs w:val="24"/>
        </w:rPr>
        <w:t>V</w:t>
      </w:r>
      <w:r w:rsidR="00034944">
        <w:rPr>
          <w:szCs w:val="24"/>
        </w:rPr>
        <w:t xml:space="preserve"> and a join </w:t>
      </w:r>
      <w:r w:rsidR="00A52C8F">
        <w:rPr>
          <w:szCs w:val="24"/>
        </w:rPr>
        <w:t xml:space="preserve">probability </w:t>
      </w:r>
      <w:r w:rsidR="00034944">
        <w:rPr>
          <w:szCs w:val="24"/>
        </w:rPr>
        <w:t xml:space="preserve">distribution </w:t>
      </w:r>
      <w:r w:rsidR="00034944" w:rsidRPr="00034944">
        <w:rPr>
          <w:i/>
          <w:iCs/>
          <w:szCs w:val="24"/>
        </w:rPr>
        <w:t>P</w:t>
      </w:r>
      <w:r w:rsidR="00034944">
        <w:rPr>
          <w:szCs w:val="24"/>
        </w:rPr>
        <w:t xml:space="preserve">, we create an arbitrary ordering of nodes in </w:t>
      </w:r>
      <w:r w:rsidR="00034944" w:rsidRPr="00E64434">
        <w:rPr>
          <w:i/>
          <w:iCs/>
          <w:szCs w:val="24"/>
        </w:rPr>
        <w:t>V</w:t>
      </w:r>
      <w:r w:rsidR="00034944">
        <w:rPr>
          <w:szCs w:val="24"/>
        </w:rPr>
        <w:t xml:space="preserve">. For each </w:t>
      </w:r>
      <w:r w:rsidR="00034944" w:rsidRPr="00E64434">
        <w:rPr>
          <w:i/>
          <w:iCs/>
          <w:szCs w:val="24"/>
        </w:rPr>
        <w:t>X</w:t>
      </w:r>
      <w:r w:rsidR="00034944">
        <w:rPr>
          <w:szCs w:val="24"/>
        </w:rPr>
        <w:t xml:space="preserve"> in </w:t>
      </w:r>
      <w:r w:rsidR="00034944" w:rsidRPr="00E64434">
        <w:rPr>
          <w:i/>
          <w:iCs/>
          <w:szCs w:val="24"/>
        </w:rPr>
        <w:t>V</w:t>
      </w:r>
      <w:r w:rsidR="00034944">
        <w:rPr>
          <w:szCs w:val="24"/>
        </w:rPr>
        <w:t xml:space="preserve">, let </w:t>
      </w:r>
      <w:r w:rsidR="00034944" w:rsidRPr="00E64434">
        <w:rPr>
          <w:i/>
          <w:iCs/>
          <w:szCs w:val="24"/>
        </w:rPr>
        <w:t>B</w:t>
      </w:r>
      <w:r w:rsidR="00034944" w:rsidRPr="00E64434">
        <w:rPr>
          <w:i/>
          <w:iCs/>
          <w:szCs w:val="24"/>
          <w:vertAlign w:val="subscript"/>
        </w:rPr>
        <w:t>X</w:t>
      </w:r>
      <w:r w:rsidR="00034944">
        <w:rPr>
          <w:szCs w:val="24"/>
        </w:rPr>
        <w:t xml:space="preserve"> be the set of all nodes that come before </w:t>
      </w:r>
      <w:r w:rsidR="00034944" w:rsidRPr="00E64434">
        <w:rPr>
          <w:i/>
          <w:iCs/>
          <w:szCs w:val="24"/>
        </w:rPr>
        <w:t>X</w:t>
      </w:r>
      <w:r w:rsidR="00034944">
        <w:rPr>
          <w:szCs w:val="24"/>
        </w:rPr>
        <w:t xml:space="preserve"> in the ordering</w:t>
      </w:r>
      <w:r w:rsidR="00E64434">
        <w:rPr>
          <w:szCs w:val="24"/>
        </w:rPr>
        <w:t xml:space="preserve"> and let </w:t>
      </w:r>
      <w:r w:rsidR="00E64434" w:rsidRPr="00E64434">
        <w:rPr>
          <w:i/>
          <w:iCs/>
          <w:szCs w:val="24"/>
        </w:rPr>
        <w:t>PA</w:t>
      </w:r>
      <w:r w:rsidR="00E64434" w:rsidRPr="00E64434">
        <w:rPr>
          <w:i/>
          <w:iCs/>
          <w:szCs w:val="24"/>
          <w:vertAlign w:val="subscript"/>
        </w:rPr>
        <w:t>X</w:t>
      </w:r>
      <w:r w:rsidR="00E64434">
        <w:rPr>
          <w:szCs w:val="24"/>
        </w:rPr>
        <w:t xml:space="preserve"> be a minimal subset of </w:t>
      </w:r>
      <w:r w:rsidR="00E64434" w:rsidRPr="00E64434">
        <w:rPr>
          <w:i/>
          <w:iCs/>
          <w:szCs w:val="24"/>
        </w:rPr>
        <w:t>B</w:t>
      </w:r>
      <w:r w:rsidR="00E64434" w:rsidRPr="00E64434">
        <w:rPr>
          <w:i/>
          <w:iCs/>
          <w:szCs w:val="24"/>
          <w:vertAlign w:val="subscript"/>
        </w:rPr>
        <w:t>X</w:t>
      </w:r>
      <w:r w:rsidR="00E64434">
        <w:rPr>
          <w:szCs w:val="24"/>
        </w:rPr>
        <w:t xml:space="preserve"> such that</w:t>
      </w:r>
    </w:p>
    <w:p w14:paraId="42958161" w14:textId="002BDC2E" w:rsidR="00E64434" w:rsidRDefault="00DA5FA5" w:rsidP="00E64434">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m:oMathPara>
    </w:p>
    <w:p w14:paraId="5EDCD69C" w14:textId="35995305" w:rsidR="00FA797E" w:rsidRDefault="00E64434" w:rsidP="00FA797E">
      <w:pPr>
        <w:rPr>
          <w:szCs w:val="24"/>
        </w:rPr>
      </w:pPr>
      <w:r>
        <w:rPr>
          <w:szCs w:val="24"/>
        </w:rPr>
        <w:t xml:space="preserve">We then create a DAG </w:t>
      </w:r>
      <w:r w:rsidRPr="00E64434">
        <w:rPr>
          <w:i/>
          <w:iCs/>
          <w:szCs w:val="24"/>
        </w:rPr>
        <w:t>G</w:t>
      </w:r>
      <w:r>
        <w:rPr>
          <w:szCs w:val="24"/>
        </w:rPr>
        <w:t xml:space="preserve"> by placing an edge from each node in </w:t>
      </w:r>
      <w:r w:rsidRPr="00E64434">
        <w:rPr>
          <w:i/>
          <w:iCs/>
          <w:szCs w:val="24"/>
        </w:rPr>
        <w:t>PA</w:t>
      </w:r>
      <w:r w:rsidRPr="00E64434">
        <w:rPr>
          <w:i/>
          <w:iCs/>
          <w:szCs w:val="24"/>
          <w:vertAlign w:val="subscript"/>
        </w:rPr>
        <w:t>X</w:t>
      </w:r>
      <w:r>
        <w:rPr>
          <w:szCs w:val="24"/>
        </w:rPr>
        <w:t xml:space="preserve"> to </w:t>
      </w:r>
      <w:r w:rsidRPr="00E64434">
        <w:rPr>
          <w:i/>
          <w:iCs/>
          <w:szCs w:val="24"/>
        </w:rPr>
        <w:t>X</w:t>
      </w:r>
      <w:r>
        <w:rPr>
          <w:szCs w:val="24"/>
        </w:rPr>
        <w:t>. As a result, (</w:t>
      </w:r>
      <w:r w:rsidRPr="00E64434">
        <w:rPr>
          <w:i/>
          <w:iCs/>
          <w:szCs w:val="24"/>
        </w:rPr>
        <w:t>G</w:t>
      </w:r>
      <w:r>
        <w:rPr>
          <w:szCs w:val="24"/>
        </w:rPr>
        <w:t xml:space="preserve">, </w:t>
      </w:r>
      <w:r w:rsidRPr="00E64434">
        <w:rPr>
          <w:i/>
          <w:iCs/>
          <w:szCs w:val="24"/>
        </w:rPr>
        <w:t>P</w:t>
      </w:r>
      <w:r>
        <w:rPr>
          <w:szCs w:val="24"/>
        </w:rPr>
        <w:t xml:space="preserve">) satisfies minimality condition. Moreover, if </w:t>
      </w:r>
      <w:r w:rsidRPr="00E64434">
        <w:rPr>
          <w:i/>
          <w:iCs/>
          <w:szCs w:val="24"/>
        </w:rPr>
        <w:t>P</w:t>
      </w:r>
      <w:r>
        <w:rPr>
          <w:szCs w:val="24"/>
        </w:rPr>
        <w:t xml:space="preserve"> is strictly positive (that is, there is no probability values equal 0), </w:t>
      </w:r>
      <w:r w:rsidRPr="00E64434">
        <w:rPr>
          <w:i/>
          <w:iCs/>
          <w:szCs w:val="24"/>
        </w:rPr>
        <w:t>PA</w:t>
      </w:r>
      <w:r w:rsidRPr="00E64434">
        <w:rPr>
          <w:i/>
          <w:iCs/>
          <w:szCs w:val="24"/>
          <w:vertAlign w:val="subscript"/>
        </w:rPr>
        <w:t>X</w:t>
      </w:r>
      <w:r>
        <w:rPr>
          <w:szCs w:val="24"/>
        </w:rPr>
        <w:t xml:space="preserve"> is unique relative to the ordering</w:t>
      </w:r>
      <w:r w:rsidR="00FA797E">
        <w:rPr>
          <w:szCs w:val="24"/>
        </w:rPr>
        <w:t xml:space="preserve">. Note, there may be many </w:t>
      </w:r>
      <w:r w:rsidR="00FA797E" w:rsidRPr="00E64434">
        <w:rPr>
          <w:i/>
          <w:iCs/>
          <w:szCs w:val="24"/>
        </w:rPr>
        <w:t>PA</w:t>
      </w:r>
      <w:r w:rsidR="00FA797E" w:rsidRPr="00E64434">
        <w:rPr>
          <w:i/>
          <w:iCs/>
          <w:szCs w:val="24"/>
          <w:vertAlign w:val="subscript"/>
        </w:rPr>
        <w:t>X</w:t>
      </w:r>
      <w:r w:rsidR="00FA797E">
        <w:rPr>
          <w:szCs w:val="24"/>
        </w:rPr>
        <w:t xml:space="preserve"> which are minimal subsets of </w:t>
      </w:r>
      <w:r w:rsidR="00FA797E" w:rsidRPr="00E64434">
        <w:rPr>
          <w:i/>
          <w:iCs/>
          <w:szCs w:val="24"/>
        </w:rPr>
        <w:t>B</w:t>
      </w:r>
      <w:r w:rsidR="00FA797E" w:rsidRPr="00E64434">
        <w:rPr>
          <w:i/>
          <w:iCs/>
          <w:szCs w:val="24"/>
          <w:vertAlign w:val="subscript"/>
        </w:rPr>
        <w:t>X</w:t>
      </w:r>
      <w:r w:rsidR="00FA797E">
        <w:rPr>
          <w:szCs w:val="24"/>
        </w:rPr>
        <w:t xml:space="preserve"> such that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w:r w:rsidR="00FA797E">
        <w:rPr>
          <w:szCs w:val="24"/>
        </w:rPr>
        <w:t xml:space="preserve"> if </w:t>
      </w:r>
      <w:r w:rsidR="00FA797E" w:rsidRPr="00FA797E">
        <w:rPr>
          <w:i/>
          <w:iCs/>
          <w:szCs w:val="24"/>
        </w:rPr>
        <w:t>P</w:t>
      </w:r>
      <w:r w:rsidR="00FA797E">
        <w:rPr>
          <w:szCs w:val="24"/>
        </w:rPr>
        <w:t xml:space="preserve"> is not strictly positive.</w:t>
      </w:r>
      <w:r w:rsidR="00610202">
        <w:rPr>
          <w:szCs w:val="24"/>
        </w:rPr>
        <w:t xml:space="preserve"> It is interesting to recognize that </w:t>
      </w:r>
      <w:r w:rsidR="00610202" w:rsidRPr="00610202">
        <w:rPr>
          <w:szCs w:val="24"/>
        </w:rPr>
        <w:t>t</w:t>
      </w:r>
      <w:r w:rsidR="00610202" w:rsidRPr="00610202">
        <w:t>heorem 1.5</w:t>
      </w:r>
      <w:r w:rsidR="00610202">
        <w:t xml:space="preserve"> </w:t>
      </w:r>
      <w:sdt>
        <w:sdtPr>
          <w:id w:val="1755312171"/>
          <w:citation/>
        </w:sdtPr>
        <w:sdtContent>
          <w:r w:rsidR="00610202">
            <w:fldChar w:fldCharType="begin"/>
          </w:r>
          <w:r w:rsidR="00610202">
            <w:instrText xml:space="preserve">CITATION Neapolitan2003 \p 37 \l 1033 </w:instrText>
          </w:r>
          <w:r w:rsidR="00610202">
            <w:fldChar w:fldCharType="separate"/>
          </w:r>
          <w:r w:rsidR="00610202">
            <w:rPr>
              <w:noProof/>
            </w:rPr>
            <w:t>(Neapolitan, 2003, p. 37)</w:t>
          </w:r>
          <w:r w:rsidR="00610202">
            <w:fldChar w:fldCharType="end"/>
          </w:r>
        </w:sdtContent>
      </w:sdt>
      <w:r w:rsidR="00610202">
        <w:t xml:space="preserve"> is applied to create </w:t>
      </w:r>
      <w:r w:rsidR="00610202">
        <w:rPr>
          <w:szCs w:val="24"/>
        </w:rPr>
        <w:t xml:space="preserve">a BN that satisfies Markov condition and </w:t>
      </w:r>
      <w:r w:rsidR="00610202" w:rsidRPr="00610202">
        <w:rPr>
          <w:szCs w:val="24"/>
        </w:rPr>
        <w:t>theorem 2.12</w:t>
      </w:r>
      <w:r w:rsidR="00610202">
        <w:rPr>
          <w:szCs w:val="24"/>
        </w:rPr>
        <w:t xml:space="preserve"> </w:t>
      </w:r>
      <w:sdt>
        <w:sdtPr>
          <w:rPr>
            <w:szCs w:val="24"/>
          </w:rPr>
          <w:id w:val="-1740241884"/>
          <w:citation/>
        </w:sdtPr>
        <w:sdtContent>
          <w:r w:rsidR="00610202">
            <w:rPr>
              <w:szCs w:val="24"/>
            </w:rPr>
            <w:fldChar w:fldCharType="begin"/>
          </w:r>
          <w:r w:rsidR="00610202">
            <w:rPr>
              <w:szCs w:val="24"/>
            </w:rPr>
            <w:instrText xml:space="preserve">CITATION Neapolitan2003 \p 105 \l 1033 </w:instrText>
          </w:r>
          <w:r w:rsidR="00610202">
            <w:rPr>
              <w:szCs w:val="24"/>
            </w:rPr>
            <w:fldChar w:fldCharType="separate"/>
          </w:r>
          <w:r w:rsidR="00610202" w:rsidRPr="00034944">
            <w:rPr>
              <w:noProof/>
              <w:szCs w:val="24"/>
            </w:rPr>
            <w:t>(Neapolitan, 2003, p. 105)</w:t>
          </w:r>
          <w:r w:rsidR="00610202">
            <w:rPr>
              <w:szCs w:val="24"/>
            </w:rPr>
            <w:fldChar w:fldCharType="end"/>
          </w:r>
        </w:sdtContent>
      </w:sdt>
      <w:r w:rsidR="00610202">
        <w:rPr>
          <w:szCs w:val="24"/>
        </w:rPr>
        <w:t xml:space="preserve"> is applied to create a BN that satisfies minimality condition.</w:t>
      </w:r>
    </w:p>
    <w:p w14:paraId="18F56264" w14:textId="73814AA1" w:rsidR="00B5101E" w:rsidRDefault="00B5101E" w:rsidP="00A52C8F">
      <w:pPr>
        <w:ind w:firstLine="360"/>
        <w:rPr>
          <w:rFonts w:cs="Times New Roman"/>
        </w:rPr>
      </w:pPr>
      <w:r w:rsidRPr="00F46BF9">
        <w:rPr>
          <w:b/>
          <w:bCs/>
          <w:szCs w:val="24"/>
        </w:rPr>
        <w:t>Example 2.5.</w:t>
      </w:r>
      <w:r w:rsidR="003035CE" w:rsidRPr="00F46BF9">
        <w:rPr>
          <w:b/>
          <w:bCs/>
          <w:szCs w:val="24"/>
        </w:rPr>
        <w:t>2</w:t>
      </w:r>
      <w:r w:rsidRPr="00F46BF9">
        <w:rPr>
          <w:b/>
          <w:bCs/>
          <w:szCs w:val="24"/>
        </w:rPr>
        <w:t>.</w:t>
      </w:r>
      <w:r w:rsidRPr="00F46BF9">
        <w:rPr>
          <w:rFonts w:cs="Times New Roman"/>
        </w:rPr>
        <w:t xml:space="preserve"> </w:t>
      </w:r>
      <w:r w:rsidR="00F46BF9">
        <w:rPr>
          <w:rFonts w:cs="Times New Roman"/>
        </w:rPr>
        <w:t>Given a BN (</w:t>
      </w:r>
      <w:r w:rsidR="00F46BF9" w:rsidRPr="00F46BF9">
        <w:rPr>
          <w:rFonts w:cs="Times New Roman"/>
          <w:i/>
          <w:iCs/>
        </w:rPr>
        <w:t>G</w:t>
      </w:r>
      <w:r w:rsidR="00F46BF9">
        <w:rPr>
          <w:rFonts w:cs="Times New Roman"/>
        </w:rPr>
        <w:t xml:space="preserve">, </w:t>
      </w:r>
      <w:r w:rsidR="00F46BF9" w:rsidRPr="00F46BF9">
        <w:rPr>
          <w:rFonts w:cs="Times New Roman"/>
          <w:i/>
          <w:iCs/>
        </w:rPr>
        <w:t>P</w:t>
      </w:r>
      <w:r w:rsidR="00F46BF9">
        <w:rPr>
          <w:rFonts w:cs="Times New Roman"/>
        </w:rPr>
        <w:t xml:space="preserve">) satisfies faithfulness condition where the DAG </w:t>
      </w:r>
      <w:r w:rsidR="00F46BF9" w:rsidRPr="00F46BF9">
        <w:rPr>
          <w:rFonts w:cs="Times New Roman"/>
          <w:i/>
          <w:iCs/>
        </w:rPr>
        <w:t>G</w:t>
      </w:r>
      <w:r w:rsidR="00F46BF9">
        <w:rPr>
          <w:rFonts w:cs="Times New Roman"/>
        </w:rPr>
        <w:t xml:space="preserve"> is shown in figure 2.5.2</w:t>
      </w:r>
      <w:r w:rsidR="00082639">
        <w:rPr>
          <w:rFonts w:cs="Times New Roman"/>
        </w:rPr>
        <w:t xml:space="preserve"> (a)</w:t>
      </w:r>
      <w:r w:rsidR="00330BBF">
        <w:rPr>
          <w:rFonts w:cs="Times New Roman"/>
        </w:rPr>
        <w:t xml:space="preserve"> </w:t>
      </w:r>
      <w:sdt>
        <w:sdtPr>
          <w:rPr>
            <w:rFonts w:cs="Times New Roman"/>
          </w:rPr>
          <w:id w:val="177392308"/>
          <w:citation/>
        </w:sdtPr>
        <w:sdtContent>
          <w:r w:rsidR="00330BBF">
            <w:rPr>
              <w:rFonts w:cs="Times New Roman"/>
            </w:rPr>
            <w:fldChar w:fldCharType="begin"/>
          </w:r>
          <w:r w:rsidR="00330BBF">
            <w:rPr>
              <w:rFonts w:cs="Times New Roman"/>
            </w:rPr>
            <w:instrText xml:space="preserve">CITATION Neapolitan2003 \p 107 \l 1033 </w:instrText>
          </w:r>
          <w:r w:rsidR="00330BBF">
            <w:rPr>
              <w:rFonts w:cs="Times New Roman"/>
            </w:rPr>
            <w:fldChar w:fldCharType="separate"/>
          </w:r>
          <w:r w:rsidR="00330BBF" w:rsidRPr="00330BBF">
            <w:rPr>
              <w:rFonts w:cs="Times New Roman"/>
              <w:noProof/>
            </w:rPr>
            <w:t>(Neapolitan, 2003, p. 107)</w:t>
          </w:r>
          <w:r w:rsidR="00330BBF">
            <w:rPr>
              <w:rFonts w:cs="Times New Roman"/>
            </w:rPr>
            <w:fldChar w:fldCharType="end"/>
          </w:r>
        </w:sdtContent>
      </w:sdt>
      <w:r w:rsidR="00F46BF9">
        <w:rPr>
          <w:rFonts w:cs="Times New Roman"/>
        </w:rPr>
        <w:t>.</w:t>
      </w:r>
    </w:p>
    <w:p w14:paraId="4218E817" w14:textId="4DE4B28B" w:rsidR="008155EB" w:rsidRDefault="008A5FCC" w:rsidP="008155EB">
      <w:pPr>
        <w:jc w:val="center"/>
        <w:rPr>
          <w:rFonts w:cs="Times New Roman"/>
        </w:rPr>
      </w:pPr>
      <w:r>
        <w:rPr>
          <w:rFonts w:cs="Times New Roman"/>
          <w:noProof/>
        </w:rPr>
        <w:lastRenderedPageBreak/>
        <w:drawing>
          <wp:inline distT="0" distB="0" distL="0" distR="0" wp14:anchorId="59A25530" wp14:editId="1133EA8E">
            <wp:extent cx="2752381" cy="4419048"/>
            <wp:effectExtent l="0" t="0" r="0" b="635"/>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a logo&#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752381" cy="4419048"/>
                    </a:xfrm>
                    <a:prstGeom prst="rect">
                      <a:avLst/>
                    </a:prstGeom>
                  </pic:spPr>
                </pic:pic>
              </a:graphicData>
            </a:graphic>
          </wp:inline>
        </w:drawing>
      </w:r>
    </w:p>
    <w:p w14:paraId="2E619DEF" w14:textId="7592E6A2" w:rsidR="00F46BF9" w:rsidRDefault="00F46BF9" w:rsidP="00F46BF9">
      <w:pPr>
        <w:jc w:val="center"/>
      </w:pPr>
      <w:r w:rsidRPr="008A5FCC">
        <w:rPr>
          <w:b/>
        </w:rPr>
        <w:t>Figure 2.5.2.</w:t>
      </w:r>
      <w:r w:rsidRPr="008A5FCC">
        <w:t xml:space="preserve"> DAGs created to satisfy minimality condition</w:t>
      </w:r>
    </w:p>
    <w:p w14:paraId="073EB10A" w14:textId="0DB3F0A5" w:rsidR="00082639" w:rsidRDefault="00082639" w:rsidP="00082639">
      <w:pPr>
        <w:rPr>
          <w:rFonts w:cs="Times New Roman"/>
        </w:rPr>
      </w:pPr>
      <w:r>
        <w:rPr>
          <w:rFonts w:cs="Times New Roman"/>
        </w:rPr>
        <w:t xml:space="preserve">By applying theorem 2.12 </w:t>
      </w:r>
      <w:sdt>
        <w:sdtPr>
          <w:rPr>
            <w:rFonts w:cs="Times New Roman"/>
          </w:rPr>
          <w:id w:val="-2134013490"/>
          <w:citation/>
        </w:sdtPr>
        <w:sdtContent>
          <w:r w:rsidR="00330BBF">
            <w:rPr>
              <w:rFonts w:cs="Times New Roman"/>
            </w:rPr>
            <w:fldChar w:fldCharType="begin"/>
          </w:r>
          <w:r w:rsidR="00330BBF">
            <w:rPr>
              <w:rFonts w:cs="Times New Roman"/>
            </w:rPr>
            <w:instrText xml:space="preserve">CITATION Neapolitan2003 \p 105 \l 1033 </w:instrText>
          </w:r>
          <w:r w:rsidR="00330BBF">
            <w:rPr>
              <w:rFonts w:cs="Times New Roman"/>
            </w:rPr>
            <w:fldChar w:fldCharType="separate"/>
          </w:r>
          <w:r w:rsidR="00330BBF" w:rsidRPr="00330BBF">
            <w:rPr>
              <w:rFonts w:cs="Times New Roman"/>
              <w:noProof/>
            </w:rPr>
            <w:t>(Neapolitan, 2003, p. 105)</w:t>
          </w:r>
          <w:r w:rsidR="00330BBF">
            <w:rPr>
              <w:rFonts w:cs="Times New Roman"/>
            </w:rPr>
            <w:fldChar w:fldCharType="end"/>
          </w:r>
        </w:sdtContent>
      </w:sdt>
      <w:r w:rsidR="00330BBF">
        <w:rPr>
          <w:rFonts w:cs="Times New Roman"/>
        </w:rPr>
        <w:t xml:space="preserve"> </w:t>
      </w:r>
      <w:r>
        <w:rPr>
          <w:rFonts w:cs="Times New Roman"/>
        </w:rPr>
        <w:t>for four orderings (</w:t>
      </w:r>
      <w:r w:rsidRPr="00330BBF">
        <w:rPr>
          <w:rFonts w:cs="Times New Roman"/>
          <w:i/>
          <w:iCs/>
        </w:rPr>
        <w:t>X</w:t>
      </w:r>
      <w:r>
        <w:rPr>
          <w:rFonts w:cs="Times New Roman"/>
        </w:rPr>
        <w:t xml:space="preserve">, </w:t>
      </w:r>
      <w:r w:rsidRPr="00330BBF">
        <w:rPr>
          <w:rFonts w:cs="Times New Roman"/>
          <w:i/>
          <w:iCs/>
        </w:rPr>
        <w:t>Y</w:t>
      </w:r>
      <w:r>
        <w:rPr>
          <w:rFonts w:cs="Times New Roman"/>
        </w:rPr>
        <w:t xml:space="preserve">, </w:t>
      </w:r>
      <w:r w:rsidRPr="00330BBF">
        <w:rPr>
          <w:rFonts w:cs="Times New Roman"/>
          <w:i/>
          <w:iCs/>
        </w:rPr>
        <w:t>W</w:t>
      </w:r>
      <w:r>
        <w:rPr>
          <w:rFonts w:cs="Times New Roman"/>
        </w:rPr>
        <w:t xml:space="preserve">, </w:t>
      </w:r>
      <w:r w:rsidRPr="00330BBF">
        <w:rPr>
          <w:rFonts w:cs="Times New Roman"/>
          <w:i/>
          <w:iCs/>
        </w:rPr>
        <w:t>Z</w:t>
      </w:r>
      <w:r>
        <w:rPr>
          <w:rFonts w:cs="Times New Roman"/>
        </w:rPr>
        <w:t>), (</w:t>
      </w:r>
      <w:r w:rsidRPr="00330BBF">
        <w:rPr>
          <w:rFonts w:cs="Times New Roman"/>
          <w:i/>
          <w:iCs/>
        </w:rPr>
        <w:t>Y</w:t>
      </w:r>
      <w:r>
        <w:rPr>
          <w:rFonts w:cs="Times New Roman"/>
        </w:rPr>
        <w:t xml:space="preserve">, </w:t>
      </w:r>
      <w:r w:rsidRPr="00330BBF">
        <w:rPr>
          <w:rFonts w:cs="Times New Roman"/>
          <w:i/>
          <w:iCs/>
        </w:rPr>
        <w:t>X</w:t>
      </w:r>
      <w:r>
        <w:rPr>
          <w:rFonts w:cs="Times New Roman"/>
        </w:rPr>
        <w:t xml:space="preserve">, </w:t>
      </w:r>
      <w:r w:rsidRPr="00330BBF">
        <w:rPr>
          <w:rFonts w:cs="Times New Roman"/>
          <w:i/>
          <w:iCs/>
        </w:rPr>
        <w:t>W</w:t>
      </w:r>
      <w:r>
        <w:rPr>
          <w:rFonts w:cs="Times New Roman"/>
        </w:rPr>
        <w:t xml:space="preserve">, </w:t>
      </w:r>
      <w:r w:rsidRPr="00330BBF">
        <w:rPr>
          <w:rFonts w:cs="Times New Roman"/>
          <w:i/>
          <w:iCs/>
        </w:rPr>
        <w:t>Z</w:t>
      </w:r>
      <w:r>
        <w:rPr>
          <w:rFonts w:cs="Times New Roman"/>
        </w:rPr>
        <w:t>), (</w:t>
      </w:r>
      <w:r w:rsidRPr="00330BBF">
        <w:rPr>
          <w:rFonts w:cs="Times New Roman"/>
          <w:i/>
          <w:iCs/>
        </w:rPr>
        <w:t>X</w:t>
      </w:r>
      <w:r>
        <w:rPr>
          <w:rFonts w:cs="Times New Roman"/>
        </w:rPr>
        <w:t xml:space="preserve">, </w:t>
      </w:r>
      <w:r w:rsidRPr="00330BBF">
        <w:rPr>
          <w:rFonts w:cs="Times New Roman"/>
          <w:i/>
          <w:iCs/>
        </w:rPr>
        <w:t>Y</w:t>
      </w:r>
      <w:r>
        <w:rPr>
          <w:rFonts w:cs="Times New Roman"/>
        </w:rPr>
        <w:t xml:space="preserve">, </w:t>
      </w:r>
      <w:r w:rsidRPr="00330BBF">
        <w:rPr>
          <w:rFonts w:cs="Times New Roman"/>
          <w:i/>
          <w:iCs/>
        </w:rPr>
        <w:t>Z</w:t>
      </w:r>
      <w:r>
        <w:rPr>
          <w:rFonts w:cs="Times New Roman"/>
        </w:rPr>
        <w:t xml:space="preserve">, </w:t>
      </w:r>
      <w:r w:rsidRPr="00330BBF">
        <w:rPr>
          <w:rFonts w:cs="Times New Roman"/>
          <w:i/>
          <w:iCs/>
        </w:rPr>
        <w:t>W</w:t>
      </w:r>
      <w:r>
        <w:rPr>
          <w:rFonts w:cs="Times New Roman"/>
        </w:rPr>
        <w:t>), and (</w:t>
      </w:r>
      <w:r w:rsidRPr="00330BBF">
        <w:rPr>
          <w:rFonts w:cs="Times New Roman"/>
          <w:i/>
          <w:iCs/>
        </w:rPr>
        <w:t>W</w:t>
      </w:r>
      <w:r>
        <w:rPr>
          <w:rFonts w:cs="Times New Roman"/>
        </w:rPr>
        <w:t xml:space="preserve">, </w:t>
      </w:r>
      <w:r w:rsidRPr="00330BBF">
        <w:rPr>
          <w:rFonts w:cs="Times New Roman"/>
          <w:i/>
          <w:iCs/>
        </w:rPr>
        <w:t>Z</w:t>
      </w:r>
      <w:r>
        <w:rPr>
          <w:rFonts w:cs="Times New Roman"/>
        </w:rPr>
        <w:t xml:space="preserve">, </w:t>
      </w:r>
      <w:r w:rsidRPr="00330BBF">
        <w:rPr>
          <w:rFonts w:cs="Times New Roman"/>
          <w:i/>
          <w:iCs/>
        </w:rPr>
        <w:t>X</w:t>
      </w:r>
      <w:r>
        <w:rPr>
          <w:rFonts w:cs="Times New Roman"/>
        </w:rPr>
        <w:t xml:space="preserve">, </w:t>
      </w:r>
      <w:r w:rsidRPr="00330BBF">
        <w:rPr>
          <w:rFonts w:cs="Times New Roman"/>
          <w:i/>
          <w:iCs/>
        </w:rPr>
        <w:t>Y</w:t>
      </w:r>
      <w:r>
        <w:rPr>
          <w:rFonts w:cs="Times New Roman"/>
        </w:rPr>
        <w:t xml:space="preserve">), we get four DAGs (b), (c), (d), and (e), respectively. Of course, the four DAGs satisfy </w:t>
      </w:r>
      <w:r>
        <w:rPr>
          <w:szCs w:val="24"/>
        </w:rPr>
        <w:t xml:space="preserve">minimality condition with </w:t>
      </w:r>
      <w:r>
        <w:rPr>
          <w:i/>
          <w:iCs/>
          <w:szCs w:val="24"/>
        </w:rPr>
        <w:t>P</w:t>
      </w:r>
      <w:r>
        <w:rPr>
          <w:szCs w:val="24"/>
        </w:rPr>
        <w:t xml:space="preserve">. </w:t>
      </w:r>
      <w:r w:rsidRPr="00082639">
        <w:rPr>
          <w:szCs w:val="24"/>
        </w:rPr>
        <w:t xml:space="preserve">If </w:t>
      </w:r>
      <w:r w:rsidRPr="00082639">
        <w:rPr>
          <w:i/>
          <w:iCs/>
          <w:szCs w:val="24"/>
        </w:rPr>
        <w:t>P</w:t>
      </w:r>
      <w:r w:rsidRPr="00082639">
        <w:rPr>
          <w:szCs w:val="24"/>
        </w:rPr>
        <w:t xml:space="preserve"> is strictly positive, each of these DAGs is uniquely relative to its ordering</w:t>
      </w:r>
      <w:r w:rsidR="00330BBF">
        <w:rPr>
          <w:szCs w:val="24"/>
        </w:rPr>
        <w:t xml:space="preserve"> </w:t>
      </w:r>
      <w:sdt>
        <w:sdtPr>
          <w:rPr>
            <w:szCs w:val="24"/>
          </w:rPr>
          <w:id w:val="41019458"/>
          <w:citation/>
        </w:sdtPr>
        <w:sdtContent>
          <w:r w:rsidR="00330BBF">
            <w:rPr>
              <w:szCs w:val="24"/>
            </w:rPr>
            <w:fldChar w:fldCharType="begin"/>
          </w:r>
          <w:r w:rsidR="00330BBF">
            <w:rPr>
              <w:szCs w:val="24"/>
            </w:rPr>
            <w:instrText xml:space="preserve">CITATION Neapolitan2003 \p 107 \l 1033 </w:instrText>
          </w:r>
          <w:r w:rsidR="00330BBF">
            <w:rPr>
              <w:szCs w:val="24"/>
            </w:rPr>
            <w:fldChar w:fldCharType="separate"/>
          </w:r>
          <w:r w:rsidR="00330BBF" w:rsidRPr="00330BBF">
            <w:rPr>
              <w:noProof/>
              <w:szCs w:val="24"/>
            </w:rPr>
            <w:t>(Neapolitan, 2003, p. 107)</w:t>
          </w:r>
          <w:r w:rsidR="00330BBF">
            <w:rPr>
              <w:szCs w:val="24"/>
            </w:rPr>
            <w:fldChar w:fldCharType="end"/>
          </w:r>
        </w:sdtContent>
      </w:sdt>
      <w:r w:rsidRPr="00F46BF9">
        <w:rPr>
          <w:rFonts w:cs="Times New Roman"/>
        </w:rPr>
        <w:t>■</w:t>
      </w:r>
    </w:p>
    <w:p w14:paraId="70A0F03A" w14:textId="77777777" w:rsidR="0053011B" w:rsidRDefault="00E54AE2" w:rsidP="00154AB6">
      <w:pPr>
        <w:ind w:firstLine="360"/>
        <w:rPr>
          <w:szCs w:val="24"/>
        </w:rPr>
      </w:pPr>
      <w:r>
        <w:rPr>
          <w:szCs w:val="24"/>
        </w:rPr>
        <w:t xml:space="preserve">Because a BN can have a lot of nodes, a given node </w:t>
      </w:r>
      <w:r w:rsidRPr="00E54AE2">
        <w:rPr>
          <w:i/>
          <w:iCs/>
          <w:szCs w:val="24"/>
        </w:rPr>
        <w:t>X</w:t>
      </w:r>
      <w:r>
        <w:rPr>
          <w:szCs w:val="24"/>
        </w:rPr>
        <w:t xml:space="preserve"> can be affected by far nodes, for instance, calculating probability of </w:t>
      </w:r>
      <w:r w:rsidRPr="00E54AE2">
        <w:rPr>
          <w:i/>
          <w:iCs/>
          <w:szCs w:val="24"/>
        </w:rPr>
        <w:t>X</w:t>
      </w:r>
      <w:r>
        <w:rPr>
          <w:szCs w:val="24"/>
        </w:rPr>
        <w:t xml:space="preserve"> need</w:t>
      </w:r>
      <w:r w:rsidR="00AB2321">
        <w:rPr>
          <w:szCs w:val="24"/>
        </w:rPr>
        <w:t>s</w:t>
      </w:r>
      <w:r>
        <w:rPr>
          <w:szCs w:val="24"/>
        </w:rPr>
        <w:t xml:space="preserve"> to instantiate and browse over many other nodes far from </w:t>
      </w:r>
      <w:r w:rsidRPr="00E54AE2">
        <w:rPr>
          <w:i/>
          <w:iCs/>
          <w:szCs w:val="24"/>
        </w:rPr>
        <w:t>X</w:t>
      </w:r>
      <w:r>
        <w:rPr>
          <w:szCs w:val="24"/>
        </w:rPr>
        <w:t xml:space="preserve">. Thus, Markov blanket and Markov boundary are concepts to obtain nodes which are close to </w:t>
      </w:r>
      <w:r w:rsidRPr="00E54AE2">
        <w:rPr>
          <w:i/>
          <w:iCs/>
          <w:szCs w:val="24"/>
        </w:rPr>
        <w:t>X</w:t>
      </w:r>
      <w:r w:rsidR="00AB2321">
        <w:rPr>
          <w:szCs w:val="24"/>
        </w:rPr>
        <w:t xml:space="preserve">, which aims to reduce computation cost related to </w:t>
      </w:r>
      <w:r w:rsidR="00AB2321" w:rsidRPr="00AB2321">
        <w:rPr>
          <w:i/>
          <w:iCs/>
          <w:szCs w:val="24"/>
        </w:rPr>
        <w:t>X</w:t>
      </w:r>
      <w:r w:rsidR="00AB2321">
        <w:rPr>
          <w:szCs w:val="24"/>
        </w:rPr>
        <w:t>.</w:t>
      </w:r>
    </w:p>
    <w:p w14:paraId="32A63041" w14:textId="6F677FDB" w:rsidR="00FA797E" w:rsidRDefault="00A52C8F" w:rsidP="0053011B">
      <w:pPr>
        <w:ind w:firstLine="360"/>
        <w:rPr>
          <w:szCs w:val="24"/>
        </w:rPr>
      </w:pPr>
      <w:r>
        <w:rPr>
          <w:szCs w:val="24"/>
        </w:rPr>
        <w:t xml:space="preserve">According to </w:t>
      </w:r>
      <w:r w:rsidRPr="00A52C8F">
        <w:rPr>
          <w:szCs w:val="24"/>
          <w:u w:val="single"/>
        </w:rPr>
        <w:t>definition 2.12</w:t>
      </w:r>
      <w:r>
        <w:rPr>
          <w:szCs w:val="24"/>
        </w:rPr>
        <w:t xml:space="preserve"> in </w:t>
      </w:r>
      <w:sdt>
        <w:sdtPr>
          <w:rPr>
            <w:szCs w:val="24"/>
          </w:rPr>
          <w:id w:val="-358288350"/>
          <w:citation/>
        </w:sdtPr>
        <w:sdtContent>
          <w:r>
            <w:rPr>
              <w:szCs w:val="24"/>
            </w:rPr>
            <w:fldChar w:fldCharType="begin"/>
          </w:r>
          <w:r>
            <w:rPr>
              <w:szCs w:val="24"/>
            </w:rPr>
            <w:instrText xml:space="preserve">CITATION Neapolitan2003 \p 108 \l 1033 </w:instrText>
          </w:r>
          <w:r>
            <w:rPr>
              <w:szCs w:val="24"/>
            </w:rPr>
            <w:fldChar w:fldCharType="separate"/>
          </w:r>
          <w:r w:rsidRPr="00A52C8F">
            <w:rPr>
              <w:noProof/>
              <w:szCs w:val="24"/>
            </w:rPr>
            <w:t>(Neapolitan, 2003, p. 108)</w:t>
          </w:r>
          <w:r>
            <w:rPr>
              <w:szCs w:val="24"/>
            </w:rPr>
            <w:fldChar w:fldCharType="end"/>
          </w:r>
        </w:sdtContent>
      </w:sdt>
      <w:r>
        <w:rPr>
          <w:szCs w:val="24"/>
        </w:rPr>
        <w:t xml:space="preserve">, given a set of nodes </w:t>
      </w:r>
      <w:r w:rsidRPr="00A52C8F">
        <w:rPr>
          <w:i/>
          <w:iCs/>
          <w:szCs w:val="24"/>
        </w:rPr>
        <w:t>V</w:t>
      </w:r>
      <w:r>
        <w:rPr>
          <w:szCs w:val="24"/>
        </w:rPr>
        <w:t xml:space="preserve">, a joint probability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sidR="00EF2880">
        <w:rPr>
          <w:i/>
          <w:iCs/>
          <w:szCs w:val="24"/>
        </w:rPr>
        <w:t xml:space="preserve"> </w:t>
      </w:r>
      <w:r w:rsidR="00EF2880">
        <w:rPr>
          <w:szCs w:val="24"/>
        </w:rPr>
        <w:t>then</w:t>
      </w:r>
      <w:r>
        <w:rPr>
          <w:szCs w:val="24"/>
        </w:rPr>
        <w:t>,</w:t>
      </w:r>
      <w:r w:rsidR="0033667B">
        <w:rPr>
          <w:szCs w:val="24"/>
        </w:rPr>
        <w:t xml:space="preserve"> a </w:t>
      </w:r>
      <w:r w:rsidR="0033667B" w:rsidRPr="000270C4">
        <w:rPr>
          <w:b/>
          <w:bCs/>
          <w:szCs w:val="24"/>
        </w:rPr>
        <w:t>Markov blanket</w:t>
      </w:r>
      <w:r w:rsidR="0033667B">
        <w:rPr>
          <w:szCs w:val="24"/>
        </w:rPr>
        <w:t xml:space="preserve"> </w:t>
      </w:r>
      <w:r w:rsidR="0033667B" w:rsidRPr="00102969">
        <w:rPr>
          <w:i/>
          <w:iCs/>
          <w:szCs w:val="24"/>
        </w:rPr>
        <w:t>M</w:t>
      </w:r>
      <w:r w:rsidR="0033667B" w:rsidRPr="00102969">
        <w:rPr>
          <w:i/>
          <w:iCs/>
          <w:szCs w:val="24"/>
          <w:vertAlign w:val="subscript"/>
        </w:rPr>
        <w:t>X</w:t>
      </w:r>
      <w:r w:rsidR="0033667B">
        <w:rPr>
          <w:szCs w:val="24"/>
        </w:rPr>
        <w:t xml:space="preserve"> of </w:t>
      </w:r>
      <w:r w:rsidR="0033667B" w:rsidRPr="00102969">
        <w:rPr>
          <w:i/>
          <w:iCs/>
          <w:szCs w:val="24"/>
        </w:rPr>
        <w:t>X</w:t>
      </w:r>
      <w:r w:rsidR="0033667B">
        <w:rPr>
          <w:szCs w:val="24"/>
        </w:rPr>
        <w:t xml:space="preserve"> is any set of nodes such that </w:t>
      </w:r>
      <w:r w:rsidR="0033667B" w:rsidRPr="00102969">
        <w:rPr>
          <w:i/>
          <w:iCs/>
          <w:szCs w:val="24"/>
        </w:rPr>
        <w:t>X</w:t>
      </w:r>
      <w:r w:rsidR="0033667B" w:rsidRPr="0033667B">
        <w:rPr>
          <w:szCs w:val="24"/>
        </w:rPr>
        <w:t xml:space="preserve"> is conditionally independent from all other variables given </w:t>
      </w:r>
      <w:r w:rsidR="0033667B" w:rsidRPr="00102969">
        <w:rPr>
          <w:i/>
          <w:iCs/>
          <w:szCs w:val="24"/>
        </w:rPr>
        <w:t>M</w:t>
      </w:r>
      <w:r w:rsidR="0033667B" w:rsidRPr="00102969">
        <w:rPr>
          <w:i/>
          <w:iCs/>
          <w:szCs w:val="24"/>
          <w:vertAlign w:val="subscript"/>
        </w:rPr>
        <w:t>X</w:t>
      </w:r>
      <w:r w:rsidR="00102969">
        <w:rPr>
          <w:szCs w:val="24"/>
        </w:rPr>
        <w:t xml:space="preserve"> as follows:</w:t>
      </w:r>
    </w:p>
    <w:p w14:paraId="6CA4FA8B" w14:textId="549D737A" w:rsidR="00EF2880" w:rsidRDefault="00DA5FA5" w:rsidP="00EF2880">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X</m:t>
                      </m:r>
                    </m:e>
                  </m:d>
                </m:e>
              </m:d>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e>
          </m:d>
        </m:oMath>
      </m:oMathPara>
    </w:p>
    <w:p w14:paraId="3BFF5272" w14:textId="3E54436E" w:rsidR="00E64434" w:rsidRDefault="000270C4" w:rsidP="00E64434">
      <w:pPr>
        <w:rPr>
          <w:szCs w:val="26"/>
        </w:rPr>
      </w:pPr>
      <w:r>
        <w:rPr>
          <w:szCs w:val="26"/>
        </w:rPr>
        <w:t xml:space="preserve">Note, </w:t>
      </w:r>
      <w:r w:rsidRPr="00CD1DE7">
        <w:rPr>
          <w:szCs w:val="26"/>
        </w:rPr>
        <w:t xml:space="preserve">the sign “\” denotes the subtraction (excluding) in set theory </w:t>
      </w:r>
      <w:sdt>
        <w:sdtPr>
          <w:rPr>
            <w:szCs w:val="26"/>
          </w:rPr>
          <w:id w:val="1261560013"/>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Pr>
          <w:szCs w:val="26"/>
        </w:rPr>
        <w:t>.</w:t>
      </w:r>
    </w:p>
    <w:p w14:paraId="41ABA8D4" w14:textId="7039759F" w:rsidR="000270C4" w:rsidRPr="00E64434" w:rsidRDefault="000270C4" w:rsidP="000270C4">
      <w:pPr>
        <w:ind w:firstLine="360"/>
        <w:rPr>
          <w:szCs w:val="24"/>
        </w:rPr>
      </w:pPr>
      <w:r>
        <w:rPr>
          <w:szCs w:val="26"/>
        </w:rPr>
        <w:t xml:space="preserve">According to </w:t>
      </w:r>
      <w:r w:rsidRPr="000270C4">
        <w:rPr>
          <w:szCs w:val="26"/>
          <w:u w:val="single"/>
        </w:rPr>
        <w:t>theorem 2.13</w:t>
      </w:r>
      <w:r>
        <w:rPr>
          <w:szCs w:val="26"/>
        </w:rPr>
        <w:t xml:space="preserve"> in </w:t>
      </w:r>
      <w:sdt>
        <w:sdtPr>
          <w:rPr>
            <w:szCs w:val="26"/>
          </w:rPr>
          <w:id w:val="-1241407207"/>
          <w:citation/>
        </w:sdtPr>
        <w:sdtContent>
          <w:r>
            <w:rPr>
              <w:szCs w:val="26"/>
            </w:rPr>
            <w:fldChar w:fldCharType="begin"/>
          </w:r>
          <w:r>
            <w:rPr>
              <w:szCs w:val="26"/>
            </w:rPr>
            <w:instrText xml:space="preserve">CITATION Neapolitan2003 \p 108 \l 1033 </w:instrText>
          </w:r>
          <w:r>
            <w:rPr>
              <w:szCs w:val="26"/>
            </w:rPr>
            <w:fldChar w:fldCharType="separate"/>
          </w:r>
          <w:r w:rsidRPr="000270C4">
            <w:rPr>
              <w:noProof/>
              <w:szCs w:val="26"/>
            </w:rPr>
            <w:t>(Neapolitan, 2003, p. 108)</w:t>
          </w:r>
          <w:r>
            <w:rPr>
              <w:szCs w:val="26"/>
            </w:rPr>
            <w:fldChar w:fldCharType="end"/>
          </w:r>
        </w:sdtContent>
      </w:sdt>
      <w:r>
        <w:rPr>
          <w:szCs w:val="26"/>
        </w:rPr>
        <w:t>, if</w:t>
      </w:r>
      <w:r w:rsidRPr="000270C4">
        <w:rPr>
          <w:szCs w:val="26"/>
        </w:rPr>
        <w:t xml:space="preserve"> (</w:t>
      </w:r>
      <w:r w:rsidRPr="000270C4">
        <w:rPr>
          <w:i/>
          <w:iCs/>
          <w:szCs w:val="26"/>
        </w:rPr>
        <w:t>G</w:t>
      </w:r>
      <w:r w:rsidRPr="000270C4">
        <w:rPr>
          <w:szCs w:val="26"/>
        </w:rPr>
        <w:t xml:space="preserve">, </w:t>
      </w:r>
      <w:r w:rsidRPr="000270C4">
        <w:rPr>
          <w:i/>
          <w:iCs/>
          <w:szCs w:val="26"/>
        </w:rPr>
        <w:t>P</w:t>
      </w:r>
      <w:r w:rsidRPr="000270C4">
        <w:rPr>
          <w:szCs w:val="26"/>
        </w:rPr>
        <w:t>) satisfies the Markov condition</w:t>
      </w:r>
      <w:r>
        <w:rPr>
          <w:szCs w:val="26"/>
        </w:rPr>
        <w:t>, t</w:t>
      </w:r>
      <w:r w:rsidRPr="000270C4">
        <w:rPr>
          <w:szCs w:val="26"/>
        </w:rPr>
        <w:t xml:space="preserve">hen for each variable </w:t>
      </w:r>
      <w:r w:rsidRPr="000270C4">
        <w:rPr>
          <w:i/>
          <w:iCs/>
          <w:szCs w:val="26"/>
        </w:rPr>
        <w:t>X</w:t>
      </w:r>
      <w:r w:rsidRPr="000270C4">
        <w:rPr>
          <w:szCs w:val="26"/>
        </w:rPr>
        <w:t xml:space="preserve">, the set </w:t>
      </w:r>
      <w:r>
        <w:rPr>
          <w:szCs w:val="26"/>
        </w:rPr>
        <w:t>which includes</w:t>
      </w:r>
      <w:r w:rsidRPr="000270C4">
        <w:rPr>
          <w:szCs w:val="26"/>
        </w:rPr>
        <w:t xml:space="preserve"> all parents of </w:t>
      </w:r>
      <w:r w:rsidRPr="000270C4">
        <w:rPr>
          <w:i/>
          <w:iCs/>
          <w:szCs w:val="26"/>
        </w:rPr>
        <w:t>X</w:t>
      </w:r>
      <w:r w:rsidRPr="000270C4">
        <w:rPr>
          <w:szCs w:val="26"/>
        </w:rPr>
        <w:t xml:space="preserve">, children of </w:t>
      </w:r>
      <w:r w:rsidRPr="000270C4">
        <w:rPr>
          <w:i/>
          <w:iCs/>
          <w:szCs w:val="26"/>
        </w:rPr>
        <w:t>X</w:t>
      </w:r>
      <w:r w:rsidRPr="000270C4">
        <w:rPr>
          <w:szCs w:val="26"/>
        </w:rPr>
        <w:t xml:space="preserve">, and parents of children of </w:t>
      </w:r>
      <w:r w:rsidRPr="000270C4">
        <w:rPr>
          <w:i/>
          <w:iCs/>
          <w:szCs w:val="26"/>
        </w:rPr>
        <w:t>X</w:t>
      </w:r>
      <w:r w:rsidRPr="000270C4">
        <w:rPr>
          <w:szCs w:val="26"/>
        </w:rPr>
        <w:t xml:space="preserve"> is a Markov blanket of </w:t>
      </w:r>
      <w:r w:rsidRPr="000270C4">
        <w:rPr>
          <w:i/>
          <w:iCs/>
          <w:szCs w:val="26"/>
        </w:rPr>
        <w:t>X</w:t>
      </w:r>
      <w:r w:rsidRPr="000270C4">
        <w:rPr>
          <w:szCs w:val="26"/>
        </w:rPr>
        <w:t>.</w:t>
      </w:r>
      <w:r>
        <w:rPr>
          <w:szCs w:val="26"/>
        </w:rPr>
        <w:t xml:space="preserve"> Hence, this theorem links Markov condition with </w:t>
      </w:r>
      <w:r>
        <w:rPr>
          <w:szCs w:val="24"/>
        </w:rPr>
        <w:t>Markov blanket.</w:t>
      </w:r>
    </w:p>
    <w:p w14:paraId="5D2735DC" w14:textId="508C9FE2" w:rsidR="00B634B2" w:rsidRDefault="00B634B2" w:rsidP="00B634B2">
      <w:pPr>
        <w:ind w:firstLine="360"/>
        <w:rPr>
          <w:rFonts w:cs="Times New Roman"/>
        </w:rPr>
      </w:pPr>
      <w:r w:rsidRPr="00A749BF">
        <w:rPr>
          <w:b/>
          <w:bCs/>
          <w:szCs w:val="24"/>
        </w:rPr>
        <w:lastRenderedPageBreak/>
        <w:t>Example 2.5.3.</w:t>
      </w:r>
      <w:r w:rsidRPr="00A749BF">
        <w:rPr>
          <w:rFonts w:cs="Times New Roman"/>
        </w:rPr>
        <w:t xml:space="preserve"> </w:t>
      </w:r>
      <w:r w:rsidR="00A749BF">
        <w:rPr>
          <w:rFonts w:cs="Times New Roman"/>
        </w:rPr>
        <w:t>Given a BN (</w:t>
      </w:r>
      <w:r w:rsidR="00A749BF" w:rsidRPr="00F46BF9">
        <w:rPr>
          <w:rFonts w:cs="Times New Roman"/>
          <w:i/>
          <w:iCs/>
        </w:rPr>
        <w:t>G</w:t>
      </w:r>
      <w:r w:rsidR="00A749BF">
        <w:rPr>
          <w:rFonts w:cs="Times New Roman"/>
        </w:rPr>
        <w:t xml:space="preserve">, </w:t>
      </w:r>
      <w:r w:rsidR="00A749BF" w:rsidRPr="00F46BF9">
        <w:rPr>
          <w:rFonts w:cs="Times New Roman"/>
          <w:i/>
          <w:iCs/>
        </w:rPr>
        <w:t>P</w:t>
      </w:r>
      <w:r w:rsidR="00A749BF">
        <w:rPr>
          <w:rFonts w:cs="Times New Roman"/>
        </w:rPr>
        <w:t xml:space="preserve">) satisfies Markov condition where the DAG </w:t>
      </w:r>
      <w:r w:rsidR="00A749BF" w:rsidRPr="00F46BF9">
        <w:rPr>
          <w:rFonts w:cs="Times New Roman"/>
          <w:i/>
          <w:iCs/>
        </w:rPr>
        <w:t>G</w:t>
      </w:r>
      <w:r w:rsidR="00A749BF">
        <w:rPr>
          <w:rFonts w:cs="Times New Roman"/>
        </w:rPr>
        <w:t xml:space="preserve"> is shown in figure 2.5.3 </w:t>
      </w:r>
      <w:sdt>
        <w:sdtPr>
          <w:rPr>
            <w:rFonts w:cs="Times New Roman"/>
          </w:rPr>
          <w:id w:val="-1771077931"/>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xml:space="preserve">. According theorem 2.13 </w:t>
      </w:r>
      <w:sdt>
        <w:sdtPr>
          <w:rPr>
            <w:rFonts w:cs="Times New Roman"/>
          </w:rPr>
          <w:id w:val="-1451005428"/>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xml:space="preserve">, </w:t>
      </w:r>
      <w:r w:rsidR="00A749BF" w:rsidRPr="000270C4">
        <w:rPr>
          <w:szCs w:val="26"/>
        </w:rPr>
        <w:t xml:space="preserve">Markov blanket of </w:t>
      </w:r>
      <w:r w:rsidR="00A749BF" w:rsidRPr="000270C4">
        <w:rPr>
          <w:i/>
          <w:iCs/>
          <w:szCs w:val="26"/>
        </w:rPr>
        <w:t>X</w:t>
      </w:r>
      <w:r w:rsidR="00A749BF" w:rsidRPr="00A749BF">
        <w:rPr>
          <w:rFonts w:cs="Times New Roman"/>
        </w:rPr>
        <w:t xml:space="preserve"> </w:t>
      </w:r>
      <w:r w:rsidR="00A749BF">
        <w:rPr>
          <w:rFonts w:cs="Times New Roman"/>
        </w:rPr>
        <w:t>is {</w:t>
      </w:r>
      <w:r w:rsidR="00A749BF" w:rsidRPr="00A749BF">
        <w:rPr>
          <w:rFonts w:cs="Times New Roman"/>
          <w:i/>
          <w:iCs/>
        </w:rPr>
        <w:t>T</w:t>
      </w:r>
      <w:r w:rsidR="00A749BF">
        <w:rPr>
          <w:rFonts w:cs="Times New Roman"/>
        </w:rPr>
        <w:t xml:space="preserve">, </w:t>
      </w:r>
      <w:r w:rsidR="00A749BF" w:rsidRPr="00A749BF">
        <w:rPr>
          <w:rFonts w:cs="Times New Roman"/>
          <w:i/>
          <w:iCs/>
        </w:rPr>
        <w:t>Y</w:t>
      </w:r>
      <w:r w:rsidR="00A749BF">
        <w:rPr>
          <w:rFonts w:cs="Times New Roman"/>
        </w:rPr>
        <w:t xml:space="preserve">, </w:t>
      </w:r>
      <w:r w:rsidR="00A749BF" w:rsidRPr="00A749BF">
        <w:rPr>
          <w:rFonts w:cs="Times New Roman"/>
          <w:i/>
          <w:iCs/>
        </w:rPr>
        <w:t>Z</w:t>
      </w:r>
      <w:r w:rsidR="00A749BF">
        <w:rPr>
          <w:rFonts w:cs="Times New Roman"/>
        </w:rPr>
        <w:t>}</w:t>
      </w:r>
      <w:r w:rsidRPr="00A749BF">
        <w:rPr>
          <w:rFonts w:cs="Times New Roman"/>
        </w:rPr>
        <w:t>■</w:t>
      </w:r>
    </w:p>
    <w:p w14:paraId="3DDE7FA9" w14:textId="53D84BBB" w:rsidR="008155EB" w:rsidRPr="00C328F0" w:rsidRDefault="004235C9" w:rsidP="008155EB">
      <w:pPr>
        <w:jc w:val="center"/>
        <w:rPr>
          <w:szCs w:val="24"/>
        </w:rPr>
      </w:pPr>
      <w:r>
        <w:rPr>
          <w:noProof/>
          <w:szCs w:val="24"/>
        </w:rPr>
        <w:drawing>
          <wp:inline distT="0" distB="0" distL="0" distR="0" wp14:anchorId="2BDE1855" wp14:editId="431D9408">
            <wp:extent cx="1657143" cy="1657143"/>
            <wp:effectExtent l="0" t="0" r="635" b="635"/>
            <wp:docPr id="20" name="Picture 20"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object, clock&#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1657143" cy="1657143"/>
                    </a:xfrm>
                    <a:prstGeom prst="rect">
                      <a:avLst/>
                    </a:prstGeom>
                  </pic:spPr>
                </pic:pic>
              </a:graphicData>
            </a:graphic>
          </wp:inline>
        </w:drawing>
      </w:r>
    </w:p>
    <w:p w14:paraId="38708147" w14:textId="4927D7D5" w:rsidR="00A749BF" w:rsidRDefault="00A749BF" w:rsidP="00A749BF">
      <w:pPr>
        <w:jc w:val="center"/>
      </w:pPr>
      <w:r w:rsidRPr="004235C9">
        <w:rPr>
          <w:b/>
        </w:rPr>
        <w:t>Figure 2.5.3.</w:t>
      </w:r>
      <w:r w:rsidRPr="004235C9">
        <w:t xml:space="preserve"> Markov blanket and Markov boundary</w:t>
      </w:r>
    </w:p>
    <w:p w14:paraId="5E724704" w14:textId="549A20EF" w:rsidR="00A678C1" w:rsidRPr="00E64434" w:rsidRDefault="0053011B" w:rsidP="00A749BF">
      <w:pPr>
        <w:rPr>
          <w:szCs w:val="24"/>
        </w:rPr>
      </w:pPr>
      <w:r>
        <w:rPr>
          <w:szCs w:val="24"/>
        </w:rPr>
        <w:t xml:space="preserve">According to </w:t>
      </w:r>
      <w:r w:rsidRPr="00A52C8F">
        <w:rPr>
          <w:szCs w:val="24"/>
          <w:u w:val="single"/>
        </w:rPr>
        <w:t>definition 2.1</w:t>
      </w:r>
      <w:r>
        <w:rPr>
          <w:szCs w:val="24"/>
          <w:u w:val="single"/>
        </w:rPr>
        <w:t>3</w:t>
      </w:r>
      <w:r>
        <w:rPr>
          <w:szCs w:val="24"/>
        </w:rPr>
        <w:t xml:space="preserve"> in </w:t>
      </w:r>
      <w:sdt>
        <w:sdtPr>
          <w:rPr>
            <w:szCs w:val="24"/>
          </w:rPr>
          <w:id w:val="1025216371"/>
          <w:citation/>
        </w:sdtPr>
        <w:sdtContent>
          <w:r>
            <w:rPr>
              <w:szCs w:val="24"/>
            </w:rPr>
            <w:fldChar w:fldCharType="begin"/>
          </w:r>
          <w:r>
            <w:rPr>
              <w:szCs w:val="24"/>
            </w:rPr>
            <w:instrText xml:space="preserve">CITATION Neapolitan2003 \p 109 \l 1033 </w:instrText>
          </w:r>
          <w:r>
            <w:rPr>
              <w:szCs w:val="24"/>
            </w:rPr>
            <w:fldChar w:fldCharType="separate"/>
          </w:r>
          <w:r w:rsidRPr="0053011B">
            <w:rPr>
              <w:noProof/>
              <w:szCs w:val="24"/>
            </w:rPr>
            <w:t>(Neapolitan, 2003, p. 109)</w:t>
          </w:r>
          <w:r>
            <w:rPr>
              <w:szCs w:val="24"/>
            </w:rPr>
            <w:fldChar w:fldCharType="end"/>
          </w:r>
        </w:sdtContent>
      </w:sdt>
      <w:r>
        <w:rPr>
          <w:szCs w:val="24"/>
        </w:rPr>
        <w:t xml:space="preserve">, given a set of nodes </w:t>
      </w:r>
      <w:r w:rsidRPr="00A52C8F">
        <w:rPr>
          <w:i/>
          <w:iCs/>
          <w:szCs w:val="24"/>
        </w:rPr>
        <w:t>V</w:t>
      </w:r>
      <w:r>
        <w:rPr>
          <w:szCs w:val="24"/>
        </w:rPr>
        <w:t xml:space="preserve">, a joint probability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Pr>
          <w:i/>
          <w:iCs/>
          <w:szCs w:val="24"/>
        </w:rPr>
        <w:t xml:space="preserve"> </w:t>
      </w:r>
      <w:r>
        <w:rPr>
          <w:szCs w:val="24"/>
        </w:rPr>
        <w:t>then,</w:t>
      </w:r>
      <w:r w:rsidR="00F570C2" w:rsidRPr="00F570C2">
        <w:t xml:space="preserve"> </w:t>
      </w:r>
      <w:r w:rsidR="00F570C2" w:rsidRPr="00F570C2">
        <w:rPr>
          <w:b/>
          <w:bCs/>
          <w:szCs w:val="24"/>
        </w:rPr>
        <w:t>Markov boundary</w:t>
      </w:r>
      <w:r w:rsidR="00F570C2" w:rsidRPr="00F570C2">
        <w:rPr>
          <w:szCs w:val="24"/>
        </w:rPr>
        <w:t xml:space="preserve"> of </w:t>
      </w:r>
      <w:r w:rsidR="00F570C2" w:rsidRPr="00F570C2">
        <w:rPr>
          <w:i/>
          <w:iCs/>
          <w:szCs w:val="24"/>
        </w:rPr>
        <w:t>X</w:t>
      </w:r>
      <w:r w:rsidR="00F570C2" w:rsidRPr="00F570C2">
        <w:rPr>
          <w:szCs w:val="24"/>
        </w:rPr>
        <w:t xml:space="preserve"> is any Markov blanket such that none of its proper subsets is a Markov blanket of </w:t>
      </w:r>
      <w:r w:rsidR="00F570C2" w:rsidRPr="00F570C2">
        <w:rPr>
          <w:i/>
          <w:iCs/>
          <w:szCs w:val="24"/>
        </w:rPr>
        <w:t>X</w:t>
      </w:r>
      <w:r w:rsidR="00F570C2" w:rsidRPr="00F570C2">
        <w:rPr>
          <w:szCs w:val="24"/>
        </w:rPr>
        <w:t>.</w:t>
      </w:r>
      <w:r w:rsidR="00F570C2">
        <w:rPr>
          <w:szCs w:val="24"/>
        </w:rPr>
        <w:t xml:space="preserve"> So, </w:t>
      </w:r>
      <w:r w:rsidR="00F570C2" w:rsidRPr="00F570C2">
        <w:rPr>
          <w:szCs w:val="24"/>
        </w:rPr>
        <w:t>Markov boundary</w:t>
      </w:r>
      <w:r w:rsidR="00F570C2">
        <w:rPr>
          <w:szCs w:val="24"/>
        </w:rPr>
        <w:t xml:space="preserve"> can be considered as smallest </w:t>
      </w:r>
      <w:r w:rsidR="00F570C2" w:rsidRPr="00F570C2">
        <w:rPr>
          <w:szCs w:val="24"/>
        </w:rPr>
        <w:t>Markov blanket</w:t>
      </w:r>
      <w:r w:rsidR="00F570C2">
        <w:rPr>
          <w:szCs w:val="24"/>
        </w:rPr>
        <w:t>.</w:t>
      </w:r>
      <w:r w:rsidR="00A678C1" w:rsidRPr="00A678C1">
        <w:rPr>
          <w:szCs w:val="26"/>
        </w:rPr>
        <w:t xml:space="preserve"> </w:t>
      </w:r>
      <w:r w:rsidR="00A678C1">
        <w:rPr>
          <w:szCs w:val="26"/>
        </w:rPr>
        <w:t xml:space="preserve">According to </w:t>
      </w:r>
      <w:r w:rsidR="00A678C1" w:rsidRPr="000270C4">
        <w:rPr>
          <w:szCs w:val="26"/>
          <w:u w:val="single"/>
        </w:rPr>
        <w:t>theorem 2.1</w:t>
      </w:r>
      <w:r w:rsidR="00A678C1">
        <w:rPr>
          <w:szCs w:val="26"/>
          <w:u w:val="single"/>
        </w:rPr>
        <w:t>4</w:t>
      </w:r>
      <w:r w:rsidR="00A678C1">
        <w:rPr>
          <w:szCs w:val="26"/>
        </w:rPr>
        <w:t xml:space="preserve"> in </w:t>
      </w:r>
      <w:sdt>
        <w:sdtPr>
          <w:rPr>
            <w:szCs w:val="26"/>
          </w:rPr>
          <w:id w:val="-523567789"/>
          <w:citation/>
        </w:sdtPr>
        <w:sdtContent>
          <w:r w:rsidR="00A678C1">
            <w:rPr>
              <w:szCs w:val="26"/>
            </w:rPr>
            <w:fldChar w:fldCharType="begin"/>
          </w:r>
          <w:r w:rsidR="00A678C1">
            <w:rPr>
              <w:szCs w:val="26"/>
            </w:rPr>
            <w:instrText xml:space="preserve">CITATION Neapolitan2003 \p 109 \l 1033 </w:instrText>
          </w:r>
          <w:r w:rsidR="00A678C1">
            <w:rPr>
              <w:szCs w:val="26"/>
            </w:rPr>
            <w:fldChar w:fldCharType="separate"/>
          </w:r>
          <w:r w:rsidR="00A678C1" w:rsidRPr="00A678C1">
            <w:rPr>
              <w:noProof/>
              <w:szCs w:val="26"/>
            </w:rPr>
            <w:t>(Neapolitan, 2003, p. 109)</w:t>
          </w:r>
          <w:r w:rsidR="00A678C1">
            <w:rPr>
              <w:szCs w:val="26"/>
            </w:rPr>
            <w:fldChar w:fldCharType="end"/>
          </w:r>
        </w:sdtContent>
      </w:sdt>
      <w:r w:rsidR="00A678C1">
        <w:rPr>
          <w:szCs w:val="26"/>
        </w:rPr>
        <w:t>, if</w:t>
      </w:r>
      <w:r w:rsidR="00A678C1" w:rsidRPr="000270C4">
        <w:rPr>
          <w:szCs w:val="26"/>
        </w:rPr>
        <w:t xml:space="preserve"> (</w:t>
      </w:r>
      <w:r w:rsidR="00A678C1" w:rsidRPr="000270C4">
        <w:rPr>
          <w:i/>
          <w:iCs/>
          <w:szCs w:val="26"/>
        </w:rPr>
        <w:t>G</w:t>
      </w:r>
      <w:r w:rsidR="00A678C1" w:rsidRPr="000270C4">
        <w:rPr>
          <w:szCs w:val="26"/>
        </w:rPr>
        <w:t xml:space="preserve">, </w:t>
      </w:r>
      <w:r w:rsidR="00A678C1" w:rsidRPr="000270C4">
        <w:rPr>
          <w:i/>
          <w:iCs/>
          <w:szCs w:val="26"/>
        </w:rPr>
        <w:t>P</w:t>
      </w:r>
      <w:r w:rsidR="00A678C1" w:rsidRPr="000270C4">
        <w:rPr>
          <w:szCs w:val="26"/>
        </w:rPr>
        <w:t xml:space="preserve">) satisfies the </w:t>
      </w:r>
      <w:r w:rsidR="00A678C1">
        <w:rPr>
          <w:szCs w:val="26"/>
        </w:rPr>
        <w:t>faithfulness</w:t>
      </w:r>
      <w:r w:rsidR="00A678C1" w:rsidRPr="000270C4">
        <w:rPr>
          <w:szCs w:val="26"/>
        </w:rPr>
        <w:t xml:space="preserve"> condition</w:t>
      </w:r>
      <w:r w:rsidR="00A678C1">
        <w:rPr>
          <w:szCs w:val="26"/>
        </w:rPr>
        <w:t>, t</w:t>
      </w:r>
      <w:r w:rsidR="00A678C1" w:rsidRPr="000270C4">
        <w:rPr>
          <w:szCs w:val="26"/>
        </w:rPr>
        <w:t xml:space="preserve">hen for each variable </w:t>
      </w:r>
      <w:r w:rsidR="00A678C1" w:rsidRPr="000270C4">
        <w:rPr>
          <w:i/>
          <w:iCs/>
          <w:szCs w:val="26"/>
        </w:rPr>
        <w:t>X</w:t>
      </w:r>
      <w:r w:rsidR="00A678C1" w:rsidRPr="000270C4">
        <w:rPr>
          <w:szCs w:val="26"/>
        </w:rPr>
        <w:t xml:space="preserve">, the set </w:t>
      </w:r>
      <w:r w:rsidR="00A678C1">
        <w:rPr>
          <w:szCs w:val="26"/>
        </w:rPr>
        <w:t>which includes</w:t>
      </w:r>
      <w:r w:rsidR="00A678C1" w:rsidRPr="000270C4">
        <w:rPr>
          <w:szCs w:val="26"/>
        </w:rPr>
        <w:t xml:space="preserve"> all parents of </w:t>
      </w:r>
      <w:r w:rsidR="00A678C1" w:rsidRPr="000270C4">
        <w:rPr>
          <w:i/>
          <w:iCs/>
          <w:szCs w:val="26"/>
        </w:rPr>
        <w:t>X</w:t>
      </w:r>
      <w:r w:rsidR="00A678C1" w:rsidRPr="000270C4">
        <w:rPr>
          <w:szCs w:val="26"/>
        </w:rPr>
        <w:t xml:space="preserve">, children of </w:t>
      </w:r>
      <w:r w:rsidR="00A678C1" w:rsidRPr="000270C4">
        <w:rPr>
          <w:i/>
          <w:iCs/>
          <w:szCs w:val="26"/>
        </w:rPr>
        <w:t>X</w:t>
      </w:r>
      <w:r w:rsidR="00A678C1" w:rsidRPr="000270C4">
        <w:rPr>
          <w:szCs w:val="26"/>
        </w:rPr>
        <w:t xml:space="preserve">, and parents of children of </w:t>
      </w:r>
      <w:r w:rsidR="00A678C1" w:rsidRPr="000270C4">
        <w:rPr>
          <w:i/>
          <w:iCs/>
          <w:szCs w:val="26"/>
        </w:rPr>
        <w:t>X</w:t>
      </w:r>
      <w:r w:rsidR="00A678C1" w:rsidRPr="000270C4">
        <w:rPr>
          <w:szCs w:val="26"/>
        </w:rPr>
        <w:t xml:space="preserve"> is </w:t>
      </w:r>
      <w:r w:rsidR="00A678C1">
        <w:rPr>
          <w:szCs w:val="26"/>
        </w:rPr>
        <w:t xml:space="preserve">the </w:t>
      </w:r>
      <w:r w:rsidR="00A678C1" w:rsidRPr="00A678C1">
        <w:rPr>
          <w:i/>
          <w:iCs/>
          <w:szCs w:val="26"/>
        </w:rPr>
        <w:t>unique Markov boundary</w:t>
      </w:r>
      <w:r w:rsidR="00A678C1" w:rsidRPr="000270C4">
        <w:rPr>
          <w:szCs w:val="26"/>
        </w:rPr>
        <w:t xml:space="preserve"> of </w:t>
      </w:r>
      <w:r w:rsidR="00A678C1" w:rsidRPr="000270C4">
        <w:rPr>
          <w:i/>
          <w:iCs/>
          <w:szCs w:val="26"/>
        </w:rPr>
        <w:t>X</w:t>
      </w:r>
      <w:r w:rsidR="00A678C1" w:rsidRPr="000270C4">
        <w:rPr>
          <w:szCs w:val="26"/>
        </w:rPr>
        <w:t>.</w:t>
      </w:r>
      <w:r w:rsidR="00A678C1">
        <w:rPr>
          <w:szCs w:val="26"/>
        </w:rPr>
        <w:t xml:space="preserve"> Hence, theorem </w:t>
      </w:r>
      <w:r w:rsidR="00A6749B">
        <w:rPr>
          <w:szCs w:val="26"/>
        </w:rPr>
        <w:t xml:space="preserve">2.14 </w:t>
      </w:r>
      <w:r w:rsidR="00A678C1">
        <w:rPr>
          <w:szCs w:val="26"/>
        </w:rPr>
        <w:t>links faithfulness</w:t>
      </w:r>
      <w:r w:rsidR="00A678C1" w:rsidRPr="000270C4">
        <w:rPr>
          <w:szCs w:val="26"/>
        </w:rPr>
        <w:t xml:space="preserve"> </w:t>
      </w:r>
      <w:r w:rsidR="00A678C1">
        <w:rPr>
          <w:szCs w:val="26"/>
        </w:rPr>
        <w:t xml:space="preserve">condition with </w:t>
      </w:r>
      <w:r w:rsidR="00A678C1">
        <w:rPr>
          <w:szCs w:val="24"/>
        </w:rPr>
        <w:t>Markov boundary.</w:t>
      </w:r>
      <w:r w:rsidR="00A6749B" w:rsidRPr="00A6749B">
        <w:t xml:space="preserve"> </w:t>
      </w:r>
      <w:r w:rsidR="00A6749B">
        <w:rPr>
          <w:szCs w:val="26"/>
        </w:rPr>
        <w:t xml:space="preserve">According to </w:t>
      </w:r>
      <w:r w:rsidR="00A6749B" w:rsidRPr="000270C4">
        <w:rPr>
          <w:szCs w:val="26"/>
          <w:u w:val="single"/>
        </w:rPr>
        <w:t>theorem 2.1</w:t>
      </w:r>
      <w:r w:rsidR="00A6749B">
        <w:rPr>
          <w:szCs w:val="26"/>
          <w:u w:val="single"/>
        </w:rPr>
        <w:t>5</w:t>
      </w:r>
      <w:r w:rsidR="00A6749B">
        <w:rPr>
          <w:szCs w:val="26"/>
        </w:rPr>
        <w:t xml:space="preserve"> in </w:t>
      </w:r>
      <w:sdt>
        <w:sdtPr>
          <w:rPr>
            <w:szCs w:val="26"/>
          </w:rPr>
          <w:id w:val="-2133789424"/>
          <w:citation/>
        </w:sdtPr>
        <w:sdtContent>
          <w:r w:rsidR="00A6749B">
            <w:rPr>
              <w:szCs w:val="26"/>
            </w:rPr>
            <w:fldChar w:fldCharType="begin"/>
          </w:r>
          <w:r w:rsidR="00A6749B">
            <w:rPr>
              <w:szCs w:val="26"/>
            </w:rPr>
            <w:instrText xml:space="preserve">CITATION Neapolitan2003 \p 109 \l 1033 </w:instrText>
          </w:r>
          <w:r w:rsidR="00A6749B">
            <w:rPr>
              <w:szCs w:val="26"/>
            </w:rPr>
            <w:fldChar w:fldCharType="separate"/>
          </w:r>
          <w:r w:rsidR="00A6749B" w:rsidRPr="00A678C1">
            <w:rPr>
              <w:noProof/>
              <w:szCs w:val="26"/>
            </w:rPr>
            <w:t>(Neapolitan, 2003, p. 109)</w:t>
          </w:r>
          <w:r w:rsidR="00A6749B">
            <w:rPr>
              <w:szCs w:val="26"/>
            </w:rPr>
            <w:fldChar w:fldCharType="end"/>
          </w:r>
        </w:sdtContent>
      </w:sdt>
      <w:r w:rsidR="00A6749B">
        <w:rPr>
          <w:szCs w:val="24"/>
        </w:rPr>
        <w:t xml:space="preserve">, if </w:t>
      </w:r>
      <w:r w:rsidR="00A6749B" w:rsidRPr="00A6749B">
        <w:rPr>
          <w:i/>
          <w:iCs/>
          <w:szCs w:val="24"/>
        </w:rPr>
        <w:t>P</w:t>
      </w:r>
      <w:r w:rsidR="00A6749B" w:rsidRPr="00A6749B">
        <w:rPr>
          <w:szCs w:val="24"/>
        </w:rPr>
        <w:t xml:space="preserve"> is a strictly positive probability distribution of the variables in </w:t>
      </w:r>
      <w:r w:rsidR="00A6749B">
        <w:rPr>
          <w:szCs w:val="24"/>
        </w:rPr>
        <w:t xml:space="preserve">set </w:t>
      </w:r>
      <w:r w:rsidR="00A6749B" w:rsidRPr="00A6749B">
        <w:rPr>
          <w:i/>
          <w:iCs/>
          <w:szCs w:val="24"/>
        </w:rPr>
        <w:t>V</w:t>
      </w:r>
      <w:r w:rsidR="00A6749B">
        <w:rPr>
          <w:szCs w:val="24"/>
        </w:rPr>
        <w:t>,</w:t>
      </w:r>
      <w:r w:rsidR="00A6749B" w:rsidRPr="00A6749B">
        <w:rPr>
          <w:szCs w:val="24"/>
        </w:rPr>
        <w:t xml:space="preserve"> </w:t>
      </w:r>
      <w:r w:rsidR="00A6749B">
        <w:rPr>
          <w:szCs w:val="24"/>
        </w:rPr>
        <w:t>t</w:t>
      </w:r>
      <w:r w:rsidR="00A6749B" w:rsidRPr="00A6749B">
        <w:rPr>
          <w:szCs w:val="24"/>
        </w:rPr>
        <w:t xml:space="preserve">hen for each </w:t>
      </w:r>
      <w:r w:rsidR="00A6749B" w:rsidRPr="00A6749B">
        <w:rPr>
          <w:i/>
          <w:iCs/>
          <w:szCs w:val="24"/>
        </w:rPr>
        <w:t>X</w:t>
      </w:r>
      <w:r w:rsidR="00A6749B" w:rsidRPr="00A6749B">
        <w:rPr>
          <w:szCs w:val="24"/>
        </w:rPr>
        <w:t xml:space="preserve"> </w:t>
      </w:r>
      <w:r w:rsidR="00A6749B">
        <w:rPr>
          <w:szCs w:val="24"/>
        </w:rPr>
        <w:t>in</w:t>
      </w:r>
      <w:r w:rsidR="00A6749B" w:rsidRPr="00A6749B">
        <w:rPr>
          <w:szCs w:val="24"/>
        </w:rPr>
        <w:t xml:space="preserve"> </w:t>
      </w:r>
      <w:r w:rsidR="00A6749B" w:rsidRPr="00A6749B">
        <w:rPr>
          <w:i/>
          <w:iCs/>
          <w:szCs w:val="24"/>
        </w:rPr>
        <w:t>V</w:t>
      </w:r>
      <w:r w:rsidR="00A6749B" w:rsidRPr="00A6749B">
        <w:rPr>
          <w:szCs w:val="24"/>
        </w:rPr>
        <w:t xml:space="preserve"> there is a unique Markov boundary of </w:t>
      </w:r>
      <w:r w:rsidR="00A6749B" w:rsidRPr="00A6749B">
        <w:rPr>
          <w:i/>
          <w:iCs/>
          <w:szCs w:val="24"/>
        </w:rPr>
        <w:t>X</w:t>
      </w:r>
      <w:r w:rsidR="00A6749B" w:rsidRPr="00A6749B">
        <w:rPr>
          <w:szCs w:val="24"/>
        </w:rPr>
        <w:t>.</w:t>
      </w:r>
      <w:r w:rsidR="00A6749B">
        <w:rPr>
          <w:szCs w:val="24"/>
        </w:rPr>
        <w:t xml:space="preserve"> Note, there is no probability values equal 0 in </w:t>
      </w:r>
      <w:r w:rsidR="00A6749B" w:rsidRPr="00A6749B">
        <w:rPr>
          <w:szCs w:val="24"/>
        </w:rPr>
        <w:t>strictly positive probability distribution</w:t>
      </w:r>
      <w:r w:rsidR="00A6749B">
        <w:rPr>
          <w:szCs w:val="24"/>
        </w:rPr>
        <w:t>.</w:t>
      </w:r>
    </w:p>
    <w:p w14:paraId="7E96CEE9" w14:textId="15E8D15E" w:rsidR="00A6749B" w:rsidRPr="00C328F0" w:rsidRDefault="00A6749B" w:rsidP="00A6749B">
      <w:pPr>
        <w:ind w:firstLine="360"/>
        <w:rPr>
          <w:szCs w:val="24"/>
        </w:rPr>
      </w:pPr>
      <w:r w:rsidRPr="00A749BF">
        <w:rPr>
          <w:b/>
          <w:bCs/>
          <w:szCs w:val="24"/>
        </w:rPr>
        <w:t>Example 2.5.4.</w:t>
      </w:r>
      <w:r w:rsidRPr="00A749BF">
        <w:rPr>
          <w:rFonts w:cs="Times New Roman"/>
        </w:rPr>
        <w:t xml:space="preserve"> </w:t>
      </w:r>
      <w:r w:rsidR="00A749BF">
        <w:rPr>
          <w:rFonts w:cs="Times New Roman"/>
        </w:rPr>
        <w:t>Suppose a BN (</w:t>
      </w:r>
      <w:r w:rsidR="00A749BF" w:rsidRPr="00F46BF9">
        <w:rPr>
          <w:rFonts w:cs="Times New Roman"/>
          <w:i/>
          <w:iCs/>
        </w:rPr>
        <w:t>G</w:t>
      </w:r>
      <w:r w:rsidR="00A749BF">
        <w:rPr>
          <w:rFonts w:cs="Times New Roman"/>
        </w:rPr>
        <w:t xml:space="preserve">, </w:t>
      </w:r>
      <w:r w:rsidR="00A749BF" w:rsidRPr="00F46BF9">
        <w:rPr>
          <w:rFonts w:cs="Times New Roman"/>
          <w:i/>
          <w:iCs/>
        </w:rPr>
        <w:t>P</w:t>
      </w:r>
      <w:r w:rsidR="00A749BF">
        <w:rPr>
          <w:rFonts w:cs="Times New Roman"/>
        </w:rPr>
        <w:t xml:space="preserve">) satisfies faithfulness condition where the DAG </w:t>
      </w:r>
      <w:r w:rsidR="00A749BF" w:rsidRPr="00F46BF9">
        <w:rPr>
          <w:rFonts w:cs="Times New Roman"/>
          <w:i/>
          <w:iCs/>
        </w:rPr>
        <w:t>G</w:t>
      </w:r>
      <w:r w:rsidR="00A749BF">
        <w:rPr>
          <w:rFonts w:cs="Times New Roman"/>
        </w:rPr>
        <w:t xml:space="preserve"> is shown in figure 2.5.3 </w:t>
      </w:r>
      <w:sdt>
        <w:sdtPr>
          <w:rPr>
            <w:rFonts w:cs="Times New Roman"/>
          </w:rPr>
          <w:id w:val="256263268"/>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xml:space="preserve">. According theorem 2.14 </w:t>
      </w:r>
      <w:sdt>
        <w:sdtPr>
          <w:rPr>
            <w:rFonts w:cs="Times New Roman"/>
          </w:rPr>
          <w:id w:val="-1931723611"/>
          <w:citation/>
        </w:sdtPr>
        <w:sdtContent>
          <w:r w:rsidR="00A749BF">
            <w:rPr>
              <w:rFonts w:cs="Times New Roman"/>
            </w:rPr>
            <w:fldChar w:fldCharType="begin"/>
          </w:r>
          <w:r w:rsidR="00A749BF">
            <w:rPr>
              <w:rFonts w:cs="Times New Roman"/>
            </w:rPr>
            <w:instrText xml:space="preserve">CITATION Neapolitan2003 \p 109 \l 1033 </w:instrText>
          </w:r>
          <w:r w:rsidR="00A749BF">
            <w:rPr>
              <w:rFonts w:cs="Times New Roman"/>
            </w:rPr>
            <w:fldChar w:fldCharType="separate"/>
          </w:r>
          <w:r w:rsidR="00A749BF" w:rsidRPr="00A749BF">
            <w:rPr>
              <w:rFonts w:cs="Times New Roman"/>
              <w:noProof/>
            </w:rPr>
            <w:t>(Neapolitan, 2003, p. 109)</w:t>
          </w:r>
          <w:r w:rsidR="00A749BF">
            <w:rPr>
              <w:rFonts w:cs="Times New Roman"/>
            </w:rPr>
            <w:fldChar w:fldCharType="end"/>
          </w:r>
        </w:sdtContent>
      </w:sdt>
      <w:r w:rsidR="00A749BF">
        <w:rPr>
          <w:rFonts w:cs="Times New Roman"/>
        </w:rPr>
        <w:t xml:space="preserve">, </w:t>
      </w:r>
      <w:r w:rsidR="00A749BF" w:rsidRPr="000270C4">
        <w:rPr>
          <w:szCs w:val="26"/>
        </w:rPr>
        <w:t xml:space="preserve">Markov </w:t>
      </w:r>
      <w:r w:rsidR="00A749BF">
        <w:rPr>
          <w:szCs w:val="26"/>
        </w:rPr>
        <w:t>boundary</w:t>
      </w:r>
      <w:r w:rsidR="00A749BF" w:rsidRPr="000270C4">
        <w:rPr>
          <w:szCs w:val="26"/>
        </w:rPr>
        <w:t xml:space="preserve"> of </w:t>
      </w:r>
      <w:r w:rsidR="00A749BF" w:rsidRPr="000270C4">
        <w:rPr>
          <w:i/>
          <w:iCs/>
          <w:szCs w:val="26"/>
        </w:rPr>
        <w:t>X</w:t>
      </w:r>
      <w:r w:rsidR="00A749BF" w:rsidRPr="00A749BF">
        <w:rPr>
          <w:rFonts w:cs="Times New Roman"/>
        </w:rPr>
        <w:t xml:space="preserve"> </w:t>
      </w:r>
      <w:r w:rsidR="00A749BF">
        <w:rPr>
          <w:rFonts w:cs="Times New Roman"/>
        </w:rPr>
        <w:t>is {</w:t>
      </w:r>
      <w:r w:rsidR="00A749BF" w:rsidRPr="00A749BF">
        <w:rPr>
          <w:rFonts w:cs="Times New Roman"/>
          <w:i/>
          <w:iCs/>
        </w:rPr>
        <w:t>T</w:t>
      </w:r>
      <w:r w:rsidR="00A749BF">
        <w:rPr>
          <w:rFonts w:cs="Times New Roman"/>
        </w:rPr>
        <w:t xml:space="preserve">, </w:t>
      </w:r>
      <w:r w:rsidR="00A749BF" w:rsidRPr="00A749BF">
        <w:rPr>
          <w:rFonts w:cs="Times New Roman"/>
          <w:i/>
          <w:iCs/>
        </w:rPr>
        <w:t>Y</w:t>
      </w:r>
      <w:r w:rsidR="00A749BF">
        <w:rPr>
          <w:rFonts w:cs="Times New Roman"/>
        </w:rPr>
        <w:t xml:space="preserve">, </w:t>
      </w:r>
      <w:r w:rsidR="00A749BF" w:rsidRPr="00A749BF">
        <w:rPr>
          <w:rFonts w:cs="Times New Roman"/>
          <w:i/>
          <w:iCs/>
        </w:rPr>
        <w:t>Z</w:t>
      </w:r>
      <w:r w:rsidR="00A749BF">
        <w:rPr>
          <w:rFonts w:cs="Times New Roman"/>
        </w:rPr>
        <w:t>}</w:t>
      </w:r>
      <w:r w:rsidR="00A749BF" w:rsidRPr="00A749BF">
        <w:rPr>
          <w:rFonts w:cs="Times New Roman"/>
        </w:rPr>
        <w:t>■</w:t>
      </w:r>
    </w:p>
    <w:p w14:paraId="1AD13B7C" w14:textId="67E3CB4D" w:rsidR="000D6DD5" w:rsidRPr="0051420F" w:rsidRDefault="000D6DD5" w:rsidP="00154AB6">
      <w:pPr>
        <w:ind w:firstLine="360"/>
        <w:rPr>
          <w:szCs w:val="24"/>
        </w:rPr>
      </w:pPr>
      <w:r>
        <w:rPr>
          <w:szCs w:val="24"/>
        </w:rPr>
        <w:t>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CPTs.</w:t>
      </w:r>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3.1. Markov condition based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5">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DA5FA5"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DA5FA5"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DA5FA5"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DA5FA5"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6">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lastRenderedPageBreak/>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DA5FA5"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lastRenderedPageBreak/>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DA5FA5"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DA5FA5"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7">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lastRenderedPageBreak/>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lastRenderedPageBreak/>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8">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14:paraId="56417746" w14:textId="2DEF87DB"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48458441"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9">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lastRenderedPageBreak/>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50">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DA5FA5"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lastRenderedPageBreak/>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51">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DA5FA5"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52">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3.3. Optimal factoring based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lastRenderedPageBreak/>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53">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20" w:name="_Hlk520030415"/>
      <w:r>
        <w:rPr>
          <w:szCs w:val="24"/>
        </w:rPr>
        <w:t xml:space="preserve">According to definition 3.2 in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20"/>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DA5FA5"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DA5FA5"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54">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DA5FA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DA5FA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DA5FA5"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DA5FA5"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DA5FA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DA5FA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DA5FA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DA5FA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t>4. Parameter learning</w:t>
      </w:r>
    </w:p>
    <w:p w14:paraId="20A55DA2" w14:textId="4A557C66"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35FABA64"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w:t>
      </w:r>
      <w:r w:rsidR="00BD756A" w:rsidRPr="00BD756A">
        <w:rPr>
          <w:rFonts w:cs="Times New Roman"/>
          <w:i/>
          <w:iCs/>
          <w:vertAlign w:val="superscript"/>
        </w:rPr>
        <w:t>T</w:t>
      </w:r>
      <w:r>
        <w:rPr>
          <w:rFonts w:cs="Times New Roman"/>
        </w:rPr>
        <w:t xml:space="preserve">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r w:rsidR="0007227C">
        <w:rPr>
          <w:rFonts w:cs="Times New Roman"/>
        </w:rPr>
        <w:t>iid)</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r w:rsidRPr="0007227C">
        <w:rPr>
          <w:rFonts w:cs="Times New Roman"/>
          <w:i/>
          <w:iCs/>
        </w:rPr>
        <w:t>P</w:t>
      </w:r>
      <w:r>
        <w:rPr>
          <w:rFonts w:cs="Times New Roman"/>
        </w:rPr>
        <w:t>(</w:t>
      </w:r>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r w:rsidR="003B4C0F" w:rsidRPr="0007227C">
        <w:rPr>
          <w:rFonts w:cs="Times New Roman"/>
          <w:i/>
          <w:iCs/>
        </w:rPr>
        <w:t>P</w:t>
      </w:r>
      <w:r w:rsidR="003B4C0F">
        <w:rPr>
          <w:rFonts w:cs="Times New Roman"/>
        </w:rPr>
        <w:t>(</w:t>
      </w:r>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DA5FA5"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r w:rsidR="00FE38A9" w:rsidRPr="002B4D9F">
        <w:rPr>
          <w:rFonts w:cs="Times New Roman"/>
          <w:i/>
        </w:rPr>
        <w:t>P</w:t>
      </w:r>
      <w:r w:rsidR="00FE38A9">
        <w:rPr>
          <w:rFonts w:cs="Times New Roman"/>
        </w:rPr>
        <w:t>(</w:t>
      </w:r>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w:t>
      </w:r>
      <w:r w:rsidR="004946F3">
        <w:rPr>
          <w:rFonts w:cs="Times New Roman"/>
        </w:rPr>
        <w:lastRenderedPageBreak/>
        <w:t xml:space="preserve">“Parameter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DA5FA5"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DA5FA5"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DA5FA5"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t xml:space="preserve">As a convention, the function </w:t>
      </w:r>
      <w:r w:rsidRPr="00C2410B">
        <w:rPr>
          <w:rFonts w:cs="Times New Roman"/>
          <w:i/>
          <w:iCs/>
        </w:rPr>
        <w:t>l</w:t>
      </w:r>
      <w:r>
        <w:rPr>
          <w:rFonts w:cs="Times New Roman"/>
        </w:rPr>
        <w:t>(Θ|</w:t>
      </w:r>
      <w:r w:rsidRPr="00C2410B">
        <w:rPr>
          <w:rFonts w:cs="Times New Roman"/>
          <w:i/>
          <w:iCs/>
        </w:rPr>
        <w:t>ξ</w:t>
      </w:r>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first-order of posterior log-likelihood function </w:t>
      </w:r>
      <w:r w:rsidRPr="00C2410B">
        <w:rPr>
          <w:rFonts w:cs="Times New Roman"/>
          <w:i/>
          <w:iCs/>
        </w:rPr>
        <w:t>l</w:t>
      </w:r>
      <w:r>
        <w:rPr>
          <w:rFonts w:cs="Times New Roman"/>
        </w:rPr>
        <w:t>(Θ|</w:t>
      </w:r>
      <w:r w:rsidRPr="00C2410B">
        <w:rPr>
          <w:rFonts w:cs="Times New Roman"/>
          <w:i/>
          <w:iCs/>
        </w:rPr>
        <w:t>ξ</w:t>
      </w:r>
      <w:r>
        <w:rPr>
          <w:rFonts w:cs="Times New Roman"/>
        </w:rPr>
        <w:t>) to be zero as follows:</w:t>
      </w:r>
    </w:p>
    <w:p w14:paraId="7BFA7C8D" w14:textId="4A5EC321" w:rsidR="00C2410B" w:rsidRDefault="00DA5FA5"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DA5FA5"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DA5FA5"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DA5FA5"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DA5FA5"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1595CC79"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DA5FA5"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2ED206A4"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DA5FA5">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w:t>
      </w:r>
      <w:r w:rsidR="00EB14CF" w:rsidRPr="00EB14CF">
        <w:rPr>
          <w:rFonts w:cs="Times New Roman"/>
          <w:i/>
          <w:iCs/>
          <w:vertAlign w:val="superscript"/>
        </w:rPr>
        <w:t>T</w:t>
      </w:r>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lastRenderedPageBreak/>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DA5FA5"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5"/>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DA5FA5"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r w:rsidR="000A40F2" w:rsidRPr="00AE3E39">
        <w:rPr>
          <w:rFonts w:cs="Times New Roman"/>
          <w:i/>
          <w:iCs/>
        </w:rPr>
        <w:t>P</w:t>
      </w:r>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DA5FA5">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2,…,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i/>
          <w:iCs/>
          <w:vertAlign w:val="subscript"/>
        </w:rPr>
        <w:t>r</w:t>
      </w:r>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r w:rsidR="003716CD" w:rsidRPr="003716CD">
        <w:rPr>
          <w:rFonts w:cs="Times New Roman"/>
          <w:i/>
          <w:iCs/>
        </w:rPr>
        <w:t>θ</w:t>
      </w:r>
      <w:r w:rsidR="003716CD" w:rsidRPr="003716CD">
        <w:rPr>
          <w:rFonts w:cs="Times New Roman"/>
          <w:i/>
          <w:iCs/>
          <w:vertAlign w:val="subscript"/>
        </w:rPr>
        <w:t>k</w:t>
      </w:r>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DA5FA5"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lastRenderedPageBreak/>
        <w:t>L</w:t>
      </w:r>
      <w:r w:rsidR="003716CD">
        <w:t xml:space="preserve">ikelihood function </w:t>
      </w:r>
      <w:r w:rsidR="003716CD" w:rsidRPr="003716CD">
        <w:rPr>
          <w:i/>
          <w:iCs/>
        </w:rPr>
        <w:t>P</w:t>
      </w:r>
      <w:r w:rsidR="003716CD">
        <w:t>(</w:t>
      </w:r>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DA5FA5"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5BAF2B3F" w:rsidR="001D52BE" w:rsidRDefault="003716CD" w:rsidP="003716CD">
      <w:pPr>
        <w:rPr>
          <w:rFonts w:cs="Times New Roman"/>
        </w:rPr>
      </w:pPr>
      <w:r>
        <w:t xml:space="preserve">Where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r>
        <w:rPr>
          <w:i/>
        </w:rPr>
        <w:t>s</w:t>
      </w:r>
      <w:r w:rsidRPr="003716CD">
        <w:rPr>
          <w:i/>
          <w:vertAlign w:val="subscript"/>
        </w:rPr>
        <w:t>k</w:t>
      </w:r>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r w:rsidR="00D203B7">
        <w:rPr>
          <w:rFonts w:cs="Times New Roman"/>
        </w:rPr>
        <w:t xml:space="preserve">) which in turn is calculated 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rPr>
          <w:rFonts w:cs="Times New Roman"/>
        </w:rPr>
        <w:t>)</w:t>
      </w:r>
      <w:r w:rsidR="0069262B" w:rsidRPr="0069262B">
        <w:rPr>
          <w:rFonts w:cs="Times New Roman"/>
          <w:i/>
          <w:iCs/>
          <w:vertAlign w:val="superscript"/>
        </w:rPr>
        <w:t>T</w:t>
      </w:r>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rPr>
          <w:rFonts w:cs="Times New Roman"/>
        </w:rPr>
        <w:t>)</w:t>
      </w:r>
      <w:r w:rsidR="00917627" w:rsidRPr="00EA5898">
        <w:rPr>
          <w:rFonts w:cs="Times New Roman"/>
          <w:i/>
          <w:iCs/>
          <w:vertAlign w:val="superscript"/>
        </w:rPr>
        <w:t>T</w:t>
      </w:r>
      <w:r w:rsidR="00917627">
        <w:rPr>
          <w:rFonts w:cs="Times New Roman"/>
        </w:rPr>
        <w:t xml:space="preserve"> and each </w:t>
      </w:r>
      <w:r w:rsidR="00917627" w:rsidRPr="00917627">
        <w:rPr>
          <w:rFonts w:cs="Times New Roman"/>
          <w:i/>
          <w:iCs/>
        </w:rPr>
        <w:t>θ</w:t>
      </w:r>
      <w:r w:rsidR="00917627" w:rsidRPr="00917627">
        <w:rPr>
          <w:rFonts w:cs="Times New Roman"/>
          <w:i/>
          <w:iCs/>
          <w:vertAlign w:val="subscript"/>
        </w:rPr>
        <w:t>k</w:t>
      </w:r>
      <w:r w:rsidR="00917627">
        <w:rPr>
          <w:rFonts w:cs="Times New Roman"/>
        </w:rPr>
        <w:t xml:space="preserve"> only depends on </w:t>
      </w:r>
      <w:r w:rsidR="00917627" w:rsidRPr="00E641AF">
        <w:rPr>
          <w:rFonts w:cs="Times New Roman"/>
          <w:i/>
        </w:rPr>
        <w:t>ξ</w:t>
      </w:r>
      <w:r w:rsidR="00917627" w:rsidRPr="00917627">
        <w:rPr>
          <w:rFonts w:cs="Times New Roman"/>
          <w:i/>
          <w:vertAlign w:val="subscript"/>
        </w:rPr>
        <w:t>k</w:t>
      </w:r>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 xml:space="preserve">) denotes expectation of </w:t>
      </w:r>
      <w:r w:rsidR="00026899" w:rsidRPr="00026899">
        <w:rPr>
          <w:rFonts w:cs="Times New Roman"/>
          <w:i/>
          <w:iCs/>
        </w:rPr>
        <w:t>θ</w:t>
      </w:r>
      <w:r w:rsidR="00026899" w:rsidRPr="00026899">
        <w:rPr>
          <w:rFonts w:cs="Times New Roman"/>
          <w:i/>
          <w:iCs/>
          <w:vertAlign w:val="subscript"/>
        </w:rPr>
        <w:t>k</w:t>
      </w:r>
      <w:r>
        <w:t xml:space="preserve"> given </w:t>
      </w:r>
      <w:r w:rsidR="00EE1CE6">
        <w:t xml:space="preserve">partial </w:t>
      </w:r>
      <w:r>
        <w:t xml:space="preserve">posterior probability </w:t>
      </w:r>
      <w:r w:rsidRPr="002256D8">
        <w:rPr>
          <w:i/>
        </w:rPr>
        <w:t>P</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r w:rsidR="004D5ABD" w:rsidRPr="00026899">
        <w:rPr>
          <w:rFonts w:cs="Times New Roman"/>
          <w:i/>
          <w:iCs/>
        </w:rPr>
        <w:t>θ</w:t>
      </w:r>
      <w:r w:rsidR="004D5ABD" w:rsidRPr="00026899">
        <w:rPr>
          <w:rFonts w:cs="Times New Roman"/>
          <w:i/>
          <w:iCs/>
          <w:vertAlign w:val="subscript"/>
        </w:rPr>
        <w:t>k</w:t>
      </w:r>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i/>
          <w:iCs/>
          <w:vertAlign w:val="subscript"/>
        </w:rPr>
        <w:t>r</w:t>
      </w:r>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lastRenderedPageBreak/>
        <w:t>Where,</w:t>
      </w:r>
    </w:p>
    <w:p w14:paraId="3253091C" w14:textId="77777777" w:rsidR="003716CD" w:rsidRDefault="00DA5FA5"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r w:rsidRPr="00EA5898">
        <w:rPr>
          <w:rFonts w:cs="Times New Roman"/>
          <w:i/>
          <w:iCs/>
        </w:rPr>
        <w:t>θ</w:t>
      </w:r>
      <w:r>
        <w:rPr>
          <w:rFonts w:cs="Times New Roman"/>
          <w:i/>
          <w:iCs/>
          <w:vertAlign w:val="subscript"/>
        </w:rPr>
        <w:t>k</w:t>
      </w:r>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r w:rsidR="008C2847" w:rsidRPr="003716CD">
        <w:rPr>
          <w:rFonts w:cs="Times New Roman"/>
          <w:iCs/>
          <w:vertAlign w:val="subscript"/>
        </w:rPr>
        <w:t>2</w:t>
      </w:r>
      <w:r w:rsidR="008C2847" w:rsidRPr="003716CD">
        <w:rPr>
          <w:rFonts w:cs="Times New Roman"/>
          <w:iCs/>
        </w:rPr>
        <w:t>,</w:t>
      </w:r>
      <w:r w:rsidR="008C2847">
        <w:rPr>
          <w:rFonts w:cs="Times New Roman"/>
          <w:i/>
        </w:rPr>
        <w:t>…</w:t>
      </w:r>
      <w:r w:rsidR="008C2847" w:rsidRPr="003716CD">
        <w:rPr>
          <w:rFonts w:cs="Times New Roman"/>
          <w:iCs/>
        </w:rPr>
        <w:t>,</w:t>
      </w:r>
      <w:r w:rsidR="008C2847">
        <w:rPr>
          <w:rFonts w:cs="Times New Roman"/>
          <w:i/>
        </w:rPr>
        <w:t xml:space="preserve"> </w:t>
      </w:r>
      <w:r w:rsidR="008C2847" w:rsidRPr="00E641AF">
        <w:rPr>
          <w:rFonts w:cs="Times New Roman"/>
          <w:i/>
        </w:rPr>
        <w:t>ξ</w:t>
      </w:r>
      <w:r w:rsidR="008C2847" w:rsidRPr="003716CD">
        <w:rPr>
          <w:rFonts w:cs="Times New Roman"/>
          <w:i/>
          <w:vertAlign w:val="subscript"/>
        </w:rPr>
        <w:t>r</w:t>
      </w:r>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a</w:t>
      </w:r>
      <w:r w:rsidR="003716CD" w:rsidRPr="003716CD">
        <w:rPr>
          <w:rFonts w:cs="Times New Roman"/>
          <w:i/>
          <w:vertAlign w:val="subscript"/>
        </w:rPr>
        <w:t>r</w:t>
      </w:r>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r w:rsidR="00095692">
        <w:rPr>
          <w:rFonts w:cs="Times New Roman"/>
        </w:rPr>
        <w:t xml:space="preserve">) =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r w:rsidR="00095692" w:rsidRPr="00095692">
        <w:rPr>
          <w:rFonts w:cs="Times New Roman"/>
          <w:i/>
          <w:iCs/>
        </w:rPr>
        <w:t>a</w:t>
      </w:r>
      <w:r w:rsidR="00095692" w:rsidRPr="00095692">
        <w:rPr>
          <w:rFonts w:cs="Times New Roman"/>
          <w:i/>
          <w:iCs/>
          <w:vertAlign w:val="subscript"/>
        </w:rPr>
        <w:t>r</w:t>
      </w:r>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r w:rsidR="00095692" w:rsidRPr="00095692">
        <w:rPr>
          <w:rFonts w:cs="Times New Roman"/>
          <w:i/>
          <w:iCs/>
        </w:rPr>
        <w:t>a</w:t>
      </w:r>
      <w:r w:rsidR="00095692" w:rsidRPr="00095692">
        <w:rPr>
          <w:rFonts w:cs="Times New Roman"/>
          <w:i/>
          <w:iCs/>
          <w:vertAlign w:val="subscript"/>
        </w:rPr>
        <w:t>k</w:t>
      </w:r>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DA5FA5"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with regard to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46A3161D" w:rsidR="000C46F0" w:rsidRDefault="0069334F" w:rsidP="000C46F0">
      <w:pPr>
        <w:rPr>
          <w:rFonts w:cs="Times New Roman"/>
        </w:rPr>
      </w:pPr>
      <w:r>
        <w:t xml:space="preserve">Recall that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r w:rsidR="000C46F0" w:rsidRPr="000C46F0">
        <w:rPr>
          <w:i/>
          <w:iCs/>
        </w:rPr>
        <w:t>P</w:t>
      </w:r>
      <w:r w:rsidR="000C46F0">
        <w:t>(</w:t>
      </w:r>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r w:rsidR="000C46F0">
        <w:rPr>
          <w:rFonts w:cs="Times New Roman"/>
          <w:i/>
        </w:rPr>
        <w:t>a</w:t>
      </w:r>
      <w:r w:rsidR="000C46F0" w:rsidRPr="000C46F0">
        <w:rPr>
          <w:rFonts w:cs="Times New Roman"/>
          <w:i/>
          <w:vertAlign w:val="subscript"/>
        </w:rPr>
        <w:t>r</w:t>
      </w:r>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Dir(Θ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r w:rsidR="00AE3E39" w:rsidRPr="00AE3E39">
        <w:rPr>
          <w:rFonts w:cs="Times New Roman"/>
          <w:i/>
          <w:iCs/>
        </w:rPr>
        <w:t>P</w:t>
      </w:r>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DA5FA5"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DA5FA5"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Pr>
          <w:rFonts w:cs="Times New Roman"/>
          <w:i/>
          <w:vertAlign w:val="subscript"/>
        </w:rPr>
        <w:t>m</w:t>
      </w:r>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r>
        <w:rPr>
          <w:rFonts w:cs="Times New Roman"/>
        </w:rPr>
        <w:t>iid)</w:t>
      </w:r>
      <w:r w:rsidRPr="00502942">
        <w:rPr>
          <w:rFonts w:cs="Times New Roman"/>
        </w:rPr>
        <w:t xml:space="preserve"> random variables</w:t>
      </w:r>
      <w:r>
        <w:rPr>
          <w:rFonts w:cs="Times New Roman"/>
        </w:rPr>
        <w:t xml:space="preserve"> following normal distribution with theoretical 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r w:rsidR="00E557C0" w:rsidRPr="00E557C0">
        <w:rPr>
          <w:rFonts w:cs="Times New Roman"/>
          <w:i/>
          <w:iCs/>
        </w:rPr>
        <w:t xml:space="preserve"> </w:t>
      </w:r>
      <w:r w:rsidR="00E557C0">
        <w:rPr>
          <w:rFonts w:cs="Times New Roman"/>
        </w:rPr>
        <w:t xml:space="preserve">It is proved that </w:t>
      </w:r>
      <w:r w:rsidR="00E557C0" w:rsidRPr="005D7AA7">
        <w:rPr>
          <w:rFonts w:cs="Times New Roman"/>
          <w:i/>
          <w:iCs/>
        </w:rPr>
        <w:t>P</w:t>
      </w:r>
      <w:r w:rsidR="00E557C0">
        <w:rPr>
          <w:rFonts w:cs="Times New Roman"/>
        </w:rPr>
        <w:t>(</w:t>
      </w:r>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DA5FA5"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w:lastRenderedPageBreak/>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DA5FA5"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DA5FA5"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r w:rsidR="00CB3C50" w:rsidRPr="00CB3C50">
        <w:rPr>
          <w:i/>
          <w:iCs/>
          <w:szCs w:val="26"/>
        </w:rPr>
        <w:t>l</w:t>
      </w:r>
      <w:r w:rsidR="00CB3C50">
        <w:rPr>
          <w:szCs w:val="26"/>
        </w:rPr>
        <w:t>(</w:t>
      </w:r>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r w:rsidRPr="00CB3C50">
        <w:rPr>
          <w:i/>
          <w:iCs/>
          <w:szCs w:val="26"/>
        </w:rPr>
        <w:t>l</w:t>
      </w:r>
      <w:r>
        <w:rPr>
          <w:szCs w:val="26"/>
        </w:rPr>
        <w:t>(</w:t>
      </w:r>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DA5FA5"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DA5FA5"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r w:rsidR="00582E1F">
        <w:rPr>
          <w:rFonts w:cs="Times New Roman"/>
        </w:rPr>
        <w:t xml:space="preserve">ecause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r w:rsidR="00A73697" w:rsidRPr="00CB3C50">
        <w:rPr>
          <w:i/>
          <w:iCs/>
          <w:szCs w:val="26"/>
        </w:rPr>
        <w:t>l</w:t>
      </w:r>
      <w:r w:rsidR="00A73697">
        <w:rPr>
          <w:szCs w:val="26"/>
        </w:rPr>
        <w:t>(</w:t>
      </w:r>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r w:rsidR="00EE75C4" w:rsidRPr="00EF2EA1">
        <w:rPr>
          <w:rFonts w:cs="Times New Roman"/>
          <w:i/>
          <w:iCs/>
        </w:rPr>
        <w:t>P</w:t>
      </w:r>
      <w:r w:rsidR="00EE75C4">
        <w:rPr>
          <w:rFonts w:cs="Times New Roman"/>
        </w:rPr>
        <w:t>(</w:t>
      </w:r>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r w:rsidR="001A778A">
        <w:rPr>
          <w:rFonts w:cs="Times New Roman"/>
        </w:rPr>
        <w:t>n</w:t>
      </w:r>
      <w:r w:rsidR="007F6256">
        <w:rPr>
          <w:rFonts w:cs="Times New Roman"/>
        </w:rPr>
        <w:t xml:space="preserve">tioned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r w:rsidRPr="00092C36">
        <w:rPr>
          <w:rFonts w:cs="Times New Roman"/>
          <w:i/>
          <w:iCs/>
        </w:rPr>
        <w:t>P</w:t>
      </w:r>
      <w:r>
        <w:rPr>
          <w:rFonts w:cs="Times New Roman"/>
        </w:rPr>
        <w:t>(</w:t>
      </w:r>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r w:rsidR="00A50D75" w:rsidRPr="00A50D75">
        <w:rPr>
          <w:rFonts w:cs="Times New Roman"/>
          <w:i/>
          <w:iCs/>
        </w:rPr>
        <w:t>P</w:t>
      </w:r>
      <w:r w:rsidR="00A50D75">
        <w:rPr>
          <w:rFonts w:cs="Times New Roman"/>
        </w:rPr>
        <w:t>(</w:t>
      </w:r>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r w:rsidRPr="00EF2EA1">
        <w:rPr>
          <w:rFonts w:cs="Times New Roman"/>
          <w:i/>
          <w:iCs/>
        </w:rPr>
        <w:t>P</w:t>
      </w:r>
      <w:r>
        <w:rPr>
          <w:rFonts w:cs="Times New Roman"/>
        </w:rPr>
        <w:t>(</w:t>
      </w:r>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DA5FA5"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r w:rsidR="009D53F9" w:rsidRPr="00CB3C50">
        <w:rPr>
          <w:i/>
          <w:iCs/>
          <w:szCs w:val="26"/>
        </w:rPr>
        <w:t>l</w:t>
      </w:r>
      <w:r w:rsidR="009D53F9">
        <w:rPr>
          <w:szCs w:val="26"/>
        </w:rPr>
        <w:t>(</w:t>
      </w:r>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t xml:space="preserve">The first-order derivative of posterior log-likelihood function </w:t>
      </w:r>
      <w:r w:rsidRPr="007015BD">
        <w:rPr>
          <w:i/>
          <w:iCs/>
          <w:szCs w:val="26"/>
        </w:rPr>
        <w:t>l</w:t>
      </w:r>
      <w:r>
        <w:rPr>
          <w:szCs w:val="26"/>
        </w:rPr>
        <w:t>(</w:t>
      </w:r>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DA5FA5"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lastRenderedPageBreak/>
        <w:t xml:space="preserve">Let </w:t>
      </w:r>
      <w:r w:rsidR="00BA52D2">
        <w:rPr>
          <w:rFonts w:cs="Times New Roman"/>
        </w:rPr>
        <w:t>(</w:t>
      </w:r>
      <w:r w:rsidRPr="00FE1176">
        <w:rPr>
          <w:rFonts w:cs="Times New Roman"/>
          <w:i/>
          <w:iCs/>
        </w:rPr>
        <w:t>σ</w:t>
      </w:r>
      <w:r w:rsidRPr="00BA52D2">
        <w:rPr>
          <w:rFonts w:cs="Times New Roman"/>
          <w:vertAlign w:val="superscript"/>
        </w:rPr>
        <w:t>2</w:t>
      </w:r>
      <w:r w:rsidR="00BA52D2" w:rsidRPr="00BA52D2">
        <w:rPr>
          <w:rFonts w:cs="Times New Roman"/>
        </w:rPr>
        <w:t>)</w:t>
      </w:r>
      <w:r w:rsidRPr="00FE1176">
        <w:rPr>
          <w:rFonts w:cs="Times New Roman"/>
          <w:vertAlign w:val="superscript"/>
        </w:rPr>
        <w:t>*</w:t>
      </w:r>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DA5FA5"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DA5FA5"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t xml:space="preserve">I think that the estimate </w:t>
      </w:r>
      <w:r w:rsidR="00C46183">
        <w:rPr>
          <w:rFonts w:cs="Times New Roman"/>
        </w:rPr>
        <w:t>(</w:t>
      </w:r>
      <w:r w:rsidR="00C46183" w:rsidRPr="00FE1176">
        <w:rPr>
          <w:rFonts w:cs="Times New Roman"/>
          <w:i/>
          <w:iCs/>
        </w:rPr>
        <w:t>σ</w:t>
      </w:r>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r>
        <w:rPr>
          <w:rFonts w:cs="Times New Roman"/>
        </w:rPr>
        <w:t xml:space="preserve">oncerns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DA5FA5"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21"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21"/>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6">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lastRenderedPageBreak/>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r w:rsidRPr="00F20F3C">
        <w:rPr>
          <w:i/>
          <w:szCs w:val="26"/>
        </w:rPr>
        <w:t>P</w:t>
      </w:r>
      <w:r>
        <w:rPr>
          <w:szCs w:val="26"/>
        </w:rPr>
        <w:t>(</w:t>
      </w:r>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7">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22" w:name="_Toc228439413"/>
      <w:bookmarkStart w:id="23" w:name="_Toc237154356"/>
      <w:bookmarkStart w:id="24" w:name="_Toc238195076"/>
      <w:bookmarkStart w:id="25" w:name="_Toc239502163"/>
      <w:bookmarkStart w:id="26" w:name="_Toc239503163"/>
      <w:bookmarkStart w:id="27" w:name="_Toc239508962"/>
      <w:bookmarkStart w:id="28" w:name="_Toc246569331"/>
      <w:bookmarkStart w:id="29" w:name="_Toc358830872"/>
      <w:bookmarkStart w:id="30" w:name="_Toc401045709"/>
      <w:bookmarkStart w:id="31"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22"/>
      <w:bookmarkEnd w:id="23"/>
      <w:bookmarkEnd w:id="24"/>
      <w:bookmarkEnd w:id="25"/>
      <w:bookmarkEnd w:id="26"/>
      <w:bookmarkEnd w:id="27"/>
      <w:bookmarkEnd w:id="28"/>
      <w:bookmarkEnd w:id="29"/>
      <w:bookmarkEnd w:id="30"/>
      <w:r w:rsidR="00A44377">
        <w:rPr>
          <w:szCs w:val="26"/>
        </w:rPr>
        <w:t xml:space="preserve">size </w:t>
      </w:r>
      <w:r w:rsidRPr="00CD1DE7">
        <w:rPr>
          <w:i/>
          <w:szCs w:val="26"/>
        </w:rPr>
        <w:t>m</w:t>
      </w:r>
      <w:bookmarkEnd w:id="31"/>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w:t>
      </w:r>
      <w:r>
        <w:rPr>
          <w:szCs w:val="26"/>
        </w:rPr>
        <w:lastRenderedPageBreak/>
        <w:t xml:space="preserve">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8">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32"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32"/>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r w:rsidR="006D0CD4" w:rsidRPr="006D0CD4">
        <w:rPr>
          <w:i/>
          <w:iCs/>
          <w:szCs w:val="26"/>
        </w:rPr>
        <w:t>F</w:t>
      </w:r>
      <w:r w:rsidR="006D0CD4" w:rsidRPr="006D0CD4">
        <w:rPr>
          <w:i/>
          <w:iCs/>
          <w:szCs w:val="26"/>
          <w:vertAlign w:val="subscript"/>
        </w:rPr>
        <w:t>n</w:t>
      </w:r>
      <w:r w:rsidR="006D0CD4">
        <w:rPr>
          <w:szCs w:val="26"/>
        </w:rPr>
        <w:t>}</w:t>
      </w:r>
      <w:r w:rsidR="00CC4768">
        <w:rPr>
          <w:szCs w:val="26"/>
        </w:rPr>
        <w:t xml:space="preserve"> in which each </w:t>
      </w:r>
      <w:r w:rsidR="00CC4768" w:rsidRPr="00CC4768">
        <w:rPr>
          <w:i/>
          <w:iCs/>
          <w:szCs w:val="26"/>
        </w:rPr>
        <w:t>F</w:t>
      </w:r>
      <w:r w:rsidR="00CC4768" w:rsidRPr="00CC4768">
        <w:rPr>
          <w:i/>
          <w:iCs/>
          <w:szCs w:val="26"/>
          <w:vertAlign w:val="subscript"/>
        </w:rPr>
        <w:t>i</w:t>
      </w:r>
      <w:r w:rsidR="00CC4768">
        <w:rPr>
          <w:szCs w:val="26"/>
        </w:rPr>
        <w:t xml:space="preserve"> is a vector of </w:t>
      </w:r>
      <w:r w:rsidR="00CC4768" w:rsidRPr="00CC4768">
        <w:rPr>
          <w:i/>
          <w:iCs/>
          <w:szCs w:val="26"/>
        </w:rPr>
        <w:t>F</w:t>
      </w:r>
      <w:r w:rsidR="00CC4768" w:rsidRPr="00CC4768">
        <w:rPr>
          <w:i/>
          <w:iCs/>
          <w:szCs w:val="26"/>
          <w:vertAlign w:val="subscript"/>
        </w:rPr>
        <w:t>ij</w:t>
      </w:r>
      <w:r w:rsidR="00CC4768">
        <w:rPr>
          <w:szCs w:val="26"/>
        </w:rPr>
        <w:t xml:space="preserve"> (s) and in turn each </w:t>
      </w:r>
      <w:r w:rsidR="00CC4768" w:rsidRPr="00CC4768">
        <w:rPr>
          <w:i/>
          <w:iCs/>
          <w:szCs w:val="26"/>
        </w:rPr>
        <w:t>F</w:t>
      </w:r>
      <w:r w:rsidR="00CC4768" w:rsidRPr="00CC4768">
        <w:rPr>
          <w:i/>
          <w:iCs/>
          <w:szCs w:val="26"/>
          <w:vertAlign w:val="subscript"/>
        </w:rPr>
        <w:t>ij</w:t>
      </w:r>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w:t>
      </w:r>
      <w:r w:rsidRPr="00CD1DE7">
        <w:rPr>
          <w:szCs w:val="26"/>
        </w:rPr>
        <w:lastRenderedPageBreak/>
        <w:t xml:space="preserve">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t>B</w:t>
      </w:r>
      <w:r w:rsidR="00EF0453" w:rsidRPr="00CD1DE7">
        <w:rPr>
          <w:szCs w:val="26"/>
        </w:rPr>
        <w:t xml:space="preserve">eta density function for each </w:t>
      </w:r>
      <w:r w:rsidR="00EF0453" w:rsidRPr="00CD1DE7">
        <w:rPr>
          <w:i/>
          <w:szCs w:val="26"/>
        </w:rPr>
        <w:t>F</w:t>
      </w:r>
      <w:r w:rsidR="00EF0453" w:rsidRPr="00CD1DE7">
        <w:rPr>
          <w:i/>
          <w:szCs w:val="26"/>
          <w:vertAlign w:val="subscript"/>
        </w:rPr>
        <w:t>ij</w:t>
      </w:r>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r w:rsidR="0019659C" w:rsidRPr="00CD1DE7">
        <w:rPr>
          <w:i/>
          <w:szCs w:val="26"/>
        </w:rPr>
        <w:t>F</w:t>
      </w:r>
      <w:r w:rsidR="0019659C" w:rsidRPr="00CD1DE7">
        <w:rPr>
          <w:i/>
          <w:szCs w:val="26"/>
          <w:vertAlign w:val="subscript"/>
        </w:rPr>
        <w:t>ij</w:t>
      </w:r>
      <w:r w:rsidR="0019659C">
        <w:rPr>
          <w:szCs w:val="26"/>
        </w:rPr>
        <w:t>) which in turn implies set of all (</w:t>
      </w:r>
      <w:r w:rsidR="0019659C" w:rsidRPr="0019659C">
        <w:rPr>
          <w:i/>
          <w:iCs/>
          <w:szCs w:val="26"/>
        </w:rPr>
        <w:t>a</w:t>
      </w:r>
      <w:r w:rsidR="0019659C" w:rsidRPr="0019659C">
        <w:rPr>
          <w:i/>
          <w:iCs/>
          <w:szCs w:val="26"/>
          <w:vertAlign w:val="subscript"/>
        </w:rPr>
        <w:t>ij</w:t>
      </w:r>
      <w:r w:rsidR="0019659C">
        <w:rPr>
          <w:szCs w:val="26"/>
        </w:rPr>
        <w:t xml:space="preserve">, </w:t>
      </w:r>
      <w:r w:rsidR="0019659C" w:rsidRPr="0019659C">
        <w:rPr>
          <w:i/>
          <w:iCs/>
          <w:szCs w:val="26"/>
        </w:rPr>
        <w:t>b</w:t>
      </w:r>
      <w:r w:rsidR="0019659C" w:rsidRPr="0019659C">
        <w:rPr>
          <w:i/>
          <w:iCs/>
          <w:szCs w:val="26"/>
          <w:vertAlign w:val="subscript"/>
        </w:rPr>
        <w:t>ij</w:t>
      </w:r>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DA5FA5"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DA5FA5"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w:t>
      </w:r>
      <w:r w:rsidRPr="00CD1DE7">
        <w:rPr>
          <w:szCs w:val="26"/>
        </w:rPr>
        <w:lastRenderedPageBreak/>
        <w:t xml:space="preserve">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9">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33" w:name="_Toc228439415"/>
      <w:bookmarkStart w:id="34" w:name="_Toc237154358"/>
      <w:bookmarkStart w:id="35" w:name="_Toc238195078"/>
      <w:bookmarkStart w:id="36" w:name="_Toc239502165"/>
      <w:bookmarkStart w:id="37" w:name="_Toc239503165"/>
      <w:bookmarkStart w:id="38" w:name="_Toc239508964"/>
      <w:bookmarkStart w:id="39" w:name="_Toc246569333"/>
      <w:bookmarkStart w:id="40" w:name="_Toc358830874"/>
      <w:bookmarkStart w:id="41" w:name="_Toc401045711"/>
      <w:bookmarkStart w:id="42"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33"/>
      <w:bookmarkEnd w:id="34"/>
      <w:bookmarkEnd w:id="35"/>
      <w:bookmarkEnd w:id="36"/>
      <w:bookmarkEnd w:id="37"/>
      <w:bookmarkEnd w:id="38"/>
      <w:bookmarkEnd w:id="39"/>
      <w:bookmarkEnd w:id="40"/>
      <w:bookmarkEnd w:id="41"/>
      <w:r w:rsidRPr="00CD1DE7">
        <w:rPr>
          <w:i/>
        </w:rPr>
        <w:t>m</w:t>
      </w:r>
      <w:bookmarkEnd w:id="42"/>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3F5806B6"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0050096C">
        <w:rPr>
          <w:szCs w:val="26"/>
        </w:rPr>
        <w:t xml:space="preserve"> = 1.</w:t>
      </w:r>
      <w:r w:rsidRPr="00CD1DE7">
        <w:rPr>
          <w:szCs w:val="26"/>
        </w:rPr>
        <w:t xml:space="preserve">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r w:rsidR="0007237F" w:rsidRPr="00CD1DE7">
        <w:rPr>
          <w:i/>
          <w:szCs w:val="26"/>
        </w:rPr>
        <w:t>P</w:t>
      </w:r>
      <w:r w:rsidR="0007237F" w:rsidRPr="00CD1DE7">
        <w:rPr>
          <w:szCs w:val="26"/>
        </w:rPr>
        <w:t>(</w:t>
      </w:r>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r w:rsidR="0007237F" w:rsidRPr="00CD1DE7">
        <w:rPr>
          <w:i/>
          <w:szCs w:val="26"/>
        </w:rPr>
        <w:t>F</w:t>
      </w:r>
      <w:r w:rsidR="0007237F" w:rsidRPr="00CD1DE7">
        <w:rPr>
          <w:i/>
          <w:szCs w:val="26"/>
          <w:vertAlign w:val="subscript"/>
        </w:rPr>
        <w:t>n</w:t>
      </w:r>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lastRenderedPageBreak/>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DA5FA5"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lastRenderedPageBreak/>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DA5FA5"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lastRenderedPageBreak/>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43"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43"/>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4"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4"/>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60">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5" w:name="_Toc228439417"/>
      <w:bookmarkStart w:id="46" w:name="_Toc237154360"/>
      <w:bookmarkStart w:id="47" w:name="_Toc238195080"/>
      <w:bookmarkStart w:id="48" w:name="_Toc239502167"/>
      <w:bookmarkStart w:id="49" w:name="_Toc239503167"/>
      <w:bookmarkStart w:id="50" w:name="_Toc239508966"/>
      <w:bookmarkStart w:id="51" w:name="_Toc246569335"/>
      <w:bookmarkStart w:id="52" w:name="_Toc358830876"/>
      <w:bookmarkStart w:id="53" w:name="_Toc401045712"/>
      <w:bookmarkStart w:id="54"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5"/>
      <w:bookmarkEnd w:id="46"/>
      <w:bookmarkEnd w:id="47"/>
      <w:bookmarkEnd w:id="48"/>
      <w:bookmarkEnd w:id="49"/>
      <w:bookmarkEnd w:id="50"/>
      <w:bookmarkEnd w:id="51"/>
      <w:bookmarkEnd w:id="52"/>
      <w:bookmarkEnd w:id="53"/>
      <w:bookmarkEnd w:id="54"/>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r w:rsidRPr="00AB08C9">
        <w:rPr>
          <w:i/>
        </w:rPr>
        <w:t>a</w:t>
      </w:r>
      <w:r w:rsidRPr="00AB08C9">
        <w:rPr>
          <w:i/>
          <w:vertAlign w:val="subscript"/>
        </w:rPr>
        <w:t>ij</w:t>
      </w:r>
      <w:r w:rsidRPr="00AB08C9">
        <w:t xml:space="preserve"> and </w:t>
      </w:r>
      <w:r w:rsidRPr="00AB08C9">
        <w:rPr>
          <w:i/>
        </w:rPr>
        <w:t>b</w:t>
      </w:r>
      <w:r w:rsidRPr="00AB08C9">
        <w:rPr>
          <w:i/>
          <w:vertAlign w:val="subscript"/>
        </w:rPr>
        <w:t>ij</w:t>
      </w:r>
      <w:r w:rsidRPr="00AB08C9">
        <w:t xml:space="preserve"> in prior. We often set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r w:rsidRPr="00AB08C9">
        <w:rPr>
          <w:i/>
        </w:rPr>
        <w:t>P</w:t>
      </w:r>
      <w:r w:rsidRPr="00AB08C9">
        <w:t>(</w:t>
      </w:r>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r w:rsidRPr="00AB08C9">
        <w:rPr>
          <w:i/>
        </w:rPr>
        <w:t>N</w:t>
      </w:r>
      <w:r w:rsidRPr="00AB08C9">
        <w:rPr>
          <w:i/>
          <w:vertAlign w:val="subscript"/>
        </w:rPr>
        <w:t>ij</w:t>
      </w:r>
      <w:r w:rsidRPr="00AB08C9">
        <w:t xml:space="preserve"> =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r w:rsidR="00F74888" w:rsidRPr="00AB08C9">
        <w:rPr>
          <w:i/>
        </w:rPr>
        <w:t>a</w:t>
      </w:r>
      <w:r w:rsidR="00F74888" w:rsidRPr="00AB08C9">
        <w:rPr>
          <w:i/>
          <w:vertAlign w:val="subscript"/>
        </w:rPr>
        <w:t>ij</w:t>
      </w:r>
      <w:r w:rsidR="00F74888" w:rsidRPr="00AB08C9">
        <w:t xml:space="preserve"> and </w:t>
      </w:r>
      <w:r w:rsidR="00F74888" w:rsidRPr="00AB08C9">
        <w:rPr>
          <w:i/>
        </w:rPr>
        <w:t>b</w:t>
      </w:r>
      <w:r w:rsidR="00F74888" w:rsidRPr="00AB08C9">
        <w:rPr>
          <w:i/>
          <w:vertAlign w:val="subscript"/>
        </w:rPr>
        <w:t>ij</w:t>
      </w:r>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DA5FA5"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DA5FA5"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bookmarkStart w:id="55" w:name="_Hlk520935293"/>
      <w:r>
        <w:t xml:space="preserve">The </w:t>
      </w:r>
      <w:r w:rsidR="00F74888">
        <w:t xml:space="preserve">binomial </w:t>
      </w:r>
      <w:r>
        <w:t>augmented BN in figure 4.1.3 does not have prior equivalent sample size.</w:t>
      </w:r>
      <w:bookmarkEnd w:id="55"/>
      <w:r>
        <w:t xml:space="preserve"> </w:t>
      </w:r>
      <w:bookmarkStart w:id="56" w:name="_Hlk520935394"/>
      <w:r w:rsidR="00902A93" w:rsidRPr="00F74888">
        <w:t>If it is revised with</w:t>
      </w:r>
      <w:r w:rsidR="00F74888">
        <w:t xml:space="preserve">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6"/>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lastRenderedPageBreak/>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DA5FA5"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DA5FA5"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DA5FA5"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DA5FA5"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DA5FA5"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DA5FA5"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DA5FA5"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r w:rsidR="00DA45C6" w:rsidRPr="00DA45C6">
        <w:rPr>
          <w:i/>
          <w:iCs/>
        </w:rPr>
        <w:t>F</w:t>
      </w:r>
      <w:r w:rsidR="00DA45C6" w:rsidRPr="00DA45C6">
        <w:rPr>
          <w:i/>
          <w:iCs/>
          <w:vertAlign w:val="subscript"/>
        </w:rPr>
        <w:t>i</w:t>
      </w:r>
      <w:r w:rsidR="00DA45C6">
        <w:rPr>
          <w:i/>
          <w:iCs/>
          <w:vertAlign w:val="subscript"/>
        </w:rPr>
        <w:t>j</w:t>
      </w:r>
      <w:r w:rsidR="00DA45C6">
        <w:t xml:space="preserve"> in BN (</w:t>
      </w:r>
      <w:r w:rsidR="00DA45C6" w:rsidRPr="00DA45C6">
        <w:rPr>
          <w:i/>
          <w:iCs/>
        </w:rPr>
        <w:t>G</w:t>
      </w:r>
      <w:r w:rsidR="00DA45C6" w:rsidRPr="00DA45C6">
        <w:rPr>
          <w:i/>
          <w:iCs/>
          <w:vertAlign w:val="subscript"/>
        </w:rPr>
        <w:t>k</w:t>
      </w:r>
      <w:r w:rsidR="00DA45C6">
        <w:t xml:space="preserve">, </w:t>
      </w:r>
      <w:r w:rsidR="00DA45C6" w:rsidRPr="00DA45C6">
        <w:rPr>
          <w:i/>
          <w:iCs/>
        </w:rPr>
        <w:t>P</w:t>
      </w:r>
      <w:r w:rsidR="00DA45C6" w:rsidRPr="00DA45C6">
        <w:rPr>
          <w:i/>
          <w:iCs/>
          <w:vertAlign w:val="subscript"/>
        </w:rPr>
        <w:t>k</w:t>
      </w:r>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DA5FA5"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DA5FA5"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DA5FA5"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r w:rsidRPr="001C7783">
        <w:rPr>
          <w:i/>
          <w:iCs/>
        </w:rPr>
        <w:t>G</w:t>
      </w:r>
      <w:r w:rsidRPr="001C7783">
        <w:rPr>
          <w:i/>
          <w:iCs/>
          <w:vertAlign w:val="subscript"/>
        </w:rPr>
        <w:t>k</w:t>
      </w:r>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still kept.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DA5FA5"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r w:rsidRPr="009C7366">
        <w:rPr>
          <w:rFonts w:cs="Times New Roman"/>
          <w:i/>
          <w:iCs/>
        </w:rPr>
        <w:t>ρ</w:t>
      </w:r>
      <w:r>
        <w:rPr>
          <w:rFonts w:cs="Times New Roman"/>
        </w:rPr>
        <w:t>(</w:t>
      </w:r>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r w:rsidRPr="00CB3EF7">
        <w:rPr>
          <w:rFonts w:cs="Times New Roman"/>
          <w:i/>
          <w:iCs/>
        </w:rPr>
        <w:t>F</w:t>
      </w:r>
      <w:r w:rsidRPr="00CB3EF7">
        <w:rPr>
          <w:rFonts w:cs="Times New Roman"/>
          <w:i/>
          <w:iCs/>
          <w:vertAlign w:val="subscript"/>
        </w:rPr>
        <w:t>n</w:t>
      </w:r>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ij</w:t>
      </w:r>
      <w:r>
        <w:rPr>
          <w:rFonts w:cs="Times New Roman"/>
        </w:rPr>
        <w:t>).</w:t>
      </w:r>
    </w:p>
    <w:p w14:paraId="7418DB2F" w14:textId="1CCE3652" w:rsidR="00126FDF" w:rsidRDefault="00231EB9" w:rsidP="00CB3EF7">
      <w:pPr>
        <w:ind w:firstLine="360"/>
      </w:pPr>
      <w:r>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r w:rsidR="006C4722" w:rsidRPr="006C4722">
        <w:rPr>
          <w:i/>
          <w:iCs/>
        </w:rPr>
        <w:t>PA</w:t>
      </w:r>
      <w:r w:rsidR="006C4722" w:rsidRPr="006C4722">
        <w:rPr>
          <w:i/>
          <w:iCs/>
          <w:vertAlign w:val="subscript"/>
        </w:rPr>
        <w:t>ij</w:t>
      </w:r>
      <w:r w:rsidR="006C4722">
        <w:t xml:space="preserve">) is still expectation of </w:t>
      </w:r>
      <w:r w:rsidR="006C4722" w:rsidRPr="006C4722">
        <w:rPr>
          <w:i/>
          <w:iCs/>
        </w:rPr>
        <w:t>F</w:t>
      </w:r>
      <w:r w:rsidR="006C4722" w:rsidRPr="006C4722">
        <w:rPr>
          <w:i/>
          <w:iCs/>
          <w:vertAlign w:val="subscript"/>
        </w:rPr>
        <w:t>ij</w:t>
      </w:r>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r w:rsidR="004E4D96" w:rsidRPr="004615FA">
        <w:rPr>
          <w:i/>
          <w:iCs/>
        </w:rPr>
        <w:t>F</w:t>
      </w:r>
      <w:r w:rsidR="004E4D96" w:rsidRPr="004615FA">
        <w:rPr>
          <w:i/>
          <w:iCs/>
          <w:vertAlign w:val="subscript"/>
        </w:rPr>
        <w:t>ij</w:t>
      </w:r>
      <w:r w:rsidR="004E4D96">
        <w:t xml:space="preserve">) </w:t>
      </w:r>
      <w:r w:rsidR="004615FA">
        <w:t xml:space="preserve">with recall that 0 </w:t>
      </w:r>
      <w:r w:rsidR="004615FA">
        <w:rPr>
          <w:rFonts w:cs="Times New Roman"/>
        </w:rPr>
        <w:t>≤</w:t>
      </w:r>
      <w:r w:rsidR="004615FA">
        <w:t xml:space="preserve"> </w:t>
      </w:r>
      <w:r w:rsidR="004615FA" w:rsidRPr="004615FA">
        <w:rPr>
          <w:i/>
          <w:iCs/>
        </w:rPr>
        <w:t>F</w:t>
      </w:r>
      <w:r w:rsidR="004615FA" w:rsidRPr="004615FA">
        <w:rPr>
          <w:i/>
          <w:iCs/>
          <w:vertAlign w:val="subscript"/>
        </w:rPr>
        <w:t>ij</w:t>
      </w:r>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r w:rsidR="00ED2EE2" w:rsidRPr="00CD1DE7">
        <w:rPr>
          <w:i/>
          <w:szCs w:val="26"/>
        </w:rPr>
        <w:t>P</w:t>
      </w:r>
      <w:r w:rsidR="00ED2EE2" w:rsidRPr="00CD1DE7">
        <w:rPr>
          <w:szCs w:val="26"/>
        </w:rPr>
        <w:t>(</w:t>
      </w:r>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r w:rsidR="00ED2EE2" w:rsidRPr="00CD1DE7">
        <w:rPr>
          <w:i/>
          <w:szCs w:val="26"/>
        </w:rPr>
        <w:t>F</w:t>
      </w:r>
      <w:r w:rsidR="00ED2EE2" w:rsidRPr="00CD1DE7">
        <w:rPr>
          <w:i/>
          <w:szCs w:val="26"/>
          <w:vertAlign w:val="subscript"/>
        </w:rPr>
        <w:t>n</w:t>
      </w:r>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r w:rsidR="001B440C" w:rsidRPr="001B440C">
        <w:rPr>
          <w:i/>
          <w:iCs/>
          <w:szCs w:val="26"/>
          <w:vertAlign w:val="subscript"/>
        </w:rPr>
        <w:t>i</w:t>
      </w:r>
      <w:r w:rsidR="001B440C" w:rsidRPr="00CD1DE7">
        <w:rPr>
          <w:szCs w:val="26"/>
        </w:rPr>
        <w:t>)</w:t>
      </w:r>
      <w:r w:rsidR="001B440C">
        <w:rPr>
          <w:szCs w:val="26"/>
        </w:rPr>
        <w:t xml:space="preserve"> with regard to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r w:rsidR="007F79B6" w:rsidRPr="009C7366">
        <w:rPr>
          <w:rFonts w:cs="Times New Roman"/>
          <w:i/>
          <w:iCs/>
        </w:rPr>
        <w:t>ρ</w:t>
      </w:r>
      <w:r w:rsidR="007F79B6">
        <w:t>(</w:t>
      </w:r>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w:lastRenderedPageBreak/>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r w:rsidRPr="00364EA3">
        <w:rPr>
          <w:rFonts w:cs="Times New Roman"/>
          <w:i/>
          <w:iCs/>
        </w:rPr>
        <w:t>ρ</w:t>
      </w:r>
      <w:r>
        <w:t>(</w:t>
      </w:r>
      <w:r w:rsidRPr="00364EA3">
        <w:rPr>
          <w:i/>
          <w:iCs/>
        </w:rPr>
        <w:t>F</w:t>
      </w:r>
      <w:r w:rsidR="007B079F">
        <w:rPr>
          <w:i/>
          <w:iCs/>
          <w:vertAlign w:val="subscript"/>
        </w:rPr>
        <w:t>ij</w:t>
      </w:r>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r w:rsidR="00A87A85" w:rsidRPr="006C4722">
        <w:rPr>
          <w:i/>
          <w:iCs/>
        </w:rPr>
        <w:t>P</w:t>
      </w:r>
      <w:r w:rsidR="00A87A85">
        <w:t>(</w:t>
      </w:r>
      <w:r w:rsidR="00A87A85" w:rsidRPr="006C4722">
        <w:rPr>
          <w:i/>
          <w:iCs/>
        </w:rPr>
        <w:t>X</w:t>
      </w:r>
      <w:r w:rsidR="00A87A85" w:rsidRPr="006C4722">
        <w:rPr>
          <w:i/>
          <w:iCs/>
          <w:vertAlign w:val="subscript"/>
        </w:rPr>
        <w:t>i</w:t>
      </w:r>
      <w:r w:rsidR="00A87A85">
        <w:t xml:space="preserve">=1 | </w:t>
      </w:r>
      <w:r w:rsidR="00A87A85" w:rsidRPr="006C4722">
        <w:rPr>
          <w:i/>
          <w:iCs/>
        </w:rPr>
        <w:t>PA</w:t>
      </w:r>
      <w:r w:rsidR="00A87A85" w:rsidRPr="006C4722">
        <w:rPr>
          <w:i/>
          <w:iCs/>
          <w:vertAlign w:val="subscript"/>
        </w:rPr>
        <w:t>ij</w:t>
      </w:r>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r w:rsidR="00231EB9" w:rsidRPr="006C4722">
        <w:rPr>
          <w:i/>
          <w:iCs/>
        </w:rPr>
        <w:t>F</w:t>
      </w:r>
      <w:r w:rsidR="00231EB9" w:rsidRPr="006C4722">
        <w:rPr>
          <w:i/>
          <w:iCs/>
          <w:vertAlign w:val="subscript"/>
        </w:rPr>
        <w:t>ij</w:t>
      </w:r>
      <w:r w:rsidR="00231EB9">
        <w:t xml:space="preserve"> given posterior </w:t>
      </w:r>
      <w:r w:rsidR="00823476">
        <w:t xml:space="preserve">density function </w:t>
      </w:r>
      <w:r w:rsidR="00823476" w:rsidRPr="00364EA3">
        <w:rPr>
          <w:rFonts w:cs="Times New Roman"/>
          <w:i/>
          <w:iCs/>
        </w:rPr>
        <w:t>ρ</w:t>
      </w:r>
      <w:r w:rsidR="00823476">
        <w:t>(</w:t>
      </w:r>
      <w:r w:rsidR="00823476" w:rsidRPr="00364EA3">
        <w:rPr>
          <w:i/>
          <w:iCs/>
        </w:rPr>
        <w:t>F</w:t>
      </w:r>
      <w:r w:rsidR="00823476">
        <w:rPr>
          <w:i/>
          <w:iCs/>
          <w:vertAlign w:val="subscript"/>
        </w:rPr>
        <w:t>ij</w:t>
      </w:r>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r w:rsidR="00922791" w:rsidRPr="00364EA3">
        <w:rPr>
          <w:i/>
          <w:iCs/>
        </w:rPr>
        <w:t>F</w:t>
      </w:r>
      <w:r w:rsidR="00810C25">
        <w:rPr>
          <w:i/>
          <w:iCs/>
          <w:vertAlign w:val="subscript"/>
        </w:rPr>
        <w:t>ij</w:t>
      </w:r>
      <w:r w:rsidR="00922791">
        <w:rPr>
          <w:szCs w:val="26"/>
        </w:rPr>
        <w:t xml:space="preserve">) </w:t>
      </w:r>
      <w:r>
        <w:t xml:space="preserve">is replaced by </w:t>
      </w:r>
      <w:r w:rsidR="00E86B3F">
        <w:t>p</w:t>
      </w:r>
      <w:r w:rsidR="00922791">
        <w:t xml:space="preserve">osterior </w:t>
      </w:r>
      <w:r w:rsidR="00810C25">
        <w:t>density function</w:t>
      </w:r>
      <w:r w:rsidR="00922791">
        <w:t xml:space="preserve"> </w:t>
      </w:r>
      <w:r w:rsidR="00922791" w:rsidRPr="00364EA3">
        <w:rPr>
          <w:rFonts w:cs="Times New Roman"/>
          <w:i/>
          <w:iCs/>
        </w:rPr>
        <w:t>ρ</w:t>
      </w:r>
      <w:r w:rsidR="00922791">
        <w:t>(</w:t>
      </w:r>
      <w:r w:rsidR="00922791" w:rsidRPr="00364EA3">
        <w:rPr>
          <w:i/>
          <w:iCs/>
        </w:rPr>
        <w:t>F</w:t>
      </w:r>
      <w:r w:rsidR="00810C25">
        <w:rPr>
          <w:i/>
          <w:iCs/>
          <w:vertAlign w:val="subscript"/>
        </w:rPr>
        <w:t>ij</w:t>
      </w:r>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7" w:name="_Table_III.1.8._Evidence"/>
      <w:bookmarkStart w:id="58" w:name="_Toc228439419"/>
      <w:bookmarkStart w:id="59" w:name="_Toc237150645"/>
      <w:bookmarkStart w:id="60" w:name="_Toc237153650"/>
      <w:bookmarkStart w:id="61" w:name="_Toc238194226"/>
      <w:bookmarkStart w:id="62" w:name="_Toc239503169"/>
      <w:bookmarkStart w:id="63" w:name="_Toc239508968"/>
      <w:bookmarkStart w:id="64" w:name="_Toc239509228"/>
      <w:bookmarkStart w:id="65" w:name="_Toc246568836"/>
      <w:bookmarkStart w:id="66" w:name="_Toc349239055"/>
      <w:bookmarkStart w:id="67" w:name="_Toc358832842"/>
      <w:bookmarkStart w:id="68" w:name="_Toc401045373"/>
      <w:bookmarkStart w:id="69" w:name="_Toc511044263"/>
      <w:bookmarkEnd w:id="57"/>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8"/>
      <w:bookmarkEnd w:id="59"/>
      <w:bookmarkEnd w:id="60"/>
      <w:bookmarkEnd w:id="61"/>
      <w:bookmarkEnd w:id="62"/>
      <w:bookmarkEnd w:id="63"/>
      <w:bookmarkEnd w:id="64"/>
      <w:bookmarkEnd w:id="65"/>
      <w:bookmarkEnd w:id="66"/>
      <w:bookmarkEnd w:id="67"/>
      <w:bookmarkEnd w:id="68"/>
      <w:r>
        <w:t xml:space="preserve"> data</w:t>
      </w:r>
      <w:bookmarkEnd w:id="69"/>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r w:rsidRPr="00CD1DE7">
              <w:rPr>
                <w:b/>
                <w:i/>
              </w:rPr>
              <w:lastRenderedPageBreak/>
              <w:t>X</w:t>
            </w:r>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70" w:name="_Table_III.1.9._New_1"/>
      <w:bookmarkStart w:id="71" w:name="_Table_III.1.9._New"/>
      <w:bookmarkStart w:id="72" w:name="_Toc511044264"/>
      <w:bookmarkEnd w:id="70"/>
      <w:bookmarkEnd w:id="71"/>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72"/>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DA5FA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DA5FA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DA5FA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DA5FA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73" w:name="_Table_III.1.10._Complete"/>
      <w:bookmarkStart w:id="74" w:name="_Toc511044265"/>
      <w:bookmarkEnd w:id="73"/>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4"/>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DA5FA5"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DA5FA5"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DA5FA5"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DA5FA5"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DA5FA5"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DA5FA5"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5" w:name="_Table_III.1.11._Counters"/>
      <w:bookmarkStart w:id="76" w:name="_Toc511044266"/>
      <w:bookmarkEnd w:id="75"/>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6"/>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w:t>
      </w:r>
      <w:r w:rsidRPr="00CD1DE7">
        <w:lastRenderedPageBreak/>
        <w:t xml:space="preserve">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7" w:name="_Table_III.1.12._Posterior"/>
      <w:bookmarkStart w:id="78" w:name="_Toc511044267"/>
      <w:bookmarkEnd w:id="77"/>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8"/>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DA5FA5"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DA5FA5"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DA5FA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DA5FA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DA5FA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DA5FA5"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r w:rsidRPr="00CD1DE7">
              <w:rPr>
                <w:b/>
                <w:i/>
              </w:rPr>
              <w:t>X</w:t>
            </w:r>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DA5FA5"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DA5FA5"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DA5FA5"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DA5FA5"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DA5FA5"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DA5FA5"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61">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9" w:name="_Figure_III.1.16._Updated"/>
      <w:bookmarkStart w:id="80" w:name="_Toc519602501"/>
      <w:bookmarkEnd w:id="79"/>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80"/>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4DCCED8B"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2,…,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r w:rsidRPr="00085E38">
        <w:rPr>
          <w:szCs w:val="26"/>
          <w:vertAlign w:val="subscript"/>
        </w:rPr>
        <w:t>2</w:t>
      </w:r>
      <w:r>
        <w:rPr>
          <w:szCs w:val="26"/>
        </w:rPr>
        <w:t xml:space="preserve">,…, </w:t>
      </w:r>
      <w:r w:rsidRPr="00085E38">
        <w:rPr>
          <w:i/>
          <w:iCs/>
          <w:szCs w:val="26"/>
        </w:rPr>
        <w:t>f</w:t>
      </w:r>
      <w:r w:rsidRPr="00085E38">
        <w:rPr>
          <w:i/>
          <w:iCs/>
          <w:szCs w:val="26"/>
          <w:vertAlign w:val="subscript"/>
        </w:rPr>
        <w:t>r</w:t>
      </w:r>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r w:rsidRPr="00085E38">
        <w:rPr>
          <w:rFonts w:cs="Times New Roman"/>
          <w:i/>
          <w:szCs w:val="26"/>
        </w:rPr>
        <w:t>f</w:t>
      </w:r>
      <w:r w:rsidRPr="00085E38">
        <w:rPr>
          <w:rFonts w:cs="Times New Roman"/>
          <w:i/>
          <w:szCs w:val="26"/>
          <w:vertAlign w:val="subscript"/>
        </w:rPr>
        <w:t>k</w:t>
      </w:r>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DA5FA5"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lastRenderedPageBreak/>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r w:rsidRPr="00F20F3C">
        <w:rPr>
          <w:i/>
          <w:szCs w:val="26"/>
        </w:rPr>
        <w:t>P</w:t>
      </w:r>
      <w:r>
        <w:rPr>
          <w:szCs w:val="26"/>
        </w:rPr>
        <w:t>(</w:t>
      </w:r>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0068732C">
        <w:rPr>
          <w:i/>
        </w:rPr>
        <w:t>f</w:t>
      </w:r>
      <w:r w:rsidR="0068732C" w:rsidRPr="0068732C">
        <w:rPr>
          <w:i/>
          <w:vertAlign w:val="subscript"/>
        </w:rPr>
        <w:t>k</w:t>
      </w:r>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3CF63E9D"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r w:rsidR="00EB0A9D" w:rsidRPr="00E06D69">
        <w:rPr>
          <w:i/>
          <w:iCs/>
          <w:szCs w:val="26"/>
        </w:rPr>
        <w:t>X</w:t>
      </w:r>
      <w:r w:rsidR="004D2C16" w:rsidRPr="00E06D69">
        <w:rPr>
          <w:i/>
          <w:iCs/>
          <w:szCs w:val="26"/>
          <w:vertAlign w:val="subscript"/>
        </w:rPr>
        <w:t>k</w:t>
      </w:r>
      <w:r w:rsidR="00EB0A9D" w:rsidRPr="00E06D69">
        <w:rPr>
          <w:szCs w:val="26"/>
        </w:rPr>
        <w:t xml:space="preserve"> </w:t>
      </w:r>
      <w:r w:rsidR="00D62ADD" w:rsidRPr="00E06D69">
        <w:rPr>
          <w:szCs w:val="26"/>
        </w:rPr>
        <w:t xml:space="preserve">has </w:t>
      </w:r>
      <w:r w:rsidR="00D62ADD" w:rsidRPr="00E06D69">
        <w:rPr>
          <w:i/>
          <w:iCs/>
          <w:szCs w:val="26"/>
        </w:rPr>
        <w:t>r</w:t>
      </w:r>
      <w:r w:rsidR="004D2C16" w:rsidRPr="00E06D69">
        <w:rPr>
          <w:i/>
          <w:iCs/>
          <w:szCs w:val="26"/>
          <w:vertAlign w:val="subscript"/>
        </w:rPr>
        <w:t>k</w:t>
      </w:r>
      <w:r w:rsidR="00D62ADD" w:rsidRPr="00E06D69">
        <w:rPr>
          <w:szCs w:val="26"/>
        </w:rPr>
        <w:t xml:space="preserve"> </w:t>
      </w:r>
      <w:r w:rsidR="00A05C34" w:rsidRPr="00E06D69">
        <w:rPr>
          <w:szCs w:val="26"/>
        </w:rPr>
        <w:t xml:space="preserve">possible </w:t>
      </w:r>
      <w:r w:rsidR="00D62ADD" w:rsidRPr="00E06D69">
        <w:rPr>
          <w:szCs w:val="26"/>
        </w:rPr>
        <w:t xml:space="preserve">values (1, 2,…, </w:t>
      </w:r>
      <w:r w:rsidR="00EB0A9D" w:rsidRPr="00E06D69">
        <w:rPr>
          <w:i/>
          <w:iCs/>
          <w:szCs w:val="26"/>
        </w:rPr>
        <w:t>r</w:t>
      </w:r>
      <w:r w:rsidR="004D2C16" w:rsidRPr="00E06D69">
        <w:rPr>
          <w:i/>
          <w:iCs/>
          <w:szCs w:val="26"/>
          <w:vertAlign w:val="subscript"/>
        </w:rPr>
        <w:t>k</w:t>
      </w:r>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r w:rsidR="00D62ADD" w:rsidRPr="00CD1DE7">
        <w:rPr>
          <w:i/>
          <w:szCs w:val="26"/>
        </w:rPr>
        <w:t>PA</w:t>
      </w:r>
      <w:r w:rsidR="00D62ADD" w:rsidRPr="00CD1DE7">
        <w:rPr>
          <w:i/>
          <w:szCs w:val="26"/>
          <w:vertAlign w:val="subscript"/>
        </w:rPr>
        <w:t>ij</w:t>
      </w:r>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r w:rsidR="00D62ADD" w:rsidRPr="00CD1DE7">
        <w:rPr>
          <w:i/>
          <w:szCs w:val="26"/>
        </w:rPr>
        <w:t>PA</w:t>
      </w:r>
      <w:r w:rsidR="00D62ADD" w:rsidRPr="00CD1DE7">
        <w:rPr>
          <w:i/>
          <w:szCs w:val="26"/>
          <w:vertAlign w:val="subscript"/>
        </w:rPr>
        <w:t>ij</w:t>
      </w:r>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r w:rsidR="00D62ADD" w:rsidRPr="00CD1DE7">
        <w:rPr>
          <w:i/>
          <w:szCs w:val="26"/>
        </w:rPr>
        <w:t>PA</w:t>
      </w:r>
      <w:r w:rsidR="00D62ADD" w:rsidRPr="00CD1DE7">
        <w:rPr>
          <w:i/>
          <w:szCs w:val="26"/>
          <w:vertAlign w:val="subscript"/>
        </w:rPr>
        <w:t>i</w:t>
      </w:r>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r w:rsidR="00D62ADD" w:rsidRPr="00CD1DE7">
        <w:rPr>
          <w:szCs w:val="26"/>
        </w:rPr>
        <w:t>={</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xml:space="preserve">; in other words, </w:t>
      </w:r>
      <w:r w:rsidR="00D62ADD">
        <w:rPr>
          <w:i/>
          <w:szCs w:val="26"/>
        </w:rPr>
        <w:t>q</w:t>
      </w:r>
      <w:r w:rsidR="00D62ADD" w:rsidRPr="00CD1DE7">
        <w:rPr>
          <w:i/>
          <w:szCs w:val="26"/>
          <w:vertAlign w:val="subscript"/>
        </w:rPr>
        <w:t>i</w:t>
      </w:r>
      <w:r w:rsidR="00D62ADD" w:rsidRPr="00CD1DE7">
        <w:rPr>
          <w:szCs w:val="26"/>
        </w:rPr>
        <w:t xml:space="preserve"> denotes the size of </w:t>
      </w:r>
      <w:r w:rsidR="00D62ADD" w:rsidRPr="00CD1DE7">
        <w:rPr>
          <w:i/>
          <w:szCs w:val="26"/>
        </w:rPr>
        <w:t>PA</w:t>
      </w:r>
      <w:r w:rsidR="00D62ADD" w:rsidRPr="00CD1DE7">
        <w:rPr>
          <w:i/>
          <w:szCs w:val="26"/>
          <w:vertAlign w:val="subscript"/>
        </w:rPr>
        <w:t>i</w:t>
      </w:r>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DA5FA5"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r w:rsidRPr="006D00FE">
        <w:rPr>
          <w:i/>
          <w:iCs/>
          <w:szCs w:val="26"/>
        </w:rPr>
        <w:t>r</w:t>
      </w:r>
      <w:r>
        <w:rPr>
          <w:i/>
          <w:iCs/>
          <w:szCs w:val="26"/>
          <w:vertAlign w:val="subscript"/>
        </w:rPr>
        <w:t>i</w:t>
      </w:r>
      <w:r>
        <w:rPr>
          <w:szCs w:val="26"/>
        </w:rPr>
        <w:t xml:space="preserve"> possible values (1, 2,…, </w:t>
      </w:r>
      <w:r w:rsidRPr="006D00FE">
        <w:rPr>
          <w:i/>
          <w:iCs/>
          <w:szCs w:val="26"/>
        </w:rPr>
        <w:t>r</w:t>
      </w:r>
      <w:r>
        <w:rPr>
          <w:i/>
          <w:iCs/>
          <w:szCs w:val="26"/>
          <w:vertAlign w:val="subscript"/>
        </w:rPr>
        <w:t>i</w:t>
      </w:r>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DA5FA5"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r w:rsidR="00FB4F04" w:rsidRPr="00CD1DE7">
        <w:rPr>
          <w:i/>
          <w:szCs w:val="26"/>
        </w:rPr>
        <w:t>F</w:t>
      </w:r>
      <w:r w:rsidR="00FB4F04" w:rsidRPr="00CD1DE7">
        <w:rPr>
          <w:i/>
          <w:szCs w:val="26"/>
          <w:vertAlign w:val="subscript"/>
        </w:rPr>
        <w:t>ij</w:t>
      </w:r>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w:lastRenderedPageBreak/>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r w:rsidR="00DA4462" w:rsidRPr="00CD1DE7">
        <w:rPr>
          <w:i/>
          <w:szCs w:val="26"/>
        </w:rPr>
        <w:t>X</w:t>
      </w:r>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Pr>
          <w:i/>
          <w:szCs w:val="26"/>
          <w:vertAlign w:val="subscript"/>
        </w:rPr>
        <w:t>k</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r w:rsidRPr="00CD1DE7">
        <w:rPr>
          <w:i/>
          <w:szCs w:val="26"/>
        </w:rPr>
        <w:t>PA</w:t>
      </w:r>
      <w:r w:rsidRPr="00CD1DE7">
        <w:rPr>
          <w:i/>
          <w:szCs w:val="26"/>
          <w:vertAlign w:val="subscript"/>
        </w:rPr>
        <w:t>ij</w:t>
      </w:r>
      <w:r w:rsidRPr="00CD1DE7">
        <w:rPr>
          <w:szCs w:val="26"/>
        </w:rPr>
        <w:t>.</w:t>
      </w:r>
    </w:p>
    <w:p w14:paraId="5CFBBD81" w14:textId="77777777" w:rsidR="00DA4462" w:rsidRPr="00CD1DE7" w:rsidRDefault="00DA4462" w:rsidP="00DA446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r w:rsidR="00B568A0" w:rsidRPr="00B568A0">
        <w:rPr>
          <w:i/>
          <w:iCs/>
        </w:rPr>
        <w:t>P</w:t>
      </w:r>
      <w:r w:rsidR="00B568A0">
        <w:t>(</w:t>
      </w:r>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DA5FA5"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Please make comparison among equations 4.1.12, 4.25, and 4.3.12 in order to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591241" w:rsidRPr="00591241">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1026EC" w:rsidRPr="001026EC">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5A5EB35D"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A86EBF">
        <w:rPr>
          <w:szCs w:val="24"/>
        </w:rPr>
        <w:t xml:space="preserve">Given a set of conditional independences in </w:t>
      </w:r>
      <w:r w:rsidR="00A86EBF" w:rsidRPr="00A86EBF">
        <w:rPr>
          <w:szCs w:val="24"/>
        </w:rPr>
        <w:t>a</w:t>
      </w:r>
      <w:r w:rsidR="00295DF0" w:rsidRPr="00A86EBF">
        <w:rPr>
          <w:szCs w:val="24"/>
        </w:rPr>
        <w:t xml:space="preserve"> </w:t>
      </w:r>
      <w:r w:rsidR="002F198E" w:rsidRPr="00A86EBF">
        <w:rPr>
          <w:szCs w:val="24"/>
        </w:rPr>
        <w:t>joint probability distribution</w:t>
      </w:r>
      <w:r w:rsidR="00295DF0" w:rsidRPr="00A86EBF">
        <w:rPr>
          <w:szCs w:val="24"/>
        </w:rPr>
        <w:t xml:space="preserve">, the best </w:t>
      </w:r>
      <w:r w:rsidR="00295DF0" w:rsidRPr="00A86EBF">
        <w:rPr>
          <w:i/>
          <w:szCs w:val="24"/>
        </w:rPr>
        <w:t>gp</w:t>
      </w:r>
      <w:r w:rsidR="00295DF0" w:rsidRPr="00A86EBF">
        <w:rPr>
          <w:szCs w:val="24"/>
        </w:rPr>
        <w:t xml:space="preserve"> is the </w:t>
      </w:r>
      <w:r w:rsidR="00295DF0" w:rsidRPr="00A86EBF">
        <w:t>one</w:t>
      </w:r>
      <w:r w:rsidR="00295DF0" w:rsidRPr="00A86EBF">
        <w:rPr>
          <w:szCs w:val="24"/>
        </w:rPr>
        <w:t xml:space="preserve"> for which Markov condition entails all and only these conditional independences. Such independences play </w:t>
      </w:r>
      <w:r w:rsidR="00295DF0" w:rsidRPr="00A86EBF">
        <w:rPr>
          <w:szCs w:val="24"/>
        </w:rPr>
        <w:lastRenderedPageBreak/>
        <w:t>the role of the “door latch” for learning algorithm</w:t>
      </w:r>
      <w:r w:rsidRPr="00A86EBF">
        <w:rPr>
          <w:szCs w:val="24"/>
        </w:rPr>
        <w:t>.</w:t>
      </w:r>
      <w:r w:rsidR="00295DF0" w:rsidRPr="00A86EBF">
        <w:rPr>
          <w:szCs w:val="24"/>
        </w:rPr>
        <w:t xml:space="preserve"> In other words, we try to find out the DAG that satisfies faithfulness condition </w:t>
      </w:r>
      <w:sdt>
        <w:sdtPr>
          <w:rPr>
            <w:szCs w:val="24"/>
          </w:rPr>
          <w:id w:val="-1213183037"/>
          <w:citation/>
        </w:sdtPr>
        <w:sdtContent>
          <w:r w:rsidR="00295DF0" w:rsidRPr="00A86EBF">
            <w:rPr>
              <w:szCs w:val="24"/>
            </w:rPr>
            <w:fldChar w:fldCharType="begin"/>
          </w:r>
          <w:r w:rsidR="00687880" w:rsidRPr="00A86EBF">
            <w:rPr>
              <w:szCs w:val="24"/>
            </w:rPr>
            <w:instrText xml:space="preserve">CITATION Neapolitan2003 \p 541 \l 1033 </w:instrText>
          </w:r>
          <w:r w:rsidR="00295DF0" w:rsidRPr="00A86EBF">
            <w:rPr>
              <w:szCs w:val="24"/>
            </w:rPr>
            <w:fldChar w:fldCharType="separate"/>
          </w:r>
          <w:r w:rsidR="00DA4EA5" w:rsidRPr="00A86EBF">
            <w:rPr>
              <w:noProof/>
              <w:szCs w:val="24"/>
            </w:rPr>
            <w:t>(Neapolitan, 2003, p. 541)</w:t>
          </w:r>
          <w:r w:rsidR="00295DF0" w:rsidRPr="00A86EBF">
            <w:rPr>
              <w:szCs w:val="24"/>
            </w:rPr>
            <w:fldChar w:fldCharType="end"/>
          </w:r>
        </w:sdtContent>
      </w:sdt>
      <w:r w:rsidR="00295DF0" w:rsidRPr="00A86EBF">
        <w:rPr>
          <w:szCs w:val="24"/>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4FDF440C"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r w:rsidR="00EC1008" w:rsidRPr="00EC1008">
        <w:rPr>
          <w:i/>
          <w:szCs w:val="24"/>
        </w:rPr>
        <w:t>gp</w:t>
      </w:r>
      <w:r w:rsidR="00EC1008">
        <w:rPr>
          <w:szCs w:val="24"/>
        </w:rPr>
        <w:t xml:space="preserve"> correspond</w:t>
      </w:r>
      <w:r w:rsidR="008C1346">
        <w:rPr>
          <w:szCs w:val="24"/>
        </w:rPr>
        <w:t>s</w:t>
      </w:r>
      <w:r w:rsidR="00EC1008">
        <w:rPr>
          <w:szCs w:val="24"/>
        </w:rPr>
        <w:t xml:space="preserve">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with regard to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8C1346">
        <w:rPr>
          <w:szCs w:val="24"/>
        </w:rPr>
        <w:t>4.1.14</w:t>
      </w:r>
      <w:r w:rsidR="008C1346">
        <w:rPr>
          <w:szCs w:val="24"/>
        </w:rPr>
        <w:t xml:space="preserve"> or equation 4.3.14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4E99840B"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008C1346" w:rsidRPr="008C1346">
        <w:rPr>
          <w:szCs w:val="24"/>
        </w:rPr>
        <w:t>4.1.14</w:t>
      </w:r>
      <w:r w:rsidR="008C1346">
        <w:rPr>
          <w:szCs w:val="24"/>
        </w:rPr>
        <w:t xml:space="preserve"> or equation 4.3.14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r w:rsidRPr="0050123C">
        <w:rPr>
          <w:i/>
          <w:szCs w:val="24"/>
        </w:rPr>
        <w:t>gp</w:t>
      </w:r>
      <w:r>
        <w:rPr>
          <w:szCs w:val="24"/>
        </w:rPr>
        <w:t xml:space="preserve">. </w:t>
      </w:r>
      <w:r w:rsidR="000C3F8D">
        <w:rPr>
          <w:szCs w:val="24"/>
        </w:rPr>
        <w:t xml:space="preserve">Each </w:t>
      </w:r>
      <w:r w:rsidR="000C3F8D" w:rsidRPr="000C3F8D">
        <w:rPr>
          <w:i/>
          <w:szCs w:val="24"/>
        </w:rPr>
        <w:t>gp</w:t>
      </w:r>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22D2B1A1" w:rsidR="00222DF2" w:rsidRPr="00E228AF" w:rsidRDefault="00222DF2" w:rsidP="00B81C01">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 then </w:t>
      </w:r>
      <w:r w:rsidRPr="00E228AF">
        <w:rPr>
          <w:i/>
          <w:szCs w:val="24"/>
        </w:rPr>
        <w:t>q</w:t>
      </w:r>
      <w:r w:rsidRPr="00E228AF">
        <w:rPr>
          <w:i/>
          <w:szCs w:val="24"/>
          <w:vertAlign w:val="subscript"/>
        </w:rPr>
        <w:t>i</w:t>
      </w:r>
      <w:r w:rsidRPr="00E228AF">
        <w:rPr>
          <w:szCs w:val="24"/>
        </w:rPr>
        <w:t xml:space="preserve"> = 2. </w:t>
      </w:r>
      <w:r w:rsidR="0034445C">
        <w:rPr>
          <w:szCs w:val="24"/>
        </w:rPr>
        <w:t xml:space="preserve">In general, </w:t>
      </w:r>
      <w:r w:rsidR="0034445C">
        <w:rPr>
          <w:szCs w:val="26"/>
        </w:rPr>
        <w:t>i</w:t>
      </w:r>
      <w:r w:rsidR="0034445C" w:rsidRPr="00CD1DE7">
        <w:rPr>
          <w:szCs w:val="26"/>
        </w:rPr>
        <w:t xml:space="preserve">f </w:t>
      </w:r>
      <w:r w:rsidR="0034445C" w:rsidRPr="00CD1DE7">
        <w:rPr>
          <w:i/>
          <w:szCs w:val="26"/>
        </w:rPr>
        <w:t>X</w:t>
      </w:r>
      <w:r w:rsidR="0034445C" w:rsidRPr="00CD1DE7">
        <w:rPr>
          <w:i/>
          <w:szCs w:val="26"/>
          <w:vertAlign w:val="subscript"/>
        </w:rPr>
        <w:t>i</w:t>
      </w:r>
      <w:r w:rsidR="0034445C" w:rsidRPr="00CD1DE7">
        <w:rPr>
          <w:szCs w:val="26"/>
        </w:rPr>
        <w:t xml:space="preserve"> has a set of </w:t>
      </w:r>
      <w:r w:rsidR="0034445C">
        <w:rPr>
          <w:i/>
          <w:szCs w:val="26"/>
        </w:rPr>
        <w:t>p</w:t>
      </w:r>
      <w:r w:rsidR="0034445C" w:rsidRPr="00CD1DE7">
        <w:rPr>
          <w:i/>
          <w:szCs w:val="26"/>
          <w:vertAlign w:val="subscript"/>
        </w:rPr>
        <w:t>i</w:t>
      </w:r>
      <w:r w:rsidR="0034445C" w:rsidRPr="00CD1DE7">
        <w:rPr>
          <w:szCs w:val="26"/>
        </w:rPr>
        <w:t xml:space="preserve"> parent nodes and </w:t>
      </w:r>
      <w:r w:rsidR="0034445C" w:rsidRPr="00E06D69">
        <w:rPr>
          <w:szCs w:val="26"/>
        </w:rPr>
        <w:t xml:space="preserve">each parent node </w:t>
      </w:r>
      <w:r w:rsidR="0034445C" w:rsidRPr="00E06D69">
        <w:rPr>
          <w:i/>
          <w:iCs/>
          <w:szCs w:val="26"/>
        </w:rPr>
        <w:t>X</w:t>
      </w:r>
      <w:r w:rsidR="0034445C" w:rsidRPr="00E06D69">
        <w:rPr>
          <w:i/>
          <w:iCs/>
          <w:szCs w:val="26"/>
          <w:vertAlign w:val="subscript"/>
        </w:rPr>
        <w:t>k</w:t>
      </w:r>
      <w:r w:rsidR="0034445C" w:rsidRPr="00E06D69">
        <w:rPr>
          <w:szCs w:val="26"/>
        </w:rPr>
        <w:t xml:space="preserve"> has </w:t>
      </w:r>
      <w:r w:rsidR="0034445C" w:rsidRPr="00E06D69">
        <w:rPr>
          <w:i/>
          <w:iCs/>
          <w:szCs w:val="26"/>
        </w:rPr>
        <w:t>r</w:t>
      </w:r>
      <w:r w:rsidR="0034445C" w:rsidRPr="00E06D69">
        <w:rPr>
          <w:i/>
          <w:iCs/>
          <w:szCs w:val="26"/>
          <w:vertAlign w:val="subscript"/>
        </w:rPr>
        <w:t>k</w:t>
      </w:r>
      <w:r w:rsidR="0034445C" w:rsidRPr="00E06D69">
        <w:rPr>
          <w:szCs w:val="26"/>
        </w:rPr>
        <w:t xml:space="preserve"> possible values (1, 2,…, </w:t>
      </w:r>
      <w:r w:rsidR="0034445C" w:rsidRPr="00E06D69">
        <w:rPr>
          <w:i/>
          <w:iCs/>
          <w:szCs w:val="26"/>
        </w:rPr>
        <w:t>r</w:t>
      </w:r>
      <w:r w:rsidR="0034445C" w:rsidRPr="00E06D69">
        <w:rPr>
          <w:i/>
          <w:iCs/>
          <w:szCs w:val="26"/>
          <w:vertAlign w:val="subscript"/>
        </w:rPr>
        <w:t>k</w:t>
      </w:r>
      <w:r w:rsidR="0034445C" w:rsidRPr="00E06D69">
        <w:rPr>
          <w:szCs w:val="26"/>
        </w:rPr>
        <w:t>)</w:t>
      </w:r>
      <w:r w:rsidR="0034445C" w:rsidRPr="00CD1DE7">
        <w:rPr>
          <w:szCs w:val="26"/>
        </w:rPr>
        <w:t xml:space="preserve">, we </w:t>
      </w:r>
      <w:r w:rsidR="0034445C">
        <w:rPr>
          <w:szCs w:val="26"/>
        </w:rPr>
        <w:t>have</w:t>
      </w:r>
      <w:r w:rsidR="0034445C" w:rsidRPr="00CD1DE7">
        <w:rPr>
          <w:szCs w:val="26"/>
        </w:rPr>
        <w:t xml:space="preserve">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34445C">
        <w:rPr>
          <w:szCs w:val="24"/>
        </w:rPr>
        <w:t xml:space="preserve">.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each </w:t>
      </w:r>
      <w:r w:rsidR="0050123C" w:rsidRPr="0050123C">
        <w:rPr>
          <w:i/>
          <w:szCs w:val="24"/>
        </w:rPr>
        <w:t>gp</w:t>
      </w:r>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DA5FA5"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D45F74">
              <w:rPr>
                <w:highlight w:val="yellow"/>
              </w:rPr>
              <w:t>5.1.1</w:t>
            </w:r>
            <w:r>
              <w:t>)</w:t>
            </w:r>
          </w:p>
        </w:tc>
      </w:tr>
    </w:tbl>
    <w:p w14:paraId="47AC492A" w14:textId="77777777"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14:paraId="377FB44A" w14:textId="426C03F4" w:rsidR="00222DF2" w:rsidRDefault="00222DF2" w:rsidP="00706B1E">
      <w:pPr>
        <w:numPr>
          <w:ilvl w:val="0"/>
          <w:numId w:val="23"/>
        </w:numPr>
        <w:ind w:left="720"/>
        <w:rPr>
          <w:szCs w:val="24"/>
        </w:rPr>
      </w:pPr>
      <w:r w:rsidRPr="00D52149">
        <w:rPr>
          <w:szCs w:val="24"/>
        </w:rPr>
        <w:t xml:space="preserve">Given </w:t>
      </w:r>
      <m:oMath>
        <m:r>
          <m:rPr>
            <m:scr m:val="script"/>
          </m:rPr>
          <w:rPr>
            <w:rFonts w:ascii="Cambria Math" w:hAnsi="Cambria Math"/>
            <w:szCs w:val="26"/>
          </w:rPr>
          <m:t>D</m:t>
        </m:r>
      </m:oMath>
      <w:r w:rsidR="008B5E4A" w:rsidRPr="00D52149">
        <w:rPr>
          <w:i/>
          <w:szCs w:val="24"/>
        </w:rPr>
        <w:t xml:space="preserve"> </w:t>
      </w:r>
      <w:r w:rsidRPr="00D52149">
        <w:rPr>
          <w:i/>
          <w:szCs w:val="24"/>
        </w:rPr>
        <w:t>=</w:t>
      </w:r>
      <w:r w:rsidR="008B5E4A">
        <w:rPr>
          <w:i/>
          <w:szCs w:val="24"/>
        </w:rPr>
        <w:t xml:space="preserve"> </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m:oMath>
        <m:r>
          <m:rPr>
            <m:scr m:val="script"/>
          </m:rPr>
          <w:rPr>
            <w:rFonts w:ascii="Cambria Math" w:hAnsi="Cambria Math"/>
            <w:szCs w:val="26"/>
          </w:rPr>
          <m:t>D</m:t>
        </m:r>
      </m:oMath>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m:oMath>
        <m:r>
          <m:rPr>
            <m:scr m:val="script"/>
          </m:rPr>
          <w:rPr>
            <w:rFonts w:ascii="Cambria Math" w:hAnsi="Cambria Math"/>
            <w:szCs w:val="26"/>
          </w:rPr>
          <m:t>D</m:t>
        </m:r>
      </m:oMath>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16AF51B5" w:rsidR="00847F52" w:rsidRDefault="00847F52" w:rsidP="00B81C01">
            <m:oMathPara>
              <m:oMath>
                <m:r>
                  <w:rPr>
                    <w:rFonts w:ascii="Cambria Math" w:hAnsi="Cambria Math"/>
                  </w:rPr>
                  <w:lastRenderedPageBreak/>
                  <m:t>score</m:t>
                </m:r>
                <m:d>
                  <m:dPr>
                    <m:ctrlPr>
                      <w:rPr>
                        <w:rFonts w:ascii="Cambria Math" w:hAnsi="Cambria Math"/>
                        <w:i/>
                      </w:rPr>
                    </m:ctrlPr>
                  </m:dPr>
                  <m:e>
                    <m:r>
                      <m:rPr>
                        <m:scr m:val="script"/>
                      </m:rPr>
                      <w:rPr>
                        <w:rFonts w:ascii="Cambria Math" w:hAnsi="Cambria Math"/>
                        <w:szCs w:val="26"/>
                      </w:rPr>
                      <m:t>D</m:t>
                    </m:r>
                    <m:r>
                      <w:rPr>
                        <w:rFonts w:ascii="Cambria Math" w:hAnsi="Cambria Math"/>
                      </w:rPr>
                      <m:t>,gp</m:t>
                    </m:r>
                  </m:e>
                </m:d>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D94B89">
              <w:t>5.1.2</w:t>
            </w:r>
            <w:r>
              <w:t>)</w:t>
            </w:r>
          </w:p>
        </w:tc>
      </w:tr>
    </w:tbl>
    <w:p w14:paraId="7A10A64A" w14:textId="6BFC8026"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1F865FB4"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r w:rsidR="00222DF2" w:rsidRPr="00D52149">
        <w:rPr>
          <w:i/>
          <w:szCs w:val="24"/>
        </w:rPr>
        <w:t>score</w:t>
      </w:r>
      <w:r w:rsidR="00222DF2" w:rsidRPr="00D52149">
        <w:rPr>
          <w:szCs w:val="24"/>
        </w:rPr>
        <w:t>(</w:t>
      </w:r>
      <w:r w:rsidR="00222DF2" w:rsidRPr="00D52149">
        <w:rPr>
          <w:i/>
          <w:szCs w:val="24"/>
        </w:rPr>
        <w:t>D</w:t>
      </w:r>
      <w:r w:rsidR="00222DF2" w:rsidRPr="00847F52">
        <w:rPr>
          <w:szCs w:val="24"/>
        </w:rPr>
        <w:t>,</w:t>
      </w:r>
      <w:r w:rsidR="00847F52">
        <w:rPr>
          <w:i/>
          <w:szCs w:val="24"/>
        </w:rPr>
        <w:t xml:space="preserve"> </w:t>
      </w:r>
      <w:r w:rsidR="00222DF2" w:rsidRPr="00D52149">
        <w:rPr>
          <w:i/>
          <w:szCs w:val="24"/>
        </w:rPr>
        <w:t>gp</w:t>
      </w:r>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064C3C" w:rsidRPr="008C1346">
        <w:rPr>
          <w:szCs w:val="24"/>
        </w:rPr>
        <w:t>4.1.14</w:t>
      </w:r>
      <w:r w:rsidR="00064C3C">
        <w:rPr>
          <w:szCs w:val="24"/>
        </w:rPr>
        <w:t xml:space="preserve"> or equation 4.3.14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5F8C6481" w14:textId="1F503054" w:rsidR="00D35FD6" w:rsidRDefault="00D35FD6" w:rsidP="00222DF2">
      <w:pPr>
        <w:rPr>
          <w:szCs w:val="24"/>
        </w:rPr>
      </w:pPr>
      <w:r>
        <w:rPr>
          <w:szCs w:val="24"/>
        </w:rPr>
        <w:t xml:space="preserve">Recall that a </w:t>
      </w:r>
      <w:r w:rsidRPr="00D35FD6">
        <w:rPr>
          <w:bCs/>
          <w:szCs w:val="24"/>
        </w:rPr>
        <w:t>DAG pattern</w:t>
      </w:r>
      <w:r w:rsidRPr="00666B2E">
        <w:rPr>
          <w:szCs w:val="24"/>
        </w:rPr>
        <w:t xml:space="preserve"> </w:t>
      </w:r>
      <w:r>
        <w:rPr>
          <w:szCs w:val="24"/>
        </w:rPr>
        <w:t xml:space="preserve">is not a DAG because it </w:t>
      </w:r>
      <w:r w:rsidRPr="00666B2E">
        <w:rPr>
          <w:szCs w:val="24"/>
        </w:rPr>
        <w:t>is defined for a Markov equivalence class to be the graph that has the same links as the DAGs in the equivalence class and has oriented all and only the edges common to all DAGs in the equivalen</w:t>
      </w:r>
      <w:r>
        <w:rPr>
          <w:szCs w:val="24"/>
        </w:rPr>
        <w:t>ce</w:t>
      </w:r>
      <w:r w:rsidRPr="00666B2E">
        <w:rPr>
          <w:szCs w:val="24"/>
        </w:rPr>
        <w:t xml:space="preserve"> class</w:t>
      </w:r>
      <w:r>
        <w:rPr>
          <w:szCs w:val="24"/>
        </w:rPr>
        <w:t>. Therefore, implicitly, equation 5.1.2 and other equations in this section apply any DAG that belongs to the</w:t>
      </w:r>
      <w:r w:rsidRPr="00666B2E">
        <w:rPr>
          <w:szCs w:val="24"/>
        </w:rPr>
        <w:t xml:space="preserve"> Markov equivalence class</w:t>
      </w:r>
      <w:r>
        <w:rPr>
          <w:szCs w:val="24"/>
        </w:rPr>
        <w:t xml:space="preserve"> represented by </w:t>
      </w:r>
      <w:r w:rsidRPr="00D35FD6">
        <w:rPr>
          <w:i/>
          <w:iCs/>
          <w:szCs w:val="24"/>
        </w:rPr>
        <w:t>gp</w:t>
      </w:r>
      <w:r>
        <w:rPr>
          <w:szCs w:val="24"/>
        </w:rPr>
        <w:t xml:space="preserve"> into their formulation.</w:t>
      </w:r>
    </w:p>
    <w:p w14:paraId="7F8209D7" w14:textId="55A2BF29" w:rsidR="00847F52" w:rsidRDefault="00222DF2" w:rsidP="00D35FD6">
      <w:pPr>
        <w:ind w:firstLine="360"/>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m:oMath>
        <m:r>
          <m:rPr>
            <m:scr m:val="script"/>
          </m:rPr>
          <w:rPr>
            <w:rFonts w:ascii="Cambria Math" w:hAnsi="Cambria Math"/>
            <w:szCs w:val="26"/>
          </w:rPr>
          <m:t>D</m:t>
        </m:r>
      </m:oMath>
      <w:r w:rsidR="00847F52">
        <w:rPr>
          <w:szCs w:val="24"/>
        </w:rPr>
        <w:t xml:space="preserve"> is:</w:t>
      </w:r>
    </w:p>
    <w:p w14:paraId="3AC075D1" w14:textId="2B95A9B0"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m:rPr>
                  <m:scr m:val="script"/>
                </m:rPr>
                <w:rPr>
                  <w:rFonts w:ascii="Cambria Math" w:hAnsi="Cambria Math"/>
                  <w:szCs w:val="26"/>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d>
            </m:den>
          </m:f>
        </m:oMath>
      </m:oMathPara>
    </w:p>
    <w:p w14:paraId="04749E62" w14:textId="341B6AA6"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m:oMath>
        <m:r>
          <m:rPr>
            <m:scr m:val="script"/>
          </m:rPr>
          <w:rPr>
            <w:rFonts w:ascii="Cambria Math" w:hAnsi="Cambria Math"/>
            <w:szCs w:val="26"/>
          </w:rPr>
          <m:t>D</m:t>
        </m:r>
      </m:oMath>
      <w:r>
        <w:rPr>
          <w:szCs w:val="24"/>
        </w:rPr>
        <w:t>|</w:t>
      </w:r>
      <w:r w:rsidRPr="00847F52">
        <w:rPr>
          <w:i/>
          <w:szCs w:val="24"/>
        </w:rPr>
        <w:t>gp</w:t>
      </w:r>
      <w:r>
        <w:rPr>
          <w:szCs w:val="24"/>
        </w:rPr>
        <w:t>) is the likelihood function.</w:t>
      </w:r>
    </w:p>
    <w:p w14:paraId="08ECC5B6" w14:textId="4DB26E8B"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475827CE"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m:oMath>
        <m:r>
          <m:rPr>
            <m:scr m:val="script"/>
          </m:rPr>
          <w:rPr>
            <w:rFonts w:ascii="Cambria Math" w:hAnsi="Cambria Math"/>
            <w:szCs w:val="26"/>
          </w:rPr>
          <m:t>D</m:t>
        </m:r>
      </m:oMath>
      <w:r>
        <w:rPr>
          <w:szCs w:val="24"/>
        </w:rPr>
        <w:t>).</w:t>
      </w:r>
    </w:p>
    <w:p w14:paraId="2FBD9480" w14:textId="2C28D531" w:rsidR="00847F52" w:rsidRPr="00847F52" w:rsidRDefault="00DA5FA5"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m:rPr>
                      <m:scr m:val="script"/>
                    </m:rPr>
                    <w:rPr>
                      <w:rFonts w:ascii="Cambria Math" w:hAnsi="Cambria Math"/>
                      <w:szCs w:val="26"/>
                    </w:rPr>
                    <m:t>D</m:t>
                  </m:r>
                </m:e>
              </m:d>
            </m:e>
          </m:func>
        </m:oMath>
      </m:oMathPara>
    </w:p>
    <w:p w14:paraId="16F6AFDE" w14:textId="21341EC7" w:rsidR="00847F52" w:rsidRDefault="00847F52" w:rsidP="00222DF2">
      <w:pPr>
        <w:rPr>
          <w:szCs w:val="24"/>
        </w:rPr>
      </w:pPr>
      <w:r>
        <w:rPr>
          <w:szCs w:val="24"/>
        </w:rPr>
        <w:t xml:space="preserve">Because the marginal probability </w:t>
      </w:r>
      <w:r w:rsidRPr="00847F52">
        <w:rPr>
          <w:i/>
          <w:szCs w:val="24"/>
        </w:rPr>
        <w:t>P</w:t>
      </w:r>
      <w:r>
        <w:rPr>
          <w:szCs w:val="24"/>
        </w:rPr>
        <w:t>(</w:t>
      </w:r>
      <m:oMath>
        <m:r>
          <m:rPr>
            <m:scr m:val="script"/>
          </m:rPr>
          <w:rPr>
            <w:rFonts w:ascii="Cambria Math" w:hAnsi="Cambria Math"/>
            <w:szCs w:val="26"/>
          </w:rPr>
          <m:t>D</m:t>
        </m:r>
      </m:oMath>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m:oMath>
        <m:r>
          <m:rPr>
            <m:scr m:val="script"/>
          </m:rPr>
          <w:rPr>
            <w:rFonts w:ascii="Cambria Math" w:hAnsi="Cambria Math"/>
            <w:szCs w:val="26"/>
          </w:rPr>
          <m:t>D</m:t>
        </m:r>
      </m:oMath>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14:paraId="10C5A86D" w14:textId="39AB1C60" w:rsidR="00847F52" w:rsidRPr="00847F52" w:rsidRDefault="00DA5FA5"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B1FE6FF"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m:oMath>
        <m:r>
          <m:rPr>
            <m:scr m:val="script"/>
          </m:rPr>
          <w:rPr>
            <w:rFonts w:ascii="Cambria Math" w:hAnsi="Cambria Math"/>
            <w:szCs w:val="26"/>
          </w:rPr>
          <m:t>D</m:t>
        </m:r>
      </m:oMath>
      <w:r>
        <w:rPr>
          <w:szCs w:val="24"/>
        </w:rPr>
        <w:t xml:space="preserve"> | </w:t>
      </w:r>
      <w:r w:rsidRPr="00847F52">
        <w:rPr>
          <w:i/>
          <w:szCs w:val="24"/>
        </w:rPr>
        <w:t>gp</w:t>
      </w:r>
      <w:r>
        <w:rPr>
          <w:szCs w:val="24"/>
        </w:rPr>
        <w:t>).</w:t>
      </w:r>
    </w:p>
    <w:p w14:paraId="33112440" w14:textId="6B37ABBF" w:rsidR="00847F52" w:rsidRPr="00847F52" w:rsidRDefault="00DA5FA5"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e>
          </m:func>
        </m:oMath>
      </m:oMathPara>
    </w:p>
    <w:p w14:paraId="33A87282" w14:textId="6F45563F" w:rsidR="00847F52" w:rsidRDefault="00847F52" w:rsidP="00222DF2">
      <w:pPr>
        <w:rPr>
          <w:szCs w:val="24"/>
        </w:rPr>
      </w:pPr>
      <w:r>
        <w:rPr>
          <w:szCs w:val="24"/>
        </w:rPr>
        <w:t xml:space="preserve">The </w:t>
      </w:r>
      <w:r w:rsidRPr="001A09C5">
        <w:rPr>
          <w:szCs w:val="24"/>
          <w:u w:val="single"/>
        </w:rPr>
        <w:t>scoring criterion</w:t>
      </w:r>
      <w:r w:rsidRPr="00D52149">
        <w:rPr>
          <w:szCs w:val="24"/>
        </w:rPr>
        <w:t xml:space="preserve"> </w:t>
      </w:r>
      <w:r w:rsidRPr="00847F52">
        <w:rPr>
          <w:i/>
          <w:szCs w:val="24"/>
        </w:rPr>
        <w:t>score</w:t>
      </w:r>
      <w:r>
        <w:rPr>
          <w:szCs w:val="24"/>
        </w:rPr>
        <w:t>(</w:t>
      </w:r>
      <m:oMath>
        <m:r>
          <m:rPr>
            <m:scr m:val="script"/>
          </m:rPr>
          <w:rPr>
            <w:rFonts w:ascii="Cambria Math" w:hAnsi="Cambria Math"/>
            <w:szCs w:val="26"/>
          </w:rPr>
          <m:t>D</m:t>
        </m:r>
      </m:oMath>
      <w:r>
        <w:rPr>
          <w:szCs w:val="24"/>
        </w:rPr>
        <w:t xml:space="preserve">, </w:t>
      </w:r>
      <w:r w:rsidRPr="009137F9">
        <w:rPr>
          <w:i/>
          <w:szCs w:val="24"/>
        </w:rPr>
        <w:t>gp</w:t>
      </w:r>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m:oMath>
        <m:r>
          <m:rPr>
            <m:scr m:val="script"/>
          </m:rPr>
          <w:rPr>
            <w:rFonts w:ascii="Cambria Math" w:hAnsi="Cambria Math"/>
            <w:szCs w:val="26"/>
          </w:rPr>
          <m:t>D</m:t>
        </m:r>
      </m:oMath>
      <w:r>
        <w:rPr>
          <w:szCs w:val="24"/>
        </w:rPr>
        <w:t xml:space="preserve"> | </w:t>
      </w:r>
      <w:r w:rsidRPr="00847F52">
        <w:rPr>
          <w:i/>
          <w:szCs w:val="24"/>
        </w:rPr>
        <w:t>gp</w:t>
      </w:r>
      <w:r>
        <w:rPr>
          <w:szCs w:val="24"/>
        </w:rPr>
        <w:t>)</w:t>
      </w:r>
      <w:r w:rsidR="00390551">
        <w:rPr>
          <w:szCs w:val="24"/>
        </w:rPr>
        <w:t>.</w:t>
      </w:r>
    </w:p>
    <w:p w14:paraId="603DB519" w14:textId="31B75FB4" w:rsidR="00847F52" w:rsidRDefault="00847F52" w:rsidP="00222DF2">
      <w:pPr>
        <w:rPr>
          <w:szCs w:val="24"/>
        </w:rPr>
      </w:pPr>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,gp</m:t>
              </m:r>
            </m:e>
          </m:d>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m:t>
              </m:r>
            </m:e>
          </m:d>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0D9EAF97" w:rsidR="00EC1008" w:rsidRDefault="00EC1008" w:rsidP="00A90DB3">
      <w:pPr>
        <w:rPr>
          <w:szCs w:val="24"/>
        </w:rPr>
      </w:pPr>
      <w:r>
        <w:rPr>
          <w:szCs w:val="24"/>
        </w:rPr>
        <w:t xml:space="preserve">The likelihood function </w:t>
      </w:r>
      <w:r w:rsidRPr="00EC1008">
        <w:rPr>
          <w:i/>
          <w:szCs w:val="24"/>
        </w:rPr>
        <w:t>P</w:t>
      </w:r>
      <w:r>
        <w:rPr>
          <w:szCs w:val="24"/>
        </w:rPr>
        <w:t>(</w:t>
      </w:r>
      <m:oMath>
        <m:r>
          <m:rPr>
            <m:scr m:val="script"/>
          </m:rPr>
          <w:rPr>
            <w:rFonts w:ascii="Cambria Math" w:hAnsi="Cambria Math"/>
            <w:szCs w:val="26"/>
          </w:rPr>
          <m:t>D</m:t>
        </m:r>
      </m:oMath>
      <w:r w:rsidR="008B5E4A">
        <w:rPr>
          <w:szCs w:val="26"/>
        </w:rPr>
        <w:t xml:space="preserve"> </w:t>
      </w:r>
      <w:r>
        <w:rPr>
          <w:szCs w:val="24"/>
        </w:rPr>
        <w:t>|</w:t>
      </w:r>
      <w:r w:rsidR="008B5E4A">
        <w:rPr>
          <w:szCs w:val="24"/>
        </w:rPr>
        <w:t xml:space="preserve"> </w:t>
      </w:r>
      <w:r w:rsidRPr="00EC1008">
        <w:rPr>
          <w:i/>
          <w:szCs w:val="24"/>
        </w:rPr>
        <w:t>gp</w:t>
      </w:r>
      <w:r>
        <w:rPr>
          <w:szCs w:val="24"/>
        </w:rPr>
        <w:t xml:space="preserve">) is the same for all Markov equivalent DAGs represented by </w:t>
      </w:r>
      <w:r w:rsidRPr="00EC1008">
        <w:rPr>
          <w:i/>
          <w:szCs w:val="24"/>
        </w:rPr>
        <w:t>gp</w:t>
      </w:r>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r w:rsidR="00390551" w:rsidRPr="00390551">
        <w:rPr>
          <w:szCs w:val="24"/>
        </w:rPr>
        <w:t xml:space="preserve"> </w:t>
      </w:r>
      <w:r w:rsidR="00390551">
        <w:rPr>
          <w:szCs w:val="24"/>
        </w:rPr>
        <w:t xml:space="preserve">Note, </w:t>
      </w:r>
      <w:r w:rsidR="00390551" w:rsidRPr="00847F52">
        <w:rPr>
          <w:i/>
          <w:szCs w:val="24"/>
        </w:rPr>
        <w:t>P</w:t>
      </w:r>
      <w:r w:rsidR="00390551">
        <w:rPr>
          <w:szCs w:val="24"/>
        </w:rPr>
        <w:t>(</w:t>
      </w:r>
      <m:oMath>
        <m:r>
          <m:rPr>
            <m:scr m:val="script"/>
          </m:rPr>
          <w:rPr>
            <w:rFonts w:ascii="Cambria Math" w:hAnsi="Cambria Math"/>
            <w:szCs w:val="26"/>
          </w:rPr>
          <m:t>D</m:t>
        </m:r>
      </m:oMath>
      <w:r w:rsidR="00390551">
        <w:rPr>
          <w:szCs w:val="24"/>
        </w:rPr>
        <w:t xml:space="preserve"> | </w:t>
      </w:r>
      <w:r w:rsidR="00390551" w:rsidRPr="00847F52">
        <w:rPr>
          <w:i/>
          <w:szCs w:val="24"/>
        </w:rPr>
        <w:t>gp</w:t>
      </w:r>
      <w:r w:rsidR="00390551">
        <w:rPr>
          <w:szCs w:val="24"/>
        </w:rPr>
        <w:t>) which was formulated by equation 4.3.12</w:t>
      </w:r>
      <w:r w:rsidR="00D94B89">
        <w:rPr>
          <w:szCs w:val="24"/>
        </w:rPr>
        <w:t xml:space="preserve"> and so, equation 5.1.2 is replication of equation 4.3.12.</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r w:rsidR="00E46F7E" w:rsidRPr="00E46F7E">
        <w:rPr>
          <w:i/>
          <w:szCs w:val="24"/>
        </w:rPr>
        <w:t>r</w:t>
      </w:r>
      <w:r w:rsidR="00E46F7E" w:rsidRPr="00E46F7E">
        <w:rPr>
          <w:i/>
          <w:szCs w:val="24"/>
          <w:vertAlign w:val="subscript"/>
        </w:rPr>
        <w:t>i</w:t>
      </w:r>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DA5FA5"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3DA7C5F1" w:rsidR="00A90DB3" w:rsidRDefault="00E65BE9" w:rsidP="00B81C01">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,gp</m:t>
                    </m:r>
                  </m:e>
                </m:d>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m:t>
                    </m:r>
                  </m:e>
                </m:d>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08A8B65B"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m:oMath>
        <m:r>
          <m:rPr>
            <m:scr m:val="script"/>
          </m:rPr>
          <w:rPr>
            <w:rFonts w:ascii="Cambria Math" w:hAnsi="Cambria Math"/>
            <w:szCs w:val="26"/>
          </w:rPr>
          <m:t>D</m:t>
        </m:r>
      </m:oMath>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62">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0062A7EC"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580829DA"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A8F2F95"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343E73CE"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25D9FCB1" w:rsidR="00222DF2" w:rsidRDefault="00222DF2" w:rsidP="00222DF2">
      <w:pPr>
        <w:rPr>
          <w:szCs w:val="24"/>
        </w:rPr>
      </w:pPr>
      <w:r w:rsidRPr="00D52149">
        <w:rPr>
          <w:szCs w:val="24"/>
        </w:rPr>
        <w:t xml:space="preserve">Because </w:t>
      </w:r>
      <w:r w:rsidR="00AA7661">
        <w:rPr>
          <w:szCs w:val="24"/>
        </w:rPr>
        <w:t xml:space="preserve">the </w:t>
      </w:r>
      <w:r w:rsidRPr="00D52149">
        <w:rPr>
          <w:i/>
          <w:szCs w:val="24"/>
        </w:rPr>
        <w:t>score</w:t>
      </w:r>
      <w:r w:rsidRPr="00D52149">
        <w:rPr>
          <w:szCs w:val="24"/>
        </w:rPr>
        <w:t>(</w:t>
      </w:r>
      <m:oMath>
        <m:r>
          <m:rPr>
            <m:scr m:val="script"/>
          </m:rPr>
          <w:rPr>
            <w:rFonts w:ascii="Cambria Math" w:hAnsi="Cambria Math"/>
            <w:szCs w:val="26"/>
          </w:rPr>
          <m:t>D</m:t>
        </m:r>
      </m:oMath>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m:oMath>
        <m:r>
          <m:rPr>
            <m:scr m:val="script"/>
          </m:rPr>
          <w:rPr>
            <w:rFonts w:ascii="Cambria Math" w:hAnsi="Cambria Math"/>
            <w:szCs w:val="26"/>
          </w:rPr>
          <m:t>D</m:t>
        </m:r>
      </m:oMath>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r w:rsidR="00EC1008" w:rsidRPr="00EC1008">
        <w:rPr>
          <w:i/>
          <w:szCs w:val="24"/>
        </w:rPr>
        <w:t>G</w:t>
      </w:r>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DA5FA5"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63">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4591235B" w:rsidR="00222DF2" w:rsidRDefault="00222DF2" w:rsidP="00E46F7E">
      <w:pPr>
        <w:rPr>
          <w:szCs w:val="24"/>
        </w:rPr>
      </w:pPr>
      <w:r w:rsidRPr="00CA2ED7">
        <w:rPr>
          <w:szCs w:val="24"/>
        </w:rPr>
        <w:t xml:space="preserve">In example </w:t>
      </w:r>
      <w:r w:rsidR="00E46F7E" w:rsidRPr="00CA2ED7">
        <w:rPr>
          <w:szCs w:val="24"/>
        </w:rPr>
        <w:t xml:space="preserve">above </w:t>
      </w:r>
      <w:r w:rsidRPr="00CA2ED7">
        <w:rPr>
          <w:szCs w:val="24"/>
        </w:rPr>
        <w:t>we recognize that it is difficult to determine all DAG</w:t>
      </w:r>
      <w:r w:rsidR="00CA2ED7">
        <w:rPr>
          <w:szCs w:val="24"/>
        </w:rPr>
        <w:t xml:space="preserve"> patterns</w:t>
      </w:r>
      <w:r w:rsidRPr="00CA2ED7">
        <w:rPr>
          <w:szCs w:val="24"/>
        </w:rPr>
        <w:t>. So the score-based approach becomes ineffective in case of many variables. The number of DAG</w:t>
      </w:r>
      <w:r w:rsidR="00CA2ED7">
        <w:rPr>
          <w:szCs w:val="24"/>
        </w:rPr>
        <w:t xml:space="preserve"> pattern</w:t>
      </w:r>
      <w:r w:rsidRPr="00CA2ED7">
        <w:rPr>
          <w:szCs w:val="24"/>
        </w:rPr>
        <w:t xml:space="preserve"> which is surveyed to compute scoring criterion gets huge. It is impossible to do brute-force searching over DAG space</w:t>
      </w:r>
      <w:r w:rsidR="00F34FD1">
        <w:rPr>
          <w:szCs w:val="24"/>
        </w:rPr>
        <w:t xml:space="preserve"> consisting of all possible DAGs</w:t>
      </w:r>
      <w:r w:rsidRPr="00CA2ED7">
        <w:rPr>
          <w:szCs w:val="24"/>
        </w:rPr>
        <w:t>. There are some heuristic algorithms to reduce whole DAG space to smaller space called candidate set of DAG</w:t>
      </w:r>
      <w:r w:rsidR="006167E3">
        <w:rPr>
          <w:szCs w:val="24"/>
        </w:rPr>
        <w:t xml:space="preserve">s </w:t>
      </w:r>
      <w:r w:rsidRPr="00CA2ED7">
        <w:rPr>
          <w:szCs w:val="24"/>
        </w:rPr>
        <w:t xml:space="preserve">obeying some restriction, for example, the prior ordering of variables. Such heuristic algorithms are classified into </w:t>
      </w:r>
      <w:r w:rsidRPr="00CA2ED7">
        <w:rPr>
          <w:i/>
          <w:szCs w:val="24"/>
        </w:rPr>
        <w:t>approximate learning</w:t>
      </w:r>
      <w:r w:rsidRPr="00CA2ED7">
        <w:rPr>
          <w:szCs w:val="24"/>
        </w:rPr>
        <w:t xml:space="preserve"> </w:t>
      </w:r>
      <w:r w:rsidR="00827098" w:rsidRPr="00CA2ED7">
        <w:rPr>
          <w:szCs w:val="24"/>
        </w:rPr>
        <w:t xml:space="preserve">or approximate selection </w:t>
      </w:r>
      <w:sdt>
        <w:sdtPr>
          <w:rPr>
            <w:szCs w:val="24"/>
          </w:rPr>
          <w:id w:val="1638989141"/>
          <w:citation/>
        </w:sdtPr>
        <w:sdtContent>
          <w:r w:rsidRPr="00CA2ED7">
            <w:rPr>
              <w:szCs w:val="24"/>
            </w:rPr>
            <w:fldChar w:fldCharType="begin"/>
          </w:r>
          <w:r w:rsidR="00687880" w:rsidRPr="00CA2ED7">
            <w:rPr>
              <w:szCs w:val="24"/>
            </w:rPr>
            <w:instrText xml:space="preserve">CITATION Neapolitan2003 \p 511-538 \l 1033 </w:instrText>
          </w:r>
          <w:r w:rsidRPr="00CA2ED7">
            <w:rPr>
              <w:szCs w:val="24"/>
            </w:rPr>
            <w:fldChar w:fldCharType="separate"/>
          </w:r>
          <w:r w:rsidR="00DA4EA5" w:rsidRPr="00CA2ED7">
            <w:rPr>
              <w:noProof/>
              <w:szCs w:val="24"/>
            </w:rPr>
            <w:t>(Neapolitan, 2003, pp. 511-538)</w:t>
          </w:r>
          <w:r w:rsidRPr="00CA2ED7">
            <w:rPr>
              <w:szCs w:val="24"/>
            </w:rPr>
            <w:fldChar w:fldCharType="end"/>
          </w:r>
        </w:sdtContent>
      </w:sdt>
      <w:r w:rsidRPr="00CA2ED7">
        <w:rPr>
          <w:szCs w:val="24"/>
        </w:rPr>
        <w:t xml:space="preserve">. The global score </w:t>
      </w:r>
      <w:r w:rsidR="00E46F7E" w:rsidRPr="00CA2ED7">
        <w:rPr>
          <w:i/>
          <w:szCs w:val="24"/>
        </w:rPr>
        <w:t>score</w:t>
      </w:r>
      <w:r w:rsidR="00E46F7E" w:rsidRPr="00CA2ED7">
        <w:rPr>
          <w:szCs w:val="24"/>
        </w:rPr>
        <w:t>(</w:t>
      </w:r>
      <m:oMath>
        <m:r>
          <m:rPr>
            <m:scr m:val="script"/>
          </m:rPr>
          <w:rPr>
            <w:rFonts w:ascii="Cambria Math" w:hAnsi="Cambria Math"/>
            <w:szCs w:val="26"/>
          </w:rPr>
          <m:t>D</m:t>
        </m:r>
      </m:oMath>
      <w:r w:rsidR="00E46F7E" w:rsidRPr="00CA2ED7">
        <w:rPr>
          <w:szCs w:val="24"/>
        </w:rPr>
        <w:t xml:space="preserve">, </w:t>
      </w:r>
      <w:r w:rsidR="00E46F7E" w:rsidRPr="00CA2ED7">
        <w:rPr>
          <w:i/>
          <w:szCs w:val="24"/>
        </w:rPr>
        <w:t>gp</w:t>
      </w:r>
      <w:r w:rsidR="00E46F7E" w:rsidRPr="00CA2ED7">
        <w:rPr>
          <w:szCs w:val="24"/>
        </w:rPr>
        <w:t xml:space="preserve">) </w:t>
      </w:r>
      <w:r w:rsidRPr="00CA2ED7">
        <w:rPr>
          <w:szCs w:val="24"/>
        </w:rPr>
        <w:t>can defined as a product of local scores</w:t>
      </w:r>
      <w:r w:rsidR="00150D59">
        <w:rPr>
          <w:szCs w:val="24"/>
        </w:rPr>
        <w:t xml:space="preserve"> </w:t>
      </w:r>
      <w:sdt>
        <w:sdtPr>
          <w:rPr>
            <w:szCs w:val="24"/>
          </w:rPr>
          <w:id w:val="632676196"/>
          <w:citation/>
        </w:sdtPr>
        <w:sdtContent>
          <w:r w:rsidR="00150D59">
            <w:rPr>
              <w:szCs w:val="24"/>
            </w:rPr>
            <w:fldChar w:fldCharType="begin"/>
          </w:r>
          <w:r w:rsidR="00150D59">
            <w:rPr>
              <w:szCs w:val="24"/>
            </w:rPr>
            <w:instrText xml:space="preserve">CITATION Neapolitan2003 \p 512 \l 1033 </w:instrText>
          </w:r>
          <w:r w:rsidR="00150D59">
            <w:rPr>
              <w:szCs w:val="24"/>
            </w:rPr>
            <w:fldChar w:fldCharType="separate"/>
          </w:r>
          <w:r w:rsidR="00150D59" w:rsidRPr="00150D59">
            <w:rPr>
              <w:noProof/>
              <w:szCs w:val="24"/>
            </w:rPr>
            <w:t>(Neapolitan, 2003, p. 512)</w:t>
          </w:r>
          <w:r w:rsidR="00150D59">
            <w:rPr>
              <w:szCs w:val="24"/>
            </w:rPr>
            <w:fldChar w:fldCharType="end"/>
          </w:r>
        </w:sdtContent>
      </w:sdt>
      <w:r w:rsidRPr="00CA2ED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C6536" w14:paraId="56F00EA4" w14:textId="77777777" w:rsidTr="001A2EF4">
        <w:tc>
          <w:tcPr>
            <w:tcW w:w="8544" w:type="dxa"/>
            <w:vAlign w:val="center"/>
          </w:tcPr>
          <w:p w14:paraId="2CC0501F" w14:textId="2ED3F599" w:rsidR="00EC6536" w:rsidRPr="00EC6536" w:rsidRDefault="00EC6536" w:rsidP="00EC6536">
            <w:pPr>
              <w:rPr>
                <w:szCs w:val="24"/>
              </w:rPr>
            </w:pPr>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,gp</m:t>
                    </m:r>
                  </m:e>
                </m:d>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68CE8C7A" w14:textId="50AEDE7E" w:rsidR="00EC6536" w:rsidRDefault="00EC6536" w:rsidP="00EC6536">
            <w:pPr>
              <w:jc w:val="right"/>
            </w:pPr>
            <w:r>
              <w:t>(5.1.</w:t>
            </w:r>
            <w:r w:rsidR="00150D59">
              <w:t>5</w:t>
            </w:r>
            <w:r>
              <w:t>)</w:t>
            </w:r>
          </w:p>
        </w:tc>
      </w:tr>
    </w:tbl>
    <w:p w14:paraId="771118D6" w14:textId="7D8CDD7E" w:rsidR="00222DF2" w:rsidRDefault="00222DF2" w:rsidP="00EC6536">
      <w:pPr>
        <w:rPr>
          <w:szCs w:val="24"/>
        </w:rPr>
      </w:pPr>
      <w:r w:rsidRPr="00CA2ED7">
        <w:rPr>
          <w:szCs w:val="24"/>
        </w:rPr>
        <w:t xml:space="preserve">Where </w:t>
      </w:r>
      <w:r w:rsidRPr="00CA2ED7">
        <w:rPr>
          <w:i/>
          <w:szCs w:val="24"/>
        </w:rPr>
        <w:t>score</w:t>
      </w:r>
      <w:r w:rsidRPr="00CA2ED7">
        <w:rPr>
          <w:szCs w:val="24"/>
        </w:rPr>
        <w:t>(</w:t>
      </w:r>
      <w:r w:rsidRPr="00CA2ED7">
        <w:rPr>
          <w:i/>
          <w:szCs w:val="24"/>
        </w:rPr>
        <w:t>D</w:t>
      </w:r>
      <w:r w:rsidRPr="00EC6536">
        <w:rPr>
          <w:iCs/>
          <w:szCs w:val="24"/>
        </w:rPr>
        <w:t>,</w:t>
      </w:r>
      <w:r w:rsidR="00EC6536" w:rsidRPr="00EC6536">
        <w:rPr>
          <w:iCs/>
          <w:szCs w:val="24"/>
        </w:rPr>
        <w:t xml:space="preserve"> </w:t>
      </w:r>
      <w:r w:rsidRPr="00CA2ED7">
        <w:rPr>
          <w:i/>
          <w:szCs w:val="24"/>
        </w:rPr>
        <w:t>X</w:t>
      </w:r>
      <w:r w:rsidRPr="00CA2ED7">
        <w:rPr>
          <w:i/>
          <w:szCs w:val="24"/>
          <w:vertAlign w:val="subscript"/>
        </w:rPr>
        <w:t>i</w:t>
      </w:r>
      <w:r w:rsidRPr="00EC6536">
        <w:rPr>
          <w:iCs/>
          <w:szCs w:val="24"/>
        </w:rPr>
        <w:t>,</w:t>
      </w:r>
      <w:r w:rsidR="00EC6536" w:rsidRPr="00EC6536">
        <w:rPr>
          <w:iCs/>
          <w:szCs w:val="24"/>
        </w:rPr>
        <w:t xml:space="preserve"> </w:t>
      </w:r>
      <w:r w:rsidRPr="00CA2ED7">
        <w:rPr>
          <w:i/>
          <w:szCs w:val="24"/>
        </w:rPr>
        <w:t>PA</w:t>
      </w:r>
      <w:r w:rsidRPr="00CA2ED7">
        <w:rPr>
          <w:i/>
          <w:szCs w:val="24"/>
          <w:vertAlign w:val="subscript"/>
        </w:rPr>
        <w:t>i</w:t>
      </w:r>
      <w:r w:rsidRPr="00CA2ED7">
        <w:rPr>
          <w:szCs w:val="24"/>
        </w:rPr>
        <w:t xml:space="preserve">) is the local score of </w:t>
      </w:r>
      <w:r w:rsidRPr="00CA2ED7">
        <w:rPr>
          <w:i/>
          <w:szCs w:val="24"/>
        </w:rPr>
        <w:t>X</w:t>
      </w:r>
      <w:r w:rsidRPr="00CA2ED7">
        <w:rPr>
          <w:i/>
          <w:szCs w:val="24"/>
          <w:vertAlign w:val="subscript"/>
        </w:rPr>
        <w:t>i</w:t>
      </w:r>
      <w:r w:rsidRPr="00CA2ED7">
        <w:rPr>
          <w:szCs w:val="24"/>
        </w:rPr>
        <w:t xml:space="preserve"> given its parents </w:t>
      </w:r>
      <w:r w:rsidRPr="00CA2ED7">
        <w:rPr>
          <w:i/>
          <w:szCs w:val="24"/>
        </w:rPr>
        <w:t>PA</w:t>
      </w:r>
      <w:r w:rsidRPr="00CA2ED7">
        <w:rPr>
          <w:i/>
          <w:szCs w:val="24"/>
          <w:vertAlign w:val="subscript"/>
        </w:rPr>
        <w:t>i</w:t>
      </w:r>
      <w:r w:rsidR="00EC6536">
        <w:rPr>
          <w:szCs w:val="24"/>
        </w:rPr>
        <w:t xml:space="preserve"> and </w:t>
      </w:r>
      <w:r w:rsidR="00EC6536" w:rsidRPr="00EC6536">
        <w:rPr>
          <w:i/>
          <w:iCs/>
          <w:szCs w:val="24"/>
        </w:rPr>
        <w:t>n</w:t>
      </w:r>
      <w:r w:rsidR="00EC6536">
        <w:rPr>
          <w:szCs w:val="24"/>
        </w:rPr>
        <w:t xml:space="preserve"> is the number of nodes. The local score is defined by equation </w:t>
      </w:r>
      <w:r w:rsidR="00150D59">
        <w:rPr>
          <w:szCs w:val="24"/>
        </w:rPr>
        <w:t xml:space="preserve">5.1.6 </w:t>
      </w:r>
      <w:sdt>
        <w:sdtPr>
          <w:rPr>
            <w:szCs w:val="24"/>
          </w:rPr>
          <w:id w:val="1362007885"/>
          <w:citation/>
        </w:sdtPr>
        <w:sdtContent>
          <w:r w:rsidR="00150D59">
            <w:rPr>
              <w:szCs w:val="24"/>
            </w:rPr>
            <w:fldChar w:fldCharType="begin"/>
          </w:r>
          <w:r w:rsidR="00150D59">
            <w:rPr>
              <w:szCs w:val="24"/>
            </w:rPr>
            <w:instrText xml:space="preserve">CITATION Neapolitan2003 \p 512 \l 1033 </w:instrText>
          </w:r>
          <w:r w:rsidR="00150D59">
            <w:rPr>
              <w:szCs w:val="24"/>
            </w:rPr>
            <w:fldChar w:fldCharType="separate"/>
          </w:r>
          <w:r w:rsidR="00150D59" w:rsidRPr="00150D59">
            <w:rPr>
              <w:noProof/>
              <w:szCs w:val="24"/>
            </w:rPr>
            <w:t>(Neapolitan, 2003, p. 512)</w:t>
          </w:r>
          <w:r w:rsidR="00150D59">
            <w:rPr>
              <w:szCs w:val="24"/>
            </w:rPr>
            <w:fldChar w:fldCharType="end"/>
          </w:r>
        </w:sdtContent>
      </w:sdt>
      <w:r w:rsidR="00150D5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150D59" w14:paraId="0DAD15A9" w14:textId="77777777" w:rsidTr="001A2EF4">
        <w:tc>
          <w:tcPr>
            <w:tcW w:w="8494" w:type="dxa"/>
            <w:vAlign w:val="center"/>
          </w:tcPr>
          <w:p w14:paraId="31A396CB" w14:textId="52276C74" w:rsidR="00150D59" w:rsidRPr="00EC6536" w:rsidRDefault="00150D59" w:rsidP="001A2EF4">
            <w:pPr>
              <w:rPr>
                <w:szCs w:val="24"/>
              </w:rPr>
            </w:pPr>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q</m:t>
                        </m:r>
                      </m:e>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p>
                  </m:sup>
                  <m:e>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e>
                                </m:nary>
                              </m:e>
                            </m:d>
                          </m:num>
                          <m:den>
                            <m:r>
                              <m:rPr>
                                <m:sty m:val="p"/>
                              </m:rPr>
                              <w:rPr>
                                <w:rFonts w:ascii="Cambria Math" w:hAnsi="Cambria Math"/>
                              </w:rPr>
                              <m:t>Γ</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s</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e>
                                </m:nary>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e>
                                </m:d>
                              </m:num>
                              <m:den>
                                <m:r>
                                  <m:rPr>
                                    <m:sty m:val="p"/>
                                  </m:rPr>
                                  <w:rPr>
                                    <w:rFonts w:ascii="Cambria Math" w:hAnsi="Cambria Math"/>
                                  </w:rPr>
                                  <m:t>Γ</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e>
                                </m:d>
                              </m:den>
                            </m:f>
                          </m:e>
                        </m:nary>
                      </m:e>
                    </m:d>
                  </m:e>
                </m:nary>
              </m:oMath>
            </m:oMathPara>
          </w:p>
        </w:tc>
        <w:tc>
          <w:tcPr>
            <w:tcW w:w="856" w:type="dxa"/>
            <w:vAlign w:val="center"/>
          </w:tcPr>
          <w:p w14:paraId="6BDCB8DE" w14:textId="4F4E5067" w:rsidR="00150D59" w:rsidRDefault="00150D59" w:rsidP="001A2EF4">
            <w:pPr>
              <w:jc w:val="right"/>
            </w:pPr>
            <w:r>
              <w:t>(5.1.6)</w:t>
            </w:r>
          </w:p>
        </w:tc>
      </w:tr>
    </w:tbl>
    <w:p w14:paraId="65F8C111" w14:textId="51A40A15" w:rsidR="00EC6536" w:rsidRPr="00CA2ED7" w:rsidRDefault="00150D59" w:rsidP="00EC6536">
      <w:pPr>
        <w:rPr>
          <w:szCs w:val="24"/>
        </w:rPr>
      </w:pPr>
      <w:r>
        <w:rPr>
          <w:szCs w:val="24"/>
        </w:rPr>
        <w:t>W</w:t>
      </w:r>
      <w:r w:rsidRPr="00150D59">
        <w:rPr>
          <w:szCs w:val="24"/>
        </w:rPr>
        <w:t xml:space="preserve">here </w:t>
      </w:r>
      <m:oMath>
        <m:sSup>
          <m:sSupPr>
            <m:ctrlPr>
              <w:rPr>
                <w:rFonts w:ascii="Cambria Math" w:hAnsi="Cambria Math"/>
                <w:i/>
              </w:rPr>
            </m:ctrlPr>
          </m:sSupPr>
          <m:e>
            <m:r>
              <w:rPr>
                <w:rFonts w:ascii="Cambria Math" w:hAnsi="Cambria Math"/>
              </w:rPr>
              <m:t>q</m:t>
            </m:r>
          </m:e>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p>
      </m:oMath>
      <w:r w:rsidRPr="00150D59">
        <w:rPr>
          <w:szCs w:val="24"/>
        </w:rPr>
        <w:t xml:space="preserve"> is the number of </w:t>
      </w:r>
      <w:r w:rsidR="008C4316" w:rsidRPr="00CA2ED7">
        <w:rPr>
          <w:szCs w:val="24"/>
        </w:rPr>
        <w:t xml:space="preserve">distinct </w:t>
      </w:r>
      <w:r w:rsidRPr="00150D59">
        <w:rPr>
          <w:szCs w:val="24"/>
        </w:rPr>
        <w:t xml:space="preserve">instantiations of variables in </w:t>
      </w:r>
      <w:r w:rsidRPr="00150D59">
        <w:rPr>
          <w:i/>
          <w:iCs/>
          <w:szCs w:val="24"/>
        </w:rPr>
        <w:t>PA</w:t>
      </w:r>
      <w:r w:rsidRPr="00150D59">
        <w:rPr>
          <w:i/>
          <w:iCs/>
          <w:szCs w:val="24"/>
          <w:vertAlign w:val="subscript"/>
        </w:rPr>
        <w:t>i</w:t>
      </w:r>
      <w:r w:rsidR="008C4316">
        <w:rPr>
          <w:szCs w:val="24"/>
        </w:rPr>
        <w:t xml:space="preserve"> whereas</w:t>
      </w:r>
      <w:r w:rsidRPr="00150D59">
        <w:rPr>
          <w:szCs w:val="24"/>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oMath>
      <w:r w:rsidRPr="00150D59">
        <w:rPr>
          <w:szCs w:val="24"/>
        </w:rPr>
        <w:t xml:space="preserve"> is the number of cases in which </w:t>
      </w:r>
      <w:r w:rsidRPr="008C4316">
        <w:rPr>
          <w:i/>
          <w:iCs/>
          <w:szCs w:val="24"/>
        </w:rPr>
        <w:t>X</w:t>
      </w:r>
      <w:r w:rsidRPr="008C4316">
        <w:rPr>
          <w:i/>
          <w:iCs/>
          <w:szCs w:val="24"/>
          <w:vertAlign w:val="subscript"/>
        </w:rPr>
        <w:t>i</w:t>
      </w:r>
      <w:r w:rsidRPr="00150D59">
        <w:rPr>
          <w:szCs w:val="24"/>
        </w:rPr>
        <w:t xml:space="preserve"> = </w:t>
      </w:r>
      <w:r w:rsidRPr="008C4316">
        <w:rPr>
          <w:i/>
          <w:iCs/>
          <w:szCs w:val="24"/>
        </w:rPr>
        <w:t>k</w:t>
      </w:r>
      <w:r w:rsidRPr="00150D59">
        <w:rPr>
          <w:szCs w:val="24"/>
        </w:rPr>
        <w:t xml:space="preserve"> and variables in </w:t>
      </w:r>
      <w:r w:rsidRPr="008C4316">
        <w:rPr>
          <w:i/>
          <w:iCs/>
          <w:szCs w:val="24"/>
        </w:rPr>
        <w:t>PA</w:t>
      </w:r>
      <w:r w:rsidR="008C4316" w:rsidRPr="008C4316">
        <w:rPr>
          <w:i/>
          <w:iCs/>
          <w:szCs w:val="24"/>
          <w:vertAlign w:val="subscript"/>
        </w:rPr>
        <w:t>i</w:t>
      </w:r>
      <w:r w:rsidRPr="00150D59">
        <w:rPr>
          <w:szCs w:val="24"/>
        </w:rPr>
        <w:t xml:space="preserve"> are in their </w:t>
      </w:r>
      <w:r w:rsidRPr="008C4316">
        <w:rPr>
          <w:i/>
          <w:iCs/>
          <w:szCs w:val="24"/>
        </w:rPr>
        <w:t>j</w:t>
      </w:r>
      <w:r w:rsidRPr="008C4316">
        <w:rPr>
          <w:szCs w:val="24"/>
          <w:vertAlign w:val="superscript"/>
        </w:rPr>
        <w:t>th</w:t>
      </w:r>
      <w:r w:rsidRPr="00150D59">
        <w:rPr>
          <w:szCs w:val="24"/>
        </w:rPr>
        <w:t xml:space="preserve"> instantiation, etc. Note that </w:t>
      </w:r>
      <m:oMath>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oMath>
      <w:r w:rsidRPr="00150D59">
        <w:rPr>
          <w:szCs w:val="24"/>
        </w:rPr>
        <w:t xml:space="preserve"> depends only on </w:t>
      </w:r>
      <w:r w:rsidRPr="008C4316">
        <w:rPr>
          <w:i/>
          <w:iCs/>
          <w:szCs w:val="24"/>
        </w:rPr>
        <w:t>i</w:t>
      </w:r>
      <w:r w:rsidRPr="00150D59">
        <w:rPr>
          <w:szCs w:val="24"/>
        </w:rPr>
        <w:t xml:space="preserve">, </w:t>
      </w:r>
      <w:r w:rsidRPr="008C4316">
        <w:rPr>
          <w:i/>
          <w:iCs/>
          <w:szCs w:val="24"/>
        </w:rPr>
        <w:t>j</w:t>
      </w:r>
      <w:r w:rsidRPr="00150D59">
        <w:rPr>
          <w:szCs w:val="24"/>
        </w:rPr>
        <w:t xml:space="preserve">, </w:t>
      </w:r>
      <w:r w:rsidRPr="008C4316">
        <w:rPr>
          <w:i/>
          <w:iCs/>
          <w:szCs w:val="24"/>
        </w:rPr>
        <w:t>k</w:t>
      </w:r>
      <w:r w:rsidR="008C4316" w:rsidRPr="008C4316">
        <w:rPr>
          <w:szCs w:val="24"/>
        </w:rPr>
        <w:t>,</w:t>
      </w:r>
      <w:r w:rsidRPr="00150D59">
        <w:rPr>
          <w:szCs w:val="24"/>
        </w:rPr>
        <w:t xml:space="preserve"> and </w:t>
      </w:r>
      <w:r w:rsidRPr="008C4316">
        <w:rPr>
          <w:i/>
          <w:iCs/>
          <w:szCs w:val="24"/>
        </w:rPr>
        <w:t>PA</w:t>
      </w:r>
      <w:r w:rsidR="008C4316" w:rsidRPr="008C4316">
        <w:rPr>
          <w:i/>
          <w:iCs/>
          <w:szCs w:val="24"/>
          <w:vertAlign w:val="subscript"/>
        </w:rPr>
        <w:t>i</w:t>
      </w:r>
      <w:r w:rsidR="008C4316">
        <w:rPr>
          <w:szCs w:val="24"/>
        </w:rPr>
        <w:t xml:space="preserve"> and so </w:t>
      </w:r>
      <w:r w:rsidRPr="00150D59">
        <w:rPr>
          <w:szCs w:val="24"/>
        </w:rPr>
        <w:t xml:space="preserve">it does not depend on </w:t>
      </w:r>
      <w:r w:rsidR="009E3ACD">
        <w:rPr>
          <w:szCs w:val="24"/>
        </w:rPr>
        <w:t>the whole</w:t>
      </w:r>
      <w:r w:rsidRPr="00150D59">
        <w:rPr>
          <w:szCs w:val="24"/>
        </w:rPr>
        <w:t xml:space="preserve"> DAG.</w:t>
      </w:r>
    </w:p>
    <w:p w14:paraId="4F291C77" w14:textId="24D40911" w:rsidR="00222DF2" w:rsidRPr="00CA2ED7" w:rsidRDefault="00222DF2" w:rsidP="00222DF2">
      <w:pPr>
        <w:ind w:firstLine="360"/>
        <w:rPr>
          <w:szCs w:val="24"/>
        </w:rPr>
      </w:pPr>
      <w:r w:rsidRPr="00CA2ED7">
        <w:rPr>
          <w:szCs w:val="24"/>
        </w:rPr>
        <w:t xml:space="preserve">A well-known heuristic algorithm </w:t>
      </w:r>
      <w:r w:rsidR="00827098" w:rsidRPr="00CA2ED7">
        <w:rPr>
          <w:szCs w:val="24"/>
        </w:rPr>
        <w:t>belonging to</w:t>
      </w:r>
      <w:r w:rsidRPr="00CA2ED7">
        <w:rPr>
          <w:szCs w:val="24"/>
        </w:rPr>
        <w:t xml:space="preserve"> approximate learning is K2 algorithm</w:t>
      </w:r>
      <w:r w:rsidR="00C43E2A">
        <w:rPr>
          <w:szCs w:val="24"/>
        </w:rPr>
        <w:t xml:space="preserve"> developed by </w:t>
      </w:r>
      <w:r w:rsidR="00C43E2A" w:rsidRPr="00C43E2A">
        <w:rPr>
          <w:szCs w:val="24"/>
        </w:rPr>
        <w:t>Cooper and Herskovits</w:t>
      </w:r>
      <w:r w:rsidR="00C43E2A">
        <w:rPr>
          <w:szCs w:val="24"/>
        </w:rPr>
        <w:t xml:space="preserve"> in 1992</w:t>
      </w:r>
      <w:r w:rsidRPr="00CA2ED7">
        <w:rPr>
          <w:szCs w:val="24"/>
        </w:rPr>
        <w:t xml:space="preserve">. The K2 algorithm tries to find out the DAG whose each variable </w:t>
      </w:r>
      <w:r w:rsidRPr="00CA2ED7">
        <w:rPr>
          <w:i/>
          <w:szCs w:val="24"/>
        </w:rPr>
        <w:t>X</w:t>
      </w:r>
      <w:r w:rsidRPr="00CA2ED7">
        <w:rPr>
          <w:i/>
          <w:szCs w:val="24"/>
          <w:vertAlign w:val="subscript"/>
        </w:rPr>
        <w:t>i</w:t>
      </w:r>
      <w:r w:rsidRPr="00CA2ED7">
        <w:rPr>
          <w:szCs w:val="24"/>
        </w:rPr>
        <w:t xml:space="preserve"> maximizes local score </w:t>
      </w:r>
      <w:r w:rsidR="00193939" w:rsidRPr="00CA2ED7">
        <w:rPr>
          <w:i/>
          <w:szCs w:val="24"/>
        </w:rPr>
        <w:t>score</w:t>
      </w:r>
      <w:r w:rsidR="00193939" w:rsidRPr="00CA2ED7">
        <w:rPr>
          <w:szCs w:val="24"/>
        </w:rPr>
        <w:t>(</w:t>
      </w:r>
      <m:oMath>
        <m:r>
          <m:rPr>
            <m:scr m:val="script"/>
          </m:rPr>
          <w:rPr>
            <w:rFonts w:ascii="Cambria Math" w:hAnsi="Cambria Math"/>
            <w:szCs w:val="26"/>
          </w:rPr>
          <m:t>D</m:t>
        </m:r>
      </m:oMath>
      <w:r w:rsidR="00193939" w:rsidRPr="00EC6536">
        <w:rPr>
          <w:iCs/>
          <w:szCs w:val="24"/>
        </w:rPr>
        <w:t xml:space="preserve">, </w:t>
      </w:r>
      <w:r w:rsidR="00193939" w:rsidRPr="00CA2ED7">
        <w:rPr>
          <w:i/>
          <w:szCs w:val="24"/>
        </w:rPr>
        <w:t>X</w:t>
      </w:r>
      <w:r w:rsidR="00193939" w:rsidRPr="00CA2ED7">
        <w:rPr>
          <w:i/>
          <w:szCs w:val="24"/>
          <w:vertAlign w:val="subscript"/>
        </w:rPr>
        <w:t>i</w:t>
      </w:r>
      <w:r w:rsidR="00193939" w:rsidRPr="00EC6536">
        <w:rPr>
          <w:iCs/>
          <w:szCs w:val="24"/>
        </w:rPr>
        <w:t xml:space="preserve">, </w:t>
      </w:r>
      <w:r w:rsidR="00193939" w:rsidRPr="00CA2ED7">
        <w:rPr>
          <w:i/>
          <w:szCs w:val="24"/>
        </w:rPr>
        <w:t>PA</w:t>
      </w:r>
      <w:r w:rsidR="00193939" w:rsidRPr="00CA2ED7">
        <w:rPr>
          <w:i/>
          <w:szCs w:val="24"/>
          <w:vertAlign w:val="subscript"/>
        </w:rPr>
        <w:t>i</w:t>
      </w:r>
      <w:r w:rsidR="00193939" w:rsidRPr="00CA2ED7">
        <w:rPr>
          <w:szCs w:val="24"/>
        </w:rPr>
        <w:t>)</w:t>
      </w:r>
      <w:r w:rsidRPr="00CA2ED7">
        <w:rPr>
          <w:szCs w:val="24"/>
        </w:rPr>
        <w:t xml:space="preserve"> instead of discovering all DAG</w:t>
      </w:r>
      <w:r w:rsidR="00AA7661" w:rsidRPr="00CA2ED7">
        <w:rPr>
          <w:szCs w:val="24"/>
        </w:rPr>
        <w:t>s</w:t>
      </w:r>
      <w:r w:rsidRPr="00CA2ED7">
        <w:rPr>
          <w:szCs w:val="24"/>
        </w:rPr>
        <w:t xml:space="preserve">. It means that K2 algorithm finds out optimal parents </w:t>
      </w:r>
      <w:r w:rsidRPr="00CA2ED7">
        <w:rPr>
          <w:i/>
          <w:szCs w:val="24"/>
        </w:rPr>
        <w:t>PA</w:t>
      </w:r>
      <w:r w:rsidRPr="00CA2ED7">
        <w:rPr>
          <w:i/>
          <w:szCs w:val="24"/>
          <w:vertAlign w:val="subscript"/>
        </w:rPr>
        <w:t>i</w:t>
      </w:r>
      <w:r w:rsidRPr="00CA2ED7">
        <w:rPr>
          <w:szCs w:val="24"/>
        </w:rPr>
        <w:t xml:space="preserve"> of each </w:t>
      </w:r>
      <w:r w:rsidRPr="00CA2ED7">
        <w:rPr>
          <w:i/>
          <w:szCs w:val="24"/>
        </w:rPr>
        <w:t>X</w:t>
      </w:r>
      <w:r w:rsidRPr="00CA2ED7">
        <w:rPr>
          <w:i/>
          <w:szCs w:val="24"/>
          <w:vertAlign w:val="subscript"/>
        </w:rPr>
        <w:t>i</w:t>
      </w:r>
      <w:r w:rsidRPr="00CA2ED7">
        <w:rPr>
          <w:szCs w:val="24"/>
        </w:rPr>
        <w:t>. Note that it expects that the global score will be approached by maximizing each partial local score. K2 algorithm has following steps</w:t>
      </w:r>
      <w:r w:rsidR="00C43E2A">
        <w:rPr>
          <w:szCs w:val="24"/>
        </w:rPr>
        <w:t xml:space="preserve"> </w:t>
      </w:r>
      <w:sdt>
        <w:sdtPr>
          <w:rPr>
            <w:szCs w:val="24"/>
          </w:rPr>
          <w:id w:val="-1543832429"/>
          <w:citation/>
        </w:sdtPr>
        <w:sdtContent>
          <w:r w:rsidR="00C43E2A">
            <w:rPr>
              <w:szCs w:val="24"/>
            </w:rPr>
            <w:fldChar w:fldCharType="begin"/>
          </w:r>
          <w:r w:rsidR="00C43E2A">
            <w:rPr>
              <w:szCs w:val="24"/>
            </w:rPr>
            <w:instrText xml:space="preserve">CITATION Neapolitan2003 \p 513 \l 1033 </w:instrText>
          </w:r>
          <w:r w:rsidR="00C43E2A">
            <w:rPr>
              <w:szCs w:val="24"/>
            </w:rPr>
            <w:fldChar w:fldCharType="separate"/>
          </w:r>
          <w:r w:rsidR="00C43E2A" w:rsidRPr="00C43E2A">
            <w:rPr>
              <w:noProof/>
              <w:szCs w:val="24"/>
            </w:rPr>
            <w:t>(Neapolitan, 2003, p. 513)</w:t>
          </w:r>
          <w:r w:rsidR="00C43E2A">
            <w:rPr>
              <w:szCs w:val="24"/>
            </w:rPr>
            <w:fldChar w:fldCharType="end"/>
          </w:r>
        </w:sdtContent>
      </w:sdt>
      <w:r w:rsidRPr="00CA2ED7">
        <w:rPr>
          <w:szCs w:val="24"/>
        </w:rPr>
        <w:t>:</w:t>
      </w:r>
    </w:p>
    <w:p w14:paraId="7735F358" w14:textId="1B4ADDC0" w:rsidR="00222DF2" w:rsidRPr="00CA2ED7" w:rsidRDefault="00222DF2" w:rsidP="00742E96">
      <w:pPr>
        <w:numPr>
          <w:ilvl w:val="0"/>
          <w:numId w:val="24"/>
        </w:numPr>
        <w:ind w:left="720"/>
        <w:rPr>
          <w:szCs w:val="24"/>
        </w:rPr>
      </w:pPr>
      <w:r w:rsidRPr="00CA2ED7">
        <w:rPr>
          <w:szCs w:val="24"/>
        </w:rPr>
        <w:t>Suppose there is an ordering (</w:t>
      </w:r>
      <w:r w:rsidRPr="00CA2ED7">
        <w:rPr>
          <w:i/>
          <w:szCs w:val="24"/>
        </w:rPr>
        <w:t>X</w:t>
      </w:r>
      <w:r w:rsidRPr="00D12993">
        <w:rPr>
          <w:iCs/>
          <w:szCs w:val="24"/>
          <w:vertAlign w:val="subscript"/>
        </w:rPr>
        <w:t>1</w:t>
      </w:r>
      <w:r w:rsidRPr="00D12993">
        <w:rPr>
          <w:iCs/>
          <w:szCs w:val="24"/>
        </w:rPr>
        <w:t>,</w:t>
      </w:r>
      <w:r w:rsidRPr="00CA2ED7">
        <w:rPr>
          <w:i/>
          <w:szCs w:val="24"/>
        </w:rPr>
        <w:t xml:space="preserve"> X</w:t>
      </w:r>
      <w:r w:rsidRPr="00D12993">
        <w:rPr>
          <w:iCs/>
          <w:szCs w:val="24"/>
          <w:vertAlign w:val="subscript"/>
        </w:rPr>
        <w:t>2</w:t>
      </w:r>
      <w:r w:rsidRPr="00D12993">
        <w:rPr>
          <w:iCs/>
          <w:szCs w:val="24"/>
        </w:rPr>
        <w:t xml:space="preserve">,…, </w:t>
      </w:r>
      <w:r w:rsidRPr="00CA2ED7">
        <w:rPr>
          <w:i/>
          <w:szCs w:val="24"/>
        </w:rPr>
        <w:t>X</w:t>
      </w:r>
      <w:r w:rsidRPr="00CA2ED7">
        <w:rPr>
          <w:i/>
          <w:szCs w:val="24"/>
          <w:vertAlign w:val="subscript"/>
        </w:rPr>
        <w:t>n</w:t>
      </w:r>
      <w:r w:rsidRPr="00CA2ED7">
        <w:rPr>
          <w:szCs w:val="24"/>
        </w:rPr>
        <w:t xml:space="preserve">). There is no backward edge, for example, the edge </w:t>
      </w:r>
      <w:r w:rsidRPr="00CA2ED7">
        <w:rPr>
          <w:i/>
          <w:szCs w:val="24"/>
        </w:rPr>
        <w:t>X</w:t>
      </w:r>
      <w:r w:rsidRPr="00CA2ED7">
        <w:rPr>
          <w:i/>
          <w:szCs w:val="24"/>
          <w:vertAlign w:val="subscript"/>
        </w:rPr>
        <w:t>i</w:t>
      </w:r>
      <w:r w:rsidRPr="00CA2ED7">
        <w:rPr>
          <w:i/>
          <w:szCs w:val="24"/>
        </w:rPr>
        <w:t>←X</w:t>
      </w:r>
      <w:r w:rsidRPr="00CA2ED7">
        <w:rPr>
          <w:i/>
          <w:szCs w:val="24"/>
          <w:vertAlign w:val="subscript"/>
        </w:rPr>
        <w:t>j</w:t>
      </w:r>
      <w:r w:rsidRPr="00CA2ED7">
        <w:rPr>
          <w:szCs w:val="24"/>
        </w:rPr>
        <w:t xml:space="preserve"> (if exist) where </w:t>
      </w:r>
      <w:r w:rsidRPr="00CA2ED7">
        <w:rPr>
          <w:i/>
          <w:szCs w:val="24"/>
        </w:rPr>
        <w:t>i &lt; j</w:t>
      </w:r>
      <w:r w:rsidRPr="00CA2ED7">
        <w:rPr>
          <w:szCs w:val="24"/>
        </w:rPr>
        <w:t xml:space="preserve"> is invalid. Let </w:t>
      </w:r>
      <w:r w:rsidRPr="00CA2ED7">
        <w:rPr>
          <w:i/>
          <w:szCs w:val="24"/>
        </w:rPr>
        <w:t>Pre</w:t>
      </w:r>
      <w:r w:rsidR="007F2DA5">
        <w:rPr>
          <w:i/>
          <w:szCs w:val="24"/>
        </w:rPr>
        <w:t>d</w:t>
      </w:r>
      <w:r w:rsidRPr="00CA2ED7">
        <w:rPr>
          <w:szCs w:val="24"/>
        </w:rPr>
        <w:t>(</w:t>
      </w:r>
      <w:r w:rsidRPr="00CA2ED7">
        <w:rPr>
          <w:i/>
          <w:szCs w:val="24"/>
        </w:rPr>
        <w:t>X</w:t>
      </w:r>
      <w:r w:rsidRPr="00CA2ED7">
        <w:rPr>
          <w:i/>
          <w:szCs w:val="24"/>
          <w:vertAlign w:val="subscript"/>
        </w:rPr>
        <w:t>i</w:t>
      </w:r>
      <w:r w:rsidRPr="00CA2ED7">
        <w:rPr>
          <w:szCs w:val="24"/>
        </w:rPr>
        <w:t xml:space="preserve">) be the set of previous nodes of </w:t>
      </w:r>
      <w:r w:rsidRPr="00CA2ED7">
        <w:rPr>
          <w:i/>
          <w:szCs w:val="24"/>
        </w:rPr>
        <w:t>X</w:t>
      </w:r>
      <w:r w:rsidRPr="00CA2ED7">
        <w:rPr>
          <w:i/>
          <w:szCs w:val="24"/>
          <w:vertAlign w:val="subscript"/>
        </w:rPr>
        <w:t>i</w:t>
      </w:r>
      <w:r w:rsidRPr="00CA2ED7">
        <w:rPr>
          <w:szCs w:val="24"/>
        </w:rPr>
        <w:t xml:space="preserve"> </w:t>
      </w:r>
      <w:r w:rsidRPr="00CA2ED7">
        <w:rPr>
          <w:szCs w:val="24"/>
        </w:rPr>
        <w:lastRenderedPageBreak/>
        <w:t xml:space="preserve">in </w:t>
      </w:r>
      <w:r w:rsidR="006E20C0">
        <w:rPr>
          <w:szCs w:val="24"/>
        </w:rPr>
        <w:t xml:space="preserve">the </w:t>
      </w:r>
      <w:r w:rsidRPr="00CA2ED7">
        <w:rPr>
          <w:szCs w:val="24"/>
        </w:rPr>
        <w:t xml:space="preserve">ordering. Let </w:t>
      </w:r>
      <w:r w:rsidRPr="00CA2ED7">
        <w:rPr>
          <w:i/>
          <w:szCs w:val="24"/>
        </w:rPr>
        <w:t>PA</w:t>
      </w:r>
      <w:r w:rsidRPr="00CA2ED7">
        <w:rPr>
          <w:i/>
          <w:szCs w:val="24"/>
          <w:vertAlign w:val="subscript"/>
        </w:rPr>
        <w:t>i</w:t>
      </w:r>
      <w:r w:rsidRPr="00CA2ED7">
        <w:rPr>
          <w:szCs w:val="24"/>
        </w:rPr>
        <w:t xml:space="preserve"> is parents of </w:t>
      </w:r>
      <w:r w:rsidRPr="00CA2ED7">
        <w:rPr>
          <w:i/>
          <w:szCs w:val="24"/>
        </w:rPr>
        <w:t>X</w:t>
      </w:r>
      <w:r w:rsidRPr="00CA2ED7">
        <w:rPr>
          <w:i/>
          <w:szCs w:val="24"/>
          <w:vertAlign w:val="subscript"/>
        </w:rPr>
        <w:t>i</w:t>
      </w:r>
      <w:r w:rsidRPr="00CA2ED7">
        <w:rPr>
          <w:szCs w:val="24"/>
        </w:rPr>
        <w:t xml:space="preserve">. K2’s mission is to find out </w:t>
      </w:r>
      <w:r w:rsidRPr="00CA2ED7">
        <w:rPr>
          <w:i/>
          <w:szCs w:val="24"/>
        </w:rPr>
        <w:t>PA</w:t>
      </w:r>
      <w:r w:rsidRPr="00CA2ED7">
        <w:rPr>
          <w:i/>
          <w:szCs w:val="24"/>
          <w:vertAlign w:val="subscript"/>
        </w:rPr>
        <w:t>i</w:t>
      </w:r>
      <w:r w:rsidRPr="00CA2ED7">
        <w:rPr>
          <w:szCs w:val="24"/>
        </w:rPr>
        <w:t xml:space="preserve"> for every </w:t>
      </w:r>
      <w:r w:rsidRPr="00CA2ED7">
        <w:rPr>
          <w:i/>
          <w:szCs w:val="24"/>
        </w:rPr>
        <w:t>X</w:t>
      </w:r>
      <w:r w:rsidRPr="00CA2ED7">
        <w:rPr>
          <w:i/>
          <w:szCs w:val="24"/>
          <w:vertAlign w:val="subscript"/>
        </w:rPr>
        <w:t>i</w:t>
      </w:r>
      <w:r w:rsidRPr="00CA2ED7">
        <w:rPr>
          <w:szCs w:val="24"/>
        </w:rPr>
        <w:t xml:space="preserve">. Firstly, each </w:t>
      </w:r>
      <w:r w:rsidRPr="00CA2ED7">
        <w:rPr>
          <w:i/>
          <w:szCs w:val="24"/>
        </w:rPr>
        <w:t>PA</w:t>
      </w:r>
      <w:r w:rsidRPr="00CA2ED7">
        <w:rPr>
          <w:i/>
          <w:szCs w:val="24"/>
          <w:vertAlign w:val="subscript"/>
        </w:rPr>
        <w:t>i</w:t>
      </w:r>
      <w:r w:rsidRPr="00CA2ED7">
        <w:rPr>
          <w:szCs w:val="24"/>
        </w:rPr>
        <w:t xml:space="preserve"> (s) is set to be empty and each local </w:t>
      </w:r>
      <w:r w:rsidR="00EE1FBD">
        <w:rPr>
          <w:szCs w:val="24"/>
        </w:rPr>
        <w:t xml:space="preserve">score </w:t>
      </w:r>
      <w:r w:rsidR="00D12993" w:rsidRPr="00CA2ED7">
        <w:rPr>
          <w:i/>
          <w:szCs w:val="24"/>
        </w:rPr>
        <w:t>score</w:t>
      </w:r>
      <w:r w:rsidR="00D12993" w:rsidRPr="00CA2ED7">
        <w:rPr>
          <w:szCs w:val="24"/>
        </w:rPr>
        <w:t>(</w:t>
      </w:r>
      <m:oMath>
        <m:r>
          <m:rPr>
            <m:scr m:val="script"/>
          </m:rPr>
          <w:rPr>
            <w:rFonts w:ascii="Cambria Math" w:hAnsi="Cambria Math"/>
            <w:szCs w:val="26"/>
          </w:rPr>
          <m:t>D</m:t>
        </m:r>
      </m:oMath>
      <w:r w:rsidR="00D12993" w:rsidRPr="00EC6536">
        <w:rPr>
          <w:iCs/>
          <w:szCs w:val="24"/>
        </w:rPr>
        <w:t xml:space="preserve">, </w:t>
      </w:r>
      <w:r w:rsidR="00D12993" w:rsidRPr="00CA2ED7">
        <w:rPr>
          <w:i/>
          <w:szCs w:val="24"/>
        </w:rPr>
        <w:t>X</w:t>
      </w:r>
      <w:r w:rsidR="00D12993" w:rsidRPr="00CA2ED7">
        <w:rPr>
          <w:i/>
          <w:szCs w:val="24"/>
          <w:vertAlign w:val="subscript"/>
        </w:rPr>
        <w:t>i</w:t>
      </w:r>
      <w:r w:rsidR="00D12993" w:rsidRPr="00EC6536">
        <w:rPr>
          <w:iCs/>
          <w:szCs w:val="24"/>
        </w:rPr>
        <w:t xml:space="preserve">, </w:t>
      </w:r>
      <w:r w:rsidR="00D12993" w:rsidRPr="00CA2ED7">
        <w:rPr>
          <w:i/>
          <w:szCs w:val="24"/>
        </w:rPr>
        <w:t>PA</w:t>
      </w:r>
      <w:r w:rsidR="00D12993" w:rsidRPr="00CA2ED7">
        <w:rPr>
          <w:i/>
          <w:szCs w:val="24"/>
          <w:vertAlign w:val="subscript"/>
        </w:rPr>
        <w:t>i</w:t>
      </w:r>
      <w:r w:rsidR="00D12993" w:rsidRPr="00CA2ED7">
        <w:rPr>
          <w:szCs w:val="24"/>
        </w:rPr>
        <w:t>)</w:t>
      </w:r>
      <w:r w:rsidRPr="00CA2ED7">
        <w:rPr>
          <w:szCs w:val="24"/>
        </w:rPr>
        <w:t xml:space="preserve"> is initialized with such empty </w:t>
      </w:r>
      <w:r w:rsidRPr="00CA2ED7">
        <w:rPr>
          <w:i/>
          <w:szCs w:val="24"/>
        </w:rPr>
        <w:t>PA</w:t>
      </w:r>
      <w:r w:rsidRPr="00942E6D">
        <w:rPr>
          <w:i/>
          <w:iCs/>
          <w:szCs w:val="24"/>
          <w:vertAlign w:val="subscript"/>
        </w:rPr>
        <w:t>i</w:t>
      </w:r>
      <w:r w:rsidRPr="00CA2ED7">
        <w:rPr>
          <w:szCs w:val="24"/>
        </w:rPr>
        <w:t>.</w:t>
      </w:r>
    </w:p>
    <w:p w14:paraId="6BC5694F" w14:textId="498C028E" w:rsidR="00222DF2" w:rsidRPr="00CA2ED7" w:rsidRDefault="00222DF2" w:rsidP="00742E96">
      <w:pPr>
        <w:numPr>
          <w:ilvl w:val="0"/>
          <w:numId w:val="24"/>
        </w:numPr>
        <w:ind w:left="720"/>
        <w:rPr>
          <w:szCs w:val="24"/>
        </w:rPr>
      </w:pPr>
      <w:r w:rsidRPr="00CA2ED7">
        <w:rPr>
          <w:szCs w:val="24"/>
        </w:rPr>
        <w:t xml:space="preserve">Each </w:t>
      </w:r>
      <w:r w:rsidRPr="00CA2ED7">
        <w:rPr>
          <w:i/>
          <w:szCs w:val="24"/>
        </w:rPr>
        <w:t>X</w:t>
      </w:r>
      <w:r w:rsidRPr="00CA2ED7">
        <w:rPr>
          <w:i/>
          <w:szCs w:val="24"/>
          <w:vertAlign w:val="subscript"/>
        </w:rPr>
        <w:t>i</w:t>
      </w:r>
      <w:r w:rsidRPr="00CA2ED7">
        <w:rPr>
          <w:szCs w:val="24"/>
        </w:rPr>
        <w:t xml:space="preserve"> is visited according to the ordering. When </w:t>
      </w:r>
      <w:r w:rsidRPr="00CA2ED7">
        <w:rPr>
          <w:i/>
          <w:szCs w:val="24"/>
        </w:rPr>
        <w:t>X</w:t>
      </w:r>
      <w:r w:rsidRPr="00CA2ED7">
        <w:rPr>
          <w:i/>
          <w:szCs w:val="24"/>
          <w:vertAlign w:val="subscript"/>
        </w:rPr>
        <w:t>i</w:t>
      </w:r>
      <w:r w:rsidRPr="00CA2ED7">
        <w:rPr>
          <w:szCs w:val="24"/>
        </w:rPr>
        <w:t xml:space="preserve"> is visited, which node in </w:t>
      </w:r>
      <w:r w:rsidRPr="00CA2ED7">
        <w:rPr>
          <w:i/>
          <w:szCs w:val="24"/>
        </w:rPr>
        <w:t>Pre</w:t>
      </w:r>
      <w:r w:rsidR="007F2DA5">
        <w:rPr>
          <w:i/>
          <w:szCs w:val="24"/>
        </w:rPr>
        <w:t>d</w:t>
      </w:r>
      <w:r w:rsidRPr="00CA2ED7">
        <w:rPr>
          <w:szCs w:val="24"/>
        </w:rPr>
        <w:t>(</w:t>
      </w:r>
      <w:r w:rsidRPr="00CA2ED7">
        <w:rPr>
          <w:i/>
          <w:szCs w:val="24"/>
        </w:rPr>
        <w:t>X</w:t>
      </w:r>
      <w:r w:rsidRPr="00CA2ED7">
        <w:rPr>
          <w:i/>
          <w:szCs w:val="24"/>
          <w:vertAlign w:val="subscript"/>
        </w:rPr>
        <w:t>i</w:t>
      </w:r>
      <w:r w:rsidRPr="00CA2ED7">
        <w:rPr>
          <w:szCs w:val="24"/>
        </w:rPr>
        <w:t xml:space="preserve">) that maximizes the local </w:t>
      </w:r>
      <w:r w:rsidR="00D12993" w:rsidRPr="00CA2ED7">
        <w:rPr>
          <w:i/>
          <w:szCs w:val="24"/>
        </w:rPr>
        <w:t>score</w:t>
      </w:r>
      <w:r w:rsidR="00D12993" w:rsidRPr="00CA2ED7">
        <w:rPr>
          <w:szCs w:val="24"/>
        </w:rPr>
        <w:t>(</w:t>
      </w:r>
      <m:oMath>
        <m:r>
          <m:rPr>
            <m:scr m:val="script"/>
          </m:rPr>
          <w:rPr>
            <w:rFonts w:ascii="Cambria Math" w:hAnsi="Cambria Math"/>
            <w:szCs w:val="26"/>
          </w:rPr>
          <m:t>D</m:t>
        </m:r>
      </m:oMath>
      <w:r w:rsidR="00D12993" w:rsidRPr="00EC6536">
        <w:rPr>
          <w:iCs/>
          <w:szCs w:val="24"/>
        </w:rPr>
        <w:t xml:space="preserve">, </w:t>
      </w:r>
      <w:r w:rsidR="00D12993" w:rsidRPr="00CA2ED7">
        <w:rPr>
          <w:i/>
          <w:szCs w:val="24"/>
        </w:rPr>
        <w:t>X</w:t>
      </w:r>
      <w:r w:rsidR="00D12993" w:rsidRPr="00CA2ED7">
        <w:rPr>
          <w:i/>
          <w:szCs w:val="24"/>
          <w:vertAlign w:val="subscript"/>
        </w:rPr>
        <w:t>i</w:t>
      </w:r>
      <w:r w:rsidR="00D12993" w:rsidRPr="00EC6536">
        <w:rPr>
          <w:iCs/>
          <w:szCs w:val="24"/>
        </w:rPr>
        <w:t xml:space="preserve">, </w:t>
      </w:r>
      <w:r w:rsidR="00D12993" w:rsidRPr="00CA2ED7">
        <w:rPr>
          <w:i/>
          <w:szCs w:val="24"/>
        </w:rPr>
        <w:t>PA</w:t>
      </w:r>
      <w:r w:rsidR="00D12993" w:rsidRPr="00CA2ED7">
        <w:rPr>
          <w:i/>
          <w:szCs w:val="24"/>
          <w:vertAlign w:val="subscript"/>
        </w:rPr>
        <w:t>i</w:t>
      </w:r>
      <w:r w:rsidR="00D12993" w:rsidRPr="00CA2ED7">
        <w:rPr>
          <w:szCs w:val="24"/>
        </w:rPr>
        <w:t>)</w:t>
      </w:r>
      <w:r w:rsidRPr="00CA2ED7">
        <w:rPr>
          <w:szCs w:val="24"/>
        </w:rPr>
        <w:t xml:space="preserve"> is added to </w:t>
      </w:r>
      <w:r w:rsidRPr="00CA2ED7">
        <w:rPr>
          <w:i/>
          <w:szCs w:val="24"/>
        </w:rPr>
        <w:t>PA</w:t>
      </w:r>
      <w:r w:rsidRPr="00CA2ED7">
        <w:rPr>
          <w:i/>
          <w:szCs w:val="24"/>
          <w:vertAlign w:val="subscript"/>
        </w:rPr>
        <w:t>i</w:t>
      </w:r>
      <w:r w:rsidRPr="00CA2ED7">
        <w:rPr>
          <w:szCs w:val="24"/>
        </w:rPr>
        <w:t>.</w:t>
      </w:r>
    </w:p>
    <w:p w14:paraId="0F65DCBC" w14:textId="77777777" w:rsidR="00222DF2" w:rsidRPr="00CA2ED7" w:rsidRDefault="00222DF2" w:rsidP="00742E96">
      <w:pPr>
        <w:numPr>
          <w:ilvl w:val="0"/>
          <w:numId w:val="24"/>
        </w:numPr>
        <w:ind w:left="720"/>
        <w:rPr>
          <w:szCs w:val="24"/>
        </w:rPr>
      </w:pPr>
      <w:r w:rsidRPr="00CA2ED7">
        <w:rPr>
          <w:szCs w:val="24"/>
        </w:rPr>
        <w:t xml:space="preserve">Algorithm terminates when no node is added to </w:t>
      </w:r>
      <w:r w:rsidRPr="00CA2ED7">
        <w:rPr>
          <w:i/>
          <w:szCs w:val="24"/>
        </w:rPr>
        <w:t>PA</w:t>
      </w:r>
      <w:r w:rsidRPr="00CA2ED7">
        <w:rPr>
          <w:i/>
          <w:szCs w:val="24"/>
          <w:vertAlign w:val="subscript"/>
        </w:rPr>
        <w:t>i</w:t>
      </w:r>
      <w:r w:rsidRPr="00CA2ED7">
        <w:rPr>
          <w:szCs w:val="24"/>
        </w:rPr>
        <w:t>.</w:t>
      </w:r>
    </w:p>
    <w:p w14:paraId="51D1D477" w14:textId="2A108010" w:rsidR="00222DF2" w:rsidRDefault="006E20C0" w:rsidP="00222DF2">
      <w:pPr>
        <w:rPr>
          <w:szCs w:val="24"/>
        </w:rPr>
      </w:pPr>
      <w:r w:rsidRPr="006E20C0">
        <w:rPr>
          <w:szCs w:val="24"/>
        </w:rPr>
        <w:t xml:space="preserve">Following </w:t>
      </w:r>
      <w:r>
        <w:rPr>
          <w:szCs w:val="24"/>
        </w:rPr>
        <w:t>is C-like pseudo-code of K2 algorithm</w:t>
      </w:r>
      <w:r w:rsidR="001728A4">
        <w:rPr>
          <w:szCs w:val="24"/>
        </w:rPr>
        <w:t xml:space="preserve"> </w:t>
      </w:r>
      <w:sdt>
        <w:sdtPr>
          <w:rPr>
            <w:szCs w:val="24"/>
          </w:rPr>
          <w:id w:val="-1135788308"/>
          <w:citation/>
        </w:sdtPr>
        <w:sdtContent>
          <w:r w:rsidR="001728A4">
            <w:rPr>
              <w:szCs w:val="24"/>
            </w:rPr>
            <w:fldChar w:fldCharType="begin"/>
          </w:r>
          <w:r w:rsidR="001728A4">
            <w:rPr>
              <w:szCs w:val="24"/>
            </w:rPr>
            <w:instrText xml:space="preserve">CITATION Neapolitan2003 \p 513-514 \l 1033 </w:instrText>
          </w:r>
          <w:r w:rsidR="001728A4">
            <w:rPr>
              <w:szCs w:val="24"/>
            </w:rPr>
            <w:fldChar w:fldCharType="separate"/>
          </w:r>
          <w:r w:rsidR="001728A4" w:rsidRPr="001728A4">
            <w:rPr>
              <w:noProof/>
              <w:szCs w:val="24"/>
            </w:rPr>
            <w:t>(Neapolitan, 2003, pp. 513-514)</w:t>
          </w:r>
          <w:r w:rsidR="001728A4">
            <w:rPr>
              <w:szCs w:val="24"/>
            </w:rPr>
            <w:fldChar w:fldCharType="end"/>
          </w:r>
        </w:sdtContent>
      </w:sdt>
      <w:r>
        <w:rPr>
          <w:szCs w:val="24"/>
        </w:rPr>
        <w:t>.</w:t>
      </w:r>
    </w:p>
    <w:p w14:paraId="13D75A20" w14:textId="3C04CD8A" w:rsidR="001A2EF4" w:rsidRPr="001A2EF4" w:rsidRDefault="001A2EF4" w:rsidP="001A2EF4">
      <w:pPr>
        <w:ind w:left="360"/>
        <w:rPr>
          <w:rFonts w:cs="Times New Roman"/>
          <w:szCs w:val="24"/>
        </w:rPr>
      </w:pPr>
      <w:r w:rsidRPr="001A2EF4">
        <w:rPr>
          <w:rFonts w:cs="Times New Roman"/>
          <w:szCs w:val="24"/>
        </w:rPr>
        <w:t xml:space="preserve">Inputs: </w:t>
      </w:r>
      <w:r w:rsidR="00EE1FBD">
        <w:rPr>
          <w:rFonts w:cs="Times New Roman"/>
          <w:szCs w:val="24"/>
        </w:rPr>
        <w:t xml:space="preserve">data sample </w:t>
      </w:r>
      <m:oMath>
        <m:r>
          <m:rPr>
            <m:scr m:val="script"/>
          </m:rPr>
          <w:rPr>
            <w:rFonts w:ascii="Cambria Math" w:hAnsi="Cambria Math"/>
            <w:szCs w:val="26"/>
          </w:rPr>
          <m:t>D</m:t>
        </m:r>
      </m:oMath>
      <w:r w:rsidR="00EE1FBD">
        <w:rPr>
          <w:rFonts w:cs="Times New Roman"/>
          <w:szCs w:val="24"/>
        </w:rPr>
        <w:t xml:space="preserve">, </w:t>
      </w:r>
      <w:r w:rsidRPr="001A2EF4">
        <w:rPr>
          <w:rFonts w:cs="Times New Roman"/>
          <w:szCs w:val="24"/>
        </w:rPr>
        <w:t xml:space="preserve">an ordering </w:t>
      </w:r>
      <w:r w:rsidRPr="001A2EF4">
        <w:rPr>
          <w:rFonts w:cs="Times New Roman"/>
          <w:i/>
          <w:iCs/>
          <w:szCs w:val="24"/>
        </w:rPr>
        <w:t>p</w:t>
      </w:r>
      <w:r w:rsidRPr="001A2EF4">
        <w:rPr>
          <w:rFonts w:cs="Times New Roman"/>
          <w:szCs w:val="24"/>
        </w:rPr>
        <w:t xml:space="preserve"> = (</w:t>
      </w:r>
      <w:r w:rsidRPr="001A2EF4">
        <w:rPr>
          <w:rFonts w:cs="Times New Roman"/>
          <w:i/>
          <w:szCs w:val="24"/>
        </w:rPr>
        <w:t>X</w:t>
      </w:r>
      <w:r w:rsidRPr="001A2EF4">
        <w:rPr>
          <w:rFonts w:cs="Times New Roman"/>
          <w:iCs/>
          <w:szCs w:val="24"/>
          <w:vertAlign w:val="subscript"/>
        </w:rPr>
        <w:t>1</w:t>
      </w:r>
      <w:r w:rsidRPr="001A2EF4">
        <w:rPr>
          <w:rFonts w:cs="Times New Roman"/>
          <w:iCs/>
          <w:szCs w:val="24"/>
        </w:rPr>
        <w:t>,</w:t>
      </w:r>
      <w:r w:rsidRPr="001A2EF4">
        <w:rPr>
          <w:rFonts w:cs="Times New Roman"/>
          <w:i/>
          <w:szCs w:val="24"/>
        </w:rPr>
        <w:t xml:space="preserve"> X</w:t>
      </w:r>
      <w:r w:rsidRPr="001A2EF4">
        <w:rPr>
          <w:rFonts w:cs="Times New Roman"/>
          <w:iCs/>
          <w:szCs w:val="24"/>
          <w:vertAlign w:val="subscript"/>
        </w:rPr>
        <w:t>2</w:t>
      </w:r>
      <w:r w:rsidRPr="001A2EF4">
        <w:rPr>
          <w:rFonts w:cs="Times New Roman"/>
          <w:iCs/>
          <w:szCs w:val="24"/>
        </w:rPr>
        <w:t xml:space="preserve">,…, </w:t>
      </w:r>
      <w:r w:rsidRPr="001A2EF4">
        <w:rPr>
          <w:rFonts w:cs="Times New Roman"/>
          <w:i/>
          <w:szCs w:val="24"/>
        </w:rPr>
        <w:t>X</w:t>
      </w:r>
      <w:r w:rsidRPr="001A2EF4">
        <w:rPr>
          <w:rFonts w:cs="Times New Roman"/>
          <w:i/>
          <w:szCs w:val="24"/>
          <w:vertAlign w:val="subscript"/>
        </w:rPr>
        <w:t>n</w:t>
      </w:r>
      <w:r w:rsidRPr="001A2EF4">
        <w:rPr>
          <w:rFonts w:cs="Times New Roman"/>
          <w:szCs w:val="24"/>
        </w:rPr>
        <w:t xml:space="preserve">), an upper bound </w:t>
      </w:r>
      <w:r w:rsidRPr="001A2EF4">
        <w:rPr>
          <w:rFonts w:cs="Times New Roman"/>
          <w:i/>
          <w:iCs/>
          <w:szCs w:val="24"/>
        </w:rPr>
        <w:t>u</w:t>
      </w:r>
      <w:r w:rsidRPr="001A2EF4">
        <w:rPr>
          <w:rFonts w:cs="Times New Roman"/>
          <w:szCs w:val="24"/>
        </w:rPr>
        <w:t xml:space="preserve"> on the number of parents a node may have.</w:t>
      </w:r>
    </w:p>
    <w:p w14:paraId="421DD4FC" w14:textId="32F28806" w:rsidR="001A2EF4" w:rsidRDefault="001A2EF4" w:rsidP="001A2EF4">
      <w:pPr>
        <w:ind w:left="360"/>
        <w:rPr>
          <w:rFonts w:cs="Times New Roman"/>
          <w:szCs w:val="24"/>
        </w:rPr>
      </w:pPr>
      <w:r w:rsidRPr="001A2EF4">
        <w:rPr>
          <w:rFonts w:cs="Times New Roman"/>
          <w:szCs w:val="24"/>
        </w:rPr>
        <w:t xml:space="preserve">Outputs: </w:t>
      </w:r>
      <w:r w:rsidRPr="001A2EF4">
        <w:rPr>
          <w:rFonts w:cs="Times New Roman"/>
          <w:i/>
          <w:iCs/>
          <w:szCs w:val="24"/>
        </w:rPr>
        <w:t>n</w:t>
      </w:r>
      <w:r w:rsidRPr="001A2EF4">
        <w:rPr>
          <w:rFonts w:cs="Times New Roman"/>
          <w:szCs w:val="24"/>
        </w:rPr>
        <w:t xml:space="preserve"> sets of parent nodes </w:t>
      </w:r>
      <w:r w:rsidRPr="00EE1FBD">
        <w:rPr>
          <w:rFonts w:cs="Times New Roman"/>
          <w:i/>
          <w:iCs/>
          <w:szCs w:val="24"/>
        </w:rPr>
        <w:t>PA</w:t>
      </w:r>
      <w:r w:rsidRPr="00EE1FBD">
        <w:rPr>
          <w:rFonts w:cs="Times New Roman"/>
          <w:i/>
          <w:iCs/>
          <w:szCs w:val="24"/>
          <w:vertAlign w:val="subscript"/>
        </w:rPr>
        <w:t>i</w:t>
      </w:r>
      <w:r w:rsidRPr="001A2EF4">
        <w:rPr>
          <w:rFonts w:cs="Times New Roman"/>
          <w:szCs w:val="24"/>
        </w:rPr>
        <w:t xml:space="preserve"> where </w:t>
      </w:r>
      <w:r w:rsidRPr="00EE1FBD">
        <w:rPr>
          <w:rFonts w:cs="Times New Roman"/>
          <w:szCs w:val="24"/>
        </w:rPr>
        <w:t>1</w:t>
      </w:r>
      <w:r w:rsidRPr="001A2EF4">
        <w:rPr>
          <w:rFonts w:cs="Times New Roman"/>
          <w:szCs w:val="24"/>
        </w:rPr>
        <w:t xml:space="preserve"> ≤ </w:t>
      </w:r>
      <w:r w:rsidRPr="00EE1FBD">
        <w:rPr>
          <w:rFonts w:cs="Times New Roman"/>
          <w:i/>
          <w:iCs/>
          <w:szCs w:val="24"/>
        </w:rPr>
        <w:t>i</w:t>
      </w:r>
      <w:r w:rsidRPr="001A2EF4">
        <w:rPr>
          <w:rFonts w:cs="Times New Roman"/>
          <w:szCs w:val="24"/>
        </w:rPr>
        <w:t xml:space="preserve"> ≤ </w:t>
      </w:r>
      <w:r w:rsidRPr="00EE1FBD">
        <w:rPr>
          <w:rFonts w:cs="Times New Roman"/>
          <w:i/>
          <w:iCs/>
          <w:szCs w:val="24"/>
        </w:rPr>
        <w:t>n</w:t>
      </w:r>
      <w:r w:rsidRPr="001A2EF4">
        <w:rPr>
          <w:rFonts w:cs="Times New Roman"/>
          <w:szCs w:val="24"/>
        </w:rPr>
        <w:t>.</w:t>
      </w:r>
    </w:p>
    <w:p w14:paraId="1D5914B1" w14:textId="77777777" w:rsidR="00EE1FBD" w:rsidRPr="001A2EF4" w:rsidRDefault="00EE1FBD" w:rsidP="001A2EF4">
      <w:pPr>
        <w:ind w:left="360"/>
        <w:rPr>
          <w:rFonts w:cs="Times New Roman"/>
          <w:szCs w:val="24"/>
        </w:rPr>
      </w:pPr>
    </w:p>
    <w:p w14:paraId="1D2628D6" w14:textId="399F50C7" w:rsidR="001A2EF4" w:rsidRPr="001A2EF4" w:rsidRDefault="001A2EF4" w:rsidP="00EE1FBD">
      <w:pPr>
        <w:ind w:left="360"/>
        <w:rPr>
          <w:rFonts w:cs="Times New Roman"/>
          <w:szCs w:val="24"/>
        </w:rPr>
      </w:pPr>
      <w:r w:rsidRPr="001A2EF4">
        <w:rPr>
          <w:rFonts w:cs="Times New Roman"/>
          <w:szCs w:val="24"/>
        </w:rPr>
        <w:t xml:space="preserve">void </w:t>
      </w:r>
      <w:r w:rsidRPr="00EE1FBD">
        <w:rPr>
          <w:rFonts w:cs="Times New Roman"/>
          <w:i/>
          <w:iCs/>
          <w:szCs w:val="24"/>
        </w:rPr>
        <w:t>K2</w:t>
      </w:r>
      <w:r w:rsidRPr="001A2EF4">
        <w:rPr>
          <w:rFonts w:cs="Times New Roman"/>
          <w:szCs w:val="24"/>
        </w:rPr>
        <w:t xml:space="preserve"> (</w:t>
      </w:r>
      <w:r w:rsidR="00EE1FBD">
        <w:rPr>
          <w:rFonts w:cs="Times New Roman"/>
          <w:szCs w:val="24"/>
        </w:rPr>
        <w:t xml:space="preserve">data-sample </w:t>
      </w:r>
      <m:oMath>
        <m:r>
          <m:rPr>
            <m:scr m:val="script"/>
          </m:rPr>
          <w:rPr>
            <w:rFonts w:ascii="Cambria Math" w:hAnsi="Cambria Math"/>
            <w:szCs w:val="26"/>
          </w:rPr>
          <m:t>D</m:t>
        </m:r>
      </m:oMath>
      <w:r w:rsidR="00EE1FBD">
        <w:rPr>
          <w:rFonts w:cs="Times New Roman"/>
          <w:szCs w:val="24"/>
        </w:rPr>
        <w:t xml:space="preserve">, </w:t>
      </w:r>
      <w:r>
        <w:rPr>
          <w:rFonts w:cs="Times New Roman"/>
          <w:szCs w:val="24"/>
        </w:rPr>
        <w:t xml:space="preserve">ordering </w:t>
      </w:r>
      <w:r w:rsidRPr="00EE1FBD">
        <w:rPr>
          <w:rFonts w:cs="Times New Roman"/>
          <w:i/>
          <w:iCs/>
          <w:szCs w:val="24"/>
        </w:rPr>
        <w:t>p</w:t>
      </w:r>
      <w:r w:rsidRPr="001A2EF4">
        <w:rPr>
          <w:rFonts w:cs="Times New Roman"/>
          <w:szCs w:val="24"/>
        </w:rPr>
        <w:t xml:space="preserve">, int </w:t>
      </w:r>
      <w:r w:rsidRPr="00EE1FBD">
        <w:rPr>
          <w:rFonts w:cs="Times New Roman"/>
          <w:i/>
          <w:iCs/>
          <w:szCs w:val="24"/>
        </w:rPr>
        <w:t>u</w:t>
      </w:r>
      <w:r w:rsidRPr="001A2EF4">
        <w:rPr>
          <w:rFonts w:cs="Times New Roman"/>
          <w:szCs w:val="24"/>
        </w:rPr>
        <w:t xml:space="preserve">, for 1 ≤ </w:t>
      </w:r>
      <w:r w:rsidRPr="00EE1FBD">
        <w:rPr>
          <w:rFonts w:cs="Times New Roman"/>
          <w:i/>
          <w:iCs/>
          <w:szCs w:val="24"/>
        </w:rPr>
        <w:t>i</w:t>
      </w:r>
      <w:r w:rsidRPr="001A2EF4">
        <w:rPr>
          <w:rFonts w:cs="Times New Roman"/>
          <w:szCs w:val="24"/>
        </w:rPr>
        <w:t xml:space="preserve"> ≤ </w:t>
      </w:r>
      <w:r w:rsidRPr="00EE1FBD">
        <w:rPr>
          <w:rFonts w:cs="Times New Roman"/>
          <w:i/>
          <w:iCs/>
          <w:szCs w:val="24"/>
        </w:rPr>
        <w:t>n</w:t>
      </w:r>
      <w:r w:rsidRPr="001A2EF4">
        <w:rPr>
          <w:rFonts w:cs="Times New Roman"/>
          <w:szCs w:val="24"/>
        </w:rPr>
        <w:t xml:space="preserve"> parent_set&amp; </w:t>
      </w:r>
      <w:r w:rsidRPr="00EE1FBD">
        <w:rPr>
          <w:rFonts w:cs="Times New Roman"/>
          <w:i/>
          <w:iCs/>
          <w:szCs w:val="24"/>
        </w:rPr>
        <w:t>PA</w:t>
      </w:r>
      <w:r w:rsidRPr="00EE1FBD">
        <w:rPr>
          <w:rFonts w:cs="Times New Roman"/>
          <w:i/>
          <w:iCs/>
          <w:szCs w:val="24"/>
          <w:vertAlign w:val="subscript"/>
        </w:rPr>
        <w:t>i</w:t>
      </w:r>
      <w:r w:rsidRPr="001A2EF4">
        <w:rPr>
          <w:rFonts w:cs="Times New Roman"/>
          <w:szCs w:val="24"/>
        </w:rPr>
        <w:t>)</w:t>
      </w:r>
    </w:p>
    <w:p w14:paraId="5BF94918" w14:textId="77777777" w:rsidR="001A2EF4" w:rsidRPr="001A2EF4" w:rsidRDefault="001A2EF4" w:rsidP="00EE1FBD">
      <w:pPr>
        <w:ind w:left="360"/>
        <w:rPr>
          <w:rFonts w:cs="Times New Roman"/>
          <w:szCs w:val="24"/>
        </w:rPr>
      </w:pPr>
      <w:r w:rsidRPr="001A2EF4">
        <w:rPr>
          <w:rFonts w:cs="Times New Roman"/>
          <w:szCs w:val="24"/>
        </w:rPr>
        <w:t>{</w:t>
      </w:r>
    </w:p>
    <w:p w14:paraId="05761622" w14:textId="21382972" w:rsidR="001A2EF4" w:rsidRPr="001A2EF4" w:rsidRDefault="001A2EF4" w:rsidP="00EE1FBD">
      <w:pPr>
        <w:ind w:left="720"/>
        <w:rPr>
          <w:rFonts w:cs="Times New Roman"/>
          <w:szCs w:val="24"/>
        </w:rPr>
      </w:pPr>
      <w:r w:rsidRPr="001A2EF4">
        <w:rPr>
          <w:rFonts w:cs="Times New Roman"/>
          <w:szCs w:val="24"/>
        </w:rPr>
        <w:t>for (</w:t>
      </w:r>
      <w:r w:rsidRPr="00EE1FBD">
        <w:rPr>
          <w:rFonts w:cs="Times New Roman"/>
          <w:i/>
          <w:iCs/>
          <w:szCs w:val="24"/>
        </w:rPr>
        <w:t>i</w:t>
      </w:r>
      <w:r w:rsidRPr="001A2EF4">
        <w:rPr>
          <w:rFonts w:cs="Times New Roman"/>
          <w:szCs w:val="24"/>
        </w:rPr>
        <w:t xml:space="preserve"> = 1; </w:t>
      </w:r>
      <w:r w:rsidRPr="00EE1FBD">
        <w:rPr>
          <w:rFonts w:cs="Times New Roman"/>
          <w:i/>
          <w:iCs/>
          <w:szCs w:val="24"/>
        </w:rPr>
        <w:t>i</w:t>
      </w:r>
      <w:r w:rsidRPr="001A2EF4">
        <w:rPr>
          <w:rFonts w:cs="Times New Roman"/>
          <w:szCs w:val="24"/>
        </w:rPr>
        <w:t xml:space="preserve"> &lt;= </w:t>
      </w:r>
      <w:r w:rsidRPr="00EE1FBD">
        <w:rPr>
          <w:rFonts w:cs="Times New Roman"/>
          <w:i/>
          <w:iCs/>
          <w:szCs w:val="24"/>
        </w:rPr>
        <w:t>n</w:t>
      </w:r>
      <w:r w:rsidRPr="001A2EF4">
        <w:rPr>
          <w:rFonts w:cs="Times New Roman"/>
          <w:szCs w:val="24"/>
        </w:rPr>
        <w:t xml:space="preserve">; </w:t>
      </w:r>
      <w:r w:rsidRPr="00EE1FBD">
        <w:rPr>
          <w:rFonts w:cs="Times New Roman"/>
          <w:i/>
          <w:iCs/>
          <w:szCs w:val="24"/>
        </w:rPr>
        <w:t>i</w:t>
      </w:r>
      <w:r w:rsidRPr="001A2EF4">
        <w:rPr>
          <w:rFonts w:cs="Times New Roman"/>
          <w:szCs w:val="24"/>
        </w:rPr>
        <w:t xml:space="preserve"> ++) { // </w:t>
      </w:r>
      <w:r w:rsidRPr="00EE1FBD">
        <w:rPr>
          <w:rFonts w:cs="Times New Roman"/>
          <w:i/>
          <w:iCs/>
          <w:szCs w:val="24"/>
        </w:rPr>
        <w:t>n</w:t>
      </w:r>
      <w:r w:rsidRPr="001A2EF4">
        <w:rPr>
          <w:rFonts w:cs="Times New Roman"/>
          <w:szCs w:val="24"/>
        </w:rPr>
        <w:t xml:space="preserve"> is the number of nodes.</w:t>
      </w:r>
    </w:p>
    <w:p w14:paraId="1E3BC5DC" w14:textId="7791D355" w:rsidR="001A2EF4" w:rsidRPr="001A2EF4" w:rsidRDefault="001A2EF4" w:rsidP="00EE1FBD">
      <w:pPr>
        <w:ind w:left="1080"/>
        <w:rPr>
          <w:rFonts w:cs="Times New Roman"/>
          <w:szCs w:val="24"/>
        </w:rPr>
      </w:pPr>
      <w:r w:rsidRPr="00EE1FBD">
        <w:rPr>
          <w:rFonts w:cs="Times New Roman"/>
          <w:i/>
          <w:iCs/>
          <w:szCs w:val="24"/>
        </w:rPr>
        <w:t>PA</w:t>
      </w:r>
      <w:r w:rsidRPr="00EE1FBD">
        <w:rPr>
          <w:rFonts w:cs="Times New Roman"/>
          <w:i/>
          <w:iCs/>
          <w:szCs w:val="24"/>
          <w:vertAlign w:val="subscript"/>
        </w:rPr>
        <w:t>i</w:t>
      </w:r>
      <w:r w:rsidRPr="001A2EF4">
        <w:rPr>
          <w:rFonts w:cs="Times New Roman"/>
          <w:szCs w:val="24"/>
        </w:rPr>
        <w:t xml:space="preserve"> =</w:t>
      </w:r>
      <w:r w:rsidR="00EE1FBD">
        <w:rPr>
          <w:rFonts w:cs="Times New Roman"/>
          <w:szCs w:val="24"/>
        </w:rPr>
        <w:t xml:space="preserve"> Ø</w:t>
      </w:r>
      <w:r w:rsidRPr="001A2EF4">
        <w:rPr>
          <w:rFonts w:cs="Times New Roman"/>
          <w:szCs w:val="24"/>
        </w:rPr>
        <w:t>;</w:t>
      </w:r>
    </w:p>
    <w:p w14:paraId="7622428A" w14:textId="780B9334" w:rsidR="001A2EF4" w:rsidRPr="001A2EF4" w:rsidRDefault="001A2EF4" w:rsidP="00EE1FBD">
      <w:pPr>
        <w:ind w:left="1080"/>
        <w:rPr>
          <w:rFonts w:cs="Times New Roman"/>
          <w:szCs w:val="24"/>
        </w:rPr>
      </w:pPr>
      <w:r w:rsidRPr="00EE1FBD">
        <w:rPr>
          <w:rFonts w:cs="Times New Roman"/>
          <w:i/>
          <w:iCs/>
          <w:szCs w:val="24"/>
        </w:rPr>
        <w:t>P</w:t>
      </w:r>
      <w:r w:rsidRPr="00EE1FBD">
        <w:rPr>
          <w:rFonts w:cs="Times New Roman"/>
          <w:i/>
          <w:iCs/>
          <w:szCs w:val="24"/>
          <w:vertAlign w:val="subscript"/>
        </w:rPr>
        <w:t>old</w:t>
      </w:r>
      <w:r w:rsidRPr="001A2EF4">
        <w:rPr>
          <w:rFonts w:cs="Times New Roman"/>
          <w:szCs w:val="24"/>
        </w:rPr>
        <w:t xml:space="preserve"> = </w:t>
      </w:r>
      <w:r w:rsidR="00EE1FBD" w:rsidRPr="00CA2ED7">
        <w:rPr>
          <w:i/>
          <w:szCs w:val="24"/>
        </w:rPr>
        <w:t>score</w:t>
      </w:r>
      <w:r w:rsidR="00EE1FBD" w:rsidRPr="00CA2ED7">
        <w:rPr>
          <w:szCs w:val="24"/>
        </w:rPr>
        <w:t>(</w:t>
      </w:r>
      <m:oMath>
        <m:r>
          <m:rPr>
            <m:scr m:val="script"/>
          </m:rPr>
          <w:rPr>
            <w:rFonts w:ascii="Cambria Math" w:hAnsi="Cambria Math"/>
            <w:szCs w:val="26"/>
          </w:rPr>
          <m:t>D</m:t>
        </m:r>
      </m:oMath>
      <w:r w:rsidR="00EE1FBD" w:rsidRPr="00EC6536">
        <w:rPr>
          <w:iCs/>
          <w:szCs w:val="24"/>
        </w:rPr>
        <w:t xml:space="preserve">, </w:t>
      </w:r>
      <w:r w:rsidR="00EE1FBD" w:rsidRPr="00CA2ED7">
        <w:rPr>
          <w:i/>
          <w:szCs w:val="24"/>
        </w:rPr>
        <w:t>X</w:t>
      </w:r>
      <w:r w:rsidR="00EE1FBD" w:rsidRPr="00CA2ED7">
        <w:rPr>
          <w:i/>
          <w:szCs w:val="24"/>
          <w:vertAlign w:val="subscript"/>
        </w:rPr>
        <w:t>i</w:t>
      </w:r>
      <w:r w:rsidR="00EE1FBD" w:rsidRPr="00EC6536">
        <w:rPr>
          <w:iCs/>
          <w:szCs w:val="24"/>
        </w:rPr>
        <w:t xml:space="preserve">, </w:t>
      </w:r>
      <w:r w:rsidR="00EE1FBD" w:rsidRPr="00CA2ED7">
        <w:rPr>
          <w:i/>
          <w:szCs w:val="24"/>
        </w:rPr>
        <w:t>PA</w:t>
      </w:r>
      <w:r w:rsidR="00EE1FBD" w:rsidRPr="00CA2ED7">
        <w:rPr>
          <w:i/>
          <w:szCs w:val="24"/>
          <w:vertAlign w:val="subscript"/>
        </w:rPr>
        <w:t>i</w:t>
      </w:r>
      <w:r w:rsidR="00EE1FBD" w:rsidRPr="00CA2ED7">
        <w:rPr>
          <w:szCs w:val="24"/>
        </w:rPr>
        <w:t>)</w:t>
      </w:r>
      <w:r w:rsidRPr="001A2EF4">
        <w:rPr>
          <w:rFonts w:cs="Times New Roman"/>
          <w:szCs w:val="24"/>
        </w:rPr>
        <w:t>;</w:t>
      </w:r>
    </w:p>
    <w:p w14:paraId="1B5F9C20" w14:textId="32E5FE3D" w:rsidR="001A2EF4" w:rsidRPr="001A2EF4" w:rsidRDefault="00EE1FBD" w:rsidP="00EE1FBD">
      <w:pPr>
        <w:ind w:left="1080"/>
        <w:rPr>
          <w:rFonts w:cs="Times New Roman"/>
          <w:szCs w:val="24"/>
        </w:rPr>
      </w:pPr>
      <w:r w:rsidRPr="00EE1FBD">
        <w:rPr>
          <w:rFonts w:cs="Times New Roman"/>
          <w:i/>
          <w:iCs/>
          <w:szCs w:val="24"/>
        </w:rPr>
        <w:t>f</w:t>
      </w:r>
      <w:r w:rsidR="001A2EF4" w:rsidRPr="00EE1FBD">
        <w:rPr>
          <w:rFonts w:cs="Times New Roman"/>
          <w:i/>
          <w:iCs/>
          <w:szCs w:val="24"/>
        </w:rPr>
        <w:t>ind</w:t>
      </w:r>
      <w:r w:rsidRPr="00EE1FBD">
        <w:rPr>
          <w:rFonts w:cs="Times New Roman"/>
          <w:i/>
          <w:iCs/>
          <w:szCs w:val="24"/>
        </w:rPr>
        <w:t>_</w:t>
      </w:r>
      <w:r w:rsidR="001A2EF4" w:rsidRPr="00EE1FBD">
        <w:rPr>
          <w:rFonts w:cs="Times New Roman"/>
          <w:i/>
          <w:iCs/>
          <w:szCs w:val="24"/>
        </w:rPr>
        <w:t>more</w:t>
      </w:r>
      <w:r w:rsidR="001A2EF4" w:rsidRPr="001A2EF4">
        <w:rPr>
          <w:rFonts w:cs="Times New Roman"/>
          <w:szCs w:val="24"/>
        </w:rPr>
        <w:t xml:space="preserve"> = true;</w:t>
      </w:r>
    </w:p>
    <w:p w14:paraId="3DF531FF" w14:textId="55D76632" w:rsidR="001A2EF4" w:rsidRPr="001A2EF4" w:rsidRDefault="001A2EF4" w:rsidP="00EE1FBD">
      <w:pPr>
        <w:ind w:left="1080"/>
        <w:rPr>
          <w:rFonts w:cs="Times New Roman"/>
          <w:szCs w:val="24"/>
        </w:rPr>
      </w:pPr>
      <w:r w:rsidRPr="001A2EF4">
        <w:rPr>
          <w:rFonts w:cs="Times New Roman"/>
          <w:szCs w:val="24"/>
        </w:rPr>
        <w:t>while (</w:t>
      </w:r>
      <w:r w:rsidR="007F2DA5" w:rsidRPr="00EE1FBD">
        <w:rPr>
          <w:rFonts w:cs="Times New Roman"/>
          <w:i/>
          <w:iCs/>
          <w:szCs w:val="24"/>
        </w:rPr>
        <w:t>find_more</w:t>
      </w:r>
      <w:r w:rsidRPr="001A2EF4">
        <w:rPr>
          <w:rFonts w:cs="Times New Roman"/>
          <w:szCs w:val="24"/>
        </w:rPr>
        <w:t xml:space="preserve"> &amp;&amp; |</w:t>
      </w:r>
      <w:r w:rsidRPr="007F2DA5">
        <w:rPr>
          <w:rFonts w:cs="Times New Roman"/>
          <w:i/>
          <w:iCs/>
          <w:szCs w:val="24"/>
        </w:rPr>
        <w:t>PA</w:t>
      </w:r>
      <w:r w:rsidRPr="007F2DA5">
        <w:rPr>
          <w:rFonts w:cs="Times New Roman"/>
          <w:i/>
          <w:iCs/>
          <w:szCs w:val="24"/>
          <w:vertAlign w:val="subscript"/>
        </w:rPr>
        <w:t>i</w:t>
      </w:r>
      <w:r w:rsidRPr="001A2EF4">
        <w:rPr>
          <w:rFonts w:cs="Times New Roman"/>
          <w:szCs w:val="24"/>
        </w:rPr>
        <w:t xml:space="preserve">| &lt; </w:t>
      </w:r>
      <w:r w:rsidRPr="007F2DA5">
        <w:rPr>
          <w:rFonts w:cs="Times New Roman"/>
          <w:i/>
          <w:iCs/>
          <w:szCs w:val="24"/>
        </w:rPr>
        <w:t>u</w:t>
      </w:r>
      <w:r w:rsidRPr="001A2EF4">
        <w:rPr>
          <w:rFonts w:cs="Times New Roman"/>
          <w:szCs w:val="24"/>
        </w:rPr>
        <w:t>) {</w:t>
      </w:r>
    </w:p>
    <w:p w14:paraId="028BCA39" w14:textId="2229D243" w:rsidR="001A2EF4" w:rsidRPr="001A2EF4" w:rsidRDefault="001A2EF4" w:rsidP="00EE1FBD">
      <w:pPr>
        <w:ind w:left="1440"/>
        <w:rPr>
          <w:rFonts w:cs="Times New Roman"/>
          <w:szCs w:val="24"/>
        </w:rPr>
      </w:pPr>
      <w:r w:rsidRPr="00EE1FBD">
        <w:rPr>
          <w:rFonts w:cs="Times New Roman"/>
          <w:i/>
          <w:iCs/>
          <w:szCs w:val="24"/>
        </w:rPr>
        <w:t>Z</w:t>
      </w:r>
      <w:r w:rsidRPr="001A2EF4">
        <w:rPr>
          <w:rFonts w:cs="Times New Roman"/>
          <w:szCs w:val="24"/>
        </w:rPr>
        <w:t xml:space="preserve"> = node</w:t>
      </w:r>
      <w:r w:rsidR="00EE1FBD">
        <w:rPr>
          <w:rFonts w:cs="Times New Roman"/>
          <w:szCs w:val="24"/>
        </w:rPr>
        <w:t>s</w:t>
      </w:r>
      <w:r w:rsidRPr="001A2EF4">
        <w:rPr>
          <w:rFonts w:cs="Times New Roman"/>
          <w:szCs w:val="24"/>
        </w:rPr>
        <w:t xml:space="preserve"> in </w:t>
      </w:r>
      <w:r w:rsidRPr="007F2DA5">
        <w:rPr>
          <w:rFonts w:cs="Times New Roman"/>
          <w:i/>
          <w:iCs/>
          <w:szCs w:val="24"/>
        </w:rPr>
        <w:t>Pre</w:t>
      </w:r>
      <w:r w:rsidR="007F2DA5">
        <w:rPr>
          <w:rFonts w:cs="Times New Roman"/>
          <w:i/>
          <w:iCs/>
          <w:szCs w:val="24"/>
        </w:rPr>
        <w:t>d</w:t>
      </w:r>
      <w:r w:rsidRPr="001A2EF4">
        <w:rPr>
          <w:rFonts w:cs="Times New Roman"/>
          <w:szCs w:val="24"/>
        </w:rPr>
        <w:t>(</w:t>
      </w:r>
      <w:r w:rsidRPr="007F2DA5">
        <w:rPr>
          <w:rFonts w:cs="Times New Roman"/>
          <w:i/>
          <w:iCs/>
          <w:szCs w:val="24"/>
        </w:rPr>
        <w:t>X</w:t>
      </w:r>
      <w:r w:rsidRPr="007F2DA5">
        <w:rPr>
          <w:rFonts w:cs="Times New Roman"/>
          <w:i/>
          <w:iCs/>
          <w:szCs w:val="24"/>
          <w:vertAlign w:val="subscript"/>
        </w:rPr>
        <w:t>i</w:t>
      </w:r>
      <w:r w:rsidRPr="001A2EF4">
        <w:rPr>
          <w:rFonts w:cs="Times New Roman"/>
          <w:szCs w:val="24"/>
        </w:rPr>
        <w:t xml:space="preserve">) </w:t>
      </w:r>
      <w:r w:rsidR="00EE1FBD">
        <w:rPr>
          <w:rFonts w:cs="Times New Roman"/>
          <w:szCs w:val="24"/>
        </w:rPr>
        <w:t xml:space="preserve">\ </w:t>
      </w:r>
      <w:r w:rsidR="007F2DA5" w:rsidRPr="007F2DA5">
        <w:rPr>
          <w:rFonts w:cs="Times New Roman"/>
          <w:i/>
          <w:iCs/>
          <w:szCs w:val="24"/>
        </w:rPr>
        <w:t>PA</w:t>
      </w:r>
      <w:r w:rsidR="007F2DA5" w:rsidRPr="007F2DA5">
        <w:rPr>
          <w:rFonts w:cs="Times New Roman"/>
          <w:i/>
          <w:iCs/>
          <w:szCs w:val="24"/>
          <w:vertAlign w:val="subscript"/>
        </w:rPr>
        <w:t>i</w:t>
      </w:r>
      <w:r w:rsidRPr="001A2EF4">
        <w:rPr>
          <w:rFonts w:cs="Times New Roman"/>
          <w:szCs w:val="24"/>
        </w:rPr>
        <w:t xml:space="preserve"> that maximizes </w:t>
      </w:r>
      <w:r w:rsidR="00EE1FBD" w:rsidRPr="00CA2ED7">
        <w:rPr>
          <w:i/>
          <w:szCs w:val="24"/>
        </w:rPr>
        <w:t>score</w:t>
      </w:r>
      <w:r w:rsidR="00EE1FBD" w:rsidRPr="00CA2ED7">
        <w:rPr>
          <w:szCs w:val="24"/>
        </w:rPr>
        <w:t>(</w:t>
      </w:r>
      <m:oMath>
        <m:r>
          <m:rPr>
            <m:scr m:val="script"/>
          </m:rPr>
          <w:rPr>
            <w:rFonts w:ascii="Cambria Math" w:hAnsi="Cambria Math"/>
            <w:szCs w:val="26"/>
          </w:rPr>
          <m:t>D</m:t>
        </m:r>
      </m:oMath>
      <w:r w:rsidR="00EE1FBD" w:rsidRPr="00EC6536">
        <w:rPr>
          <w:iCs/>
          <w:szCs w:val="24"/>
        </w:rPr>
        <w:t xml:space="preserve">, </w:t>
      </w:r>
      <w:r w:rsidR="00EE1FBD" w:rsidRPr="00CA2ED7">
        <w:rPr>
          <w:i/>
          <w:szCs w:val="24"/>
        </w:rPr>
        <w:t>X</w:t>
      </w:r>
      <w:r w:rsidR="00EE1FBD" w:rsidRPr="00CA2ED7">
        <w:rPr>
          <w:i/>
          <w:szCs w:val="24"/>
          <w:vertAlign w:val="subscript"/>
        </w:rPr>
        <w:t>i</w:t>
      </w:r>
      <w:r w:rsidR="00EE1FBD" w:rsidRPr="00EC6536">
        <w:rPr>
          <w:iCs/>
          <w:szCs w:val="24"/>
        </w:rPr>
        <w:t>,</w:t>
      </w:r>
      <w:r w:rsidRPr="001A2EF4">
        <w:rPr>
          <w:rFonts w:cs="Times New Roman"/>
          <w:szCs w:val="24"/>
        </w:rPr>
        <w:t xml:space="preserve"> </w:t>
      </w:r>
      <w:r w:rsidRPr="00EE1FBD">
        <w:rPr>
          <w:rFonts w:cs="Times New Roman"/>
          <w:i/>
          <w:iCs/>
          <w:szCs w:val="24"/>
        </w:rPr>
        <w:t>PA</w:t>
      </w:r>
      <w:r w:rsidRPr="00EE1FBD">
        <w:rPr>
          <w:rFonts w:cs="Times New Roman"/>
          <w:i/>
          <w:iCs/>
          <w:szCs w:val="24"/>
          <w:vertAlign w:val="subscript"/>
        </w:rPr>
        <w:t>i</w:t>
      </w:r>
      <w:r w:rsidRPr="001A2EF4">
        <w:rPr>
          <w:rFonts w:cs="Times New Roman"/>
          <w:szCs w:val="24"/>
        </w:rPr>
        <w:t xml:space="preserve"> </w:t>
      </w:r>
      <m:oMath>
        <m:r>
          <w:rPr>
            <w:rFonts w:ascii="Cambria Math" w:hAnsi="Cambria Math" w:cs="Times New Roman"/>
            <w:szCs w:val="24"/>
          </w:rPr>
          <m:t>∪</m:t>
        </m:r>
      </m:oMath>
      <w:r w:rsidRPr="001A2EF4">
        <w:rPr>
          <w:rFonts w:cs="Times New Roman"/>
          <w:szCs w:val="24"/>
        </w:rPr>
        <w:t xml:space="preserve"> {</w:t>
      </w:r>
      <w:r w:rsidRPr="007F2DA5">
        <w:rPr>
          <w:rFonts w:cs="Times New Roman"/>
          <w:i/>
          <w:iCs/>
          <w:szCs w:val="24"/>
        </w:rPr>
        <w:t>Z</w:t>
      </w:r>
      <w:r w:rsidRPr="001A2EF4">
        <w:rPr>
          <w:rFonts w:cs="Times New Roman"/>
          <w:szCs w:val="24"/>
        </w:rPr>
        <w:t>});</w:t>
      </w:r>
    </w:p>
    <w:p w14:paraId="47D9A43B" w14:textId="560D01F8" w:rsidR="001A2EF4" w:rsidRPr="001A2EF4" w:rsidRDefault="001A2EF4" w:rsidP="00EE1FBD">
      <w:pPr>
        <w:ind w:left="1440"/>
        <w:rPr>
          <w:rFonts w:cs="Times New Roman"/>
          <w:szCs w:val="24"/>
        </w:rPr>
      </w:pPr>
      <w:r w:rsidRPr="007F2DA5">
        <w:rPr>
          <w:rFonts w:cs="Times New Roman"/>
          <w:i/>
          <w:iCs/>
          <w:szCs w:val="24"/>
        </w:rPr>
        <w:t>P</w:t>
      </w:r>
      <w:r w:rsidRPr="007F2DA5">
        <w:rPr>
          <w:rFonts w:cs="Times New Roman"/>
          <w:i/>
          <w:iCs/>
          <w:szCs w:val="24"/>
          <w:vertAlign w:val="subscript"/>
        </w:rPr>
        <w:t>new</w:t>
      </w:r>
      <w:r w:rsidRPr="001A2EF4">
        <w:rPr>
          <w:rFonts w:cs="Times New Roman"/>
          <w:szCs w:val="24"/>
        </w:rPr>
        <w:t xml:space="preserve"> = </w:t>
      </w:r>
      <w:r w:rsidR="007F2DA5" w:rsidRPr="00CA2ED7">
        <w:rPr>
          <w:i/>
          <w:szCs w:val="24"/>
        </w:rPr>
        <w:t>score</w:t>
      </w:r>
      <w:r w:rsidR="007F2DA5" w:rsidRPr="00CA2ED7">
        <w:rPr>
          <w:szCs w:val="24"/>
        </w:rPr>
        <w:t>(</w:t>
      </w:r>
      <m:oMath>
        <m:r>
          <m:rPr>
            <m:scr m:val="script"/>
          </m:rPr>
          <w:rPr>
            <w:rFonts w:ascii="Cambria Math" w:hAnsi="Cambria Math"/>
            <w:szCs w:val="26"/>
          </w:rPr>
          <m:t>D</m:t>
        </m:r>
      </m:oMath>
      <w:r w:rsidR="007F2DA5" w:rsidRPr="00EC6536">
        <w:rPr>
          <w:iCs/>
          <w:szCs w:val="24"/>
        </w:rPr>
        <w:t xml:space="preserve">, </w:t>
      </w:r>
      <w:r w:rsidR="007F2DA5" w:rsidRPr="00CA2ED7">
        <w:rPr>
          <w:i/>
          <w:szCs w:val="24"/>
        </w:rPr>
        <w:t>X</w:t>
      </w:r>
      <w:r w:rsidR="007F2DA5" w:rsidRPr="00CA2ED7">
        <w:rPr>
          <w:i/>
          <w:szCs w:val="24"/>
          <w:vertAlign w:val="subscript"/>
        </w:rPr>
        <w:t>i</w:t>
      </w:r>
      <w:r w:rsidR="007F2DA5" w:rsidRPr="00EC6536">
        <w:rPr>
          <w:iCs/>
          <w:szCs w:val="24"/>
        </w:rPr>
        <w:t>,</w:t>
      </w:r>
      <w:r w:rsidR="007F2DA5" w:rsidRPr="001A2EF4">
        <w:rPr>
          <w:rFonts w:cs="Times New Roman"/>
          <w:szCs w:val="24"/>
        </w:rPr>
        <w:t xml:space="preserve"> </w:t>
      </w:r>
      <w:r w:rsidR="007F2DA5" w:rsidRPr="00EE1FBD">
        <w:rPr>
          <w:rFonts w:cs="Times New Roman"/>
          <w:i/>
          <w:iCs/>
          <w:szCs w:val="24"/>
        </w:rPr>
        <w:t>PA</w:t>
      </w:r>
      <w:r w:rsidR="007F2DA5" w:rsidRPr="00EE1FBD">
        <w:rPr>
          <w:rFonts w:cs="Times New Roman"/>
          <w:i/>
          <w:iCs/>
          <w:szCs w:val="24"/>
          <w:vertAlign w:val="subscript"/>
        </w:rPr>
        <w:t>i</w:t>
      </w:r>
      <w:r w:rsidR="007F2DA5" w:rsidRPr="001A2EF4">
        <w:rPr>
          <w:rFonts w:cs="Times New Roman"/>
          <w:szCs w:val="24"/>
        </w:rPr>
        <w:t xml:space="preserve"> </w:t>
      </w:r>
      <m:oMath>
        <m:r>
          <w:rPr>
            <w:rFonts w:ascii="Cambria Math" w:hAnsi="Cambria Math" w:cs="Times New Roman"/>
            <w:szCs w:val="24"/>
          </w:rPr>
          <m:t>∪</m:t>
        </m:r>
      </m:oMath>
      <w:r w:rsidR="007F2DA5" w:rsidRPr="001A2EF4">
        <w:rPr>
          <w:rFonts w:cs="Times New Roman"/>
          <w:szCs w:val="24"/>
        </w:rPr>
        <w:t xml:space="preserve"> {</w:t>
      </w:r>
      <w:r w:rsidR="007F2DA5" w:rsidRPr="007F2DA5">
        <w:rPr>
          <w:rFonts w:cs="Times New Roman"/>
          <w:i/>
          <w:iCs/>
          <w:szCs w:val="24"/>
        </w:rPr>
        <w:t>Z</w:t>
      </w:r>
      <w:r w:rsidR="007F2DA5" w:rsidRPr="001A2EF4">
        <w:rPr>
          <w:rFonts w:cs="Times New Roman"/>
          <w:szCs w:val="24"/>
        </w:rPr>
        <w:t>});</w:t>
      </w:r>
    </w:p>
    <w:p w14:paraId="037E35C5" w14:textId="54485240" w:rsidR="001A2EF4" w:rsidRPr="001A2EF4" w:rsidRDefault="001A2EF4" w:rsidP="007F2DA5">
      <w:pPr>
        <w:ind w:left="1440"/>
        <w:rPr>
          <w:rFonts w:cs="Times New Roman"/>
          <w:szCs w:val="24"/>
        </w:rPr>
      </w:pPr>
      <w:r w:rsidRPr="001A2EF4">
        <w:rPr>
          <w:rFonts w:cs="Times New Roman"/>
          <w:szCs w:val="24"/>
        </w:rPr>
        <w:t>if (</w:t>
      </w:r>
      <w:r w:rsidR="007F2DA5" w:rsidRPr="007F2DA5">
        <w:rPr>
          <w:rFonts w:cs="Times New Roman"/>
          <w:i/>
          <w:iCs/>
          <w:szCs w:val="24"/>
        </w:rPr>
        <w:t>P</w:t>
      </w:r>
      <w:r w:rsidR="007F2DA5" w:rsidRPr="007F2DA5">
        <w:rPr>
          <w:rFonts w:cs="Times New Roman"/>
          <w:i/>
          <w:iCs/>
          <w:szCs w:val="24"/>
          <w:vertAlign w:val="subscript"/>
        </w:rPr>
        <w:t>new</w:t>
      </w:r>
      <w:r w:rsidRPr="001A2EF4">
        <w:rPr>
          <w:rFonts w:cs="Times New Roman"/>
          <w:szCs w:val="24"/>
        </w:rPr>
        <w:t xml:space="preserve"> &gt; </w:t>
      </w:r>
      <w:r w:rsidR="007F2DA5" w:rsidRPr="00EE1FBD">
        <w:rPr>
          <w:rFonts w:cs="Times New Roman"/>
          <w:i/>
          <w:iCs/>
          <w:szCs w:val="24"/>
        </w:rPr>
        <w:t>P</w:t>
      </w:r>
      <w:r w:rsidR="007F2DA5" w:rsidRPr="00EE1FBD">
        <w:rPr>
          <w:rFonts w:cs="Times New Roman"/>
          <w:i/>
          <w:iCs/>
          <w:szCs w:val="24"/>
          <w:vertAlign w:val="subscript"/>
        </w:rPr>
        <w:t>old</w:t>
      </w:r>
      <w:r w:rsidRPr="001A2EF4">
        <w:rPr>
          <w:rFonts w:cs="Times New Roman"/>
          <w:szCs w:val="24"/>
        </w:rPr>
        <w:t>) {</w:t>
      </w:r>
    </w:p>
    <w:p w14:paraId="1BE171E1" w14:textId="2E91603C" w:rsidR="001A2EF4" w:rsidRPr="001A2EF4" w:rsidRDefault="007F2DA5" w:rsidP="007F2DA5">
      <w:pPr>
        <w:ind w:left="1800"/>
        <w:rPr>
          <w:rFonts w:cs="Times New Roman"/>
          <w:szCs w:val="24"/>
        </w:rPr>
      </w:pPr>
      <w:r w:rsidRPr="00EE1FBD">
        <w:rPr>
          <w:rFonts w:cs="Times New Roman"/>
          <w:i/>
          <w:iCs/>
          <w:szCs w:val="24"/>
        </w:rPr>
        <w:t>P</w:t>
      </w:r>
      <w:r w:rsidRPr="00EE1FBD">
        <w:rPr>
          <w:rFonts w:cs="Times New Roman"/>
          <w:i/>
          <w:iCs/>
          <w:szCs w:val="24"/>
          <w:vertAlign w:val="subscript"/>
        </w:rPr>
        <w:t>old</w:t>
      </w:r>
      <w:r w:rsidR="001A2EF4" w:rsidRPr="001A2EF4">
        <w:rPr>
          <w:rFonts w:cs="Times New Roman"/>
          <w:szCs w:val="24"/>
        </w:rPr>
        <w:t xml:space="preserve"> = </w:t>
      </w:r>
      <w:r w:rsidRPr="007F2DA5">
        <w:rPr>
          <w:rFonts w:cs="Times New Roman"/>
          <w:i/>
          <w:iCs/>
          <w:szCs w:val="24"/>
        </w:rPr>
        <w:t>P</w:t>
      </w:r>
      <w:r w:rsidRPr="007F2DA5">
        <w:rPr>
          <w:rFonts w:cs="Times New Roman"/>
          <w:i/>
          <w:iCs/>
          <w:szCs w:val="24"/>
          <w:vertAlign w:val="subscript"/>
        </w:rPr>
        <w:t>new</w:t>
      </w:r>
      <w:r w:rsidR="001A2EF4" w:rsidRPr="001A2EF4">
        <w:rPr>
          <w:rFonts w:cs="Times New Roman"/>
          <w:szCs w:val="24"/>
        </w:rPr>
        <w:t>;</w:t>
      </w:r>
    </w:p>
    <w:p w14:paraId="32DA77C4" w14:textId="5E15B21D" w:rsidR="001A2EF4" w:rsidRPr="001A2EF4" w:rsidRDefault="001A2EF4" w:rsidP="007F2DA5">
      <w:pPr>
        <w:ind w:left="1800"/>
        <w:rPr>
          <w:rFonts w:cs="Times New Roman"/>
          <w:szCs w:val="24"/>
        </w:rPr>
      </w:pPr>
      <w:r w:rsidRPr="007F2DA5">
        <w:rPr>
          <w:rFonts w:cs="Times New Roman"/>
          <w:i/>
          <w:iCs/>
          <w:szCs w:val="24"/>
        </w:rPr>
        <w:t>PA</w:t>
      </w:r>
      <w:r w:rsidRPr="007F2DA5">
        <w:rPr>
          <w:rFonts w:cs="Times New Roman"/>
          <w:i/>
          <w:iCs/>
          <w:szCs w:val="24"/>
          <w:vertAlign w:val="subscript"/>
        </w:rPr>
        <w:t>i</w:t>
      </w:r>
      <w:r w:rsidRPr="001A2EF4">
        <w:rPr>
          <w:rFonts w:cs="Times New Roman"/>
          <w:szCs w:val="24"/>
        </w:rPr>
        <w:t xml:space="preserve"> = </w:t>
      </w:r>
      <w:r w:rsidRPr="007F2DA5">
        <w:rPr>
          <w:rFonts w:cs="Times New Roman"/>
          <w:i/>
          <w:iCs/>
          <w:szCs w:val="24"/>
        </w:rPr>
        <w:t>PA</w:t>
      </w:r>
      <w:r w:rsidRPr="007F2DA5">
        <w:rPr>
          <w:rFonts w:cs="Times New Roman"/>
          <w:i/>
          <w:iCs/>
          <w:szCs w:val="24"/>
          <w:vertAlign w:val="subscript"/>
        </w:rPr>
        <w:t>i</w:t>
      </w:r>
      <w:r w:rsidRPr="001A2EF4">
        <w:rPr>
          <w:rFonts w:cs="Times New Roman"/>
          <w:szCs w:val="24"/>
        </w:rPr>
        <w:t xml:space="preserve"> </w:t>
      </w:r>
      <m:oMath>
        <m:r>
          <w:rPr>
            <w:rFonts w:ascii="Cambria Math" w:hAnsi="Cambria Math" w:cs="Times New Roman"/>
            <w:szCs w:val="24"/>
          </w:rPr>
          <m:t>∪</m:t>
        </m:r>
      </m:oMath>
      <w:r w:rsidRPr="001A2EF4">
        <w:rPr>
          <w:rFonts w:cs="Times New Roman"/>
          <w:szCs w:val="24"/>
        </w:rPr>
        <w:t xml:space="preserve"> {</w:t>
      </w:r>
      <w:r w:rsidRPr="007F2DA5">
        <w:rPr>
          <w:rFonts w:cs="Times New Roman"/>
          <w:i/>
          <w:iCs/>
          <w:szCs w:val="24"/>
        </w:rPr>
        <w:t>Z</w:t>
      </w:r>
      <w:r w:rsidRPr="001A2EF4">
        <w:rPr>
          <w:rFonts w:cs="Times New Roman"/>
          <w:szCs w:val="24"/>
        </w:rPr>
        <w:t>};</w:t>
      </w:r>
    </w:p>
    <w:p w14:paraId="0231686F" w14:textId="77777777" w:rsidR="001A2EF4" w:rsidRPr="001A2EF4" w:rsidRDefault="001A2EF4" w:rsidP="007F2DA5">
      <w:pPr>
        <w:ind w:left="1440"/>
        <w:rPr>
          <w:rFonts w:cs="Times New Roman"/>
          <w:szCs w:val="24"/>
        </w:rPr>
      </w:pPr>
      <w:r w:rsidRPr="001A2EF4">
        <w:rPr>
          <w:rFonts w:cs="Times New Roman"/>
          <w:szCs w:val="24"/>
        </w:rPr>
        <w:t>}</w:t>
      </w:r>
    </w:p>
    <w:p w14:paraId="3C800FB7" w14:textId="77777777" w:rsidR="001A2EF4" w:rsidRPr="001A2EF4" w:rsidRDefault="001A2EF4" w:rsidP="007F2DA5">
      <w:pPr>
        <w:ind w:left="1440"/>
        <w:rPr>
          <w:rFonts w:cs="Times New Roman"/>
          <w:szCs w:val="24"/>
        </w:rPr>
      </w:pPr>
      <w:r w:rsidRPr="001A2EF4">
        <w:rPr>
          <w:rFonts w:cs="Times New Roman"/>
          <w:szCs w:val="24"/>
        </w:rPr>
        <w:t>else</w:t>
      </w:r>
    </w:p>
    <w:p w14:paraId="17E7AB76" w14:textId="04D9B2AF" w:rsidR="001A2EF4" w:rsidRPr="001A2EF4" w:rsidRDefault="007F2DA5" w:rsidP="007F2DA5">
      <w:pPr>
        <w:ind w:left="1800"/>
        <w:rPr>
          <w:rFonts w:cs="Times New Roman"/>
          <w:szCs w:val="24"/>
        </w:rPr>
      </w:pPr>
      <w:r w:rsidRPr="00EE1FBD">
        <w:rPr>
          <w:rFonts w:cs="Times New Roman"/>
          <w:i/>
          <w:iCs/>
          <w:szCs w:val="24"/>
        </w:rPr>
        <w:t>find_more</w:t>
      </w:r>
      <w:r w:rsidR="001A2EF4" w:rsidRPr="001A2EF4">
        <w:rPr>
          <w:rFonts w:cs="Times New Roman"/>
          <w:szCs w:val="24"/>
        </w:rPr>
        <w:t xml:space="preserve"> = false;</w:t>
      </w:r>
    </w:p>
    <w:p w14:paraId="2DA99F64" w14:textId="77777777" w:rsidR="001A2EF4" w:rsidRPr="001A2EF4" w:rsidRDefault="001A2EF4" w:rsidP="007F2DA5">
      <w:pPr>
        <w:ind w:left="1080"/>
        <w:rPr>
          <w:rFonts w:cs="Times New Roman"/>
          <w:szCs w:val="24"/>
        </w:rPr>
      </w:pPr>
      <w:r w:rsidRPr="001A2EF4">
        <w:rPr>
          <w:rFonts w:cs="Times New Roman"/>
          <w:szCs w:val="24"/>
        </w:rPr>
        <w:t>}</w:t>
      </w:r>
    </w:p>
    <w:p w14:paraId="5F548AC8" w14:textId="77777777" w:rsidR="001A2EF4" w:rsidRPr="001A2EF4" w:rsidRDefault="001A2EF4" w:rsidP="007F2DA5">
      <w:pPr>
        <w:ind w:left="720"/>
        <w:rPr>
          <w:rFonts w:cs="Times New Roman"/>
          <w:szCs w:val="24"/>
        </w:rPr>
      </w:pPr>
      <w:r w:rsidRPr="001A2EF4">
        <w:rPr>
          <w:rFonts w:cs="Times New Roman"/>
          <w:szCs w:val="24"/>
        </w:rPr>
        <w:t>}</w:t>
      </w:r>
    </w:p>
    <w:p w14:paraId="25C9AFF7" w14:textId="495CF120" w:rsidR="006E20C0" w:rsidRPr="001A2EF4" w:rsidRDefault="001A2EF4" w:rsidP="007F2DA5">
      <w:pPr>
        <w:ind w:left="360"/>
        <w:rPr>
          <w:rFonts w:cs="Times New Roman"/>
          <w:szCs w:val="24"/>
        </w:rPr>
      </w:pPr>
      <w:r w:rsidRPr="001A2EF4">
        <w:rPr>
          <w:rFonts w:cs="Times New Roman"/>
          <w:szCs w:val="24"/>
        </w:rPr>
        <w:t>}</w:t>
      </w:r>
    </w:p>
    <w:p w14:paraId="0A6449AF" w14:textId="37D3BFBB" w:rsidR="006E20C0" w:rsidRDefault="00E703B7" w:rsidP="00222DF2">
      <w:pPr>
        <w:rPr>
          <w:szCs w:val="26"/>
        </w:rPr>
      </w:pPr>
      <w:r>
        <w:rPr>
          <w:szCs w:val="24"/>
        </w:rPr>
        <w:t xml:space="preserve">Note, </w:t>
      </w:r>
      <w:r w:rsidRPr="00CD1DE7">
        <w:rPr>
          <w:szCs w:val="26"/>
        </w:rPr>
        <w:t xml:space="preserve">the sign “\” denotes the subtraction (excluding) in set theory </w:t>
      </w:r>
      <w:sdt>
        <w:sdtPr>
          <w:rPr>
            <w:szCs w:val="26"/>
          </w:rPr>
          <w:id w:val="-754591976"/>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Pr>
          <w:szCs w:val="26"/>
        </w:rPr>
        <w:t xml:space="preserve">. </w:t>
      </w:r>
      <w:r w:rsidR="00516F0D">
        <w:rPr>
          <w:szCs w:val="26"/>
        </w:rPr>
        <w:t>A</w:t>
      </w:r>
      <w:r>
        <w:rPr>
          <w:szCs w:val="26"/>
        </w:rPr>
        <w:t xml:space="preserve"> weak point of </w:t>
      </w:r>
      <w:r w:rsidR="00516F0D">
        <w:rPr>
          <w:szCs w:val="26"/>
        </w:rPr>
        <w:t>K2 algorithm is to pre-define an ordering.</w:t>
      </w:r>
      <w:r w:rsidR="002D37D7">
        <w:rPr>
          <w:szCs w:val="26"/>
        </w:rPr>
        <w:t xml:space="preserve"> In practice, such ordering is based on knowledge base, for example, smoking precedes </w:t>
      </w:r>
      <w:r w:rsidR="002D37D7" w:rsidRPr="002D37D7">
        <w:rPr>
          <w:szCs w:val="26"/>
        </w:rPr>
        <w:t>bronchitis and lung cancer</w:t>
      </w:r>
      <w:r w:rsidR="002D37D7">
        <w:rPr>
          <w:szCs w:val="26"/>
        </w:rPr>
        <w:t xml:space="preserve"> in medical diagnosis </w:t>
      </w:r>
      <w:sdt>
        <w:sdtPr>
          <w:rPr>
            <w:szCs w:val="26"/>
          </w:rPr>
          <w:id w:val="1522356712"/>
          <w:citation/>
        </w:sdtPr>
        <w:sdtContent>
          <w:r w:rsidR="002D37D7">
            <w:rPr>
              <w:szCs w:val="26"/>
            </w:rPr>
            <w:fldChar w:fldCharType="begin"/>
          </w:r>
          <w:r w:rsidR="002D37D7">
            <w:rPr>
              <w:szCs w:val="26"/>
            </w:rPr>
            <w:instrText xml:space="preserve">CITATION Neapolitan2003 \p 515 \l 1033 </w:instrText>
          </w:r>
          <w:r w:rsidR="002D37D7">
            <w:rPr>
              <w:szCs w:val="26"/>
            </w:rPr>
            <w:fldChar w:fldCharType="separate"/>
          </w:r>
          <w:r w:rsidR="002D37D7" w:rsidRPr="002D37D7">
            <w:rPr>
              <w:noProof/>
              <w:szCs w:val="26"/>
            </w:rPr>
            <w:t>(Neapolitan, 2003, p. 515)</w:t>
          </w:r>
          <w:r w:rsidR="002D37D7">
            <w:rPr>
              <w:szCs w:val="26"/>
            </w:rPr>
            <w:fldChar w:fldCharType="end"/>
          </w:r>
        </w:sdtContent>
      </w:sdt>
      <w:r w:rsidR="00705A40">
        <w:rPr>
          <w:szCs w:val="26"/>
        </w:rPr>
        <w:t>. If there is no prior knowledge domain, it is necessary to establish an algorithm which does not require prior ordering.</w:t>
      </w:r>
      <w:r w:rsidR="00B058B4">
        <w:rPr>
          <w:szCs w:val="26"/>
        </w:rPr>
        <w:t xml:space="preserve"> Such heuristic algorithm is called </w:t>
      </w:r>
      <w:r w:rsidR="00CA0D1F">
        <w:rPr>
          <w:i/>
          <w:iCs/>
          <w:szCs w:val="26"/>
        </w:rPr>
        <w:t>DAG</w:t>
      </w:r>
      <w:r w:rsidR="00B058B4" w:rsidRPr="00B058B4">
        <w:rPr>
          <w:i/>
          <w:iCs/>
          <w:szCs w:val="26"/>
        </w:rPr>
        <w:t>-search algorithm</w:t>
      </w:r>
      <w:r w:rsidR="00B058B4">
        <w:rPr>
          <w:szCs w:val="26"/>
        </w:rPr>
        <w:t>.</w:t>
      </w:r>
    </w:p>
    <w:p w14:paraId="18134C0F" w14:textId="59E3B772" w:rsidR="00B058B4" w:rsidRPr="00B058B4" w:rsidRDefault="00B058B4" w:rsidP="007830D1">
      <w:pPr>
        <w:ind w:firstLine="360"/>
        <w:rPr>
          <w:szCs w:val="26"/>
        </w:rPr>
      </w:pPr>
      <w:r w:rsidRPr="00B058B4">
        <w:rPr>
          <w:szCs w:val="26"/>
        </w:rPr>
        <w:t>Let DAGOPS be set of operations defined as follows</w:t>
      </w:r>
      <w:r w:rsidR="007830D1">
        <w:rPr>
          <w:szCs w:val="26"/>
        </w:rPr>
        <w:t xml:space="preserve"> </w:t>
      </w:r>
      <w:sdt>
        <w:sdtPr>
          <w:rPr>
            <w:szCs w:val="26"/>
          </w:rPr>
          <w:id w:val="73800040"/>
          <w:citation/>
        </w:sdtPr>
        <w:sdtContent>
          <w:r w:rsidR="007830D1">
            <w:rPr>
              <w:szCs w:val="26"/>
            </w:rPr>
            <w:fldChar w:fldCharType="begin"/>
          </w:r>
          <w:r w:rsidR="007830D1">
            <w:rPr>
              <w:szCs w:val="26"/>
            </w:rPr>
            <w:instrText xml:space="preserve">CITATION Neapolitan2003 \p 516 \l 1033 </w:instrText>
          </w:r>
          <w:r w:rsidR="007830D1">
            <w:rPr>
              <w:szCs w:val="26"/>
            </w:rPr>
            <w:fldChar w:fldCharType="separate"/>
          </w:r>
          <w:r w:rsidR="007830D1" w:rsidRPr="007830D1">
            <w:rPr>
              <w:noProof/>
              <w:szCs w:val="26"/>
            </w:rPr>
            <w:t>(Neapolitan, 2003, p. 516)</w:t>
          </w:r>
          <w:r w:rsidR="007830D1">
            <w:rPr>
              <w:szCs w:val="26"/>
            </w:rPr>
            <w:fldChar w:fldCharType="end"/>
          </w:r>
        </w:sdtContent>
      </w:sdt>
      <w:r w:rsidRPr="00B058B4">
        <w:rPr>
          <w:szCs w:val="26"/>
        </w:rPr>
        <w:t>:</w:t>
      </w:r>
    </w:p>
    <w:p w14:paraId="3759A9D3" w14:textId="5307C4E9" w:rsidR="00B058B4" w:rsidRPr="00B058B4" w:rsidRDefault="00B058B4" w:rsidP="00B058B4">
      <w:pPr>
        <w:pStyle w:val="ListParagraph"/>
        <w:numPr>
          <w:ilvl w:val="0"/>
          <w:numId w:val="33"/>
        </w:numPr>
        <w:rPr>
          <w:szCs w:val="26"/>
        </w:rPr>
      </w:pPr>
      <w:r w:rsidRPr="00B058B4">
        <w:rPr>
          <w:szCs w:val="26"/>
        </w:rPr>
        <w:t>If two nodes are not adjacent, add</w:t>
      </w:r>
      <w:r>
        <w:rPr>
          <w:szCs w:val="26"/>
        </w:rPr>
        <w:t>ing</w:t>
      </w:r>
      <w:r w:rsidRPr="00B058B4">
        <w:rPr>
          <w:szCs w:val="26"/>
        </w:rPr>
        <w:t xml:space="preserve"> an edge between them in either direction.</w:t>
      </w:r>
    </w:p>
    <w:p w14:paraId="05D4DD58" w14:textId="36BF63AA" w:rsidR="00B058B4" w:rsidRPr="00B058B4" w:rsidRDefault="00B058B4" w:rsidP="00B058B4">
      <w:pPr>
        <w:pStyle w:val="ListParagraph"/>
        <w:numPr>
          <w:ilvl w:val="0"/>
          <w:numId w:val="33"/>
        </w:numPr>
        <w:rPr>
          <w:szCs w:val="26"/>
        </w:rPr>
      </w:pPr>
      <w:r w:rsidRPr="00B058B4">
        <w:rPr>
          <w:szCs w:val="26"/>
        </w:rPr>
        <w:t>If two nodes are adjacent, remov</w:t>
      </w:r>
      <w:r>
        <w:rPr>
          <w:szCs w:val="26"/>
        </w:rPr>
        <w:t>ing</w:t>
      </w:r>
      <w:r w:rsidRPr="00B058B4">
        <w:rPr>
          <w:szCs w:val="26"/>
        </w:rPr>
        <w:t xml:space="preserve"> the edge between them.</w:t>
      </w:r>
    </w:p>
    <w:p w14:paraId="7804C194" w14:textId="6B1248BC" w:rsidR="00E703B7" w:rsidRPr="00B058B4" w:rsidRDefault="00B058B4" w:rsidP="00B058B4">
      <w:pPr>
        <w:pStyle w:val="ListParagraph"/>
        <w:numPr>
          <w:ilvl w:val="0"/>
          <w:numId w:val="33"/>
        </w:numPr>
        <w:rPr>
          <w:szCs w:val="26"/>
        </w:rPr>
      </w:pPr>
      <w:r w:rsidRPr="00B058B4">
        <w:rPr>
          <w:szCs w:val="26"/>
        </w:rPr>
        <w:t>If two nodes are adjacent, revers</w:t>
      </w:r>
      <w:r>
        <w:rPr>
          <w:szCs w:val="26"/>
        </w:rPr>
        <w:t>ing</w:t>
      </w:r>
      <w:r w:rsidRPr="00B058B4">
        <w:rPr>
          <w:szCs w:val="26"/>
        </w:rPr>
        <w:t xml:space="preserve"> the edge between them.</w:t>
      </w:r>
    </w:p>
    <w:p w14:paraId="30A15EA8" w14:textId="6C8DE42B" w:rsidR="00B058B4" w:rsidRDefault="005D3C46" w:rsidP="00B058B4">
      <w:pPr>
        <w:rPr>
          <w:szCs w:val="24"/>
        </w:rPr>
      </w:pPr>
      <w:r>
        <w:rPr>
          <w:szCs w:val="24"/>
        </w:rPr>
        <w:t xml:space="preserve">It requires that any DAGOPS operation does not produce cycle in DAG. </w:t>
      </w:r>
      <w:r w:rsidR="007830D1">
        <w:rPr>
          <w:szCs w:val="24"/>
        </w:rPr>
        <w:t xml:space="preserve">Given a DAG </w:t>
      </w:r>
      <w:r w:rsidR="007830D1" w:rsidRPr="007830D1">
        <w:rPr>
          <w:i/>
          <w:iCs/>
          <w:szCs w:val="24"/>
        </w:rPr>
        <w:t>G</w:t>
      </w:r>
      <w:r w:rsidR="007830D1">
        <w:rPr>
          <w:szCs w:val="24"/>
        </w:rPr>
        <w:t xml:space="preserve">, the set of all DAGs obtaining from </w:t>
      </w:r>
      <w:r w:rsidR="007830D1" w:rsidRPr="007830D1">
        <w:rPr>
          <w:i/>
          <w:iCs/>
          <w:szCs w:val="24"/>
        </w:rPr>
        <w:t>G</w:t>
      </w:r>
      <w:r w:rsidR="007830D1">
        <w:rPr>
          <w:szCs w:val="24"/>
        </w:rPr>
        <w:t xml:space="preserve"> by applying one of </w:t>
      </w:r>
      <w:r>
        <w:rPr>
          <w:szCs w:val="24"/>
        </w:rPr>
        <w:t xml:space="preserve">DAGOPS </w:t>
      </w:r>
      <w:r w:rsidR="007830D1">
        <w:rPr>
          <w:szCs w:val="24"/>
        </w:rPr>
        <w:t xml:space="preserve">operations </w:t>
      </w:r>
      <w:r w:rsidR="004A007B">
        <w:rPr>
          <w:szCs w:val="24"/>
        </w:rPr>
        <w:t xml:space="preserve">(one DAGOPS operation type) </w:t>
      </w:r>
      <w:r w:rsidR="007830D1">
        <w:rPr>
          <w:szCs w:val="24"/>
        </w:rPr>
        <w:t xml:space="preserve">is called neighbor-set of G denoted </w:t>
      </w:r>
      <w:r w:rsidR="007830D1" w:rsidRPr="007830D1">
        <w:rPr>
          <w:i/>
          <w:iCs/>
          <w:szCs w:val="24"/>
        </w:rPr>
        <w:t>ns</w:t>
      </w:r>
      <w:r w:rsidR="007830D1">
        <w:rPr>
          <w:szCs w:val="24"/>
        </w:rPr>
        <w:t>(</w:t>
      </w:r>
      <w:r w:rsidR="007830D1" w:rsidRPr="007830D1">
        <w:rPr>
          <w:i/>
          <w:iCs/>
          <w:szCs w:val="24"/>
        </w:rPr>
        <w:t>G</w:t>
      </w:r>
      <w:r w:rsidR="007830D1">
        <w:rPr>
          <w:szCs w:val="24"/>
        </w:rPr>
        <w:t xml:space="preserve">). Of course, if </w:t>
      </w:r>
      <w:r w:rsidR="007830D1" w:rsidRPr="007830D1">
        <w:rPr>
          <w:i/>
          <w:iCs/>
          <w:szCs w:val="24"/>
        </w:rPr>
        <w:t>G</w:t>
      </w:r>
      <w:r w:rsidR="007830D1">
        <w:rPr>
          <w:szCs w:val="24"/>
        </w:rPr>
        <w:t xml:space="preserve">’ belongs to </w:t>
      </w:r>
      <w:r w:rsidR="007830D1" w:rsidRPr="007830D1">
        <w:rPr>
          <w:i/>
          <w:iCs/>
          <w:szCs w:val="24"/>
        </w:rPr>
        <w:t>ns</w:t>
      </w:r>
      <w:r w:rsidR="007830D1">
        <w:rPr>
          <w:szCs w:val="24"/>
        </w:rPr>
        <w:t>(</w:t>
      </w:r>
      <w:r w:rsidR="007830D1" w:rsidRPr="007830D1">
        <w:rPr>
          <w:i/>
          <w:iCs/>
          <w:szCs w:val="24"/>
        </w:rPr>
        <w:t>G</w:t>
      </w:r>
      <w:r w:rsidR="007830D1">
        <w:rPr>
          <w:szCs w:val="24"/>
        </w:rPr>
        <w:t xml:space="preserve">) </w:t>
      </w:r>
      <w:r w:rsidR="00A35E96">
        <w:rPr>
          <w:szCs w:val="24"/>
        </w:rPr>
        <w:t xml:space="preserve">then, </w:t>
      </w:r>
      <w:r w:rsidR="00A35E96" w:rsidRPr="00A35E96">
        <w:rPr>
          <w:i/>
          <w:iCs/>
          <w:szCs w:val="24"/>
        </w:rPr>
        <w:t>G</w:t>
      </w:r>
      <w:r w:rsidR="00A35E96">
        <w:rPr>
          <w:szCs w:val="24"/>
        </w:rPr>
        <w:t xml:space="preserve">’ </w:t>
      </w:r>
      <w:r w:rsidR="007830D1">
        <w:rPr>
          <w:szCs w:val="24"/>
        </w:rPr>
        <w:t xml:space="preserve">is called </w:t>
      </w:r>
      <w:r w:rsidR="00B824B0">
        <w:rPr>
          <w:szCs w:val="24"/>
        </w:rPr>
        <w:t xml:space="preserve">a </w:t>
      </w:r>
      <w:r w:rsidR="007830D1">
        <w:rPr>
          <w:szCs w:val="24"/>
        </w:rPr>
        <w:t xml:space="preserve">neighbor of </w:t>
      </w:r>
      <w:r w:rsidR="007830D1" w:rsidRPr="007830D1">
        <w:rPr>
          <w:i/>
          <w:iCs/>
          <w:szCs w:val="24"/>
        </w:rPr>
        <w:t>G</w:t>
      </w:r>
      <w:r w:rsidR="007830D1">
        <w:rPr>
          <w:szCs w:val="24"/>
        </w:rPr>
        <w:t xml:space="preserve">. The set DAGOPS is complete because given two </w:t>
      </w:r>
      <w:r w:rsidR="007830D1" w:rsidRPr="00DC0F07">
        <w:rPr>
          <w:i/>
          <w:iCs/>
          <w:szCs w:val="24"/>
        </w:rPr>
        <w:t>G</w:t>
      </w:r>
      <w:r w:rsidR="007830D1">
        <w:rPr>
          <w:szCs w:val="24"/>
        </w:rPr>
        <w:t xml:space="preserve"> and </w:t>
      </w:r>
      <w:r w:rsidR="007830D1" w:rsidRPr="00DC0F07">
        <w:rPr>
          <w:i/>
          <w:iCs/>
          <w:szCs w:val="24"/>
        </w:rPr>
        <w:t>G</w:t>
      </w:r>
      <w:r w:rsidR="007830D1">
        <w:rPr>
          <w:szCs w:val="24"/>
        </w:rPr>
        <w:t xml:space="preserve">’ there is always a sequence of operations in DAGOPS that transform </w:t>
      </w:r>
      <w:r w:rsidR="007830D1" w:rsidRPr="00DC0F07">
        <w:rPr>
          <w:i/>
          <w:iCs/>
          <w:szCs w:val="24"/>
        </w:rPr>
        <w:t>G</w:t>
      </w:r>
      <w:r w:rsidR="007830D1">
        <w:rPr>
          <w:szCs w:val="24"/>
        </w:rPr>
        <w:t xml:space="preserve"> into </w:t>
      </w:r>
      <w:r w:rsidR="007830D1" w:rsidRPr="00DC0F07">
        <w:rPr>
          <w:i/>
          <w:iCs/>
          <w:szCs w:val="24"/>
        </w:rPr>
        <w:t>G</w:t>
      </w:r>
      <w:r w:rsidR="007830D1">
        <w:rPr>
          <w:szCs w:val="24"/>
        </w:rPr>
        <w:t>’.</w:t>
      </w:r>
    </w:p>
    <w:p w14:paraId="73544F6E" w14:textId="4684617E" w:rsidR="00457C12" w:rsidRDefault="00EF6B26" w:rsidP="00457C12">
      <w:pPr>
        <w:ind w:firstLine="360"/>
        <w:rPr>
          <w:szCs w:val="24"/>
        </w:rPr>
      </w:pPr>
      <w:r>
        <w:rPr>
          <w:szCs w:val="24"/>
        </w:rPr>
        <w:t xml:space="preserve">The ideology of </w:t>
      </w:r>
      <w:r w:rsidR="00CA0D1F">
        <w:rPr>
          <w:szCs w:val="26"/>
        </w:rPr>
        <w:t>DAG</w:t>
      </w:r>
      <w:r w:rsidRPr="00EF6B26">
        <w:rPr>
          <w:szCs w:val="26"/>
        </w:rPr>
        <w:t>-search algorithm</w:t>
      </w:r>
      <w:r>
        <w:rPr>
          <w:szCs w:val="26"/>
        </w:rPr>
        <w:t xml:space="preserve"> is simple. It starts with a DAG </w:t>
      </w:r>
      <w:r w:rsidR="00D5616C" w:rsidRPr="00D5616C">
        <w:rPr>
          <w:i/>
          <w:iCs/>
          <w:szCs w:val="26"/>
        </w:rPr>
        <w:t>G</w:t>
      </w:r>
      <w:r w:rsidR="00D5616C">
        <w:rPr>
          <w:szCs w:val="26"/>
        </w:rPr>
        <w:t xml:space="preserve"> </w:t>
      </w:r>
      <w:r>
        <w:rPr>
          <w:szCs w:val="26"/>
        </w:rPr>
        <w:t>without edges. At each step of the search, among neighbors of the current DAG</w:t>
      </w:r>
      <w:r w:rsidR="00D5616C">
        <w:rPr>
          <w:szCs w:val="26"/>
        </w:rPr>
        <w:t xml:space="preserve"> </w:t>
      </w:r>
      <w:r w:rsidR="00D5616C" w:rsidRPr="00D5616C">
        <w:rPr>
          <w:i/>
          <w:iCs/>
          <w:szCs w:val="26"/>
        </w:rPr>
        <w:t>G</w:t>
      </w:r>
      <w:r>
        <w:rPr>
          <w:szCs w:val="26"/>
        </w:rPr>
        <w:t xml:space="preserve">, it selects </w:t>
      </w:r>
      <w:r w:rsidR="00D5616C">
        <w:rPr>
          <w:szCs w:val="26"/>
        </w:rPr>
        <w:t>the</w:t>
      </w:r>
      <w:r>
        <w:rPr>
          <w:szCs w:val="26"/>
        </w:rPr>
        <w:t xml:space="preserve"> </w:t>
      </w:r>
      <w:r w:rsidR="00EF04FA">
        <w:rPr>
          <w:szCs w:val="26"/>
        </w:rPr>
        <w:t xml:space="preserve">nearest </w:t>
      </w:r>
      <w:r>
        <w:rPr>
          <w:szCs w:val="26"/>
        </w:rPr>
        <w:t xml:space="preserve">neighbor </w:t>
      </w:r>
      <w:r w:rsidR="00D5616C" w:rsidRPr="00D5616C">
        <w:rPr>
          <w:i/>
          <w:iCs/>
          <w:szCs w:val="26"/>
        </w:rPr>
        <w:t>G</w:t>
      </w:r>
      <w:r w:rsidR="00D5616C">
        <w:rPr>
          <w:szCs w:val="26"/>
        </w:rPr>
        <w:t xml:space="preserve">’ </w:t>
      </w:r>
      <w:r>
        <w:rPr>
          <w:szCs w:val="26"/>
        </w:rPr>
        <w:lastRenderedPageBreak/>
        <w:t xml:space="preserve">that maximizes the global score </w:t>
      </w:r>
      <w:r w:rsidRPr="00CA2ED7">
        <w:rPr>
          <w:i/>
          <w:szCs w:val="24"/>
        </w:rPr>
        <w:t>score</w:t>
      </w:r>
      <w:r w:rsidRPr="00CA2ED7">
        <w:rPr>
          <w:szCs w:val="24"/>
        </w:rPr>
        <w:t>(</w:t>
      </w:r>
      <m:oMath>
        <m:r>
          <m:rPr>
            <m:scr m:val="script"/>
          </m:rPr>
          <w:rPr>
            <w:rFonts w:ascii="Cambria Math" w:hAnsi="Cambria Math"/>
            <w:szCs w:val="26"/>
          </w:rPr>
          <m:t>D</m:t>
        </m:r>
      </m:oMath>
      <w:r w:rsidRPr="00CA2ED7">
        <w:rPr>
          <w:szCs w:val="24"/>
        </w:rPr>
        <w:t xml:space="preserve">, </w:t>
      </w:r>
      <w:r w:rsidRPr="00CA2ED7">
        <w:rPr>
          <w:i/>
          <w:szCs w:val="24"/>
        </w:rPr>
        <w:t>gp</w:t>
      </w:r>
      <w:r w:rsidRPr="00CA2ED7">
        <w:rPr>
          <w:szCs w:val="24"/>
        </w:rPr>
        <w:t>)</w:t>
      </w:r>
      <w:r>
        <w:rPr>
          <w:szCs w:val="24"/>
        </w:rPr>
        <w:t xml:space="preserve"> where neighbor</w:t>
      </w:r>
      <w:r w:rsidR="00C00A54">
        <w:rPr>
          <w:szCs w:val="24"/>
        </w:rPr>
        <w:t>s</w:t>
      </w:r>
      <w:r>
        <w:rPr>
          <w:szCs w:val="24"/>
        </w:rPr>
        <w:t xml:space="preserve"> replace </w:t>
      </w:r>
      <w:r w:rsidRPr="00EF6B26">
        <w:rPr>
          <w:i/>
          <w:iCs/>
          <w:szCs w:val="24"/>
        </w:rPr>
        <w:t>gp</w:t>
      </w:r>
      <w:r>
        <w:rPr>
          <w:szCs w:val="24"/>
        </w:rPr>
        <w:t xml:space="preserve"> in formulation of </w:t>
      </w:r>
      <w:r w:rsidRPr="00CA2ED7">
        <w:rPr>
          <w:i/>
          <w:szCs w:val="24"/>
        </w:rPr>
        <w:t>score</w:t>
      </w:r>
      <w:r w:rsidRPr="00CA2ED7">
        <w:rPr>
          <w:szCs w:val="24"/>
        </w:rPr>
        <w:t>(</w:t>
      </w:r>
      <m:oMath>
        <m:r>
          <m:rPr>
            <m:scr m:val="script"/>
          </m:rPr>
          <w:rPr>
            <w:rFonts w:ascii="Cambria Math" w:hAnsi="Cambria Math"/>
            <w:szCs w:val="26"/>
          </w:rPr>
          <m:t>D</m:t>
        </m:r>
      </m:oMath>
      <w:r w:rsidRPr="00CA2ED7">
        <w:rPr>
          <w:szCs w:val="24"/>
        </w:rPr>
        <w:t xml:space="preserve">, </w:t>
      </w:r>
      <w:r w:rsidRPr="00CA2ED7">
        <w:rPr>
          <w:i/>
          <w:szCs w:val="24"/>
        </w:rPr>
        <w:t>gp</w:t>
      </w:r>
      <w:r w:rsidRPr="00CA2ED7">
        <w:rPr>
          <w:szCs w:val="24"/>
        </w:rPr>
        <w:t>)</w:t>
      </w:r>
      <w:r>
        <w:rPr>
          <w:szCs w:val="24"/>
        </w:rPr>
        <w:t>.</w:t>
      </w:r>
      <w:r w:rsidR="00E82C8D">
        <w:rPr>
          <w:szCs w:val="24"/>
        </w:rPr>
        <w:t xml:space="preserve"> </w:t>
      </w:r>
      <w:r w:rsidR="00EF04FA">
        <w:rPr>
          <w:szCs w:val="24"/>
        </w:rPr>
        <w:t xml:space="preserve">The current </w:t>
      </w:r>
      <w:r w:rsidR="00D5616C" w:rsidRPr="00D5616C">
        <w:rPr>
          <w:i/>
          <w:iCs/>
          <w:szCs w:val="24"/>
        </w:rPr>
        <w:t>G</w:t>
      </w:r>
      <w:r w:rsidR="00EF04FA">
        <w:rPr>
          <w:szCs w:val="24"/>
        </w:rPr>
        <w:t xml:space="preserve"> is modified by applying </w:t>
      </w:r>
      <w:r w:rsidR="00CA2792">
        <w:rPr>
          <w:szCs w:val="24"/>
        </w:rPr>
        <w:t xml:space="preserve">DAGOPS </w:t>
      </w:r>
      <w:r w:rsidR="00EF04FA">
        <w:rPr>
          <w:szCs w:val="24"/>
        </w:rPr>
        <w:t xml:space="preserve">operations into </w:t>
      </w:r>
      <w:r w:rsidR="00D5616C" w:rsidRPr="00D5616C">
        <w:rPr>
          <w:i/>
          <w:iCs/>
          <w:szCs w:val="24"/>
        </w:rPr>
        <w:t>G</w:t>
      </w:r>
      <w:r w:rsidR="00EF04FA">
        <w:rPr>
          <w:szCs w:val="24"/>
        </w:rPr>
        <w:t xml:space="preserve"> so that </w:t>
      </w:r>
      <w:r w:rsidR="00D5616C" w:rsidRPr="00D5616C">
        <w:rPr>
          <w:i/>
          <w:iCs/>
          <w:szCs w:val="24"/>
        </w:rPr>
        <w:t>G</w:t>
      </w:r>
      <w:r w:rsidR="00D5616C">
        <w:rPr>
          <w:szCs w:val="24"/>
        </w:rPr>
        <w:t xml:space="preserve"> = </w:t>
      </w:r>
      <w:r w:rsidR="00D5616C" w:rsidRPr="00D5616C">
        <w:rPr>
          <w:i/>
          <w:iCs/>
          <w:szCs w:val="24"/>
        </w:rPr>
        <w:t>G</w:t>
      </w:r>
      <w:r w:rsidR="00D5616C">
        <w:rPr>
          <w:szCs w:val="24"/>
        </w:rPr>
        <w:t>’</w:t>
      </w:r>
      <w:r w:rsidR="00EF04FA">
        <w:rPr>
          <w:szCs w:val="24"/>
        </w:rPr>
        <w:t>. In other words, the nearest neighbor becomes the current DAG.</w:t>
      </w:r>
      <w:r w:rsidR="00CA2792">
        <w:rPr>
          <w:szCs w:val="24"/>
        </w:rPr>
        <w:t xml:space="preserve"> Algorithm stops when there is no</w:t>
      </w:r>
      <w:r w:rsidR="00CA2792" w:rsidRPr="00CA2792">
        <w:rPr>
          <w:szCs w:val="24"/>
        </w:rPr>
        <w:t xml:space="preserve"> </w:t>
      </w:r>
      <w:r w:rsidR="00CA2792">
        <w:rPr>
          <w:szCs w:val="24"/>
        </w:rPr>
        <w:t>DAGOPS operation that increase</w:t>
      </w:r>
      <w:r w:rsidR="008F04A7">
        <w:rPr>
          <w:szCs w:val="24"/>
        </w:rPr>
        <w:t>s</w:t>
      </w:r>
      <w:r w:rsidR="00CA2792">
        <w:rPr>
          <w:szCs w:val="24"/>
        </w:rPr>
        <w:t xml:space="preserve"> </w:t>
      </w:r>
      <w:r w:rsidR="00CA2792" w:rsidRPr="00CA2ED7">
        <w:rPr>
          <w:i/>
          <w:szCs w:val="24"/>
        </w:rPr>
        <w:t>score</w:t>
      </w:r>
      <w:r w:rsidR="00CA2792" w:rsidRPr="00CA2ED7">
        <w:rPr>
          <w:szCs w:val="24"/>
        </w:rPr>
        <w:t>(</w:t>
      </w:r>
      <m:oMath>
        <m:r>
          <m:rPr>
            <m:scr m:val="script"/>
          </m:rPr>
          <w:rPr>
            <w:rFonts w:ascii="Cambria Math" w:hAnsi="Cambria Math"/>
            <w:szCs w:val="26"/>
          </w:rPr>
          <m:t>D</m:t>
        </m:r>
      </m:oMath>
      <w:r w:rsidR="00CA2792" w:rsidRPr="00CA2ED7">
        <w:rPr>
          <w:szCs w:val="24"/>
        </w:rPr>
        <w:t xml:space="preserve">, </w:t>
      </w:r>
      <w:r w:rsidR="00CA2792" w:rsidRPr="00CA2ED7">
        <w:rPr>
          <w:i/>
          <w:szCs w:val="24"/>
        </w:rPr>
        <w:t>gp</w:t>
      </w:r>
      <w:r w:rsidR="00CA2792" w:rsidRPr="00CA2ED7">
        <w:rPr>
          <w:szCs w:val="24"/>
        </w:rPr>
        <w:t>)</w:t>
      </w:r>
      <w:r w:rsidR="00CA2792">
        <w:rPr>
          <w:szCs w:val="24"/>
        </w:rPr>
        <w:t>.</w:t>
      </w:r>
      <w:r w:rsidR="0042742B" w:rsidRPr="0042742B">
        <w:t xml:space="preserve"> </w:t>
      </w:r>
      <w:r w:rsidR="0042742B" w:rsidRPr="0042742B">
        <w:rPr>
          <w:szCs w:val="24"/>
        </w:rPr>
        <w:t xml:space="preserve">Note that in each step, if an edge to </w:t>
      </w:r>
      <w:r w:rsidR="0042742B" w:rsidRPr="0042742B">
        <w:rPr>
          <w:i/>
          <w:iCs/>
          <w:szCs w:val="24"/>
        </w:rPr>
        <w:t>X</w:t>
      </w:r>
      <w:r w:rsidR="0042742B" w:rsidRPr="0042742B">
        <w:rPr>
          <w:i/>
          <w:iCs/>
          <w:szCs w:val="24"/>
          <w:vertAlign w:val="subscript"/>
        </w:rPr>
        <w:t>i</w:t>
      </w:r>
      <w:r w:rsidR="0042742B" w:rsidRPr="0042742B">
        <w:rPr>
          <w:szCs w:val="24"/>
        </w:rPr>
        <w:t xml:space="preserve"> is added or deleted, we need only re-evaluate </w:t>
      </w:r>
      <w:r w:rsidR="0042742B" w:rsidRPr="00CA2ED7">
        <w:rPr>
          <w:i/>
          <w:szCs w:val="24"/>
        </w:rPr>
        <w:t>score</w:t>
      </w:r>
      <w:r w:rsidR="0042742B" w:rsidRPr="00CA2ED7">
        <w:rPr>
          <w:szCs w:val="24"/>
        </w:rPr>
        <w:t>(</w:t>
      </w:r>
      <m:oMath>
        <m:r>
          <m:rPr>
            <m:scr m:val="script"/>
          </m:rPr>
          <w:rPr>
            <w:rFonts w:ascii="Cambria Math" w:hAnsi="Cambria Math"/>
            <w:szCs w:val="26"/>
          </w:rPr>
          <m:t>D</m:t>
        </m:r>
      </m:oMath>
      <w:r w:rsidR="0042742B" w:rsidRPr="00EC6536">
        <w:rPr>
          <w:iCs/>
          <w:szCs w:val="24"/>
        </w:rPr>
        <w:t xml:space="preserve">, </w:t>
      </w:r>
      <w:r w:rsidR="0042742B" w:rsidRPr="00CA2ED7">
        <w:rPr>
          <w:i/>
          <w:szCs w:val="24"/>
        </w:rPr>
        <w:t>X</w:t>
      </w:r>
      <w:r w:rsidR="0042742B" w:rsidRPr="00CA2ED7">
        <w:rPr>
          <w:i/>
          <w:szCs w:val="24"/>
          <w:vertAlign w:val="subscript"/>
        </w:rPr>
        <w:t>i</w:t>
      </w:r>
      <w:r w:rsidR="0042742B" w:rsidRPr="00EC6536">
        <w:rPr>
          <w:iCs/>
          <w:szCs w:val="24"/>
        </w:rPr>
        <w:t xml:space="preserve">, </w:t>
      </w:r>
      <w:r w:rsidR="0042742B" w:rsidRPr="00CA2ED7">
        <w:rPr>
          <w:i/>
          <w:szCs w:val="24"/>
        </w:rPr>
        <w:t>PA</w:t>
      </w:r>
      <w:r w:rsidR="0042742B" w:rsidRPr="00CA2ED7">
        <w:rPr>
          <w:i/>
          <w:szCs w:val="24"/>
          <w:vertAlign w:val="subscript"/>
        </w:rPr>
        <w:t>i</w:t>
      </w:r>
      <w:r w:rsidR="0042742B" w:rsidRPr="00CA2ED7">
        <w:rPr>
          <w:szCs w:val="24"/>
        </w:rPr>
        <w:t>)</w:t>
      </w:r>
      <w:r w:rsidR="0042742B">
        <w:rPr>
          <w:szCs w:val="24"/>
        </w:rPr>
        <w:t xml:space="preserve">. </w:t>
      </w:r>
      <w:r w:rsidR="0042742B" w:rsidRPr="0042742B">
        <w:rPr>
          <w:szCs w:val="24"/>
        </w:rPr>
        <w:t xml:space="preserve">If an edge between </w:t>
      </w:r>
      <w:r w:rsidR="0042742B" w:rsidRPr="0042742B">
        <w:rPr>
          <w:i/>
          <w:iCs/>
          <w:szCs w:val="24"/>
        </w:rPr>
        <w:t>X</w:t>
      </w:r>
      <w:r w:rsidR="0042742B" w:rsidRPr="0042742B">
        <w:rPr>
          <w:i/>
          <w:iCs/>
          <w:szCs w:val="24"/>
          <w:vertAlign w:val="subscript"/>
        </w:rPr>
        <w:t>i</w:t>
      </w:r>
      <w:r w:rsidR="0042742B" w:rsidRPr="0042742B">
        <w:rPr>
          <w:szCs w:val="24"/>
        </w:rPr>
        <w:t xml:space="preserve"> and </w:t>
      </w:r>
      <w:r w:rsidR="0042742B" w:rsidRPr="0042742B">
        <w:rPr>
          <w:i/>
          <w:iCs/>
          <w:szCs w:val="24"/>
        </w:rPr>
        <w:t>X</w:t>
      </w:r>
      <w:r w:rsidR="0042742B" w:rsidRPr="0042742B">
        <w:rPr>
          <w:i/>
          <w:iCs/>
          <w:szCs w:val="24"/>
          <w:vertAlign w:val="subscript"/>
        </w:rPr>
        <w:t>j</w:t>
      </w:r>
      <w:r w:rsidR="0042742B" w:rsidRPr="0042742B">
        <w:rPr>
          <w:szCs w:val="24"/>
        </w:rPr>
        <w:t xml:space="preserve"> is reversed, we need only re</w:t>
      </w:r>
      <w:r w:rsidR="0042742B">
        <w:rPr>
          <w:szCs w:val="24"/>
        </w:rPr>
        <w:t>-</w:t>
      </w:r>
      <w:r w:rsidR="0042742B" w:rsidRPr="0042742B">
        <w:rPr>
          <w:szCs w:val="24"/>
        </w:rPr>
        <w:t xml:space="preserve">evaluate </w:t>
      </w:r>
      <w:r w:rsidR="0042742B" w:rsidRPr="00CA2ED7">
        <w:rPr>
          <w:i/>
          <w:szCs w:val="24"/>
        </w:rPr>
        <w:t>score</w:t>
      </w:r>
      <w:r w:rsidR="0042742B" w:rsidRPr="00CA2ED7">
        <w:rPr>
          <w:szCs w:val="24"/>
        </w:rPr>
        <w:t>(</w:t>
      </w:r>
      <m:oMath>
        <m:r>
          <m:rPr>
            <m:scr m:val="script"/>
          </m:rPr>
          <w:rPr>
            <w:rFonts w:ascii="Cambria Math" w:hAnsi="Cambria Math"/>
            <w:szCs w:val="26"/>
          </w:rPr>
          <m:t>D</m:t>
        </m:r>
      </m:oMath>
      <w:r w:rsidR="0042742B" w:rsidRPr="00EC6536">
        <w:rPr>
          <w:iCs/>
          <w:szCs w:val="24"/>
        </w:rPr>
        <w:t xml:space="preserve">, </w:t>
      </w:r>
      <w:r w:rsidR="0042742B" w:rsidRPr="00CA2ED7">
        <w:rPr>
          <w:i/>
          <w:szCs w:val="24"/>
        </w:rPr>
        <w:t>X</w:t>
      </w:r>
      <w:r w:rsidR="0042742B" w:rsidRPr="00CA2ED7">
        <w:rPr>
          <w:i/>
          <w:szCs w:val="24"/>
          <w:vertAlign w:val="subscript"/>
        </w:rPr>
        <w:t>i</w:t>
      </w:r>
      <w:r w:rsidR="0042742B" w:rsidRPr="00EC6536">
        <w:rPr>
          <w:iCs/>
          <w:szCs w:val="24"/>
        </w:rPr>
        <w:t xml:space="preserve">, </w:t>
      </w:r>
      <w:r w:rsidR="0042742B" w:rsidRPr="00CA2ED7">
        <w:rPr>
          <w:i/>
          <w:szCs w:val="24"/>
        </w:rPr>
        <w:t>PA</w:t>
      </w:r>
      <w:r w:rsidR="0042742B" w:rsidRPr="00CA2ED7">
        <w:rPr>
          <w:i/>
          <w:szCs w:val="24"/>
          <w:vertAlign w:val="subscript"/>
        </w:rPr>
        <w:t>i</w:t>
      </w:r>
      <w:r w:rsidR="0042742B" w:rsidRPr="00CA2ED7">
        <w:rPr>
          <w:szCs w:val="24"/>
        </w:rPr>
        <w:t>)</w:t>
      </w:r>
      <w:r w:rsidR="0042742B" w:rsidRPr="0042742B">
        <w:rPr>
          <w:szCs w:val="24"/>
        </w:rPr>
        <w:t xml:space="preserve"> and </w:t>
      </w:r>
      <w:r w:rsidR="0042742B" w:rsidRPr="00CA2ED7">
        <w:rPr>
          <w:i/>
          <w:szCs w:val="24"/>
        </w:rPr>
        <w:t>score</w:t>
      </w:r>
      <w:r w:rsidR="0042742B" w:rsidRPr="00CA2ED7">
        <w:rPr>
          <w:szCs w:val="24"/>
        </w:rPr>
        <w:t>(</w:t>
      </w:r>
      <m:oMath>
        <m:r>
          <m:rPr>
            <m:scr m:val="script"/>
          </m:rPr>
          <w:rPr>
            <w:rFonts w:ascii="Cambria Math" w:hAnsi="Cambria Math"/>
            <w:szCs w:val="26"/>
          </w:rPr>
          <m:t>D</m:t>
        </m:r>
      </m:oMath>
      <w:r w:rsidR="0042742B" w:rsidRPr="00EC6536">
        <w:rPr>
          <w:iCs/>
          <w:szCs w:val="24"/>
        </w:rPr>
        <w:t xml:space="preserve">, </w:t>
      </w:r>
      <w:r w:rsidR="0042742B" w:rsidRPr="00CA2ED7">
        <w:rPr>
          <w:i/>
          <w:szCs w:val="24"/>
        </w:rPr>
        <w:t>X</w:t>
      </w:r>
      <w:r w:rsidR="0042742B">
        <w:rPr>
          <w:i/>
          <w:szCs w:val="24"/>
          <w:vertAlign w:val="subscript"/>
        </w:rPr>
        <w:t>j</w:t>
      </w:r>
      <w:r w:rsidR="0042742B" w:rsidRPr="00EC6536">
        <w:rPr>
          <w:iCs/>
          <w:szCs w:val="24"/>
        </w:rPr>
        <w:t xml:space="preserve">, </w:t>
      </w:r>
      <w:r w:rsidR="0042742B" w:rsidRPr="00CA2ED7">
        <w:rPr>
          <w:i/>
          <w:szCs w:val="24"/>
        </w:rPr>
        <w:t>PA</w:t>
      </w:r>
      <w:r w:rsidR="000F06E8">
        <w:rPr>
          <w:i/>
          <w:szCs w:val="24"/>
          <w:vertAlign w:val="subscript"/>
        </w:rPr>
        <w:t>j</w:t>
      </w:r>
      <w:r w:rsidR="0042742B" w:rsidRPr="00CA2ED7">
        <w:rPr>
          <w:szCs w:val="24"/>
        </w:rPr>
        <w:t>)</w:t>
      </w:r>
      <w:r w:rsidR="0042742B" w:rsidRPr="0042742B">
        <w:rPr>
          <w:szCs w:val="24"/>
        </w:rPr>
        <w:t>.</w:t>
      </w:r>
      <w:r w:rsidR="002C2FB4">
        <w:rPr>
          <w:szCs w:val="24"/>
        </w:rPr>
        <w:t xml:space="preserve"> Therefore, computational cost for </w:t>
      </w:r>
      <w:r w:rsidR="002C2FB4" w:rsidRPr="00CA2ED7">
        <w:rPr>
          <w:i/>
          <w:szCs w:val="24"/>
        </w:rPr>
        <w:t>score</w:t>
      </w:r>
      <w:r w:rsidR="002C2FB4" w:rsidRPr="00CA2ED7">
        <w:rPr>
          <w:szCs w:val="24"/>
        </w:rPr>
        <w:t>(</w:t>
      </w:r>
      <m:oMath>
        <m:r>
          <m:rPr>
            <m:scr m:val="script"/>
          </m:rPr>
          <w:rPr>
            <w:rFonts w:ascii="Cambria Math" w:hAnsi="Cambria Math"/>
            <w:szCs w:val="26"/>
          </w:rPr>
          <m:t>D</m:t>
        </m:r>
      </m:oMath>
      <w:r w:rsidR="002C2FB4" w:rsidRPr="00CA2ED7">
        <w:rPr>
          <w:szCs w:val="24"/>
        </w:rPr>
        <w:t xml:space="preserve">, </w:t>
      </w:r>
      <w:r w:rsidR="002C2FB4" w:rsidRPr="00CA2ED7">
        <w:rPr>
          <w:i/>
          <w:szCs w:val="24"/>
        </w:rPr>
        <w:t>gp</w:t>
      </w:r>
      <w:r w:rsidR="002C2FB4" w:rsidRPr="00CA2ED7">
        <w:rPr>
          <w:szCs w:val="24"/>
        </w:rPr>
        <w:t>)</w:t>
      </w:r>
      <w:r w:rsidR="002C2FB4">
        <w:rPr>
          <w:szCs w:val="24"/>
        </w:rPr>
        <w:t xml:space="preserve"> is decreased significantly because </w:t>
      </w:r>
      <w:r w:rsidR="002C2FB4" w:rsidRPr="00CA2ED7">
        <w:rPr>
          <w:i/>
          <w:szCs w:val="24"/>
        </w:rPr>
        <w:t>score</w:t>
      </w:r>
      <w:r w:rsidR="002C2FB4" w:rsidRPr="00CA2ED7">
        <w:rPr>
          <w:szCs w:val="24"/>
        </w:rPr>
        <w:t>(</w:t>
      </w:r>
      <m:oMath>
        <m:r>
          <m:rPr>
            <m:scr m:val="script"/>
          </m:rPr>
          <w:rPr>
            <w:rFonts w:ascii="Cambria Math" w:hAnsi="Cambria Math"/>
            <w:szCs w:val="26"/>
          </w:rPr>
          <m:t>D</m:t>
        </m:r>
      </m:oMath>
      <w:r w:rsidR="002C2FB4" w:rsidRPr="00CA2ED7">
        <w:rPr>
          <w:szCs w:val="24"/>
        </w:rPr>
        <w:t xml:space="preserve">, </w:t>
      </w:r>
      <w:r w:rsidR="002C2FB4" w:rsidRPr="00CA2ED7">
        <w:rPr>
          <w:i/>
          <w:szCs w:val="24"/>
        </w:rPr>
        <w:t>gp</w:t>
      </w:r>
      <w:r w:rsidR="002C2FB4" w:rsidRPr="00CA2ED7">
        <w:rPr>
          <w:szCs w:val="24"/>
        </w:rPr>
        <w:t>)</w:t>
      </w:r>
      <w:r w:rsidR="002C2FB4">
        <w:rPr>
          <w:szCs w:val="24"/>
        </w:rPr>
        <w:t xml:space="preserve"> is product of many </w:t>
      </w:r>
      <w:r w:rsidR="002C2FB4" w:rsidRPr="00CA2ED7">
        <w:rPr>
          <w:i/>
          <w:szCs w:val="24"/>
        </w:rPr>
        <w:t>score</w:t>
      </w:r>
      <w:r w:rsidR="002C2FB4" w:rsidRPr="00CA2ED7">
        <w:rPr>
          <w:szCs w:val="24"/>
        </w:rPr>
        <w:t>(</w:t>
      </w:r>
      <m:oMath>
        <m:r>
          <m:rPr>
            <m:scr m:val="script"/>
          </m:rPr>
          <w:rPr>
            <w:rFonts w:ascii="Cambria Math" w:hAnsi="Cambria Math"/>
            <w:szCs w:val="26"/>
          </w:rPr>
          <m:t>D</m:t>
        </m:r>
      </m:oMath>
      <w:r w:rsidR="002C2FB4" w:rsidRPr="00EC6536">
        <w:rPr>
          <w:iCs/>
          <w:szCs w:val="24"/>
        </w:rPr>
        <w:t xml:space="preserve">, </w:t>
      </w:r>
      <w:r w:rsidR="002C2FB4" w:rsidRPr="00CA2ED7">
        <w:rPr>
          <w:i/>
          <w:szCs w:val="24"/>
        </w:rPr>
        <w:t>X</w:t>
      </w:r>
      <w:r w:rsidR="002C2FB4" w:rsidRPr="00CA2ED7">
        <w:rPr>
          <w:i/>
          <w:szCs w:val="24"/>
          <w:vertAlign w:val="subscript"/>
        </w:rPr>
        <w:t>i</w:t>
      </w:r>
      <w:r w:rsidR="002C2FB4" w:rsidRPr="00EC6536">
        <w:rPr>
          <w:iCs/>
          <w:szCs w:val="24"/>
        </w:rPr>
        <w:t xml:space="preserve">, </w:t>
      </w:r>
      <w:r w:rsidR="002C2FB4" w:rsidRPr="00CA2ED7">
        <w:rPr>
          <w:i/>
          <w:szCs w:val="24"/>
        </w:rPr>
        <w:t>PA</w:t>
      </w:r>
      <w:r w:rsidR="002C2FB4" w:rsidRPr="00CA2ED7">
        <w:rPr>
          <w:i/>
          <w:szCs w:val="24"/>
          <w:vertAlign w:val="subscript"/>
        </w:rPr>
        <w:t>i</w:t>
      </w:r>
      <w:r w:rsidR="002C2FB4" w:rsidRPr="00CA2ED7">
        <w:rPr>
          <w:szCs w:val="24"/>
        </w:rPr>
        <w:t>)</w:t>
      </w:r>
      <w:r w:rsidR="002C2FB4">
        <w:rPr>
          <w:szCs w:val="24"/>
        </w:rPr>
        <w:t xml:space="preserve"> according to equation 5.1.</w:t>
      </w:r>
      <w:r w:rsidR="0071699E">
        <w:rPr>
          <w:szCs w:val="24"/>
        </w:rPr>
        <w:t>6.</w:t>
      </w:r>
      <w:r w:rsidR="00457C12" w:rsidRPr="00457C12">
        <w:rPr>
          <w:szCs w:val="24"/>
        </w:rPr>
        <w:t xml:space="preserve"> </w:t>
      </w:r>
      <w:r w:rsidR="004A007B">
        <w:rPr>
          <w:szCs w:val="24"/>
        </w:rPr>
        <w:t xml:space="preserve">Moreover, in each step, each neighbor is created by modifying one edge for a DAGOPS operation type (adding, removing, or reversing). </w:t>
      </w:r>
      <w:r w:rsidR="00457C12" w:rsidRPr="006E20C0">
        <w:rPr>
          <w:szCs w:val="24"/>
        </w:rPr>
        <w:t xml:space="preserve">Following </w:t>
      </w:r>
      <w:r w:rsidR="00457C12">
        <w:rPr>
          <w:szCs w:val="24"/>
        </w:rPr>
        <w:t xml:space="preserve">is C-like pseudo-code of </w:t>
      </w:r>
      <w:r w:rsidR="00CA0D1F">
        <w:rPr>
          <w:szCs w:val="26"/>
        </w:rPr>
        <w:t>DAG</w:t>
      </w:r>
      <w:r w:rsidR="00457C12" w:rsidRPr="00EF6B26">
        <w:rPr>
          <w:szCs w:val="26"/>
        </w:rPr>
        <w:t>-search algorithm</w:t>
      </w:r>
      <w:r w:rsidR="001728A4">
        <w:rPr>
          <w:szCs w:val="26"/>
        </w:rPr>
        <w:t xml:space="preserve"> </w:t>
      </w:r>
      <w:sdt>
        <w:sdtPr>
          <w:rPr>
            <w:szCs w:val="26"/>
          </w:rPr>
          <w:id w:val="-760603780"/>
          <w:citation/>
        </w:sdtPr>
        <w:sdtContent>
          <w:r w:rsidR="001728A4">
            <w:rPr>
              <w:szCs w:val="26"/>
            </w:rPr>
            <w:fldChar w:fldCharType="begin"/>
          </w:r>
          <w:r w:rsidR="001728A4">
            <w:rPr>
              <w:szCs w:val="26"/>
            </w:rPr>
            <w:instrText xml:space="preserve">CITATION Neapolitan2003 \p 517 \l 1033 </w:instrText>
          </w:r>
          <w:r w:rsidR="001728A4">
            <w:rPr>
              <w:szCs w:val="26"/>
            </w:rPr>
            <w:fldChar w:fldCharType="separate"/>
          </w:r>
          <w:r w:rsidR="001728A4" w:rsidRPr="001728A4">
            <w:rPr>
              <w:noProof/>
              <w:szCs w:val="26"/>
            </w:rPr>
            <w:t>(Neapolitan, 2003, p. 517)</w:t>
          </w:r>
          <w:r w:rsidR="001728A4">
            <w:rPr>
              <w:szCs w:val="26"/>
            </w:rPr>
            <w:fldChar w:fldCharType="end"/>
          </w:r>
        </w:sdtContent>
      </w:sdt>
      <w:r w:rsidR="00457C12">
        <w:rPr>
          <w:szCs w:val="24"/>
        </w:rPr>
        <w:t>.</w:t>
      </w:r>
    </w:p>
    <w:p w14:paraId="395D3491" w14:textId="0961270A" w:rsidR="00457C12" w:rsidRPr="00457C12" w:rsidRDefault="00457C12" w:rsidP="00457C12">
      <w:pPr>
        <w:ind w:left="360"/>
        <w:rPr>
          <w:szCs w:val="24"/>
        </w:rPr>
      </w:pPr>
      <w:r w:rsidRPr="00457C12">
        <w:rPr>
          <w:szCs w:val="24"/>
        </w:rPr>
        <w:t xml:space="preserve">Inputs: </w:t>
      </w:r>
      <w:r>
        <w:rPr>
          <w:rFonts w:cs="Times New Roman"/>
          <w:szCs w:val="24"/>
        </w:rPr>
        <w:t xml:space="preserve">data sample </w:t>
      </w:r>
      <m:oMath>
        <m:r>
          <m:rPr>
            <m:scr m:val="script"/>
          </m:rPr>
          <w:rPr>
            <w:rFonts w:ascii="Cambria Math" w:hAnsi="Cambria Math"/>
            <w:szCs w:val="26"/>
          </w:rPr>
          <m:t>D</m:t>
        </m:r>
      </m:oMath>
      <w:r w:rsidRPr="00457C12">
        <w:rPr>
          <w:szCs w:val="24"/>
        </w:rPr>
        <w:t>.</w:t>
      </w:r>
    </w:p>
    <w:p w14:paraId="47B66363" w14:textId="03997325" w:rsidR="00457C12" w:rsidRDefault="00457C12" w:rsidP="00457C12">
      <w:pPr>
        <w:ind w:left="360"/>
        <w:rPr>
          <w:szCs w:val="24"/>
        </w:rPr>
      </w:pPr>
      <w:r w:rsidRPr="00457C12">
        <w:rPr>
          <w:szCs w:val="24"/>
        </w:rPr>
        <w:t xml:space="preserve">Outputs: A set of edges </w:t>
      </w:r>
      <w:r w:rsidRPr="00457C12">
        <w:rPr>
          <w:i/>
          <w:iCs/>
          <w:szCs w:val="24"/>
        </w:rPr>
        <w:t>E</w:t>
      </w:r>
      <w:r w:rsidRPr="00457C12">
        <w:rPr>
          <w:szCs w:val="24"/>
        </w:rPr>
        <w:t xml:space="preserve"> in a DAG that approximates maximizing </w:t>
      </w:r>
      <w:r w:rsidRPr="00CA2ED7">
        <w:rPr>
          <w:i/>
          <w:szCs w:val="24"/>
        </w:rPr>
        <w:t>score</w:t>
      </w:r>
      <w:r w:rsidRPr="00CA2ED7">
        <w:rPr>
          <w:szCs w:val="24"/>
        </w:rPr>
        <w:t>(</w:t>
      </w:r>
      <m:oMath>
        <m:r>
          <m:rPr>
            <m:scr m:val="script"/>
          </m:rPr>
          <w:rPr>
            <w:rFonts w:ascii="Cambria Math" w:hAnsi="Cambria Math"/>
            <w:szCs w:val="26"/>
          </w:rPr>
          <m:t>D</m:t>
        </m:r>
      </m:oMath>
      <w:r w:rsidRPr="00CA2ED7">
        <w:rPr>
          <w:szCs w:val="24"/>
        </w:rPr>
        <w:t xml:space="preserve">, </w:t>
      </w:r>
      <w:r w:rsidRPr="00CA2ED7">
        <w:rPr>
          <w:i/>
          <w:szCs w:val="24"/>
        </w:rPr>
        <w:t>gp</w:t>
      </w:r>
      <w:r w:rsidRPr="00CA2ED7">
        <w:rPr>
          <w:szCs w:val="24"/>
        </w:rPr>
        <w:t>)</w:t>
      </w:r>
      <w:r>
        <w:rPr>
          <w:szCs w:val="24"/>
        </w:rPr>
        <w:t>.</w:t>
      </w:r>
    </w:p>
    <w:p w14:paraId="745EABF6" w14:textId="77777777" w:rsidR="00457C12" w:rsidRPr="00457C12" w:rsidRDefault="00457C12" w:rsidP="00457C12">
      <w:pPr>
        <w:ind w:left="360"/>
        <w:rPr>
          <w:szCs w:val="24"/>
        </w:rPr>
      </w:pPr>
    </w:p>
    <w:p w14:paraId="2DA05D00" w14:textId="75B5742D" w:rsidR="00457C12" w:rsidRPr="00457C12" w:rsidRDefault="00457C12" w:rsidP="00457C12">
      <w:pPr>
        <w:ind w:left="360"/>
        <w:rPr>
          <w:szCs w:val="24"/>
        </w:rPr>
      </w:pPr>
      <w:r w:rsidRPr="00457C12">
        <w:rPr>
          <w:szCs w:val="24"/>
        </w:rPr>
        <w:t xml:space="preserve">void </w:t>
      </w:r>
      <w:r w:rsidR="00CA0D1F">
        <w:rPr>
          <w:i/>
          <w:iCs/>
          <w:szCs w:val="26"/>
        </w:rPr>
        <w:t>DAG</w:t>
      </w:r>
      <w:r w:rsidRPr="00457C12">
        <w:rPr>
          <w:i/>
          <w:iCs/>
          <w:szCs w:val="26"/>
        </w:rPr>
        <w:t>-search</w:t>
      </w:r>
      <w:r w:rsidRPr="00457C12">
        <w:rPr>
          <w:szCs w:val="24"/>
        </w:rPr>
        <w:t>(</w:t>
      </w:r>
      <w:r w:rsidR="00A55721">
        <w:rPr>
          <w:rFonts w:cs="Times New Roman"/>
          <w:szCs w:val="24"/>
        </w:rPr>
        <w:t xml:space="preserve">data-sample </w:t>
      </w:r>
      <m:oMath>
        <m:r>
          <m:rPr>
            <m:scr m:val="script"/>
          </m:rPr>
          <w:rPr>
            <w:rFonts w:ascii="Cambria Math" w:hAnsi="Cambria Math"/>
            <w:szCs w:val="26"/>
          </w:rPr>
          <m:t>D</m:t>
        </m:r>
      </m:oMath>
      <w:r w:rsidRPr="00457C12">
        <w:rPr>
          <w:szCs w:val="24"/>
        </w:rPr>
        <w:t>,</w:t>
      </w:r>
      <w:r>
        <w:rPr>
          <w:szCs w:val="24"/>
        </w:rPr>
        <w:t xml:space="preserve"> </w:t>
      </w:r>
      <w:r w:rsidRPr="00457C12">
        <w:rPr>
          <w:szCs w:val="24"/>
        </w:rPr>
        <w:t xml:space="preserve">set_of_edges&amp; </w:t>
      </w:r>
      <w:r w:rsidRPr="00457C12">
        <w:rPr>
          <w:i/>
          <w:iCs/>
          <w:szCs w:val="24"/>
        </w:rPr>
        <w:t>E</w:t>
      </w:r>
      <w:r w:rsidRPr="00457C12">
        <w:rPr>
          <w:szCs w:val="24"/>
        </w:rPr>
        <w:t>)</w:t>
      </w:r>
    </w:p>
    <w:p w14:paraId="7C1C9067" w14:textId="77777777" w:rsidR="00457C12" w:rsidRPr="00457C12" w:rsidRDefault="00457C12" w:rsidP="00457C12">
      <w:pPr>
        <w:ind w:left="360"/>
        <w:rPr>
          <w:szCs w:val="24"/>
        </w:rPr>
      </w:pPr>
      <w:r w:rsidRPr="00457C12">
        <w:rPr>
          <w:szCs w:val="24"/>
        </w:rPr>
        <w:t>{</w:t>
      </w:r>
    </w:p>
    <w:p w14:paraId="6EDCC397" w14:textId="1AB43578" w:rsidR="00457C12" w:rsidRPr="00457C12" w:rsidRDefault="00457C12" w:rsidP="00BB1C4D">
      <w:pPr>
        <w:ind w:left="720"/>
        <w:rPr>
          <w:szCs w:val="24"/>
        </w:rPr>
      </w:pPr>
      <w:r w:rsidRPr="00BB1C4D">
        <w:rPr>
          <w:i/>
          <w:iCs/>
          <w:szCs w:val="24"/>
        </w:rPr>
        <w:t>E</w:t>
      </w:r>
      <w:r w:rsidRPr="00457C12">
        <w:rPr>
          <w:szCs w:val="24"/>
        </w:rPr>
        <w:t xml:space="preserve"> = </w:t>
      </w:r>
      <w:r w:rsidR="00BB1C4D">
        <w:rPr>
          <w:rFonts w:cs="Times New Roman"/>
          <w:szCs w:val="24"/>
        </w:rPr>
        <w:t>Ø</w:t>
      </w:r>
      <w:r w:rsidRPr="00457C12">
        <w:rPr>
          <w:szCs w:val="24"/>
        </w:rPr>
        <w:t xml:space="preserve">; </w:t>
      </w:r>
      <w:r w:rsidRPr="00BB1C4D">
        <w:rPr>
          <w:i/>
          <w:iCs/>
          <w:szCs w:val="24"/>
        </w:rPr>
        <w:t>G</w:t>
      </w:r>
      <w:r w:rsidRPr="00457C12">
        <w:rPr>
          <w:szCs w:val="24"/>
        </w:rPr>
        <w:t xml:space="preserve"> = (</w:t>
      </w:r>
      <w:r w:rsidRPr="00BB1C4D">
        <w:rPr>
          <w:i/>
          <w:iCs/>
          <w:szCs w:val="24"/>
        </w:rPr>
        <w:t>V</w:t>
      </w:r>
      <w:r w:rsidRPr="00457C12">
        <w:rPr>
          <w:szCs w:val="24"/>
        </w:rPr>
        <w:t xml:space="preserve">, </w:t>
      </w:r>
      <w:r w:rsidRPr="00BB1C4D">
        <w:rPr>
          <w:i/>
          <w:iCs/>
          <w:szCs w:val="24"/>
        </w:rPr>
        <w:t>E</w:t>
      </w:r>
      <w:r w:rsidRPr="00457C12">
        <w:rPr>
          <w:szCs w:val="24"/>
        </w:rPr>
        <w:t>);</w:t>
      </w:r>
    </w:p>
    <w:p w14:paraId="1CD2FD15" w14:textId="7092CCF2" w:rsidR="00C00A54" w:rsidRPr="00457C12" w:rsidRDefault="00C00A54" w:rsidP="00C00A54">
      <w:pPr>
        <w:ind w:left="720"/>
        <w:rPr>
          <w:szCs w:val="24"/>
        </w:rPr>
      </w:pPr>
      <w:r w:rsidRPr="00457C12">
        <w:rPr>
          <w:szCs w:val="24"/>
        </w:rPr>
        <w:t xml:space="preserve">while (some </w:t>
      </w:r>
      <w:r>
        <w:rPr>
          <w:szCs w:val="24"/>
        </w:rPr>
        <w:t xml:space="preserve">DAGOPS </w:t>
      </w:r>
      <w:r w:rsidRPr="00457C12">
        <w:rPr>
          <w:szCs w:val="24"/>
        </w:rPr>
        <w:t>operation increase</w:t>
      </w:r>
      <w:r w:rsidR="00CA0D1F">
        <w:rPr>
          <w:szCs w:val="24"/>
        </w:rPr>
        <w:t>s</w:t>
      </w:r>
      <w:r w:rsidRPr="00457C12">
        <w:rPr>
          <w:szCs w:val="24"/>
        </w:rPr>
        <w:t xml:space="preserve"> </w:t>
      </w:r>
      <w:r w:rsidRPr="00CA2ED7">
        <w:rPr>
          <w:i/>
          <w:szCs w:val="24"/>
        </w:rPr>
        <w:t>score</w:t>
      </w:r>
      <w:r w:rsidRPr="00CA2ED7">
        <w:rPr>
          <w:szCs w:val="24"/>
        </w:rPr>
        <w:t>(</w:t>
      </w:r>
      <m:oMath>
        <m:r>
          <m:rPr>
            <m:scr m:val="script"/>
          </m:rPr>
          <w:rPr>
            <w:rFonts w:ascii="Cambria Math" w:hAnsi="Cambria Math"/>
            <w:szCs w:val="26"/>
          </w:rPr>
          <m:t>D</m:t>
        </m:r>
      </m:oMath>
      <w:r w:rsidRPr="00CA2ED7">
        <w:rPr>
          <w:szCs w:val="24"/>
        </w:rPr>
        <w:t xml:space="preserve">, </w:t>
      </w:r>
      <w:r>
        <w:rPr>
          <w:i/>
          <w:szCs w:val="24"/>
        </w:rPr>
        <w:t>gp</w:t>
      </w:r>
      <w:r w:rsidRPr="00CA2ED7">
        <w:rPr>
          <w:szCs w:val="24"/>
        </w:rPr>
        <w:t>)</w:t>
      </w:r>
      <w:r w:rsidRPr="00457C12">
        <w:rPr>
          <w:szCs w:val="24"/>
        </w:rPr>
        <w:t>)</w:t>
      </w:r>
      <w:r>
        <w:rPr>
          <w:szCs w:val="24"/>
        </w:rPr>
        <w:t xml:space="preserve"> {</w:t>
      </w:r>
    </w:p>
    <w:p w14:paraId="2D3BD22A" w14:textId="443E89F1" w:rsidR="00BB1C4D" w:rsidRPr="00BB1C4D" w:rsidRDefault="00BB1C4D" w:rsidP="00BB1C4D">
      <w:pPr>
        <w:ind w:left="1080"/>
        <w:rPr>
          <w:szCs w:val="24"/>
        </w:rPr>
      </w:pPr>
      <w:r>
        <w:rPr>
          <w:szCs w:val="24"/>
        </w:rPr>
        <w:t xml:space="preserve">Let </w:t>
      </w:r>
      <w:r w:rsidRPr="00BB1C4D">
        <w:rPr>
          <w:i/>
          <w:iCs/>
          <w:szCs w:val="24"/>
        </w:rPr>
        <w:t>G</w:t>
      </w:r>
      <w:r>
        <w:rPr>
          <w:szCs w:val="24"/>
        </w:rPr>
        <w:t xml:space="preserve">’ be the nearest of </w:t>
      </w:r>
      <w:r w:rsidRPr="00BB1C4D">
        <w:rPr>
          <w:i/>
          <w:iCs/>
          <w:szCs w:val="24"/>
        </w:rPr>
        <w:t>G</w:t>
      </w:r>
      <w:r w:rsidR="00C00A54">
        <w:rPr>
          <w:szCs w:val="24"/>
        </w:rPr>
        <w:t>;</w:t>
      </w:r>
    </w:p>
    <w:p w14:paraId="6C98B8F4" w14:textId="4ACD56C0" w:rsidR="00457C12" w:rsidRDefault="00C404A0" w:rsidP="00117902">
      <w:pPr>
        <w:ind w:left="1080"/>
        <w:rPr>
          <w:szCs w:val="24"/>
        </w:rPr>
      </w:pPr>
      <w:r>
        <w:rPr>
          <w:szCs w:val="24"/>
        </w:rPr>
        <w:t>M</w:t>
      </w:r>
      <w:r w:rsidR="00457C12" w:rsidRPr="00457C12">
        <w:rPr>
          <w:szCs w:val="24"/>
        </w:rPr>
        <w:t xml:space="preserve">odify </w:t>
      </w:r>
      <w:r w:rsidR="00457C12" w:rsidRPr="00BB1C4D">
        <w:rPr>
          <w:i/>
          <w:iCs/>
          <w:szCs w:val="24"/>
        </w:rPr>
        <w:t>E</w:t>
      </w:r>
      <w:r w:rsidR="00457C12" w:rsidRPr="00457C12">
        <w:rPr>
          <w:szCs w:val="24"/>
        </w:rPr>
        <w:t xml:space="preserve"> </w:t>
      </w:r>
      <w:r w:rsidR="00BB1C4D">
        <w:rPr>
          <w:szCs w:val="24"/>
        </w:rPr>
        <w:t xml:space="preserve">by DAGOPS operation so that </w:t>
      </w:r>
      <w:r w:rsidR="00BB1C4D" w:rsidRPr="00BB1C4D">
        <w:rPr>
          <w:i/>
          <w:iCs/>
          <w:szCs w:val="24"/>
        </w:rPr>
        <w:t>G</w:t>
      </w:r>
      <w:r w:rsidR="00BB1C4D">
        <w:rPr>
          <w:szCs w:val="24"/>
        </w:rPr>
        <w:t xml:space="preserve"> = </w:t>
      </w:r>
      <w:r w:rsidR="00BB1C4D" w:rsidRPr="00BB1C4D">
        <w:rPr>
          <w:i/>
          <w:iCs/>
          <w:szCs w:val="24"/>
        </w:rPr>
        <w:t>G</w:t>
      </w:r>
      <w:r w:rsidR="00BB1C4D">
        <w:rPr>
          <w:szCs w:val="24"/>
        </w:rPr>
        <w:t>’;</w:t>
      </w:r>
    </w:p>
    <w:p w14:paraId="05BB0931" w14:textId="5C7C064D" w:rsidR="00C404A0" w:rsidRPr="00457C12" w:rsidRDefault="00C404A0" w:rsidP="00117902">
      <w:pPr>
        <w:ind w:left="1080"/>
        <w:rPr>
          <w:szCs w:val="24"/>
        </w:rPr>
      </w:pPr>
      <w:r>
        <w:rPr>
          <w:iCs/>
          <w:szCs w:val="24"/>
        </w:rPr>
        <w:t xml:space="preserve">Update </w:t>
      </w:r>
      <w:r w:rsidRPr="00CA2ED7">
        <w:rPr>
          <w:i/>
          <w:szCs w:val="24"/>
        </w:rPr>
        <w:t>score</w:t>
      </w:r>
      <w:r w:rsidRPr="00CA2ED7">
        <w:rPr>
          <w:szCs w:val="24"/>
        </w:rPr>
        <w:t>(</w:t>
      </w:r>
      <m:oMath>
        <m:r>
          <m:rPr>
            <m:scr m:val="script"/>
          </m:rPr>
          <w:rPr>
            <w:rFonts w:ascii="Cambria Math" w:hAnsi="Cambria Math"/>
            <w:szCs w:val="26"/>
          </w:rPr>
          <m:t>D</m:t>
        </m:r>
      </m:oMath>
      <w:r w:rsidRPr="00EC6536">
        <w:rPr>
          <w:iCs/>
          <w:szCs w:val="24"/>
        </w:rPr>
        <w:t xml:space="preserve">, </w:t>
      </w:r>
      <w:r w:rsidRPr="00CA2ED7">
        <w:rPr>
          <w:i/>
          <w:szCs w:val="24"/>
        </w:rPr>
        <w:t>X</w:t>
      </w:r>
      <w:r w:rsidRPr="00CA2ED7">
        <w:rPr>
          <w:i/>
          <w:szCs w:val="24"/>
          <w:vertAlign w:val="subscript"/>
        </w:rPr>
        <w:t>i</w:t>
      </w:r>
      <w:r w:rsidRPr="00EC6536">
        <w:rPr>
          <w:iCs/>
          <w:szCs w:val="24"/>
        </w:rPr>
        <w:t xml:space="preserve">, </w:t>
      </w:r>
      <w:r w:rsidRPr="00CA2ED7">
        <w:rPr>
          <w:i/>
          <w:szCs w:val="24"/>
        </w:rPr>
        <w:t>PA</w:t>
      </w:r>
      <w:r w:rsidRPr="00CA2ED7">
        <w:rPr>
          <w:i/>
          <w:szCs w:val="24"/>
          <w:vertAlign w:val="subscript"/>
        </w:rPr>
        <w:t>i</w:t>
      </w:r>
      <w:r w:rsidRPr="00CA2ED7">
        <w:rPr>
          <w:szCs w:val="24"/>
        </w:rPr>
        <w:t>)</w:t>
      </w:r>
      <w:r>
        <w:rPr>
          <w:szCs w:val="24"/>
        </w:rPr>
        <w:t>;</w:t>
      </w:r>
    </w:p>
    <w:p w14:paraId="39FC4973" w14:textId="7F63203E" w:rsidR="00457C12" w:rsidRPr="00457C12" w:rsidRDefault="00C00A54" w:rsidP="00BB1C4D">
      <w:pPr>
        <w:ind w:left="720"/>
        <w:rPr>
          <w:szCs w:val="24"/>
        </w:rPr>
      </w:pPr>
      <w:r>
        <w:rPr>
          <w:szCs w:val="24"/>
        </w:rPr>
        <w:t>}</w:t>
      </w:r>
    </w:p>
    <w:p w14:paraId="10042247" w14:textId="1E9A8E55" w:rsidR="00457C12" w:rsidRDefault="00457C12" w:rsidP="00C00A54">
      <w:pPr>
        <w:ind w:left="360"/>
        <w:rPr>
          <w:szCs w:val="24"/>
        </w:rPr>
      </w:pPr>
      <w:r w:rsidRPr="00457C12">
        <w:rPr>
          <w:szCs w:val="24"/>
        </w:rPr>
        <w:t>}</w:t>
      </w:r>
    </w:p>
    <w:p w14:paraId="4C82C5BA" w14:textId="299660D6" w:rsidR="0053018C" w:rsidRDefault="0053018C" w:rsidP="00C00A54">
      <w:pPr>
        <w:rPr>
          <w:szCs w:val="24"/>
        </w:rPr>
      </w:pPr>
      <w:r>
        <w:rPr>
          <w:szCs w:val="24"/>
        </w:rPr>
        <w:t xml:space="preserve">Note, both K2 algorithm and </w:t>
      </w:r>
      <w:r w:rsidR="00CA0D1F">
        <w:rPr>
          <w:szCs w:val="26"/>
        </w:rPr>
        <w:t>DAG</w:t>
      </w:r>
      <w:r w:rsidRPr="0053018C">
        <w:rPr>
          <w:szCs w:val="26"/>
        </w:rPr>
        <w:t>-search algorithm</w:t>
      </w:r>
      <w:r>
        <w:rPr>
          <w:szCs w:val="26"/>
        </w:rPr>
        <w:t xml:space="preserve"> search for DAGs instead DAG patterns. There are other algorithms that search for DAG patterns mentioned in </w:t>
      </w:r>
      <w:sdt>
        <w:sdtPr>
          <w:rPr>
            <w:szCs w:val="26"/>
          </w:rPr>
          <w:id w:val="-1182197985"/>
          <w:citation/>
        </w:sdtPr>
        <w:sdtContent>
          <w:r>
            <w:rPr>
              <w:szCs w:val="26"/>
            </w:rPr>
            <w:fldChar w:fldCharType="begin"/>
          </w:r>
          <w:r>
            <w:rPr>
              <w:szCs w:val="26"/>
            </w:rPr>
            <w:instrText xml:space="preserve">CITATION Neapolitan2003 \p 518-529 \l 1033 </w:instrText>
          </w:r>
          <w:r>
            <w:rPr>
              <w:szCs w:val="26"/>
            </w:rPr>
            <w:fldChar w:fldCharType="separate"/>
          </w:r>
          <w:r w:rsidRPr="0053018C">
            <w:rPr>
              <w:noProof/>
              <w:szCs w:val="26"/>
            </w:rPr>
            <w:t>(Neapolitan, 2003, pp. 518-529)</w:t>
          </w:r>
          <w:r>
            <w:rPr>
              <w:szCs w:val="26"/>
            </w:rPr>
            <w:fldChar w:fldCharType="end"/>
          </w:r>
        </w:sdtContent>
      </w:sdt>
      <w:r>
        <w:rPr>
          <w:szCs w:val="26"/>
        </w:rPr>
        <w:t>.</w:t>
      </w:r>
    </w:p>
    <w:p w14:paraId="5A14B2CE" w14:textId="77777777" w:rsidR="00B058B4" w:rsidRPr="006E20C0" w:rsidRDefault="00B058B4" w:rsidP="00B058B4">
      <w:pPr>
        <w:rPr>
          <w:szCs w:val="24"/>
        </w:rPr>
      </w:pPr>
    </w:p>
    <w:p w14:paraId="79D0AD99" w14:textId="77777777" w:rsidR="00222DF2" w:rsidRPr="00382E37" w:rsidRDefault="00222DF2" w:rsidP="00222DF2">
      <w:pPr>
        <w:pStyle w:val="Heading2"/>
      </w:pPr>
      <w:r w:rsidRPr="00382E37">
        <w:t>5.2. Constraint-based approach</w:t>
      </w:r>
    </w:p>
    <w:p w14:paraId="5351E1F0" w14:textId="3BAF3D6E" w:rsidR="00362AE6" w:rsidRDefault="00222DF2" w:rsidP="00222DF2">
      <w:pPr>
        <w:rPr>
          <w:szCs w:val="24"/>
        </w:rPr>
      </w:pPr>
      <w:r w:rsidRPr="00382E37">
        <w:rPr>
          <w:szCs w:val="24"/>
        </w:rPr>
        <w:t xml:space="preserve">Given </w:t>
      </w:r>
      <w:r w:rsidR="007A5E1C">
        <w:rPr>
          <w:szCs w:val="24"/>
        </w:rPr>
        <w:t xml:space="preserve">a BN </w:t>
      </w:r>
      <w:r w:rsidRPr="00382E37">
        <w:rPr>
          <w:szCs w:val="24"/>
        </w:rPr>
        <w:t>(</w:t>
      </w:r>
      <w:r w:rsidRPr="00362AE6">
        <w:rPr>
          <w:i/>
          <w:iCs/>
          <w:szCs w:val="24"/>
        </w:rPr>
        <w:t>G</w:t>
      </w:r>
      <w:r w:rsidRPr="00382E37">
        <w:rPr>
          <w:szCs w:val="24"/>
        </w:rPr>
        <w:t xml:space="preserve">, </w:t>
      </w:r>
      <w:r w:rsidRPr="00362AE6">
        <w:rPr>
          <w:i/>
          <w:iCs/>
          <w:szCs w:val="24"/>
        </w:rPr>
        <w:t>P</w:t>
      </w:r>
      <w:r w:rsidRPr="00382E37">
        <w:rPr>
          <w:szCs w:val="24"/>
        </w:rPr>
        <w:t>)</w:t>
      </w:r>
      <w:r w:rsidR="00362AE6">
        <w:rPr>
          <w:szCs w:val="24"/>
        </w:rPr>
        <w:t xml:space="preserve"> </w:t>
      </w:r>
      <w:r w:rsidR="007A5E1C">
        <w:rPr>
          <w:szCs w:val="24"/>
        </w:rPr>
        <w:t xml:space="preserve">and </w:t>
      </w:r>
      <w:r w:rsidR="007A5E1C" w:rsidRPr="007A5E1C">
        <w:rPr>
          <w:i/>
          <w:iCs/>
          <w:szCs w:val="24"/>
        </w:rPr>
        <w:t>G</w:t>
      </w:r>
      <w:r w:rsidR="007A5E1C">
        <w:rPr>
          <w:szCs w:val="24"/>
        </w:rPr>
        <w:t xml:space="preserve"> = (</w:t>
      </w:r>
      <w:r w:rsidR="007A5E1C" w:rsidRPr="007A5E1C">
        <w:rPr>
          <w:i/>
          <w:iCs/>
          <w:szCs w:val="24"/>
        </w:rPr>
        <w:t>V</w:t>
      </w:r>
      <w:r w:rsidR="007A5E1C">
        <w:rPr>
          <w:szCs w:val="24"/>
        </w:rPr>
        <w:t xml:space="preserve">, </w:t>
      </w:r>
      <w:r w:rsidR="007A5E1C" w:rsidRPr="007A5E1C">
        <w:rPr>
          <w:i/>
          <w:iCs/>
          <w:szCs w:val="24"/>
        </w:rPr>
        <w:t>E</w:t>
      </w:r>
      <w:r w:rsidR="007A5E1C">
        <w:rPr>
          <w:szCs w:val="24"/>
        </w:rPr>
        <w:t xml:space="preserve">), </w:t>
      </w:r>
      <w:r w:rsidRPr="00382E37">
        <w:rPr>
          <w:szCs w:val="24"/>
        </w:rPr>
        <w:t xml:space="preserve">let </w:t>
      </w:r>
      <w:r w:rsidRPr="00382E37">
        <w:rPr>
          <w:i/>
          <w:szCs w:val="24"/>
        </w:rPr>
        <w:t>IND</w:t>
      </w:r>
      <w:r w:rsidRPr="00382E37">
        <w:rPr>
          <w:i/>
          <w:szCs w:val="24"/>
          <w:vertAlign w:val="subscript"/>
        </w:rPr>
        <w:t>P</w:t>
      </w:r>
      <w:r w:rsidRPr="00382E37">
        <w:rPr>
          <w:szCs w:val="24"/>
        </w:rPr>
        <w:t xml:space="preserve"> be a set of conditional independences</w:t>
      </w:r>
      <w:r w:rsidR="00AC280D">
        <w:rPr>
          <w:szCs w:val="24"/>
        </w:rPr>
        <w:t xml:space="preserve"> based on </w:t>
      </w:r>
      <w:r w:rsidR="00AC280D" w:rsidRPr="00AC280D">
        <w:rPr>
          <w:i/>
          <w:iCs/>
          <w:szCs w:val="24"/>
        </w:rPr>
        <w:t>P</w:t>
      </w:r>
      <w:r w:rsidRPr="00382E37">
        <w:rPr>
          <w:szCs w:val="24"/>
        </w:rPr>
        <w:t xml:space="preserve">. </w:t>
      </w:r>
      <w:r w:rsidR="00362AE6">
        <w:rPr>
          <w:szCs w:val="24"/>
        </w:rPr>
        <w:t xml:space="preserve">We assume that contains all and only entailed conditional independences. </w:t>
      </w:r>
      <w:r w:rsidR="00362AE6">
        <w:t xml:space="preserve">According to </w:t>
      </w:r>
      <w:r w:rsidR="00362AE6" w:rsidRPr="00362AE6">
        <w:t>theorem 2.1</w:t>
      </w:r>
      <w:r w:rsidR="00362AE6">
        <w:t xml:space="preserve"> in </w:t>
      </w:r>
      <w:sdt>
        <w:sdtPr>
          <w:id w:val="106007272"/>
          <w:citation/>
        </w:sdtPr>
        <w:sdtContent>
          <w:r w:rsidR="00362AE6">
            <w:fldChar w:fldCharType="begin"/>
          </w:r>
          <w:r w:rsidR="00362AE6">
            <w:instrText xml:space="preserve">CITATION Neapolitan2003 \p 76 \l 1033 </w:instrText>
          </w:r>
          <w:r w:rsidR="00362AE6">
            <w:fldChar w:fldCharType="separate"/>
          </w:r>
          <w:r w:rsidR="00362AE6">
            <w:rPr>
              <w:noProof/>
            </w:rPr>
            <w:t>(Neapolitan, 2003, p. 76)</w:t>
          </w:r>
          <w:r w:rsidR="00362AE6">
            <w:fldChar w:fldCharType="end"/>
          </w:r>
        </w:sdtContent>
      </w:sdt>
      <w:r w:rsidR="00362AE6">
        <w:t>, b</w:t>
      </w:r>
      <w:r w:rsidR="00362AE6" w:rsidRPr="00595C03">
        <w:t xml:space="preserve">ased on the Markov condition, a DAG </w:t>
      </w:r>
      <w:r w:rsidR="00362AE6" w:rsidRPr="00595C03">
        <w:rPr>
          <w:i/>
        </w:rPr>
        <w:t>G</w:t>
      </w:r>
      <w:r w:rsidR="00362AE6" w:rsidRPr="00595C03">
        <w:t xml:space="preserve"> entails all and only </w:t>
      </w:r>
      <w:r w:rsidR="00362AE6">
        <w:t xml:space="preserve">(entailed) </w:t>
      </w:r>
      <w:r w:rsidR="00362AE6" w:rsidRPr="00595C03">
        <w:t>conditional independencies that are identified by d-separation</w:t>
      </w:r>
      <w:r w:rsidR="009742D5">
        <w:t>s</w:t>
      </w:r>
      <w:r w:rsidR="00362AE6" w:rsidRPr="00595C03">
        <w:t xml:space="preserve"> in </w:t>
      </w:r>
      <w:r w:rsidR="00362AE6" w:rsidRPr="00595C03">
        <w:rPr>
          <w:i/>
        </w:rPr>
        <w:t>G</w:t>
      </w:r>
      <w:r w:rsidR="00362AE6">
        <w:t>.</w:t>
      </w:r>
      <w:r w:rsidR="00AC280D">
        <w:t xml:space="preserve"> Because it is impossible to </w:t>
      </w:r>
      <w:r w:rsidR="00AC280D" w:rsidRPr="00AC280D">
        <w:t xml:space="preserve">distinguish DAGs in the same Markov equivalence class from </w:t>
      </w:r>
      <w:r w:rsidR="00AC280D" w:rsidRPr="00382E37">
        <w:rPr>
          <w:i/>
          <w:szCs w:val="24"/>
        </w:rPr>
        <w:t>IND</w:t>
      </w:r>
      <w:r w:rsidR="00AC280D" w:rsidRPr="00382E37">
        <w:rPr>
          <w:i/>
          <w:szCs w:val="24"/>
          <w:vertAlign w:val="subscript"/>
        </w:rPr>
        <w:t>P</w:t>
      </w:r>
      <w:r w:rsidR="00AC280D" w:rsidRPr="00AC280D">
        <w:t xml:space="preserve">, we can only learn the DAG pattern whose d-separations are the same as </w:t>
      </w:r>
      <w:r w:rsidR="00AC280D" w:rsidRPr="00382E37">
        <w:rPr>
          <w:i/>
          <w:szCs w:val="24"/>
        </w:rPr>
        <w:t>IND</w:t>
      </w:r>
      <w:r w:rsidR="00AC280D" w:rsidRPr="00382E37">
        <w:rPr>
          <w:i/>
          <w:szCs w:val="24"/>
          <w:vertAlign w:val="subscript"/>
        </w:rPr>
        <w:t>P</w:t>
      </w:r>
      <w:r w:rsidR="0011414B">
        <w:t xml:space="preserve"> </w:t>
      </w:r>
      <w:sdt>
        <w:sdtPr>
          <w:id w:val="1646550870"/>
          <w:citation/>
        </w:sdtPr>
        <w:sdtContent>
          <w:r w:rsidR="0011414B">
            <w:fldChar w:fldCharType="begin"/>
          </w:r>
          <w:r w:rsidR="0011414B">
            <w:instrText xml:space="preserve">CITATION Neapolitan2003 \p 541 \l 1033 </w:instrText>
          </w:r>
          <w:r w:rsidR="0011414B">
            <w:fldChar w:fldCharType="separate"/>
          </w:r>
          <w:r w:rsidR="0011414B">
            <w:rPr>
              <w:noProof/>
            </w:rPr>
            <w:t>(Neapolitan, 2003, p. 541)</w:t>
          </w:r>
          <w:r w:rsidR="0011414B">
            <w:fldChar w:fldCharType="end"/>
          </w:r>
        </w:sdtContent>
      </w:sdt>
      <w:r w:rsidR="0011414B">
        <w:t>.</w:t>
      </w:r>
      <w:r w:rsidR="00AC280D">
        <w:t xml:space="preserve"> Therefore, </w:t>
      </w:r>
      <w:r w:rsidR="00AC280D">
        <w:rPr>
          <w:szCs w:val="24"/>
        </w:rPr>
        <w:t>c</w:t>
      </w:r>
      <w:r w:rsidR="00AC280D" w:rsidRPr="00382E37">
        <w:rPr>
          <w:szCs w:val="24"/>
        </w:rPr>
        <w:t xml:space="preserve">onstraint-based approach tries to </w:t>
      </w:r>
      <w:r w:rsidR="00AC280D" w:rsidRPr="00AC280D">
        <w:t xml:space="preserve">find a DAG pattern whose d-separations are the same as </w:t>
      </w:r>
      <w:r w:rsidR="00AC280D" w:rsidRPr="00382E37">
        <w:rPr>
          <w:i/>
          <w:szCs w:val="24"/>
        </w:rPr>
        <w:t>IND</w:t>
      </w:r>
      <w:r w:rsidR="00AC280D" w:rsidRPr="00382E37">
        <w:rPr>
          <w:i/>
          <w:szCs w:val="24"/>
          <w:vertAlign w:val="subscript"/>
        </w:rPr>
        <w:t>P</w:t>
      </w:r>
      <w:r w:rsidR="00AC280D" w:rsidRPr="00AC280D">
        <w:t xml:space="preserve"> </w:t>
      </w:r>
      <w:r w:rsidR="00AC280D">
        <w:t>with suppose</w:t>
      </w:r>
      <w:r w:rsidR="00AC280D" w:rsidRPr="00AC280D">
        <w:t xml:space="preserve"> </w:t>
      </w:r>
      <w:r w:rsidR="00AC280D">
        <w:t xml:space="preserve">that </w:t>
      </w:r>
      <w:r w:rsidR="00AC280D" w:rsidRPr="00AC280D">
        <w:rPr>
          <w:i/>
          <w:iCs/>
        </w:rPr>
        <w:t>P</w:t>
      </w:r>
      <w:r w:rsidR="00AC280D" w:rsidRPr="00AC280D">
        <w:t xml:space="preserve"> admits a faithful DAG representation</w:t>
      </w:r>
      <w:r w:rsidR="00AC280D">
        <w:t>.</w:t>
      </w:r>
    </w:p>
    <w:p w14:paraId="55A0B4A7" w14:textId="07414893" w:rsidR="00222DF2" w:rsidRDefault="0011414B" w:rsidP="00BA4B25">
      <w:pPr>
        <w:ind w:firstLine="360"/>
        <w:rPr>
          <w:szCs w:val="24"/>
        </w:rPr>
      </w:pPr>
      <w:r>
        <w:rPr>
          <w:szCs w:val="24"/>
        </w:rPr>
        <w:t xml:space="preserve">When learning DAG structure, we know neither </w:t>
      </w:r>
      <w:r w:rsidRPr="00382E37">
        <w:rPr>
          <w:i/>
          <w:szCs w:val="24"/>
        </w:rPr>
        <w:t>IND</w:t>
      </w:r>
      <w:r w:rsidRPr="00382E37">
        <w:rPr>
          <w:i/>
          <w:szCs w:val="24"/>
          <w:vertAlign w:val="subscript"/>
        </w:rPr>
        <w:t>P</w:t>
      </w:r>
      <w:r>
        <w:rPr>
          <w:szCs w:val="24"/>
        </w:rPr>
        <w:t xml:space="preserve"> nor </w:t>
      </w:r>
      <w:r w:rsidR="009742D5" w:rsidRPr="00595C03">
        <w:t>d-separation</w:t>
      </w:r>
      <w:r w:rsidR="009742D5">
        <w:t>s</w:t>
      </w:r>
      <w:r w:rsidR="009742D5" w:rsidRPr="00595C03">
        <w:t xml:space="preserve"> in </w:t>
      </w:r>
      <w:r w:rsidR="009742D5" w:rsidRPr="00595C03">
        <w:rPr>
          <w:i/>
        </w:rPr>
        <w:t>G</w:t>
      </w:r>
      <w:r w:rsidR="009742D5">
        <w:rPr>
          <w:szCs w:val="24"/>
        </w:rPr>
        <w:t xml:space="preserve"> except that </w:t>
      </w:r>
      <w:r w:rsidR="009742D5" w:rsidRPr="00AC280D">
        <w:t>faithful</w:t>
      </w:r>
      <w:r w:rsidR="009742D5">
        <w:t xml:space="preserve">ness condition is assumed to be satisfied. Hence, we assume that there is a set of d-separations </w:t>
      </w:r>
      <w:r w:rsidR="009742D5" w:rsidRPr="009742D5">
        <w:rPr>
          <w:i/>
          <w:iCs/>
        </w:rPr>
        <w:t>IND</w:t>
      </w:r>
      <w:r w:rsidR="00850EF2">
        <w:t xml:space="preserve">, for example </w:t>
      </w:r>
      <w:r w:rsidR="00850EF2" w:rsidRPr="00850EF2">
        <w:rPr>
          <w:i/>
          <w:iCs/>
        </w:rPr>
        <w:t>IND</w:t>
      </w:r>
      <w:r w:rsidR="00850EF2">
        <w:t xml:space="preserve"> = {</w:t>
      </w:r>
      <w:r w:rsidR="00850EF2" w:rsidRPr="00850EF2">
        <w:rPr>
          <w:i/>
          <w:iCs/>
        </w:rPr>
        <w:t>I</w:t>
      </w:r>
      <w:r w:rsidR="00850EF2" w:rsidRPr="00850EF2">
        <w:t>({</w:t>
      </w:r>
      <w:r w:rsidR="00850EF2" w:rsidRPr="00850EF2">
        <w:rPr>
          <w:i/>
          <w:iCs/>
        </w:rPr>
        <w:t>X</w:t>
      </w:r>
      <w:r w:rsidR="00850EF2" w:rsidRPr="00850EF2">
        <w:t>}, {</w:t>
      </w:r>
      <w:r w:rsidR="00850EF2" w:rsidRPr="00850EF2">
        <w:rPr>
          <w:i/>
          <w:iCs/>
        </w:rPr>
        <w:t>Y</w:t>
      </w:r>
      <w:r w:rsidR="00850EF2" w:rsidRPr="00850EF2">
        <w:t xml:space="preserve">}), </w:t>
      </w:r>
      <w:r w:rsidR="00850EF2" w:rsidRPr="00850EF2">
        <w:rPr>
          <w:i/>
          <w:iCs/>
        </w:rPr>
        <w:t>I</w:t>
      </w:r>
      <w:r w:rsidR="00850EF2" w:rsidRPr="00850EF2">
        <w:t>({</w:t>
      </w:r>
      <w:r w:rsidR="00850EF2" w:rsidRPr="00850EF2">
        <w:rPr>
          <w:i/>
          <w:iCs/>
        </w:rPr>
        <w:t>X</w:t>
      </w:r>
      <w:r w:rsidR="00850EF2" w:rsidRPr="00850EF2">
        <w:t>}, {</w:t>
      </w:r>
      <w:r w:rsidR="00850EF2" w:rsidRPr="00850EF2">
        <w:rPr>
          <w:i/>
          <w:iCs/>
        </w:rPr>
        <w:t>Y</w:t>
      </w:r>
      <w:r w:rsidR="00850EF2" w:rsidRPr="00850EF2">
        <w:t>}|{</w:t>
      </w:r>
      <w:r w:rsidR="00850EF2" w:rsidRPr="00850EF2">
        <w:rPr>
          <w:i/>
          <w:iCs/>
        </w:rPr>
        <w:t>Z</w:t>
      </w:r>
      <w:r w:rsidR="00850EF2" w:rsidRPr="00850EF2">
        <w:t>})</w:t>
      </w:r>
      <w:r w:rsidR="00850EF2">
        <w:t xml:space="preserve">}. The subscript </w:t>
      </w:r>
      <w:r w:rsidR="00850EF2" w:rsidRPr="00850EF2">
        <w:rPr>
          <w:i/>
          <w:iCs/>
        </w:rPr>
        <w:t>G</w:t>
      </w:r>
      <w:r w:rsidR="00850EF2">
        <w:t xml:space="preserve"> is removed</w:t>
      </w:r>
      <w:r w:rsidR="00BA4B25">
        <w:t xml:space="preserve"> from d-separation notation</w:t>
      </w:r>
      <w:r w:rsidR="00850EF2">
        <w:t xml:space="preserve"> because we do not determine structure of DAG </w:t>
      </w:r>
      <w:r w:rsidR="00850EF2" w:rsidRPr="00850EF2">
        <w:rPr>
          <w:i/>
          <w:iCs/>
        </w:rPr>
        <w:t>G</w:t>
      </w:r>
      <w:r w:rsidR="00850EF2">
        <w:t xml:space="preserve"> yet. </w:t>
      </w:r>
      <w:r w:rsidR="007A5E1C">
        <w:t xml:space="preserve">Hence, </w:t>
      </w:r>
      <w:r w:rsidR="007A5E1C" w:rsidRPr="007A5E1C">
        <w:rPr>
          <w:i/>
          <w:iCs/>
        </w:rPr>
        <w:t>IND</w:t>
      </w:r>
      <w:r w:rsidR="007A5E1C">
        <w:t xml:space="preserve"> is set of statements. </w:t>
      </w:r>
      <w:r w:rsidR="00850EF2">
        <w:t xml:space="preserve">Of course, it is assumed that </w:t>
      </w:r>
      <w:r w:rsidR="00850EF2" w:rsidRPr="00850EF2">
        <w:rPr>
          <w:i/>
          <w:iCs/>
        </w:rPr>
        <w:t>IND</w:t>
      </w:r>
      <w:r w:rsidR="00850EF2" w:rsidRPr="00850EF2">
        <w:t xml:space="preserve"> admits a faithful DAG representation</w:t>
      </w:r>
      <w:r w:rsidR="00BA4B25">
        <w:t xml:space="preserve"> because we expect that </w:t>
      </w:r>
      <w:r w:rsidR="00BA4B25" w:rsidRPr="00850EF2">
        <w:rPr>
          <w:i/>
          <w:iCs/>
        </w:rPr>
        <w:t>IND</w:t>
      </w:r>
      <w:r w:rsidR="00BA4B25" w:rsidRPr="00850EF2">
        <w:t xml:space="preserve"> </w:t>
      </w:r>
      <w:r w:rsidR="00BA4B25">
        <w:t xml:space="preserve">is the same to </w:t>
      </w:r>
      <w:r w:rsidR="00BA4B25" w:rsidRPr="00382E37">
        <w:rPr>
          <w:i/>
          <w:szCs w:val="24"/>
        </w:rPr>
        <w:t>IND</w:t>
      </w:r>
      <w:r w:rsidR="00BA4B25" w:rsidRPr="00382E37">
        <w:rPr>
          <w:i/>
          <w:szCs w:val="24"/>
          <w:vertAlign w:val="subscript"/>
        </w:rPr>
        <w:t>P</w:t>
      </w:r>
      <w:r w:rsidR="00BA4B25">
        <w:rPr>
          <w:iCs/>
          <w:szCs w:val="24"/>
        </w:rPr>
        <w:t xml:space="preserve"> when it is supposed that </w:t>
      </w:r>
      <w:r w:rsidR="00BA4B25" w:rsidRPr="00AC280D">
        <w:rPr>
          <w:i/>
          <w:iCs/>
        </w:rPr>
        <w:t>P</w:t>
      </w:r>
      <w:r w:rsidR="00BA4B25" w:rsidRPr="00AC280D">
        <w:t xml:space="preserve"> admits a faithful DAG representation</w:t>
      </w:r>
      <w:r w:rsidR="00BA4B25">
        <w:t xml:space="preserve">. </w:t>
      </w:r>
      <w:r w:rsidR="00DA646E">
        <w:t xml:space="preserve">In other words, </w:t>
      </w:r>
      <w:r w:rsidR="00DA646E" w:rsidRPr="00DA646E">
        <w:rPr>
          <w:i/>
          <w:iCs/>
        </w:rPr>
        <w:t>IND</w:t>
      </w:r>
      <w:r w:rsidR="00DA646E">
        <w:t xml:space="preserve"> is assumed to contains all and only </w:t>
      </w:r>
      <w:r w:rsidR="00DA646E" w:rsidRPr="00AC280D">
        <w:t>d-separations</w:t>
      </w:r>
      <w:r w:rsidR="00DA646E">
        <w:t xml:space="preserve">. </w:t>
      </w:r>
      <w:r w:rsidR="00BA4B25">
        <w:t xml:space="preserve">In general, </w:t>
      </w:r>
      <w:r w:rsidR="00AC280D" w:rsidRPr="00382E37">
        <w:rPr>
          <w:i/>
          <w:szCs w:val="24"/>
        </w:rPr>
        <w:t>IND</w:t>
      </w:r>
      <w:r w:rsidR="00AC280D" w:rsidRPr="00382E37">
        <w:rPr>
          <w:szCs w:val="24"/>
        </w:rPr>
        <w:t xml:space="preserve"> is considered as set of constraints</w:t>
      </w:r>
      <w:r w:rsidR="00BA4B25">
        <w:rPr>
          <w:szCs w:val="24"/>
        </w:rPr>
        <w:t xml:space="preserve"> and so c</w:t>
      </w:r>
      <w:r w:rsidR="00222DF2" w:rsidRPr="00382E37">
        <w:rPr>
          <w:szCs w:val="24"/>
        </w:rPr>
        <w:t xml:space="preserve">onstraint-based approach tries to find DAG </w:t>
      </w:r>
      <w:r w:rsidR="00BA4B25">
        <w:rPr>
          <w:szCs w:val="24"/>
        </w:rPr>
        <w:t xml:space="preserve">pattern </w:t>
      </w:r>
      <w:r w:rsidR="00222DF2" w:rsidRPr="00382E37">
        <w:rPr>
          <w:szCs w:val="24"/>
        </w:rPr>
        <w:t xml:space="preserve">that satisfies </w:t>
      </w:r>
      <w:r w:rsidR="00222DF2" w:rsidRPr="00382E37">
        <w:rPr>
          <w:i/>
          <w:szCs w:val="24"/>
        </w:rPr>
        <w:t>IND</w:t>
      </w:r>
      <w:r w:rsidR="00222DF2" w:rsidRPr="00382E37">
        <w:rPr>
          <w:szCs w:val="24"/>
        </w:rPr>
        <w:t>.</w:t>
      </w:r>
    </w:p>
    <w:p w14:paraId="6E89DF21" w14:textId="3A15BE09" w:rsidR="00510855" w:rsidRDefault="00510855" w:rsidP="00BA4B25">
      <w:pPr>
        <w:ind w:firstLine="360"/>
        <w:rPr>
          <w:szCs w:val="24"/>
        </w:rPr>
      </w:pPr>
      <w:r>
        <w:rPr>
          <w:szCs w:val="24"/>
        </w:rPr>
        <w:t>L</w:t>
      </w:r>
      <w:r w:rsidRPr="00510855">
        <w:rPr>
          <w:szCs w:val="24"/>
        </w:rPr>
        <w:t>emma 2.7</w:t>
      </w:r>
      <w:r>
        <w:rPr>
          <w:szCs w:val="24"/>
        </w:rPr>
        <w:t xml:space="preserve"> </w:t>
      </w:r>
      <w:sdt>
        <w:sdtPr>
          <w:rPr>
            <w:szCs w:val="24"/>
          </w:rPr>
          <w:id w:val="1028908233"/>
          <w:citation/>
        </w:sdtPr>
        <w:sdtContent>
          <w:r>
            <w:rPr>
              <w:szCs w:val="24"/>
            </w:rPr>
            <w:fldChar w:fldCharType="begin"/>
          </w:r>
          <w:r>
            <w:rPr>
              <w:szCs w:val="24"/>
            </w:rPr>
            <w:instrText xml:space="preserve">CITATION Neapolitan2003 \p 91 \l 1033 </w:instrText>
          </w:r>
          <w:r>
            <w:rPr>
              <w:szCs w:val="24"/>
            </w:rPr>
            <w:fldChar w:fldCharType="separate"/>
          </w:r>
          <w:r w:rsidRPr="00DA4EA5">
            <w:rPr>
              <w:noProof/>
              <w:szCs w:val="24"/>
            </w:rPr>
            <w:t>(Neapolitan, 2003, p. 91)</w:t>
          </w:r>
          <w:r>
            <w:rPr>
              <w:szCs w:val="24"/>
            </w:rPr>
            <w:fldChar w:fldCharType="end"/>
          </w:r>
        </w:sdtContent>
      </w:sdt>
      <w:r>
        <w:rPr>
          <w:szCs w:val="24"/>
        </w:rPr>
        <w:t xml:space="preserve">, </w:t>
      </w:r>
      <w:r w:rsidRPr="00510855">
        <w:rPr>
          <w:szCs w:val="24"/>
        </w:rPr>
        <w:t>lemma 2.8</w:t>
      </w:r>
      <w:r>
        <w:rPr>
          <w:szCs w:val="24"/>
        </w:rPr>
        <w:t xml:space="preserve"> </w:t>
      </w:r>
      <w:sdt>
        <w:sdtPr>
          <w:rPr>
            <w:szCs w:val="24"/>
          </w:rPr>
          <w:id w:val="1272061525"/>
          <w:citation/>
        </w:sdtPr>
        <w:sdtContent>
          <w:r>
            <w:rPr>
              <w:szCs w:val="24"/>
            </w:rPr>
            <w:fldChar w:fldCharType="begin"/>
          </w:r>
          <w:r>
            <w:rPr>
              <w:szCs w:val="24"/>
            </w:rPr>
            <w:instrText xml:space="preserve">CITATION Neapolitan2003 \p 91 \l 1033 </w:instrText>
          </w:r>
          <w:r>
            <w:rPr>
              <w:szCs w:val="24"/>
            </w:rPr>
            <w:fldChar w:fldCharType="separate"/>
          </w:r>
          <w:r w:rsidRPr="00DA4EA5">
            <w:rPr>
              <w:noProof/>
              <w:szCs w:val="24"/>
            </w:rPr>
            <w:t>(Neapolitan, 2003, p. 91)</w:t>
          </w:r>
          <w:r>
            <w:rPr>
              <w:szCs w:val="24"/>
            </w:rPr>
            <w:fldChar w:fldCharType="end"/>
          </w:r>
        </w:sdtContent>
      </w:sdt>
      <w:r>
        <w:rPr>
          <w:szCs w:val="24"/>
        </w:rPr>
        <w:t xml:space="preserve">, and </w:t>
      </w:r>
      <w:r w:rsidRPr="00510855">
        <w:rPr>
          <w:szCs w:val="24"/>
        </w:rPr>
        <w:t>theorem 2.7</w:t>
      </w:r>
      <w:r>
        <w:rPr>
          <w:szCs w:val="24"/>
        </w:rPr>
        <w:t xml:space="preserve"> </w:t>
      </w:r>
      <w:sdt>
        <w:sdtPr>
          <w:rPr>
            <w:szCs w:val="24"/>
          </w:rPr>
          <w:id w:val="-1949771293"/>
          <w:citation/>
        </w:sdtPr>
        <w:sdtContent>
          <w:r>
            <w:rPr>
              <w:szCs w:val="24"/>
            </w:rPr>
            <w:fldChar w:fldCharType="begin"/>
          </w:r>
          <w:r>
            <w:rPr>
              <w:szCs w:val="24"/>
            </w:rPr>
            <w:instrText xml:space="preserve">CITATION Neapolitan2003 \p 99 \l 1033 </w:instrText>
          </w:r>
          <w:r>
            <w:rPr>
              <w:szCs w:val="24"/>
            </w:rPr>
            <w:fldChar w:fldCharType="separate"/>
          </w:r>
          <w:r w:rsidRPr="00DA4EA5">
            <w:rPr>
              <w:noProof/>
              <w:szCs w:val="24"/>
            </w:rPr>
            <w:t>(Neapolitan, 2003, p. 99)</w:t>
          </w:r>
          <w:r>
            <w:rPr>
              <w:szCs w:val="24"/>
            </w:rPr>
            <w:fldChar w:fldCharType="end"/>
          </w:r>
        </w:sdtContent>
      </w:sdt>
      <w:r>
        <w:rPr>
          <w:szCs w:val="24"/>
        </w:rPr>
        <w:t xml:space="preserve"> are mainly used for c</w:t>
      </w:r>
      <w:r w:rsidRPr="00382E37">
        <w:rPr>
          <w:szCs w:val="24"/>
        </w:rPr>
        <w:t>onstraint-based approach</w:t>
      </w:r>
      <w:r>
        <w:rPr>
          <w:szCs w:val="24"/>
        </w:rPr>
        <w:t>.</w:t>
      </w:r>
    </w:p>
    <w:p w14:paraId="6F282ED7" w14:textId="41C4DA7F" w:rsidR="00DA5FA5" w:rsidRDefault="00DA5FA5" w:rsidP="00BA4B25">
      <w:pPr>
        <w:ind w:firstLine="360"/>
        <w:rPr>
          <w:szCs w:val="24"/>
        </w:rPr>
      </w:pPr>
      <w:r>
        <w:rPr>
          <w:szCs w:val="24"/>
        </w:rPr>
        <w:t>Recall that</w:t>
      </w:r>
    </w:p>
    <w:p w14:paraId="7F2D683F" w14:textId="0C053618" w:rsidR="00510855" w:rsidRDefault="00510855" w:rsidP="00510855">
      <w:pPr>
        <w:ind w:firstLine="360"/>
        <w:rPr>
          <w:szCs w:val="24"/>
        </w:rPr>
      </w:pPr>
      <w:r>
        <w:rPr>
          <w:szCs w:val="24"/>
        </w:rPr>
        <w:lastRenderedPageBreak/>
        <w:t>[</w:t>
      </w:r>
    </w:p>
    <w:p w14:paraId="16FFC42F" w14:textId="1DAFDFE7" w:rsidR="00510855" w:rsidRDefault="00510855" w:rsidP="00DA5FA5">
      <w:pPr>
        <w:ind w:left="720"/>
        <w:rPr>
          <w:szCs w:val="24"/>
        </w:rPr>
      </w:pPr>
      <w:r>
        <w:rPr>
          <w:szCs w:val="24"/>
        </w:rPr>
        <w:t xml:space="preserve">According to </w:t>
      </w:r>
      <w:r w:rsidRPr="00510855">
        <w:rPr>
          <w:szCs w:val="24"/>
        </w:rPr>
        <w:t>lemma 2.7</w:t>
      </w:r>
      <w:r>
        <w:rPr>
          <w:szCs w:val="24"/>
        </w:rPr>
        <w:t xml:space="preserve"> </w:t>
      </w:r>
      <w:sdt>
        <w:sdtPr>
          <w:rPr>
            <w:szCs w:val="24"/>
          </w:rPr>
          <w:id w:val="-1861583550"/>
          <w:citation/>
        </w:sdtPr>
        <w:sdtContent>
          <w:r>
            <w:rPr>
              <w:szCs w:val="24"/>
            </w:rPr>
            <w:fldChar w:fldCharType="begin"/>
          </w:r>
          <w:r>
            <w:rPr>
              <w:szCs w:val="24"/>
            </w:rPr>
            <w:instrText xml:space="preserve">CITATION Neapolitan2003 \p 91 \l 1033 </w:instrText>
          </w:r>
          <w:r>
            <w:rPr>
              <w:szCs w:val="24"/>
            </w:rPr>
            <w:fldChar w:fldCharType="separate"/>
          </w:r>
          <w:r w:rsidRPr="00DA4EA5">
            <w:rPr>
              <w:noProof/>
              <w:szCs w:val="24"/>
            </w:rPr>
            <w:t>(Neapolitan, 2003, p. 91)</w:t>
          </w:r>
          <w:r>
            <w:rPr>
              <w:szCs w:val="24"/>
            </w:rPr>
            <w:fldChar w:fldCharType="end"/>
          </w:r>
        </w:sdtContent>
      </w:sdt>
      <w:r>
        <w:rPr>
          <w:szCs w:val="24"/>
        </w:rPr>
        <w:t xml:space="preserve">, </w:t>
      </w:r>
      <w:r w:rsidRPr="00AF4BFB">
        <w:rPr>
          <w:szCs w:val="24"/>
        </w:rPr>
        <w:t xml:space="preserve">let </w:t>
      </w:r>
      <w:r w:rsidRPr="00AF4BFB">
        <w:rPr>
          <w:i/>
          <w:szCs w:val="24"/>
        </w:rPr>
        <w:t>gp</w:t>
      </w:r>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r w:rsidRPr="00AF4BFB">
        <w:rPr>
          <w:i/>
          <w:szCs w:val="24"/>
        </w:rPr>
        <w:t>gp</w:t>
      </w:r>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r w:rsidRPr="00AF4BFB">
        <w:rPr>
          <w:i/>
          <w:szCs w:val="24"/>
        </w:rPr>
        <w:t>gp</w:t>
      </w:r>
      <w:r w:rsidRPr="00AF4BFB">
        <w:rPr>
          <w:szCs w:val="24"/>
        </w:rPr>
        <w:t xml:space="preserve"> if and only if they are not d-separated by some set in </w:t>
      </w:r>
      <w:r w:rsidRPr="00AF4BFB">
        <w:rPr>
          <w:i/>
          <w:szCs w:val="24"/>
        </w:rPr>
        <w:t>gp</w:t>
      </w:r>
      <w:r w:rsidRPr="00AF4BFB">
        <w:rPr>
          <w:szCs w:val="24"/>
        </w:rPr>
        <w:t xml:space="preserve">. </w:t>
      </w:r>
      <w:r>
        <w:rPr>
          <w:szCs w:val="24"/>
        </w:rPr>
        <w:t xml:space="preserve">According to </w:t>
      </w:r>
      <w:r w:rsidRPr="00510855">
        <w:rPr>
          <w:szCs w:val="24"/>
        </w:rPr>
        <w:t>lemma 2.8</w:t>
      </w:r>
      <w:r>
        <w:rPr>
          <w:szCs w:val="24"/>
        </w:rPr>
        <w:t xml:space="preserve"> </w:t>
      </w:r>
      <w:sdt>
        <w:sdtPr>
          <w:rPr>
            <w:szCs w:val="24"/>
          </w:rPr>
          <w:id w:val="-1428816202"/>
          <w:citation/>
        </w:sdtPr>
        <w:sdtContent>
          <w:r>
            <w:rPr>
              <w:szCs w:val="24"/>
            </w:rPr>
            <w:fldChar w:fldCharType="begin"/>
          </w:r>
          <w:r>
            <w:rPr>
              <w:szCs w:val="24"/>
            </w:rPr>
            <w:instrText xml:space="preserve">CITATION Neapolitan2003 \p 91 \l 1033 </w:instrText>
          </w:r>
          <w:r>
            <w:rPr>
              <w:szCs w:val="24"/>
            </w:rPr>
            <w:fldChar w:fldCharType="separate"/>
          </w:r>
          <w:r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r w:rsidRPr="00AF4BFB">
        <w:rPr>
          <w:i/>
          <w:szCs w:val="24"/>
        </w:rPr>
        <w:t>gp</w:t>
      </w:r>
      <w:r w:rsidRPr="00AF4BFB">
        <w:rPr>
          <w:szCs w:val="24"/>
        </w:rPr>
        <w:t xml:space="preserve"> and an uncoupled meeting </w:t>
      </w:r>
      <w:r w:rsidRPr="00AF4BFB">
        <w:rPr>
          <w:i/>
          <w:szCs w:val="24"/>
        </w:rPr>
        <w:t>X</w:t>
      </w:r>
      <w:r w:rsidRPr="00DE4E99">
        <w:t>–</w:t>
      </w:r>
      <w:r w:rsidRPr="00AF4BFB">
        <w:rPr>
          <w:i/>
          <w:szCs w:val="24"/>
        </w:rPr>
        <w:t>Z</w:t>
      </w:r>
      <w:r w:rsidRPr="00DE4E99">
        <w:t>–</w:t>
      </w:r>
      <w:r w:rsidRPr="00AF4BFB">
        <w:rPr>
          <w:i/>
          <w:szCs w:val="24"/>
        </w:rPr>
        <w:t>Y</w:t>
      </w:r>
      <w:r w:rsidRPr="00AF4BFB">
        <w:rPr>
          <w:szCs w:val="24"/>
        </w:rPr>
        <w:t xml:space="preserve"> then, the </w:t>
      </w:r>
      <w:r>
        <w:rPr>
          <w:szCs w:val="24"/>
        </w:rPr>
        <w:t xml:space="preserve">three </w:t>
      </w:r>
      <w:r w:rsidRPr="00AF4BFB">
        <w:rPr>
          <w:szCs w:val="24"/>
        </w:rPr>
        <w:t>following</w:t>
      </w:r>
      <w:r>
        <w:rPr>
          <w:szCs w:val="24"/>
        </w:rPr>
        <w:t>s</w:t>
      </w:r>
      <w:r w:rsidRPr="00AF4BFB">
        <w:rPr>
          <w:szCs w:val="24"/>
        </w:rPr>
        <w:t xml:space="preserve"> are equivalent:</w:t>
      </w:r>
    </w:p>
    <w:p w14:paraId="6D15EFC6" w14:textId="77777777" w:rsidR="00510855" w:rsidRDefault="00510855" w:rsidP="00DA5FA5">
      <w:pPr>
        <w:pStyle w:val="ListParagraph"/>
        <w:numPr>
          <w:ilvl w:val="0"/>
          <w:numId w:val="34"/>
        </w:numPr>
        <w:ind w:left="1440"/>
        <w:rPr>
          <w:szCs w:val="24"/>
        </w:rPr>
      </w:pPr>
      <w:r w:rsidRPr="00AF4BFB">
        <w:rPr>
          <w:i/>
          <w:szCs w:val="24"/>
        </w:rPr>
        <w:t>X</w:t>
      </w:r>
      <w:r w:rsidRPr="00DE4E99">
        <w:t>–</w:t>
      </w:r>
      <w:r w:rsidRPr="00AF4BFB">
        <w:rPr>
          <w:i/>
          <w:szCs w:val="24"/>
        </w:rPr>
        <w:t>Z</w:t>
      </w:r>
      <w:r w:rsidRPr="00DE4E99">
        <w:t>–</w:t>
      </w:r>
      <w:r w:rsidRPr="00AF4BFB">
        <w:rPr>
          <w:i/>
          <w:szCs w:val="24"/>
        </w:rPr>
        <w:t>Y</w:t>
      </w:r>
      <w:r w:rsidRPr="00AF4BFB">
        <w:rPr>
          <w:szCs w:val="24"/>
        </w:rPr>
        <w:t xml:space="preserve"> is a head-to-head meeting.</w:t>
      </w:r>
    </w:p>
    <w:p w14:paraId="7D9C81AD" w14:textId="77777777" w:rsidR="00510855" w:rsidRDefault="00510855" w:rsidP="00DA5FA5">
      <w:pPr>
        <w:pStyle w:val="ListParagraph"/>
        <w:numPr>
          <w:ilvl w:val="0"/>
          <w:numId w:val="34"/>
        </w:numPr>
        <w:ind w:left="1440"/>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27C8B3" w14:textId="77777777" w:rsidR="00510855" w:rsidRPr="00AF4BFB" w:rsidRDefault="00510855" w:rsidP="00DA5FA5">
      <w:pPr>
        <w:pStyle w:val="ListParagraph"/>
        <w:numPr>
          <w:ilvl w:val="0"/>
          <w:numId w:val="34"/>
        </w:numPr>
        <w:ind w:left="1440"/>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1C70FBF8" w14:textId="77777777" w:rsidR="00510855" w:rsidRPr="00D25EBA" w:rsidRDefault="00510855" w:rsidP="00DA5FA5">
      <w:pPr>
        <w:ind w:left="720"/>
        <w:rPr>
          <w:szCs w:val="24"/>
        </w:rPr>
      </w:pPr>
      <w:r>
        <w:rPr>
          <w:szCs w:val="24"/>
        </w:rPr>
        <w:t xml:space="preserve">According to </w:t>
      </w:r>
      <w:r w:rsidRPr="00510855">
        <w:rPr>
          <w:szCs w:val="24"/>
        </w:rPr>
        <w:t>theorem 2.7</w:t>
      </w:r>
      <w:r>
        <w:rPr>
          <w:szCs w:val="24"/>
        </w:rPr>
        <w:t xml:space="preserve"> in </w:t>
      </w:r>
      <w:sdt>
        <w:sdtPr>
          <w:rPr>
            <w:szCs w:val="24"/>
          </w:rPr>
          <w:id w:val="1148241427"/>
          <w:citation/>
        </w:sdtPr>
        <w:sdtContent>
          <w:r>
            <w:rPr>
              <w:szCs w:val="24"/>
            </w:rPr>
            <w:fldChar w:fldCharType="begin"/>
          </w:r>
          <w:r>
            <w:rPr>
              <w:szCs w:val="24"/>
            </w:rPr>
            <w:instrText xml:space="preserve">CITATION Neapolitan2003 \p 99 \l 1033 </w:instrText>
          </w:r>
          <w:r>
            <w:rPr>
              <w:szCs w:val="24"/>
            </w:rPr>
            <w:fldChar w:fldCharType="separate"/>
          </w:r>
          <w:r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357F13C3" w14:textId="77777777" w:rsidR="00510855" w:rsidRPr="00D25EBA" w:rsidRDefault="00510855" w:rsidP="00DA5FA5">
      <w:pPr>
        <w:pStyle w:val="ListParagraph"/>
        <w:numPr>
          <w:ilvl w:val="0"/>
          <w:numId w:val="35"/>
        </w:numPr>
        <w:ind w:left="1440"/>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6726024B" w14:textId="77777777" w:rsidR="00510855" w:rsidRPr="00D25EBA" w:rsidRDefault="00510855" w:rsidP="00DA5FA5">
      <w:pPr>
        <w:pStyle w:val="ListParagraph"/>
        <w:numPr>
          <w:ilvl w:val="0"/>
          <w:numId w:val="35"/>
        </w:numPr>
        <w:ind w:left="1440"/>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Pr>
          <w:szCs w:val="24"/>
        </w:rPr>
        <w:t>)</w:t>
      </w:r>
      <w:r w:rsidRPr="00D25EBA">
        <w:rPr>
          <w:szCs w:val="24"/>
        </w:rPr>
        <w:t>.</w:t>
      </w:r>
    </w:p>
    <w:p w14:paraId="537CCA28" w14:textId="5B1AD4FE" w:rsidR="00510855" w:rsidRDefault="00510855" w:rsidP="00BA4B25">
      <w:pPr>
        <w:ind w:firstLine="360"/>
        <w:rPr>
          <w:szCs w:val="24"/>
        </w:rPr>
      </w:pPr>
      <w:r>
        <w:rPr>
          <w:szCs w:val="24"/>
        </w:rPr>
        <w:t>]</w:t>
      </w:r>
    </w:p>
    <w:p w14:paraId="423CCC05" w14:textId="6389037A" w:rsidR="00222DF2" w:rsidRPr="00382E37" w:rsidRDefault="00222DF2" w:rsidP="00510855">
      <w:pPr>
        <w:rPr>
          <w:szCs w:val="24"/>
        </w:rPr>
      </w:pPr>
      <w:r w:rsidRPr="00382E37">
        <w:rPr>
          <w:b/>
          <w:szCs w:val="24"/>
        </w:rPr>
        <w:t xml:space="preserve">Example </w:t>
      </w:r>
      <w:r w:rsidR="001D5819">
        <w:rPr>
          <w:b/>
          <w:szCs w:val="24"/>
        </w:rPr>
        <w:t>5</w:t>
      </w:r>
      <w:r w:rsidRPr="00382E37">
        <w:rPr>
          <w:b/>
          <w:szCs w:val="24"/>
        </w:rPr>
        <w:t>.2</w:t>
      </w:r>
      <w:r w:rsidR="001D5819">
        <w:rPr>
          <w:b/>
          <w:szCs w:val="24"/>
        </w:rPr>
        <w:t>.1</w:t>
      </w:r>
      <w:r w:rsidR="001D5819">
        <w:rPr>
          <w:szCs w:val="24"/>
        </w:rPr>
        <w:t>.</w:t>
      </w:r>
      <w:r w:rsidRPr="00382E37">
        <w:rPr>
          <w:szCs w:val="24"/>
        </w:rPr>
        <w:t xml:space="preserve"> Suppose we have </w:t>
      </w:r>
      <w:r w:rsidRPr="00382E37">
        <w:rPr>
          <w:i/>
          <w:szCs w:val="24"/>
        </w:rPr>
        <w:t>V</w:t>
      </w:r>
      <w:r w:rsidRPr="00382E37">
        <w:rPr>
          <w:szCs w:val="24"/>
        </w:rPr>
        <w:t xml:space="preserve"> = {</w:t>
      </w:r>
      <w:r w:rsidRPr="00382E37">
        <w:rPr>
          <w:i/>
          <w:szCs w:val="24"/>
        </w:rPr>
        <w:t>X</w:t>
      </w:r>
      <w:r w:rsidRPr="00DA5FA5">
        <w:rPr>
          <w:iCs/>
          <w:szCs w:val="24"/>
        </w:rPr>
        <w:t xml:space="preserve">, </w:t>
      </w:r>
      <w:r w:rsidRPr="00382E37">
        <w:rPr>
          <w:i/>
          <w:szCs w:val="24"/>
        </w:rPr>
        <w:t>Y</w:t>
      </w:r>
      <w:r w:rsidRPr="00DA5FA5">
        <w:rPr>
          <w:iCs/>
          <w:szCs w:val="24"/>
        </w:rPr>
        <w:t xml:space="preserve">, </w:t>
      </w:r>
      <w:r w:rsidRPr="00382E37">
        <w:rPr>
          <w:i/>
          <w:szCs w:val="24"/>
        </w:rPr>
        <w:t>Z</w:t>
      </w:r>
      <w:r w:rsidRPr="00382E37">
        <w:rPr>
          <w:szCs w:val="24"/>
        </w:rPr>
        <w:t xml:space="preserve">} and </w:t>
      </w:r>
      <w:r w:rsidRPr="00382E37">
        <w:rPr>
          <w:i/>
          <w:szCs w:val="24"/>
        </w:rPr>
        <w:t>IND</w:t>
      </w:r>
      <w:r w:rsidRPr="00382E37">
        <w:rPr>
          <w:szCs w:val="24"/>
        </w:rPr>
        <w:t xml:space="preserve"> = {</w:t>
      </w:r>
      <w:r w:rsidRPr="00382E37">
        <w:rPr>
          <w:i/>
          <w:szCs w:val="24"/>
        </w:rPr>
        <w:t>I</w:t>
      </w:r>
      <w:r w:rsidRPr="00382E37">
        <w:rPr>
          <w:szCs w:val="24"/>
        </w:rPr>
        <w:t>(</w:t>
      </w:r>
      <w:r w:rsidR="00DA5FA5">
        <w:rPr>
          <w:szCs w:val="24"/>
        </w:rPr>
        <w:t>{</w:t>
      </w:r>
      <w:r w:rsidRPr="00382E37">
        <w:rPr>
          <w:i/>
          <w:szCs w:val="24"/>
        </w:rPr>
        <w:t>X</w:t>
      </w:r>
      <w:r w:rsidRPr="00DA5FA5">
        <w:rPr>
          <w:iCs/>
          <w:szCs w:val="24"/>
        </w:rPr>
        <w:t>,</w:t>
      </w:r>
      <w:r w:rsidR="00DA5FA5" w:rsidRPr="00DA5FA5">
        <w:rPr>
          <w:iCs/>
          <w:szCs w:val="24"/>
        </w:rPr>
        <w:t xml:space="preserve"> </w:t>
      </w:r>
      <w:r w:rsidRPr="00382E37">
        <w:rPr>
          <w:i/>
          <w:szCs w:val="24"/>
        </w:rPr>
        <w:t>Y</w:t>
      </w:r>
      <w:r w:rsidR="00DA5FA5" w:rsidRPr="00DA5FA5">
        <w:rPr>
          <w:iCs/>
          <w:szCs w:val="24"/>
        </w:rPr>
        <w:t>}</w:t>
      </w:r>
      <w:r w:rsidR="00DA5FA5">
        <w:rPr>
          <w:szCs w:val="24"/>
        </w:rPr>
        <w:t xml:space="preserve"> | {</w:t>
      </w:r>
      <w:r w:rsidR="00DA5FA5" w:rsidRPr="00DA5FA5">
        <w:rPr>
          <w:i/>
          <w:iCs/>
          <w:szCs w:val="24"/>
        </w:rPr>
        <w:t>Z</w:t>
      </w:r>
      <w:r w:rsidR="00DA5FA5">
        <w:rPr>
          <w:szCs w:val="24"/>
        </w:rPr>
        <w:t>}</w:t>
      </w:r>
      <w:r w:rsidRPr="00382E37">
        <w:rPr>
          <w:szCs w:val="24"/>
        </w:rPr>
        <w:t xml:space="preserve">)}. </w:t>
      </w:r>
      <w:r w:rsidR="00DA5FA5">
        <w:rPr>
          <w:szCs w:val="24"/>
        </w:rPr>
        <w:t xml:space="preserve">Because </w:t>
      </w:r>
      <w:r w:rsidR="00DA5FA5" w:rsidRPr="00DA646E">
        <w:rPr>
          <w:i/>
          <w:iCs/>
        </w:rPr>
        <w:t>IND</w:t>
      </w:r>
      <w:r w:rsidR="00DA5FA5">
        <w:t xml:space="preserve"> is assumed to contains all and only </w:t>
      </w:r>
      <w:r w:rsidR="00DA5FA5" w:rsidRPr="00AC280D">
        <w:t>d-separations</w:t>
      </w:r>
      <w:r w:rsidR="00DA5FA5" w:rsidRPr="00382E37">
        <w:rPr>
          <w:szCs w:val="24"/>
        </w:rPr>
        <w:t xml:space="preserve"> </w:t>
      </w:r>
      <w:r w:rsidR="00DA5FA5">
        <w:rPr>
          <w:szCs w:val="24"/>
        </w:rPr>
        <w:t xml:space="preserve">whereas </w:t>
      </w:r>
      <w:r w:rsidRPr="00382E37">
        <w:rPr>
          <w:i/>
          <w:szCs w:val="24"/>
        </w:rPr>
        <w:t>X</w:t>
      </w:r>
      <w:r w:rsidRPr="00382E37">
        <w:rPr>
          <w:szCs w:val="24"/>
        </w:rPr>
        <w:t xml:space="preserve"> and </w:t>
      </w:r>
      <w:r w:rsidRPr="00382E37">
        <w:rPr>
          <w:i/>
          <w:szCs w:val="24"/>
        </w:rPr>
        <w:t>Z</w:t>
      </w:r>
      <w:r w:rsidRPr="00382E37">
        <w:rPr>
          <w:szCs w:val="24"/>
        </w:rPr>
        <w:t xml:space="preserve"> </w:t>
      </w:r>
      <w:r w:rsidR="00DA5FA5">
        <w:rPr>
          <w:szCs w:val="24"/>
        </w:rPr>
        <w:t xml:space="preserve">are </w:t>
      </w:r>
      <w:r w:rsidRPr="00382E37">
        <w:rPr>
          <w:szCs w:val="24"/>
        </w:rPr>
        <w:t>n</w:t>
      </w:r>
      <w:r w:rsidR="00DA5FA5">
        <w:rPr>
          <w:szCs w:val="24"/>
        </w:rPr>
        <w:t>o</w:t>
      </w:r>
      <w:r w:rsidRPr="00382E37">
        <w:rPr>
          <w:szCs w:val="24"/>
        </w:rPr>
        <w:t xml:space="preserve">t </w:t>
      </w:r>
      <w:r w:rsidRPr="00382E37">
        <w:rPr>
          <w:i/>
          <w:szCs w:val="24"/>
        </w:rPr>
        <w:t>d</w:t>
      </w:r>
      <w:r w:rsidRPr="00382E37">
        <w:rPr>
          <w:szCs w:val="24"/>
        </w:rPr>
        <w:t xml:space="preserve">-separated from any set, there must be a link between </w:t>
      </w:r>
      <w:r w:rsidRPr="00382E37">
        <w:rPr>
          <w:i/>
          <w:szCs w:val="24"/>
        </w:rPr>
        <w:t>X</w:t>
      </w:r>
      <w:r w:rsidRPr="00382E37">
        <w:rPr>
          <w:szCs w:val="24"/>
        </w:rPr>
        <w:t xml:space="preserve"> and </w:t>
      </w:r>
      <w:r w:rsidRPr="00382E37">
        <w:rPr>
          <w:i/>
          <w:szCs w:val="24"/>
        </w:rPr>
        <w:t>Z</w:t>
      </w:r>
      <w:r w:rsidR="00125202">
        <w:rPr>
          <w:i/>
          <w:szCs w:val="24"/>
        </w:rPr>
        <w:t xml:space="preserve">  </w:t>
      </w:r>
      <w:r w:rsidR="00125202">
        <w:rPr>
          <w:szCs w:val="24"/>
        </w:rPr>
        <w:t xml:space="preserve">according to </w:t>
      </w:r>
      <w:r w:rsidR="00B91E2C">
        <w:rPr>
          <w:szCs w:val="24"/>
        </w:rPr>
        <w:t>lemma</w:t>
      </w:r>
      <w:r w:rsidR="00125202" w:rsidRPr="00510855">
        <w:rPr>
          <w:szCs w:val="24"/>
        </w:rPr>
        <w:t xml:space="preserve"> 2.7</w:t>
      </w:r>
      <w:r w:rsidR="00125202">
        <w:rPr>
          <w:szCs w:val="24"/>
        </w:rPr>
        <w:t xml:space="preserve"> </w:t>
      </w:r>
      <w:sdt>
        <w:sdtPr>
          <w:rPr>
            <w:szCs w:val="24"/>
          </w:rPr>
          <w:id w:val="2025971378"/>
          <w:citation/>
        </w:sdtPr>
        <w:sdtContent>
          <w:r w:rsidR="00125202">
            <w:rPr>
              <w:szCs w:val="24"/>
            </w:rPr>
            <w:fldChar w:fldCharType="begin"/>
          </w:r>
          <w:r w:rsidR="00B91E2C">
            <w:rPr>
              <w:szCs w:val="24"/>
            </w:rPr>
            <w:instrText xml:space="preserve">CITATION Neapolitan2003 \p 91 \l 1033 </w:instrText>
          </w:r>
          <w:r w:rsidR="00125202">
            <w:rPr>
              <w:szCs w:val="24"/>
            </w:rPr>
            <w:fldChar w:fldCharType="separate"/>
          </w:r>
          <w:r w:rsidR="00B91E2C" w:rsidRPr="00B91E2C">
            <w:rPr>
              <w:noProof/>
              <w:szCs w:val="24"/>
            </w:rPr>
            <w:t>(Neapolitan, 2003, p. 91)</w:t>
          </w:r>
          <w:r w:rsidR="00125202">
            <w:rPr>
              <w:szCs w:val="24"/>
            </w:rPr>
            <w:fldChar w:fldCharType="end"/>
          </w:r>
        </w:sdtContent>
      </w:sdt>
      <w:r w:rsidRPr="00382E37">
        <w:rPr>
          <w:szCs w:val="24"/>
        </w:rPr>
        <w:t xml:space="preserve">. In similar, there is must be a link between </w:t>
      </w:r>
      <w:r w:rsidRPr="00382E37">
        <w:rPr>
          <w:i/>
          <w:szCs w:val="24"/>
        </w:rPr>
        <w:t>Y</w:t>
      </w:r>
      <w:r w:rsidRPr="00382E37">
        <w:rPr>
          <w:szCs w:val="24"/>
        </w:rPr>
        <w:t xml:space="preserve"> and </w:t>
      </w:r>
      <w:r w:rsidRPr="00382E37">
        <w:rPr>
          <w:i/>
          <w:szCs w:val="24"/>
        </w:rPr>
        <w:t>Z</w:t>
      </w:r>
      <w:r w:rsidR="00DA5FA5">
        <w:rPr>
          <w:iCs/>
          <w:szCs w:val="24"/>
        </w:rPr>
        <w:t xml:space="preserve"> as shown in figure 5.2.1</w:t>
      </w:r>
      <w:r w:rsidR="00125202">
        <w:rPr>
          <w:iCs/>
          <w:szCs w:val="24"/>
        </w:rPr>
        <w:t xml:space="preserve"> (a)</w:t>
      </w:r>
      <w:r w:rsidRPr="00382E37">
        <w:rPr>
          <w:szCs w:val="24"/>
        </w:rPr>
        <w:t>.</w:t>
      </w:r>
    </w:p>
    <w:p w14:paraId="316BBE59" w14:textId="1D41C8B7" w:rsidR="00222DF2" w:rsidRPr="00382E37" w:rsidRDefault="00BD321E" w:rsidP="00BD321E">
      <w:pPr>
        <w:jc w:val="center"/>
        <w:rPr>
          <w:szCs w:val="24"/>
        </w:rPr>
      </w:pPr>
      <w:r>
        <w:rPr>
          <w:noProof/>
          <w:szCs w:val="24"/>
        </w:rPr>
        <w:drawing>
          <wp:inline distT="0" distB="0" distL="0" distR="0" wp14:anchorId="7FBDCCAC" wp14:editId="33D32808">
            <wp:extent cx="2333333" cy="1219048"/>
            <wp:effectExtent l="0" t="0" r="0" b="635"/>
            <wp:docPr id="21" name="Picture 2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drawing of a person&#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2333333" cy="1219048"/>
                    </a:xfrm>
                    <a:prstGeom prst="rect">
                      <a:avLst/>
                    </a:prstGeom>
                  </pic:spPr>
                </pic:pic>
              </a:graphicData>
            </a:graphic>
          </wp:inline>
        </w:drawing>
      </w:r>
    </w:p>
    <w:p w14:paraId="27889652" w14:textId="15A76292" w:rsidR="00DA5FA5" w:rsidRPr="00D52149" w:rsidRDefault="00DA5FA5" w:rsidP="00DA5FA5">
      <w:pPr>
        <w:jc w:val="center"/>
        <w:rPr>
          <w:szCs w:val="24"/>
        </w:rPr>
      </w:pPr>
      <w:r w:rsidRPr="00D52149">
        <w:rPr>
          <w:b/>
          <w:szCs w:val="24"/>
        </w:rPr>
        <w:t xml:space="preserve">Figure </w:t>
      </w:r>
      <w:r>
        <w:rPr>
          <w:b/>
          <w:szCs w:val="24"/>
        </w:rPr>
        <w:t>5</w:t>
      </w:r>
      <w:r w:rsidRPr="00D52149">
        <w:rPr>
          <w:b/>
          <w:szCs w:val="24"/>
        </w:rPr>
        <w:t>.</w:t>
      </w:r>
      <w:r>
        <w:rPr>
          <w:b/>
          <w:szCs w:val="24"/>
        </w:rPr>
        <w:t>2.1.</w:t>
      </w:r>
      <w:r w:rsidRPr="00D52149">
        <w:rPr>
          <w:szCs w:val="24"/>
        </w:rPr>
        <w:t xml:space="preserve"> </w:t>
      </w:r>
      <w:r w:rsidR="00125202">
        <w:rPr>
          <w:szCs w:val="24"/>
        </w:rPr>
        <w:t xml:space="preserve">An example of </w:t>
      </w:r>
      <w:r w:rsidR="00125202">
        <w:rPr>
          <w:szCs w:val="24"/>
        </w:rPr>
        <w:t>c</w:t>
      </w:r>
      <w:r w:rsidR="00125202" w:rsidRPr="00382E37">
        <w:rPr>
          <w:szCs w:val="24"/>
        </w:rPr>
        <w:t>onstraint-based approach</w:t>
      </w:r>
    </w:p>
    <w:p w14:paraId="463BF2CF" w14:textId="390E381F" w:rsidR="00125202" w:rsidRPr="00382E37" w:rsidRDefault="00222DF2" w:rsidP="00125202">
      <w:pPr>
        <w:rPr>
          <w:szCs w:val="24"/>
        </w:rPr>
      </w:pPr>
      <w:r w:rsidRPr="00382E37">
        <w:rPr>
          <w:szCs w:val="24"/>
        </w:rPr>
        <w:t xml:space="preserve">Because </w:t>
      </w:r>
      <w:r w:rsidR="00125202" w:rsidRPr="00DA646E">
        <w:rPr>
          <w:i/>
          <w:iCs/>
        </w:rPr>
        <w:t>IND</w:t>
      </w:r>
      <w:r w:rsidR="00125202">
        <w:t xml:space="preserve"> is assumed to contains all and only </w:t>
      </w:r>
      <w:r w:rsidR="00125202" w:rsidRPr="00AC280D">
        <w:t>d-separations</w:t>
      </w:r>
      <w:r w:rsidR="00125202" w:rsidRPr="00382E37">
        <w:rPr>
          <w:szCs w:val="24"/>
        </w:rPr>
        <w:t xml:space="preserve"> </w:t>
      </w:r>
      <w:r w:rsidR="00125202">
        <w:rPr>
          <w:szCs w:val="24"/>
        </w:rPr>
        <w:t>whereas</w:t>
      </w:r>
      <w:r w:rsidR="00125202" w:rsidRPr="00382E37">
        <w:rPr>
          <w:i/>
          <w:szCs w:val="24"/>
        </w:rPr>
        <w:t xml:space="preserve"> </w:t>
      </w:r>
      <w:r w:rsidRPr="00382E37">
        <w:rPr>
          <w:i/>
          <w:szCs w:val="24"/>
        </w:rPr>
        <w:t>X–Z–Y</w:t>
      </w:r>
      <w:r w:rsidRPr="00382E37">
        <w:rPr>
          <w:szCs w:val="24"/>
        </w:rPr>
        <w:t xml:space="preserve"> is uncoupled </w:t>
      </w:r>
      <w:r w:rsidR="00125202">
        <w:rPr>
          <w:szCs w:val="24"/>
        </w:rPr>
        <w:t>meeting</w:t>
      </w:r>
      <w:r w:rsidRPr="00382E37">
        <w:rPr>
          <w:szCs w:val="24"/>
        </w:rPr>
        <w:t xml:space="preserve"> and there is </w:t>
      </w:r>
      <w:r w:rsidR="00125202">
        <w:rPr>
          <w:szCs w:val="24"/>
        </w:rPr>
        <w:t>the</w:t>
      </w:r>
      <w:r w:rsidRPr="00382E37">
        <w:rPr>
          <w:szCs w:val="24"/>
        </w:rPr>
        <w:t xml:space="preserve"> </w:t>
      </w:r>
      <w:r w:rsidRPr="00125202">
        <w:rPr>
          <w:iCs/>
          <w:szCs w:val="24"/>
        </w:rPr>
        <w:t>d</w:t>
      </w:r>
      <w:r w:rsidRPr="00382E37">
        <w:rPr>
          <w:szCs w:val="24"/>
        </w:rPr>
        <w:t xml:space="preserve">-separation </w:t>
      </w:r>
      <w:r w:rsidR="00125202" w:rsidRPr="00382E37">
        <w:rPr>
          <w:i/>
          <w:szCs w:val="24"/>
        </w:rPr>
        <w:t>I</w:t>
      </w:r>
      <w:r w:rsidR="00125202" w:rsidRPr="00382E37">
        <w:rPr>
          <w:szCs w:val="24"/>
        </w:rPr>
        <w:t>(</w:t>
      </w:r>
      <w:r w:rsidR="00125202">
        <w:rPr>
          <w:szCs w:val="24"/>
        </w:rPr>
        <w:t>{</w:t>
      </w:r>
      <w:r w:rsidR="00125202" w:rsidRPr="00382E37">
        <w:rPr>
          <w:i/>
          <w:szCs w:val="24"/>
        </w:rPr>
        <w:t>X</w:t>
      </w:r>
      <w:r w:rsidR="00125202" w:rsidRPr="00DA5FA5">
        <w:rPr>
          <w:iCs/>
          <w:szCs w:val="24"/>
        </w:rPr>
        <w:t xml:space="preserve">, </w:t>
      </w:r>
      <w:r w:rsidR="00125202" w:rsidRPr="00382E37">
        <w:rPr>
          <w:i/>
          <w:szCs w:val="24"/>
        </w:rPr>
        <w:t>Y</w:t>
      </w:r>
      <w:r w:rsidR="00125202" w:rsidRPr="00DA5FA5">
        <w:rPr>
          <w:iCs/>
          <w:szCs w:val="24"/>
        </w:rPr>
        <w:t>}</w:t>
      </w:r>
      <w:r w:rsidR="00125202">
        <w:rPr>
          <w:szCs w:val="24"/>
        </w:rPr>
        <w:t xml:space="preserve"> | {</w:t>
      </w:r>
      <w:r w:rsidR="00125202" w:rsidRPr="00DA5FA5">
        <w:rPr>
          <w:i/>
          <w:iCs/>
          <w:szCs w:val="24"/>
        </w:rPr>
        <w:t>Z</w:t>
      </w:r>
      <w:r w:rsidR="00125202">
        <w:rPr>
          <w:szCs w:val="24"/>
        </w:rPr>
        <w:t>}</w:t>
      </w:r>
      <w:r w:rsidR="00125202" w:rsidRPr="00382E37">
        <w:rPr>
          <w:szCs w:val="24"/>
        </w:rPr>
        <w:t>)</w:t>
      </w:r>
      <w:r w:rsidRPr="00382E37">
        <w:rPr>
          <w:szCs w:val="24"/>
        </w:rPr>
        <w:t xml:space="preserve">, the </w:t>
      </w:r>
      <w:r w:rsidR="00125202">
        <w:rPr>
          <w:szCs w:val="24"/>
        </w:rPr>
        <w:t xml:space="preserve">meeting </w:t>
      </w:r>
      <w:r w:rsidRPr="00382E37">
        <w:rPr>
          <w:i/>
          <w:szCs w:val="24"/>
        </w:rPr>
        <w:t>X–Z–Y</w:t>
      </w:r>
      <w:r w:rsidRPr="00382E37">
        <w:rPr>
          <w:szCs w:val="24"/>
        </w:rPr>
        <w:t xml:space="preserve"> </w:t>
      </w:r>
      <w:r w:rsidR="00125202">
        <w:rPr>
          <w:szCs w:val="24"/>
        </w:rPr>
        <w:t>must</w:t>
      </w:r>
      <w:r w:rsidRPr="00382E37">
        <w:rPr>
          <w:szCs w:val="24"/>
        </w:rPr>
        <w:t xml:space="preserve"> be </w:t>
      </w:r>
      <w:r w:rsidR="00125202">
        <w:rPr>
          <w:szCs w:val="24"/>
        </w:rPr>
        <w:t>head-to-head meeting</w:t>
      </w:r>
      <w:r w:rsidR="00125202" w:rsidRPr="00382E37">
        <w:rPr>
          <w:szCs w:val="24"/>
        </w:rPr>
        <w:t xml:space="preserve"> </w:t>
      </w:r>
      <w:r w:rsidR="00125202" w:rsidRPr="00382E37">
        <w:rPr>
          <w:i/>
          <w:szCs w:val="24"/>
        </w:rPr>
        <w:t>X→Z←Y</w:t>
      </w:r>
      <w:r w:rsidR="00125202">
        <w:rPr>
          <w:szCs w:val="24"/>
        </w:rPr>
        <w:t xml:space="preserve"> </w:t>
      </w:r>
      <w:r w:rsidR="00B91E2C">
        <w:rPr>
          <w:szCs w:val="24"/>
        </w:rPr>
        <w:t xml:space="preserve">according to lemma 2.8 </w:t>
      </w:r>
      <w:sdt>
        <w:sdtPr>
          <w:rPr>
            <w:szCs w:val="24"/>
          </w:rPr>
          <w:id w:val="613252400"/>
          <w:citation/>
        </w:sdtPr>
        <w:sdtContent>
          <w:r w:rsidR="00B91E2C">
            <w:rPr>
              <w:szCs w:val="24"/>
            </w:rPr>
            <w:fldChar w:fldCharType="begin"/>
          </w:r>
          <w:r w:rsidR="00B91E2C">
            <w:rPr>
              <w:szCs w:val="24"/>
            </w:rPr>
            <w:instrText xml:space="preserve">CITATION Neapolitan2003 \p 91 \l 1033 </w:instrText>
          </w:r>
          <w:r w:rsidR="00B91E2C">
            <w:rPr>
              <w:szCs w:val="24"/>
            </w:rPr>
            <w:fldChar w:fldCharType="separate"/>
          </w:r>
          <w:r w:rsidR="00B91E2C" w:rsidRPr="00B91E2C">
            <w:rPr>
              <w:noProof/>
              <w:szCs w:val="24"/>
            </w:rPr>
            <w:t>(Neapolitan, 2003, p. 91)</w:t>
          </w:r>
          <w:r w:rsidR="00B91E2C">
            <w:rPr>
              <w:szCs w:val="24"/>
            </w:rPr>
            <w:fldChar w:fldCharType="end"/>
          </w:r>
        </w:sdtContent>
      </w:sdt>
      <w:r w:rsidR="00B91E2C">
        <w:rPr>
          <w:szCs w:val="24"/>
        </w:rPr>
        <w:t xml:space="preserve"> </w:t>
      </w:r>
      <w:r w:rsidR="00125202">
        <w:rPr>
          <w:szCs w:val="24"/>
        </w:rPr>
        <w:t xml:space="preserve">as shown in </w:t>
      </w:r>
      <w:r w:rsidR="00125202">
        <w:rPr>
          <w:iCs/>
          <w:szCs w:val="24"/>
        </w:rPr>
        <w:t>figure 5.2.1 (</w:t>
      </w:r>
      <w:r w:rsidR="00125202">
        <w:rPr>
          <w:iCs/>
          <w:szCs w:val="24"/>
        </w:rPr>
        <w:t>b</w:t>
      </w:r>
      <w:r w:rsidR="00125202">
        <w:rPr>
          <w:iCs/>
          <w:szCs w:val="24"/>
        </w:rPr>
        <w:t>)</w:t>
      </w:r>
      <w:r w:rsidR="00E357D1">
        <w:rPr>
          <w:rFonts w:cs="Times New Roman"/>
          <w:szCs w:val="26"/>
        </w:rPr>
        <w:t>■</w:t>
      </w:r>
    </w:p>
    <w:p w14:paraId="0B3F5F68" w14:textId="0971A893" w:rsidR="00222DF2" w:rsidRPr="00382E37" w:rsidRDefault="00222DF2" w:rsidP="00302EDE">
      <w:pPr>
        <w:ind w:firstLine="360"/>
        <w:rPr>
          <w:szCs w:val="24"/>
        </w:rPr>
      </w:pPr>
      <w:r w:rsidRPr="00382E37">
        <w:rPr>
          <w:szCs w:val="24"/>
        </w:rPr>
        <w:t>If the number of variables is large</w:t>
      </w:r>
      <w:r w:rsidR="001052F3">
        <w:rPr>
          <w:szCs w:val="24"/>
        </w:rPr>
        <w:t>,</w:t>
      </w:r>
      <w:r w:rsidRPr="00382E37">
        <w:rPr>
          <w:szCs w:val="24"/>
        </w:rPr>
        <w:t xml:space="preserve"> we need effective algorithms. </w:t>
      </w:r>
      <w:r w:rsidR="00251885">
        <w:rPr>
          <w:szCs w:val="24"/>
        </w:rPr>
        <w:t>A</w:t>
      </w:r>
      <w:r w:rsidRPr="00382E37">
        <w:rPr>
          <w:szCs w:val="24"/>
        </w:rPr>
        <w:t xml:space="preserve"> simple algorithm </w:t>
      </w:r>
      <w:r w:rsidR="00251885">
        <w:rPr>
          <w:szCs w:val="24"/>
        </w:rPr>
        <w:t xml:space="preserve">called </w:t>
      </w:r>
      <w:r w:rsidR="00251885" w:rsidRPr="00251885">
        <w:rPr>
          <w:i/>
          <w:iCs/>
          <w:szCs w:val="24"/>
        </w:rPr>
        <w:t>find-DAG-pattern algorithm</w:t>
      </w:r>
      <w:r w:rsidR="00251885">
        <w:rPr>
          <w:szCs w:val="24"/>
        </w:rPr>
        <w:t xml:space="preserve"> </w:t>
      </w:r>
      <w:r w:rsidRPr="00382E37">
        <w:rPr>
          <w:szCs w:val="24"/>
        </w:rPr>
        <w:t>includes two steps:</w:t>
      </w:r>
    </w:p>
    <w:p w14:paraId="193BCBA9" w14:textId="77777777" w:rsidR="00222DF2" w:rsidRPr="00382E37" w:rsidRDefault="00222DF2" w:rsidP="00E357D1">
      <w:pPr>
        <w:numPr>
          <w:ilvl w:val="0"/>
          <w:numId w:val="25"/>
        </w:numPr>
        <w:ind w:left="720"/>
        <w:rPr>
          <w:szCs w:val="24"/>
        </w:rPr>
      </w:pPr>
      <w:r w:rsidRPr="00382E37">
        <w:rPr>
          <w:szCs w:val="24"/>
        </w:rPr>
        <w:t xml:space="preserve">Firstly, the structure of DAG is drafted as “skeleton”. If there is no conditional independence relating to </w:t>
      </w:r>
      <w:r w:rsidRPr="00382E37">
        <w:rPr>
          <w:i/>
          <w:szCs w:val="24"/>
        </w:rPr>
        <w:t>X</w:t>
      </w:r>
      <w:r w:rsidRPr="00382E37">
        <w:rPr>
          <w:i/>
          <w:szCs w:val="24"/>
          <w:vertAlign w:val="subscript"/>
        </w:rPr>
        <w:t>i</w:t>
      </w:r>
      <w:r w:rsidRPr="00382E37">
        <w:rPr>
          <w:szCs w:val="24"/>
        </w:rPr>
        <w:t xml:space="preserve"> and </w:t>
      </w:r>
      <w:r w:rsidRPr="00382E37">
        <w:rPr>
          <w:i/>
          <w:szCs w:val="24"/>
        </w:rPr>
        <w:t>X</w:t>
      </w:r>
      <w:r w:rsidRPr="00382E37">
        <w:rPr>
          <w:i/>
          <w:szCs w:val="24"/>
          <w:vertAlign w:val="subscript"/>
        </w:rPr>
        <w:t>j</w:t>
      </w:r>
      <w:r w:rsidRPr="00382E37">
        <w:rPr>
          <w:szCs w:val="24"/>
        </w:rPr>
        <w:t xml:space="preserve"> then the link between them is created. So skeleton is the undirected graph which contains variables (nodes) and links. </w:t>
      </w:r>
    </w:p>
    <w:p w14:paraId="2600D2AF" w14:textId="77777777" w:rsidR="00222DF2" w:rsidRPr="00382E37" w:rsidRDefault="00222DF2" w:rsidP="00E357D1">
      <w:pPr>
        <w:numPr>
          <w:ilvl w:val="0"/>
          <w:numId w:val="25"/>
        </w:numPr>
        <w:ind w:left="720"/>
        <w:rPr>
          <w:szCs w:val="24"/>
        </w:rPr>
      </w:pPr>
      <w:r w:rsidRPr="00382E37">
        <w:rPr>
          <w:szCs w:val="24"/>
        </w:rPr>
        <w:t>The second step is to determine direction of links by applying four following rules in sequence rule 1, rule 2, rule 3, rule 4:</w:t>
      </w:r>
    </w:p>
    <w:p w14:paraId="089F5793" w14:textId="338887E7" w:rsidR="00222DF2" w:rsidRPr="00382E37" w:rsidRDefault="00222DF2" w:rsidP="00E357D1">
      <w:pPr>
        <w:numPr>
          <w:ilvl w:val="0"/>
          <w:numId w:val="26"/>
        </w:numPr>
        <w:ind w:left="1080"/>
        <w:rPr>
          <w:szCs w:val="24"/>
        </w:rPr>
      </w:pPr>
      <w:r w:rsidRPr="00382E37">
        <w:rPr>
          <w:i/>
          <w:szCs w:val="24"/>
        </w:rPr>
        <w:t xml:space="preserve">Rule </w:t>
      </w:r>
      <w:r w:rsidRPr="00343546">
        <w:rPr>
          <w:iCs/>
          <w:szCs w:val="24"/>
        </w:rPr>
        <w:t>1</w:t>
      </w:r>
      <w:r w:rsidRPr="00382E37">
        <w:rPr>
          <w:szCs w:val="24"/>
        </w:rPr>
        <w:t xml:space="preserve">: If uncoupled </w:t>
      </w:r>
      <w:r w:rsidR="00EA0F50">
        <w:rPr>
          <w:szCs w:val="24"/>
        </w:rPr>
        <w:t>meeting</w:t>
      </w:r>
      <w:r w:rsidRPr="00382E37">
        <w:rPr>
          <w:szCs w:val="24"/>
        </w:rPr>
        <w:t xml:space="preserve"> </w:t>
      </w:r>
      <w:r w:rsidRPr="00382E37">
        <w:rPr>
          <w:i/>
          <w:szCs w:val="24"/>
        </w:rPr>
        <w:t xml:space="preserve">X–Z–Y </w:t>
      </w:r>
      <w:r w:rsidRPr="00382E37">
        <w:rPr>
          <w:szCs w:val="24"/>
        </w:rPr>
        <w:t xml:space="preserve">exists and </w:t>
      </w:r>
      <w:r w:rsidRPr="00382E37">
        <w:rPr>
          <w:i/>
          <w:szCs w:val="24"/>
        </w:rPr>
        <w:t>Z</w:t>
      </w:r>
      <w:r w:rsidRPr="00382E37">
        <w:rPr>
          <w:szCs w:val="24"/>
        </w:rPr>
        <w:t xml:space="preserve"> is</w:t>
      </w:r>
      <w:r w:rsidR="00EA0F50">
        <w:rPr>
          <w:szCs w:val="24"/>
        </w:rPr>
        <w:t xml:space="preserve"> </w:t>
      </w:r>
      <w:r w:rsidRPr="00382E37">
        <w:rPr>
          <w:szCs w:val="24"/>
        </w:rPr>
        <w:t>n</w:t>
      </w:r>
      <w:r w:rsidR="00EA0F50">
        <w:rPr>
          <w:szCs w:val="24"/>
        </w:rPr>
        <w:t>o</w:t>
      </w:r>
      <w:r w:rsidRPr="00382E37">
        <w:rPr>
          <w:szCs w:val="24"/>
        </w:rPr>
        <w:t xml:space="preserve">t in any set that d-separate </w:t>
      </w:r>
      <w:r w:rsidRPr="00382E37">
        <w:rPr>
          <w:i/>
          <w:szCs w:val="24"/>
        </w:rPr>
        <w:t>X</w:t>
      </w:r>
      <w:r w:rsidRPr="00382E37">
        <w:rPr>
          <w:szCs w:val="24"/>
        </w:rPr>
        <w:t xml:space="preserve"> from </w:t>
      </w:r>
      <w:r w:rsidRPr="00382E37">
        <w:rPr>
          <w:i/>
          <w:szCs w:val="24"/>
        </w:rPr>
        <w:t>Y</w:t>
      </w:r>
      <w:r w:rsidRPr="00382E37">
        <w:rPr>
          <w:szCs w:val="24"/>
        </w:rPr>
        <w:t xml:space="preserve"> then</w:t>
      </w:r>
      <w:r w:rsidR="00343546">
        <w:rPr>
          <w:szCs w:val="24"/>
        </w:rPr>
        <w:t>,</w:t>
      </w:r>
      <w:r w:rsidRPr="00382E37">
        <w:rPr>
          <w:szCs w:val="24"/>
        </w:rPr>
        <w:t xml:space="preserve"> this </w:t>
      </w:r>
      <w:r w:rsidR="00343546">
        <w:rPr>
          <w:szCs w:val="24"/>
        </w:rPr>
        <w:t xml:space="preserve">meeting </w:t>
      </w:r>
      <w:r w:rsidRPr="00382E37">
        <w:rPr>
          <w:szCs w:val="24"/>
        </w:rPr>
        <w:t xml:space="preserve">is </w:t>
      </w:r>
      <w:r w:rsidR="00343546">
        <w:rPr>
          <w:szCs w:val="24"/>
        </w:rPr>
        <w:t xml:space="preserve">converted as </w:t>
      </w:r>
      <w:r w:rsidR="00EA0F50">
        <w:rPr>
          <w:szCs w:val="24"/>
        </w:rPr>
        <w:t>head-to-head meeting</w:t>
      </w:r>
      <w:r w:rsidRPr="00382E37">
        <w:rPr>
          <w:szCs w:val="24"/>
        </w:rPr>
        <w:t xml:space="preserve">: </w:t>
      </w:r>
      <w:r w:rsidRPr="00382E37">
        <w:rPr>
          <w:i/>
          <w:szCs w:val="24"/>
        </w:rPr>
        <w:t>X→Z←Y</w:t>
      </w:r>
    </w:p>
    <w:p w14:paraId="63EF4744" w14:textId="794403FB" w:rsidR="00222DF2" w:rsidRPr="00382E37" w:rsidRDefault="00222DF2" w:rsidP="00E357D1">
      <w:pPr>
        <w:numPr>
          <w:ilvl w:val="0"/>
          <w:numId w:val="26"/>
        </w:numPr>
        <w:ind w:left="1080"/>
        <w:rPr>
          <w:szCs w:val="24"/>
        </w:rPr>
      </w:pPr>
      <w:r w:rsidRPr="00382E37">
        <w:rPr>
          <w:i/>
          <w:szCs w:val="24"/>
        </w:rPr>
        <w:t xml:space="preserve">Rule </w:t>
      </w:r>
      <w:r w:rsidRPr="00343546">
        <w:rPr>
          <w:iCs/>
          <w:szCs w:val="24"/>
        </w:rPr>
        <w:t>2</w:t>
      </w:r>
      <w:r w:rsidRPr="00382E37">
        <w:rPr>
          <w:szCs w:val="24"/>
        </w:rPr>
        <w:t xml:space="preserve">: If the uncoupled </w:t>
      </w:r>
      <w:r w:rsidR="00EA0F50">
        <w:rPr>
          <w:szCs w:val="24"/>
        </w:rPr>
        <w:t>me</w:t>
      </w:r>
      <w:r w:rsidR="009F7816">
        <w:rPr>
          <w:szCs w:val="24"/>
        </w:rPr>
        <w:t>eting</w:t>
      </w:r>
      <w:r w:rsidRPr="00382E37">
        <w:rPr>
          <w:szCs w:val="24"/>
        </w:rPr>
        <w:t xml:space="preserve"> </w:t>
      </w:r>
      <w:r w:rsidRPr="00382E37">
        <w:rPr>
          <w:i/>
          <w:szCs w:val="24"/>
        </w:rPr>
        <w:t>X→Z–Y</w:t>
      </w:r>
      <w:r w:rsidRPr="00382E37">
        <w:rPr>
          <w:szCs w:val="24"/>
        </w:rPr>
        <w:t xml:space="preserve"> exists (having an edge </w:t>
      </w:r>
      <w:r w:rsidRPr="00382E37">
        <w:rPr>
          <w:i/>
          <w:szCs w:val="24"/>
        </w:rPr>
        <w:t>X→Z</w:t>
      </w:r>
      <w:r w:rsidRPr="00382E37">
        <w:rPr>
          <w:szCs w:val="24"/>
        </w:rPr>
        <w:t>) then</w:t>
      </w:r>
      <w:r w:rsidR="00343546">
        <w:rPr>
          <w:szCs w:val="24"/>
        </w:rPr>
        <w:t>,</w:t>
      </w:r>
      <w:r w:rsidRPr="00382E37">
        <w:rPr>
          <w:szCs w:val="24"/>
        </w:rPr>
        <w:t xml:space="preserve"> this </w:t>
      </w:r>
      <w:r w:rsidR="005F756D">
        <w:rPr>
          <w:szCs w:val="24"/>
        </w:rPr>
        <w:t>meeting</w:t>
      </w:r>
      <w:r w:rsidRPr="00382E37">
        <w:rPr>
          <w:szCs w:val="24"/>
        </w:rPr>
        <w:t xml:space="preserve"> is </w:t>
      </w:r>
      <w:r w:rsidR="00343546">
        <w:rPr>
          <w:szCs w:val="24"/>
        </w:rPr>
        <w:t>converted as</w:t>
      </w:r>
      <w:r w:rsidRPr="00382E37">
        <w:rPr>
          <w:szCs w:val="24"/>
        </w:rPr>
        <w:t xml:space="preserve"> </w:t>
      </w:r>
      <w:r w:rsidR="00343546">
        <w:rPr>
          <w:szCs w:val="24"/>
        </w:rPr>
        <w:t>head-to-tail meeting</w:t>
      </w:r>
      <w:r w:rsidRPr="00382E37">
        <w:rPr>
          <w:szCs w:val="24"/>
        </w:rPr>
        <w:t xml:space="preserve">: </w:t>
      </w:r>
      <w:r w:rsidRPr="00382E37">
        <w:rPr>
          <w:i/>
          <w:szCs w:val="24"/>
        </w:rPr>
        <w:t>X→Z→Y</w:t>
      </w:r>
      <w:r w:rsidRPr="00382E37">
        <w:rPr>
          <w:szCs w:val="24"/>
        </w:rPr>
        <w:t>.</w:t>
      </w:r>
    </w:p>
    <w:p w14:paraId="6D8DE3A0" w14:textId="77777777" w:rsidR="00222DF2" w:rsidRPr="00382E37" w:rsidRDefault="00222DF2" w:rsidP="00E357D1">
      <w:pPr>
        <w:numPr>
          <w:ilvl w:val="0"/>
          <w:numId w:val="26"/>
        </w:numPr>
        <w:ind w:left="1080"/>
        <w:rPr>
          <w:szCs w:val="24"/>
        </w:rPr>
      </w:pPr>
      <w:r w:rsidRPr="00382E37">
        <w:rPr>
          <w:i/>
          <w:szCs w:val="24"/>
        </w:rPr>
        <w:t xml:space="preserve">Rule </w:t>
      </w:r>
      <w:r w:rsidRPr="00343546">
        <w:rPr>
          <w:iCs/>
          <w:szCs w:val="24"/>
        </w:rPr>
        <w:t>3</w:t>
      </w:r>
      <w:r w:rsidRPr="00382E37">
        <w:rPr>
          <w:szCs w:val="24"/>
        </w:rPr>
        <w:t xml:space="preserve">: If the edge </w:t>
      </w:r>
      <w:r w:rsidRPr="00382E37">
        <w:rPr>
          <w:i/>
          <w:szCs w:val="24"/>
        </w:rPr>
        <w:t>X→Y</w:t>
      </w:r>
      <w:r w:rsidRPr="00382E37">
        <w:rPr>
          <w:szCs w:val="24"/>
        </w:rPr>
        <w:t xml:space="preserve"> caused a directed cycle at a position in network then it is reversed: </w:t>
      </w:r>
      <w:r w:rsidRPr="00382E37">
        <w:rPr>
          <w:i/>
          <w:szCs w:val="24"/>
        </w:rPr>
        <w:t>X←Y</w:t>
      </w:r>
      <w:r w:rsidRPr="00382E37">
        <w:rPr>
          <w:szCs w:val="24"/>
        </w:rPr>
        <w:t>. This rule is applied to remove directed cycles so that the expected BN is a DAG.</w:t>
      </w:r>
    </w:p>
    <w:p w14:paraId="77626EDA" w14:textId="2C4937F7" w:rsidR="00222DF2" w:rsidRPr="00382E37" w:rsidRDefault="00222DF2" w:rsidP="00E357D1">
      <w:pPr>
        <w:numPr>
          <w:ilvl w:val="0"/>
          <w:numId w:val="26"/>
        </w:numPr>
        <w:ind w:left="1080"/>
        <w:rPr>
          <w:szCs w:val="24"/>
        </w:rPr>
      </w:pPr>
      <w:r w:rsidRPr="00382E37">
        <w:rPr>
          <w:i/>
          <w:szCs w:val="24"/>
        </w:rPr>
        <w:lastRenderedPageBreak/>
        <w:t xml:space="preserve">Rule </w:t>
      </w:r>
      <w:r w:rsidRPr="00886415">
        <w:rPr>
          <w:iCs/>
          <w:szCs w:val="24"/>
        </w:rPr>
        <w:t>4</w:t>
      </w:r>
      <w:r w:rsidRPr="00382E37">
        <w:rPr>
          <w:szCs w:val="24"/>
        </w:rPr>
        <w:t xml:space="preserve">: If all rules 1, 2, </w:t>
      </w:r>
      <w:r w:rsidR="00343546">
        <w:rPr>
          <w:szCs w:val="24"/>
        </w:rPr>
        <w:t xml:space="preserve">and </w:t>
      </w:r>
      <w:r w:rsidRPr="00382E37">
        <w:rPr>
          <w:szCs w:val="24"/>
        </w:rPr>
        <w:t>3 are consumed</w:t>
      </w:r>
      <w:r w:rsidR="00EA0F50">
        <w:rPr>
          <w:szCs w:val="24"/>
        </w:rPr>
        <w:t>,</w:t>
      </w:r>
      <w:r w:rsidRPr="00382E37">
        <w:rPr>
          <w:szCs w:val="24"/>
        </w:rPr>
        <w:t xml:space="preserve"> all remaining links have arbitrary direction.</w:t>
      </w:r>
      <w:r w:rsidR="00F332FF">
        <w:rPr>
          <w:szCs w:val="24"/>
        </w:rPr>
        <w:t xml:space="preserve"> This rule is not necessary to apply into </w:t>
      </w:r>
      <w:r w:rsidR="00F332FF" w:rsidRPr="00F332FF">
        <w:rPr>
          <w:szCs w:val="24"/>
        </w:rPr>
        <w:t>find-DAG-pattern algorithm</w:t>
      </w:r>
      <w:r w:rsidR="00F332FF">
        <w:rPr>
          <w:szCs w:val="24"/>
        </w:rPr>
        <w:t xml:space="preserve"> because an DAG pattern can have links but it is useful to convert </w:t>
      </w:r>
      <w:r w:rsidR="006F2DDA">
        <w:rPr>
          <w:szCs w:val="24"/>
        </w:rPr>
        <w:t>the resulted DAG pattern into a real DAG.</w:t>
      </w:r>
    </w:p>
    <w:p w14:paraId="3A68A541" w14:textId="7C086D2B" w:rsidR="00222DF2" w:rsidRPr="00382E37" w:rsidRDefault="00222DF2" w:rsidP="00222DF2">
      <w:pPr>
        <w:rPr>
          <w:szCs w:val="24"/>
        </w:rPr>
      </w:pPr>
      <w:r w:rsidRPr="00382E37">
        <w:rPr>
          <w:b/>
          <w:szCs w:val="24"/>
        </w:rPr>
        <w:t xml:space="preserve">Example </w:t>
      </w:r>
      <w:r w:rsidR="00680D76">
        <w:rPr>
          <w:b/>
          <w:szCs w:val="24"/>
        </w:rPr>
        <w:t>5</w:t>
      </w:r>
      <w:r w:rsidRPr="00382E37">
        <w:rPr>
          <w:b/>
          <w:szCs w:val="24"/>
        </w:rPr>
        <w:t>.</w:t>
      </w:r>
      <w:r w:rsidR="00680D76">
        <w:rPr>
          <w:b/>
          <w:szCs w:val="24"/>
        </w:rPr>
        <w:t>2.2</w:t>
      </w:r>
      <w:r w:rsidRPr="00382E37">
        <w:rPr>
          <w:szCs w:val="24"/>
        </w:rPr>
        <w:t xml:space="preserve">:  Suppose we have </w:t>
      </w:r>
      <w:r w:rsidRPr="00382E37">
        <w:rPr>
          <w:i/>
          <w:szCs w:val="24"/>
        </w:rPr>
        <w:t>V</w:t>
      </w:r>
      <w:r w:rsidRPr="00382E37">
        <w:rPr>
          <w:szCs w:val="24"/>
        </w:rPr>
        <w:t xml:space="preserve"> = {</w:t>
      </w:r>
      <w:r w:rsidRPr="00382E37">
        <w:rPr>
          <w:i/>
          <w:szCs w:val="24"/>
        </w:rPr>
        <w:t>X, Y, Z, T</w:t>
      </w:r>
      <w:r w:rsidRPr="00382E37">
        <w:rPr>
          <w:szCs w:val="24"/>
        </w:rPr>
        <w:t xml:space="preserve">} and </w:t>
      </w:r>
      <w:r w:rsidRPr="00382E37">
        <w:rPr>
          <w:i/>
          <w:szCs w:val="24"/>
        </w:rPr>
        <w:t>IND</w:t>
      </w:r>
      <w:r w:rsidRPr="00382E37">
        <w:rPr>
          <w:szCs w:val="24"/>
        </w:rPr>
        <w:t xml:space="preserve"> = {</w:t>
      </w:r>
      <w:r w:rsidRPr="00382E37">
        <w:rPr>
          <w:i/>
          <w:szCs w:val="24"/>
        </w:rPr>
        <w:t>I</w:t>
      </w:r>
      <w:r w:rsidRPr="00382E37">
        <w:rPr>
          <w:szCs w:val="24"/>
        </w:rPr>
        <w:t>(</w:t>
      </w:r>
      <w:r w:rsidRPr="00382E37">
        <w:rPr>
          <w:i/>
          <w:szCs w:val="24"/>
        </w:rPr>
        <w:t>X,Y</w:t>
      </w:r>
      <w:r w:rsidRPr="00382E37">
        <w:rPr>
          <w:szCs w:val="24"/>
        </w:rPr>
        <w:t xml:space="preserve">), </w:t>
      </w:r>
      <w:r w:rsidRPr="00382E37">
        <w:rPr>
          <w:i/>
          <w:szCs w:val="24"/>
        </w:rPr>
        <w:t>I</w:t>
      </w:r>
      <w:r w:rsidRPr="00382E37">
        <w:rPr>
          <w:szCs w:val="24"/>
        </w:rPr>
        <w:t>(</w:t>
      </w:r>
      <w:r w:rsidRPr="00382E37">
        <w:rPr>
          <w:i/>
          <w:szCs w:val="24"/>
        </w:rPr>
        <w:t>X,T</w:t>
      </w:r>
      <w:r w:rsidRPr="00382E37">
        <w:rPr>
          <w:szCs w:val="24"/>
        </w:rPr>
        <w:t xml:space="preserve">), </w:t>
      </w:r>
      <w:r w:rsidRPr="00382E37">
        <w:rPr>
          <w:i/>
          <w:szCs w:val="24"/>
        </w:rPr>
        <w:t>I</w:t>
      </w:r>
      <w:r w:rsidRPr="00382E37">
        <w:rPr>
          <w:szCs w:val="24"/>
        </w:rPr>
        <w:t>(</w:t>
      </w:r>
      <w:r w:rsidRPr="00382E37">
        <w:rPr>
          <w:i/>
          <w:szCs w:val="24"/>
        </w:rPr>
        <w:t>Y,T</w:t>
      </w:r>
      <w:r w:rsidRPr="00382E37">
        <w:rPr>
          <w:szCs w:val="24"/>
        </w:rPr>
        <w:t xml:space="preserve">)}. Because there is no conditional independence between </w:t>
      </w:r>
      <w:r w:rsidRPr="00251885">
        <w:rPr>
          <w:i/>
          <w:iCs/>
          <w:szCs w:val="24"/>
        </w:rPr>
        <w:t>X</w:t>
      </w:r>
      <w:r w:rsidRPr="00382E37">
        <w:rPr>
          <w:szCs w:val="24"/>
        </w:rPr>
        <w:t xml:space="preserve"> and </w:t>
      </w:r>
      <w:r w:rsidRPr="00251885">
        <w:rPr>
          <w:i/>
          <w:iCs/>
          <w:szCs w:val="24"/>
        </w:rPr>
        <w:t>Y</w:t>
      </w:r>
      <w:r w:rsidRPr="00382E37">
        <w:rPr>
          <w:szCs w:val="24"/>
        </w:rPr>
        <w:t xml:space="preserve">, between </w:t>
      </w:r>
      <w:r w:rsidRPr="00251885">
        <w:rPr>
          <w:i/>
          <w:iCs/>
          <w:szCs w:val="24"/>
        </w:rPr>
        <w:t>Z</w:t>
      </w:r>
      <w:r w:rsidRPr="00382E37">
        <w:rPr>
          <w:szCs w:val="24"/>
        </w:rPr>
        <w:t xml:space="preserve"> and </w:t>
      </w:r>
      <w:r w:rsidRPr="00251885">
        <w:rPr>
          <w:i/>
          <w:iCs/>
          <w:szCs w:val="24"/>
        </w:rPr>
        <w:t>T</w:t>
      </w:r>
      <w:r w:rsidRPr="00382E37">
        <w:rPr>
          <w:szCs w:val="24"/>
        </w:rPr>
        <w:t xml:space="preserve">, the “skeleton” is drafted as </w:t>
      </w:r>
      <w:r w:rsidR="00C03968">
        <w:rPr>
          <w:szCs w:val="24"/>
        </w:rPr>
        <w:t>seen in figure 5.2.2 (a).</w:t>
      </w:r>
    </w:p>
    <w:p w14:paraId="01EEE766" w14:textId="1AAC859F" w:rsidR="00222DF2" w:rsidRPr="00382E37" w:rsidRDefault="00680D76" w:rsidP="00680D76">
      <w:pPr>
        <w:jc w:val="center"/>
        <w:rPr>
          <w:szCs w:val="24"/>
        </w:rPr>
      </w:pPr>
      <w:r>
        <w:rPr>
          <w:noProof/>
          <w:szCs w:val="24"/>
        </w:rPr>
        <w:drawing>
          <wp:inline distT="0" distB="0" distL="0" distR="0" wp14:anchorId="678EF30F" wp14:editId="27E64575">
            <wp:extent cx="2304762" cy="3714286"/>
            <wp:effectExtent l="0" t="0" r="635" b="635"/>
            <wp:docPr id="22" name="Picture 22" descr="A close up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a watch&#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2304762" cy="3714286"/>
                    </a:xfrm>
                    <a:prstGeom prst="rect">
                      <a:avLst/>
                    </a:prstGeom>
                  </pic:spPr>
                </pic:pic>
              </a:graphicData>
            </a:graphic>
          </wp:inline>
        </w:drawing>
      </w:r>
    </w:p>
    <w:p w14:paraId="21192B2B" w14:textId="48EF1F69" w:rsidR="00251885" w:rsidRPr="00D52149" w:rsidRDefault="00251885" w:rsidP="00251885">
      <w:pPr>
        <w:jc w:val="center"/>
        <w:rPr>
          <w:szCs w:val="24"/>
        </w:rPr>
      </w:pPr>
      <w:r w:rsidRPr="00D52149">
        <w:rPr>
          <w:b/>
          <w:szCs w:val="24"/>
        </w:rPr>
        <w:t xml:space="preserve">Figure </w:t>
      </w:r>
      <w:r>
        <w:rPr>
          <w:b/>
          <w:szCs w:val="24"/>
        </w:rPr>
        <w:t>5</w:t>
      </w:r>
      <w:r w:rsidRPr="00D52149">
        <w:rPr>
          <w:b/>
          <w:szCs w:val="24"/>
        </w:rPr>
        <w:t>.</w:t>
      </w:r>
      <w:r>
        <w:rPr>
          <w:b/>
          <w:szCs w:val="24"/>
        </w:rPr>
        <w:t>2.</w:t>
      </w:r>
      <w:r w:rsidR="00C03968">
        <w:rPr>
          <w:b/>
          <w:szCs w:val="24"/>
        </w:rPr>
        <w:t>2</w:t>
      </w:r>
      <w:r>
        <w:rPr>
          <w:b/>
          <w:szCs w:val="24"/>
        </w:rPr>
        <w:t>.</w:t>
      </w:r>
      <w:r w:rsidRPr="00D52149">
        <w:rPr>
          <w:szCs w:val="24"/>
        </w:rPr>
        <w:t xml:space="preserve"> </w:t>
      </w:r>
      <w:r>
        <w:rPr>
          <w:szCs w:val="24"/>
        </w:rPr>
        <w:t>An example of find-DAG-pattern algorithm</w:t>
      </w:r>
    </w:p>
    <w:p w14:paraId="1573DD3A" w14:textId="5FCAA646" w:rsidR="00222DF2" w:rsidRPr="00BF5119" w:rsidRDefault="00B462DA" w:rsidP="00222DF2">
      <w:pPr>
        <w:rPr>
          <w:iCs/>
          <w:szCs w:val="24"/>
        </w:rPr>
      </w:pPr>
      <w:r>
        <w:rPr>
          <w:szCs w:val="24"/>
        </w:rPr>
        <w:t>By a</w:t>
      </w:r>
      <w:r w:rsidR="00222DF2" w:rsidRPr="00382E37">
        <w:rPr>
          <w:szCs w:val="24"/>
        </w:rPr>
        <w:t>pplying</w:t>
      </w:r>
      <w:r w:rsidR="00222DF2" w:rsidRPr="00382E37">
        <w:rPr>
          <w:i/>
          <w:szCs w:val="24"/>
        </w:rPr>
        <w:t xml:space="preserve"> </w:t>
      </w:r>
      <w:r w:rsidR="00222DF2" w:rsidRPr="00C03968">
        <w:rPr>
          <w:iCs/>
          <w:szCs w:val="24"/>
        </w:rPr>
        <w:t>rule 1</w:t>
      </w:r>
      <w:r>
        <w:rPr>
          <w:szCs w:val="24"/>
        </w:rPr>
        <w:t>,</w:t>
      </w:r>
      <w:r w:rsidR="00222DF2" w:rsidRPr="00382E37">
        <w:rPr>
          <w:szCs w:val="24"/>
        </w:rPr>
        <w:t xml:space="preserve"> </w:t>
      </w:r>
      <w:r>
        <w:rPr>
          <w:szCs w:val="24"/>
        </w:rPr>
        <w:t>b</w:t>
      </w:r>
      <w:r w:rsidR="00222DF2" w:rsidRPr="00382E37">
        <w:rPr>
          <w:szCs w:val="24"/>
        </w:rPr>
        <w:t xml:space="preserve">ecause the uncoupled </w:t>
      </w:r>
      <w:r w:rsidR="00C03968">
        <w:rPr>
          <w:szCs w:val="24"/>
        </w:rPr>
        <w:t>meeting</w:t>
      </w:r>
      <w:r w:rsidR="00222DF2" w:rsidRPr="00382E37">
        <w:rPr>
          <w:szCs w:val="24"/>
        </w:rPr>
        <w:t xml:space="preserve"> </w:t>
      </w:r>
      <w:r w:rsidR="00222DF2" w:rsidRPr="00382E37">
        <w:rPr>
          <w:i/>
          <w:szCs w:val="24"/>
        </w:rPr>
        <w:t xml:space="preserve">X–Z–Y </w:t>
      </w:r>
      <w:r w:rsidR="00222DF2" w:rsidRPr="00382E37">
        <w:rPr>
          <w:szCs w:val="24"/>
        </w:rPr>
        <w:t xml:space="preserve">exists and </w:t>
      </w:r>
      <w:r w:rsidR="00222DF2" w:rsidRPr="00382E37">
        <w:rPr>
          <w:i/>
          <w:szCs w:val="24"/>
        </w:rPr>
        <w:t>Z</w:t>
      </w:r>
      <w:r w:rsidR="00222DF2" w:rsidRPr="00382E37">
        <w:rPr>
          <w:szCs w:val="24"/>
        </w:rPr>
        <w:t xml:space="preserve"> is</w:t>
      </w:r>
      <w:r w:rsidR="00C03968">
        <w:rPr>
          <w:szCs w:val="24"/>
        </w:rPr>
        <w:t xml:space="preserve"> </w:t>
      </w:r>
      <w:r w:rsidR="00222DF2" w:rsidRPr="00382E37">
        <w:rPr>
          <w:szCs w:val="24"/>
        </w:rPr>
        <w:t>n</w:t>
      </w:r>
      <w:r w:rsidR="00C03968">
        <w:rPr>
          <w:szCs w:val="24"/>
        </w:rPr>
        <w:t>o</w:t>
      </w:r>
      <w:r w:rsidR="00222DF2" w:rsidRPr="00382E37">
        <w:rPr>
          <w:szCs w:val="24"/>
        </w:rPr>
        <w:t xml:space="preserve">t in any set that d-separate </w:t>
      </w:r>
      <w:r w:rsidR="00222DF2" w:rsidRPr="00382E37">
        <w:rPr>
          <w:i/>
          <w:szCs w:val="24"/>
        </w:rPr>
        <w:t>X</w:t>
      </w:r>
      <w:r w:rsidR="00222DF2" w:rsidRPr="00382E37">
        <w:rPr>
          <w:szCs w:val="24"/>
        </w:rPr>
        <w:t xml:space="preserve"> from </w:t>
      </w:r>
      <w:r w:rsidR="00222DF2" w:rsidRPr="00382E37">
        <w:rPr>
          <w:i/>
          <w:szCs w:val="24"/>
        </w:rPr>
        <w:t>Y</w:t>
      </w:r>
      <w:r w:rsidR="00222DF2" w:rsidRPr="00382E37">
        <w:rPr>
          <w:szCs w:val="24"/>
        </w:rPr>
        <w:t xml:space="preserve">, this </w:t>
      </w:r>
      <w:r w:rsidR="00C03968">
        <w:rPr>
          <w:szCs w:val="24"/>
        </w:rPr>
        <w:t>meeting</w:t>
      </w:r>
      <w:r w:rsidR="00222DF2" w:rsidRPr="00382E37">
        <w:rPr>
          <w:szCs w:val="24"/>
        </w:rPr>
        <w:t xml:space="preserve"> </w:t>
      </w:r>
      <w:r w:rsidR="00C03968">
        <w:rPr>
          <w:szCs w:val="24"/>
        </w:rPr>
        <w:t>become head-to-head meeting</w:t>
      </w:r>
      <w:r w:rsidR="00222DF2" w:rsidRPr="00382E37">
        <w:rPr>
          <w:szCs w:val="24"/>
        </w:rPr>
        <w:t xml:space="preserve"> </w:t>
      </w:r>
      <w:r w:rsidR="00222DF2" w:rsidRPr="00382E37">
        <w:rPr>
          <w:i/>
          <w:szCs w:val="24"/>
        </w:rPr>
        <w:t>X→Z←Y</w:t>
      </w:r>
      <w:r w:rsidR="00C03968">
        <w:rPr>
          <w:iCs/>
          <w:szCs w:val="24"/>
        </w:rPr>
        <w:t xml:space="preserve"> as seen in </w:t>
      </w:r>
      <w:r w:rsidR="00C03968">
        <w:rPr>
          <w:szCs w:val="24"/>
        </w:rPr>
        <w:t>figure 5.2.</w:t>
      </w:r>
      <w:r w:rsidR="00C03968">
        <w:rPr>
          <w:szCs w:val="24"/>
        </w:rPr>
        <w:t>2</w:t>
      </w:r>
      <w:r w:rsidR="00C03968">
        <w:rPr>
          <w:szCs w:val="24"/>
        </w:rPr>
        <w:t xml:space="preserve"> (</w:t>
      </w:r>
      <w:r w:rsidR="00C03968">
        <w:rPr>
          <w:szCs w:val="24"/>
        </w:rPr>
        <w:t>b</w:t>
      </w:r>
      <w:r w:rsidR="00C03968">
        <w:rPr>
          <w:szCs w:val="24"/>
        </w:rPr>
        <w:t>).</w:t>
      </w:r>
      <w:r>
        <w:rPr>
          <w:szCs w:val="24"/>
        </w:rPr>
        <w:t xml:space="preserve"> By a</w:t>
      </w:r>
      <w:r w:rsidR="00222DF2" w:rsidRPr="00382E37">
        <w:rPr>
          <w:szCs w:val="24"/>
        </w:rPr>
        <w:t>pplying</w:t>
      </w:r>
      <w:r w:rsidR="00222DF2" w:rsidRPr="00382E37">
        <w:rPr>
          <w:i/>
          <w:szCs w:val="24"/>
        </w:rPr>
        <w:t xml:space="preserve"> </w:t>
      </w:r>
      <w:r w:rsidR="00222DF2" w:rsidRPr="00BF5119">
        <w:rPr>
          <w:iCs/>
          <w:szCs w:val="24"/>
        </w:rPr>
        <w:t>rule 2</w:t>
      </w:r>
      <w:r>
        <w:rPr>
          <w:szCs w:val="24"/>
        </w:rPr>
        <w:t>,</w:t>
      </w:r>
      <w:r w:rsidR="00222DF2" w:rsidRPr="00382E37">
        <w:rPr>
          <w:szCs w:val="24"/>
        </w:rPr>
        <w:t xml:space="preserve"> </w:t>
      </w:r>
      <w:r>
        <w:rPr>
          <w:szCs w:val="24"/>
        </w:rPr>
        <w:t>b</w:t>
      </w:r>
      <w:r w:rsidR="00222DF2" w:rsidRPr="00382E37">
        <w:rPr>
          <w:szCs w:val="24"/>
        </w:rPr>
        <w:t xml:space="preserve">ecause the uncoupled </w:t>
      </w:r>
      <w:r w:rsidR="00BF5119">
        <w:rPr>
          <w:szCs w:val="24"/>
        </w:rPr>
        <w:t>meeting</w:t>
      </w:r>
      <w:r w:rsidR="00222DF2" w:rsidRPr="00382E37">
        <w:rPr>
          <w:szCs w:val="24"/>
        </w:rPr>
        <w:t xml:space="preserve"> </w:t>
      </w:r>
      <w:r w:rsidR="00222DF2" w:rsidRPr="00382E37">
        <w:rPr>
          <w:i/>
          <w:szCs w:val="24"/>
        </w:rPr>
        <w:t>X→Z–T</w:t>
      </w:r>
      <w:r w:rsidR="00222DF2" w:rsidRPr="00382E37">
        <w:rPr>
          <w:szCs w:val="24"/>
        </w:rPr>
        <w:t xml:space="preserve"> exists, we have </w:t>
      </w:r>
      <w:r w:rsidR="00BF5119">
        <w:rPr>
          <w:szCs w:val="24"/>
        </w:rPr>
        <w:t xml:space="preserve">and head-to-tail meeting </w:t>
      </w:r>
      <w:r w:rsidR="00222DF2" w:rsidRPr="00382E37">
        <w:rPr>
          <w:i/>
          <w:szCs w:val="24"/>
        </w:rPr>
        <w:t>X→Z→T</w:t>
      </w:r>
      <w:r w:rsidR="00BF5119">
        <w:rPr>
          <w:iCs/>
          <w:szCs w:val="24"/>
        </w:rPr>
        <w:t xml:space="preserve"> as seen in </w:t>
      </w:r>
      <w:r w:rsidR="00BF5119">
        <w:rPr>
          <w:szCs w:val="24"/>
        </w:rPr>
        <w:t>figure 5.2.2 (</w:t>
      </w:r>
      <w:r w:rsidR="008427CE">
        <w:rPr>
          <w:szCs w:val="24"/>
        </w:rPr>
        <w:t>c</w:t>
      </w:r>
      <w:r w:rsidR="00BF5119">
        <w:rPr>
          <w:szCs w:val="24"/>
        </w:rPr>
        <w:t>)</w:t>
      </w:r>
      <w:r w:rsidR="00680D76">
        <w:rPr>
          <w:rFonts w:cs="Times New Roman"/>
          <w:szCs w:val="26"/>
        </w:rPr>
        <w:t>■</w:t>
      </w:r>
    </w:p>
    <w:p w14:paraId="7FD8D963" w14:textId="459AF87E" w:rsidR="00680D76" w:rsidRPr="009E6CCD" w:rsidRDefault="00680D76" w:rsidP="00680D76">
      <w:pPr>
        <w:ind w:firstLine="360"/>
        <w:rPr>
          <w:rFonts w:cs="Times New Roman"/>
          <w:szCs w:val="24"/>
        </w:rPr>
      </w:pPr>
      <w:r w:rsidRPr="009E6CCD">
        <w:rPr>
          <w:rFonts w:cs="Times New Roman"/>
          <w:szCs w:val="24"/>
        </w:rPr>
        <w:t xml:space="preserve">Following is C-like pseudo-code of find-DAG-pattern </w:t>
      </w:r>
      <w:r w:rsidRPr="009E6CCD">
        <w:rPr>
          <w:rFonts w:cs="Times New Roman"/>
          <w:szCs w:val="26"/>
        </w:rPr>
        <w:t xml:space="preserve">algorithm </w:t>
      </w:r>
      <w:sdt>
        <w:sdtPr>
          <w:rPr>
            <w:rFonts w:cs="Times New Roman"/>
            <w:szCs w:val="26"/>
          </w:rPr>
          <w:id w:val="-588079394"/>
          <w:citation/>
        </w:sdtPr>
        <w:sdtContent>
          <w:r w:rsidRPr="009E6CCD">
            <w:rPr>
              <w:rFonts w:cs="Times New Roman"/>
              <w:szCs w:val="26"/>
            </w:rPr>
            <w:fldChar w:fldCharType="begin"/>
          </w:r>
          <w:r w:rsidRPr="009E6CCD">
            <w:rPr>
              <w:rFonts w:cs="Times New Roman"/>
              <w:szCs w:val="26"/>
            </w:rPr>
            <w:instrText xml:space="preserve">CITATION Neapolitan2003 \p 517 \l 1033 </w:instrText>
          </w:r>
          <w:r w:rsidRPr="009E6CCD">
            <w:rPr>
              <w:rFonts w:cs="Times New Roman"/>
              <w:szCs w:val="26"/>
            </w:rPr>
            <w:fldChar w:fldCharType="separate"/>
          </w:r>
          <w:r w:rsidRPr="009E6CCD">
            <w:rPr>
              <w:rFonts w:cs="Times New Roman"/>
              <w:noProof/>
              <w:szCs w:val="26"/>
            </w:rPr>
            <w:t>(Neapolitan, 2003, p. 517)</w:t>
          </w:r>
          <w:r w:rsidRPr="009E6CCD">
            <w:rPr>
              <w:rFonts w:cs="Times New Roman"/>
              <w:szCs w:val="26"/>
            </w:rPr>
            <w:fldChar w:fldCharType="end"/>
          </w:r>
        </w:sdtContent>
      </w:sdt>
      <w:r w:rsidRPr="009E6CCD">
        <w:rPr>
          <w:rFonts w:cs="Times New Roman"/>
          <w:szCs w:val="24"/>
        </w:rPr>
        <w:t>.</w:t>
      </w:r>
    </w:p>
    <w:p w14:paraId="3C85E510" w14:textId="20D7CEB2" w:rsidR="00680D76" w:rsidRPr="009E6CCD" w:rsidRDefault="00680D76" w:rsidP="00680D76">
      <w:pPr>
        <w:ind w:left="360"/>
        <w:rPr>
          <w:rFonts w:cs="Times New Roman"/>
          <w:szCs w:val="24"/>
        </w:rPr>
      </w:pPr>
      <w:r w:rsidRPr="009E6CCD">
        <w:rPr>
          <w:rFonts w:cs="Times New Roman"/>
          <w:szCs w:val="24"/>
        </w:rPr>
        <w:t xml:space="preserve">Inputs: a set </w:t>
      </w:r>
      <w:r w:rsidRPr="009E6CCD">
        <w:rPr>
          <w:rFonts w:cs="Times New Roman"/>
          <w:i/>
          <w:iCs/>
          <w:szCs w:val="24"/>
        </w:rPr>
        <w:t>V</w:t>
      </w:r>
      <w:r w:rsidRPr="009E6CCD">
        <w:rPr>
          <w:rFonts w:cs="Times New Roman"/>
          <w:szCs w:val="24"/>
        </w:rPr>
        <w:t xml:space="preserve"> of nodes and a set </w:t>
      </w:r>
      <w:r w:rsidRPr="009E6CCD">
        <w:rPr>
          <w:rFonts w:cs="Times New Roman"/>
          <w:i/>
          <w:iCs/>
          <w:szCs w:val="24"/>
        </w:rPr>
        <w:t>IND</w:t>
      </w:r>
      <w:r w:rsidRPr="009E6CCD">
        <w:rPr>
          <w:rFonts w:cs="Times New Roman"/>
          <w:szCs w:val="24"/>
        </w:rPr>
        <w:t xml:space="preserve"> of d-separations</w:t>
      </w:r>
      <w:r w:rsidRPr="009E6CCD">
        <w:rPr>
          <w:rFonts w:cs="Times New Roman"/>
          <w:szCs w:val="24"/>
        </w:rPr>
        <w:t>.</w:t>
      </w:r>
    </w:p>
    <w:p w14:paraId="6B24E064" w14:textId="37711B0B" w:rsidR="00680D76" w:rsidRPr="009E6CCD" w:rsidRDefault="00680D76" w:rsidP="00680D76">
      <w:pPr>
        <w:ind w:left="360"/>
        <w:rPr>
          <w:rFonts w:cs="Times New Roman"/>
          <w:szCs w:val="24"/>
        </w:rPr>
      </w:pPr>
      <w:r w:rsidRPr="009E6CCD">
        <w:rPr>
          <w:rFonts w:cs="Times New Roman"/>
          <w:szCs w:val="24"/>
        </w:rPr>
        <w:t>Outputs: DAG pattern gp</w:t>
      </w:r>
      <w:r w:rsidRPr="009E6CCD">
        <w:rPr>
          <w:rFonts w:cs="Times New Roman"/>
          <w:szCs w:val="24"/>
        </w:rPr>
        <w:t xml:space="preserve"> </w:t>
      </w:r>
      <w:r w:rsidRPr="009E6CCD">
        <w:rPr>
          <w:rFonts w:cs="Times New Roman"/>
          <w:szCs w:val="24"/>
        </w:rPr>
        <w:t xml:space="preserve">containing d-separations in </w:t>
      </w:r>
      <w:r w:rsidRPr="009E6CCD">
        <w:rPr>
          <w:rFonts w:cs="Times New Roman"/>
          <w:szCs w:val="24"/>
        </w:rPr>
        <w:t>I</w:t>
      </w:r>
      <w:r w:rsidRPr="009E6CCD">
        <w:rPr>
          <w:rFonts w:cs="Times New Roman"/>
          <w:i/>
          <w:iCs/>
          <w:szCs w:val="24"/>
        </w:rPr>
        <w:t>ND</w:t>
      </w:r>
      <w:r w:rsidRPr="009E6CCD">
        <w:rPr>
          <w:rFonts w:cs="Times New Roman"/>
          <w:szCs w:val="24"/>
        </w:rPr>
        <w:t>.</w:t>
      </w:r>
    </w:p>
    <w:p w14:paraId="0927513D" w14:textId="77777777" w:rsidR="00680D76" w:rsidRPr="009E6CCD" w:rsidRDefault="00680D76" w:rsidP="00680D76">
      <w:pPr>
        <w:ind w:left="360"/>
        <w:rPr>
          <w:rFonts w:cs="Times New Roman"/>
          <w:szCs w:val="24"/>
        </w:rPr>
      </w:pPr>
    </w:p>
    <w:p w14:paraId="7C0ADD46" w14:textId="4109FE64" w:rsidR="00680D76" w:rsidRPr="009E6CCD" w:rsidRDefault="00680D76" w:rsidP="00680D76">
      <w:pPr>
        <w:ind w:left="360"/>
        <w:rPr>
          <w:rFonts w:cs="Times New Roman"/>
          <w:szCs w:val="24"/>
        </w:rPr>
      </w:pPr>
      <w:r w:rsidRPr="009E6CCD">
        <w:rPr>
          <w:rFonts w:cs="Times New Roman"/>
          <w:szCs w:val="24"/>
        </w:rPr>
        <w:t>void find-DAG-pattern(set-of-nodes V,</w:t>
      </w:r>
      <w:r w:rsidRPr="009E6CCD">
        <w:rPr>
          <w:rFonts w:cs="Times New Roman"/>
          <w:szCs w:val="24"/>
        </w:rPr>
        <w:t xml:space="preserve"> </w:t>
      </w:r>
      <w:r w:rsidRPr="009E6CCD">
        <w:rPr>
          <w:rFonts w:cs="Times New Roman"/>
          <w:szCs w:val="24"/>
        </w:rPr>
        <w:t>set-of-d-separations IND,</w:t>
      </w:r>
      <w:r w:rsidRPr="009E6CCD">
        <w:rPr>
          <w:rFonts w:cs="Times New Roman"/>
          <w:szCs w:val="24"/>
        </w:rPr>
        <w:t xml:space="preserve"> DAG-pattern</w:t>
      </w:r>
      <w:r w:rsidRPr="009E6CCD">
        <w:rPr>
          <w:rFonts w:cs="Times New Roman"/>
          <w:szCs w:val="24"/>
        </w:rPr>
        <w:t xml:space="preserve">&amp; </w:t>
      </w:r>
      <w:r w:rsidRPr="009E6CCD">
        <w:rPr>
          <w:rFonts w:cs="Times New Roman"/>
          <w:i/>
          <w:iCs/>
          <w:szCs w:val="24"/>
        </w:rPr>
        <w:t>gp</w:t>
      </w:r>
      <w:r w:rsidRPr="009E6CCD">
        <w:rPr>
          <w:rFonts w:cs="Times New Roman"/>
          <w:szCs w:val="24"/>
        </w:rPr>
        <w:t>)</w:t>
      </w:r>
    </w:p>
    <w:p w14:paraId="47D7BC67" w14:textId="37FBE894" w:rsidR="00680D76" w:rsidRPr="009E6CCD" w:rsidRDefault="00680D76" w:rsidP="00680D76">
      <w:pPr>
        <w:ind w:left="360"/>
        <w:rPr>
          <w:rFonts w:cs="Times New Roman"/>
          <w:szCs w:val="24"/>
        </w:rPr>
      </w:pPr>
      <w:r w:rsidRPr="009E6CCD">
        <w:rPr>
          <w:rFonts w:cs="Times New Roman"/>
          <w:szCs w:val="24"/>
        </w:rPr>
        <w:t>{</w:t>
      </w:r>
    </w:p>
    <w:p w14:paraId="56163A06" w14:textId="0A777D43" w:rsidR="00680D76" w:rsidRPr="009E6CCD" w:rsidRDefault="00680D76" w:rsidP="00680D76">
      <w:pPr>
        <w:ind w:left="720"/>
        <w:rPr>
          <w:rFonts w:cs="Times New Roman"/>
          <w:szCs w:val="24"/>
        </w:rPr>
      </w:pPr>
      <w:r w:rsidRPr="009E6CCD">
        <w:rPr>
          <w:rFonts w:cs="Times New Roman"/>
          <w:szCs w:val="24"/>
        </w:rPr>
        <w:t>// Step 1</w:t>
      </w:r>
    </w:p>
    <w:p w14:paraId="3A63A84A" w14:textId="1D20A539" w:rsidR="00680D76" w:rsidRPr="009E6CCD" w:rsidRDefault="00680D76" w:rsidP="00680D76">
      <w:pPr>
        <w:ind w:left="720"/>
        <w:rPr>
          <w:rFonts w:cs="Times New Roman"/>
          <w:szCs w:val="24"/>
        </w:rPr>
      </w:pPr>
      <w:r w:rsidRPr="009E6CCD">
        <w:rPr>
          <w:rFonts w:cs="Times New Roman"/>
          <w:szCs w:val="24"/>
        </w:rPr>
        <w:t xml:space="preserve">for (each pair of nodes </w:t>
      </w:r>
      <w:r w:rsidRPr="009E6CCD">
        <w:rPr>
          <w:rFonts w:cs="Times New Roman"/>
          <w:i/>
          <w:iCs/>
          <w:szCs w:val="24"/>
        </w:rPr>
        <w:t>X</w:t>
      </w:r>
      <w:r w:rsidRPr="009E6CCD">
        <w:rPr>
          <w:rFonts w:cs="Times New Roman"/>
          <w:szCs w:val="24"/>
        </w:rPr>
        <w:t xml:space="preserve">, </w:t>
      </w:r>
      <w:r w:rsidRPr="009E6CCD">
        <w:rPr>
          <w:rFonts w:cs="Times New Roman"/>
          <w:i/>
          <w:iCs/>
          <w:szCs w:val="24"/>
        </w:rPr>
        <w:t>Y</w:t>
      </w:r>
      <w:r w:rsidRPr="009E6CCD">
        <w:rPr>
          <w:rFonts w:cs="Times New Roman"/>
          <w:szCs w:val="24"/>
        </w:rPr>
        <w:t xml:space="preserve"> </w:t>
      </w:r>
      <m:oMath>
        <m:r>
          <w:rPr>
            <w:rFonts w:ascii="Cambria Math" w:hAnsi="Cambria Math" w:cs="Times New Roman"/>
            <w:szCs w:val="24"/>
          </w:rPr>
          <m:t>∈</m:t>
        </m:r>
      </m:oMath>
      <w:r w:rsidRPr="009E6CCD">
        <w:rPr>
          <w:rFonts w:cs="Times New Roman"/>
          <w:szCs w:val="24"/>
        </w:rPr>
        <w:t xml:space="preserve"> V) {</w:t>
      </w:r>
    </w:p>
    <w:p w14:paraId="435187EC" w14:textId="2990BDB5" w:rsidR="00680D76" w:rsidRPr="009E6CCD" w:rsidRDefault="00680D76" w:rsidP="00680D76">
      <w:pPr>
        <w:ind w:left="1080"/>
        <w:rPr>
          <w:rFonts w:cs="Times New Roman"/>
          <w:szCs w:val="24"/>
        </w:rPr>
      </w:pPr>
      <w:r w:rsidRPr="009E6CCD">
        <w:rPr>
          <w:rFonts w:cs="Times New Roman"/>
          <w:szCs w:val="24"/>
        </w:rPr>
        <w:t xml:space="preserve">search for a subset </w:t>
      </w:r>
      <w:r w:rsidRPr="009E6CCD">
        <w:rPr>
          <w:rFonts w:cs="Times New Roman"/>
          <w:i/>
          <w:iCs/>
          <w:szCs w:val="24"/>
        </w:rPr>
        <w:t>S</w:t>
      </w:r>
      <w:r w:rsidRPr="009E6CCD">
        <w:rPr>
          <w:rFonts w:cs="Times New Roman"/>
          <w:i/>
          <w:iCs/>
          <w:szCs w:val="24"/>
          <w:vertAlign w:val="subscript"/>
        </w:rPr>
        <w:t>XY</w:t>
      </w:r>
      <w:r w:rsidRPr="009E6CCD">
        <w:rPr>
          <w:rFonts w:cs="Times New Roman"/>
          <w:szCs w:val="24"/>
        </w:rPr>
        <w:t xml:space="preserve"> </w:t>
      </w:r>
      <m:oMath>
        <m:r>
          <w:rPr>
            <w:rFonts w:ascii="Cambria Math" w:hAnsi="Cambria Math" w:cs="Times New Roman"/>
            <w:szCs w:val="24"/>
          </w:rPr>
          <m:t>⊆</m:t>
        </m:r>
      </m:oMath>
      <w:r w:rsidRPr="009E6CCD">
        <w:rPr>
          <w:rFonts w:cs="Times New Roman"/>
          <w:szCs w:val="24"/>
        </w:rPr>
        <w:t xml:space="preserve"> V</w:t>
      </w:r>
      <w:r w:rsidRPr="009E6CCD">
        <w:rPr>
          <w:rFonts w:cs="Times New Roman"/>
          <w:szCs w:val="24"/>
        </w:rPr>
        <w:t xml:space="preserve"> </w:t>
      </w:r>
      <w:r w:rsidRPr="009E6CCD">
        <w:rPr>
          <w:rFonts w:cs="Times New Roman"/>
          <w:szCs w:val="24"/>
        </w:rPr>
        <w:t xml:space="preserve">such that </w:t>
      </w:r>
      <w:r w:rsidRPr="009E6CCD">
        <w:rPr>
          <w:rFonts w:cs="Times New Roman"/>
          <w:i/>
          <w:iCs/>
          <w:szCs w:val="24"/>
        </w:rPr>
        <w:t>I</w:t>
      </w:r>
      <w:r w:rsidRPr="009E6CCD">
        <w:rPr>
          <w:rFonts w:cs="Times New Roman"/>
          <w:szCs w:val="24"/>
        </w:rPr>
        <w:t>({</w:t>
      </w:r>
      <w:r w:rsidRPr="009E6CCD">
        <w:rPr>
          <w:rFonts w:cs="Times New Roman"/>
          <w:i/>
          <w:iCs/>
          <w:szCs w:val="24"/>
        </w:rPr>
        <w:t>X</w:t>
      </w:r>
      <w:r w:rsidRPr="009E6CCD">
        <w:rPr>
          <w:rFonts w:cs="Times New Roman"/>
          <w:szCs w:val="24"/>
        </w:rPr>
        <w:t>}, {</w:t>
      </w:r>
      <w:r w:rsidRPr="009E6CCD">
        <w:rPr>
          <w:rFonts w:cs="Times New Roman"/>
          <w:i/>
          <w:iCs/>
          <w:szCs w:val="24"/>
        </w:rPr>
        <w:t>Y</w:t>
      </w:r>
      <w:r w:rsidRPr="009E6CCD">
        <w:rPr>
          <w:rFonts w:cs="Times New Roman"/>
          <w:szCs w:val="24"/>
        </w:rPr>
        <w:t>}</w:t>
      </w:r>
      <w:r w:rsidRPr="009E6CCD">
        <w:rPr>
          <w:rFonts w:cs="Times New Roman"/>
          <w:szCs w:val="24"/>
        </w:rPr>
        <w:t xml:space="preserve"> </w:t>
      </w:r>
      <w:r w:rsidRPr="009E6CCD">
        <w:rPr>
          <w:rFonts w:cs="Times New Roman"/>
          <w:szCs w:val="24"/>
        </w:rPr>
        <w:t>|</w:t>
      </w:r>
      <w:r w:rsidRPr="009E6CCD">
        <w:rPr>
          <w:rFonts w:cs="Times New Roman"/>
          <w:szCs w:val="24"/>
        </w:rPr>
        <w:t xml:space="preserve"> </w:t>
      </w:r>
      <w:r w:rsidRPr="009E6CCD">
        <w:rPr>
          <w:rFonts w:cs="Times New Roman"/>
          <w:i/>
          <w:iCs/>
          <w:szCs w:val="24"/>
        </w:rPr>
        <w:t>S</w:t>
      </w:r>
      <w:r w:rsidRPr="009E6CCD">
        <w:rPr>
          <w:rFonts w:cs="Times New Roman"/>
          <w:i/>
          <w:iCs/>
          <w:szCs w:val="24"/>
          <w:vertAlign w:val="subscript"/>
        </w:rPr>
        <w:t>XY</w:t>
      </w:r>
      <w:r w:rsidRPr="009E6CCD">
        <w:rPr>
          <w:rFonts w:cs="Times New Roman"/>
          <w:szCs w:val="24"/>
        </w:rPr>
        <w:t>);</w:t>
      </w:r>
    </w:p>
    <w:p w14:paraId="6984674E" w14:textId="75574A9C" w:rsidR="00680D76" w:rsidRPr="009E6CCD" w:rsidRDefault="00680D76" w:rsidP="009E6CCD">
      <w:pPr>
        <w:ind w:left="1080"/>
        <w:rPr>
          <w:rFonts w:cs="Times New Roman"/>
          <w:szCs w:val="24"/>
        </w:rPr>
      </w:pPr>
      <w:r w:rsidRPr="009E6CCD">
        <w:rPr>
          <w:rFonts w:cs="Times New Roman"/>
          <w:szCs w:val="24"/>
        </w:rPr>
        <w:t>if</w:t>
      </w:r>
      <w:r w:rsidR="009E6CCD" w:rsidRPr="009E6CCD">
        <w:rPr>
          <w:rFonts w:cs="Times New Roman"/>
          <w:szCs w:val="24"/>
        </w:rPr>
        <w:t xml:space="preserve"> </w:t>
      </w:r>
      <w:r w:rsidRPr="009E6CCD">
        <w:rPr>
          <w:rFonts w:cs="Times New Roman"/>
          <w:szCs w:val="24"/>
        </w:rPr>
        <w:t>(no such set can be found)</w:t>
      </w:r>
      <w:r w:rsidR="009E6CCD" w:rsidRPr="009E6CCD">
        <w:rPr>
          <w:rFonts w:cs="Times New Roman"/>
          <w:szCs w:val="24"/>
        </w:rPr>
        <w:t xml:space="preserve"> </w:t>
      </w:r>
      <w:r w:rsidRPr="009E6CCD">
        <w:rPr>
          <w:rFonts w:cs="Times New Roman"/>
          <w:szCs w:val="24"/>
        </w:rPr>
        <w:t xml:space="preserve">create the link </w:t>
      </w:r>
      <w:r w:rsidRPr="009E6CCD">
        <w:rPr>
          <w:rFonts w:cs="Times New Roman"/>
          <w:i/>
          <w:iCs/>
          <w:szCs w:val="24"/>
        </w:rPr>
        <w:t>X</w:t>
      </w:r>
      <w:r w:rsidRPr="009E6CCD">
        <w:rPr>
          <w:rFonts w:cs="Times New Roman"/>
          <w:szCs w:val="24"/>
        </w:rPr>
        <w:t>−</w:t>
      </w:r>
      <w:r w:rsidRPr="009E6CCD">
        <w:rPr>
          <w:rFonts w:cs="Times New Roman"/>
          <w:i/>
          <w:iCs/>
          <w:szCs w:val="24"/>
        </w:rPr>
        <w:t>Y</w:t>
      </w:r>
      <w:r w:rsidRPr="009E6CCD">
        <w:rPr>
          <w:rFonts w:cs="Times New Roman"/>
          <w:szCs w:val="24"/>
        </w:rPr>
        <w:t xml:space="preserve"> in </w:t>
      </w:r>
      <w:r w:rsidRPr="009E6CCD">
        <w:rPr>
          <w:rFonts w:cs="Times New Roman"/>
          <w:i/>
          <w:iCs/>
          <w:szCs w:val="24"/>
        </w:rPr>
        <w:t>gp</w:t>
      </w:r>
      <w:r w:rsidRPr="009E6CCD">
        <w:rPr>
          <w:rFonts w:cs="Times New Roman"/>
          <w:szCs w:val="24"/>
        </w:rPr>
        <w:t>;</w:t>
      </w:r>
    </w:p>
    <w:p w14:paraId="177BFD58" w14:textId="0958E27D" w:rsidR="00680D76" w:rsidRPr="009E6CCD" w:rsidRDefault="00680D76" w:rsidP="009E6CCD">
      <w:pPr>
        <w:ind w:left="720"/>
        <w:rPr>
          <w:rFonts w:cs="Times New Roman"/>
          <w:szCs w:val="24"/>
        </w:rPr>
      </w:pPr>
      <w:r w:rsidRPr="009E6CCD">
        <w:rPr>
          <w:rFonts w:cs="Times New Roman"/>
          <w:szCs w:val="24"/>
        </w:rPr>
        <w:t>}</w:t>
      </w:r>
    </w:p>
    <w:p w14:paraId="31F59553" w14:textId="356E68AB" w:rsidR="009E6CCD" w:rsidRPr="009E6CCD" w:rsidRDefault="009E6CCD" w:rsidP="009E6CCD">
      <w:pPr>
        <w:ind w:left="720"/>
        <w:rPr>
          <w:rFonts w:cs="Times New Roman"/>
          <w:szCs w:val="24"/>
        </w:rPr>
      </w:pPr>
    </w:p>
    <w:p w14:paraId="67B247F4" w14:textId="70147FD3" w:rsidR="009E6CCD" w:rsidRPr="009E6CCD" w:rsidRDefault="009E6CCD" w:rsidP="009E6CCD">
      <w:pPr>
        <w:ind w:left="720"/>
        <w:rPr>
          <w:rFonts w:cs="Times New Roman"/>
          <w:szCs w:val="24"/>
        </w:rPr>
      </w:pPr>
      <w:r w:rsidRPr="009E6CCD">
        <w:rPr>
          <w:rFonts w:cs="Times New Roman"/>
          <w:szCs w:val="24"/>
        </w:rPr>
        <w:t>// Step 2</w:t>
      </w:r>
    </w:p>
    <w:p w14:paraId="0AB2E2ED" w14:textId="0EAF13A4" w:rsidR="00680D76" w:rsidRPr="009E6CCD" w:rsidRDefault="00680D76" w:rsidP="009E6CCD">
      <w:pPr>
        <w:ind w:left="720"/>
        <w:rPr>
          <w:rFonts w:cs="Times New Roman"/>
          <w:szCs w:val="24"/>
        </w:rPr>
      </w:pPr>
      <w:r w:rsidRPr="009E6CCD">
        <w:rPr>
          <w:rFonts w:cs="Times New Roman"/>
          <w:szCs w:val="24"/>
        </w:rPr>
        <w:lastRenderedPageBreak/>
        <w:t xml:space="preserve">for (each uncoupled meeting </w:t>
      </w:r>
      <w:r w:rsidRPr="009E6CCD">
        <w:rPr>
          <w:rFonts w:cs="Times New Roman"/>
          <w:i/>
          <w:iCs/>
          <w:szCs w:val="24"/>
        </w:rPr>
        <w:t>X</w:t>
      </w:r>
      <w:r w:rsidRPr="009E6CCD">
        <w:rPr>
          <w:rFonts w:cs="Times New Roman"/>
          <w:szCs w:val="24"/>
        </w:rPr>
        <w:t>−</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w:t>
      </w:r>
      <w:r w:rsidR="009E6CCD">
        <w:rPr>
          <w:rFonts w:cs="Times New Roman"/>
          <w:szCs w:val="24"/>
        </w:rPr>
        <w:t xml:space="preserve"> {</w:t>
      </w:r>
    </w:p>
    <w:p w14:paraId="0BB85C4B" w14:textId="730EE1EC" w:rsidR="00680D76" w:rsidRPr="009E6CCD" w:rsidRDefault="00680D76" w:rsidP="009E6CCD">
      <w:pPr>
        <w:ind w:firstLine="1080"/>
        <w:rPr>
          <w:rFonts w:cs="Times New Roman"/>
          <w:szCs w:val="24"/>
        </w:rPr>
      </w:pPr>
      <w:r w:rsidRPr="009E6CCD">
        <w:rPr>
          <w:rFonts w:cs="Times New Roman"/>
          <w:szCs w:val="24"/>
        </w:rPr>
        <w:t xml:space="preserve">if (Z </w:t>
      </w:r>
      <m:oMath>
        <m:r>
          <w:rPr>
            <w:rFonts w:ascii="Cambria Math" w:hAnsi="Cambria Math" w:cs="Times New Roman"/>
            <w:szCs w:val="24"/>
          </w:rPr>
          <m:t>∉</m:t>
        </m:r>
      </m:oMath>
      <w:r w:rsidRPr="009E6CCD">
        <w:rPr>
          <w:rFonts w:cs="Times New Roman"/>
          <w:szCs w:val="24"/>
        </w:rPr>
        <w:t xml:space="preserve"> </w:t>
      </w:r>
      <w:r w:rsidR="009E6CCD" w:rsidRPr="009E6CCD">
        <w:rPr>
          <w:rFonts w:cs="Times New Roman"/>
          <w:i/>
          <w:iCs/>
          <w:szCs w:val="24"/>
        </w:rPr>
        <w:t>S</w:t>
      </w:r>
      <w:r w:rsidR="009E6CCD" w:rsidRPr="009E6CCD">
        <w:rPr>
          <w:rFonts w:cs="Times New Roman"/>
          <w:i/>
          <w:iCs/>
          <w:szCs w:val="24"/>
          <w:vertAlign w:val="subscript"/>
        </w:rPr>
        <w:t>XY</w:t>
      </w:r>
      <w:r w:rsidRPr="009E6CCD">
        <w:rPr>
          <w:rFonts w:cs="Times New Roman"/>
          <w:szCs w:val="24"/>
        </w:rPr>
        <w:t>)</w:t>
      </w:r>
    </w:p>
    <w:p w14:paraId="3AB95395" w14:textId="79763952" w:rsidR="00680D76" w:rsidRDefault="00680D76" w:rsidP="009E6CCD">
      <w:pPr>
        <w:ind w:left="1440"/>
        <w:rPr>
          <w:rFonts w:cs="Times New Roman"/>
          <w:szCs w:val="24"/>
        </w:rPr>
      </w:pPr>
      <w:r w:rsidRPr="009E6CCD">
        <w:rPr>
          <w:rFonts w:cs="Times New Roman"/>
          <w:szCs w:val="24"/>
        </w:rPr>
        <w:t xml:space="preserve">orient </w:t>
      </w:r>
      <w:r w:rsidRPr="009E6CCD">
        <w:rPr>
          <w:rFonts w:cs="Times New Roman"/>
          <w:i/>
          <w:iCs/>
          <w:szCs w:val="24"/>
        </w:rPr>
        <w:t>X</w:t>
      </w:r>
      <w:r w:rsidRPr="009E6CCD">
        <w:rPr>
          <w:rFonts w:cs="Times New Roman"/>
          <w:szCs w:val="24"/>
        </w:rPr>
        <w:t>−</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 xml:space="preserve"> as </w:t>
      </w:r>
      <w:r w:rsidRPr="009E6CCD">
        <w:rPr>
          <w:rFonts w:cs="Times New Roman"/>
          <w:i/>
          <w:iCs/>
          <w:szCs w:val="24"/>
        </w:rPr>
        <w:t>X</w:t>
      </w:r>
      <w:r w:rsidRPr="009E6CCD">
        <w:rPr>
          <w:rFonts w:cs="Times New Roman"/>
          <w:szCs w:val="24"/>
        </w:rPr>
        <w:t>→</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 xml:space="preserve">; // </w:t>
      </w:r>
      <w:r w:rsidR="009E6CCD">
        <w:rPr>
          <w:rFonts w:cs="Times New Roman"/>
          <w:szCs w:val="24"/>
        </w:rPr>
        <w:t>Apply rule 1</w:t>
      </w:r>
    </w:p>
    <w:p w14:paraId="757B4270" w14:textId="4CB0764C" w:rsidR="009E6CCD" w:rsidRPr="009E6CCD" w:rsidRDefault="009E6CCD" w:rsidP="009E6CCD">
      <w:pPr>
        <w:ind w:left="720"/>
        <w:rPr>
          <w:rFonts w:cs="Times New Roman"/>
          <w:szCs w:val="24"/>
        </w:rPr>
      </w:pPr>
      <w:r>
        <w:rPr>
          <w:rFonts w:cs="Times New Roman"/>
          <w:szCs w:val="24"/>
        </w:rPr>
        <w:t>}</w:t>
      </w:r>
    </w:p>
    <w:p w14:paraId="72C846A7" w14:textId="77777777" w:rsidR="00680D76" w:rsidRPr="009E6CCD" w:rsidRDefault="00680D76" w:rsidP="009E6CCD">
      <w:pPr>
        <w:ind w:left="720"/>
        <w:rPr>
          <w:rFonts w:cs="Times New Roman"/>
          <w:szCs w:val="24"/>
        </w:rPr>
      </w:pPr>
      <w:r w:rsidRPr="009E6CCD">
        <w:rPr>
          <w:rFonts w:cs="Times New Roman"/>
          <w:szCs w:val="24"/>
        </w:rPr>
        <w:t>while (more edges can be oriented) {</w:t>
      </w:r>
    </w:p>
    <w:p w14:paraId="084B7878" w14:textId="5F5850E8" w:rsidR="00680D76" w:rsidRPr="009E6CCD" w:rsidRDefault="00680D76" w:rsidP="009E6CCD">
      <w:pPr>
        <w:ind w:left="1080"/>
        <w:rPr>
          <w:rFonts w:cs="Times New Roman"/>
          <w:szCs w:val="24"/>
        </w:rPr>
      </w:pPr>
      <w:r w:rsidRPr="009E6CCD">
        <w:rPr>
          <w:rFonts w:cs="Times New Roman"/>
          <w:szCs w:val="24"/>
        </w:rPr>
        <w:t xml:space="preserve">for (each uncoupled meeting </w:t>
      </w:r>
      <w:r w:rsidRPr="009E6CCD">
        <w:rPr>
          <w:rFonts w:cs="Times New Roman"/>
          <w:i/>
          <w:iCs/>
          <w:szCs w:val="24"/>
        </w:rPr>
        <w:t>X</w:t>
      </w:r>
      <w:r w:rsidRPr="009E6CCD">
        <w:rPr>
          <w:rFonts w:cs="Times New Roman"/>
          <w:szCs w:val="24"/>
        </w:rPr>
        <w:t>→</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w:t>
      </w:r>
      <w:r w:rsidR="009E6CCD">
        <w:rPr>
          <w:rFonts w:cs="Times New Roman"/>
          <w:szCs w:val="24"/>
        </w:rPr>
        <w:t xml:space="preserve"> {</w:t>
      </w:r>
    </w:p>
    <w:p w14:paraId="52595A8D" w14:textId="4781EE0F" w:rsidR="00680D76" w:rsidRDefault="00680D76" w:rsidP="009E6CCD">
      <w:pPr>
        <w:ind w:left="1440"/>
        <w:rPr>
          <w:rFonts w:cs="Times New Roman"/>
          <w:szCs w:val="24"/>
        </w:rPr>
      </w:pPr>
      <w:r w:rsidRPr="009E6CCD">
        <w:rPr>
          <w:rFonts w:cs="Times New Roman"/>
          <w:szCs w:val="24"/>
        </w:rPr>
        <w:t xml:space="preserve">orient </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 xml:space="preserve"> as </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 xml:space="preserve">; // </w:t>
      </w:r>
      <w:r w:rsidR="009E6CCD">
        <w:rPr>
          <w:rFonts w:cs="Times New Roman"/>
          <w:szCs w:val="24"/>
        </w:rPr>
        <w:t>Apply rule 2</w:t>
      </w:r>
    </w:p>
    <w:p w14:paraId="5E96853F" w14:textId="06E5485D" w:rsidR="009E6CCD" w:rsidRPr="009E6CCD" w:rsidRDefault="009E6CCD" w:rsidP="009E6CCD">
      <w:pPr>
        <w:ind w:left="1080"/>
        <w:rPr>
          <w:rFonts w:cs="Times New Roman"/>
          <w:szCs w:val="24"/>
        </w:rPr>
      </w:pPr>
      <w:r>
        <w:rPr>
          <w:rFonts w:cs="Times New Roman"/>
          <w:szCs w:val="24"/>
        </w:rPr>
        <w:t>}</w:t>
      </w:r>
    </w:p>
    <w:p w14:paraId="47572F94" w14:textId="370E19CB" w:rsidR="00680D76" w:rsidRPr="009E6CCD" w:rsidRDefault="00680D76" w:rsidP="009E6CCD">
      <w:pPr>
        <w:ind w:left="1080"/>
        <w:rPr>
          <w:rFonts w:cs="Times New Roman"/>
          <w:szCs w:val="24"/>
        </w:rPr>
      </w:pPr>
      <w:r w:rsidRPr="009E6CCD">
        <w:rPr>
          <w:rFonts w:cs="Times New Roman"/>
          <w:szCs w:val="24"/>
        </w:rPr>
        <w:t xml:space="preserve">for (each link </w:t>
      </w:r>
      <w:r w:rsidRPr="009E6CCD">
        <w:rPr>
          <w:rFonts w:cs="Times New Roman"/>
          <w:i/>
          <w:iCs/>
          <w:szCs w:val="24"/>
        </w:rPr>
        <w:t>X</w:t>
      </w:r>
      <w:r w:rsidR="009E6CCD">
        <w:rPr>
          <w:rFonts w:cs="Times New Roman"/>
          <w:szCs w:val="24"/>
        </w:rPr>
        <w:t>–</w:t>
      </w:r>
      <w:r w:rsidRPr="009E6CCD">
        <w:rPr>
          <w:rFonts w:cs="Times New Roman"/>
          <w:i/>
          <w:iCs/>
          <w:szCs w:val="24"/>
        </w:rPr>
        <w:t>Y</w:t>
      </w:r>
      <w:r w:rsidR="009E6CCD">
        <w:rPr>
          <w:rFonts w:cs="Times New Roman"/>
          <w:szCs w:val="24"/>
        </w:rPr>
        <w:t xml:space="preserve"> </w:t>
      </w:r>
      <w:r w:rsidRPr="009E6CCD">
        <w:rPr>
          <w:rFonts w:cs="Times New Roman"/>
          <w:szCs w:val="24"/>
        </w:rPr>
        <w:t xml:space="preserve">such that there is a path from </w:t>
      </w:r>
      <w:r w:rsidRPr="009E6CCD">
        <w:rPr>
          <w:rFonts w:cs="Times New Roman"/>
          <w:i/>
          <w:iCs/>
          <w:szCs w:val="24"/>
        </w:rPr>
        <w:t>X</w:t>
      </w:r>
      <w:r w:rsidRPr="009E6CCD">
        <w:rPr>
          <w:rFonts w:cs="Times New Roman"/>
          <w:szCs w:val="24"/>
        </w:rPr>
        <w:t xml:space="preserve"> to </w:t>
      </w:r>
      <w:r w:rsidRPr="009E6CCD">
        <w:rPr>
          <w:rFonts w:cs="Times New Roman"/>
          <w:i/>
          <w:iCs/>
          <w:szCs w:val="24"/>
        </w:rPr>
        <w:t>Y</w:t>
      </w:r>
      <w:r w:rsidRPr="009E6CCD">
        <w:rPr>
          <w:rFonts w:cs="Times New Roman"/>
          <w:szCs w:val="24"/>
        </w:rPr>
        <w:t>)</w:t>
      </w:r>
      <w:r w:rsidR="009E6CCD">
        <w:rPr>
          <w:rFonts w:cs="Times New Roman"/>
          <w:szCs w:val="24"/>
        </w:rPr>
        <w:t xml:space="preserve"> {</w:t>
      </w:r>
    </w:p>
    <w:p w14:paraId="76C923AB" w14:textId="0FA09DBB" w:rsidR="00680D76" w:rsidRDefault="00680D76" w:rsidP="009E6CCD">
      <w:pPr>
        <w:ind w:left="1440"/>
        <w:rPr>
          <w:rFonts w:cs="Times New Roman"/>
          <w:szCs w:val="24"/>
        </w:rPr>
      </w:pPr>
      <w:r w:rsidRPr="009E6CCD">
        <w:rPr>
          <w:rFonts w:cs="Times New Roman"/>
          <w:szCs w:val="24"/>
        </w:rPr>
        <w:t xml:space="preserve">orient </w:t>
      </w:r>
      <w:r w:rsidRPr="009E6CCD">
        <w:rPr>
          <w:rFonts w:cs="Times New Roman"/>
          <w:i/>
          <w:iCs/>
          <w:szCs w:val="24"/>
        </w:rPr>
        <w:t>X</w:t>
      </w:r>
      <w:r w:rsidRPr="009E6CCD">
        <w:rPr>
          <w:rFonts w:cs="Times New Roman"/>
          <w:szCs w:val="24"/>
        </w:rPr>
        <w:t>−</w:t>
      </w:r>
      <w:r w:rsidRPr="009E6CCD">
        <w:rPr>
          <w:rFonts w:cs="Times New Roman"/>
          <w:i/>
          <w:iCs/>
          <w:szCs w:val="24"/>
        </w:rPr>
        <w:t>Y</w:t>
      </w:r>
      <w:r w:rsidRPr="009E6CCD">
        <w:rPr>
          <w:rFonts w:cs="Times New Roman"/>
          <w:szCs w:val="24"/>
        </w:rPr>
        <w:t xml:space="preserve"> as </w:t>
      </w:r>
      <w:r w:rsidRPr="009E6CCD">
        <w:rPr>
          <w:rFonts w:cs="Times New Roman"/>
          <w:i/>
          <w:iCs/>
          <w:szCs w:val="24"/>
        </w:rPr>
        <w:t>X</w:t>
      </w:r>
      <w:r w:rsidRPr="009E6CCD">
        <w:rPr>
          <w:rFonts w:cs="Times New Roman"/>
          <w:szCs w:val="24"/>
        </w:rPr>
        <w:t>→</w:t>
      </w:r>
      <w:r w:rsidRPr="009E6CCD">
        <w:rPr>
          <w:rFonts w:cs="Times New Roman"/>
          <w:i/>
          <w:iCs/>
          <w:szCs w:val="24"/>
        </w:rPr>
        <w:t>Y</w:t>
      </w:r>
      <w:r w:rsidRPr="009E6CCD">
        <w:rPr>
          <w:rFonts w:cs="Times New Roman"/>
          <w:szCs w:val="24"/>
        </w:rPr>
        <w:t xml:space="preserve">; // </w:t>
      </w:r>
      <w:r w:rsidR="009E6CCD">
        <w:rPr>
          <w:rFonts w:cs="Times New Roman"/>
          <w:szCs w:val="24"/>
        </w:rPr>
        <w:t xml:space="preserve">Apply rule </w:t>
      </w:r>
      <w:r w:rsidR="009E6CCD">
        <w:rPr>
          <w:rFonts w:cs="Times New Roman"/>
          <w:szCs w:val="24"/>
        </w:rPr>
        <w:t>3 to avoid directed cycle</w:t>
      </w:r>
    </w:p>
    <w:p w14:paraId="1FCFD525" w14:textId="5FA030D8" w:rsidR="009E6CCD" w:rsidRPr="009E6CCD" w:rsidRDefault="009E6CCD" w:rsidP="009E6CCD">
      <w:pPr>
        <w:ind w:left="1080"/>
        <w:rPr>
          <w:rFonts w:cs="Times New Roman"/>
          <w:szCs w:val="24"/>
        </w:rPr>
      </w:pPr>
      <w:r>
        <w:rPr>
          <w:rFonts w:cs="Times New Roman"/>
          <w:szCs w:val="24"/>
        </w:rPr>
        <w:t>}</w:t>
      </w:r>
    </w:p>
    <w:p w14:paraId="16EC7C1D" w14:textId="019C2B6B" w:rsidR="009E6CCD" w:rsidRDefault="00680D76" w:rsidP="009E6CCD">
      <w:pPr>
        <w:ind w:left="1080"/>
        <w:rPr>
          <w:rFonts w:cs="Times New Roman"/>
          <w:szCs w:val="24"/>
        </w:rPr>
      </w:pPr>
      <w:r w:rsidRPr="009E6CCD">
        <w:rPr>
          <w:rFonts w:cs="Times New Roman"/>
          <w:szCs w:val="24"/>
        </w:rPr>
        <w:t xml:space="preserve">for (each uncoupled meeting </w:t>
      </w:r>
      <w:r w:rsidRPr="009E6CCD">
        <w:rPr>
          <w:rFonts w:cs="Times New Roman"/>
          <w:i/>
          <w:iCs/>
          <w:szCs w:val="24"/>
        </w:rPr>
        <w:t>X</w:t>
      </w:r>
      <w:r w:rsidRPr="009E6CCD">
        <w:rPr>
          <w:rFonts w:cs="Times New Roman"/>
          <w:szCs w:val="24"/>
        </w:rPr>
        <w:t>−</w:t>
      </w:r>
      <w:r w:rsidRPr="009E6CCD">
        <w:rPr>
          <w:rFonts w:cs="Times New Roman"/>
          <w:i/>
          <w:iCs/>
          <w:szCs w:val="24"/>
        </w:rPr>
        <w:t>Z</w:t>
      </w:r>
      <w:r w:rsidR="009E6CCD">
        <w:rPr>
          <w:rFonts w:cs="Times New Roman"/>
          <w:szCs w:val="24"/>
        </w:rPr>
        <w:t>–</w:t>
      </w:r>
      <w:r w:rsidRPr="009E6CCD">
        <w:rPr>
          <w:rFonts w:cs="Times New Roman"/>
          <w:i/>
          <w:iCs/>
          <w:szCs w:val="24"/>
        </w:rPr>
        <w:t>Y</w:t>
      </w:r>
    </w:p>
    <w:p w14:paraId="124BEC6C" w14:textId="4C585442" w:rsidR="00680D76" w:rsidRPr="009E6CCD" w:rsidRDefault="00680D76" w:rsidP="009E6CCD">
      <w:pPr>
        <w:ind w:left="1440"/>
        <w:rPr>
          <w:rFonts w:cs="Times New Roman"/>
          <w:szCs w:val="24"/>
        </w:rPr>
      </w:pPr>
      <w:r w:rsidRPr="009E6CCD">
        <w:rPr>
          <w:rFonts w:cs="Times New Roman"/>
          <w:szCs w:val="24"/>
        </w:rPr>
        <w:t xml:space="preserve">such that </w:t>
      </w:r>
      <w:r w:rsidRPr="009E6CCD">
        <w:rPr>
          <w:rFonts w:cs="Times New Roman"/>
          <w:i/>
          <w:iCs/>
          <w:szCs w:val="24"/>
        </w:rPr>
        <w:t>X</w:t>
      </w:r>
      <w:r w:rsidRPr="009E6CCD">
        <w:rPr>
          <w:rFonts w:cs="Times New Roman"/>
          <w:szCs w:val="24"/>
        </w:rPr>
        <w:t>→</w:t>
      </w:r>
      <w:r w:rsidRPr="009E6CCD">
        <w:rPr>
          <w:rFonts w:cs="Times New Roman"/>
          <w:i/>
          <w:iCs/>
          <w:szCs w:val="24"/>
        </w:rPr>
        <w:t>W</w:t>
      </w:r>
      <w:r w:rsidRPr="009E6CCD">
        <w:rPr>
          <w:rFonts w:cs="Times New Roman"/>
          <w:szCs w:val="24"/>
        </w:rPr>
        <w:t xml:space="preserve">, </w:t>
      </w:r>
      <w:r w:rsidRPr="009E6CCD">
        <w:rPr>
          <w:rFonts w:cs="Times New Roman"/>
          <w:i/>
          <w:iCs/>
          <w:szCs w:val="24"/>
        </w:rPr>
        <w:t>Y</w:t>
      </w:r>
      <w:r w:rsidRPr="009E6CCD">
        <w:rPr>
          <w:rFonts w:cs="Times New Roman"/>
          <w:szCs w:val="24"/>
        </w:rPr>
        <w:t>→</w:t>
      </w:r>
      <w:r w:rsidRPr="009E6CCD">
        <w:rPr>
          <w:rFonts w:cs="Times New Roman"/>
          <w:i/>
          <w:iCs/>
          <w:szCs w:val="24"/>
        </w:rPr>
        <w:t>W</w:t>
      </w:r>
      <w:r w:rsidRPr="009E6CCD">
        <w:rPr>
          <w:rFonts w:cs="Times New Roman"/>
          <w:szCs w:val="24"/>
        </w:rPr>
        <w:t xml:space="preserve">, and </w:t>
      </w:r>
      <w:r w:rsidRPr="009E6CCD">
        <w:rPr>
          <w:rFonts w:cs="Times New Roman"/>
          <w:i/>
          <w:iCs/>
          <w:szCs w:val="24"/>
        </w:rPr>
        <w:t>Z</w:t>
      </w:r>
      <w:r w:rsidRPr="009E6CCD">
        <w:rPr>
          <w:rFonts w:cs="Times New Roman"/>
          <w:szCs w:val="24"/>
        </w:rPr>
        <w:t>−</w:t>
      </w:r>
      <w:r w:rsidRPr="009E6CCD">
        <w:rPr>
          <w:rFonts w:cs="Times New Roman"/>
          <w:i/>
          <w:iCs/>
          <w:szCs w:val="24"/>
        </w:rPr>
        <w:t>W</w:t>
      </w:r>
      <w:r w:rsidRPr="009E6CCD">
        <w:rPr>
          <w:rFonts w:cs="Times New Roman"/>
          <w:szCs w:val="24"/>
        </w:rPr>
        <w:t>)</w:t>
      </w:r>
      <w:r w:rsidR="009E6CCD">
        <w:rPr>
          <w:rFonts w:cs="Times New Roman"/>
          <w:szCs w:val="24"/>
        </w:rPr>
        <w:t xml:space="preserve"> {</w:t>
      </w:r>
    </w:p>
    <w:p w14:paraId="05B9A109" w14:textId="5BBCEEB0" w:rsidR="00680D76" w:rsidRPr="009E6CCD" w:rsidRDefault="00680D76" w:rsidP="003F7343">
      <w:pPr>
        <w:ind w:left="1440"/>
        <w:rPr>
          <w:rFonts w:cs="Times New Roman"/>
          <w:szCs w:val="24"/>
        </w:rPr>
      </w:pPr>
      <w:r w:rsidRPr="009E6CCD">
        <w:rPr>
          <w:rFonts w:cs="Times New Roman"/>
          <w:szCs w:val="24"/>
        </w:rPr>
        <w:t xml:space="preserve">orient </w:t>
      </w:r>
      <w:r w:rsidRPr="003F7343">
        <w:rPr>
          <w:rFonts w:cs="Times New Roman"/>
          <w:i/>
          <w:iCs/>
          <w:szCs w:val="24"/>
        </w:rPr>
        <w:t>Z</w:t>
      </w:r>
      <w:r w:rsidRPr="009E6CCD">
        <w:rPr>
          <w:rFonts w:cs="Times New Roman"/>
          <w:szCs w:val="24"/>
        </w:rPr>
        <w:t>−</w:t>
      </w:r>
      <w:r w:rsidRPr="003F7343">
        <w:rPr>
          <w:rFonts w:cs="Times New Roman"/>
          <w:i/>
          <w:iCs/>
          <w:szCs w:val="24"/>
        </w:rPr>
        <w:t>W</w:t>
      </w:r>
      <w:r w:rsidRPr="009E6CCD">
        <w:rPr>
          <w:rFonts w:cs="Times New Roman"/>
          <w:szCs w:val="24"/>
        </w:rPr>
        <w:t xml:space="preserve"> as </w:t>
      </w:r>
      <w:r w:rsidRPr="003F7343">
        <w:rPr>
          <w:rFonts w:cs="Times New Roman"/>
          <w:i/>
          <w:iCs/>
          <w:szCs w:val="24"/>
        </w:rPr>
        <w:t>Z</w:t>
      </w:r>
      <w:r w:rsidRPr="009E6CCD">
        <w:rPr>
          <w:rFonts w:cs="Times New Roman"/>
          <w:szCs w:val="24"/>
        </w:rPr>
        <w:t>→</w:t>
      </w:r>
      <w:r w:rsidRPr="003F7343">
        <w:rPr>
          <w:rFonts w:cs="Times New Roman"/>
          <w:i/>
          <w:iCs/>
          <w:szCs w:val="24"/>
        </w:rPr>
        <w:t>W</w:t>
      </w:r>
      <w:r w:rsidRPr="009E6CCD">
        <w:rPr>
          <w:rFonts w:cs="Times New Roman"/>
          <w:szCs w:val="24"/>
        </w:rPr>
        <w:t xml:space="preserve">; // </w:t>
      </w:r>
      <w:r w:rsidR="003F7343">
        <w:rPr>
          <w:rFonts w:cs="Times New Roman"/>
          <w:szCs w:val="24"/>
        </w:rPr>
        <w:t>Apply rule 3 to avoid directed cycle</w:t>
      </w:r>
    </w:p>
    <w:p w14:paraId="3D6399C8" w14:textId="77777777" w:rsidR="00680D76" w:rsidRPr="009E6CCD" w:rsidRDefault="00680D76" w:rsidP="003F7343">
      <w:pPr>
        <w:ind w:left="1080"/>
        <w:rPr>
          <w:rFonts w:cs="Times New Roman"/>
          <w:szCs w:val="24"/>
        </w:rPr>
      </w:pPr>
      <w:r w:rsidRPr="009E6CCD">
        <w:rPr>
          <w:rFonts w:cs="Times New Roman"/>
          <w:szCs w:val="24"/>
        </w:rPr>
        <w:t>}</w:t>
      </w:r>
    </w:p>
    <w:p w14:paraId="18FAA3F5" w14:textId="215062DA" w:rsidR="00222DF2" w:rsidRDefault="00680D76" w:rsidP="003F7343">
      <w:pPr>
        <w:ind w:left="720"/>
        <w:rPr>
          <w:rFonts w:cs="Times New Roman"/>
          <w:szCs w:val="24"/>
        </w:rPr>
      </w:pPr>
      <w:r w:rsidRPr="009E6CCD">
        <w:rPr>
          <w:rFonts w:cs="Times New Roman"/>
          <w:szCs w:val="24"/>
        </w:rPr>
        <w:t>}</w:t>
      </w:r>
    </w:p>
    <w:p w14:paraId="23ED1140" w14:textId="6B9F3977" w:rsidR="003F7343" w:rsidRPr="009E6CCD" w:rsidRDefault="003F7343" w:rsidP="003F7343">
      <w:pPr>
        <w:ind w:left="360"/>
        <w:rPr>
          <w:rFonts w:cs="Times New Roman"/>
          <w:szCs w:val="24"/>
        </w:rPr>
      </w:pPr>
      <w:r>
        <w:rPr>
          <w:rFonts w:cs="Times New Roman"/>
          <w:szCs w:val="24"/>
        </w:rPr>
        <w:t>}</w:t>
      </w:r>
    </w:p>
    <w:p w14:paraId="6270B615" w14:textId="77777777" w:rsidR="00BD2C52" w:rsidRDefault="00BD2C52"/>
    <w:p w14:paraId="62E7FB96" w14:textId="3DFD1808" w:rsidR="00BD2C52" w:rsidRPr="00BD2C52" w:rsidRDefault="006F2DDA" w:rsidP="00DA1008">
      <w:pPr>
        <w:pStyle w:val="Heading1"/>
      </w:pPr>
      <w:r>
        <w:t>6</w:t>
      </w:r>
      <w:r w:rsidR="00BD2C52" w:rsidRPr="00BD2C52">
        <w:t>.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ability of such tool so as to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lastRenderedPageBreak/>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lastRenderedPageBreak/>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66"/>
      <w:headerReference w:type="default" r:id="rId67"/>
      <w:footerReference w:type="even" r:id="rId68"/>
      <w:footerReference w:type="default" r:id="rId6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1364E" w14:textId="77777777" w:rsidR="00632FFF" w:rsidRDefault="00632FFF" w:rsidP="00BB6BFC">
      <w:r>
        <w:separator/>
      </w:r>
    </w:p>
  </w:endnote>
  <w:endnote w:type="continuationSeparator" w:id="0">
    <w:p w14:paraId="2A1A6BE1" w14:textId="77777777" w:rsidR="00632FFF" w:rsidRDefault="00632FFF"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DA5FA5" w:rsidRDefault="00DA5F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DA5FA5" w:rsidRDefault="00DA5F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DA5FA5" w:rsidRDefault="00DA5F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DA5FA5" w:rsidRDefault="00DA5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3F96B" w14:textId="77777777" w:rsidR="00632FFF" w:rsidRDefault="00632FFF" w:rsidP="00BB6BFC">
      <w:r>
        <w:separator/>
      </w:r>
    </w:p>
  </w:footnote>
  <w:footnote w:type="continuationSeparator" w:id="0">
    <w:p w14:paraId="791F8D5F" w14:textId="77777777" w:rsidR="00632FFF" w:rsidRDefault="00632FFF"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DA5FA5" w:rsidRPr="00BB6BFC" w:rsidRDefault="00DA5FA5"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DA5FA5" w:rsidRPr="00BB6BFC" w:rsidRDefault="00DA5FA5">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72978"/>
    <w:multiLevelType w:val="hybridMultilevel"/>
    <w:tmpl w:val="2182E3CC"/>
    <w:lvl w:ilvl="0" w:tplc="2292A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313F3D"/>
    <w:multiLevelType w:val="hybridMultilevel"/>
    <w:tmpl w:val="913E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D35EB4"/>
    <w:multiLevelType w:val="hybridMultilevel"/>
    <w:tmpl w:val="C56C3A5E"/>
    <w:lvl w:ilvl="0" w:tplc="6A9E9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9D3017"/>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85321"/>
    <w:multiLevelType w:val="hybridMultilevel"/>
    <w:tmpl w:val="C91E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3"/>
  </w:num>
  <w:num w:numId="2">
    <w:abstractNumId w:val="12"/>
  </w:num>
  <w:num w:numId="3">
    <w:abstractNumId w:val="4"/>
  </w:num>
  <w:num w:numId="4">
    <w:abstractNumId w:val="1"/>
  </w:num>
  <w:num w:numId="5">
    <w:abstractNumId w:val="22"/>
  </w:num>
  <w:num w:numId="6">
    <w:abstractNumId w:val="0"/>
  </w:num>
  <w:num w:numId="7">
    <w:abstractNumId w:val="15"/>
  </w:num>
  <w:num w:numId="8">
    <w:abstractNumId w:val="32"/>
  </w:num>
  <w:num w:numId="9">
    <w:abstractNumId w:val="27"/>
  </w:num>
  <w:num w:numId="10">
    <w:abstractNumId w:val="23"/>
  </w:num>
  <w:num w:numId="11">
    <w:abstractNumId w:val="9"/>
  </w:num>
  <w:num w:numId="12">
    <w:abstractNumId w:val="16"/>
  </w:num>
  <w:num w:numId="13">
    <w:abstractNumId w:val="18"/>
  </w:num>
  <w:num w:numId="14">
    <w:abstractNumId w:val="6"/>
  </w:num>
  <w:num w:numId="15">
    <w:abstractNumId w:val="2"/>
  </w:num>
  <w:num w:numId="16">
    <w:abstractNumId w:val="14"/>
  </w:num>
  <w:num w:numId="17">
    <w:abstractNumId w:val="30"/>
  </w:num>
  <w:num w:numId="18">
    <w:abstractNumId w:val="21"/>
  </w:num>
  <w:num w:numId="19">
    <w:abstractNumId w:val="8"/>
  </w:num>
  <w:num w:numId="20">
    <w:abstractNumId w:val="26"/>
  </w:num>
  <w:num w:numId="21">
    <w:abstractNumId w:val="11"/>
  </w:num>
  <w:num w:numId="22">
    <w:abstractNumId w:val="19"/>
  </w:num>
  <w:num w:numId="23">
    <w:abstractNumId w:val="10"/>
  </w:num>
  <w:num w:numId="24">
    <w:abstractNumId w:val="3"/>
  </w:num>
  <w:num w:numId="25">
    <w:abstractNumId w:val="34"/>
  </w:num>
  <w:num w:numId="26">
    <w:abstractNumId w:val="5"/>
  </w:num>
  <w:num w:numId="27">
    <w:abstractNumId w:val="29"/>
  </w:num>
  <w:num w:numId="28">
    <w:abstractNumId w:val="20"/>
  </w:num>
  <w:num w:numId="29">
    <w:abstractNumId w:val="31"/>
  </w:num>
  <w:num w:numId="30">
    <w:abstractNumId w:val="28"/>
  </w:num>
  <w:num w:numId="31">
    <w:abstractNumId w:val="24"/>
  </w:num>
  <w:num w:numId="32">
    <w:abstractNumId w:val="13"/>
  </w:num>
  <w:num w:numId="33">
    <w:abstractNumId w:val="25"/>
  </w:num>
  <w:num w:numId="34">
    <w:abstractNumId w:val="7"/>
  </w:num>
  <w:num w:numId="35">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49E6"/>
    <w:rsid w:val="000263F7"/>
    <w:rsid w:val="00026899"/>
    <w:rsid w:val="000270C4"/>
    <w:rsid w:val="00027449"/>
    <w:rsid w:val="00031D28"/>
    <w:rsid w:val="00032596"/>
    <w:rsid w:val="00032DB7"/>
    <w:rsid w:val="00034944"/>
    <w:rsid w:val="00034EAC"/>
    <w:rsid w:val="000357DC"/>
    <w:rsid w:val="00035C01"/>
    <w:rsid w:val="00036FBB"/>
    <w:rsid w:val="00037AEE"/>
    <w:rsid w:val="00047421"/>
    <w:rsid w:val="00053305"/>
    <w:rsid w:val="000548E2"/>
    <w:rsid w:val="00055994"/>
    <w:rsid w:val="000566CB"/>
    <w:rsid w:val="000606F3"/>
    <w:rsid w:val="000640A2"/>
    <w:rsid w:val="00064C3C"/>
    <w:rsid w:val="000672DD"/>
    <w:rsid w:val="00067B9A"/>
    <w:rsid w:val="00070A68"/>
    <w:rsid w:val="00070ECC"/>
    <w:rsid w:val="0007227C"/>
    <w:rsid w:val="0007237F"/>
    <w:rsid w:val="00074954"/>
    <w:rsid w:val="00082639"/>
    <w:rsid w:val="00085524"/>
    <w:rsid w:val="00085E38"/>
    <w:rsid w:val="0009291E"/>
    <w:rsid w:val="00092C36"/>
    <w:rsid w:val="0009394E"/>
    <w:rsid w:val="0009552C"/>
    <w:rsid w:val="00095692"/>
    <w:rsid w:val="000A10A8"/>
    <w:rsid w:val="000A124F"/>
    <w:rsid w:val="000A188C"/>
    <w:rsid w:val="000A40F2"/>
    <w:rsid w:val="000A6022"/>
    <w:rsid w:val="000A6052"/>
    <w:rsid w:val="000B5BDB"/>
    <w:rsid w:val="000C1BEF"/>
    <w:rsid w:val="000C3181"/>
    <w:rsid w:val="000C3F8D"/>
    <w:rsid w:val="000C46F0"/>
    <w:rsid w:val="000C5D08"/>
    <w:rsid w:val="000C6CF4"/>
    <w:rsid w:val="000D3DCA"/>
    <w:rsid w:val="000D4146"/>
    <w:rsid w:val="000D54C4"/>
    <w:rsid w:val="000D6DD5"/>
    <w:rsid w:val="000E1D57"/>
    <w:rsid w:val="000E23A7"/>
    <w:rsid w:val="000E44BD"/>
    <w:rsid w:val="000F0350"/>
    <w:rsid w:val="000F0524"/>
    <w:rsid w:val="000F06E8"/>
    <w:rsid w:val="000F1582"/>
    <w:rsid w:val="000F5C1F"/>
    <w:rsid w:val="000F6370"/>
    <w:rsid w:val="001026EC"/>
    <w:rsid w:val="00102969"/>
    <w:rsid w:val="00103AC1"/>
    <w:rsid w:val="00104DB8"/>
    <w:rsid w:val="001052F3"/>
    <w:rsid w:val="0011414B"/>
    <w:rsid w:val="0011758B"/>
    <w:rsid w:val="00117902"/>
    <w:rsid w:val="00117F59"/>
    <w:rsid w:val="00122AC9"/>
    <w:rsid w:val="00123B4E"/>
    <w:rsid w:val="00123D5A"/>
    <w:rsid w:val="00124DC6"/>
    <w:rsid w:val="00125202"/>
    <w:rsid w:val="00126FDF"/>
    <w:rsid w:val="001272A1"/>
    <w:rsid w:val="0013020C"/>
    <w:rsid w:val="00131F38"/>
    <w:rsid w:val="00135D8C"/>
    <w:rsid w:val="00136360"/>
    <w:rsid w:val="00137DB8"/>
    <w:rsid w:val="00140C5B"/>
    <w:rsid w:val="00143A80"/>
    <w:rsid w:val="00150D59"/>
    <w:rsid w:val="001538C5"/>
    <w:rsid w:val="00154AB6"/>
    <w:rsid w:val="0016189B"/>
    <w:rsid w:val="001621D4"/>
    <w:rsid w:val="00165BDB"/>
    <w:rsid w:val="00166C1E"/>
    <w:rsid w:val="00171E60"/>
    <w:rsid w:val="001728A4"/>
    <w:rsid w:val="001756FA"/>
    <w:rsid w:val="0017692A"/>
    <w:rsid w:val="001778FE"/>
    <w:rsid w:val="00186B69"/>
    <w:rsid w:val="00190AB9"/>
    <w:rsid w:val="00191EC8"/>
    <w:rsid w:val="00192956"/>
    <w:rsid w:val="00193939"/>
    <w:rsid w:val="0019659C"/>
    <w:rsid w:val="001965F9"/>
    <w:rsid w:val="001968F5"/>
    <w:rsid w:val="001A09C5"/>
    <w:rsid w:val="001A1154"/>
    <w:rsid w:val="001A2EF4"/>
    <w:rsid w:val="001A48CB"/>
    <w:rsid w:val="001A770B"/>
    <w:rsid w:val="001A778A"/>
    <w:rsid w:val="001A7D3A"/>
    <w:rsid w:val="001B440C"/>
    <w:rsid w:val="001B708B"/>
    <w:rsid w:val="001B7202"/>
    <w:rsid w:val="001B7CFA"/>
    <w:rsid w:val="001C322A"/>
    <w:rsid w:val="001C7783"/>
    <w:rsid w:val="001D11DB"/>
    <w:rsid w:val="001D52BE"/>
    <w:rsid w:val="001D5819"/>
    <w:rsid w:val="001D692B"/>
    <w:rsid w:val="001E1F30"/>
    <w:rsid w:val="001E5DEC"/>
    <w:rsid w:val="001F108C"/>
    <w:rsid w:val="001F1FED"/>
    <w:rsid w:val="001F4125"/>
    <w:rsid w:val="001F4C8E"/>
    <w:rsid w:val="001F5936"/>
    <w:rsid w:val="0020017C"/>
    <w:rsid w:val="002006AC"/>
    <w:rsid w:val="00202787"/>
    <w:rsid w:val="00204C0F"/>
    <w:rsid w:val="00204E34"/>
    <w:rsid w:val="00212319"/>
    <w:rsid w:val="002124AF"/>
    <w:rsid w:val="0021397F"/>
    <w:rsid w:val="00214041"/>
    <w:rsid w:val="00215113"/>
    <w:rsid w:val="00215A3B"/>
    <w:rsid w:val="00215FDD"/>
    <w:rsid w:val="00216490"/>
    <w:rsid w:val="00222DF2"/>
    <w:rsid w:val="002254AB"/>
    <w:rsid w:val="002256D8"/>
    <w:rsid w:val="00227307"/>
    <w:rsid w:val="00227C1E"/>
    <w:rsid w:val="00231EB9"/>
    <w:rsid w:val="00232ED1"/>
    <w:rsid w:val="00234F3D"/>
    <w:rsid w:val="00237465"/>
    <w:rsid w:val="00237E09"/>
    <w:rsid w:val="00242867"/>
    <w:rsid w:val="00250018"/>
    <w:rsid w:val="00250372"/>
    <w:rsid w:val="00251885"/>
    <w:rsid w:val="00251D4C"/>
    <w:rsid w:val="0025216A"/>
    <w:rsid w:val="002535C0"/>
    <w:rsid w:val="002562AA"/>
    <w:rsid w:val="00261715"/>
    <w:rsid w:val="00264A5A"/>
    <w:rsid w:val="00264FD2"/>
    <w:rsid w:val="00265C6A"/>
    <w:rsid w:val="0026684A"/>
    <w:rsid w:val="00267C6D"/>
    <w:rsid w:val="00267C8F"/>
    <w:rsid w:val="00270224"/>
    <w:rsid w:val="002706C7"/>
    <w:rsid w:val="0027082F"/>
    <w:rsid w:val="0027219B"/>
    <w:rsid w:val="0027286C"/>
    <w:rsid w:val="00275881"/>
    <w:rsid w:val="0028014C"/>
    <w:rsid w:val="00281290"/>
    <w:rsid w:val="002835F4"/>
    <w:rsid w:val="002852CA"/>
    <w:rsid w:val="0028538E"/>
    <w:rsid w:val="00285875"/>
    <w:rsid w:val="002878C2"/>
    <w:rsid w:val="0029168E"/>
    <w:rsid w:val="0029311F"/>
    <w:rsid w:val="00295665"/>
    <w:rsid w:val="002956FD"/>
    <w:rsid w:val="00295A63"/>
    <w:rsid w:val="00295DF0"/>
    <w:rsid w:val="002971D2"/>
    <w:rsid w:val="00297AE9"/>
    <w:rsid w:val="00297E5F"/>
    <w:rsid w:val="002A00D5"/>
    <w:rsid w:val="002A0953"/>
    <w:rsid w:val="002A105F"/>
    <w:rsid w:val="002B196D"/>
    <w:rsid w:val="002B273E"/>
    <w:rsid w:val="002B491D"/>
    <w:rsid w:val="002B4D9F"/>
    <w:rsid w:val="002B6B29"/>
    <w:rsid w:val="002B7A00"/>
    <w:rsid w:val="002C034A"/>
    <w:rsid w:val="002C2FB4"/>
    <w:rsid w:val="002C3B71"/>
    <w:rsid w:val="002C559B"/>
    <w:rsid w:val="002D0D7B"/>
    <w:rsid w:val="002D1637"/>
    <w:rsid w:val="002D37D7"/>
    <w:rsid w:val="002D5B26"/>
    <w:rsid w:val="002D6E3D"/>
    <w:rsid w:val="002E15CA"/>
    <w:rsid w:val="002E1B8D"/>
    <w:rsid w:val="002E5759"/>
    <w:rsid w:val="002E7405"/>
    <w:rsid w:val="002E79BB"/>
    <w:rsid w:val="002E7CDA"/>
    <w:rsid w:val="002F028D"/>
    <w:rsid w:val="002F0310"/>
    <w:rsid w:val="002F198E"/>
    <w:rsid w:val="002F3CED"/>
    <w:rsid w:val="002F5916"/>
    <w:rsid w:val="002F6C4D"/>
    <w:rsid w:val="002F7306"/>
    <w:rsid w:val="00302382"/>
    <w:rsid w:val="00302EDE"/>
    <w:rsid w:val="003035CE"/>
    <w:rsid w:val="0030466A"/>
    <w:rsid w:val="003055A8"/>
    <w:rsid w:val="0030703C"/>
    <w:rsid w:val="003074F1"/>
    <w:rsid w:val="00307F6C"/>
    <w:rsid w:val="003130CF"/>
    <w:rsid w:val="0031354F"/>
    <w:rsid w:val="003136E4"/>
    <w:rsid w:val="00326863"/>
    <w:rsid w:val="00327CAD"/>
    <w:rsid w:val="00330BBF"/>
    <w:rsid w:val="00332100"/>
    <w:rsid w:val="0033667B"/>
    <w:rsid w:val="00340C87"/>
    <w:rsid w:val="003419A3"/>
    <w:rsid w:val="00341B5B"/>
    <w:rsid w:val="00343546"/>
    <w:rsid w:val="003442AC"/>
    <w:rsid w:val="0034445C"/>
    <w:rsid w:val="00345510"/>
    <w:rsid w:val="00347F49"/>
    <w:rsid w:val="00350F71"/>
    <w:rsid w:val="003518BC"/>
    <w:rsid w:val="00352A41"/>
    <w:rsid w:val="003533A1"/>
    <w:rsid w:val="00353D8A"/>
    <w:rsid w:val="00355688"/>
    <w:rsid w:val="00356E64"/>
    <w:rsid w:val="00356F92"/>
    <w:rsid w:val="00360077"/>
    <w:rsid w:val="00362AE6"/>
    <w:rsid w:val="00363254"/>
    <w:rsid w:val="00363D9C"/>
    <w:rsid w:val="00364EA3"/>
    <w:rsid w:val="00366CFC"/>
    <w:rsid w:val="003679A6"/>
    <w:rsid w:val="003709B8"/>
    <w:rsid w:val="00370A3D"/>
    <w:rsid w:val="003716CD"/>
    <w:rsid w:val="00382E37"/>
    <w:rsid w:val="00384DD9"/>
    <w:rsid w:val="00385374"/>
    <w:rsid w:val="00385629"/>
    <w:rsid w:val="00390551"/>
    <w:rsid w:val="003907C1"/>
    <w:rsid w:val="00392193"/>
    <w:rsid w:val="003958C2"/>
    <w:rsid w:val="00396990"/>
    <w:rsid w:val="003B019D"/>
    <w:rsid w:val="003B3EDA"/>
    <w:rsid w:val="003B4C0F"/>
    <w:rsid w:val="003B57F2"/>
    <w:rsid w:val="003C34B1"/>
    <w:rsid w:val="003C46A5"/>
    <w:rsid w:val="003C5CE7"/>
    <w:rsid w:val="003D1BB6"/>
    <w:rsid w:val="003D1E35"/>
    <w:rsid w:val="003D4661"/>
    <w:rsid w:val="003D76F9"/>
    <w:rsid w:val="003E4CFF"/>
    <w:rsid w:val="003E66D3"/>
    <w:rsid w:val="003E6A74"/>
    <w:rsid w:val="003E7390"/>
    <w:rsid w:val="003F04D9"/>
    <w:rsid w:val="003F0AE5"/>
    <w:rsid w:val="003F22B6"/>
    <w:rsid w:val="003F3A89"/>
    <w:rsid w:val="003F4343"/>
    <w:rsid w:val="003F4F9B"/>
    <w:rsid w:val="003F7343"/>
    <w:rsid w:val="003F7B80"/>
    <w:rsid w:val="0040146A"/>
    <w:rsid w:val="00401BC5"/>
    <w:rsid w:val="00404541"/>
    <w:rsid w:val="0040464B"/>
    <w:rsid w:val="0040634F"/>
    <w:rsid w:val="00413022"/>
    <w:rsid w:val="00413938"/>
    <w:rsid w:val="00415A1E"/>
    <w:rsid w:val="00422F86"/>
    <w:rsid w:val="004235C9"/>
    <w:rsid w:val="0042626E"/>
    <w:rsid w:val="00426A70"/>
    <w:rsid w:val="00427274"/>
    <w:rsid w:val="0042742B"/>
    <w:rsid w:val="00430B62"/>
    <w:rsid w:val="004368B1"/>
    <w:rsid w:val="0044113B"/>
    <w:rsid w:val="0044155B"/>
    <w:rsid w:val="004445D4"/>
    <w:rsid w:val="00453364"/>
    <w:rsid w:val="0045490A"/>
    <w:rsid w:val="00455FBC"/>
    <w:rsid w:val="00456AC5"/>
    <w:rsid w:val="00457C12"/>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088"/>
    <w:rsid w:val="004933F8"/>
    <w:rsid w:val="004946F3"/>
    <w:rsid w:val="00495BD8"/>
    <w:rsid w:val="004961D2"/>
    <w:rsid w:val="0049656E"/>
    <w:rsid w:val="00497985"/>
    <w:rsid w:val="00497B13"/>
    <w:rsid w:val="004A007B"/>
    <w:rsid w:val="004A0465"/>
    <w:rsid w:val="004A2369"/>
    <w:rsid w:val="004A2633"/>
    <w:rsid w:val="004A7396"/>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E7FD4"/>
    <w:rsid w:val="004F046E"/>
    <w:rsid w:val="0050096C"/>
    <w:rsid w:val="0050123C"/>
    <w:rsid w:val="00501BFD"/>
    <w:rsid w:val="005027AF"/>
    <w:rsid w:val="00502942"/>
    <w:rsid w:val="00502C44"/>
    <w:rsid w:val="00502E5B"/>
    <w:rsid w:val="0050314B"/>
    <w:rsid w:val="00503E4F"/>
    <w:rsid w:val="00507290"/>
    <w:rsid w:val="00507677"/>
    <w:rsid w:val="00510855"/>
    <w:rsid w:val="00513D36"/>
    <w:rsid w:val="0051420F"/>
    <w:rsid w:val="00515B15"/>
    <w:rsid w:val="00516F0D"/>
    <w:rsid w:val="00521841"/>
    <w:rsid w:val="0052267F"/>
    <w:rsid w:val="00524BB2"/>
    <w:rsid w:val="00525FF7"/>
    <w:rsid w:val="0053011B"/>
    <w:rsid w:val="0053018C"/>
    <w:rsid w:val="0053304E"/>
    <w:rsid w:val="00534A34"/>
    <w:rsid w:val="00534ED1"/>
    <w:rsid w:val="005367F2"/>
    <w:rsid w:val="00537F76"/>
    <w:rsid w:val="0054098D"/>
    <w:rsid w:val="00540B35"/>
    <w:rsid w:val="0054197F"/>
    <w:rsid w:val="0054508A"/>
    <w:rsid w:val="00553A32"/>
    <w:rsid w:val="00553C8E"/>
    <w:rsid w:val="00560B46"/>
    <w:rsid w:val="005634A1"/>
    <w:rsid w:val="00563646"/>
    <w:rsid w:val="00565741"/>
    <w:rsid w:val="00565BEC"/>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A6B31"/>
    <w:rsid w:val="005B02A2"/>
    <w:rsid w:val="005B2383"/>
    <w:rsid w:val="005B642C"/>
    <w:rsid w:val="005B78AD"/>
    <w:rsid w:val="005C1519"/>
    <w:rsid w:val="005C221D"/>
    <w:rsid w:val="005C3E1B"/>
    <w:rsid w:val="005D3C03"/>
    <w:rsid w:val="005D3C46"/>
    <w:rsid w:val="005D4B80"/>
    <w:rsid w:val="005D6668"/>
    <w:rsid w:val="005D7AA7"/>
    <w:rsid w:val="005E4343"/>
    <w:rsid w:val="005E78DA"/>
    <w:rsid w:val="005F0433"/>
    <w:rsid w:val="005F181F"/>
    <w:rsid w:val="005F2179"/>
    <w:rsid w:val="005F5D62"/>
    <w:rsid w:val="005F715C"/>
    <w:rsid w:val="005F756D"/>
    <w:rsid w:val="00601764"/>
    <w:rsid w:val="006034F7"/>
    <w:rsid w:val="0060544A"/>
    <w:rsid w:val="00606BC9"/>
    <w:rsid w:val="00610202"/>
    <w:rsid w:val="0061074A"/>
    <w:rsid w:val="00610D14"/>
    <w:rsid w:val="00611015"/>
    <w:rsid w:val="00612710"/>
    <w:rsid w:val="006136AE"/>
    <w:rsid w:val="0061469B"/>
    <w:rsid w:val="00614FE6"/>
    <w:rsid w:val="006167E3"/>
    <w:rsid w:val="00621626"/>
    <w:rsid w:val="00623509"/>
    <w:rsid w:val="00625053"/>
    <w:rsid w:val="00630887"/>
    <w:rsid w:val="0063162E"/>
    <w:rsid w:val="00631F94"/>
    <w:rsid w:val="00632FFF"/>
    <w:rsid w:val="00633250"/>
    <w:rsid w:val="00633925"/>
    <w:rsid w:val="006342C2"/>
    <w:rsid w:val="006346B2"/>
    <w:rsid w:val="00637243"/>
    <w:rsid w:val="0064055A"/>
    <w:rsid w:val="00652080"/>
    <w:rsid w:val="00652504"/>
    <w:rsid w:val="00652F63"/>
    <w:rsid w:val="00656608"/>
    <w:rsid w:val="00663011"/>
    <w:rsid w:val="00665837"/>
    <w:rsid w:val="006663CC"/>
    <w:rsid w:val="00666B2E"/>
    <w:rsid w:val="00667A16"/>
    <w:rsid w:val="00671B39"/>
    <w:rsid w:val="006729C5"/>
    <w:rsid w:val="006730DA"/>
    <w:rsid w:val="006733B9"/>
    <w:rsid w:val="006736C1"/>
    <w:rsid w:val="00676847"/>
    <w:rsid w:val="00676CEC"/>
    <w:rsid w:val="00680D76"/>
    <w:rsid w:val="00680F80"/>
    <w:rsid w:val="006825E4"/>
    <w:rsid w:val="0068328C"/>
    <w:rsid w:val="00683CC2"/>
    <w:rsid w:val="00684CA7"/>
    <w:rsid w:val="00685F5F"/>
    <w:rsid w:val="0068732C"/>
    <w:rsid w:val="00687880"/>
    <w:rsid w:val="00687EE4"/>
    <w:rsid w:val="00690AE8"/>
    <w:rsid w:val="0069262B"/>
    <w:rsid w:val="0069334F"/>
    <w:rsid w:val="006948E3"/>
    <w:rsid w:val="00695F09"/>
    <w:rsid w:val="00696282"/>
    <w:rsid w:val="006A0559"/>
    <w:rsid w:val="006A19ED"/>
    <w:rsid w:val="006A38D7"/>
    <w:rsid w:val="006A6B47"/>
    <w:rsid w:val="006A6E96"/>
    <w:rsid w:val="006B039E"/>
    <w:rsid w:val="006B0D93"/>
    <w:rsid w:val="006B10C3"/>
    <w:rsid w:val="006B163D"/>
    <w:rsid w:val="006B2638"/>
    <w:rsid w:val="006B3AF8"/>
    <w:rsid w:val="006B3E62"/>
    <w:rsid w:val="006C4722"/>
    <w:rsid w:val="006C5840"/>
    <w:rsid w:val="006D014E"/>
    <w:rsid w:val="006D0CD4"/>
    <w:rsid w:val="006D1483"/>
    <w:rsid w:val="006D2A3F"/>
    <w:rsid w:val="006D4C89"/>
    <w:rsid w:val="006E01DA"/>
    <w:rsid w:val="006E0354"/>
    <w:rsid w:val="006E0FDC"/>
    <w:rsid w:val="006E20C0"/>
    <w:rsid w:val="006E59A6"/>
    <w:rsid w:val="006F2550"/>
    <w:rsid w:val="006F2A26"/>
    <w:rsid w:val="006F2DDA"/>
    <w:rsid w:val="006F4DAE"/>
    <w:rsid w:val="006F6B21"/>
    <w:rsid w:val="007009C6"/>
    <w:rsid w:val="00700C58"/>
    <w:rsid w:val="007011F1"/>
    <w:rsid w:val="007015BD"/>
    <w:rsid w:val="00701873"/>
    <w:rsid w:val="00701A17"/>
    <w:rsid w:val="007022BE"/>
    <w:rsid w:val="00703D20"/>
    <w:rsid w:val="00704359"/>
    <w:rsid w:val="00705A40"/>
    <w:rsid w:val="00706B1E"/>
    <w:rsid w:val="00706B98"/>
    <w:rsid w:val="00710D96"/>
    <w:rsid w:val="00711485"/>
    <w:rsid w:val="0071699E"/>
    <w:rsid w:val="00717968"/>
    <w:rsid w:val="0072021F"/>
    <w:rsid w:val="0072149A"/>
    <w:rsid w:val="00721E83"/>
    <w:rsid w:val="00722B3A"/>
    <w:rsid w:val="00722E81"/>
    <w:rsid w:val="00723506"/>
    <w:rsid w:val="007242FA"/>
    <w:rsid w:val="007244CF"/>
    <w:rsid w:val="007251C2"/>
    <w:rsid w:val="00726160"/>
    <w:rsid w:val="00726A2C"/>
    <w:rsid w:val="0072749A"/>
    <w:rsid w:val="00727608"/>
    <w:rsid w:val="0073440F"/>
    <w:rsid w:val="00735CCB"/>
    <w:rsid w:val="00737619"/>
    <w:rsid w:val="00742E96"/>
    <w:rsid w:val="007451E6"/>
    <w:rsid w:val="00747165"/>
    <w:rsid w:val="00750FD7"/>
    <w:rsid w:val="00751242"/>
    <w:rsid w:val="0075211C"/>
    <w:rsid w:val="00752661"/>
    <w:rsid w:val="0075573E"/>
    <w:rsid w:val="007561C0"/>
    <w:rsid w:val="0075662D"/>
    <w:rsid w:val="00760572"/>
    <w:rsid w:val="007608D7"/>
    <w:rsid w:val="00761512"/>
    <w:rsid w:val="0076319E"/>
    <w:rsid w:val="007646BF"/>
    <w:rsid w:val="007659EA"/>
    <w:rsid w:val="00767907"/>
    <w:rsid w:val="0077239C"/>
    <w:rsid w:val="00774BCC"/>
    <w:rsid w:val="0077567F"/>
    <w:rsid w:val="007765A9"/>
    <w:rsid w:val="0078082F"/>
    <w:rsid w:val="007830D1"/>
    <w:rsid w:val="00783B1F"/>
    <w:rsid w:val="007852AE"/>
    <w:rsid w:val="007918DE"/>
    <w:rsid w:val="00791FCA"/>
    <w:rsid w:val="0079290D"/>
    <w:rsid w:val="007933C0"/>
    <w:rsid w:val="00794252"/>
    <w:rsid w:val="00794562"/>
    <w:rsid w:val="007A13A5"/>
    <w:rsid w:val="007A5638"/>
    <w:rsid w:val="007A564D"/>
    <w:rsid w:val="007A5E1C"/>
    <w:rsid w:val="007A6067"/>
    <w:rsid w:val="007A73BB"/>
    <w:rsid w:val="007B079F"/>
    <w:rsid w:val="007B24D4"/>
    <w:rsid w:val="007B39D4"/>
    <w:rsid w:val="007B4642"/>
    <w:rsid w:val="007B62A2"/>
    <w:rsid w:val="007C1523"/>
    <w:rsid w:val="007C16F6"/>
    <w:rsid w:val="007C2D17"/>
    <w:rsid w:val="007C5B10"/>
    <w:rsid w:val="007D1650"/>
    <w:rsid w:val="007D337E"/>
    <w:rsid w:val="007D470F"/>
    <w:rsid w:val="007D4A7F"/>
    <w:rsid w:val="007D770C"/>
    <w:rsid w:val="007E097B"/>
    <w:rsid w:val="007E12C7"/>
    <w:rsid w:val="007E33EB"/>
    <w:rsid w:val="007E406F"/>
    <w:rsid w:val="007E4E67"/>
    <w:rsid w:val="007E5505"/>
    <w:rsid w:val="007E5D83"/>
    <w:rsid w:val="007E6F89"/>
    <w:rsid w:val="007E7F6B"/>
    <w:rsid w:val="007F23EC"/>
    <w:rsid w:val="007F2DA5"/>
    <w:rsid w:val="007F308F"/>
    <w:rsid w:val="007F4F10"/>
    <w:rsid w:val="007F6256"/>
    <w:rsid w:val="007F79B6"/>
    <w:rsid w:val="007F7E6C"/>
    <w:rsid w:val="00802AE5"/>
    <w:rsid w:val="008038C2"/>
    <w:rsid w:val="00810C25"/>
    <w:rsid w:val="008153B4"/>
    <w:rsid w:val="008155EB"/>
    <w:rsid w:val="00815F81"/>
    <w:rsid w:val="008162D5"/>
    <w:rsid w:val="00817DA2"/>
    <w:rsid w:val="0082001D"/>
    <w:rsid w:val="008217D8"/>
    <w:rsid w:val="00822992"/>
    <w:rsid w:val="00822A2F"/>
    <w:rsid w:val="00823476"/>
    <w:rsid w:val="008266DA"/>
    <w:rsid w:val="00827098"/>
    <w:rsid w:val="008275E9"/>
    <w:rsid w:val="008303A0"/>
    <w:rsid w:val="008340DC"/>
    <w:rsid w:val="008358B1"/>
    <w:rsid w:val="00835A09"/>
    <w:rsid w:val="00835F69"/>
    <w:rsid w:val="008361AE"/>
    <w:rsid w:val="00836A87"/>
    <w:rsid w:val="008375AA"/>
    <w:rsid w:val="008427CE"/>
    <w:rsid w:val="0084418D"/>
    <w:rsid w:val="00846B5F"/>
    <w:rsid w:val="00847F52"/>
    <w:rsid w:val="00850650"/>
    <w:rsid w:val="00850EF2"/>
    <w:rsid w:val="0085246D"/>
    <w:rsid w:val="00853EE3"/>
    <w:rsid w:val="00854A19"/>
    <w:rsid w:val="00857CF1"/>
    <w:rsid w:val="0086140F"/>
    <w:rsid w:val="008622B2"/>
    <w:rsid w:val="00863C6B"/>
    <w:rsid w:val="008657BE"/>
    <w:rsid w:val="0086777B"/>
    <w:rsid w:val="00867B8D"/>
    <w:rsid w:val="00873296"/>
    <w:rsid w:val="00873319"/>
    <w:rsid w:val="00873BA8"/>
    <w:rsid w:val="008747A1"/>
    <w:rsid w:val="00874E34"/>
    <w:rsid w:val="00875277"/>
    <w:rsid w:val="00882780"/>
    <w:rsid w:val="00885EC1"/>
    <w:rsid w:val="00886415"/>
    <w:rsid w:val="008912D9"/>
    <w:rsid w:val="00892BA4"/>
    <w:rsid w:val="00894F73"/>
    <w:rsid w:val="008952F8"/>
    <w:rsid w:val="00896986"/>
    <w:rsid w:val="008974BB"/>
    <w:rsid w:val="008978E9"/>
    <w:rsid w:val="00897E43"/>
    <w:rsid w:val="008A16DD"/>
    <w:rsid w:val="008A1C5F"/>
    <w:rsid w:val="008A1D24"/>
    <w:rsid w:val="008A22AB"/>
    <w:rsid w:val="008A4B3D"/>
    <w:rsid w:val="008A5FCC"/>
    <w:rsid w:val="008A6A53"/>
    <w:rsid w:val="008A6F0C"/>
    <w:rsid w:val="008B2E3F"/>
    <w:rsid w:val="008B5277"/>
    <w:rsid w:val="008B5423"/>
    <w:rsid w:val="008B5E4A"/>
    <w:rsid w:val="008B667E"/>
    <w:rsid w:val="008C0BA2"/>
    <w:rsid w:val="008C1346"/>
    <w:rsid w:val="008C1987"/>
    <w:rsid w:val="008C2847"/>
    <w:rsid w:val="008C2B35"/>
    <w:rsid w:val="008C32A1"/>
    <w:rsid w:val="008C3914"/>
    <w:rsid w:val="008C3EC2"/>
    <w:rsid w:val="008C4316"/>
    <w:rsid w:val="008C4A37"/>
    <w:rsid w:val="008C6A5C"/>
    <w:rsid w:val="008C7167"/>
    <w:rsid w:val="008D0CBC"/>
    <w:rsid w:val="008D48CF"/>
    <w:rsid w:val="008D79B5"/>
    <w:rsid w:val="008E0749"/>
    <w:rsid w:val="008E14B5"/>
    <w:rsid w:val="008E7C3B"/>
    <w:rsid w:val="008F04A7"/>
    <w:rsid w:val="008F55B6"/>
    <w:rsid w:val="008F5FA2"/>
    <w:rsid w:val="008F6F73"/>
    <w:rsid w:val="009002A4"/>
    <w:rsid w:val="00900339"/>
    <w:rsid w:val="009008A7"/>
    <w:rsid w:val="00901D6C"/>
    <w:rsid w:val="00902A93"/>
    <w:rsid w:val="0090350B"/>
    <w:rsid w:val="009079EC"/>
    <w:rsid w:val="009103C9"/>
    <w:rsid w:val="009137F9"/>
    <w:rsid w:val="00914F1D"/>
    <w:rsid w:val="00917627"/>
    <w:rsid w:val="0092151C"/>
    <w:rsid w:val="00922791"/>
    <w:rsid w:val="00922C89"/>
    <w:rsid w:val="00924EE1"/>
    <w:rsid w:val="00925516"/>
    <w:rsid w:val="00925A5A"/>
    <w:rsid w:val="00931695"/>
    <w:rsid w:val="00932927"/>
    <w:rsid w:val="009332A9"/>
    <w:rsid w:val="00933CB9"/>
    <w:rsid w:val="00941368"/>
    <w:rsid w:val="00942E6D"/>
    <w:rsid w:val="00943027"/>
    <w:rsid w:val="0094311A"/>
    <w:rsid w:val="009518B3"/>
    <w:rsid w:val="00951F2A"/>
    <w:rsid w:val="009547FA"/>
    <w:rsid w:val="009548BA"/>
    <w:rsid w:val="00957432"/>
    <w:rsid w:val="00961F53"/>
    <w:rsid w:val="00971974"/>
    <w:rsid w:val="00972546"/>
    <w:rsid w:val="009728C2"/>
    <w:rsid w:val="009742D5"/>
    <w:rsid w:val="00974F38"/>
    <w:rsid w:val="00976537"/>
    <w:rsid w:val="00976AB6"/>
    <w:rsid w:val="00977873"/>
    <w:rsid w:val="009779AE"/>
    <w:rsid w:val="00980412"/>
    <w:rsid w:val="0098142E"/>
    <w:rsid w:val="00983863"/>
    <w:rsid w:val="009842F7"/>
    <w:rsid w:val="0098432D"/>
    <w:rsid w:val="00992832"/>
    <w:rsid w:val="00993AE3"/>
    <w:rsid w:val="00996961"/>
    <w:rsid w:val="00996C69"/>
    <w:rsid w:val="009A00EC"/>
    <w:rsid w:val="009A0620"/>
    <w:rsid w:val="009A6973"/>
    <w:rsid w:val="009A77D5"/>
    <w:rsid w:val="009B03C9"/>
    <w:rsid w:val="009B38C2"/>
    <w:rsid w:val="009B540F"/>
    <w:rsid w:val="009B5C4D"/>
    <w:rsid w:val="009B5DC8"/>
    <w:rsid w:val="009C0675"/>
    <w:rsid w:val="009C6B08"/>
    <w:rsid w:val="009C7366"/>
    <w:rsid w:val="009D053F"/>
    <w:rsid w:val="009D23F5"/>
    <w:rsid w:val="009D2A77"/>
    <w:rsid w:val="009D2F37"/>
    <w:rsid w:val="009D328B"/>
    <w:rsid w:val="009D36C9"/>
    <w:rsid w:val="009D53F9"/>
    <w:rsid w:val="009D6707"/>
    <w:rsid w:val="009E1DFB"/>
    <w:rsid w:val="009E3ACD"/>
    <w:rsid w:val="009E5121"/>
    <w:rsid w:val="009E6CCD"/>
    <w:rsid w:val="009F0052"/>
    <w:rsid w:val="009F3950"/>
    <w:rsid w:val="009F4757"/>
    <w:rsid w:val="009F47ED"/>
    <w:rsid w:val="009F74B8"/>
    <w:rsid w:val="009F77BD"/>
    <w:rsid w:val="009F7816"/>
    <w:rsid w:val="009F7A73"/>
    <w:rsid w:val="00A00698"/>
    <w:rsid w:val="00A0093E"/>
    <w:rsid w:val="00A00B16"/>
    <w:rsid w:val="00A0150C"/>
    <w:rsid w:val="00A0154B"/>
    <w:rsid w:val="00A02FCC"/>
    <w:rsid w:val="00A0302A"/>
    <w:rsid w:val="00A05C34"/>
    <w:rsid w:val="00A063F4"/>
    <w:rsid w:val="00A11655"/>
    <w:rsid w:val="00A12134"/>
    <w:rsid w:val="00A14A47"/>
    <w:rsid w:val="00A15790"/>
    <w:rsid w:val="00A17382"/>
    <w:rsid w:val="00A241A7"/>
    <w:rsid w:val="00A24E8D"/>
    <w:rsid w:val="00A27F58"/>
    <w:rsid w:val="00A321B0"/>
    <w:rsid w:val="00A32685"/>
    <w:rsid w:val="00A3269C"/>
    <w:rsid w:val="00A35E96"/>
    <w:rsid w:val="00A4235D"/>
    <w:rsid w:val="00A428C0"/>
    <w:rsid w:val="00A42A94"/>
    <w:rsid w:val="00A44377"/>
    <w:rsid w:val="00A45466"/>
    <w:rsid w:val="00A47489"/>
    <w:rsid w:val="00A50D75"/>
    <w:rsid w:val="00A51031"/>
    <w:rsid w:val="00A51278"/>
    <w:rsid w:val="00A52C8F"/>
    <w:rsid w:val="00A55721"/>
    <w:rsid w:val="00A56D41"/>
    <w:rsid w:val="00A577A0"/>
    <w:rsid w:val="00A57841"/>
    <w:rsid w:val="00A61AC5"/>
    <w:rsid w:val="00A62BE8"/>
    <w:rsid w:val="00A665D7"/>
    <w:rsid w:val="00A66F11"/>
    <w:rsid w:val="00A6749B"/>
    <w:rsid w:val="00A678C1"/>
    <w:rsid w:val="00A67EF4"/>
    <w:rsid w:val="00A71AB8"/>
    <w:rsid w:val="00A7243E"/>
    <w:rsid w:val="00A73697"/>
    <w:rsid w:val="00A740DF"/>
    <w:rsid w:val="00A749BF"/>
    <w:rsid w:val="00A77028"/>
    <w:rsid w:val="00A80351"/>
    <w:rsid w:val="00A83864"/>
    <w:rsid w:val="00A86EBF"/>
    <w:rsid w:val="00A87172"/>
    <w:rsid w:val="00A87A85"/>
    <w:rsid w:val="00A90DB3"/>
    <w:rsid w:val="00A92442"/>
    <w:rsid w:val="00A92A29"/>
    <w:rsid w:val="00A94111"/>
    <w:rsid w:val="00AA3607"/>
    <w:rsid w:val="00AA7661"/>
    <w:rsid w:val="00AB0782"/>
    <w:rsid w:val="00AB08C9"/>
    <w:rsid w:val="00AB14D2"/>
    <w:rsid w:val="00AB2321"/>
    <w:rsid w:val="00AB2BDB"/>
    <w:rsid w:val="00AB3A4E"/>
    <w:rsid w:val="00AB58EB"/>
    <w:rsid w:val="00AC280D"/>
    <w:rsid w:val="00AC44E8"/>
    <w:rsid w:val="00AC4A53"/>
    <w:rsid w:val="00AC590F"/>
    <w:rsid w:val="00AD1265"/>
    <w:rsid w:val="00AD2A8E"/>
    <w:rsid w:val="00AE3E39"/>
    <w:rsid w:val="00AE64D5"/>
    <w:rsid w:val="00AE6DF2"/>
    <w:rsid w:val="00AF0038"/>
    <w:rsid w:val="00AF02DB"/>
    <w:rsid w:val="00AF0EE9"/>
    <w:rsid w:val="00AF4BFB"/>
    <w:rsid w:val="00AF76FC"/>
    <w:rsid w:val="00B0147F"/>
    <w:rsid w:val="00B05167"/>
    <w:rsid w:val="00B054F6"/>
    <w:rsid w:val="00B058B4"/>
    <w:rsid w:val="00B05B82"/>
    <w:rsid w:val="00B07FAF"/>
    <w:rsid w:val="00B1022B"/>
    <w:rsid w:val="00B105DC"/>
    <w:rsid w:val="00B10784"/>
    <w:rsid w:val="00B10A9E"/>
    <w:rsid w:val="00B11F1C"/>
    <w:rsid w:val="00B139E5"/>
    <w:rsid w:val="00B15270"/>
    <w:rsid w:val="00B204DB"/>
    <w:rsid w:val="00B205C5"/>
    <w:rsid w:val="00B20D0F"/>
    <w:rsid w:val="00B210E3"/>
    <w:rsid w:val="00B21455"/>
    <w:rsid w:val="00B21D22"/>
    <w:rsid w:val="00B23B4C"/>
    <w:rsid w:val="00B276DD"/>
    <w:rsid w:val="00B317C2"/>
    <w:rsid w:val="00B32B89"/>
    <w:rsid w:val="00B33F5C"/>
    <w:rsid w:val="00B37672"/>
    <w:rsid w:val="00B40089"/>
    <w:rsid w:val="00B40475"/>
    <w:rsid w:val="00B412E7"/>
    <w:rsid w:val="00B44524"/>
    <w:rsid w:val="00B462DA"/>
    <w:rsid w:val="00B47B73"/>
    <w:rsid w:val="00B5101E"/>
    <w:rsid w:val="00B5322A"/>
    <w:rsid w:val="00B5438D"/>
    <w:rsid w:val="00B54F8A"/>
    <w:rsid w:val="00B550D6"/>
    <w:rsid w:val="00B55C58"/>
    <w:rsid w:val="00B568A0"/>
    <w:rsid w:val="00B56A89"/>
    <w:rsid w:val="00B634B2"/>
    <w:rsid w:val="00B662B8"/>
    <w:rsid w:val="00B67004"/>
    <w:rsid w:val="00B6712F"/>
    <w:rsid w:val="00B67329"/>
    <w:rsid w:val="00B71413"/>
    <w:rsid w:val="00B7354C"/>
    <w:rsid w:val="00B7486B"/>
    <w:rsid w:val="00B753FF"/>
    <w:rsid w:val="00B776CD"/>
    <w:rsid w:val="00B77772"/>
    <w:rsid w:val="00B81C01"/>
    <w:rsid w:val="00B824B0"/>
    <w:rsid w:val="00B84F86"/>
    <w:rsid w:val="00B85DD7"/>
    <w:rsid w:val="00B86557"/>
    <w:rsid w:val="00B91E2C"/>
    <w:rsid w:val="00B91F82"/>
    <w:rsid w:val="00B93CE3"/>
    <w:rsid w:val="00B9439A"/>
    <w:rsid w:val="00B94E87"/>
    <w:rsid w:val="00B95655"/>
    <w:rsid w:val="00BA0441"/>
    <w:rsid w:val="00BA093C"/>
    <w:rsid w:val="00BA129D"/>
    <w:rsid w:val="00BA1F7F"/>
    <w:rsid w:val="00BA2112"/>
    <w:rsid w:val="00BA213E"/>
    <w:rsid w:val="00BA34ED"/>
    <w:rsid w:val="00BA4B25"/>
    <w:rsid w:val="00BA52D2"/>
    <w:rsid w:val="00BA722F"/>
    <w:rsid w:val="00BA7A23"/>
    <w:rsid w:val="00BB1C4D"/>
    <w:rsid w:val="00BB4112"/>
    <w:rsid w:val="00BB4F73"/>
    <w:rsid w:val="00BB67E2"/>
    <w:rsid w:val="00BB6BFC"/>
    <w:rsid w:val="00BB7B6D"/>
    <w:rsid w:val="00BC0E4A"/>
    <w:rsid w:val="00BC171D"/>
    <w:rsid w:val="00BC2A77"/>
    <w:rsid w:val="00BC5F26"/>
    <w:rsid w:val="00BC7852"/>
    <w:rsid w:val="00BD015A"/>
    <w:rsid w:val="00BD14EC"/>
    <w:rsid w:val="00BD24F1"/>
    <w:rsid w:val="00BD2C52"/>
    <w:rsid w:val="00BD321E"/>
    <w:rsid w:val="00BD532E"/>
    <w:rsid w:val="00BD5AF4"/>
    <w:rsid w:val="00BD756A"/>
    <w:rsid w:val="00BE40B4"/>
    <w:rsid w:val="00BE7833"/>
    <w:rsid w:val="00BF076F"/>
    <w:rsid w:val="00BF178A"/>
    <w:rsid w:val="00BF5119"/>
    <w:rsid w:val="00BF56F3"/>
    <w:rsid w:val="00C00A54"/>
    <w:rsid w:val="00C01888"/>
    <w:rsid w:val="00C03968"/>
    <w:rsid w:val="00C100F6"/>
    <w:rsid w:val="00C10C82"/>
    <w:rsid w:val="00C10CA9"/>
    <w:rsid w:val="00C11131"/>
    <w:rsid w:val="00C13B13"/>
    <w:rsid w:val="00C1442F"/>
    <w:rsid w:val="00C20D93"/>
    <w:rsid w:val="00C2410B"/>
    <w:rsid w:val="00C27DED"/>
    <w:rsid w:val="00C326A8"/>
    <w:rsid w:val="00C328F0"/>
    <w:rsid w:val="00C32AE4"/>
    <w:rsid w:val="00C363F1"/>
    <w:rsid w:val="00C404A0"/>
    <w:rsid w:val="00C4082E"/>
    <w:rsid w:val="00C40EA2"/>
    <w:rsid w:val="00C43E2A"/>
    <w:rsid w:val="00C45069"/>
    <w:rsid w:val="00C4519E"/>
    <w:rsid w:val="00C46183"/>
    <w:rsid w:val="00C46202"/>
    <w:rsid w:val="00C52CF9"/>
    <w:rsid w:val="00C53EA6"/>
    <w:rsid w:val="00C55113"/>
    <w:rsid w:val="00C572FE"/>
    <w:rsid w:val="00C578D0"/>
    <w:rsid w:val="00C61B99"/>
    <w:rsid w:val="00C63147"/>
    <w:rsid w:val="00C63419"/>
    <w:rsid w:val="00C679C1"/>
    <w:rsid w:val="00C7014A"/>
    <w:rsid w:val="00C70171"/>
    <w:rsid w:val="00C72C0D"/>
    <w:rsid w:val="00C75918"/>
    <w:rsid w:val="00C76E92"/>
    <w:rsid w:val="00C8076B"/>
    <w:rsid w:val="00C82447"/>
    <w:rsid w:val="00C83241"/>
    <w:rsid w:val="00C86DD2"/>
    <w:rsid w:val="00C86F77"/>
    <w:rsid w:val="00C87B3E"/>
    <w:rsid w:val="00C87EFA"/>
    <w:rsid w:val="00C9081D"/>
    <w:rsid w:val="00C9174E"/>
    <w:rsid w:val="00C91DFE"/>
    <w:rsid w:val="00C95857"/>
    <w:rsid w:val="00C964DD"/>
    <w:rsid w:val="00CA0D1F"/>
    <w:rsid w:val="00CA1531"/>
    <w:rsid w:val="00CA2792"/>
    <w:rsid w:val="00CA2C3A"/>
    <w:rsid w:val="00CA2ED7"/>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4623"/>
    <w:rsid w:val="00CF57D8"/>
    <w:rsid w:val="00CF64D9"/>
    <w:rsid w:val="00CF73A1"/>
    <w:rsid w:val="00D01604"/>
    <w:rsid w:val="00D01B2C"/>
    <w:rsid w:val="00D0341A"/>
    <w:rsid w:val="00D05EC5"/>
    <w:rsid w:val="00D06E17"/>
    <w:rsid w:val="00D07B75"/>
    <w:rsid w:val="00D11456"/>
    <w:rsid w:val="00D12993"/>
    <w:rsid w:val="00D12ABD"/>
    <w:rsid w:val="00D15531"/>
    <w:rsid w:val="00D15AEF"/>
    <w:rsid w:val="00D15C48"/>
    <w:rsid w:val="00D1735F"/>
    <w:rsid w:val="00D203B7"/>
    <w:rsid w:val="00D20CA8"/>
    <w:rsid w:val="00D22FCD"/>
    <w:rsid w:val="00D25EBA"/>
    <w:rsid w:val="00D26C41"/>
    <w:rsid w:val="00D3282E"/>
    <w:rsid w:val="00D359B8"/>
    <w:rsid w:val="00D35FD6"/>
    <w:rsid w:val="00D36422"/>
    <w:rsid w:val="00D37391"/>
    <w:rsid w:val="00D3789D"/>
    <w:rsid w:val="00D379B6"/>
    <w:rsid w:val="00D441FC"/>
    <w:rsid w:val="00D447FE"/>
    <w:rsid w:val="00D45F74"/>
    <w:rsid w:val="00D51A24"/>
    <w:rsid w:val="00D532EE"/>
    <w:rsid w:val="00D55BA1"/>
    <w:rsid w:val="00D55BFB"/>
    <w:rsid w:val="00D5616C"/>
    <w:rsid w:val="00D62ADD"/>
    <w:rsid w:val="00D67EA7"/>
    <w:rsid w:val="00D70166"/>
    <w:rsid w:val="00D702C6"/>
    <w:rsid w:val="00D71525"/>
    <w:rsid w:val="00D73622"/>
    <w:rsid w:val="00D74203"/>
    <w:rsid w:val="00D77900"/>
    <w:rsid w:val="00D81DC5"/>
    <w:rsid w:val="00D81E3D"/>
    <w:rsid w:val="00D8589E"/>
    <w:rsid w:val="00D90628"/>
    <w:rsid w:val="00D93935"/>
    <w:rsid w:val="00D93EF2"/>
    <w:rsid w:val="00D9446E"/>
    <w:rsid w:val="00D94B89"/>
    <w:rsid w:val="00D95AC5"/>
    <w:rsid w:val="00D96264"/>
    <w:rsid w:val="00D96F27"/>
    <w:rsid w:val="00DA1008"/>
    <w:rsid w:val="00DA1280"/>
    <w:rsid w:val="00DA1EEC"/>
    <w:rsid w:val="00DA4462"/>
    <w:rsid w:val="00DA45C6"/>
    <w:rsid w:val="00DA4EA5"/>
    <w:rsid w:val="00DA543F"/>
    <w:rsid w:val="00DA5FA5"/>
    <w:rsid w:val="00DA646E"/>
    <w:rsid w:val="00DA7C93"/>
    <w:rsid w:val="00DA7F3B"/>
    <w:rsid w:val="00DB2634"/>
    <w:rsid w:val="00DB4B1C"/>
    <w:rsid w:val="00DB4F20"/>
    <w:rsid w:val="00DB50E9"/>
    <w:rsid w:val="00DB58AA"/>
    <w:rsid w:val="00DB6FE5"/>
    <w:rsid w:val="00DB72B8"/>
    <w:rsid w:val="00DC0187"/>
    <w:rsid w:val="00DC0F07"/>
    <w:rsid w:val="00DC70AB"/>
    <w:rsid w:val="00DC7C9A"/>
    <w:rsid w:val="00DD3ECB"/>
    <w:rsid w:val="00DD480F"/>
    <w:rsid w:val="00DD6276"/>
    <w:rsid w:val="00DD7F06"/>
    <w:rsid w:val="00DE0715"/>
    <w:rsid w:val="00DE4214"/>
    <w:rsid w:val="00DE4636"/>
    <w:rsid w:val="00DE4E99"/>
    <w:rsid w:val="00DE61EA"/>
    <w:rsid w:val="00DF3891"/>
    <w:rsid w:val="00DF3EA4"/>
    <w:rsid w:val="00DF4EB8"/>
    <w:rsid w:val="00DF6B8E"/>
    <w:rsid w:val="00E04CDC"/>
    <w:rsid w:val="00E06AF4"/>
    <w:rsid w:val="00E06D69"/>
    <w:rsid w:val="00E106FB"/>
    <w:rsid w:val="00E10AF0"/>
    <w:rsid w:val="00E10ED4"/>
    <w:rsid w:val="00E11B0C"/>
    <w:rsid w:val="00E14A79"/>
    <w:rsid w:val="00E212A8"/>
    <w:rsid w:val="00E228AF"/>
    <w:rsid w:val="00E357D1"/>
    <w:rsid w:val="00E36ABC"/>
    <w:rsid w:val="00E378C8"/>
    <w:rsid w:val="00E40DB4"/>
    <w:rsid w:val="00E4575E"/>
    <w:rsid w:val="00E46F7E"/>
    <w:rsid w:val="00E50236"/>
    <w:rsid w:val="00E50413"/>
    <w:rsid w:val="00E532E5"/>
    <w:rsid w:val="00E548F3"/>
    <w:rsid w:val="00E54AE2"/>
    <w:rsid w:val="00E555FB"/>
    <w:rsid w:val="00E557C0"/>
    <w:rsid w:val="00E56793"/>
    <w:rsid w:val="00E578EA"/>
    <w:rsid w:val="00E6015B"/>
    <w:rsid w:val="00E603BC"/>
    <w:rsid w:val="00E63CD1"/>
    <w:rsid w:val="00E641AF"/>
    <w:rsid w:val="00E64434"/>
    <w:rsid w:val="00E65BE9"/>
    <w:rsid w:val="00E67640"/>
    <w:rsid w:val="00E67B16"/>
    <w:rsid w:val="00E703B7"/>
    <w:rsid w:val="00E70C89"/>
    <w:rsid w:val="00E72205"/>
    <w:rsid w:val="00E764F7"/>
    <w:rsid w:val="00E82330"/>
    <w:rsid w:val="00E82C8D"/>
    <w:rsid w:val="00E832BF"/>
    <w:rsid w:val="00E85B3E"/>
    <w:rsid w:val="00E86B3F"/>
    <w:rsid w:val="00E877EE"/>
    <w:rsid w:val="00E91C30"/>
    <w:rsid w:val="00EA0F50"/>
    <w:rsid w:val="00EA4E56"/>
    <w:rsid w:val="00EA5898"/>
    <w:rsid w:val="00EA69BD"/>
    <w:rsid w:val="00EA6EF5"/>
    <w:rsid w:val="00EB0A9D"/>
    <w:rsid w:val="00EB11F3"/>
    <w:rsid w:val="00EB14CF"/>
    <w:rsid w:val="00EB1C3B"/>
    <w:rsid w:val="00EB2650"/>
    <w:rsid w:val="00EB33BB"/>
    <w:rsid w:val="00EC0F34"/>
    <w:rsid w:val="00EC1008"/>
    <w:rsid w:val="00EC37A9"/>
    <w:rsid w:val="00EC39C8"/>
    <w:rsid w:val="00EC3E30"/>
    <w:rsid w:val="00EC609B"/>
    <w:rsid w:val="00EC6536"/>
    <w:rsid w:val="00EC6CCE"/>
    <w:rsid w:val="00ED2EE2"/>
    <w:rsid w:val="00ED54D3"/>
    <w:rsid w:val="00ED5991"/>
    <w:rsid w:val="00ED6223"/>
    <w:rsid w:val="00EE0C83"/>
    <w:rsid w:val="00EE1CE6"/>
    <w:rsid w:val="00EE1FBD"/>
    <w:rsid w:val="00EE32C8"/>
    <w:rsid w:val="00EE33A7"/>
    <w:rsid w:val="00EE5EFB"/>
    <w:rsid w:val="00EE75C4"/>
    <w:rsid w:val="00EE7FEC"/>
    <w:rsid w:val="00EF0453"/>
    <w:rsid w:val="00EF04FA"/>
    <w:rsid w:val="00EF1884"/>
    <w:rsid w:val="00EF241A"/>
    <w:rsid w:val="00EF2880"/>
    <w:rsid w:val="00EF2EA1"/>
    <w:rsid w:val="00EF4393"/>
    <w:rsid w:val="00EF4480"/>
    <w:rsid w:val="00EF6B26"/>
    <w:rsid w:val="00F00653"/>
    <w:rsid w:val="00F03BC6"/>
    <w:rsid w:val="00F05DA5"/>
    <w:rsid w:val="00F06471"/>
    <w:rsid w:val="00F076F4"/>
    <w:rsid w:val="00F104B2"/>
    <w:rsid w:val="00F13556"/>
    <w:rsid w:val="00F15CB5"/>
    <w:rsid w:val="00F1695E"/>
    <w:rsid w:val="00F17DF5"/>
    <w:rsid w:val="00F2051B"/>
    <w:rsid w:val="00F20E27"/>
    <w:rsid w:val="00F20F3C"/>
    <w:rsid w:val="00F24DA2"/>
    <w:rsid w:val="00F253FF"/>
    <w:rsid w:val="00F25E3C"/>
    <w:rsid w:val="00F26E1F"/>
    <w:rsid w:val="00F332FF"/>
    <w:rsid w:val="00F34FD1"/>
    <w:rsid w:val="00F36BE2"/>
    <w:rsid w:val="00F371A1"/>
    <w:rsid w:val="00F4038B"/>
    <w:rsid w:val="00F40F13"/>
    <w:rsid w:val="00F41297"/>
    <w:rsid w:val="00F44E2D"/>
    <w:rsid w:val="00F45AD1"/>
    <w:rsid w:val="00F46BF9"/>
    <w:rsid w:val="00F51321"/>
    <w:rsid w:val="00F555CC"/>
    <w:rsid w:val="00F56016"/>
    <w:rsid w:val="00F570C2"/>
    <w:rsid w:val="00F74888"/>
    <w:rsid w:val="00F74EA5"/>
    <w:rsid w:val="00F75787"/>
    <w:rsid w:val="00F758B4"/>
    <w:rsid w:val="00F759BC"/>
    <w:rsid w:val="00F76D72"/>
    <w:rsid w:val="00F77422"/>
    <w:rsid w:val="00F8151F"/>
    <w:rsid w:val="00F83F4B"/>
    <w:rsid w:val="00F857B3"/>
    <w:rsid w:val="00F90187"/>
    <w:rsid w:val="00F9261A"/>
    <w:rsid w:val="00F94554"/>
    <w:rsid w:val="00F94F33"/>
    <w:rsid w:val="00F96A2D"/>
    <w:rsid w:val="00F974A1"/>
    <w:rsid w:val="00FA010B"/>
    <w:rsid w:val="00FA31FD"/>
    <w:rsid w:val="00FA5B42"/>
    <w:rsid w:val="00FA67C4"/>
    <w:rsid w:val="00FA797E"/>
    <w:rsid w:val="00FB41D8"/>
    <w:rsid w:val="00FB493D"/>
    <w:rsid w:val="00FB4966"/>
    <w:rsid w:val="00FB4F04"/>
    <w:rsid w:val="00FB5436"/>
    <w:rsid w:val="00FB5E24"/>
    <w:rsid w:val="00FB688B"/>
    <w:rsid w:val="00FB7F24"/>
    <w:rsid w:val="00FC2344"/>
    <w:rsid w:val="00FC2D66"/>
    <w:rsid w:val="00FC3CE3"/>
    <w:rsid w:val="00FC7372"/>
    <w:rsid w:val="00FC7DAA"/>
    <w:rsid w:val="00FD06FA"/>
    <w:rsid w:val="00FD0E8B"/>
    <w:rsid w:val="00FD1935"/>
    <w:rsid w:val="00FD4676"/>
    <w:rsid w:val="00FD46AA"/>
    <w:rsid w:val="00FD499D"/>
    <w:rsid w:val="00FE0387"/>
    <w:rsid w:val="00FE1045"/>
    <w:rsid w:val="00FE1176"/>
    <w:rsid w:val="00FE29CA"/>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13969713">
      <w:bodyDiv w:val="1"/>
      <w:marLeft w:val="0"/>
      <w:marRight w:val="0"/>
      <w:marTop w:val="0"/>
      <w:marBottom w:val="0"/>
      <w:divBdr>
        <w:top w:val="none" w:sz="0" w:space="0" w:color="auto"/>
        <w:left w:val="none" w:sz="0" w:space="0" w:color="auto"/>
        <w:bottom w:val="none" w:sz="0" w:space="0" w:color="auto"/>
        <w:right w:val="none" w:sz="0" w:space="0" w:color="auto"/>
      </w:divBdr>
    </w:div>
    <w:div w:id="15078778">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307536">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67503599">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6608025">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2550839">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3775212">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87704340">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2832995">
      <w:bodyDiv w:val="1"/>
      <w:marLeft w:val="0"/>
      <w:marRight w:val="0"/>
      <w:marTop w:val="0"/>
      <w:marBottom w:val="0"/>
      <w:divBdr>
        <w:top w:val="none" w:sz="0" w:space="0" w:color="auto"/>
        <w:left w:val="none" w:sz="0" w:space="0" w:color="auto"/>
        <w:bottom w:val="none" w:sz="0" w:space="0" w:color="auto"/>
        <w:right w:val="none" w:sz="0" w:space="0" w:color="auto"/>
      </w:divBdr>
    </w:div>
    <w:div w:id="314337130">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4208229">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07700248">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5639925">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078051">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3252201">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3014170">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499809125">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0392574">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49810256">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2207849">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3612494">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1963112">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7586257">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1123735">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0003955">
      <w:bodyDiv w:val="1"/>
      <w:marLeft w:val="0"/>
      <w:marRight w:val="0"/>
      <w:marTop w:val="0"/>
      <w:marBottom w:val="0"/>
      <w:divBdr>
        <w:top w:val="none" w:sz="0" w:space="0" w:color="auto"/>
        <w:left w:val="none" w:sz="0" w:space="0" w:color="auto"/>
        <w:bottom w:val="none" w:sz="0" w:space="0" w:color="auto"/>
        <w:right w:val="none" w:sz="0" w:space="0" w:color="auto"/>
      </w:divBdr>
    </w:div>
    <w:div w:id="750542872">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7562443">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458131">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3100640">
      <w:bodyDiv w:val="1"/>
      <w:marLeft w:val="0"/>
      <w:marRight w:val="0"/>
      <w:marTop w:val="0"/>
      <w:marBottom w:val="0"/>
      <w:divBdr>
        <w:top w:val="none" w:sz="0" w:space="0" w:color="auto"/>
        <w:left w:val="none" w:sz="0" w:space="0" w:color="auto"/>
        <w:bottom w:val="none" w:sz="0" w:space="0" w:color="auto"/>
        <w:right w:val="none" w:sz="0" w:space="0" w:color="auto"/>
      </w:divBdr>
    </w:div>
    <w:div w:id="884678724">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7083421">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0552422">
      <w:bodyDiv w:val="1"/>
      <w:marLeft w:val="0"/>
      <w:marRight w:val="0"/>
      <w:marTop w:val="0"/>
      <w:marBottom w:val="0"/>
      <w:divBdr>
        <w:top w:val="none" w:sz="0" w:space="0" w:color="auto"/>
        <w:left w:val="none" w:sz="0" w:space="0" w:color="auto"/>
        <w:bottom w:val="none" w:sz="0" w:space="0" w:color="auto"/>
        <w:right w:val="none" w:sz="0" w:space="0" w:color="auto"/>
      </w:divBdr>
    </w:div>
    <w:div w:id="952129729">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5522165">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8612615">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0306288">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290900">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2420421">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79672269">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4085229">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7697145">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1532275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54032296">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4804834">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5554590">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4828274">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3863324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0503376">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282065">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28771240">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59689593">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3787314">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77868416">
      <w:bodyDiv w:val="1"/>
      <w:marLeft w:val="0"/>
      <w:marRight w:val="0"/>
      <w:marTop w:val="0"/>
      <w:marBottom w:val="0"/>
      <w:divBdr>
        <w:top w:val="none" w:sz="0" w:space="0" w:color="auto"/>
        <w:left w:val="none" w:sz="0" w:space="0" w:color="auto"/>
        <w:bottom w:val="none" w:sz="0" w:space="0" w:color="auto"/>
        <w:right w:val="none" w:sz="0" w:space="0" w:color="auto"/>
      </w:divBdr>
    </w:div>
    <w:div w:id="1480877057">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3327158">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41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829882">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413362">
      <w:bodyDiv w:val="1"/>
      <w:marLeft w:val="0"/>
      <w:marRight w:val="0"/>
      <w:marTop w:val="0"/>
      <w:marBottom w:val="0"/>
      <w:divBdr>
        <w:top w:val="none" w:sz="0" w:space="0" w:color="auto"/>
        <w:left w:val="none" w:sz="0" w:space="0" w:color="auto"/>
        <w:bottom w:val="none" w:sz="0" w:space="0" w:color="auto"/>
        <w:right w:val="none" w:sz="0" w:space="0" w:color="auto"/>
      </w:divBdr>
    </w:div>
    <w:div w:id="16194897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7860107">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1083153">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695372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458554">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1944218">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747436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0676609">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6836289">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6495089">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1853188">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450676">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png"/><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image" Target="media/image40.png"/><Relationship Id="rId69" Type="http://schemas.openxmlformats.org/officeDocument/2006/relationships/footer" Target="footer2.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header" Target="header2.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image" Target="media/image38.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15004</TotalTime>
  <Pages>97</Pages>
  <Words>37807</Words>
  <Characters>215506</Characters>
  <Application>Microsoft Office Word</Application>
  <DocSecurity>0</DocSecurity>
  <Lines>1795</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1243</cp:revision>
  <cp:lastPrinted>2019-10-05T02:53:00Z</cp:lastPrinted>
  <dcterms:created xsi:type="dcterms:W3CDTF">2018-01-15T06:55:00Z</dcterms:created>
  <dcterms:modified xsi:type="dcterms:W3CDTF">2020-09-06T13:36:00Z</dcterms:modified>
</cp:coreProperties>
</file>