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40" w:after="240"/>
        <w:rPr>
          <w:rFonts w:ascii="Roboto Mono for Powerline" w:cs="Roboto Mono for Powerline" w:hAnsi="Roboto Mono for Powerline" w:eastAsia="Roboto Mono for Powerline"/>
          <w:b w:val="1"/>
          <w:bCs w:val="1"/>
        </w:rPr>
      </w:pPr>
      <w:r>
        <w:rPr>
          <w:rFonts w:ascii="Roboto Mono for Powerline" w:hAnsi="Roboto Mono for Powerline"/>
          <w:b w:val="1"/>
          <w:bCs w:val="1"/>
          <w:rtl w:val="0"/>
          <w:lang w:val="sv-SE"/>
        </w:rPr>
        <w:t>Heligate</w:t>
      </w:r>
    </w:p>
    <w:p>
      <w:pPr>
        <w:pStyle w:val="Body"/>
        <w:spacing w:before="240" w:after="240"/>
        <w:rPr>
          <w:rFonts w:ascii="Roboto Mono for Powerline" w:cs="Roboto Mono for Powerline" w:hAnsi="Roboto Mono for Powerline" w:eastAsia="Roboto Mono for Powerline"/>
          <w:b w:val="1"/>
          <w:bCs w:val="1"/>
        </w:rPr>
      </w:pPr>
      <w:r>
        <w:rPr>
          <w:rFonts w:ascii="Roboto Mono for Powerline" w:hAnsi="Roboto Mono for Powerline"/>
          <w:b w:val="1"/>
          <w:bCs w:val="1"/>
          <w:rtl w:val="0"/>
          <w:lang w:val="en-US"/>
        </w:rPr>
        <w:t>Heligate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について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Roboto Mono for Powerline" w:cs="Roboto Mono for Powerline" w:hAnsi="Roboto Mono for Powerline" w:eastAsia="Roboto Mono for Powerline"/>
          <w:sz w:val="22"/>
          <w:szCs w:val="22"/>
          <w:rtl w:val="0"/>
        </w:rPr>
      </w:pPr>
      <w:r>
        <w:rPr>
          <w:rFonts w:ascii="Roboto Mono for Powerline" w:hAnsi="Roboto Mono for Powerline"/>
          <w:sz w:val="22"/>
          <w:szCs w:val="22"/>
          <w:rtl w:val="0"/>
          <w:lang w:val="sv-SE"/>
        </w:rPr>
        <w:t>Heligate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は、ソフトウェアアウトソーシングと</w:t>
      </w:r>
      <w:r>
        <w:rPr>
          <w:rFonts w:ascii="Roboto Mono for Powerline" w:hAnsi="Roboto Mono for Powerline"/>
          <w:sz w:val="22"/>
          <w:szCs w:val="22"/>
          <w:rtl w:val="0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システム統合の分野における多国籍企業です。</w:t>
      </w:r>
      <w:r>
        <w:rPr>
          <w:rFonts w:ascii="Roboto Mono for Powerline" w:hAnsi="Roboto Mono for Powerline"/>
          <w:sz w:val="22"/>
          <w:szCs w:val="22"/>
          <w:rtl w:val="0"/>
        </w:rPr>
        <w:t xml:space="preserve"> </w:t>
      </w:r>
      <w:r>
        <w:rPr>
          <w:rFonts w:ascii="Roboto Mono for Powerline" w:hAnsi="Roboto Mono for Powerline"/>
          <w:sz w:val="22"/>
          <w:szCs w:val="22"/>
          <w:rtl w:val="0"/>
          <w:lang w:val="sv-SE"/>
        </w:rPr>
        <w:t>Heligate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は、ソフトウェア業界での</w:t>
      </w:r>
      <w:r>
        <w:rPr>
          <w:rFonts w:ascii="Roboto Mono for Powerline" w:hAnsi="Roboto Mono for Powerline"/>
          <w:sz w:val="22"/>
          <w:szCs w:val="22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年の経験を活用して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お客様のビジネスと運用の成功に大きく貢献する最高のソリューションを提供することにより、お客様のビジネスに最適な戦略を適用し、お客様に前例のない価値を生み出すことができます。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Roboto Mono for Powerline" w:cs="Roboto Mono for Powerline" w:hAnsi="Roboto Mono for Powerline" w:eastAsia="Roboto Mono for Powerline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Roboto Mono for Powerline" w:cs="Roboto Mono for Powerline" w:hAnsi="Roboto Mono for Powerline" w:eastAsia="Roboto Mono for Powerline"/>
          <w:b w:val="1"/>
          <w:bCs w:val="1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問題点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Roboto Mono for Powerline" w:cs="Roboto Mono for Powerline" w:hAnsi="Roboto Mono for Powerline" w:eastAsia="Roboto Mono for Powerline"/>
          <w:sz w:val="22"/>
          <w:szCs w:val="22"/>
          <w:rtl w:val="0"/>
        </w:rPr>
      </w:pPr>
      <w:r>
        <w:rPr>
          <w:rFonts w:ascii="Roboto Mono for Powerline" w:hAnsi="Roboto Mono for Powerline"/>
          <w:sz w:val="22"/>
          <w:szCs w:val="22"/>
          <w:rtl w:val="0"/>
          <w:lang w:val="sv-SE"/>
        </w:rPr>
        <w:t>Heligate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は、プロジェクトに大量のデータエンジニアリングと注釈を必要とする協力するパートナーを探していました。</w:t>
      </w:r>
      <w:r>
        <w:rPr>
          <w:rFonts w:ascii="Roboto Mono for Powerline" w:hAnsi="Roboto Mono for Powerline"/>
          <w:sz w:val="22"/>
          <w:szCs w:val="22"/>
          <w:rtl w:val="0"/>
          <w:lang w:val="es-ES_tradnl"/>
        </w:rPr>
        <w:t>BlueEye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は、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ラベル付け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プラットフォームと従業員を</w:t>
      </w:r>
      <w:r>
        <w:rPr>
          <w:rFonts w:ascii="Roboto Mono for Powerline" w:hAnsi="Roboto Mono for Powerline"/>
          <w:sz w:val="22"/>
          <w:szCs w:val="22"/>
          <w:rtl w:val="0"/>
          <w:lang w:val="sv-SE"/>
        </w:rPr>
        <w:t>Heligate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のニーズにあったため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、協力するための最初の選択肢でした。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Roboto Mono for Powerline" w:cs="Roboto Mono for Powerline" w:hAnsi="Roboto Mono for Powerline" w:eastAsia="Roboto Mono for Powerline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Roboto Mono for Powerline" w:cs="Roboto Mono for Powerline" w:hAnsi="Roboto Mono for Powerline" w:eastAsia="Roboto Mono for Powerline"/>
          <w:b w:val="1"/>
          <w:bCs w:val="1"/>
          <w:sz w:val="22"/>
          <w:szCs w:val="22"/>
          <w:rtl w:val="0"/>
        </w:rPr>
      </w:pPr>
      <w:r>
        <w:rPr>
          <w:rFonts w:ascii="Roboto Mono for Powerline" w:hAnsi="Roboto Mono for Powerline"/>
          <w:b w:val="1"/>
          <w:bCs w:val="1"/>
          <w:sz w:val="22"/>
          <w:szCs w:val="22"/>
          <w:rtl w:val="0"/>
          <w:lang w:val="en-US"/>
        </w:rPr>
        <w:t>BlueEye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のソリューション（ビジネス面）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Roboto Mono for Powerline" w:cs="Roboto Mono for Powerline" w:hAnsi="Roboto Mono for Powerline" w:eastAsia="Roboto Mono for Powerline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プロジェクトの要件について</w:t>
      </w:r>
      <w:r>
        <w:rPr>
          <w:rFonts w:ascii="Roboto Mono for Powerline" w:hAnsi="Roboto Mono for Powerline"/>
          <w:sz w:val="22"/>
          <w:szCs w:val="22"/>
          <w:rtl w:val="0"/>
          <w:lang w:val="es-ES_tradnl"/>
        </w:rPr>
        <w:t>BlueEye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と相談した後、</w:t>
      </w:r>
      <w:r>
        <w:rPr>
          <w:rFonts w:ascii="Roboto Mono for Powerline" w:hAnsi="Roboto Mono for Powerline"/>
          <w:sz w:val="22"/>
          <w:szCs w:val="22"/>
          <w:rtl w:val="0"/>
          <w:lang w:val="sv-SE"/>
        </w:rPr>
        <w:t>Heligate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は準備した無料の注釈ツールを使用せず、</w:t>
      </w:r>
      <w:r>
        <w:rPr>
          <w:rFonts w:ascii="Roboto Mono for Powerline" w:hAnsi="Roboto Mono for Powerline"/>
          <w:sz w:val="22"/>
          <w:szCs w:val="22"/>
          <w:rtl w:val="0"/>
          <w:lang w:val="en-US"/>
        </w:rPr>
        <w:t>BlueEye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ラベル付け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プラットフォームを使用することにしました。クライアントは別の国にいるため、リアルタイムコラボレーション、レビュー、進捗状況の追跡を提供する</w:t>
      </w:r>
      <w:r>
        <w:rPr>
          <w:rFonts w:ascii="Roboto Mono for Powerline" w:hAnsi="Roboto Mono for Powerline"/>
          <w:sz w:val="22"/>
          <w:szCs w:val="22"/>
          <w:rtl w:val="0"/>
          <w:lang w:val="es-ES_tradnl"/>
        </w:rPr>
        <w:t>BlueEye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の使いやすい高度なプロジェクト管理機能が、クライアントの決定要因でした。さらに、</w:t>
      </w:r>
      <w:r>
        <w:rPr>
          <w:rFonts w:ascii="Roboto Mono for Powerline" w:hAnsi="Roboto Mono for Powerline"/>
          <w:sz w:val="22"/>
          <w:szCs w:val="22"/>
          <w:rtl w:val="0"/>
          <w:lang w:val="sv-SE"/>
        </w:rPr>
        <w:t>Heligate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は、</w:t>
      </w:r>
      <w:r>
        <w:rPr>
          <w:rFonts w:ascii="Roboto Mono for Powerline" w:hAnsi="Roboto Mono for Powerline"/>
          <w:sz w:val="22"/>
          <w:szCs w:val="22"/>
          <w:rtl w:val="0"/>
        </w:rPr>
        <w:t>AI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支援のスマートツールや、プロジェクトデータの自動ラベル付けに役立つその他の機能にも非常に感銘を受け、ラベル付けプロセスを大幅にスピードアップしました。</w:t>
      </w:r>
    </w:p>
    <w:p>
      <w:pPr>
        <w:pStyle w:val="Body"/>
        <w:spacing w:before="240" w:after="240"/>
        <w:rPr>
          <w:rFonts w:ascii="Roboto Mono for Powerline" w:cs="Roboto Mono for Powerline" w:hAnsi="Roboto Mono for Powerline" w:eastAsia="Roboto Mono for Powerline"/>
        </w:rPr>
      </w:pPr>
    </w:p>
    <w:p>
      <w:pPr>
        <w:pStyle w:val="Body"/>
        <w:rPr>
          <w:rFonts w:ascii="Roboto Mono for Powerline" w:cs="Roboto Mono for Powerline" w:hAnsi="Roboto Mono for Powerline" w:eastAsia="Roboto Mono for Powerline"/>
        </w:rPr>
      </w:pPr>
      <w:r>
        <w:rPr>
          <w:rFonts w:ascii="Roboto Mono for Powerline" w:cs="Roboto Mono for Powerline" w:hAnsi="Roboto Mono for Powerline" w:eastAsia="Roboto Mono for Powerline"/>
        </w:rPr>
        <w:drawing xmlns:a="http://schemas.openxmlformats.org/drawingml/2006/main">
          <wp:inline distT="0" distB="0" distL="0" distR="0">
            <wp:extent cx="5943600" cy="32893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before="240" w:after="240"/>
        <w:rPr>
          <w:rFonts w:ascii="Roboto Mono for Powerline" w:cs="Roboto Mono for Powerline" w:hAnsi="Roboto Mono for Powerline" w:eastAsia="Roboto Mono for Powerline"/>
        </w:rPr>
      </w:pPr>
    </w:p>
    <w:p>
      <w:pPr>
        <w:pStyle w:val="Body"/>
        <w:spacing w:before="240" w:after="240"/>
        <w:rPr>
          <w:rFonts w:ascii="Roboto Mono for Powerline" w:cs="Roboto Mono for Powerline" w:hAnsi="Roboto Mono for Powerline" w:eastAsia="Roboto Mono for Powerline"/>
        </w:rPr>
      </w:pPr>
    </w:p>
    <w:p>
      <w:pPr>
        <w:pStyle w:val="Body"/>
        <w:spacing w:before="240" w:after="240"/>
        <w:rPr>
          <w:rFonts w:ascii="Roboto Mono for Powerline" w:cs="Roboto Mono for Powerline" w:hAnsi="Roboto Mono for Powerline" w:eastAsia="Roboto Mono for Powerline"/>
        </w:rPr>
      </w:pPr>
    </w:p>
    <w:p>
      <w:pPr>
        <w:pStyle w:val="Body"/>
        <w:spacing w:before="240" w:after="240"/>
      </w:pPr>
      <w:r>
        <w:rPr>
          <w:rFonts w:ascii="Roboto Mono for Powerline" w:hAnsi="Roboto Mono for Powerline"/>
          <w:rtl w:val="0"/>
        </w:rPr>
        <w:t xml:space="preserve"> 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 Mono for Powerlin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