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3F" w:rsidRPr="009F523F" w:rsidRDefault="009F523F" w:rsidP="009F523F">
      <w:pPr>
        <w:widowControl/>
        <w:wordWrap/>
        <w:autoSpaceDE/>
        <w:autoSpaceDN/>
        <w:textAlignment w:val="baseline"/>
        <w:rPr>
          <w:rFonts w:eastAsiaTheme="minorHAnsi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정보주체의 자유와 권리 보호를 위해 「개인정보 보호법」 및 관계 법령이 정한 바를 준수하여, 적법하게 개인정보를 처리하고 안전하게 관리하고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이에 「개인정보 보호법」 제30조에 따라 정보주체에게 개인정보 처리에 관한 절차 및 기준을 안내하고, 이와 관련한 고충을 신속하고 원활하게 처리할 수 있도록 하기 위하여 다음과 같이 개인정보 처리방침을 </w:t>
      </w:r>
      <w:proofErr w:type="spellStart"/>
      <w:r w:rsidRPr="009F523F">
        <w:rPr>
          <w:rFonts w:eastAsiaTheme="minorHAnsi" w:hint="eastAsia"/>
          <w:color w:val="000000"/>
          <w:szCs w:val="20"/>
        </w:rPr>
        <w:t>수립·공개합니다</w:t>
      </w:r>
      <w:proofErr w:type="spellEnd"/>
      <w:r w:rsidRPr="009F523F">
        <w:rPr>
          <w:rFonts w:eastAsiaTheme="minorHAnsi" w:hint="eastAsia"/>
          <w:color w:val="000000"/>
          <w:szCs w:val="20"/>
        </w:rPr>
        <w:t>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개인정보의 처리목적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다음의 목적을 위하여 개인정보를 처리합니다. 처리하고 있는 개인정보는 다음의 목적 이외의 용도로는 이용되지 않으며, 이용 목적이 변경되는 경우에는 「개인정보 보호법」 제18조에 따라 별도의 동의를 받는 등 필요한 조치를 이행할 예정입니다.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1. 회원 관리</w:t>
      </w:r>
      <w:r w:rsidRPr="009F523F">
        <w:rPr>
          <w:rFonts w:eastAsiaTheme="minorHAnsi" w:hint="eastAsia"/>
          <w:color w:val="000000"/>
          <w:szCs w:val="20"/>
        </w:rPr>
        <w:br/>
        <w:t>당사는 자체적인 회원가입을 하지 않고 구글 소셜 로그인을 연동하므로 개인의 성명, 이메일, 프로필 사진을 제공받아 사용하게 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2. 재화 또는 서비스 제공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필요시, 서비스 제공, </w:t>
      </w:r>
      <w:proofErr w:type="spellStart"/>
      <w:r w:rsidRPr="009F523F">
        <w:rPr>
          <w:rFonts w:eastAsiaTheme="minorHAnsi" w:hint="eastAsia"/>
          <w:color w:val="000000"/>
          <w:szCs w:val="20"/>
        </w:rPr>
        <w:t>계약서·청구서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발송, 콘텐츠 제공, 맞춤서비스 제공, 본인인증, 연령인증, </w:t>
      </w:r>
      <w:proofErr w:type="spellStart"/>
      <w:r w:rsidRPr="009F523F">
        <w:rPr>
          <w:rFonts w:eastAsiaTheme="minorHAnsi" w:hint="eastAsia"/>
          <w:color w:val="000000"/>
          <w:szCs w:val="20"/>
        </w:rPr>
        <w:t>요금결제·정산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목적으로 개인정보를 처리할 수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&lt;해당 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엠피웨이브의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개인정보 처리업무&gt;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&lt;개인정보 처리업무에 따른 처리목적&gt;으로 개인정보를 처리합니다.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3. 개인정보의 처리 및 보유기간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1)</w:t>
      </w:r>
      <w:r w:rsidRPr="009F523F">
        <w:rPr>
          <w:rFonts w:eastAsiaTheme="minorHAnsi" w:hint="eastAsia"/>
          <w:color w:val="000000"/>
          <w:sz w:val="14"/>
          <w:szCs w:val="14"/>
        </w:rPr>
        <w:t>  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엠피웨이브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&gt;은(는) 법령에 따른 개인정보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보유·이용기간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또는 정보주체로부터 개인정보를 수집 시에 동의 받은 개인정보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보유·이용기간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내에서 개인정보를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처리·보유합니다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>.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2)</w:t>
      </w:r>
      <w:r w:rsidRPr="009F523F">
        <w:rPr>
          <w:rFonts w:eastAsiaTheme="minorHAnsi" w:hint="eastAsia"/>
          <w:color w:val="000000"/>
          <w:sz w:val="14"/>
          <w:szCs w:val="14"/>
        </w:rPr>
        <w:t>     </w:t>
      </w:r>
      <w:r w:rsidRPr="009F523F">
        <w:rPr>
          <w:rFonts w:eastAsiaTheme="minorHAnsi" w:hint="eastAsia"/>
          <w:color w:val="000000"/>
          <w:sz w:val="18"/>
          <w:szCs w:val="18"/>
        </w:rPr>
        <w:t>각각의 개인정보 처리 및 보유 기간은 다음과 같습니다.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(1)</w:t>
      </w:r>
      <w:r w:rsidRPr="009F523F">
        <w:rPr>
          <w:rFonts w:eastAsiaTheme="minorHAnsi" w:hint="eastAsia"/>
          <w:color w:val="000000"/>
          <w:sz w:val="14"/>
          <w:szCs w:val="14"/>
        </w:rPr>
        <w:t>   </w:t>
      </w:r>
      <w:r w:rsidRPr="009F523F">
        <w:rPr>
          <w:rFonts w:eastAsiaTheme="minorHAnsi" w:hint="eastAsia"/>
          <w:color w:val="000000"/>
          <w:sz w:val="18"/>
          <w:szCs w:val="18"/>
        </w:rPr>
        <w:t> 재화 또는 서비스 제공: 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재화·서비스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공급완료 및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요금결제·정산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완료시까지</w:t>
      </w:r>
    </w:p>
    <w:p w:rsidR="009F523F" w:rsidRPr="009F523F" w:rsidRDefault="009F523F" w:rsidP="009F523F">
      <w:pPr>
        <w:ind w:firstLine="800"/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다만, 다음의 사유에 해당하는 경우에는 해당 기간 종료 시까지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lastRenderedPageBreak/>
        <w:t xml:space="preserve">3) 「전자상거래 등에서의 소비자 보호에 관한 </w:t>
      </w:r>
      <w:proofErr w:type="spellStart"/>
      <w:r w:rsidRPr="009F523F">
        <w:rPr>
          <w:rFonts w:eastAsiaTheme="minorHAnsi" w:hint="eastAsia"/>
          <w:color w:val="000000"/>
          <w:szCs w:val="20"/>
        </w:rPr>
        <w:t>법률」에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따른 </w:t>
      </w:r>
      <w:proofErr w:type="spellStart"/>
      <w:r w:rsidRPr="009F523F">
        <w:rPr>
          <w:rFonts w:eastAsiaTheme="minorHAnsi" w:hint="eastAsia"/>
          <w:color w:val="000000"/>
          <w:szCs w:val="20"/>
        </w:rPr>
        <w:t>표시·광고</w:t>
      </w:r>
      <w:proofErr w:type="spellEnd"/>
      <w:r w:rsidRPr="009F523F">
        <w:rPr>
          <w:rFonts w:eastAsiaTheme="minorHAnsi" w:hint="eastAsia"/>
          <w:color w:val="000000"/>
          <w:szCs w:val="20"/>
        </w:rPr>
        <w:t>, 계약내용 및 이행 등 거래에 관한 기록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</w:t>
      </w:r>
      <w:proofErr w:type="spellStart"/>
      <w:r w:rsidRPr="009F523F">
        <w:rPr>
          <w:rFonts w:eastAsiaTheme="minorHAnsi" w:hint="eastAsia"/>
          <w:color w:val="000000"/>
          <w:szCs w:val="20"/>
        </w:rPr>
        <w:t>표시·광고에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관한 기록: 6개월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계약 또는 청약철회, 대금결제, 재화 등의 공급기록: 5년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소비자 불만 또는 분쟁처리에 관한 기록: 3년</w:t>
      </w:r>
    </w:p>
    <w:p w:rsidR="009F523F" w:rsidRPr="009F523F" w:rsidRDefault="009F523F" w:rsidP="009F523F">
      <w:pPr>
        <w:ind w:firstLine="400"/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4) &lt;개인정보 보유기간 근거법령 및 조문</w:t>
      </w:r>
      <w:proofErr w:type="gramStart"/>
      <w:r w:rsidRPr="009F523F">
        <w:rPr>
          <w:rFonts w:eastAsiaTheme="minorHAnsi" w:hint="eastAsia"/>
          <w:color w:val="000000"/>
          <w:szCs w:val="20"/>
        </w:rPr>
        <w:t>&gt; :</w:t>
      </w:r>
      <w:proofErr w:type="gramEnd"/>
      <w:r w:rsidRPr="009F523F">
        <w:rPr>
          <w:rFonts w:eastAsiaTheme="minorHAnsi" w:hint="eastAsia"/>
          <w:color w:val="000000"/>
          <w:szCs w:val="20"/>
        </w:rPr>
        <w:t xml:space="preserve"> &lt;보유기간&gt;</w:t>
      </w:r>
    </w:p>
    <w:p w:rsidR="009F523F" w:rsidRPr="009F523F" w:rsidRDefault="009F523F" w:rsidP="009F523F">
      <w:pPr>
        <w:ind w:firstLine="400"/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5) &lt;개인정보 처리업무</w:t>
      </w:r>
      <w:proofErr w:type="gramStart"/>
      <w:r w:rsidRPr="009F523F">
        <w:rPr>
          <w:rFonts w:eastAsiaTheme="minorHAnsi" w:hint="eastAsia"/>
          <w:color w:val="000000"/>
          <w:szCs w:val="20"/>
        </w:rPr>
        <w:t>&gt; :</w:t>
      </w:r>
      <w:proofErr w:type="gramEnd"/>
      <w:r w:rsidRPr="009F523F">
        <w:rPr>
          <w:rFonts w:eastAsiaTheme="minorHAnsi" w:hint="eastAsia"/>
          <w:color w:val="000000"/>
          <w:szCs w:val="20"/>
        </w:rPr>
        <w:t xml:space="preserve"> &lt;보유기간&gt;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처리하는 개인정보 항목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다음의 개인정보 항목을 처리하고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1. 회원 관리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• 필수항목: 구글 소셜 로그인을 통해 제공받은 개인의 성명, 이메일, 프로필 사진 등</w:t>
      </w:r>
      <w:r w:rsidRPr="009F523F">
        <w:rPr>
          <w:rFonts w:eastAsiaTheme="minorHAnsi" w:hint="eastAsia"/>
          <w:color w:val="000000"/>
          <w:szCs w:val="20"/>
        </w:rPr>
        <w:br/>
      </w:r>
      <w:r w:rsidRPr="009F523F">
        <w:rPr>
          <w:rFonts w:eastAsiaTheme="minorHAnsi" w:hint="eastAsia"/>
          <w:color w:val="000000"/>
          <w:szCs w:val="20"/>
        </w:rPr>
        <w:br/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2. 서비스 제공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• 필수항목: 구글 소셜 로그인을 통해 제공받은 개인의 성명, 이메일, 프로필 사진 등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3. 개인정보의 처리목적, 수집 항목, 보유 및 이용기간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다음과 같이 정보주체의 개인정보를 처리합니다.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tbl>
      <w:tblPr>
        <w:tblpPr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9F523F" w:rsidRPr="009F523F" w:rsidTr="009F523F">
        <w:trPr>
          <w:trHeight w:val="52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서비스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수집목적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수집항목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보유및이용기간</w:t>
            </w:r>
            <w:proofErr w:type="spellEnd"/>
          </w:p>
        </w:tc>
      </w:tr>
      <w:tr w:rsidR="009F523F" w:rsidRPr="009F523F" w:rsidTr="009F523F">
        <w:trPr>
          <w:trHeight w:val="52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회원 관리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회원 가입의사 확인, 회원제 서비스 제공에 따른 본인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식별·인증</w:t>
            </w:r>
            <w:proofErr w:type="spellEnd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 xml:space="preserve">, 회원자격 </w:t>
            </w: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유지·관리</w:t>
            </w:r>
            <w:proofErr w:type="spellEnd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, 서비스 부정이용 방지, 만14세 미만 아동의 개인정보 처리 시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lastRenderedPageBreak/>
              <w:t>법정대리인의 동의여부 확인, 각종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고지·통지</w:t>
            </w:r>
            <w:proofErr w:type="spellEnd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, 고충처리 목적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lastRenderedPageBreak/>
              <w:t>성명, 이메일, 프로필 사진 등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서비스 공급기간 동안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※ 단, 관계 법령에 따라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파기하지 않고 보존하여야 하는 경우에는 해당 기간까지</w:t>
            </w:r>
          </w:p>
        </w:tc>
      </w:tr>
      <w:tr w:rsidR="009F523F" w:rsidRPr="009F523F" w:rsidTr="009F523F">
        <w:trPr>
          <w:trHeight w:val="52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서비스 제공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서비스 제공, </w:t>
            </w: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계약서·청구서</w:t>
            </w:r>
            <w:proofErr w:type="spellEnd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 xml:space="preserve"> 발송, 콘텐츠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제공, 맞춤서비스 제공, 본인인증,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연령인증, </w:t>
            </w: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요금결제·정산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성명, 이메일, 프로필 사진 등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 xml:space="preserve">서비스 공급완료 및 </w:t>
            </w:r>
            <w:proofErr w:type="spellStart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요금결제·정산</w:t>
            </w:r>
            <w:proofErr w:type="spellEnd"/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 xml:space="preserve"> 완료시까지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※ 단, 관계 법령에 따라</w:t>
            </w:r>
          </w:p>
          <w:p w:rsidR="009F523F" w:rsidRPr="009F523F" w:rsidRDefault="009F523F">
            <w:pPr>
              <w:jc w:val="center"/>
              <w:textAlignment w:val="baseline"/>
              <w:rPr>
                <w:rFonts w:eastAsiaTheme="minorHAnsi" w:hint="eastAsia"/>
                <w:color w:val="000000"/>
                <w:szCs w:val="20"/>
              </w:rPr>
            </w:pPr>
            <w:r w:rsidRPr="009F523F">
              <w:rPr>
                <w:rFonts w:eastAsiaTheme="minorHAnsi" w:hint="eastAsia"/>
                <w:color w:val="000000"/>
                <w:sz w:val="16"/>
                <w:szCs w:val="16"/>
              </w:rPr>
              <w:t>파기하지 않고 보존하여야 하는 경우에는 해당 기간까지</w:t>
            </w:r>
          </w:p>
        </w:tc>
      </w:tr>
    </w:tbl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4. 개인정보의 파기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lastRenderedPageBreak/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1) 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개인정보 보유기간의 경과, 처리목적 달성 등 개인정보가 불필요하게 되었을 때에는 지체없이 해당 개인정보를 파기합니다.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2) 정보주체로부터 </w:t>
      </w:r>
      <w:proofErr w:type="spellStart"/>
      <w:r w:rsidRPr="009F523F">
        <w:rPr>
          <w:rFonts w:eastAsiaTheme="minorHAnsi" w:hint="eastAsia"/>
          <w:color w:val="000000"/>
          <w:szCs w:val="20"/>
        </w:rPr>
        <w:t>동의받은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개인정보 보유기간이 경과하거나 처리목적이 달성되었음에도 불구하고 다른 법령에 따라 개인정보를 계속 보존하여야 하는 경우에는, 해당 개인정보를 별도의 데이터베이스(DB)로 옮기거나 보관장소를 달리하여 할 수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3) 개인정보 파기의 절차 및 방법은 다음과 같습니다.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4) 파기절차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&gt;은(는) 파기 사유가 발생한 개인정보를 선정하고, 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&gt;의 개인정보 보호책임자의 승인을 받아 개인정보를 파기합니다.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5) 파기방법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&gt;은(는) 전자적 파일 형태로 </w:t>
      </w:r>
      <w:proofErr w:type="spellStart"/>
      <w:r w:rsidRPr="009F523F">
        <w:rPr>
          <w:rFonts w:eastAsiaTheme="minorHAnsi" w:hint="eastAsia"/>
          <w:color w:val="000000"/>
          <w:szCs w:val="20"/>
        </w:rPr>
        <w:t>기록·저장된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개인정보는 기록을 재생할 수 없도록 파기하며, 종이 문서에 </w:t>
      </w:r>
      <w:proofErr w:type="spellStart"/>
      <w:r w:rsidRPr="009F523F">
        <w:rPr>
          <w:rFonts w:eastAsiaTheme="minorHAnsi" w:hint="eastAsia"/>
          <w:color w:val="000000"/>
          <w:szCs w:val="20"/>
        </w:rPr>
        <w:t>기록·저장된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개인정보는 분쇄기로 분쇄하거나 소각하여 파기합니다.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5. 정보주체와 법정대리인의 </w:t>
      </w:r>
      <w:proofErr w:type="spellStart"/>
      <w:r w:rsidRPr="009F523F">
        <w:rPr>
          <w:rFonts w:eastAsiaTheme="minorHAnsi" w:hint="eastAsia"/>
          <w:color w:val="000000"/>
          <w:szCs w:val="20"/>
        </w:rPr>
        <w:t>권리·의무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및 행사방법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1)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정보주체는&lt;주식회사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엠피웨이브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&gt;에 대해 언제든지 개인정보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열람·정정·삭제·처리정지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요구 등의 권리를 행사할 수 있습니다.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(1)</w:t>
      </w:r>
      <w:r w:rsidRPr="009F523F">
        <w:rPr>
          <w:rFonts w:eastAsiaTheme="minorHAnsi" w:hint="eastAsia"/>
          <w:color w:val="000000"/>
          <w:sz w:val="14"/>
          <w:szCs w:val="14"/>
        </w:rPr>
        <w:t>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만14세 미만 아동에 관한 개인정보의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열람등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요구는 법정대리인이 직접 해야 하며, 만14세 이상의 미성년자인 정보주체는 정보주체의 개인정보에 관하여 미성년자 본인이 권리를 행사하거나 법정대리인을 통하여 권리를 행사할 수도 있습니다.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2)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권리 행사는&lt;주식회사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엠피웨이브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&gt;에 대해 「개인정보 보호법」 시행령 제41조 제1항에 </w:t>
      </w:r>
      <w:proofErr w:type="gramStart"/>
      <w:r w:rsidRPr="009F523F">
        <w:rPr>
          <w:rFonts w:eastAsiaTheme="minorHAnsi" w:hint="eastAsia"/>
          <w:color w:val="000000"/>
          <w:sz w:val="18"/>
          <w:szCs w:val="18"/>
        </w:rPr>
        <w:t>따라 서면</w:t>
      </w:r>
      <w:proofErr w:type="gramEnd"/>
      <w:r w:rsidRPr="009F523F">
        <w:rPr>
          <w:rFonts w:eastAsiaTheme="minorHAnsi" w:hint="eastAsia"/>
          <w:color w:val="000000"/>
          <w:sz w:val="18"/>
          <w:szCs w:val="18"/>
        </w:rPr>
        <w:t xml:space="preserve">, 전자우편, 모사전송(FAX) 등을 통하여 하실 수 있으며, &lt;주식회사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엠피웨이브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>&gt;은(는) 이에 대해 지체없이    조치하겠습니다.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3)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권리 행사는 정보주체의 법정대리인이나 위임을 받은 자 등 대리인을 통하여 하실 수도 있습니다. 이 경우 “개인정보 처리 방법에 관한 고시(제2020-7호)” 별지 제11호 서식에 따른 위임장을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제출하셔야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합니다.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4)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>개인정보 열람 및 처리정지 요구는 「개인정보 보호법」 제35조 제4항, 제37조 제2항에 의하여 정보주체의 권리가 제한될 수 있습니다.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5)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>개인정보의 정정 및 삭제 요구는 다른 법령에서 그 개인정보가 수집 대상으로 명시되어 있는 경우에는 그 삭제를 요구할 수 없습니다.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6)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 xml:space="preserve">&lt;주식회사 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엠피웨이브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>&gt;은(는) 정보주체 권리에 따른 열람의 요구, </w:t>
      </w:r>
      <w:proofErr w:type="spellStart"/>
      <w:r w:rsidRPr="009F523F">
        <w:rPr>
          <w:rFonts w:eastAsiaTheme="minorHAnsi" w:hint="eastAsia"/>
          <w:color w:val="000000"/>
          <w:sz w:val="18"/>
          <w:szCs w:val="18"/>
        </w:rPr>
        <w:t>정정·삭제의</w:t>
      </w:r>
      <w:proofErr w:type="spellEnd"/>
      <w:r w:rsidRPr="009F523F">
        <w:rPr>
          <w:rFonts w:eastAsiaTheme="minorHAnsi" w:hint="eastAsia"/>
          <w:color w:val="000000"/>
          <w:sz w:val="18"/>
          <w:szCs w:val="18"/>
        </w:rPr>
        <w:t xml:space="preserve"> 요구, 처리정지의 요구 시 열람 등 요구를 한 자가 본인이거나 정당한 대리인인지를 확인합니다.</w:t>
      </w:r>
    </w:p>
    <w:p w:rsidR="009F523F" w:rsidRPr="009F523F" w:rsidRDefault="009F523F" w:rsidP="009F523F">
      <w:pPr>
        <w:pStyle w:val="a8"/>
        <w:spacing w:after="0"/>
        <w:ind w:left="1200" w:hanging="40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lastRenderedPageBreak/>
        <w:t>7)</w:t>
      </w:r>
      <w:r w:rsidRPr="009F523F">
        <w:rPr>
          <w:rFonts w:eastAsiaTheme="minorHAnsi" w:hint="eastAsia"/>
          <w:color w:val="000000"/>
          <w:sz w:val="14"/>
          <w:szCs w:val="14"/>
        </w:rPr>
        <w:t>      </w:t>
      </w:r>
      <w:r w:rsidRPr="009F523F">
        <w:rPr>
          <w:rFonts w:eastAsiaTheme="minorHAnsi" w:hint="eastAsia"/>
          <w:color w:val="000000"/>
          <w:sz w:val="18"/>
          <w:szCs w:val="18"/>
        </w:rPr>
        <w:t>정보주체는 아래의 연락처로 행태정보와 관련하여 궁금한 사항과 거부권 행사, 피해 신고 접수 등을 문의할 수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ascii="MS Gothic" w:eastAsia="MS Gothic" w:hAnsi="MS Gothic" w:cs="MS Gothic" w:hint="eastAsia"/>
          <w:color w:val="000000"/>
          <w:szCs w:val="20"/>
        </w:rPr>
        <w:t>‣</w:t>
      </w:r>
      <w:r w:rsidRPr="009F523F">
        <w:rPr>
          <w:rFonts w:eastAsiaTheme="minorHAnsi" w:cs="돋움" w:hint="eastAsia"/>
          <w:color w:val="000000"/>
          <w:szCs w:val="20"/>
        </w:rPr>
        <w:t>개인정보</w:t>
      </w:r>
      <w:r w:rsidRPr="009F523F">
        <w:rPr>
          <w:rFonts w:eastAsiaTheme="minorHAnsi" w:hint="eastAsia"/>
          <w:color w:val="000000"/>
          <w:szCs w:val="20"/>
        </w:rPr>
        <w:t xml:space="preserve"> 보호 담당부서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부서명: 경영지원팀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담당자: 이은진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연락처: 02-705-8916</w:t>
      </w:r>
      <w:r w:rsidRPr="009F523F">
        <w:rPr>
          <w:rFonts w:eastAsiaTheme="minorHAnsi" w:hint="eastAsia"/>
          <w:color w:val="000000"/>
          <w:szCs w:val="20"/>
        </w:rPr>
        <w:br/>
        <w:t>이메일: mpwav@mpwav.com</w:t>
      </w:r>
      <w:bookmarkStart w:id="0" w:name="_GoBack"/>
      <w:bookmarkEnd w:id="0"/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개인정보 열람청구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정보주체는 「개인정보 보호법」 제35조에 따른 개인정보의 열람 청구를 아래의 부서에 할 수 있습니다. 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정보주체의 개인정보 열람청구가 신속하게 처리되도록 노력하겠습니다.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ascii="MS Gothic" w:eastAsia="MS Gothic" w:hAnsi="MS Gothic" w:cs="MS Gothic" w:hint="eastAsia"/>
          <w:color w:val="000000"/>
          <w:szCs w:val="20"/>
        </w:rPr>
        <w:t>‣</w:t>
      </w:r>
      <w:r w:rsidRPr="009F523F">
        <w:rPr>
          <w:rFonts w:eastAsiaTheme="minorHAnsi" w:cs="돋움" w:hint="eastAsia"/>
          <w:color w:val="000000"/>
          <w:szCs w:val="20"/>
        </w:rPr>
        <w:t>개인정보</w:t>
      </w:r>
      <w:r w:rsidRPr="009F523F">
        <w:rPr>
          <w:rFonts w:eastAsiaTheme="minorHAnsi" w:hint="eastAsia"/>
          <w:color w:val="000000"/>
          <w:szCs w:val="20"/>
        </w:rPr>
        <w:t xml:space="preserve"> 열람청구 </w:t>
      </w:r>
      <w:proofErr w:type="spellStart"/>
      <w:r w:rsidRPr="009F523F">
        <w:rPr>
          <w:rFonts w:eastAsiaTheme="minorHAnsi" w:hint="eastAsia"/>
          <w:color w:val="000000"/>
          <w:szCs w:val="20"/>
        </w:rPr>
        <w:t>접수·처리</w:t>
      </w:r>
      <w:proofErr w:type="spellEnd"/>
      <w:r w:rsidRPr="009F523F">
        <w:rPr>
          <w:rFonts w:eastAsiaTheme="minorHAnsi" w:hint="eastAsia"/>
          <w:color w:val="000000"/>
          <w:szCs w:val="20"/>
        </w:rPr>
        <w:t xml:space="preserve"> 부서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부서명: 경영지원팀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담당자: 이은진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연락처: 02-705-8916</w:t>
      </w:r>
      <w:r w:rsidRPr="009F523F">
        <w:rPr>
          <w:rFonts w:eastAsiaTheme="minorHAnsi" w:hint="eastAsia"/>
          <w:color w:val="000000"/>
          <w:szCs w:val="20"/>
        </w:rPr>
        <w:br/>
        <w:t>이메일: </w:t>
      </w:r>
      <w:hyperlink r:id="rId7" w:history="1">
        <w:r w:rsidRPr="009F523F">
          <w:rPr>
            <w:rStyle w:val="a6"/>
            <w:rFonts w:eastAsiaTheme="minorHAnsi" w:hint="eastAsia"/>
            <w:szCs w:val="20"/>
          </w:rPr>
          <w:t>mpwav@mpwav.com</w:t>
        </w:r>
      </w:hyperlink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권익침해 구제방법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1. 정보주체는 개인정보침해로 인한 구제를 받기 위하여 개인정보분쟁조정위원회, 한국인터넷진흥원 개인정보침해신고센터 등에 분쟁해결이나 상담 등을 신청할 수 있습니다. 이 밖에 기타 개인정보침해의 신고, 상담에 대하여는 아래의 기관에 문의하시기 바랍니다.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개인정보분쟁조정위원회: (국번없이) 1833-6972 (www.kopico.go.kr)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개인정보침해신고센터: (국번없이) 118 (privacy.kisa.or.kr)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대검찰청: (국번없이) 1301 (www.spo.go.kr)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- 경찰청: (국번없이) 182 (ecrm.cyber.go.kr)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lastRenderedPageBreak/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2. &lt;주식회사 </w:t>
      </w:r>
      <w:proofErr w:type="spellStart"/>
      <w:r w:rsidRPr="009F523F">
        <w:rPr>
          <w:rFonts w:eastAsiaTheme="minorHAnsi" w:hint="eastAsia"/>
          <w:color w:val="000000"/>
          <w:szCs w:val="20"/>
        </w:rPr>
        <w:t>엠피웨이브</w:t>
      </w:r>
      <w:proofErr w:type="spellEnd"/>
      <w:r w:rsidRPr="009F523F">
        <w:rPr>
          <w:rFonts w:eastAsiaTheme="minorHAnsi" w:hint="eastAsia"/>
          <w:color w:val="000000"/>
          <w:szCs w:val="20"/>
        </w:rPr>
        <w:t>&gt;은(는) 정보주체의 개인정보자기결정권을 보장하고, 개인정보침해로 인한 상담 및 피해 구제를 위해 노력하고 있으며, 신고나 상담이 필요한 경우 아래의 담당부서로 연락해 주시기 바랍니다.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ascii="MS Gothic" w:eastAsia="MS Gothic" w:hAnsi="MS Gothic" w:cs="MS Gothic" w:hint="eastAsia"/>
          <w:color w:val="000000"/>
          <w:szCs w:val="20"/>
        </w:rPr>
        <w:t>‣</w:t>
      </w:r>
      <w:r w:rsidRPr="009F523F">
        <w:rPr>
          <w:rFonts w:eastAsiaTheme="minorHAnsi" w:cs="돋움" w:hint="eastAsia"/>
          <w:color w:val="000000"/>
          <w:szCs w:val="20"/>
        </w:rPr>
        <w:t>개인정보보호</w:t>
      </w:r>
      <w:r w:rsidRPr="009F523F">
        <w:rPr>
          <w:rFonts w:eastAsiaTheme="minorHAnsi" w:hint="eastAsia"/>
          <w:color w:val="000000"/>
          <w:szCs w:val="20"/>
        </w:rPr>
        <w:t xml:space="preserve"> 관련 고객 상담 및 신고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부서명: 경영지원팀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담당자: 이은진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연락처: 02-705-8916</w:t>
      </w:r>
      <w:r w:rsidRPr="009F523F">
        <w:rPr>
          <w:rFonts w:eastAsiaTheme="minorHAnsi" w:hint="eastAsia"/>
          <w:color w:val="000000"/>
          <w:szCs w:val="20"/>
        </w:rPr>
        <w:br/>
        <w:t>이메일: mpwav@mpwav.com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 xml:space="preserve">3. 「개인정보 보호법」 제35조(개인정보의 열람), 제36조(개인정보의 </w:t>
      </w:r>
      <w:proofErr w:type="spellStart"/>
      <w:r w:rsidRPr="009F523F">
        <w:rPr>
          <w:rFonts w:eastAsiaTheme="minorHAnsi" w:hint="eastAsia"/>
          <w:color w:val="000000"/>
          <w:szCs w:val="20"/>
        </w:rPr>
        <w:t>정정·삭제</w:t>
      </w:r>
      <w:proofErr w:type="spellEnd"/>
      <w:r w:rsidRPr="009F523F">
        <w:rPr>
          <w:rFonts w:eastAsiaTheme="minorHAnsi" w:hint="eastAsia"/>
          <w:color w:val="000000"/>
          <w:szCs w:val="20"/>
        </w:rPr>
        <w:t>), 제37조(개인정보의 처리정지 등)의 규정에 의한 요구에 대 하여 공공기관의 장이 행한 처분 또는 부작위로 인하여 권리 또는 이익의 침해를 받은 자는 행정심판법이 정하는 바에 따라 행정심판을 청구할 수 있습니다.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ascii="MS Gothic" w:eastAsia="MS Gothic" w:hAnsi="MS Gothic" w:cs="MS Gothic" w:hint="eastAsia"/>
          <w:color w:val="000000"/>
          <w:szCs w:val="20"/>
        </w:rPr>
        <w:t>‣</w:t>
      </w:r>
      <w:r w:rsidRPr="009F523F">
        <w:rPr>
          <w:rFonts w:eastAsiaTheme="minorHAnsi" w:cs="돋움" w:hint="eastAsia"/>
          <w:color w:val="000000"/>
          <w:szCs w:val="20"/>
        </w:rPr>
        <w:t>중앙행정심판위원회</w:t>
      </w:r>
      <w:r w:rsidRPr="009F523F">
        <w:rPr>
          <w:rFonts w:eastAsiaTheme="minorHAnsi" w:hint="eastAsia"/>
          <w:color w:val="000000"/>
          <w:szCs w:val="20"/>
        </w:rPr>
        <w:t>: (국번없이) 110 (</w:t>
      </w:r>
      <w:hyperlink r:id="rId8" w:history="1">
        <w:r w:rsidRPr="009F523F">
          <w:rPr>
            <w:rStyle w:val="a6"/>
            <w:rFonts w:eastAsiaTheme="minorHAnsi" w:hint="eastAsia"/>
            <w:color w:val="000000"/>
            <w:szCs w:val="20"/>
          </w:rPr>
          <w:t>www.simpan.go.kr)</w:t>
        </w:r>
      </w:hyperlink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&lt;개인정보 처리방침의 변경&gt;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1.</w:t>
      </w:r>
      <w:r w:rsidRPr="009F523F">
        <w:rPr>
          <w:rFonts w:eastAsiaTheme="minorHAnsi" w:hint="eastAsia"/>
          <w:color w:val="000000"/>
          <w:sz w:val="14"/>
          <w:szCs w:val="14"/>
        </w:rPr>
        <w:t>     </w:t>
      </w:r>
      <w:r w:rsidRPr="009F523F">
        <w:rPr>
          <w:rFonts w:eastAsiaTheme="minorHAnsi" w:hint="eastAsia"/>
          <w:color w:val="000000"/>
          <w:sz w:val="18"/>
          <w:szCs w:val="18"/>
        </w:rPr>
        <w:t>이 개인정보 처리방침은2024. 03. 01부터 적용됩니다.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1.</w:t>
      </w:r>
      <w:r w:rsidRPr="009F523F">
        <w:rPr>
          <w:rFonts w:eastAsiaTheme="minorHAnsi" w:hint="eastAsia"/>
          <w:color w:val="000000"/>
          <w:sz w:val="14"/>
          <w:szCs w:val="14"/>
        </w:rPr>
        <w:t>     </w:t>
      </w:r>
      <w:r w:rsidRPr="009F523F">
        <w:rPr>
          <w:rFonts w:eastAsiaTheme="minorHAnsi" w:hint="eastAsia"/>
          <w:color w:val="000000"/>
          <w:sz w:val="18"/>
          <w:szCs w:val="18"/>
        </w:rPr>
        <w:t>이전의 개인정보 처리방침은 아래에서 확인하실 수 있습니다.</w:t>
      </w:r>
    </w:p>
    <w:p w:rsidR="009F523F" w:rsidRPr="009F523F" w:rsidRDefault="009F523F" w:rsidP="009F523F">
      <w:pPr>
        <w:pStyle w:val="a8"/>
        <w:spacing w:after="0"/>
        <w:ind w:left="1160" w:hanging="360"/>
        <w:textAlignment w:val="baseline"/>
        <w:rPr>
          <w:rFonts w:eastAsiaTheme="minorHAnsi" w:hint="eastAsia"/>
          <w:color w:val="000000"/>
          <w:sz w:val="18"/>
          <w:szCs w:val="18"/>
        </w:rPr>
      </w:pPr>
      <w:r w:rsidRPr="009F523F">
        <w:rPr>
          <w:rFonts w:eastAsiaTheme="minorHAnsi" w:hint="eastAsia"/>
          <w:color w:val="000000"/>
          <w:sz w:val="18"/>
          <w:szCs w:val="18"/>
        </w:rPr>
        <w:t>-</w:t>
      </w:r>
      <w:r w:rsidRPr="009F523F">
        <w:rPr>
          <w:rFonts w:eastAsiaTheme="minorHAnsi" w:hint="eastAsia"/>
          <w:color w:val="000000"/>
          <w:sz w:val="14"/>
          <w:szCs w:val="14"/>
        </w:rPr>
        <w:t>       </w:t>
      </w:r>
      <w:r w:rsidRPr="009F523F">
        <w:rPr>
          <w:rFonts w:eastAsiaTheme="minorHAnsi" w:hint="eastAsia"/>
          <w:color w:val="000000"/>
          <w:sz w:val="18"/>
          <w:szCs w:val="18"/>
        </w:rPr>
        <w:t>0000년 00월 00일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textAlignment w:val="baseline"/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9F523F" w:rsidRPr="009F523F" w:rsidRDefault="009F523F" w:rsidP="009F523F">
      <w:pPr>
        <w:rPr>
          <w:rFonts w:eastAsiaTheme="minorHAnsi" w:hint="eastAsia"/>
          <w:color w:val="000000"/>
          <w:szCs w:val="20"/>
        </w:rPr>
      </w:pPr>
      <w:r w:rsidRPr="009F523F">
        <w:rPr>
          <w:rFonts w:eastAsiaTheme="minorHAnsi" w:hint="eastAsia"/>
          <w:color w:val="000000"/>
          <w:szCs w:val="20"/>
        </w:rPr>
        <w:t> </w:t>
      </w:r>
    </w:p>
    <w:p w:rsidR="00D82F58" w:rsidRPr="009F523F" w:rsidRDefault="00D82F58" w:rsidP="009F523F">
      <w:pPr>
        <w:rPr>
          <w:rFonts w:eastAsiaTheme="minorHAnsi"/>
        </w:rPr>
      </w:pPr>
    </w:p>
    <w:sectPr w:rsidR="00D82F58" w:rsidRPr="009F5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29F" w:rsidRDefault="003A729F" w:rsidP="00B02945">
      <w:pPr>
        <w:spacing w:after="0" w:line="240" w:lineRule="auto"/>
      </w:pPr>
      <w:r>
        <w:separator/>
      </w:r>
    </w:p>
  </w:endnote>
  <w:endnote w:type="continuationSeparator" w:id="0">
    <w:p w:rsidR="003A729F" w:rsidRDefault="003A729F" w:rsidP="00B0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29F" w:rsidRDefault="003A729F" w:rsidP="00B02945">
      <w:pPr>
        <w:spacing w:after="0" w:line="240" w:lineRule="auto"/>
      </w:pPr>
      <w:r>
        <w:separator/>
      </w:r>
    </w:p>
  </w:footnote>
  <w:footnote w:type="continuationSeparator" w:id="0">
    <w:p w:rsidR="003A729F" w:rsidRDefault="003A729F" w:rsidP="00B02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03B"/>
    <w:multiLevelType w:val="hybridMultilevel"/>
    <w:tmpl w:val="3B34B4D2"/>
    <w:lvl w:ilvl="0" w:tplc="310AD8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860C270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6023F"/>
    <w:multiLevelType w:val="hybridMultilevel"/>
    <w:tmpl w:val="E40AD83A"/>
    <w:lvl w:ilvl="0" w:tplc="67405A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FC284B"/>
    <w:multiLevelType w:val="hybridMultilevel"/>
    <w:tmpl w:val="E8ACC2EA"/>
    <w:lvl w:ilvl="0" w:tplc="D19AB5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D616BD5"/>
    <w:multiLevelType w:val="hybridMultilevel"/>
    <w:tmpl w:val="D7E85812"/>
    <w:lvl w:ilvl="0" w:tplc="818679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A17861"/>
    <w:multiLevelType w:val="hybridMultilevel"/>
    <w:tmpl w:val="B1E64654"/>
    <w:lvl w:ilvl="0" w:tplc="8EFCFDF2">
      <w:start w:val="1"/>
      <w:numFmt w:val="decimalEnclosedCircle"/>
      <w:lvlText w:val="%1"/>
      <w:lvlJc w:val="left"/>
      <w:pPr>
        <w:ind w:left="76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8C39DF"/>
    <w:multiLevelType w:val="hybridMultilevel"/>
    <w:tmpl w:val="8F7AD334"/>
    <w:lvl w:ilvl="0" w:tplc="5734C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753BDC"/>
    <w:multiLevelType w:val="hybridMultilevel"/>
    <w:tmpl w:val="FD44D616"/>
    <w:lvl w:ilvl="0" w:tplc="0E52E2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DD2FE3"/>
    <w:multiLevelType w:val="hybridMultilevel"/>
    <w:tmpl w:val="2DA0DB7A"/>
    <w:lvl w:ilvl="0" w:tplc="79E49A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0A2880"/>
    <w:multiLevelType w:val="hybridMultilevel"/>
    <w:tmpl w:val="B31CEE78"/>
    <w:lvl w:ilvl="0" w:tplc="8E1088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4BCC22D2"/>
    <w:multiLevelType w:val="hybridMultilevel"/>
    <w:tmpl w:val="F0D0F282"/>
    <w:lvl w:ilvl="0" w:tplc="5734CDBE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E45027E"/>
    <w:multiLevelType w:val="hybridMultilevel"/>
    <w:tmpl w:val="6C882F6E"/>
    <w:lvl w:ilvl="0" w:tplc="B8365E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3F53EA"/>
    <w:multiLevelType w:val="hybridMultilevel"/>
    <w:tmpl w:val="477CEB94"/>
    <w:lvl w:ilvl="0" w:tplc="FB50B30C">
      <w:start w:val="1"/>
      <w:numFmt w:val="decimalEnclosedCircle"/>
      <w:lvlText w:val="%1"/>
      <w:lvlJc w:val="left"/>
      <w:pPr>
        <w:ind w:left="502" w:hanging="360"/>
      </w:pPr>
      <w:rPr>
        <w:rFonts w:eastAsia="맑은 고딕" w:hAnsi="맑은 고딕"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76EC05BF"/>
    <w:multiLevelType w:val="hybridMultilevel"/>
    <w:tmpl w:val="DB54A670"/>
    <w:lvl w:ilvl="0" w:tplc="4522BC56">
      <w:start w:val="1"/>
      <w:numFmt w:val="decimal"/>
      <w:lvlText w:val="%1."/>
      <w:lvlJc w:val="left"/>
      <w:pPr>
        <w:ind w:left="1120" w:hanging="360"/>
      </w:pPr>
      <w:rPr>
        <w:rFonts w:eastAsia="맑은 고딕" w:hAnsi="맑은 고딕"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45"/>
    <w:rsid w:val="00010B70"/>
    <w:rsid w:val="0001315F"/>
    <w:rsid w:val="000131E5"/>
    <w:rsid w:val="000904E0"/>
    <w:rsid w:val="000B1311"/>
    <w:rsid w:val="000D7E10"/>
    <w:rsid w:val="000E36D8"/>
    <w:rsid w:val="00131B79"/>
    <w:rsid w:val="00150FDE"/>
    <w:rsid w:val="00155174"/>
    <w:rsid w:val="00191AA8"/>
    <w:rsid w:val="00203E6F"/>
    <w:rsid w:val="002D74FC"/>
    <w:rsid w:val="0036598E"/>
    <w:rsid w:val="00371BD6"/>
    <w:rsid w:val="003A729F"/>
    <w:rsid w:val="003C753E"/>
    <w:rsid w:val="00423688"/>
    <w:rsid w:val="004268D4"/>
    <w:rsid w:val="00444FC1"/>
    <w:rsid w:val="004514BB"/>
    <w:rsid w:val="004557B0"/>
    <w:rsid w:val="004653AC"/>
    <w:rsid w:val="004666B8"/>
    <w:rsid w:val="004A34E3"/>
    <w:rsid w:val="004D0FEC"/>
    <w:rsid w:val="004F68F5"/>
    <w:rsid w:val="005069FB"/>
    <w:rsid w:val="00520FE4"/>
    <w:rsid w:val="00550CAB"/>
    <w:rsid w:val="005627D5"/>
    <w:rsid w:val="0059247D"/>
    <w:rsid w:val="005D370F"/>
    <w:rsid w:val="005E1124"/>
    <w:rsid w:val="005E1324"/>
    <w:rsid w:val="005F242D"/>
    <w:rsid w:val="00684C05"/>
    <w:rsid w:val="0068707B"/>
    <w:rsid w:val="006F439E"/>
    <w:rsid w:val="006F6BEA"/>
    <w:rsid w:val="00701E7E"/>
    <w:rsid w:val="00710C7A"/>
    <w:rsid w:val="00724F00"/>
    <w:rsid w:val="00732419"/>
    <w:rsid w:val="00772729"/>
    <w:rsid w:val="007F28E6"/>
    <w:rsid w:val="00801D41"/>
    <w:rsid w:val="00803E21"/>
    <w:rsid w:val="00845024"/>
    <w:rsid w:val="00856781"/>
    <w:rsid w:val="008914E1"/>
    <w:rsid w:val="008B3BA0"/>
    <w:rsid w:val="008F1E58"/>
    <w:rsid w:val="009002FC"/>
    <w:rsid w:val="009043AD"/>
    <w:rsid w:val="0092604A"/>
    <w:rsid w:val="00940700"/>
    <w:rsid w:val="009F523F"/>
    <w:rsid w:val="00A975FE"/>
    <w:rsid w:val="00AA7647"/>
    <w:rsid w:val="00B02945"/>
    <w:rsid w:val="00B44204"/>
    <w:rsid w:val="00B56B52"/>
    <w:rsid w:val="00B654A9"/>
    <w:rsid w:val="00B85990"/>
    <w:rsid w:val="00B943CF"/>
    <w:rsid w:val="00BC6D1F"/>
    <w:rsid w:val="00BE702D"/>
    <w:rsid w:val="00C3102C"/>
    <w:rsid w:val="00C55403"/>
    <w:rsid w:val="00C84F52"/>
    <w:rsid w:val="00CC79E2"/>
    <w:rsid w:val="00D244B3"/>
    <w:rsid w:val="00D335F6"/>
    <w:rsid w:val="00D71BC8"/>
    <w:rsid w:val="00D82F58"/>
    <w:rsid w:val="00DA7834"/>
    <w:rsid w:val="00DD7A10"/>
    <w:rsid w:val="00E410EB"/>
    <w:rsid w:val="00E64676"/>
    <w:rsid w:val="00F176A9"/>
    <w:rsid w:val="00F50413"/>
    <w:rsid w:val="00F9529A"/>
    <w:rsid w:val="00FB5A80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96B3"/>
  <w15:chartTrackingRefBased/>
  <w15:docId w15:val="{FF909DC6-F3A9-4C2A-BA1C-2F9095F5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9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2945"/>
  </w:style>
  <w:style w:type="paragraph" w:styleId="a4">
    <w:name w:val="footer"/>
    <w:basedOn w:val="a"/>
    <w:link w:val="Char0"/>
    <w:uiPriority w:val="99"/>
    <w:unhideWhenUsed/>
    <w:rsid w:val="00B02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2945"/>
  </w:style>
  <w:style w:type="paragraph" w:customStyle="1" w:styleId="msonormal0">
    <w:name w:val="msonormal"/>
    <w:basedOn w:val="a"/>
    <w:rsid w:val="00B029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B02945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5">
    <w:name w:val="바탕글"/>
    <w:basedOn w:val="a"/>
    <w:rsid w:val="00B0294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B0294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02945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8F1E58"/>
    <w:pPr>
      <w:ind w:leftChars="400" w:left="800"/>
    </w:pPr>
  </w:style>
  <w:style w:type="character" w:styleId="a9">
    <w:name w:val="Placeholder Text"/>
    <w:basedOn w:val="a0"/>
    <w:uiPriority w:val="99"/>
    <w:semiHidden/>
    <w:rsid w:val="00701E7E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an.go.kr)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pwav@mpwa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2024-02-12T13:04:00Z</dcterms:created>
  <dcterms:modified xsi:type="dcterms:W3CDTF">2024-03-04T01:43:00Z</dcterms:modified>
</cp:coreProperties>
</file>