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20DE9" w14:textId="77777777" w:rsidR="005B7135" w:rsidRDefault="005B7135" w:rsidP="00DA07F9">
      <w:pPr>
        <w:jc w:val="center"/>
        <w:rPr>
          <w:rFonts w:cs="Times New Roman"/>
          <w:b/>
          <w:bCs/>
          <w:sz w:val="28"/>
          <w:szCs w:val="28"/>
        </w:rPr>
      </w:pPr>
    </w:p>
    <w:p w14:paraId="2A9C7DEF" w14:textId="77777777" w:rsidR="00DA07F9" w:rsidRPr="002A1672" w:rsidRDefault="00DA07F9" w:rsidP="00856B7E">
      <w:pPr>
        <w:spacing w:before="0" w:after="0" w:line="240" w:lineRule="auto"/>
        <w:jc w:val="center"/>
        <w:rPr>
          <w:rFonts w:cs="Times New Roman"/>
          <w:b/>
          <w:bCs/>
          <w:sz w:val="28"/>
          <w:szCs w:val="28"/>
        </w:rPr>
      </w:pPr>
      <w:r>
        <w:rPr>
          <w:rFonts w:cs="Times New Roman"/>
          <w:b/>
          <w:bCs/>
          <w:sz w:val="28"/>
          <w:szCs w:val="28"/>
        </w:rPr>
        <w:t>VAN LANG UNIVERSITY</w:t>
      </w:r>
    </w:p>
    <w:p w14:paraId="50980EF1" w14:textId="77777777" w:rsidR="00DA07F9" w:rsidRDefault="00DA07F9" w:rsidP="00856B7E">
      <w:pPr>
        <w:spacing w:before="0" w:after="0" w:line="240" w:lineRule="auto"/>
        <w:jc w:val="center"/>
        <w:rPr>
          <w:rFonts w:cs="Times New Roman"/>
          <w:b/>
          <w:bCs/>
          <w:sz w:val="28"/>
          <w:szCs w:val="28"/>
        </w:rPr>
      </w:pPr>
      <w:r w:rsidRPr="00DA07F9">
        <w:rPr>
          <w:rFonts w:cs="Times New Roman"/>
          <w:b/>
          <w:bCs/>
          <w:sz w:val="28"/>
          <w:szCs w:val="28"/>
        </w:rPr>
        <w:t>FACULTY OF MECHANICAL ELECTRICAL AND COMPUTER ENGINEERING</w:t>
      </w:r>
    </w:p>
    <w:p w14:paraId="74821A93" w14:textId="77777777" w:rsidR="00DA07F9" w:rsidRDefault="00DA07F9" w:rsidP="00856B7E">
      <w:pPr>
        <w:spacing w:before="0" w:after="0" w:line="240" w:lineRule="auto"/>
        <w:jc w:val="center"/>
        <w:rPr>
          <w:rFonts w:cs="Times New Roman"/>
          <w:b/>
          <w:bCs/>
          <w:sz w:val="28"/>
          <w:szCs w:val="28"/>
        </w:rPr>
      </w:pPr>
    </w:p>
    <w:p w14:paraId="3E42703D" w14:textId="77777777" w:rsidR="00856B7E" w:rsidRDefault="00856B7E" w:rsidP="00856B7E">
      <w:pPr>
        <w:spacing w:before="0" w:after="0" w:line="240" w:lineRule="auto"/>
        <w:jc w:val="center"/>
        <w:rPr>
          <w:rFonts w:cs="Times New Roman"/>
          <w:b/>
          <w:bCs/>
          <w:sz w:val="28"/>
          <w:szCs w:val="28"/>
        </w:rPr>
      </w:pPr>
    </w:p>
    <w:p w14:paraId="15D8B14D" w14:textId="77777777" w:rsidR="00DA07F9" w:rsidRDefault="00DA07F9" w:rsidP="00856B7E">
      <w:pPr>
        <w:spacing w:before="0" w:after="0" w:line="240" w:lineRule="auto"/>
        <w:jc w:val="center"/>
        <w:rPr>
          <w:rFonts w:cs="Times New Roman"/>
          <w:b/>
          <w:bCs/>
          <w:sz w:val="28"/>
          <w:szCs w:val="28"/>
        </w:rPr>
      </w:pPr>
      <w:r>
        <w:rPr>
          <w:rFonts w:cs="Times New Roman"/>
          <w:b/>
          <w:bCs/>
          <w:noProof/>
          <w:sz w:val="28"/>
          <w:szCs w:val="28"/>
        </w:rPr>
        <w:drawing>
          <wp:inline distT="0" distB="0" distL="0" distR="0" wp14:anchorId="4BA84805" wp14:editId="11DFD73D">
            <wp:extent cx="828000" cy="946800"/>
            <wp:effectExtent l="0" t="0" r="0" b="5715"/>
            <wp:docPr id="1528903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8000" cy="946800"/>
                    </a:xfrm>
                    <a:prstGeom prst="rect">
                      <a:avLst/>
                    </a:prstGeom>
                    <a:noFill/>
                  </pic:spPr>
                </pic:pic>
              </a:graphicData>
            </a:graphic>
          </wp:inline>
        </w:drawing>
      </w:r>
    </w:p>
    <w:p w14:paraId="351681FC" w14:textId="77777777" w:rsidR="00DA07F9" w:rsidRDefault="00DA07F9" w:rsidP="00856B7E">
      <w:pPr>
        <w:spacing w:before="0" w:after="0" w:line="240" w:lineRule="auto"/>
        <w:jc w:val="center"/>
        <w:rPr>
          <w:rFonts w:cs="Times New Roman"/>
          <w:b/>
          <w:bCs/>
          <w:sz w:val="28"/>
          <w:szCs w:val="28"/>
        </w:rPr>
      </w:pPr>
    </w:p>
    <w:p w14:paraId="3B855E10" w14:textId="77777777" w:rsidR="00DA07F9" w:rsidRDefault="00DA07F9" w:rsidP="00856B7E">
      <w:pPr>
        <w:spacing w:before="0" w:after="0" w:line="240" w:lineRule="auto"/>
        <w:jc w:val="center"/>
        <w:rPr>
          <w:rFonts w:cs="Times New Roman"/>
          <w:b/>
          <w:bCs/>
          <w:sz w:val="28"/>
          <w:szCs w:val="28"/>
        </w:rPr>
      </w:pPr>
    </w:p>
    <w:p w14:paraId="06766A87" w14:textId="77777777" w:rsidR="00DA07F9" w:rsidRDefault="00DA07F9" w:rsidP="00856B7E">
      <w:pPr>
        <w:spacing w:before="0" w:after="0" w:line="240" w:lineRule="auto"/>
        <w:jc w:val="center"/>
        <w:rPr>
          <w:rFonts w:cs="Times New Roman"/>
          <w:b/>
          <w:bCs/>
          <w:sz w:val="28"/>
          <w:szCs w:val="28"/>
        </w:rPr>
      </w:pPr>
    </w:p>
    <w:p w14:paraId="07E160F0" w14:textId="2D0C1E7F" w:rsidR="00DA07F9" w:rsidRDefault="00BB4D07" w:rsidP="00856B7E">
      <w:pPr>
        <w:spacing w:before="0" w:after="0" w:line="240" w:lineRule="auto"/>
        <w:jc w:val="center"/>
        <w:rPr>
          <w:rFonts w:cs="Times New Roman"/>
          <w:b/>
          <w:bCs/>
          <w:sz w:val="44"/>
          <w:szCs w:val="44"/>
        </w:rPr>
      </w:pPr>
      <w:r>
        <w:rPr>
          <w:rFonts w:cs="Times New Roman"/>
          <w:b/>
          <w:bCs/>
          <w:sz w:val="44"/>
          <w:szCs w:val="44"/>
        </w:rPr>
        <w:t>IMPLEMENTATION</w:t>
      </w:r>
    </w:p>
    <w:p w14:paraId="6C508AE3" w14:textId="77777777" w:rsidR="00DA07F9" w:rsidRDefault="00DA07F9" w:rsidP="00856B7E">
      <w:pPr>
        <w:spacing w:before="0" w:after="0" w:line="240" w:lineRule="auto"/>
        <w:jc w:val="center"/>
        <w:rPr>
          <w:rFonts w:cs="Times New Roman"/>
          <w:b/>
          <w:bCs/>
          <w:sz w:val="48"/>
          <w:szCs w:val="48"/>
        </w:rPr>
      </w:pPr>
    </w:p>
    <w:p w14:paraId="68ED0D0A" w14:textId="77777777" w:rsidR="00856B7E" w:rsidRPr="002A1672" w:rsidRDefault="00856B7E" w:rsidP="00856B7E">
      <w:pPr>
        <w:spacing w:before="0" w:after="0" w:line="240" w:lineRule="auto"/>
        <w:jc w:val="center"/>
        <w:rPr>
          <w:rFonts w:cs="Times New Roman"/>
          <w:b/>
          <w:bCs/>
          <w:sz w:val="48"/>
          <w:szCs w:val="48"/>
        </w:rPr>
      </w:pPr>
    </w:p>
    <w:p w14:paraId="691A2C18" w14:textId="77777777" w:rsidR="00DA07F9" w:rsidRDefault="00DA07F9" w:rsidP="00856B7E">
      <w:pPr>
        <w:spacing w:before="0" w:after="0" w:line="240" w:lineRule="auto"/>
        <w:jc w:val="center"/>
        <w:rPr>
          <w:rFonts w:cs="Times New Roman"/>
          <w:b/>
          <w:bCs/>
          <w:sz w:val="48"/>
          <w:szCs w:val="48"/>
        </w:rPr>
      </w:pPr>
      <w:r>
        <w:rPr>
          <w:rFonts w:cs="Times New Roman"/>
          <w:b/>
          <w:bCs/>
          <w:sz w:val="48"/>
          <w:szCs w:val="48"/>
        </w:rPr>
        <w:t xml:space="preserve">BUILDING WEB APPICATION </w:t>
      </w:r>
      <w:r w:rsidRPr="002A1672">
        <w:rPr>
          <w:rFonts w:cs="Times New Roman"/>
          <w:b/>
          <w:bCs/>
          <w:sz w:val="48"/>
          <w:szCs w:val="48"/>
        </w:rPr>
        <w:t>THE GATHERING VIRTUAL CO-WORKING SPACE</w:t>
      </w:r>
    </w:p>
    <w:p w14:paraId="2C1A9167" w14:textId="77777777" w:rsidR="00DA07F9" w:rsidRDefault="00DA07F9" w:rsidP="00856B7E">
      <w:pPr>
        <w:spacing w:before="0" w:after="0" w:line="240" w:lineRule="auto"/>
        <w:jc w:val="center"/>
        <w:rPr>
          <w:rFonts w:cs="Times New Roman"/>
          <w:b/>
          <w:bCs/>
          <w:sz w:val="48"/>
          <w:szCs w:val="48"/>
        </w:rPr>
      </w:pPr>
    </w:p>
    <w:p w14:paraId="1248D97D" w14:textId="77777777" w:rsidR="00856B7E" w:rsidRDefault="00856B7E" w:rsidP="00856B7E">
      <w:pPr>
        <w:spacing w:before="0" w:after="0" w:line="240" w:lineRule="auto"/>
        <w:jc w:val="center"/>
        <w:rPr>
          <w:rFonts w:cs="Times New Roman"/>
          <w:b/>
          <w:bCs/>
          <w:sz w:val="48"/>
          <w:szCs w:val="48"/>
        </w:rPr>
      </w:pPr>
    </w:p>
    <w:p w14:paraId="0FCC4550" w14:textId="77777777" w:rsidR="00DA07F9" w:rsidRDefault="00DA07F9" w:rsidP="00856B7E">
      <w:pPr>
        <w:spacing w:before="0" w:after="0" w:line="240" w:lineRule="auto"/>
        <w:jc w:val="center"/>
        <w:rPr>
          <w:rFonts w:cs="Times New Roman"/>
          <w:b/>
          <w:bCs/>
          <w:sz w:val="44"/>
          <w:szCs w:val="44"/>
        </w:rPr>
      </w:pPr>
      <w:r>
        <w:rPr>
          <w:rFonts w:cs="Times New Roman"/>
          <w:b/>
          <w:bCs/>
          <w:sz w:val="44"/>
          <w:szCs w:val="44"/>
        </w:rPr>
        <w:t>SOFTWARE ENGINEERING</w:t>
      </w:r>
    </w:p>
    <w:p w14:paraId="2A8BCAAE" w14:textId="77777777" w:rsidR="00856B7E" w:rsidRDefault="00856B7E" w:rsidP="00856B7E">
      <w:pPr>
        <w:spacing w:before="0" w:after="0" w:line="240" w:lineRule="auto"/>
        <w:jc w:val="center"/>
        <w:rPr>
          <w:rFonts w:cs="Times New Roman"/>
          <w:b/>
          <w:bCs/>
          <w:sz w:val="44"/>
          <w:szCs w:val="44"/>
        </w:rPr>
      </w:pPr>
    </w:p>
    <w:p w14:paraId="4FEB4D07" w14:textId="77777777" w:rsidR="00DA07F9" w:rsidRDefault="00DA07F9" w:rsidP="00856B7E">
      <w:pPr>
        <w:spacing w:before="0" w:after="0" w:line="240" w:lineRule="auto"/>
        <w:jc w:val="center"/>
        <w:rPr>
          <w:rFonts w:cs="Times New Roman"/>
          <w:b/>
          <w:bCs/>
          <w:sz w:val="28"/>
          <w:szCs w:val="28"/>
        </w:rPr>
      </w:pPr>
      <w:r>
        <w:rPr>
          <w:rFonts w:cs="Times New Roman"/>
          <w:b/>
          <w:bCs/>
          <w:sz w:val="28"/>
          <w:szCs w:val="28"/>
        </w:rPr>
        <w:t>PHAM NGUYEN THIEN LOC (2274801030295)</w:t>
      </w:r>
    </w:p>
    <w:p w14:paraId="10F6DAE4" w14:textId="77777777" w:rsidR="00DA07F9" w:rsidRDefault="00DA07F9" w:rsidP="00856B7E">
      <w:pPr>
        <w:spacing w:before="0" w:after="0" w:line="240" w:lineRule="auto"/>
        <w:jc w:val="center"/>
        <w:rPr>
          <w:rFonts w:cs="Times New Roman"/>
          <w:b/>
          <w:bCs/>
          <w:sz w:val="28"/>
          <w:szCs w:val="28"/>
        </w:rPr>
      </w:pPr>
      <w:r>
        <w:rPr>
          <w:rFonts w:cs="Times New Roman"/>
          <w:b/>
          <w:bCs/>
          <w:sz w:val="28"/>
          <w:szCs w:val="28"/>
        </w:rPr>
        <w:t>BANH VAN TRAN PHAT (2274801030108)</w:t>
      </w:r>
    </w:p>
    <w:p w14:paraId="69380C08" w14:textId="77777777" w:rsidR="00DA07F9" w:rsidRDefault="00DA07F9" w:rsidP="00856B7E">
      <w:pPr>
        <w:spacing w:before="0" w:after="0" w:line="240" w:lineRule="auto"/>
        <w:jc w:val="center"/>
        <w:rPr>
          <w:rFonts w:cs="Times New Roman"/>
          <w:b/>
          <w:bCs/>
          <w:sz w:val="28"/>
          <w:szCs w:val="28"/>
        </w:rPr>
      </w:pPr>
      <w:r>
        <w:rPr>
          <w:rFonts w:cs="Times New Roman"/>
          <w:b/>
          <w:bCs/>
          <w:sz w:val="28"/>
          <w:szCs w:val="28"/>
        </w:rPr>
        <w:t>LE THOI DUY (2274801030023)</w:t>
      </w:r>
    </w:p>
    <w:p w14:paraId="26327962" w14:textId="77777777" w:rsidR="00DA07F9" w:rsidRDefault="00DA07F9" w:rsidP="00856B7E">
      <w:pPr>
        <w:spacing w:before="0" w:after="0" w:line="240" w:lineRule="auto"/>
        <w:jc w:val="center"/>
        <w:rPr>
          <w:rFonts w:cs="Times New Roman"/>
          <w:b/>
          <w:bCs/>
          <w:sz w:val="28"/>
          <w:szCs w:val="28"/>
        </w:rPr>
      </w:pPr>
      <w:r>
        <w:rPr>
          <w:rFonts w:cs="Times New Roman"/>
          <w:b/>
          <w:bCs/>
          <w:sz w:val="28"/>
          <w:szCs w:val="28"/>
        </w:rPr>
        <w:t>LE TAN DAT (2274801030030)</w:t>
      </w:r>
    </w:p>
    <w:p w14:paraId="79675C58" w14:textId="77777777" w:rsidR="00DA07F9" w:rsidRDefault="00DA07F9" w:rsidP="00856B7E">
      <w:pPr>
        <w:spacing w:before="0" w:after="0" w:line="240" w:lineRule="auto"/>
        <w:jc w:val="center"/>
        <w:rPr>
          <w:rFonts w:cs="Times New Roman"/>
          <w:b/>
          <w:bCs/>
          <w:sz w:val="28"/>
          <w:szCs w:val="28"/>
        </w:rPr>
      </w:pPr>
    </w:p>
    <w:p w14:paraId="0D4EA192" w14:textId="77777777" w:rsidR="00DA07F9" w:rsidRDefault="00DA07F9" w:rsidP="00856B7E">
      <w:pPr>
        <w:spacing w:before="0" w:after="0" w:line="240" w:lineRule="auto"/>
        <w:jc w:val="center"/>
        <w:rPr>
          <w:rFonts w:cs="Times New Roman"/>
          <w:b/>
          <w:bCs/>
          <w:sz w:val="28"/>
          <w:szCs w:val="28"/>
        </w:rPr>
      </w:pPr>
    </w:p>
    <w:p w14:paraId="1C990C6C" w14:textId="77777777" w:rsidR="005B7135" w:rsidRDefault="005B7135" w:rsidP="00856B7E">
      <w:pPr>
        <w:spacing w:before="0" w:after="0" w:line="240" w:lineRule="auto"/>
        <w:jc w:val="center"/>
        <w:rPr>
          <w:rFonts w:cs="Times New Roman"/>
          <w:b/>
          <w:bCs/>
          <w:sz w:val="28"/>
          <w:szCs w:val="28"/>
        </w:rPr>
      </w:pPr>
    </w:p>
    <w:p w14:paraId="367E4F6C" w14:textId="77777777" w:rsidR="005B7135" w:rsidRDefault="005B7135" w:rsidP="00856B7E">
      <w:pPr>
        <w:spacing w:before="0" w:after="0" w:line="240" w:lineRule="auto"/>
        <w:jc w:val="center"/>
        <w:rPr>
          <w:rFonts w:cs="Times New Roman"/>
          <w:b/>
          <w:bCs/>
          <w:sz w:val="28"/>
          <w:szCs w:val="28"/>
        </w:rPr>
      </w:pPr>
    </w:p>
    <w:p w14:paraId="26B9A0F4" w14:textId="77777777" w:rsidR="00DA07F9" w:rsidRDefault="00DA07F9" w:rsidP="00856B7E">
      <w:pPr>
        <w:spacing w:before="0" w:after="0" w:line="240" w:lineRule="auto"/>
        <w:rPr>
          <w:rFonts w:cs="Times New Roman"/>
          <w:b/>
          <w:bCs/>
          <w:sz w:val="28"/>
          <w:szCs w:val="28"/>
        </w:rPr>
      </w:pPr>
    </w:p>
    <w:p w14:paraId="3A606564" w14:textId="77777777" w:rsidR="00A76B9D" w:rsidRDefault="00A76B9D" w:rsidP="00856B7E">
      <w:pPr>
        <w:spacing w:before="0" w:after="0" w:line="240" w:lineRule="auto"/>
        <w:rPr>
          <w:rFonts w:cs="Times New Roman"/>
          <w:b/>
          <w:bCs/>
          <w:sz w:val="28"/>
          <w:szCs w:val="28"/>
        </w:rPr>
      </w:pPr>
    </w:p>
    <w:p w14:paraId="1F1E8260" w14:textId="77777777" w:rsidR="005B7135" w:rsidRDefault="00DA07F9" w:rsidP="00856B7E">
      <w:pPr>
        <w:spacing w:before="0" w:after="0" w:line="240" w:lineRule="auto"/>
        <w:jc w:val="center"/>
        <w:rPr>
          <w:rFonts w:cs="Times New Roman"/>
          <w:b/>
          <w:bCs/>
          <w:sz w:val="28"/>
          <w:szCs w:val="28"/>
        </w:rPr>
      </w:pPr>
      <w:r>
        <w:rPr>
          <w:rFonts w:cs="Times New Roman"/>
          <w:b/>
          <w:bCs/>
          <w:sz w:val="28"/>
          <w:szCs w:val="28"/>
        </w:rPr>
        <w:t>HO CHI MINH CITY, 2026</w:t>
      </w:r>
    </w:p>
    <w:p w14:paraId="707C5691" w14:textId="77777777" w:rsidR="005B7135" w:rsidRDefault="005B7135" w:rsidP="00856B7E">
      <w:pPr>
        <w:spacing w:before="0" w:after="0" w:line="240" w:lineRule="auto"/>
        <w:jc w:val="center"/>
        <w:rPr>
          <w:rFonts w:cs="Times New Roman"/>
          <w:b/>
          <w:bCs/>
          <w:sz w:val="28"/>
          <w:szCs w:val="28"/>
        </w:rPr>
      </w:pPr>
    </w:p>
    <w:p w14:paraId="6D11F3A1" w14:textId="77777777" w:rsidR="00856B7E" w:rsidRDefault="00856B7E">
      <w:pPr>
        <w:spacing w:before="0" w:after="160" w:line="278" w:lineRule="auto"/>
        <w:jc w:val="left"/>
        <w:rPr>
          <w:rFonts w:cs="Times New Roman"/>
          <w:b/>
          <w:bCs/>
          <w:sz w:val="28"/>
          <w:szCs w:val="28"/>
        </w:rPr>
      </w:pPr>
    </w:p>
    <w:p w14:paraId="64BC6A89" w14:textId="77777777" w:rsidR="005B7135" w:rsidRPr="002A1672" w:rsidRDefault="005B7135" w:rsidP="00856B7E">
      <w:pPr>
        <w:spacing w:before="0" w:after="0" w:line="240" w:lineRule="auto"/>
        <w:jc w:val="center"/>
        <w:rPr>
          <w:rFonts w:cs="Times New Roman"/>
          <w:b/>
          <w:bCs/>
          <w:sz w:val="28"/>
          <w:szCs w:val="28"/>
        </w:rPr>
      </w:pPr>
      <w:r>
        <w:rPr>
          <w:rFonts w:cs="Times New Roman"/>
          <w:b/>
          <w:bCs/>
          <w:sz w:val="28"/>
          <w:szCs w:val="28"/>
        </w:rPr>
        <w:t>VAN LANG UNIVERSITY</w:t>
      </w:r>
    </w:p>
    <w:p w14:paraId="2B4FFE22" w14:textId="77777777" w:rsidR="005B7135" w:rsidRDefault="005B7135" w:rsidP="00856B7E">
      <w:pPr>
        <w:spacing w:before="0" w:after="0" w:line="240" w:lineRule="auto"/>
        <w:jc w:val="center"/>
        <w:rPr>
          <w:rFonts w:cs="Times New Roman"/>
          <w:b/>
          <w:bCs/>
          <w:sz w:val="28"/>
          <w:szCs w:val="28"/>
        </w:rPr>
      </w:pPr>
      <w:r w:rsidRPr="00DA07F9">
        <w:rPr>
          <w:rFonts w:cs="Times New Roman"/>
          <w:b/>
          <w:bCs/>
          <w:sz w:val="28"/>
          <w:szCs w:val="28"/>
        </w:rPr>
        <w:t>FACULTY OF MECHANICAL ELECTRICAL AND COMPUTER ENGINEERING</w:t>
      </w:r>
    </w:p>
    <w:p w14:paraId="36D53B90" w14:textId="77777777" w:rsidR="005B7135" w:rsidRDefault="005B7135" w:rsidP="00856B7E">
      <w:pPr>
        <w:spacing w:before="0" w:after="0" w:line="240" w:lineRule="auto"/>
        <w:jc w:val="center"/>
        <w:rPr>
          <w:rFonts w:cs="Times New Roman"/>
          <w:b/>
          <w:bCs/>
          <w:sz w:val="28"/>
          <w:szCs w:val="28"/>
        </w:rPr>
      </w:pPr>
    </w:p>
    <w:p w14:paraId="2D5ADBA8" w14:textId="77777777" w:rsidR="00856B7E" w:rsidRDefault="00856B7E" w:rsidP="00856B7E">
      <w:pPr>
        <w:spacing w:before="0" w:after="0" w:line="240" w:lineRule="auto"/>
        <w:jc w:val="center"/>
        <w:rPr>
          <w:rFonts w:cs="Times New Roman"/>
          <w:b/>
          <w:bCs/>
          <w:sz w:val="28"/>
          <w:szCs w:val="28"/>
        </w:rPr>
      </w:pPr>
    </w:p>
    <w:p w14:paraId="11A9756E" w14:textId="77777777" w:rsidR="005B7135" w:rsidRDefault="005B7135" w:rsidP="00856B7E">
      <w:pPr>
        <w:spacing w:before="0" w:after="0" w:line="240" w:lineRule="auto"/>
        <w:jc w:val="center"/>
        <w:rPr>
          <w:rFonts w:cs="Times New Roman"/>
          <w:b/>
          <w:bCs/>
          <w:sz w:val="28"/>
          <w:szCs w:val="28"/>
        </w:rPr>
      </w:pPr>
      <w:r>
        <w:rPr>
          <w:rFonts w:cs="Times New Roman"/>
          <w:b/>
          <w:bCs/>
          <w:noProof/>
          <w:sz w:val="28"/>
          <w:szCs w:val="28"/>
        </w:rPr>
        <w:drawing>
          <wp:inline distT="0" distB="0" distL="0" distR="0" wp14:anchorId="34513243" wp14:editId="2A0211ED">
            <wp:extent cx="828000" cy="946800"/>
            <wp:effectExtent l="0" t="0" r="0" b="5715"/>
            <wp:docPr id="337701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8000" cy="946800"/>
                    </a:xfrm>
                    <a:prstGeom prst="rect">
                      <a:avLst/>
                    </a:prstGeom>
                    <a:noFill/>
                  </pic:spPr>
                </pic:pic>
              </a:graphicData>
            </a:graphic>
          </wp:inline>
        </w:drawing>
      </w:r>
    </w:p>
    <w:p w14:paraId="2D0AB5AF" w14:textId="77777777" w:rsidR="005B7135" w:rsidRDefault="005B7135" w:rsidP="00856B7E">
      <w:pPr>
        <w:spacing w:before="0" w:after="0" w:line="240" w:lineRule="auto"/>
        <w:jc w:val="center"/>
        <w:rPr>
          <w:rFonts w:cs="Times New Roman"/>
          <w:b/>
          <w:bCs/>
          <w:sz w:val="28"/>
          <w:szCs w:val="28"/>
        </w:rPr>
      </w:pPr>
    </w:p>
    <w:p w14:paraId="0EE8C14F" w14:textId="77777777" w:rsidR="005B7135" w:rsidRDefault="005B7135" w:rsidP="00856B7E">
      <w:pPr>
        <w:spacing w:before="0" w:after="0" w:line="240" w:lineRule="auto"/>
        <w:jc w:val="center"/>
        <w:rPr>
          <w:rFonts w:cs="Times New Roman"/>
          <w:b/>
          <w:bCs/>
          <w:sz w:val="28"/>
          <w:szCs w:val="28"/>
        </w:rPr>
      </w:pPr>
    </w:p>
    <w:p w14:paraId="124CB929" w14:textId="77777777" w:rsidR="005B7135" w:rsidRDefault="005B7135" w:rsidP="00856B7E">
      <w:pPr>
        <w:spacing w:before="0" w:after="0" w:line="240" w:lineRule="auto"/>
        <w:jc w:val="center"/>
        <w:rPr>
          <w:rFonts w:cs="Times New Roman"/>
          <w:b/>
          <w:bCs/>
          <w:sz w:val="28"/>
          <w:szCs w:val="28"/>
        </w:rPr>
      </w:pPr>
    </w:p>
    <w:p w14:paraId="4B25590A" w14:textId="77777777" w:rsidR="00BB4D07" w:rsidRDefault="00BB4D07" w:rsidP="00BB4D07">
      <w:pPr>
        <w:spacing w:before="0" w:after="0" w:line="240" w:lineRule="auto"/>
        <w:jc w:val="center"/>
        <w:rPr>
          <w:rFonts w:cs="Times New Roman"/>
          <w:b/>
          <w:bCs/>
          <w:sz w:val="44"/>
          <w:szCs w:val="44"/>
        </w:rPr>
      </w:pPr>
      <w:r>
        <w:rPr>
          <w:rFonts w:cs="Times New Roman"/>
          <w:b/>
          <w:bCs/>
          <w:sz w:val="44"/>
          <w:szCs w:val="44"/>
        </w:rPr>
        <w:t>IMPLEMENTATION</w:t>
      </w:r>
    </w:p>
    <w:p w14:paraId="49064DF7" w14:textId="77777777" w:rsidR="005B7135" w:rsidRDefault="005B7135" w:rsidP="00856B7E">
      <w:pPr>
        <w:spacing w:before="0" w:after="0" w:line="240" w:lineRule="auto"/>
        <w:jc w:val="center"/>
        <w:rPr>
          <w:rFonts w:cs="Times New Roman"/>
          <w:b/>
          <w:bCs/>
          <w:sz w:val="48"/>
          <w:szCs w:val="48"/>
        </w:rPr>
      </w:pPr>
    </w:p>
    <w:p w14:paraId="11E9D825" w14:textId="77777777" w:rsidR="00856B7E" w:rsidRPr="002A1672" w:rsidRDefault="00856B7E" w:rsidP="00856B7E">
      <w:pPr>
        <w:spacing w:before="0" w:after="0" w:line="240" w:lineRule="auto"/>
        <w:jc w:val="center"/>
        <w:rPr>
          <w:rFonts w:cs="Times New Roman"/>
          <w:b/>
          <w:bCs/>
          <w:sz w:val="48"/>
          <w:szCs w:val="48"/>
        </w:rPr>
      </w:pPr>
    </w:p>
    <w:p w14:paraId="5315CDFF" w14:textId="77777777" w:rsidR="005B7135" w:rsidRDefault="005B7135" w:rsidP="00856B7E">
      <w:pPr>
        <w:spacing w:before="0" w:after="0" w:line="240" w:lineRule="auto"/>
        <w:jc w:val="center"/>
        <w:rPr>
          <w:rFonts w:cs="Times New Roman"/>
          <w:b/>
          <w:bCs/>
          <w:sz w:val="48"/>
          <w:szCs w:val="48"/>
        </w:rPr>
      </w:pPr>
      <w:r>
        <w:rPr>
          <w:rFonts w:cs="Times New Roman"/>
          <w:b/>
          <w:bCs/>
          <w:sz w:val="48"/>
          <w:szCs w:val="48"/>
        </w:rPr>
        <w:t xml:space="preserve">BUILDING WEB APPICATION </w:t>
      </w:r>
      <w:r w:rsidRPr="002A1672">
        <w:rPr>
          <w:rFonts w:cs="Times New Roman"/>
          <w:b/>
          <w:bCs/>
          <w:sz w:val="48"/>
          <w:szCs w:val="48"/>
        </w:rPr>
        <w:t>THE GATHERING VIRTUAL CO-WORKING SPACE</w:t>
      </w:r>
    </w:p>
    <w:p w14:paraId="068C7F37" w14:textId="77777777" w:rsidR="005B7135" w:rsidRDefault="005B7135" w:rsidP="00856B7E">
      <w:pPr>
        <w:spacing w:before="0" w:after="0" w:line="240" w:lineRule="auto"/>
        <w:jc w:val="center"/>
        <w:rPr>
          <w:rFonts w:cs="Times New Roman"/>
          <w:b/>
          <w:bCs/>
          <w:sz w:val="48"/>
          <w:szCs w:val="48"/>
        </w:rPr>
      </w:pPr>
    </w:p>
    <w:p w14:paraId="56F910B5" w14:textId="77777777" w:rsidR="00856B7E" w:rsidRDefault="00856B7E" w:rsidP="00856B7E">
      <w:pPr>
        <w:spacing w:before="0" w:after="0" w:line="240" w:lineRule="auto"/>
        <w:jc w:val="center"/>
        <w:rPr>
          <w:rFonts w:cs="Times New Roman"/>
          <w:b/>
          <w:bCs/>
          <w:sz w:val="48"/>
          <w:szCs w:val="48"/>
        </w:rPr>
      </w:pPr>
    </w:p>
    <w:p w14:paraId="2C02E4A5" w14:textId="77777777" w:rsidR="005B7135" w:rsidRDefault="005B7135" w:rsidP="00856B7E">
      <w:pPr>
        <w:spacing w:before="0" w:after="0" w:line="240" w:lineRule="auto"/>
        <w:jc w:val="center"/>
        <w:rPr>
          <w:rFonts w:cs="Times New Roman"/>
          <w:b/>
          <w:bCs/>
          <w:sz w:val="44"/>
          <w:szCs w:val="44"/>
        </w:rPr>
      </w:pPr>
      <w:r>
        <w:rPr>
          <w:rFonts w:cs="Times New Roman"/>
          <w:b/>
          <w:bCs/>
          <w:sz w:val="44"/>
          <w:szCs w:val="44"/>
        </w:rPr>
        <w:t>SOFTWARE ENGINEERING</w:t>
      </w:r>
    </w:p>
    <w:p w14:paraId="060A4F35" w14:textId="77777777" w:rsidR="005B7135" w:rsidRDefault="005B7135" w:rsidP="00856B7E">
      <w:pPr>
        <w:spacing w:before="0" w:after="0" w:line="240" w:lineRule="auto"/>
        <w:jc w:val="center"/>
        <w:rPr>
          <w:rFonts w:cs="Times New Roman"/>
          <w:b/>
          <w:bCs/>
          <w:sz w:val="44"/>
          <w:szCs w:val="44"/>
        </w:rPr>
      </w:pPr>
    </w:p>
    <w:p w14:paraId="548D5FBF" w14:textId="77777777" w:rsidR="005B7135" w:rsidRDefault="005B7135" w:rsidP="00856B7E">
      <w:pPr>
        <w:spacing w:before="0" w:after="0" w:line="240" w:lineRule="auto"/>
        <w:jc w:val="center"/>
        <w:rPr>
          <w:rFonts w:cs="Times New Roman"/>
          <w:b/>
          <w:bCs/>
          <w:sz w:val="28"/>
          <w:szCs w:val="28"/>
        </w:rPr>
      </w:pPr>
      <w:r>
        <w:rPr>
          <w:rFonts w:cs="Times New Roman"/>
          <w:b/>
          <w:bCs/>
          <w:sz w:val="28"/>
          <w:szCs w:val="28"/>
        </w:rPr>
        <w:t>PHAM NGUYEN THIEN LOC (2274801030295)</w:t>
      </w:r>
    </w:p>
    <w:p w14:paraId="4E9F04C4" w14:textId="77777777" w:rsidR="005B7135" w:rsidRDefault="005B7135" w:rsidP="00856B7E">
      <w:pPr>
        <w:spacing w:before="0" w:after="0" w:line="240" w:lineRule="auto"/>
        <w:jc w:val="center"/>
        <w:rPr>
          <w:rFonts w:cs="Times New Roman"/>
          <w:b/>
          <w:bCs/>
          <w:sz w:val="28"/>
          <w:szCs w:val="28"/>
        </w:rPr>
      </w:pPr>
      <w:r>
        <w:rPr>
          <w:rFonts w:cs="Times New Roman"/>
          <w:b/>
          <w:bCs/>
          <w:sz w:val="28"/>
          <w:szCs w:val="28"/>
        </w:rPr>
        <w:t>BANH VAN TRAN PHAT (2274801030108)</w:t>
      </w:r>
    </w:p>
    <w:p w14:paraId="4586C000" w14:textId="77777777" w:rsidR="005B7135" w:rsidRDefault="005B7135" w:rsidP="00856B7E">
      <w:pPr>
        <w:spacing w:before="0" w:after="0" w:line="240" w:lineRule="auto"/>
        <w:jc w:val="center"/>
        <w:rPr>
          <w:rFonts w:cs="Times New Roman"/>
          <w:b/>
          <w:bCs/>
          <w:sz w:val="28"/>
          <w:szCs w:val="28"/>
        </w:rPr>
      </w:pPr>
      <w:r>
        <w:rPr>
          <w:rFonts w:cs="Times New Roman"/>
          <w:b/>
          <w:bCs/>
          <w:sz w:val="28"/>
          <w:szCs w:val="28"/>
        </w:rPr>
        <w:t>LE THOI DUY (2274801030023)</w:t>
      </w:r>
    </w:p>
    <w:p w14:paraId="5D808FF2" w14:textId="77777777" w:rsidR="005B7135" w:rsidRDefault="005B7135" w:rsidP="00856B7E">
      <w:pPr>
        <w:spacing w:before="0" w:after="0" w:line="240" w:lineRule="auto"/>
        <w:jc w:val="center"/>
        <w:rPr>
          <w:rFonts w:cs="Times New Roman"/>
          <w:b/>
          <w:bCs/>
          <w:sz w:val="28"/>
          <w:szCs w:val="28"/>
        </w:rPr>
      </w:pPr>
      <w:r>
        <w:rPr>
          <w:rFonts w:cs="Times New Roman"/>
          <w:b/>
          <w:bCs/>
          <w:sz w:val="28"/>
          <w:szCs w:val="28"/>
        </w:rPr>
        <w:t>LE TAN DAT (2274801030030)</w:t>
      </w:r>
    </w:p>
    <w:p w14:paraId="281F2FDA" w14:textId="77777777" w:rsidR="005B7135" w:rsidRDefault="005B7135" w:rsidP="00856B7E">
      <w:pPr>
        <w:spacing w:before="0" w:after="0" w:line="240" w:lineRule="auto"/>
        <w:jc w:val="center"/>
        <w:rPr>
          <w:rFonts w:cs="Times New Roman"/>
          <w:b/>
          <w:bCs/>
          <w:sz w:val="28"/>
          <w:szCs w:val="28"/>
        </w:rPr>
      </w:pPr>
    </w:p>
    <w:p w14:paraId="4F7B781D" w14:textId="77777777" w:rsidR="005B7135" w:rsidRPr="005B7135" w:rsidRDefault="005B7135" w:rsidP="00856B7E">
      <w:pPr>
        <w:spacing w:before="0" w:after="0" w:line="240" w:lineRule="auto"/>
        <w:jc w:val="center"/>
        <w:rPr>
          <w:rFonts w:cs="Times New Roman"/>
          <w:b/>
          <w:bCs/>
          <w:sz w:val="28"/>
          <w:szCs w:val="28"/>
        </w:rPr>
      </w:pPr>
      <w:r w:rsidRPr="005B7135">
        <w:rPr>
          <w:rFonts w:cs="Times New Roman"/>
          <w:b/>
          <w:bCs/>
          <w:sz w:val="28"/>
          <w:szCs w:val="28"/>
        </w:rPr>
        <w:t>Mentor</w:t>
      </w:r>
    </w:p>
    <w:p w14:paraId="4EBBDA09" w14:textId="77777777" w:rsidR="005B7135" w:rsidRPr="005B7135" w:rsidRDefault="005B7135" w:rsidP="00856B7E">
      <w:pPr>
        <w:spacing w:before="0" w:after="0" w:line="240" w:lineRule="auto"/>
        <w:jc w:val="center"/>
        <w:rPr>
          <w:rFonts w:cs="Times New Roman"/>
          <w:b/>
          <w:bCs/>
          <w:sz w:val="28"/>
          <w:szCs w:val="28"/>
        </w:rPr>
      </w:pPr>
      <w:r w:rsidRPr="005B7135">
        <w:rPr>
          <w:rFonts w:cs="Times New Roman"/>
          <w:b/>
          <w:bCs/>
          <w:sz w:val="28"/>
          <w:szCs w:val="28"/>
        </w:rPr>
        <w:t>Mr. La Hoang Quy</w:t>
      </w:r>
    </w:p>
    <w:p w14:paraId="17A85B85" w14:textId="77777777" w:rsidR="005B7135" w:rsidRDefault="005B7135" w:rsidP="00856B7E">
      <w:pPr>
        <w:spacing w:before="0" w:after="0" w:line="240" w:lineRule="auto"/>
        <w:jc w:val="center"/>
        <w:rPr>
          <w:rFonts w:cs="Times New Roman"/>
          <w:b/>
          <w:bCs/>
          <w:sz w:val="28"/>
          <w:szCs w:val="28"/>
        </w:rPr>
      </w:pPr>
    </w:p>
    <w:p w14:paraId="30CBC566" w14:textId="77777777" w:rsidR="005B7135" w:rsidRDefault="005B7135" w:rsidP="00856B7E">
      <w:pPr>
        <w:spacing w:before="0" w:after="0" w:line="240" w:lineRule="auto"/>
        <w:rPr>
          <w:rFonts w:cs="Times New Roman"/>
          <w:b/>
          <w:bCs/>
          <w:sz w:val="28"/>
          <w:szCs w:val="28"/>
        </w:rPr>
      </w:pPr>
    </w:p>
    <w:p w14:paraId="1460A9DB" w14:textId="77777777" w:rsidR="005B7135" w:rsidRDefault="005B7135" w:rsidP="00856B7E">
      <w:pPr>
        <w:spacing w:before="0" w:after="0" w:line="240" w:lineRule="auto"/>
        <w:rPr>
          <w:rFonts w:cs="Times New Roman"/>
          <w:b/>
          <w:bCs/>
          <w:sz w:val="28"/>
          <w:szCs w:val="28"/>
        </w:rPr>
      </w:pPr>
    </w:p>
    <w:p w14:paraId="5B60FB31" w14:textId="77777777" w:rsidR="00856B7E" w:rsidRDefault="00856B7E" w:rsidP="00856B7E">
      <w:pPr>
        <w:spacing w:before="0" w:after="0" w:line="240" w:lineRule="auto"/>
        <w:rPr>
          <w:rFonts w:cs="Times New Roman"/>
          <w:b/>
          <w:bCs/>
          <w:sz w:val="28"/>
          <w:szCs w:val="28"/>
        </w:rPr>
      </w:pPr>
    </w:p>
    <w:p w14:paraId="31F2235A" w14:textId="77777777" w:rsidR="00BB4D07" w:rsidRDefault="005B7135" w:rsidP="00856B7E">
      <w:pPr>
        <w:spacing w:before="0" w:after="0" w:line="240" w:lineRule="auto"/>
        <w:jc w:val="center"/>
        <w:rPr>
          <w:rFonts w:cs="Times New Roman"/>
          <w:b/>
          <w:bCs/>
          <w:sz w:val="28"/>
          <w:szCs w:val="28"/>
        </w:rPr>
        <w:sectPr w:rsidR="00BB4D07" w:rsidSect="005B7135">
          <w:footerReference w:type="default" r:id="rId9"/>
          <w:pgSz w:w="11907" w:h="16840" w:code="9"/>
          <w:pgMar w:top="1134" w:right="1134" w:bottom="1418" w:left="1701" w:header="720" w:footer="720" w:gutter="0"/>
          <w:pgBorders w:display="firstPage">
            <w:top w:val="thickThinMediumGap" w:sz="24" w:space="1" w:color="auto"/>
            <w:left w:val="thickThinMediumGap" w:sz="24" w:space="4" w:color="auto"/>
            <w:bottom w:val="thinThickMediumGap" w:sz="24" w:space="1" w:color="auto"/>
            <w:right w:val="thinThickMediumGap" w:sz="24" w:space="4" w:color="auto"/>
          </w:pgBorders>
          <w:cols w:space="720"/>
          <w:docGrid w:linePitch="360"/>
        </w:sectPr>
      </w:pPr>
      <w:r>
        <w:rPr>
          <w:rFonts w:cs="Times New Roman"/>
          <w:b/>
          <w:bCs/>
          <w:sz w:val="28"/>
          <w:szCs w:val="28"/>
        </w:rPr>
        <w:t>HO CHI MINH CITY, 2026</w:t>
      </w:r>
    </w:p>
    <w:p w14:paraId="6FAB53E6" w14:textId="77777777" w:rsidR="00BB4D07" w:rsidRDefault="00BB4D07" w:rsidP="00A164C6">
      <w:pPr>
        <w:pStyle w:val="Heading1"/>
        <w:numPr>
          <w:ilvl w:val="0"/>
          <w:numId w:val="0"/>
        </w:numPr>
        <w:ind w:left="-284"/>
      </w:pPr>
      <w:r w:rsidRPr="00A164C6">
        <w:lastRenderedPageBreak/>
        <w:t>IMPLEMENTATION</w:t>
      </w:r>
    </w:p>
    <w:p w14:paraId="1ABE97AE" w14:textId="59B3F701" w:rsidR="00BB4D07" w:rsidRDefault="00BB4D07" w:rsidP="00BB4D07">
      <w:pPr>
        <w:pStyle w:val="Heading2"/>
        <w:spacing w:after="200"/>
      </w:pPr>
      <w:r>
        <w:t>Introduction</w:t>
      </w:r>
    </w:p>
    <w:p w14:paraId="1878A656" w14:textId="7532C07E" w:rsidR="00BB4D07" w:rsidRDefault="00BB4D07" w:rsidP="00BB4D07">
      <w:r>
        <w:t xml:space="preserve">This section details the technical implementation of "The Gathering," a virtual co-working and social platform. The system is built using a modern full-stack architecture with Bun as the runtime, </w:t>
      </w:r>
      <w:proofErr w:type="spellStart"/>
      <w:r>
        <w:t>ElysiaJS</w:t>
      </w:r>
      <w:proofErr w:type="spellEnd"/>
      <w:r>
        <w:t xml:space="preserve"> for the backend, and React with </w:t>
      </w:r>
      <w:proofErr w:type="spellStart"/>
      <w:r>
        <w:t>PixiJS</w:t>
      </w:r>
      <w:proofErr w:type="spellEnd"/>
      <w:r>
        <w:t xml:space="preserve"> for the immersive 2D frontend.</w:t>
      </w:r>
    </w:p>
    <w:p w14:paraId="6791E910" w14:textId="1E61BAA1" w:rsidR="00BB4D07" w:rsidRDefault="00BB4D07" w:rsidP="00BB4D07">
      <w:pPr>
        <w:pStyle w:val="Heading2"/>
        <w:spacing w:after="200"/>
      </w:pPr>
      <w:r>
        <w:t>Project Setup and Configuration</w:t>
      </w:r>
    </w:p>
    <w:p w14:paraId="1678F701" w14:textId="17010D23" w:rsidR="00BB4D07" w:rsidRDefault="00BB4D07" w:rsidP="00BB4D07">
      <w:r>
        <w:t xml:space="preserve">The project is organized as a </w:t>
      </w:r>
      <w:proofErr w:type="spellStart"/>
      <w:r>
        <w:t>monorepo</w:t>
      </w:r>
      <w:proofErr w:type="spellEnd"/>
      <w:r>
        <w:t xml:space="preserve"> to ensure tight integration between the client and server.</w:t>
      </w:r>
    </w:p>
    <w:p w14:paraId="39A89EF4" w14:textId="77777777" w:rsidR="00BB4D07" w:rsidRDefault="00BB4D07" w:rsidP="00BB4D07">
      <w:r>
        <w:rPr>
          <w:b/>
          <w:bCs/>
        </w:rPr>
        <w:t>Runtime</w:t>
      </w:r>
      <w:r>
        <w:t>: Bun (chosen for performance and native TypeScript support).</w:t>
      </w:r>
    </w:p>
    <w:p w14:paraId="14E6DC52" w14:textId="77777777" w:rsidR="00BB4D07" w:rsidRDefault="00BB4D07" w:rsidP="00BB4D07">
      <w:r>
        <w:t>Package Management: Bun install.</w:t>
      </w:r>
    </w:p>
    <w:p w14:paraId="779EFBEB" w14:textId="77777777" w:rsidR="00BB4D07" w:rsidRDefault="00BB4D07" w:rsidP="00BB4D07">
      <w:r>
        <w:t>Environment Configuration:</w:t>
      </w:r>
    </w:p>
    <w:p w14:paraId="2933672D" w14:textId="77777777" w:rsidR="00BB4D07" w:rsidRDefault="00BB4D07" w:rsidP="00BB4D07">
      <w:r>
        <w:rPr>
          <w:rFonts w:ascii="Courier New" w:eastAsia="Courier New" w:hAnsi="Courier New" w:cs="Courier New"/>
          <w:shd w:val="clear" w:color="auto" w:fill="F1F5F9"/>
        </w:rPr>
        <w:t>apps/server</w:t>
      </w:r>
      <w:proofErr w:type="gramStart"/>
      <w:r>
        <w:rPr>
          <w:rFonts w:ascii="Courier New" w:eastAsia="Courier New" w:hAnsi="Courier New" w:cs="Courier New"/>
          <w:shd w:val="clear" w:color="auto" w:fill="F1F5F9"/>
        </w:rPr>
        <w:t>/.env</w:t>
      </w:r>
      <w:proofErr w:type="gramEnd"/>
      <w:r>
        <w:t xml:space="preserve">: Contains MongoDB URI, JWT Secret, Google Client ID, SMTP credentials, and </w:t>
      </w:r>
      <w:proofErr w:type="spellStart"/>
      <w:r>
        <w:t>LiveKit</w:t>
      </w:r>
      <w:proofErr w:type="spellEnd"/>
      <w:r>
        <w:t xml:space="preserve"> keys.</w:t>
      </w:r>
    </w:p>
    <w:p w14:paraId="3409E61E" w14:textId="77777777" w:rsidR="00BB4D07" w:rsidRDefault="00BB4D07" w:rsidP="00BB4D07">
      <w:r>
        <w:rPr>
          <w:rFonts w:ascii="Courier New" w:eastAsia="Courier New" w:hAnsi="Courier New" w:cs="Courier New"/>
          <w:shd w:val="clear" w:color="auto" w:fill="F1F5F9"/>
        </w:rPr>
        <w:t>apps/client</w:t>
      </w:r>
      <w:proofErr w:type="gramStart"/>
      <w:r>
        <w:rPr>
          <w:rFonts w:ascii="Courier New" w:eastAsia="Courier New" w:hAnsi="Courier New" w:cs="Courier New"/>
          <w:shd w:val="clear" w:color="auto" w:fill="F1F5F9"/>
        </w:rPr>
        <w:t>/.env</w:t>
      </w:r>
      <w:proofErr w:type="gramEnd"/>
      <w:r>
        <w:t>: Contains API Base URL and Public API keys.</w:t>
      </w:r>
    </w:p>
    <w:p w14:paraId="7ACDCC49" w14:textId="77777777" w:rsidR="00BB4D07" w:rsidRDefault="00BB4D07" w:rsidP="00BB4D07">
      <w:r>
        <w:t>Scripts:</w:t>
      </w:r>
    </w:p>
    <w:p w14:paraId="4422FFFC" w14:textId="77777777" w:rsidR="00BB4D07" w:rsidRDefault="00BB4D07" w:rsidP="00BB4D07">
      <w:r>
        <w:rPr>
          <w:rFonts w:ascii="Courier New" w:eastAsia="Courier New" w:hAnsi="Courier New" w:cs="Courier New"/>
          <w:shd w:val="clear" w:color="auto" w:fill="F1F5F9"/>
        </w:rPr>
        <w:t>bun run dev</w:t>
      </w:r>
      <w:r>
        <w:t>: Starts both backend and frontend concurrently from the root.</w:t>
      </w:r>
    </w:p>
    <w:p w14:paraId="1605AD97" w14:textId="7FB2B097" w:rsidR="00BB4D07" w:rsidRDefault="00BB4D07" w:rsidP="00BB4D07">
      <w:pPr>
        <w:pStyle w:val="Heading2"/>
        <w:spacing w:after="200"/>
      </w:pPr>
      <w:r>
        <w:t>Authentication Implementation</w:t>
      </w:r>
    </w:p>
    <w:p w14:paraId="72E12AA2" w14:textId="77777777" w:rsidR="00BB4D07" w:rsidRDefault="00BB4D07" w:rsidP="00BB4D07">
      <w:r>
        <w:t>The system implements a multi-modal authentication flow to ensure ease of access and security.</w:t>
      </w:r>
    </w:p>
    <w:p w14:paraId="409D01B3" w14:textId="77777777" w:rsidR="00BB4D07" w:rsidRDefault="00BB4D07" w:rsidP="00BB4D07">
      <w:r>
        <w:rPr>
          <w:b/>
          <w:bCs/>
        </w:rPr>
        <w:t>Google One Tap</w:t>
      </w:r>
      <w:r>
        <w:t xml:space="preserve">: Integrated on the landing page to provide a zero-friction entry. The backend verifies the Google ID Token using </w:t>
      </w:r>
      <w:r>
        <w:rPr>
          <w:rFonts w:ascii="Courier New" w:eastAsia="Courier New" w:hAnsi="Courier New" w:cs="Courier New"/>
          <w:shd w:val="clear" w:color="auto" w:fill="F1F5F9"/>
        </w:rPr>
        <w:t>google-auth-library</w:t>
      </w:r>
      <w:r>
        <w:t>.</w:t>
      </w:r>
    </w:p>
    <w:p w14:paraId="6256FEB3" w14:textId="77777777" w:rsidR="00BB4D07" w:rsidRDefault="00BB4D07" w:rsidP="00BB4D07">
      <w:r>
        <w:rPr>
          <w:b/>
          <w:bCs/>
        </w:rPr>
        <w:t>Email OTP</w:t>
      </w:r>
      <w:r>
        <w:t xml:space="preserve">: A fallback/alternative method using </w:t>
      </w:r>
      <w:proofErr w:type="spellStart"/>
      <w:r>
        <w:t>Nodemailer</w:t>
      </w:r>
      <w:proofErr w:type="spellEnd"/>
      <w:r>
        <w:t xml:space="preserve"> to send 6-digit codes.</w:t>
      </w:r>
    </w:p>
    <w:p w14:paraId="3E760E97" w14:textId="77777777" w:rsidR="00BB4D07" w:rsidRDefault="00BB4D07" w:rsidP="00BB4D07">
      <w:r>
        <w:rPr>
          <w:b/>
          <w:bCs/>
        </w:rPr>
        <w:t>JWT Issuance</w:t>
      </w:r>
      <w:r>
        <w:t xml:space="preserve">: Upon successful verification, the server issues a JWT using the </w:t>
      </w:r>
      <w:r>
        <w:rPr>
          <w:rFonts w:ascii="Courier New" w:eastAsia="Courier New" w:hAnsi="Courier New" w:cs="Courier New"/>
          <w:shd w:val="clear" w:color="auto" w:fill="F1F5F9"/>
        </w:rPr>
        <w:t>@elysiajs/jwt</w:t>
      </w:r>
      <w:r>
        <w:t xml:space="preserve"> plugin.</w:t>
      </w:r>
    </w:p>
    <w:p w14:paraId="60252EB9" w14:textId="371F58D3" w:rsidR="00BB4D07" w:rsidRDefault="00BB4D07" w:rsidP="00BB4D07">
      <w:r>
        <w:rPr>
          <w:b/>
          <w:bCs/>
        </w:rPr>
        <w:lastRenderedPageBreak/>
        <w:t>Persistence</w:t>
      </w:r>
      <w:r>
        <w:t xml:space="preserve">: Tokens are stored in the browser's </w:t>
      </w:r>
      <w:proofErr w:type="spellStart"/>
      <w:r>
        <w:rPr>
          <w:rFonts w:ascii="Courier New" w:eastAsia="Courier New" w:hAnsi="Courier New" w:cs="Courier New"/>
          <w:shd w:val="clear" w:color="auto" w:fill="F1F5F9"/>
        </w:rPr>
        <w:t>localStorage</w:t>
      </w:r>
      <w:proofErr w:type="spellEnd"/>
      <w:r>
        <w:t xml:space="preserve"> and managed via a global </w:t>
      </w:r>
      <w:proofErr w:type="spellStart"/>
      <w:r>
        <w:rPr>
          <w:rFonts w:ascii="Courier New" w:eastAsia="Courier New" w:hAnsi="Courier New" w:cs="Courier New"/>
          <w:shd w:val="clear" w:color="auto" w:fill="F1F5F9"/>
        </w:rPr>
        <w:t>AuthContext</w:t>
      </w:r>
      <w:proofErr w:type="spellEnd"/>
      <w:r>
        <w:t xml:space="preserve"> in React.</w:t>
      </w:r>
    </w:p>
    <w:p w14:paraId="4A1A01D7" w14:textId="3BCB4C9E" w:rsidR="004560CC" w:rsidRDefault="004560CC" w:rsidP="004560CC">
      <w:pPr>
        <w:pStyle w:val="Heading2"/>
        <w:spacing w:after="200"/>
      </w:pPr>
      <w:r w:rsidRPr="004560CC">
        <w:t>Realm and Room Management Implementation</w:t>
      </w:r>
    </w:p>
    <w:p w14:paraId="1AE56C4C" w14:textId="77777777" w:rsidR="004560CC" w:rsidRPr="004560CC" w:rsidRDefault="004560CC" w:rsidP="004560CC">
      <w:pPr>
        <w:rPr>
          <w:lang w:val="vi-VN"/>
        </w:rPr>
      </w:pPr>
      <w:r w:rsidRPr="004560CC">
        <w:rPr>
          <w:lang w:val="vi-VN"/>
        </w:rPr>
        <w:t>Manages the lifecycle, configuration, and access control of virtual workspaces.</w:t>
      </w:r>
    </w:p>
    <w:p w14:paraId="6E7865E4" w14:textId="77777777" w:rsidR="004560CC" w:rsidRPr="004560CC" w:rsidRDefault="004560CC" w:rsidP="004560CC">
      <w:pPr>
        <w:numPr>
          <w:ilvl w:val="0"/>
          <w:numId w:val="30"/>
        </w:numPr>
        <w:rPr>
          <w:lang w:val="vi-VN"/>
        </w:rPr>
      </w:pPr>
      <w:r w:rsidRPr="004560CC">
        <w:rPr>
          <w:b/>
          <w:bCs/>
          <w:lang w:val="vi-VN"/>
        </w:rPr>
        <w:t>Creation &amp; Templates:</w:t>
      </w:r>
      <w:r w:rsidRPr="004560CC">
        <w:rPr>
          <w:lang w:val="vi-VN"/>
        </w:rPr>
        <w:t> Users can instantiate new rooms based on predefined templates (e.g., Office, Home, Blank). The backend creates a new Room document in MongoDB, initializing the grid dimensions and default collision boundaries.</w:t>
      </w:r>
    </w:p>
    <w:p w14:paraId="1BE9C435" w14:textId="77777777" w:rsidR="004560CC" w:rsidRPr="004560CC" w:rsidRDefault="004560CC" w:rsidP="004560CC">
      <w:pPr>
        <w:numPr>
          <w:ilvl w:val="0"/>
          <w:numId w:val="30"/>
        </w:numPr>
        <w:rPr>
          <w:lang w:val="vi-VN"/>
        </w:rPr>
      </w:pPr>
      <w:r w:rsidRPr="004560CC">
        <w:rPr>
          <w:b/>
          <w:bCs/>
          <w:lang w:val="vi-VN"/>
        </w:rPr>
        <w:t>Access Control:</w:t>
      </w:r>
      <w:r w:rsidRPr="004560CC">
        <w:rPr>
          <w:lang w:val="vi-VN"/>
        </w:rPr>
        <w:t> Each room generates a unique 6-character shareable code. The ElysiaJS backend validates this code and user membership before authorizing a WebSocket upgrade for that specific room session.</w:t>
      </w:r>
    </w:p>
    <w:p w14:paraId="4C99DBF0" w14:textId="30393354" w:rsidR="004560CC" w:rsidRPr="004560CC" w:rsidRDefault="004560CC" w:rsidP="004560CC">
      <w:pPr>
        <w:numPr>
          <w:ilvl w:val="0"/>
          <w:numId w:val="30"/>
        </w:numPr>
        <w:rPr>
          <w:lang w:val="vi-VN"/>
        </w:rPr>
      </w:pPr>
      <w:r w:rsidRPr="004560CC">
        <w:rPr>
          <w:b/>
          <w:bCs/>
          <w:lang w:val="vi-VN"/>
        </w:rPr>
        <w:t>Lifecycle &amp; Ownership:</w:t>
      </w:r>
      <w:r w:rsidRPr="004560CC">
        <w:rPr>
          <w:lang w:val="vi-VN"/>
        </w:rPr>
        <w:t> Room owners possess elevated privileges, allowing them to update metadata, manage members, or trigger a safe deletion which cascades to remove all associated events and resources.</w:t>
      </w:r>
    </w:p>
    <w:p w14:paraId="509E5E70" w14:textId="62C57802" w:rsidR="004560CC" w:rsidRPr="004560CC" w:rsidRDefault="004560CC" w:rsidP="004560CC">
      <w:pPr>
        <w:pStyle w:val="Heading2"/>
        <w:spacing w:after="200"/>
      </w:pPr>
      <w:r>
        <w:t>2D Map Implementation</w:t>
      </w:r>
    </w:p>
    <w:p w14:paraId="639987E9" w14:textId="46174418" w:rsidR="00BB4D07" w:rsidRDefault="00BB4D07" w:rsidP="00BB4D07">
      <w:r>
        <w:t>The core experience is built on a high-performance 2D engine.</w:t>
      </w:r>
    </w:p>
    <w:p w14:paraId="13FFD914" w14:textId="77777777" w:rsidR="00BB4D07" w:rsidRDefault="00BB4D07" w:rsidP="00BB4D07">
      <w:r>
        <w:rPr>
          <w:b/>
          <w:bCs/>
        </w:rPr>
        <w:t>Rendering Engine</w:t>
      </w:r>
      <w:r>
        <w:t xml:space="preserve">: </w:t>
      </w:r>
      <w:proofErr w:type="spellStart"/>
      <w:r>
        <w:t>PixiJS</w:t>
      </w:r>
      <w:proofErr w:type="spellEnd"/>
      <w:r>
        <w:t xml:space="preserve"> </w:t>
      </w:r>
      <w:proofErr w:type="gramStart"/>
      <w:r>
        <w:t xml:space="preserve">with </w:t>
      </w:r>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pixi/react</w:t>
      </w:r>
      <w:r>
        <w:t xml:space="preserve"> for declarative component management.</w:t>
      </w:r>
    </w:p>
    <w:p w14:paraId="5937892A" w14:textId="77777777" w:rsidR="00BB4D07" w:rsidRDefault="00BB4D07" w:rsidP="00BB4D07">
      <w:r>
        <w:rPr>
          <w:b/>
          <w:bCs/>
        </w:rPr>
        <w:t>Map Loading</w:t>
      </w:r>
      <w:r>
        <w:t>: Supports both Tiled JSON maps and high-quality image backgrounds for aesthetics.</w:t>
      </w:r>
    </w:p>
    <w:p w14:paraId="4295F33D" w14:textId="77777777" w:rsidR="00BB4D07" w:rsidRDefault="00BB4D07" w:rsidP="00BB4D07">
      <w:r>
        <w:rPr>
          <w:b/>
          <w:bCs/>
        </w:rPr>
        <w:t>Multiplayer Sync</w:t>
      </w:r>
      <w:r>
        <w:t xml:space="preserve">: Positions are updated at 20Hz via </w:t>
      </w:r>
      <w:proofErr w:type="spellStart"/>
      <w:r>
        <w:t>WebSockets</w:t>
      </w:r>
      <w:proofErr w:type="spellEnd"/>
      <w:r>
        <w:t>.</w:t>
      </w:r>
    </w:p>
    <w:p w14:paraId="0DA142FB" w14:textId="77777777" w:rsidR="00BB4D07" w:rsidRDefault="00BB4D07" w:rsidP="00BB4D07">
      <w:r>
        <w:t>Advanced Interactions:</w:t>
      </w:r>
    </w:p>
    <w:p w14:paraId="7E934629" w14:textId="77777777" w:rsidR="00BB4D07" w:rsidRDefault="00BB4D07" w:rsidP="00BB4D07">
      <w:r>
        <w:rPr>
          <w:b/>
          <w:bCs/>
        </w:rPr>
        <w:t>Directional Seat Snapping</w:t>
      </w:r>
      <w:r>
        <w:t>: Uses map entity metadata to align player sprites automatically when sitting (E key).</w:t>
      </w:r>
    </w:p>
    <w:p w14:paraId="1E2F1F47" w14:textId="1E874199" w:rsidR="00332DCC" w:rsidRDefault="00BB4D07" w:rsidP="00BB4D07">
      <w:r>
        <w:rPr>
          <w:b/>
          <w:bCs/>
        </w:rPr>
        <w:t>Spatial Chat</w:t>
      </w:r>
      <w:r>
        <w:t>: Filters messages based on a 250px radius using Pythagoras' theorem on the client side.</w:t>
      </w:r>
    </w:p>
    <w:p w14:paraId="2CBE6075" w14:textId="12EA7910" w:rsidR="00BB4D07" w:rsidRDefault="00332DCC" w:rsidP="00332DCC">
      <w:pPr>
        <w:spacing w:before="0" w:after="160" w:line="278" w:lineRule="auto"/>
        <w:jc w:val="left"/>
      </w:pPr>
      <w:r>
        <w:br w:type="page"/>
      </w:r>
    </w:p>
    <w:p w14:paraId="10CFAC8E" w14:textId="7D34581C" w:rsidR="00BB4D07" w:rsidRDefault="00BB4D07" w:rsidP="00B90540">
      <w:pPr>
        <w:pStyle w:val="Heading2"/>
      </w:pPr>
      <w:proofErr w:type="spellStart"/>
      <w:r>
        <w:lastRenderedPageBreak/>
        <w:t>LiveKit</w:t>
      </w:r>
      <w:proofErr w:type="spellEnd"/>
      <w:r>
        <w:t xml:space="preserve"> Integration</w:t>
      </w:r>
    </w:p>
    <w:p w14:paraId="5B518B5F" w14:textId="52C8F976" w:rsidR="00BB4D07" w:rsidRDefault="00BB4D07" w:rsidP="00BB4D07">
      <w:r>
        <w:t xml:space="preserve">Real-time media is handled via </w:t>
      </w:r>
      <w:proofErr w:type="gramStart"/>
      <w:r>
        <w:t xml:space="preserve">the </w:t>
      </w:r>
      <w:proofErr w:type="spellStart"/>
      <w:r>
        <w:t>LiveKit</w:t>
      </w:r>
      <w:proofErr w:type="spellEnd"/>
      <w:proofErr w:type="gramEnd"/>
      <w:r>
        <w:t xml:space="preserve"> SFU architecture.</w:t>
      </w:r>
    </w:p>
    <w:p w14:paraId="625C986C" w14:textId="77777777" w:rsidR="00BB4D07" w:rsidRDefault="00BB4D07" w:rsidP="00BB4D07">
      <w:r>
        <w:rPr>
          <w:b/>
          <w:bCs/>
        </w:rPr>
        <w:t>SFU Model</w:t>
      </w:r>
      <w:r>
        <w:t>: Ensures O(N) bandwidth scaling for multi-user calls.</w:t>
      </w:r>
    </w:p>
    <w:p w14:paraId="15504A11" w14:textId="77777777" w:rsidR="00BB4D07" w:rsidRDefault="00BB4D07" w:rsidP="00BB4D07">
      <w:r>
        <w:rPr>
          <w:b/>
          <w:bCs/>
        </w:rPr>
        <w:t>Spatial Video Overlay</w:t>
      </w:r>
      <w:r>
        <w:t>: A custom React component that maps remote participant coordinates from the game world to screen space, rendering video tracks as floating circles above avatars.</w:t>
      </w:r>
    </w:p>
    <w:p w14:paraId="6F114EAB" w14:textId="24F5D015" w:rsidR="00BB4D07" w:rsidRDefault="00BB4D07" w:rsidP="00BB4D07">
      <w:r>
        <w:rPr>
          <w:b/>
          <w:bCs/>
        </w:rPr>
        <w:t>Spatial Audio</w:t>
      </w:r>
      <w:r>
        <w:t>: Powered by the Web Audio API with exponential gain nodes to simulate distance-based volume decay.</w:t>
      </w:r>
    </w:p>
    <w:p w14:paraId="1E8121F3" w14:textId="7D63E88D" w:rsidR="004560CC" w:rsidRDefault="004560CC" w:rsidP="004560CC">
      <w:pPr>
        <w:pStyle w:val="Heading2"/>
        <w:spacing w:after="200"/>
      </w:pPr>
      <w:r w:rsidRPr="004560CC">
        <w:t>Collaborative Whiteboard Implementation </w:t>
      </w:r>
    </w:p>
    <w:p w14:paraId="54585396" w14:textId="77777777" w:rsidR="004560CC" w:rsidRPr="004560CC" w:rsidRDefault="004560CC" w:rsidP="004560CC">
      <w:pPr>
        <w:rPr>
          <w:lang w:val="vi-VN"/>
        </w:rPr>
      </w:pPr>
      <w:r w:rsidRPr="004560CC">
        <w:rPr>
          <w:lang w:val="vi-VN"/>
        </w:rPr>
        <w:t>Provides a real-time brainstorming surface synchronized across all active room members.</w:t>
      </w:r>
    </w:p>
    <w:p w14:paraId="0F9D0DD9" w14:textId="4C095DB5" w:rsidR="004560CC" w:rsidRPr="004560CC" w:rsidRDefault="004560CC" w:rsidP="004560CC">
      <w:pPr>
        <w:numPr>
          <w:ilvl w:val="0"/>
          <w:numId w:val="31"/>
        </w:numPr>
        <w:rPr>
          <w:lang w:val="vi-VN"/>
        </w:rPr>
      </w:pPr>
      <w:r>
        <w:rPr>
          <w:b/>
          <w:bCs/>
          <w:lang w:val="vi-VN"/>
        </w:rPr>
        <w:softHyphen/>
      </w:r>
      <w:r>
        <w:rPr>
          <w:b/>
          <w:bCs/>
          <w:lang w:val="vi-VN"/>
        </w:rPr>
        <w:softHyphen/>
      </w:r>
      <w:r>
        <w:rPr>
          <w:b/>
          <w:bCs/>
          <w:lang w:val="vi-VN"/>
        </w:rPr>
        <w:softHyphen/>
      </w:r>
      <w:r>
        <w:rPr>
          <w:b/>
          <w:bCs/>
          <w:lang w:val="vi-VN"/>
        </w:rPr>
        <w:softHyphen/>
      </w:r>
      <w:r w:rsidRPr="004560CC">
        <w:rPr>
          <w:b/>
          <w:bCs/>
          <w:lang w:val="vi-VN"/>
        </w:rPr>
        <w:t>Real-time Sync:</w:t>
      </w:r>
      <w:r w:rsidRPr="004560CC">
        <w:rPr>
          <w:lang w:val="vi-VN"/>
        </w:rPr>
        <w:t> Drawing elements (strokes, text, shapes) are broadcasted instantly to other participants via a dedicated WebSocket event (</w:t>
      </w:r>
      <w:r w:rsidRPr="004560CC">
        <w:rPr>
          <w:b/>
          <w:bCs/>
          <w:lang w:val="vi-VN"/>
        </w:rPr>
        <w:t>whiteboard_update</w:t>
      </w:r>
      <w:r w:rsidRPr="004560CC">
        <w:rPr>
          <w:lang w:val="vi-VN"/>
        </w:rPr>
        <w:t>), ensuring a seamless and conflict-free collaborative experience.</w:t>
      </w:r>
    </w:p>
    <w:p w14:paraId="6936BE4A" w14:textId="453387DB" w:rsidR="004560CC" w:rsidRPr="00EC1EC5" w:rsidRDefault="004560CC" w:rsidP="00BB4D07">
      <w:pPr>
        <w:numPr>
          <w:ilvl w:val="0"/>
          <w:numId w:val="31"/>
        </w:numPr>
        <w:rPr>
          <w:lang w:val="vi-VN"/>
        </w:rPr>
      </w:pPr>
      <w:r w:rsidRPr="004560CC">
        <w:rPr>
          <w:b/>
          <w:bCs/>
          <w:lang w:val="vi-VN"/>
        </w:rPr>
        <w:t>State Persistence:</w:t>
      </w:r>
      <w:r w:rsidRPr="004560CC">
        <w:rPr>
          <w:lang w:val="vi-VN"/>
        </w:rPr>
        <w:t> The entire whiteboard scene is serialized into a JSON object and managed by the backend's periodic persistence mechanism.</w:t>
      </w:r>
    </w:p>
    <w:p w14:paraId="742F034F" w14:textId="77777777" w:rsidR="004560CC" w:rsidRDefault="004560CC" w:rsidP="004560CC">
      <w:pPr>
        <w:pStyle w:val="Heading2"/>
        <w:spacing w:after="200"/>
      </w:pPr>
      <w:r>
        <w:t>Event Management Implementation</w:t>
      </w:r>
    </w:p>
    <w:p w14:paraId="064B845F" w14:textId="16C39BA5" w:rsidR="00BB4D07" w:rsidRDefault="00BB4D07" w:rsidP="00BB4D07">
      <w:r>
        <w:t>Allows users to schedule and coordinate collaborative sessions.</w:t>
      </w:r>
    </w:p>
    <w:p w14:paraId="1A21E5A3" w14:textId="77777777" w:rsidR="00BB4D07" w:rsidRDefault="00BB4D07" w:rsidP="00BB4D07">
      <w:r>
        <w:rPr>
          <w:b/>
          <w:bCs/>
        </w:rPr>
        <w:t>Logic</w:t>
      </w:r>
      <w:r>
        <w:t xml:space="preserve">: Linked to specific Rooms via MongoDB </w:t>
      </w:r>
      <w:proofErr w:type="spellStart"/>
      <w:r>
        <w:t>ObjectIDs</w:t>
      </w:r>
      <w:proofErr w:type="spellEnd"/>
      <w:r>
        <w:t>.</w:t>
      </w:r>
    </w:p>
    <w:p w14:paraId="21736FBD" w14:textId="77777777" w:rsidR="00BB4D07" w:rsidRDefault="00BB4D07" w:rsidP="00BB4D07">
      <w:r>
        <w:rPr>
          <w:b/>
          <w:bCs/>
        </w:rPr>
        <w:t>Notifications</w:t>
      </w:r>
      <w:r>
        <w:t xml:space="preserve">: Automatic email invitations sent to a </w:t>
      </w:r>
      <w:proofErr w:type="spellStart"/>
      <w:proofErr w:type="gramStart"/>
      <w:r>
        <w:rPr>
          <w:rFonts w:ascii="Courier New" w:eastAsia="Courier New" w:hAnsi="Courier New" w:cs="Courier New"/>
          <w:shd w:val="clear" w:color="auto" w:fill="F1F5F9"/>
        </w:rPr>
        <w:t>guestEmails</w:t>
      </w:r>
      <w:proofErr w:type="spellEnd"/>
      <w:proofErr w:type="gramEnd"/>
      <w:r>
        <w:t xml:space="preserve"> array upon event creation.</w:t>
      </w:r>
    </w:p>
    <w:p w14:paraId="610A3C00" w14:textId="130A6A63" w:rsidR="00332DCC" w:rsidRDefault="00BB4D07" w:rsidP="00BB4D07">
      <w:r>
        <w:rPr>
          <w:b/>
          <w:bCs/>
        </w:rPr>
        <w:t>Dashboard</w:t>
      </w:r>
      <w:r>
        <w:t>: A unified view for managing both hosted and invited events.</w:t>
      </w:r>
    </w:p>
    <w:p w14:paraId="486CDA95" w14:textId="44177D65" w:rsidR="00BB4D07" w:rsidRDefault="00332DCC" w:rsidP="00332DCC">
      <w:pPr>
        <w:spacing w:before="0" w:after="160" w:line="278" w:lineRule="auto"/>
        <w:jc w:val="left"/>
      </w:pPr>
      <w:r>
        <w:br w:type="page"/>
      </w:r>
    </w:p>
    <w:p w14:paraId="60ACBD5D" w14:textId="4EF2FC2A" w:rsidR="00BB4D07" w:rsidRDefault="00BB4D07" w:rsidP="00BB4D07">
      <w:pPr>
        <w:pStyle w:val="Heading2"/>
        <w:spacing w:after="200"/>
      </w:pPr>
      <w:r>
        <w:lastRenderedPageBreak/>
        <w:t>Digital Library Implementation</w:t>
      </w:r>
    </w:p>
    <w:p w14:paraId="64995F59" w14:textId="2E56B23F" w:rsidR="00BB4D07" w:rsidRDefault="00BB4D07" w:rsidP="00BB4D07">
      <w:r>
        <w:t>A centralized repository for shared documents and links.</w:t>
      </w:r>
    </w:p>
    <w:p w14:paraId="6AEBD077" w14:textId="77777777" w:rsidR="00BB4D07" w:rsidRDefault="00BB4D07" w:rsidP="00BB4D07">
      <w:r>
        <w:rPr>
          <w:b/>
          <w:bCs/>
        </w:rPr>
        <w:t>Zone Trigger</w:t>
      </w:r>
      <w:r>
        <w:t xml:space="preserve">: Interaction is restricted to the </w:t>
      </w:r>
      <w:r>
        <w:rPr>
          <w:rFonts w:ascii="Courier New" w:eastAsia="Courier New" w:hAnsi="Courier New" w:cs="Courier New"/>
          <w:shd w:val="clear" w:color="auto" w:fill="F1F5F9"/>
        </w:rPr>
        <w:t>library</w:t>
      </w:r>
      <w:r>
        <w:t xml:space="preserve"> physics zone in the 2D map.</w:t>
      </w:r>
    </w:p>
    <w:p w14:paraId="73A95E16" w14:textId="77777777" w:rsidR="00BB4D07" w:rsidRDefault="00BB4D07" w:rsidP="00BB4D07">
      <w:r>
        <w:rPr>
          <w:b/>
          <w:bCs/>
        </w:rPr>
        <w:t>Search Engine</w:t>
      </w:r>
      <w:r>
        <w:t xml:space="preserve">: Implements MongoDB text indexing on </w:t>
      </w:r>
      <w:r>
        <w:rPr>
          <w:rFonts w:ascii="Courier New" w:eastAsia="Courier New" w:hAnsi="Courier New" w:cs="Courier New"/>
          <w:shd w:val="clear" w:color="auto" w:fill="F1F5F9"/>
        </w:rPr>
        <w:t>title</w:t>
      </w:r>
      <w:r>
        <w:t xml:space="preserve">, </w:t>
      </w:r>
      <w:r>
        <w:rPr>
          <w:rFonts w:ascii="Courier New" w:eastAsia="Courier New" w:hAnsi="Courier New" w:cs="Courier New"/>
          <w:shd w:val="clear" w:color="auto" w:fill="F1F5F9"/>
        </w:rPr>
        <w:t>tags</w:t>
      </w:r>
      <w:r>
        <w:t xml:space="preserve">, and </w:t>
      </w:r>
      <w:r>
        <w:rPr>
          <w:rFonts w:ascii="Courier New" w:eastAsia="Courier New" w:hAnsi="Courier New" w:cs="Courier New"/>
          <w:shd w:val="clear" w:color="auto" w:fill="F1F5F9"/>
        </w:rPr>
        <w:t>description</w:t>
      </w:r>
      <w:r>
        <w:t>.</w:t>
      </w:r>
    </w:p>
    <w:p w14:paraId="57977AB0" w14:textId="475987D3" w:rsidR="00BB4D07" w:rsidRDefault="00BB4D07" w:rsidP="00BB4D07">
      <w:r>
        <w:rPr>
          <w:b/>
          <w:bCs/>
        </w:rPr>
        <w:t>UI</w:t>
      </w:r>
      <w:r>
        <w:t>: A searchable grid interface optimized for quick resource discovery.</w:t>
      </w:r>
    </w:p>
    <w:p w14:paraId="694A84A8" w14:textId="50BC716F" w:rsidR="00BB4D07" w:rsidRDefault="00BB4D07" w:rsidP="00BB4D07">
      <w:pPr>
        <w:pStyle w:val="Heading2"/>
        <w:spacing w:after="200"/>
      </w:pPr>
      <w:r>
        <w:t>Community Forum Implementation</w:t>
      </w:r>
    </w:p>
    <w:p w14:paraId="4AE5EB82" w14:textId="27A42128" w:rsidR="00BB4D07" w:rsidRDefault="00BB4D07" w:rsidP="00BB4D07">
      <w:r>
        <w:t>Asynchronous communication through threads and replies.</w:t>
      </w:r>
    </w:p>
    <w:p w14:paraId="7188AB5F" w14:textId="77777777" w:rsidR="00BB4D07" w:rsidRDefault="00BB4D07" w:rsidP="00BB4D07">
      <w:r>
        <w:rPr>
          <w:b/>
          <w:bCs/>
        </w:rPr>
        <w:t>Hierarchy</w:t>
      </w:r>
      <w:r>
        <w:t>: Topics contain an array of nested replies.</w:t>
      </w:r>
    </w:p>
    <w:p w14:paraId="232350DA" w14:textId="77777777" w:rsidR="00BB4D07" w:rsidRDefault="00BB4D07" w:rsidP="00BB4D07">
      <w:r>
        <w:rPr>
          <w:b/>
          <w:bCs/>
        </w:rPr>
        <w:t>Moderation</w:t>
      </w:r>
      <w:r>
        <w:t>: Authors can delete their own content; Admins have full control over all forum data.</w:t>
      </w:r>
    </w:p>
    <w:p w14:paraId="11FA7028" w14:textId="24789AA4" w:rsidR="00BB4D07" w:rsidRDefault="00BB4D07" w:rsidP="00BB4D07">
      <w:r>
        <w:rPr>
          <w:b/>
          <w:bCs/>
        </w:rPr>
        <w:t>Persistence</w:t>
      </w:r>
      <w:r>
        <w:t>: Real-time refreshes after every post/reply action.</w:t>
      </w:r>
    </w:p>
    <w:p w14:paraId="4FAD648E" w14:textId="6C867D9E" w:rsidR="00BB4D07" w:rsidRDefault="00332DCC" w:rsidP="00BB4D07">
      <w:pPr>
        <w:pStyle w:val="Heading2"/>
        <w:spacing w:after="200"/>
      </w:pPr>
      <w:r w:rsidRPr="00332DCC">
        <w:t>Admin Management Dashboard Implementation</w:t>
      </w:r>
    </w:p>
    <w:p w14:paraId="21718083" w14:textId="77777777" w:rsidR="00332DCC" w:rsidRPr="00332DCC" w:rsidRDefault="00332DCC" w:rsidP="00332DCC">
      <w:pPr>
        <w:rPr>
          <w:lang w:val="vi-VN"/>
        </w:rPr>
      </w:pPr>
      <w:r w:rsidRPr="00332DCC">
        <w:rPr>
          <w:lang w:val="vi-VN"/>
        </w:rPr>
        <w:t>Provides centralized platform oversight and governance capabilities.</w:t>
      </w:r>
    </w:p>
    <w:p w14:paraId="1A5BE075" w14:textId="77777777" w:rsidR="00332DCC" w:rsidRPr="00332DCC" w:rsidRDefault="00332DCC" w:rsidP="00332DCC">
      <w:pPr>
        <w:numPr>
          <w:ilvl w:val="0"/>
          <w:numId w:val="32"/>
        </w:numPr>
        <w:rPr>
          <w:lang w:val="vi-VN"/>
        </w:rPr>
      </w:pPr>
      <w:r w:rsidRPr="00332DCC">
        <w:rPr>
          <w:b/>
          <w:bCs/>
          <w:lang w:val="vi-VN"/>
        </w:rPr>
        <w:t>Role-Based Access Control (RBAC):</w:t>
      </w:r>
      <w:r w:rsidRPr="00332DCC">
        <w:rPr>
          <w:lang w:val="vi-VN"/>
        </w:rPr>
        <w:t> Custom ElysiaJS middleware intercepts requests to </w:t>
      </w:r>
      <w:r w:rsidRPr="00332DCC">
        <w:rPr>
          <w:b/>
          <w:bCs/>
          <w:lang w:val="vi-VN"/>
        </w:rPr>
        <w:t>/api/admin/*</w:t>
      </w:r>
      <w:r w:rsidRPr="00332DCC">
        <w:rPr>
          <w:lang w:val="vi-VN"/>
        </w:rPr>
        <w:t>, verifying the </w:t>
      </w:r>
      <w:r w:rsidRPr="00332DCC">
        <w:rPr>
          <w:b/>
          <w:bCs/>
          <w:lang w:val="vi-VN"/>
        </w:rPr>
        <w:t>isAdmin</w:t>
      </w:r>
      <w:r w:rsidRPr="00332DCC">
        <w:rPr>
          <w:lang w:val="vi-VN"/>
        </w:rPr>
        <w:t> boolean flag within the user's decoded JWT payload before granting access.</w:t>
      </w:r>
    </w:p>
    <w:p w14:paraId="227F6F4C" w14:textId="493F61A3" w:rsidR="00332DCC" w:rsidRDefault="00332DCC" w:rsidP="00332DCC">
      <w:pPr>
        <w:numPr>
          <w:ilvl w:val="0"/>
          <w:numId w:val="32"/>
        </w:numPr>
        <w:rPr>
          <w:lang w:val="vi-VN"/>
        </w:rPr>
      </w:pPr>
      <w:r w:rsidRPr="00332DCC">
        <w:rPr>
          <w:b/>
          <w:bCs/>
          <w:lang w:val="vi-VN"/>
        </w:rPr>
        <w:t>Moderation Interface:</w:t>
      </w:r>
      <w:r w:rsidRPr="00332DCC">
        <w:rPr>
          <w:lang w:val="vi-VN"/>
        </w:rPr>
        <w:t> A dedicated React dashboard allows administrators to view high-level system metrics, update user roles, issue account bans, and forcefully remove inappropriate rooms or forum content to maintain a safe community environment.</w:t>
      </w:r>
    </w:p>
    <w:p w14:paraId="608AD5F7" w14:textId="2B560C57" w:rsidR="00332DCC" w:rsidRPr="00332DCC" w:rsidRDefault="00332DCC" w:rsidP="00332DCC">
      <w:pPr>
        <w:spacing w:before="0" w:after="160" w:line="278" w:lineRule="auto"/>
        <w:jc w:val="left"/>
      </w:pPr>
      <w:r>
        <w:rPr>
          <w:lang w:val="vi-VN"/>
        </w:rPr>
        <w:br w:type="page"/>
      </w:r>
    </w:p>
    <w:p w14:paraId="7FBE07AC" w14:textId="1DE362F5" w:rsidR="00332DCC" w:rsidRPr="00332DCC" w:rsidRDefault="00332DCC" w:rsidP="00332DCC">
      <w:pPr>
        <w:pStyle w:val="Heading2"/>
        <w:spacing w:after="200"/>
      </w:pPr>
      <w:r>
        <w:lastRenderedPageBreak/>
        <w:t>Frontend State Management</w:t>
      </w:r>
    </w:p>
    <w:p w14:paraId="352A0ABA" w14:textId="69390E46" w:rsidR="00BB4D07" w:rsidRDefault="00BB4D07" w:rsidP="00BB4D07">
      <w:r>
        <w:t>Ensures a smooth and reactive user experience.</w:t>
      </w:r>
    </w:p>
    <w:p w14:paraId="28EA5C89" w14:textId="77777777" w:rsidR="00BB4D07" w:rsidRDefault="00BB4D07" w:rsidP="00BB4D07">
      <w:proofErr w:type="spellStart"/>
      <w:r>
        <w:rPr>
          <w:b/>
          <w:bCs/>
        </w:rPr>
        <w:t>AuthContext</w:t>
      </w:r>
      <w:proofErr w:type="spellEnd"/>
      <w:r>
        <w:t>: Manages user session and login/logout logic across the entire app.</w:t>
      </w:r>
    </w:p>
    <w:p w14:paraId="41ECBAE0" w14:textId="77777777" w:rsidR="00BB4D07" w:rsidRDefault="00BB4D07" w:rsidP="00BB4D07">
      <w:proofErr w:type="spellStart"/>
      <w:r>
        <w:rPr>
          <w:b/>
          <w:bCs/>
        </w:rPr>
        <w:t>useMultiplayer</w:t>
      </w:r>
      <w:proofErr w:type="spellEnd"/>
      <w:r>
        <w:rPr>
          <w:b/>
          <w:bCs/>
        </w:rPr>
        <w:t xml:space="preserve"> Hook</w:t>
      </w:r>
      <w:r>
        <w:t>: Encapsulates all WebSocket logic, including position interpolation (Lerp), message de-duplication, and state cleanup.</w:t>
      </w:r>
    </w:p>
    <w:p w14:paraId="31CA0BAD" w14:textId="77777777" w:rsidR="00BB4D07" w:rsidRDefault="00BB4D07" w:rsidP="00BB4D07">
      <w:r>
        <w:rPr>
          <w:b/>
          <w:bCs/>
        </w:rPr>
        <w:t>Local State</w:t>
      </w:r>
      <w:r>
        <w:t>: Used for UI-specific toggles (modals, tabs, theme switches).</w:t>
      </w:r>
    </w:p>
    <w:p w14:paraId="2F2EBFB2" w14:textId="77777777" w:rsidR="00BB4D07" w:rsidRDefault="00BB4D07" w:rsidP="00BB4D07">
      <w:r>
        <w:rPr>
          <w:b/>
          <w:bCs/>
        </w:rPr>
        <w:t>Theme Persistence</w:t>
      </w:r>
      <w:r>
        <w:t xml:space="preserve">: Dark/Light mode preference is saved to </w:t>
      </w:r>
      <w:proofErr w:type="spellStart"/>
      <w:r>
        <w:rPr>
          <w:rFonts w:ascii="Courier New" w:eastAsia="Courier New" w:hAnsi="Courier New" w:cs="Courier New"/>
          <w:shd w:val="clear" w:color="auto" w:fill="F1F5F9"/>
        </w:rPr>
        <w:t>localStorage</w:t>
      </w:r>
      <w:proofErr w:type="spellEnd"/>
      <w:r>
        <w:t xml:space="preserve"> and applied via CSS variables.</w:t>
      </w:r>
    </w:p>
    <w:p w14:paraId="47DBA6E8" w14:textId="3533D673" w:rsidR="00BB4D07" w:rsidRDefault="00BB4D07" w:rsidP="00332DCC">
      <w:r>
        <w:rPr>
          <w:b/>
          <w:bCs/>
        </w:rPr>
        <w:t>Notifications</w:t>
      </w:r>
      <w:r>
        <w:t>: Integrated system for real-time alerts and persistent updates.</w:t>
      </w:r>
      <w:r w:rsidR="00332DCC">
        <w:br w:type="page"/>
      </w:r>
    </w:p>
    <w:p w14:paraId="72CA35DD" w14:textId="178EA602" w:rsidR="00BB4D07" w:rsidRPr="00332DCC" w:rsidRDefault="00332DCC" w:rsidP="00332DCC">
      <w:pPr>
        <w:pStyle w:val="Heading2"/>
        <w:spacing w:after="200"/>
        <w:rPr>
          <w:lang w:val="vi-VN"/>
        </w:rPr>
      </w:pPr>
      <w:r w:rsidRPr="00332DCC">
        <w:lastRenderedPageBreak/>
        <w:t xml:space="preserve">System Stability and State </w:t>
      </w:r>
      <w:proofErr w:type="gramStart"/>
      <w:r w:rsidRPr="00332DCC">
        <w:t>Persistence </w:t>
      </w:r>
      <w:r w:rsidRPr="00332DCC">
        <w:rPr>
          <w:lang w:val="vi-VN"/>
        </w:rPr>
        <w:t> (</w:t>
      </w:r>
      <w:proofErr w:type="gramEnd"/>
      <w:r w:rsidRPr="00332DCC">
        <w:rPr>
          <w:lang w:val="vi-VN"/>
        </w:rPr>
        <w:t>Snapshot Loop)</w:t>
      </w:r>
    </w:p>
    <w:p w14:paraId="08DE6AE4" w14:textId="77777777" w:rsidR="00332DCC" w:rsidRPr="00332DCC" w:rsidRDefault="00332DCC" w:rsidP="00332DCC">
      <w:pPr>
        <w:rPr>
          <w:lang w:val="vi-VN"/>
        </w:rPr>
      </w:pPr>
      <w:r w:rsidRPr="00332DCC">
        <w:rPr>
          <w:lang w:val="vi-VN"/>
        </w:rPr>
        <w:t>Ensures data reliability and optimizes server performance without requiring external in-memory stores like Redis.</w:t>
      </w:r>
    </w:p>
    <w:p w14:paraId="57B755E3" w14:textId="77777777" w:rsidR="00332DCC" w:rsidRPr="00332DCC" w:rsidRDefault="00332DCC" w:rsidP="00332DCC">
      <w:pPr>
        <w:numPr>
          <w:ilvl w:val="0"/>
          <w:numId w:val="33"/>
        </w:numPr>
        <w:rPr>
          <w:lang w:val="vi-VN"/>
        </w:rPr>
      </w:pPr>
      <w:r w:rsidRPr="00332DCC">
        <w:rPr>
          <w:b/>
          <w:bCs/>
          <w:lang w:val="vi-VN"/>
        </w:rPr>
        <w:t>30-Second Snapshot Loop:</w:t>
      </w:r>
      <w:r w:rsidRPr="00332DCC">
        <w:rPr>
          <w:lang w:val="vi-VN"/>
        </w:rPr>
        <w:t> Instead of executing a database write for every single avatar step or whiteboard stroke, the backend aggregates these highly frequent changes in memory.</w:t>
      </w:r>
    </w:p>
    <w:p w14:paraId="2F66D3FC" w14:textId="77777777" w:rsidR="00332DCC" w:rsidRPr="00332DCC" w:rsidRDefault="00332DCC" w:rsidP="00332DCC">
      <w:pPr>
        <w:numPr>
          <w:ilvl w:val="0"/>
          <w:numId w:val="33"/>
        </w:numPr>
        <w:rPr>
          <w:lang w:val="vi-VN"/>
        </w:rPr>
      </w:pPr>
      <w:r w:rsidRPr="00332DCC">
        <w:rPr>
          <w:b/>
          <w:bCs/>
          <w:lang w:val="vi-VN"/>
        </w:rPr>
        <w:t>Batch Processing:</w:t>
      </w:r>
      <w:r w:rsidRPr="00332DCC">
        <w:rPr>
          <w:lang w:val="vi-VN"/>
        </w:rPr>
        <w:t> A periodic background worker runs every 30 seconds to identify "dirty" room states. It executes bulk writes to MongoDB Atlas, persisting the latest coordinates of all players and the current whiteboard data.</w:t>
      </w:r>
    </w:p>
    <w:p w14:paraId="16DF4151" w14:textId="77777777" w:rsidR="00332DCC" w:rsidRPr="00332DCC" w:rsidRDefault="00332DCC" w:rsidP="00332DCC">
      <w:pPr>
        <w:numPr>
          <w:ilvl w:val="0"/>
          <w:numId w:val="33"/>
        </w:numPr>
        <w:rPr>
          <w:lang w:val="vi-VN"/>
        </w:rPr>
      </w:pPr>
      <w:r w:rsidRPr="00332DCC">
        <w:rPr>
          <w:b/>
          <w:bCs/>
          <w:lang w:val="vi-VN"/>
        </w:rPr>
        <w:t>Fault Tolerance:</w:t>
      </w:r>
      <w:r w:rsidRPr="00332DCC">
        <w:rPr>
          <w:lang w:val="vi-VN"/>
        </w:rPr>
        <w:t> If a client disconnects or the server restarts, users seamlessly spawn at their last known coordinates upon their next login.</w:t>
      </w:r>
    </w:p>
    <w:p w14:paraId="79B24045" w14:textId="77777777" w:rsidR="00332DCC" w:rsidRPr="00332DCC" w:rsidRDefault="00332DCC" w:rsidP="00332DCC">
      <w:pPr>
        <w:rPr>
          <w:lang w:val="vi-VN"/>
        </w:rPr>
      </w:pPr>
    </w:p>
    <w:p w14:paraId="29961FA8" w14:textId="2670A019" w:rsidR="00332DCC" w:rsidRPr="00332DCC" w:rsidRDefault="00332DCC" w:rsidP="00332DCC">
      <w:pPr>
        <w:pStyle w:val="Heading2"/>
        <w:spacing w:after="200"/>
      </w:pPr>
      <w:proofErr w:type="gramStart"/>
      <w:r>
        <w:t>Implementation Challenges</w:t>
      </w:r>
      <w:proofErr w:type="gramEnd"/>
      <w:r>
        <w:t xml:space="preserve"> and Resolutions</w:t>
      </w:r>
    </w:p>
    <w:tbl>
      <w:tblPr>
        <w:tblStyle w:val="TableGrid"/>
        <w:tblW w:w="11624" w:type="dxa"/>
        <w:tblInd w:w="-1281" w:type="dxa"/>
        <w:tblLook w:val="04A0" w:firstRow="1" w:lastRow="0" w:firstColumn="1" w:lastColumn="0" w:noHBand="0" w:noVBand="1"/>
      </w:tblPr>
      <w:tblGrid>
        <w:gridCol w:w="2977"/>
        <w:gridCol w:w="8647"/>
      </w:tblGrid>
      <w:tr w:rsidR="00BB4D07" w14:paraId="292AF4C2" w14:textId="77777777" w:rsidTr="00332DCC">
        <w:tc>
          <w:tcPr>
            <w:tcW w:w="2977" w:type="dxa"/>
          </w:tcPr>
          <w:p w14:paraId="52815080" w14:textId="77777777" w:rsidR="00BB4D07" w:rsidRPr="004560CC" w:rsidRDefault="00BB4D07" w:rsidP="004560CC">
            <w:pPr>
              <w:jc w:val="center"/>
              <w:rPr>
                <w:b/>
                <w:bCs/>
              </w:rPr>
            </w:pPr>
            <w:r w:rsidRPr="004560CC">
              <w:rPr>
                <w:b/>
                <w:bCs/>
              </w:rPr>
              <w:t>Challenge</w:t>
            </w:r>
          </w:p>
        </w:tc>
        <w:tc>
          <w:tcPr>
            <w:tcW w:w="8647" w:type="dxa"/>
          </w:tcPr>
          <w:p w14:paraId="45FA2A06" w14:textId="77777777" w:rsidR="00BB4D07" w:rsidRPr="004560CC" w:rsidRDefault="00BB4D07" w:rsidP="004560CC">
            <w:pPr>
              <w:jc w:val="center"/>
              <w:rPr>
                <w:b/>
                <w:bCs/>
              </w:rPr>
            </w:pPr>
            <w:r w:rsidRPr="004560CC">
              <w:rPr>
                <w:b/>
                <w:bCs/>
              </w:rPr>
              <w:t>Resolution</w:t>
            </w:r>
          </w:p>
        </w:tc>
      </w:tr>
      <w:tr w:rsidR="00BB4D07" w14:paraId="5BF3B9CF" w14:textId="77777777" w:rsidTr="00332DCC">
        <w:tc>
          <w:tcPr>
            <w:tcW w:w="2977" w:type="dxa"/>
          </w:tcPr>
          <w:p w14:paraId="6FFC8260" w14:textId="2D01D8FC" w:rsidR="00BB4D07" w:rsidRDefault="00BB4D07" w:rsidP="004560CC">
            <w:pPr>
              <w:jc w:val="left"/>
            </w:pPr>
            <w:r>
              <w:t>Black Map Issue</w:t>
            </w:r>
          </w:p>
        </w:tc>
        <w:tc>
          <w:tcPr>
            <w:tcW w:w="8647" w:type="dxa"/>
          </w:tcPr>
          <w:p w14:paraId="45229D27" w14:textId="77777777" w:rsidR="00BB4D07" w:rsidRDefault="00BB4D07" w:rsidP="00BB4D07">
            <w:r>
              <w:t xml:space="preserve">Resolved by setting </w:t>
            </w:r>
            <w:r>
              <w:rPr>
                <w:rFonts w:ascii="Courier New" w:eastAsia="Courier New" w:hAnsi="Courier New" w:cs="Courier New"/>
                <w:shd w:val="clear" w:color="auto" w:fill="F1F5F9"/>
              </w:rPr>
              <w:t>pointer-events: none</w:t>
            </w:r>
            <w:r>
              <w:t xml:space="preserve"> on full-screen </w:t>
            </w:r>
            <w:proofErr w:type="spellStart"/>
            <w:r>
              <w:t>LiveKit</w:t>
            </w:r>
            <w:proofErr w:type="spellEnd"/>
            <w:r>
              <w:t xml:space="preserve"> overlays and adjusting z-index layers to ensure the </w:t>
            </w:r>
            <w:proofErr w:type="spellStart"/>
            <w:r>
              <w:t>PixiJS</w:t>
            </w:r>
            <w:proofErr w:type="spellEnd"/>
            <w:r>
              <w:t xml:space="preserve"> canvas remains interactable.</w:t>
            </w:r>
          </w:p>
        </w:tc>
      </w:tr>
      <w:tr w:rsidR="00BB4D07" w14:paraId="11EA6F66" w14:textId="77777777" w:rsidTr="00332DCC">
        <w:tc>
          <w:tcPr>
            <w:tcW w:w="2977" w:type="dxa"/>
          </w:tcPr>
          <w:p w14:paraId="302C0F78" w14:textId="77777777" w:rsidR="00BB4D07" w:rsidRDefault="00BB4D07" w:rsidP="004560CC">
            <w:pPr>
              <w:jc w:val="left"/>
            </w:pPr>
            <w:r>
              <w:t>Video Lag in Proximity</w:t>
            </w:r>
          </w:p>
        </w:tc>
        <w:tc>
          <w:tcPr>
            <w:tcW w:w="8647" w:type="dxa"/>
          </w:tcPr>
          <w:p w14:paraId="255A3D32" w14:textId="77777777" w:rsidR="00BB4D07" w:rsidRDefault="00BB4D07" w:rsidP="00BB4D07">
            <w:r>
              <w:t xml:space="preserve">Implemented a coordinate-to-pixel conversion loop that updates the </w:t>
            </w:r>
            <w:proofErr w:type="spellStart"/>
            <w:r>
              <w:rPr>
                <w:rFonts w:ascii="Courier New" w:eastAsia="Courier New" w:hAnsi="Courier New" w:cs="Courier New"/>
                <w:shd w:val="clear" w:color="auto" w:fill="F1F5F9"/>
              </w:rPr>
              <w:t>SpatialVideoOverlay</w:t>
            </w:r>
            <w:proofErr w:type="spellEnd"/>
            <w:r>
              <w:t xml:space="preserve"> position only when movement is detected, reducing DOM churn.</w:t>
            </w:r>
          </w:p>
        </w:tc>
      </w:tr>
      <w:tr w:rsidR="00BB4D07" w14:paraId="3D4FE8F8" w14:textId="77777777" w:rsidTr="00332DCC">
        <w:tc>
          <w:tcPr>
            <w:tcW w:w="2977" w:type="dxa"/>
          </w:tcPr>
          <w:p w14:paraId="69C0536D" w14:textId="77777777" w:rsidR="00BB4D07" w:rsidRDefault="00BB4D07" w:rsidP="004560CC">
            <w:pPr>
              <w:jc w:val="left"/>
            </w:pPr>
            <w:r>
              <w:t>State Loss on Restart</w:t>
            </w:r>
          </w:p>
        </w:tc>
        <w:tc>
          <w:tcPr>
            <w:tcW w:w="8647" w:type="dxa"/>
          </w:tcPr>
          <w:p w14:paraId="124D5F5B" w14:textId="77777777" w:rsidR="00BB4D07" w:rsidRDefault="00BB4D07" w:rsidP="00BB4D07">
            <w:r>
              <w:t>Replaced the need for Redis with a lightweight "Periodic Snapshot" system that saves all active player coordinates to MongoDB every 30 seconds.</w:t>
            </w:r>
          </w:p>
        </w:tc>
      </w:tr>
      <w:tr w:rsidR="00BB4D07" w14:paraId="4A030D0C" w14:textId="77777777" w:rsidTr="00332DCC">
        <w:tc>
          <w:tcPr>
            <w:tcW w:w="2977" w:type="dxa"/>
          </w:tcPr>
          <w:p w14:paraId="3DA953CD" w14:textId="77777777" w:rsidR="00BB4D07" w:rsidRDefault="00BB4D07" w:rsidP="004560CC">
            <w:pPr>
              <w:jc w:val="left"/>
            </w:pPr>
            <w:r>
              <w:t>Duplicate Chat Messages</w:t>
            </w:r>
          </w:p>
        </w:tc>
        <w:tc>
          <w:tcPr>
            <w:tcW w:w="8647" w:type="dxa"/>
          </w:tcPr>
          <w:p w14:paraId="2400B3EB" w14:textId="77777777" w:rsidR="00BB4D07" w:rsidRDefault="00BB4D07" w:rsidP="00BB4D07">
            <w:r>
              <w:t xml:space="preserve">Implemented client-side </w:t>
            </w:r>
            <w:proofErr w:type="spellStart"/>
            <w:r>
              <w:rPr>
                <w:rFonts w:ascii="Courier New" w:eastAsia="Courier New" w:hAnsi="Courier New" w:cs="Courier New"/>
                <w:shd w:val="clear" w:color="auto" w:fill="F1F5F9"/>
              </w:rPr>
              <w:t>msgId</w:t>
            </w:r>
            <w:proofErr w:type="spellEnd"/>
            <w:r>
              <w:t xml:space="preserve"> generation and a de-duplication filter in the </w:t>
            </w:r>
            <w:proofErr w:type="spellStart"/>
            <w:r>
              <w:rPr>
                <w:rFonts w:ascii="Courier New" w:eastAsia="Courier New" w:hAnsi="Courier New" w:cs="Courier New"/>
                <w:shd w:val="clear" w:color="auto" w:fill="F1F5F9"/>
              </w:rPr>
              <w:t>useMultiplayer</w:t>
            </w:r>
            <w:proofErr w:type="spellEnd"/>
            <w:r>
              <w:t xml:space="preserve"> hook to handle </w:t>
            </w:r>
            <w:proofErr w:type="spellStart"/>
            <w:r>
              <w:t>broadcased</w:t>
            </w:r>
            <w:proofErr w:type="spellEnd"/>
            <w:r>
              <w:t xml:space="preserve"> loops.</w:t>
            </w:r>
          </w:p>
        </w:tc>
      </w:tr>
      <w:tr w:rsidR="00BB4D07" w14:paraId="443E3671" w14:textId="77777777" w:rsidTr="00332DCC">
        <w:tc>
          <w:tcPr>
            <w:tcW w:w="2977" w:type="dxa"/>
          </w:tcPr>
          <w:p w14:paraId="7218548E" w14:textId="77777777" w:rsidR="00BB4D07" w:rsidRDefault="00BB4D07" w:rsidP="004560CC">
            <w:pPr>
              <w:jc w:val="left"/>
            </w:pPr>
            <w:r>
              <w:t>Directional Snapping Logic</w:t>
            </w:r>
          </w:p>
        </w:tc>
        <w:tc>
          <w:tcPr>
            <w:tcW w:w="8647" w:type="dxa"/>
          </w:tcPr>
          <w:p w14:paraId="2A70CB91" w14:textId="77777777" w:rsidR="00BB4D07" w:rsidRDefault="00BB4D07" w:rsidP="00BB4D07">
            <w:r>
              <w:t xml:space="preserve">Created </w:t>
            </w:r>
            <w:proofErr w:type="spellStart"/>
            <w:proofErr w:type="gramStart"/>
            <w:r>
              <w:t>a</w:t>
            </w:r>
            <w:proofErr w:type="spellEnd"/>
            <w:proofErr w:type="gramEnd"/>
            <w:r>
              <w:t xml:space="preserve"> orientation map in the map configuration file that maps chair IDs to sprite frames (Up/Down/Left/Right).</w:t>
            </w:r>
          </w:p>
        </w:tc>
      </w:tr>
    </w:tbl>
    <w:p w14:paraId="32916F54" w14:textId="7EE9901C" w:rsidR="005B7135" w:rsidRPr="00BB4D07" w:rsidRDefault="005B7135" w:rsidP="00BB4D07">
      <w:pPr>
        <w:spacing w:before="240"/>
      </w:pPr>
    </w:p>
    <w:sectPr w:rsidR="005B7135" w:rsidRPr="00BB4D07" w:rsidSect="00BB4D07">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C9EE0" w14:textId="77777777" w:rsidR="006A4B56" w:rsidRDefault="006A4B56" w:rsidP="00BB4D07">
      <w:pPr>
        <w:spacing w:before="0" w:after="0" w:line="240" w:lineRule="auto"/>
      </w:pPr>
      <w:r>
        <w:separator/>
      </w:r>
    </w:p>
  </w:endnote>
  <w:endnote w:type="continuationSeparator" w:id="0">
    <w:p w14:paraId="382076F6" w14:textId="77777777" w:rsidR="006A4B56" w:rsidRDefault="006A4B56" w:rsidP="00BB4D0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F9EE" w14:textId="0EBB7164" w:rsidR="00BB4D07" w:rsidRDefault="00BB4D07">
    <w:pPr>
      <w:pStyle w:val="Footer"/>
      <w:jc w:val="center"/>
    </w:pPr>
  </w:p>
  <w:p w14:paraId="73D596B9" w14:textId="77777777" w:rsidR="00BB4D07" w:rsidRDefault="00BB4D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556618"/>
      <w:docPartObj>
        <w:docPartGallery w:val="Page Numbers (Bottom of Page)"/>
        <w:docPartUnique/>
      </w:docPartObj>
    </w:sdtPr>
    <w:sdtEndPr>
      <w:rPr>
        <w:noProof/>
      </w:rPr>
    </w:sdtEndPr>
    <w:sdtContent>
      <w:p w14:paraId="113FB756" w14:textId="77777777" w:rsidR="00BB4D07" w:rsidRDefault="00BB4D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6925B9" w14:textId="77777777" w:rsidR="00BB4D07" w:rsidRDefault="00BB4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0916D" w14:textId="77777777" w:rsidR="006A4B56" w:rsidRDefault="006A4B56" w:rsidP="00BB4D07">
      <w:pPr>
        <w:spacing w:before="0" w:after="0" w:line="240" w:lineRule="auto"/>
      </w:pPr>
      <w:r>
        <w:separator/>
      </w:r>
    </w:p>
  </w:footnote>
  <w:footnote w:type="continuationSeparator" w:id="0">
    <w:p w14:paraId="16BB78EA" w14:textId="77777777" w:rsidR="006A4B56" w:rsidRDefault="006A4B56" w:rsidP="00BB4D0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A54"/>
    <w:multiLevelType w:val="multilevel"/>
    <w:tmpl w:val="75FE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119E8"/>
    <w:multiLevelType w:val="multilevel"/>
    <w:tmpl w:val="004E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42222"/>
    <w:multiLevelType w:val="multilevel"/>
    <w:tmpl w:val="2AC29C8C"/>
    <w:lvl w:ilvl="0">
      <w:start w:val="1"/>
      <w:numFmt w:val="decimal"/>
      <w:pStyle w:val="Heading1"/>
      <w:lvlText w:val="CHAPER %1."/>
      <w:lvlJc w:val="left"/>
      <w:pPr>
        <w:tabs>
          <w:tab w:val="num" w:pos="0"/>
        </w:tabs>
        <w:ind w:left="0" w:firstLine="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lvlText w:val="%1.%2.%3. "/>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5A28A1"/>
    <w:multiLevelType w:val="multilevel"/>
    <w:tmpl w:val="E402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E2801"/>
    <w:multiLevelType w:val="multilevel"/>
    <w:tmpl w:val="B1E0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151D2"/>
    <w:multiLevelType w:val="multilevel"/>
    <w:tmpl w:val="3DE61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32852"/>
    <w:multiLevelType w:val="multilevel"/>
    <w:tmpl w:val="0BA2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5B3687"/>
    <w:multiLevelType w:val="multilevel"/>
    <w:tmpl w:val="0F0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54F6D"/>
    <w:multiLevelType w:val="multilevel"/>
    <w:tmpl w:val="9AA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C29A2"/>
    <w:multiLevelType w:val="multilevel"/>
    <w:tmpl w:val="B4A2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C6ACB"/>
    <w:multiLevelType w:val="multilevel"/>
    <w:tmpl w:val="63C0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DD6D02"/>
    <w:multiLevelType w:val="multilevel"/>
    <w:tmpl w:val="4F38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2346B"/>
    <w:multiLevelType w:val="multilevel"/>
    <w:tmpl w:val="6876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B12EF"/>
    <w:multiLevelType w:val="multilevel"/>
    <w:tmpl w:val="233643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D710546"/>
    <w:multiLevelType w:val="multilevel"/>
    <w:tmpl w:val="EBFC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07E82"/>
    <w:multiLevelType w:val="multilevel"/>
    <w:tmpl w:val="41E0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825E15"/>
    <w:multiLevelType w:val="multilevel"/>
    <w:tmpl w:val="4EC6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B32D0F"/>
    <w:multiLevelType w:val="multilevel"/>
    <w:tmpl w:val="8A1E3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393263"/>
    <w:multiLevelType w:val="hybridMultilevel"/>
    <w:tmpl w:val="5AE808E6"/>
    <w:lvl w:ilvl="0" w:tplc="DF344E8A">
      <w:start w:val="1"/>
      <w:numFmt w:val="bullet"/>
      <w:suff w:val="space"/>
      <w:lvlText w:val="●"/>
      <w:lvlJc w:val="left"/>
      <w:pPr>
        <w:ind w:left="240" w:hanging="180"/>
      </w:pPr>
    </w:lvl>
    <w:lvl w:ilvl="1" w:tplc="9D44B7C4">
      <w:start w:val="1"/>
      <w:numFmt w:val="bullet"/>
      <w:suff w:val="space"/>
      <w:lvlText w:val="○"/>
      <w:lvlJc w:val="left"/>
      <w:pPr>
        <w:ind w:left="660" w:hanging="180"/>
      </w:pPr>
    </w:lvl>
    <w:lvl w:ilvl="2" w:tplc="4BF0CC72">
      <w:start w:val="1"/>
      <w:numFmt w:val="bullet"/>
      <w:suff w:val="space"/>
      <w:lvlText w:val="■"/>
      <w:lvlJc w:val="left"/>
      <w:pPr>
        <w:ind w:left="1080" w:hanging="180"/>
      </w:pPr>
    </w:lvl>
    <w:lvl w:ilvl="3" w:tplc="C1D8F708">
      <w:start w:val="1"/>
      <w:numFmt w:val="bullet"/>
      <w:suff w:val="space"/>
      <w:lvlText w:val="●"/>
      <w:lvlJc w:val="left"/>
      <w:pPr>
        <w:ind w:left="1500" w:hanging="180"/>
      </w:pPr>
    </w:lvl>
    <w:lvl w:ilvl="4" w:tplc="77D0C52E">
      <w:start w:val="1"/>
      <w:numFmt w:val="bullet"/>
      <w:suff w:val="space"/>
      <w:lvlText w:val="○"/>
      <w:lvlJc w:val="left"/>
      <w:pPr>
        <w:ind w:left="1920" w:hanging="180"/>
      </w:pPr>
    </w:lvl>
    <w:lvl w:ilvl="5" w:tplc="2E3896D6">
      <w:start w:val="1"/>
      <w:numFmt w:val="bullet"/>
      <w:suff w:val="space"/>
      <w:lvlText w:val="■"/>
      <w:lvlJc w:val="left"/>
      <w:pPr>
        <w:ind w:left="2340" w:hanging="180"/>
      </w:pPr>
    </w:lvl>
    <w:lvl w:ilvl="6" w:tplc="F3244BBE">
      <w:start w:val="1"/>
      <w:numFmt w:val="bullet"/>
      <w:suff w:val="space"/>
      <w:lvlText w:val="●"/>
      <w:lvlJc w:val="left"/>
      <w:pPr>
        <w:ind w:left="2760" w:hanging="180"/>
      </w:pPr>
    </w:lvl>
    <w:lvl w:ilvl="7" w:tplc="17BAAC64">
      <w:start w:val="1"/>
      <w:numFmt w:val="bullet"/>
      <w:suff w:val="space"/>
      <w:lvlText w:val="○"/>
      <w:lvlJc w:val="left"/>
      <w:pPr>
        <w:ind w:left="3180" w:hanging="180"/>
      </w:pPr>
    </w:lvl>
    <w:lvl w:ilvl="8" w:tplc="28BE48A0">
      <w:start w:val="1"/>
      <w:numFmt w:val="bullet"/>
      <w:suff w:val="space"/>
      <w:lvlText w:val="■"/>
      <w:lvlJc w:val="left"/>
      <w:pPr>
        <w:ind w:left="3600" w:hanging="180"/>
      </w:pPr>
    </w:lvl>
  </w:abstractNum>
  <w:abstractNum w:abstractNumId="19" w15:restartNumberingAfterBreak="0">
    <w:nsid w:val="388E6798"/>
    <w:multiLevelType w:val="multilevel"/>
    <w:tmpl w:val="0C82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19152E"/>
    <w:multiLevelType w:val="multilevel"/>
    <w:tmpl w:val="5E94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DE0DCF"/>
    <w:multiLevelType w:val="multilevel"/>
    <w:tmpl w:val="E2D2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F5CB9"/>
    <w:multiLevelType w:val="multilevel"/>
    <w:tmpl w:val="FD6C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6430C"/>
    <w:multiLevelType w:val="multilevel"/>
    <w:tmpl w:val="EFC0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2E7250"/>
    <w:multiLevelType w:val="multilevel"/>
    <w:tmpl w:val="94A8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605B8F"/>
    <w:multiLevelType w:val="multilevel"/>
    <w:tmpl w:val="6F964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3C364A"/>
    <w:multiLevelType w:val="multilevel"/>
    <w:tmpl w:val="F148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C7827"/>
    <w:multiLevelType w:val="multilevel"/>
    <w:tmpl w:val="8B4C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E0B52"/>
    <w:multiLevelType w:val="multilevel"/>
    <w:tmpl w:val="0BE8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46B15"/>
    <w:multiLevelType w:val="multilevel"/>
    <w:tmpl w:val="8C3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1D6F1E"/>
    <w:multiLevelType w:val="multilevel"/>
    <w:tmpl w:val="E98673EE"/>
    <w:lvl w:ilvl="0">
      <w:start w:val="1"/>
      <w:numFmt w:val="decimal"/>
      <w:lvlText w:val="CHAPER %1."/>
      <w:lvlJc w:val="left"/>
      <w:pPr>
        <w:tabs>
          <w:tab w:val="num" w:pos="0"/>
        </w:tabs>
        <w:ind w:left="0" w:firstLine="0"/>
      </w:pPr>
      <w:rPr>
        <w:rFonts w:hint="default"/>
      </w:rPr>
    </w:lvl>
    <w:lvl w:ilvl="1">
      <w:start w:val="1"/>
      <w:numFmt w:val="decimal"/>
      <w:lvlText w:val="%1.%2."/>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5662DC1"/>
    <w:multiLevelType w:val="multilevel"/>
    <w:tmpl w:val="E4E8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230488">
    <w:abstractNumId w:val="2"/>
  </w:num>
  <w:num w:numId="2" w16cid:durableId="843860191">
    <w:abstractNumId w:val="23"/>
  </w:num>
  <w:num w:numId="3" w16cid:durableId="886911644">
    <w:abstractNumId w:val="7"/>
  </w:num>
  <w:num w:numId="4" w16cid:durableId="1003165331">
    <w:abstractNumId w:val="31"/>
  </w:num>
  <w:num w:numId="5" w16cid:durableId="1425029577">
    <w:abstractNumId w:val="10"/>
  </w:num>
  <w:num w:numId="6" w16cid:durableId="1914049274">
    <w:abstractNumId w:val="19"/>
  </w:num>
  <w:num w:numId="7" w16cid:durableId="286475140">
    <w:abstractNumId w:val="17"/>
  </w:num>
  <w:num w:numId="8" w16cid:durableId="1683313655">
    <w:abstractNumId w:val="6"/>
  </w:num>
  <w:num w:numId="9" w16cid:durableId="848836902">
    <w:abstractNumId w:val="12"/>
  </w:num>
  <w:num w:numId="10" w16cid:durableId="9842024">
    <w:abstractNumId w:val="5"/>
  </w:num>
  <w:num w:numId="11" w16cid:durableId="1983583673">
    <w:abstractNumId w:val="14"/>
  </w:num>
  <w:num w:numId="12" w16cid:durableId="2029136431">
    <w:abstractNumId w:val="0"/>
  </w:num>
  <w:num w:numId="13" w16cid:durableId="1122383873">
    <w:abstractNumId w:val="24"/>
  </w:num>
  <w:num w:numId="14" w16cid:durableId="187447154">
    <w:abstractNumId w:val="8"/>
  </w:num>
  <w:num w:numId="15" w16cid:durableId="54554185">
    <w:abstractNumId w:val="25"/>
  </w:num>
  <w:num w:numId="16" w16cid:durableId="1919241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8150460">
    <w:abstractNumId w:val="13"/>
  </w:num>
  <w:num w:numId="18" w16cid:durableId="553589813">
    <w:abstractNumId w:val="9"/>
  </w:num>
  <w:num w:numId="19" w16cid:durableId="802389626">
    <w:abstractNumId w:val="4"/>
  </w:num>
  <w:num w:numId="20" w16cid:durableId="1583224481">
    <w:abstractNumId w:val="1"/>
  </w:num>
  <w:num w:numId="21" w16cid:durableId="185413824">
    <w:abstractNumId w:val="26"/>
  </w:num>
  <w:num w:numId="22" w16cid:durableId="833183147">
    <w:abstractNumId w:val="28"/>
  </w:num>
  <w:num w:numId="23" w16cid:durableId="176971837">
    <w:abstractNumId w:val="21"/>
  </w:num>
  <w:num w:numId="24" w16cid:durableId="1431701022">
    <w:abstractNumId w:val="27"/>
  </w:num>
  <w:num w:numId="25" w16cid:durableId="1054886742">
    <w:abstractNumId w:val="11"/>
  </w:num>
  <w:num w:numId="26" w16cid:durableId="1637832573">
    <w:abstractNumId w:val="3"/>
  </w:num>
  <w:num w:numId="27" w16cid:durableId="166481444">
    <w:abstractNumId w:val="22"/>
  </w:num>
  <w:num w:numId="28" w16cid:durableId="1928415940">
    <w:abstractNumId w:val="18"/>
    <w:lvlOverride w:ilvl="0">
      <w:startOverride w:val="1"/>
    </w:lvlOverride>
  </w:num>
  <w:num w:numId="29" w16cid:durableId="1506047919">
    <w:abstractNumId w:val="30"/>
  </w:num>
  <w:num w:numId="30" w16cid:durableId="696351586">
    <w:abstractNumId w:val="20"/>
  </w:num>
  <w:num w:numId="31" w16cid:durableId="1016732439">
    <w:abstractNumId w:val="15"/>
  </w:num>
  <w:num w:numId="32" w16cid:durableId="454910614">
    <w:abstractNumId w:val="16"/>
  </w:num>
  <w:num w:numId="33" w16cid:durableId="142668236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lignBordersAndEdges/>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D07"/>
    <w:rsid w:val="0005367B"/>
    <w:rsid w:val="000C4DE3"/>
    <w:rsid w:val="000F77D4"/>
    <w:rsid w:val="001044DB"/>
    <w:rsid w:val="001A124C"/>
    <w:rsid w:val="001E523B"/>
    <w:rsid w:val="00224DD2"/>
    <w:rsid w:val="002416B4"/>
    <w:rsid w:val="00253628"/>
    <w:rsid w:val="002700D4"/>
    <w:rsid w:val="002878AD"/>
    <w:rsid w:val="002B5C6D"/>
    <w:rsid w:val="002E6AA9"/>
    <w:rsid w:val="00332DCC"/>
    <w:rsid w:val="003823F9"/>
    <w:rsid w:val="003C3AE6"/>
    <w:rsid w:val="003D5C4D"/>
    <w:rsid w:val="003F067C"/>
    <w:rsid w:val="003F1C6B"/>
    <w:rsid w:val="00403A25"/>
    <w:rsid w:val="0044453D"/>
    <w:rsid w:val="004560CC"/>
    <w:rsid w:val="00484CB4"/>
    <w:rsid w:val="004F3E5E"/>
    <w:rsid w:val="004F6A77"/>
    <w:rsid w:val="00524CA2"/>
    <w:rsid w:val="00525BB5"/>
    <w:rsid w:val="005527E2"/>
    <w:rsid w:val="005B1EAA"/>
    <w:rsid w:val="005B7135"/>
    <w:rsid w:val="005C4FE3"/>
    <w:rsid w:val="005F1CEC"/>
    <w:rsid w:val="00636B40"/>
    <w:rsid w:val="00696049"/>
    <w:rsid w:val="006A4B56"/>
    <w:rsid w:val="0075796F"/>
    <w:rsid w:val="007817C7"/>
    <w:rsid w:val="00856B7E"/>
    <w:rsid w:val="008C6F31"/>
    <w:rsid w:val="008C755F"/>
    <w:rsid w:val="008E33FD"/>
    <w:rsid w:val="00927FB3"/>
    <w:rsid w:val="009457A5"/>
    <w:rsid w:val="00967177"/>
    <w:rsid w:val="00987FEC"/>
    <w:rsid w:val="00993715"/>
    <w:rsid w:val="009C163E"/>
    <w:rsid w:val="009F19C9"/>
    <w:rsid w:val="00A164C6"/>
    <w:rsid w:val="00A302A8"/>
    <w:rsid w:val="00A413DC"/>
    <w:rsid w:val="00A76B9D"/>
    <w:rsid w:val="00AA1FA6"/>
    <w:rsid w:val="00AC7795"/>
    <w:rsid w:val="00AE142D"/>
    <w:rsid w:val="00B30DEE"/>
    <w:rsid w:val="00B90540"/>
    <w:rsid w:val="00BB4D07"/>
    <w:rsid w:val="00BD01FC"/>
    <w:rsid w:val="00BD53C9"/>
    <w:rsid w:val="00C14D27"/>
    <w:rsid w:val="00C16764"/>
    <w:rsid w:val="00C22259"/>
    <w:rsid w:val="00C271C0"/>
    <w:rsid w:val="00C343D8"/>
    <w:rsid w:val="00C4521A"/>
    <w:rsid w:val="00C620F8"/>
    <w:rsid w:val="00C6745F"/>
    <w:rsid w:val="00C93D42"/>
    <w:rsid w:val="00CF183C"/>
    <w:rsid w:val="00D1668A"/>
    <w:rsid w:val="00D30B8C"/>
    <w:rsid w:val="00D81949"/>
    <w:rsid w:val="00DA07F9"/>
    <w:rsid w:val="00EC1EC5"/>
    <w:rsid w:val="00F16983"/>
    <w:rsid w:val="00F21C5E"/>
    <w:rsid w:val="00F425EB"/>
    <w:rsid w:val="00F9291F"/>
    <w:rsid w:val="00FB4D19"/>
    <w:rsid w:val="00FD2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14E9"/>
  <w15:chartTrackingRefBased/>
  <w15:docId w15:val="{5A897E86-B1C3-4A3D-9D27-B09FD4EE2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D07"/>
    <w:pPr>
      <w:spacing w:before="120" w:after="120" w:line="360" w:lineRule="auto"/>
      <w:jc w:val="both"/>
    </w:pPr>
    <w:rPr>
      <w:rFonts w:ascii="Times New Roman" w:hAnsi="Times New Roman"/>
      <w:sz w:val="26"/>
    </w:rPr>
  </w:style>
  <w:style w:type="paragraph" w:styleId="Heading1">
    <w:name w:val="heading 1"/>
    <w:basedOn w:val="ListParagraph"/>
    <w:next w:val="Normal"/>
    <w:link w:val="Heading1Char"/>
    <w:uiPriority w:val="9"/>
    <w:qFormat/>
    <w:rsid w:val="003C3AE6"/>
    <w:pPr>
      <w:numPr>
        <w:numId w:val="1"/>
      </w:numPr>
      <w:jc w:val="center"/>
      <w:outlineLvl w:val="0"/>
    </w:pPr>
    <w:rPr>
      <w:b/>
      <w:bCs/>
      <w:sz w:val="32"/>
      <w:szCs w:val="32"/>
    </w:rPr>
  </w:style>
  <w:style w:type="paragraph" w:styleId="Heading2">
    <w:name w:val="heading 2"/>
    <w:basedOn w:val="ListParagraph"/>
    <w:next w:val="Normal"/>
    <w:link w:val="Heading2Char"/>
    <w:uiPriority w:val="9"/>
    <w:unhideWhenUsed/>
    <w:qFormat/>
    <w:rsid w:val="003C3AE6"/>
    <w:pPr>
      <w:numPr>
        <w:ilvl w:val="1"/>
        <w:numId w:val="1"/>
      </w:numPr>
      <w:outlineLvl w:val="1"/>
    </w:pPr>
    <w:rPr>
      <w:b/>
      <w:bCs/>
      <w:szCs w:val="26"/>
    </w:rPr>
  </w:style>
  <w:style w:type="paragraph" w:styleId="Heading3">
    <w:name w:val="heading 3"/>
    <w:basedOn w:val="ListParagraph"/>
    <w:next w:val="Normal"/>
    <w:link w:val="Heading3Char"/>
    <w:uiPriority w:val="9"/>
    <w:unhideWhenUsed/>
    <w:qFormat/>
    <w:rsid w:val="00403A25"/>
    <w:pPr>
      <w:numPr>
        <w:ilvl w:val="2"/>
        <w:numId w:val="1"/>
      </w:numPr>
      <w:outlineLvl w:val="2"/>
    </w:pPr>
    <w:rPr>
      <w:b/>
      <w:bCs/>
      <w:szCs w:val="26"/>
    </w:rPr>
  </w:style>
  <w:style w:type="paragraph" w:styleId="Heading4">
    <w:name w:val="heading 4"/>
    <w:basedOn w:val="Normal"/>
    <w:next w:val="Normal"/>
    <w:link w:val="Heading4Char"/>
    <w:uiPriority w:val="9"/>
    <w:semiHidden/>
    <w:unhideWhenUsed/>
    <w:qFormat/>
    <w:rsid w:val="00DA07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7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7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7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7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7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AE6"/>
    <w:rPr>
      <w:rFonts w:ascii="Times New Roman" w:hAnsi="Times New Roman"/>
      <w:b/>
      <w:bCs/>
      <w:sz w:val="32"/>
      <w:szCs w:val="32"/>
    </w:rPr>
  </w:style>
  <w:style w:type="character" w:customStyle="1" w:styleId="Heading2Char">
    <w:name w:val="Heading 2 Char"/>
    <w:basedOn w:val="DefaultParagraphFont"/>
    <w:link w:val="Heading2"/>
    <w:uiPriority w:val="9"/>
    <w:rsid w:val="003C3AE6"/>
    <w:rPr>
      <w:rFonts w:ascii="Times New Roman" w:hAnsi="Times New Roman"/>
      <w:b/>
      <w:bCs/>
      <w:sz w:val="26"/>
      <w:szCs w:val="26"/>
    </w:rPr>
  </w:style>
  <w:style w:type="character" w:customStyle="1" w:styleId="Heading3Char">
    <w:name w:val="Heading 3 Char"/>
    <w:basedOn w:val="DefaultParagraphFont"/>
    <w:link w:val="Heading3"/>
    <w:uiPriority w:val="9"/>
    <w:rsid w:val="00403A25"/>
    <w:rPr>
      <w:rFonts w:ascii="Times New Roman" w:hAnsi="Times New Roman"/>
      <w:b/>
      <w:bCs/>
      <w:sz w:val="26"/>
      <w:szCs w:val="26"/>
    </w:rPr>
  </w:style>
  <w:style w:type="character" w:customStyle="1" w:styleId="Heading4Char">
    <w:name w:val="Heading 4 Char"/>
    <w:basedOn w:val="DefaultParagraphFont"/>
    <w:link w:val="Heading4"/>
    <w:uiPriority w:val="9"/>
    <w:semiHidden/>
    <w:rsid w:val="00DA07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7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7F9"/>
    <w:rPr>
      <w:rFonts w:eastAsiaTheme="majorEastAsia" w:cstheme="majorBidi"/>
      <w:color w:val="272727" w:themeColor="text1" w:themeTint="D8"/>
    </w:rPr>
  </w:style>
  <w:style w:type="paragraph" w:styleId="Title">
    <w:name w:val="Title"/>
    <w:basedOn w:val="Normal"/>
    <w:next w:val="Normal"/>
    <w:link w:val="TitleChar"/>
    <w:uiPriority w:val="10"/>
    <w:qFormat/>
    <w:rsid w:val="00DA0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7F9"/>
    <w:pPr>
      <w:spacing w:before="160"/>
      <w:jc w:val="center"/>
    </w:pPr>
    <w:rPr>
      <w:i/>
      <w:iCs/>
      <w:color w:val="404040" w:themeColor="text1" w:themeTint="BF"/>
    </w:rPr>
  </w:style>
  <w:style w:type="character" w:customStyle="1" w:styleId="QuoteChar">
    <w:name w:val="Quote Char"/>
    <w:basedOn w:val="DefaultParagraphFont"/>
    <w:link w:val="Quote"/>
    <w:uiPriority w:val="29"/>
    <w:rsid w:val="00DA07F9"/>
    <w:rPr>
      <w:i/>
      <w:iCs/>
      <w:color w:val="404040" w:themeColor="text1" w:themeTint="BF"/>
    </w:rPr>
  </w:style>
  <w:style w:type="paragraph" w:styleId="ListParagraph">
    <w:name w:val="List Paragraph"/>
    <w:basedOn w:val="Normal"/>
    <w:qFormat/>
    <w:rsid w:val="00DA07F9"/>
    <w:pPr>
      <w:ind w:left="720"/>
      <w:contextualSpacing/>
    </w:pPr>
  </w:style>
  <w:style w:type="character" w:styleId="IntenseEmphasis">
    <w:name w:val="Intense Emphasis"/>
    <w:basedOn w:val="DefaultParagraphFont"/>
    <w:uiPriority w:val="21"/>
    <w:qFormat/>
    <w:rsid w:val="00DA07F9"/>
    <w:rPr>
      <w:i/>
      <w:iCs/>
      <w:color w:val="2F5496" w:themeColor="accent1" w:themeShade="BF"/>
    </w:rPr>
  </w:style>
  <w:style w:type="paragraph" w:styleId="IntenseQuote">
    <w:name w:val="Intense Quote"/>
    <w:basedOn w:val="Normal"/>
    <w:next w:val="Normal"/>
    <w:link w:val="IntenseQuoteChar"/>
    <w:uiPriority w:val="30"/>
    <w:qFormat/>
    <w:rsid w:val="00DA0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7F9"/>
    <w:rPr>
      <w:i/>
      <w:iCs/>
      <w:color w:val="2F5496" w:themeColor="accent1" w:themeShade="BF"/>
    </w:rPr>
  </w:style>
  <w:style w:type="character" w:styleId="IntenseReference">
    <w:name w:val="Intense Reference"/>
    <w:basedOn w:val="DefaultParagraphFont"/>
    <w:uiPriority w:val="32"/>
    <w:qFormat/>
    <w:rsid w:val="00DA07F9"/>
    <w:rPr>
      <w:b/>
      <w:bCs/>
      <w:smallCaps/>
      <w:color w:val="2F5496" w:themeColor="accent1" w:themeShade="BF"/>
      <w:spacing w:val="5"/>
    </w:rPr>
  </w:style>
  <w:style w:type="paragraph" w:customStyle="1" w:styleId="font-claude-response-body">
    <w:name w:val="font-claude-response-body"/>
    <w:basedOn w:val="Normal"/>
    <w:rsid w:val="001E523B"/>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1E523B"/>
    <w:rPr>
      <w:b/>
      <w:bCs/>
    </w:rPr>
  </w:style>
  <w:style w:type="character" w:styleId="Emphasis">
    <w:name w:val="Emphasis"/>
    <w:basedOn w:val="DefaultParagraphFont"/>
    <w:uiPriority w:val="20"/>
    <w:qFormat/>
    <w:rsid w:val="00403A25"/>
    <w:rPr>
      <w:i/>
      <w:iCs/>
    </w:rPr>
  </w:style>
  <w:style w:type="character" w:styleId="HTMLCode">
    <w:name w:val="HTML Code"/>
    <w:basedOn w:val="DefaultParagraphFont"/>
    <w:uiPriority w:val="99"/>
    <w:semiHidden/>
    <w:unhideWhenUsed/>
    <w:rsid w:val="0044453D"/>
    <w:rPr>
      <w:rFonts w:ascii="Courier New" w:eastAsia="Times New Roman" w:hAnsi="Courier New" w:cs="Courier New"/>
      <w:sz w:val="20"/>
      <w:szCs w:val="20"/>
    </w:rPr>
  </w:style>
  <w:style w:type="character" w:styleId="Hyperlink">
    <w:name w:val="Hyperlink"/>
    <w:basedOn w:val="DefaultParagraphFont"/>
    <w:uiPriority w:val="99"/>
    <w:unhideWhenUsed/>
    <w:rsid w:val="005C4FE3"/>
    <w:rPr>
      <w:color w:val="0563C1" w:themeColor="hyperlink"/>
      <w:u w:val="single"/>
    </w:rPr>
  </w:style>
  <w:style w:type="character" w:styleId="UnresolvedMention">
    <w:name w:val="Unresolved Mention"/>
    <w:basedOn w:val="DefaultParagraphFont"/>
    <w:uiPriority w:val="99"/>
    <w:semiHidden/>
    <w:unhideWhenUsed/>
    <w:rsid w:val="005C4FE3"/>
    <w:rPr>
      <w:color w:val="605E5C"/>
      <w:shd w:val="clear" w:color="auto" w:fill="E1DFDD"/>
    </w:rPr>
  </w:style>
  <w:style w:type="table" w:styleId="GridTable4-Accent1">
    <w:name w:val="Grid Table 4 Accent 1"/>
    <w:basedOn w:val="TableNormal"/>
    <w:uiPriority w:val="49"/>
    <w:rsid w:val="00BD01F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D01F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
    <w:name w:val="Table Grid"/>
    <w:basedOn w:val="TableNormal"/>
    <w:uiPriority w:val="39"/>
    <w:rsid w:val="00BD0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4D0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B4D07"/>
    <w:rPr>
      <w:rFonts w:ascii="Times New Roman" w:hAnsi="Times New Roman"/>
      <w:sz w:val="26"/>
    </w:rPr>
  </w:style>
  <w:style w:type="paragraph" w:styleId="Footer">
    <w:name w:val="footer"/>
    <w:basedOn w:val="Normal"/>
    <w:link w:val="FooterChar"/>
    <w:uiPriority w:val="99"/>
    <w:unhideWhenUsed/>
    <w:rsid w:val="00BB4D0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B4D07"/>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n\OneDrive\Documents\CAPSTONE%20DOCS\CAPSTONE%20PROJECT\12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2965D-4C86-4C9F-8F51-5E3477029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12_Template.dotx</Template>
  <TotalTime>21</TotalTime>
  <Pages>1</Pages>
  <Words>1181</Words>
  <Characters>6797</Characters>
  <Application>Microsoft Office Word</Application>
  <DocSecurity>0</DocSecurity>
  <Lines>339</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Loc</dc:creator>
  <cp:keywords/>
  <dc:description/>
  <cp:lastModifiedBy>Phat Banh</cp:lastModifiedBy>
  <cp:revision>8</cp:revision>
  <cp:lastPrinted>2026-05-01T01:51:00Z</cp:lastPrinted>
  <dcterms:created xsi:type="dcterms:W3CDTF">2026-05-03T10:47:00Z</dcterms:created>
  <dcterms:modified xsi:type="dcterms:W3CDTF">2026-05-03T12:50:00Z</dcterms:modified>
</cp:coreProperties>
</file>