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10427" w:type="dxa"/>
        <w:tblInd w:w="-851" w:type="dxa"/>
        <w:tblLayout w:type="fixed"/>
        <w:tblLook w:val="0600" w:firstRow="0" w:lastRow="0" w:firstColumn="0" w:lastColumn="0" w:noHBand="1" w:noVBand="1"/>
      </w:tblPr>
      <w:tblGrid>
        <w:gridCol w:w="4474"/>
        <w:gridCol w:w="5953"/>
      </w:tblGrid>
      <w:tr w:rsidR="00BF7071" w:rsidRPr="00CA48EB" w14:paraId="5DB79A9A" w14:textId="77777777" w:rsidTr="00FA0EB8">
        <w:tc>
          <w:tcPr>
            <w:tcW w:w="4474" w:type="dxa"/>
            <w:tcMar>
              <w:top w:w="0" w:type="dxa"/>
              <w:left w:w="0" w:type="dxa"/>
              <w:bottom w:w="0" w:type="dxa"/>
              <w:right w:w="0" w:type="dxa"/>
            </w:tcMar>
          </w:tcPr>
          <w:p w14:paraId="6E14454B" w14:textId="0CD6E671" w:rsidR="00936E89" w:rsidRPr="00CB3908" w:rsidRDefault="002F6A9B" w:rsidP="00936E89">
            <w:pPr>
              <w:pBdr>
                <w:top w:val="nil"/>
                <w:left w:val="nil"/>
                <w:bottom w:val="nil"/>
                <w:right w:val="nil"/>
                <w:between w:val="nil"/>
              </w:pBdr>
              <w:jc w:val="center"/>
              <w:rPr>
                <w:rFonts w:ascii="Times New Roman" w:eastAsia="Times" w:hAnsi="Times New Roman" w:cs="Times New Roman"/>
                <w:b/>
                <w:bCs/>
                <w:color w:val="000000"/>
                <w:sz w:val="28"/>
                <w:szCs w:val="28"/>
              </w:rPr>
            </w:pPr>
            <w:r>
              <w:rPr>
                <w:rFonts w:ascii="Times New Roman" w:eastAsia="Times" w:hAnsi="Times New Roman" w:cs="Times New Roman"/>
                <w:b/>
                <w:bCs/>
                <w:color w:val="000000"/>
                <w:sz w:val="28"/>
                <w:szCs w:val="28"/>
              </w:rPr>
              <w:t>HỘI LIÊN HIỆP PHỤ NỮ</w:t>
            </w:r>
          </w:p>
          <w:p w14:paraId="1AB347DB" w14:textId="6EF3F29D" w:rsidR="00936E89" w:rsidRDefault="00936E89" w:rsidP="00936E89">
            <w:pPr>
              <w:pBdr>
                <w:top w:val="nil"/>
                <w:left w:val="nil"/>
                <w:bottom w:val="nil"/>
                <w:right w:val="nil"/>
                <w:between w:val="nil"/>
              </w:pBdr>
              <w:jc w:val="center"/>
              <w:rPr>
                <w:rFonts w:ascii="Times New Roman" w:eastAsia="Times" w:hAnsi="Times New Roman" w:cs="Times New Roman"/>
                <w:color w:val="000000"/>
                <w:sz w:val="28"/>
                <w:szCs w:val="28"/>
              </w:rPr>
            </w:pPr>
            <w:r w:rsidRPr="00CB3908">
              <w:rPr>
                <w:rFonts w:ascii="Times New Roman" w:eastAsia="Times" w:hAnsi="Times New Roman" w:cs="Times New Roman"/>
                <w:b/>
                <w:bCs/>
                <w:color w:val="000000"/>
                <w:sz w:val="28"/>
                <w:szCs w:val="28"/>
              </w:rPr>
              <w:t xml:space="preserve">PHƯỜNG </w:t>
            </w:r>
            <w:r w:rsidR="002F6A9B">
              <w:rPr>
                <w:rFonts w:ascii="Times New Roman" w:eastAsia="Times" w:hAnsi="Times New Roman" w:cs="Times New Roman"/>
                <w:b/>
                <w:bCs/>
                <w:color w:val="000000"/>
                <w:sz w:val="28"/>
                <w:szCs w:val="28"/>
              </w:rPr>
              <w:t>THỦ DẦU MỘT</w:t>
            </w:r>
            <w:r w:rsidRPr="00CA48EB">
              <w:rPr>
                <w:rFonts w:ascii="Times New Roman" w:eastAsia="Times" w:hAnsi="Times New Roman" w:cs="Times New Roman"/>
                <w:color w:val="000000"/>
                <w:sz w:val="28"/>
                <w:szCs w:val="28"/>
              </w:rPr>
              <w:t xml:space="preserve"> </w:t>
            </w:r>
          </w:p>
          <w:p w14:paraId="0C2385AA" w14:textId="49CB740B" w:rsidR="00936E89" w:rsidRPr="00CA48EB" w:rsidRDefault="00936E89" w:rsidP="00936E89">
            <w:pPr>
              <w:pBdr>
                <w:top w:val="nil"/>
                <w:left w:val="nil"/>
                <w:bottom w:val="nil"/>
                <w:right w:val="nil"/>
                <w:between w:val="nil"/>
              </w:pBdr>
              <w:jc w:val="center"/>
              <w:rPr>
                <w:rFonts w:ascii="Times New Roman" w:eastAsia="Times" w:hAnsi="Times New Roman" w:cs="Times New Roman"/>
                <w:color w:val="000000"/>
                <w:sz w:val="28"/>
                <w:szCs w:val="28"/>
              </w:rPr>
            </w:pPr>
            <w:r>
              <w:rPr>
                <w:rFonts w:ascii="Times New Roman" w:eastAsia="Times" w:hAnsi="Times New Roman" w:cs="Times New Roman"/>
                <w:color w:val="000000"/>
                <w:sz w:val="28"/>
                <w:szCs w:val="28"/>
              </w:rPr>
              <w:t>-</w:t>
            </w:r>
          </w:p>
          <w:p w14:paraId="146DAEF1" w14:textId="0FC8C52F" w:rsidR="00D70EF6" w:rsidRDefault="00D70EF6" w:rsidP="00D70EF6">
            <w:pPr>
              <w:pBdr>
                <w:top w:val="nil"/>
                <w:left w:val="nil"/>
                <w:bottom w:val="nil"/>
                <w:right w:val="nil"/>
                <w:between w:val="nil"/>
              </w:pBdr>
              <w:jc w:val="center"/>
              <w:rPr>
                <w:rFonts w:ascii="Times New Roman" w:hAnsi="Times New Roman" w:cs="Times New Roman"/>
                <w:b/>
                <w:bCs/>
                <w:spacing w:val="3"/>
                <w:sz w:val="28"/>
                <w:szCs w:val="28"/>
                <w:shd w:val="clear" w:color="auto" w:fill="FFFFFF"/>
              </w:rPr>
            </w:pPr>
            <w:r>
              <w:rPr>
                <w:rFonts w:ascii="Times New Roman" w:hAnsi="Times New Roman" w:cs="Times New Roman"/>
                <w:b/>
                <w:bCs/>
                <w:spacing w:val="3"/>
                <w:sz w:val="28"/>
                <w:szCs w:val="28"/>
                <w:shd w:val="clear" w:color="auto" w:fill="FFFFFF"/>
              </w:rPr>
              <w:t>BCH ĐOÀN TRƯỜNG ĐẠI HỌC CÔNG NGHỆ THÔNG TIN</w:t>
            </w:r>
          </w:p>
          <w:p w14:paraId="68DA0360" w14:textId="226107FE" w:rsidR="007628CE" w:rsidRPr="00CA48EB" w:rsidRDefault="0053766F">
            <w:pPr>
              <w:pBdr>
                <w:top w:val="nil"/>
                <w:left w:val="nil"/>
                <w:bottom w:val="nil"/>
                <w:right w:val="nil"/>
                <w:between w:val="nil"/>
              </w:pBdr>
              <w:spacing w:line="300" w:lineRule="auto"/>
              <w:jc w:val="center"/>
              <w:rPr>
                <w:rFonts w:ascii="Times New Roman" w:eastAsia="Times" w:hAnsi="Times New Roman" w:cs="Times New Roman"/>
                <w:color w:val="000000"/>
                <w:sz w:val="28"/>
                <w:szCs w:val="28"/>
              </w:rPr>
            </w:pPr>
            <w:r>
              <w:rPr>
                <w:rFonts w:ascii="Times New Roman" w:eastAsia="Times"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5390E2EE" wp14:editId="05BEF210">
                      <wp:simplePos x="0" y="0"/>
                      <wp:positionH relativeFrom="column">
                        <wp:posOffset>501015</wp:posOffset>
                      </wp:positionH>
                      <wp:positionV relativeFrom="paragraph">
                        <wp:posOffset>45085</wp:posOffset>
                      </wp:positionV>
                      <wp:extent cx="1771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716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BB391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45pt,3.55pt" to="178.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" strokecolor="black [3040]"/>
                  </w:pict>
                </mc:Fallback>
              </mc:AlternateContent>
            </w:r>
            <w:r w:rsidR="00D83DAF" w:rsidRPr="00CA48EB">
              <w:rPr>
                <w:rFonts w:ascii="Times New Roman" w:eastAsia="Times" w:hAnsi="Times New Roman" w:cs="Times New Roman"/>
                <w:color w:val="000000"/>
                <w:sz w:val="28"/>
                <w:szCs w:val="28"/>
              </w:rPr>
              <w:t xml:space="preserve"> </w:t>
            </w:r>
          </w:p>
          <w:p w14:paraId="00000002" w14:textId="5FD4C7AB" w:rsidR="00BF7071" w:rsidRPr="00CA48EB" w:rsidRDefault="00D83DAF" w:rsidP="00CB3908">
            <w:pPr>
              <w:pBdr>
                <w:top w:val="nil"/>
                <w:left w:val="nil"/>
                <w:bottom w:val="nil"/>
                <w:right w:val="nil"/>
                <w:between w:val="nil"/>
              </w:pBdr>
              <w:jc w:val="center"/>
              <w:rPr>
                <w:rFonts w:ascii="Times New Roman" w:eastAsia="Times" w:hAnsi="Times New Roman" w:cs="Times New Roman"/>
                <w:color w:val="000000"/>
                <w:sz w:val="28"/>
                <w:szCs w:val="28"/>
              </w:rPr>
            </w:pPr>
            <w:r w:rsidRPr="00CA48EB">
              <w:rPr>
                <w:rFonts w:ascii="Times New Roman" w:eastAsia="Times" w:hAnsi="Times New Roman" w:cs="Times New Roman"/>
                <w:color w:val="000000"/>
                <w:sz w:val="28"/>
                <w:szCs w:val="28"/>
              </w:rPr>
              <w:t>Số:        /</w:t>
            </w:r>
            <w:r w:rsidR="002F6A9B">
              <w:rPr>
                <w:rFonts w:ascii="Times New Roman" w:eastAsia="Times" w:hAnsi="Times New Roman" w:cs="Times New Roman"/>
                <w:color w:val="000000"/>
                <w:sz w:val="28"/>
                <w:szCs w:val="28"/>
              </w:rPr>
              <w:t>KHLT</w:t>
            </w:r>
          </w:p>
        </w:tc>
        <w:tc>
          <w:tcPr>
            <w:tcW w:w="5953" w:type="dxa"/>
            <w:tcMar>
              <w:top w:w="0" w:type="dxa"/>
              <w:left w:w="0" w:type="dxa"/>
              <w:bottom w:w="0" w:type="dxa"/>
              <w:right w:w="0" w:type="dxa"/>
            </w:tcMar>
          </w:tcPr>
          <w:p w14:paraId="05E4E7CD" w14:textId="77777777" w:rsidR="007628CE" w:rsidRPr="00CA48EB" w:rsidRDefault="00D83DAF" w:rsidP="0063434C">
            <w:pPr>
              <w:pBdr>
                <w:top w:val="nil"/>
                <w:left w:val="nil"/>
                <w:bottom w:val="nil"/>
                <w:right w:val="nil"/>
                <w:between w:val="nil"/>
              </w:pBdr>
              <w:jc w:val="center"/>
              <w:rPr>
                <w:rFonts w:ascii="Times New Roman" w:eastAsia="Times" w:hAnsi="Times New Roman" w:cs="Times New Roman"/>
                <w:color w:val="000000"/>
                <w:sz w:val="28"/>
                <w:szCs w:val="28"/>
              </w:rPr>
            </w:pPr>
            <w:r w:rsidRPr="00CA48EB">
              <w:rPr>
                <w:rFonts w:ascii="Times New Roman" w:eastAsia="Times" w:hAnsi="Times New Roman" w:cs="Times New Roman"/>
                <w:b/>
                <w:bCs/>
                <w:color w:val="000000"/>
                <w:sz w:val="28"/>
                <w:szCs w:val="28"/>
              </w:rPr>
              <w:t>CỘNG HÒA XÃ HỘI CHỦ NGHĨA VIỆT NAM</w:t>
            </w:r>
            <w:r w:rsidRPr="00CA48EB">
              <w:rPr>
                <w:rFonts w:ascii="Times New Roman" w:eastAsia="Times" w:hAnsi="Times New Roman" w:cs="Times New Roman"/>
                <w:color w:val="000000"/>
                <w:sz w:val="28"/>
                <w:szCs w:val="28"/>
              </w:rPr>
              <w:t xml:space="preserve"> </w:t>
            </w:r>
          </w:p>
          <w:p w14:paraId="00000003" w14:textId="0EC064BA" w:rsidR="00BF7071" w:rsidRPr="00CA48EB" w:rsidRDefault="00D83DAF" w:rsidP="0063434C">
            <w:pPr>
              <w:pBdr>
                <w:top w:val="nil"/>
                <w:left w:val="nil"/>
                <w:bottom w:val="nil"/>
                <w:right w:val="nil"/>
                <w:between w:val="nil"/>
              </w:pBdr>
              <w:jc w:val="center"/>
              <w:rPr>
                <w:rFonts w:ascii="Times New Roman" w:eastAsia="Times" w:hAnsi="Times New Roman" w:cs="Times New Roman"/>
                <w:b/>
                <w:bCs/>
                <w:color w:val="000000"/>
                <w:sz w:val="28"/>
                <w:szCs w:val="28"/>
              </w:rPr>
            </w:pPr>
            <w:r w:rsidRPr="00CA48EB">
              <w:rPr>
                <w:rFonts w:ascii="Times New Roman" w:eastAsia="Times" w:hAnsi="Times New Roman" w:cs="Times New Roman"/>
                <w:b/>
                <w:bCs/>
                <w:color w:val="000000"/>
                <w:sz w:val="28"/>
                <w:szCs w:val="28"/>
              </w:rPr>
              <w:t>Độc lập - Tự do - Hạnh phúc</w:t>
            </w:r>
          </w:p>
          <w:p w14:paraId="6D7B8FD0" w14:textId="6C4F501B" w:rsidR="0063434C" w:rsidRPr="00CA48EB" w:rsidRDefault="0053766F" w:rsidP="0063434C">
            <w:pPr>
              <w:pBdr>
                <w:top w:val="nil"/>
                <w:left w:val="nil"/>
                <w:bottom w:val="nil"/>
                <w:right w:val="nil"/>
                <w:between w:val="nil"/>
              </w:pBdr>
              <w:jc w:val="center"/>
              <w:rPr>
                <w:rFonts w:ascii="Times New Roman" w:eastAsia="Times" w:hAnsi="Times New Roman" w:cs="Times New Roman"/>
                <w:i/>
                <w:iCs/>
                <w:color w:val="000000"/>
                <w:sz w:val="28"/>
                <w:szCs w:val="28"/>
              </w:rPr>
            </w:pPr>
            <w:r>
              <w:rPr>
                <w:rFonts w:ascii="Times New Roman" w:eastAsia="Times" w:hAnsi="Times New Roman" w:cs="Times New Roman"/>
                <w:i/>
                <w:iCs/>
                <w:noProof/>
                <w:color w:val="000000"/>
                <w:sz w:val="28"/>
                <w:szCs w:val="28"/>
              </w:rPr>
              <mc:AlternateContent>
                <mc:Choice Requires="wps">
                  <w:drawing>
                    <wp:anchor distT="0" distB="0" distL="114300" distR="114300" simplePos="0" relativeHeight="251660288" behindDoc="0" locked="0" layoutInCell="1" allowOverlap="1" wp14:anchorId="39C104B5" wp14:editId="39E2C9BD">
                      <wp:simplePos x="0" y="0"/>
                      <wp:positionH relativeFrom="column">
                        <wp:posOffset>800100</wp:posOffset>
                      </wp:positionH>
                      <wp:positionV relativeFrom="paragraph">
                        <wp:posOffset>61595</wp:posOffset>
                      </wp:positionV>
                      <wp:extent cx="2181225" cy="0"/>
                      <wp:effectExtent l="38100" t="38100" r="66675" b="95250"/>
                      <wp:wrapNone/>
                      <wp:docPr id="2" name="Straight Connector 2"/>
                      <wp:cNvGraphicFramePr/>
                      <a:graphic xmlns:a="http://schemas.openxmlformats.org/drawingml/2006/main">
                        <a:graphicData uri="http://schemas.microsoft.com/office/word/2010/wordprocessingShape">
                          <wps:wsp>
                            <wps:cNvCnPr/>
                            <wps:spPr>
                              <a:xfrm>
                                <a:off x="0" y="0"/>
                                <a:ext cx="2181225"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7ED62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pt,4.85pt" to="234.7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" strokecolor="black [3200]">
                      <v:shadow on="t" color="black" opacity="24903f" origin=",.5" offset="0,.55556mm"/>
                    </v:line>
                  </w:pict>
                </mc:Fallback>
              </mc:AlternateContent>
            </w:r>
          </w:p>
          <w:p w14:paraId="4828B4DA" w14:textId="77777777" w:rsidR="00936E89" w:rsidRDefault="00936E89" w:rsidP="0063434C">
            <w:pPr>
              <w:pBdr>
                <w:top w:val="nil"/>
                <w:left w:val="nil"/>
                <w:bottom w:val="nil"/>
                <w:right w:val="nil"/>
                <w:between w:val="nil"/>
              </w:pBdr>
              <w:jc w:val="center"/>
              <w:rPr>
                <w:rFonts w:ascii="Times New Roman" w:eastAsia="Times" w:hAnsi="Times New Roman" w:cs="Times New Roman"/>
                <w:i/>
                <w:iCs/>
                <w:color w:val="000000"/>
                <w:sz w:val="28"/>
                <w:szCs w:val="28"/>
              </w:rPr>
            </w:pPr>
          </w:p>
          <w:p w14:paraId="3F4E1780" w14:textId="77777777" w:rsidR="00936E89" w:rsidRDefault="00936E89" w:rsidP="0063434C">
            <w:pPr>
              <w:pBdr>
                <w:top w:val="nil"/>
                <w:left w:val="nil"/>
                <w:bottom w:val="nil"/>
                <w:right w:val="nil"/>
                <w:between w:val="nil"/>
              </w:pBdr>
              <w:jc w:val="center"/>
              <w:rPr>
                <w:rFonts w:ascii="Times New Roman" w:eastAsia="Times" w:hAnsi="Times New Roman" w:cs="Times New Roman"/>
                <w:i/>
                <w:iCs/>
                <w:color w:val="000000"/>
                <w:sz w:val="28"/>
                <w:szCs w:val="28"/>
              </w:rPr>
            </w:pPr>
          </w:p>
          <w:p w14:paraId="00000004" w14:textId="011C097E" w:rsidR="00BF7071" w:rsidRPr="00CA48EB" w:rsidRDefault="002F6A9B" w:rsidP="0063434C">
            <w:pPr>
              <w:pBdr>
                <w:top w:val="nil"/>
                <w:left w:val="nil"/>
                <w:bottom w:val="nil"/>
                <w:right w:val="nil"/>
                <w:between w:val="nil"/>
              </w:pBdr>
              <w:jc w:val="center"/>
              <w:rPr>
                <w:rFonts w:ascii="Times New Roman" w:eastAsia="Times" w:hAnsi="Times New Roman" w:cs="Times New Roman"/>
                <w:i/>
                <w:iCs/>
                <w:color w:val="000000"/>
                <w:sz w:val="28"/>
                <w:szCs w:val="28"/>
              </w:rPr>
            </w:pPr>
            <w:r>
              <w:rPr>
                <w:rFonts w:ascii="Times New Roman" w:eastAsia="Times" w:hAnsi="Times New Roman" w:cs="Times New Roman"/>
                <w:i/>
                <w:iCs/>
                <w:color w:val="000000"/>
                <w:sz w:val="28"/>
                <w:szCs w:val="28"/>
              </w:rPr>
              <w:t>Thủ Dầu Một</w:t>
            </w:r>
            <w:r w:rsidR="00D83DAF" w:rsidRPr="00CA48EB">
              <w:rPr>
                <w:rFonts w:ascii="Times New Roman" w:eastAsia="Times" w:hAnsi="Times New Roman" w:cs="Times New Roman"/>
                <w:i/>
                <w:iCs/>
                <w:color w:val="000000"/>
                <w:sz w:val="28"/>
                <w:szCs w:val="28"/>
              </w:rPr>
              <w:t xml:space="preserve">, ngày </w:t>
            </w:r>
            <w:r w:rsidR="00DD4C1D">
              <w:rPr>
                <w:rFonts w:ascii="Times New Roman" w:eastAsia="Times" w:hAnsi="Times New Roman" w:cs="Times New Roman"/>
                <w:i/>
                <w:iCs/>
                <w:color w:val="000000"/>
                <w:sz w:val="28"/>
                <w:szCs w:val="28"/>
              </w:rPr>
              <w:t xml:space="preserve">      </w:t>
            </w:r>
            <w:r w:rsidR="00D83DAF" w:rsidRPr="00CA48EB">
              <w:rPr>
                <w:rFonts w:ascii="Times New Roman" w:eastAsia="Times" w:hAnsi="Times New Roman" w:cs="Times New Roman"/>
                <w:i/>
                <w:iCs/>
                <w:color w:val="000000"/>
                <w:sz w:val="28"/>
                <w:szCs w:val="28"/>
              </w:rPr>
              <w:t xml:space="preserve"> tháng </w:t>
            </w:r>
            <w:r>
              <w:rPr>
                <w:rFonts w:ascii="Times New Roman" w:eastAsia="Times" w:hAnsi="Times New Roman" w:cs="Times New Roman"/>
                <w:i/>
                <w:iCs/>
                <w:color w:val="000000"/>
                <w:sz w:val="28"/>
                <w:szCs w:val="28"/>
              </w:rPr>
              <w:t>6</w:t>
            </w:r>
            <w:r w:rsidR="00D83DAF" w:rsidRPr="00CA48EB">
              <w:rPr>
                <w:rFonts w:ascii="Times New Roman" w:eastAsia="Times" w:hAnsi="Times New Roman" w:cs="Times New Roman"/>
                <w:i/>
                <w:iCs/>
                <w:color w:val="000000"/>
                <w:sz w:val="28"/>
                <w:szCs w:val="28"/>
              </w:rPr>
              <w:t xml:space="preserve"> năm 2026</w:t>
            </w:r>
          </w:p>
        </w:tc>
      </w:tr>
    </w:tbl>
    <w:p w14:paraId="6484FC6D" w14:textId="77777777" w:rsidR="00FA0EB8" w:rsidRDefault="00FA0EB8" w:rsidP="003F5A77">
      <w:pPr>
        <w:pStyle w:val="Heading1"/>
        <w:spacing w:before="0" w:after="0"/>
        <w:ind w:left="301" w:right="301"/>
        <w:jc w:val="center"/>
        <w:rPr>
          <w:rFonts w:ascii="Times New Roman" w:eastAsia="Times" w:hAnsi="Times New Roman" w:cs="Times New Roman"/>
          <w:color w:val="000000"/>
          <w:sz w:val="28"/>
          <w:szCs w:val="28"/>
        </w:rPr>
      </w:pPr>
    </w:p>
    <w:p w14:paraId="00000005" w14:textId="0A687609" w:rsidR="00BF7071" w:rsidRPr="003F5A77" w:rsidRDefault="00D83DAF" w:rsidP="003F5A77">
      <w:pPr>
        <w:pStyle w:val="Heading1"/>
        <w:spacing w:before="0" w:after="0"/>
        <w:ind w:left="301" w:right="301"/>
        <w:jc w:val="center"/>
        <w:rPr>
          <w:rFonts w:ascii="Times New Roman" w:eastAsia="Times" w:hAnsi="Times New Roman" w:cs="Times New Roman"/>
          <w:color w:val="000000"/>
          <w:sz w:val="28"/>
          <w:szCs w:val="28"/>
        </w:rPr>
      </w:pPr>
      <w:r w:rsidRPr="003F5A77">
        <w:rPr>
          <w:rFonts w:ascii="Times New Roman" w:eastAsia="Times" w:hAnsi="Times New Roman" w:cs="Times New Roman"/>
          <w:color w:val="000000"/>
          <w:sz w:val="28"/>
          <w:szCs w:val="28"/>
        </w:rPr>
        <w:t>KẾ HOẠCH</w:t>
      </w:r>
    </w:p>
    <w:p w14:paraId="00000006" w14:textId="5DD7BDDC" w:rsidR="00BF7071" w:rsidRDefault="002F6A9B" w:rsidP="00796D1C">
      <w:pPr>
        <w:pStyle w:val="Heading2"/>
        <w:spacing w:before="0" w:after="0"/>
        <w:jc w:val="center"/>
        <w:rPr>
          <w:rFonts w:ascii="Times New Roman" w:eastAsia="Times" w:hAnsi="Times New Roman" w:cs="Times New Roman"/>
          <w:color w:val="000000"/>
          <w:sz w:val="28"/>
          <w:szCs w:val="28"/>
        </w:rPr>
      </w:pPr>
      <w:r>
        <w:rPr>
          <w:rFonts w:ascii="Times New Roman" w:eastAsia="Times" w:hAnsi="Times New Roman" w:cs="Times New Roman"/>
          <w:color w:val="000000"/>
          <w:sz w:val="28"/>
          <w:szCs w:val="28"/>
        </w:rPr>
        <w:t>Phối hợp triển khai mô hình “Gia đình 5 biết”</w:t>
      </w:r>
    </w:p>
    <w:p w14:paraId="53E539BF" w14:textId="41B1A4DF" w:rsidR="00FA0EB8" w:rsidRPr="00FA0EB8" w:rsidRDefault="00811118" w:rsidP="00FA0EB8">
      <w:pPr>
        <w:jc w:val="center"/>
      </w:pPr>
      <w:r w:rsidRPr="00811118">
        <w:t>––––––––––––––––––––</w:t>
      </w:r>
    </w:p>
    <w:p w14:paraId="6BEA7E08" w14:textId="77777777" w:rsidR="00FA0EB8" w:rsidRPr="00FA0EB8" w:rsidRDefault="00FA0EB8" w:rsidP="00FA0EB8"/>
    <w:p w14:paraId="0000000A" w14:textId="2335E411" w:rsidR="00BF7071" w:rsidRPr="003F5A77" w:rsidRDefault="00D83DAF" w:rsidP="00406EAF">
      <w:pPr>
        <w:pStyle w:val="Heading3"/>
        <w:spacing w:beforeLines="60" w:before="144" w:afterLines="60" w:after="144" w:line="312" w:lineRule="auto"/>
        <w:ind w:firstLine="709"/>
        <w:jc w:val="both"/>
        <w:rPr>
          <w:rFonts w:ascii="Times New Roman" w:eastAsia="Times" w:hAnsi="Times New Roman" w:cs="Times New Roman"/>
          <w:color w:val="000000"/>
        </w:rPr>
      </w:pPr>
      <w:r w:rsidRPr="003F5A77">
        <w:rPr>
          <w:rFonts w:ascii="Times New Roman" w:eastAsia="Times" w:hAnsi="Times New Roman" w:cs="Times New Roman"/>
          <w:color w:val="000000"/>
        </w:rPr>
        <w:t>I. MỤC ĐÍCH, YÊU CẦU</w:t>
      </w:r>
      <w:r w:rsidR="00FA0EB8">
        <w:rPr>
          <w:rFonts w:ascii="Times New Roman" w:eastAsia="Times" w:hAnsi="Times New Roman" w:cs="Times New Roman"/>
          <w:color w:val="000000"/>
        </w:rPr>
        <w:t>.</w:t>
      </w:r>
    </w:p>
    <w:p w14:paraId="5B17429E" w14:textId="77777777" w:rsidR="00811118" w:rsidRPr="00811118" w:rsidRDefault="00811118" w:rsidP="00406EAF">
      <w:pPr>
        <w:pBdr>
          <w:top w:val="nil"/>
          <w:left w:val="nil"/>
          <w:bottom w:val="nil"/>
          <w:right w:val="nil"/>
          <w:between w:val="nil"/>
        </w:pBdr>
        <w:spacing w:beforeLines="60" w:before="144" w:afterLines="60" w:after="144" w:line="312" w:lineRule="auto"/>
        <w:ind w:firstLine="709"/>
        <w:jc w:val="both"/>
        <w:rPr>
          <w:rFonts w:ascii="Times New Roman" w:eastAsia="Times" w:hAnsi="Times New Roman" w:cs="Times New Roman"/>
          <w:b/>
          <w:bCs/>
          <w:color w:val="000000"/>
          <w:sz w:val="28"/>
          <w:szCs w:val="28"/>
        </w:rPr>
      </w:pPr>
      <w:r w:rsidRPr="00811118">
        <w:rPr>
          <w:rFonts w:ascii="Times New Roman" w:eastAsia="Times" w:hAnsi="Times New Roman" w:cs="Times New Roman"/>
          <w:b/>
          <w:bCs/>
          <w:color w:val="000000"/>
          <w:sz w:val="28"/>
          <w:szCs w:val="28"/>
        </w:rPr>
        <w:t>1. Mục đích:</w:t>
      </w:r>
    </w:p>
    <w:p w14:paraId="7D73CB2F" w14:textId="5C92057C"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Trong bối cảnh chuyển đổi số đang diễn ra mạnh mẽ, người dân</w:t>
      </w:r>
      <w:r w:rsidR="00721E38">
        <w:rPr>
          <w:rFonts w:ascii="Times New Roman" w:eastAsia="Times" w:hAnsi="Times New Roman" w:cs="Times New Roman"/>
          <w:color w:val="000000"/>
          <w:sz w:val="28"/>
          <w:szCs w:val="28"/>
        </w:rPr>
        <w:t xml:space="preserve"> – </w:t>
      </w:r>
      <w:r w:rsidRPr="00276851">
        <w:rPr>
          <w:rFonts w:ascii="Times New Roman" w:eastAsia="Times" w:hAnsi="Times New Roman" w:cs="Times New Roman"/>
          <w:color w:val="000000"/>
          <w:sz w:val="28"/>
          <w:szCs w:val="28"/>
        </w:rPr>
        <w:t xml:space="preserve">đặc biệt là phụ nữ và các thành viên lớn tuổi trong gia đình </w:t>
      </w:r>
      <w:r w:rsidR="00721E38">
        <w:rPr>
          <w:rFonts w:ascii="Times New Roman" w:eastAsia="Times" w:hAnsi="Times New Roman" w:cs="Times New Roman"/>
          <w:color w:val="000000"/>
          <w:sz w:val="28"/>
          <w:szCs w:val="28"/>
        </w:rPr>
        <w:t>–</w:t>
      </w:r>
      <w:r w:rsidRPr="00276851">
        <w:rPr>
          <w:rFonts w:ascii="Times New Roman" w:eastAsia="Times" w:hAnsi="Times New Roman" w:cs="Times New Roman"/>
          <w:color w:val="000000"/>
          <w:sz w:val="28"/>
          <w:szCs w:val="28"/>
        </w:rPr>
        <w:t xml:space="preserve"> ngày càng đối mặt với nhiều rủi ro trên không gian mạng, từ lừa đảo trực tuyến, thanh toán không an toàn đến việc sử dụng trí tuệ nhân tạo thiếu kiểm soát. Kế hoạch này được xây dựng nhằm:</w:t>
      </w:r>
    </w:p>
    <w:p w14:paraId="2F74029C" w14:textId="77777777"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Thực hiện chỉ đạo của Thành Đoàn TP. Hồ Chí Minh về việc triển khai đội hình Mùa Hè Số trong Chiến dịch tình nguyện Mùa Hè Xanh năm 2026, góp phần hiện thực hóa mục tiêu phổ cập kỹ năng số toàn dân;</w:t>
      </w:r>
    </w:p>
    <w:p w14:paraId="4C3C769A" w14:textId="56FFBC3D"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xml:space="preserve">- Phối hợp giữa BCH Đoàn Trường Đại học Công nghệ Thông tin, ĐHQG-HCM và Hội Liên hiệp Phụ nữ phường Thủ Dầu Một triển khai mô hình "Gia đình 5 biết" </w:t>
      </w:r>
      <w:r w:rsidR="00721E38">
        <w:rPr>
          <w:rFonts w:ascii="Times New Roman" w:eastAsia="Times" w:hAnsi="Times New Roman" w:cs="Times New Roman"/>
          <w:color w:val="000000"/>
          <w:sz w:val="28"/>
          <w:szCs w:val="28"/>
        </w:rPr>
        <w:t>–</w:t>
      </w:r>
      <w:r w:rsidRPr="00276851">
        <w:rPr>
          <w:rFonts w:ascii="Times New Roman" w:eastAsia="Times" w:hAnsi="Times New Roman" w:cs="Times New Roman"/>
          <w:color w:val="000000"/>
          <w:sz w:val="28"/>
          <w:szCs w:val="28"/>
        </w:rPr>
        <w:t xml:space="preserve"> một mô hình trang bị 5 nhóm kỹ năng số thiết yếu gắn liền với sinh hoạt hàng ngày của người dân;</w:t>
      </w:r>
    </w:p>
    <w:p w14:paraId="54F41014" w14:textId="77777777"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Tuyên truyền rộng rãi các kỹ năng số đến đối tượng là phụ nữ và hội viên Hội LHPN nói riêng, người dân nói chung trên địa bàn phường Thủ Dầu Một, qua đó nâng cao năng lực số trong đời sống gia đình một cách thực chất và bền vững;</w:t>
      </w:r>
    </w:p>
    <w:p w14:paraId="367FA3E8" w14:textId="0DEA8868" w:rsidR="0038155C"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xml:space="preserve">- Nâng cao ý thức tự bảo vệ bản thân trên không gian số, sử dụng các công cụ số </w:t>
      </w:r>
      <w:r w:rsidR="00721E38">
        <w:rPr>
          <w:rFonts w:ascii="Times New Roman" w:eastAsia="Times" w:hAnsi="Times New Roman" w:cs="Times New Roman"/>
          <w:color w:val="000000"/>
          <w:sz w:val="28"/>
          <w:szCs w:val="28"/>
        </w:rPr>
        <w:t>–</w:t>
      </w:r>
      <w:r w:rsidRPr="00276851">
        <w:rPr>
          <w:rFonts w:ascii="Times New Roman" w:eastAsia="Times" w:hAnsi="Times New Roman" w:cs="Times New Roman"/>
          <w:color w:val="000000"/>
          <w:sz w:val="28"/>
          <w:szCs w:val="28"/>
        </w:rPr>
        <w:t xml:space="preserve"> đặc biệt là trí tuệ nhân tạo </w:t>
      </w:r>
      <w:r w:rsidR="00721E38">
        <w:rPr>
          <w:rFonts w:ascii="Times New Roman" w:eastAsia="Times" w:hAnsi="Times New Roman" w:cs="Times New Roman"/>
          <w:color w:val="000000"/>
          <w:sz w:val="28"/>
          <w:szCs w:val="28"/>
        </w:rPr>
        <w:t>–</w:t>
      </w:r>
      <w:r w:rsidRPr="00276851">
        <w:rPr>
          <w:rFonts w:ascii="Times New Roman" w:eastAsia="Times" w:hAnsi="Times New Roman" w:cs="Times New Roman"/>
          <w:color w:val="000000"/>
          <w:sz w:val="28"/>
          <w:szCs w:val="28"/>
        </w:rPr>
        <w:t xml:space="preserve"> một cách hiệu quả, an toàn và có trách nhiệm.</w:t>
      </w:r>
    </w:p>
    <w:p w14:paraId="67782D24"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811118">
        <w:rPr>
          <w:rFonts w:ascii="Times New Roman" w:eastAsia="Times" w:hAnsi="Times New Roman" w:cs="Times New Roman"/>
          <w:b/>
          <w:bCs/>
          <w:color w:val="000000"/>
          <w:sz w:val="28"/>
          <w:szCs w:val="28"/>
        </w:rPr>
        <w:t>2. Yêu cầu:</w:t>
      </w:r>
    </w:p>
    <w:p w14:paraId="318A2DAC" w14:textId="77777777"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Công tác triển khai phải bảo đảm hiệu quả, thiết thực, tiết kiệm; nội dung phù hợp với trình độ và nhu cầu thực tế của người dân địa phương.</w:t>
      </w:r>
    </w:p>
    <w:p w14:paraId="08696D65" w14:textId="77777777"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Nội dung video kỹ năng số phải đơn giản, dễ hiểu, gần gũi, có thể áp dụng ngay trong cuộc sống hàng ngày; ngôn ngữ trình bày rõ ràng, tránh thuật ngữ kỹ thuật khó tiếp cận.</w:t>
      </w:r>
    </w:p>
    <w:p w14:paraId="237E0462" w14:textId="77777777" w:rsidR="00811118"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lastRenderedPageBreak/>
        <w:t>- Công tác tuyên truyền được phổ biến rộng rãi trên các kênh truyền thông (mạng xã hội, Zalo, fanpage của Hội và Đoàn), đặc biệt phải chạm đến từng gia đình trên địa bàn triển khai thông qua hệ thống hội viên và cộng tác viên cơ sở.</w:t>
      </w:r>
    </w:p>
    <w:p w14:paraId="6A6AFADD" w14:textId="347AE23E" w:rsidR="002F6A9B" w:rsidRPr="00276851"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276851">
        <w:rPr>
          <w:rFonts w:ascii="Times New Roman" w:eastAsia="Times" w:hAnsi="Times New Roman" w:cs="Times New Roman"/>
          <w:color w:val="000000"/>
          <w:sz w:val="28"/>
          <w:szCs w:val="28"/>
        </w:rPr>
        <w:t>- Sản phẩm video phải được hoàn thiện đúng tiến độ, bảo đảm chất lượng hình ảnh và âm thanh đạt tiêu chuẩn phát hành trên nền tảng số.</w:t>
      </w:r>
    </w:p>
    <w:p w14:paraId="0000000D" w14:textId="5DC8F0C6" w:rsidR="00BF7071" w:rsidRPr="003F5A77" w:rsidRDefault="00D83DAF" w:rsidP="00240C69">
      <w:pPr>
        <w:pStyle w:val="Heading3"/>
        <w:spacing w:beforeLines="40" w:before="96" w:afterLines="40" w:after="96" w:line="288" w:lineRule="auto"/>
        <w:ind w:firstLine="709"/>
        <w:jc w:val="both"/>
        <w:rPr>
          <w:rFonts w:ascii="Times New Roman" w:eastAsia="Times" w:hAnsi="Times New Roman" w:cs="Times New Roman"/>
          <w:color w:val="000000"/>
        </w:rPr>
      </w:pPr>
      <w:r w:rsidRPr="003F5A77">
        <w:rPr>
          <w:rFonts w:ascii="Times New Roman" w:eastAsia="Times" w:hAnsi="Times New Roman" w:cs="Times New Roman"/>
          <w:color w:val="000000"/>
        </w:rPr>
        <w:t>II. NỘI DUN</w:t>
      </w:r>
      <w:r w:rsidR="002F6A9B">
        <w:rPr>
          <w:rFonts w:ascii="Times New Roman" w:eastAsia="Times" w:hAnsi="Times New Roman" w:cs="Times New Roman"/>
          <w:color w:val="000000"/>
        </w:rPr>
        <w:t>G</w:t>
      </w:r>
      <w:r w:rsidR="008A3E71">
        <w:rPr>
          <w:rFonts w:ascii="Times New Roman" w:eastAsia="Times" w:hAnsi="Times New Roman" w:cs="Times New Roman"/>
          <w:color w:val="000000"/>
        </w:rPr>
        <w:t xml:space="preserve"> </w:t>
      </w:r>
      <w:r w:rsidR="002F6A9B">
        <w:rPr>
          <w:rFonts w:ascii="Times New Roman" w:eastAsia="Times" w:hAnsi="Times New Roman" w:cs="Times New Roman"/>
          <w:color w:val="000000"/>
        </w:rPr>
        <w:t>THỰC HIỆN</w:t>
      </w:r>
    </w:p>
    <w:p w14:paraId="66EA3FDE" w14:textId="70FC43BC"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Mô hình "Gia đình 5 biết" được triển khai dưới hình thức một chuỗi gồm 05 video kỹ năng số ngắn (mỗi video từ </w:t>
      </w:r>
      <w:r w:rsidR="00011D3A">
        <w:rPr>
          <w:rFonts w:ascii="Times New Roman" w:eastAsia="Times" w:hAnsi="Times New Roman" w:cs="Times New Roman"/>
          <w:color w:val="000000"/>
          <w:sz w:val="28"/>
          <w:szCs w:val="28"/>
        </w:rPr>
        <w:t>3 – 5</w:t>
      </w:r>
      <w:r w:rsidRPr="00811118">
        <w:rPr>
          <w:rFonts w:ascii="Times New Roman" w:eastAsia="Times" w:hAnsi="Times New Roman" w:cs="Times New Roman"/>
          <w:color w:val="000000"/>
          <w:sz w:val="28"/>
          <w:szCs w:val="28"/>
        </w:rPr>
        <w:t xml:space="preserve"> phút), sản xuất bởi sinh viên và giảng viên Trường Đại học Công nghệ Thông tin, ĐHQG-HCM. Mỗi video tương ứng với một nhóm kỹ năng thiết yếu trong đời sống số, được thiết kế theo hướng dễ hiểu, có ví dụ minh họa thực tế, phù hợp với mọi lứa tuổi, đặc biệt là phụ nữ và người lớn tuổi. Chuỗi video được phát hành trên các nền tảng số (YouTube, Facebook, Zalo) và phân phối đến từng hộ gia đình thông qua mạng lưới hội viên Hội LHPN phường Thủ Dầu Một.</w:t>
      </w:r>
    </w:p>
    <w:p w14:paraId="1355837D" w14:textId="46AC5119" w:rsidR="00811118" w:rsidRPr="004120B9" w:rsidRDefault="004120B9"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4120B9">
        <w:rPr>
          <w:rFonts w:ascii="Times New Roman" w:eastAsia="Times" w:hAnsi="Times New Roman" w:cs="Times New Roman"/>
          <w:b/>
          <w:bCs/>
          <w:color w:val="000000"/>
          <w:sz w:val="28"/>
          <w:szCs w:val="28"/>
        </w:rPr>
        <w:t>1.</w:t>
      </w:r>
      <w:r w:rsidR="00811118" w:rsidRPr="004120B9">
        <w:rPr>
          <w:rFonts w:ascii="Times New Roman" w:eastAsia="Times" w:hAnsi="Times New Roman" w:cs="Times New Roman"/>
          <w:b/>
          <w:bCs/>
          <w:color w:val="000000"/>
          <w:sz w:val="28"/>
          <w:szCs w:val="28"/>
        </w:rPr>
        <w:t xml:space="preserve"> Biết thanh toán số</w:t>
      </w:r>
    </w:p>
    <w:p w14:paraId="2FB6E562"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Chủ đề: Thanh toán không tiền mặt an toàn và thông minh</w:t>
      </w:r>
    </w:p>
    <w:p w14:paraId="7ED50554" w14:textId="6F592F70"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Bối cảnh &amp; sự cần thiết: Thanh toán số đang trở thành xu hướng tất yếu trong cuộc sống hiện đại. Tuy nhiên, nhiều người dân </w:t>
      </w:r>
      <w:r w:rsidR="004120B9">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nhất là phụ nữ nội trợ </w:t>
      </w:r>
      <w:r w:rsidR="004120B9">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vẫn còn e ngại hoặc chưa biết cách sử dụng đúng, dẫn đến rủi ro mất tiền do thao tác sai hoặc bị lừa đảo.</w:t>
      </w:r>
    </w:p>
    <w:p w14:paraId="5184F3CD"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Nội dung chi tiết:</w:t>
      </w:r>
    </w:p>
    <w:p w14:paraId="031EC4E1"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Giới thiệu các hình thức thanh toán số phổ biến: VNPay, MoMo, ZaloPay, ứng dụng ngân hàng (banking app), mã QR;</w:t>
      </w:r>
    </w:p>
    <w:p w14:paraId="455F2AC4"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từng bước liên kết tài khoản ngân hàng với ví điện tử; thiết lập hạn mức giao dịch và xác thực 2 lớp (2FA);</w:t>
      </w:r>
    </w:p>
    <w:p w14:paraId="2EECB98B"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Thực hành: quét mã QR mua hàng tại chợ, siêu thị; chuyển tiền cho người thân; thanh toán hóa đơn điện, nước, học phí;</w:t>
      </w:r>
    </w:p>
    <w:p w14:paraId="18E15453"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Cảnh báo các hành vi lừa đảo phổ biến liên quan đến thanh toán số: giả mạo đường link ngân hàng, yêu cầu cung cấp OTP, chiếm đoạt tài khoản;</w:t>
      </w:r>
    </w:p>
    <w:p w14:paraId="31E4D2ED" w14:textId="7ADDC17E"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 Nguyên tắc "3 KHÔNG": Không cung cấp OTP </w:t>
      </w:r>
      <w:r w:rsidR="004120B9">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Không bấm vào link lạ </w:t>
      </w:r>
      <w:r w:rsidR="004120B9">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Không chuyển tiền theo yêu cầu người lạ.</w:t>
      </w:r>
    </w:p>
    <w:p w14:paraId="6A0FF4B9" w14:textId="4A86DD02" w:rsidR="00811118" w:rsidRPr="00CA6B28" w:rsidRDefault="00CA6B2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CA6B28">
        <w:rPr>
          <w:rFonts w:ascii="Times New Roman" w:eastAsia="Times" w:hAnsi="Times New Roman" w:cs="Times New Roman"/>
          <w:b/>
          <w:bCs/>
          <w:color w:val="000000"/>
          <w:sz w:val="28"/>
          <w:szCs w:val="28"/>
        </w:rPr>
        <w:t>2.</w:t>
      </w:r>
      <w:r w:rsidR="00811118" w:rsidRPr="00CA6B28">
        <w:rPr>
          <w:rFonts w:ascii="Times New Roman" w:eastAsia="Times" w:hAnsi="Times New Roman" w:cs="Times New Roman"/>
          <w:b/>
          <w:bCs/>
          <w:color w:val="000000"/>
          <w:sz w:val="28"/>
          <w:szCs w:val="28"/>
        </w:rPr>
        <w:t xml:space="preserve"> Biết quản lý số</w:t>
      </w:r>
    </w:p>
    <w:p w14:paraId="1D9DFB9B"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Chủ đề: Dùng công cụ số để tổ chức cuộc sống gia đình hiệu quả hơn</w:t>
      </w:r>
    </w:p>
    <w:p w14:paraId="353BEBF4"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Bối cảnh &amp; sự cần thiết: Nhiều gia đình hiện nay gặp khó khăn trong việc </w:t>
      </w:r>
      <w:r w:rsidRPr="00811118">
        <w:rPr>
          <w:rFonts w:ascii="Times New Roman" w:eastAsia="Times" w:hAnsi="Times New Roman" w:cs="Times New Roman"/>
          <w:color w:val="000000"/>
          <w:sz w:val="28"/>
          <w:szCs w:val="28"/>
        </w:rPr>
        <w:lastRenderedPageBreak/>
        <w:t>sắp xếp lịch sinh hoạt, theo dõi chi tiêu và quản lý công việc gia đình. Các công cụ số miễn phí có thể hỗ trợ đắc lực nếu người dùng biết khai thác đúng cách.</w:t>
      </w:r>
    </w:p>
    <w:p w14:paraId="2FFFFDDB"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Nội dung chi tiết:</w:t>
      </w:r>
    </w:p>
    <w:p w14:paraId="4DE11484"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Giới thiệu bộ công cụ quản lý số phù hợp với hộ gia đình: Google Calendar (quản lý lịch hẹn, nhắc nhở uống thuốc, họp phụ huynh), Google Keep/Tasks (danh sách mua sắm, việc cần làm), Google Sheets (theo dõi chi tiêu hàng tháng);</w:t>
      </w:r>
    </w:p>
    <w:p w14:paraId="02DDD70A"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cài đặt và sử dụng Google Calendar: tạo sự kiện, đặt thông báo nhắc nhở, chia sẻ lịch trong gia đình;</w:t>
      </w:r>
    </w:p>
    <w:p w14:paraId="7C72114F" w14:textId="5E144D09"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lập bảng theo dõi thu chi đơn giản bằng Google Sheets hoặc ứng dụng</w:t>
      </w:r>
      <w:r w:rsidR="002007E6">
        <w:rPr>
          <w:rFonts w:ascii="Times New Roman" w:eastAsia="Times" w:hAnsi="Times New Roman" w:cs="Times New Roman"/>
          <w:color w:val="000000"/>
          <w:sz w:val="28"/>
          <w:szCs w:val="28"/>
        </w:rPr>
        <w:t xml:space="preserve"> chuyên dụng</w:t>
      </w:r>
      <w:r w:rsidRPr="00811118">
        <w:rPr>
          <w:rFonts w:ascii="Times New Roman" w:eastAsia="Times" w:hAnsi="Times New Roman" w:cs="Times New Roman"/>
          <w:color w:val="000000"/>
          <w:sz w:val="28"/>
          <w:szCs w:val="28"/>
        </w:rPr>
        <w:t>;</w:t>
      </w:r>
    </w:p>
    <w:p w14:paraId="2628DA59"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Ứng dụng thực tế: lên kế hoạch mua sắm cuối tháng, quản lý lịch khám bệnh định kỳ cho các thành viên gia đình;</w:t>
      </w:r>
    </w:p>
    <w:p w14:paraId="17103975"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Mẹo nhanh: tận dụng tính năng nhắc nhở trên điện thoại Android/iOS cho các công việc lặp lại hằng ngày.</w:t>
      </w:r>
    </w:p>
    <w:p w14:paraId="6A491E49" w14:textId="680FBA72" w:rsidR="00811118" w:rsidRPr="009668C6" w:rsidRDefault="009668C6"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9668C6">
        <w:rPr>
          <w:rFonts w:ascii="Times New Roman" w:eastAsia="Times" w:hAnsi="Times New Roman" w:cs="Times New Roman"/>
          <w:b/>
          <w:bCs/>
          <w:color w:val="000000"/>
          <w:sz w:val="28"/>
          <w:szCs w:val="28"/>
        </w:rPr>
        <w:t>3.</w:t>
      </w:r>
      <w:r w:rsidR="00811118" w:rsidRPr="009668C6">
        <w:rPr>
          <w:rFonts w:ascii="Times New Roman" w:eastAsia="Times" w:hAnsi="Times New Roman" w:cs="Times New Roman"/>
          <w:b/>
          <w:bCs/>
          <w:color w:val="000000"/>
          <w:sz w:val="28"/>
          <w:szCs w:val="28"/>
        </w:rPr>
        <w:t xml:space="preserve"> Biết hỗ trợ số</w:t>
      </w:r>
    </w:p>
    <w:p w14:paraId="4FE13633" w14:textId="6E37A6FA"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Chủ đề: Đồng hành số cùng ông bà, cha mẹ</w:t>
      </w:r>
      <w:r w:rsidR="0011133D">
        <w:rPr>
          <w:rFonts w:ascii="Times New Roman" w:eastAsia="Times" w:hAnsi="Times New Roman" w:cs="Times New Roman"/>
          <w:color w:val="000000"/>
          <w:sz w:val="28"/>
          <w:szCs w:val="28"/>
        </w:rPr>
        <w:t xml:space="preserve"> </w:t>
      </w:r>
      <w:r w:rsidR="0011133D">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Kết nối thế hệ qua công nghệ</w:t>
      </w:r>
    </w:p>
    <w:p w14:paraId="7D5C63B9"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Bối cảnh &amp; sự cần thiết: Người cao tuổi trong gia đình là đối tượng dễ bị tụt hậu trong thời đại số, đồng thời là nhóm dễ bị tổn thương bởi các chiêu trò lừa đảo trực tuyến. Mỗi thành viên trẻ trong gia đình đều có thể trở thành "đại sứ số" hỗ trợ ông bà, cha mẹ hòa nhập vào không gian số một cách an toàn.</w:t>
      </w:r>
    </w:p>
    <w:p w14:paraId="03C5007B"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Nội dung chi tiết:</w:t>
      </w:r>
    </w:p>
    <w:p w14:paraId="18C4103F"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điều chỉnh thiết lập điện thoại thân thiện cho người lớn tuổi: tăng cỡ chữ, âm lượng, kích hoạt chế độ đơn giản (Simple Mode) trên Samsung/Android;</w:t>
      </w:r>
    </w:p>
    <w:p w14:paraId="7E7C4AB5"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cài đặt và sử dụng các ứng dụng thiết yếu dành cho người cao tuổi: Zalo (nhắn tin, gọi video), YouTube (xem nội dung giải trí), ứng dụng đặt lịch khám bệnh (VCare, UMC App, BookingCare);</w:t>
      </w:r>
    </w:p>
    <w:p w14:paraId="3668BC3C"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Thực hành: hướng dẫn ông/bà thực hiện cuộc gọi video với con cháu; cách tắt thông báo làm phiền; cách nhận biết cuộc gọi/tin nhắn đáng ngờ;</w:t>
      </w:r>
    </w:p>
    <w:p w14:paraId="730FB0DD"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Gợi ý xây dựng "góc số gia đình": vị trí đặt điện thoại sạc, ghi chú hướng dẫn in sẵn để cạnh thiết bị, số điện thoại khẩn cấp cài sẵn;</w:t>
      </w:r>
    </w:p>
    <w:p w14:paraId="0F8FE36B" w14:textId="5EF6FD40"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 Thông điệp: Hỗ trợ số không chỉ là dạy kỹ năng </w:t>
      </w:r>
      <w:r w:rsidR="00294038">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đó còn là cách thể hiện tình yêu thương và kết nối thế hệ trong gia đình.</w:t>
      </w:r>
    </w:p>
    <w:p w14:paraId="58E0C50D" w14:textId="05B89768" w:rsidR="00811118" w:rsidRPr="007C73C6" w:rsidRDefault="007C73C6"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7C73C6">
        <w:rPr>
          <w:rFonts w:ascii="Times New Roman" w:eastAsia="Times" w:hAnsi="Times New Roman" w:cs="Times New Roman"/>
          <w:b/>
          <w:bCs/>
          <w:color w:val="000000"/>
          <w:sz w:val="28"/>
          <w:szCs w:val="28"/>
        </w:rPr>
        <w:lastRenderedPageBreak/>
        <w:t>4.</w:t>
      </w:r>
      <w:r w:rsidR="00811118" w:rsidRPr="007C73C6">
        <w:rPr>
          <w:rFonts w:ascii="Times New Roman" w:eastAsia="Times" w:hAnsi="Times New Roman" w:cs="Times New Roman"/>
          <w:b/>
          <w:bCs/>
          <w:color w:val="000000"/>
          <w:sz w:val="28"/>
          <w:szCs w:val="28"/>
        </w:rPr>
        <w:t xml:space="preserve"> Biết bảo vệ số</w:t>
      </w:r>
    </w:p>
    <w:p w14:paraId="55B93A5D" w14:textId="2B650255"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Chủ đề: Nhận diện lừa đảo </w:t>
      </w:r>
      <w:r w:rsidR="00294038">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Bảo vệ bản thân và gia đình trên không gian mạng</w:t>
      </w:r>
    </w:p>
    <w:p w14:paraId="7D2F98C9"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Bối cảnh &amp; sự cần thiết: Theo thống kê của Bộ Công an, hàng nghìn tỷ đồng bị chiếm đoạt mỗi năm qua các hình thức lừa đảo trực tuyến, trong đó nạn nhân phổ biến là phụ nữ và người cao tuổi. Kỹ năng nhận diện và phòng tránh lừa đảo là lá chắn bảo vệ tài sản và sự an toàn của mỗi gia đình.</w:t>
      </w:r>
    </w:p>
    <w:p w14:paraId="35631DB8"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Nội dung chi tiết:</w:t>
      </w:r>
    </w:p>
    <w:p w14:paraId="679F3A26"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Điểm danh các hình thức lừa đảo phổ biến nhất năm 2025–2026: giả mạo công an/ngân hàng qua điện thoại; lừa đảo đầu tư tài chính, tiền ảo; giả mạo người thân nhờ chuyển tiền; lừa đảo việc làm online; chiếm đoạt tài khoản mạng xã hội;</w:t>
      </w:r>
    </w:p>
    <w:p w14:paraId="7DCAD2D9"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cài đặt và sử dụng ứng dụng nhận diện cuộc gọi lừa đảo: TrueCaller, nTrust (ứng dụng do Bộ TT&amp;TT Việt Nam khuyến nghị);</w:t>
      </w:r>
    </w:p>
    <w:p w14:paraId="68A4A036"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Hướng dẫn kiểm tra độ uy tín của thông tin trước khi chia sẻ: sử dụng trang kiểm tra tin giả của Bộ TT&amp;TT, Google Fact Check;</w:t>
      </w:r>
    </w:p>
    <w:p w14:paraId="65220342"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Cách bảo mật tài khoản mạng xã hội: bật xác thực 2 lớp trên Facebook/Zalo, không chia sẻ thông tin cá nhân lên mạng;</w:t>
      </w:r>
    </w:p>
    <w:p w14:paraId="18FFA732"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Quy trình xử lý khi bị lừa đảo: dừng giao dịch ngay, trình báo công an, liên hệ ngân hàng phong tỏa tài khoản, báo cáo lên cổng 1022 hoặc dichvucong.gov.vn.</w:t>
      </w:r>
    </w:p>
    <w:p w14:paraId="2DF24D73" w14:textId="2664DA0A" w:rsidR="00811118" w:rsidRPr="007A351C" w:rsidRDefault="00C05CD5"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b/>
          <w:bCs/>
          <w:color w:val="000000"/>
          <w:sz w:val="28"/>
          <w:szCs w:val="28"/>
        </w:rPr>
      </w:pPr>
      <w:r w:rsidRPr="007A351C">
        <w:rPr>
          <w:rFonts w:ascii="Times New Roman" w:eastAsia="Times" w:hAnsi="Times New Roman" w:cs="Times New Roman"/>
          <w:b/>
          <w:bCs/>
          <w:color w:val="000000"/>
          <w:sz w:val="28"/>
          <w:szCs w:val="28"/>
        </w:rPr>
        <w:t>5.</w:t>
      </w:r>
      <w:r w:rsidR="00811118" w:rsidRPr="007A351C">
        <w:rPr>
          <w:rFonts w:ascii="Times New Roman" w:eastAsia="Times" w:hAnsi="Times New Roman" w:cs="Times New Roman"/>
          <w:b/>
          <w:bCs/>
          <w:color w:val="000000"/>
          <w:sz w:val="28"/>
          <w:szCs w:val="28"/>
        </w:rPr>
        <w:t xml:space="preserve"> Biết sử dụng AI có trách nhiệm</w:t>
      </w:r>
    </w:p>
    <w:p w14:paraId="50904B63"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Chủ đề: Trí tuệ nhân tạo — Hiểu đúng, dùng đúng, không lệ thuộc</w:t>
      </w:r>
    </w:p>
    <w:p w14:paraId="215278B7"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Bối cảnh &amp; sự cần thiết: Các công cụ AI như ChatGPT, Google Gemini, Copilot đang được sử dụng rộng rãi trong đời sống nhưng phần lớn người dùng chưa hiểu đúng bản chất, giới hạn và rủi ro của AI — dẫn đến tin tưởng mù quáng, chia sẻ thông tin nhạy cảm hoặc lệ thuộc hoàn toàn vào phán đoán của máy.</w:t>
      </w:r>
    </w:p>
    <w:p w14:paraId="6EB66EBC"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Nội dung chi tiết:</w:t>
      </w:r>
    </w:p>
    <w:p w14:paraId="441250F8" w14:textId="5C74D8DB"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 Giải thích AI là gì theo cách đơn giản, dễ hiểu: AI là công cụ do con người tạo ra, học từ dữ liệu </w:t>
      </w:r>
      <w:r w:rsidR="00925EE7">
        <w:rPr>
          <w:rFonts w:ascii="Times New Roman" w:eastAsia="Times" w:hAnsi="Times New Roman" w:cs="Times New Roman"/>
          <w:color w:val="000000"/>
          <w:sz w:val="28"/>
          <w:szCs w:val="28"/>
        </w:rPr>
        <w:t>–</w:t>
      </w:r>
      <w:r w:rsidRPr="00811118">
        <w:rPr>
          <w:rFonts w:ascii="Times New Roman" w:eastAsia="Times" w:hAnsi="Times New Roman" w:cs="Times New Roman"/>
          <w:color w:val="000000"/>
          <w:sz w:val="28"/>
          <w:szCs w:val="28"/>
        </w:rPr>
        <w:t xml:space="preserve"> không phải con người, không phải "toàn tri", có thể mắc sai lầm;</w:t>
      </w:r>
    </w:p>
    <w:p w14:paraId="615DAE9D"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Giới thiệu các ứng dụng AI hữu ích trong cuộc sống hàng ngày: dịch thuật (Google Dịch), tóm tắt văn bản, hỗ trợ soạn thảo, tìm kiếm thông tin, nhận diện ảnh;</w:t>
      </w:r>
    </w:p>
    <w:p w14:paraId="4BBA2045"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xml:space="preserve">- Thực hành tương tác với AI: đặt câu hỏi đúng cách, kiểm chứng thông tin </w:t>
      </w:r>
      <w:r w:rsidRPr="00811118">
        <w:rPr>
          <w:rFonts w:ascii="Times New Roman" w:eastAsia="Times" w:hAnsi="Times New Roman" w:cs="Times New Roman"/>
          <w:color w:val="000000"/>
          <w:sz w:val="28"/>
          <w:szCs w:val="28"/>
        </w:rPr>
        <w:lastRenderedPageBreak/>
        <w:t>AI cung cấp, không dùng AI để đưa ra quyết định y tế hay pháp lý quan trọng;</w:t>
      </w:r>
    </w:p>
    <w:p w14:paraId="5348A7C9"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Những điều tuyệt đối không chia sẻ với AI: số CMND/CCCD, số tài khoản ngân hàng, mật khẩu, thông tin cá nhân nhạy cảm của gia đình;</w:t>
      </w:r>
    </w:p>
    <w:p w14:paraId="24E9BB52"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Thông điệp cốt lõi: AI là trợ lý, không phải người ra quyết định — con người luôn phải là chủ thể kiểm soát cuối cùng; sử dụng AI có trách nhiệm là bảo vệ mình và bảo vệ cộng đồng.</w:t>
      </w:r>
    </w:p>
    <w:p w14:paraId="0000002B" w14:textId="77777777" w:rsidR="00BF7071" w:rsidRPr="003F5A77" w:rsidRDefault="00D83DAF" w:rsidP="00240C69">
      <w:pPr>
        <w:pStyle w:val="Heading3"/>
        <w:spacing w:beforeLines="40" w:before="96" w:afterLines="40" w:after="96" w:line="288" w:lineRule="auto"/>
        <w:ind w:firstLine="709"/>
        <w:jc w:val="both"/>
        <w:rPr>
          <w:rFonts w:ascii="Times New Roman" w:eastAsia="Times" w:hAnsi="Times New Roman" w:cs="Times New Roman"/>
          <w:color w:val="000000"/>
        </w:rPr>
      </w:pPr>
      <w:r w:rsidRPr="003F5A77">
        <w:rPr>
          <w:rFonts w:ascii="Times New Roman" w:eastAsia="Times" w:hAnsi="Times New Roman" w:cs="Times New Roman"/>
          <w:color w:val="000000"/>
        </w:rPr>
        <w:t>III. KINH PHÍ THỰC HIỆN</w:t>
      </w:r>
    </w:p>
    <w:p w14:paraId="7C7A011B" w14:textId="77777777" w:rsidR="00811118" w:rsidRPr="00811118" w:rsidRDefault="00D83DAF"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3F5A77">
        <w:rPr>
          <w:rFonts w:ascii="Times New Roman" w:eastAsia="Times" w:hAnsi="Times New Roman" w:cs="Times New Roman"/>
          <w:color w:val="000000"/>
          <w:sz w:val="28"/>
          <w:szCs w:val="28"/>
        </w:rPr>
        <w:t xml:space="preserve">Kinh phí </w:t>
      </w:r>
      <w:r w:rsidR="00811118" w:rsidRPr="00811118">
        <w:rPr>
          <w:rFonts w:ascii="Times New Roman" w:eastAsia="Times" w:hAnsi="Times New Roman" w:cs="Times New Roman"/>
          <w:color w:val="000000"/>
          <w:sz w:val="28"/>
          <w:szCs w:val="28"/>
        </w:rPr>
        <w:t>thực hiện được huy động từ các nguồn sau:</w:t>
      </w:r>
    </w:p>
    <w:p w14:paraId="069F7D7B"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Nguồn kinh phí hoạt động năm 2026 của Hội Liên hiệp Phụ nữ phường Thủ Dầu Một (dùng cho công tác tổ chức, in ấn tài liệu, truyền thông phát hành);</w:t>
      </w:r>
    </w:p>
    <w:p w14:paraId="5B73DF94" w14:textId="77777777" w:rsidR="00811118" w:rsidRPr="00811118" w:rsidRDefault="00811118" w:rsidP="00240C69">
      <w:pPr>
        <w:pBdr>
          <w:top w:val="nil"/>
          <w:left w:val="nil"/>
          <w:bottom w:val="nil"/>
          <w:right w:val="nil"/>
          <w:between w:val="nil"/>
        </w:pBdr>
        <w:spacing w:beforeLines="40" w:before="96" w:afterLines="40" w:after="96" w:line="288" w:lineRule="auto"/>
        <w:ind w:firstLine="709"/>
        <w:jc w:val="both"/>
        <w:rPr>
          <w:rFonts w:ascii="Times New Roman" w:eastAsia="Times" w:hAnsi="Times New Roman" w:cs="Times New Roman"/>
          <w:color w:val="000000"/>
          <w:sz w:val="28"/>
          <w:szCs w:val="28"/>
        </w:rPr>
      </w:pPr>
      <w:r w:rsidRPr="00811118">
        <w:rPr>
          <w:rFonts w:ascii="Times New Roman" w:eastAsia="Times" w:hAnsi="Times New Roman" w:cs="Times New Roman"/>
          <w:color w:val="000000"/>
          <w:sz w:val="28"/>
          <w:szCs w:val="28"/>
        </w:rPr>
        <w:t>- Các nguồn xã hội hóa hợp pháp khác (tài trợ từ doanh nghiệp, tổ chức, cá nhân) nhằm đẩy mạnh xã hội hóa chuyển đổi số trên địa bàn phường.</w:t>
      </w:r>
    </w:p>
    <w:p w14:paraId="0000002D" w14:textId="31AE2C38" w:rsidR="00BF7071" w:rsidRPr="003F5A77" w:rsidRDefault="00D83DAF" w:rsidP="00240C69">
      <w:pPr>
        <w:pStyle w:val="Heading3"/>
        <w:spacing w:beforeLines="40" w:before="96" w:afterLines="40" w:after="96" w:line="288" w:lineRule="auto"/>
        <w:ind w:firstLine="709"/>
        <w:jc w:val="both"/>
        <w:rPr>
          <w:rFonts w:ascii="Times New Roman" w:eastAsia="Times" w:hAnsi="Times New Roman" w:cs="Times New Roman"/>
          <w:color w:val="000000"/>
        </w:rPr>
      </w:pPr>
      <w:r w:rsidRPr="003F5A77">
        <w:rPr>
          <w:rFonts w:ascii="Times New Roman" w:eastAsia="Times" w:hAnsi="Times New Roman" w:cs="Times New Roman"/>
          <w:color w:val="000000"/>
        </w:rPr>
        <w:t>IV. TỔ CHỨC THỰC HIỆN</w:t>
      </w:r>
    </w:p>
    <w:p w14:paraId="79D08838" w14:textId="77777777" w:rsidR="00811118" w:rsidRPr="00811118"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b/>
          <w:bCs/>
          <w:sz w:val="28"/>
          <w:szCs w:val="28"/>
        </w:rPr>
      </w:pPr>
      <w:r w:rsidRPr="00811118">
        <w:rPr>
          <w:rFonts w:ascii="Times New Roman" w:eastAsia="Calibri" w:hAnsi="Times New Roman" w:cs="Times New Roman"/>
          <w:b/>
          <w:bCs/>
          <w:sz w:val="28"/>
          <w:szCs w:val="28"/>
        </w:rPr>
        <w:t>Hội Liên hiệp Phụ nữ Phường Thủ Dầu Một:</w:t>
      </w:r>
    </w:p>
    <w:p w14:paraId="2C780FEC"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Chủ trì phối hợp, chịu trách nhiệm chung về kế hoạch triển khai;</w:t>
      </w:r>
    </w:p>
    <w:p w14:paraId="6127C695"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Phân công cán bộ Hội phụ trách liên lạc, điều phối với Đoàn Trường;</w:t>
      </w:r>
    </w:p>
    <w:p w14:paraId="772CD5DE"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Tổ chức phổ biến, phát hành chuỗi video kỹ năng đến hội viên và người dân thông qua hệ thống chi hội, tổ phụ nữ tại 36 khu phố;</w:t>
      </w:r>
    </w:p>
    <w:p w14:paraId="6C5252ED"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Tổ chức buổi tập huấn trực tiếp (nếu có) kết hợp chiếu video và giải đáp thắc mắc cho hội viên;</w:t>
      </w:r>
    </w:p>
    <w:p w14:paraId="2FDE98C2"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Theo dõi, tổng hợp phản hồi từ người dân và báo cáo kết quả thực hiện.</w:t>
      </w:r>
    </w:p>
    <w:p w14:paraId="4C2AF144" w14:textId="77777777" w:rsidR="00811118" w:rsidRPr="00275945"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b/>
          <w:bCs/>
          <w:sz w:val="28"/>
          <w:szCs w:val="28"/>
        </w:rPr>
      </w:pPr>
      <w:r w:rsidRPr="00275945">
        <w:rPr>
          <w:rFonts w:ascii="Times New Roman" w:eastAsia="Calibri" w:hAnsi="Times New Roman" w:cs="Times New Roman"/>
          <w:b/>
          <w:bCs/>
          <w:sz w:val="28"/>
          <w:szCs w:val="28"/>
        </w:rPr>
        <w:t>Đoàn Trường Đại học Công nghệ Thông tin, ĐHQG-HCM:</w:t>
      </w:r>
    </w:p>
    <w:p w14:paraId="2FA8F545"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Phân công sinh viên tình nguyện (đội hình Mùa Hè Số) phụ trách biên soạn nội dung, sản xuất và hậu kỳ 05 video kỹ năng số theo nội dung tại Phần II;</w:t>
      </w:r>
    </w:p>
    <w:p w14:paraId="5ECC5A20"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Cử giảng viên/cán bộ chuyên môn phụ trách kiểm duyệt nội dung video trước khi phát hành, bảo đảm độ chính xác và phù hợp với đối tượng;</w:t>
      </w:r>
    </w:p>
    <w:p w14:paraId="0334D309" w14:textId="77777777" w:rsidR="00811118"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Hỗ trợ đăng tải và quảng bá chuỗi video trên các kênh truyền thông của Đoàn Trường;</w:t>
      </w:r>
    </w:p>
    <w:p w14:paraId="45329A0A" w14:textId="7432F03E" w:rsidR="008A3E71" w:rsidRPr="00276851" w:rsidRDefault="00811118" w:rsidP="00240C69">
      <w:pPr>
        <w:widowControl/>
        <w:pBdr>
          <w:top w:val="dotted" w:sz="4" w:space="0" w:color="FFFFFF"/>
          <w:left w:val="dotted" w:sz="4" w:space="0" w:color="FFFFFF"/>
          <w:bottom w:val="dotted" w:sz="4" w:space="1" w:color="FFFFFF"/>
          <w:right w:val="dotted" w:sz="4" w:space="0" w:color="FFFFFF"/>
        </w:pBdr>
        <w:shd w:val="clear" w:color="auto" w:fill="FFFFFF"/>
        <w:tabs>
          <w:tab w:val="left" w:pos="709"/>
        </w:tabs>
        <w:spacing w:beforeLines="40" w:before="96" w:afterLines="40" w:after="96" w:line="288" w:lineRule="auto"/>
        <w:ind w:left="709"/>
        <w:jc w:val="both"/>
        <w:rPr>
          <w:rFonts w:ascii="Times New Roman" w:eastAsia="Calibri" w:hAnsi="Times New Roman" w:cs="Times New Roman"/>
          <w:sz w:val="28"/>
          <w:szCs w:val="28"/>
        </w:rPr>
      </w:pPr>
      <w:r w:rsidRPr="00276851">
        <w:rPr>
          <w:rFonts w:ascii="Times New Roman" w:eastAsia="Calibri" w:hAnsi="Times New Roman" w:cs="Times New Roman"/>
          <w:sz w:val="28"/>
          <w:szCs w:val="28"/>
        </w:rPr>
        <w:t>- Cử đội tình nguyện tham gia trực tiếp buổi tập huấn tại phường để hướng dẫn thực hành cho người dân (dự kiến tháng 6/2026).</w:t>
      </w:r>
    </w:p>
    <w:p w14:paraId="5E1328D5" w14:textId="77777777" w:rsidR="00811118" w:rsidRPr="00811118"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
          <w:sz w:val="28"/>
          <w:szCs w:val="28"/>
          <w:lang w:val="sv-SE"/>
        </w:rPr>
      </w:pPr>
      <w:r w:rsidRPr="00811118">
        <w:rPr>
          <w:rFonts w:ascii="Times New Roman" w:eastAsia="Times New Roman" w:hAnsi="Times New Roman" w:cs="Times New Roman"/>
          <w:b/>
          <w:sz w:val="28"/>
          <w:szCs w:val="28"/>
          <w:lang w:val="sv-SE"/>
        </w:rPr>
        <w:t>V. TIẾN ĐỘ THỰC HIỆN</w:t>
      </w:r>
    </w:p>
    <w:p w14:paraId="7A03A52F" w14:textId="77777777" w:rsidR="00811118"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lastRenderedPageBreak/>
        <w:t>- Từ 15/5 đến 10/6/2026: Xây dựng, thống nhất kế hoạch phối hợp giữa hai đơn vị; phân công nhân sự; xác định nội dung chi tiết từng video.</w:t>
      </w:r>
    </w:p>
    <w:p w14:paraId="2719B168" w14:textId="77777777" w:rsidR="00811118"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t>- Từ 10/6 đến 20/6/2026: Biên soạn kịch bản, chuẩn bị nội dung, đồ họa và tư liệu cho 05 video kỹ năng.</w:t>
      </w:r>
    </w:p>
    <w:p w14:paraId="662DEF8C" w14:textId="77777777" w:rsidR="00811118"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t>- Từ 20/6 đến 23/6/2026: Quay dựng, hậu kỳ và kiểm duyệt nội dung 05 video; chỉnh sửa theo góp ý của chuyên môn.</w:t>
      </w:r>
    </w:p>
    <w:p w14:paraId="458F2E76" w14:textId="77777777" w:rsidR="00811118"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t>- Ngày 24/6/2026: Tổ chức buổi tập huấn trực tiếp tại trụ sở Hội LHPN phường Thủ Dầu Một — chiếu và giới thiệu chuỗi video, hướng dẫn thực hành kỹ năng số cho hội viên và người dân.</w:t>
      </w:r>
    </w:p>
    <w:p w14:paraId="21D0776E" w14:textId="77777777" w:rsidR="00811118"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t>- Từ tháng 7/2026: Phát hành chính thức chuỗi video trên các nền tảng số; phân phối đến từng chi hội, khu phố; thu thập phản hồi và đánh giá hiệu quả.</w:t>
      </w:r>
    </w:p>
    <w:p w14:paraId="199ACE0F" w14:textId="0728DD24" w:rsidR="00CD2A92" w:rsidRPr="00276851" w:rsidRDefault="00811118" w:rsidP="00240C69">
      <w:pPr>
        <w:widowControl/>
        <w:pBdr>
          <w:top w:val="dotted" w:sz="4" w:space="2" w:color="FFFFFF"/>
          <w:left w:val="dotted" w:sz="4" w:space="0" w:color="FFFFFF"/>
          <w:bottom w:val="dotted" w:sz="4" w:space="7" w:color="FFFFFF"/>
          <w:right w:val="dotted" w:sz="4" w:space="0" w:color="FFFFFF"/>
        </w:pBdr>
        <w:shd w:val="clear" w:color="auto" w:fill="FFFFFF"/>
        <w:spacing w:beforeLines="40" w:before="96" w:afterLines="40" w:after="96" w:line="288" w:lineRule="auto"/>
        <w:ind w:firstLine="709"/>
        <w:jc w:val="both"/>
        <w:rPr>
          <w:rFonts w:ascii="Times New Roman" w:eastAsia="Times New Roman" w:hAnsi="Times New Roman" w:cs="Times New Roman"/>
          <w:bCs/>
          <w:sz w:val="28"/>
          <w:szCs w:val="28"/>
          <w:lang w:val="sv-SE"/>
        </w:rPr>
      </w:pPr>
      <w:r w:rsidRPr="00276851">
        <w:rPr>
          <w:rFonts w:ascii="Times New Roman" w:eastAsia="Times New Roman" w:hAnsi="Times New Roman" w:cs="Times New Roman"/>
          <w:bCs/>
          <w:sz w:val="28"/>
          <w:szCs w:val="28"/>
          <w:lang w:val="sv-SE"/>
        </w:rPr>
        <w:t>- Tháng 8/2026: Tổng kết, báo cáo kết quả triển khai mô hình "Gia đình 5 biết" gửi về Thành Đoàn TP. Hồ Chí Minh.</w:t>
      </w:r>
    </w:p>
    <w:p w14:paraId="00000031" w14:textId="39466004" w:rsidR="00BF7071" w:rsidRPr="00FA0EB8" w:rsidRDefault="00D83DAF" w:rsidP="00240C69">
      <w:pPr>
        <w:pBdr>
          <w:top w:val="nil"/>
          <w:left w:val="nil"/>
          <w:bottom w:val="nil"/>
          <w:right w:val="nil"/>
          <w:between w:val="nil"/>
        </w:pBdr>
        <w:spacing w:beforeLines="40" w:before="96" w:afterLines="40" w:after="96" w:line="288" w:lineRule="auto"/>
        <w:ind w:firstLine="851"/>
        <w:jc w:val="both"/>
        <w:rPr>
          <w:rFonts w:ascii="Times New Roman" w:eastAsia="Times" w:hAnsi="Times New Roman" w:cs="Times New Roman"/>
          <w:color w:val="000000"/>
          <w:sz w:val="28"/>
          <w:szCs w:val="28"/>
          <w:lang w:val="sv-SE"/>
        </w:rPr>
      </w:pPr>
      <w:r w:rsidRPr="00FA0EB8">
        <w:rPr>
          <w:rFonts w:ascii="Times New Roman" w:eastAsia="Times" w:hAnsi="Times New Roman" w:cs="Times New Roman"/>
          <w:color w:val="000000"/>
          <w:sz w:val="28"/>
          <w:szCs w:val="28"/>
          <w:lang w:val="sv-SE"/>
        </w:rPr>
        <w:t xml:space="preserve">Trên đây là </w:t>
      </w:r>
      <w:r w:rsidR="00F229D9" w:rsidRPr="00FA0EB8">
        <w:rPr>
          <w:rFonts w:ascii="Times New Roman" w:eastAsia="Times" w:hAnsi="Times New Roman" w:cs="Times New Roman"/>
          <w:color w:val="000000"/>
          <w:sz w:val="28"/>
          <w:szCs w:val="28"/>
          <w:lang w:val="sv-SE"/>
        </w:rPr>
        <w:t xml:space="preserve">Kế hoạch </w:t>
      </w:r>
      <w:r w:rsidR="00811118" w:rsidRPr="00811118">
        <w:rPr>
          <w:rFonts w:ascii="Times New Roman" w:eastAsia="Times" w:hAnsi="Times New Roman" w:cs="Times New Roman"/>
          <w:color w:val="000000"/>
          <w:sz w:val="28"/>
          <w:szCs w:val="28"/>
          <w:lang w:val="sv-SE"/>
        </w:rPr>
        <w:t>phối hợp triển khai mô hình "Gia đình 5 biết" giữa BCH Đoàn Trường Đại học Công nghệ Thông tin, ĐHQG-HCM và Hội Liên hiệp Phụ nữ phường Thủ Dầu Một. Đề nghị các đơn vị nghiêm túc triển khai thực hiện</w:t>
      </w:r>
      <w:r w:rsidRPr="00FA0EB8">
        <w:rPr>
          <w:rFonts w:ascii="Times New Roman" w:eastAsia="Times" w:hAnsi="Times New Roman" w:cs="Times New Roman"/>
          <w:color w:val="000000"/>
          <w:sz w:val="28"/>
          <w:szCs w:val="28"/>
          <w:lang w:val="sv-SE"/>
        </w:rPr>
        <w:t>./.</w:t>
      </w:r>
    </w:p>
    <w:p w14:paraId="4E52E9DC" w14:textId="77777777" w:rsidR="003F5A77" w:rsidRPr="00FA0EB8" w:rsidRDefault="003F5A77" w:rsidP="00406EAF">
      <w:pPr>
        <w:pBdr>
          <w:top w:val="nil"/>
          <w:left w:val="nil"/>
          <w:bottom w:val="nil"/>
          <w:right w:val="nil"/>
          <w:between w:val="nil"/>
        </w:pBdr>
        <w:spacing w:beforeLines="60" w:before="144" w:afterLines="60" w:after="144" w:line="312" w:lineRule="auto"/>
        <w:ind w:right="301" w:firstLine="851"/>
        <w:jc w:val="both"/>
        <w:rPr>
          <w:rFonts w:ascii="Times New Roman" w:eastAsia="Times" w:hAnsi="Times New Roman" w:cs="Times New Roman"/>
          <w:color w:val="000000"/>
          <w:sz w:val="28"/>
          <w:szCs w:val="28"/>
          <w:lang w:val="sv-SE"/>
        </w:rPr>
      </w:pPr>
    </w:p>
    <w:tbl>
      <w:tblPr>
        <w:tblStyle w:val="1"/>
        <w:tblW w:w="8916" w:type="dxa"/>
        <w:tblInd w:w="142" w:type="dxa"/>
        <w:tblLayout w:type="fixed"/>
        <w:tblLook w:val="0600" w:firstRow="0" w:lastRow="0" w:firstColumn="0" w:lastColumn="0" w:noHBand="1" w:noVBand="1"/>
      </w:tblPr>
      <w:tblGrid>
        <w:gridCol w:w="4536"/>
        <w:gridCol w:w="4380"/>
      </w:tblGrid>
      <w:tr w:rsidR="00BF7071" w:rsidRPr="00CA48EB" w14:paraId="67B2EBEC" w14:textId="77777777" w:rsidTr="00B60F20">
        <w:tc>
          <w:tcPr>
            <w:tcW w:w="4536" w:type="dxa"/>
            <w:tcMar>
              <w:top w:w="0" w:type="dxa"/>
              <w:left w:w="0" w:type="dxa"/>
              <w:bottom w:w="0" w:type="dxa"/>
              <w:right w:w="0" w:type="dxa"/>
            </w:tcMar>
          </w:tcPr>
          <w:p w14:paraId="1EFFAABC" w14:textId="125C02B0" w:rsidR="00BF7071" w:rsidRPr="00FA0EB8" w:rsidRDefault="00B60F20" w:rsidP="00B60F20">
            <w:pPr>
              <w:pBdr>
                <w:top w:val="nil"/>
                <w:left w:val="nil"/>
                <w:bottom w:val="nil"/>
                <w:right w:val="nil"/>
                <w:between w:val="nil"/>
              </w:pBdr>
              <w:jc w:val="center"/>
              <w:rPr>
                <w:rFonts w:ascii="Times New Roman" w:eastAsia="Times" w:hAnsi="Times New Roman" w:cs="Times New Roman"/>
                <w:b/>
                <w:bCs/>
                <w:color w:val="000000"/>
                <w:sz w:val="28"/>
                <w:szCs w:val="28"/>
              </w:rPr>
            </w:pPr>
            <w:r w:rsidRPr="00FA0EB8">
              <w:rPr>
                <w:rFonts w:ascii="Times New Roman" w:eastAsia="Times" w:hAnsi="Times New Roman" w:cs="Times New Roman"/>
                <w:b/>
                <w:bCs/>
                <w:color w:val="000000"/>
                <w:sz w:val="28"/>
                <w:szCs w:val="28"/>
              </w:rPr>
              <w:t xml:space="preserve">TM. </w:t>
            </w:r>
            <w:r w:rsidR="009006E2" w:rsidRPr="00FA0EB8">
              <w:rPr>
                <w:rFonts w:ascii="Times New Roman" w:eastAsia="Times" w:hAnsi="Times New Roman" w:cs="Times New Roman"/>
                <w:b/>
                <w:bCs/>
                <w:color w:val="000000"/>
                <w:sz w:val="28"/>
                <w:szCs w:val="28"/>
              </w:rPr>
              <w:t>BAN THƯỜNG VỤ</w:t>
            </w:r>
            <w:r w:rsidR="009006E2" w:rsidRPr="00FA0EB8">
              <w:rPr>
                <w:rFonts w:ascii="Times New Roman" w:eastAsia="Times" w:hAnsi="Times New Roman" w:cs="Times New Roman"/>
                <w:b/>
                <w:bCs/>
                <w:color w:val="000000"/>
                <w:sz w:val="28"/>
                <w:szCs w:val="28"/>
              </w:rPr>
              <w:br/>
            </w:r>
            <w:r w:rsidRPr="00FA0EB8">
              <w:rPr>
                <w:rFonts w:ascii="Times New Roman" w:eastAsia="Times" w:hAnsi="Times New Roman" w:cs="Times New Roman"/>
                <w:b/>
                <w:bCs/>
                <w:color w:val="000000"/>
                <w:sz w:val="28"/>
                <w:szCs w:val="28"/>
              </w:rPr>
              <w:t>ĐOÀN TRƯỜNG</w:t>
            </w:r>
            <w:r w:rsidR="00465C3C" w:rsidRPr="00FA0EB8">
              <w:rPr>
                <w:rFonts w:ascii="Times New Roman" w:eastAsia="Times" w:hAnsi="Times New Roman" w:cs="Times New Roman"/>
                <w:b/>
                <w:bCs/>
                <w:color w:val="000000"/>
                <w:sz w:val="28"/>
                <w:szCs w:val="28"/>
              </w:rPr>
              <w:t xml:space="preserve"> ĐẠI HỌC</w:t>
            </w:r>
            <w:r w:rsidR="009006E2" w:rsidRPr="00FA0EB8">
              <w:rPr>
                <w:rFonts w:ascii="Times New Roman" w:eastAsia="Times" w:hAnsi="Times New Roman" w:cs="Times New Roman"/>
                <w:b/>
                <w:bCs/>
                <w:color w:val="000000"/>
                <w:sz w:val="28"/>
                <w:szCs w:val="28"/>
              </w:rPr>
              <w:br/>
            </w:r>
            <w:r w:rsidRPr="00FA0EB8">
              <w:rPr>
                <w:rFonts w:ascii="Times New Roman" w:eastAsia="Times" w:hAnsi="Times New Roman" w:cs="Times New Roman"/>
                <w:b/>
                <w:bCs/>
                <w:color w:val="000000"/>
                <w:sz w:val="28"/>
                <w:szCs w:val="28"/>
              </w:rPr>
              <w:t>CÔNG NGHỆ THÔNG TIN</w:t>
            </w:r>
          </w:p>
          <w:p w14:paraId="283C18F8" w14:textId="421E65D8" w:rsidR="00B60F20" w:rsidRPr="00FA0EB8" w:rsidRDefault="00445737" w:rsidP="00B60F20">
            <w:pPr>
              <w:pBdr>
                <w:top w:val="nil"/>
                <w:left w:val="nil"/>
                <w:bottom w:val="nil"/>
                <w:right w:val="nil"/>
                <w:between w:val="nil"/>
              </w:pBdr>
              <w:jc w:val="center"/>
              <w:rPr>
                <w:rFonts w:ascii="Times New Roman" w:eastAsia="Times" w:hAnsi="Times New Roman" w:cs="Times New Roman"/>
                <w:color w:val="000000"/>
                <w:sz w:val="28"/>
                <w:szCs w:val="28"/>
              </w:rPr>
            </w:pPr>
            <w:r w:rsidRPr="00FA0EB8">
              <w:rPr>
                <w:rFonts w:ascii="Times New Roman" w:eastAsia="Times" w:hAnsi="Times New Roman" w:cs="Times New Roman"/>
                <w:color w:val="000000"/>
                <w:sz w:val="28"/>
                <w:szCs w:val="28"/>
              </w:rPr>
              <w:t>P</w:t>
            </w:r>
            <w:r w:rsidR="00FA0EB8" w:rsidRPr="00FA0EB8">
              <w:rPr>
                <w:rFonts w:ascii="Times New Roman" w:eastAsia="Times" w:hAnsi="Times New Roman" w:cs="Times New Roman"/>
                <w:color w:val="000000"/>
                <w:sz w:val="28"/>
                <w:szCs w:val="28"/>
              </w:rPr>
              <w:t xml:space="preserve">HÓ </w:t>
            </w:r>
            <w:r w:rsidR="00B60F20" w:rsidRPr="00FA0EB8">
              <w:rPr>
                <w:rFonts w:ascii="Times New Roman" w:eastAsia="Times" w:hAnsi="Times New Roman" w:cs="Times New Roman"/>
                <w:color w:val="000000"/>
                <w:sz w:val="28"/>
                <w:szCs w:val="28"/>
              </w:rPr>
              <w:t>BÍ THƯ</w:t>
            </w:r>
          </w:p>
          <w:p w14:paraId="433C2DF3" w14:textId="77777777" w:rsidR="00B60F20" w:rsidRDefault="00B60F20" w:rsidP="00B60F20">
            <w:pPr>
              <w:pBdr>
                <w:top w:val="nil"/>
                <w:left w:val="nil"/>
                <w:bottom w:val="nil"/>
                <w:right w:val="nil"/>
                <w:between w:val="nil"/>
              </w:pBdr>
              <w:jc w:val="center"/>
              <w:rPr>
                <w:rFonts w:ascii="Times New Roman" w:eastAsia="Times" w:hAnsi="Times New Roman" w:cs="Times New Roman"/>
                <w:color w:val="000000"/>
                <w:sz w:val="28"/>
                <w:szCs w:val="28"/>
              </w:rPr>
            </w:pPr>
          </w:p>
          <w:p w14:paraId="1459B2AA" w14:textId="77777777" w:rsidR="00B60F20" w:rsidRDefault="00B60F20" w:rsidP="00B60F20">
            <w:pPr>
              <w:pBdr>
                <w:top w:val="nil"/>
                <w:left w:val="nil"/>
                <w:bottom w:val="nil"/>
                <w:right w:val="nil"/>
                <w:between w:val="nil"/>
              </w:pBdr>
              <w:jc w:val="center"/>
              <w:rPr>
                <w:rFonts w:ascii="Times New Roman" w:eastAsia="Times" w:hAnsi="Times New Roman" w:cs="Times New Roman"/>
                <w:color w:val="000000"/>
                <w:sz w:val="28"/>
                <w:szCs w:val="28"/>
              </w:rPr>
            </w:pPr>
          </w:p>
          <w:p w14:paraId="227BF5DA" w14:textId="77777777" w:rsidR="00B60F20" w:rsidRDefault="00B60F20" w:rsidP="00B60F20">
            <w:pPr>
              <w:pBdr>
                <w:top w:val="nil"/>
                <w:left w:val="nil"/>
                <w:bottom w:val="nil"/>
                <w:right w:val="nil"/>
                <w:between w:val="nil"/>
              </w:pBdr>
              <w:jc w:val="center"/>
              <w:rPr>
                <w:rFonts w:ascii="Times New Roman" w:eastAsia="Times" w:hAnsi="Times New Roman" w:cs="Times New Roman"/>
                <w:color w:val="000000"/>
                <w:sz w:val="28"/>
                <w:szCs w:val="28"/>
              </w:rPr>
            </w:pPr>
          </w:p>
          <w:p w14:paraId="1B53BDEE" w14:textId="77777777" w:rsidR="00B60F20" w:rsidRDefault="00B60F20" w:rsidP="00B60F20">
            <w:pPr>
              <w:pBdr>
                <w:top w:val="nil"/>
                <w:left w:val="nil"/>
                <w:bottom w:val="nil"/>
                <w:right w:val="nil"/>
                <w:between w:val="nil"/>
              </w:pBdr>
              <w:jc w:val="center"/>
              <w:rPr>
                <w:rFonts w:ascii="Times New Roman" w:eastAsia="Times" w:hAnsi="Times New Roman" w:cs="Times New Roman"/>
                <w:color w:val="000000"/>
                <w:sz w:val="28"/>
                <w:szCs w:val="28"/>
              </w:rPr>
            </w:pPr>
          </w:p>
          <w:p w14:paraId="77EF47C8" w14:textId="77777777" w:rsidR="00B60F20" w:rsidRDefault="00B60F20" w:rsidP="00B60F20">
            <w:pPr>
              <w:pBdr>
                <w:top w:val="nil"/>
                <w:left w:val="nil"/>
                <w:bottom w:val="nil"/>
                <w:right w:val="nil"/>
                <w:between w:val="nil"/>
              </w:pBdr>
              <w:jc w:val="center"/>
              <w:rPr>
                <w:rFonts w:ascii="Times New Roman" w:eastAsia="Times" w:hAnsi="Times New Roman" w:cs="Times New Roman"/>
                <w:color w:val="000000"/>
                <w:sz w:val="28"/>
                <w:szCs w:val="28"/>
              </w:rPr>
            </w:pPr>
          </w:p>
          <w:p w14:paraId="00000037" w14:textId="2A06C950" w:rsidR="00B60F20" w:rsidRPr="00B60F20" w:rsidRDefault="00445737" w:rsidP="00B60F20">
            <w:pPr>
              <w:pBdr>
                <w:top w:val="nil"/>
                <w:left w:val="nil"/>
                <w:bottom w:val="nil"/>
                <w:right w:val="nil"/>
                <w:between w:val="nil"/>
              </w:pBdr>
              <w:jc w:val="center"/>
              <w:rPr>
                <w:rFonts w:ascii="Times New Roman" w:eastAsia="Times" w:hAnsi="Times New Roman" w:cs="Times New Roman"/>
                <w:b/>
                <w:bCs/>
                <w:color w:val="000000"/>
                <w:sz w:val="28"/>
                <w:szCs w:val="28"/>
              </w:rPr>
            </w:pPr>
            <w:r>
              <w:rPr>
                <w:rFonts w:ascii="Times New Roman" w:eastAsia="Times" w:hAnsi="Times New Roman" w:cs="Times New Roman"/>
                <w:b/>
                <w:bCs/>
                <w:color w:val="000000"/>
                <w:sz w:val="28"/>
                <w:szCs w:val="28"/>
              </w:rPr>
              <w:t>Trần Hoàng Lộc</w:t>
            </w:r>
          </w:p>
        </w:tc>
        <w:tc>
          <w:tcPr>
            <w:tcW w:w="4380" w:type="dxa"/>
            <w:tcMar>
              <w:top w:w="0" w:type="dxa"/>
              <w:left w:w="0" w:type="dxa"/>
              <w:bottom w:w="0" w:type="dxa"/>
              <w:right w:w="0" w:type="dxa"/>
            </w:tcMar>
          </w:tcPr>
          <w:p w14:paraId="00000038" w14:textId="25117271" w:rsidR="00BF7071" w:rsidRPr="00FA0EB8" w:rsidRDefault="00D83DAF" w:rsidP="00D66333">
            <w:pPr>
              <w:pBdr>
                <w:top w:val="nil"/>
                <w:left w:val="nil"/>
                <w:bottom w:val="nil"/>
                <w:right w:val="nil"/>
                <w:between w:val="nil"/>
              </w:pBdr>
              <w:jc w:val="center"/>
              <w:rPr>
                <w:rFonts w:ascii="Times New Roman" w:eastAsia="Times" w:hAnsi="Times New Roman" w:cs="Times New Roman"/>
                <w:b/>
                <w:bCs/>
                <w:color w:val="000000"/>
                <w:sz w:val="28"/>
                <w:szCs w:val="28"/>
              </w:rPr>
            </w:pPr>
            <w:r w:rsidRPr="00FA0EB8">
              <w:rPr>
                <w:rFonts w:ascii="Times New Roman" w:eastAsia="Times" w:hAnsi="Times New Roman" w:cs="Times New Roman"/>
                <w:b/>
                <w:bCs/>
                <w:color w:val="000000"/>
                <w:sz w:val="28"/>
                <w:szCs w:val="28"/>
              </w:rPr>
              <w:t xml:space="preserve">TM. </w:t>
            </w:r>
            <w:r w:rsidR="00D66333">
              <w:rPr>
                <w:rFonts w:ascii="Times New Roman" w:eastAsia="Times" w:hAnsi="Times New Roman" w:cs="Times New Roman"/>
                <w:b/>
                <w:bCs/>
                <w:color w:val="000000"/>
                <w:sz w:val="28"/>
                <w:szCs w:val="28"/>
              </w:rPr>
              <w:t>BAN CHẤP HÀNH</w:t>
            </w:r>
            <w:r w:rsidR="00D66333">
              <w:rPr>
                <w:rFonts w:ascii="Times New Roman" w:eastAsia="Times" w:hAnsi="Times New Roman" w:cs="Times New Roman"/>
                <w:b/>
                <w:bCs/>
                <w:color w:val="000000"/>
                <w:sz w:val="28"/>
                <w:szCs w:val="28"/>
              </w:rPr>
              <w:br/>
              <w:t>HỘI LIÊN HIỆP PHỤ NỮ</w:t>
            </w:r>
            <w:r w:rsidR="00D66333">
              <w:rPr>
                <w:rFonts w:ascii="Times New Roman" w:eastAsia="Times" w:hAnsi="Times New Roman" w:cs="Times New Roman"/>
                <w:b/>
                <w:bCs/>
                <w:color w:val="000000"/>
                <w:sz w:val="28"/>
                <w:szCs w:val="28"/>
              </w:rPr>
              <w:br/>
              <w:t>PHƯỜNG THỦ DẦU MỘT</w:t>
            </w:r>
          </w:p>
          <w:p w14:paraId="00000039" w14:textId="77777777" w:rsidR="00BF7071" w:rsidRPr="00FA0EB8" w:rsidRDefault="00D83DAF" w:rsidP="00D83DAF">
            <w:pPr>
              <w:pBdr>
                <w:top w:val="nil"/>
                <w:left w:val="nil"/>
                <w:bottom w:val="nil"/>
                <w:right w:val="nil"/>
                <w:between w:val="nil"/>
              </w:pBdr>
              <w:jc w:val="center"/>
              <w:rPr>
                <w:rFonts w:ascii="Times New Roman" w:eastAsia="Times" w:hAnsi="Times New Roman" w:cs="Times New Roman"/>
                <w:color w:val="000000"/>
                <w:sz w:val="28"/>
                <w:szCs w:val="28"/>
              </w:rPr>
            </w:pPr>
            <w:r w:rsidRPr="00FA0EB8">
              <w:rPr>
                <w:rFonts w:ascii="Times New Roman" w:eastAsia="Times" w:hAnsi="Times New Roman" w:cs="Times New Roman"/>
                <w:color w:val="000000"/>
                <w:sz w:val="28"/>
                <w:szCs w:val="28"/>
              </w:rPr>
              <w:t>CHỦ TỊCH</w:t>
            </w:r>
          </w:p>
          <w:p w14:paraId="0000003B" w14:textId="77777777" w:rsidR="00BF7071" w:rsidRPr="00DB6FCE" w:rsidRDefault="00BF7071" w:rsidP="00D83DAF">
            <w:pPr>
              <w:pBdr>
                <w:top w:val="nil"/>
                <w:left w:val="nil"/>
                <w:bottom w:val="nil"/>
                <w:right w:val="nil"/>
                <w:between w:val="nil"/>
              </w:pBdr>
              <w:jc w:val="center"/>
              <w:rPr>
                <w:rFonts w:ascii="Times New Roman" w:eastAsia="Times" w:hAnsi="Times New Roman" w:cs="Times New Roman"/>
                <w:i/>
                <w:iCs/>
                <w:color w:val="000000"/>
                <w:sz w:val="28"/>
                <w:szCs w:val="28"/>
              </w:rPr>
            </w:pPr>
          </w:p>
          <w:p w14:paraId="0000003C" w14:textId="77777777" w:rsidR="00BF7071" w:rsidRPr="00DB6FCE" w:rsidRDefault="00BF7071" w:rsidP="00D83DAF">
            <w:pPr>
              <w:pBdr>
                <w:top w:val="nil"/>
                <w:left w:val="nil"/>
                <w:bottom w:val="nil"/>
                <w:right w:val="nil"/>
                <w:between w:val="nil"/>
              </w:pBdr>
              <w:jc w:val="center"/>
              <w:rPr>
                <w:rFonts w:ascii="Times New Roman" w:eastAsia="Times" w:hAnsi="Times New Roman" w:cs="Times New Roman"/>
                <w:i/>
                <w:iCs/>
                <w:color w:val="000000"/>
                <w:sz w:val="28"/>
                <w:szCs w:val="28"/>
              </w:rPr>
            </w:pPr>
          </w:p>
          <w:p w14:paraId="0000003D" w14:textId="7528A9D1" w:rsidR="00BF7071" w:rsidRDefault="00BF7071" w:rsidP="00D83DAF">
            <w:pPr>
              <w:pBdr>
                <w:top w:val="nil"/>
                <w:left w:val="nil"/>
                <w:bottom w:val="nil"/>
                <w:right w:val="nil"/>
                <w:between w:val="nil"/>
              </w:pBdr>
              <w:jc w:val="center"/>
              <w:rPr>
                <w:rFonts w:ascii="Times New Roman" w:eastAsia="Times" w:hAnsi="Times New Roman" w:cs="Times New Roman"/>
                <w:i/>
                <w:iCs/>
                <w:color w:val="000000"/>
                <w:sz w:val="28"/>
                <w:szCs w:val="28"/>
              </w:rPr>
            </w:pPr>
          </w:p>
          <w:p w14:paraId="3407A0A7" w14:textId="77777777" w:rsidR="003F5A77" w:rsidRPr="00DB6FCE" w:rsidRDefault="003F5A77" w:rsidP="00D83DAF">
            <w:pPr>
              <w:pBdr>
                <w:top w:val="nil"/>
                <w:left w:val="nil"/>
                <w:bottom w:val="nil"/>
                <w:right w:val="nil"/>
                <w:between w:val="nil"/>
              </w:pBdr>
              <w:jc w:val="center"/>
              <w:rPr>
                <w:rFonts w:ascii="Times New Roman" w:eastAsia="Times" w:hAnsi="Times New Roman" w:cs="Times New Roman"/>
                <w:i/>
                <w:iCs/>
                <w:color w:val="000000"/>
                <w:sz w:val="28"/>
                <w:szCs w:val="28"/>
              </w:rPr>
            </w:pPr>
          </w:p>
          <w:p w14:paraId="0000003E" w14:textId="77777777" w:rsidR="00BF7071" w:rsidRPr="00DB6FCE" w:rsidRDefault="00BF7071" w:rsidP="00D83DAF">
            <w:pPr>
              <w:pBdr>
                <w:top w:val="nil"/>
                <w:left w:val="nil"/>
                <w:bottom w:val="nil"/>
                <w:right w:val="nil"/>
                <w:between w:val="nil"/>
              </w:pBdr>
              <w:jc w:val="center"/>
              <w:rPr>
                <w:rFonts w:ascii="Times New Roman" w:eastAsia="Times" w:hAnsi="Times New Roman" w:cs="Times New Roman"/>
                <w:i/>
                <w:iCs/>
                <w:color w:val="000000"/>
                <w:sz w:val="28"/>
                <w:szCs w:val="28"/>
              </w:rPr>
            </w:pPr>
          </w:p>
          <w:p w14:paraId="0000003F" w14:textId="1D195721" w:rsidR="00BF7071" w:rsidRPr="00CA48EB" w:rsidRDefault="00D66333" w:rsidP="00D83DAF">
            <w:pPr>
              <w:pBdr>
                <w:top w:val="nil"/>
                <w:left w:val="nil"/>
                <w:bottom w:val="nil"/>
                <w:right w:val="nil"/>
                <w:between w:val="nil"/>
              </w:pBdr>
              <w:jc w:val="center"/>
              <w:rPr>
                <w:rFonts w:ascii="Times New Roman" w:eastAsia="Times" w:hAnsi="Times New Roman" w:cs="Times New Roman"/>
                <w:b/>
                <w:bCs/>
                <w:color w:val="000000"/>
                <w:sz w:val="26"/>
                <w:szCs w:val="26"/>
              </w:rPr>
            </w:pPr>
            <w:r>
              <w:rPr>
                <w:rFonts w:ascii="Times New Roman" w:eastAsia="Times" w:hAnsi="Times New Roman" w:cs="Times New Roman"/>
                <w:b/>
                <w:bCs/>
                <w:color w:val="000000"/>
                <w:sz w:val="28"/>
                <w:szCs w:val="28"/>
              </w:rPr>
              <w:t>…</w:t>
            </w:r>
          </w:p>
        </w:tc>
      </w:tr>
    </w:tbl>
    <w:p w14:paraId="00000040" w14:textId="76A9E6DE" w:rsidR="00BF7071" w:rsidRDefault="00BF7071">
      <w:pPr>
        <w:pBdr>
          <w:top w:val="nil"/>
          <w:left w:val="nil"/>
          <w:bottom w:val="nil"/>
          <w:right w:val="nil"/>
          <w:between w:val="nil"/>
        </w:pBdr>
        <w:spacing w:line="276" w:lineRule="auto"/>
        <w:rPr>
          <w:rFonts w:ascii="Times New Roman" w:eastAsia="Times" w:hAnsi="Times New Roman" w:cs="Times New Roman"/>
          <w:b/>
          <w:bCs/>
          <w:color w:val="000000"/>
          <w:sz w:val="26"/>
          <w:szCs w:val="26"/>
        </w:rPr>
      </w:pPr>
    </w:p>
    <w:p w14:paraId="6F0AD88B" w14:textId="0E223D1E" w:rsidR="00B60F20" w:rsidRDefault="00B60F20">
      <w:pPr>
        <w:pBdr>
          <w:top w:val="nil"/>
          <w:left w:val="nil"/>
          <w:bottom w:val="nil"/>
          <w:right w:val="nil"/>
          <w:between w:val="nil"/>
        </w:pBdr>
        <w:spacing w:line="276" w:lineRule="auto"/>
        <w:rPr>
          <w:rFonts w:ascii="Times New Roman" w:eastAsia="Times" w:hAnsi="Times New Roman" w:cs="Times New Roman"/>
          <w:b/>
          <w:bCs/>
          <w:color w:val="000000"/>
          <w:sz w:val="26"/>
          <w:szCs w:val="26"/>
        </w:rPr>
      </w:pPr>
    </w:p>
    <w:p w14:paraId="60BCC307" w14:textId="77777777" w:rsidR="00B60F20" w:rsidRPr="00B77D83" w:rsidRDefault="00B60F20" w:rsidP="00B60F20">
      <w:pPr>
        <w:pBdr>
          <w:top w:val="nil"/>
          <w:left w:val="nil"/>
          <w:bottom w:val="nil"/>
          <w:right w:val="nil"/>
          <w:between w:val="nil"/>
        </w:pBdr>
        <w:rPr>
          <w:rFonts w:ascii="Times New Roman" w:eastAsia="Times" w:hAnsi="Times New Roman" w:cs="Times New Roman"/>
          <w:b/>
          <w:bCs/>
          <w:i/>
          <w:iCs/>
          <w:color w:val="000000"/>
          <w:sz w:val="24"/>
          <w:szCs w:val="24"/>
        </w:rPr>
      </w:pPr>
      <w:r w:rsidRPr="00B77D83">
        <w:rPr>
          <w:rFonts w:ascii="Times New Roman" w:eastAsia="Times" w:hAnsi="Times New Roman" w:cs="Times New Roman"/>
          <w:b/>
          <w:bCs/>
          <w:i/>
          <w:iCs/>
          <w:color w:val="000000"/>
          <w:sz w:val="24"/>
          <w:szCs w:val="24"/>
        </w:rPr>
        <w:t>Nơi nhận:</w:t>
      </w:r>
    </w:p>
    <w:p w14:paraId="2673E3A3" w14:textId="14BCB7C4" w:rsidR="00811118" w:rsidRDefault="00811118" w:rsidP="00B60F20">
      <w:pPr>
        <w:pBdr>
          <w:top w:val="nil"/>
          <w:left w:val="nil"/>
          <w:bottom w:val="nil"/>
          <w:right w:val="nil"/>
          <w:between w:val="nil"/>
        </w:pBdr>
        <w:spacing w:line="276" w:lineRule="auto"/>
        <w:rPr>
          <w:rFonts w:ascii="Times New Roman" w:eastAsia="Times" w:hAnsi="Times New Roman" w:cs="Times New Roman"/>
          <w:color w:val="000000"/>
        </w:rPr>
      </w:pPr>
      <w:r w:rsidRPr="00811118">
        <w:rPr>
          <w:rFonts w:ascii="Times New Roman" w:eastAsia="Times" w:hAnsi="Times New Roman" w:cs="Times New Roman"/>
          <w:color w:val="000000"/>
        </w:rPr>
        <w:t>- Thành Đoàn TP. Hồ Chí Minh (báo cáo);</w:t>
      </w:r>
    </w:p>
    <w:p w14:paraId="0DB5524E" w14:textId="00B8AC6B" w:rsidR="0002336A" w:rsidRPr="00811118" w:rsidRDefault="0002336A" w:rsidP="00B60F20">
      <w:pPr>
        <w:pBdr>
          <w:top w:val="nil"/>
          <w:left w:val="nil"/>
          <w:bottom w:val="nil"/>
          <w:right w:val="nil"/>
          <w:between w:val="nil"/>
        </w:pBdr>
        <w:spacing w:line="276" w:lineRule="auto"/>
        <w:rPr>
          <w:rFonts w:ascii="Times New Roman" w:eastAsia="Times" w:hAnsi="Times New Roman" w:cs="Times New Roman"/>
          <w:color w:val="000000"/>
        </w:rPr>
      </w:pPr>
      <w:r>
        <w:rPr>
          <w:rFonts w:ascii="Times New Roman" w:eastAsia="Times" w:hAnsi="Times New Roman" w:cs="Times New Roman"/>
          <w:color w:val="000000"/>
        </w:rPr>
        <w:t xml:space="preserve">- </w:t>
      </w:r>
      <w:r w:rsidRPr="00811118">
        <w:rPr>
          <w:rFonts w:ascii="Times New Roman" w:eastAsia="Times" w:hAnsi="Times New Roman" w:cs="Times New Roman"/>
          <w:color w:val="000000"/>
        </w:rPr>
        <w:t>TT Đảng ủy, HĐND, UBND phường Thủ Dầu Một (</w:t>
      </w:r>
      <w:r>
        <w:rPr>
          <w:rFonts w:ascii="Times New Roman" w:eastAsia="Times" w:hAnsi="Times New Roman" w:cs="Times New Roman"/>
          <w:color w:val="000000"/>
        </w:rPr>
        <w:t>báo cáo</w:t>
      </w:r>
      <w:r w:rsidRPr="00811118">
        <w:rPr>
          <w:rFonts w:ascii="Times New Roman" w:eastAsia="Times" w:hAnsi="Times New Roman" w:cs="Times New Roman"/>
          <w:color w:val="000000"/>
        </w:rPr>
        <w:t>);</w:t>
      </w:r>
    </w:p>
    <w:p w14:paraId="1BBDDC03" w14:textId="36A14831" w:rsidR="00811118" w:rsidRPr="00811118" w:rsidRDefault="00811118" w:rsidP="00B60F20">
      <w:pPr>
        <w:pBdr>
          <w:top w:val="nil"/>
          <w:left w:val="nil"/>
          <w:bottom w:val="nil"/>
          <w:right w:val="nil"/>
          <w:between w:val="nil"/>
        </w:pBdr>
        <w:spacing w:line="276" w:lineRule="auto"/>
        <w:rPr>
          <w:rFonts w:ascii="Times New Roman" w:eastAsia="Times" w:hAnsi="Times New Roman" w:cs="Times New Roman"/>
          <w:color w:val="000000"/>
        </w:rPr>
      </w:pPr>
      <w:r w:rsidRPr="00811118">
        <w:rPr>
          <w:rFonts w:ascii="Times New Roman" w:eastAsia="Times" w:hAnsi="Times New Roman" w:cs="Times New Roman"/>
          <w:color w:val="000000"/>
        </w:rPr>
        <w:t>- BCH Đoàn Trường ĐH CNTT, ĐHQG-HCM</w:t>
      </w:r>
      <w:r w:rsidR="0002336A">
        <w:rPr>
          <w:rFonts w:ascii="Times New Roman" w:eastAsia="Times" w:hAnsi="Times New Roman" w:cs="Times New Roman"/>
          <w:color w:val="000000"/>
        </w:rPr>
        <w:t xml:space="preserve"> (thực hiện</w:t>
      </w:r>
      <w:r w:rsidRPr="00811118">
        <w:rPr>
          <w:rFonts w:ascii="Times New Roman" w:eastAsia="Times" w:hAnsi="Times New Roman" w:cs="Times New Roman"/>
          <w:color w:val="000000"/>
        </w:rPr>
        <w:t>;</w:t>
      </w:r>
    </w:p>
    <w:p w14:paraId="7BF6A03B" w14:textId="6C0A4C1B" w:rsidR="00811118" w:rsidRPr="00811118" w:rsidRDefault="00811118" w:rsidP="00B60F20">
      <w:pPr>
        <w:pBdr>
          <w:top w:val="nil"/>
          <w:left w:val="nil"/>
          <w:bottom w:val="nil"/>
          <w:right w:val="nil"/>
          <w:between w:val="nil"/>
        </w:pBdr>
        <w:spacing w:line="276" w:lineRule="auto"/>
        <w:rPr>
          <w:rFonts w:ascii="Times New Roman" w:eastAsia="Times" w:hAnsi="Times New Roman" w:cs="Times New Roman"/>
          <w:color w:val="000000"/>
        </w:rPr>
      </w:pPr>
      <w:r w:rsidRPr="00811118">
        <w:rPr>
          <w:rFonts w:ascii="Times New Roman" w:eastAsia="Times" w:hAnsi="Times New Roman" w:cs="Times New Roman"/>
          <w:color w:val="000000"/>
        </w:rPr>
        <w:t>- Hội LHPN phường Thủ Dầu Một</w:t>
      </w:r>
      <w:r w:rsidR="0002336A">
        <w:rPr>
          <w:rFonts w:ascii="Times New Roman" w:eastAsia="Times" w:hAnsi="Times New Roman" w:cs="Times New Roman"/>
          <w:color w:val="000000"/>
        </w:rPr>
        <w:t xml:space="preserve"> (thực hiện)</w:t>
      </w:r>
      <w:r w:rsidRPr="00811118">
        <w:rPr>
          <w:rFonts w:ascii="Times New Roman" w:eastAsia="Times" w:hAnsi="Times New Roman" w:cs="Times New Roman"/>
          <w:color w:val="000000"/>
        </w:rPr>
        <w:t>;</w:t>
      </w:r>
    </w:p>
    <w:p w14:paraId="528F5BAC" w14:textId="4AAD5206" w:rsidR="00B60F20" w:rsidRPr="00CA48EB" w:rsidRDefault="00811118" w:rsidP="00B60F20">
      <w:pPr>
        <w:pBdr>
          <w:top w:val="nil"/>
          <w:left w:val="nil"/>
          <w:bottom w:val="nil"/>
          <w:right w:val="nil"/>
          <w:between w:val="nil"/>
        </w:pBdr>
        <w:spacing w:line="276" w:lineRule="auto"/>
        <w:rPr>
          <w:rFonts w:ascii="Times New Roman" w:eastAsia="Times" w:hAnsi="Times New Roman" w:cs="Times New Roman"/>
          <w:b/>
          <w:bCs/>
          <w:color w:val="000000"/>
          <w:sz w:val="26"/>
          <w:szCs w:val="26"/>
        </w:rPr>
      </w:pPr>
      <w:r w:rsidRPr="00811118">
        <w:rPr>
          <w:rFonts w:ascii="Times New Roman" w:eastAsia="Times" w:hAnsi="Times New Roman" w:cs="Times New Roman"/>
          <w:color w:val="000000"/>
        </w:rPr>
        <w:t>- Lưu: VT.</w:t>
      </w:r>
    </w:p>
    <w:sectPr w:rsidR="00B60F20" w:rsidRPr="00CA48EB" w:rsidSect="006A2BD8">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7419" w14:textId="77777777" w:rsidR="006A7633" w:rsidRDefault="006A7633" w:rsidP="00811118">
      <w:r>
        <w:separator/>
      </w:r>
    </w:p>
  </w:endnote>
  <w:endnote w:type="continuationSeparator" w:id="0">
    <w:p w14:paraId="44D04790" w14:textId="77777777" w:rsidR="006A7633" w:rsidRDefault="006A7633" w:rsidP="0081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3E47538-032E-5744-9C17-5238B179F110}"/>
    <w:embedBold r:id="rId2" w:fontKey="{D9902937-8000-7344-A001-941628349F96}"/>
  </w:font>
  <w:font w:name="Times New Roman">
    <w:panose1 w:val="02020603050405020304"/>
    <w:charset w:val="00"/>
    <w:family w:val="roman"/>
    <w:pitch w:val="variable"/>
    <w:sig w:usb0="E0002EFF" w:usb1="C000785B" w:usb2="00000009" w:usb3="00000000" w:csb0="000001FF" w:csb1="00000000"/>
    <w:embedRegular r:id="rId3" w:fontKey="{47DB564D-F9D6-1E48-A2BE-2F27AFB56808}"/>
    <w:embedBold r:id="rId4" w:fontKey="{05721188-57E7-964F-9364-2B52527292CF}"/>
    <w:embedItalic r:id="rId5" w:fontKey="{09B227D3-3BFF-8E42-805E-24D87E3B51D1}"/>
    <w:embedBoldItalic r:id="rId6" w:fontKey="{1E469D9E-152B-2841-AAF6-E0A3EFACEE2A}"/>
  </w:font>
  <w:font w:name="Times">
    <w:charset w:val="00"/>
    <w:family w:val="roman"/>
    <w:pitch w:val="variable"/>
    <w:sig w:usb0="E0002EFF" w:usb1="C000785B" w:usb2="00000009" w:usb3="00000000" w:csb0="000001FF" w:csb1="00000000"/>
    <w:embedRegular r:id="rId7" w:fontKey="{47593823-3582-0B45-8C7A-050CC0AD8618}"/>
    <w:embedBold r:id="rId8" w:fontKey="{03944687-8728-4240-9322-469B0F04BBCA}"/>
    <w:embedItalic r:id="rId9" w:fontKey="{DC1826F0-F392-7045-BFB0-7123ECFEEACB}"/>
    <w:embedBoldItalic r:id="rId10" w:fontKey="{3C5C811B-3EA6-734D-81C8-7BC31C2BA43A}"/>
  </w:font>
  <w:font w:name="Courier New">
    <w:panose1 w:val="02070309020205020404"/>
    <w:charset w:val="00"/>
    <w:family w:val="modern"/>
    <w:pitch w:val="fixed"/>
    <w:sig w:usb0="E0002EFF" w:usb1="C0007843" w:usb2="00000009" w:usb3="00000000" w:csb0="000001FF" w:csb1="00000000"/>
    <w:embedRegular r:id="rId11" w:fontKey="{C6B9800B-0361-B84C-9487-1EA8A6920DF9}"/>
  </w:font>
  <w:font w:name="Wingdings">
    <w:panose1 w:val="05000000000000000000"/>
    <w:charset w:val="4D"/>
    <w:family w:val="decorative"/>
    <w:pitch w:val="variable"/>
    <w:sig w:usb0="00000003" w:usb1="00000000" w:usb2="00000000" w:usb3="00000000" w:csb0="80000001" w:csb1="00000000"/>
    <w:embedRegular r:id="rId12" w:fontKey="{EA7FE662-C268-7741-966F-1B3D857F44F9}"/>
  </w:font>
  <w:font w:name="Symbol">
    <w:panose1 w:val="05050102010706020507"/>
    <w:charset w:val="02"/>
    <w:family w:val="decorative"/>
    <w:pitch w:val="variable"/>
    <w:sig w:usb0="00000000" w:usb1="10000000" w:usb2="00000000" w:usb3="00000000" w:csb0="80000000" w:csb1="00000000"/>
    <w:embedRegular r:id="rId13" w:fontKey="{1329CDF2-4193-4745-8B99-0B7F8478CB7D}"/>
  </w:font>
  <w:font w:name="Georgia">
    <w:panose1 w:val="02040502050405020303"/>
    <w:charset w:val="00"/>
    <w:family w:val="roman"/>
    <w:pitch w:val="variable"/>
    <w:sig w:usb0="00000287" w:usb1="00000000" w:usb2="00000000" w:usb3="00000000" w:csb0="0000009F" w:csb1="00000000"/>
    <w:embedItalic r:id="rId14" w:fontKey="{BB01F561-3F92-5445-80D0-6A343A45F3F9}"/>
  </w:font>
  <w:font w:name="Calibri">
    <w:panose1 w:val="020F0502020204030204"/>
    <w:charset w:val="00"/>
    <w:family w:val="swiss"/>
    <w:pitch w:val="variable"/>
    <w:sig w:usb0="E0002AFF" w:usb1="C000247B" w:usb2="00000009" w:usb3="00000000" w:csb0="000001FF" w:csb1="00000000"/>
    <w:embedRegular r:id="rId15" w:fontKey="{5BE65438-41BE-6845-A193-61834802E1C6}"/>
    <w:embedBold r:id="rId16" w:fontKey="{0F83AF13-2B48-A442-A080-A55C0F196F7E}"/>
  </w:font>
  <w:font w:name="Cambria">
    <w:panose1 w:val="02040503050406030204"/>
    <w:charset w:val="00"/>
    <w:family w:val="roman"/>
    <w:pitch w:val="variable"/>
    <w:sig w:usb0="E00002FF" w:usb1="400004FF" w:usb2="00000000" w:usb3="00000000" w:csb0="0000019F" w:csb1="00000000"/>
    <w:embedRegular r:id="rId17" w:fontKey="{CE5C168F-75EF-5C48-95FA-FBBA7CC489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3D5C0" w14:textId="77777777" w:rsidR="00811118" w:rsidRDefault="00811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ECC7" w14:textId="77777777" w:rsidR="00811118" w:rsidRDefault="008111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A710" w14:textId="77777777" w:rsidR="00811118" w:rsidRDefault="00811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8574" w14:textId="77777777" w:rsidR="006A7633" w:rsidRDefault="006A7633" w:rsidP="00811118">
      <w:r>
        <w:separator/>
      </w:r>
    </w:p>
  </w:footnote>
  <w:footnote w:type="continuationSeparator" w:id="0">
    <w:p w14:paraId="0C038B1E" w14:textId="77777777" w:rsidR="006A7633" w:rsidRDefault="006A7633" w:rsidP="00811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E7B2" w14:textId="77777777" w:rsidR="00811118" w:rsidRDefault="008111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6BB5" w14:textId="77777777" w:rsidR="00811118" w:rsidRDefault="008111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7D41" w14:textId="77777777" w:rsidR="00811118" w:rsidRDefault="00811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7262"/>
    <w:multiLevelType w:val="multilevel"/>
    <w:tmpl w:val="F07C8E5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230242"/>
    <w:multiLevelType w:val="multilevel"/>
    <w:tmpl w:val="DEF62114"/>
    <w:lvl w:ilvl="0">
      <w:start w:val="1"/>
      <w:numFmt w:val="decimal"/>
      <w:lvlText w:val="%1."/>
      <w:lvlJc w:val="left"/>
      <w:pPr>
        <w:ind w:left="1069"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575" w:hanging="180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2" w15:restartNumberingAfterBreak="0">
    <w:nsid w:val="268B51AB"/>
    <w:multiLevelType w:val="multilevel"/>
    <w:tmpl w:val="CA7C8478"/>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9C1053"/>
    <w:multiLevelType w:val="hybridMultilevel"/>
    <w:tmpl w:val="F47E4AD2"/>
    <w:lvl w:ilvl="0" w:tplc="6958E216">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C9C05A5"/>
    <w:multiLevelType w:val="multilevel"/>
    <w:tmpl w:val="69DCAE4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361A5349"/>
    <w:multiLevelType w:val="hybridMultilevel"/>
    <w:tmpl w:val="6A5A6100"/>
    <w:lvl w:ilvl="0" w:tplc="0C7EB468">
      <w:start w:val="1"/>
      <w:numFmt w:val="decimal"/>
      <w:lvlText w:val="%1."/>
      <w:lvlJc w:val="left"/>
      <w:pPr>
        <w:ind w:left="1069" w:hanging="360"/>
      </w:pPr>
      <w:rPr>
        <w:rFonts w:eastAsia="Time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ED93B57"/>
    <w:multiLevelType w:val="multilevel"/>
    <w:tmpl w:val="6274934C"/>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0360A08"/>
    <w:multiLevelType w:val="multilevel"/>
    <w:tmpl w:val="0B807CDE"/>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5172A2"/>
    <w:multiLevelType w:val="hybridMultilevel"/>
    <w:tmpl w:val="A1E44928"/>
    <w:lvl w:ilvl="0" w:tplc="AE1600B0">
      <w:start w:val="2"/>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E6276"/>
    <w:multiLevelType w:val="multilevel"/>
    <w:tmpl w:val="264A51B2"/>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EDC6468"/>
    <w:multiLevelType w:val="multilevel"/>
    <w:tmpl w:val="6DD2B23C"/>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EEC21D2"/>
    <w:multiLevelType w:val="hybridMultilevel"/>
    <w:tmpl w:val="4A949F64"/>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715D46B2"/>
    <w:multiLevelType w:val="hybridMultilevel"/>
    <w:tmpl w:val="1F80CA4E"/>
    <w:lvl w:ilvl="0" w:tplc="CCD8F008">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B315D9"/>
    <w:multiLevelType w:val="hybridMultilevel"/>
    <w:tmpl w:val="0F8A6E16"/>
    <w:lvl w:ilvl="0" w:tplc="2C807B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0297055">
    <w:abstractNumId w:val="7"/>
  </w:num>
  <w:num w:numId="2" w16cid:durableId="422648810">
    <w:abstractNumId w:val="10"/>
  </w:num>
  <w:num w:numId="3" w16cid:durableId="950094051">
    <w:abstractNumId w:val="2"/>
  </w:num>
  <w:num w:numId="4" w16cid:durableId="968972969">
    <w:abstractNumId w:val="9"/>
  </w:num>
  <w:num w:numId="5" w16cid:durableId="1837069914">
    <w:abstractNumId w:val="6"/>
  </w:num>
  <w:num w:numId="6" w16cid:durableId="1765879597">
    <w:abstractNumId w:val="0"/>
  </w:num>
  <w:num w:numId="7" w16cid:durableId="363019585">
    <w:abstractNumId w:val="11"/>
  </w:num>
  <w:num w:numId="8" w16cid:durableId="453595258">
    <w:abstractNumId w:val="4"/>
  </w:num>
  <w:num w:numId="9" w16cid:durableId="1972326304">
    <w:abstractNumId w:val="1"/>
  </w:num>
  <w:num w:numId="10" w16cid:durableId="1488282362">
    <w:abstractNumId w:val="8"/>
  </w:num>
  <w:num w:numId="11" w16cid:durableId="1705327617">
    <w:abstractNumId w:val="3"/>
  </w:num>
  <w:num w:numId="12" w16cid:durableId="587228953">
    <w:abstractNumId w:val="12"/>
  </w:num>
  <w:num w:numId="13" w16cid:durableId="341276179">
    <w:abstractNumId w:val="5"/>
  </w:num>
  <w:num w:numId="14" w16cid:durableId="4616521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71"/>
    <w:rsid w:val="000032BF"/>
    <w:rsid w:val="00011D3A"/>
    <w:rsid w:val="0002336A"/>
    <w:rsid w:val="00024C74"/>
    <w:rsid w:val="00047E2C"/>
    <w:rsid w:val="000C33A5"/>
    <w:rsid w:val="000D1D96"/>
    <w:rsid w:val="0011133D"/>
    <w:rsid w:val="00172145"/>
    <w:rsid w:val="001A01D4"/>
    <w:rsid w:val="001F020A"/>
    <w:rsid w:val="001F0CCF"/>
    <w:rsid w:val="002007E6"/>
    <w:rsid w:val="00240C69"/>
    <w:rsid w:val="002616E4"/>
    <w:rsid w:val="00261D9E"/>
    <w:rsid w:val="002709AF"/>
    <w:rsid w:val="00275945"/>
    <w:rsid w:val="00276851"/>
    <w:rsid w:val="00294038"/>
    <w:rsid w:val="002C2DA0"/>
    <w:rsid w:val="002D0599"/>
    <w:rsid w:val="002F6A9B"/>
    <w:rsid w:val="00327A2C"/>
    <w:rsid w:val="00374CF5"/>
    <w:rsid w:val="0038155C"/>
    <w:rsid w:val="003A4882"/>
    <w:rsid w:val="003D1334"/>
    <w:rsid w:val="003F5A77"/>
    <w:rsid w:val="00406EAF"/>
    <w:rsid w:val="004120B9"/>
    <w:rsid w:val="00445737"/>
    <w:rsid w:val="00460D07"/>
    <w:rsid w:val="00465C3C"/>
    <w:rsid w:val="0049733B"/>
    <w:rsid w:val="005369E2"/>
    <w:rsid w:val="0053766F"/>
    <w:rsid w:val="00541AD1"/>
    <w:rsid w:val="005B2CF5"/>
    <w:rsid w:val="005C2E60"/>
    <w:rsid w:val="00601044"/>
    <w:rsid w:val="0060150A"/>
    <w:rsid w:val="0063434C"/>
    <w:rsid w:val="006A2BD8"/>
    <w:rsid w:val="006A7633"/>
    <w:rsid w:val="007169DD"/>
    <w:rsid w:val="00721E38"/>
    <w:rsid w:val="00727B56"/>
    <w:rsid w:val="007628CE"/>
    <w:rsid w:val="00796D1C"/>
    <w:rsid w:val="007A351C"/>
    <w:rsid w:val="007C4B4E"/>
    <w:rsid w:val="007C73C6"/>
    <w:rsid w:val="00811118"/>
    <w:rsid w:val="00812358"/>
    <w:rsid w:val="0082416D"/>
    <w:rsid w:val="00856030"/>
    <w:rsid w:val="00864CEE"/>
    <w:rsid w:val="008677F3"/>
    <w:rsid w:val="00892184"/>
    <w:rsid w:val="008A3E71"/>
    <w:rsid w:val="009006E2"/>
    <w:rsid w:val="00925EE7"/>
    <w:rsid w:val="00936E89"/>
    <w:rsid w:val="009519F1"/>
    <w:rsid w:val="009668C6"/>
    <w:rsid w:val="0099505B"/>
    <w:rsid w:val="00A210AE"/>
    <w:rsid w:val="00A217D2"/>
    <w:rsid w:val="00A353F8"/>
    <w:rsid w:val="00A42597"/>
    <w:rsid w:val="00A506F1"/>
    <w:rsid w:val="00A609B7"/>
    <w:rsid w:val="00AC5B98"/>
    <w:rsid w:val="00B459FA"/>
    <w:rsid w:val="00B60F20"/>
    <w:rsid w:val="00B77D83"/>
    <w:rsid w:val="00BB4DF9"/>
    <w:rsid w:val="00BF7071"/>
    <w:rsid w:val="00C05CD5"/>
    <w:rsid w:val="00CA48EB"/>
    <w:rsid w:val="00CA6B28"/>
    <w:rsid w:val="00CB3908"/>
    <w:rsid w:val="00CD2A92"/>
    <w:rsid w:val="00CD7F2C"/>
    <w:rsid w:val="00D66333"/>
    <w:rsid w:val="00D70EF6"/>
    <w:rsid w:val="00D83DAF"/>
    <w:rsid w:val="00DB2D9F"/>
    <w:rsid w:val="00DB6B7A"/>
    <w:rsid w:val="00DB6FCE"/>
    <w:rsid w:val="00DD4C1D"/>
    <w:rsid w:val="00DD68BB"/>
    <w:rsid w:val="00E10561"/>
    <w:rsid w:val="00E52B0A"/>
    <w:rsid w:val="00E564E3"/>
    <w:rsid w:val="00E854D8"/>
    <w:rsid w:val="00F04283"/>
    <w:rsid w:val="00F229D9"/>
    <w:rsid w:val="00F305A8"/>
    <w:rsid w:val="00F62E36"/>
    <w:rsid w:val="00F726D3"/>
    <w:rsid w:val="00FA0EB8"/>
    <w:rsid w:val="00FB41AC"/>
    <w:rsid w:val="00FB4C33"/>
    <w:rsid w:val="00FC1F53"/>
    <w:rsid w:val="00FD1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A8FA"/>
  <w15:docId w15:val="{2C6E10DA-ADF2-4D17-ACBB-AB2E5A79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F726D3"/>
    <w:pPr>
      <w:ind w:left="720"/>
      <w:contextualSpacing/>
    </w:pPr>
  </w:style>
  <w:style w:type="paragraph" w:styleId="Header">
    <w:name w:val="header"/>
    <w:basedOn w:val="Normal"/>
    <w:link w:val="HeaderChar"/>
    <w:uiPriority w:val="99"/>
    <w:unhideWhenUsed/>
    <w:rsid w:val="00811118"/>
    <w:pPr>
      <w:tabs>
        <w:tab w:val="center" w:pos="4680"/>
        <w:tab w:val="right" w:pos="9360"/>
      </w:tabs>
    </w:pPr>
  </w:style>
  <w:style w:type="character" w:customStyle="1" w:styleId="HeaderChar">
    <w:name w:val="Header Char"/>
    <w:basedOn w:val="DefaultParagraphFont"/>
    <w:link w:val="Header"/>
    <w:uiPriority w:val="99"/>
    <w:rsid w:val="00811118"/>
  </w:style>
  <w:style w:type="paragraph" w:styleId="Footer">
    <w:name w:val="footer"/>
    <w:basedOn w:val="Normal"/>
    <w:link w:val="FooterChar"/>
    <w:uiPriority w:val="99"/>
    <w:unhideWhenUsed/>
    <w:rsid w:val="00811118"/>
    <w:pPr>
      <w:tabs>
        <w:tab w:val="center" w:pos="4680"/>
        <w:tab w:val="right" w:pos="9360"/>
      </w:tabs>
    </w:pPr>
  </w:style>
  <w:style w:type="character" w:customStyle="1" w:styleId="FooterChar">
    <w:name w:val="Footer Char"/>
    <w:basedOn w:val="DefaultParagraphFont"/>
    <w:link w:val="Footer"/>
    <w:uiPriority w:val="99"/>
    <w:rsid w:val="00811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C3F855-01EE-8D44-A387-58DFC0B601DE}">
  <we:reference id="WA200010725" version="1.0.0.1" store="Omex" storeType="OMEX"/>
  <we:alternateReferences>
    <we:reference id="WA200010725" version="1.0.0.1" store="WA200010725" storeType="OMEX"/>
  </we:alternateReferences>
  <we:properties>
    <we:property name="claude.fileId" value="&quot;f2b8673f-4854-44a4-a5ab-2062cba9b09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188</TotalTime>
  <Pages>6</Pages>
  <Words>2459</Words>
  <Characters>8681</Characters>
  <Application>Microsoft Office Word</Application>
  <DocSecurity>0</DocSecurity>
  <Lines>377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dc:creator>
  <cp:keywords/>
  <dc:description/>
  <cp:lastModifiedBy>Trần Hoàng Lộc</cp:lastModifiedBy>
  <cp:revision>24</cp:revision>
  <cp:lastPrinted>2026-05-27T04:44:00Z</cp:lastPrinted>
  <dcterms:created xsi:type="dcterms:W3CDTF">2026-05-27T07:17:00Z</dcterms:created>
  <dcterms:modified xsi:type="dcterms:W3CDTF">2026-06-07T16:19:00Z</dcterms:modified>
</cp:coreProperties>
</file>